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SOFTWARE CO-AGENT</w:t>
      </w:r>
    </w:p>
    <w:p>
      <w:pPr>
        <w:jc w:val="center"/>
      </w:pPr>
      <w:r>
        <w:rPr>
          <w:b/>
          <w:sz w:val="40"/>
        </w:rPr>
        <w:t>REPOSITORY BLUEPRINT</w:t>
      </w:r>
    </w:p>
    <w:p>
      <w:pPr>
        <w:jc w:val="center"/>
      </w:pPr>
      <w:r>
        <w:rPr>
          <w:b/>
          <w:sz w:val="27"/>
        </w:rPr>
        <w:t>Version 1.0 — FINAL / LOCKED</w:t>
      </w:r>
    </w:p>
    <w:p>
      <w:pPr>
        <w:jc w:val="center"/>
      </w:pPr>
      <w:r>
        <w:rPr>
          <w:i/>
        </w:rPr>
        <w:t>Document ID: RBP-001 • Canonical repository and module organization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Field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Repository Blueprint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v1.0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FINAL / LOCKED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AI Software Co-Agent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Purpose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 the canonical repository structure, module boundaries, ownership, dependency direction, test layout, documentation layout and implementation conventions.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Authority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Physical organization is governed here; component behavior remains governed by the corresponding locked specifications.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Change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Material boundary or root-structure changes require formal versioned change control.</w:t>
            </w:r>
          </w:p>
        </w:tc>
      </w:tr>
    </w:tbl>
    <w:p/>
    <w:p>
      <w:r>
        <w:rPr>
          <w:b/>
        </w:rPr>
        <w:t xml:space="preserve">Lock Statement: </w:t>
      </w:r>
      <w:r>
        <w:t>Repository Blueprint v1.0 is the final locked physical organization baseline for implementation. New code must fit the logical boundaries below; convenience must not create alternate authority paths.</w:t>
      </w:r>
    </w:p>
    <w:p>
      <w:r>
        <w:br w:type="page"/>
      </w:r>
    </w:p>
    <w:p>
      <w:pPr>
        <w:pStyle w:val="Heading1"/>
      </w:pPr>
      <w:r>
        <w:t>1. Purpose &amp; Design Principles</w:t>
      </w:r>
    </w:p>
    <w:p>
      <w:pPr>
        <w:pStyle w:val="ListBullet"/>
        <w:spacing w:after="20"/>
      </w:pPr>
      <w:r>
        <w:t>Make the repository understandable to both developers and the Co-Agent.</w:t>
      </w:r>
    </w:p>
    <w:p>
      <w:pPr>
        <w:pStyle w:val="ListBullet"/>
        <w:spacing w:after="20"/>
      </w:pPr>
      <w:r>
        <w:t>Keep control, security and execution boundaries explicit in the filesystem.</w:t>
      </w:r>
    </w:p>
    <w:p>
      <w:pPr>
        <w:pStyle w:val="ListBullet"/>
        <w:spacing w:after="20"/>
      </w:pPr>
      <w:r>
        <w:t>Prevent circular dependencies and hidden side-effect paths.</w:t>
      </w:r>
    </w:p>
    <w:p>
      <w:pPr>
        <w:pStyle w:val="ListBullet"/>
        <w:spacing w:after="20"/>
      </w:pPr>
      <w:r>
        <w:t>Keep client integrations separate from runtime authority.</w:t>
      </w:r>
    </w:p>
    <w:p>
      <w:pPr>
        <w:pStyle w:val="ListBullet"/>
        <w:spacing w:after="20"/>
      </w:pPr>
      <w:r>
        <w:t>Keep tests close to the contracts/boundaries they validate.</w:t>
      </w:r>
    </w:p>
    <w:p>
      <w:pPr>
        <w:pStyle w:val="ListBullet"/>
        <w:spacing w:after="20"/>
      </w:pPr>
      <w:r>
        <w:t>Keep research/external-source material separate from production code.</w:t>
      </w:r>
    </w:p>
    <w:p>
      <w:pPr>
        <w:pStyle w:val="ListBullet"/>
        <w:spacing w:after="20"/>
      </w:pPr>
      <w:r>
        <w:t>Make documentation and implementation traceable.</w:t>
      </w:r>
    </w:p>
    <w:p>
      <w:pPr>
        <w:pStyle w:val="ListBullet"/>
        <w:spacing w:after="20"/>
      </w:pPr>
      <w:r>
        <w:t>Prefer small cohesive modules over a single giant agent module.</w:t>
      </w:r>
    </w:p>
    <w:p>
      <w:pPr>
        <w:pStyle w:val="ListBullet"/>
        <w:spacing w:after="20"/>
      </w:pPr>
      <w:r>
        <w:t>Keep external integrations behind adapters.</w:t>
      </w:r>
    </w:p>
    <w:p>
      <w:pPr>
        <w:pStyle w:val="ListBullet"/>
        <w:spacing w:after="20"/>
      </w:pPr>
      <w:r>
        <w:t>Keep generated/build artifacts out of source directories.</w:t>
      </w:r>
    </w:p>
    <w:p>
      <w:pPr>
        <w:pStyle w:val="Heading1"/>
      </w:pPr>
      <w:r>
        <w:t>2. Canonical Repository Tree</w:t>
      </w:r>
    </w:p>
    <w:p>
      <w:pPr>
        <w:spacing w:after="0"/>
      </w:pPr>
      <w:r>
        <w:rPr>
          <w:rFonts w:ascii="Consolas" w:hAnsi="Consolas"/>
          <w:sz w:val="14"/>
        </w:rPr>
        <w:t>ai-software-co-agent/</w:t>
      </w:r>
    </w:p>
    <w:p>
      <w:pPr>
        <w:spacing w:after="0"/>
      </w:pPr>
      <w:r>
        <w:rPr>
          <w:rFonts w:ascii="Consolas" w:hAnsi="Consolas"/>
          <w:sz w:val="14"/>
        </w:rPr>
        <w:t>├── README.md</w:t>
      </w:r>
    </w:p>
    <w:p>
      <w:pPr>
        <w:spacing w:after="0"/>
      </w:pPr>
      <w:r>
        <w:rPr>
          <w:rFonts w:ascii="Consolas" w:hAnsi="Consolas"/>
          <w:sz w:val="14"/>
        </w:rPr>
        <w:t>├── LICENSE</w:t>
      </w:r>
    </w:p>
    <w:p>
      <w:pPr>
        <w:spacing w:after="0"/>
      </w:pPr>
      <w:r>
        <w:rPr>
          <w:rFonts w:ascii="Consolas" w:hAnsi="Consolas"/>
          <w:sz w:val="14"/>
        </w:rPr>
        <w:t>├── CHANGELOG.md</w:t>
      </w:r>
    </w:p>
    <w:p>
      <w:pPr>
        <w:spacing w:after="0"/>
      </w:pPr>
      <w:r>
        <w:rPr>
          <w:rFonts w:ascii="Consolas" w:hAnsi="Consolas"/>
          <w:sz w:val="14"/>
        </w:rPr>
        <w:t>├── CONTRIBUTING.md</w:t>
      </w:r>
    </w:p>
    <w:p>
      <w:pPr>
        <w:spacing w:after="0"/>
      </w:pPr>
      <w:r>
        <w:rPr>
          <w:rFonts w:ascii="Consolas" w:hAnsi="Consolas"/>
          <w:sz w:val="14"/>
        </w:rPr>
        <w:t>├── SECURITY.md</w:t>
      </w:r>
    </w:p>
    <w:p>
      <w:pPr>
        <w:spacing w:after="0"/>
      </w:pPr>
      <w:r>
        <w:rPr>
          <w:rFonts w:ascii="Consolas" w:hAnsi="Consolas"/>
          <w:sz w:val="14"/>
        </w:rPr>
        <w:t>├── pyproject.toml</w:t>
      </w:r>
    </w:p>
    <w:p>
      <w:pPr>
        <w:spacing w:after="0"/>
      </w:pPr>
      <w:r>
        <w:rPr>
          <w:rFonts w:ascii="Consolas" w:hAnsi="Consolas"/>
          <w:sz w:val="14"/>
        </w:rPr>
        <w:t>├── .gitignore</w:t>
      </w:r>
    </w:p>
    <w:p>
      <w:pPr>
        <w:spacing w:after="0"/>
      </w:pPr>
      <w:r>
        <w:rPr>
          <w:rFonts w:ascii="Consolas" w:hAnsi="Consolas"/>
          <w:sz w:val="14"/>
        </w:rPr>
        <w:t>├── .env.example</w:t>
      </w:r>
    </w:p>
    <w:p>
      <w:pPr>
        <w:spacing w:after="0"/>
      </w:pPr>
      <w:r>
        <w:rPr>
          <w:rFonts w:ascii="Consolas" w:hAnsi="Consolas"/>
          <w:sz w:val="14"/>
        </w:rPr>
        <w:t>├── .github/</w:t>
      </w:r>
    </w:p>
    <w:p>
      <w:pPr>
        <w:spacing w:after="0"/>
      </w:pPr>
      <w:r>
        <w:rPr>
          <w:rFonts w:ascii="Consolas" w:hAnsi="Consolas"/>
          <w:sz w:val="14"/>
        </w:rPr>
        <w:t>│   └── workflows/</w:t>
      </w:r>
    </w:p>
    <w:p>
      <w:pPr>
        <w:spacing w:after="0"/>
      </w:pPr>
      <w:r>
        <w:rPr>
          <w:rFonts w:ascii="Consolas" w:hAnsi="Consolas"/>
          <w:sz w:val="14"/>
        </w:rPr>
        <w:t>│       ├── ci.yml</w:t>
      </w:r>
    </w:p>
    <w:p>
      <w:pPr>
        <w:spacing w:after="0"/>
      </w:pPr>
      <w:r>
        <w:rPr>
          <w:rFonts w:ascii="Consolas" w:hAnsi="Consolas"/>
          <w:sz w:val="14"/>
        </w:rPr>
        <w:t>│       ├── security.yml</w:t>
      </w:r>
    </w:p>
    <w:p>
      <w:pPr>
        <w:spacing w:after="0"/>
      </w:pPr>
      <w:r>
        <w:rPr>
          <w:rFonts w:ascii="Consolas" w:hAnsi="Consolas"/>
          <w:sz w:val="14"/>
        </w:rPr>
        <w:t>│       └── release.yml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docs/</w:t>
      </w:r>
    </w:p>
    <w:p>
      <w:pPr>
        <w:spacing w:after="0"/>
      </w:pPr>
      <w:r>
        <w:rPr>
          <w:rFonts w:ascii="Consolas" w:hAnsi="Consolas"/>
          <w:sz w:val="14"/>
        </w:rPr>
        <w:t>│   ├── architecture/</w:t>
      </w:r>
    </w:p>
    <w:p>
      <w:pPr>
        <w:spacing w:after="0"/>
      </w:pPr>
      <w:r>
        <w:rPr>
          <w:rFonts w:ascii="Consolas" w:hAnsi="Consolas"/>
          <w:sz w:val="14"/>
        </w:rPr>
        <w:t>│   ├── specifications/</w:t>
      </w:r>
    </w:p>
    <w:p>
      <w:pPr>
        <w:spacing w:after="0"/>
      </w:pPr>
      <w:r>
        <w:rPr>
          <w:rFonts w:ascii="Consolas" w:hAnsi="Consolas"/>
          <w:sz w:val="14"/>
        </w:rPr>
        <w:t>│   ├── project/</w:t>
      </w:r>
    </w:p>
    <w:p>
      <w:pPr>
        <w:spacing w:after="0"/>
      </w:pPr>
      <w:r>
        <w:rPr>
          <w:rFonts w:ascii="Consolas" w:hAnsi="Consolas"/>
          <w:sz w:val="14"/>
        </w:rPr>
        <w:t>│   ├── research/</w:t>
      </w:r>
    </w:p>
    <w:p>
      <w:pPr>
        <w:spacing w:after="0"/>
      </w:pPr>
      <w:r>
        <w:rPr>
          <w:rFonts w:ascii="Consolas" w:hAnsi="Consolas"/>
          <w:sz w:val="14"/>
        </w:rPr>
        <w:t>│   ├── decisions/</w:t>
      </w:r>
    </w:p>
    <w:p>
      <w:pPr>
        <w:spacing w:after="0"/>
      </w:pPr>
      <w:r>
        <w:rPr>
          <w:rFonts w:ascii="Consolas" w:hAnsi="Consolas"/>
          <w:sz w:val="14"/>
        </w:rPr>
        <w:t>│   └── operations/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src/</w:t>
      </w:r>
    </w:p>
    <w:p>
      <w:pPr>
        <w:spacing w:after="0"/>
      </w:pPr>
      <w:r>
        <w:rPr>
          <w:rFonts w:ascii="Consolas" w:hAnsi="Consolas"/>
          <w:sz w:val="14"/>
        </w:rPr>
        <w:t>│   └── coagent/</w:t>
      </w:r>
    </w:p>
    <w:p>
      <w:pPr>
        <w:spacing w:after="0"/>
      </w:pPr>
      <w:r>
        <w:rPr>
          <w:rFonts w:ascii="Consolas" w:hAnsi="Consolas"/>
          <w:sz w:val="14"/>
        </w:rPr>
        <w:t>│       ├── core/</w:t>
      </w:r>
    </w:p>
    <w:p>
      <w:pPr>
        <w:spacing w:after="0"/>
      </w:pPr>
      <w:r>
        <w:rPr>
          <w:rFonts w:ascii="Consolas" w:hAnsi="Consolas"/>
          <w:sz w:val="14"/>
        </w:rPr>
        <w:t>│       ├── runtime/</w:t>
      </w:r>
    </w:p>
    <w:p>
      <w:pPr>
        <w:spacing w:after="0"/>
      </w:pPr>
      <w:r>
        <w:rPr>
          <w:rFonts w:ascii="Consolas" w:hAnsi="Consolas"/>
          <w:sz w:val="14"/>
        </w:rPr>
        <w:t>│       ├── agent/</w:t>
      </w:r>
    </w:p>
    <w:p>
      <w:pPr>
        <w:spacing w:after="0"/>
      </w:pPr>
      <w:r>
        <w:rPr>
          <w:rFonts w:ascii="Consolas" w:hAnsi="Consolas"/>
          <w:sz w:val="14"/>
        </w:rPr>
        <w:t>│       ├── models/</w:t>
      </w:r>
    </w:p>
    <w:p>
      <w:pPr>
        <w:spacing w:after="0"/>
      </w:pPr>
      <w:r>
        <w:rPr>
          <w:rFonts w:ascii="Consolas" w:hAnsi="Consolas"/>
          <w:sz w:val="14"/>
        </w:rPr>
        <w:t>│       ├── context/</w:t>
      </w:r>
    </w:p>
    <w:p>
      <w:pPr>
        <w:spacing w:after="0"/>
      </w:pPr>
      <w:r>
        <w:rPr>
          <w:rFonts w:ascii="Consolas" w:hAnsi="Consolas"/>
          <w:sz w:val="14"/>
        </w:rPr>
        <w:t>│       ├── memory/</w:t>
      </w:r>
    </w:p>
    <w:p>
      <w:pPr>
        <w:spacing w:after="0"/>
      </w:pPr>
      <w:r>
        <w:rPr>
          <w:rFonts w:ascii="Consolas" w:hAnsi="Consolas"/>
          <w:sz w:val="14"/>
        </w:rPr>
        <w:t>│       ├── repository/</w:t>
      </w:r>
    </w:p>
    <w:p>
      <w:pPr>
        <w:spacing w:after="0"/>
      </w:pPr>
      <w:r>
        <w:rPr>
          <w:rFonts w:ascii="Consolas" w:hAnsi="Consolas"/>
          <w:sz w:val="14"/>
        </w:rPr>
        <w:t>│       ├── workspace/</w:t>
      </w:r>
    </w:p>
    <w:p>
      <w:pPr>
        <w:spacing w:after="0"/>
      </w:pPr>
      <w:r>
        <w:rPr>
          <w:rFonts w:ascii="Consolas" w:hAnsi="Consolas"/>
          <w:sz w:val="14"/>
        </w:rPr>
        <w:t>│       ├── tools/</w:t>
      </w:r>
    </w:p>
    <w:p>
      <w:pPr>
        <w:spacing w:after="0"/>
      </w:pPr>
      <w:r>
        <w:rPr>
          <w:rFonts w:ascii="Consolas" w:hAnsi="Consolas"/>
          <w:sz w:val="14"/>
        </w:rPr>
        <w:t>│       ├── security/</w:t>
      </w:r>
    </w:p>
    <w:p>
      <w:pPr>
        <w:spacing w:after="0"/>
      </w:pPr>
      <w:r>
        <w:rPr>
          <w:rFonts w:ascii="Consolas" w:hAnsi="Consolas"/>
          <w:sz w:val="14"/>
        </w:rPr>
        <w:t>│       ├── execution/</w:t>
      </w:r>
    </w:p>
    <w:p>
      <w:pPr>
        <w:spacing w:after="0"/>
      </w:pPr>
      <w:r>
        <w:rPr>
          <w:rFonts w:ascii="Consolas" w:hAnsi="Consolas"/>
          <w:sz w:val="14"/>
        </w:rPr>
        <w:t>│       ├── git/</w:t>
      </w:r>
    </w:p>
    <w:p>
      <w:pPr>
        <w:spacing w:after="0"/>
      </w:pPr>
      <w:r>
        <w:rPr>
          <w:rFonts w:ascii="Consolas" w:hAnsi="Consolas"/>
          <w:sz w:val="14"/>
        </w:rPr>
        <w:t>│       ├── validation/</w:t>
      </w:r>
    </w:p>
    <w:p>
      <w:pPr>
        <w:spacing w:after="0"/>
      </w:pPr>
      <w:r>
        <w:rPr>
          <w:rFonts w:ascii="Consolas" w:hAnsi="Consolas"/>
          <w:sz w:val="14"/>
        </w:rPr>
        <w:t>│       ├── recovery/</w:t>
      </w:r>
    </w:p>
    <w:p>
      <w:pPr>
        <w:spacing w:after="0"/>
      </w:pPr>
      <w:r>
        <w:rPr>
          <w:rFonts w:ascii="Consolas" w:hAnsi="Consolas"/>
          <w:sz w:val="14"/>
        </w:rPr>
        <w:t>│       ├── audit/</w:t>
      </w:r>
    </w:p>
    <w:p>
      <w:pPr>
        <w:spacing w:after="0"/>
      </w:pPr>
      <w:r>
        <w:rPr>
          <w:rFonts w:ascii="Consolas" w:hAnsi="Consolas"/>
          <w:sz w:val="14"/>
        </w:rPr>
        <w:t>│       ├── artifacts/</w:t>
      </w:r>
    </w:p>
    <w:p>
      <w:pPr>
        <w:spacing w:after="0"/>
      </w:pPr>
      <w:r>
        <w:rPr>
          <w:rFonts w:ascii="Consolas" w:hAnsi="Consolas"/>
          <w:sz w:val="14"/>
        </w:rPr>
        <w:t>│       ├── protocol/</w:t>
      </w:r>
    </w:p>
    <w:p>
      <w:pPr>
        <w:spacing w:after="0"/>
      </w:pPr>
      <w:r>
        <w:rPr>
          <w:rFonts w:ascii="Consolas" w:hAnsi="Consolas"/>
          <w:sz w:val="14"/>
        </w:rPr>
        <w:t>│       └── config/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cli/</w:t>
      </w:r>
    </w:p>
    <w:p>
      <w:pPr>
        <w:spacing w:after="0"/>
      </w:pPr>
      <w:r>
        <w:rPr>
          <w:rFonts w:ascii="Consolas" w:hAnsi="Consolas"/>
          <w:sz w:val="14"/>
        </w:rPr>
        <w:t>│   └── coagent_cli/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vscode-extension/</w:t>
      </w:r>
    </w:p>
    <w:p>
      <w:pPr>
        <w:spacing w:after="0"/>
      </w:pPr>
      <w:r>
        <w:rPr>
          <w:rFonts w:ascii="Consolas" w:hAnsi="Consolas"/>
          <w:sz w:val="14"/>
        </w:rPr>
        <w:t>│   ├── package.json</w:t>
      </w:r>
    </w:p>
    <w:p>
      <w:pPr>
        <w:spacing w:after="0"/>
      </w:pPr>
      <w:r>
        <w:rPr>
          <w:rFonts w:ascii="Consolas" w:hAnsi="Consolas"/>
          <w:sz w:val="14"/>
        </w:rPr>
        <w:t>│   ├── src/</w:t>
      </w:r>
    </w:p>
    <w:p>
      <w:pPr>
        <w:spacing w:after="0"/>
      </w:pPr>
      <w:r>
        <w:rPr>
          <w:rFonts w:ascii="Consolas" w:hAnsi="Consolas"/>
          <w:sz w:val="14"/>
        </w:rPr>
        <w:t>│   ├── media/</w:t>
      </w:r>
    </w:p>
    <w:p>
      <w:pPr>
        <w:spacing w:after="0"/>
      </w:pPr>
      <w:r>
        <w:rPr>
          <w:rFonts w:ascii="Consolas" w:hAnsi="Consolas"/>
          <w:sz w:val="14"/>
        </w:rPr>
        <w:t>│   └── tests/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tests/</w:t>
      </w:r>
    </w:p>
    <w:p>
      <w:pPr>
        <w:spacing w:after="0"/>
      </w:pPr>
      <w:r>
        <w:rPr>
          <w:rFonts w:ascii="Consolas" w:hAnsi="Consolas"/>
          <w:sz w:val="14"/>
        </w:rPr>
        <w:t>│   ├── unit/</w:t>
      </w:r>
    </w:p>
    <w:p>
      <w:pPr>
        <w:spacing w:after="0"/>
      </w:pPr>
      <w:r>
        <w:rPr>
          <w:rFonts w:ascii="Consolas" w:hAnsi="Consolas"/>
          <w:sz w:val="14"/>
        </w:rPr>
        <w:t>│   ├── contract/</w:t>
      </w:r>
    </w:p>
    <w:p>
      <w:pPr>
        <w:spacing w:after="0"/>
      </w:pPr>
      <w:r>
        <w:rPr>
          <w:rFonts w:ascii="Consolas" w:hAnsi="Consolas"/>
          <w:sz w:val="14"/>
        </w:rPr>
        <w:t>│   ├── integration/</w:t>
      </w:r>
    </w:p>
    <w:p>
      <w:pPr>
        <w:spacing w:after="0"/>
      </w:pPr>
      <w:r>
        <w:rPr>
          <w:rFonts w:ascii="Consolas" w:hAnsi="Consolas"/>
          <w:sz w:val="14"/>
        </w:rPr>
        <w:t>│   ├── security/</w:t>
      </w:r>
    </w:p>
    <w:p>
      <w:pPr>
        <w:spacing w:after="0"/>
      </w:pPr>
      <w:r>
        <w:rPr>
          <w:rFonts w:ascii="Consolas" w:hAnsi="Consolas"/>
          <w:sz w:val="14"/>
        </w:rPr>
        <w:t>│   ├── behavior/</w:t>
      </w:r>
    </w:p>
    <w:p>
      <w:pPr>
        <w:spacing w:after="0"/>
      </w:pPr>
      <w:r>
        <w:rPr>
          <w:rFonts w:ascii="Consolas" w:hAnsi="Consolas"/>
          <w:sz w:val="14"/>
        </w:rPr>
        <w:t>│   ├── recovery/</w:t>
      </w:r>
    </w:p>
    <w:p>
      <w:pPr>
        <w:spacing w:after="0"/>
      </w:pPr>
      <w:r>
        <w:rPr>
          <w:rFonts w:ascii="Consolas" w:hAnsi="Consolas"/>
          <w:sz w:val="14"/>
        </w:rPr>
        <w:t>│   ├── e2e/</w:t>
      </w:r>
    </w:p>
    <w:p>
      <w:pPr>
        <w:spacing w:after="0"/>
      </w:pPr>
      <w:r>
        <w:rPr>
          <w:rFonts w:ascii="Consolas" w:hAnsi="Consolas"/>
          <w:sz w:val="14"/>
        </w:rPr>
        <w:t>│   ├── fixtures/</w:t>
      </w:r>
    </w:p>
    <w:p>
      <w:pPr>
        <w:spacing w:after="0"/>
      </w:pPr>
      <w:r>
        <w:rPr>
          <w:rFonts w:ascii="Consolas" w:hAnsi="Consolas"/>
          <w:sz w:val="14"/>
        </w:rPr>
        <w:t>│   └── performance/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scripts/</w:t>
      </w:r>
    </w:p>
    <w:p>
      <w:pPr>
        <w:spacing w:after="0"/>
      </w:pPr>
      <w:r>
        <w:rPr>
          <w:rFonts w:ascii="Consolas" w:hAnsi="Consolas"/>
          <w:sz w:val="14"/>
        </w:rPr>
        <w:t>│   ├── dev/</w:t>
      </w:r>
    </w:p>
    <w:p>
      <w:pPr>
        <w:spacing w:after="0"/>
      </w:pPr>
      <w:r>
        <w:rPr>
          <w:rFonts w:ascii="Consolas" w:hAnsi="Consolas"/>
          <w:sz w:val="14"/>
        </w:rPr>
        <w:t>│   ├── ci/</w:t>
      </w:r>
    </w:p>
    <w:p>
      <w:pPr>
        <w:spacing w:after="0"/>
      </w:pPr>
      <w:r>
        <w:rPr>
          <w:rFonts w:ascii="Consolas" w:hAnsi="Consolas"/>
          <w:sz w:val="14"/>
        </w:rPr>
        <w:t>│   └── release/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├── configs/</w:t>
      </w:r>
    </w:p>
    <w:p>
      <w:pPr>
        <w:spacing w:after="0"/>
      </w:pPr>
      <w:r>
        <w:rPr>
          <w:rFonts w:ascii="Consolas" w:hAnsi="Consolas"/>
          <w:sz w:val="14"/>
        </w:rPr>
        <w:t>│   ├── schemas/</w:t>
      </w:r>
    </w:p>
    <w:p>
      <w:pPr>
        <w:spacing w:after="0"/>
      </w:pPr>
      <w:r>
        <w:rPr>
          <w:rFonts w:ascii="Consolas" w:hAnsi="Consolas"/>
          <w:sz w:val="14"/>
        </w:rPr>
        <w:t>│   ├── development/</w:t>
      </w:r>
    </w:p>
    <w:p>
      <w:pPr>
        <w:spacing w:after="0"/>
      </w:pPr>
      <w:r>
        <w:rPr>
          <w:rFonts w:ascii="Consolas" w:hAnsi="Consolas"/>
          <w:sz w:val="14"/>
        </w:rPr>
        <w:t>│   └── examples/</w:t>
      </w:r>
    </w:p>
    <w:p>
      <w:pPr>
        <w:spacing w:after="0"/>
      </w:pPr>
      <w:r>
        <w:rPr>
          <w:rFonts w:ascii="Consolas" w:hAnsi="Consolas"/>
          <w:sz w:val="14"/>
        </w:rPr>
        <w:t>│</w:t>
      </w:r>
    </w:p>
    <w:p>
      <w:pPr>
        <w:spacing w:after="0"/>
      </w:pPr>
      <w:r>
        <w:rPr>
          <w:rFonts w:ascii="Consolas" w:hAnsi="Consolas"/>
          <w:sz w:val="14"/>
        </w:rPr>
        <w:t>└── artifacts/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test-results/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research/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audit/</w:t>
      </w:r>
    </w:p>
    <w:p>
      <w:pPr>
        <w:spacing w:after="0"/>
      </w:pPr>
      <w:r>
        <w:rPr>
          <w:rFonts w:ascii="Consolas" w:hAnsi="Consolas"/>
          <w:sz w:val="14"/>
        </w:rPr>
        <w:t xml:space="preserve">    └── release/</w:t>
      </w:r>
    </w:p>
    <w:p>
      <w:pPr>
        <w:pStyle w:val="Heading1"/>
      </w:pPr>
      <w:r>
        <w:t>3. Root Directory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Path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Owner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Purpose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src/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Engineering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Production runtime/library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client-only UI code.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cli/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CLI team/module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Headless client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Must use runtime protocol.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vscode-extension/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VS Code integration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IDE client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privileged executor.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tests/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Quality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Automated verification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Tests cannot weaken production controls.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docs/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Architecture/Governance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Specifications and project records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Locked docs are immutable baselines.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configs/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Configuration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Schemas/examples/env-specific config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secrets.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scripts/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Engineering/Ops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Developer/CI/release helpers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No hidden production authority.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artifacts/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Quality/Ops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Generated evidence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Never treated as source authority.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.github/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Engineering/Ops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CI/CD workflows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b w:val="0"/>
                <w:sz w:val="14"/>
              </w:rPr>
              <w:t>Security-sensitive changes reviewed.</w:t>
            </w:r>
          </w:p>
        </w:tc>
      </w:tr>
    </w:tbl>
    <w:p/>
    <w:p>
      <w:pPr>
        <w:pStyle w:val="Heading1"/>
      </w:pPr>
      <w:r>
        <w:t>4. Production Package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Package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Responsibility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Must not own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Shared primitives, IDs, errors, common types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Business/tool authorization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Session/task lifecycle and orchestration coordination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UI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Planning, behavior and task-loop logic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OS execution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Model/provider abstraction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authorization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 assembly/ranking/budget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authorization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memory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Scoped memory persistence/retrieval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Permission decisions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map/search/symbol intelligence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Unscoped filesystem writes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Workspace scope/path operations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ownership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definitions, registry, gateway and adapters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Direct bypass execution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Policy, scope, sandbox, secret/injection controls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 planning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Authorized filesystem/process/patch 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protocol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git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Git capabilities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Unreviewed destructive actions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Checks, evidence and completion gates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 planning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Failure classification and bounded repair/retest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 override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Structured events and audit records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Normal task authorization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artifacts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Bounded artifact storage/references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Unbounded model context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Typed client/runtime messages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Business logic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Schema validation and configuration loading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Secret storage</w:t>
            </w:r>
          </w:p>
        </w:tc>
      </w:tr>
    </w:tbl>
    <w:p/>
    <w:p>
      <w:pPr>
        <w:pStyle w:val="Heading1"/>
      </w:pPr>
      <w:r>
        <w:t>5. Dependency Direction</w:t>
      </w:r>
    </w:p>
    <w:p>
      <w:pPr>
        <w:spacing w:after="0"/>
      </w:pPr>
      <w:r>
        <w:rPr>
          <w:rFonts w:ascii="Consolas" w:hAnsi="Consolas"/>
          <w:sz w:val="14"/>
        </w:rPr>
        <w:t>core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protocol / config / security primitives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runtime ← agent ← context/memory/repository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tools → security → execution/git/MCP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validation → recovery → completion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audit / artifacts</w:t>
      </w:r>
    </w:p>
    <w:p>
      <w:pPr>
        <w:spacing w:after="0"/>
      </w:pPr>
      <w:r>
        <w:rPr>
          <w:rFonts w:ascii="Consolas" w:hAnsi="Consolas"/>
          <w:sz w:val="14"/>
        </w:rPr>
        <w:t xml:space="preserve"> ↑</w:t>
      </w:r>
    </w:p>
    <w:p>
      <w:pPr>
        <w:spacing w:after="0"/>
      </w:pPr>
      <w:r>
        <w:rPr>
          <w:rFonts w:ascii="Consolas" w:hAnsi="Consolas"/>
          <w:sz w:val="14"/>
        </w:rPr>
        <w:t>cli / vscode-extension</w:t>
      </w:r>
    </w:p>
    <w:p>
      <w:r>
        <w:t>Interpretation: arrows indicate dependency direction at the logical package level. Lower-level packages must not import higher-level clients. Cross-cutting services should depend on stable contracts rather than concrete clients.</w:t>
      </w:r>
    </w:p>
    <w:p>
      <w:pPr>
        <w:pStyle w:val="Heading1"/>
      </w:pPr>
      <w:r>
        <w:t>6. Dependency Rules</w:t>
      </w:r>
    </w:p>
    <w:p>
      <w:pPr>
        <w:pStyle w:val="ListBullet"/>
        <w:spacing w:after="20"/>
      </w:pPr>
      <w:r>
        <w:t>src/coagent/security must not depend on VS Code or CLI.</w:t>
      </w:r>
    </w:p>
    <w:p>
      <w:pPr>
        <w:pStyle w:val="ListBullet"/>
        <w:spacing w:after="20"/>
      </w:pPr>
      <w:r>
        <w:t>src/coagent/execution must not depend on client UI.</w:t>
      </w:r>
    </w:p>
    <w:p>
      <w:pPr>
        <w:pStyle w:val="ListBullet"/>
        <w:spacing w:after="20"/>
      </w:pPr>
      <w:r>
        <w:t>src/coagent/tools must route privileged operations through policy/security.</w:t>
      </w:r>
    </w:p>
    <w:p>
      <w:pPr>
        <w:pStyle w:val="ListBullet"/>
        <w:spacing w:after="20"/>
      </w:pPr>
      <w:r>
        <w:t>src/coagent/agent must not invoke OS/process APIs directly.</w:t>
      </w:r>
    </w:p>
    <w:p>
      <w:pPr>
        <w:pStyle w:val="ListBullet"/>
        <w:spacing w:after="20"/>
      </w:pPr>
      <w:r>
        <w:t>src/coagent/memory must not authorize tools.</w:t>
      </w:r>
    </w:p>
    <w:p>
      <w:pPr>
        <w:pStyle w:val="ListBullet"/>
        <w:spacing w:after="20"/>
      </w:pPr>
      <w:r>
        <w:t>src/coagent/context must not mutate authorization state.</w:t>
      </w:r>
    </w:p>
    <w:p>
      <w:pPr>
        <w:pStyle w:val="ListBullet"/>
        <w:spacing w:after="20"/>
      </w:pPr>
      <w:r>
        <w:t>src/coagent/repository may read through workspace-controlled interfaces.</w:t>
      </w:r>
    </w:p>
    <w:p>
      <w:pPr>
        <w:pStyle w:val="ListBullet"/>
        <w:spacing w:after="20"/>
      </w:pPr>
      <w:r>
        <w:t>src/coagent/recovery must reuse normal Tool Gateway/Policy paths.</w:t>
      </w:r>
    </w:p>
    <w:p>
      <w:pPr>
        <w:pStyle w:val="ListBullet"/>
        <w:spacing w:after="20"/>
      </w:pPr>
      <w:r>
        <w:t>vscode-extension and cli communicate through protocol/client APIs.</w:t>
      </w:r>
    </w:p>
    <w:p>
      <w:pPr>
        <w:pStyle w:val="ListBullet"/>
        <w:spacing w:after="20"/>
      </w:pPr>
      <w:r>
        <w:t>Production modules should not import tests.</w:t>
      </w:r>
    </w:p>
    <w:p>
      <w:pPr>
        <w:pStyle w:val="ListBullet"/>
        <w:spacing w:after="20"/>
      </w:pPr>
      <w:r>
        <w:t>Research documents never become runtime dependencies.</w:t>
      </w:r>
    </w:p>
    <w:p>
      <w:pPr>
        <w:pStyle w:val="Heading1"/>
      </w:pPr>
      <w:r>
        <w:t>7. Core Package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Package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Recommended files/modules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types.py, ids.py, errors.py, result.py, events.py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runtime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session.py, task.py, orchestrator.py, lifecycle.py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planner.py, behavior.py, loop.py, policies.py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models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gateway.py, provider.py, messages.py, adapters/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engine.py, providers.py, ranking.py, budget.py, manifest.py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memory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manager.py, store.py, records.py, provenance.py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repository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map.py, search.py, symbols.py, index.py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workspace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manager.py, scope.py, paths.py, changes.py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definitions.py, registry.py, gateway.py, requests.py, results.py, mcp/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policy.py, decisions.py, scope.py, sandbox.py, secrets.py, injection.py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filesystem.py, process.py, patch.py, limits.py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git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adapter.py, status.py, diff.py, operations.py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runner.py, checks.py, evidence.py, completion.py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classifier.py, controller.py, budgets.py, strategies.py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events.py, recorder.py, filters.py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artifacts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store.py, refs.py, limits.py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protocol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messages.py, requests.py, events.py, versions.py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config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schema.py, loader.py, models.py, validation.py</w:t>
            </w:r>
          </w:p>
        </w:tc>
      </w:tr>
    </w:tbl>
    <w:p/>
    <w:p>
      <w:pPr>
        <w:pStyle w:val="Heading1"/>
      </w:pPr>
      <w:r>
        <w:t>8. Control Plane Layout</w:t>
      </w:r>
    </w:p>
    <w:p>
      <w:pPr>
        <w:spacing w:after="0"/>
      </w:pPr>
      <w:r>
        <w:rPr>
          <w:rFonts w:ascii="Consolas" w:hAnsi="Consolas"/>
          <w:sz w:val="14"/>
        </w:rPr>
        <w:t>src/coagent/runtime/</w:t>
      </w:r>
    </w:p>
    <w:p>
      <w:pPr>
        <w:spacing w:after="0"/>
      </w:pPr>
      <w:r>
        <w:rPr>
          <w:rFonts w:ascii="Consolas" w:hAnsi="Consolas"/>
          <w:sz w:val="14"/>
        </w:rPr>
        <w:t xml:space="preserve">  session.py</w:t>
      </w:r>
    </w:p>
    <w:p>
      <w:pPr>
        <w:spacing w:after="0"/>
      </w:pPr>
      <w:r>
        <w:rPr>
          <w:rFonts w:ascii="Consolas" w:hAnsi="Consolas"/>
          <w:sz w:val="14"/>
        </w:rPr>
        <w:t xml:space="preserve">  task.py</w:t>
      </w:r>
    </w:p>
    <w:p>
      <w:pPr>
        <w:spacing w:after="0"/>
      </w:pPr>
      <w:r>
        <w:rPr>
          <w:rFonts w:ascii="Consolas" w:hAnsi="Consolas"/>
          <w:sz w:val="14"/>
        </w:rPr>
        <w:t xml:space="preserve">  orchestrator.py</w:t>
      </w:r>
    </w:p>
    <w:p>
      <w:pPr>
        <w:spacing w:after="0"/>
      </w:pPr>
      <w:r>
        <w:rPr>
          <w:rFonts w:ascii="Consolas" w:hAnsi="Consolas"/>
          <w:sz w:val="14"/>
        </w:rPr>
        <w:t xml:space="preserve">  lifecycle.py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src/coagent/tools/</w:t>
      </w:r>
    </w:p>
    <w:p>
      <w:pPr>
        <w:spacing w:after="0"/>
      </w:pPr>
      <w:r>
        <w:rPr>
          <w:rFonts w:ascii="Consolas" w:hAnsi="Consolas"/>
          <w:sz w:val="14"/>
        </w:rPr>
        <w:t xml:space="preserve">  gateway.py</w:t>
      </w:r>
    </w:p>
    <w:p>
      <w:pPr>
        <w:spacing w:after="0"/>
      </w:pPr>
      <w:r>
        <w:rPr>
          <w:rFonts w:ascii="Consolas" w:hAnsi="Consolas"/>
          <w:sz w:val="14"/>
        </w:rPr>
        <w:t xml:space="preserve">  registry.py</w:t>
      </w:r>
    </w:p>
    <w:p>
      <w:pPr>
        <w:spacing w:after="0"/>
      </w:pPr>
      <w:r>
        <w:rPr>
          <w:rFonts w:ascii="Consolas" w:hAnsi="Consolas"/>
          <w:sz w:val="14"/>
        </w:rPr>
        <w:t xml:space="preserve">  definitions.py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src/coagent/security/</w:t>
      </w:r>
    </w:p>
    <w:p>
      <w:pPr>
        <w:spacing w:after="0"/>
      </w:pPr>
      <w:r>
        <w:rPr>
          <w:rFonts w:ascii="Consolas" w:hAnsi="Consolas"/>
          <w:sz w:val="14"/>
        </w:rPr>
        <w:t xml:space="preserve">  policy.py</w:t>
      </w:r>
    </w:p>
    <w:p>
      <w:pPr>
        <w:spacing w:after="0"/>
      </w:pPr>
      <w:r>
        <w:rPr>
          <w:rFonts w:ascii="Consolas" w:hAnsi="Consolas"/>
          <w:sz w:val="14"/>
        </w:rPr>
        <w:t xml:space="preserve">  decisions.py</w:t>
      </w:r>
    </w:p>
    <w:p>
      <w:pPr>
        <w:spacing w:after="0"/>
      </w:pPr>
      <w:r>
        <w:rPr>
          <w:rFonts w:ascii="Consolas" w:hAnsi="Consolas"/>
          <w:sz w:val="14"/>
        </w:rPr>
        <w:t xml:space="preserve">  scope.py</w:t>
      </w:r>
    </w:p>
    <w:p>
      <w:pPr>
        <w:spacing w:after="0"/>
      </w:pPr>
      <w:r>
        <w:rPr>
          <w:rFonts w:ascii="Consolas" w:hAnsi="Consolas"/>
          <w:sz w:val="14"/>
        </w:rPr>
        <w:t xml:space="preserve">  sandbox.py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src/coagent/validation/</w:t>
      </w:r>
    </w:p>
    <w:p>
      <w:pPr>
        <w:spacing w:after="0"/>
      </w:pPr>
      <w:r>
        <w:rPr>
          <w:rFonts w:ascii="Consolas" w:hAnsi="Consolas"/>
          <w:sz w:val="14"/>
        </w:rPr>
        <w:t xml:space="preserve">  runner.py</w:t>
      </w:r>
    </w:p>
    <w:p>
      <w:pPr>
        <w:spacing w:after="0"/>
      </w:pPr>
      <w:r>
        <w:rPr>
          <w:rFonts w:ascii="Consolas" w:hAnsi="Consolas"/>
          <w:sz w:val="14"/>
        </w:rPr>
        <w:t xml:space="preserve">  completion.py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src/coagent/recovery/</w:t>
      </w:r>
    </w:p>
    <w:p>
      <w:pPr>
        <w:spacing w:after="0"/>
      </w:pPr>
      <w:r>
        <w:rPr>
          <w:rFonts w:ascii="Consolas" w:hAnsi="Consolas"/>
          <w:sz w:val="14"/>
        </w:rPr>
        <w:t xml:space="preserve">  controller.py</w:t>
      </w:r>
    </w:p>
    <w:p>
      <w:r>
        <w:rPr>
          <w:b/>
        </w:rPr>
        <w:t xml:space="preserve">Control-plane rule: </w:t>
      </w:r>
      <w:r>
        <w:t>There must be no second hidden implementation of task authority, policy authority or completion authority elsewhere in the repository.</w:t>
      </w:r>
    </w:p>
    <w:p>
      <w:pPr>
        <w:pStyle w:val="Heading1"/>
      </w:pPr>
      <w:r>
        <w:t>9. Tool Architecture Layout</w:t>
      </w:r>
    </w:p>
    <w:p>
      <w:pPr>
        <w:spacing w:after="0"/>
      </w:pPr>
      <w:r>
        <w:rPr>
          <w:rFonts w:ascii="Consolas" w:hAnsi="Consolas"/>
          <w:sz w:val="14"/>
        </w:rPr>
        <w:t>tools/</w:t>
      </w:r>
    </w:p>
    <w:p>
      <w:pPr>
        <w:spacing w:after="0"/>
      </w:pPr>
      <w:r>
        <w:rPr>
          <w:rFonts w:ascii="Consolas" w:hAnsi="Consolas"/>
          <w:sz w:val="14"/>
        </w:rPr>
        <w:t>├── definitions.py       # canonical capability contracts</w:t>
      </w:r>
    </w:p>
    <w:p>
      <w:pPr>
        <w:spacing w:after="0"/>
      </w:pPr>
      <w:r>
        <w:rPr>
          <w:rFonts w:ascii="Consolas" w:hAnsi="Consolas"/>
          <w:sz w:val="14"/>
        </w:rPr>
        <w:t>├── registry.py          # registered capabilities</w:t>
      </w:r>
    </w:p>
    <w:p>
      <w:pPr>
        <w:spacing w:after="0"/>
      </w:pPr>
      <w:r>
        <w:rPr>
          <w:rFonts w:ascii="Consolas" w:hAnsi="Consolas"/>
          <w:sz w:val="14"/>
        </w:rPr>
        <w:t>├── gateway.py           # mandatory routing boundary</w:t>
      </w:r>
    </w:p>
    <w:p>
      <w:pPr>
        <w:spacing w:after="0"/>
      </w:pPr>
      <w:r>
        <w:rPr>
          <w:rFonts w:ascii="Consolas" w:hAnsi="Consolas"/>
          <w:sz w:val="14"/>
        </w:rPr>
        <w:t>├── requests.py          # typed requests</w:t>
      </w:r>
    </w:p>
    <w:p>
      <w:pPr>
        <w:spacing w:after="0"/>
      </w:pPr>
      <w:r>
        <w:rPr>
          <w:rFonts w:ascii="Consolas" w:hAnsi="Consolas"/>
          <w:sz w:val="14"/>
        </w:rPr>
        <w:t>├── results.py           # typed results</w:t>
      </w:r>
    </w:p>
    <w:p>
      <w:pPr>
        <w:spacing w:after="0"/>
      </w:pPr>
      <w:r>
        <w:rPr>
          <w:rFonts w:ascii="Consolas" w:hAnsi="Consolas"/>
          <w:sz w:val="14"/>
        </w:rPr>
        <w:t>├── native/</w:t>
      </w:r>
    </w:p>
    <w:p>
      <w:pPr>
        <w:spacing w:after="0"/>
      </w:pPr>
      <w:r>
        <w:rPr>
          <w:rFonts w:ascii="Consolas" w:hAnsi="Consolas"/>
          <w:sz w:val="14"/>
        </w:rPr>
        <w:t>│   ├── filesystem.py</w:t>
      </w:r>
    </w:p>
    <w:p>
      <w:pPr>
        <w:spacing w:after="0"/>
      </w:pPr>
      <w:r>
        <w:rPr>
          <w:rFonts w:ascii="Consolas" w:hAnsi="Consolas"/>
          <w:sz w:val="14"/>
        </w:rPr>
        <w:t>│   ├── process.py</w:t>
      </w:r>
    </w:p>
    <w:p>
      <w:pPr>
        <w:spacing w:after="0"/>
      </w:pPr>
      <w:r>
        <w:rPr>
          <w:rFonts w:ascii="Consolas" w:hAnsi="Consolas"/>
          <w:sz w:val="14"/>
        </w:rPr>
        <w:t>│   ├── patch.py</w:t>
      </w:r>
    </w:p>
    <w:p>
      <w:pPr>
        <w:spacing w:after="0"/>
      </w:pPr>
      <w:r>
        <w:rPr>
          <w:rFonts w:ascii="Consolas" w:hAnsi="Consolas"/>
          <w:sz w:val="14"/>
        </w:rPr>
        <w:t>│   └── git.py</w:t>
      </w:r>
    </w:p>
    <w:p>
      <w:pPr>
        <w:spacing w:after="0"/>
      </w:pPr>
      <w:r>
        <w:rPr>
          <w:rFonts w:ascii="Consolas" w:hAnsi="Consolas"/>
          <w:sz w:val="14"/>
        </w:rPr>
        <w:t>└── mcp/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adapter.py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server.py</w:t>
      </w:r>
    </w:p>
    <w:p>
      <w:pPr>
        <w:spacing w:after="0"/>
      </w:pPr>
      <w:r>
        <w:rPr>
          <w:rFonts w:ascii="Consolas" w:hAnsi="Consolas"/>
          <w:sz w:val="14"/>
        </w:rPr>
        <w:t xml:space="preserve">    └── result_filter.py</w:t>
      </w:r>
    </w:p>
    <w:p>
      <w:r>
        <w:t>Native and MCP tools are implementation providers. Both must enter the same authorization path.</w:t>
      </w:r>
    </w:p>
    <w:p>
      <w:pPr>
        <w:pStyle w:val="Heading1"/>
      </w:pPr>
      <w:r>
        <w:t>10. Security Architecture Layout</w:t>
      </w:r>
    </w:p>
    <w:p>
      <w:pPr>
        <w:spacing w:after="0"/>
      </w:pPr>
      <w:r>
        <w:rPr>
          <w:rFonts w:ascii="Consolas" w:hAnsi="Consolas"/>
          <w:sz w:val="14"/>
        </w:rPr>
        <w:t>security/</w:t>
      </w:r>
    </w:p>
    <w:p>
      <w:pPr>
        <w:spacing w:after="0"/>
      </w:pPr>
      <w:r>
        <w:rPr>
          <w:rFonts w:ascii="Consolas" w:hAnsi="Consolas"/>
          <w:sz w:val="14"/>
        </w:rPr>
        <w:t>├── policy.py            # policy evaluation</w:t>
      </w:r>
    </w:p>
    <w:p>
      <w:pPr>
        <w:spacing w:after="0"/>
      </w:pPr>
      <w:r>
        <w:rPr>
          <w:rFonts w:ascii="Consolas" w:hAnsi="Consolas"/>
          <w:sz w:val="14"/>
        </w:rPr>
        <w:t>├── decisions.py         # ALLOW/ASK/DENY/RESTRICT</w:t>
      </w:r>
    </w:p>
    <w:p>
      <w:pPr>
        <w:spacing w:after="0"/>
      </w:pPr>
      <w:r>
        <w:rPr>
          <w:rFonts w:ascii="Consolas" w:hAnsi="Consolas"/>
          <w:sz w:val="14"/>
        </w:rPr>
        <w:t>├── scope.py             # canonical resource scope</w:t>
      </w:r>
    </w:p>
    <w:p>
      <w:pPr>
        <w:spacing w:after="0"/>
      </w:pPr>
      <w:r>
        <w:rPr>
          <w:rFonts w:ascii="Consolas" w:hAnsi="Consolas"/>
          <w:sz w:val="14"/>
        </w:rPr>
        <w:t>├── sandbox.py           # execution isolation controls</w:t>
      </w:r>
    </w:p>
    <w:p>
      <w:pPr>
        <w:spacing w:after="0"/>
      </w:pPr>
      <w:r>
        <w:rPr>
          <w:rFonts w:ascii="Consolas" w:hAnsi="Consolas"/>
          <w:sz w:val="14"/>
        </w:rPr>
        <w:t>├── secrets.py           # secret filtering/protection</w:t>
      </w:r>
    </w:p>
    <w:p>
      <w:pPr>
        <w:spacing w:after="0"/>
      </w:pPr>
      <w:r>
        <w:rPr>
          <w:rFonts w:ascii="Consolas" w:hAnsi="Consolas"/>
          <w:sz w:val="14"/>
        </w:rPr>
        <w:t>├── injection.py         # untrusted-content controls</w:t>
      </w:r>
    </w:p>
    <w:p>
      <w:pPr>
        <w:spacing w:after="0"/>
      </w:pPr>
      <w:r>
        <w:rPr>
          <w:rFonts w:ascii="Consolas" w:hAnsi="Consolas"/>
          <w:sz w:val="14"/>
        </w:rPr>
        <w:t>├── approval.py          # approval lifecycle</w:t>
      </w:r>
    </w:p>
    <w:p>
      <w:pPr>
        <w:spacing w:after="0"/>
      </w:pPr>
      <w:r>
        <w:rPr>
          <w:rFonts w:ascii="Consolas" w:hAnsi="Consolas"/>
          <w:sz w:val="14"/>
        </w:rPr>
        <w:t>└── limits.py            # resource/time/concurrency limits</w:t>
      </w:r>
    </w:p>
    <w:p>
      <w:pPr>
        <w:pStyle w:val="ListBullet"/>
        <w:spacing w:after="20"/>
      </w:pPr>
      <w:r>
        <w:t>Security modules are dependency-minimal.</w:t>
      </w:r>
    </w:p>
    <w:p>
      <w:pPr>
        <w:pStyle w:val="ListBullet"/>
        <w:spacing w:after="20"/>
      </w:pPr>
      <w:r>
        <w:t>Security code must not import model-specific code.</w:t>
      </w:r>
    </w:p>
    <w:p>
      <w:pPr>
        <w:pStyle w:val="ListBullet"/>
        <w:spacing w:after="20"/>
      </w:pPr>
      <w:r>
        <w:t>Security failures fail closed for affected privileged operations.</w:t>
      </w:r>
    </w:p>
    <w:p>
      <w:pPr>
        <w:pStyle w:val="ListBullet"/>
        <w:spacing w:after="20"/>
      </w:pPr>
      <w:r>
        <w:t>Security tests have dedicated repository ownership under tests/security/.</w:t>
      </w:r>
    </w:p>
    <w:p>
      <w:pPr>
        <w:pStyle w:val="Heading1"/>
      </w:pPr>
      <w:r>
        <w:t>11. Validation &amp; Recovery Layout</w:t>
      </w:r>
    </w:p>
    <w:p>
      <w:pPr>
        <w:spacing w:after="0"/>
      </w:pPr>
      <w:r>
        <w:rPr>
          <w:rFonts w:ascii="Consolas" w:hAnsi="Consolas"/>
          <w:sz w:val="14"/>
        </w:rPr>
        <w:t>validation/</w:t>
      </w:r>
    </w:p>
    <w:p>
      <w:pPr>
        <w:spacing w:after="0"/>
      </w:pPr>
      <w:r>
        <w:rPr>
          <w:rFonts w:ascii="Consolas" w:hAnsi="Consolas"/>
          <w:sz w:val="14"/>
        </w:rPr>
        <w:t>├── runner.py</w:t>
      </w:r>
    </w:p>
    <w:p>
      <w:pPr>
        <w:spacing w:after="0"/>
      </w:pPr>
      <w:r>
        <w:rPr>
          <w:rFonts w:ascii="Consolas" w:hAnsi="Consolas"/>
          <w:sz w:val="14"/>
        </w:rPr>
        <w:t>├── checks.py</w:t>
      </w:r>
    </w:p>
    <w:p>
      <w:pPr>
        <w:spacing w:after="0"/>
      </w:pPr>
      <w:r>
        <w:rPr>
          <w:rFonts w:ascii="Consolas" w:hAnsi="Consolas"/>
          <w:sz w:val="14"/>
        </w:rPr>
        <w:t>├── results.py</w:t>
      </w:r>
    </w:p>
    <w:p>
      <w:pPr>
        <w:spacing w:after="0"/>
      </w:pPr>
      <w:r>
        <w:rPr>
          <w:rFonts w:ascii="Consolas" w:hAnsi="Consolas"/>
          <w:sz w:val="14"/>
        </w:rPr>
        <w:t>├── evidence.py</w:t>
      </w:r>
    </w:p>
    <w:p>
      <w:pPr>
        <w:spacing w:after="0"/>
      </w:pPr>
      <w:r>
        <w:rPr>
          <w:rFonts w:ascii="Consolas" w:hAnsi="Consolas"/>
          <w:sz w:val="14"/>
        </w:rPr>
        <w:t>└── completion.py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recovery/</w:t>
      </w:r>
    </w:p>
    <w:p>
      <w:pPr>
        <w:spacing w:after="0"/>
      </w:pPr>
      <w:r>
        <w:rPr>
          <w:rFonts w:ascii="Consolas" w:hAnsi="Consolas"/>
          <w:sz w:val="14"/>
        </w:rPr>
        <w:t>├── classifier.py</w:t>
      </w:r>
    </w:p>
    <w:p>
      <w:pPr>
        <w:spacing w:after="0"/>
      </w:pPr>
      <w:r>
        <w:rPr>
          <w:rFonts w:ascii="Consolas" w:hAnsi="Consolas"/>
          <w:sz w:val="14"/>
        </w:rPr>
        <w:t>├── controller.py</w:t>
      </w:r>
    </w:p>
    <w:p>
      <w:pPr>
        <w:spacing w:after="0"/>
      </w:pPr>
      <w:r>
        <w:rPr>
          <w:rFonts w:ascii="Consolas" w:hAnsi="Consolas"/>
          <w:sz w:val="14"/>
        </w:rPr>
        <w:t>├── budgets.py</w:t>
      </w:r>
    </w:p>
    <w:p>
      <w:pPr>
        <w:spacing w:after="0"/>
      </w:pPr>
      <w:r>
        <w:rPr>
          <w:rFonts w:ascii="Consolas" w:hAnsi="Consolas"/>
          <w:sz w:val="14"/>
        </w:rPr>
        <w:t>├── strategies.py</w:t>
      </w:r>
    </w:p>
    <w:p>
      <w:pPr>
        <w:spacing w:after="0"/>
      </w:pPr>
      <w:r>
        <w:rPr>
          <w:rFonts w:ascii="Consolas" w:hAnsi="Consolas"/>
          <w:sz w:val="14"/>
        </w:rPr>
        <w:t>└── state.py</w:t>
      </w:r>
    </w:p>
    <w:p>
      <w:pPr>
        <w:pStyle w:val="ListBullet"/>
        <w:spacing w:after="20"/>
      </w:pPr>
      <w:r>
        <w:t>Completion is decided only in validation/completion.</w:t>
      </w:r>
    </w:p>
    <w:p>
      <w:pPr>
        <w:pStyle w:val="ListBullet"/>
        <w:spacing w:after="20"/>
      </w:pPr>
      <w:r>
        <w:t>Recovery cannot directly mark completion.</w:t>
      </w:r>
    </w:p>
    <w:p>
      <w:pPr>
        <w:pStyle w:val="ListBullet"/>
        <w:spacing w:after="20"/>
      </w:pPr>
      <w:r>
        <w:t>Recovery actions use Tool Gateway.</w:t>
      </w:r>
    </w:p>
    <w:p>
      <w:pPr>
        <w:pStyle w:val="ListBullet"/>
        <w:spacing w:after="20"/>
      </w:pPr>
      <w:r>
        <w:t>Validation evidence is persisted/referenced through artifacts.</w:t>
      </w:r>
    </w:p>
    <w:p>
      <w:pPr>
        <w:pStyle w:val="Heading1"/>
      </w:pPr>
      <w:r>
        <w:t>12. Tests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Location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Primary target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Unit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tests/unit/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Pure component behavior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Contract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tests/contract/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Typed protocol/tool/schema contracts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Integration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tests/integration/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Subsystem boundaries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tests/security/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Policy, sandbox, scope, secrets, injection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Behavior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tests/behavior/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 lifecycle/invariants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tests/recovery/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Failure/recovery/retest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E2E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tests/e2e/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Realistic software tasks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Fixtures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tests/fixtures/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repositories/workspaces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Performance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tests/performance/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Latency/resource/context benchmarks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vscode-extension/tests/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behavior/protocol/UI integration</w:t>
            </w:r>
          </w:p>
        </w:tc>
      </w:tr>
    </w:tbl>
    <w:p/>
    <w:p>
      <w:pPr>
        <w:pStyle w:val="Heading1"/>
      </w:pPr>
      <w:r>
        <w:t>13. Canonical Test Naming</w:t>
      </w:r>
    </w:p>
    <w:p>
      <w:pPr>
        <w:spacing w:after="0"/>
      </w:pPr>
      <w:r>
        <w:rPr>
          <w:rFonts w:ascii="Consolas" w:hAnsi="Consolas"/>
          <w:sz w:val="14"/>
        </w:rPr>
        <w:t>test_&lt;component&gt;_&lt;scenario&gt;_&lt;expected&gt;.py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Examples:</w:t>
      </w:r>
    </w:p>
    <w:p>
      <w:pPr>
        <w:spacing w:after="0"/>
      </w:pPr>
      <w:r>
        <w:rPr>
          <w:rFonts w:ascii="Consolas" w:hAnsi="Consolas"/>
          <w:sz w:val="14"/>
        </w:rPr>
        <w:t>test_policy_denied_tool_is_blocked.py</w:t>
      </w:r>
    </w:p>
    <w:p>
      <w:pPr>
        <w:spacing w:after="0"/>
      </w:pPr>
      <w:r>
        <w:rPr>
          <w:rFonts w:ascii="Consolas" w:hAnsi="Consolas"/>
          <w:sz w:val="14"/>
        </w:rPr>
        <w:t>test_workspace_traversal_is_rejected.py</w:t>
      </w:r>
    </w:p>
    <w:p>
      <w:pPr>
        <w:spacing w:after="0"/>
      </w:pPr>
      <w:r>
        <w:rPr>
          <w:rFonts w:ascii="Consolas" w:hAnsi="Consolas"/>
          <w:sz w:val="14"/>
        </w:rPr>
        <w:t>test_completion_missing_evidence_is_rejected.py</w:t>
      </w:r>
    </w:p>
    <w:p>
      <w:pPr>
        <w:spacing w:after="0"/>
      </w:pPr>
      <w:r>
        <w:rPr>
          <w:rFonts w:ascii="Consolas" w:hAnsi="Consolas"/>
          <w:sz w:val="14"/>
        </w:rPr>
        <w:t>test_recovery_budget_stops_repeated_failure.py</w:t>
      </w:r>
    </w:p>
    <w:p>
      <w:pPr>
        <w:spacing w:after="0"/>
      </w:pPr>
      <w:r>
        <w:rPr>
          <w:rFonts w:ascii="Consolas" w:hAnsi="Consolas"/>
          <w:sz w:val="14"/>
        </w:rPr>
        <w:t>test_client_reconnect_does_not_replay_side_effect.py</w:t>
      </w:r>
    </w:p>
    <w:p>
      <w:pPr>
        <w:pStyle w:val="Heading1"/>
      </w:pPr>
      <w:r>
        <w:t>14. Documentation Blueprint</w:t>
      </w:r>
    </w:p>
    <w:p>
      <w:pPr>
        <w:spacing w:after="0"/>
      </w:pPr>
      <w:r>
        <w:rPr>
          <w:rFonts w:ascii="Consolas" w:hAnsi="Consolas"/>
          <w:sz w:val="14"/>
        </w:rPr>
        <w:t>docs/</w:t>
      </w:r>
    </w:p>
    <w:p>
      <w:pPr>
        <w:spacing w:after="0"/>
      </w:pPr>
      <w:r>
        <w:rPr>
          <w:rFonts w:ascii="Consolas" w:hAnsi="Consolas"/>
          <w:sz w:val="14"/>
        </w:rPr>
        <w:t>├── architecture/</w:t>
      </w:r>
    </w:p>
    <w:p>
      <w:pPr>
        <w:spacing w:after="0"/>
      </w:pPr>
      <w:r>
        <w:rPr>
          <w:rFonts w:ascii="Consolas" w:hAnsi="Consolas"/>
          <w:sz w:val="14"/>
        </w:rPr>
        <w:t>│   ├── MASTER_ARCHITECTURE_v1.0.md</w:t>
      </w:r>
    </w:p>
    <w:p>
      <w:pPr>
        <w:spacing w:after="0"/>
      </w:pPr>
      <w:r>
        <w:rPr>
          <w:rFonts w:ascii="Consolas" w:hAnsi="Consolas"/>
          <w:sz w:val="14"/>
        </w:rPr>
        <w:t>│   └── ARCHITECTURE_DECISION_MATRIX_v1.0.md</w:t>
      </w:r>
    </w:p>
    <w:p>
      <w:pPr>
        <w:spacing w:after="0"/>
      </w:pPr>
      <w:r>
        <w:rPr>
          <w:rFonts w:ascii="Consolas" w:hAnsi="Consolas"/>
          <w:sz w:val="14"/>
        </w:rPr>
        <w:t>├── specifications/</w:t>
      </w:r>
    </w:p>
    <w:p>
      <w:pPr>
        <w:spacing w:after="0"/>
      </w:pPr>
      <w:r>
        <w:rPr>
          <w:rFonts w:ascii="Consolas" w:hAnsi="Consolas"/>
          <w:sz w:val="14"/>
        </w:rPr>
        <w:t>│   ├── PRD_v1.0.md</w:t>
      </w:r>
    </w:p>
    <w:p>
      <w:pPr>
        <w:spacing w:after="0"/>
      </w:pPr>
      <w:r>
        <w:rPr>
          <w:rFonts w:ascii="Consolas" w:hAnsi="Consolas"/>
          <w:sz w:val="14"/>
        </w:rPr>
        <w:t>│   ├── SRS_v1.0.md</w:t>
      </w:r>
    </w:p>
    <w:p>
      <w:pPr>
        <w:spacing w:after="0"/>
      </w:pPr>
      <w:r>
        <w:rPr>
          <w:rFonts w:ascii="Consolas" w:hAnsi="Consolas"/>
          <w:sz w:val="14"/>
        </w:rPr>
        <w:t>│   ├── TECHNICAL_DESIGN_v1.0.md</w:t>
      </w:r>
    </w:p>
    <w:p>
      <w:pPr>
        <w:spacing w:after="0"/>
      </w:pPr>
      <w:r>
        <w:rPr>
          <w:rFonts w:ascii="Consolas" w:hAnsi="Consolas"/>
          <w:sz w:val="14"/>
        </w:rPr>
        <w:t>│   ├── AGENT_BEHAVIOUR_v1.0.md</w:t>
      </w:r>
    </w:p>
    <w:p>
      <w:pPr>
        <w:spacing w:after="0"/>
      </w:pPr>
      <w:r>
        <w:rPr>
          <w:rFonts w:ascii="Consolas" w:hAnsi="Consolas"/>
          <w:sz w:val="14"/>
        </w:rPr>
        <w:t>│   ├── TOOL_PERMISSION_v1.0.md</w:t>
      </w:r>
    </w:p>
    <w:p>
      <w:pPr>
        <w:spacing w:after="0"/>
      </w:pPr>
      <w:r>
        <w:rPr>
          <w:rFonts w:ascii="Consolas" w:hAnsi="Consolas"/>
          <w:sz w:val="14"/>
        </w:rPr>
        <w:t>│   ├── MEMORY_CONTEXT_v1.0.md</w:t>
      </w:r>
    </w:p>
    <w:p>
      <w:pPr>
        <w:spacing w:after="0"/>
      </w:pPr>
      <w:r>
        <w:rPr>
          <w:rFonts w:ascii="Consolas" w:hAnsi="Consolas"/>
          <w:sz w:val="14"/>
        </w:rPr>
        <w:t>│   ├── ERROR_RECOVERY_v1.0.md</w:t>
      </w:r>
    </w:p>
    <w:p>
      <w:pPr>
        <w:spacing w:after="0"/>
      </w:pPr>
      <w:r>
        <w:rPr>
          <w:rFonts w:ascii="Consolas" w:hAnsi="Consolas"/>
          <w:sz w:val="14"/>
        </w:rPr>
        <w:t>│   ├── TESTING_VALIDATION_v1.0.md</w:t>
      </w:r>
    </w:p>
    <w:p>
      <w:pPr>
        <w:spacing w:after="0"/>
      </w:pPr>
      <w:r>
        <w:rPr>
          <w:rFonts w:ascii="Consolas" w:hAnsi="Consolas"/>
          <w:sz w:val="14"/>
        </w:rPr>
        <w:t>│   ├── SECURITY_SANDBOX_v1.0.md</w:t>
      </w:r>
    </w:p>
    <w:p>
      <w:pPr>
        <w:spacing w:after="0"/>
      </w:pPr>
      <w:r>
        <w:rPr>
          <w:rFonts w:ascii="Consolas" w:hAnsi="Consolas"/>
          <w:sz w:val="14"/>
        </w:rPr>
        <w:t>│   └── VSCODE_INTEGRATION_v1.0.md</w:t>
      </w:r>
    </w:p>
    <w:p>
      <w:pPr>
        <w:spacing w:after="0"/>
      </w:pPr>
      <w:r>
        <w:rPr>
          <w:rFonts w:ascii="Consolas" w:hAnsi="Consolas"/>
          <w:sz w:val="14"/>
        </w:rPr>
        <w:t>├── project/</w:t>
      </w:r>
    </w:p>
    <w:p>
      <w:pPr>
        <w:spacing w:after="0"/>
      </w:pPr>
      <w:r>
        <w:rPr>
          <w:rFonts w:ascii="Consolas" w:hAnsi="Consolas"/>
          <w:sz w:val="14"/>
        </w:rPr>
        <w:t>│   └── PROJECT_PLAN_PROGRESS_v1.0.md</w:t>
      </w:r>
    </w:p>
    <w:p>
      <w:pPr>
        <w:spacing w:after="0"/>
      </w:pPr>
      <w:r>
        <w:rPr>
          <w:rFonts w:ascii="Consolas" w:hAnsi="Consolas"/>
          <w:sz w:val="14"/>
        </w:rPr>
        <w:t>├── research/</w:t>
      </w:r>
    </w:p>
    <w:p>
      <w:pPr>
        <w:spacing w:after="0"/>
      </w:pPr>
      <w:r>
        <w:rPr>
          <w:rFonts w:ascii="Consolas" w:hAnsi="Consolas"/>
          <w:sz w:val="14"/>
        </w:rPr>
        <w:t>│   └── RESEARCH_SYNTHESIS_v1.0.md</w:t>
      </w:r>
    </w:p>
    <w:p>
      <w:pPr>
        <w:spacing w:after="0"/>
      </w:pPr>
      <w:r>
        <w:rPr>
          <w:rFonts w:ascii="Consolas" w:hAnsi="Consolas"/>
          <w:sz w:val="14"/>
        </w:rPr>
        <w:t>└── decisions/</w:t>
      </w:r>
    </w:p>
    <w:p>
      <w:pPr>
        <w:spacing w:after="0"/>
      </w:pPr>
      <w:r>
        <w:rPr>
          <w:rFonts w:ascii="Consolas" w:hAnsi="Consolas"/>
          <w:sz w:val="14"/>
        </w:rPr>
        <w:t xml:space="preserve">    └── ADR-*.md</w:t>
      </w:r>
    </w:p>
    <w:p>
      <w:pPr>
        <w:pStyle w:val="Heading1"/>
      </w:pPr>
      <w:r>
        <w:t>15. Documentation Authority Rules</w:t>
      </w:r>
    </w:p>
    <w:p>
      <w:pPr>
        <w:pStyle w:val="ListBullet"/>
        <w:spacing w:after="20"/>
      </w:pPr>
      <w:r>
        <w:t>Locked specifications are read-only baselines in normal implementation work.</w:t>
      </w:r>
    </w:p>
    <w:p>
      <w:pPr>
        <w:pStyle w:val="ListBullet"/>
        <w:spacing w:after="20"/>
      </w:pPr>
      <w:r>
        <w:t>Implementation docs may link to specifications but cannot redefine them.</w:t>
      </w:r>
    </w:p>
    <w:p>
      <w:pPr>
        <w:pStyle w:val="ListBullet"/>
        <w:spacing w:after="20"/>
      </w:pPr>
      <w:r>
        <w:t>Architecture Decision Records document new decisions or approved changes.</w:t>
      </w:r>
    </w:p>
    <w:p>
      <w:pPr>
        <w:pStyle w:val="ListBullet"/>
        <w:spacing w:after="20"/>
      </w:pPr>
      <w:r>
        <w:t>Research notes remain separate from authoritative specifications.</w:t>
      </w:r>
    </w:p>
    <w:p>
      <w:pPr>
        <w:pStyle w:val="ListBullet"/>
        <w:spacing w:after="20"/>
      </w:pPr>
      <w:r>
        <w:t>Generated reports are stored under artifacts, not docs/specifications.</w:t>
      </w:r>
    </w:p>
    <w:p>
      <w:pPr>
        <w:pStyle w:val="ListBullet"/>
        <w:spacing w:after="20"/>
      </w:pPr>
      <w:r>
        <w:t>Version numbers must match the approved baseline.</w:t>
      </w:r>
    </w:p>
    <w:p>
      <w:pPr>
        <w:pStyle w:val="Heading1"/>
      </w:pPr>
      <w:r>
        <w:t>16. Configuration Blueprint</w:t>
      </w:r>
    </w:p>
    <w:p>
      <w:pPr>
        <w:spacing w:after="0"/>
      </w:pPr>
      <w:r>
        <w:rPr>
          <w:rFonts w:ascii="Consolas" w:hAnsi="Consolas"/>
          <w:sz w:val="14"/>
        </w:rPr>
        <w:t>configs/</w:t>
      </w:r>
    </w:p>
    <w:p>
      <w:pPr>
        <w:spacing w:after="0"/>
      </w:pPr>
      <w:r>
        <w:rPr>
          <w:rFonts w:ascii="Consolas" w:hAnsi="Consolas"/>
          <w:sz w:val="14"/>
        </w:rPr>
        <w:t>├── schemas/</w:t>
      </w:r>
    </w:p>
    <w:p>
      <w:pPr>
        <w:spacing w:after="0"/>
      </w:pPr>
      <w:r>
        <w:rPr>
          <w:rFonts w:ascii="Consolas" w:hAnsi="Consolas"/>
          <w:sz w:val="14"/>
        </w:rPr>
        <w:t>│   ├── agent.schema.json</w:t>
      </w:r>
    </w:p>
    <w:p>
      <w:pPr>
        <w:spacing w:after="0"/>
      </w:pPr>
      <w:r>
        <w:rPr>
          <w:rFonts w:ascii="Consolas" w:hAnsi="Consolas"/>
          <w:sz w:val="14"/>
        </w:rPr>
        <w:t>│   ├── tools.schema.json</w:t>
      </w:r>
    </w:p>
    <w:p>
      <w:pPr>
        <w:spacing w:after="0"/>
      </w:pPr>
      <w:r>
        <w:rPr>
          <w:rFonts w:ascii="Consolas" w:hAnsi="Consolas"/>
          <w:sz w:val="14"/>
        </w:rPr>
        <w:t>│   ├── policy.schema.json</w:t>
      </w:r>
    </w:p>
    <w:p>
      <w:pPr>
        <w:spacing w:after="0"/>
      </w:pPr>
      <w:r>
        <w:rPr>
          <w:rFonts w:ascii="Consolas" w:hAnsi="Consolas"/>
          <w:sz w:val="14"/>
        </w:rPr>
        <w:t>│   └── project.schema.json</w:t>
      </w:r>
    </w:p>
    <w:p>
      <w:pPr>
        <w:spacing w:after="0"/>
      </w:pPr>
      <w:r>
        <w:rPr>
          <w:rFonts w:ascii="Consolas" w:hAnsi="Consolas"/>
          <w:sz w:val="14"/>
        </w:rPr>
        <w:t>├── development/</w:t>
      </w:r>
    </w:p>
    <w:p>
      <w:pPr>
        <w:spacing w:after="0"/>
      </w:pPr>
      <w:r>
        <w:rPr>
          <w:rFonts w:ascii="Consolas" w:hAnsi="Consolas"/>
          <w:sz w:val="14"/>
        </w:rPr>
        <w:t>│   └── example.yaml</w:t>
      </w:r>
    </w:p>
    <w:p>
      <w:pPr>
        <w:spacing w:after="0"/>
      </w:pPr>
      <w:r>
        <w:rPr>
          <w:rFonts w:ascii="Consolas" w:hAnsi="Consolas"/>
          <w:sz w:val="14"/>
        </w:rPr>
        <w:t>└── examples/</w:t>
      </w:r>
    </w:p>
    <w:p>
      <w:pPr>
        <w:spacing w:after="0"/>
      </w:pPr>
      <w:r>
        <w:rPr>
          <w:rFonts w:ascii="Consolas" w:hAnsi="Consolas"/>
          <w:sz w:val="14"/>
        </w:rPr>
        <w:t xml:space="preserve">    └── minimal.yaml</w:t>
      </w:r>
    </w:p>
    <w:p>
      <w:pPr>
        <w:pStyle w:val="ListBullet"/>
        <w:spacing w:after="20"/>
      </w:pPr>
      <w:r>
        <w:t>No credentials or API keys in configs/.</w:t>
      </w:r>
    </w:p>
    <w:p>
      <w:pPr>
        <w:pStyle w:val="ListBullet"/>
        <w:spacing w:after="20"/>
      </w:pPr>
      <w:r>
        <w:t>Schema validation occurs before runtime activation.</w:t>
      </w:r>
    </w:p>
    <w:p>
      <w:pPr>
        <w:pStyle w:val="ListBullet"/>
        <w:spacing w:after="20"/>
      </w:pPr>
      <w:r>
        <w:t>Hard security policy cannot be weakened through project config.</w:t>
      </w:r>
    </w:p>
    <w:p>
      <w:pPr>
        <w:pStyle w:val="ListBullet"/>
        <w:spacing w:after="20"/>
      </w:pPr>
      <w:r>
        <w:t>Environment-specific secrets belong in approved secret/environment mechanisms.</w:t>
      </w:r>
    </w:p>
    <w:p>
      <w:pPr>
        <w:pStyle w:val="Heading1"/>
      </w:pPr>
      <w:r>
        <w:t>17. CLI Blueprint</w:t>
      </w:r>
    </w:p>
    <w:p>
      <w:pPr>
        <w:spacing w:after="0"/>
      </w:pPr>
      <w:r>
        <w:rPr>
          <w:rFonts w:ascii="Consolas" w:hAnsi="Consolas"/>
          <w:sz w:val="14"/>
        </w:rPr>
        <w:t>cli/coagent_cli/</w:t>
      </w:r>
    </w:p>
    <w:p>
      <w:pPr>
        <w:spacing w:after="0"/>
      </w:pPr>
      <w:r>
        <w:rPr>
          <w:rFonts w:ascii="Consolas" w:hAnsi="Consolas"/>
          <w:sz w:val="14"/>
        </w:rPr>
        <w:t>├── __init__.py</w:t>
      </w:r>
    </w:p>
    <w:p>
      <w:pPr>
        <w:spacing w:after="0"/>
      </w:pPr>
      <w:r>
        <w:rPr>
          <w:rFonts w:ascii="Consolas" w:hAnsi="Consolas"/>
          <w:sz w:val="14"/>
        </w:rPr>
        <w:t>├── main.py</w:t>
      </w:r>
    </w:p>
    <w:p>
      <w:pPr>
        <w:spacing w:after="0"/>
      </w:pPr>
      <w:r>
        <w:rPr>
          <w:rFonts w:ascii="Consolas" w:hAnsi="Consolas"/>
          <w:sz w:val="14"/>
        </w:rPr>
        <w:t>├── commands/</w:t>
      </w:r>
    </w:p>
    <w:p>
      <w:pPr>
        <w:spacing w:after="0"/>
      </w:pPr>
      <w:r>
        <w:rPr>
          <w:rFonts w:ascii="Consolas" w:hAnsi="Consolas"/>
          <w:sz w:val="14"/>
        </w:rPr>
        <w:t>│   ├── run.py</w:t>
      </w:r>
    </w:p>
    <w:p>
      <w:pPr>
        <w:spacing w:after="0"/>
      </w:pPr>
      <w:r>
        <w:rPr>
          <w:rFonts w:ascii="Consolas" w:hAnsi="Consolas"/>
          <w:sz w:val="14"/>
        </w:rPr>
        <w:t>│   ├── task.py</w:t>
      </w:r>
    </w:p>
    <w:p>
      <w:pPr>
        <w:spacing w:after="0"/>
      </w:pPr>
      <w:r>
        <w:rPr>
          <w:rFonts w:ascii="Consolas" w:hAnsi="Consolas"/>
          <w:sz w:val="14"/>
        </w:rPr>
        <w:t>│   ├── status.py</w:t>
      </w:r>
    </w:p>
    <w:p>
      <w:pPr>
        <w:spacing w:after="0"/>
      </w:pPr>
      <w:r>
        <w:rPr>
          <w:rFonts w:ascii="Consolas" w:hAnsi="Consolas"/>
          <w:sz w:val="14"/>
        </w:rPr>
        <w:t>│   └── config.py</w:t>
      </w:r>
    </w:p>
    <w:p>
      <w:pPr>
        <w:spacing w:after="0"/>
      </w:pPr>
      <w:r>
        <w:rPr>
          <w:rFonts w:ascii="Consolas" w:hAnsi="Consolas"/>
          <w:sz w:val="14"/>
        </w:rPr>
        <w:t>├── client.py</w:t>
      </w:r>
    </w:p>
    <w:p>
      <w:pPr>
        <w:spacing w:after="0"/>
      </w:pPr>
      <w:r>
        <w:rPr>
          <w:rFonts w:ascii="Consolas" w:hAnsi="Consolas"/>
          <w:sz w:val="14"/>
        </w:rPr>
        <w:t>└── rendering.py</w:t>
      </w:r>
    </w:p>
    <w:p>
      <w:pPr>
        <w:pStyle w:val="ListBullet"/>
        <w:spacing w:after="20"/>
      </w:pPr>
      <w:r>
        <w:t>CLI is a protocol client.</w:t>
      </w:r>
    </w:p>
    <w:p>
      <w:pPr>
        <w:pStyle w:val="ListBullet"/>
        <w:spacing w:after="20"/>
      </w:pPr>
      <w:r>
        <w:t>CLI does not import execution internals for privileged actions.</w:t>
      </w:r>
    </w:p>
    <w:p>
      <w:pPr>
        <w:pStyle w:val="ListBullet"/>
        <w:spacing w:after="20"/>
      </w:pPr>
      <w:r>
        <w:t>Headless mode uses the same runtime state and policy.</w:t>
      </w:r>
    </w:p>
    <w:p>
      <w:pPr>
        <w:pStyle w:val="Heading1"/>
      </w:pPr>
      <w:r>
        <w:t>18. VS Code Blueprint</w:t>
      </w:r>
    </w:p>
    <w:p>
      <w:pPr>
        <w:spacing w:after="0"/>
      </w:pPr>
      <w:r>
        <w:rPr>
          <w:rFonts w:ascii="Consolas" w:hAnsi="Consolas"/>
          <w:sz w:val="14"/>
        </w:rPr>
        <w:t>vscode-extension/</w:t>
      </w:r>
    </w:p>
    <w:p>
      <w:pPr>
        <w:spacing w:after="0"/>
      </w:pPr>
      <w:r>
        <w:rPr>
          <w:rFonts w:ascii="Consolas" w:hAnsi="Consolas"/>
          <w:sz w:val="14"/>
        </w:rPr>
        <w:t>├── package.json</w:t>
      </w:r>
    </w:p>
    <w:p>
      <w:pPr>
        <w:spacing w:after="0"/>
      </w:pPr>
      <w:r>
        <w:rPr>
          <w:rFonts w:ascii="Consolas" w:hAnsi="Consolas"/>
          <w:sz w:val="14"/>
        </w:rPr>
        <w:t>├── tsconfig.json</w:t>
      </w:r>
    </w:p>
    <w:p>
      <w:pPr>
        <w:spacing w:after="0"/>
      </w:pPr>
      <w:r>
        <w:rPr>
          <w:rFonts w:ascii="Consolas" w:hAnsi="Consolas"/>
          <w:sz w:val="14"/>
        </w:rPr>
        <w:t>├── src/</w:t>
      </w:r>
    </w:p>
    <w:p>
      <w:pPr>
        <w:spacing w:after="0"/>
      </w:pPr>
      <w:r>
        <w:rPr>
          <w:rFonts w:ascii="Consolas" w:hAnsi="Consolas"/>
          <w:sz w:val="14"/>
        </w:rPr>
        <w:t>│   ├── extension.ts</w:t>
      </w:r>
    </w:p>
    <w:p>
      <w:pPr>
        <w:spacing w:after="0"/>
      </w:pPr>
      <w:r>
        <w:rPr>
          <w:rFonts w:ascii="Consolas" w:hAnsi="Consolas"/>
          <w:sz w:val="14"/>
        </w:rPr>
        <w:t>│   ├── client/</w:t>
      </w:r>
    </w:p>
    <w:p>
      <w:pPr>
        <w:spacing w:after="0"/>
      </w:pPr>
      <w:r>
        <w:rPr>
          <w:rFonts w:ascii="Consolas" w:hAnsi="Consolas"/>
          <w:sz w:val="14"/>
        </w:rPr>
        <w:t>│   ├── protocol/</w:t>
      </w:r>
    </w:p>
    <w:p>
      <w:pPr>
        <w:spacing w:after="0"/>
      </w:pPr>
      <w:r>
        <w:rPr>
          <w:rFonts w:ascii="Consolas" w:hAnsi="Consolas"/>
          <w:sz w:val="14"/>
        </w:rPr>
        <w:t>│   ├── chat/</w:t>
      </w:r>
    </w:p>
    <w:p>
      <w:pPr>
        <w:spacing w:after="0"/>
      </w:pPr>
      <w:r>
        <w:rPr>
          <w:rFonts w:ascii="Consolas" w:hAnsi="Consolas"/>
          <w:sz w:val="14"/>
        </w:rPr>
        <w:t>│   ├── approval/</w:t>
      </w:r>
    </w:p>
    <w:p>
      <w:pPr>
        <w:spacing w:after="0"/>
      </w:pPr>
      <w:r>
        <w:rPr>
          <w:rFonts w:ascii="Consolas" w:hAnsi="Consolas"/>
          <w:sz w:val="14"/>
        </w:rPr>
        <w:t>│   ├── diff/</w:t>
      </w:r>
    </w:p>
    <w:p>
      <w:pPr>
        <w:spacing w:after="0"/>
      </w:pPr>
      <w:r>
        <w:rPr>
          <w:rFonts w:ascii="Consolas" w:hAnsi="Consolas"/>
          <w:sz w:val="14"/>
        </w:rPr>
        <w:t>│   ├── diagnostics/</w:t>
      </w:r>
    </w:p>
    <w:p>
      <w:pPr>
        <w:spacing w:after="0"/>
      </w:pPr>
      <w:r>
        <w:rPr>
          <w:rFonts w:ascii="Consolas" w:hAnsi="Consolas"/>
          <w:sz w:val="14"/>
        </w:rPr>
        <w:t>│   ├── status/</w:t>
      </w:r>
    </w:p>
    <w:p>
      <w:pPr>
        <w:spacing w:after="0"/>
      </w:pPr>
      <w:r>
        <w:rPr>
          <w:rFonts w:ascii="Consolas" w:hAnsi="Consolas"/>
          <w:sz w:val="14"/>
        </w:rPr>
        <w:t>│   └── state/</w:t>
      </w:r>
    </w:p>
    <w:p>
      <w:pPr>
        <w:spacing w:after="0"/>
      </w:pPr>
      <w:r>
        <w:rPr>
          <w:rFonts w:ascii="Consolas" w:hAnsi="Consolas"/>
          <w:sz w:val="14"/>
        </w:rPr>
        <w:t>├── media/</w:t>
      </w:r>
    </w:p>
    <w:p>
      <w:pPr>
        <w:spacing w:after="0"/>
      </w:pPr>
      <w:r>
        <w:rPr>
          <w:rFonts w:ascii="Consolas" w:hAnsi="Consolas"/>
          <w:sz w:val="14"/>
        </w:rPr>
        <w:t>└── tests/</w:t>
      </w:r>
    </w:p>
    <w:p>
      <w:pPr>
        <w:pStyle w:val="ListBullet"/>
        <w:spacing w:after="20"/>
      </w:pPr>
      <w:r>
        <w:t>Extension communicates with runtime through protocol/client modules.</w:t>
      </w:r>
    </w:p>
    <w:p>
      <w:pPr>
        <w:pStyle w:val="ListBullet"/>
        <w:spacing w:after="20"/>
      </w:pPr>
      <w:r>
        <w:t>UI state is not authoritative.</w:t>
      </w:r>
    </w:p>
    <w:p>
      <w:pPr>
        <w:pStyle w:val="ListBullet"/>
        <w:spacing w:after="20"/>
      </w:pPr>
      <w:r>
        <w:t>Approval UI submits approval responses; runtime makes final policy decision.</w:t>
      </w:r>
    </w:p>
    <w:p>
      <w:pPr>
        <w:pStyle w:val="Heading1"/>
      </w:pPr>
      <w:r>
        <w:t>19. Scripts Blueprint</w:t>
      </w:r>
    </w:p>
    <w:p>
      <w:pPr>
        <w:spacing w:after="0"/>
      </w:pPr>
      <w:r>
        <w:rPr>
          <w:rFonts w:ascii="Consolas" w:hAnsi="Consolas"/>
          <w:sz w:val="14"/>
        </w:rPr>
        <w:t>scripts/</w:t>
      </w:r>
    </w:p>
    <w:p>
      <w:pPr>
        <w:spacing w:after="0"/>
      </w:pPr>
      <w:r>
        <w:rPr>
          <w:rFonts w:ascii="Consolas" w:hAnsi="Consolas"/>
          <w:sz w:val="14"/>
        </w:rPr>
        <w:t>├── dev/</w:t>
      </w:r>
    </w:p>
    <w:p>
      <w:pPr>
        <w:spacing w:after="0"/>
      </w:pPr>
      <w:r>
        <w:rPr>
          <w:rFonts w:ascii="Consolas" w:hAnsi="Consolas"/>
          <w:sz w:val="14"/>
        </w:rPr>
        <w:t>│   ├── bootstrap.py</w:t>
      </w:r>
    </w:p>
    <w:p>
      <w:pPr>
        <w:spacing w:after="0"/>
      </w:pPr>
      <w:r>
        <w:rPr>
          <w:rFonts w:ascii="Consolas" w:hAnsi="Consolas"/>
          <w:sz w:val="14"/>
        </w:rPr>
        <w:t>│   └── run_local.py</w:t>
      </w:r>
    </w:p>
    <w:p>
      <w:pPr>
        <w:spacing w:after="0"/>
      </w:pPr>
      <w:r>
        <w:rPr>
          <w:rFonts w:ascii="Consolas" w:hAnsi="Consolas"/>
          <w:sz w:val="14"/>
        </w:rPr>
        <w:t>├── ci/</w:t>
      </w:r>
    </w:p>
    <w:p>
      <w:pPr>
        <w:spacing w:after="0"/>
      </w:pPr>
      <w:r>
        <w:rPr>
          <w:rFonts w:ascii="Consolas" w:hAnsi="Consolas"/>
          <w:sz w:val="14"/>
        </w:rPr>
        <w:t>│   ├── verify.py</w:t>
      </w:r>
    </w:p>
    <w:p>
      <w:pPr>
        <w:spacing w:after="0"/>
      </w:pPr>
      <w:r>
        <w:rPr>
          <w:rFonts w:ascii="Consolas" w:hAnsi="Consolas"/>
          <w:sz w:val="14"/>
        </w:rPr>
        <w:t>│   ├── security_scan.py</w:t>
      </w:r>
    </w:p>
    <w:p>
      <w:pPr>
        <w:spacing w:after="0"/>
      </w:pPr>
      <w:r>
        <w:rPr>
          <w:rFonts w:ascii="Consolas" w:hAnsi="Consolas"/>
          <w:sz w:val="14"/>
        </w:rPr>
        <w:t>│   └── test_all.py</w:t>
      </w:r>
    </w:p>
    <w:p>
      <w:pPr>
        <w:spacing w:after="0"/>
      </w:pPr>
      <w:r>
        <w:rPr>
          <w:rFonts w:ascii="Consolas" w:hAnsi="Consolas"/>
          <w:sz w:val="14"/>
        </w:rPr>
        <w:t>└── release/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build.py</w:t>
      </w:r>
    </w:p>
    <w:p>
      <w:pPr>
        <w:spacing w:after="0"/>
      </w:pPr>
      <w:r>
        <w:rPr>
          <w:rFonts w:ascii="Consolas" w:hAnsi="Consolas"/>
          <w:sz w:val="14"/>
        </w:rPr>
        <w:t xml:space="preserve">    ├── package.py</w:t>
      </w:r>
    </w:p>
    <w:p>
      <w:pPr>
        <w:spacing w:after="0"/>
      </w:pPr>
      <w:r>
        <w:rPr>
          <w:rFonts w:ascii="Consolas" w:hAnsi="Consolas"/>
          <w:sz w:val="14"/>
        </w:rPr>
        <w:t xml:space="preserve">    └── verify_release.py</w:t>
      </w:r>
    </w:p>
    <w:p>
      <w:pPr>
        <w:pStyle w:val="ListBullet"/>
        <w:spacing w:after="20"/>
      </w:pPr>
      <w:r>
        <w:t>Scripts are convenience/automation layers, not alternate runtime authorities.</w:t>
      </w:r>
    </w:p>
    <w:p>
      <w:pPr>
        <w:pStyle w:val="ListBullet"/>
        <w:spacing w:after="20"/>
      </w:pPr>
      <w:r>
        <w:t>Release scripts must validate artifacts before publication.</w:t>
      </w:r>
    </w:p>
    <w:p>
      <w:pPr>
        <w:pStyle w:val="Heading1"/>
      </w:pPr>
      <w:r>
        <w:t>20. Naming &amp; Coding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Convention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Python modules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snake_case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Classes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PascalCase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Functions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snake_case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Constants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UPPER_SNAKE_CASE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IDs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Stable prefixed identifiers where useful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Behavior-oriented descriptive names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Interfaces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 protocol/abstract contracts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Adapters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Named by external system/capability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Security-sensitive methods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Explicitly documented and tested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Public APIs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Typed and versioned where externally consumed</w:t>
            </w:r>
          </w:p>
        </w:tc>
      </w:tr>
    </w:tbl>
    <w:p/>
    <w:p>
      <w:pPr>
        <w:pStyle w:val="Heading1"/>
      </w:pPr>
      <w:r>
        <w:t>21. Import Boundary Rules</w:t>
      </w:r>
    </w:p>
    <w:p>
      <w:pPr>
        <w:pStyle w:val="ListBullet"/>
        <w:spacing w:after="20"/>
      </w:pPr>
      <w:r>
        <w:t>Client packages may import protocol/client-facing types, not executors.</w:t>
      </w:r>
    </w:p>
    <w:p>
      <w:pPr>
        <w:pStyle w:val="ListBullet"/>
        <w:spacing w:after="20"/>
      </w:pPr>
      <w:r>
        <w:t>Agent packages may import tools through interfaces, not concrete OS adapters.</w:t>
      </w:r>
    </w:p>
    <w:p>
      <w:pPr>
        <w:pStyle w:val="ListBullet"/>
        <w:spacing w:after="20"/>
      </w:pPr>
      <w:r>
        <w:t>Security packages should expose narrow decisions/interfaces.</w:t>
      </w:r>
    </w:p>
    <w:p>
      <w:pPr>
        <w:pStyle w:val="ListBullet"/>
        <w:spacing w:after="20"/>
      </w:pPr>
      <w:r>
        <w:t>Execution packages may consume approved policy decisions but must independently enforce hard limits.</w:t>
      </w:r>
    </w:p>
    <w:p>
      <w:pPr>
        <w:pStyle w:val="ListBullet"/>
        <w:spacing w:after="20"/>
      </w:pPr>
      <w:r>
        <w:t>Audit may receive events from all layers but should not become an authorization dependency.</w:t>
      </w:r>
    </w:p>
    <w:p>
      <w:pPr>
        <w:pStyle w:val="ListBullet"/>
        <w:spacing w:after="20"/>
      </w:pPr>
      <w:r>
        <w:t>Artifacts may be referenced by validation/audit but should not become a hidden state authority.</w:t>
      </w:r>
    </w:p>
    <w:p>
      <w:pPr>
        <w:pStyle w:val="ListBullet"/>
        <w:spacing w:after="20"/>
      </w:pPr>
      <w:r>
        <w:t>Tests may use fixtures/helpers but must not monkeypatch away security boundaries in release suites.</w:t>
      </w:r>
    </w:p>
    <w:p>
      <w:pPr>
        <w:pStyle w:val="Heading1"/>
      </w:pPr>
      <w:r>
        <w:t>22. Interface Boundary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Boundary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Client ↔ Runtime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Versioned Client Protocol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 ↔ Tools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ToolRequest / ToolResult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Tools ↔ Policy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PolicyRequest / PolicyDecision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Policy ↔ Approval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ApprovalRequest / ApprovalResult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Runtime ↔ Model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ModelGateway 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 ↔ Providers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ContextProvider 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Memory ↔ Storage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MemoryStore 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Repository ↔ Workspace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Scoped repository access 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Execution ↔ Sandbox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ExecutionPolicy / Sandbox interface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 ↔ Completion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ValidationEvidence / CompletionDecision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 ↔ Validation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RecoveryPlan / RetestResult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Runtime ↔ Audit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EventEnvelope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Runtime ↔ Artifacts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ArtifactRef</w:t>
            </w:r>
          </w:p>
        </w:tc>
      </w:tr>
    </w:tbl>
    <w:p/>
    <w:p>
      <w:pPr>
        <w:pStyle w:val="Heading1"/>
      </w:pPr>
      <w:r>
        <w:t>23. Generated &amp; Ignored Files</w:t>
      </w:r>
    </w:p>
    <w:p>
      <w:pPr>
        <w:pStyle w:val="ListBullet"/>
        <w:spacing w:after="20"/>
      </w:pPr>
      <w:r>
        <w:t>Build output belongs outside source packages.</w:t>
      </w:r>
    </w:p>
    <w:p>
      <w:pPr>
        <w:pStyle w:val="ListBullet"/>
        <w:spacing w:after="20"/>
      </w:pPr>
      <w:r>
        <w:t>Python caches, virtual environments, node_modules and editor metadata are ignored.</w:t>
      </w:r>
    </w:p>
    <w:p>
      <w:pPr>
        <w:pStyle w:val="ListBullet"/>
        <w:spacing w:after="20"/>
      </w:pPr>
      <w:r>
        <w:t>Runtime logs are not committed by default.</w:t>
      </w:r>
    </w:p>
    <w:p>
      <w:pPr>
        <w:pStyle w:val="ListBullet"/>
        <w:spacing w:after="20"/>
      </w:pPr>
      <w:r>
        <w:t>Secrets and local configuration are never committed.</w:t>
      </w:r>
    </w:p>
    <w:p>
      <w:pPr>
        <w:pStyle w:val="ListBullet"/>
        <w:spacing w:after="20"/>
      </w:pPr>
      <w:r>
        <w:t>Generated test/evidence artifacts are stored under artifacts/ or CI storage.</w:t>
      </w:r>
    </w:p>
    <w:p>
      <w:pPr>
        <w:pStyle w:val="ListBullet"/>
        <w:spacing w:after="20"/>
      </w:pPr>
      <w:r>
        <w:t>Large binaries require explicit repository policy.</w:t>
      </w:r>
    </w:p>
    <w:p>
      <w:pPr>
        <w:pStyle w:val="Heading1"/>
      </w:pPr>
      <w:r>
        <w:t>24. Repository Security Rules</w:t>
      </w:r>
    </w:p>
    <w:p>
      <w:pPr>
        <w:pStyle w:val="ListBullet"/>
        <w:spacing w:after="20"/>
      </w:pPr>
      <w:r>
        <w:t>SECURITY.md is maintained at repository root.</w:t>
      </w:r>
    </w:p>
    <w:p>
      <w:pPr>
        <w:pStyle w:val="ListBullet"/>
        <w:spacing w:after="20"/>
      </w:pPr>
      <w:r>
        <w:t>Security-sensitive modules require dedicated tests.</w:t>
      </w:r>
    </w:p>
    <w:p>
      <w:pPr>
        <w:pStyle w:val="ListBullet"/>
        <w:spacing w:after="20"/>
      </w:pPr>
      <w:r>
        <w:t>Dependency scanning runs in CI.</w:t>
      </w:r>
    </w:p>
    <w:p>
      <w:pPr>
        <w:pStyle w:val="ListBullet"/>
        <w:spacing w:after="20"/>
      </w:pPr>
      <w:r>
        <w:t>Secrets scanning runs in CI.</w:t>
      </w:r>
    </w:p>
    <w:p>
      <w:pPr>
        <w:pStyle w:val="ListBullet"/>
        <w:spacing w:after="20"/>
      </w:pPr>
      <w:r>
        <w:t>Production dependencies are reviewed before introduction.</w:t>
      </w:r>
    </w:p>
    <w:p>
      <w:pPr>
        <w:pStyle w:val="ListBullet"/>
        <w:spacing w:after="20"/>
      </w:pPr>
      <w:r>
        <w:t>CI must not expose secrets in logs.</w:t>
      </w:r>
    </w:p>
    <w:p>
      <w:pPr>
        <w:pStyle w:val="ListBullet"/>
        <w:spacing w:after="20"/>
      </w:pPr>
      <w:r>
        <w:t>Pull requests changing policy/sandbox/execution require security review.</w:t>
      </w:r>
    </w:p>
    <w:p>
      <w:pPr>
        <w:pStyle w:val="ListBullet"/>
        <w:spacing w:after="20"/>
      </w:pPr>
      <w:r>
        <w:t>Release artifacts are verified before publication.</w:t>
      </w:r>
    </w:p>
    <w:p>
      <w:pPr>
        <w:pStyle w:val="Heading1"/>
      </w:pPr>
      <w:r>
        <w:t>25. Development Workflow</w:t>
      </w:r>
    </w:p>
    <w:p>
      <w:pPr>
        <w:spacing w:after="0"/>
      </w:pPr>
      <w:r>
        <w:rPr>
          <w:rFonts w:ascii="Consolas" w:hAnsi="Consolas"/>
          <w:sz w:val="14"/>
        </w:rPr>
        <w:t>ISSUE / WORK ITEM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SPEC REFERENCE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IMPLEMENT IN OWNED MODULE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UNIT / CONTRACT TEST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INTEGRATION TEST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SECURITY TEST IF APPLICABLE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REVIEW / DIFF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PHASE GATE</w:t>
      </w:r>
    </w:p>
    <w:p>
      <w:pPr>
        <w:spacing w:after="0"/>
      </w:pPr>
      <w:r>
        <w:rPr>
          <w:rFonts w:ascii="Consolas" w:hAnsi="Consolas"/>
          <w:sz w:val="14"/>
        </w:rPr>
        <w:t xml:space="preserve">      ↓</w:t>
      </w:r>
    </w:p>
    <w:p>
      <w:pPr>
        <w:spacing w:after="0"/>
      </w:pPr>
      <w:r>
        <w:rPr>
          <w:rFonts w:ascii="Consolas" w:hAnsi="Consolas"/>
          <w:sz w:val="14"/>
        </w:rPr>
        <w:t>MERGE</w:t>
      </w:r>
    </w:p>
    <w:p>
      <w:pPr>
        <w:pStyle w:val="Heading1"/>
      </w:pPr>
      <w:r>
        <w:t>26. Repository-to-Spec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Specification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Primary repository locations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PRD / SRS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docs/specifications/ + tests/acceptance where used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System Architecture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docs/architecture/ + src/coagent/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Technical Design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docs/architecture/ + src/coagent/*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Agent Behaviour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src/coagent/agent/ + tests/behavior/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Tool &amp; Permission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src/coagent/tools/ + src/coagent/security/ + tests/security/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Memory &amp; Context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src/coagent/context/ + src/coagent/memory/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Error Recovery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src/coagent/recovery/ + tests/recovery/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Testing &amp; Validation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src/coagent/validation/ + tests/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Security &amp; Sandbox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src/coagent/security/ + src/coagent/execution/ + tests/security/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 Code Integration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vscode-extension/ + src/coagent/protocol/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Project Plan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docs/project/ + progress artifacts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Research Synthesis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docs/research/ + research artifacts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Architecture Decision Matrix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docs/architecture/ + ADRs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Master Architecture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docs/architecture/ + all mapped production packages</w:t>
            </w:r>
          </w:p>
        </w:tc>
      </w:tr>
    </w:tbl>
    <w:p/>
    <w:p>
      <w:pPr>
        <w:pStyle w:val="Heading1"/>
      </w:pPr>
      <w:r>
        <w:t>27. Implementation Sequence by Repository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Order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Reason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core + config + protocol primitives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Stable contracts first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+ workspace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Establish safety boundary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tools + policy + 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Establish capability control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 + git + 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Controlled side effects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+ context + memory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Software understanding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agent + runtime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Orchestrated intelligence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 + recovery + completion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Correctness and resilience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audit + artifacts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Evidence/traceability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 + VS Code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 surfaces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E2E/performance/security hardening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Release readiness</w:t>
            </w:r>
          </w:p>
        </w:tc>
      </w:tr>
    </w:tbl>
    <w:p/>
    <w:p>
      <w:pPr>
        <w:pStyle w:val="Heading1"/>
      </w:pPr>
      <w:r>
        <w:t>28. Repository Invariants</w:t>
      </w:r>
    </w:p>
    <w:p>
      <w:pPr>
        <w:pStyle w:val="ListBullet"/>
        <w:spacing w:after="20"/>
      </w:pPr>
      <w:r>
        <w:t>RB1: There is one production source tree for the runtime.</w:t>
      </w:r>
    </w:p>
    <w:p>
      <w:pPr>
        <w:pStyle w:val="ListBullet"/>
        <w:spacing w:after="20"/>
      </w:pPr>
      <w:r>
        <w:t>RB2: Client code is physically separated from runtime execution code.</w:t>
      </w:r>
    </w:p>
    <w:p>
      <w:pPr>
        <w:pStyle w:val="ListBullet"/>
        <w:spacing w:after="20"/>
      </w:pPr>
      <w:r>
        <w:t>RB3: Security and policy code has no client dependency.</w:t>
      </w:r>
    </w:p>
    <w:p>
      <w:pPr>
        <w:pStyle w:val="ListBullet"/>
        <w:spacing w:after="20"/>
      </w:pPr>
      <w:r>
        <w:t>RB4: Agent code cannot directly invoke OS/process APIs.</w:t>
      </w:r>
    </w:p>
    <w:p>
      <w:pPr>
        <w:pStyle w:val="ListBullet"/>
        <w:spacing w:after="20"/>
      </w:pPr>
      <w:r>
        <w:t>RB5: Privileged tools route through Tool Gateway and Policy.</w:t>
      </w:r>
    </w:p>
    <w:p>
      <w:pPr>
        <w:pStyle w:val="ListBullet"/>
        <w:spacing w:after="20"/>
      </w:pPr>
      <w:r>
        <w:t>RB6: MCP lives behind the tools boundary.</w:t>
      </w:r>
    </w:p>
    <w:p>
      <w:pPr>
        <w:pStyle w:val="ListBullet"/>
        <w:spacing w:after="20"/>
      </w:pPr>
      <w:r>
        <w:t>RB7: Completion logic has one authoritative home.</w:t>
      </w:r>
    </w:p>
    <w:p>
      <w:pPr>
        <w:pStyle w:val="ListBullet"/>
        <w:spacing w:after="20"/>
      </w:pPr>
      <w:r>
        <w:t>RB8: Recovery has one authoritative controller.</w:t>
      </w:r>
    </w:p>
    <w:p>
      <w:pPr>
        <w:pStyle w:val="ListBullet"/>
        <w:spacing w:after="20"/>
      </w:pPr>
      <w:r>
        <w:t>RB9: Tests have explicit security/recovery/E2E areas.</w:t>
      </w:r>
    </w:p>
    <w:p>
      <w:pPr>
        <w:pStyle w:val="ListBullet"/>
        <w:spacing w:after="20"/>
      </w:pPr>
      <w:r>
        <w:t>RB10: Research material cannot become runtime authority.</w:t>
      </w:r>
    </w:p>
    <w:p>
      <w:pPr>
        <w:pStyle w:val="ListBullet"/>
        <w:spacing w:after="20"/>
      </w:pPr>
      <w:r>
        <w:t>RB11: Generated artifacts cannot become source-of-truth configuration.</w:t>
      </w:r>
    </w:p>
    <w:p>
      <w:pPr>
        <w:pStyle w:val="ListBullet"/>
        <w:spacing w:after="20"/>
      </w:pPr>
      <w:r>
        <w:t>RB12: External integrations use adapters.</w:t>
      </w:r>
    </w:p>
    <w:p>
      <w:pPr>
        <w:pStyle w:val="ListBullet"/>
        <w:spacing w:after="20"/>
      </w:pPr>
      <w:r>
        <w:t>RB13: Configuration contains no secrets.</w:t>
      </w:r>
    </w:p>
    <w:p>
      <w:pPr>
        <w:pStyle w:val="ListBullet"/>
        <w:spacing w:after="20"/>
      </w:pPr>
      <w:r>
        <w:t>RB14: Repository structure must remain traceable to the Master Architecture.</w:t>
      </w:r>
    </w:p>
    <w:p>
      <w:pPr>
        <w:pStyle w:val="ListBullet"/>
        <w:spacing w:after="20"/>
      </w:pPr>
      <w:r>
        <w:t>RB15: Material root/module boundary changes require versioned change control.</w:t>
      </w:r>
    </w:p>
    <w:p>
      <w:pPr>
        <w:pStyle w:val="Heading1"/>
      </w:pPr>
      <w:r>
        <w:t>29.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Area</w:t>
            </w:r>
          </w:p>
        </w:tc>
        <w:tc>
          <w:tcPr>
            <w:tcW w:type="dxa" w:w="3427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condition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Root tree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Canonical repository structure is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Ownership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Root directories have explicit ownership/rules.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Modules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Production package responsibilities are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Dependencies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Dependency direction and forbidden dependencies are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Security modules and tests are isolated/traceable.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Tool Gateway and policy boundaries are represented.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Execution modules are separated from clients/agent logic.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Context/memory are separate from authorization.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RB-A09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Validation/completion/recovery structure is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Clients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VS Code and CLI are protocol clients.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Testing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Test categories and naming are defined.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Docs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Specification/research/project documentation is organized.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Traceability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areas map to locked specifications.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Invariants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Repository invariants are explicit.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RB-A15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Change control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4"/>
              </w:rPr>
              <w:t>Material structural changes require versioned control.</w:t>
            </w:r>
          </w:p>
        </w:tc>
      </w:tr>
    </w:tbl>
    <w:p/>
    <w:p>
      <w:pPr>
        <w:pStyle w:val="Heading1"/>
      </w:pPr>
      <w:r>
        <w:t>30. Traceability to Locked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Baseline</w:t>
            </w:r>
          </w:p>
        </w:tc>
        <w:tc>
          <w:tcPr>
            <w:tcW w:type="dxa" w:w="5141"/>
            <w:vAlign w:val="center"/>
            <w:shd w:fill="D9EAF7"/>
          </w:tcPr>
          <w:p>
            <w:r/>
            <w:r>
              <w:rPr>
                <w:b/>
                <w:sz w:val="14"/>
              </w:rPr>
              <w:t>Repository Blueprint role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01 PRD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product scope context for implementation organization.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02 SRS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requirements to modules/tests.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03 System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logical boundaries reflected physically here.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04 Technical Design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Drives package/interface decomposition.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05 Agent Behaviour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behavior to agent/runtime/tests.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06 Tool &amp; Permission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tool/policy/security packages.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07 Memory &amp; Context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context/memory packages and 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08 Error Recovery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recovery package and recovery 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09 Testing &amp; Validation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validation and test hierarchy.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10 Security &amp; Sandbox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security/execution boundaries.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11 VS Code Integration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Maps extension/protocol/client separation.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12 Project Plan &amp; Progress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repository implementation sequence.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13 Research Synthesis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Defines external integration/adaptation discipline.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14 Architecture Decision Matrix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Constrains structural decisions.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15 Master Architecture v1.0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4"/>
              </w:rPr>
              <w:t>Provides the master component map this blueprint implements.</w:t>
            </w:r>
          </w:p>
        </w:tc>
      </w:tr>
    </w:tbl>
    <w:p/>
    <w:p>
      <w:pPr>
        <w:pStyle w:val="Heading1"/>
      </w:pPr>
      <w:r>
        <w:t>31. Final Change Control</w:t>
      </w:r>
    </w:p>
    <w:p>
      <w:pPr>
        <w:pStyle w:val="ListBullet"/>
        <w:spacing w:after="20"/>
      </w:pPr>
      <w:r>
        <w:t>Adding a root directory requires architecture/repository review.</w:t>
      </w:r>
    </w:p>
    <w:p>
      <w:pPr>
        <w:pStyle w:val="ListBullet"/>
        <w:spacing w:after="20"/>
      </w:pPr>
      <w:r>
        <w:t>Moving a security boundary requires security + architecture review.</w:t>
      </w:r>
    </w:p>
    <w:p>
      <w:pPr>
        <w:pStyle w:val="ListBullet"/>
        <w:spacing w:after="20"/>
      </w:pPr>
      <w:r>
        <w:t>Creating a second Tool Gateway or Policy Engine is prohibited.</w:t>
      </w:r>
    </w:p>
    <w:p>
      <w:pPr>
        <w:pStyle w:val="ListBullet"/>
        <w:spacing w:after="20"/>
      </w:pPr>
      <w:r>
        <w:t>Creating a second Completion Gate is prohibited.</w:t>
      </w:r>
    </w:p>
    <w:p>
      <w:pPr>
        <w:pStyle w:val="ListBullet"/>
        <w:spacing w:after="20"/>
      </w:pPr>
      <w:r>
        <w:t>Moving client code into runtime execution packages requires architecture review.</w:t>
      </w:r>
    </w:p>
    <w:p>
      <w:pPr>
        <w:pStyle w:val="ListBullet"/>
        <w:spacing w:after="20"/>
      </w:pPr>
      <w:r>
        <w:t>Changing dependency direction requires impact analysis.</w:t>
      </w:r>
    </w:p>
    <w:p>
      <w:pPr>
        <w:pStyle w:val="ListBullet"/>
        <w:spacing w:after="20"/>
      </w:pPr>
      <w:r>
        <w:t>Future structural changes create Repository Blueprint v1.1+; v1.0 remains immutable.</w:t>
      </w:r>
    </w:p>
    <w:p>
      <w:pPr>
        <w:pStyle w:val="Heading1"/>
      </w:pPr>
      <w:r>
        <w:t>32. Final Status</w:t>
      </w:r>
    </w:p>
    <w:p>
      <w:r>
        <w:rPr>
          <w:b/>
        </w:rPr>
        <w:t>STATUS: FINAL / LOCKED — v1.0</w:t>
      </w:r>
    </w:p>
    <w:p>
      <w:r>
        <w:t>Repository Blueprint v1.0 is the canonical physical organization baseline for implementing the AI Software Co-Agent. It translates the Master Architecture into repository boundaries, production packages, test structure, documentation structure, client separation, security boundaries, dependency rules, traceability and structural invariants.</w:t>
      </w:r>
    </w:p>
    <w:p>
      <w:pPr>
        <w:jc w:val="center"/>
      </w:pPr>
      <w:r>
        <w:rPr>
          <w:b/>
        </w:rPr>
        <w:t>— END OF REPOSITORY BLUEPRINT v1.0 —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Software Co-Agent • Repository Blueprint v1.0 • FINAL / LOCKED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