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SOFTWARE CO-AGENT</w:t>
      </w:r>
    </w:p>
    <w:p>
      <w:pPr>
        <w:jc w:val="center"/>
      </w:pPr>
      <w:r>
        <w:rPr>
          <w:b/>
          <w:sz w:val="38"/>
        </w:rPr>
        <w:t>PROJECT PLAN &amp; PROGRESS SPECIFICATION</w:t>
      </w:r>
    </w:p>
    <w:p>
      <w:pPr>
        <w:jc w:val="center"/>
      </w:pPr>
      <w:r>
        <w:rPr>
          <w:b/>
          <w:sz w:val="27"/>
        </w:rPr>
        <w:t>Version 1.0 — FINAL / LOCKED</w:t>
      </w:r>
    </w:p>
    <w:p>
      <w:pPr>
        <w:jc w:val="center"/>
      </w:pPr>
      <w:r>
        <w:rPr>
          <w:i/>
        </w:rPr>
        <w:t>Document ID: PPP-001 • Implementation control baseline for the AI Software Co-Agent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5"/>
              </w:rPr>
              <w:t>Field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5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Document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Project Plan &amp; Progress 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Version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v1.0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FINAL / LOCKED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Product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AI Software Co-Agent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Control implementation sequencing, dependencies, milestones, progress, risks, decisions, validation and release readiness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Planning authority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This document governs project execution order; locked architecture/specification documents govern technical behavior</w:t>
            </w:r>
          </w:p>
        </w:tc>
      </w:tr>
    </w:tbl>
    <w:p/>
    <w:p>
      <w:r>
        <w:rPr>
          <w:b/>
        </w:rPr>
        <w:t xml:space="preserve">Lock Statement: </w:t>
      </w:r>
      <w:r>
        <w:t>Project Plan &amp; Progress Specification v1.0 is the final locked implementation-control baseline. It prevents phase skipping, undocumented scope expansion, dependency violations and false progress. Technical specifications remain authoritative for system behavior.</w:t>
      </w:r>
    </w:p>
    <w:p>
      <w:r>
        <w:br w:type="page"/>
      </w:r>
    </w:p>
    <w:p>
      <w:pPr>
        <w:pStyle w:val="Heading1"/>
      </w:pPr>
      <w:r>
        <w:t>1. Purpose &amp; Planning Mission</w:t>
      </w:r>
    </w:p>
    <w:p>
      <w:r>
        <w:t>This document converts the locked specification set into a controlled implementation roadmap. It defines what must be built, in what order, what evidence marks progress, which dependencies must be satisfied, and how implementation is stopped or re-planned when blockers arise.</w:t>
      </w:r>
    </w:p>
    <w:p>
      <w:r>
        <w:rPr>
          <w:b/>
        </w:rPr>
        <w:t xml:space="preserve">Primary planning principle: </w:t>
      </w:r>
      <w:r>
        <w:t>Never mark work complete merely because code exists; completion requires the defined evidence and validation gates.</w:t>
      </w:r>
    </w:p>
    <w:p>
      <w:pPr>
        <w:pStyle w:val="Heading1"/>
      </w:pPr>
      <w:r>
        <w:t>2. Planning Principles</w:t>
      </w:r>
    </w:p>
    <w:p>
      <w:pPr>
        <w:pStyle w:val="ListBullet"/>
        <w:spacing w:after="24"/>
      </w:pPr>
      <w:r>
        <w:t>Specifications are the source of truth for intended system behavior.</w:t>
      </w:r>
    </w:p>
    <w:p>
      <w:pPr>
        <w:pStyle w:val="ListBullet"/>
        <w:spacing w:after="24"/>
      </w:pPr>
      <w:r>
        <w:t>Implementation follows dependency order, not convenience order.</w:t>
      </w:r>
    </w:p>
    <w:p>
      <w:pPr>
        <w:pStyle w:val="ListBullet"/>
        <w:spacing w:after="24"/>
      </w:pPr>
      <w:r>
        <w:t>Each phase has entry criteria, deliverables, validation and exit criteria.</w:t>
      </w:r>
    </w:p>
    <w:p>
      <w:pPr>
        <w:pStyle w:val="ListBullet"/>
        <w:spacing w:after="24"/>
      </w:pPr>
      <w:r>
        <w:t>Do not skip security or validation gates to accelerate progress.</w:t>
      </w:r>
    </w:p>
    <w:p>
      <w:pPr>
        <w:pStyle w:val="ListBullet"/>
        <w:spacing w:after="24"/>
      </w:pPr>
      <w:r>
        <w:t>Keep implementation scope aligned with the locked baseline.</w:t>
      </w:r>
    </w:p>
    <w:p>
      <w:pPr>
        <w:pStyle w:val="ListBullet"/>
        <w:spacing w:after="24"/>
      </w:pPr>
      <w:r>
        <w:t>Track blockers explicitly; do not hide them as partial completion.</w:t>
      </w:r>
    </w:p>
    <w:p>
      <w:pPr>
        <w:pStyle w:val="ListBullet"/>
        <w:spacing w:after="24"/>
      </w:pPr>
      <w:r>
        <w:t>Prefer small, testable increments.</w:t>
      </w:r>
    </w:p>
    <w:p>
      <w:pPr>
        <w:pStyle w:val="ListBullet"/>
        <w:spacing w:after="24"/>
      </w:pPr>
      <w:r>
        <w:t>Integrate borrowed/open-source patterns only after architectural fit and license/security review.</w:t>
      </w:r>
    </w:p>
    <w:p>
      <w:pPr>
        <w:pStyle w:val="ListBullet"/>
        <w:spacing w:after="24"/>
      </w:pPr>
      <w:r>
        <w:t>Every material implementation decision is recorded.</w:t>
      </w:r>
    </w:p>
    <w:p>
      <w:pPr>
        <w:pStyle w:val="ListBullet"/>
        <w:spacing w:after="24"/>
      </w:pPr>
      <w:r>
        <w:t>Progress must be evidence-based.</w:t>
      </w:r>
    </w:p>
    <w:p>
      <w:pPr>
        <w:pStyle w:val="ListBullet"/>
        <w:spacing w:after="24"/>
      </w:pPr>
      <w:r>
        <w:t>Changes to locked behavior require change control.</w:t>
      </w:r>
    </w:p>
    <w:p>
      <w:pPr>
        <w:pStyle w:val="ListBullet"/>
        <w:spacing w:after="24"/>
      </w:pPr>
      <w:r>
        <w:t>Keep repository structure and documentation synchronized.</w:t>
      </w:r>
    </w:p>
    <w:p>
      <w:pPr>
        <w:pStyle w:val="ListBullet"/>
        <w:spacing w:after="24"/>
      </w:pPr>
      <w:r>
        <w:t>Do not start broad optimization before correctness and safety are established.</w:t>
      </w:r>
    </w:p>
    <w:p>
      <w:pPr>
        <w:pStyle w:val="Heading1"/>
      </w:pPr>
      <w:r>
        <w:t>3. Master 19-Document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#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Document / Baseline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Role in implementation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Status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01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PRD v1.0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Product goals, scope, users, success criteria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FINAL / LOCKED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02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SRS v1.0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Functional/non-functional requirements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FINAL / LOCKED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03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System Architecture v1.0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System boundaries and components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FINAL / LOCKED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04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Technical Design v1.0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Detailed technical contracts/design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FINAL / LOCKED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05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Agent Behaviour v1.0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Agent lifecycle and behavior invariants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FINAL / LOCKED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06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Tool &amp; Permission v1.0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Capability/authorization model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FINAL / LOCKED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07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Memory &amp; Context v1.0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Context/memory contracts and authority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FINAL / LOCKED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08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Error Recovery v1.0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Failure/recovery lifecycle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FINAL / LOCKED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09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Testing &amp; Validation v1.0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Quality and completion gates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FINAL / LOCKED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Security &amp; Sandbox v1.0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Security authority and isolation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FINAL / LOCKED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VS Code Integration v1.0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Primary client integration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FINAL / LOCKED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Project Plan &amp; Progress v1.0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Implementation control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FINAL / LOCKED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Repository / Module Blueprint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Physical code organization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Planned dependency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Data / Schema Specification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Persistent/runtime data contracts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Planned dependency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API / Protocol Specification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Service/client/tool contracts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Planned dependency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Configuration Specification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Runtime/configuration contracts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Planned dependency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Observability &amp; Audit Specification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Telemetry/audit/reporting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Planned dependency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Deployment / Operations Specification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Build/install/runtime operations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Planned dependency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19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Release &amp; Maintenance Specification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Release, upgrade and lifecycle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Planned dependency</w:t>
            </w:r>
          </w:p>
        </w:tc>
      </w:tr>
    </w:tbl>
    <w:p/>
    <w:p>
      <w:pPr>
        <w:pStyle w:val="Heading1"/>
      </w:pPr>
      <w:r>
        <w:t>4. Implementation Dependency Principle</w:t>
      </w:r>
    </w:p>
    <w:p>
      <w:pPr>
        <w:spacing w:after="0"/>
      </w:pPr>
      <w:r>
        <w:rPr>
          <w:rFonts w:ascii="Consolas" w:hAnsi="Consolas"/>
          <w:sz w:val="15"/>
        </w:rPr>
        <w:t>PRD</w:t>
      </w:r>
    </w:p>
    <w:p>
      <w:pPr>
        <w:spacing w:after="0"/>
      </w:pPr>
      <w:r>
        <w:rPr>
          <w:rFonts w:ascii="Consolas" w:hAnsi="Consolas"/>
          <w:sz w:val="15"/>
        </w:rPr>
        <w:t xml:space="preserve"> ↓</w:t>
      </w:r>
    </w:p>
    <w:p>
      <w:pPr>
        <w:spacing w:after="0"/>
      </w:pPr>
      <w:r>
        <w:rPr>
          <w:rFonts w:ascii="Consolas" w:hAnsi="Consolas"/>
          <w:sz w:val="15"/>
        </w:rPr>
        <w:t>SRS</w:t>
      </w:r>
    </w:p>
    <w:p>
      <w:pPr>
        <w:spacing w:after="0"/>
      </w:pPr>
      <w:r>
        <w:rPr>
          <w:rFonts w:ascii="Consolas" w:hAnsi="Consolas"/>
          <w:sz w:val="15"/>
        </w:rPr>
        <w:t xml:space="preserve"> ↓</w:t>
      </w:r>
    </w:p>
    <w:p>
      <w:pPr>
        <w:spacing w:after="0"/>
      </w:pPr>
      <w:r>
        <w:rPr>
          <w:rFonts w:ascii="Consolas" w:hAnsi="Consolas"/>
          <w:sz w:val="15"/>
        </w:rPr>
        <w:t>Architecture</w:t>
      </w:r>
    </w:p>
    <w:p>
      <w:pPr>
        <w:spacing w:after="0"/>
      </w:pPr>
      <w:r>
        <w:rPr>
          <w:rFonts w:ascii="Consolas" w:hAnsi="Consolas"/>
          <w:sz w:val="15"/>
        </w:rPr>
        <w:t xml:space="preserve"> ↓</w:t>
      </w:r>
    </w:p>
    <w:p>
      <w:pPr>
        <w:spacing w:after="0"/>
      </w:pPr>
      <w:r>
        <w:rPr>
          <w:rFonts w:ascii="Consolas" w:hAnsi="Consolas"/>
          <w:sz w:val="15"/>
        </w:rPr>
        <w:t>Technical Design</w:t>
      </w:r>
    </w:p>
    <w:p>
      <w:pPr>
        <w:spacing w:after="0"/>
      </w:pPr>
      <w:r>
        <w:rPr>
          <w:rFonts w:ascii="Consolas" w:hAnsi="Consolas"/>
          <w:sz w:val="15"/>
        </w:rPr>
        <w:t xml:space="preserve"> ↓</w:t>
      </w:r>
    </w:p>
    <w:p>
      <w:pPr>
        <w:spacing w:after="0"/>
      </w:pPr>
      <w:r>
        <w:rPr>
          <w:rFonts w:ascii="Consolas" w:hAnsi="Consolas"/>
          <w:sz w:val="15"/>
        </w:rPr>
        <w:t>Behaviour + Tool/Permission + Memory/Context + Security</w:t>
      </w:r>
    </w:p>
    <w:p>
      <w:pPr>
        <w:spacing w:after="0"/>
      </w:pPr>
      <w:r>
        <w:rPr>
          <w:rFonts w:ascii="Consolas" w:hAnsi="Consolas"/>
          <w:sz w:val="15"/>
        </w:rPr>
        <w:t xml:space="preserve"> ↓</w:t>
      </w:r>
    </w:p>
    <w:p>
      <w:pPr>
        <w:spacing w:after="0"/>
      </w:pPr>
      <w:r>
        <w:rPr>
          <w:rFonts w:ascii="Consolas" w:hAnsi="Consolas"/>
          <w:sz w:val="15"/>
        </w:rPr>
        <w:t>Data/Protocol/Repository/Configuration contracts</w:t>
      </w:r>
    </w:p>
    <w:p>
      <w:pPr>
        <w:spacing w:after="0"/>
      </w:pPr>
      <w:r>
        <w:rPr>
          <w:rFonts w:ascii="Consolas" w:hAnsi="Consolas"/>
          <w:sz w:val="15"/>
        </w:rPr>
        <w:t xml:space="preserve"> ↓</w:t>
      </w:r>
    </w:p>
    <w:p>
      <w:pPr>
        <w:spacing w:after="0"/>
      </w:pPr>
      <w:r>
        <w:rPr>
          <w:rFonts w:ascii="Consolas" w:hAnsi="Consolas"/>
          <w:sz w:val="15"/>
        </w:rPr>
        <w:t>Core Runtime</w:t>
      </w:r>
    </w:p>
    <w:p>
      <w:pPr>
        <w:spacing w:after="0"/>
      </w:pPr>
      <w:r>
        <w:rPr>
          <w:rFonts w:ascii="Consolas" w:hAnsi="Consolas"/>
          <w:sz w:val="15"/>
        </w:rPr>
        <w:t xml:space="preserve"> ↓</w:t>
      </w:r>
    </w:p>
    <w:p>
      <w:pPr>
        <w:spacing w:after="0"/>
      </w:pPr>
      <w:r>
        <w:rPr>
          <w:rFonts w:ascii="Consolas" w:hAnsi="Consolas"/>
          <w:sz w:val="15"/>
        </w:rPr>
        <w:t>Validation + Recovery + Observability</w:t>
      </w:r>
    </w:p>
    <w:p>
      <w:pPr>
        <w:spacing w:after="0"/>
      </w:pPr>
      <w:r>
        <w:rPr>
          <w:rFonts w:ascii="Consolas" w:hAnsi="Consolas"/>
          <w:sz w:val="15"/>
        </w:rPr>
        <w:t xml:space="preserve"> ↓</w:t>
      </w:r>
    </w:p>
    <w:p>
      <w:pPr>
        <w:spacing w:after="0"/>
      </w:pPr>
      <w:r>
        <w:rPr>
          <w:rFonts w:ascii="Consolas" w:hAnsi="Consolas"/>
          <w:sz w:val="15"/>
        </w:rPr>
        <w:t>VS Code / CLI clients</w:t>
      </w:r>
    </w:p>
    <w:p>
      <w:pPr>
        <w:spacing w:after="0"/>
      </w:pPr>
      <w:r>
        <w:rPr>
          <w:rFonts w:ascii="Consolas" w:hAnsi="Consolas"/>
          <w:sz w:val="15"/>
        </w:rPr>
        <w:t xml:space="preserve"> ↓</w:t>
      </w:r>
    </w:p>
    <w:p>
      <w:pPr>
        <w:spacing w:after="0"/>
      </w:pPr>
      <w:r>
        <w:rPr>
          <w:rFonts w:ascii="Consolas" w:hAnsi="Consolas"/>
          <w:sz w:val="15"/>
        </w:rPr>
        <w:t>Integration / E2E</w:t>
      </w:r>
    </w:p>
    <w:p>
      <w:pPr>
        <w:spacing w:after="0"/>
      </w:pPr>
      <w:r>
        <w:rPr>
          <w:rFonts w:ascii="Consolas" w:hAnsi="Consolas"/>
          <w:sz w:val="15"/>
        </w:rPr>
        <w:t xml:space="preserve"> ↓</w:t>
      </w:r>
    </w:p>
    <w:p>
      <w:pPr>
        <w:spacing w:after="0"/>
      </w:pPr>
      <w:r>
        <w:rPr>
          <w:rFonts w:ascii="Consolas" w:hAnsi="Consolas"/>
          <w:sz w:val="15"/>
        </w:rPr>
        <w:t>Deployment / Release</w:t>
      </w:r>
    </w:p>
    <w:p>
      <w:r>
        <w:t>The exact ordering of parallel implementation streams may vary, but no stream may violate a higher-level locked dependency or security boundary.</w:t>
      </w:r>
    </w:p>
    <w:p>
      <w:pPr>
        <w:pStyle w:val="Heading1"/>
      </w:pPr>
      <w:r>
        <w:t>5. Master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Phase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Name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Primary outcome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Exit gate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Foundation &amp; Repository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Buildable repository, tooling, conventions, CI skeleton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Foundation Gate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Core Contracts &amp; State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Models, IDs, schemas, task/session state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Contract Gate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Workspace &amp; Repository Intelligence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Safe workspace binding, map/search/context inputs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Repository Gate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Tool Gateway &amp; Permissions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Typed tools + Policy Engine + authorization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Security Gate A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Execution &amp; Patch Engine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Filesystem/process/patch/Git controlled execution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Execution Gate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Memory &amp; Context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Context providers, ranking, budgets, provenance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Context Gate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Agent Orchestration &amp; Behaviour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Planner/orchestrator/lifecycle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Behaviour Gate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Validation &amp; Error Recovery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Validation Runner, Completion Gate, Recovery Controller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Recovery/Validation Gate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Observability &amp; Audit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Events, evidence, reports, diagnostics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Audit Gate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VS Code Integration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Client protocol/UI/approvals/diff/progress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Client Gate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End-to-End Hardening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Security, regression, reliability, performance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E2E Gate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P11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Deployment &amp; Release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Packaging, install, operations, release candidate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Release Gate</w:t>
            </w:r>
          </w:p>
        </w:tc>
      </w:tr>
    </w:tbl>
    <w:p/>
    <w:p>
      <w:pPr>
        <w:pStyle w:val="Heading1"/>
      </w:pPr>
      <w:r>
        <w:t>6. Phase P0 — Foundation &amp; Repository</w:t>
      </w:r>
    </w:p>
    <w:p>
      <w:pPr>
        <w:pStyle w:val="ListBullet"/>
        <w:spacing w:after="24"/>
      </w:pPr>
      <w:r>
        <w:t>Create canonical repository structure.</w:t>
      </w:r>
    </w:p>
    <w:p>
      <w:pPr>
        <w:pStyle w:val="ListBullet"/>
        <w:spacing w:after="24"/>
      </w:pPr>
      <w:r>
        <w:t>Pin language/runtime/tooling versions.</w:t>
      </w:r>
    </w:p>
    <w:p>
      <w:pPr>
        <w:pStyle w:val="ListBullet"/>
        <w:spacing w:after="24"/>
      </w:pPr>
      <w:r>
        <w:t>Establish lint/type-check/test configuration.</w:t>
      </w:r>
    </w:p>
    <w:p>
      <w:pPr>
        <w:pStyle w:val="ListBullet"/>
        <w:spacing w:after="24"/>
      </w:pPr>
      <w:r>
        <w:t>Create CI skeleton.</w:t>
      </w:r>
    </w:p>
    <w:p>
      <w:pPr>
        <w:pStyle w:val="ListBullet"/>
        <w:spacing w:after="24"/>
      </w:pPr>
      <w:r>
        <w:t>Create configuration/environment separation.</w:t>
      </w:r>
    </w:p>
    <w:p>
      <w:pPr>
        <w:pStyle w:val="ListBullet"/>
        <w:spacing w:after="24"/>
      </w:pPr>
      <w:r>
        <w:t>Create secure local development workflow.</w:t>
      </w:r>
    </w:p>
    <w:p>
      <w:pPr>
        <w:pStyle w:val="ListBullet"/>
        <w:spacing w:after="24"/>
      </w:pPr>
      <w:r>
        <w:t>Add baseline documentation and contribution/change-control files.</w:t>
      </w:r>
    </w:p>
    <w:p>
      <w:pPr>
        <w:pStyle w:val="ListBullet"/>
        <w:spacing w:after="24"/>
      </w:pPr>
      <w:r>
        <w:t>Create test fixture framework.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Entry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Deliverables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Validation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Exit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Locked 01–12 baselines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Repository skeleton, CI, tooling, config baseline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Clean build + basic test + lint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Foundation reproducible</w:t>
            </w:r>
          </w:p>
        </w:tc>
      </w:tr>
    </w:tbl>
    <w:p/>
    <w:p>
      <w:pPr>
        <w:pStyle w:val="Heading1"/>
      </w:pPr>
      <w:r>
        <w:t>7. Phase P1 — Core Contracts &amp; State</w:t>
      </w:r>
    </w:p>
    <w:p>
      <w:pPr>
        <w:pStyle w:val="ListBullet"/>
        <w:spacing w:after="24"/>
      </w:pPr>
      <w:r>
        <w:t>Define IDs/correlation IDs.</w:t>
      </w:r>
    </w:p>
    <w:p>
      <w:pPr>
        <w:pStyle w:val="ListBullet"/>
        <w:spacing w:after="24"/>
      </w:pPr>
      <w:r>
        <w:t>Define Task/Session/Plan/Step state models.</w:t>
      </w:r>
    </w:p>
    <w:p>
      <w:pPr>
        <w:pStyle w:val="ListBullet"/>
        <w:spacing w:after="24"/>
      </w:pPr>
      <w:r>
        <w:t>Define ToolRequest/ToolResult.</w:t>
      </w:r>
    </w:p>
    <w:p>
      <w:pPr>
        <w:pStyle w:val="ListBullet"/>
        <w:spacing w:after="24"/>
      </w:pPr>
      <w:r>
        <w:t>Define PolicyDecision.</w:t>
      </w:r>
    </w:p>
    <w:p>
      <w:pPr>
        <w:pStyle w:val="ListBullet"/>
        <w:spacing w:after="24"/>
      </w:pPr>
      <w:r>
        <w:t>Define ContextItem/MemoryRecord.</w:t>
      </w:r>
    </w:p>
    <w:p>
      <w:pPr>
        <w:pStyle w:val="ListBullet"/>
        <w:spacing w:after="24"/>
      </w:pPr>
      <w:r>
        <w:t>Define ErrorRecord/Recovery state.</w:t>
      </w:r>
    </w:p>
    <w:p>
      <w:pPr>
        <w:pStyle w:val="ListBullet"/>
        <w:spacing w:after="24"/>
      </w:pPr>
      <w:r>
        <w:t>Define ValidationResult/Completion evidence.</w:t>
      </w:r>
    </w:p>
    <w:p>
      <w:pPr>
        <w:pStyle w:val="ListBullet"/>
        <w:spacing w:after="24"/>
      </w:pPr>
      <w:r>
        <w:t>Define event envelope and protocol primitives.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Entry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Deliverables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Validation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Exit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P0 PASS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Typed contracts + serialization tests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Unit/contract tests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All core contracts stable</w:t>
            </w:r>
          </w:p>
        </w:tc>
      </w:tr>
    </w:tbl>
    <w:p/>
    <w:p>
      <w:pPr>
        <w:pStyle w:val="Heading1"/>
      </w:pPr>
      <w:r>
        <w:t>8. Phase P2 — Workspace &amp; Repository Intelligence</w:t>
      </w:r>
    </w:p>
    <w:p>
      <w:pPr>
        <w:pStyle w:val="ListBullet"/>
        <w:spacing w:after="24"/>
      </w:pPr>
      <w:r>
        <w:t>Workspace discovery/binding.</w:t>
      </w:r>
    </w:p>
    <w:p>
      <w:pPr>
        <w:pStyle w:val="ListBullet"/>
        <w:spacing w:after="24"/>
      </w:pPr>
      <w:r>
        <w:t>Canonical path/scope resolution.</w:t>
      </w:r>
    </w:p>
    <w:p>
      <w:pPr>
        <w:pStyle w:val="ListBullet"/>
        <w:spacing w:after="24"/>
      </w:pPr>
      <w:r>
        <w:t>Repository map/index.</w:t>
      </w:r>
    </w:p>
    <w:p>
      <w:pPr>
        <w:pStyle w:val="ListBullet"/>
        <w:spacing w:after="24"/>
      </w:pPr>
      <w:r>
        <w:t>File/search/symbol interfaces.</w:t>
      </w:r>
    </w:p>
    <w:p>
      <w:pPr>
        <w:pStyle w:val="ListBullet"/>
        <w:spacing w:after="24"/>
      </w:pPr>
      <w:r>
        <w:t>Current-state refresh/invalidation.</w:t>
      </w:r>
    </w:p>
    <w:p>
      <w:pPr>
        <w:pStyle w:val="ListBullet"/>
        <w:spacing w:after="24"/>
      </w:pPr>
      <w:r>
        <w:t>Safe repository context extraction.</w:t>
      </w:r>
    </w:p>
    <w:p>
      <w:pPr>
        <w:pStyle w:val="ListBullet"/>
        <w:spacing w:after="24"/>
      </w:pPr>
      <w:r>
        <w:t>Repository fixture suite.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Entry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Deliverables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Validation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Exit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P1 contracts + Security rules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Workspace manager + repository intelligence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Security path tests + repository tests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Current repository can be safely understood</w:t>
            </w:r>
          </w:p>
        </w:tc>
      </w:tr>
    </w:tbl>
    <w:p/>
    <w:p>
      <w:pPr>
        <w:pStyle w:val="Heading1"/>
      </w:pPr>
      <w:r>
        <w:t>9. Phase P3 — Tool Gateway &amp; Permissions</w:t>
      </w:r>
    </w:p>
    <w:p>
      <w:pPr>
        <w:pStyle w:val="ListBullet"/>
        <w:spacing w:after="24"/>
      </w:pPr>
      <w:r>
        <w:t>Tool registry and schemas.</w:t>
      </w:r>
    </w:p>
    <w:p>
      <w:pPr>
        <w:pStyle w:val="ListBullet"/>
        <w:spacing w:after="24"/>
      </w:pPr>
      <w:r>
        <w:t>Tool Gateway.</w:t>
      </w:r>
    </w:p>
    <w:p>
      <w:pPr>
        <w:pStyle w:val="ListBullet"/>
        <w:spacing w:after="24"/>
      </w:pPr>
      <w:r>
        <w:t>Policy Engine.</w:t>
      </w:r>
    </w:p>
    <w:p>
      <w:pPr>
        <w:pStyle w:val="ListBullet"/>
        <w:spacing w:after="24"/>
      </w:pPr>
      <w:r>
        <w:t>ALLOW/ASK/DENY/RESTRICT decisions.</w:t>
      </w:r>
    </w:p>
    <w:p>
      <w:pPr>
        <w:pStyle w:val="ListBullet"/>
        <w:spacing w:after="24"/>
      </w:pPr>
      <w:r>
        <w:t>Approval correlation/expiry.</w:t>
      </w:r>
    </w:p>
    <w:p>
      <w:pPr>
        <w:pStyle w:val="ListBullet"/>
        <w:spacing w:after="24"/>
      </w:pPr>
      <w:r>
        <w:t>Scope and risk evaluation.</w:t>
      </w:r>
    </w:p>
    <w:p>
      <w:pPr>
        <w:pStyle w:val="ListBullet"/>
        <w:spacing w:after="24"/>
      </w:pPr>
      <w:r>
        <w:t>Security audit events.</w:t>
      </w:r>
    </w:p>
    <w:p>
      <w:pPr>
        <w:pStyle w:val="ListBullet"/>
        <w:spacing w:after="24"/>
      </w:pPr>
      <w:r>
        <w:t>Registered initial tool set.</w:t>
      </w:r>
    </w:p>
    <w:p>
      <w:r>
        <w:rPr>
          <w:b/>
        </w:rPr>
        <w:t xml:space="preserve">Hard gate: </w:t>
      </w:r>
      <w:r>
        <w:t>No privileged executor is integrated as an agent capability until this phase passes Security Gate A.</w:t>
      </w:r>
    </w:p>
    <w:p>
      <w:pPr>
        <w:pStyle w:val="Heading1"/>
      </w:pPr>
      <w:r>
        <w:t>10. Phase P4 — Execution &amp; Patch Engine</w:t>
      </w:r>
    </w:p>
    <w:p>
      <w:pPr>
        <w:pStyle w:val="ListBullet"/>
        <w:spacing w:after="24"/>
      </w:pPr>
      <w:r>
        <w:t>Workspace/file operations.</w:t>
      </w:r>
    </w:p>
    <w:p>
      <w:pPr>
        <w:pStyle w:val="ListBullet"/>
        <w:spacing w:after="24"/>
      </w:pPr>
      <w:r>
        <w:t>Process execution controls.</w:t>
      </w:r>
    </w:p>
    <w:p>
      <w:pPr>
        <w:pStyle w:val="ListBullet"/>
        <w:spacing w:after="24"/>
      </w:pPr>
      <w:r>
        <w:t>Patch application.</w:t>
      </w:r>
    </w:p>
    <w:p>
      <w:pPr>
        <w:pStyle w:val="ListBullet"/>
        <w:spacing w:after="24"/>
      </w:pPr>
      <w:r>
        <w:t>Diff/scope verification.</w:t>
      </w:r>
    </w:p>
    <w:p>
      <w:pPr>
        <w:pStyle w:val="ListBullet"/>
        <w:spacing w:after="24"/>
      </w:pPr>
      <w:r>
        <w:t>Git adapter/checkpoint behavior.</w:t>
      </w:r>
    </w:p>
    <w:p>
      <w:pPr>
        <w:pStyle w:val="ListBullet"/>
        <w:spacing w:after="24"/>
      </w:pPr>
      <w:r>
        <w:t>Timeout/cancellation.</w:t>
      </w:r>
    </w:p>
    <w:p>
      <w:pPr>
        <w:pStyle w:val="ListBullet"/>
        <w:spacing w:after="24"/>
      </w:pPr>
      <w:r>
        <w:t>Output/artifact capture.</w:t>
      </w:r>
    </w:p>
    <w:p>
      <w:pPr>
        <w:pStyle w:val="ListBullet"/>
        <w:spacing w:after="24"/>
      </w:pPr>
      <w:r>
        <w:t>User-change preservation.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Entry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Validation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Exit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P3 Security Gate 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Sandbox, path, process, patch, Git and cancellation tests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Controlled execution works without boundary violations</w:t>
            </w:r>
          </w:p>
        </w:tc>
      </w:tr>
    </w:tbl>
    <w:p/>
    <w:p>
      <w:pPr>
        <w:pStyle w:val="Heading1"/>
      </w:pPr>
      <w:r>
        <w:t>11. Phase P5 — Memory &amp; Context</w:t>
      </w:r>
    </w:p>
    <w:p>
      <w:pPr>
        <w:pStyle w:val="ListBullet"/>
        <w:spacing w:after="24"/>
      </w:pPr>
      <w:r>
        <w:t>Context providers.</w:t>
      </w:r>
    </w:p>
    <w:p>
      <w:pPr>
        <w:pStyle w:val="ListBullet"/>
        <w:spacing w:after="24"/>
      </w:pPr>
      <w:r>
        <w:t>Context ranking.</w:t>
      </w:r>
    </w:p>
    <w:p>
      <w:pPr>
        <w:pStyle w:val="ListBullet"/>
        <w:spacing w:after="24"/>
      </w:pPr>
      <w:r>
        <w:t>Context budget.</w:t>
      </w:r>
    </w:p>
    <w:p>
      <w:pPr>
        <w:pStyle w:val="ListBullet"/>
        <w:spacing w:after="24"/>
      </w:pPr>
      <w:r>
        <w:t>Context Manifest.</w:t>
      </w:r>
    </w:p>
    <w:p>
      <w:pPr>
        <w:pStyle w:val="ListBullet"/>
        <w:spacing w:after="24"/>
      </w:pPr>
      <w:r>
        <w:t>Memory persistence and isolation.</w:t>
      </w:r>
    </w:p>
    <w:p>
      <w:pPr>
        <w:pStyle w:val="ListBullet"/>
        <w:spacing w:after="24"/>
      </w:pPr>
      <w:r>
        <w:t>Freshness/invalidation.</w:t>
      </w:r>
    </w:p>
    <w:p>
      <w:pPr>
        <w:pStyle w:val="ListBullet"/>
        <w:spacing w:after="24"/>
      </w:pPr>
      <w:r>
        <w:t>Provenance.</w:t>
      </w:r>
    </w:p>
    <w:p>
      <w:pPr>
        <w:pStyle w:val="ListBullet"/>
        <w:spacing w:after="24"/>
      </w:pPr>
      <w:r>
        <w:t>Secret filtering.</w:t>
      </w:r>
    </w:p>
    <w:p>
      <w:pPr>
        <w:pStyle w:val="ListBullet"/>
        <w:spacing w:after="24"/>
      </w:pPr>
      <w:r>
        <w:t>Current-evidence precedence.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Entry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Validation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Exit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P4 execution + Memory/Context baseline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Context/memory unit, integration and security tests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Safe, bounded, current context available to orchestration</w:t>
            </w:r>
          </w:p>
        </w:tc>
      </w:tr>
    </w:tbl>
    <w:p/>
    <w:p>
      <w:pPr>
        <w:pStyle w:val="Heading1"/>
      </w:pPr>
      <w:r>
        <w:t>12. Phase P6 — Agent Orchestration &amp; Behaviour</w:t>
      </w:r>
    </w:p>
    <w:p>
      <w:pPr>
        <w:pStyle w:val="ListBullet"/>
        <w:spacing w:after="24"/>
      </w:pPr>
      <w:r>
        <w:t>Task lifecycle state machine.</w:t>
      </w:r>
    </w:p>
    <w:p>
      <w:pPr>
        <w:pStyle w:val="ListBullet"/>
        <w:spacing w:after="24"/>
      </w:pPr>
      <w:r>
        <w:t>Request understanding.</w:t>
      </w:r>
    </w:p>
    <w:p>
      <w:pPr>
        <w:pStyle w:val="ListBullet"/>
        <w:spacing w:after="24"/>
      </w:pPr>
      <w:r>
        <w:t>Planning.</w:t>
      </w:r>
    </w:p>
    <w:p>
      <w:pPr>
        <w:pStyle w:val="ListBullet"/>
        <w:spacing w:after="24"/>
      </w:pPr>
      <w:r>
        <w:t>Execution loop.</w:t>
      </w:r>
    </w:p>
    <w:p>
      <w:pPr>
        <w:pStyle w:val="ListBullet"/>
        <w:spacing w:after="24"/>
      </w:pPr>
      <w:r>
        <w:t>Tool request generation.</w:t>
      </w:r>
    </w:p>
    <w:p>
      <w:pPr>
        <w:pStyle w:val="ListBullet"/>
        <w:spacing w:after="24"/>
      </w:pPr>
      <w:r>
        <w:t>Approval pauses.</w:t>
      </w:r>
    </w:p>
    <w:p>
      <w:pPr>
        <w:pStyle w:val="ListBullet"/>
        <w:spacing w:after="24"/>
      </w:pPr>
      <w:r>
        <w:t>Validation transitions.</w:t>
      </w:r>
    </w:p>
    <w:p>
      <w:pPr>
        <w:pStyle w:val="ListBullet"/>
        <w:spacing w:after="24"/>
      </w:pPr>
      <w:r>
        <w:t>Completion Gate integration.</w:t>
      </w:r>
    </w:p>
    <w:p>
      <w:pPr>
        <w:pStyle w:val="ListBullet"/>
        <w:spacing w:after="24"/>
      </w:pPr>
      <w:r>
        <w:t>Cancellation handling.</w:t>
      </w:r>
    </w:p>
    <w:p>
      <w:pPr>
        <w:pStyle w:val="ListBullet"/>
        <w:spacing w:after="24"/>
      </w:pPr>
      <w:r>
        <w:t>Agent Behaviour invariant enforcement.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Entry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Validation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Exit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P1–P5 required contracts/services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Behavior tests + controlled E2E workflow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Agent can perform bounded repository task lifecycle</w:t>
            </w:r>
          </w:p>
        </w:tc>
      </w:tr>
    </w:tbl>
    <w:p/>
    <w:p>
      <w:pPr>
        <w:pStyle w:val="Heading1"/>
      </w:pPr>
      <w:r>
        <w:t>13. Phase P7 — Validation &amp; Error Recovery</w:t>
      </w:r>
    </w:p>
    <w:p>
      <w:pPr>
        <w:pStyle w:val="ListBullet"/>
        <w:spacing w:after="24"/>
      </w:pPr>
      <w:r>
        <w:t>Validation Runner.</w:t>
      </w:r>
    </w:p>
    <w:p>
      <w:pPr>
        <w:pStyle w:val="ListBullet"/>
        <w:spacing w:after="24"/>
      </w:pPr>
      <w:r>
        <w:t>Gate registry.</w:t>
      </w:r>
    </w:p>
    <w:p>
      <w:pPr>
        <w:pStyle w:val="ListBullet"/>
        <w:spacing w:after="24"/>
      </w:pPr>
      <w:r>
        <w:t>Evidence collection.</w:t>
      </w:r>
    </w:p>
    <w:p>
      <w:pPr>
        <w:pStyle w:val="ListBullet"/>
        <w:spacing w:after="24"/>
      </w:pPr>
      <w:r>
        <w:t>Error normalization/classification.</w:t>
      </w:r>
    </w:p>
    <w:p>
      <w:pPr>
        <w:pStyle w:val="ListBullet"/>
        <w:spacing w:after="24"/>
      </w:pPr>
      <w:r>
        <w:t>Recovery eligibility.</w:t>
      </w:r>
    </w:p>
    <w:p>
      <w:pPr>
        <w:pStyle w:val="ListBullet"/>
        <w:spacing w:after="24"/>
      </w:pPr>
      <w:r>
        <w:t>Diagnosis/repair planning.</w:t>
      </w:r>
    </w:p>
    <w:p>
      <w:pPr>
        <w:pStyle w:val="ListBullet"/>
        <w:spacing w:after="24"/>
      </w:pPr>
      <w:r>
        <w:t>Bounded retry/attempt budgets.</w:t>
      </w:r>
    </w:p>
    <w:p>
      <w:pPr>
        <w:pStyle w:val="ListBullet"/>
        <w:spacing w:after="24"/>
      </w:pPr>
      <w:r>
        <w:t>Repeated-failure detection.</w:t>
      </w:r>
    </w:p>
    <w:p>
      <w:pPr>
        <w:pStyle w:val="ListBullet"/>
        <w:spacing w:after="24"/>
      </w:pPr>
      <w:r>
        <w:t>Retest loop.</w:t>
      </w:r>
    </w:p>
    <w:p>
      <w:pPr>
        <w:pStyle w:val="ListBullet"/>
        <w:spacing w:after="24"/>
      </w:pPr>
      <w:r>
        <w:t>Completion evidence.</w:t>
      </w:r>
    </w:p>
    <w:p>
      <w:r>
        <w:rPr>
          <w:b/>
        </w:rPr>
        <w:t xml:space="preserve">Hard gate: </w:t>
      </w:r>
      <w:r>
        <w:t>The agent cannot be considered implementation-ready until it can safely fail, recover, retest and stop.</w:t>
      </w:r>
    </w:p>
    <w:p>
      <w:pPr>
        <w:pStyle w:val="Heading1"/>
      </w:pPr>
      <w:r>
        <w:t>14. Phase P8 — Observability &amp; Audit</w:t>
      </w:r>
    </w:p>
    <w:p>
      <w:pPr>
        <w:pStyle w:val="ListBullet"/>
        <w:spacing w:after="24"/>
      </w:pPr>
      <w:r>
        <w:t>Structured runtime events.</w:t>
      </w:r>
    </w:p>
    <w:p>
      <w:pPr>
        <w:pStyle w:val="ListBullet"/>
        <w:spacing w:after="24"/>
      </w:pPr>
      <w:r>
        <w:t>Task/tool/policy/validation/recovery audit.</w:t>
      </w:r>
    </w:p>
    <w:p>
      <w:pPr>
        <w:pStyle w:val="ListBullet"/>
        <w:spacing w:after="24"/>
      </w:pPr>
      <w:r>
        <w:t>Correlation across client/runtime.</w:t>
      </w:r>
    </w:p>
    <w:p>
      <w:pPr>
        <w:pStyle w:val="ListBullet"/>
        <w:spacing w:after="24"/>
      </w:pPr>
      <w:r>
        <w:t>Safe diagnostic logs.</w:t>
      </w:r>
    </w:p>
    <w:p>
      <w:pPr>
        <w:pStyle w:val="ListBullet"/>
        <w:spacing w:after="24"/>
      </w:pPr>
      <w:r>
        <w:t>Evidence artifact indexing.</w:t>
      </w:r>
    </w:p>
    <w:p>
      <w:pPr>
        <w:pStyle w:val="ListBullet"/>
        <w:spacing w:after="24"/>
      </w:pPr>
      <w:r>
        <w:t>Task progress reporting.</w:t>
      </w:r>
    </w:p>
    <w:p>
      <w:pPr>
        <w:pStyle w:val="ListBullet"/>
        <w:spacing w:after="24"/>
      </w:pPr>
      <w:r>
        <w:t>Security audit protection.</w:t>
      </w:r>
    </w:p>
    <w:p>
      <w:pPr>
        <w:pStyle w:val="Heading1"/>
      </w:pPr>
      <w:r>
        <w:t>15. Phase P9 — VS Code Integration</w:t>
      </w:r>
    </w:p>
    <w:p>
      <w:pPr>
        <w:pStyle w:val="ListBullet"/>
        <w:spacing w:after="24"/>
      </w:pPr>
      <w:r>
        <w:t>Extension activation.</w:t>
      </w:r>
    </w:p>
    <w:p>
      <w:pPr>
        <w:pStyle w:val="ListBullet"/>
        <w:spacing w:after="24"/>
      </w:pPr>
      <w:r>
        <w:t>Runtime client/protocol.</w:t>
      </w:r>
    </w:p>
    <w:p>
      <w:pPr>
        <w:pStyle w:val="ListBullet"/>
        <w:spacing w:after="24"/>
      </w:pPr>
      <w:r>
        <w:t>Chat interface.</w:t>
      </w:r>
    </w:p>
    <w:p>
      <w:pPr>
        <w:pStyle w:val="ListBullet"/>
        <w:spacing w:after="24"/>
      </w:pPr>
      <w:r>
        <w:t>Task/sidebar/status views.</w:t>
      </w:r>
    </w:p>
    <w:p>
      <w:pPr>
        <w:pStyle w:val="ListBullet"/>
        <w:spacing w:after="24"/>
      </w:pPr>
      <w:r>
        <w:t>Approval UI.</w:t>
      </w:r>
    </w:p>
    <w:p>
      <w:pPr>
        <w:pStyle w:val="ListBullet"/>
        <w:spacing w:after="24"/>
      </w:pPr>
      <w:r>
        <w:t>Diff/editor integration.</w:t>
      </w:r>
    </w:p>
    <w:p>
      <w:pPr>
        <w:pStyle w:val="ListBullet"/>
        <w:spacing w:after="24"/>
      </w:pPr>
      <w:r>
        <w:t>Diagnostics.</w:t>
      </w:r>
    </w:p>
    <w:p>
      <w:pPr>
        <w:pStyle w:val="ListBullet"/>
        <w:spacing w:after="24"/>
      </w:pPr>
      <w:r>
        <w:t>Progress/cancellation.</w:t>
      </w:r>
    </w:p>
    <w:p>
      <w:pPr>
        <w:pStyle w:val="ListBullet"/>
        <w:spacing w:after="24"/>
      </w:pPr>
      <w:r>
        <w:t>Reconnect/resynchronization.</w:t>
      </w:r>
    </w:p>
    <w:p>
      <w:pPr>
        <w:pStyle w:val="ListBullet"/>
        <w:spacing w:after="24"/>
      </w:pPr>
      <w:r>
        <w:t>Client security tests.</w:t>
      </w:r>
    </w:p>
    <w:p>
      <w:r>
        <w:rPr>
          <w:b/>
        </w:rPr>
        <w:t xml:space="preserve">Boundary rule: </w:t>
      </w:r>
      <w:r>
        <w:t>VS Code remains a client. It must never become a direct executor or authorization bypass.</w:t>
      </w:r>
    </w:p>
    <w:p>
      <w:pPr>
        <w:pStyle w:val="Heading1"/>
      </w:pPr>
      <w:r>
        <w:t>16. Phase P10 — End-to-End Hardening</w:t>
      </w:r>
    </w:p>
    <w:p>
      <w:pPr>
        <w:pStyle w:val="ListBullet"/>
        <w:spacing w:after="24"/>
      </w:pPr>
      <w:r>
        <w:t>Full E2E workflows.</w:t>
      </w:r>
    </w:p>
    <w:p>
      <w:pPr>
        <w:pStyle w:val="ListBullet"/>
        <w:spacing w:after="24"/>
      </w:pPr>
      <w:r>
        <w:t>Security attack/bypass suite.</w:t>
      </w:r>
    </w:p>
    <w:p>
      <w:pPr>
        <w:pStyle w:val="ListBullet"/>
        <w:spacing w:after="24"/>
      </w:pPr>
      <w:r>
        <w:t>Prompt-injection scenarios.</w:t>
      </w:r>
    </w:p>
    <w:p>
      <w:pPr>
        <w:pStyle w:val="ListBullet"/>
        <w:spacing w:after="24"/>
      </w:pPr>
      <w:r>
        <w:t>MCP boundary tests.</w:t>
      </w:r>
    </w:p>
    <w:p>
      <w:pPr>
        <w:pStyle w:val="ListBullet"/>
        <w:spacing w:after="24"/>
      </w:pPr>
      <w:r>
        <w:t>Recovery stress/failure injection.</w:t>
      </w:r>
    </w:p>
    <w:p>
      <w:pPr>
        <w:pStyle w:val="ListBullet"/>
        <w:spacing w:after="24"/>
      </w:pPr>
      <w:r>
        <w:t>Restart/disconnect/cancellation.</w:t>
      </w:r>
    </w:p>
    <w:p>
      <w:pPr>
        <w:pStyle w:val="ListBullet"/>
        <w:spacing w:after="24"/>
      </w:pPr>
      <w:r>
        <w:t>Large repository/context tests.</w:t>
      </w:r>
    </w:p>
    <w:p>
      <w:pPr>
        <w:pStyle w:val="ListBullet"/>
        <w:spacing w:after="24"/>
      </w:pPr>
      <w:r>
        <w:t>Performance benchmarks.</w:t>
      </w:r>
    </w:p>
    <w:p>
      <w:pPr>
        <w:pStyle w:val="ListBullet"/>
        <w:spacing w:after="24"/>
      </w:pPr>
      <w:r>
        <w:t>Regression suite.</w:t>
      </w:r>
    </w:p>
    <w:p>
      <w:pPr>
        <w:pStyle w:val="ListBullet"/>
        <w:spacing w:after="24"/>
      </w:pPr>
      <w:r>
        <w:t>False-completion testing.</w:t>
      </w:r>
    </w:p>
    <w:p>
      <w:pPr>
        <w:pStyle w:val="Heading1"/>
      </w:pPr>
      <w:r>
        <w:t>17. Phase P11 — Deployment &amp; Release</w:t>
      </w:r>
    </w:p>
    <w:p>
      <w:pPr>
        <w:pStyle w:val="ListBullet"/>
        <w:spacing w:after="24"/>
      </w:pPr>
      <w:r>
        <w:t>Build/package.</w:t>
      </w:r>
    </w:p>
    <w:p>
      <w:pPr>
        <w:pStyle w:val="ListBullet"/>
        <w:spacing w:after="24"/>
      </w:pPr>
      <w:r>
        <w:t>Installation workflow.</w:t>
      </w:r>
    </w:p>
    <w:p>
      <w:pPr>
        <w:pStyle w:val="ListBullet"/>
        <w:spacing w:after="24"/>
      </w:pPr>
      <w:r>
        <w:t>Configuration validation.</w:t>
      </w:r>
    </w:p>
    <w:p>
      <w:pPr>
        <w:pStyle w:val="ListBullet"/>
        <w:spacing w:after="24"/>
      </w:pPr>
      <w:r>
        <w:t>Runtime startup/shutdown.</w:t>
      </w:r>
    </w:p>
    <w:p>
      <w:pPr>
        <w:pStyle w:val="ListBullet"/>
        <w:spacing w:after="24"/>
      </w:pPr>
      <w:r>
        <w:t>Upgrade/migration strategy.</w:t>
      </w:r>
    </w:p>
    <w:p>
      <w:pPr>
        <w:pStyle w:val="ListBullet"/>
        <w:spacing w:after="24"/>
      </w:pPr>
      <w:r>
        <w:t>Release notes/changelog.</w:t>
      </w:r>
    </w:p>
    <w:p>
      <w:pPr>
        <w:pStyle w:val="ListBullet"/>
        <w:spacing w:after="24"/>
      </w:pPr>
      <w:r>
        <w:t>Security release checklist.</w:t>
      </w:r>
    </w:p>
    <w:p>
      <w:pPr>
        <w:pStyle w:val="ListBullet"/>
        <w:spacing w:after="24"/>
      </w:pPr>
      <w:r>
        <w:t>Evidence archive.</w:t>
      </w:r>
    </w:p>
    <w:p>
      <w:pPr>
        <w:pStyle w:val="ListBullet"/>
        <w:spacing w:after="24"/>
      </w:pPr>
      <w:r>
        <w:t>Release candidate acceptance.</w:t>
      </w:r>
    </w:p>
    <w:p>
      <w:pPr>
        <w:pStyle w:val="Heading1"/>
      </w:pPr>
      <w:r>
        <w:t>18. Phase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Gate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Required evidence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Failure result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Foundation Gate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Build/tooling/CI baseline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Phase remains open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Contract Gate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Schema/state contract tests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Phase remains open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Repository Gate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Workspace/repository tests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Phase remains open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Security Gate 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Tool/policy/sandbox tests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Privileged execution blocked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Execution Gate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Execution/patch/Git tests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Agent implementation blocked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Context Gate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Memory/context tests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Orchestration context blocked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Behaviour Gate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Lifecycle/behavior tests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E2E blocked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Recovery/Validation Gate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Recovery + completion tests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Completion blocked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Audit Gate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Traceability/event tests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Release evidence incomplete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Client Gate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VS Code integration/security tests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Client release blocked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E2E Gate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End-to-end/security/reliability tests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Release blocked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Release Gate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All mandatory release conditions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Release prohibited</w:t>
            </w:r>
          </w:p>
        </w:tc>
      </w:tr>
    </w:tbl>
    <w:p/>
    <w:p>
      <w:pPr>
        <w:pStyle w:val="Heading1"/>
      </w:pPr>
      <w:r>
        <w:t>19. Work Item Structure</w:t>
      </w:r>
    </w:p>
    <w:p>
      <w:pPr>
        <w:spacing w:after="0"/>
      </w:pPr>
      <w:r>
        <w:rPr>
          <w:rFonts w:ascii="Consolas" w:hAnsi="Consolas"/>
          <w:sz w:val="15"/>
        </w:rPr>
        <w:t>WorkItem {</w:t>
      </w:r>
    </w:p>
    <w:p>
      <w:pPr>
        <w:spacing w:after="0"/>
      </w:pPr>
      <w:r>
        <w:rPr>
          <w:rFonts w:ascii="Consolas" w:hAnsi="Consolas"/>
          <w:sz w:val="15"/>
        </w:rPr>
        <w:t xml:space="preserve">  id</w:t>
      </w:r>
    </w:p>
    <w:p>
      <w:pPr>
        <w:spacing w:after="0"/>
      </w:pPr>
      <w:r>
        <w:rPr>
          <w:rFonts w:ascii="Consolas" w:hAnsi="Consolas"/>
          <w:sz w:val="15"/>
        </w:rPr>
        <w:t xml:space="preserve">  phase</w:t>
      </w:r>
    </w:p>
    <w:p>
      <w:pPr>
        <w:spacing w:after="0"/>
      </w:pPr>
      <w:r>
        <w:rPr>
          <w:rFonts w:ascii="Consolas" w:hAnsi="Consolas"/>
          <w:sz w:val="15"/>
        </w:rPr>
        <w:t xml:space="preserve">  title</w:t>
      </w:r>
    </w:p>
    <w:p>
      <w:pPr>
        <w:spacing w:after="0"/>
      </w:pPr>
      <w:r>
        <w:rPr>
          <w:rFonts w:ascii="Consolas" w:hAnsi="Consolas"/>
          <w:sz w:val="15"/>
        </w:rPr>
        <w:t xml:space="preserve">  objective</w:t>
      </w:r>
    </w:p>
    <w:p>
      <w:pPr>
        <w:spacing w:after="0"/>
      </w:pPr>
      <w:r>
        <w:rPr>
          <w:rFonts w:ascii="Consolas" w:hAnsi="Consolas"/>
          <w:sz w:val="15"/>
        </w:rPr>
        <w:t xml:space="preserve">  specification_refs[]</w:t>
      </w:r>
    </w:p>
    <w:p>
      <w:pPr>
        <w:spacing w:after="0"/>
      </w:pPr>
      <w:r>
        <w:rPr>
          <w:rFonts w:ascii="Consolas" w:hAnsi="Consolas"/>
          <w:sz w:val="15"/>
        </w:rPr>
        <w:t xml:space="preserve">  dependencies[]</w:t>
      </w:r>
    </w:p>
    <w:p>
      <w:pPr>
        <w:spacing w:after="0"/>
      </w:pPr>
      <w:r>
        <w:rPr>
          <w:rFonts w:ascii="Consolas" w:hAnsi="Consolas"/>
          <w:sz w:val="15"/>
        </w:rPr>
        <w:t xml:space="preserve">  owner</w:t>
      </w:r>
    </w:p>
    <w:p>
      <w:pPr>
        <w:spacing w:after="0"/>
      </w:pPr>
      <w:r>
        <w:rPr>
          <w:rFonts w:ascii="Consolas" w:hAnsi="Consolas"/>
          <w:sz w:val="15"/>
        </w:rPr>
        <w:t xml:space="preserve">  status</w:t>
      </w:r>
    </w:p>
    <w:p>
      <w:pPr>
        <w:spacing w:after="0"/>
      </w:pPr>
      <w:r>
        <w:rPr>
          <w:rFonts w:ascii="Consolas" w:hAnsi="Consolas"/>
          <w:sz w:val="15"/>
        </w:rPr>
        <w:t xml:space="preserve">  risk</w:t>
      </w:r>
    </w:p>
    <w:p>
      <w:pPr>
        <w:spacing w:after="0"/>
      </w:pPr>
      <w:r>
        <w:rPr>
          <w:rFonts w:ascii="Consolas" w:hAnsi="Consolas"/>
          <w:sz w:val="15"/>
        </w:rPr>
        <w:t xml:space="preserve">  files_scope[]</w:t>
      </w:r>
    </w:p>
    <w:p>
      <w:pPr>
        <w:spacing w:after="0"/>
      </w:pPr>
      <w:r>
        <w:rPr>
          <w:rFonts w:ascii="Consolas" w:hAnsi="Consolas"/>
          <w:sz w:val="15"/>
        </w:rPr>
        <w:t xml:space="preserve">  tests_required[]</w:t>
      </w:r>
    </w:p>
    <w:p>
      <w:pPr>
        <w:spacing w:after="0"/>
      </w:pPr>
      <w:r>
        <w:rPr>
          <w:rFonts w:ascii="Consolas" w:hAnsi="Consolas"/>
          <w:sz w:val="15"/>
        </w:rPr>
        <w:t xml:space="preserve">  acceptance_criteria[]</w:t>
      </w:r>
    </w:p>
    <w:p>
      <w:pPr>
        <w:spacing w:after="0"/>
      </w:pPr>
      <w:r>
        <w:rPr>
          <w:rFonts w:ascii="Consolas" w:hAnsi="Consolas"/>
          <w:sz w:val="15"/>
        </w:rPr>
        <w:t xml:space="preserve">  evidence_refs[]</w:t>
      </w:r>
    </w:p>
    <w:p>
      <w:pPr>
        <w:spacing w:after="0"/>
      </w:pPr>
      <w:r>
        <w:rPr>
          <w:rFonts w:ascii="Consolas" w:hAnsi="Consolas"/>
          <w:sz w:val="15"/>
        </w:rPr>
        <w:t xml:space="preserve">  blocker_refs[]</w:t>
      </w:r>
    </w:p>
    <w:p>
      <w:pPr>
        <w:spacing w:after="0"/>
      </w:pPr>
      <w:r>
        <w:rPr>
          <w:rFonts w:ascii="Consolas" w:hAnsi="Consolas"/>
          <w:sz w:val="15"/>
        </w:rPr>
        <w:t xml:space="preserve">  decision_refs[]</w:t>
      </w:r>
    </w:p>
    <w:p>
      <w:pPr>
        <w:spacing w:after="0"/>
      </w:pPr>
      <w:r>
        <w:rPr>
          <w:rFonts w:ascii="Consolas" w:hAnsi="Consolas"/>
          <w:sz w:val="15"/>
        </w:rPr>
        <w:t xml:space="preserve">  created_at</w:t>
      </w:r>
    </w:p>
    <w:p>
      <w:pPr>
        <w:spacing w:after="0"/>
      </w:pPr>
      <w:r>
        <w:rPr>
          <w:rFonts w:ascii="Consolas" w:hAnsi="Consolas"/>
          <w:sz w:val="15"/>
        </w:rPr>
        <w:t xml:space="preserve">  updated_at</w:t>
      </w:r>
    </w:p>
    <w:p>
      <w:pPr>
        <w:spacing w:after="0"/>
      </w:pPr>
      <w:r>
        <w:rPr>
          <w:rFonts w:ascii="Consolas" w:hAnsi="Consolas"/>
          <w:sz w:val="15"/>
        </w:rPr>
        <w:t>}</w:t>
      </w:r>
    </w:p>
    <w:p>
      <w:pPr>
        <w:pStyle w:val="Heading1"/>
      </w:pPr>
      <w:r>
        <w:t>20. Progress State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State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Meaning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Transition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BACKLOG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Identified, not started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→ READY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READY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Dependencies satisfied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→ IN_PROGRESS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IN_PROGRESS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Active implementation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→ REVIEW / BLOCKED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REVIEW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Implementation awaiting review/tests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→ DONE / CHANGES_REQUIRED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CHANGES_REQUIRED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Review/validation found issue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→ IN_PROGRESS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BLOCKED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Cannot proceed due dependency/risk/decision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→ READY / IN_PROGRESS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DONE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Acceptance + evidence satisfied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Terminal for work item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CANCELLED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Work intentionally stopped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Terminal unless re-opened by change control</w:t>
            </w:r>
          </w:p>
        </w:tc>
      </w:tr>
    </w:tbl>
    <w:p/>
    <w:p>
      <w:pPr>
        <w:pStyle w:val="Heading1"/>
      </w:pPr>
      <w:r>
        <w:t>21. Definition of Ready</w:t>
      </w:r>
    </w:p>
    <w:p>
      <w:pPr>
        <w:pStyle w:val="ListBullet"/>
        <w:spacing w:after="24"/>
      </w:pPr>
      <w:r>
        <w:t>Work item has a clear objective.</w:t>
      </w:r>
    </w:p>
    <w:p>
      <w:pPr>
        <w:pStyle w:val="ListBullet"/>
        <w:spacing w:after="24"/>
      </w:pPr>
      <w:r>
        <w:t>Applicable locked specification references are known.</w:t>
      </w:r>
    </w:p>
    <w:p>
      <w:pPr>
        <w:pStyle w:val="ListBullet"/>
        <w:spacing w:after="24"/>
      </w:pPr>
      <w:r>
        <w:t>Dependencies are satisfied or explicitly planned.</w:t>
      </w:r>
    </w:p>
    <w:p>
      <w:pPr>
        <w:pStyle w:val="ListBullet"/>
        <w:spacing w:after="24"/>
      </w:pPr>
      <w:r>
        <w:t>Scope/files are identifiable.</w:t>
      </w:r>
    </w:p>
    <w:p>
      <w:pPr>
        <w:pStyle w:val="ListBullet"/>
        <w:spacing w:after="24"/>
      </w:pPr>
      <w:r>
        <w:t>Acceptance criteria are testable.</w:t>
      </w:r>
    </w:p>
    <w:p>
      <w:pPr>
        <w:pStyle w:val="ListBullet"/>
        <w:spacing w:after="24"/>
      </w:pPr>
      <w:r>
        <w:t>Required security/permission implications are understood.</w:t>
      </w:r>
    </w:p>
    <w:p>
      <w:pPr>
        <w:pStyle w:val="ListBullet"/>
        <w:spacing w:after="24"/>
      </w:pPr>
      <w:r>
        <w:t>Required test strategy is identified.</w:t>
      </w:r>
    </w:p>
    <w:p>
      <w:pPr>
        <w:pStyle w:val="ListBullet"/>
        <w:spacing w:after="24"/>
      </w:pPr>
      <w:r>
        <w:t>No unresolved blocker makes immediate execution unsafe.</w:t>
      </w:r>
    </w:p>
    <w:p>
      <w:pPr>
        <w:pStyle w:val="Heading1"/>
      </w:pPr>
      <w:r>
        <w:t>22. Definition of Done</w:t>
      </w:r>
    </w:p>
    <w:p>
      <w:pPr>
        <w:pStyle w:val="ListBullet"/>
        <w:spacing w:after="24"/>
      </w:pPr>
      <w:r>
        <w:t>Implementation is complete within declared scope.</w:t>
      </w:r>
    </w:p>
    <w:p>
      <w:pPr>
        <w:pStyle w:val="ListBullet"/>
        <w:spacing w:after="24"/>
      </w:pPr>
      <w:r>
        <w:t>Required tests pass.</w:t>
      </w:r>
    </w:p>
    <w:p>
      <w:pPr>
        <w:pStyle w:val="ListBullet"/>
        <w:spacing w:after="24"/>
      </w:pPr>
      <w:r>
        <w:t>Security checks pass where applicable.</w:t>
      </w:r>
    </w:p>
    <w:p>
      <w:pPr>
        <w:pStyle w:val="ListBullet"/>
        <w:spacing w:after="24"/>
      </w:pPr>
      <w:r>
        <w:t>Actual diff matches intended scope.</w:t>
      </w:r>
    </w:p>
    <w:p>
      <w:pPr>
        <w:pStyle w:val="ListBullet"/>
        <w:spacing w:after="24"/>
      </w:pPr>
      <w:r>
        <w:t>Acceptance criteria are satisfied.</w:t>
      </w:r>
    </w:p>
    <w:p>
      <w:pPr>
        <w:pStyle w:val="ListBullet"/>
        <w:spacing w:after="24"/>
      </w:pPr>
      <w:r>
        <w:t>Relevant documentation is updated.</w:t>
      </w:r>
    </w:p>
    <w:p>
      <w:pPr>
        <w:pStyle w:val="ListBullet"/>
        <w:spacing w:after="24"/>
      </w:pPr>
      <w:r>
        <w:t>Evidence references are recorded.</w:t>
      </w:r>
    </w:p>
    <w:p>
      <w:pPr>
        <w:pStyle w:val="ListBullet"/>
        <w:spacing w:after="24"/>
      </w:pPr>
      <w:r>
        <w:t>No unresolved blocking error remains.</w:t>
      </w:r>
    </w:p>
    <w:p>
      <w:pPr>
        <w:pStyle w:val="ListBullet"/>
        <w:spacing w:after="24"/>
      </w:pPr>
      <w:r>
        <w:t>Code is in the expected repository state.</w:t>
      </w:r>
    </w:p>
    <w:p>
      <w:pPr>
        <w:pStyle w:val="ListBullet"/>
        <w:spacing w:after="24"/>
      </w:pPr>
      <w:r>
        <w:t>Completion does not depend on an unverified assumption.</w:t>
      </w:r>
    </w:p>
    <w:p>
      <w:pPr>
        <w:pStyle w:val="Heading1"/>
      </w:pPr>
      <w:r>
        <w:t>23. Dependency Management</w:t>
      </w:r>
    </w:p>
    <w:p>
      <w:pPr>
        <w:pStyle w:val="ListBullet"/>
        <w:spacing w:after="24"/>
      </w:pPr>
      <w:r>
        <w:t>Represent hard dependencies explicitly.</w:t>
      </w:r>
    </w:p>
    <w:p>
      <w:pPr>
        <w:pStyle w:val="ListBullet"/>
        <w:spacing w:after="24"/>
      </w:pPr>
      <w:r>
        <w:t>Do not start a blocked work item merely because it appears next in the list.</w:t>
      </w:r>
    </w:p>
    <w:p>
      <w:pPr>
        <w:pStyle w:val="ListBullet"/>
        <w:spacing w:after="24"/>
      </w:pPr>
      <w:r>
        <w:t>Parallel work is allowed only when interfaces are stable enough.</w:t>
      </w:r>
    </w:p>
    <w:p>
      <w:pPr>
        <w:pStyle w:val="ListBullet"/>
        <w:spacing w:after="24"/>
      </w:pPr>
      <w:r>
        <w:t>Changes to upstream contracts trigger downstream impact review.</w:t>
      </w:r>
    </w:p>
    <w:p>
      <w:pPr>
        <w:pStyle w:val="ListBullet"/>
        <w:spacing w:after="24"/>
      </w:pPr>
      <w:r>
        <w:t>Record dependency blockers with an owner and resolution condition.</w:t>
      </w:r>
    </w:p>
    <w:p>
      <w:pPr>
        <w:pStyle w:val="ListBullet"/>
        <w:spacing w:after="24"/>
      </w:pPr>
      <w:r>
        <w:t>Never silently replace a dependency with an incompatible shortcut.</w:t>
      </w:r>
    </w:p>
    <w:p>
      <w:pPr>
        <w:pStyle w:val="Heading1"/>
      </w:pPr>
      <w:r>
        <w:t>24. Research → Implementation Workflow</w:t>
      </w:r>
    </w:p>
    <w:p>
      <w:pPr>
        <w:spacing w:after="0"/>
      </w:pPr>
      <w:r>
        <w:rPr>
          <w:rFonts w:ascii="Consolas" w:hAnsi="Consolas"/>
          <w:sz w:val="15"/>
        </w:rPr>
        <w:t>RESEARCH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EXTRACT USEFUL PATTERNS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LICENSE / SECURITY / ARCHITECTURE REVIEW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ADOPT / ADAPT / REJECT DECISION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CREATE INTERNAL CONTRACT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IMPLEMENT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TEST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INTEGRATE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RECORD SOURCE + DECISION</w:t>
      </w:r>
    </w:p>
    <w:p>
      <w:pPr>
        <w:pStyle w:val="ListBullet"/>
        <w:spacing w:after="24"/>
      </w:pPr>
      <w:r>
        <w:t>External repositories are references, not authoritative specifications.</w:t>
      </w:r>
    </w:p>
    <w:p>
      <w:pPr>
        <w:pStyle w:val="ListBullet"/>
        <w:spacing w:after="24"/>
      </w:pPr>
      <w:r>
        <w:t>Do not copy code blindly.</w:t>
      </w:r>
    </w:p>
    <w:p>
      <w:pPr>
        <w:pStyle w:val="ListBullet"/>
        <w:spacing w:after="24"/>
      </w:pPr>
      <w:r>
        <w:t>Record why a pattern was adopted and where it maps into our architecture.</w:t>
      </w:r>
    </w:p>
    <w:p>
      <w:pPr>
        <w:pStyle w:val="ListBullet"/>
        <w:spacing w:after="24"/>
      </w:pPr>
      <w:r>
        <w:t>Check license compatibility before integrating source code.</w:t>
      </w:r>
    </w:p>
    <w:p>
      <w:pPr>
        <w:pStyle w:val="ListBullet"/>
        <w:spacing w:after="24"/>
      </w:pPr>
      <w:r>
        <w:t>Security-sensitive patterns require additional review.</w:t>
      </w:r>
    </w:p>
    <w:p>
      <w:pPr>
        <w:pStyle w:val="Heading1"/>
      </w:pPr>
      <w:r>
        <w:t>25. Repository Integration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5"/>
              </w:rPr>
              <w:t>Decision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5"/>
              </w:rPr>
              <w:t>Meaning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ADOPT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Use the pattern/component with minimal adaptation after review.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ADAPT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Use the concept but implement against our contracts.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WRAP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Keep external implementation behind our internal interface.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REPLACE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Use the idea but select another implementation.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REJECT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Do not use because it conflicts with architecture/security/scope/license.</w:t>
            </w:r>
          </w:p>
        </w:tc>
      </w:tr>
    </w:tbl>
    <w:p/>
    <w:p>
      <w:pPr>
        <w:pStyle w:val="ListBullet"/>
        <w:spacing w:after="24"/>
      </w:pPr>
      <w:r>
        <w:t>Internal interfaces remain authoritative.</w:t>
      </w:r>
    </w:p>
    <w:p>
      <w:pPr>
        <w:pStyle w:val="ListBullet"/>
        <w:spacing w:after="24"/>
      </w:pPr>
      <w:r>
        <w:t>External repository structure does not dictate our architecture.</w:t>
      </w:r>
    </w:p>
    <w:p>
      <w:pPr>
        <w:pStyle w:val="ListBullet"/>
        <w:spacing w:after="24"/>
      </w:pPr>
      <w:r>
        <w:t>Every adopted dependency has ownership/version/license/security information.</w:t>
      </w:r>
    </w:p>
    <w:p>
      <w:pPr>
        <w:pStyle w:val="Heading1"/>
      </w:pPr>
      <w:r>
        <w:t>26.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Risk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Impact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Mitigation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Trigger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Scope creep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Locked specs + change control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Unplanned feature request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Architecture drift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Traceability + gate review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Implementation conflicts with baseline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Security bypass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Defense-in-depth + security tests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Unauthorized side effect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False completion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Completion Gate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Missing/failed evidence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Endless recovery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Budgets + repetition detection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Repeated failure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Context staleness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Refresh/invalidation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Repository changed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User data loss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Git/diff/scope controls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Unrelated change overwritten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Dependency instability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Pin/version/test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Build/runtime drift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External repo license issue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License review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Incompatible terms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Performance regression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Benchmarks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Target exceeded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Client/runtime mismatch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Versioned protocol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Protocol incompatibility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Test flakiness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Quarantine/root-cause policy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Unstable gate</w:t>
            </w:r>
          </w:p>
        </w:tc>
      </w:tr>
    </w:tbl>
    <w:p/>
    <w:p>
      <w:pPr>
        <w:pStyle w:val="Heading1"/>
      </w:pPr>
      <w:r>
        <w:t>27. Blocker Management</w:t>
      </w:r>
    </w:p>
    <w:p>
      <w:pPr>
        <w:pStyle w:val="ListBullet"/>
        <w:spacing w:after="24"/>
      </w:pPr>
      <w:r>
        <w:t>Every blocker receives a stable ID.</w:t>
      </w:r>
    </w:p>
    <w:p>
      <w:pPr>
        <w:pStyle w:val="ListBullet"/>
        <w:spacing w:after="24"/>
      </w:pPr>
      <w:r>
        <w:t>Record affected phase/work items.</w:t>
      </w:r>
    </w:p>
    <w:p>
      <w:pPr>
        <w:pStyle w:val="ListBullet"/>
        <w:spacing w:after="24"/>
      </w:pPr>
      <w:r>
        <w:t>Record cause, evidence and resolution condition.</w:t>
      </w:r>
    </w:p>
    <w:p>
      <w:pPr>
        <w:pStyle w:val="ListBullet"/>
        <w:spacing w:after="24"/>
      </w:pPr>
      <w:r>
        <w:t>Classify blocker as technical, security, dependency, decision, environment or external.</w:t>
      </w:r>
    </w:p>
    <w:p>
      <w:pPr>
        <w:pStyle w:val="ListBullet"/>
        <w:spacing w:after="24"/>
      </w:pPr>
      <w:r>
        <w:t>Security blockers cannot be downgraded to ordinary technical blockers.</w:t>
      </w:r>
    </w:p>
    <w:p>
      <w:pPr>
        <w:pStyle w:val="ListBullet"/>
        <w:spacing w:after="24"/>
      </w:pPr>
      <w:r>
        <w:t>Blocked work does not count as completed.</w:t>
      </w:r>
    </w:p>
    <w:p>
      <w:pPr>
        <w:pStyle w:val="ListBullet"/>
        <w:spacing w:after="24"/>
      </w:pPr>
      <w:r>
        <w:t>Replanning must preserve locked invariants.</w:t>
      </w:r>
    </w:p>
    <w:p>
      <w:pPr>
        <w:spacing w:after="0"/>
      </w:pPr>
      <w:r>
        <w:rPr>
          <w:rFonts w:ascii="Consolas" w:hAnsi="Consolas"/>
          <w:sz w:val="15"/>
        </w:rPr>
        <w:t>BLOCKED</w:t>
      </w:r>
    </w:p>
    <w:p>
      <w:pPr>
        <w:spacing w:after="0"/>
      </w:pPr>
      <w:r>
        <w:rPr>
          <w:rFonts w:ascii="Consolas" w:hAnsi="Consolas"/>
          <w:sz w:val="15"/>
        </w:rPr>
        <w:t xml:space="preserve">  ├── Cause</w:t>
      </w:r>
    </w:p>
    <w:p>
      <w:pPr>
        <w:spacing w:after="0"/>
      </w:pPr>
      <w:r>
        <w:rPr>
          <w:rFonts w:ascii="Consolas" w:hAnsi="Consolas"/>
          <w:sz w:val="15"/>
        </w:rPr>
        <w:t xml:space="preserve">  ├── Evidence</w:t>
      </w:r>
    </w:p>
    <w:p>
      <w:pPr>
        <w:spacing w:after="0"/>
      </w:pPr>
      <w:r>
        <w:rPr>
          <w:rFonts w:ascii="Consolas" w:hAnsi="Consolas"/>
          <w:sz w:val="15"/>
        </w:rPr>
        <w:t xml:space="preserve">  ├── Impact</w:t>
      </w:r>
    </w:p>
    <w:p>
      <w:pPr>
        <w:spacing w:after="0"/>
      </w:pPr>
      <w:r>
        <w:rPr>
          <w:rFonts w:ascii="Consolas" w:hAnsi="Consolas"/>
          <w:sz w:val="15"/>
        </w:rPr>
        <w:t xml:space="preserve">  ├── Resolution condition</w:t>
      </w:r>
    </w:p>
    <w:p>
      <w:pPr>
        <w:spacing w:after="0"/>
      </w:pPr>
      <w:r>
        <w:rPr>
          <w:rFonts w:ascii="Consolas" w:hAnsi="Consolas"/>
          <w:sz w:val="15"/>
        </w:rPr>
        <w:t xml:space="preserve">  ├── Owner</w:t>
      </w:r>
    </w:p>
    <w:p>
      <w:pPr>
        <w:spacing w:after="0"/>
      </w:pPr>
      <w:r>
        <w:rPr>
          <w:rFonts w:ascii="Consolas" w:hAnsi="Consolas"/>
          <w:sz w:val="15"/>
        </w:rPr>
        <w:t xml:space="preserve">  └── Next review trigger</w:t>
      </w:r>
    </w:p>
    <w:p>
      <w:pPr>
        <w:pStyle w:val="Heading1"/>
      </w:pPr>
      <w:r>
        <w:t>28. Decision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5"/>
              </w:rPr>
              <w:t>Decision field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5"/>
              </w:rPr>
              <w:t>Required content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Decision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Stable identifier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Question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What required a decision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Options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Meaningful alternatives considered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Decision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Selected option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Rationale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Evidence/reasoning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Impact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Affected docs/modules/phases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Reversibility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Easy / Moderate / Hard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Approver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If required by governance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Date/version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When it became effective</w:t>
            </w:r>
          </w:p>
        </w:tc>
      </w:tr>
    </w:tbl>
    <w:p/>
    <w:p>
      <w:pPr>
        <w:pStyle w:val="ListBullet"/>
        <w:spacing w:after="24"/>
      </w:pPr>
      <w:r>
        <w:t>Decisions affecting locked behavior trigger change control.</w:t>
      </w:r>
    </w:p>
    <w:p>
      <w:pPr>
        <w:pStyle w:val="ListBullet"/>
        <w:spacing w:after="24"/>
      </w:pPr>
      <w:r>
        <w:t>Temporary implementation decisions must be labeled temporary.</w:t>
      </w:r>
    </w:p>
    <w:p>
      <w:pPr>
        <w:pStyle w:val="ListBullet"/>
        <w:spacing w:after="24"/>
      </w:pPr>
      <w:r>
        <w:t>Rejected alternatives should be recorded for high-impact decisions.</w:t>
      </w:r>
    </w:p>
    <w:p>
      <w:pPr>
        <w:pStyle w:val="Heading1"/>
      </w:pPr>
      <w:r>
        <w:t>29. Change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5"/>
              </w:rPr>
              <w:t>Change type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5"/>
              </w:rPr>
              <w:t>Default handling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Bug fix within locked behavior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Normal implementation + regression test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Internal refactor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Normal review if contracts/invariants unchanged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New feature in existing scope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Add work item + acceptance/tests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Scope expansion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Change request + PRD/SRS impact review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Behavior change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Affected specification review + version/change control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Security rule change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Security/architecture review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Protocol contract change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Protocol versioning + compatibility tests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Architecture change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Architecture review + downstream impact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Locked document change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Formal change control; new version</w:t>
            </w:r>
          </w:p>
        </w:tc>
      </w:tr>
    </w:tbl>
    <w:p/>
    <w:p>
      <w:r>
        <w:t>No implementation change may silently redefine a locked requirement.</w:t>
      </w:r>
    </w:p>
    <w:p>
      <w:pPr>
        <w:pStyle w:val="Heading1"/>
      </w:pPr>
      <w:r>
        <w:t>30. Progress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Report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Required content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Cadence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Daily/working status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Completed, in-progress, blocked, next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During active implementation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Phase report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Gate status, evidence, risks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At phase boundary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Milestone report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Deliverables, deviations, decisions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At milestone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Release report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All gates + known issues + evidence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Release candidate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Master progress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Overall phase/document/work-item status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Continuous source of truth</w:t>
            </w:r>
          </w:p>
        </w:tc>
      </w:tr>
    </w:tbl>
    <w:p/>
    <w:p>
      <w:pPr>
        <w:pStyle w:val="ListBullet"/>
        <w:spacing w:after="24"/>
      </w:pPr>
      <w:r>
        <w:t>Progress percentages are secondary to gate status.</w:t>
      </w:r>
    </w:p>
    <w:p>
      <w:pPr>
        <w:pStyle w:val="ListBullet"/>
        <w:spacing w:after="24"/>
      </w:pPr>
      <w:r>
        <w:t>A phase is not complete because a percentage reaches 100%; its exit criteria must pass.</w:t>
      </w:r>
    </w:p>
    <w:p>
      <w:pPr>
        <w:pStyle w:val="ListBullet"/>
        <w:spacing w:after="24"/>
      </w:pPr>
      <w:r>
        <w:t>Blocked items remain visible in progress reporting.</w:t>
      </w:r>
    </w:p>
    <w:p>
      <w:pPr>
        <w:pStyle w:val="Heading1"/>
      </w:pPr>
      <w:r>
        <w:t>31. Master Progress 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Phase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Status at baseline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Required evidence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5"/>
              </w:rPr>
              <w:t>Next action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P0 Foundation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Foundation Gate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Create implementation repository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P1 Contracts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Contract Gate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Implement core models/schemas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P2 Repository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Repository Gate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Implement workspace/repository intelligence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P3 Tools/Permissions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Security Gate 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Implement Tool Gateway + Policy Engine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P4 Execution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Execution Gate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Implement executors/patch/Git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P5 Context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Context Gate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Implement Memory &amp; Context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P6 Behaviour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Behaviour Gate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Implement orchestration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P7 Validation/Recovery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Recovery/Validation Gate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Implement validation + recovery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P8 Observability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Audit Gate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Implement events/audit/reporting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P9 VS Code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Client Gate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Implement extension/client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P10 Hardening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E2E Gate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Run full security/reliability/performance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P11 Release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PLANNED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Release Gate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5"/>
              </w:rPr>
              <w:t>Package and release</w:t>
            </w:r>
          </w:p>
        </w:tc>
      </w:tr>
    </w:tbl>
    <w:p/>
    <w:p>
      <w:r>
        <w:t>Baseline status is PLANNED because this document establishes the implementation roadmap; actual status must be updated only from implementation evidence.</w:t>
      </w:r>
    </w:p>
    <w:p>
      <w:pPr>
        <w:pStyle w:val="Heading1"/>
      </w:pPr>
      <w:r>
        <w:t>32.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5"/>
              </w:rPr>
              <w:t>Milestone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5"/>
              </w:rPr>
              <w:t>Completion condition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M0 — Repository Ready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P0 exit gate PASS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M1 — Runtime Contracts Ready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P1 exit gate PASS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M2 — Repository Understanding Ready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P2 exit gate PASS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M3 — Secure Tooling Ready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P3 security gate PASS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M4 — Controlled Execution Ready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P4 gate PASS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M5 — Context Ready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P5 gate PASS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M6 — Agent Core Ready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P6 gate PASS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M7 — Safe Self-Recovery Ready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P7 gate PASS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M8 — Observable Runtime Ready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P8 gate PASS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M9 — VS Code Alpha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P9 gate PASS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M10 — Hardened Candidate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P10 gate PASS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M11 — Release Candidate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P11 gate PASS</w:t>
            </w:r>
          </w:p>
        </w:tc>
      </w:tr>
    </w:tbl>
    <w:p/>
    <w:p>
      <w:pPr>
        <w:pStyle w:val="Heading1"/>
      </w:pPr>
      <w:r>
        <w:t>33. Minimum Viable Implementation Order</w:t>
      </w:r>
    </w:p>
    <w:p>
      <w:pPr>
        <w:spacing w:after="0"/>
      </w:pPr>
      <w:r>
        <w:rPr>
          <w:rFonts w:ascii="Consolas" w:hAnsi="Consolas"/>
          <w:sz w:val="15"/>
        </w:rPr>
        <w:t>1. Repository + CI foundation</w:t>
      </w:r>
    </w:p>
    <w:p>
      <w:pPr>
        <w:spacing w:after="0"/>
      </w:pPr>
      <w:r>
        <w:rPr>
          <w:rFonts w:ascii="Consolas" w:hAnsi="Consolas"/>
          <w:sz w:val="15"/>
        </w:rPr>
        <w:t>2. Core typed contracts</w:t>
      </w:r>
    </w:p>
    <w:p>
      <w:pPr>
        <w:spacing w:after="0"/>
      </w:pPr>
      <w:r>
        <w:rPr>
          <w:rFonts w:ascii="Consolas" w:hAnsi="Consolas"/>
          <w:sz w:val="15"/>
        </w:rPr>
        <w:t>3. Workspace/scope/security primitives</w:t>
      </w:r>
    </w:p>
    <w:p>
      <w:pPr>
        <w:spacing w:after="0"/>
      </w:pPr>
      <w:r>
        <w:rPr>
          <w:rFonts w:ascii="Consolas" w:hAnsi="Consolas"/>
          <w:sz w:val="15"/>
        </w:rPr>
        <w:t>4. Tool Gateway + Policy Engine</w:t>
      </w:r>
    </w:p>
    <w:p>
      <w:pPr>
        <w:spacing w:after="0"/>
      </w:pPr>
      <w:r>
        <w:rPr>
          <w:rFonts w:ascii="Consolas" w:hAnsi="Consolas"/>
          <w:sz w:val="15"/>
        </w:rPr>
        <w:t>5. Safe filesystem/process/patch execution</w:t>
      </w:r>
    </w:p>
    <w:p>
      <w:pPr>
        <w:spacing w:after="0"/>
      </w:pPr>
      <w:r>
        <w:rPr>
          <w:rFonts w:ascii="Consolas" w:hAnsi="Consolas"/>
          <w:sz w:val="15"/>
        </w:rPr>
        <w:t>6. Repository intelligence</w:t>
      </w:r>
    </w:p>
    <w:p>
      <w:pPr>
        <w:spacing w:after="0"/>
      </w:pPr>
      <w:r>
        <w:rPr>
          <w:rFonts w:ascii="Consolas" w:hAnsi="Consolas"/>
          <w:sz w:val="15"/>
        </w:rPr>
        <w:t>7. Memory/context</w:t>
      </w:r>
    </w:p>
    <w:p>
      <w:pPr>
        <w:spacing w:after="0"/>
      </w:pPr>
      <w:r>
        <w:rPr>
          <w:rFonts w:ascii="Consolas" w:hAnsi="Consolas"/>
          <w:sz w:val="15"/>
        </w:rPr>
        <w:t>8. Agent orchestration</w:t>
      </w:r>
    </w:p>
    <w:p>
      <w:pPr>
        <w:spacing w:after="0"/>
      </w:pPr>
      <w:r>
        <w:rPr>
          <w:rFonts w:ascii="Consolas" w:hAnsi="Consolas"/>
          <w:sz w:val="15"/>
        </w:rPr>
        <w:t>9. Validation + Completion Gate</w:t>
      </w:r>
    </w:p>
    <w:p>
      <w:pPr>
        <w:spacing w:after="0"/>
      </w:pPr>
      <w:r>
        <w:rPr>
          <w:rFonts w:ascii="Consolas" w:hAnsi="Consolas"/>
          <w:sz w:val="15"/>
        </w:rPr>
        <w:t>10. Error Recovery</w:t>
      </w:r>
    </w:p>
    <w:p>
      <w:pPr>
        <w:spacing w:after="0"/>
      </w:pPr>
      <w:r>
        <w:rPr>
          <w:rFonts w:ascii="Consolas" w:hAnsi="Consolas"/>
          <w:sz w:val="15"/>
        </w:rPr>
        <w:t>11. Observability/audit</w:t>
      </w:r>
    </w:p>
    <w:p>
      <w:pPr>
        <w:spacing w:after="0"/>
      </w:pPr>
      <w:r>
        <w:rPr>
          <w:rFonts w:ascii="Consolas" w:hAnsi="Consolas"/>
          <w:sz w:val="15"/>
        </w:rPr>
        <w:t>12. VS Code integration</w:t>
      </w:r>
    </w:p>
    <w:p>
      <w:pPr>
        <w:spacing w:after="0"/>
      </w:pPr>
      <w:r>
        <w:rPr>
          <w:rFonts w:ascii="Consolas" w:hAnsi="Consolas"/>
          <w:sz w:val="15"/>
        </w:rPr>
        <w:t>13. E2E/security/reliability hardening</w:t>
      </w:r>
    </w:p>
    <w:p>
      <w:pPr>
        <w:spacing w:after="0"/>
      </w:pPr>
      <w:r>
        <w:rPr>
          <w:rFonts w:ascii="Consolas" w:hAnsi="Consolas"/>
          <w:sz w:val="15"/>
        </w:rPr>
        <w:t>14. Deployment/release</w:t>
      </w:r>
    </w:p>
    <w:p>
      <w:r>
        <w:t>This order prioritizes the security and control plane before broad autonomous execution.</w:t>
      </w:r>
    </w:p>
    <w:p>
      <w:pPr>
        <w:pStyle w:val="Heading1"/>
      </w:pPr>
      <w:r>
        <w:t>34. First Implementation Sprint Definition</w:t>
      </w:r>
    </w:p>
    <w:p>
      <w:pPr>
        <w:pStyle w:val="ListBullet"/>
        <w:spacing w:after="24"/>
      </w:pPr>
      <w:r>
        <w:t>Initialize repository and canonical directory structure.</w:t>
      </w:r>
    </w:p>
    <w:p>
      <w:pPr>
        <w:pStyle w:val="ListBullet"/>
        <w:spacing w:after="24"/>
      </w:pPr>
      <w:r>
        <w:t>Set Python/runtime/tool versions.</w:t>
      </w:r>
    </w:p>
    <w:p>
      <w:pPr>
        <w:pStyle w:val="ListBullet"/>
        <w:spacing w:after="24"/>
      </w:pPr>
      <w:r>
        <w:t>Create lint/type-check/test/CI baseline.</w:t>
      </w:r>
    </w:p>
    <w:p>
      <w:pPr>
        <w:pStyle w:val="ListBullet"/>
        <w:spacing w:after="24"/>
      </w:pPr>
      <w:r>
        <w:t>Implement core ID/event/config primitives.</w:t>
      </w:r>
    </w:p>
    <w:p>
      <w:pPr>
        <w:pStyle w:val="ListBullet"/>
        <w:spacing w:after="24"/>
      </w:pPr>
      <w:r>
        <w:t>Create initial unit-test harness.</w:t>
      </w:r>
    </w:p>
    <w:p>
      <w:pPr>
        <w:pStyle w:val="ListBullet"/>
        <w:spacing w:after="24"/>
      </w:pPr>
      <w:r>
        <w:t>Create security test fixture harness.</w:t>
      </w:r>
    </w:p>
    <w:p>
      <w:pPr>
        <w:pStyle w:val="ListBullet"/>
        <w:spacing w:after="24"/>
      </w:pPr>
      <w:r>
        <w:t>Create initial ToolDefinition/ToolRequest/PolicyDecision contracts.</w:t>
      </w:r>
    </w:p>
    <w:p>
      <w:pPr>
        <w:pStyle w:val="ListBullet"/>
        <w:spacing w:after="24"/>
      </w:pPr>
      <w:r>
        <w:t>Create project progress tracker using this document's work-item model.</w:t>
      </w:r>
    </w:p>
    <w:p>
      <w:pPr>
        <w:pStyle w:val="ListBullet"/>
        <w:spacing w:after="24"/>
      </w:pPr>
      <w:r>
        <w:t>Do not enable unrestricted process execution during the foundation sprint.</w:t>
      </w:r>
    </w:p>
    <w:p>
      <w:r>
        <w:rPr>
          <w:b/>
        </w:rPr>
        <w:t xml:space="preserve">Sprint exit: </w:t>
      </w:r>
      <w:r>
        <w:t>Buildable, testable repository with the initial contract/security skeleton—not a partially autonomous agent.</w:t>
      </w:r>
    </w:p>
    <w:p>
      <w:pPr>
        <w:pStyle w:val="Heading1"/>
      </w:pPr>
      <w:r>
        <w:t>35. Progress Evidence Model</w:t>
      </w:r>
    </w:p>
    <w:p>
      <w:pPr>
        <w:spacing w:after="0"/>
      </w:pPr>
      <w:r>
        <w:rPr>
          <w:rFonts w:ascii="Consolas" w:hAnsi="Consolas"/>
          <w:sz w:val="15"/>
        </w:rPr>
        <w:t>ProgressEvidence {</w:t>
      </w:r>
    </w:p>
    <w:p>
      <w:pPr>
        <w:spacing w:after="0"/>
      </w:pPr>
      <w:r>
        <w:rPr>
          <w:rFonts w:ascii="Consolas" w:hAnsi="Consolas"/>
          <w:sz w:val="15"/>
        </w:rPr>
        <w:t xml:space="preserve">  work_item_id</w:t>
      </w:r>
    </w:p>
    <w:p>
      <w:pPr>
        <w:spacing w:after="0"/>
      </w:pPr>
      <w:r>
        <w:rPr>
          <w:rFonts w:ascii="Consolas" w:hAnsi="Consolas"/>
          <w:sz w:val="15"/>
        </w:rPr>
        <w:t xml:space="preserve">  phase_id</w:t>
      </w:r>
    </w:p>
    <w:p>
      <w:pPr>
        <w:spacing w:after="0"/>
      </w:pPr>
      <w:r>
        <w:rPr>
          <w:rFonts w:ascii="Consolas" w:hAnsi="Consolas"/>
          <w:sz w:val="15"/>
        </w:rPr>
        <w:t xml:space="preserve">  status</w:t>
      </w:r>
    </w:p>
    <w:p>
      <w:pPr>
        <w:spacing w:after="0"/>
      </w:pPr>
      <w:r>
        <w:rPr>
          <w:rFonts w:ascii="Consolas" w:hAnsi="Consolas"/>
          <w:sz w:val="15"/>
        </w:rPr>
        <w:t xml:space="preserve">  commit_or_revision</w:t>
      </w:r>
    </w:p>
    <w:p>
      <w:pPr>
        <w:spacing w:after="0"/>
      </w:pPr>
      <w:r>
        <w:rPr>
          <w:rFonts w:ascii="Consolas" w:hAnsi="Consolas"/>
          <w:sz w:val="15"/>
        </w:rPr>
        <w:t xml:space="preserve">  tests_passed[]</w:t>
      </w:r>
    </w:p>
    <w:p>
      <w:pPr>
        <w:spacing w:after="0"/>
      </w:pPr>
      <w:r>
        <w:rPr>
          <w:rFonts w:ascii="Consolas" w:hAnsi="Consolas"/>
          <w:sz w:val="15"/>
        </w:rPr>
        <w:t xml:space="preserve">  security_checks[]</w:t>
      </w:r>
    </w:p>
    <w:p>
      <w:pPr>
        <w:spacing w:after="0"/>
      </w:pPr>
      <w:r>
        <w:rPr>
          <w:rFonts w:ascii="Consolas" w:hAnsi="Consolas"/>
          <w:sz w:val="15"/>
        </w:rPr>
        <w:t xml:space="preserve">  acceptance_results[]</w:t>
      </w:r>
    </w:p>
    <w:p>
      <w:pPr>
        <w:spacing w:after="0"/>
      </w:pPr>
      <w:r>
        <w:rPr>
          <w:rFonts w:ascii="Consolas" w:hAnsi="Consolas"/>
          <w:sz w:val="15"/>
        </w:rPr>
        <w:t xml:space="preserve">  artifact_refs[]</w:t>
      </w:r>
    </w:p>
    <w:p>
      <w:pPr>
        <w:spacing w:after="0"/>
      </w:pPr>
      <w:r>
        <w:rPr>
          <w:rFonts w:ascii="Consolas" w:hAnsi="Consolas"/>
          <w:sz w:val="15"/>
        </w:rPr>
        <w:t xml:space="preserve">  diff_scope</w:t>
      </w:r>
    </w:p>
    <w:p>
      <w:pPr>
        <w:spacing w:after="0"/>
      </w:pPr>
      <w:r>
        <w:rPr>
          <w:rFonts w:ascii="Consolas" w:hAnsi="Consolas"/>
          <w:sz w:val="15"/>
        </w:rPr>
        <w:t xml:space="preserve">  blockers[]</w:t>
      </w:r>
    </w:p>
    <w:p>
      <w:pPr>
        <w:spacing w:after="0"/>
      </w:pPr>
      <w:r>
        <w:rPr>
          <w:rFonts w:ascii="Consolas" w:hAnsi="Consolas"/>
          <w:sz w:val="15"/>
        </w:rPr>
        <w:t xml:space="preserve">  decisions[]</w:t>
      </w:r>
    </w:p>
    <w:p>
      <w:pPr>
        <w:spacing w:after="0"/>
      </w:pPr>
      <w:r>
        <w:rPr>
          <w:rFonts w:ascii="Consolas" w:hAnsi="Consolas"/>
          <w:sz w:val="15"/>
        </w:rPr>
        <w:t xml:space="preserve">  recorded_at</w:t>
      </w:r>
    </w:p>
    <w:p>
      <w:pPr>
        <w:spacing w:after="0"/>
      </w:pPr>
      <w:r>
        <w:rPr>
          <w:rFonts w:ascii="Consolas" w:hAnsi="Consolas"/>
          <w:sz w:val="15"/>
        </w:rPr>
        <w:t>}</w:t>
      </w:r>
    </w:p>
    <w:p>
      <w:pPr>
        <w:pStyle w:val="ListBullet"/>
        <w:spacing w:after="24"/>
      </w:pPr>
      <w:r>
        <w:t>Evidence must correspond to the actual repository state.</w:t>
      </w:r>
    </w:p>
    <w:p>
      <w:pPr>
        <w:pStyle w:val="ListBullet"/>
        <w:spacing w:after="24"/>
      </w:pPr>
      <w:r>
        <w:t>Later changes can invalidate earlier evidence.</w:t>
      </w:r>
    </w:p>
    <w:p>
      <w:pPr>
        <w:pStyle w:val="ListBullet"/>
        <w:spacing w:after="24"/>
      </w:pPr>
      <w:r>
        <w:t>Evidence should be reproducible where practical.</w:t>
      </w:r>
    </w:p>
    <w:p>
      <w:pPr>
        <w:pStyle w:val="Heading1"/>
      </w:pPr>
      <w:r>
        <w:t>36. Project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5"/>
              </w:rPr>
              <w:t>Metric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5"/>
              </w:rPr>
              <w:t>Meaning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Phase completion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Phases passing exit gates / total phases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Work item completion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DONE items / total planned items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Blocked work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BLOCKED items + 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Requirement coverage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Requirements mapped to implementation/tests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Security gate pass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Mandatory security gate status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Regression pass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Critical regression status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False completion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Count of invalid completion claims; target zero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Recovery success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Recovered failures / eligible failures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Test stability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Flaky/unstable test rate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Change churn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Reopened/reworked work items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Architecture deviations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Approved deviations from baseline</w:t>
            </w:r>
          </w:p>
        </w:tc>
      </w:tr>
    </w:tbl>
    <w:p/>
    <w:p>
      <w:r>
        <w:t>Metrics are management signals and do not override hard acceptance or security gates.</w:t>
      </w:r>
    </w:p>
    <w:p>
      <w:pPr>
        <w:pStyle w:val="Heading1"/>
      </w:pPr>
      <w:r>
        <w:t>37. Release Readiness Checklist</w:t>
      </w:r>
    </w:p>
    <w:p>
      <w:pPr>
        <w:pStyle w:val="ListBullet"/>
        <w:spacing w:after="24"/>
      </w:pPr>
      <w:r>
        <w:t>All required phases have passed their exit gates.</w:t>
      </w:r>
    </w:p>
    <w:p>
      <w:pPr>
        <w:pStyle w:val="ListBullet"/>
        <w:spacing w:after="24"/>
      </w:pPr>
      <w:r>
        <w:t>All mandatory security tests pass.</w:t>
      </w:r>
    </w:p>
    <w:p>
      <w:pPr>
        <w:pStyle w:val="ListBullet"/>
        <w:spacing w:after="24"/>
      </w:pPr>
      <w:r>
        <w:t>All critical regression tests pass.</w:t>
      </w:r>
    </w:p>
    <w:p>
      <w:pPr>
        <w:pStyle w:val="ListBullet"/>
        <w:spacing w:after="24"/>
      </w:pPr>
      <w:r>
        <w:t>Completion Gate behavior is verified.</w:t>
      </w:r>
    </w:p>
    <w:p>
      <w:pPr>
        <w:pStyle w:val="ListBullet"/>
        <w:spacing w:after="24"/>
      </w:pPr>
      <w:r>
        <w:t>Recovery budgets/repetition detection are verified.</w:t>
      </w:r>
    </w:p>
    <w:p>
      <w:pPr>
        <w:pStyle w:val="ListBullet"/>
        <w:spacing w:after="24"/>
      </w:pPr>
      <w:r>
        <w:t>VS Code client boundary is verified.</w:t>
      </w:r>
    </w:p>
    <w:p>
      <w:pPr>
        <w:pStyle w:val="ListBullet"/>
        <w:spacing w:after="24"/>
      </w:pPr>
      <w:r>
        <w:t>Documentation is version-aligned.</w:t>
      </w:r>
    </w:p>
    <w:p>
      <w:pPr>
        <w:pStyle w:val="ListBullet"/>
        <w:spacing w:after="24"/>
      </w:pPr>
      <w:r>
        <w:t>Known blockers are zero or formally dispositioned.</w:t>
      </w:r>
    </w:p>
    <w:p>
      <w:pPr>
        <w:pStyle w:val="ListBullet"/>
        <w:spacing w:after="24"/>
      </w:pPr>
      <w:r>
        <w:t>Release artifacts are reproducible and traceable.</w:t>
      </w:r>
    </w:p>
    <w:p>
      <w:pPr>
        <w:pStyle w:val="ListBullet"/>
        <w:spacing w:after="24"/>
      </w:pPr>
      <w:r>
        <w:t>Change log/release notes are prepared.</w:t>
      </w:r>
    </w:p>
    <w:p>
      <w:pPr>
        <w:pStyle w:val="ListBullet"/>
        <w:spacing w:after="24"/>
      </w:pPr>
      <w:r>
        <w:t>Security-sensitive changes have required review.</w:t>
      </w:r>
    </w:p>
    <w:p>
      <w:pPr>
        <w:pStyle w:val="ListBullet"/>
        <w:spacing w:after="24"/>
      </w:pPr>
      <w:r>
        <w:t>Evidence archive is complete.</w:t>
      </w:r>
    </w:p>
    <w:p>
      <w:pPr>
        <w:pStyle w:val="Heading1"/>
      </w:pPr>
      <w:r>
        <w:t>38. Project Governance Invariants</w:t>
      </w:r>
    </w:p>
    <w:p>
      <w:pPr>
        <w:pStyle w:val="ListBullet"/>
        <w:spacing w:after="24"/>
      </w:pPr>
      <w:r>
        <w:t>PPP1: Locked specifications are not silently changed during implementation.</w:t>
      </w:r>
    </w:p>
    <w:p>
      <w:pPr>
        <w:pStyle w:val="ListBullet"/>
        <w:spacing w:after="24"/>
      </w:pPr>
      <w:r>
        <w:t>PPP2: A blocked item is not DONE.</w:t>
      </w:r>
    </w:p>
    <w:p>
      <w:pPr>
        <w:pStyle w:val="ListBullet"/>
        <w:spacing w:after="24"/>
      </w:pPr>
      <w:r>
        <w:t>PPP3: A phase cannot close without its exit gate.</w:t>
      </w:r>
    </w:p>
    <w:p>
      <w:pPr>
        <w:pStyle w:val="ListBullet"/>
        <w:spacing w:after="24"/>
      </w:pPr>
      <w:r>
        <w:t>PPP4: Security gates cannot be skipped for schedule reasons.</w:t>
      </w:r>
    </w:p>
    <w:p>
      <w:pPr>
        <w:pStyle w:val="ListBullet"/>
        <w:spacing w:after="24"/>
      </w:pPr>
      <w:r>
        <w:t>PPP5: Progress claims require evidence.</w:t>
      </w:r>
    </w:p>
    <w:p>
      <w:pPr>
        <w:pStyle w:val="ListBullet"/>
        <w:spacing w:after="24"/>
      </w:pPr>
      <w:r>
        <w:t>PPP6: Dependencies are explicit.</w:t>
      </w:r>
    </w:p>
    <w:p>
      <w:pPr>
        <w:pStyle w:val="ListBullet"/>
        <w:spacing w:after="24"/>
      </w:pPr>
      <w:r>
        <w:t>PPP7: Scope expansion requires change control.</w:t>
      </w:r>
    </w:p>
    <w:p>
      <w:pPr>
        <w:pStyle w:val="ListBullet"/>
        <w:spacing w:after="24"/>
      </w:pPr>
      <w:r>
        <w:t>PPP8: External repositories are reviewed before adoption.</w:t>
      </w:r>
    </w:p>
    <w:p>
      <w:pPr>
        <w:pStyle w:val="ListBullet"/>
        <w:spacing w:after="24"/>
      </w:pPr>
      <w:r>
        <w:t>PPP9: User-impacting changes remain traceable.</w:t>
      </w:r>
    </w:p>
    <w:p>
      <w:pPr>
        <w:pStyle w:val="ListBullet"/>
        <w:spacing w:after="24"/>
      </w:pPr>
      <w:r>
        <w:t>PPP10: Current repository state determines implementation evidence.</w:t>
      </w:r>
    </w:p>
    <w:p>
      <w:pPr>
        <w:pStyle w:val="ListBullet"/>
        <w:spacing w:after="24"/>
      </w:pPr>
      <w:r>
        <w:t>PPP11: Earlier PASS evidence may be invalidated by later changes.</w:t>
      </w:r>
    </w:p>
    <w:p>
      <w:pPr>
        <w:pStyle w:val="ListBullet"/>
        <w:spacing w:after="24"/>
      </w:pPr>
      <w:r>
        <w:t>PPP12: Completion requires validation evidence, not code existence.</w:t>
      </w:r>
    </w:p>
    <w:p>
      <w:pPr>
        <w:pStyle w:val="ListBullet"/>
        <w:spacing w:after="24"/>
      </w:pPr>
      <w:r>
        <w:t>PPP13: Critical security violations block release.</w:t>
      </w:r>
    </w:p>
    <w:p>
      <w:pPr>
        <w:pStyle w:val="ListBullet"/>
        <w:spacing w:after="24"/>
      </w:pPr>
      <w:r>
        <w:t>PPP14: Project replanning cannot weaken locked security/behavior invariants.</w:t>
      </w:r>
    </w:p>
    <w:p>
      <w:pPr>
        <w:pStyle w:val="ListBullet"/>
        <w:spacing w:after="24"/>
      </w:pPr>
      <w:r>
        <w:t>PPP15: Every implementation stream has a known next actionable state.</w:t>
      </w:r>
    </w:p>
    <w:p>
      <w:pPr>
        <w:pStyle w:val="Heading1"/>
      </w:pPr>
      <w:r>
        <w:t>39.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Area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Acceptance condition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PPP-A01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Baseline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Locked document set is represented and traceable.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PPP-A02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Phases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Implementation phases have dependencies, deliverables and gates.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PPP-A03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Work items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Work-item structure supports evidence-based status.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PPP-A04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Ready/Done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Definition of Ready and Done are explicit.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PPP-A05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Security gates precede unrestricted execution.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PPP-A06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Validation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Validation/Completion gates control completion.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PPP-A07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Recovery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Recovery is included as a required implementation capability.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PPP-A08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Research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External repo adoption has review/adaptation policy.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PPP-A09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Risks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Critical project risks have mitigations.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PPP-A10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Blockers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Blockers are explicit and cannot masquerade as progress.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PPP-A11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Decisions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High-impact decisions are traceable.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PPP-A12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Progress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Master progress board exists.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PPP-A13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Evidence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Implementation progress maps to repository state/evidence.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PPP-A14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Release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Release readiness conditions are explicit.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PPP-A15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Change control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Baseline-changing work follows formal change control.</w:t>
            </w:r>
          </w:p>
        </w:tc>
      </w:tr>
    </w:tbl>
    <w:p/>
    <w:p>
      <w:pPr>
        <w:pStyle w:val="Heading1"/>
      </w:pPr>
      <w:r>
        <w:t>40. Traceability to Locked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5"/>
              </w:rPr>
              <w:t>Baseline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5"/>
              </w:rPr>
              <w:t>Project-plan impact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01 PRD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Scope, product goals and success criteria.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02 SRS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Requirement implementation and acceptance.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03 System Architecture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Phase/component dependencies.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04 Technical Design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Module implementation sequence.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05 Agent Behaviour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Behavior gate and invariants.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06 Tool &amp; Permission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Security-first tool-control phase.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07 Memory &amp; Context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Context implementation and gate.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08 Error Recovery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Recovery implementation and gate.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09 Testing &amp; Validation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Mandatory validation/completion gates.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10 Security &amp; Sandbox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Security-first execution boundary.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11 VS Code Integration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Client integration phase and gate.</w:t>
            </w:r>
          </w:p>
        </w:tc>
      </w:tr>
    </w:tbl>
    <w:p/>
    <w:p>
      <w:pPr>
        <w:pStyle w:val="Heading1"/>
      </w:pPr>
      <w:r>
        <w:t>41. Implementation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5"/>
              </w:rPr>
              <w:t>Planning artifact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5"/>
              </w:rPr>
              <w:t>Expected repository location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Master plan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docs/project/PROJECT_PLAN_PROGRESS.md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Work items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docs/project/work-items/ or tracker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Phase reports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docs/project/phases/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Decision log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docs/project/decisions/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Risk register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docs/project/RISK_REGISTER.md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Change log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docs/project/CHANGELOG.md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Progress evidence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artifacts/project-progress/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Test evidence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artifacts/test-results/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Release evidence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artifacts/release/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CI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 xml:space="preserve"> .github/workflows/</w:t>
            </w:r>
          </w:p>
        </w:tc>
      </w:tr>
    </w:tbl>
    <w:p/>
    <w:p>
      <w:r>
        <w:t>Exact paths may evolve with the Repository/Module Blueprint. The governance model and phase gates remain locked.</w:t>
      </w:r>
    </w:p>
    <w:p>
      <w:pPr>
        <w:pStyle w:val="Heading1"/>
      </w:pPr>
      <w:r>
        <w:t>42. Change Control</w:t>
      </w:r>
    </w:p>
    <w:p>
      <w:pPr>
        <w:pStyle w:val="ListBullet"/>
        <w:spacing w:after="24"/>
      </w:pPr>
      <w:r>
        <w:t>Changing phase order requires dependency-impact review.</w:t>
      </w:r>
    </w:p>
    <w:p>
      <w:pPr>
        <w:pStyle w:val="ListBullet"/>
        <w:spacing w:after="24"/>
      </w:pPr>
      <w:r>
        <w:t>Adding a phase requires updated milestones and traceability.</w:t>
      </w:r>
    </w:p>
    <w:p>
      <w:pPr>
        <w:pStyle w:val="ListBullet"/>
        <w:spacing w:after="24"/>
      </w:pPr>
      <w:r>
        <w:t>Changing an exit gate requires validation review.</w:t>
      </w:r>
    </w:p>
    <w:p>
      <w:pPr>
        <w:pStyle w:val="ListBullet"/>
        <w:spacing w:after="24"/>
      </w:pPr>
      <w:r>
        <w:t>Changing security-first sequencing requires security/architecture review.</w:t>
      </w:r>
    </w:p>
    <w:p>
      <w:pPr>
        <w:pStyle w:val="ListBullet"/>
        <w:spacing w:after="24"/>
      </w:pPr>
      <w:r>
        <w:t>Changing the Definition of Done affects every future work item and requires project-level approval.</w:t>
      </w:r>
    </w:p>
    <w:p>
      <w:pPr>
        <w:pStyle w:val="ListBullet"/>
        <w:spacing w:after="24"/>
      </w:pPr>
      <w:r>
        <w:t>New external repository adoption requires source/license/security decision record.</w:t>
      </w:r>
    </w:p>
    <w:p>
      <w:pPr>
        <w:pStyle w:val="ListBullet"/>
        <w:spacing w:after="24"/>
      </w:pPr>
      <w:r>
        <w:t>Any change to this locked baseline creates a new version; v1.0 remains immutable as historical baseline.</w:t>
      </w:r>
    </w:p>
    <w:p>
      <w:pPr>
        <w:pStyle w:val="Heading1"/>
      </w:pPr>
      <w:r>
        <w:t>43. Final Status</w:t>
      </w:r>
    </w:p>
    <w:p>
      <w:r>
        <w:rPr>
          <w:b/>
        </w:rPr>
        <w:t>STATUS: FINAL / LOCKED — v1.0</w:t>
      </w:r>
    </w:p>
    <w:p>
      <w:r>
        <w:t>This Project Plan &amp; Progress Specification v1.0 is the authoritative implementation-control baseline for the AI Software Co-Agent. It defines the 19-document baseline, implementation phases P0–P11, dependencies, gates, work-item lifecycle, Definition of Ready/Done, research-to-implementation process, risks, blockers, decisions, progress evidence, milestones, release readiness and governance invariants.</w:t>
      </w:r>
    </w:p>
    <w:p>
      <w:pPr>
        <w:jc w:val="center"/>
      </w:pPr>
      <w:r>
        <w:rPr>
          <w:b/>
        </w:rPr>
        <w:t>— END OF PROJECT PLAN &amp; PROGRESS SPECIFICATION v1.0 —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Software Co-Agent • Project Plan &amp; Progress Specification v1.0 • FINAL /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