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B2F14" w14:textId="77777777" w:rsidR="00026129" w:rsidRDefault="003842D2">
      <w:pPr>
        <w:jc w:val="center"/>
      </w:pPr>
      <w:r>
        <w:rPr>
          <w:noProof/>
        </w:rPr>
        <w:drawing>
          <wp:inline distT="0" distB="0" distL="0" distR="0" wp14:anchorId="1C9626E7" wp14:editId="475F3F50">
            <wp:extent cx="2377440" cy="10212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l_s1_Picture_4.jpg"/>
                    <pic:cNvPicPr/>
                  </pic:nvPicPr>
                  <pic:blipFill>
                    <a:blip r:embed="rId8"/>
                    <a:stretch>
                      <a:fillRect/>
                    </a:stretch>
                  </pic:blipFill>
                  <pic:spPr>
                    <a:xfrm>
                      <a:off x="0" y="0"/>
                      <a:ext cx="2377440" cy="1021266"/>
                    </a:xfrm>
                    <a:prstGeom prst="rect">
                      <a:avLst/>
                    </a:prstGeom>
                  </pic:spPr>
                </pic:pic>
              </a:graphicData>
            </a:graphic>
          </wp:inline>
        </w:drawing>
      </w:r>
    </w:p>
    <w:p w14:paraId="4869EA3B" w14:textId="77777777" w:rsidR="00026129" w:rsidRDefault="003842D2">
      <w:pPr>
        <w:spacing w:after="80" w:line="264" w:lineRule="auto"/>
        <w:jc w:val="center"/>
      </w:pPr>
      <w:r>
        <w:rPr>
          <w:b/>
          <w:color w:val="14325C"/>
          <w:sz w:val="44"/>
        </w:rPr>
        <w:t>Software Requirements Specification</w:t>
      </w:r>
    </w:p>
    <w:p w14:paraId="224BBCB7" w14:textId="77777777" w:rsidR="00026129" w:rsidRDefault="003842D2">
      <w:pPr>
        <w:spacing w:after="80" w:line="264" w:lineRule="auto"/>
        <w:jc w:val="center"/>
      </w:pPr>
      <w:r>
        <w:rPr>
          <w:color w:val="52514E"/>
          <w:sz w:val="26"/>
        </w:rPr>
        <w:t>for</w:t>
      </w:r>
    </w:p>
    <w:p w14:paraId="4E9385CE" w14:textId="77777777" w:rsidR="00026129" w:rsidRDefault="003842D2">
      <w:pPr>
        <w:spacing w:after="0" w:line="264" w:lineRule="auto"/>
        <w:jc w:val="center"/>
      </w:pPr>
      <w:r>
        <w:rPr>
          <w:b/>
          <w:color w:val="1F6FB2"/>
          <w:sz w:val="68"/>
        </w:rPr>
        <w:t>NOESIS</w:t>
      </w:r>
    </w:p>
    <w:p w14:paraId="0C811B10" w14:textId="77777777" w:rsidR="00026129" w:rsidRDefault="003842D2">
      <w:pPr>
        <w:spacing w:after="280" w:line="264" w:lineRule="auto"/>
        <w:jc w:val="center"/>
      </w:pPr>
      <w:r>
        <w:rPr>
          <w:b/>
          <w:color w:val="14325C"/>
          <w:sz w:val="30"/>
        </w:rPr>
        <w:t>An Operating-System-Inspired Kernel for Autonomous Multi-Agent Intelligence</w:t>
      </w:r>
    </w:p>
    <w:p w14:paraId="4FF7E584" w14:textId="77777777" w:rsidR="00026129" w:rsidRDefault="003842D2">
      <w:pPr>
        <w:spacing w:after="520" w:line="264" w:lineRule="auto"/>
        <w:jc w:val="center"/>
      </w:pPr>
      <w:r>
        <w:rPr>
          <w:color w:val="52514E"/>
          <w:sz w:val="23"/>
        </w:rPr>
        <w:t>Version 1.0  ·  6 October 2026  ·  As-built specification derived from the source code</w:t>
      </w:r>
    </w:p>
    <w:p w14:paraId="742CD556" w14:textId="77777777" w:rsidR="00026129" w:rsidRDefault="003842D2">
      <w:pPr>
        <w:jc w:val="center"/>
      </w:pPr>
      <w:r>
        <w:rPr>
          <w:b/>
        </w:rPr>
        <w:t>Prepared by</w:t>
      </w:r>
    </w:p>
    <w:tbl>
      <w:tblPr>
        <w:tblStyle w:val="TableGrid"/>
        <w:tblW w:w="0" w:type="auto"/>
        <w:jc w:val="center"/>
        <w:tblLook w:val="04A0" w:firstRow="1" w:lastRow="0" w:firstColumn="1" w:lastColumn="0" w:noHBand="0" w:noVBand="1"/>
      </w:tblPr>
      <w:tblGrid>
        <w:gridCol w:w="2889"/>
        <w:gridCol w:w="2889"/>
        <w:gridCol w:w="2889"/>
      </w:tblGrid>
      <w:tr w:rsidR="00026129" w14:paraId="29FB8DD9" w14:textId="77777777">
        <w:trPr>
          <w:jc w:val="center"/>
        </w:trPr>
        <w:tc>
          <w:tcPr>
            <w:tcW w:w="2889" w:type="dxa"/>
          </w:tcPr>
          <w:p w14:paraId="77014305" w14:textId="77777777" w:rsidR="00026129" w:rsidRDefault="003842D2">
            <w:pPr>
              <w:jc w:val="center"/>
            </w:pPr>
            <w:r>
              <w:rPr>
                <w:b/>
                <w:sz w:val="22"/>
              </w:rPr>
              <w:t>Programme</w:t>
            </w:r>
          </w:p>
        </w:tc>
        <w:tc>
          <w:tcPr>
            <w:tcW w:w="2889" w:type="dxa"/>
          </w:tcPr>
          <w:p w14:paraId="0674FD8C" w14:textId="77777777" w:rsidR="00026129" w:rsidRDefault="003842D2">
            <w:pPr>
              <w:jc w:val="center"/>
            </w:pPr>
            <w:r>
              <w:rPr>
                <w:b/>
                <w:sz w:val="22"/>
              </w:rPr>
              <w:t>SAP ID</w:t>
            </w:r>
          </w:p>
        </w:tc>
        <w:tc>
          <w:tcPr>
            <w:tcW w:w="2889" w:type="dxa"/>
          </w:tcPr>
          <w:p w14:paraId="512F9889" w14:textId="77777777" w:rsidR="00026129" w:rsidRDefault="003842D2">
            <w:pPr>
              <w:jc w:val="center"/>
            </w:pPr>
            <w:r>
              <w:rPr>
                <w:b/>
                <w:sz w:val="22"/>
              </w:rPr>
              <w:t>Name</w:t>
            </w:r>
          </w:p>
        </w:tc>
      </w:tr>
      <w:tr w:rsidR="00026129" w14:paraId="32666620" w14:textId="77777777">
        <w:trPr>
          <w:jc w:val="center"/>
        </w:trPr>
        <w:tc>
          <w:tcPr>
            <w:tcW w:w="2889" w:type="dxa"/>
          </w:tcPr>
          <w:p w14:paraId="327D7BA6" w14:textId="77777777" w:rsidR="00026129" w:rsidRDefault="003842D2">
            <w:pPr>
              <w:jc w:val="center"/>
            </w:pPr>
            <w:r>
              <w:rPr>
                <w:sz w:val="22"/>
              </w:rPr>
              <w:t>B.Tech., School of Computer Science</w:t>
            </w:r>
          </w:p>
        </w:tc>
        <w:tc>
          <w:tcPr>
            <w:tcW w:w="2889" w:type="dxa"/>
          </w:tcPr>
          <w:p w14:paraId="12FD6387" w14:textId="77777777" w:rsidR="00026129" w:rsidRDefault="003842D2">
            <w:pPr>
              <w:jc w:val="center"/>
            </w:pPr>
            <w:r>
              <w:rPr>
                <w:sz w:val="22"/>
              </w:rPr>
              <w:t>500118979</w:t>
            </w:r>
          </w:p>
        </w:tc>
        <w:tc>
          <w:tcPr>
            <w:tcW w:w="2889" w:type="dxa"/>
          </w:tcPr>
          <w:p w14:paraId="1DDFEBD1" w14:textId="77777777" w:rsidR="00026129" w:rsidRDefault="003842D2">
            <w:pPr>
              <w:jc w:val="center"/>
            </w:pPr>
            <w:r>
              <w:rPr>
                <w:sz w:val="22"/>
              </w:rPr>
              <w:t>Dhruv Shah</w:t>
            </w:r>
          </w:p>
        </w:tc>
      </w:tr>
      <w:tr w:rsidR="00026129" w14:paraId="79251145" w14:textId="77777777">
        <w:trPr>
          <w:jc w:val="center"/>
        </w:trPr>
        <w:tc>
          <w:tcPr>
            <w:tcW w:w="2889" w:type="dxa"/>
          </w:tcPr>
          <w:p w14:paraId="1D68B21E" w14:textId="77777777" w:rsidR="00026129" w:rsidRDefault="003842D2">
            <w:pPr>
              <w:jc w:val="center"/>
            </w:pPr>
            <w:r>
              <w:rPr>
                <w:sz w:val="22"/>
              </w:rPr>
              <w:t>B.Tech., School of Computer Science</w:t>
            </w:r>
          </w:p>
        </w:tc>
        <w:tc>
          <w:tcPr>
            <w:tcW w:w="2889" w:type="dxa"/>
          </w:tcPr>
          <w:p w14:paraId="5485F03B" w14:textId="77777777" w:rsidR="00026129" w:rsidRDefault="003842D2">
            <w:pPr>
              <w:jc w:val="center"/>
            </w:pPr>
            <w:r>
              <w:rPr>
                <w:sz w:val="22"/>
              </w:rPr>
              <w:t>500123471</w:t>
            </w:r>
          </w:p>
        </w:tc>
        <w:tc>
          <w:tcPr>
            <w:tcW w:w="2889" w:type="dxa"/>
          </w:tcPr>
          <w:p w14:paraId="315DDE47" w14:textId="77777777" w:rsidR="00026129" w:rsidRDefault="003842D2">
            <w:pPr>
              <w:jc w:val="center"/>
            </w:pPr>
            <w:r>
              <w:rPr>
                <w:sz w:val="22"/>
              </w:rPr>
              <w:t>Manan Nasa</w:t>
            </w:r>
          </w:p>
        </w:tc>
      </w:tr>
    </w:tbl>
    <w:p w14:paraId="1E148F36" w14:textId="77777777" w:rsidR="00026129" w:rsidRDefault="00026129">
      <w:pPr>
        <w:spacing w:after="360" w:line="264" w:lineRule="auto"/>
        <w:jc w:val="center"/>
      </w:pPr>
    </w:p>
    <w:p w14:paraId="15C6C9EF" w14:textId="77777777" w:rsidR="00026129" w:rsidRDefault="003842D2">
      <w:pPr>
        <w:spacing w:after="400" w:line="264" w:lineRule="auto"/>
        <w:jc w:val="center"/>
      </w:pPr>
      <w:r>
        <w:rPr>
          <w:b/>
        </w:rPr>
        <w:t>Project Guide: Dr. Archana Kumari</w:t>
      </w:r>
    </w:p>
    <w:p w14:paraId="063D9BF6" w14:textId="77777777" w:rsidR="00026129" w:rsidRDefault="003842D2">
      <w:pPr>
        <w:spacing w:after="0" w:line="264" w:lineRule="auto"/>
        <w:jc w:val="center"/>
      </w:pPr>
      <w:r>
        <w:t>Department of Informatics</w:t>
      </w:r>
    </w:p>
    <w:p w14:paraId="0494E072" w14:textId="77777777" w:rsidR="00026129" w:rsidRDefault="003842D2">
      <w:pPr>
        <w:spacing w:after="0" w:line="264" w:lineRule="auto"/>
        <w:jc w:val="center"/>
      </w:pPr>
      <w:r>
        <w:rPr>
          <w:b/>
        </w:rPr>
        <w:t>School of Computer Science</w:t>
      </w:r>
    </w:p>
    <w:p w14:paraId="5E73321B" w14:textId="77777777" w:rsidR="00026129" w:rsidRDefault="003842D2">
      <w:pPr>
        <w:spacing w:after="0" w:line="264" w:lineRule="auto"/>
        <w:jc w:val="center"/>
      </w:pPr>
      <w:r>
        <w:rPr>
          <w:b/>
        </w:rPr>
        <w:t>UNIVERSITY OF PETROLEUM &amp; ENERGY STUDIES (UPES)</w:t>
      </w:r>
    </w:p>
    <w:p w14:paraId="04561499" w14:textId="77777777" w:rsidR="00026129" w:rsidRDefault="003842D2">
      <w:pPr>
        <w:spacing w:line="264" w:lineRule="auto"/>
        <w:jc w:val="center"/>
      </w:pPr>
      <w:r>
        <w:rPr>
          <w:sz w:val="22"/>
        </w:rPr>
        <w:t>Dehradun – 248007, Uttarakhand, India</w:t>
      </w:r>
    </w:p>
    <w:p w14:paraId="7560DC70" w14:textId="77777777" w:rsidR="00026129" w:rsidRDefault="003842D2">
      <w:pPr>
        <w:spacing w:after="0" w:line="264" w:lineRule="auto"/>
        <w:jc w:val="center"/>
      </w:pPr>
      <w:r>
        <w:rPr>
          <w:sz w:val="22"/>
        </w:rPr>
        <w:t>Academic Year 2026–2027</w:t>
      </w:r>
    </w:p>
    <w:p w14:paraId="1FF5B0FF" w14:textId="77777777" w:rsidR="00026129" w:rsidRDefault="00026129">
      <w:pPr>
        <w:sectPr w:rsidR="00026129">
          <w:pgSz w:w="11906" w:h="16838"/>
          <w:pgMar w:top="1440" w:right="1440" w:bottom="1296" w:left="1800" w:header="648" w:footer="576" w:gutter="0"/>
          <w:cols w:space="720"/>
          <w:docGrid w:linePitch="360"/>
        </w:sectPr>
      </w:pPr>
    </w:p>
    <w:p w14:paraId="2F93E74D" w14:textId="77777777" w:rsidR="00026129" w:rsidRDefault="003842D2">
      <w:pPr>
        <w:pStyle w:val="Heading1"/>
      </w:pPr>
      <w:bookmarkStart w:id="0" w:name="_Toc242212172"/>
      <w:r>
        <w:lastRenderedPageBreak/>
        <w:t>Document Control</w:t>
      </w:r>
      <w:bookmarkEnd w:id="0"/>
    </w:p>
    <w:p w14:paraId="581D4572" w14:textId="77777777" w:rsidR="00026129" w:rsidRDefault="003842D2">
      <w:pPr>
        <w:keepNext/>
        <w:spacing w:before="200" w:after="80"/>
      </w:pPr>
      <w:r>
        <w:rPr>
          <w:b/>
          <w:color w:val="14325C"/>
          <w:sz w:val="21"/>
        </w:rPr>
        <w:t>Document identification</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323"/>
        <w:gridCol w:w="6677"/>
      </w:tblGrid>
      <w:tr w:rsidR="00026129" w14:paraId="0D7F1C52" w14:textId="77777777">
        <w:trPr>
          <w:tblHeader/>
          <w:jc w:val="center"/>
        </w:trPr>
        <w:tc>
          <w:tcPr>
            <w:tcW w:w="2323" w:type="dxa"/>
            <w:shd w:val="clear" w:color="auto" w:fill="14325C"/>
          </w:tcPr>
          <w:p w14:paraId="75FE0366" w14:textId="77777777" w:rsidR="00026129" w:rsidRDefault="003842D2">
            <w:pPr>
              <w:spacing w:after="0" w:line="240" w:lineRule="auto"/>
            </w:pPr>
            <w:r>
              <w:rPr>
                <w:b/>
                <w:color w:val="FFFFFF"/>
                <w:sz w:val="18"/>
              </w:rPr>
              <w:t>Field</w:t>
            </w:r>
          </w:p>
        </w:tc>
        <w:tc>
          <w:tcPr>
            <w:tcW w:w="6677" w:type="dxa"/>
            <w:shd w:val="clear" w:color="auto" w:fill="14325C"/>
          </w:tcPr>
          <w:p w14:paraId="2CD549DB" w14:textId="77777777" w:rsidR="00026129" w:rsidRDefault="003842D2">
            <w:pPr>
              <w:spacing w:after="0" w:line="240" w:lineRule="auto"/>
            </w:pPr>
            <w:r>
              <w:rPr>
                <w:b/>
                <w:color w:val="FFFFFF"/>
                <w:sz w:val="18"/>
              </w:rPr>
              <w:t>Value</w:t>
            </w:r>
          </w:p>
        </w:tc>
      </w:tr>
      <w:tr w:rsidR="00026129" w14:paraId="2FA6E741" w14:textId="77777777">
        <w:trPr>
          <w:cantSplit/>
          <w:jc w:val="center"/>
        </w:trPr>
        <w:tc>
          <w:tcPr>
            <w:tcW w:w="2323" w:type="dxa"/>
          </w:tcPr>
          <w:p w14:paraId="606E2D62" w14:textId="77777777" w:rsidR="00026129" w:rsidRDefault="003842D2">
            <w:pPr>
              <w:spacing w:after="0" w:line="240" w:lineRule="auto"/>
            </w:pPr>
            <w:r>
              <w:rPr>
                <w:b/>
                <w:sz w:val="18"/>
              </w:rPr>
              <w:t>Document</w:t>
            </w:r>
          </w:p>
        </w:tc>
        <w:tc>
          <w:tcPr>
            <w:tcW w:w="6677" w:type="dxa"/>
          </w:tcPr>
          <w:p w14:paraId="7DD00042" w14:textId="77777777" w:rsidR="00026129" w:rsidRDefault="003842D2">
            <w:pPr>
              <w:spacing w:after="0" w:line="240" w:lineRule="auto"/>
            </w:pPr>
            <w:r>
              <w:rPr>
                <w:sz w:val="18"/>
              </w:rPr>
              <w:t>Software Requirements Specification (SRS) — NOESIS</w:t>
            </w:r>
          </w:p>
        </w:tc>
      </w:tr>
      <w:tr w:rsidR="00026129" w14:paraId="67D678CF" w14:textId="77777777">
        <w:trPr>
          <w:cantSplit/>
          <w:jc w:val="center"/>
        </w:trPr>
        <w:tc>
          <w:tcPr>
            <w:tcW w:w="2323" w:type="dxa"/>
            <w:shd w:val="clear" w:color="auto" w:fill="F1F5F9"/>
          </w:tcPr>
          <w:p w14:paraId="31026515" w14:textId="77777777" w:rsidR="00026129" w:rsidRDefault="003842D2">
            <w:pPr>
              <w:spacing w:after="0" w:line="240" w:lineRule="auto"/>
            </w:pPr>
            <w:r>
              <w:rPr>
                <w:b/>
                <w:sz w:val="18"/>
              </w:rPr>
              <w:t>Version</w:t>
            </w:r>
          </w:p>
        </w:tc>
        <w:tc>
          <w:tcPr>
            <w:tcW w:w="6677" w:type="dxa"/>
            <w:shd w:val="clear" w:color="auto" w:fill="F1F5F9"/>
          </w:tcPr>
          <w:p w14:paraId="43ECA082" w14:textId="77777777" w:rsidR="00026129" w:rsidRDefault="003842D2">
            <w:pPr>
              <w:spacing w:after="0" w:line="240" w:lineRule="auto"/>
            </w:pPr>
            <w:r>
              <w:rPr>
                <w:sz w:val="18"/>
              </w:rPr>
              <w:t>1.0 (as-built baseline)</w:t>
            </w:r>
          </w:p>
        </w:tc>
      </w:tr>
      <w:tr w:rsidR="00026129" w14:paraId="56BD7712" w14:textId="77777777">
        <w:trPr>
          <w:cantSplit/>
          <w:jc w:val="center"/>
        </w:trPr>
        <w:tc>
          <w:tcPr>
            <w:tcW w:w="2323" w:type="dxa"/>
          </w:tcPr>
          <w:p w14:paraId="29E59862" w14:textId="77777777" w:rsidR="00026129" w:rsidRDefault="003842D2">
            <w:pPr>
              <w:spacing w:after="0" w:line="240" w:lineRule="auto"/>
            </w:pPr>
            <w:r>
              <w:rPr>
                <w:b/>
                <w:sz w:val="18"/>
              </w:rPr>
              <w:t>Status</w:t>
            </w:r>
          </w:p>
        </w:tc>
        <w:tc>
          <w:tcPr>
            <w:tcW w:w="6677" w:type="dxa"/>
          </w:tcPr>
          <w:p w14:paraId="6813B2C1" w14:textId="77777777" w:rsidR="00026129" w:rsidRDefault="003842D2">
            <w:pPr>
              <w:spacing w:after="0" w:line="240" w:lineRule="auto"/>
            </w:pPr>
            <w:r>
              <w:rPr>
                <w:sz w:val="18"/>
              </w:rPr>
              <w:t>Submitted for mentor review — approval pending</w:t>
            </w:r>
          </w:p>
        </w:tc>
      </w:tr>
      <w:tr w:rsidR="00026129" w14:paraId="76C4CEA0" w14:textId="77777777">
        <w:trPr>
          <w:cantSplit/>
          <w:jc w:val="center"/>
        </w:trPr>
        <w:tc>
          <w:tcPr>
            <w:tcW w:w="2323" w:type="dxa"/>
            <w:shd w:val="clear" w:color="auto" w:fill="F1F5F9"/>
          </w:tcPr>
          <w:p w14:paraId="3D8DC907" w14:textId="77777777" w:rsidR="00026129" w:rsidRDefault="003842D2">
            <w:pPr>
              <w:spacing w:after="0" w:line="240" w:lineRule="auto"/>
            </w:pPr>
            <w:r>
              <w:rPr>
                <w:b/>
                <w:sz w:val="18"/>
              </w:rPr>
              <w:t>Date</w:t>
            </w:r>
          </w:p>
        </w:tc>
        <w:tc>
          <w:tcPr>
            <w:tcW w:w="6677" w:type="dxa"/>
            <w:shd w:val="clear" w:color="auto" w:fill="F1F5F9"/>
          </w:tcPr>
          <w:p w14:paraId="0365E312" w14:textId="77777777" w:rsidR="00026129" w:rsidRDefault="003842D2">
            <w:pPr>
              <w:spacing w:after="0" w:line="240" w:lineRule="auto"/>
            </w:pPr>
            <w:r>
              <w:rPr>
                <w:sz w:val="18"/>
              </w:rPr>
              <w:t>6 October 2026</w:t>
            </w:r>
          </w:p>
        </w:tc>
      </w:tr>
      <w:tr w:rsidR="00026129" w14:paraId="55C64590" w14:textId="77777777">
        <w:trPr>
          <w:cantSplit/>
          <w:jc w:val="center"/>
        </w:trPr>
        <w:tc>
          <w:tcPr>
            <w:tcW w:w="2323" w:type="dxa"/>
          </w:tcPr>
          <w:p w14:paraId="7737CCF4" w14:textId="77777777" w:rsidR="00026129" w:rsidRDefault="003842D2">
            <w:pPr>
              <w:spacing w:after="0" w:line="240" w:lineRule="auto"/>
            </w:pPr>
            <w:r>
              <w:rPr>
                <w:b/>
                <w:sz w:val="18"/>
              </w:rPr>
              <w:t>Authors</w:t>
            </w:r>
          </w:p>
        </w:tc>
        <w:tc>
          <w:tcPr>
            <w:tcW w:w="6677" w:type="dxa"/>
          </w:tcPr>
          <w:p w14:paraId="32BE9E28" w14:textId="77777777" w:rsidR="00026129" w:rsidRDefault="003842D2">
            <w:pPr>
              <w:spacing w:after="0" w:line="240" w:lineRule="auto"/>
            </w:pPr>
            <w:r>
              <w:rPr>
                <w:sz w:val="18"/>
              </w:rPr>
              <w:t>Dhruv Shah (500118979), Manan Nasa (500123471)</w:t>
            </w:r>
          </w:p>
        </w:tc>
      </w:tr>
      <w:tr w:rsidR="00026129" w14:paraId="7CB1BEEB" w14:textId="77777777">
        <w:trPr>
          <w:cantSplit/>
          <w:jc w:val="center"/>
        </w:trPr>
        <w:tc>
          <w:tcPr>
            <w:tcW w:w="2323" w:type="dxa"/>
            <w:shd w:val="clear" w:color="auto" w:fill="F1F5F9"/>
          </w:tcPr>
          <w:p w14:paraId="326787C5" w14:textId="77777777" w:rsidR="00026129" w:rsidRDefault="003842D2">
            <w:pPr>
              <w:spacing w:after="0" w:line="240" w:lineRule="auto"/>
            </w:pPr>
            <w:r>
              <w:rPr>
                <w:b/>
                <w:sz w:val="18"/>
              </w:rPr>
              <w:t>Project guide / reviewer</w:t>
            </w:r>
          </w:p>
        </w:tc>
        <w:tc>
          <w:tcPr>
            <w:tcW w:w="6677" w:type="dxa"/>
            <w:shd w:val="clear" w:color="auto" w:fill="F1F5F9"/>
          </w:tcPr>
          <w:p w14:paraId="48D05DF8" w14:textId="77777777" w:rsidR="00026129" w:rsidRDefault="003842D2">
            <w:pPr>
              <w:spacing w:after="0" w:line="240" w:lineRule="auto"/>
            </w:pPr>
            <w:r>
              <w:rPr>
                <w:sz w:val="18"/>
              </w:rPr>
              <w:t>Dr. Archana Kumari</w:t>
            </w:r>
          </w:p>
        </w:tc>
      </w:tr>
      <w:tr w:rsidR="00026129" w14:paraId="62023E38" w14:textId="77777777">
        <w:trPr>
          <w:cantSplit/>
          <w:jc w:val="center"/>
        </w:trPr>
        <w:tc>
          <w:tcPr>
            <w:tcW w:w="2323" w:type="dxa"/>
          </w:tcPr>
          <w:p w14:paraId="49F636AE" w14:textId="77777777" w:rsidR="00026129" w:rsidRDefault="003842D2">
            <w:pPr>
              <w:spacing w:after="0" w:line="240" w:lineRule="auto"/>
            </w:pPr>
            <w:r>
              <w:rPr>
                <w:b/>
                <w:sz w:val="18"/>
              </w:rPr>
              <w:t>Baseline</w:t>
            </w:r>
          </w:p>
        </w:tc>
        <w:tc>
          <w:tcPr>
            <w:tcW w:w="6677" w:type="dxa"/>
          </w:tcPr>
          <w:p w14:paraId="059C8E0D" w14:textId="77777777" w:rsidR="00026129" w:rsidRDefault="003842D2">
            <w:pPr>
              <w:spacing w:after="0" w:line="240" w:lineRule="auto"/>
            </w:pPr>
            <w:r>
              <w:rPr>
                <w:sz w:val="18"/>
              </w:rPr>
              <w:t>Repository working tree on 2026-10-06 (branch main, last commit 81414fb3, plus 19 uncommitted modified files and 2 new frontend routes)</w:t>
            </w:r>
          </w:p>
        </w:tc>
      </w:tr>
      <w:tr w:rsidR="00026129" w14:paraId="5A55B612" w14:textId="77777777">
        <w:trPr>
          <w:cantSplit/>
          <w:jc w:val="center"/>
        </w:trPr>
        <w:tc>
          <w:tcPr>
            <w:tcW w:w="2323" w:type="dxa"/>
            <w:shd w:val="clear" w:color="auto" w:fill="F1F5F9"/>
          </w:tcPr>
          <w:p w14:paraId="0B19DEB6" w14:textId="77777777" w:rsidR="00026129" w:rsidRDefault="003842D2">
            <w:pPr>
              <w:spacing w:after="0" w:line="240" w:lineRule="auto"/>
            </w:pPr>
            <w:r>
              <w:rPr>
                <w:b/>
                <w:sz w:val="18"/>
              </w:rPr>
              <w:t>Method</w:t>
            </w:r>
          </w:p>
        </w:tc>
        <w:tc>
          <w:tcPr>
            <w:tcW w:w="6677" w:type="dxa"/>
            <w:shd w:val="clear" w:color="auto" w:fill="F1F5F9"/>
          </w:tcPr>
          <w:p w14:paraId="7A81A2F6" w14:textId="77777777" w:rsidR="00026129" w:rsidRDefault="003842D2">
            <w:pPr>
              <w:spacing w:after="0" w:line="240" w:lineRule="auto"/>
            </w:pPr>
            <w:r>
              <w:rPr>
                <w:sz w:val="18"/>
              </w:rPr>
              <w:t>Read-only static analysis of the code, isolated execution of the test suites, and measurements on a scratch copy (Appendix G)</w:t>
            </w:r>
          </w:p>
        </w:tc>
      </w:tr>
    </w:tbl>
    <w:p w14:paraId="2536B060" w14:textId="77777777" w:rsidR="00026129" w:rsidRDefault="00026129">
      <w:pPr>
        <w:spacing w:after="80" w:line="240" w:lineRule="auto"/>
      </w:pPr>
    </w:p>
    <w:p w14:paraId="3E191291" w14:textId="77777777" w:rsidR="00026129" w:rsidRDefault="003842D2">
      <w:pPr>
        <w:keepNext/>
        <w:spacing w:before="200" w:after="80"/>
      </w:pPr>
      <w:r>
        <w:rPr>
          <w:b/>
          <w:color w:val="14325C"/>
          <w:sz w:val="21"/>
        </w:rPr>
        <w:t>Version history</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075"/>
        <w:gridCol w:w="1478"/>
        <w:gridCol w:w="4567"/>
        <w:gridCol w:w="1881"/>
      </w:tblGrid>
      <w:tr w:rsidR="00026129" w14:paraId="7F798812" w14:textId="77777777">
        <w:trPr>
          <w:tblHeader/>
          <w:jc w:val="center"/>
        </w:trPr>
        <w:tc>
          <w:tcPr>
            <w:tcW w:w="1075" w:type="dxa"/>
            <w:shd w:val="clear" w:color="auto" w:fill="14325C"/>
          </w:tcPr>
          <w:p w14:paraId="62EA0749" w14:textId="77777777" w:rsidR="00026129" w:rsidRDefault="003842D2">
            <w:pPr>
              <w:spacing w:after="0" w:line="240" w:lineRule="auto"/>
            </w:pPr>
            <w:r>
              <w:rPr>
                <w:b/>
                <w:color w:val="FFFFFF"/>
                <w:sz w:val="18"/>
              </w:rPr>
              <w:t>Version</w:t>
            </w:r>
          </w:p>
        </w:tc>
        <w:tc>
          <w:tcPr>
            <w:tcW w:w="1478" w:type="dxa"/>
            <w:shd w:val="clear" w:color="auto" w:fill="14325C"/>
          </w:tcPr>
          <w:p w14:paraId="472667B7" w14:textId="77777777" w:rsidR="00026129" w:rsidRDefault="003842D2">
            <w:pPr>
              <w:spacing w:after="0" w:line="240" w:lineRule="auto"/>
            </w:pPr>
            <w:r>
              <w:rPr>
                <w:b/>
                <w:color w:val="FFFFFF"/>
                <w:sz w:val="18"/>
              </w:rPr>
              <w:t>Date</w:t>
            </w:r>
          </w:p>
        </w:tc>
        <w:tc>
          <w:tcPr>
            <w:tcW w:w="4567" w:type="dxa"/>
            <w:shd w:val="clear" w:color="auto" w:fill="14325C"/>
          </w:tcPr>
          <w:p w14:paraId="2765BC69" w14:textId="77777777" w:rsidR="00026129" w:rsidRDefault="003842D2">
            <w:pPr>
              <w:spacing w:after="0" w:line="240" w:lineRule="auto"/>
            </w:pPr>
            <w:r>
              <w:rPr>
                <w:b/>
                <w:color w:val="FFFFFF"/>
                <w:sz w:val="18"/>
              </w:rPr>
              <w:t>Change</w:t>
            </w:r>
          </w:p>
        </w:tc>
        <w:tc>
          <w:tcPr>
            <w:tcW w:w="1881" w:type="dxa"/>
            <w:shd w:val="clear" w:color="auto" w:fill="14325C"/>
          </w:tcPr>
          <w:p w14:paraId="04F9D553" w14:textId="77777777" w:rsidR="00026129" w:rsidRDefault="003842D2">
            <w:pPr>
              <w:spacing w:after="0" w:line="240" w:lineRule="auto"/>
            </w:pPr>
            <w:r>
              <w:rPr>
                <w:b/>
                <w:color w:val="FFFFFF"/>
                <w:sz w:val="18"/>
              </w:rPr>
              <w:t>Author(s)</w:t>
            </w:r>
          </w:p>
        </w:tc>
      </w:tr>
      <w:tr w:rsidR="00026129" w14:paraId="155669A5" w14:textId="77777777">
        <w:trPr>
          <w:cantSplit/>
          <w:jc w:val="center"/>
        </w:trPr>
        <w:tc>
          <w:tcPr>
            <w:tcW w:w="1075" w:type="dxa"/>
          </w:tcPr>
          <w:p w14:paraId="74662035" w14:textId="77777777" w:rsidR="00026129" w:rsidRDefault="003842D2">
            <w:pPr>
              <w:spacing w:after="0" w:line="240" w:lineRule="auto"/>
            </w:pPr>
            <w:r>
              <w:rPr>
                <w:sz w:val="18"/>
              </w:rPr>
              <w:t>0.1</w:t>
            </w:r>
          </w:p>
        </w:tc>
        <w:tc>
          <w:tcPr>
            <w:tcW w:w="1478" w:type="dxa"/>
          </w:tcPr>
          <w:p w14:paraId="0CEE9342" w14:textId="77777777" w:rsidR="00026129" w:rsidRDefault="003842D2">
            <w:pPr>
              <w:spacing w:after="0" w:line="240" w:lineRule="auto"/>
            </w:pPr>
            <w:r>
              <w:rPr>
                <w:sz w:val="18"/>
              </w:rPr>
              <w:t>14 Feb 2026</w:t>
            </w:r>
          </w:p>
        </w:tc>
        <w:tc>
          <w:tcPr>
            <w:tcW w:w="4567" w:type="dxa"/>
          </w:tcPr>
          <w:p w14:paraId="37940426" w14:textId="77777777" w:rsidR="00026129" w:rsidRDefault="003842D2">
            <w:pPr>
              <w:spacing w:after="0" w:line="240" w:lineRule="auto"/>
            </w:pPr>
            <w:r>
              <w:rPr>
                <w:sz w:val="18"/>
              </w:rPr>
              <w:t>Team SRS template (HyperAGRI-Spectra.AI project) used as structural reference</w:t>
            </w:r>
          </w:p>
        </w:tc>
        <w:tc>
          <w:tcPr>
            <w:tcW w:w="1881" w:type="dxa"/>
          </w:tcPr>
          <w:p w14:paraId="446FEFFC" w14:textId="77777777" w:rsidR="00026129" w:rsidRDefault="003842D2">
            <w:pPr>
              <w:spacing w:after="0" w:line="240" w:lineRule="auto"/>
            </w:pPr>
            <w:r>
              <w:rPr>
                <w:sz w:val="18"/>
              </w:rPr>
              <w:t>D. Shah</w:t>
            </w:r>
          </w:p>
        </w:tc>
      </w:tr>
      <w:tr w:rsidR="00026129" w14:paraId="2B46EED2" w14:textId="77777777">
        <w:trPr>
          <w:cantSplit/>
          <w:jc w:val="center"/>
        </w:trPr>
        <w:tc>
          <w:tcPr>
            <w:tcW w:w="1075" w:type="dxa"/>
            <w:shd w:val="clear" w:color="auto" w:fill="F1F5F9"/>
          </w:tcPr>
          <w:p w14:paraId="2F1FA347" w14:textId="77777777" w:rsidR="00026129" w:rsidRDefault="003842D2">
            <w:pPr>
              <w:spacing w:after="0" w:line="240" w:lineRule="auto"/>
            </w:pPr>
            <w:r>
              <w:rPr>
                <w:sz w:val="18"/>
              </w:rPr>
              <w:t>0.5</w:t>
            </w:r>
          </w:p>
        </w:tc>
        <w:tc>
          <w:tcPr>
            <w:tcW w:w="1478" w:type="dxa"/>
            <w:shd w:val="clear" w:color="auto" w:fill="F1F5F9"/>
          </w:tcPr>
          <w:p w14:paraId="6BC7A771" w14:textId="77777777" w:rsidR="00026129" w:rsidRDefault="003842D2">
            <w:pPr>
              <w:spacing w:after="0" w:line="240" w:lineRule="auto"/>
            </w:pPr>
            <w:r>
              <w:rPr>
                <w:sz w:val="18"/>
              </w:rPr>
              <w:t>Aug 2026</w:t>
            </w:r>
          </w:p>
        </w:tc>
        <w:tc>
          <w:tcPr>
            <w:tcW w:w="4567" w:type="dxa"/>
            <w:shd w:val="clear" w:color="auto" w:fill="F1F5F9"/>
          </w:tcPr>
          <w:p w14:paraId="656F9348" w14:textId="77777777" w:rsidR="00026129" w:rsidRDefault="003842D2">
            <w:pPr>
              <w:spacing w:after="0" w:line="240" w:lineRule="auto"/>
            </w:pPr>
            <w:r>
              <w:rPr>
                <w:sz w:val="18"/>
              </w:rPr>
              <w:t>Synopsis-stage requirements in the NOESIS synopsis report</w:t>
            </w:r>
          </w:p>
        </w:tc>
        <w:tc>
          <w:tcPr>
            <w:tcW w:w="1881" w:type="dxa"/>
            <w:shd w:val="clear" w:color="auto" w:fill="F1F5F9"/>
          </w:tcPr>
          <w:p w14:paraId="04722D77" w14:textId="77777777" w:rsidR="00026129" w:rsidRDefault="003842D2">
            <w:pPr>
              <w:spacing w:after="0" w:line="240" w:lineRule="auto"/>
            </w:pPr>
            <w:r>
              <w:rPr>
                <w:sz w:val="18"/>
              </w:rPr>
              <w:t>D. Shah, M. Nasa</w:t>
            </w:r>
          </w:p>
        </w:tc>
      </w:tr>
      <w:tr w:rsidR="00026129" w14:paraId="57AC7211" w14:textId="77777777">
        <w:trPr>
          <w:cantSplit/>
          <w:jc w:val="center"/>
        </w:trPr>
        <w:tc>
          <w:tcPr>
            <w:tcW w:w="1075" w:type="dxa"/>
          </w:tcPr>
          <w:p w14:paraId="5B44B7CB" w14:textId="77777777" w:rsidR="00026129" w:rsidRDefault="003842D2">
            <w:pPr>
              <w:spacing w:after="0" w:line="240" w:lineRule="auto"/>
            </w:pPr>
            <w:r>
              <w:rPr>
                <w:sz w:val="18"/>
              </w:rPr>
              <w:t>1.0</w:t>
            </w:r>
          </w:p>
        </w:tc>
        <w:tc>
          <w:tcPr>
            <w:tcW w:w="1478" w:type="dxa"/>
          </w:tcPr>
          <w:p w14:paraId="764BC7DA" w14:textId="77777777" w:rsidR="00026129" w:rsidRDefault="003842D2">
            <w:pPr>
              <w:spacing w:after="0" w:line="240" w:lineRule="auto"/>
            </w:pPr>
            <w:r>
              <w:rPr>
                <w:sz w:val="18"/>
              </w:rPr>
              <w:t>6 October 2026</w:t>
            </w:r>
          </w:p>
        </w:tc>
        <w:tc>
          <w:tcPr>
            <w:tcW w:w="4567" w:type="dxa"/>
          </w:tcPr>
          <w:p w14:paraId="543EDF9E" w14:textId="77777777" w:rsidR="00026129" w:rsidRDefault="003842D2">
            <w:pPr>
              <w:spacing w:after="0" w:line="240" w:lineRule="auto"/>
            </w:pPr>
            <w:r>
              <w:rPr>
                <w:sz w:val="18"/>
              </w:rPr>
              <w:t>Complete as-built SRS: every requirement traced to code, tests and measurements</w:t>
            </w:r>
          </w:p>
        </w:tc>
        <w:tc>
          <w:tcPr>
            <w:tcW w:w="1881" w:type="dxa"/>
          </w:tcPr>
          <w:p w14:paraId="0B15A01F" w14:textId="77777777" w:rsidR="00026129" w:rsidRDefault="003842D2">
            <w:pPr>
              <w:spacing w:after="0" w:line="240" w:lineRule="auto"/>
            </w:pPr>
            <w:r>
              <w:rPr>
                <w:sz w:val="18"/>
              </w:rPr>
              <w:t>D. Shah, M. Nasa</w:t>
            </w:r>
          </w:p>
        </w:tc>
      </w:tr>
    </w:tbl>
    <w:p w14:paraId="0DA0E7D8" w14:textId="77777777" w:rsidR="00026129" w:rsidRDefault="00026129">
      <w:pPr>
        <w:spacing w:after="80" w:line="240" w:lineRule="auto"/>
      </w:pPr>
    </w:p>
    <w:p w14:paraId="70EB11FF" w14:textId="77777777" w:rsidR="00026129" w:rsidRDefault="003842D2">
      <w:pPr>
        <w:keepNext/>
        <w:spacing w:before="200" w:after="80"/>
      </w:pPr>
      <w:r>
        <w:rPr>
          <w:b/>
          <w:color w:val="14325C"/>
          <w:sz w:val="21"/>
        </w:rPr>
        <w:t>Revision history (to be completed during review)</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523"/>
        <w:gridCol w:w="2769"/>
        <w:gridCol w:w="2769"/>
        <w:gridCol w:w="1938"/>
      </w:tblGrid>
      <w:tr w:rsidR="00026129" w14:paraId="52B759B2" w14:textId="77777777">
        <w:trPr>
          <w:tblHeader/>
          <w:jc w:val="center"/>
        </w:trPr>
        <w:tc>
          <w:tcPr>
            <w:tcW w:w="1523" w:type="dxa"/>
            <w:shd w:val="clear" w:color="auto" w:fill="14325C"/>
          </w:tcPr>
          <w:p w14:paraId="051E5D40" w14:textId="77777777" w:rsidR="00026129" w:rsidRDefault="003842D2">
            <w:pPr>
              <w:spacing w:after="0" w:line="240" w:lineRule="auto"/>
            </w:pPr>
            <w:r>
              <w:rPr>
                <w:b/>
                <w:color w:val="FFFFFF"/>
                <w:sz w:val="18"/>
              </w:rPr>
              <w:t>Date</w:t>
            </w:r>
          </w:p>
        </w:tc>
        <w:tc>
          <w:tcPr>
            <w:tcW w:w="2769" w:type="dxa"/>
            <w:shd w:val="clear" w:color="auto" w:fill="14325C"/>
          </w:tcPr>
          <w:p w14:paraId="78EC0C3B" w14:textId="77777777" w:rsidR="00026129" w:rsidRDefault="003842D2">
            <w:pPr>
              <w:spacing w:after="0" w:line="240" w:lineRule="auto"/>
            </w:pPr>
            <w:r>
              <w:rPr>
                <w:b/>
                <w:color w:val="FFFFFF"/>
                <w:sz w:val="18"/>
              </w:rPr>
              <w:t>Change</w:t>
            </w:r>
          </w:p>
        </w:tc>
        <w:tc>
          <w:tcPr>
            <w:tcW w:w="2769" w:type="dxa"/>
            <w:shd w:val="clear" w:color="auto" w:fill="14325C"/>
          </w:tcPr>
          <w:p w14:paraId="129E252E" w14:textId="77777777" w:rsidR="00026129" w:rsidRDefault="003842D2">
            <w:pPr>
              <w:spacing w:after="0" w:line="240" w:lineRule="auto"/>
            </w:pPr>
            <w:r>
              <w:rPr>
                <w:b/>
                <w:color w:val="FFFFFF"/>
                <w:sz w:val="18"/>
              </w:rPr>
              <w:t>Reason for change</w:t>
            </w:r>
          </w:p>
        </w:tc>
        <w:tc>
          <w:tcPr>
            <w:tcW w:w="1938" w:type="dxa"/>
            <w:shd w:val="clear" w:color="auto" w:fill="14325C"/>
          </w:tcPr>
          <w:p w14:paraId="5804FEFF" w14:textId="77777777" w:rsidR="00026129" w:rsidRDefault="003842D2">
            <w:pPr>
              <w:spacing w:after="0" w:line="240" w:lineRule="auto"/>
            </w:pPr>
            <w:r>
              <w:rPr>
                <w:b/>
                <w:color w:val="FFFFFF"/>
                <w:sz w:val="18"/>
              </w:rPr>
              <w:t>Mentor signature</w:t>
            </w:r>
          </w:p>
        </w:tc>
      </w:tr>
      <w:tr w:rsidR="00026129" w14:paraId="7EB1D8EC" w14:textId="77777777">
        <w:trPr>
          <w:cantSplit/>
          <w:jc w:val="center"/>
        </w:trPr>
        <w:tc>
          <w:tcPr>
            <w:tcW w:w="1523" w:type="dxa"/>
          </w:tcPr>
          <w:p w14:paraId="5EF8F26E" w14:textId="77777777" w:rsidR="00026129" w:rsidRDefault="00026129">
            <w:pPr>
              <w:spacing w:after="0" w:line="240" w:lineRule="auto"/>
            </w:pPr>
          </w:p>
        </w:tc>
        <w:tc>
          <w:tcPr>
            <w:tcW w:w="2769" w:type="dxa"/>
          </w:tcPr>
          <w:p w14:paraId="0F794DF7" w14:textId="77777777" w:rsidR="00026129" w:rsidRDefault="00026129">
            <w:pPr>
              <w:spacing w:after="0" w:line="240" w:lineRule="auto"/>
            </w:pPr>
          </w:p>
        </w:tc>
        <w:tc>
          <w:tcPr>
            <w:tcW w:w="2769" w:type="dxa"/>
          </w:tcPr>
          <w:p w14:paraId="3BB0B4B4" w14:textId="77777777" w:rsidR="00026129" w:rsidRDefault="00026129">
            <w:pPr>
              <w:spacing w:after="0" w:line="240" w:lineRule="auto"/>
            </w:pPr>
          </w:p>
        </w:tc>
        <w:tc>
          <w:tcPr>
            <w:tcW w:w="1938" w:type="dxa"/>
          </w:tcPr>
          <w:p w14:paraId="05112B2C" w14:textId="77777777" w:rsidR="00026129" w:rsidRDefault="00026129">
            <w:pPr>
              <w:spacing w:after="0" w:line="240" w:lineRule="auto"/>
            </w:pPr>
          </w:p>
        </w:tc>
      </w:tr>
      <w:tr w:rsidR="00026129" w14:paraId="74FB8423" w14:textId="77777777">
        <w:trPr>
          <w:cantSplit/>
          <w:jc w:val="center"/>
        </w:trPr>
        <w:tc>
          <w:tcPr>
            <w:tcW w:w="1523" w:type="dxa"/>
            <w:shd w:val="clear" w:color="auto" w:fill="F1F5F9"/>
          </w:tcPr>
          <w:p w14:paraId="07DBE0CE" w14:textId="77777777" w:rsidR="00026129" w:rsidRDefault="00026129">
            <w:pPr>
              <w:spacing w:after="0" w:line="240" w:lineRule="auto"/>
            </w:pPr>
          </w:p>
        </w:tc>
        <w:tc>
          <w:tcPr>
            <w:tcW w:w="2769" w:type="dxa"/>
            <w:shd w:val="clear" w:color="auto" w:fill="F1F5F9"/>
          </w:tcPr>
          <w:p w14:paraId="194BF71C" w14:textId="77777777" w:rsidR="00026129" w:rsidRDefault="00026129">
            <w:pPr>
              <w:spacing w:after="0" w:line="240" w:lineRule="auto"/>
            </w:pPr>
          </w:p>
        </w:tc>
        <w:tc>
          <w:tcPr>
            <w:tcW w:w="2769" w:type="dxa"/>
            <w:shd w:val="clear" w:color="auto" w:fill="F1F5F9"/>
          </w:tcPr>
          <w:p w14:paraId="1253B076" w14:textId="77777777" w:rsidR="00026129" w:rsidRDefault="00026129">
            <w:pPr>
              <w:spacing w:after="0" w:line="240" w:lineRule="auto"/>
            </w:pPr>
          </w:p>
        </w:tc>
        <w:tc>
          <w:tcPr>
            <w:tcW w:w="1938" w:type="dxa"/>
            <w:shd w:val="clear" w:color="auto" w:fill="F1F5F9"/>
          </w:tcPr>
          <w:p w14:paraId="2FA556B1" w14:textId="77777777" w:rsidR="00026129" w:rsidRDefault="00026129">
            <w:pPr>
              <w:spacing w:after="0" w:line="240" w:lineRule="auto"/>
            </w:pPr>
          </w:p>
        </w:tc>
      </w:tr>
      <w:tr w:rsidR="00026129" w14:paraId="61DDD5E4" w14:textId="77777777">
        <w:trPr>
          <w:cantSplit/>
          <w:jc w:val="center"/>
        </w:trPr>
        <w:tc>
          <w:tcPr>
            <w:tcW w:w="1523" w:type="dxa"/>
          </w:tcPr>
          <w:p w14:paraId="700929A0" w14:textId="77777777" w:rsidR="00026129" w:rsidRDefault="00026129">
            <w:pPr>
              <w:spacing w:after="0" w:line="240" w:lineRule="auto"/>
            </w:pPr>
          </w:p>
        </w:tc>
        <w:tc>
          <w:tcPr>
            <w:tcW w:w="2769" w:type="dxa"/>
          </w:tcPr>
          <w:p w14:paraId="2A8EC328" w14:textId="77777777" w:rsidR="00026129" w:rsidRDefault="00026129">
            <w:pPr>
              <w:spacing w:after="0" w:line="240" w:lineRule="auto"/>
            </w:pPr>
          </w:p>
        </w:tc>
        <w:tc>
          <w:tcPr>
            <w:tcW w:w="2769" w:type="dxa"/>
          </w:tcPr>
          <w:p w14:paraId="41E19BE4" w14:textId="77777777" w:rsidR="00026129" w:rsidRDefault="00026129">
            <w:pPr>
              <w:spacing w:after="0" w:line="240" w:lineRule="auto"/>
            </w:pPr>
          </w:p>
        </w:tc>
        <w:tc>
          <w:tcPr>
            <w:tcW w:w="1938" w:type="dxa"/>
          </w:tcPr>
          <w:p w14:paraId="072642D0" w14:textId="77777777" w:rsidR="00026129" w:rsidRDefault="00026129">
            <w:pPr>
              <w:spacing w:after="0" w:line="240" w:lineRule="auto"/>
            </w:pPr>
          </w:p>
        </w:tc>
      </w:tr>
    </w:tbl>
    <w:p w14:paraId="16636BBD" w14:textId="77777777" w:rsidR="00026129" w:rsidRDefault="00026129">
      <w:pPr>
        <w:spacing w:after="80" w:line="240" w:lineRule="auto"/>
      </w:pPr>
    </w:p>
    <w:p w14:paraId="7F28F850" w14:textId="77777777" w:rsidR="00026129" w:rsidRDefault="003842D2">
      <w:pPr>
        <w:keepNext/>
        <w:spacing w:before="200" w:after="80"/>
      </w:pPr>
      <w:r>
        <w:rPr>
          <w:b/>
          <w:color w:val="14325C"/>
          <w:sz w:val="21"/>
        </w:rPr>
        <w:t>Approval</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032"/>
        <w:gridCol w:w="2903"/>
        <w:gridCol w:w="2032"/>
        <w:gridCol w:w="2032"/>
      </w:tblGrid>
      <w:tr w:rsidR="00026129" w14:paraId="2C2352DD" w14:textId="77777777">
        <w:trPr>
          <w:tblHeader/>
          <w:jc w:val="center"/>
        </w:trPr>
        <w:tc>
          <w:tcPr>
            <w:tcW w:w="2032" w:type="dxa"/>
            <w:shd w:val="clear" w:color="auto" w:fill="14325C"/>
          </w:tcPr>
          <w:p w14:paraId="61CB2047" w14:textId="77777777" w:rsidR="00026129" w:rsidRDefault="003842D2">
            <w:pPr>
              <w:spacing w:after="0" w:line="240" w:lineRule="auto"/>
            </w:pPr>
            <w:r>
              <w:rPr>
                <w:b/>
                <w:color w:val="FFFFFF"/>
                <w:sz w:val="18"/>
              </w:rPr>
              <w:t>Role</w:t>
            </w:r>
          </w:p>
        </w:tc>
        <w:tc>
          <w:tcPr>
            <w:tcW w:w="2903" w:type="dxa"/>
            <w:shd w:val="clear" w:color="auto" w:fill="14325C"/>
          </w:tcPr>
          <w:p w14:paraId="48A23084" w14:textId="77777777" w:rsidR="00026129" w:rsidRDefault="003842D2">
            <w:pPr>
              <w:spacing w:after="0" w:line="240" w:lineRule="auto"/>
            </w:pPr>
            <w:r>
              <w:rPr>
                <w:b/>
                <w:color w:val="FFFFFF"/>
                <w:sz w:val="18"/>
              </w:rPr>
              <w:t>Name</w:t>
            </w:r>
          </w:p>
        </w:tc>
        <w:tc>
          <w:tcPr>
            <w:tcW w:w="2032" w:type="dxa"/>
            <w:shd w:val="clear" w:color="auto" w:fill="14325C"/>
          </w:tcPr>
          <w:p w14:paraId="112C00F0" w14:textId="77777777" w:rsidR="00026129" w:rsidRDefault="003842D2">
            <w:pPr>
              <w:spacing w:after="0" w:line="240" w:lineRule="auto"/>
            </w:pPr>
            <w:r>
              <w:rPr>
                <w:b/>
                <w:color w:val="FFFFFF"/>
                <w:sz w:val="18"/>
              </w:rPr>
              <w:t>Decision</w:t>
            </w:r>
          </w:p>
        </w:tc>
        <w:tc>
          <w:tcPr>
            <w:tcW w:w="2032" w:type="dxa"/>
            <w:shd w:val="clear" w:color="auto" w:fill="14325C"/>
          </w:tcPr>
          <w:p w14:paraId="602CA784" w14:textId="77777777" w:rsidR="00026129" w:rsidRDefault="003842D2">
            <w:pPr>
              <w:spacing w:after="0" w:line="240" w:lineRule="auto"/>
            </w:pPr>
            <w:r>
              <w:rPr>
                <w:b/>
                <w:color w:val="FFFFFF"/>
                <w:sz w:val="18"/>
              </w:rPr>
              <w:t>Date</w:t>
            </w:r>
          </w:p>
        </w:tc>
      </w:tr>
      <w:tr w:rsidR="00026129" w14:paraId="4BC44C5C" w14:textId="77777777">
        <w:trPr>
          <w:cantSplit/>
          <w:jc w:val="center"/>
        </w:trPr>
        <w:tc>
          <w:tcPr>
            <w:tcW w:w="2032" w:type="dxa"/>
          </w:tcPr>
          <w:p w14:paraId="622EAEF1" w14:textId="77777777" w:rsidR="00026129" w:rsidRDefault="003842D2">
            <w:pPr>
              <w:spacing w:after="0" w:line="240" w:lineRule="auto"/>
            </w:pPr>
            <w:r>
              <w:rPr>
                <w:sz w:val="18"/>
              </w:rPr>
              <w:t>Project guide</w:t>
            </w:r>
          </w:p>
        </w:tc>
        <w:tc>
          <w:tcPr>
            <w:tcW w:w="2903" w:type="dxa"/>
          </w:tcPr>
          <w:p w14:paraId="33FA3868" w14:textId="77777777" w:rsidR="00026129" w:rsidRDefault="003842D2">
            <w:pPr>
              <w:spacing w:after="0" w:line="240" w:lineRule="auto"/>
            </w:pPr>
            <w:r>
              <w:rPr>
                <w:sz w:val="18"/>
              </w:rPr>
              <w:t>Dr. Archana Kumari</w:t>
            </w:r>
          </w:p>
        </w:tc>
        <w:tc>
          <w:tcPr>
            <w:tcW w:w="2032" w:type="dxa"/>
          </w:tcPr>
          <w:p w14:paraId="2152B3FE" w14:textId="77777777" w:rsidR="00026129" w:rsidRDefault="003842D2">
            <w:pPr>
              <w:spacing w:after="0" w:line="240" w:lineRule="auto"/>
            </w:pPr>
            <w:r>
              <w:rPr>
                <w:sz w:val="18"/>
              </w:rPr>
              <w:t>Pending</w:t>
            </w:r>
          </w:p>
        </w:tc>
        <w:tc>
          <w:tcPr>
            <w:tcW w:w="2032" w:type="dxa"/>
          </w:tcPr>
          <w:p w14:paraId="7CCFD250" w14:textId="77777777" w:rsidR="00026129" w:rsidRDefault="00026129">
            <w:pPr>
              <w:spacing w:after="0" w:line="240" w:lineRule="auto"/>
            </w:pPr>
          </w:p>
        </w:tc>
      </w:tr>
      <w:tr w:rsidR="00026129" w14:paraId="1C6A7BF8" w14:textId="77777777">
        <w:trPr>
          <w:cantSplit/>
          <w:jc w:val="center"/>
        </w:trPr>
        <w:tc>
          <w:tcPr>
            <w:tcW w:w="2032" w:type="dxa"/>
            <w:shd w:val="clear" w:color="auto" w:fill="F1F5F9"/>
          </w:tcPr>
          <w:p w14:paraId="44B244A8" w14:textId="77777777" w:rsidR="00026129" w:rsidRDefault="003842D2">
            <w:pPr>
              <w:spacing w:after="0" w:line="240" w:lineRule="auto"/>
            </w:pPr>
            <w:r>
              <w:rPr>
                <w:sz w:val="18"/>
              </w:rPr>
              <w:t>Author</w:t>
            </w:r>
          </w:p>
        </w:tc>
        <w:tc>
          <w:tcPr>
            <w:tcW w:w="2903" w:type="dxa"/>
            <w:shd w:val="clear" w:color="auto" w:fill="F1F5F9"/>
          </w:tcPr>
          <w:p w14:paraId="0600B5B4" w14:textId="77777777" w:rsidR="00026129" w:rsidRDefault="003842D2">
            <w:pPr>
              <w:spacing w:after="0" w:line="240" w:lineRule="auto"/>
            </w:pPr>
            <w:r>
              <w:rPr>
                <w:sz w:val="18"/>
              </w:rPr>
              <w:t>Dhruv Shah</w:t>
            </w:r>
          </w:p>
        </w:tc>
        <w:tc>
          <w:tcPr>
            <w:tcW w:w="2032" w:type="dxa"/>
            <w:shd w:val="clear" w:color="auto" w:fill="F1F5F9"/>
          </w:tcPr>
          <w:p w14:paraId="6447779B" w14:textId="77777777" w:rsidR="00026129" w:rsidRDefault="003842D2">
            <w:pPr>
              <w:spacing w:after="0" w:line="240" w:lineRule="auto"/>
            </w:pPr>
            <w:r>
              <w:rPr>
                <w:sz w:val="18"/>
              </w:rPr>
              <w:t>Prepared</w:t>
            </w:r>
          </w:p>
        </w:tc>
        <w:tc>
          <w:tcPr>
            <w:tcW w:w="2032" w:type="dxa"/>
            <w:shd w:val="clear" w:color="auto" w:fill="F1F5F9"/>
          </w:tcPr>
          <w:p w14:paraId="24C45E83" w14:textId="77777777" w:rsidR="00026129" w:rsidRDefault="003842D2">
            <w:pPr>
              <w:spacing w:after="0" w:line="240" w:lineRule="auto"/>
            </w:pPr>
            <w:r>
              <w:rPr>
                <w:sz w:val="18"/>
              </w:rPr>
              <w:t>6 October 2026</w:t>
            </w:r>
          </w:p>
        </w:tc>
      </w:tr>
      <w:tr w:rsidR="00026129" w14:paraId="39A982B2" w14:textId="77777777">
        <w:trPr>
          <w:cantSplit/>
          <w:jc w:val="center"/>
        </w:trPr>
        <w:tc>
          <w:tcPr>
            <w:tcW w:w="2032" w:type="dxa"/>
          </w:tcPr>
          <w:p w14:paraId="3C228B4C" w14:textId="77777777" w:rsidR="00026129" w:rsidRDefault="003842D2">
            <w:pPr>
              <w:spacing w:after="0" w:line="240" w:lineRule="auto"/>
            </w:pPr>
            <w:r>
              <w:rPr>
                <w:sz w:val="18"/>
              </w:rPr>
              <w:t>Author</w:t>
            </w:r>
          </w:p>
        </w:tc>
        <w:tc>
          <w:tcPr>
            <w:tcW w:w="2903" w:type="dxa"/>
          </w:tcPr>
          <w:p w14:paraId="1446B0EA" w14:textId="77777777" w:rsidR="00026129" w:rsidRDefault="003842D2">
            <w:pPr>
              <w:spacing w:after="0" w:line="240" w:lineRule="auto"/>
            </w:pPr>
            <w:r>
              <w:rPr>
                <w:sz w:val="18"/>
              </w:rPr>
              <w:t>Manan Nasa</w:t>
            </w:r>
          </w:p>
        </w:tc>
        <w:tc>
          <w:tcPr>
            <w:tcW w:w="2032" w:type="dxa"/>
          </w:tcPr>
          <w:p w14:paraId="76FDAD5D" w14:textId="77777777" w:rsidR="00026129" w:rsidRDefault="003842D2">
            <w:pPr>
              <w:spacing w:after="0" w:line="240" w:lineRule="auto"/>
            </w:pPr>
            <w:r>
              <w:rPr>
                <w:sz w:val="18"/>
              </w:rPr>
              <w:t>Prepared</w:t>
            </w:r>
          </w:p>
        </w:tc>
        <w:tc>
          <w:tcPr>
            <w:tcW w:w="2032" w:type="dxa"/>
          </w:tcPr>
          <w:p w14:paraId="7CF0B700" w14:textId="77777777" w:rsidR="00026129" w:rsidRDefault="003842D2">
            <w:pPr>
              <w:spacing w:after="0" w:line="240" w:lineRule="auto"/>
            </w:pPr>
            <w:r>
              <w:rPr>
                <w:sz w:val="18"/>
              </w:rPr>
              <w:t>6 October 2026</w:t>
            </w:r>
          </w:p>
        </w:tc>
      </w:tr>
    </w:tbl>
    <w:p w14:paraId="3707BEB5" w14:textId="77777777" w:rsidR="00026129" w:rsidRDefault="00026129">
      <w:pPr>
        <w:spacing w:after="80" w:line="240" w:lineRule="auto"/>
      </w:pPr>
    </w:p>
    <w:p w14:paraId="3F2BE9A4" w14:textId="77777777" w:rsidR="00026129" w:rsidRDefault="003842D2">
      <w:r>
        <w:br w:type="page"/>
      </w:r>
    </w:p>
    <w:p w14:paraId="12AF01C9" w14:textId="77777777" w:rsidR="00026129" w:rsidRDefault="003842D2">
      <w:pPr>
        <w:spacing w:after="240"/>
      </w:pPr>
      <w:r>
        <w:rPr>
          <w:b/>
          <w:color w:val="14325C"/>
          <w:sz w:val="32"/>
        </w:rPr>
        <w:lastRenderedPageBreak/>
        <w:t>Table of Contents</w:t>
      </w:r>
    </w:p>
    <w:p w14:paraId="7D1A0803" w14:textId="48CEF61C" w:rsidR="0015582C" w:rsidRDefault="003842D2">
      <w:pPr>
        <w:pStyle w:val="TOC1"/>
        <w:tabs>
          <w:tab w:val="right" w:leader="dot" w:pos="8656"/>
        </w:tabs>
        <w:rPr>
          <w:rFonts w:asciiTheme="minorHAnsi" w:eastAsiaTheme="minorEastAsia" w:hAnsiTheme="minorHAnsi"/>
          <w:noProof/>
          <w:kern w:val="2"/>
          <w:szCs w:val="24"/>
          <w14:ligatures w14:val="standardContextual"/>
        </w:rPr>
      </w:pPr>
      <w:r>
        <w:fldChar w:fldCharType="begin"/>
      </w:r>
      <w:r>
        <w:instrText>TOC \o "1-2" \h \z \u</w:instrText>
      </w:r>
      <w:r>
        <w:fldChar w:fldCharType="separate"/>
      </w:r>
      <w:hyperlink w:anchor="_Toc242212172" w:history="1">
        <w:r w:rsidR="0015582C" w:rsidRPr="00332A33">
          <w:rPr>
            <w:rStyle w:val="Hyperlink"/>
            <w:noProof/>
          </w:rPr>
          <w:t>Document Control</w:t>
        </w:r>
        <w:r w:rsidR="0015582C">
          <w:rPr>
            <w:noProof/>
            <w:webHidden/>
          </w:rPr>
          <w:tab/>
        </w:r>
        <w:r w:rsidR="0015582C">
          <w:rPr>
            <w:noProof/>
            <w:webHidden/>
          </w:rPr>
          <w:fldChar w:fldCharType="begin"/>
        </w:r>
        <w:r w:rsidR="0015582C">
          <w:rPr>
            <w:noProof/>
            <w:webHidden/>
          </w:rPr>
          <w:instrText xml:space="preserve"> PAGEREF _Toc242212172 \h </w:instrText>
        </w:r>
        <w:r w:rsidR="0015582C">
          <w:rPr>
            <w:noProof/>
            <w:webHidden/>
          </w:rPr>
        </w:r>
        <w:r w:rsidR="0015582C">
          <w:rPr>
            <w:noProof/>
            <w:webHidden/>
          </w:rPr>
          <w:fldChar w:fldCharType="separate"/>
        </w:r>
        <w:r w:rsidR="0015582C">
          <w:rPr>
            <w:noProof/>
            <w:webHidden/>
          </w:rPr>
          <w:t>i</w:t>
        </w:r>
        <w:r w:rsidR="0015582C">
          <w:rPr>
            <w:noProof/>
            <w:webHidden/>
          </w:rPr>
          <w:fldChar w:fldCharType="end"/>
        </w:r>
      </w:hyperlink>
    </w:p>
    <w:p w14:paraId="6AB25CA3" w14:textId="7B45C2AD"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173" w:history="1">
        <w:r w:rsidRPr="00332A33">
          <w:rPr>
            <w:rStyle w:val="Hyperlink"/>
            <w:noProof/>
          </w:rPr>
          <w:t>List of Abbreviations</w:t>
        </w:r>
        <w:r>
          <w:rPr>
            <w:noProof/>
            <w:webHidden/>
          </w:rPr>
          <w:tab/>
        </w:r>
        <w:r>
          <w:rPr>
            <w:noProof/>
            <w:webHidden/>
          </w:rPr>
          <w:fldChar w:fldCharType="begin"/>
        </w:r>
        <w:r>
          <w:rPr>
            <w:noProof/>
            <w:webHidden/>
          </w:rPr>
          <w:instrText xml:space="preserve"> PAGEREF _Toc242212173 \h </w:instrText>
        </w:r>
        <w:r>
          <w:rPr>
            <w:noProof/>
            <w:webHidden/>
          </w:rPr>
        </w:r>
        <w:r>
          <w:rPr>
            <w:noProof/>
            <w:webHidden/>
          </w:rPr>
          <w:fldChar w:fldCharType="separate"/>
        </w:r>
        <w:r>
          <w:rPr>
            <w:noProof/>
            <w:webHidden/>
          </w:rPr>
          <w:t>xv</w:t>
        </w:r>
        <w:r>
          <w:rPr>
            <w:noProof/>
            <w:webHidden/>
          </w:rPr>
          <w:fldChar w:fldCharType="end"/>
        </w:r>
      </w:hyperlink>
    </w:p>
    <w:p w14:paraId="5798DBAA" w14:textId="477A0E3B"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174" w:history="1">
        <w:r w:rsidRPr="00332A33">
          <w:rPr>
            <w:rStyle w:val="Hyperlink"/>
            <w:noProof/>
          </w:rPr>
          <w:t>1  Introduction</w:t>
        </w:r>
        <w:r>
          <w:rPr>
            <w:noProof/>
            <w:webHidden/>
          </w:rPr>
          <w:tab/>
        </w:r>
        <w:r>
          <w:rPr>
            <w:noProof/>
            <w:webHidden/>
          </w:rPr>
          <w:fldChar w:fldCharType="begin"/>
        </w:r>
        <w:r>
          <w:rPr>
            <w:noProof/>
            <w:webHidden/>
          </w:rPr>
          <w:instrText xml:space="preserve"> PAGEREF _Toc242212174 \h </w:instrText>
        </w:r>
        <w:r>
          <w:rPr>
            <w:noProof/>
            <w:webHidden/>
          </w:rPr>
        </w:r>
        <w:r>
          <w:rPr>
            <w:noProof/>
            <w:webHidden/>
          </w:rPr>
          <w:fldChar w:fldCharType="separate"/>
        </w:r>
        <w:r>
          <w:rPr>
            <w:noProof/>
            <w:webHidden/>
          </w:rPr>
          <w:t>1</w:t>
        </w:r>
        <w:r>
          <w:rPr>
            <w:noProof/>
            <w:webHidden/>
          </w:rPr>
          <w:fldChar w:fldCharType="end"/>
        </w:r>
      </w:hyperlink>
    </w:p>
    <w:p w14:paraId="1E2FEBAA" w14:textId="578938AE"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175" w:history="1">
        <w:r w:rsidRPr="00332A33">
          <w:rPr>
            <w:rStyle w:val="Hyperlink"/>
            <w:noProof/>
          </w:rPr>
          <w:t>1.1  Purpose</w:t>
        </w:r>
        <w:r>
          <w:rPr>
            <w:noProof/>
            <w:webHidden/>
          </w:rPr>
          <w:tab/>
        </w:r>
        <w:r>
          <w:rPr>
            <w:noProof/>
            <w:webHidden/>
          </w:rPr>
          <w:fldChar w:fldCharType="begin"/>
        </w:r>
        <w:r>
          <w:rPr>
            <w:noProof/>
            <w:webHidden/>
          </w:rPr>
          <w:instrText xml:space="preserve"> PAGEREF _Toc242212175 \h </w:instrText>
        </w:r>
        <w:r>
          <w:rPr>
            <w:noProof/>
            <w:webHidden/>
          </w:rPr>
        </w:r>
        <w:r>
          <w:rPr>
            <w:noProof/>
            <w:webHidden/>
          </w:rPr>
          <w:fldChar w:fldCharType="separate"/>
        </w:r>
        <w:r>
          <w:rPr>
            <w:noProof/>
            <w:webHidden/>
          </w:rPr>
          <w:t>1</w:t>
        </w:r>
        <w:r>
          <w:rPr>
            <w:noProof/>
            <w:webHidden/>
          </w:rPr>
          <w:fldChar w:fldCharType="end"/>
        </w:r>
      </w:hyperlink>
    </w:p>
    <w:p w14:paraId="2F70A99B" w14:textId="0F594233"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176" w:history="1">
        <w:r w:rsidRPr="00332A33">
          <w:rPr>
            <w:rStyle w:val="Hyperlink"/>
            <w:noProof/>
          </w:rPr>
          <w:t>1.2  Document conventions and evidence policy</w:t>
        </w:r>
        <w:r>
          <w:rPr>
            <w:noProof/>
            <w:webHidden/>
          </w:rPr>
          <w:tab/>
        </w:r>
        <w:r>
          <w:rPr>
            <w:noProof/>
            <w:webHidden/>
          </w:rPr>
          <w:fldChar w:fldCharType="begin"/>
        </w:r>
        <w:r>
          <w:rPr>
            <w:noProof/>
            <w:webHidden/>
          </w:rPr>
          <w:instrText xml:space="preserve"> PAGEREF _Toc242212176 \h </w:instrText>
        </w:r>
        <w:r>
          <w:rPr>
            <w:noProof/>
            <w:webHidden/>
          </w:rPr>
        </w:r>
        <w:r>
          <w:rPr>
            <w:noProof/>
            <w:webHidden/>
          </w:rPr>
          <w:fldChar w:fldCharType="separate"/>
        </w:r>
        <w:r>
          <w:rPr>
            <w:noProof/>
            <w:webHidden/>
          </w:rPr>
          <w:t>1</w:t>
        </w:r>
        <w:r>
          <w:rPr>
            <w:noProof/>
            <w:webHidden/>
          </w:rPr>
          <w:fldChar w:fldCharType="end"/>
        </w:r>
      </w:hyperlink>
    </w:p>
    <w:p w14:paraId="102778C7" w14:textId="2AE4B8C8"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177" w:history="1">
        <w:r w:rsidRPr="00332A33">
          <w:rPr>
            <w:rStyle w:val="Hyperlink"/>
            <w:noProof/>
          </w:rPr>
          <w:t>1.3  Intended audience and reading suggestions</w:t>
        </w:r>
        <w:r>
          <w:rPr>
            <w:noProof/>
            <w:webHidden/>
          </w:rPr>
          <w:tab/>
        </w:r>
        <w:r>
          <w:rPr>
            <w:noProof/>
            <w:webHidden/>
          </w:rPr>
          <w:fldChar w:fldCharType="begin"/>
        </w:r>
        <w:r>
          <w:rPr>
            <w:noProof/>
            <w:webHidden/>
          </w:rPr>
          <w:instrText xml:space="preserve"> PAGEREF _Toc242212177 \h </w:instrText>
        </w:r>
        <w:r>
          <w:rPr>
            <w:noProof/>
            <w:webHidden/>
          </w:rPr>
        </w:r>
        <w:r>
          <w:rPr>
            <w:noProof/>
            <w:webHidden/>
          </w:rPr>
          <w:fldChar w:fldCharType="separate"/>
        </w:r>
        <w:r>
          <w:rPr>
            <w:noProof/>
            <w:webHidden/>
          </w:rPr>
          <w:t>2</w:t>
        </w:r>
        <w:r>
          <w:rPr>
            <w:noProof/>
            <w:webHidden/>
          </w:rPr>
          <w:fldChar w:fldCharType="end"/>
        </w:r>
      </w:hyperlink>
    </w:p>
    <w:p w14:paraId="5551191F" w14:textId="24AE6E2D"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178" w:history="1">
        <w:r w:rsidRPr="00332A33">
          <w:rPr>
            <w:rStyle w:val="Hyperlink"/>
            <w:noProof/>
          </w:rPr>
          <w:t>1.4  Project scope</w:t>
        </w:r>
        <w:r>
          <w:rPr>
            <w:noProof/>
            <w:webHidden/>
          </w:rPr>
          <w:tab/>
        </w:r>
        <w:r>
          <w:rPr>
            <w:noProof/>
            <w:webHidden/>
          </w:rPr>
          <w:fldChar w:fldCharType="begin"/>
        </w:r>
        <w:r>
          <w:rPr>
            <w:noProof/>
            <w:webHidden/>
          </w:rPr>
          <w:instrText xml:space="preserve"> PAGEREF _Toc242212178 \h </w:instrText>
        </w:r>
        <w:r>
          <w:rPr>
            <w:noProof/>
            <w:webHidden/>
          </w:rPr>
        </w:r>
        <w:r>
          <w:rPr>
            <w:noProof/>
            <w:webHidden/>
          </w:rPr>
          <w:fldChar w:fldCharType="separate"/>
        </w:r>
        <w:r>
          <w:rPr>
            <w:noProof/>
            <w:webHidden/>
          </w:rPr>
          <w:t>2</w:t>
        </w:r>
        <w:r>
          <w:rPr>
            <w:noProof/>
            <w:webHidden/>
          </w:rPr>
          <w:fldChar w:fldCharType="end"/>
        </w:r>
      </w:hyperlink>
    </w:p>
    <w:p w14:paraId="233DA842" w14:textId="7B914B49"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179" w:history="1">
        <w:r w:rsidRPr="00332A33">
          <w:rPr>
            <w:rStyle w:val="Hyperlink"/>
            <w:noProof/>
          </w:rPr>
          <w:t>1.5  Background and problem statement</w:t>
        </w:r>
        <w:r>
          <w:rPr>
            <w:noProof/>
            <w:webHidden/>
          </w:rPr>
          <w:tab/>
        </w:r>
        <w:r>
          <w:rPr>
            <w:noProof/>
            <w:webHidden/>
          </w:rPr>
          <w:fldChar w:fldCharType="begin"/>
        </w:r>
        <w:r>
          <w:rPr>
            <w:noProof/>
            <w:webHidden/>
          </w:rPr>
          <w:instrText xml:space="preserve"> PAGEREF _Toc242212179 \h </w:instrText>
        </w:r>
        <w:r>
          <w:rPr>
            <w:noProof/>
            <w:webHidden/>
          </w:rPr>
        </w:r>
        <w:r>
          <w:rPr>
            <w:noProof/>
            <w:webHidden/>
          </w:rPr>
          <w:fldChar w:fldCharType="separate"/>
        </w:r>
        <w:r>
          <w:rPr>
            <w:noProof/>
            <w:webHidden/>
          </w:rPr>
          <w:t>3</w:t>
        </w:r>
        <w:r>
          <w:rPr>
            <w:noProof/>
            <w:webHidden/>
          </w:rPr>
          <w:fldChar w:fldCharType="end"/>
        </w:r>
      </w:hyperlink>
    </w:p>
    <w:p w14:paraId="0F6CB855" w14:textId="3D04F3F1"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180" w:history="1">
        <w:r w:rsidRPr="00332A33">
          <w:rPr>
            <w:rStyle w:val="Hyperlink"/>
            <w:noProof/>
          </w:rPr>
          <w:t>1.6  Motivation</w:t>
        </w:r>
        <w:r>
          <w:rPr>
            <w:noProof/>
            <w:webHidden/>
          </w:rPr>
          <w:tab/>
        </w:r>
        <w:r>
          <w:rPr>
            <w:noProof/>
            <w:webHidden/>
          </w:rPr>
          <w:fldChar w:fldCharType="begin"/>
        </w:r>
        <w:r>
          <w:rPr>
            <w:noProof/>
            <w:webHidden/>
          </w:rPr>
          <w:instrText xml:space="preserve"> PAGEREF _Toc242212180 \h </w:instrText>
        </w:r>
        <w:r>
          <w:rPr>
            <w:noProof/>
            <w:webHidden/>
          </w:rPr>
        </w:r>
        <w:r>
          <w:rPr>
            <w:noProof/>
            <w:webHidden/>
          </w:rPr>
          <w:fldChar w:fldCharType="separate"/>
        </w:r>
        <w:r>
          <w:rPr>
            <w:noProof/>
            <w:webHidden/>
          </w:rPr>
          <w:t>4</w:t>
        </w:r>
        <w:r>
          <w:rPr>
            <w:noProof/>
            <w:webHidden/>
          </w:rPr>
          <w:fldChar w:fldCharType="end"/>
        </w:r>
      </w:hyperlink>
    </w:p>
    <w:p w14:paraId="58E84BE0" w14:textId="1A94D9A3"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181" w:history="1">
        <w:r w:rsidRPr="00332A33">
          <w:rPr>
            <w:rStyle w:val="Hyperlink"/>
            <w:noProof/>
          </w:rPr>
          <w:t>1.7  Target beneficiaries</w:t>
        </w:r>
        <w:r>
          <w:rPr>
            <w:noProof/>
            <w:webHidden/>
          </w:rPr>
          <w:tab/>
        </w:r>
        <w:r>
          <w:rPr>
            <w:noProof/>
            <w:webHidden/>
          </w:rPr>
          <w:fldChar w:fldCharType="begin"/>
        </w:r>
        <w:r>
          <w:rPr>
            <w:noProof/>
            <w:webHidden/>
          </w:rPr>
          <w:instrText xml:space="preserve"> PAGEREF _Toc242212181 \h </w:instrText>
        </w:r>
        <w:r>
          <w:rPr>
            <w:noProof/>
            <w:webHidden/>
          </w:rPr>
        </w:r>
        <w:r>
          <w:rPr>
            <w:noProof/>
            <w:webHidden/>
          </w:rPr>
          <w:fldChar w:fldCharType="separate"/>
        </w:r>
        <w:r>
          <w:rPr>
            <w:noProof/>
            <w:webHidden/>
          </w:rPr>
          <w:t>4</w:t>
        </w:r>
        <w:r>
          <w:rPr>
            <w:noProof/>
            <w:webHidden/>
          </w:rPr>
          <w:fldChar w:fldCharType="end"/>
        </w:r>
      </w:hyperlink>
    </w:p>
    <w:p w14:paraId="62B3B6A6" w14:textId="25E47F8E"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182" w:history="1">
        <w:r w:rsidRPr="00332A33">
          <w:rPr>
            <w:rStyle w:val="Hyperlink"/>
            <w:noProof/>
          </w:rPr>
          <w:t>1.8  Definitions, acronyms and abbreviations</w:t>
        </w:r>
        <w:r>
          <w:rPr>
            <w:noProof/>
            <w:webHidden/>
          </w:rPr>
          <w:tab/>
        </w:r>
        <w:r>
          <w:rPr>
            <w:noProof/>
            <w:webHidden/>
          </w:rPr>
          <w:fldChar w:fldCharType="begin"/>
        </w:r>
        <w:r>
          <w:rPr>
            <w:noProof/>
            <w:webHidden/>
          </w:rPr>
          <w:instrText xml:space="preserve"> PAGEREF _Toc242212182 \h </w:instrText>
        </w:r>
        <w:r>
          <w:rPr>
            <w:noProof/>
            <w:webHidden/>
          </w:rPr>
        </w:r>
        <w:r>
          <w:rPr>
            <w:noProof/>
            <w:webHidden/>
          </w:rPr>
          <w:fldChar w:fldCharType="separate"/>
        </w:r>
        <w:r>
          <w:rPr>
            <w:noProof/>
            <w:webHidden/>
          </w:rPr>
          <w:t>5</w:t>
        </w:r>
        <w:r>
          <w:rPr>
            <w:noProof/>
            <w:webHidden/>
          </w:rPr>
          <w:fldChar w:fldCharType="end"/>
        </w:r>
      </w:hyperlink>
    </w:p>
    <w:p w14:paraId="2372FC30" w14:textId="3575163E"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183" w:history="1">
        <w:r w:rsidRPr="00332A33">
          <w:rPr>
            <w:rStyle w:val="Hyperlink"/>
            <w:noProof/>
          </w:rPr>
          <w:t>1.9  References</w:t>
        </w:r>
        <w:r>
          <w:rPr>
            <w:noProof/>
            <w:webHidden/>
          </w:rPr>
          <w:tab/>
        </w:r>
        <w:r>
          <w:rPr>
            <w:noProof/>
            <w:webHidden/>
          </w:rPr>
          <w:fldChar w:fldCharType="begin"/>
        </w:r>
        <w:r>
          <w:rPr>
            <w:noProof/>
            <w:webHidden/>
          </w:rPr>
          <w:instrText xml:space="preserve"> PAGEREF _Toc242212183 \h </w:instrText>
        </w:r>
        <w:r>
          <w:rPr>
            <w:noProof/>
            <w:webHidden/>
          </w:rPr>
        </w:r>
        <w:r>
          <w:rPr>
            <w:noProof/>
            <w:webHidden/>
          </w:rPr>
          <w:fldChar w:fldCharType="separate"/>
        </w:r>
        <w:r>
          <w:rPr>
            <w:noProof/>
            <w:webHidden/>
          </w:rPr>
          <w:t>5</w:t>
        </w:r>
        <w:r>
          <w:rPr>
            <w:noProof/>
            <w:webHidden/>
          </w:rPr>
          <w:fldChar w:fldCharType="end"/>
        </w:r>
      </w:hyperlink>
    </w:p>
    <w:p w14:paraId="0D4176E9" w14:textId="0F81DD45"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184" w:history="1">
        <w:r w:rsidRPr="00332A33">
          <w:rPr>
            <w:rStyle w:val="Hyperlink"/>
            <w:noProof/>
          </w:rPr>
          <w:t>1.10  Document organisation</w:t>
        </w:r>
        <w:r>
          <w:rPr>
            <w:noProof/>
            <w:webHidden/>
          </w:rPr>
          <w:tab/>
        </w:r>
        <w:r>
          <w:rPr>
            <w:noProof/>
            <w:webHidden/>
          </w:rPr>
          <w:fldChar w:fldCharType="begin"/>
        </w:r>
        <w:r>
          <w:rPr>
            <w:noProof/>
            <w:webHidden/>
          </w:rPr>
          <w:instrText xml:space="preserve"> PAGEREF _Toc242212184 \h </w:instrText>
        </w:r>
        <w:r>
          <w:rPr>
            <w:noProof/>
            <w:webHidden/>
          </w:rPr>
        </w:r>
        <w:r>
          <w:rPr>
            <w:noProof/>
            <w:webHidden/>
          </w:rPr>
          <w:fldChar w:fldCharType="separate"/>
        </w:r>
        <w:r>
          <w:rPr>
            <w:noProof/>
            <w:webHidden/>
          </w:rPr>
          <w:t>7</w:t>
        </w:r>
        <w:r>
          <w:rPr>
            <w:noProof/>
            <w:webHidden/>
          </w:rPr>
          <w:fldChar w:fldCharType="end"/>
        </w:r>
      </w:hyperlink>
    </w:p>
    <w:p w14:paraId="237B8856" w14:textId="50F02C94"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185" w:history="1">
        <w:r w:rsidRPr="00332A33">
          <w:rPr>
            <w:rStyle w:val="Hyperlink"/>
            <w:noProof/>
          </w:rPr>
          <w:t>2  Overall Description</w:t>
        </w:r>
        <w:r>
          <w:rPr>
            <w:noProof/>
            <w:webHidden/>
          </w:rPr>
          <w:tab/>
        </w:r>
        <w:r>
          <w:rPr>
            <w:noProof/>
            <w:webHidden/>
          </w:rPr>
          <w:fldChar w:fldCharType="begin"/>
        </w:r>
        <w:r>
          <w:rPr>
            <w:noProof/>
            <w:webHidden/>
          </w:rPr>
          <w:instrText xml:space="preserve"> PAGEREF _Toc242212185 \h </w:instrText>
        </w:r>
        <w:r>
          <w:rPr>
            <w:noProof/>
            <w:webHidden/>
          </w:rPr>
        </w:r>
        <w:r>
          <w:rPr>
            <w:noProof/>
            <w:webHidden/>
          </w:rPr>
          <w:fldChar w:fldCharType="separate"/>
        </w:r>
        <w:r>
          <w:rPr>
            <w:noProof/>
            <w:webHidden/>
          </w:rPr>
          <w:t>8</w:t>
        </w:r>
        <w:r>
          <w:rPr>
            <w:noProof/>
            <w:webHidden/>
          </w:rPr>
          <w:fldChar w:fldCharType="end"/>
        </w:r>
      </w:hyperlink>
    </w:p>
    <w:p w14:paraId="552A0DDA" w14:textId="5A7D6869"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186" w:history="1">
        <w:r w:rsidRPr="00332A33">
          <w:rPr>
            <w:rStyle w:val="Hyperlink"/>
            <w:noProof/>
          </w:rPr>
          <w:t>2.1  Product perspective</w:t>
        </w:r>
        <w:r>
          <w:rPr>
            <w:noProof/>
            <w:webHidden/>
          </w:rPr>
          <w:tab/>
        </w:r>
        <w:r>
          <w:rPr>
            <w:noProof/>
            <w:webHidden/>
          </w:rPr>
          <w:fldChar w:fldCharType="begin"/>
        </w:r>
        <w:r>
          <w:rPr>
            <w:noProof/>
            <w:webHidden/>
          </w:rPr>
          <w:instrText xml:space="preserve"> PAGEREF _Toc242212186 \h </w:instrText>
        </w:r>
        <w:r>
          <w:rPr>
            <w:noProof/>
            <w:webHidden/>
          </w:rPr>
        </w:r>
        <w:r>
          <w:rPr>
            <w:noProof/>
            <w:webHidden/>
          </w:rPr>
          <w:fldChar w:fldCharType="separate"/>
        </w:r>
        <w:r>
          <w:rPr>
            <w:noProof/>
            <w:webHidden/>
          </w:rPr>
          <w:t>8</w:t>
        </w:r>
        <w:r>
          <w:rPr>
            <w:noProof/>
            <w:webHidden/>
          </w:rPr>
          <w:fldChar w:fldCharType="end"/>
        </w:r>
      </w:hyperlink>
    </w:p>
    <w:p w14:paraId="49625064" w14:textId="6FD13D1C"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187" w:history="1">
        <w:r w:rsidRPr="00332A33">
          <w:rPr>
            <w:rStyle w:val="Hyperlink"/>
            <w:noProof/>
          </w:rPr>
          <w:t>2.2  Product functions</w:t>
        </w:r>
        <w:r>
          <w:rPr>
            <w:noProof/>
            <w:webHidden/>
          </w:rPr>
          <w:tab/>
        </w:r>
        <w:r>
          <w:rPr>
            <w:noProof/>
            <w:webHidden/>
          </w:rPr>
          <w:fldChar w:fldCharType="begin"/>
        </w:r>
        <w:r>
          <w:rPr>
            <w:noProof/>
            <w:webHidden/>
          </w:rPr>
          <w:instrText xml:space="preserve"> PAGEREF _Toc242212187 \h </w:instrText>
        </w:r>
        <w:r>
          <w:rPr>
            <w:noProof/>
            <w:webHidden/>
          </w:rPr>
        </w:r>
        <w:r>
          <w:rPr>
            <w:noProof/>
            <w:webHidden/>
          </w:rPr>
          <w:fldChar w:fldCharType="separate"/>
        </w:r>
        <w:r>
          <w:rPr>
            <w:noProof/>
            <w:webHidden/>
          </w:rPr>
          <w:t>8</w:t>
        </w:r>
        <w:r>
          <w:rPr>
            <w:noProof/>
            <w:webHidden/>
          </w:rPr>
          <w:fldChar w:fldCharType="end"/>
        </w:r>
      </w:hyperlink>
    </w:p>
    <w:p w14:paraId="5BB2F141" w14:textId="43272581"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188" w:history="1">
        <w:r w:rsidRPr="00332A33">
          <w:rPr>
            <w:rStyle w:val="Hyperlink"/>
            <w:noProof/>
          </w:rPr>
          <w:t>2.3  Reference algorithm (end-to-end processing)</w:t>
        </w:r>
        <w:r>
          <w:rPr>
            <w:noProof/>
            <w:webHidden/>
          </w:rPr>
          <w:tab/>
        </w:r>
        <w:r>
          <w:rPr>
            <w:noProof/>
            <w:webHidden/>
          </w:rPr>
          <w:fldChar w:fldCharType="begin"/>
        </w:r>
        <w:r>
          <w:rPr>
            <w:noProof/>
            <w:webHidden/>
          </w:rPr>
          <w:instrText xml:space="preserve"> PAGEREF _Toc242212188 \h </w:instrText>
        </w:r>
        <w:r>
          <w:rPr>
            <w:noProof/>
            <w:webHidden/>
          </w:rPr>
        </w:r>
        <w:r>
          <w:rPr>
            <w:noProof/>
            <w:webHidden/>
          </w:rPr>
          <w:fldChar w:fldCharType="separate"/>
        </w:r>
        <w:r>
          <w:rPr>
            <w:noProof/>
            <w:webHidden/>
          </w:rPr>
          <w:t>9</w:t>
        </w:r>
        <w:r>
          <w:rPr>
            <w:noProof/>
            <w:webHidden/>
          </w:rPr>
          <w:fldChar w:fldCharType="end"/>
        </w:r>
      </w:hyperlink>
    </w:p>
    <w:p w14:paraId="7ADE3E26" w14:textId="7988593D"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189" w:history="1">
        <w:r w:rsidRPr="00332A33">
          <w:rPr>
            <w:rStyle w:val="Hyperlink"/>
            <w:noProof/>
          </w:rPr>
          <w:t>2.4  Data and data structures</w:t>
        </w:r>
        <w:r>
          <w:rPr>
            <w:noProof/>
            <w:webHidden/>
          </w:rPr>
          <w:tab/>
        </w:r>
        <w:r>
          <w:rPr>
            <w:noProof/>
            <w:webHidden/>
          </w:rPr>
          <w:fldChar w:fldCharType="begin"/>
        </w:r>
        <w:r>
          <w:rPr>
            <w:noProof/>
            <w:webHidden/>
          </w:rPr>
          <w:instrText xml:space="preserve"> PAGEREF _Toc242212189 \h </w:instrText>
        </w:r>
        <w:r>
          <w:rPr>
            <w:noProof/>
            <w:webHidden/>
          </w:rPr>
        </w:r>
        <w:r>
          <w:rPr>
            <w:noProof/>
            <w:webHidden/>
          </w:rPr>
          <w:fldChar w:fldCharType="separate"/>
        </w:r>
        <w:r>
          <w:rPr>
            <w:noProof/>
            <w:webHidden/>
          </w:rPr>
          <w:t>10</w:t>
        </w:r>
        <w:r>
          <w:rPr>
            <w:noProof/>
            <w:webHidden/>
          </w:rPr>
          <w:fldChar w:fldCharType="end"/>
        </w:r>
      </w:hyperlink>
    </w:p>
    <w:p w14:paraId="3B033B74" w14:textId="367D6AE9"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190" w:history="1">
        <w:r w:rsidRPr="00332A33">
          <w:rPr>
            <w:rStyle w:val="Hyperlink"/>
            <w:noProof/>
          </w:rPr>
          <w:t>2.5  SWOT analysis</w:t>
        </w:r>
        <w:r>
          <w:rPr>
            <w:noProof/>
            <w:webHidden/>
          </w:rPr>
          <w:tab/>
        </w:r>
        <w:r>
          <w:rPr>
            <w:noProof/>
            <w:webHidden/>
          </w:rPr>
          <w:fldChar w:fldCharType="begin"/>
        </w:r>
        <w:r>
          <w:rPr>
            <w:noProof/>
            <w:webHidden/>
          </w:rPr>
          <w:instrText xml:space="preserve"> PAGEREF _Toc242212190 \h </w:instrText>
        </w:r>
        <w:r>
          <w:rPr>
            <w:noProof/>
            <w:webHidden/>
          </w:rPr>
        </w:r>
        <w:r>
          <w:rPr>
            <w:noProof/>
            <w:webHidden/>
          </w:rPr>
          <w:fldChar w:fldCharType="separate"/>
        </w:r>
        <w:r>
          <w:rPr>
            <w:noProof/>
            <w:webHidden/>
          </w:rPr>
          <w:t>10</w:t>
        </w:r>
        <w:r>
          <w:rPr>
            <w:noProof/>
            <w:webHidden/>
          </w:rPr>
          <w:fldChar w:fldCharType="end"/>
        </w:r>
      </w:hyperlink>
    </w:p>
    <w:p w14:paraId="060CB087" w14:textId="098DC63D"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191" w:history="1">
        <w:r w:rsidRPr="00332A33">
          <w:rPr>
            <w:rStyle w:val="Hyperlink"/>
            <w:noProof/>
          </w:rPr>
          <w:t>2.6  Project features</w:t>
        </w:r>
        <w:r>
          <w:rPr>
            <w:noProof/>
            <w:webHidden/>
          </w:rPr>
          <w:tab/>
        </w:r>
        <w:r>
          <w:rPr>
            <w:noProof/>
            <w:webHidden/>
          </w:rPr>
          <w:fldChar w:fldCharType="begin"/>
        </w:r>
        <w:r>
          <w:rPr>
            <w:noProof/>
            <w:webHidden/>
          </w:rPr>
          <w:instrText xml:space="preserve"> PAGEREF _Toc242212191 \h </w:instrText>
        </w:r>
        <w:r>
          <w:rPr>
            <w:noProof/>
            <w:webHidden/>
          </w:rPr>
        </w:r>
        <w:r>
          <w:rPr>
            <w:noProof/>
            <w:webHidden/>
          </w:rPr>
          <w:fldChar w:fldCharType="separate"/>
        </w:r>
        <w:r>
          <w:rPr>
            <w:noProof/>
            <w:webHidden/>
          </w:rPr>
          <w:t>10</w:t>
        </w:r>
        <w:r>
          <w:rPr>
            <w:noProof/>
            <w:webHidden/>
          </w:rPr>
          <w:fldChar w:fldCharType="end"/>
        </w:r>
      </w:hyperlink>
    </w:p>
    <w:p w14:paraId="2FDCE749" w14:textId="153D92BC"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192" w:history="1">
        <w:r w:rsidRPr="00332A33">
          <w:rPr>
            <w:rStyle w:val="Hyperlink"/>
            <w:noProof/>
          </w:rPr>
          <w:t>2.7  User classes and characteristics</w:t>
        </w:r>
        <w:r>
          <w:rPr>
            <w:noProof/>
            <w:webHidden/>
          </w:rPr>
          <w:tab/>
        </w:r>
        <w:r>
          <w:rPr>
            <w:noProof/>
            <w:webHidden/>
          </w:rPr>
          <w:fldChar w:fldCharType="begin"/>
        </w:r>
        <w:r>
          <w:rPr>
            <w:noProof/>
            <w:webHidden/>
          </w:rPr>
          <w:instrText xml:space="preserve"> PAGEREF _Toc242212192 \h </w:instrText>
        </w:r>
        <w:r>
          <w:rPr>
            <w:noProof/>
            <w:webHidden/>
          </w:rPr>
        </w:r>
        <w:r>
          <w:rPr>
            <w:noProof/>
            <w:webHidden/>
          </w:rPr>
          <w:fldChar w:fldCharType="separate"/>
        </w:r>
        <w:r>
          <w:rPr>
            <w:noProof/>
            <w:webHidden/>
          </w:rPr>
          <w:t>11</w:t>
        </w:r>
        <w:r>
          <w:rPr>
            <w:noProof/>
            <w:webHidden/>
          </w:rPr>
          <w:fldChar w:fldCharType="end"/>
        </w:r>
      </w:hyperlink>
    </w:p>
    <w:p w14:paraId="48A1B6DB" w14:textId="1C448B53"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193" w:history="1">
        <w:r w:rsidRPr="00332A33">
          <w:rPr>
            <w:rStyle w:val="Hyperlink"/>
            <w:noProof/>
          </w:rPr>
          <w:t>2.8  Operating environment</w:t>
        </w:r>
        <w:r>
          <w:rPr>
            <w:noProof/>
            <w:webHidden/>
          </w:rPr>
          <w:tab/>
        </w:r>
        <w:r>
          <w:rPr>
            <w:noProof/>
            <w:webHidden/>
          </w:rPr>
          <w:fldChar w:fldCharType="begin"/>
        </w:r>
        <w:r>
          <w:rPr>
            <w:noProof/>
            <w:webHidden/>
          </w:rPr>
          <w:instrText xml:space="preserve"> PAGEREF _Toc242212193 \h </w:instrText>
        </w:r>
        <w:r>
          <w:rPr>
            <w:noProof/>
            <w:webHidden/>
          </w:rPr>
        </w:r>
        <w:r>
          <w:rPr>
            <w:noProof/>
            <w:webHidden/>
          </w:rPr>
          <w:fldChar w:fldCharType="separate"/>
        </w:r>
        <w:r>
          <w:rPr>
            <w:noProof/>
            <w:webHidden/>
          </w:rPr>
          <w:t>11</w:t>
        </w:r>
        <w:r>
          <w:rPr>
            <w:noProof/>
            <w:webHidden/>
          </w:rPr>
          <w:fldChar w:fldCharType="end"/>
        </w:r>
      </w:hyperlink>
    </w:p>
    <w:p w14:paraId="7EF0D981" w14:textId="33AEA0B5"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194" w:history="1">
        <w:r w:rsidRPr="00332A33">
          <w:rPr>
            <w:rStyle w:val="Hyperlink"/>
            <w:noProof/>
          </w:rPr>
          <w:t>2.9  Design and implementation constraints</w:t>
        </w:r>
        <w:r>
          <w:rPr>
            <w:noProof/>
            <w:webHidden/>
          </w:rPr>
          <w:tab/>
        </w:r>
        <w:r>
          <w:rPr>
            <w:noProof/>
            <w:webHidden/>
          </w:rPr>
          <w:fldChar w:fldCharType="begin"/>
        </w:r>
        <w:r>
          <w:rPr>
            <w:noProof/>
            <w:webHidden/>
          </w:rPr>
          <w:instrText xml:space="preserve"> PAGEREF _Toc242212194 \h </w:instrText>
        </w:r>
        <w:r>
          <w:rPr>
            <w:noProof/>
            <w:webHidden/>
          </w:rPr>
        </w:r>
        <w:r>
          <w:rPr>
            <w:noProof/>
            <w:webHidden/>
          </w:rPr>
          <w:fldChar w:fldCharType="separate"/>
        </w:r>
        <w:r>
          <w:rPr>
            <w:noProof/>
            <w:webHidden/>
          </w:rPr>
          <w:t>12</w:t>
        </w:r>
        <w:r>
          <w:rPr>
            <w:noProof/>
            <w:webHidden/>
          </w:rPr>
          <w:fldChar w:fldCharType="end"/>
        </w:r>
      </w:hyperlink>
    </w:p>
    <w:p w14:paraId="78D523EB" w14:textId="473F74E0"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195" w:history="1">
        <w:r w:rsidRPr="00332A33">
          <w:rPr>
            <w:rStyle w:val="Hyperlink"/>
            <w:noProof/>
          </w:rPr>
          <w:t>2.10  Assumptions and dependencies</w:t>
        </w:r>
        <w:r>
          <w:rPr>
            <w:noProof/>
            <w:webHidden/>
          </w:rPr>
          <w:tab/>
        </w:r>
        <w:r>
          <w:rPr>
            <w:noProof/>
            <w:webHidden/>
          </w:rPr>
          <w:fldChar w:fldCharType="begin"/>
        </w:r>
        <w:r>
          <w:rPr>
            <w:noProof/>
            <w:webHidden/>
          </w:rPr>
          <w:instrText xml:space="preserve"> PAGEREF _Toc242212195 \h </w:instrText>
        </w:r>
        <w:r>
          <w:rPr>
            <w:noProof/>
            <w:webHidden/>
          </w:rPr>
        </w:r>
        <w:r>
          <w:rPr>
            <w:noProof/>
            <w:webHidden/>
          </w:rPr>
          <w:fldChar w:fldCharType="separate"/>
        </w:r>
        <w:r>
          <w:rPr>
            <w:noProof/>
            <w:webHidden/>
          </w:rPr>
          <w:t>12</w:t>
        </w:r>
        <w:r>
          <w:rPr>
            <w:noProof/>
            <w:webHidden/>
          </w:rPr>
          <w:fldChar w:fldCharType="end"/>
        </w:r>
      </w:hyperlink>
    </w:p>
    <w:p w14:paraId="23CFEA88" w14:textId="3313909F"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196" w:history="1">
        <w:r w:rsidRPr="00332A33">
          <w:rPr>
            <w:rStyle w:val="Hyperlink"/>
            <w:noProof/>
          </w:rPr>
          <w:t>2.11  System boundaries</w:t>
        </w:r>
        <w:r>
          <w:rPr>
            <w:noProof/>
            <w:webHidden/>
          </w:rPr>
          <w:tab/>
        </w:r>
        <w:r>
          <w:rPr>
            <w:noProof/>
            <w:webHidden/>
          </w:rPr>
          <w:fldChar w:fldCharType="begin"/>
        </w:r>
        <w:r>
          <w:rPr>
            <w:noProof/>
            <w:webHidden/>
          </w:rPr>
          <w:instrText xml:space="preserve"> PAGEREF _Toc242212196 \h </w:instrText>
        </w:r>
        <w:r>
          <w:rPr>
            <w:noProof/>
            <w:webHidden/>
          </w:rPr>
        </w:r>
        <w:r>
          <w:rPr>
            <w:noProof/>
            <w:webHidden/>
          </w:rPr>
          <w:fldChar w:fldCharType="separate"/>
        </w:r>
        <w:r>
          <w:rPr>
            <w:noProof/>
            <w:webHidden/>
          </w:rPr>
          <w:t>12</w:t>
        </w:r>
        <w:r>
          <w:rPr>
            <w:noProof/>
            <w:webHidden/>
          </w:rPr>
          <w:fldChar w:fldCharType="end"/>
        </w:r>
      </w:hyperlink>
    </w:p>
    <w:p w14:paraId="7A651621" w14:textId="627529C6"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197" w:history="1">
        <w:r w:rsidRPr="00332A33">
          <w:rPr>
            <w:rStyle w:val="Hyperlink"/>
            <w:noProof/>
          </w:rPr>
          <w:t>3  System Architecture</w:t>
        </w:r>
        <w:r>
          <w:rPr>
            <w:noProof/>
            <w:webHidden/>
          </w:rPr>
          <w:tab/>
        </w:r>
        <w:r>
          <w:rPr>
            <w:noProof/>
            <w:webHidden/>
          </w:rPr>
          <w:fldChar w:fldCharType="begin"/>
        </w:r>
        <w:r>
          <w:rPr>
            <w:noProof/>
            <w:webHidden/>
          </w:rPr>
          <w:instrText xml:space="preserve"> PAGEREF _Toc242212197 \h </w:instrText>
        </w:r>
        <w:r>
          <w:rPr>
            <w:noProof/>
            <w:webHidden/>
          </w:rPr>
        </w:r>
        <w:r>
          <w:rPr>
            <w:noProof/>
            <w:webHidden/>
          </w:rPr>
          <w:fldChar w:fldCharType="separate"/>
        </w:r>
        <w:r>
          <w:rPr>
            <w:noProof/>
            <w:webHidden/>
          </w:rPr>
          <w:t>13</w:t>
        </w:r>
        <w:r>
          <w:rPr>
            <w:noProof/>
            <w:webHidden/>
          </w:rPr>
          <w:fldChar w:fldCharType="end"/>
        </w:r>
      </w:hyperlink>
    </w:p>
    <w:p w14:paraId="130EEF12" w14:textId="30C1B507"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198" w:history="1">
        <w:r w:rsidRPr="00332A33">
          <w:rPr>
            <w:rStyle w:val="Hyperlink"/>
            <w:noProof/>
          </w:rPr>
          <w:t>3.1  High-level architecture</w:t>
        </w:r>
        <w:r>
          <w:rPr>
            <w:noProof/>
            <w:webHidden/>
          </w:rPr>
          <w:tab/>
        </w:r>
        <w:r>
          <w:rPr>
            <w:noProof/>
            <w:webHidden/>
          </w:rPr>
          <w:fldChar w:fldCharType="begin"/>
        </w:r>
        <w:r>
          <w:rPr>
            <w:noProof/>
            <w:webHidden/>
          </w:rPr>
          <w:instrText xml:space="preserve"> PAGEREF _Toc242212198 \h </w:instrText>
        </w:r>
        <w:r>
          <w:rPr>
            <w:noProof/>
            <w:webHidden/>
          </w:rPr>
        </w:r>
        <w:r>
          <w:rPr>
            <w:noProof/>
            <w:webHidden/>
          </w:rPr>
          <w:fldChar w:fldCharType="separate"/>
        </w:r>
        <w:r>
          <w:rPr>
            <w:noProof/>
            <w:webHidden/>
          </w:rPr>
          <w:t>13</w:t>
        </w:r>
        <w:r>
          <w:rPr>
            <w:noProof/>
            <w:webHidden/>
          </w:rPr>
          <w:fldChar w:fldCharType="end"/>
        </w:r>
      </w:hyperlink>
    </w:p>
    <w:p w14:paraId="3EF63B6A" w14:textId="547FF239"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199" w:history="1">
        <w:r w:rsidRPr="00332A33">
          <w:rPr>
            <w:rStyle w:val="Hyperlink"/>
            <w:noProof/>
          </w:rPr>
          <w:t>3.2  Component architecture</w:t>
        </w:r>
        <w:r>
          <w:rPr>
            <w:noProof/>
            <w:webHidden/>
          </w:rPr>
          <w:tab/>
        </w:r>
        <w:r>
          <w:rPr>
            <w:noProof/>
            <w:webHidden/>
          </w:rPr>
          <w:fldChar w:fldCharType="begin"/>
        </w:r>
        <w:r>
          <w:rPr>
            <w:noProof/>
            <w:webHidden/>
          </w:rPr>
          <w:instrText xml:space="preserve"> PAGEREF _Toc242212199 \h </w:instrText>
        </w:r>
        <w:r>
          <w:rPr>
            <w:noProof/>
            <w:webHidden/>
          </w:rPr>
        </w:r>
        <w:r>
          <w:rPr>
            <w:noProof/>
            <w:webHidden/>
          </w:rPr>
          <w:fldChar w:fldCharType="separate"/>
        </w:r>
        <w:r>
          <w:rPr>
            <w:noProof/>
            <w:webHidden/>
          </w:rPr>
          <w:t>14</w:t>
        </w:r>
        <w:r>
          <w:rPr>
            <w:noProof/>
            <w:webHidden/>
          </w:rPr>
          <w:fldChar w:fldCharType="end"/>
        </w:r>
      </w:hyperlink>
    </w:p>
    <w:p w14:paraId="07521BFE" w14:textId="7A76A72F"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00" w:history="1">
        <w:r w:rsidRPr="00332A33">
          <w:rPr>
            <w:rStyle w:val="Hyperlink"/>
            <w:noProof/>
          </w:rPr>
          <w:t>3.3  Module architecture</w:t>
        </w:r>
        <w:r>
          <w:rPr>
            <w:noProof/>
            <w:webHidden/>
          </w:rPr>
          <w:tab/>
        </w:r>
        <w:r>
          <w:rPr>
            <w:noProof/>
            <w:webHidden/>
          </w:rPr>
          <w:fldChar w:fldCharType="begin"/>
        </w:r>
        <w:r>
          <w:rPr>
            <w:noProof/>
            <w:webHidden/>
          </w:rPr>
          <w:instrText xml:space="preserve"> PAGEREF _Toc242212200 \h </w:instrText>
        </w:r>
        <w:r>
          <w:rPr>
            <w:noProof/>
            <w:webHidden/>
          </w:rPr>
        </w:r>
        <w:r>
          <w:rPr>
            <w:noProof/>
            <w:webHidden/>
          </w:rPr>
          <w:fldChar w:fldCharType="separate"/>
        </w:r>
        <w:r>
          <w:rPr>
            <w:noProof/>
            <w:webHidden/>
          </w:rPr>
          <w:t>15</w:t>
        </w:r>
        <w:r>
          <w:rPr>
            <w:noProof/>
            <w:webHidden/>
          </w:rPr>
          <w:fldChar w:fldCharType="end"/>
        </w:r>
      </w:hyperlink>
    </w:p>
    <w:p w14:paraId="74088183" w14:textId="43A0DD1C"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01" w:history="1">
        <w:r w:rsidRPr="00332A33">
          <w:rPr>
            <w:rStyle w:val="Hyperlink"/>
            <w:noProof/>
          </w:rPr>
          <w:t>3.4  Deployment architecture</w:t>
        </w:r>
        <w:r>
          <w:rPr>
            <w:noProof/>
            <w:webHidden/>
          </w:rPr>
          <w:tab/>
        </w:r>
        <w:r>
          <w:rPr>
            <w:noProof/>
            <w:webHidden/>
          </w:rPr>
          <w:fldChar w:fldCharType="begin"/>
        </w:r>
        <w:r>
          <w:rPr>
            <w:noProof/>
            <w:webHidden/>
          </w:rPr>
          <w:instrText xml:space="preserve"> PAGEREF _Toc242212201 \h </w:instrText>
        </w:r>
        <w:r>
          <w:rPr>
            <w:noProof/>
            <w:webHidden/>
          </w:rPr>
        </w:r>
        <w:r>
          <w:rPr>
            <w:noProof/>
            <w:webHidden/>
          </w:rPr>
          <w:fldChar w:fldCharType="separate"/>
        </w:r>
        <w:r>
          <w:rPr>
            <w:noProof/>
            <w:webHidden/>
          </w:rPr>
          <w:t>16</w:t>
        </w:r>
        <w:r>
          <w:rPr>
            <w:noProof/>
            <w:webHidden/>
          </w:rPr>
          <w:fldChar w:fldCharType="end"/>
        </w:r>
      </w:hyperlink>
    </w:p>
    <w:p w14:paraId="055D7F2C" w14:textId="382C7DE0"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02" w:history="1">
        <w:r w:rsidRPr="00332A33">
          <w:rPr>
            <w:rStyle w:val="Hyperlink"/>
            <w:noProof/>
          </w:rPr>
          <w:t>3.5  Data architecture</w:t>
        </w:r>
        <w:r>
          <w:rPr>
            <w:noProof/>
            <w:webHidden/>
          </w:rPr>
          <w:tab/>
        </w:r>
        <w:r>
          <w:rPr>
            <w:noProof/>
            <w:webHidden/>
          </w:rPr>
          <w:fldChar w:fldCharType="begin"/>
        </w:r>
        <w:r>
          <w:rPr>
            <w:noProof/>
            <w:webHidden/>
          </w:rPr>
          <w:instrText xml:space="preserve"> PAGEREF _Toc242212202 \h </w:instrText>
        </w:r>
        <w:r>
          <w:rPr>
            <w:noProof/>
            <w:webHidden/>
          </w:rPr>
        </w:r>
        <w:r>
          <w:rPr>
            <w:noProof/>
            <w:webHidden/>
          </w:rPr>
          <w:fldChar w:fldCharType="separate"/>
        </w:r>
        <w:r>
          <w:rPr>
            <w:noProof/>
            <w:webHidden/>
          </w:rPr>
          <w:t>17</w:t>
        </w:r>
        <w:r>
          <w:rPr>
            <w:noProof/>
            <w:webHidden/>
          </w:rPr>
          <w:fldChar w:fldCharType="end"/>
        </w:r>
      </w:hyperlink>
    </w:p>
    <w:p w14:paraId="6EE462C5" w14:textId="11CC5908"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03" w:history="1">
        <w:r w:rsidRPr="00332A33">
          <w:rPr>
            <w:rStyle w:val="Hyperlink"/>
            <w:noProof/>
          </w:rPr>
          <w:t>3.6  Communication architecture</w:t>
        </w:r>
        <w:r>
          <w:rPr>
            <w:noProof/>
            <w:webHidden/>
          </w:rPr>
          <w:tab/>
        </w:r>
        <w:r>
          <w:rPr>
            <w:noProof/>
            <w:webHidden/>
          </w:rPr>
          <w:fldChar w:fldCharType="begin"/>
        </w:r>
        <w:r>
          <w:rPr>
            <w:noProof/>
            <w:webHidden/>
          </w:rPr>
          <w:instrText xml:space="preserve"> PAGEREF _Toc242212203 \h </w:instrText>
        </w:r>
        <w:r>
          <w:rPr>
            <w:noProof/>
            <w:webHidden/>
          </w:rPr>
        </w:r>
        <w:r>
          <w:rPr>
            <w:noProof/>
            <w:webHidden/>
          </w:rPr>
          <w:fldChar w:fldCharType="separate"/>
        </w:r>
        <w:r>
          <w:rPr>
            <w:noProof/>
            <w:webHidden/>
          </w:rPr>
          <w:t>17</w:t>
        </w:r>
        <w:r>
          <w:rPr>
            <w:noProof/>
            <w:webHidden/>
          </w:rPr>
          <w:fldChar w:fldCharType="end"/>
        </w:r>
      </w:hyperlink>
    </w:p>
    <w:p w14:paraId="4AAE0AB7" w14:textId="3DA3CE13"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04" w:history="1">
        <w:r w:rsidRPr="00332A33">
          <w:rPr>
            <w:rStyle w:val="Hyperlink"/>
            <w:noProof/>
          </w:rPr>
          <w:t>3.7  Data-flow models</w:t>
        </w:r>
        <w:r>
          <w:rPr>
            <w:noProof/>
            <w:webHidden/>
          </w:rPr>
          <w:tab/>
        </w:r>
        <w:r>
          <w:rPr>
            <w:noProof/>
            <w:webHidden/>
          </w:rPr>
          <w:fldChar w:fldCharType="begin"/>
        </w:r>
        <w:r>
          <w:rPr>
            <w:noProof/>
            <w:webHidden/>
          </w:rPr>
          <w:instrText xml:space="preserve"> PAGEREF _Toc242212204 \h </w:instrText>
        </w:r>
        <w:r>
          <w:rPr>
            <w:noProof/>
            <w:webHidden/>
          </w:rPr>
        </w:r>
        <w:r>
          <w:rPr>
            <w:noProof/>
            <w:webHidden/>
          </w:rPr>
          <w:fldChar w:fldCharType="separate"/>
        </w:r>
        <w:r>
          <w:rPr>
            <w:noProof/>
            <w:webHidden/>
          </w:rPr>
          <w:t>18</w:t>
        </w:r>
        <w:r>
          <w:rPr>
            <w:noProof/>
            <w:webHidden/>
          </w:rPr>
          <w:fldChar w:fldCharType="end"/>
        </w:r>
      </w:hyperlink>
    </w:p>
    <w:p w14:paraId="11DDDEBB" w14:textId="4BEA47F6"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05" w:history="1">
        <w:r w:rsidRPr="00332A33">
          <w:rPr>
            <w:rStyle w:val="Hyperlink"/>
            <w:noProof/>
          </w:rPr>
          <w:t>3.8  Design diagrams</w:t>
        </w:r>
        <w:r>
          <w:rPr>
            <w:noProof/>
            <w:webHidden/>
          </w:rPr>
          <w:tab/>
        </w:r>
        <w:r>
          <w:rPr>
            <w:noProof/>
            <w:webHidden/>
          </w:rPr>
          <w:fldChar w:fldCharType="begin"/>
        </w:r>
        <w:r>
          <w:rPr>
            <w:noProof/>
            <w:webHidden/>
          </w:rPr>
          <w:instrText xml:space="preserve"> PAGEREF _Toc242212205 \h </w:instrText>
        </w:r>
        <w:r>
          <w:rPr>
            <w:noProof/>
            <w:webHidden/>
          </w:rPr>
        </w:r>
        <w:r>
          <w:rPr>
            <w:noProof/>
            <w:webHidden/>
          </w:rPr>
          <w:fldChar w:fldCharType="separate"/>
        </w:r>
        <w:r>
          <w:rPr>
            <w:noProof/>
            <w:webHidden/>
          </w:rPr>
          <w:t>20</w:t>
        </w:r>
        <w:r>
          <w:rPr>
            <w:noProof/>
            <w:webHidden/>
          </w:rPr>
          <w:fldChar w:fldCharType="end"/>
        </w:r>
      </w:hyperlink>
    </w:p>
    <w:p w14:paraId="07B67405" w14:textId="68155823"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206" w:history="1">
        <w:r w:rsidRPr="00332A33">
          <w:rPr>
            <w:rStyle w:val="Hyperlink"/>
            <w:noProof/>
          </w:rPr>
          <w:t>4  External Interface Requirements</w:t>
        </w:r>
        <w:r>
          <w:rPr>
            <w:noProof/>
            <w:webHidden/>
          </w:rPr>
          <w:tab/>
        </w:r>
        <w:r>
          <w:rPr>
            <w:noProof/>
            <w:webHidden/>
          </w:rPr>
          <w:fldChar w:fldCharType="begin"/>
        </w:r>
        <w:r>
          <w:rPr>
            <w:noProof/>
            <w:webHidden/>
          </w:rPr>
          <w:instrText xml:space="preserve"> PAGEREF _Toc242212206 \h </w:instrText>
        </w:r>
        <w:r>
          <w:rPr>
            <w:noProof/>
            <w:webHidden/>
          </w:rPr>
        </w:r>
        <w:r>
          <w:rPr>
            <w:noProof/>
            <w:webHidden/>
          </w:rPr>
          <w:fldChar w:fldCharType="separate"/>
        </w:r>
        <w:r>
          <w:rPr>
            <w:noProof/>
            <w:webHidden/>
          </w:rPr>
          <w:t>24</w:t>
        </w:r>
        <w:r>
          <w:rPr>
            <w:noProof/>
            <w:webHidden/>
          </w:rPr>
          <w:fldChar w:fldCharType="end"/>
        </w:r>
      </w:hyperlink>
    </w:p>
    <w:p w14:paraId="7D8D8D40" w14:textId="48D5A602"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07" w:history="1">
        <w:r w:rsidRPr="00332A33">
          <w:rPr>
            <w:rStyle w:val="Hyperlink"/>
            <w:noProof/>
          </w:rPr>
          <w:t>4.1  User interfaces</w:t>
        </w:r>
        <w:r>
          <w:rPr>
            <w:noProof/>
            <w:webHidden/>
          </w:rPr>
          <w:tab/>
        </w:r>
        <w:r>
          <w:rPr>
            <w:noProof/>
            <w:webHidden/>
          </w:rPr>
          <w:fldChar w:fldCharType="begin"/>
        </w:r>
        <w:r>
          <w:rPr>
            <w:noProof/>
            <w:webHidden/>
          </w:rPr>
          <w:instrText xml:space="preserve"> PAGEREF _Toc242212207 \h </w:instrText>
        </w:r>
        <w:r>
          <w:rPr>
            <w:noProof/>
            <w:webHidden/>
          </w:rPr>
        </w:r>
        <w:r>
          <w:rPr>
            <w:noProof/>
            <w:webHidden/>
          </w:rPr>
          <w:fldChar w:fldCharType="separate"/>
        </w:r>
        <w:r>
          <w:rPr>
            <w:noProof/>
            <w:webHidden/>
          </w:rPr>
          <w:t>24</w:t>
        </w:r>
        <w:r>
          <w:rPr>
            <w:noProof/>
            <w:webHidden/>
          </w:rPr>
          <w:fldChar w:fldCharType="end"/>
        </w:r>
      </w:hyperlink>
    </w:p>
    <w:p w14:paraId="3A70BB40" w14:textId="289867D0"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08" w:history="1">
        <w:r w:rsidRPr="00332A33">
          <w:rPr>
            <w:rStyle w:val="Hyperlink"/>
            <w:noProof/>
          </w:rPr>
          <w:t>4.2  Software interfaces</w:t>
        </w:r>
        <w:r>
          <w:rPr>
            <w:noProof/>
            <w:webHidden/>
          </w:rPr>
          <w:tab/>
        </w:r>
        <w:r>
          <w:rPr>
            <w:noProof/>
            <w:webHidden/>
          </w:rPr>
          <w:fldChar w:fldCharType="begin"/>
        </w:r>
        <w:r>
          <w:rPr>
            <w:noProof/>
            <w:webHidden/>
          </w:rPr>
          <w:instrText xml:space="preserve"> PAGEREF _Toc242212208 \h </w:instrText>
        </w:r>
        <w:r>
          <w:rPr>
            <w:noProof/>
            <w:webHidden/>
          </w:rPr>
        </w:r>
        <w:r>
          <w:rPr>
            <w:noProof/>
            <w:webHidden/>
          </w:rPr>
          <w:fldChar w:fldCharType="separate"/>
        </w:r>
        <w:r>
          <w:rPr>
            <w:noProof/>
            <w:webHidden/>
          </w:rPr>
          <w:t>24</w:t>
        </w:r>
        <w:r>
          <w:rPr>
            <w:noProof/>
            <w:webHidden/>
          </w:rPr>
          <w:fldChar w:fldCharType="end"/>
        </w:r>
      </w:hyperlink>
    </w:p>
    <w:p w14:paraId="11CC486A" w14:textId="3EF677D1"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09" w:history="1">
        <w:r w:rsidRPr="00332A33">
          <w:rPr>
            <w:rStyle w:val="Hyperlink"/>
            <w:noProof/>
          </w:rPr>
          <w:t>4.3  Hardware interfaces</w:t>
        </w:r>
        <w:r>
          <w:rPr>
            <w:noProof/>
            <w:webHidden/>
          </w:rPr>
          <w:tab/>
        </w:r>
        <w:r>
          <w:rPr>
            <w:noProof/>
            <w:webHidden/>
          </w:rPr>
          <w:fldChar w:fldCharType="begin"/>
        </w:r>
        <w:r>
          <w:rPr>
            <w:noProof/>
            <w:webHidden/>
          </w:rPr>
          <w:instrText xml:space="preserve"> PAGEREF _Toc242212209 \h </w:instrText>
        </w:r>
        <w:r>
          <w:rPr>
            <w:noProof/>
            <w:webHidden/>
          </w:rPr>
        </w:r>
        <w:r>
          <w:rPr>
            <w:noProof/>
            <w:webHidden/>
          </w:rPr>
          <w:fldChar w:fldCharType="separate"/>
        </w:r>
        <w:r>
          <w:rPr>
            <w:noProof/>
            <w:webHidden/>
          </w:rPr>
          <w:t>25</w:t>
        </w:r>
        <w:r>
          <w:rPr>
            <w:noProof/>
            <w:webHidden/>
          </w:rPr>
          <w:fldChar w:fldCharType="end"/>
        </w:r>
      </w:hyperlink>
    </w:p>
    <w:p w14:paraId="6502CCE4" w14:textId="34895ACF"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10" w:history="1">
        <w:r w:rsidRPr="00332A33">
          <w:rPr>
            <w:rStyle w:val="Hyperlink"/>
            <w:noProof/>
          </w:rPr>
          <w:t>4.4  Communication interfaces and protocols</w:t>
        </w:r>
        <w:r>
          <w:rPr>
            <w:noProof/>
            <w:webHidden/>
          </w:rPr>
          <w:tab/>
        </w:r>
        <w:r>
          <w:rPr>
            <w:noProof/>
            <w:webHidden/>
          </w:rPr>
          <w:fldChar w:fldCharType="begin"/>
        </w:r>
        <w:r>
          <w:rPr>
            <w:noProof/>
            <w:webHidden/>
          </w:rPr>
          <w:instrText xml:space="preserve"> PAGEREF _Toc242212210 \h </w:instrText>
        </w:r>
        <w:r>
          <w:rPr>
            <w:noProof/>
            <w:webHidden/>
          </w:rPr>
        </w:r>
        <w:r>
          <w:rPr>
            <w:noProof/>
            <w:webHidden/>
          </w:rPr>
          <w:fldChar w:fldCharType="separate"/>
        </w:r>
        <w:r>
          <w:rPr>
            <w:noProof/>
            <w:webHidden/>
          </w:rPr>
          <w:t>25</w:t>
        </w:r>
        <w:r>
          <w:rPr>
            <w:noProof/>
            <w:webHidden/>
          </w:rPr>
          <w:fldChar w:fldCharType="end"/>
        </w:r>
      </w:hyperlink>
    </w:p>
    <w:p w14:paraId="377B447C" w14:textId="4B7BB1A1"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211" w:history="1">
        <w:r w:rsidRPr="00332A33">
          <w:rPr>
            <w:rStyle w:val="Hyperlink"/>
            <w:noProof/>
          </w:rPr>
          <w:t>5  Functional Requirements</w:t>
        </w:r>
        <w:r>
          <w:rPr>
            <w:noProof/>
            <w:webHidden/>
          </w:rPr>
          <w:tab/>
        </w:r>
        <w:r>
          <w:rPr>
            <w:noProof/>
            <w:webHidden/>
          </w:rPr>
          <w:fldChar w:fldCharType="begin"/>
        </w:r>
        <w:r>
          <w:rPr>
            <w:noProof/>
            <w:webHidden/>
          </w:rPr>
          <w:instrText xml:space="preserve"> PAGEREF _Toc242212211 \h </w:instrText>
        </w:r>
        <w:r>
          <w:rPr>
            <w:noProof/>
            <w:webHidden/>
          </w:rPr>
        </w:r>
        <w:r>
          <w:rPr>
            <w:noProof/>
            <w:webHidden/>
          </w:rPr>
          <w:fldChar w:fldCharType="separate"/>
        </w:r>
        <w:r>
          <w:rPr>
            <w:noProof/>
            <w:webHidden/>
          </w:rPr>
          <w:t>25</w:t>
        </w:r>
        <w:r>
          <w:rPr>
            <w:noProof/>
            <w:webHidden/>
          </w:rPr>
          <w:fldChar w:fldCharType="end"/>
        </w:r>
      </w:hyperlink>
    </w:p>
    <w:p w14:paraId="0EFF13FA" w14:textId="1C1594AB"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12" w:history="1">
        <w:r w:rsidRPr="00332A33">
          <w:rPr>
            <w:rStyle w:val="Hyperlink"/>
            <w:noProof/>
          </w:rPr>
          <w:t>5.1  Authentication and session tokens</w:t>
        </w:r>
        <w:r>
          <w:rPr>
            <w:noProof/>
            <w:webHidden/>
          </w:rPr>
          <w:tab/>
        </w:r>
        <w:r>
          <w:rPr>
            <w:noProof/>
            <w:webHidden/>
          </w:rPr>
          <w:fldChar w:fldCharType="begin"/>
        </w:r>
        <w:r>
          <w:rPr>
            <w:noProof/>
            <w:webHidden/>
          </w:rPr>
          <w:instrText xml:space="preserve"> PAGEREF _Toc242212212 \h </w:instrText>
        </w:r>
        <w:r>
          <w:rPr>
            <w:noProof/>
            <w:webHidden/>
          </w:rPr>
        </w:r>
        <w:r>
          <w:rPr>
            <w:noProof/>
            <w:webHidden/>
          </w:rPr>
          <w:fldChar w:fldCharType="separate"/>
        </w:r>
        <w:r>
          <w:rPr>
            <w:noProof/>
            <w:webHidden/>
          </w:rPr>
          <w:t>27</w:t>
        </w:r>
        <w:r>
          <w:rPr>
            <w:noProof/>
            <w:webHidden/>
          </w:rPr>
          <w:fldChar w:fldCharType="end"/>
        </w:r>
      </w:hyperlink>
    </w:p>
    <w:p w14:paraId="6AAE29DF" w14:textId="13403019"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13" w:history="1">
        <w:r w:rsidRPr="00332A33">
          <w:rPr>
            <w:rStyle w:val="Hyperlink"/>
            <w:noProof/>
          </w:rPr>
          <w:t>5.2  Conversations and messages</w:t>
        </w:r>
        <w:r>
          <w:rPr>
            <w:noProof/>
            <w:webHidden/>
          </w:rPr>
          <w:tab/>
        </w:r>
        <w:r>
          <w:rPr>
            <w:noProof/>
            <w:webHidden/>
          </w:rPr>
          <w:fldChar w:fldCharType="begin"/>
        </w:r>
        <w:r>
          <w:rPr>
            <w:noProof/>
            <w:webHidden/>
          </w:rPr>
          <w:instrText xml:space="preserve"> PAGEREF _Toc242212213 \h </w:instrText>
        </w:r>
        <w:r>
          <w:rPr>
            <w:noProof/>
            <w:webHidden/>
          </w:rPr>
        </w:r>
        <w:r>
          <w:rPr>
            <w:noProof/>
            <w:webHidden/>
          </w:rPr>
          <w:fldChar w:fldCharType="separate"/>
        </w:r>
        <w:r>
          <w:rPr>
            <w:noProof/>
            <w:webHidden/>
          </w:rPr>
          <w:t>30</w:t>
        </w:r>
        <w:r>
          <w:rPr>
            <w:noProof/>
            <w:webHidden/>
          </w:rPr>
          <w:fldChar w:fldCharType="end"/>
        </w:r>
      </w:hyperlink>
    </w:p>
    <w:p w14:paraId="368937DD" w14:textId="31AF72B2"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14" w:history="1">
        <w:r w:rsidRPr="00332A33">
          <w:rPr>
            <w:rStyle w:val="Hyperlink"/>
            <w:noProof/>
          </w:rPr>
          <w:t>5.3  Planning and plan execution</w:t>
        </w:r>
        <w:r>
          <w:rPr>
            <w:noProof/>
            <w:webHidden/>
          </w:rPr>
          <w:tab/>
        </w:r>
        <w:r>
          <w:rPr>
            <w:noProof/>
            <w:webHidden/>
          </w:rPr>
          <w:fldChar w:fldCharType="begin"/>
        </w:r>
        <w:r>
          <w:rPr>
            <w:noProof/>
            <w:webHidden/>
          </w:rPr>
          <w:instrText xml:space="preserve"> PAGEREF _Toc242212214 \h </w:instrText>
        </w:r>
        <w:r>
          <w:rPr>
            <w:noProof/>
            <w:webHidden/>
          </w:rPr>
        </w:r>
        <w:r>
          <w:rPr>
            <w:noProof/>
            <w:webHidden/>
          </w:rPr>
          <w:fldChar w:fldCharType="separate"/>
        </w:r>
        <w:r>
          <w:rPr>
            <w:noProof/>
            <w:webHidden/>
          </w:rPr>
          <w:t>33</w:t>
        </w:r>
        <w:r>
          <w:rPr>
            <w:noProof/>
            <w:webHidden/>
          </w:rPr>
          <w:fldChar w:fldCharType="end"/>
        </w:r>
      </w:hyperlink>
    </w:p>
    <w:p w14:paraId="4930E9AF" w14:textId="6B3F5995"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15" w:history="1">
        <w:r w:rsidRPr="00332A33">
          <w:rPr>
            <w:rStyle w:val="Hyperlink"/>
            <w:noProof/>
          </w:rPr>
          <w:t>5.4  Agent roster and agent behaviour</w:t>
        </w:r>
        <w:r>
          <w:rPr>
            <w:noProof/>
            <w:webHidden/>
          </w:rPr>
          <w:tab/>
        </w:r>
        <w:r>
          <w:rPr>
            <w:noProof/>
            <w:webHidden/>
          </w:rPr>
          <w:fldChar w:fldCharType="begin"/>
        </w:r>
        <w:r>
          <w:rPr>
            <w:noProof/>
            <w:webHidden/>
          </w:rPr>
          <w:instrText xml:space="preserve"> PAGEREF _Toc242212215 \h </w:instrText>
        </w:r>
        <w:r>
          <w:rPr>
            <w:noProof/>
            <w:webHidden/>
          </w:rPr>
        </w:r>
        <w:r>
          <w:rPr>
            <w:noProof/>
            <w:webHidden/>
          </w:rPr>
          <w:fldChar w:fldCharType="separate"/>
        </w:r>
        <w:r>
          <w:rPr>
            <w:noProof/>
            <w:webHidden/>
          </w:rPr>
          <w:t>35</w:t>
        </w:r>
        <w:r>
          <w:rPr>
            <w:noProof/>
            <w:webHidden/>
          </w:rPr>
          <w:fldChar w:fldCharType="end"/>
        </w:r>
      </w:hyperlink>
    </w:p>
    <w:p w14:paraId="7481B497" w14:textId="10ABCF53"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16" w:history="1">
        <w:r w:rsidRPr="00332A33">
          <w:rPr>
            <w:rStyle w:val="Hyperlink"/>
            <w:noProof/>
          </w:rPr>
          <w:t>5.5  Documents</w:t>
        </w:r>
        <w:r>
          <w:rPr>
            <w:noProof/>
            <w:webHidden/>
          </w:rPr>
          <w:tab/>
        </w:r>
        <w:r>
          <w:rPr>
            <w:noProof/>
            <w:webHidden/>
          </w:rPr>
          <w:fldChar w:fldCharType="begin"/>
        </w:r>
        <w:r>
          <w:rPr>
            <w:noProof/>
            <w:webHidden/>
          </w:rPr>
          <w:instrText xml:space="preserve"> PAGEREF _Toc242212216 \h </w:instrText>
        </w:r>
        <w:r>
          <w:rPr>
            <w:noProof/>
            <w:webHidden/>
          </w:rPr>
        </w:r>
        <w:r>
          <w:rPr>
            <w:noProof/>
            <w:webHidden/>
          </w:rPr>
          <w:fldChar w:fldCharType="separate"/>
        </w:r>
        <w:r>
          <w:rPr>
            <w:noProof/>
            <w:webHidden/>
          </w:rPr>
          <w:t>39</w:t>
        </w:r>
        <w:r>
          <w:rPr>
            <w:noProof/>
            <w:webHidden/>
          </w:rPr>
          <w:fldChar w:fldCharType="end"/>
        </w:r>
      </w:hyperlink>
    </w:p>
    <w:p w14:paraId="2EF9F2C7" w14:textId="0D793871"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17" w:history="1">
        <w:r w:rsidRPr="00332A33">
          <w:rPr>
            <w:rStyle w:val="Hyperlink"/>
            <w:noProof/>
          </w:rPr>
          <w:t>5.6  Memory records and tiered memory</w:t>
        </w:r>
        <w:r>
          <w:rPr>
            <w:noProof/>
            <w:webHidden/>
          </w:rPr>
          <w:tab/>
        </w:r>
        <w:r>
          <w:rPr>
            <w:noProof/>
            <w:webHidden/>
          </w:rPr>
          <w:fldChar w:fldCharType="begin"/>
        </w:r>
        <w:r>
          <w:rPr>
            <w:noProof/>
            <w:webHidden/>
          </w:rPr>
          <w:instrText xml:space="preserve"> PAGEREF _Toc242212217 \h </w:instrText>
        </w:r>
        <w:r>
          <w:rPr>
            <w:noProof/>
            <w:webHidden/>
          </w:rPr>
        </w:r>
        <w:r>
          <w:rPr>
            <w:noProof/>
            <w:webHidden/>
          </w:rPr>
          <w:fldChar w:fldCharType="separate"/>
        </w:r>
        <w:r>
          <w:rPr>
            <w:noProof/>
            <w:webHidden/>
          </w:rPr>
          <w:t>41</w:t>
        </w:r>
        <w:r>
          <w:rPr>
            <w:noProof/>
            <w:webHidden/>
          </w:rPr>
          <w:fldChar w:fldCharType="end"/>
        </w:r>
      </w:hyperlink>
    </w:p>
    <w:p w14:paraId="45E381C0" w14:textId="34ACA7C5"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18" w:history="1">
        <w:r w:rsidRPr="00332A33">
          <w:rPr>
            <w:rStyle w:val="Hyperlink"/>
            <w:noProof/>
          </w:rPr>
          <w:t>5.7  Kernel, capabilities and scheduling</w:t>
        </w:r>
        <w:r>
          <w:rPr>
            <w:noProof/>
            <w:webHidden/>
          </w:rPr>
          <w:tab/>
        </w:r>
        <w:r>
          <w:rPr>
            <w:noProof/>
            <w:webHidden/>
          </w:rPr>
          <w:fldChar w:fldCharType="begin"/>
        </w:r>
        <w:r>
          <w:rPr>
            <w:noProof/>
            <w:webHidden/>
          </w:rPr>
          <w:instrText xml:space="preserve"> PAGEREF _Toc242212218 \h </w:instrText>
        </w:r>
        <w:r>
          <w:rPr>
            <w:noProof/>
            <w:webHidden/>
          </w:rPr>
        </w:r>
        <w:r>
          <w:rPr>
            <w:noProof/>
            <w:webHidden/>
          </w:rPr>
          <w:fldChar w:fldCharType="separate"/>
        </w:r>
        <w:r>
          <w:rPr>
            <w:noProof/>
            <w:webHidden/>
          </w:rPr>
          <w:t>43</w:t>
        </w:r>
        <w:r>
          <w:rPr>
            <w:noProof/>
            <w:webHidden/>
          </w:rPr>
          <w:fldChar w:fldCharType="end"/>
        </w:r>
      </w:hyperlink>
    </w:p>
    <w:p w14:paraId="43F58B33" w14:textId="2CA0AA0B"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19" w:history="1">
        <w:r w:rsidRPr="00332A33">
          <w:rPr>
            <w:rStyle w:val="Hyperlink"/>
            <w:noProof/>
          </w:rPr>
          <w:t>5.8  Tool registry and sandboxed tools</w:t>
        </w:r>
        <w:r>
          <w:rPr>
            <w:noProof/>
            <w:webHidden/>
          </w:rPr>
          <w:tab/>
        </w:r>
        <w:r>
          <w:rPr>
            <w:noProof/>
            <w:webHidden/>
          </w:rPr>
          <w:fldChar w:fldCharType="begin"/>
        </w:r>
        <w:r>
          <w:rPr>
            <w:noProof/>
            <w:webHidden/>
          </w:rPr>
          <w:instrText xml:space="preserve"> PAGEREF _Toc242212219 \h </w:instrText>
        </w:r>
        <w:r>
          <w:rPr>
            <w:noProof/>
            <w:webHidden/>
          </w:rPr>
        </w:r>
        <w:r>
          <w:rPr>
            <w:noProof/>
            <w:webHidden/>
          </w:rPr>
          <w:fldChar w:fldCharType="separate"/>
        </w:r>
        <w:r>
          <w:rPr>
            <w:noProof/>
            <w:webHidden/>
          </w:rPr>
          <w:t>46</w:t>
        </w:r>
        <w:r>
          <w:rPr>
            <w:noProof/>
            <w:webHidden/>
          </w:rPr>
          <w:fldChar w:fldCharType="end"/>
        </w:r>
      </w:hyperlink>
    </w:p>
    <w:p w14:paraId="3DEA054F" w14:textId="1448BC8A"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20" w:history="1">
        <w:r w:rsidRPr="00332A33">
          <w:rPr>
            <w:rStyle w:val="Hyperlink"/>
            <w:noProof/>
          </w:rPr>
          <w:t>5.9  LLM provider integration</w:t>
        </w:r>
        <w:r>
          <w:rPr>
            <w:noProof/>
            <w:webHidden/>
          </w:rPr>
          <w:tab/>
        </w:r>
        <w:r>
          <w:rPr>
            <w:noProof/>
            <w:webHidden/>
          </w:rPr>
          <w:fldChar w:fldCharType="begin"/>
        </w:r>
        <w:r>
          <w:rPr>
            <w:noProof/>
            <w:webHidden/>
          </w:rPr>
          <w:instrText xml:space="preserve"> PAGEREF _Toc242212220 \h </w:instrText>
        </w:r>
        <w:r>
          <w:rPr>
            <w:noProof/>
            <w:webHidden/>
          </w:rPr>
        </w:r>
        <w:r>
          <w:rPr>
            <w:noProof/>
            <w:webHidden/>
          </w:rPr>
          <w:fldChar w:fldCharType="separate"/>
        </w:r>
        <w:r>
          <w:rPr>
            <w:noProof/>
            <w:webHidden/>
          </w:rPr>
          <w:t>48</w:t>
        </w:r>
        <w:r>
          <w:rPr>
            <w:noProof/>
            <w:webHidden/>
          </w:rPr>
          <w:fldChar w:fldCharType="end"/>
        </w:r>
      </w:hyperlink>
    </w:p>
    <w:p w14:paraId="55DA831C" w14:textId="4D391ADD"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21" w:history="1">
        <w:r w:rsidRPr="00332A33">
          <w:rPr>
            <w:rStyle w:val="Hyperlink"/>
            <w:noProof/>
          </w:rPr>
          <w:t>5.10  Health, observability and metrics</w:t>
        </w:r>
        <w:r>
          <w:rPr>
            <w:noProof/>
            <w:webHidden/>
          </w:rPr>
          <w:tab/>
        </w:r>
        <w:r>
          <w:rPr>
            <w:noProof/>
            <w:webHidden/>
          </w:rPr>
          <w:fldChar w:fldCharType="begin"/>
        </w:r>
        <w:r>
          <w:rPr>
            <w:noProof/>
            <w:webHidden/>
          </w:rPr>
          <w:instrText xml:space="preserve"> PAGEREF _Toc242212221 \h </w:instrText>
        </w:r>
        <w:r>
          <w:rPr>
            <w:noProof/>
            <w:webHidden/>
          </w:rPr>
        </w:r>
        <w:r>
          <w:rPr>
            <w:noProof/>
            <w:webHidden/>
          </w:rPr>
          <w:fldChar w:fldCharType="separate"/>
        </w:r>
        <w:r>
          <w:rPr>
            <w:noProof/>
            <w:webHidden/>
          </w:rPr>
          <w:t>49</w:t>
        </w:r>
        <w:r>
          <w:rPr>
            <w:noProof/>
            <w:webHidden/>
          </w:rPr>
          <w:fldChar w:fldCharType="end"/>
        </w:r>
      </w:hyperlink>
    </w:p>
    <w:p w14:paraId="3AE4BA17" w14:textId="7CE9E750"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22" w:history="1">
        <w:r w:rsidRPr="00332A33">
          <w:rPr>
            <w:rStyle w:val="Hyperlink"/>
            <w:noProof/>
          </w:rPr>
          <w:t>5.11  Benchmarking and evaluation</w:t>
        </w:r>
        <w:r>
          <w:rPr>
            <w:noProof/>
            <w:webHidden/>
          </w:rPr>
          <w:tab/>
        </w:r>
        <w:r>
          <w:rPr>
            <w:noProof/>
            <w:webHidden/>
          </w:rPr>
          <w:fldChar w:fldCharType="begin"/>
        </w:r>
        <w:r>
          <w:rPr>
            <w:noProof/>
            <w:webHidden/>
          </w:rPr>
          <w:instrText xml:space="preserve"> PAGEREF _Toc242212222 \h </w:instrText>
        </w:r>
        <w:r>
          <w:rPr>
            <w:noProof/>
            <w:webHidden/>
          </w:rPr>
        </w:r>
        <w:r>
          <w:rPr>
            <w:noProof/>
            <w:webHidden/>
          </w:rPr>
          <w:fldChar w:fldCharType="separate"/>
        </w:r>
        <w:r>
          <w:rPr>
            <w:noProof/>
            <w:webHidden/>
          </w:rPr>
          <w:t>51</w:t>
        </w:r>
        <w:r>
          <w:rPr>
            <w:noProof/>
            <w:webHidden/>
          </w:rPr>
          <w:fldChar w:fldCharType="end"/>
        </w:r>
      </w:hyperlink>
    </w:p>
    <w:p w14:paraId="73C3D3ED" w14:textId="42E4E1BB"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23" w:history="1">
        <w:r w:rsidRPr="00332A33">
          <w:rPr>
            <w:rStyle w:val="Hyperlink"/>
            <w:noProof/>
          </w:rPr>
          <w:t>5.12  Universal Agent Protocol</w:t>
        </w:r>
        <w:r>
          <w:rPr>
            <w:noProof/>
            <w:webHidden/>
          </w:rPr>
          <w:tab/>
        </w:r>
        <w:r>
          <w:rPr>
            <w:noProof/>
            <w:webHidden/>
          </w:rPr>
          <w:fldChar w:fldCharType="begin"/>
        </w:r>
        <w:r>
          <w:rPr>
            <w:noProof/>
            <w:webHidden/>
          </w:rPr>
          <w:instrText xml:space="preserve"> PAGEREF _Toc242212223 \h </w:instrText>
        </w:r>
        <w:r>
          <w:rPr>
            <w:noProof/>
            <w:webHidden/>
          </w:rPr>
        </w:r>
        <w:r>
          <w:rPr>
            <w:noProof/>
            <w:webHidden/>
          </w:rPr>
          <w:fldChar w:fldCharType="separate"/>
        </w:r>
        <w:r>
          <w:rPr>
            <w:noProof/>
            <w:webHidden/>
          </w:rPr>
          <w:t>52</w:t>
        </w:r>
        <w:r>
          <w:rPr>
            <w:noProof/>
            <w:webHidden/>
          </w:rPr>
          <w:fldChar w:fldCharType="end"/>
        </w:r>
      </w:hyperlink>
    </w:p>
    <w:p w14:paraId="3AA6278E" w14:textId="6617EA52"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24" w:history="1">
        <w:r w:rsidRPr="00332A33">
          <w:rPr>
            <w:rStyle w:val="Hyperlink"/>
            <w:noProof/>
          </w:rPr>
          <w:t>5.13  Plugins and command-line interface</w:t>
        </w:r>
        <w:r>
          <w:rPr>
            <w:noProof/>
            <w:webHidden/>
          </w:rPr>
          <w:tab/>
        </w:r>
        <w:r>
          <w:rPr>
            <w:noProof/>
            <w:webHidden/>
          </w:rPr>
          <w:fldChar w:fldCharType="begin"/>
        </w:r>
        <w:r>
          <w:rPr>
            <w:noProof/>
            <w:webHidden/>
          </w:rPr>
          <w:instrText xml:space="preserve"> PAGEREF _Toc242212224 \h </w:instrText>
        </w:r>
        <w:r>
          <w:rPr>
            <w:noProof/>
            <w:webHidden/>
          </w:rPr>
        </w:r>
        <w:r>
          <w:rPr>
            <w:noProof/>
            <w:webHidden/>
          </w:rPr>
          <w:fldChar w:fldCharType="separate"/>
        </w:r>
        <w:r>
          <w:rPr>
            <w:noProof/>
            <w:webHidden/>
          </w:rPr>
          <w:t>53</w:t>
        </w:r>
        <w:r>
          <w:rPr>
            <w:noProof/>
            <w:webHidden/>
          </w:rPr>
          <w:fldChar w:fldCharType="end"/>
        </w:r>
      </w:hyperlink>
    </w:p>
    <w:p w14:paraId="13484130" w14:textId="15F5B82C"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25" w:history="1">
        <w:r w:rsidRPr="00332A33">
          <w:rPr>
            <w:rStyle w:val="Hyperlink"/>
            <w:noProof/>
          </w:rPr>
          <w:t>5.14  Dashboard (Noesis Studio)</w:t>
        </w:r>
        <w:r>
          <w:rPr>
            <w:noProof/>
            <w:webHidden/>
          </w:rPr>
          <w:tab/>
        </w:r>
        <w:r>
          <w:rPr>
            <w:noProof/>
            <w:webHidden/>
          </w:rPr>
          <w:fldChar w:fldCharType="begin"/>
        </w:r>
        <w:r>
          <w:rPr>
            <w:noProof/>
            <w:webHidden/>
          </w:rPr>
          <w:instrText xml:space="preserve"> PAGEREF _Toc242212225 \h </w:instrText>
        </w:r>
        <w:r>
          <w:rPr>
            <w:noProof/>
            <w:webHidden/>
          </w:rPr>
        </w:r>
        <w:r>
          <w:rPr>
            <w:noProof/>
            <w:webHidden/>
          </w:rPr>
          <w:fldChar w:fldCharType="separate"/>
        </w:r>
        <w:r>
          <w:rPr>
            <w:noProof/>
            <w:webHidden/>
          </w:rPr>
          <w:t>54</w:t>
        </w:r>
        <w:r>
          <w:rPr>
            <w:noProof/>
            <w:webHidden/>
          </w:rPr>
          <w:fldChar w:fldCharType="end"/>
        </w:r>
      </w:hyperlink>
    </w:p>
    <w:p w14:paraId="55F996AB" w14:textId="3C3660FB"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26" w:history="1">
        <w:r w:rsidRPr="00332A33">
          <w:rPr>
            <w:rStyle w:val="Hyperlink"/>
            <w:noProof/>
          </w:rPr>
          <w:t>5.15  Retrieval pipeline library</w:t>
        </w:r>
        <w:r>
          <w:rPr>
            <w:noProof/>
            <w:webHidden/>
          </w:rPr>
          <w:tab/>
        </w:r>
        <w:r>
          <w:rPr>
            <w:noProof/>
            <w:webHidden/>
          </w:rPr>
          <w:fldChar w:fldCharType="begin"/>
        </w:r>
        <w:r>
          <w:rPr>
            <w:noProof/>
            <w:webHidden/>
          </w:rPr>
          <w:instrText xml:space="preserve"> PAGEREF _Toc242212226 \h </w:instrText>
        </w:r>
        <w:r>
          <w:rPr>
            <w:noProof/>
            <w:webHidden/>
          </w:rPr>
        </w:r>
        <w:r>
          <w:rPr>
            <w:noProof/>
            <w:webHidden/>
          </w:rPr>
          <w:fldChar w:fldCharType="separate"/>
        </w:r>
        <w:r>
          <w:rPr>
            <w:noProof/>
            <w:webHidden/>
          </w:rPr>
          <w:t>56</w:t>
        </w:r>
        <w:r>
          <w:rPr>
            <w:noProof/>
            <w:webHidden/>
          </w:rPr>
          <w:fldChar w:fldCharType="end"/>
        </w:r>
      </w:hyperlink>
    </w:p>
    <w:p w14:paraId="6315FBDB" w14:textId="04A43E1B"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227" w:history="1">
        <w:r w:rsidRPr="00332A33">
          <w:rPr>
            <w:rStyle w:val="Hyperlink"/>
            <w:noProof/>
          </w:rPr>
          <w:t>6  Non-Functional Requirements</w:t>
        </w:r>
        <w:r>
          <w:rPr>
            <w:noProof/>
            <w:webHidden/>
          </w:rPr>
          <w:tab/>
        </w:r>
        <w:r>
          <w:rPr>
            <w:noProof/>
            <w:webHidden/>
          </w:rPr>
          <w:fldChar w:fldCharType="begin"/>
        </w:r>
        <w:r>
          <w:rPr>
            <w:noProof/>
            <w:webHidden/>
          </w:rPr>
          <w:instrText xml:space="preserve"> PAGEREF _Toc242212227 \h </w:instrText>
        </w:r>
        <w:r>
          <w:rPr>
            <w:noProof/>
            <w:webHidden/>
          </w:rPr>
        </w:r>
        <w:r>
          <w:rPr>
            <w:noProof/>
            <w:webHidden/>
          </w:rPr>
          <w:fldChar w:fldCharType="separate"/>
        </w:r>
        <w:r>
          <w:rPr>
            <w:noProof/>
            <w:webHidden/>
          </w:rPr>
          <w:t>57</w:t>
        </w:r>
        <w:r>
          <w:rPr>
            <w:noProof/>
            <w:webHidden/>
          </w:rPr>
          <w:fldChar w:fldCharType="end"/>
        </w:r>
      </w:hyperlink>
    </w:p>
    <w:p w14:paraId="5D6BE350" w14:textId="172D5D14"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28" w:history="1">
        <w:r w:rsidRPr="00332A33">
          <w:rPr>
            <w:rStyle w:val="Hyperlink"/>
            <w:noProof/>
          </w:rPr>
          <w:t>6.1  Performance</w:t>
        </w:r>
        <w:r>
          <w:rPr>
            <w:noProof/>
            <w:webHidden/>
          </w:rPr>
          <w:tab/>
        </w:r>
        <w:r>
          <w:rPr>
            <w:noProof/>
            <w:webHidden/>
          </w:rPr>
          <w:fldChar w:fldCharType="begin"/>
        </w:r>
        <w:r>
          <w:rPr>
            <w:noProof/>
            <w:webHidden/>
          </w:rPr>
          <w:instrText xml:space="preserve"> PAGEREF _Toc242212228 \h </w:instrText>
        </w:r>
        <w:r>
          <w:rPr>
            <w:noProof/>
            <w:webHidden/>
          </w:rPr>
        </w:r>
        <w:r>
          <w:rPr>
            <w:noProof/>
            <w:webHidden/>
          </w:rPr>
          <w:fldChar w:fldCharType="separate"/>
        </w:r>
        <w:r>
          <w:rPr>
            <w:noProof/>
            <w:webHidden/>
          </w:rPr>
          <w:t>57</w:t>
        </w:r>
        <w:r>
          <w:rPr>
            <w:noProof/>
            <w:webHidden/>
          </w:rPr>
          <w:fldChar w:fldCharType="end"/>
        </w:r>
      </w:hyperlink>
    </w:p>
    <w:p w14:paraId="0EFC5D57" w14:textId="5B1F30B3"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29" w:history="1">
        <w:r w:rsidRPr="00332A33">
          <w:rPr>
            <w:rStyle w:val="Hyperlink"/>
            <w:noProof/>
          </w:rPr>
          <w:t>6.2  Scalability</w:t>
        </w:r>
        <w:r>
          <w:rPr>
            <w:noProof/>
            <w:webHidden/>
          </w:rPr>
          <w:tab/>
        </w:r>
        <w:r>
          <w:rPr>
            <w:noProof/>
            <w:webHidden/>
          </w:rPr>
          <w:fldChar w:fldCharType="begin"/>
        </w:r>
        <w:r>
          <w:rPr>
            <w:noProof/>
            <w:webHidden/>
          </w:rPr>
          <w:instrText xml:space="preserve"> PAGEREF _Toc242212229 \h </w:instrText>
        </w:r>
        <w:r>
          <w:rPr>
            <w:noProof/>
            <w:webHidden/>
          </w:rPr>
        </w:r>
        <w:r>
          <w:rPr>
            <w:noProof/>
            <w:webHidden/>
          </w:rPr>
          <w:fldChar w:fldCharType="separate"/>
        </w:r>
        <w:r>
          <w:rPr>
            <w:noProof/>
            <w:webHidden/>
          </w:rPr>
          <w:t>59</w:t>
        </w:r>
        <w:r>
          <w:rPr>
            <w:noProof/>
            <w:webHidden/>
          </w:rPr>
          <w:fldChar w:fldCharType="end"/>
        </w:r>
      </w:hyperlink>
    </w:p>
    <w:p w14:paraId="02958DF4" w14:textId="3DAD6697"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30" w:history="1">
        <w:r w:rsidRPr="00332A33">
          <w:rPr>
            <w:rStyle w:val="Hyperlink"/>
            <w:noProof/>
          </w:rPr>
          <w:t>6.3  Reliability</w:t>
        </w:r>
        <w:r>
          <w:rPr>
            <w:noProof/>
            <w:webHidden/>
          </w:rPr>
          <w:tab/>
        </w:r>
        <w:r>
          <w:rPr>
            <w:noProof/>
            <w:webHidden/>
          </w:rPr>
          <w:fldChar w:fldCharType="begin"/>
        </w:r>
        <w:r>
          <w:rPr>
            <w:noProof/>
            <w:webHidden/>
          </w:rPr>
          <w:instrText xml:space="preserve"> PAGEREF _Toc242212230 \h </w:instrText>
        </w:r>
        <w:r>
          <w:rPr>
            <w:noProof/>
            <w:webHidden/>
          </w:rPr>
        </w:r>
        <w:r>
          <w:rPr>
            <w:noProof/>
            <w:webHidden/>
          </w:rPr>
          <w:fldChar w:fldCharType="separate"/>
        </w:r>
        <w:r>
          <w:rPr>
            <w:noProof/>
            <w:webHidden/>
          </w:rPr>
          <w:t>59</w:t>
        </w:r>
        <w:r>
          <w:rPr>
            <w:noProof/>
            <w:webHidden/>
          </w:rPr>
          <w:fldChar w:fldCharType="end"/>
        </w:r>
      </w:hyperlink>
    </w:p>
    <w:p w14:paraId="3E7377B9" w14:textId="43EAE53F"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31" w:history="1">
        <w:r w:rsidRPr="00332A33">
          <w:rPr>
            <w:rStyle w:val="Hyperlink"/>
            <w:noProof/>
          </w:rPr>
          <w:t>6.4  Availability</w:t>
        </w:r>
        <w:r>
          <w:rPr>
            <w:noProof/>
            <w:webHidden/>
          </w:rPr>
          <w:tab/>
        </w:r>
        <w:r>
          <w:rPr>
            <w:noProof/>
            <w:webHidden/>
          </w:rPr>
          <w:fldChar w:fldCharType="begin"/>
        </w:r>
        <w:r>
          <w:rPr>
            <w:noProof/>
            <w:webHidden/>
          </w:rPr>
          <w:instrText xml:space="preserve"> PAGEREF _Toc242212231 \h </w:instrText>
        </w:r>
        <w:r>
          <w:rPr>
            <w:noProof/>
            <w:webHidden/>
          </w:rPr>
        </w:r>
        <w:r>
          <w:rPr>
            <w:noProof/>
            <w:webHidden/>
          </w:rPr>
          <w:fldChar w:fldCharType="separate"/>
        </w:r>
        <w:r>
          <w:rPr>
            <w:noProof/>
            <w:webHidden/>
          </w:rPr>
          <w:t>59</w:t>
        </w:r>
        <w:r>
          <w:rPr>
            <w:noProof/>
            <w:webHidden/>
          </w:rPr>
          <w:fldChar w:fldCharType="end"/>
        </w:r>
      </w:hyperlink>
    </w:p>
    <w:p w14:paraId="6EC4C2E2" w14:textId="58CB169D"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32" w:history="1">
        <w:r w:rsidRPr="00332A33">
          <w:rPr>
            <w:rStyle w:val="Hyperlink"/>
            <w:noProof/>
          </w:rPr>
          <w:t>6.5  Security</w:t>
        </w:r>
        <w:r>
          <w:rPr>
            <w:noProof/>
            <w:webHidden/>
          </w:rPr>
          <w:tab/>
        </w:r>
        <w:r>
          <w:rPr>
            <w:noProof/>
            <w:webHidden/>
          </w:rPr>
          <w:fldChar w:fldCharType="begin"/>
        </w:r>
        <w:r>
          <w:rPr>
            <w:noProof/>
            <w:webHidden/>
          </w:rPr>
          <w:instrText xml:space="preserve"> PAGEREF _Toc242212232 \h </w:instrText>
        </w:r>
        <w:r>
          <w:rPr>
            <w:noProof/>
            <w:webHidden/>
          </w:rPr>
        </w:r>
        <w:r>
          <w:rPr>
            <w:noProof/>
            <w:webHidden/>
          </w:rPr>
          <w:fldChar w:fldCharType="separate"/>
        </w:r>
        <w:r>
          <w:rPr>
            <w:noProof/>
            <w:webHidden/>
          </w:rPr>
          <w:t>60</w:t>
        </w:r>
        <w:r>
          <w:rPr>
            <w:noProof/>
            <w:webHidden/>
          </w:rPr>
          <w:fldChar w:fldCharType="end"/>
        </w:r>
      </w:hyperlink>
    </w:p>
    <w:p w14:paraId="0D753E4F" w14:textId="71A1C327"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33" w:history="1">
        <w:r w:rsidRPr="00332A33">
          <w:rPr>
            <w:rStyle w:val="Hyperlink"/>
            <w:noProof/>
          </w:rPr>
          <w:t>6.6  Privacy</w:t>
        </w:r>
        <w:r>
          <w:rPr>
            <w:noProof/>
            <w:webHidden/>
          </w:rPr>
          <w:tab/>
        </w:r>
        <w:r>
          <w:rPr>
            <w:noProof/>
            <w:webHidden/>
          </w:rPr>
          <w:fldChar w:fldCharType="begin"/>
        </w:r>
        <w:r>
          <w:rPr>
            <w:noProof/>
            <w:webHidden/>
          </w:rPr>
          <w:instrText xml:space="preserve"> PAGEREF _Toc242212233 \h </w:instrText>
        </w:r>
        <w:r>
          <w:rPr>
            <w:noProof/>
            <w:webHidden/>
          </w:rPr>
        </w:r>
        <w:r>
          <w:rPr>
            <w:noProof/>
            <w:webHidden/>
          </w:rPr>
          <w:fldChar w:fldCharType="separate"/>
        </w:r>
        <w:r>
          <w:rPr>
            <w:noProof/>
            <w:webHidden/>
          </w:rPr>
          <w:t>60</w:t>
        </w:r>
        <w:r>
          <w:rPr>
            <w:noProof/>
            <w:webHidden/>
          </w:rPr>
          <w:fldChar w:fldCharType="end"/>
        </w:r>
      </w:hyperlink>
    </w:p>
    <w:p w14:paraId="65E406E2" w14:textId="5C30F876"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34" w:history="1">
        <w:r w:rsidRPr="00332A33">
          <w:rPr>
            <w:rStyle w:val="Hyperlink"/>
            <w:noProof/>
          </w:rPr>
          <w:t>6.7  Maintainability</w:t>
        </w:r>
        <w:r>
          <w:rPr>
            <w:noProof/>
            <w:webHidden/>
          </w:rPr>
          <w:tab/>
        </w:r>
        <w:r>
          <w:rPr>
            <w:noProof/>
            <w:webHidden/>
          </w:rPr>
          <w:fldChar w:fldCharType="begin"/>
        </w:r>
        <w:r>
          <w:rPr>
            <w:noProof/>
            <w:webHidden/>
          </w:rPr>
          <w:instrText xml:space="preserve"> PAGEREF _Toc242212234 \h </w:instrText>
        </w:r>
        <w:r>
          <w:rPr>
            <w:noProof/>
            <w:webHidden/>
          </w:rPr>
        </w:r>
        <w:r>
          <w:rPr>
            <w:noProof/>
            <w:webHidden/>
          </w:rPr>
          <w:fldChar w:fldCharType="separate"/>
        </w:r>
        <w:r>
          <w:rPr>
            <w:noProof/>
            <w:webHidden/>
          </w:rPr>
          <w:t>60</w:t>
        </w:r>
        <w:r>
          <w:rPr>
            <w:noProof/>
            <w:webHidden/>
          </w:rPr>
          <w:fldChar w:fldCharType="end"/>
        </w:r>
      </w:hyperlink>
    </w:p>
    <w:p w14:paraId="77E8F00E" w14:textId="12E5444B"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35" w:history="1">
        <w:r w:rsidRPr="00332A33">
          <w:rPr>
            <w:rStyle w:val="Hyperlink"/>
            <w:noProof/>
          </w:rPr>
          <w:t>6.8  Usability</w:t>
        </w:r>
        <w:r>
          <w:rPr>
            <w:noProof/>
            <w:webHidden/>
          </w:rPr>
          <w:tab/>
        </w:r>
        <w:r>
          <w:rPr>
            <w:noProof/>
            <w:webHidden/>
          </w:rPr>
          <w:fldChar w:fldCharType="begin"/>
        </w:r>
        <w:r>
          <w:rPr>
            <w:noProof/>
            <w:webHidden/>
          </w:rPr>
          <w:instrText xml:space="preserve"> PAGEREF _Toc242212235 \h </w:instrText>
        </w:r>
        <w:r>
          <w:rPr>
            <w:noProof/>
            <w:webHidden/>
          </w:rPr>
        </w:r>
        <w:r>
          <w:rPr>
            <w:noProof/>
            <w:webHidden/>
          </w:rPr>
          <w:fldChar w:fldCharType="separate"/>
        </w:r>
        <w:r>
          <w:rPr>
            <w:noProof/>
            <w:webHidden/>
          </w:rPr>
          <w:t>60</w:t>
        </w:r>
        <w:r>
          <w:rPr>
            <w:noProof/>
            <w:webHidden/>
          </w:rPr>
          <w:fldChar w:fldCharType="end"/>
        </w:r>
      </w:hyperlink>
    </w:p>
    <w:p w14:paraId="3E4E2EC4" w14:textId="588E1DE6"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36" w:history="1">
        <w:r w:rsidRPr="00332A33">
          <w:rPr>
            <w:rStyle w:val="Hyperlink"/>
            <w:noProof/>
          </w:rPr>
          <w:t>6.9  Accessibility</w:t>
        </w:r>
        <w:r>
          <w:rPr>
            <w:noProof/>
            <w:webHidden/>
          </w:rPr>
          <w:tab/>
        </w:r>
        <w:r>
          <w:rPr>
            <w:noProof/>
            <w:webHidden/>
          </w:rPr>
          <w:fldChar w:fldCharType="begin"/>
        </w:r>
        <w:r>
          <w:rPr>
            <w:noProof/>
            <w:webHidden/>
          </w:rPr>
          <w:instrText xml:space="preserve"> PAGEREF _Toc242212236 \h </w:instrText>
        </w:r>
        <w:r>
          <w:rPr>
            <w:noProof/>
            <w:webHidden/>
          </w:rPr>
        </w:r>
        <w:r>
          <w:rPr>
            <w:noProof/>
            <w:webHidden/>
          </w:rPr>
          <w:fldChar w:fldCharType="separate"/>
        </w:r>
        <w:r>
          <w:rPr>
            <w:noProof/>
            <w:webHidden/>
          </w:rPr>
          <w:t>61</w:t>
        </w:r>
        <w:r>
          <w:rPr>
            <w:noProof/>
            <w:webHidden/>
          </w:rPr>
          <w:fldChar w:fldCharType="end"/>
        </w:r>
      </w:hyperlink>
    </w:p>
    <w:p w14:paraId="5864DB69" w14:textId="1ABCEA63"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37" w:history="1">
        <w:r w:rsidRPr="00332A33">
          <w:rPr>
            <w:rStyle w:val="Hyperlink"/>
            <w:noProof/>
          </w:rPr>
          <w:t>6.10  Portability</w:t>
        </w:r>
        <w:r>
          <w:rPr>
            <w:noProof/>
            <w:webHidden/>
          </w:rPr>
          <w:tab/>
        </w:r>
        <w:r>
          <w:rPr>
            <w:noProof/>
            <w:webHidden/>
          </w:rPr>
          <w:fldChar w:fldCharType="begin"/>
        </w:r>
        <w:r>
          <w:rPr>
            <w:noProof/>
            <w:webHidden/>
          </w:rPr>
          <w:instrText xml:space="preserve"> PAGEREF _Toc242212237 \h </w:instrText>
        </w:r>
        <w:r>
          <w:rPr>
            <w:noProof/>
            <w:webHidden/>
          </w:rPr>
        </w:r>
        <w:r>
          <w:rPr>
            <w:noProof/>
            <w:webHidden/>
          </w:rPr>
          <w:fldChar w:fldCharType="separate"/>
        </w:r>
        <w:r>
          <w:rPr>
            <w:noProof/>
            <w:webHidden/>
          </w:rPr>
          <w:t>61</w:t>
        </w:r>
        <w:r>
          <w:rPr>
            <w:noProof/>
            <w:webHidden/>
          </w:rPr>
          <w:fldChar w:fldCharType="end"/>
        </w:r>
      </w:hyperlink>
    </w:p>
    <w:p w14:paraId="30422C8D" w14:textId="17A13EB1"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38" w:history="1">
        <w:r w:rsidRPr="00332A33">
          <w:rPr>
            <w:rStyle w:val="Hyperlink"/>
            <w:noProof/>
          </w:rPr>
          <w:t>6.11  Compatibility</w:t>
        </w:r>
        <w:r>
          <w:rPr>
            <w:noProof/>
            <w:webHidden/>
          </w:rPr>
          <w:tab/>
        </w:r>
        <w:r>
          <w:rPr>
            <w:noProof/>
            <w:webHidden/>
          </w:rPr>
          <w:fldChar w:fldCharType="begin"/>
        </w:r>
        <w:r>
          <w:rPr>
            <w:noProof/>
            <w:webHidden/>
          </w:rPr>
          <w:instrText xml:space="preserve"> PAGEREF _Toc242212238 \h </w:instrText>
        </w:r>
        <w:r>
          <w:rPr>
            <w:noProof/>
            <w:webHidden/>
          </w:rPr>
        </w:r>
        <w:r>
          <w:rPr>
            <w:noProof/>
            <w:webHidden/>
          </w:rPr>
          <w:fldChar w:fldCharType="separate"/>
        </w:r>
        <w:r>
          <w:rPr>
            <w:noProof/>
            <w:webHidden/>
          </w:rPr>
          <w:t>61</w:t>
        </w:r>
        <w:r>
          <w:rPr>
            <w:noProof/>
            <w:webHidden/>
          </w:rPr>
          <w:fldChar w:fldCharType="end"/>
        </w:r>
      </w:hyperlink>
    </w:p>
    <w:p w14:paraId="75B3FC27" w14:textId="25FDBE6E"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39" w:history="1">
        <w:r w:rsidRPr="00332A33">
          <w:rPr>
            <w:rStyle w:val="Hyperlink"/>
            <w:noProof/>
          </w:rPr>
          <w:t>6.12  Observability</w:t>
        </w:r>
        <w:r>
          <w:rPr>
            <w:noProof/>
            <w:webHidden/>
          </w:rPr>
          <w:tab/>
        </w:r>
        <w:r>
          <w:rPr>
            <w:noProof/>
            <w:webHidden/>
          </w:rPr>
          <w:fldChar w:fldCharType="begin"/>
        </w:r>
        <w:r>
          <w:rPr>
            <w:noProof/>
            <w:webHidden/>
          </w:rPr>
          <w:instrText xml:space="preserve"> PAGEREF _Toc242212239 \h </w:instrText>
        </w:r>
        <w:r>
          <w:rPr>
            <w:noProof/>
            <w:webHidden/>
          </w:rPr>
        </w:r>
        <w:r>
          <w:rPr>
            <w:noProof/>
            <w:webHidden/>
          </w:rPr>
          <w:fldChar w:fldCharType="separate"/>
        </w:r>
        <w:r>
          <w:rPr>
            <w:noProof/>
            <w:webHidden/>
          </w:rPr>
          <w:t>61</w:t>
        </w:r>
        <w:r>
          <w:rPr>
            <w:noProof/>
            <w:webHidden/>
          </w:rPr>
          <w:fldChar w:fldCharType="end"/>
        </w:r>
      </w:hyperlink>
    </w:p>
    <w:p w14:paraId="14DD69B1" w14:textId="3A5C1FDF"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40" w:history="1">
        <w:r w:rsidRPr="00332A33">
          <w:rPr>
            <w:rStyle w:val="Hyperlink"/>
            <w:noProof/>
          </w:rPr>
          <w:t>6.13  Fault tolerance</w:t>
        </w:r>
        <w:r>
          <w:rPr>
            <w:noProof/>
            <w:webHidden/>
          </w:rPr>
          <w:tab/>
        </w:r>
        <w:r>
          <w:rPr>
            <w:noProof/>
            <w:webHidden/>
          </w:rPr>
          <w:fldChar w:fldCharType="begin"/>
        </w:r>
        <w:r>
          <w:rPr>
            <w:noProof/>
            <w:webHidden/>
          </w:rPr>
          <w:instrText xml:space="preserve"> PAGEREF _Toc242212240 \h </w:instrText>
        </w:r>
        <w:r>
          <w:rPr>
            <w:noProof/>
            <w:webHidden/>
          </w:rPr>
        </w:r>
        <w:r>
          <w:rPr>
            <w:noProof/>
            <w:webHidden/>
          </w:rPr>
          <w:fldChar w:fldCharType="separate"/>
        </w:r>
        <w:r>
          <w:rPr>
            <w:noProof/>
            <w:webHidden/>
          </w:rPr>
          <w:t>61</w:t>
        </w:r>
        <w:r>
          <w:rPr>
            <w:noProof/>
            <w:webHidden/>
          </w:rPr>
          <w:fldChar w:fldCharType="end"/>
        </w:r>
      </w:hyperlink>
    </w:p>
    <w:p w14:paraId="0D2C7928" w14:textId="4CD8E40F"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41" w:history="1">
        <w:r w:rsidRPr="00332A33">
          <w:rPr>
            <w:rStyle w:val="Hyperlink"/>
            <w:noProof/>
          </w:rPr>
          <w:t>6.14  Recoverability</w:t>
        </w:r>
        <w:r>
          <w:rPr>
            <w:noProof/>
            <w:webHidden/>
          </w:rPr>
          <w:tab/>
        </w:r>
        <w:r>
          <w:rPr>
            <w:noProof/>
            <w:webHidden/>
          </w:rPr>
          <w:fldChar w:fldCharType="begin"/>
        </w:r>
        <w:r>
          <w:rPr>
            <w:noProof/>
            <w:webHidden/>
          </w:rPr>
          <w:instrText xml:space="preserve"> PAGEREF _Toc242212241 \h </w:instrText>
        </w:r>
        <w:r>
          <w:rPr>
            <w:noProof/>
            <w:webHidden/>
          </w:rPr>
        </w:r>
        <w:r>
          <w:rPr>
            <w:noProof/>
            <w:webHidden/>
          </w:rPr>
          <w:fldChar w:fldCharType="separate"/>
        </w:r>
        <w:r>
          <w:rPr>
            <w:noProof/>
            <w:webHidden/>
          </w:rPr>
          <w:t>62</w:t>
        </w:r>
        <w:r>
          <w:rPr>
            <w:noProof/>
            <w:webHidden/>
          </w:rPr>
          <w:fldChar w:fldCharType="end"/>
        </w:r>
      </w:hyperlink>
    </w:p>
    <w:p w14:paraId="7E309C70" w14:textId="423EE6A8"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42" w:history="1">
        <w:r w:rsidRPr="00332A33">
          <w:rPr>
            <w:rStyle w:val="Hyperlink"/>
            <w:noProof/>
          </w:rPr>
          <w:t>6.15  Resource utilisation</w:t>
        </w:r>
        <w:r>
          <w:rPr>
            <w:noProof/>
            <w:webHidden/>
          </w:rPr>
          <w:tab/>
        </w:r>
        <w:r>
          <w:rPr>
            <w:noProof/>
            <w:webHidden/>
          </w:rPr>
          <w:fldChar w:fldCharType="begin"/>
        </w:r>
        <w:r>
          <w:rPr>
            <w:noProof/>
            <w:webHidden/>
          </w:rPr>
          <w:instrText xml:space="preserve"> PAGEREF _Toc242212242 \h </w:instrText>
        </w:r>
        <w:r>
          <w:rPr>
            <w:noProof/>
            <w:webHidden/>
          </w:rPr>
        </w:r>
        <w:r>
          <w:rPr>
            <w:noProof/>
            <w:webHidden/>
          </w:rPr>
          <w:fldChar w:fldCharType="separate"/>
        </w:r>
        <w:r>
          <w:rPr>
            <w:noProof/>
            <w:webHidden/>
          </w:rPr>
          <w:t>62</w:t>
        </w:r>
        <w:r>
          <w:rPr>
            <w:noProof/>
            <w:webHidden/>
          </w:rPr>
          <w:fldChar w:fldCharType="end"/>
        </w:r>
      </w:hyperlink>
    </w:p>
    <w:p w14:paraId="29EE7BA3" w14:textId="2807D839"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43" w:history="1">
        <w:r w:rsidRPr="00332A33">
          <w:rPr>
            <w:rStyle w:val="Hyperlink"/>
            <w:noProof/>
          </w:rPr>
          <w:t>6.16  Reproducibility</w:t>
        </w:r>
        <w:r>
          <w:rPr>
            <w:noProof/>
            <w:webHidden/>
          </w:rPr>
          <w:tab/>
        </w:r>
        <w:r>
          <w:rPr>
            <w:noProof/>
            <w:webHidden/>
          </w:rPr>
          <w:fldChar w:fldCharType="begin"/>
        </w:r>
        <w:r>
          <w:rPr>
            <w:noProof/>
            <w:webHidden/>
          </w:rPr>
          <w:instrText xml:space="preserve"> PAGEREF _Toc242212243 \h </w:instrText>
        </w:r>
        <w:r>
          <w:rPr>
            <w:noProof/>
            <w:webHidden/>
          </w:rPr>
        </w:r>
        <w:r>
          <w:rPr>
            <w:noProof/>
            <w:webHidden/>
          </w:rPr>
          <w:fldChar w:fldCharType="separate"/>
        </w:r>
        <w:r>
          <w:rPr>
            <w:noProof/>
            <w:webHidden/>
          </w:rPr>
          <w:t>62</w:t>
        </w:r>
        <w:r>
          <w:rPr>
            <w:noProof/>
            <w:webHidden/>
          </w:rPr>
          <w:fldChar w:fldCharType="end"/>
        </w:r>
      </w:hyperlink>
    </w:p>
    <w:p w14:paraId="3D09D4F0" w14:textId="7CB96E0D"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44" w:history="1">
        <w:r w:rsidRPr="00332A33">
          <w:rPr>
            <w:rStyle w:val="Hyperlink"/>
            <w:noProof/>
          </w:rPr>
          <w:t>6.17  Software quality attributes</w:t>
        </w:r>
        <w:r>
          <w:rPr>
            <w:noProof/>
            <w:webHidden/>
          </w:rPr>
          <w:tab/>
        </w:r>
        <w:r>
          <w:rPr>
            <w:noProof/>
            <w:webHidden/>
          </w:rPr>
          <w:fldChar w:fldCharType="begin"/>
        </w:r>
        <w:r>
          <w:rPr>
            <w:noProof/>
            <w:webHidden/>
          </w:rPr>
          <w:instrText xml:space="preserve"> PAGEREF _Toc242212244 \h </w:instrText>
        </w:r>
        <w:r>
          <w:rPr>
            <w:noProof/>
            <w:webHidden/>
          </w:rPr>
        </w:r>
        <w:r>
          <w:rPr>
            <w:noProof/>
            <w:webHidden/>
          </w:rPr>
          <w:fldChar w:fldCharType="separate"/>
        </w:r>
        <w:r>
          <w:rPr>
            <w:noProof/>
            <w:webHidden/>
          </w:rPr>
          <w:t>62</w:t>
        </w:r>
        <w:r>
          <w:rPr>
            <w:noProof/>
            <w:webHidden/>
          </w:rPr>
          <w:fldChar w:fldCharType="end"/>
        </w:r>
      </w:hyperlink>
    </w:p>
    <w:p w14:paraId="3D3AC1EC" w14:textId="0DEFF6EB"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245" w:history="1">
        <w:r w:rsidRPr="00332A33">
          <w:rPr>
            <w:rStyle w:val="Hyperlink"/>
            <w:noProof/>
          </w:rPr>
          <w:t>7  User Requirements</w:t>
        </w:r>
        <w:r>
          <w:rPr>
            <w:noProof/>
            <w:webHidden/>
          </w:rPr>
          <w:tab/>
        </w:r>
        <w:r>
          <w:rPr>
            <w:noProof/>
            <w:webHidden/>
          </w:rPr>
          <w:fldChar w:fldCharType="begin"/>
        </w:r>
        <w:r>
          <w:rPr>
            <w:noProof/>
            <w:webHidden/>
          </w:rPr>
          <w:instrText xml:space="preserve"> PAGEREF _Toc242212245 \h </w:instrText>
        </w:r>
        <w:r>
          <w:rPr>
            <w:noProof/>
            <w:webHidden/>
          </w:rPr>
        </w:r>
        <w:r>
          <w:rPr>
            <w:noProof/>
            <w:webHidden/>
          </w:rPr>
          <w:fldChar w:fldCharType="separate"/>
        </w:r>
        <w:r>
          <w:rPr>
            <w:noProof/>
            <w:webHidden/>
          </w:rPr>
          <w:t>63</w:t>
        </w:r>
        <w:r>
          <w:rPr>
            <w:noProof/>
            <w:webHidden/>
          </w:rPr>
          <w:fldChar w:fldCharType="end"/>
        </w:r>
      </w:hyperlink>
    </w:p>
    <w:p w14:paraId="122E4032" w14:textId="3E0C6AD9"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46" w:history="1">
        <w:r w:rsidRPr="00332A33">
          <w:rPr>
            <w:rStyle w:val="Hyperlink"/>
            <w:noProof/>
          </w:rPr>
          <w:t>7.1  User workflows</w:t>
        </w:r>
        <w:r>
          <w:rPr>
            <w:noProof/>
            <w:webHidden/>
          </w:rPr>
          <w:tab/>
        </w:r>
        <w:r>
          <w:rPr>
            <w:noProof/>
            <w:webHidden/>
          </w:rPr>
          <w:fldChar w:fldCharType="begin"/>
        </w:r>
        <w:r>
          <w:rPr>
            <w:noProof/>
            <w:webHidden/>
          </w:rPr>
          <w:instrText xml:space="preserve"> PAGEREF _Toc242212246 \h </w:instrText>
        </w:r>
        <w:r>
          <w:rPr>
            <w:noProof/>
            <w:webHidden/>
          </w:rPr>
        </w:r>
        <w:r>
          <w:rPr>
            <w:noProof/>
            <w:webHidden/>
          </w:rPr>
          <w:fldChar w:fldCharType="separate"/>
        </w:r>
        <w:r>
          <w:rPr>
            <w:noProof/>
            <w:webHidden/>
          </w:rPr>
          <w:t>63</w:t>
        </w:r>
        <w:r>
          <w:rPr>
            <w:noProof/>
            <w:webHidden/>
          </w:rPr>
          <w:fldChar w:fldCharType="end"/>
        </w:r>
      </w:hyperlink>
    </w:p>
    <w:p w14:paraId="13618041" w14:textId="2CA2CEA9"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47" w:history="1">
        <w:r w:rsidRPr="00332A33">
          <w:rPr>
            <w:rStyle w:val="Hyperlink"/>
            <w:noProof/>
          </w:rPr>
          <w:t>7.2  Access restrictions</w:t>
        </w:r>
        <w:r>
          <w:rPr>
            <w:noProof/>
            <w:webHidden/>
          </w:rPr>
          <w:tab/>
        </w:r>
        <w:r>
          <w:rPr>
            <w:noProof/>
            <w:webHidden/>
          </w:rPr>
          <w:fldChar w:fldCharType="begin"/>
        </w:r>
        <w:r>
          <w:rPr>
            <w:noProof/>
            <w:webHidden/>
          </w:rPr>
          <w:instrText xml:space="preserve"> PAGEREF _Toc242212247 \h </w:instrText>
        </w:r>
        <w:r>
          <w:rPr>
            <w:noProof/>
            <w:webHidden/>
          </w:rPr>
        </w:r>
        <w:r>
          <w:rPr>
            <w:noProof/>
            <w:webHidden/>
          </w:rPr>
          <w:fldChar w:fldCharType="separate"/>
        </w:r>
        <w:r>
          <w:rPr>
            <w:noProof/>
            <w:webHidden/>
          </w:rPr>
          <w:t>63</w:t>
        </w:r>
        <w:r>
          <w:rPr>
            <w:noProof/>
            <w:webHidden/>
          </w:rPr>
          <w:fldChar w:fldCharType="end"/>
        </w:r>
      </w:hyperlink>
    </w:p>
    <w:p w14:paraId="1E81F909" w14:textId="10B47BAE"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248" w:history="1">
        <w:r w:rsidRPr="00332A33">
          <w:rPr>
            <w:rStyle w:val="Hyperlink"/>
            <w:noProof/>
          </w:rPr>
          <w:t>8  Use Cases</w:t>
        </w:r>
        <w:r>
          <w:rPr>
            <w:noProof/>
            <w:webHidden/>
          </w:rPr>
          <w:tab/>
        </w:r>
        <w:r>
          <w:rPr>
            <w:noProof/>
            <w:webHidden/>
          </w:rPr>
          <w:fldChar w:fldCharType="begin"/>
        </w:r>
        <w:r>
          <w:rPr>
            <w:noProof/>
            <w:webHidden/>
          </w:rPr>
          <w:instrText xml:space="preserve"> PAGEREF _Toc242212248 \h </w:instrText>
        </w:r>
        <w:r>
          <w:rPr>
            <w:noProof/>
            <w:webHidden/>
          </w:rPr>
        </w:r>
        <w:r>
          <w:rPr>
            <w:noProof/>
            <w:webHidden/>
          </w:rPr>
          <w:fldChar w:fldCharType="separate"/>
        </w:r>
        <w:r>
          <w:rPr>
            <w:noProof/>
            <w:webHidden/>
          </w:rPr>
          <w:t>64</w:t>
        </w:r>
        <w:r>
          <w:rPr>
            <w:noProof/>
            <w:webHidden/>
          </w:rPr>
          <w:fldChar w:fldCharType="end"/>
        </w:r>
      </w:hyperlink>
    </w:p>
    <w:p w14:paraId="7B3B8351" w14:textId="5EA58A42"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49" w:history="1">
        <w:r w:rsidRPr="00332A33">
          <w:rPr>
            <w:rStyle w:val="Hyperlink"/>
            <w:noProof/>
          </w:rPr>
          <w:t>8.1  UC-01  Log in and obtain tokens</w:t>
        </w:r>
        <w:r>
          <w:rPr>
            <w:noProof/>
            <w:webHidden/>
          </w:rPr>
          <w:tab/>
        </w:r>
        <w:r>
          <w:rPr>
            <w:noProof/>
            <w:webHidden/>
          </w:rPr>
          <w:fldChar w:fldCharType="begin"/>
        </w:r>
        <w:r>
          <w:rPr>
            <w:noProof/>
            <w:webHidden/>
          </w:rPr>
          <w:instrText xml:space="preserve"> PAGEREF _Toc242212249 \h </w:instrText>
        </w:r>
        <w:r>
          <w:rPr>
            <w:noProof/>
            <w:webHidden/>
          </w:rPr>
        </w:r>
        <w:r>
          <w:rPr>
            <w:noProof/>
            <w:webHidden/>
          </w:rPr>
          <w:fldChar w:fldCharType="separate"/>
        </w:r>
        <w:r>
          <w:rPr>
            <w:noProof/>
            <w:webHidden/>
          </w:rPr>
          <w:t>64</w:t>
        </w:r>
        <w:r>
          <w:rPr>
            <w:noProof/>
            <w:webHidden/>
          </w:rPr>
          <w:fldChar w:fldCharType="end"/>
        </w:r>
      </w:hyperlink>
    </w:p>
    <w:p w14:paraId="3529AB58" w14:textId="5215870B"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50" w:history="1">
        <w:r w:rsidRPr="00332A33">
          <w:rPr>
            <w:rStyle w:val="Hyperlink"/>
            <w:noProof/>
          </w:rPr>
          <w:t>8.2  UC-02  Refresh access token</w:t>
        </w:r>
        <w:r>
          <w:rPr>
            <w:noProof/>
            <w:webHidden/>
          </w:rPr>
          <w:tab/>
        </w:r>
        <w:r>
          <w:rPr>
            <w:noProof/>
            <w:webHidden/>
          </w:rPr>
          <w:fldChar w:fldCharType="begin"/>
        </w:r>
        <w:r>
          <w:rPr>
            <w:noProof/>
            <w:webHidden/>
          </w:rPr>
          <w:instrText xml:space="preserve"> PAGEREF _Toc242212250 \h </w:instrText>
        </w:r>
        <w:r>
          <w:rPr>
            <w:noProof/>
            <w:webHidden/>
          </w:rPr>
        </w:r>
        <w:r>
          <w:rPr>
            <w:noProof/>
            <w:webHidden/>
          </w:rPr>
          <w:fldChar w:fldCharType="separate"/>
        </w:r>
        <w:r>
          <w:rPr>
            <w:noProof/>
            <w:webHidden/>
          </w:rPr>
          <w:t>65</w:t>
        </w:r>
        <w:r>
          <w:rPr>
            <w:noProof/>
            <w:webHidden/>
          </w:rPr>
          <w:fldChar w:fldCharType="end"/>
        </w:r>
      </w:hyperlink>
    </w:p>
    <w:p w14:paraId="1A9F1E9F" w14:textId="25955429"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51" w:history="1">
        <w:r w:rsidRPr="00332A33">
          <w:rPr>
            <w:rStyle w:val="Hyperlink"/>
            <w:noProof/>
          </w:rPr>
          <w:t>8.3  UC-03  View own identity</w:t>
        </w:r>
        <w:r>
          <w:rPr>
            <w:noProof/>
            <w:webHidden/>
          </w:rPr>
          <w:tab/>
        </w:r>
        <w:r>
          <w:rPr>
            <w:noProof/>
            <w:webHidden/>
          </w:rPr>
          <w:fldChar w:fldCharType="begin"/>
        </w:r>
        <w:r>
          <w:rPr>
            <w:noProof/>
            <w:webHidden/>
          </w:rPr>
          <w:instrText xml:space="preserve"> PAGEREF _Toc242212251 \h </w:instrText>
        </w:r>
        <w:r>
          <w:rPr>
            <w:noProof/>
            <w:webHidden/>
          </w:rPr>
        </w:r>
        <w:r>
          <w:rPr>
            <w:noProof/>
            <w:webHidden/>
          </w:rPr>
          <w:fldChar w:fldCharType="separate"/>
        </w:r>
        <w:r>
          <w:rPr>
            <w:noProof/>
            <w:webHidden/>
          </w:rPr>
          <w:t>65</w:t>
        </w:r>
        <w:r>
          <w:rPr>
            <w:noProof/>
            <w:webHidden/>
          </w:rPr>
          <w:fldChar w:fldCharType="end"/>
        </w:r>
      </w:hyperlink>
    </w:p>
    <w:p w14:paraId="65667075" w14:textId="2B9F6AAB"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52" w:history="1">
        <w:r w:rsidRPr="00332A33">
          <w:rPr>
            <w:rStyle w:val="Hyperlink"/>
            <w:noProof/>
          </w:rPr>
          <w:t>8.4  UC-04  Start an autonomous run from a goal</w:t>
        </w:r>
        <w:r>
          <w:rPr>
            <w:noProof/>
            <w:webHidden/>
          </w:rPr>
          <w:tab/>
        </w:r>
        <w:r>
          <w:rPr>
            <w:noProof/>
            <w:webHidden/>
          </w:rPr>
          <w:fldChar w:fldCharType="begin"/>
        </w:r>
        <w:r>
          <w:rPr>
            <w:noProof/>
            <w:webHidden/>
          </w:rPr>
          <w:instrText xml:space="preserve"> PAGEREF _Toc242212252 \h </w:instrText>
        </w:r>
        <w:r>
          <w:rPr>
            <w:noProof/>
            <w:webHidden/>
          </w:rPr>
        </w:r>
        <w:r>
          <w:rPr>
            <w:noProof/>
            <w:webHidden/>
          </w:rPr>
          <w:fldChar w:fldCharType="separate"/>
        </w:r>
        <w:r>
          <w:rPr>
            <w:noProof/>
            <w:webHidden/>
          </w:rPr>
          <w:t>65</w:t>
        </w:r>
        <w:r>
          <w:rPr>
            <w:noProof/>
            <w:webHidden/>
          </w:rPr>
          <w:fldChar w:fldCharType="end"/>
        </w:r>
      </w:hyperlink>
    </w:p>
    <w:p w14:paraId="25F52946" w14:textId="30639988"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53" w:history="1">
        <w:r w:rsidRPr="00332A33">
          <w:rPr>
            <w:rStyle w:val="Hyperlink"/>
            <w:noProof/>
          </w:rPr>
          <w:t>8.5  UC-05  Browse and search conversations</w:t>
        </w:r>
        <w:r>
          <w:rPr>
            <w:noProof/>
            <w:webHidden/>
          </w:rPr>
          <w:tab/>
        </w:r>
        <w:r>
          <w:rPr>
            <w:noProof/>
            <w:webHidden/>
          </w:rPr>
          <w:fldChar w:fldCharType="begin"/>
        </w:r>
        <w:r>
          <w:rPr>
            <w:noProof/>
            <w:webHidden/>
          </w:rPr>
          <w:instrText xml:space="preserve"> PAGEREF _Toc242212253 \h </w:instrText>
        </w:r>
        <w:r>
          <w:rPr>
            <w:noProof/>
            <w:webHidden/>
          </w:rPr>
        </w:r>
        <w:r>
          <w:rPr>
            <w:noProof/>
            <w:webHidden/>
          </w:rPr>
          <w:fldChar w:fldCharType="separate"/>
        </w:r>
        <w:r>
          <w:rPr>
            <w:noProof/>
            <w:webHidden/>
          </w:rPr>
          <w:t>66</w:t>
        </w:r>
        <w:r>
          <w:rPr>
            <w:noProof/>
            <w:webHidden/>
          </w:rPr>
          <w:fldChar w:fldCharType="end"/>
        </w:r>
      </w:hyperlink>
    </w:p>
    <w:p w14:paraId="493D2411" w14:textId="0EA33A23"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54" w:history="1">
        <w:r w:rsidRPr="00332A33">
          <w:rPr>
            <w:rStyle w:val="Hyperlink"/>
            <w:noProof/>
          </w:rPr>
          <w:t>8.6  UC-06  Work with a thread</w:t>
        </w:r>
        <w:r>
          <w:rPr>
            <w:noProof/>
            <w:webHidden/>
          </w:rPr>
          <w:tab/>
        </w:r>
        <w:r>
          <w:rPr>
            <w:noProof/>
            <w:webHidden/>
          </w:rPr>
          <w:fldChar w:fldCharType="begin"/>
        </w:r>
        <w:r>
          <w:rPr>
            <w:noProof/>
            <w:webHidden/>
          </w:rPr>
          <w:instrText xml:space="preserve"> PAGEREF _Toc242212254 \h </w:instrText>
        </w:r>
        <w:r>
          <w:rPr>
            <w:noProof/>
            <w:webHidden/>
          </w:rPr>
        </w:r>
        <w:r>
          <w:rPr>
            <w:noProof/>
            <w:webHidden/>
          </w:rPr>
          <w:fldChar w:fldCharType="separate"/>
        </w:r>
        <w:r>
          <w:rPr>
            <w:noProof/>
            <w:webHidden/>
          </w:rPr>
          <w:t>66</w:t>
        </w:r>
        <w:r>
          <w:rPr>
            <w:noProof/>
            <w:webHidden/>
          </w:rPr>
          <w:fldChar w:fldCharType="end"/>
        </w:r>
      </w:hyperlink>
    </w:p>
    <w:p w14:paraId="499D7E83" w14:textId="5FB0A6C8"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55" w:history="1">
        <w:r w:rsidRPr="00332A33">
          <w:rPr>
            <w:rStyle w:val="Hyperlink"/>
            <w:noProof/>
          </w:rPr>
          <w:t>8.7  UC-07  Plan a goal</w:t>
        </w:r>
        <w:r>
          <w:rPr>
            <w:noProof/>
            <w:webHidden/>
          </w:rPr>
          <w:tab/>
        </w:r>
        <w:r>
          <w:rPr>
            <w:noProof/>
            <w:webHidden/>
          </w:rPr>
          <w:fldChar w:fldCharType="begin"/>
        </w:r>
        <w:r>
          <w:rPr>
            <w:noProof/>
            <w:webHidden/>
          </w:rPr>
          <w:instrText xml:space="preserve"> PAGEREF _Toc242212255 \h </w:instrText>
        </w:r>
        <w:r>
          <w:rPr>
            <w:noProof/>
            <w:webHidden/>
          </w:rPr>
        </w:r>
        <w:r>
          <w:rPr>
            <w:noProof/>
            <w:webHidden/>
          </w:rPr>
          <w:fldChar w:fldCharType="separate"/>
        </w:r>
        <w:r>
          <w:rPr>
            <w:noProof/>
            <w:webHidden/>
          </w:rPr>
          <w:t>67</w:t>
        </w:r>
        <w:r>
          <w:rPr>
            <w:noProof/>
            <w:webHidden/>
          </w:rPr>
          <w:fldChar w:fldCharType="end"/>
        </w:r>
      </w:hyperlink>
    </w:p>
    <w:p w14:paraId="3A0B355E" w14:textId="3F4209F5"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56" w:history="1">
        <w:r w:rsidRPr="00332A33">
          <w:rPr>
            <w:rStyle w:val="Hyperlink"/>
            <w:noProof/>
          </w:rPr>
          <w:t>8.8  UC-08  Execute a plan</w:t>
        </w:r>
        <w:r>
          <w:rPr>
            <w:noProof/>
            <w:webHidden/>
          </w:rPr>
          <w:tab/>
        </w:r>
        <w:r>
          <w:rPr>
            <w:noProof/>
            <w:webHidden/>
          </w:rPr>
          <w:fldChar w:fldCharType="begin"/>
        </w:r>
        <w:r>
          <w:rPr>
            <w:noProof/>
            <w:webHidden/>
          </w:rPr>
          <w:instrText xml:space="preserve"> PAGEREF _Toc242212256 \h </w:instrText>
        </w:r>
        <w:r>
          <w:rPr>
            <w:noProof/>
            <w:webHidden/>
          </w:rPr>
        </w:r>
        <w:r>
          <w:rPr>
            <w:noProof/>
            <w:webHidden/>
          </w:rPr>
          <w:fldChar w:fldCharType="separate"/>
        </w:r>
        <w:r>
          <w:rPr>
            <w:noProof/>
            <w:webHidden/>
          </w:rPr>
          <w:t>67</w:t>
        </w:r>
        <w:r>
          <w:rPr>
            <w:noProof/>
            <w:webHidden/>
          </w:rPr>
          <w:fldChar w:fldCharType="end"/>
        </w:r>
      </w:hyperlink>
    </w:p>
    <w:p w14:paraId="5B0B1F74" w14:textId="7B71011A"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57" w:history="1">
        <w:r w:rsidRPr="00332A33">
          <w:rPr>
            <w:rStyle w:val="Hyperlink"/>
            <w:noProof/>
          </w:rPr>
          <w:t>8.9  UC-09  Inspect run executions</w:t>
        </w:r>
        <w:r>
          <w:rPr>
            <w:noProof/>
            <w:webHidden/>
          </w:rPr>
          <w:tab/>
        </w:r>
        <w:r>
          <w:rPr>
            <w:noProof/>
            <w:webHidden/>
          </w:rPr>
          <w:fldChar w:fldCharType="begin"/>
        </w:r>
        <w:r>
          <w:rPr>
            <w:noProof/>
            <w:webHidden/>
          </w:rPr>
          <w:instrText xml:space="preserve"> PAGEREF _Toc242212257 \h </w:instrText>
        </w:r>
        <w:r>
          <w:rPr>
            <w:noProof/>
            <w:webHidden/>
          </w:rPr>
        </w:r>
        <w:r>
          <w:rPr>
            <w:noProof/>
            <w:webHidden/>
          </w:rPr>
          <w:fldChar w:fldCharType="separate"/>
        </w:r>
        <w:r>
          <w:rPr>
            <w:noProof/>
            <w:webHidden/>
          </w:rPr>
          <w:t>67</w:t>
        </w:r>
        <w:r>
          <w:rPr>
            <w:noProof/>
            <w:webHidden/>
          </w:rPr>
          <w:fldChar w:fldCharType="end"/>
        </w:r>
      </w:hyperlink>
    </w:p>
    <w:p w14:paraId="54C289D8" w14:textId="08D5020A"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58" w:history="1">
        <w:r w:rsidRPr="00332A33">
          <w:rPr>
            <w:rStyle w:val="Hyperlink"/>
            <w:noProof/>
          </w:rPr>
          <w:t>8.10  UC-10  Invoke a single agent</w:t>
        </w:r>
        <w:r>
          <w:rPr>
            <w:noProof/>
            <w:webHidden/>
          </w:rPr>
          <w:tab/>
        </w:r>
        <w:r>
          <w:rPr>
            <w:noProof/>
            <w:webHidden/>
          </w:rPr>
          <w:fldChar w:fldCharType="begin"/>
        </w:r>
        <w:r>
          <w:rPr>
            <w:noProof/>
            <w:webHidden/>
          </w:rPr>
          <w:instrText xml:space="preserve"> PAGEREF _Toc242212258 \h </w:instrText>
        </w:r>
        <w:r>
          <w:rPr>
            <w:noProof/>
            <w:webHidden/>
          </w:rPr>
        </w:r>
        <w:r>
          <w:rPr>
            <w:noProof/>
            <w:webHidden/>
          </w:rPr>
          <w:fldChar w:fldCharType="separate"/>
        </w:r>
        <w:r>
          <w:rPr>
            <w:noProof/>
            <w:webHidden/>
          </w:rPr>
          <w:t>68</w:t>
        </w:r>
        <w:r>
          <w:rPr>
            <w:noProof/>
            <w:webHidden/>
          </w:rPr>
          <w:fldChar w:fldCharType="end"/>
        </w:r>
      </w:hyperlink>
    </w:p>
    <w:p w14:paraId="462F021A" w14:textId="3CFF6043"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59" w:history="1">
        <w:r w:rsidRPr="00332A33">
          <w:rPr>
            <w:rStyle w:val="Hyperlink"/>
            <w:noProof/>
          </w:rPr>
          <w:t>8.11  UC-11  Manage documents</w:t>
        </w:r>
        <w:r>
          <w:rPr>
            <w:noProof/>
            <w:webHidden/>
          </w:rPr>
          <w:tab/>
        </w:r>
        <w:r>
          <w:rPr>
            <w:noProof/>
            <w:webHidden/>
          </w:rPr>
          <w:fldChar w:fldCharType="begin"/>
        </w:r>
        <w:r>
          <w:rPr>
            <w:noProof/>
            <w:webHidden/>
          </w:rPr>
          <w:instrText xml:space="preserve"> PAGEREF _Toc242212259 \h </w:instrText>
        </w:r>
        <w:r>
          <w:rPr>
            <w:noProof/>
            <w:webHidden/>
          </w:rPr>
        </w:r>
        <w:r>
          <w:rPr>
            <w:noProof/>
            <w:webHidden/>
          </w:rPr>
          <w:fldChar w:fldCharType="separate"/>
        </w:r>
        <w:r>
          <w:rPr>
            <w:noProof/>
            <w:webHidden/>
          </w:rPr>
          <w:t>68</w:t>
        </w:r>
        <w:r>
          <w:rPr>
            <w:noProof/>
            <w:webHidden/>
          </w:rPr>
          <w:fldChar w:fldCharType="end"/>
        </w:r>
      </w:hyperlink>
    </w:p>
    <w:p w14:paraId="14708919" w14:textId="680ED9D4"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60" w:history="1">
        <w:r w:rsidRPr="00332A33">
          <w:rPr>
            <w:rStyle w:val="Hyperlink"/>
            <w:noProof/>
          </w:rPr>
          <w:t>8.12  UC-12  Query and compact memory records</w:t>
        </w:r>
        <w:r>
          <w:rPr>
            <w:noProof/>
            <w:webHidden/>
          </w:rPr>
          <w:tab/>
        </w:r>
        <w:r>
          <w:rPr>
            <w:noProof/>
            <w:webHidden/>
          </w:rPr>
          <w:fldChar w:fldCharType="begin"/>
        </w:r>
        <w:r>
          <w:rPr>
            <w:noProof/>
            <w:webHidden/>
          </w:rPr>
          <w:instrText xml:space="preserve"> PAGEREF _Toc242212260 \h </w:instrText>
        </w:r>
        <w:r>
          <w:rPr>
            <w:noProof/>
            <w:webHidden/>
          </w:rPr>
        </w:r>
        <w:r>
          <w:rPr>
            <w:noProof/>
            <w:webHidden/>
          </w:rPr>
          <w:fldChar w:fldCharType="separate"/>
        </w:r>
        <w:r>
          <w:rPr>
            <w:noProof/>
            <w:webHidden/>
          </w:rPr>
          <w:t>68</w:t>
        </w:r>
        <w:r>
          <w:rPr>
            <w:noProof/>
            <w:webHidden/>
          </w:rPr>
          <w:fldChar w:fldCharType="end"/>
        </w:r>
      </w:hyperlink>
    </w:p>
    <w:p w14:paraId="3C483BE7" w14:textId="2C131A74"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61" w:history="1">
        <w:r w:rsidRPr="00332A33">
          <w:rPr>
            <w:rStyle w:val="Hyperlink"/>
            <w:noProof/>
          </w:rPr>
          <w:t>8.13  UC-13  Monitor health and kernel</w:t>
        </w:r>
        <w:r>
          <w:rPr>
            <w:noProof/>
            <w:webHidden/>
          </w:rPr>
          <w:tab/>
        </w:r>
        <w:r>
          <w:rPr>
            <w:noProof/>
            <w:webHidden/>
          </w:rPr>
          <w:fldChar w:fldCharType="begin"/>
        </w:r>
        <w:r>
          <w:rPr>
            <w:noProof/>
            <w:webHidden/>
          </w:rPr>
          <w:instrText xml:space="preserve"> PAGEREF _Toc242212261 \h </w:instrText>
        </w:r>
        <w:r>
          <w:rPr>
            <w:noProof/>
            <w:webHidden/>
          </w:rPr>
        </w:r>
        <w:r>
          <w:rPr>
            <w:noProof/>
            <w:webHidden/>
          </w:rPr>
          <w:fldChar w:fldCharType="separate"/>
        </w:r>
        <w:r>
          <w:rPr>
            <w:noProof/>
            <w:webHidden/>
          </w:rPr>
          <w:t>69</w:t>
        </w:r>
        <w:r>
          <w:rPr>
            <w:noProof/>
            <w:webHidden/>
          </w:rPr>
          <w:fldChar w:fldCharType="end"/>
        </w:r>
      </w:hyperlink>
    </w:p>
    <w:p w14:paraId="3A2EF31F" w14:textId="0C74CF9E"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62" w:history="1">
        <w:r w:rsidRPr="00332A33">
          <w:rPr>
            <w:rStyle w:val="Hyperlink"/>
            <w:noProof/>
          </w:rPr>
          <w:t>8.14  UC-14  Scrape metrics</w:t>
        </w:r>
        <w:r>
          <w:rPr>
            <w:noProof/>
            <w:webHidden/>
          </w:rPr>
          <w:tab/>
        </w:r>
        <w:r>
          <w:rPr>
            <w:noProof/>
            <w:webHidden/>
          </w:rPr>
          <w:fldChar w:fldCharType="begin"/>
        </w:r>
        <w:r>
          <w:rPr>
            <w:noProof/>
            <w:webHidden/>
          </w:rPr>
          <w:instrText xml:space="preserve"> PAGEREF _Toc242212262 \h </w:instrText>
        </w:r>
        <w:r>
          <w:rPr>
            <w:noProof/>
            <w:webHidden/>
          </w:rPr>
        </w:r>
        <w:r>
          <w:rPr>
            <w:noProof/>
            <w:webHidden/>
          </w:rPr>
          <w:fldChar w:fldCharType="separate"/>
        </w:r>
        <w:r>
          <w:rPr>
            <w:noProof/>
            <w:webHidden/>
          </w:rPr>
          <w:t>69</w:t>
        </w:r>
        <w:r>
          <w:rPr>
            <w:noProof/>
            <w:webHidden/>
          </w:rPr>
          <w:fldChar w:fldCharType="end"/>
        </w:r>
      </w:hyperlink>
    </w:p>
    <w:p w14:paraId="3631BCD0" w14:textId="55B2AD14"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63" w:history="1">
        <w:r w:rsidRPr="00332A33">
          <w:rPr>
            <w:rStyle w:val="Hyperlink"/>
            <w:noProof/>
          </w:rPr>
          <w:t>8.15  UC-15  Measure LLM throughput</w:t>
        </w:r>
        <w:r>
          <w:rPr>
            <w:noProof/>
            <w:webHidden/>
          </w:rPr>
          <w:tab/>
        </w:r>
        <w:r>
          <w:rPr>
            <w:noProof/>
            <w:webHidden/>
          </w:rPr>
          <w:fldChar w:fldCharType="begin"/>
        </w:r>
        <w:r>
          <w:rPr>
            <w:noProof/>
            <w:webHidden/>
          </w:rPr>
          <w:instrText xml:space="preserve"> PAGEREF _Toc242212263 \h </w:instrText>
        </w:r>
        <w:r>
          <w:rPr>
            <w:noProof/>
            <w:webHidden/>
          </w:rPr>
        </w:r>
        <w:r>
          <w:rPr>
            <w:noProof/>
            <w:webHidden/>
          </w:rPr>
          <w:fldChar w:fldCharType="separate"/>
        </w:r>
        <w:r>
          <w:rPr>
            <w:noProof/>
            <w:webHidden/>
          </w:rPr>
          <w:t>69</w:t>
        </w:r>
        <w:r>
          <w:rPr>
            <w:noProof/>
            <w:webHidden/>
          </w:rPr>
          <w:fldChar w:fldCharType="end"/>
        </w:r>
      </w:hyperlink>
    </w:p>
    <w:p w14:paraId="2D253528" w14:textId="0FA40C24"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64" w:history="1">
        <w:r w:rsidRPr="00332A33">
          <w:rPr>
            <w:rStyle w:val="Hyperlink"/>
            <w:noProof/>
          </w:rPr>
          <w:t>8.16  UC-16  View benchmark results</w:t>
        </w:r>
        <w:r>
          <w:rPr>
            <w:noProof/>
            <w:webHidden/>
          </w:rPr>
          <w:tab/>
        </w:r>
        <w:r>
          <w:rPr>
            <w:noProof/>
            <w:webHidden/>
          </w:rPr>
          <w:fldChar w:fldCharType="begin"/>
        </w:r>
        <w:r>
          <w:rPr>
            <w:noProof/>
            <w:webHidden/>
          </w:rPr>
          <w:instrText xml:space="preserve"> PAGEREF _Toc242212264 \h </w:instrText>
        </w:r>
        <w:r>
          <w:rPr>
            <w:noProof/>
            <w:webHidden/>
          </w:rPr>
        </w:r>
        <w:r>
          <w:rPr>
            <w:noProof/>
            <w:webHidden/>
          </w:rPr>
          <w:fldChar w:fldCharType="separate"/>
        </w:r>
        <w:r>
          <w:rPr>
            <w:noProof/>
            <w:webHidden/>
          </w:rPr>
          <w:t>70</w:t>
        </w:r>
        <w:r>
          <w:rPr>
            <w:noProof/>
            <w:webHidden/>
          </w:rPr>
          <w:fldChar w:fldCharType="end"/>
        </w:r>
      </w:hyperlink>
    </w:p>
    <w:p w14:paraId="0774FED9" w14:textId="781986D3"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65" w:history="1">
        <w:r w:rsidRPr="00332A33">
          <w:rPr>
            <w:rStyle w:val="Hyperlink"/>
            <w:noProof/>
          </w:rPr>
          <w:t>8.17  UC-17  Exchange UAP envelopes</w:t>
        </w:r>
        <w:r>
          <w:rPr>
            <w:noProof/>
            <w:webHidden/>
          </w:rPr>
          <w:tab/>
        </w:r>
        <w:r>
          <w:rPr>
            <w:noProof/>
            <w:webHidden/>
          </w:rPr>
          <w:fldChar w:fldCharType="begin"/>
        </w:r>
        <w:r>
          <w:rPr>
            <w:noProof/>
            <w:webHidden/>
          </w:rPr>
          <w:instrText xml:space="preserve"> PAGEREF _Toc242212265 \h </w:instrText>
        </w:r>
        <w:r>
          <w:rPr>
            <w:noProof/>
            <w:webHidden/>
          </w:rPr>
        </w:r>
        <w:r>
          <w:rPr>
            <w:noProof/>
            <w:webHidden/>
          </w:rPr>
          <w:fldChar w:fldCharType="separate"/>
        </w:r>
        <w:r>
          <w:rPr>
            <w:noProof/>
            <w:webHidden/>
          </w:rPr>
          <w:t>70</w:t>
        </w:r>
        <w:r>
          <w:rPr>
            <w:noProof/>
            <w:webHidden/>
          </w:rPr>
          <w:fldChar w:fldCharType="end"/>
        </w:r>
      </w:hyperlink>
    </w:p>
    <w:p w14:paraId="2E6190F7" w14:textId="37734372"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66" w:history="1">
        <w:r w:rsidRPr="00332A33">
          <w:rPr>
            <w:rStyle w:val="Hyperlink"/>
            <w:noProof/>
          </w:rPr>
          <w:t>8.18  UC-18  Run offline evaluation and CLI</w:t>
        </w:r>
        <w:r>
          <w:rPr>
            <w:noProof/>
            <w:webHidden/>
          </w:rPr>
          <w:tab/>
        </w:r>
        <w:r>
          <w:rPr>
            <w:noProof/>
            <w:webHidden/>
          </w:rPr>
          <w:fldChar w:fldCharType="begin"/>
        </w:r>
        <w:r>
          <w:rPr>
            <w:noProof/>
            <w:webHidden/>
          </w:rPr>
          <w:instrText xml:space="preserve"> PAGEREF _Toc242212266 \h </w:instrText>
        </w:r>
        <w:r>
          <w:rPr>
            <w:noProof/>
            <w:webHidden/>
          </w:rPr>
        </w:r>
        <w:r>
          <w:rPr>
            <w:noProof/>
            <w:webHidden/>
          </w:rPr>
          <w:fldChar w:fldCharType="separate"/>
        </w:r>
        <w:r>
          <w:rPr>
            <w:noProof/>
            <w:webHidden/>
          </w:rPr>
          <w:t>70</w:t>
        </w:r>
        <w:r>
          <w:rPr>
            <w:noProof/>
            <w:webHidden/>
          </w:rPr>
          <w:fldChar w:fldCharType="end"/>
        </w:r>
      </w:hyperlink>
    </w:p>
    <w:p w14:paraId="70032E2B" w14:textId="03253749"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267" w:history="1">
        <w:r w:rsidRPr="00332A33">
          <w:rPr>
            <w:rStyle w:val="Hyperlink"/>
            <w:noProof/>
          </w:rPr>
          <w:t>9  Data Requirements</w:t>
        </w:r>
        <w:r>
          <w:rPr>
            <w:noProof/>
            <w:webHidden/>
          </w:rPr>
          <w:tab/>
        </w:r>
        <w:r>
          <w:rPr>
            <w:noProof/>
            <w:webHidden/>
          </w:rPr>
          <w:fldChar w:fldCharType="begin"/>
        </w:r>
        <w:r>
          <w:rPr>
            <w:noProof/>
            <w:webHidden/>
          </w:rPr>
          <w:instrText xml:space="preserve"> PAGEREF _Toc242212267 \h </w:instrText>
        </w:r>
        <w:r>
          <w:rPr>
            <w:noProof/>
            <w:webHidden/>
          </w:rPr>
        </w:r>
        <w:r>
          <w:rPr>
            <w:noProof/>
            <w:webHidden/>
          </w:rPr>
          <w:fldChar w:fldCharType="separate"/>
        </w:r>
        <w:r>
          <w:rPr>
            <w:noProof/>
            <w:webHidden/>
          </w:rPr>
          <w:t>71</w:t>
        </w:r>
        <w:r>
          <w:rPr>
            <w:noProof/>
            <w:webHidden/>
          </w:rPr>
          <w:fldChar w:fldCharType="end"/>
        </w:r>
      </w:hyperlink>
    </w:p>
    <w:p w14:paraId="450F0AAD" w14:textId="6D646A1D"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68" w:history="1">
        <w:r w:rsidRPr="00332A33">
          <w:rPr>
            <w:rStyle w:val="Hyperlink"/>
            <w:noProof/>
          </w:rPr>
          <w:t>9.1  Input data</w:t>
        </w:r>
        <w:r>
          <w:rPr>
            <w:noProof/>
            <w:webHidden/>
          </w:rPr>
          <w:tab/>
        </w:r>
        <w:r>
          <w:rPr>
            <w:noProof/>
            <w:webHidden/>
          </w:rPr>
          <w:fldChar w:fldCharType="begin"/>
        </w:r>
        <w:r>
          <w:rPr>
            <w:noProof/>
            <w:webHidden/>
          </w:rPr>
          <w:instrText xml:space="preserve"> PAGEREF _Toc242212268 \h </w:instrText>
        </w:r>
        <w:r>
          <w:rPr>
            <w:noProof/>
            <w:webHidden/>
          </w:rPr>
        </w:r>
        <w:r>
          <w:rPr>
            <w:noProof/>
            <w:webHidden/>
          </w:rPr>
          <w:fldChar w:fldCharType="separate"/>
        </w:r>
        <w:r>
          <w:rPr>
            <w:noProof/>
            <w:webHidden/>
          </w:rPr>
          <w:t>71</w:t>
        </w:r>
        <w:r>
          <w:rPr>
            <w:noProof/>
            <w:webHidden/>
          </w:rPr>
          <w:fldChar w:fldCharType="end"/>
        </w:r>
      </w:hyperlink>
    </w:p>
    <w:p w14:paraId="6D196DC8" w14:textId="1DCDAB5C"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69" w:history="1">
        <w:r w:rsidRPr="00332A33">
          <w:rPr>
            <w:rStyle w:val="Hyperlink"/>
            <w:noProof/>
          </w:rPr>
          <w:t>9.2  Output data</w:t>
        </w:r>
        <w:r>
          <w:rPr>
            <w:noProof/>
            <w:webHidden/>
          </w:rPr>
          <w:tab/>
        </w:r>
        <w:r>
          <w:rPr>
            <w:noProof/>
            <w:webHidden/>
          </w:rPr>
          <w:fldChar w:fldCharType="begin"/>
        </w:r>
        <w:r>
          <w:rPr>
            <w:noProof/>
            <w:webHidden/>
          </w:rPr>
          <w:instrText xml:space="preserve"> PAGEREF _Toc242212269 \h </w:instrText>
        </w:r>
        <w:r>
          <w:rPr>
            <w:noProof/>
            <w:webHidden/>
          </w:rPr>
        </w:r>
        <w:r>
          <w:rPr>
            <w:noProof/>
            <w:webHidden/>
          </w:rPr>
          <w:fldChar w:fldCharType="separate"/>
        </w:r>
        <w:r>
          <w:rPr>
            <w:noProof/>
            <w:webHidden/>
          </w:rPr>
          <w:t>71</w:t>
        </w:r>
        <w:r>
          <w:rPr>
            <w:noProof/>
            <w:webHidden/>
          </w:rPr>
          <w:fldChar w:fldCharType="end"/>
        </w:r>
      </w:hyperlink>
    </w:p>
    <w:p w14:paraId="039570D2" w14:textId="383AD256"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70" w:history="1">
        <w:r w:rsidRPr="00332A33">
          <w:rPr>
            <w:rStyle w:val="Hyperlink"/>
            <w:noProof/>
          </w:rPr>
          <w:t>9.3  Key domain objects</w:t>
        </w:r>
        <w:r>
          <w:rPr>
            <w:noProof/>
            <w:webHidden/>
          </w:rPr>
          <w:tab/>
        </w:r>
        <w:r>
          <w:rPr>
            <w:noProof/>
            <w:webHidden/>
          </w:rPr>
          <w:fldChar w:fldCharType="begin"/>
        </w:r>
        <w:r>
          <w:rPr>
            <w:noProof/>
            <w:webHidden/>
          </w:rPr>
          <w:instrText xml:space="preserve"> PAGEREF _Toc242212270 \h </w:instrText>
        </w:r>
        <w:r>
          <w:rPr>
            <w:noProof/>
            <w:webHidden/>
          </w:rPr>
        </w:r>
        <w:r>
          <w:rPr>
            <w:noProof/>
            <w:webHidden/>
          </w:rPr>
          <w:fldChar w:fldCharType="separate"/>
        </w:r>
        <w:r>
          <w:rPr>
            <w:noProof/>
            <w:webHidden/>
          </w:rPr>
          <w:t>71</w:t>
        </w:r>
        <w:r>
          <w:rPr>
            <w:noProof/>
            <w:webHidden/>
          </w:rPr>
          <w:fldChar w:fldCharType="end"/>
        </w:r>
      </w:hyperlink>
    </w:p>
    <w:p w14:paraId="1715CFC7" w14:textId="03E7A261"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71" w:history="1">
        <w:r w:rsidRPr="00332A33">
          <w:rPr>
            <w:rStyle w:val="Hyperlink"/>
            <w:noProof/>
          </w:rPr>
          <w:t>9.4  Validation rules</w:t>
        </w:r>
        <w:r>
          <w:rPr>
            <w:noProof/>
            <w:webHidden/>
          </w:rPr>
          <w:tab/>
        </w:r>
        <w:r>
          <w:rPr>
            <w:noProof/>
            <w:webHidden/>
          </w:rPr>
          <w:fldChar w:fldCharType="begin"/>
        </w:r>
        <w:r>
          <w:rPr>
            <w:noProof/>
            <w:webHidden/>
          </w:rPr>
          <w:instrText xml:space="preserve"> PAGEREF _Toc242212271 \h </w:instrText>
        </w:r>
        <w:r>
          <w:rPr>
            <w:noProof/>
            <w:webHidden/>
          </w:rPr>
        </w:r>
        <w:r>
          <w:rPr>
            <w:noProof/>
            <w:webHidden/>
          </w:rPr>
          <w:fldChar w:fldCharType="separate"/>
        </w:r>
        <w:r>
          <w:rPr>
            <w:noProof/>
            <w:webHidden/>
          </w:rPr>
          <w:t>72</w:t>
        </w:r>
        <w:r>
          <w:rPr>
            <w:noProof/>
            <w:webHidden/>
          </w:rPr>
          <w:fldChar w:fldCharType="end"/>
        </w:r>
      </w:hyperlink>
    </w:p>
    <w:p w14:paraId="3AD0D491" w14:textId="6E4B14B9"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72" w:history="1">
        <w:r w:rsidRPr="00332A33">
          <w:rPr>
            <w:rStyle w:val="Hyperlink"/>
            <w:noProof/>
          </w:rPr>
          <w:t>9.5  Storage requirements and data lifecycle</w:t>
        </w:r>
        <w:r>
          <w:rPr>
            <w:noProof/>
            <w:webHidden/>
          </w:rPr>
          <w:tab/>
        </w:r>
        <w:r>
          <w:rPr>
            <w:noProof/>
            <w:webHidden/>
          </w:rPr>
          <w:fldChar w:fldCharType="begin"/>
        </w:r>
        <w:r>
          <w:rPr>
            <w:noProof/>
            <w:webHidden/>
          </w:rPr>
          <w:instrText xml:space="preserve"> PAGEREF _Toc242212272 \h </w:instrText>
        </w:r>
        <w:r>
          <w:rPr>
            <w:noProof/>
            <w:webHidden/>
          </w:rPr>
        </w:r>
        <w:r>
          <w:rPr>
            <w:noProof/>
            <w:webHidden/>
          </w:rPr>
          <w:fldChar w:fldCharType="separate"/>
        </w:r>
        <w:r>
          <w:rPr>
            <w:noProof/>
            <w:webHidden/>
          </w:rPr>
          <w:t>72</w:t>
        </w:r>
        <w:r>
          <w:rPr>
            <w:noProof/>
            <w:webHidden/>
          </w:rPr>
          <w:fldChar w:fldCharType="end"/>
        </w:r>
      </w:hyperlink>
    </w:p>
    <w:p w14:paraId="78779F41" w14:textId="739F1EB9"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273" w:history="1">
        <w:r w:rsidRPr="00332A33">
          <w:rPr>
            <w:rStyle w:val="Hyperlink"/>
            <w:noProof/>
          </w:rPr>
          <w:t>10  API Specification</w:t>
        </w:r>
        <w:r>
          <w:rPr>
            <w:noProof/>
            <w:webHidden/>
          </w:rPr>
          <w:tab/>
        </w:r>
        <w:r>
          <w:rPr>
            <w:noProof/>
            <w:webHidden/>
          </w:rPr>
          <w:fldChar w:fldCharType="begin"/>
        </w:r>
        <w:r>
          <w:rPr>
            <w:noProof/>
            <w:webHidden/>
          </w:rPr>
          <w:instrText xml:space="preserve"> PAGEREF _Toc242212273 \h </w:instrText>
        </w:r>
        <w:r>
          <w:rPr>
            <w:noProof/>
            <w:webHidden/>
          </w:rPr>
        </w:r>
        <w:r>
          <w:rPr>
            <w:noProof/>
            <w:webHidden/>
          </w:rPr>
          <w:fldChar w:fldCharType="separate"/>
        </w:r>
        <w:r>
          <w:rPr>
            <w:noProof/>
            <w:webHidden/>
          </w:rPr>
          <w:t>72</w:t>
        </w:r>
        <w:r>
          <w:rPr>
            <w:noProof/>
            <w:webHidden/>
          </w:rPr>
          <w:fldChar w:fldCharType="end"/>
        </w:r>
      </w:hyperlink>
    </w:p>
    <w:p w14:paraId="202585FD" w14:textId="232B223E"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74" w:history="1">
        <w:r w:rsidRPr="00332A33">
          <w:rPr>
            <w:rStyle w:val="Hyperlink"/>
            <w:noProof/>
          </w:rPr>
          <w:t>10.1  Common conventions</w:t>
        </w:r>
        <w:r>
          <w:rPr>
            <w:noProof/>
            <w:webHidden/>
          </w:rPr>
          <w:tab/>
        </w:r>
        <w:r>
          <w:rPr>
            <w:noProof/>
            <w:webHidden/>
          </w:rPr>
          <w:fldChar w:fldCharType="begin"/>
        </w:r>
        <w:r>
          <w:rPr>
            <w:noProof/>
            <w:webHidden/>
          </w:rPr>
          <w:instrText xml:space="preserve"> PAGEREF _Toc242212274 \h </w:instrText>
        </w:r>
        <w:r>
          <w:rPr>
            <w:noProof/>
            <w:webHidden/>
          </w:rPr>
        </w:r>
        <w:r>
          <w:rPr>
            <w:noProof/>
            <w:webHidden/>
          </w:rPr>
          <w:fldChar w:fldCharType="separate"/>
        </w:r>
        <w:r>
          <w:rPr>
            <w:noProof/>
            <w:webHidden/>
          </w:rPr>
          <w:t>73</w:t>
        </w:r>
        <w:r>
          <w:rPr>
            <w:noProof/>
            <w:webHidden/>
          </w:rPr>
          <w:fldChar w:fldCharType="end"/>
        </w:r>
      </w:hyperlink>
    </w:p>
    <w:p w14:paraId="5A91FAAC" w14:textId="0A50D72F"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75" w:history="1">
        <w:r w:rsidRPr="00332A33">
          <w:rPr>
            <w:rStyle w:val="Hyperlink"/>
            <w:noProof/>
          </w:rPr>
          <w:t>10.2  Health</w:t>
        </w:r>
        <w:r>
          <w:rPr>
            <w:noProof/>
            <w:webHidden/>
          </w:rPr>
          <w:tab/>
        </w:r>
        <w:r>
          <w:rPr>
            <w:noProof/>
            <w:webHidden/>
          </w:rPr>
          <w:fldChar w:fldCharType="begin"/>
        </w:r>
        <w:r>
          <w:rPr>
            <w:noProof/>
            <w:webHidden/>
          </w:rPr>
          <w:instrText xml:space="preserve"> PAGEREF _Toc242212275 \h </w:instrText>
        </w:r>
        <w:r>
          <w:rPr>
            <w:noProof/>
            <w:webHidden/>
          </w:rPr>
        </w:r>
        <w:r>
          <w:rPr>
            <w:noProof/>
            <w:webHidden/>
          </w:rPr>
          <w:fldChar w:fldCharType="separate"/>
        </w:r>
        <w:r>
          <w:rPr>
            <w:noProof/>
            <w:webHidden/>
          </w:rPr>
          <w:t>74</w:t>
        </w:r>
        <w:r>
          <w:rPr>
            <w:noProof/>
            <w:webHidden/>
          </w:rPr>
          <w:fldChar w:fldCharType="end"/>
        </w:r>
      </w:hyperlink>
    </w:p>
    <w:p w14:paraId="2D4A886E" w14:textId="0E90C099"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76" w:history="1">
        <w:r w:rsidRPr="00332A33">
          <w:rPr>
            <w:rStyle w:val="Hyperlink"/>
            <w:noProof/>
          </w:rPr>
          <w:t>10.3  Kernel</w:t>
        </w:r>
        <w:r>
          <w:rPr>
            <w:noProof/>
            <w:webHidden/>
          </w:rPr>
          <w:tab/>
        </w:r>
        <w:r>
          <w:rPr>
            <w:noProof/>
            <w:webHidden/>
          </w:rPr>
          <w:fldChar w:fldCharType="begin"/>
        </w:r>
        <w:r>
          <w:rPr>
            <w:noProof/>
            <w:webHidden/>
          </w:rPr>
          <w:instrText xml:space="preserve"> PAGEREF _Toc242212276 \h </w:instrText>
        </w:r>
        <w:r>
          <w:rPr>
            <w:noProof/>
            <w:webHidden/>
          </w:rPr>
        </w:r>
        <w:r>
          <w:rPr>
            <w:noProof/>
            <w:webHidden/>
          </w:rPr>
          <w:fldChar w:fldCharType="separate"/>
        </w:r>
        <w:r>
          <w:rPr>
            <w:noProof/>
            <w:webHidden/>
          </w:rPr>
          <w:t>76</w:t>
        </w:r>
        <w:r>
          <w:rPr>
            <w:noProof/>
            <w:webHidden/>
          </w:rPr>
          <w:fldChar w:fldCharType="end"/>
        </w:r>
      </w:hyperlink>
    </w:p>
    <w:p w14:paraId="1F60A5AD" w14:textId="5135CCA0"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77" w:history="1">
        <w:r w:rsidRPr="00332A33">
          <w:rPr>
            <w:rStyle w:val="Hyperlink"/>
            <w:noProof/>
          </w:rPr>
          <w:t>10.4  Authentication</w:t>
        </w:r>
        <w:r>
          <w:rPr>
            <w:noProof/>
            <w:webHidden/>
          </w:rPr>
          <w:tab/>
        </w:r>
        <w:r>
          <w:rPr>
            <w:noProof/>
            <w:webHidden/>
          </w:rPr>
          <w:fldChar w:fldCharType="begin"/>
        </w:r>
        <w:r>
          <w:rPr>
            <w:noProof/>
            <w:webHidden/>
          </w:rPr>
          <w:instrText xml:space="preserve"> PAGEREF _Toc242212277 \h </w:instrText>
        </w:r>
        <w:r>
          <w:rPr>
            <w:noProof/>
            <w:webHidden/>
          </w:rPr>
        </w:r>
        <w:r>
          <w:rPr>
            <w:noProof/>
            <w:webHidden/>
          </w:rPr>
          <w:fldChar w:fldCharType="separate"/>
        </w:r>
        <w:r>
          <w:rPr>
            <w:noProof/>
            <w:webHidden/>
          </w:rPr>
          <w:t>78</w:t>
        </w:r>
        <w:r>
          <w:rPr>
            <w:noProof/>
            <w:webHidden/>
          </w:rPr>
          <w:fldChar w:fldCharType="end"/>
        </w:r>
      </w:hyperlink>
    </w:p>
    <w:p w14:paraId="59C09CC9" w14:textId="1EB1FD69"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78" w:history="1">
        <w:r w:rsidRPr="00332A33">
          <w:rPr>
            <w:rStyle w:val="Hyperlink"/>
            <w:noProof/>
          </w:rPr>
          <w:t>10.5  Observability and metrics</w:t>
        </w:r>
        <w:r>
          <w:rPr>
            <w:noProof/>
            <w:webHidden/>
          </w:rPr>
          <w:tab/>
        </w:r>
        <w:r>
          <w:rPr>
            <w:noProof/>
            <w:webHidden/>
          </w:rPr>
          <w:fldChar w:fldCharType="begin"/>
        </w:r>
        <w:r>
          <w:rPr>
            <w:noProof/>
            <w:webHidden/>
          </w:rPr>
          <w:instrText xml:space="preserve"> PAGEREF _Toc242212278 \h </w:instrText>
        </w:r>
        <w:r>
          <w:rPr>
            <w:noProof/>
            <w:webHidden/>
          </w:rPr>
        </w:r>
        <w:r>
          <w:rPr>
            <w:noProof/>
            <w:webHidden/>
          </w:rPr>
          <w:fldChar w:fldCharType="separate"/>
        </w:r>
        <w:r>
          <w:rPr>
            <w:noProof/>
            <w:webHidden/>
          </w:rPr>
          <w:t>80</w:t>
        </w:r>
        <w:r>
          <w:rPr>
            <w:noProof/>
            <w:webHidden/>
          </w:rPr>
          <w:fldChar w:fldCharType="end"/>
        </w:r>
      </w:hyperlink>
    </w:p>
    <w:p w14:paraId="4D4BBB09" w14:textId="766984A8"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79" w:history="1">
        <w:r w:rsidRPr="00332A33">
          <w:rPr>
            <w:rStyle w:val="Hyperlink"/>
            <w:noProof/>
          </w:rPr>
          <w:t>10.6  Conversations</w:t>
        </w:r>
        <w:r>
          <w:rPr>
            <w:noProof/>
            <w:webHidden/>
          </w:rPr>
          <w:tab/>
        </w:r>
        <w:r>
          <w:rPr>
            <w:noProof/>
            <w:webHidden/>
          </w:rPr>
          <w:fldChar w:fldCharType="begin"/>
        </w:r>
        <w:r>
          <w:rPr>
            <w:noProof/>
            <w:webHidden/>
          </w:rPr>
          <w:instrText xml:space="preserve"> PAGEREF _Toc242212279 \h </w:instrText>
        </w:r>
        <w:r>
          <w:rPr>
            <w:noProof/>
            <w:webHidden/>
          </w:rPr>
        </w:r>
        <w:r>
          <w:rPr>
            <w:noProof/>
            <w:webHidden/>
          </w:rPr>
          <w:fldChar w:fldCharType="separate"/>
        </w:r>
        <w:r>
          <w:rPr>
            <w:noProof/>
            <w:webHidden/>
          </w:rPr>
          <w:t>82</w:t>
        </w:r>
        <w:r>
          <w:rPr>
            <w:noProof/>
            <w:webHidden/>
          </w:rPr>
          <w:fldChar w:fldCharType="end"/>
        </w:r>
      </w:hyperlink>
    </w:p>
    <w:p w14:paraId="6D533750" w14:textId="7CF4B7B7"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80" w:history="1">
        <w:r w:rsidRPr="00332A33">
          <w:rPr>
            <w:rStyle w:val="Hyperlink"/>
            <w:noProof/>
          </w:rPr>
          <w:t>10.7  Agents</w:t>
        </w:r>
        <w:r>
          <w:rPr>
            <w:noProof/>
            <w:webHidden/>
          </w:rPr>
          <w:tab/>
        </w:r>
        <w:r>
          <w:rPr>
            <w:noProof/>
            <w:webHidden/>
          </w:rPr>
          <w:fldChar w:fldCharType="begin"/>
        </w:r>
        <w:r>
          <w:rPr>
            <w:noProof/>
            <w:webHidden/>
          </w:rPr>
          <w:instrText xml:space="preserve"> PAGEREF _Toc242212280 \h </w:instrText>
        </w:r>
        <w:r>
          <w:rPr>
            <w:noProof/>
            <w:webHidden/>
          </w:rPr>
        </w:r>
        <w:r>
          <w:rPr>
            <w:noProof/>
            <w:webHidden/>
          </w:rPr>
          <w:fldChar w:fldCharType="separate"/>
        </w:r>
        <w:r>
          <w:rPr>
            <w:noProof/>
            <w:webHidden/>
          </w:rPr>
          <w:t>87</w:t>
        </w:r>
        <w:r>
          <w:rPr>
            <w:noProof/>
            <w:webHidden/>
          </w:rPr>
          <w:fldChar w:fldCharType="end"/>
        </w:r>
      </w:hyperlink>
    </w:p>
    <w:p w14:paraId="2C7DD93F" w14:textId="4B088048"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81" w:history="1">
        <w:r w:rsidRPr="00332A33">
          <w:rPr>
            <w:rStyle w:val="Hyperlink"/>
            <w:noProof/>
          </w:rPr>
          <w:t>10.8  Runs</w:t>
        </w:r>
        <w:r>
          <w:rPr>
            <w:noProof/>
            <w:webHidden/>
          </w:rPr>
          <w:tab/>
        </w:r>
        <w:r>
          <w:rPr>
            <w:noProof/>
            <w:webHidden/>
          </w:rPr>
          <w:fldChar w:fldCharType="begin"/>
        </w:r>
        <w:r>
          <w:rPr>
            <w:noProof/>
            <w:webHidden/>
          </w:rPr>
          <w:instrText xml:space="preserve"> PAGEREF _Toc242212281 \h </w:instrText>
        </w:r>
        <w:r>
          <w:rPr>
            <w:noProof/>
            <w:webHidden/>
          </w:rPr>
        </w:r>
        <w:r>
          <w:rPr>
            <w:noProof/>
            <w:webHidden/>
          </w:rPr>
          <w:fldChar w:fldCharType="separate"/>
        </w:r>
        <w:r>
          <w:rPr>
            <w:noProof/>
            <w:webHidden/>
          </w:rPr>
          <w:t>88</w:t>
        </w:r>
        <w:r>
          <w:rPr>
            <w:noProof/>
            <w:webHidden/>
          </w:rPr>
          <w:fldChar w:fldCharType="end"/>
        </w:r>
      </w:hyperlink>
    </w:p>
    <w:p w14:paraId="73040FFD" w14:textId="250DE079"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82" w:history="1">
        <w:r w:rsidRPr="00332A33">
          <w:rPr>
            <w:rStyle w:val="Hyperlink"/>
            <w:noProof/>
          </w:rPr>
          <w:t>10.9  Documents</w:t>
        </w:r>
        <w:r>
          <w:rPr>
            <w:noProof/>
            <w:webHidden/>
          </w:rPr>
          <w:tab/>
        </w:r>
        <w:r>
          <w:rPr>
            <w:noProof/>
            <w:webHidden/>
          </w:rPr>
          <w:fldChar w:fldCharType="begin"/>
        </w:r>
        <w:r>
          <w:rPr>
            <w:noProof/>
            <w:webHidden/>
          </w:rPr>
          <w:instrText xml:space="preserve"> PAGEREF _Toc242212282 \h </w:instrText>
        </w:r>
        <w:r>
          <w:rPr>
            <w:noProof/>
            <w:webHidden/>
          </w:rPr>
        </w:r>
        <w:r>
          <w:rPr>
            <w:noProof/>
            <w:webHidden/>
          </w:rPr>
          <w:fldChar w:fldCharType="separate"/>
        </w:r>
        <w:r>
          <w:rPr>
            <w:noProof/>
            <w:webHidden/>
          </w:rPr>
          <w:t>90</w:t>
        </w:r>
        <w:r>
          <w:rPr>
            <w:noProof/>
            <w:webHidden/>
          </w:rPr>
          <w:fldChar w:fldCharType="end"/>
        </w:r>
      </w:hyperlink>
    </w:p>
    <w:p w14:paraId="7DE64F66" w14:textId="04B155C2"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83" w:history="1">
        <w:r w:rsidRPr="00332A33">
          <w:rPr>
            <w:rStyle w:val="Hyperlink"/>
            <w:noProof/>
          </w:rPr>
          <w:t>10.10  Memory</w:t>
        </w:r>
        <w:r>
          <w:rPr>
            <w:noProof/>
            <w:webHidden/>
          </w:rPr>
          <w:tab/>
        </w:r>
        <w:r>
          <w:rPr>
            <w:noProof/>
            <w:webHidden/>
          </w:rPr>
          <w:fldChar w:fldCharType="begin"/>
        </w:r>
        <w:r>
          <w:rPr>
            <w:noProof/>
            <w:webHidden/>
          </w:rPr>
          <w:instrText xml:space="preserve"> PAGEREF _Toc242212283 \h </w:instrText>
        </w:r>
        <w:r>
          <w:rPr>
            <w:noProof/>
            <w:webHidden/>
          </w:rPr>
        </w:r>
        <w:r>
          <w:rPr>
            <w:noProof/>
            <w:webHidden/>
          </w:rPr>
          <w:fldChar w:fldCharType="separate"/>
        </w:r>
        <w:r>
          <w:rPr>
            <w:noProof/>
            <w:webHidden/>
          </w:rPr>
          <w:t>93</w:t>
        </w:r>
        <w:r>
          <w:rPr>
            <w:noProof/>
            <w:webHidden/>
          </w:rPr>
          <w:fldChar w:fldCharType="end"/>
        </w:r>
      </w:hyperlink>
    </w:p>
    <w:p w14:paraId="0780EAE1" w14:textId="353C31EC"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84" w:history="1">
        <w:r w:rsidRPr="00332A33">
          <w:rPr>
            <w:rStyle w:val="Hyperlink"/>
            <w:noProof/>
          </w:rPr>
          <w:t>10.11  UAP</w:t>
        </w:r>
        <w:r>
          <w:rPr>
            <w:noProof/>
            <w:webHidden/>
          </w:rPr>
          <w:tab/>
        </w:r>
        <w:r>
          <w:rPr>
            <w:noProof/>
            <w:webHidden/>
          </w:rPr>
          <w:fldChar w:fldCharType="begin"/>
        </w:r>
        <w:r>
          <w:rPr>
            <w:noProof/>
            <w:webHidden/>
          </w:rPr>
          <w:instrText xml:space="preserve"> PAGEREF _Toc242212284 \h </w:instrText>
        </w:r>
        <w:r>
          <w:rPr>
            <w:noProof/>
            <w:webHidden/>
          </w:rPr>
        </w:r>
        <w:r>
          <w:rPr>
            <w:noProof/>
            <w:webHidden/>
          </w:rPr>
          <w:fldChar w:fldCharType="separate"/>
        </w:r>
        <w:r>
          <w:rPr>
            <w:noProof/>
            <w:webHidden/>
          </w:rPr>
          <w:t>95</w:t>
        </w:r>
        <w:r>
          <w:rPr>
            <w:noProof/>
            <w:webHidden/>
          </w:rPr>
          <w:fldChar w:fldCharType="end"/>
        </w:r>
      </w:hyperlink>
    </w:p>
    <w:p w14:paraId="77BF5FB9" w14:textId="6DC7BE03"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85" w:history="1">
        <w:r w:rsidRPr="00332A33">
          <w:rPr>
            <w:rStyle w:val="Hyperlink"/>
            <w:noProof/>
          </w:rPr>
          <w:t>10.12  Benchmarking (capability-gated)</w:t>
        </w:r>
        <w:r>
          <w:rPr>
            <w:noProof/>
            <w:webHidden/>
          </w:rPr>
          <w:tab/>
        </w:r>
        <w:r>
          <w:rPr>
            <w:noProof/>
            <w:webHidden/>
          </w:rPr>
          <w:fldChar w:fldCharType="begin"/>
        </w:r>
        <w:r>
          <w:rPr>
            <w:noProof/>
            <w:webHidden/>
          </w:rPr>
          <w:instrText xml:space="preserve"> PAGEREF _Toc242212285 \h </w:instrText>
        </w:r>
        <w:r>
          <w:rPr>
            <w:noProof/>
            <w:webHidden/>
          </w:rPr>
        </w:r>
        <w:r>
          <w:rPr>
            <w:noProof/>
            <w:webHidden/>
          </w:rPr>
          <w:fldChar w:fldCharType="separate"/>
        </w:r>
        <w:r>
          <w:rPr>
            <w:noProof/>
            <w:webHidden/>
          </w:rPr>
          <w:t>97</w:t>
        </w:r>
        <w:r>
          <w:rPr>
            <w:noProof/>
            <w:webHidden/>
          </w:rPr>
          <w:fldChar w:fldCharType="end"/>
        </w:r>
      </w:hyperlink>
    </w:p>
    <w:p w14:paraId="03C83FEF" w14:textId="5980200F"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286" w:history="1">
        <w:r w:rsidRPr="00332A33">
          <w:rPr>
            <w:rStyle w:val="Hyperlink"/>
            <w:noProof/>
          </w:rPr>
          <w:t>11  Database Design</w:t>
        </w:r>
        <w:r>
          <w:rPr>
            <w:noProof/>
            <w:webHidden/>
          </w:rPr>
          <w:tab/>
        </w:r>
        <w:r>
          <w:rPr>
            <w:noProof/>
            <w:webHidden/>
          </w:rPr>
          <w:fldChar w:fldCharType="begin"/>
        </w:r>
        <w:r>
          <w:rPr>
            <w:noProof/>
            <w:webHidden/>
          </w:rPr>
          <w:instrText xml:space="preserve"> PAGEREF _Toc242212286 \h </w:instrText>
        </w:r>
        <w:r>
          <w:rPr>
            <w:noProof/>
            <w:webHidden/>
          </w:rPr>
        </w:r>
        <w:r>
          <w:rPr>
            <w:noProof/>
            <w:webHidden/>
          </w:rPr>
          <w:fldChar w:fldCharType="separate"/>
        </w:r>
        <w:r>
          <w:rPr>
            <w:noProof/>
            <w:webHidden/>
          </w:rPr>
          <w:t>98</w:t>
        </w:r>
        <w:r>
          <w:rPr>
            <w:noProof/>
            <w:webHidden/>
          </w:rPr>
          <w:fldChar w:fldCharType="end"/>
        </w:r>
      </w:hyperlink>
    </w:p>
    <w:p w14:paraId="344973E4" w14:textId="6AA2BC21"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87" w:history="1">
        <w:r w:rsidRPr="00332A33">
          <w:rPr>
            <w:rStyle w:val="Hyperlink"/>
            <w:noProof/>
          </w:rPr>
          <w:t>11.1  Relationships and referential actions</w:t>
        </w:r>
        <w:r>
          <w:rPr>
            <w:noProof/>
            <w:webHidden/>
          </w:rPr>
          <w:tab/>
        </w:r>
        <w:r>
          <w:rPr>
            <w:noProof/>
            <w:webHidden/>
          </w:rPr>
          <w:fldChar w:fldCharType="begin"/>
        </w:r>
        <w:r>
          <w:rPr>
            <w:noProof/>
            <w:webHidden/>
          </w:rPr>
          <w:instrText xml:space="preserve"> PAGEREF _Toc242212287 \h </w:instrText>
        </w:r>
        <w:r>
          <w:rPr>
            <w:noProof/>
            <w:webHidden/>
          </w:rPr>
        </w:r>
        <w:r>
          <w:rPr>
            <w:noProof/>
            <w:webHidden/>
          </w:rPr>
          <w:fldChar w:fldCharType="separate"/>
        </w:r>
        <w:r>
          <w:rPr>
            <w:noProof/>
            <w:webHidden/>
          </w:rPr>
          <w:t>102</w:t>
        </w:r>
        <w:r>
          <w:rPr>
            <w:noProof/>
            <w:webHidden/>
          </w:rPr>
          <w:fldChar w:fldCharType="end"/>
        </w:r>
      </w:hyperlink>
    </w:p>
    <w:p w14:paraId="00EFB0EC" w14:textId="3BFA1C47"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88" w:history="1">
        <w:r w:rsidRPr="00332A33">
          <w:rPr>
            <w:rStyle w:val="Hyperlink"/>
            <w:noProof/>
          </w:rPr>
          <w:t>11.2  Transactions and pagination</w:t>
        </w:r>
        <w:r>
          <w:rPr>
            <w:noProof/>
            <w:webHidden/>
          </w:rPr>
          <w:tab/>
        </w:r>
        <w:r>
          <w:rPr>
            <w:noProof/>
            <w:webHidden/>
          </w:rPr>
          <w:fldChar w:fldCharType="begin"/>
        </w:r>
        <w:r>
          <w:rPr>
            <w:noProof/>
            <w:webHidden/>
          </w:rPr>
          <w:instrText xml:space="preserve"> PAGEREF _Toc242212288 \h </w:instrText>
        </w:r>
        <w:r>
          <w:rPr>
            <w:noProof/>
            <w:webHidden/>
          </w:rPr>
        </w:r>
        <w:r>
          <w:rPr>
            <w:noProof/>
            <w:webHidden/>
          </w:rPr>
          <w:fldChar w:fldCharType="separate"/>
        </w:r>
        <w:r>
          <w:rPr>
            <w:noProof/>
            <w:webHidden/>
          </w:rPr>
          <w:t>102</w:t>
        </w:r>
        <w:r>
          <w:rPr>
            <w:noProof/>
            <w:webHidden/>
          </w:rPr>
          <w:fldChar w:fldCharType="end"/>
        </w:r>
      </w:hyperlink>
    </w:p>
    <w:p w14:paraId="0662FEF7" w14:textId="0F1CC420"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289" w:history="1">
        <w:r w:rsidRPr="00332A33">
          <w:rPr>
            <w:rStyle w:val="Hyperlink"/>
            <w:noProof/>
          </w:rPr>
          <w:t>12  AI/ML Specification</w:t>
        </w:r>
        <w:r>
          <w:rPr>
            <w:noProof/>
            <w:webHidden/>
          </w:rPr>
          <w:tab/>
        </w:r>
        <w:r>
          <w:rPr>
            <w:noProof/>
            <w:webHidden/>
          </w:rPr>
          <w:fldChar w:fldCharType="begin"/>
        </w:r>
        <w:r>
          <w:rPr>
            <w:noProof/>
            <w:webHidden/>
          </w:rPr>
          <w:instrText xml:space="preserve"> PAGEREF _Toc242212289 \h </w:instrText>
        </w:r>
        <w:r>
          <w:rPr>
            <w:noProof/>
            <w:webHidden/>
          </w:rPr>
        </w:r>
        <w:r>
          <w:rPr>
            <w:noProof/>
            <w:webHidden/>
          </w:rPr>
          <w:fldChar w:fldCharType="separate"/>
        </w:r>
        <w:r>
          <w:rPr>
            <w:noProof/>
            <w:webHidden/>
          </w:rPr>
          <w:t>102</w:t>
        </w:r>
        <w:r>
          <w:rPr>
            <w:noProof/>
            <w:webHidden/>
          </w:rPr>
          <w:fldChar w:fldCharType="end"/>
        </w:r>
      </w:hyperlink>
    </w:p>
    <w:p w14:paraId="1EDC0A2C" w14:textId="5E4AECBB"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90" w:history="1">
        <w:r w:rsidRPr="00332A33">
          <w:rPr>
            <w:rStyle w:val="Hyperlink"/>
            <w:noProof/>
          </w:rPr>
          <w:t>12.1  Models used</w:t>
        </w:r>
        <w:r>
          <w:rPr>
            <w:noProof/>
            <w:webHidden/>
          </w:rPr>
          <w:tab/>
        </w:r>
        <w:r>
          <w:rPr>
            <w:noProof/>
            <w:webHidden/>
          </w:rPr>
          <w:fldChar w:fldCharType="begin"/>
        </w:r>
        <w:r>
          <w:rPr>
            <w:noProof/>
            <w:webHidden/>
          </w:rPr>
          <w:instrText xml:space="preserve"> PAGEREF _Toc242212290 \h </w:instrText>
        </w:r>
        <w:r>
          <w:rPr>
            <w:noProof/>
            <w:webHidden/>
          </w:rPr>
        </w:r>
        <w:r>
          <w:rPr>
            <w:noProof/>
            <w:webHidden/>
          </w:rPr>
          <w:fldChar w:fldCharType="separate"/>
        </w:r>
        <w:r>
          <w:rPr>
            <w:noProof/>
            <w:webHidden/>
          </w:rPr>
          <w:t>103</w:t>
        </w:r>
        <w:r>
          <w:rPr>
            <w:noProof/>
            <w:webHidden/>
          </w:rPr>
          <w:fldChar w:fldCharType="end"/>
        </w:r>
      </w:hyperlink>
    </w:p>
    <w:p w14:paraId="7A7F010C" w14:textId="77E7A431"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91" w:history="1">
        <w:r w:rsidRPr="00332A33">
          <w:rPr>
            <w:rStyle w:val="Hyperlink"/>
            <w:noProof/>
          </w:rPr>
          <w:t>12.2  Inference pipeline</w:t>
        </w:r>
        <w:r>
          <w:rPr>
            <w:noProof/>
            <w:webHidden/>
          </w:rPr>
          <w:tab/>
        </w:r>
        <w:r>
          <w:rPr>
            <w:noProof/>
            <w:webHidden/>
          </w:rPr>
          <w:fldChar w:fldCharType="begin"/>
        </w:r>
        <w:r>
          <w:rPr>
            <w:noProof/>
            <w:webHidden/>
          </w:rPr>
          <w:instrText xml:space="preserve"> PAGEREF _Toc242212291 \h </w:instrText>
        </w:r>
        <w:r>
          <w:rPr>
            <w:noProof/>
            <w:webHidden/>
          </w:rPr>
        </w:r>
        <w:r>
          <w:rPr>
            <w:noProof/>
            <w:webHidden/>
          </w:rPr>
          <w:fldChar w:fldCharType="separate"/>
        </w:r>
        <w:r>
          <w:rPr>
            <w:noProof/>
            <w:webHidden/>
          </w:rPr>
          <w:t>103</w:t>
        </w:r>
        <w:r>
          <w:rPr>
            <w:noProof/>
            <w:webHidden/>
          </w:rPr>
          <w:fldChar w:fldCharType="end"/>
        </w:r>
      </w:hyperlink>
    </w:p>
    <w:p w14:paraId="755819B6" w14:textId="7B803397"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92" w:history="1">
        <w:r w:rsidRPr="00332A33">
          <w:rPr>
            <w:rStyle w:val="Hyperlink"/>
            <w:noProof/>
          </w:rPr>
          <w:t>12.3  Evaluation datasets and harness</w:t>
        </w:r>
        <w:r>
          <w:rPr>
            <w:noProof/>
            <w:webHidden/>
          </w:rPr>
          <w:tab/>
        </w:r>
        <w:r>
          <w:rPr>
            <w:noProof/>
            <w:webHidden/>
          </w:rPr>
          <w:fldChar w:fldCharType="begin"/>
        </w:r>
        <w:r>
          <w:rPr>
            <w:noProof/>
            <w:webHidden/>
          </w:rPr>
          <w:instrText xml:space="preserve"> PAGEREF _Toc242212292 \h </w:instrText>
        </w:r>
        <w:r>
          <w:rPr>
            <w:noProof/>
            <w:webHidden/>
          </w:rPr>
        </w:r>
        <w:r>
          <w:rPr>
            <w:noProof/>
            <w:webHidden/>
          </w:rPr>
          <w:fldChar w:fldCharType="separate"/>
        </w:r>
        <w:r>
          <w:rPr>
            <w:noProof/>
            <w:webHidden/>
          </w:rPr>
          <w:t>104</w:t>
        </w:r>
        <w:r>
          <w:rPr>
            <w:noProof/>
            <w:webHidden/>
          </w:rPr>
          <w:fldChar w:fldCharType="end"/>
        </w:r>
      </w:hyperlink>
    </w:p>
    <w:p w14:paraId="4FDF5660" w14:textId="69B74A78"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93" w:history="1">
        <w:r w:rsidRPr="00332A33">
          <w:rPr>
            <w:rStyle w:val="Hyperlink"/>
            <w:noProof/>
          </w:rPr>
          <w:t>12.4  Evaluation metrics and statistics</w:t>
        </w:r>
        <w:r>
          <w:rPr>
            <w:noProof/>
            <w:webHidden/>
          </w:rPr>
          <w:tab/>
        </w:r>
        <w:r>
          <w:rPr>
            <w:noProof/>
            <w:webHidden/>
          </w:rPr>
          <w:fldChar w:fldCharType="begin"/>
        </w:r>
        <w:r>
          <w:rPr>
            <w:noProof/>
            <w:webHidden/>
          </w:rPr>
          <w:instrText xml:space="preserve"> PAGEREF _Toc242212293 \h </w:instrText>
        </w:r>
        <w:r>
          <w:rPr>
            <w:noProof/>
            <w:webHidden/>
          </w:rPr>
        </w:r>
        <w:r>
          <w:rPr>
            <w:noProof/>
            <w:webHidden/>
          </w:rPr>
          <w:fldChar w:fldCharType="separate"/>
        </w:r>
        <w:r>
          <w:rPr>
            <w:noProof/>
            <w:webHidden/>
          </w:rPr>
          <w:t>105</w:t>
        </w:r>
        <w:r>
          <w:rPr>
            <w:noProof/>
            <w:webHidden/>
          </w:rPr>
          <w:fldChar w:fldCharType="end"/>
        </w:r>
      </w:hyperlink>
    </w:p>
    <w:p w14:paraId="46017312" w14:textId="1525F318"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94" w:history="1">
        <w:r w:rsidRPr="00332A33">
          <w:rPr>
            <w:rStyle w:val="Hyperlink"/>
            <w:noProof/>
          </w:rPr>
          <w:t>12.5  Measured and reported results</w:t>
        </w:r>
        <w:r>
          <w:rPr>
            <w:noProof/>
            <w:webHidden/>
          </w:rPr>
          <w:tab/>
        </w:r>
        <w:r>
          <w:rPr>
            <w:noProof/>
            <w:webHidden/>
          </w:rPr>
          <w:fldChar w:fldCharType="begin"/>
        </w:r>
        <w:r>
          <w:rPr>
            <w:noProof/>
            <w:webHidden/>
          </w:rPr>
          <w:instrText xml:space="preserve"> PAGEREF _Toc242212294 \h </w:instrText>
        </w:r>
        <w:r>
          <w:rPr>
            <w:noProof/>
            <w:webHidden/>
          </w:rPr>
        </w:r>
        <w:r>
          <w:rPr>
            <w:noProof/>
            <w:webHidden/>
          </w:rPr>
          <w:fldChar w:fldCharType="separate"/>
        </w:r>
        <w:r>
          <w:rPr>
            <w:noProof/>
            <w:webHidden/>
          </w:rPr>
          <w:t>105</w:t>
        </w:r>
        <w:r>
          <w:rPr>
            <w:noProof/>
            <w:webHidden/>
          </w:rPr>
          <w:fldChar w:fldCharType="end"/>
        </w:r>
      </w:hyperlink>
    </w:p>
    <w:p w14:paraId="40A85D58" w14:textId="4BB66614"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95" w:history="1">
        <w:r w:rsidRPr="00332A33">
          <w:rPr>
            <w:rStyle w:val="Hyperlink"/>
            <w:noProof/>
          </w:rPr>
          <w:t>12.6  Model limitations</w:t>
        </w:r>
        <w:r>
          <w:rPr>
            <w:noProof/>
            <w:webHidden/>
          </w:rPr>
          <w:tab/>
        </w:r>
        <w:r>
          <w:rPr>
            <w:noProof/>
            <w:webHidden/>
          </w:rPr>
          <w:fldChar w:fldCharType="begin"/>
        </w:r>
        <w:r>
          <w:rPr>
            <w:noProof/>
            <w:webHidden/>
          </w:rPr>
          <w:instrText xml:space="preserve"> PAGEREF _Toc242212295 \h </w:instrText>
        </w:r>
        <w:r>
          <w:rPr>
            <w:noProof/>
            <w:webHidden/>
          </w:rPr>
        </w:r>
        <w:r>
          <w:rPr>
            <w:noProof/>
            <w:webHidden/>
          </w:rPr>
          <w:fldChar w:fldCharType="separate"/>
        </w:r>
        <w:r>
          <w:rPr>
            <w:noProof/>
            <w:webHidden/>
          </w:rPr>
          <w:t>106</w:t>
        </w:r>
        <w:r>
          <w:rPr>
            <w:noProof/>
            <w:webHidden/>
          </w:rPr>
          <w:fldChar w:fldCharType="end"/>
        </w:r>
      </w:hyperlink>
    </w:p>
    <w:p w14:paraId="1611D0B6" w14:textId="026127E5"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296" w:history="1">
        <w:r w:rsidRPr="00332A33">
          <w:rPr>
            <w:rStyle w:val="Hyperlink"/>
            <w:noProof/>
          </w:rPr>
          <w:t>13  Algorithms</w:t>
        </w:r>
        <w:r>
          <w:rPr>
            <w:noProof/>
            <w:webHidden/>
          </w:rPr>
          <w:tab/>
        </w:r>
        <w:r>
          <w:rPr>
            <w:noProof/>
            <w:webHidden/>
          </w:rPr>
          <w:fldChar w:fldCharType="begin"/>
        </w:r>
        <w:r>
          <w:rPr>
            <w:noProof/>
            <w:webHidden/>
          </w:rPr>
          <w:instrText xml:space="preserve"> PAGEREF _Toc242212296 \h </w:instrText>
        </w:r>
        <w:r>
          <w:rPr>
            <w:noProof/>
            <w:webHidden/>
          </w:rPr>
        </w:r>
        <w:r>
          <w:rPr>
            <w:noProof/>
            <w:webHidden/>
          </w:rPr>
          <w:fldChar w:fldCharType="separate"/>
        </w:r>
        <w:r>
          <w:rPr>
            <w:noProof/>
            <w:webHidden/>
          </w:rPr>
          <w:t>106</w:t>
        </w:r>
        <w:r>
          <w:rPr>
            <w:noProof/>
            <w:webHidden/>
          </w:rPr>
          <w:fldChar w:fldCharType="end"/>
        </w:r>
      </w:hyperlink>
    </w:p>
    <w:p w14:paraId="4480A47E" w14:textId="266CCA3B"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97" w:history="1">
        <w:r w:rsidRPr="00332A33">
          <w:rPr>
            <w:rStyle w:val="Hyperlink"/>
            <w:noProof/>
          </w:rPr>
          <w:t>13.1  A1  Deterministic goal decomposition (PlannerAgent)</w:t>
        </w:r>
        <w:r>
          <w:rPr>
            <w:noProof/>
            <w:webHidden/>
          </w:rPr>
          <w:tab/>
        </w:r>
        <w:r>
          <w:rPr>
            <w:noProof/>
            <w:webHidden/>
          </w:rPr>
          <w:fldChar w:fldCharType="begin"/>
        </w:r>
        <w:r>
          <w:rPr>
            <w:noProof/>
            <w:webHidden/>
          </w:rPr>
          <w:instrText xml:space="preserve"> PAGEREF _Toc242212297 \h </w:instrText>
        </w:r>
        <w:r>
          <w:rPr>
            <w:noProof/>
            <w:webHidden/>
          </w:rPr>
        </w:r>
        <w:r>
          <w:rPr>
            <w:noProof/>
            <w:webHidden/>
          </w:rPr>
          <w:fldChar w:fldCharType="separate"/>
        </w:r>
        <w:r>
          <w:rPr>
            <w:noProof/>
            <w:webHidden/>
          </w:rPr>
          <w:t>107</w:t>
        </w:r>
        <w:r>
          <w:rPr>
            <w:noProof/>
            <w:webHidden/>
          </w:rPr>
          <w:fldChar w:fldCharType="end"/>
        </w:r>
      </w:hyperlink>
    </w:p>
    <w:p w14:paraId="16334F77" w14:textId="579E11B8"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98" w:history="1">
        <w:r w:rsidRPr="00332A33">
          <w:rPr>
            <w:rStyle w:val="Hyperlink"/>
            <w:noProof/>
          </w:rPr>
          <w:t>13.2  A2  Topological execution with scoped tokens (AgentSvc)</w:t>
        </w:r>
        <w:r>
          <w:rPr>
            <w:noProof/>
            <w:webHidden/>
          </w:rPr>
          <w:tab/>
        </w:r>
        <w:r>
          <w:rPr>
            <w:noProof/>
            <w:webHidden/>
          </w:rPr>
          <w:fldChar w:fldCharType="begin"/>
        </w:r>
        <w:r>
          <w:rPr>
            <w:noProof/>
            <w:webHidden/>
          </w:rPr>
          <w:instrText xml:space="preserve"> PAGEREF _Toc242212298 \h </w:instrText>
        </w:r>
        <w:r>
          <w:rPr>
            <w:noProof/>
            <w:webHidden/>
          </w:rPr>
        </w:r>
        <w:r>
          <w:rPr>
            <w:noProof/>
            <w:webHidden/>
          </w:rPr>
          <w:fldChar w:fldCharType="separate"/>
        </w:r>
        <w:r>
          <w:rPr>
            <w:noProof/>
            <w:webHidden/>
          </w:rPr>
          <w:t>107</w:t>
        </w:r>
        <w:r>
          <w:rPr>
            <w:noProof/>
            <w:webHidden/>
          </w:rPr>
          <w:fldChar w:fldCharType="end"/>
        </w:r>
      </w:hyperlink>
    </w:p>
    <w:p w14:paraId="497C4BF7" w14:textId="2874DE7E"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299" w:history="1">
        <w:r w:rsidRPr="00332A33">
          <w:rPr>
            <w:rStyle w:val="Hyperlink"/>
            <w:noProof/>
          </w:rPr>
          <w:t>13.3  A3  Six-tier promotion with hash chain (PromotionController)</w:t>
        </w:r>
        <w:r>
          <w:rPr>
            <w:noProof/>
            <w:webHidden/>
          </w:rPr>
          <w:tab/>
        </w:r>
        <w:r>
          <w:rPr>
            <w:noProof/>
            <w:webHidden/>
          </w:rPr>
          <w:fldChar w:fldCharType="begin"/>
        </w:r>
        <w:r>
          <w:rPr>
            <w:noProof/>
            <w:webHidden/>
          </w:rPr>
          <w:instrText xml:space="preserve"> PAGEREF _Toc242212299 \h </w:instrText>
        </w:r>
        <w:r>
          <w:rPr>
            <w:noProof/>
            <w:webHidden/>
          </w:rPr>
        </w:r>
        <w:r>
          <w:rPr>
            <w:noProof/>
            <w:webHidden/>
          </w:rPr>
          <w:fldChar w:fldCharType="separate"/>
        </w:r>
        <w:r>
          <w:rPr>
            <w:noProof/>
            <w:webHidden/>
          </w:rPr>
          <w:t>108</w:t>
        </w:r>
        <w:r>
          <w:rPr>
            <w:noProof/>
            <w:webHidden/>
          </w:rPr>
          <w:fldChar w:fldCharType="end"/>
        </w:r>
      </w:hyperlink>
    </w:p>
    <w:p w14:paraId="407B245D" w14:textId="58CDB8F0"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00" w:history="1">
        <w:r w:rsidRPr="00332A33">
          <w:rPr>
            <w:rStyle w:val="Hyperlink"/>
            <w:noProof/>
          </w:rPr>
          <w:t>13.4  A4  Tri-state acceptance decision (ExecutorAgent)</w:t>
        </w:r>
        <w:r>
          <w:rPr>
            <w:noProof/>
            <w:webHidden/>
          </w:rPr>
          <w:tab/>
        </w:r>
        <w:r>
          <w:rPr>
            <w:noProof/>
            <w:webHidden/>
          </w:rPr>
          <w:fldChar w:fldCharType="begin"/>
        </w:r>
        <w:r>
          <w:rPr>
            <w:noProof/>
            <w:webHidden/>
          </w:rPr>
          <w:instrText xml:space="preserve"> PAGEREF _Toc242212300 \h </w:instrText>
        </w:r>
        <w:r>
          <w:rPr>
            <w:noProof/>
            <w:webHidden/>
          </w:rPr>
        </w:r>
        <w:r>
          <w:rPr>
            <w:noProof/>
            <w:webHidden/>
          </w:rPr>
          <w:fldChar w:fldCharType="separate"/>
        </w:r>
        <w:r>
          <w:rPr>
            <w:noProof/>
            <w:webHidden/>
          </w:rPr>
          <w:t>109</w:t>
        </w:r>
        <w:r>
          <w:rPr>
            <w:noProof/>
            <w:webHidden/>
          </w:rPr>
          <w:fldChar w:fldCharType="end"/>
        </w:r>
      </w:hyperlink>
    </w:p>
    <w:p w14:paraId="4F2ED143" w14:textId="210CF699"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01" w:history="1">
        <w:r w:rsidRPr="00332A33">
          <w:rPr>
            <w:rStyle w:val="Hyperlink"/>
            <w:noProof/>
          </w:rPr>
          <w:t>13.5  A5  Heuristic review agents (Reflection, Judge, Critic)</w:t>
        </w:r>
        <w:r>
          <w:rPr>
            <w:noProof/>
            <w:webHidden/>
          </w:rPr>
          <w:tab/>
        </w:r>
        <w:r>
          <w:rPr>
            <w:noProof/>
            <w:webHidden/>
          </w:rPr>
          <w:fldChar w:fldCharType="begin"/>
        </w:r>
        <w:r>
          <w:rPr>
            <w:noProof/>
            <w:webHidden/>
          </w:rPr>
          <w:instrText xml:space="preserve"> PAGEREF _Toc242212301 \h </w:instrText>
        </w:r>
        <w:r>
          <w:rPr>
            <w:noProof/>
            <w:webHidden/>
          </w:rPr>
        </w:r>
        <w:r>
          <w:rPr>
            <w:noProof/>
            <w:webHidden/>
          </w:rPr>
          <w:fldChar w:fldCharType="separate"/>
        </w:r>
        <w:r>
          <w:rPr>
            <w:noProof/>
            <w:webHidden/>
          </w:rPr>
          <w:t>109</w:t>
        </w:r>
        <w:r>
          <w:rPr>
            <w:noProof/>
            <w:webHidden/>
          </w:rPr>
          <w:fldChar w:fldCharType="end"/>
        </w:r>
      </w:hyperlink>
    </w:p>
    <w:p w14:paraId="521ECA23" w14:textId="550716B1"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02" w:history="1">
        <w:r w:rsidRPr="00332A33">
          <w:rPr>
            <w:rStyle w:val="Hyperlink"/>
            <w:noProof/>
          </w:rPr>
          <w:t>13.6  A6  Capability-token verification (HTTP gate)</w:t>
        </w:r>
        <w:r>
          <w:rPr>
            <w:noProof/>
            <w:webHidden/>
          </w:rPr>
          <w:tab/>
        </w:r>
        <w:r>
          <w:rPr>
            <w:noProof/>
            <w:webHidden/>
          </w:rPr>
          <w:fldChar w:fldCharType="begin"/>
        </w:r>
        <w:r>
          <w:rPr>
            <w:noProof/>
            <w:webHidden/>
          </w:rPr>
          <w:instrText xml:space="preserve"> PAGEREF _Toc242212302 \h </w:instrText>
        </w:r>
        <w:r>
          <w:rPr>
            <w:noProof/>
            <w:webHidden/>
          </w:rPr>
        </w:r>
        <w:r>
          <w:rPr>
            <w:noProof/>
            <w:webHidden/>
          </w:rPr>
          <w:fldChar w:fldCharType="separate"/>
        </w:r>
        <w:r>
          <w:rPr>
            <w:noProof/>
            <w:webHidden/>
          </w:rPr>
          <w:t>110</w:t>
        </w:r>
        <w:r>
          <w:rPr>
            <w:noProof/>
            <w:webHidden/>
          </w:rPr>
          <w:fldChar w:fldCharType="end"/>
        </w:r>
      </w:hyperlink>
    </w:p>
    <w:p w14:paraId="023D6F8B" w14:textId="3837BF35"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03" w:history="1">
        <w:r w:rsidRPr="00332A33">
          <w:rPr>
            <w:rStyle w:val="Hyperlink"/>
            <w:noProof/>
          </w:rPr>
          <w:t>13.7  A7  Weighted model routing (ModelRouter)</w:t>
        </w:r>
        <w:r>
          <w:rPr>
            <w:noProof/>
            <w:webHidden/>
          </w:rPr>
          <w:tab/>
        </w:r>
        <w:r>
          <w:rPr>
            <w:noProof/>
            <w:webHidden/>
          </w:rPr>
          <w:fldChar w:fldCharType="begin"/>
        </w:r>
        <w:r>
          <w:rPr>
            <w:noProof/>
            <w:webHidden/>
          </w:rPr>
          <w:instrText xml:space="preserve"> PAGEREF _Toc242212303 \h </w:instrText>
        </w:r>
        <w:r>
          <w:rPr>
            <w:noProof/>
            <w:webHidden/>
          </w:rPr>
        </w:r>
        <w:r>
          <w:rPr>
            <w:noProof/>
            <w:webHidden/>
          </w:rPr>
          <w:fldChar w:fldCharType="separate"/>
        </w:r>
        <w:r>
          <w:rPr>
            <w:noProof/>
            <w:webHidden/>
          </w:rPr>
          <w:t>110</w:t>
        </w:r>
        <w:r>
          <w:rPr>
            <w:noProof/>
            <w:webHidden/>
          </w:rPr>
          <w:fldChar w:fldCharType="end"/>
        </w:r>
      </w:hyperlink>
    </w:p>
    <w:p w14:paraId="09ECDE46" w14:textId="54B33E73"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04" w:history="1">
        <w:r w:rsidRPr="00332A33">
          <w:rPr>
            <w:rStyle w:val="Hyperlink"/>
            <w:noProof/>
          </w:rPr>
          <w:t>13.8  A8  Priority/deadline scheduling (Scheduler)</w:t>
        </w:r>
        <w:r>
          <w:rPr>
            <w:noProof/>
            <w:webHidden/>
          </w:rPr>
          <w:tab/>
        </w:r>
        <w:r>
          <w:rPr>
            <w:noProof/>
            <w:webHidden/>
          </w:rPr>
          <w:fldChar w:fldCharType="begin"/>
        </w:r>
        <w:r>
          <w:rPr>
            <w:noProof/>
            <w:webHidden/>
          </w:rPr>
          <w:instrText xml:space="preserve"> PAGEREF _Toc242212304 \h </w:instrText>
        </w:r>
        <w:r>
          <w:rPr>
            <w:noProof/>
            <w:webHidden/>
          </w:rPr>
        </w:r>
        <w:r>
          <w:rPr>
            <w:noProof/>
            <w:webHidden/>
          </w:rPr>
          <w:fldChar w:fldCharType="separate"/>
        </w:r>
        <w:r>
          <w:rPr>
            <w:noProof/>
            <w:webHidden/>
          </w:rPr>
          <w:t>110</w:t>
        </w:r>
        <w:r>
          <w:rPr>
            <w:noProof/>
            <w:webHidden/>
          </w:rPr>
          <w:fldChar w:fldCharType="end"/>
        </w:r>
      </w:hyperlink>
    </w:p>
    <w:p w14:paraId="5F17CE70" w14:textId="05DC951D"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05" w:history="1">
        <w:r w:rsidRPr="00332A33">
          <w:rPr>
            <w:rStyle w:val="Hyperlink"/>
            <w:noProof/>
          </w:rPr>
          <w:t>13.9  A9  BM25 + Reciprocal Rank Fusion retrieval</w:t>
        </w:r>
        <w:r>
          <w:rPr>
            <w:noProof/>
            <w:webHidden/>
          </w:rPr>
          <w:tab/>
        </w:r>
        <w:r>
          <w:rPr>
            <w:noProof/>
            <w:webHidden/>
          </w:rPr>
          <w:fldChar w:fldCharType="begin"/>
        </w:r>
        <w:r>
          <w:rPr>
            <w:noProof/>
            <w:webHidden/>
          </w:rPr>
          <w:instrText xml:space="preserve"> PAGEREF _Toc242212305 \h </w:instrText>
        </w:r>
        <w:r>
          <w:rPr>
            <w:noProof/>
            <w:webHidden/>
          </w:rPr>
        </w:r>
        <w:r>
          <w:rPr>
            <w:noProof/>
            <w:webHidden/>
          </w:rPr>
          <w:fldChar w:fldCharType="separate"/>
        </w:r>
        <w:r>
          <w:rPr>
            <w:noProof/>
            <w:webHidden/>
          </w:rPr>
          <w:t>111</w:t>
        </w:r>
        <w:r>
          <w:rPr>
            <w:noProof/>
            <w:webHidden/>
          </w:rPr>
          <w:fldChar w:fldCharType="end"/>
        </w:r>
      </w:hyperlink>
    </w:p>
    <w:p w14:paraId="2F579990" w14:textId="18B40CB2"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06" w:history="1">
        <w:r w:rsidRPr="00332A33">
          <w:rPr>
            <w:rStyle w:val="Hyperlink"/>
            <w:noProof/>
          </w:rPr>
          <w:t>13.10  A10  Sliding-window rate limiting</w:t>
        </w:r>
        <w:r>
          <w:rPr>
            <w:noProof/>
            <w:webHidden/>
          </w:rPr>
          <w:tab/>
        </w:r>
        <w:r>
          <w:rPr>
            <w:noProof/>
            <w:webHidden/>
          </w:rPr>
          <w:fldChar w:fldCharType="begin"/>
        </w:r>
        <w:r>
          <w:rPr>
            <w:noProof/>
            <w:webHidden/>
          </w:rPr>
          <w:instrText xml:space="preserve"> PAGEREF _Toc242212306 \h </w:instrText>
        </w:r>
        <w:r>
          <w:rPr>
            <w:noProof/>
            <w:webHidden/>
          </w:rPr>
        </w:r>
        <w:r>
          <w:rPr>
            <w:noProof/>
            <w:webHidden/>
          </w:rPr>
          <w:fldChar w:fldCharType="separate"/>
        </w:r>
        <w:r>
          <w:rPr>
            <w:noProof/>
            <w:webHidden/>
          </w:rPr>
          <w:t>112</w:t>
        </w:r>
        <w:r>
          <w:rPr>
            <w:noProof/>
            <w:webHidden/>
          </w:rPr>
          <w:fldChar w:fldCharType="end"/>
        </w:r>
      </w:hyperlink>
    </w:p>
    <w:p w14:paraId="4EAAEFAB" w14:textId="15C58F2B"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07" w:history="1">
        <w:r w:rsidRPr="00332A33">
          <w:rPr>
            <w:rStyle w:val="Hyperlink"/>
            <w:noProof/>
          </w:rPr>
          <w:t>14  UI/UX Requirements</w:t>
        </w:r>
        <w:r>
          <w:rPr>
            <w:noProof/>
            <w:webHidden/>
          </w:rPr>
          <w:tab/>
        </w:r>
        <w:r>
          <w:rPr>
            <w:noProof/>
            <w:webHidden/>
          </w:rPr>
          <w:fldChar w:fldCharType="begin"/>
        </w:r>
        <w:r>
          <w:rPr>
            <w:noProof/>
            <w:webHidden/>
          </w:rPr>
          <w:instrText xml:space="preserve"> PAGEREF _Toc242212307 \h </w:instrText>
        </w:r>
        <w:r>
          <w:rPr>
            <w:noProof/>
            <w:webHidden/>
          </w:rPr>
        </w:r>
        <w:r>
          <w:rPr>
            <w:noProof/>
            <w:webHidden/>
          </w:rPr>
          <w:fldChar w:fldCharType="separate"/>
        </w:r>
        <w:r>
          <w:rPr>
            <w:noProof/>
            <w:webHidden/>
          </w:rPr>
          <w:t>113</w:t>
        </w:r>
        <w:r>
          <w:rPr>
            <w:noProof/>
            <w:webHidden/>
          </w:rPr>
          <w:fldChar w:fldCharType="end"/>
        </w:r>
      </w:hyperlink>
    </w:p>
    <w:p w14:paraId="0EB96278" w14:textId="6DEDF4D6"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08" w:history="1">
        <w:r w:rsidRPr="00332A33">
          <w:rPr>
            <w:rStyle w:val="Hyperlink"/>
            <w:noProof/>
          </w:rPr>
          <w:t>14.1  General UI requirements</w:t>
        </w:r>
        <w:r>
          <w:rPr>
            <w:noProof/>
            <w:webHidden/>
          </w:rPr>
          <w:tab/>
        </w:r>
        <w:r>
          <w:rPr>
            <w:noProof/>
            <w:webHidden/>
          </w:rPr>
          <w:fldChar w:fldCharType="begin"/>
        </w:r>
        <w:r>
          <w:rPr>
            <w:noProof/>
            <w:webHidden/>
          </w:rPr>
          <w:instrText xml:space="preserve"> PAGEREF _Toc242212308 \h </w:instrText>
        </w:r>
        <w:r>
          <w:rPr>
            <w:noProof/>
            <w:webHidden/>
          </w:rPr>
        </w:r>
        <w:r>
          <w:rPr>
            <w:noProof/>
            <w:webHidden/>
          </w:rPr>
          <w:fldChar w:fldCharType="separate"/>
        </w:r>
        <w:r>
          <w:rPr>
            <w:noProof/>
            <w:webHidden/>
          </w:rPr>
          <w:t>113</w:t>
        </w:r>
        <w:r>
          <w:rPr>
            <w:noProof/>
            <w:webHidden/>
          </w:rPr>
          <w:fldChar w:fldCharType="end"/>
        </w:r>
      </w:hyperlink>
    </w:p>
    <w:p w14:paraId="790345EB" w14:textId="30DE7B64"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09" w:history="1">
        <w:r w:rsidRPr="00332A33">
          <w:rPr>
            <w:rStyle w:val="Hyperlink"/>
            <w:noProof/>
          </w:rPr>
          <w:t>14.2  Dashboard (/)</w:t>
        </w:r>
        <w:r>
          <w:rPr>
            <w:noProof/>
            <w:webHidden/>
          </w:rPr>
          <w:tab/>
        </w:r>
        <w:r>
          <w:rPr>
            <w:noProof/>
            <w:webHidden/>
          </w:rPr>
          <w:fldChar w:fldCharType="begin"/>
        </w:r>
        <w:r>
          <w:rPr>
            <w:noProof/>
            <w:webHidden/>
          </w:rPr>
          <w:instrText xml:space="preserve"> PAGEREF _Toc242212309 \h </w:instrText>
        </w:r>
        <w:r>
          <w:rPr>
            <w:noProof/>
            <w:webHidden/>
          </w:rPr>
        </w:r>
        <w:r>
          <w:rPr>
            <w:noProof/>
            <w:webHidden/>
          </w:rPr>
          <w:fldChar w:fldCharType="separate"/>
        </w:r>
        <w:r>
          <w:rPr>
            <w:noProof/>
            <w:webHidden/>
          </w:rPr>
          <w:t>114</w:t>
        </w:r>
        <w:r>
          <w:rPr>
            <w:noProof/>
            <w:webHidden/>
          </w:rPr>
          <w:fldChar w:fldCharType="end"/>
        </w:r>
      </w:hyperlink>
    </w:p>
    <w:p w14:paraId="0D9E4EA5" w14:textId="789749A1"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10" w:history="1">
        <w:r w:rsidRPr="00332A33">
          <w:rPr>
            <w:rStyle w:val="Hyperlink"/>
            <w:noProof/>
          </w:rPr>
          <w:t>14.3  Conversations (/conversations)</w:t>
        </w:r>
        <w:r>
          <w:rPr>
            <w:noProof/>
            <w:webHidden/>
          </w:rPr>
          <w:tab/>
        </w:r>
        <w:r>
          <w:rPr>
            <w:noProof/>
            <w:webHidden/>
          </w:rPr>
          <w:fldChar w:fldCharType="begin"/>
        </w:r>
        <w:r>
          <w:rPr>
            <w:noProof/>
            <w:webHidden/>
          </w:rPr>
          <w:instrText xml:space="preserve"> PAGEREF _Toc242212310 \h </w:instrText>
        </w:r>
        <w:r>
          <w:rPr>
            <w:noProof/>
            <w:webHidden/>
          </w:rPr>
        </w:r>
        <w:r>
          <w:rPr>
            <w:noProof/>
            <w:webHidden/>
          </w:rPr>
          <w:fldChar w:fldCharType="separate"/>
        </w:r>
        <w:r>
          <w:rPr>
            <w:noProof/>
            <w:webHidden/>
          </w:rPr>
          <w:t>115</w:t>
        </w:r>
        <w:r>
          <w:rPr>
            <w:noProof/>
            <w:webHidden/>
          </w:rPr>
          <w:fldChar w:fldCharType="end"/>
        </w:r>
      </w:hyperlink>
    </w:p>
    <w:p w14:paraId="0D3BD69A" w14:textId="4F6ABBFC"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11" w:history="1">
        <w:r w:rsidRPr="00332A33">
          <w:rPr>
            <w:rStyle w:val="Hyperlink"/>
            <w:noProof/>
          </w:rPr>
          <w:t>14.4  New run (/conversations/new)</w:t>
        </w:r>
        <w:r>
          <w:rPr>
            <w:noProof/>
            <w:webHidden/>
          </w:rPr>
          <w:tab/>
        </w:r>
        <w:r>
          <w:rPr>
            <w:noProof/>
            <w:webHidden/>
          </w:rPr>
          <w:fldChar w:fldCharType="begin"/>
        </w:r>
        <w:r>
          <w:rPr>
            <w:noProof/>
            <w:webHidden/>
          </w:rPr>
          <w:instrText xml:space="preserve"> PAGEREF _Toc242212311 \h </w:instrText>
        </w:r>
        <w:r>
          <w:rPr>
            <w:noProof/>
            <w:webHidden/>
          </w:rPr>
        </w:r>
        <w:r>
          <w:rPr>
            <w:noProof/>
            <w:webHidden/>
          </w:rPr>
          <w:fldChar w:fldCharType="separate"/>
        </w:r>
        <w:r>
          <w:rPr>
            <w:noProof/>
            <w:webHidden/>
          </w:rPr>
          <w:t>116</w:t>
        </w:r>
        <w:r>
          <w:rPr>
            <w:noProof/>
            <w:webHidden/>
          </w:rPr>
          <w:fldChar w:fldCharType="end"/>
        </w:r>
      </w:hyperlink>
    </w:p>
    <w:p w14:paraId="4BA4906F" w14:textId="2A63B241"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12" w:history="1">
        <w:r w:rsidRPr="00332A33">
          <w:rPr>
            <w:rStyle w:val="Hyperlink"/>
            <w:noProof/>
          </w:rPr>
          <w:t>14.5  Thread (/conversations/[id])</w:t>
        </w:r>
        <w:r>
          <w:rPr>
            <w:noProof/>
            <w:webHidden/>
          </w:rPr>
          <w:tab/>
        </w:r>
        <w:r>
          <w:rPr>
            <w:noProof/>
            <w:webHidden/>
          </w:rPr>
          <w:fldChar w:fldCharType="begin"/>
        </w:r>
        <w:r>
          <w:rPr>
            <w:noProof/>
            <w:webHidden/>
          </w:rPr>
          <w:instrText xml:space="preserve"> PAGEREF _Toc242212312 \h </w:instrText>
        </w:r>
        <w:r>
          <w:rPr>
            <w:noProof/>
            <w:webHidden/>
          </w:rPr>
        </w:r>
        <w:r>
          <w:rPr>
            <w:noProof/>
            <w:webHidden/>
          </w:rPr>
          <w:fldChar w:fldCharType="separate"/>
        </w:r>
        <w:r>
          <w:rPr>
            <w:noProof/>
            <w:webHidden/>
          </w:rPr>
          <w:t>117</w:t>
        </w:r>
        <w:r>
          <w:rPr>
            <w:noProof/>
            <w:webHidden/>
          </w:rPr>
          <w:fldChar w:fldCharType="end"/>
        </w:r>
      </w:hyperlink>
    </w:p>
    <w:p w14:paraId="0345DEE6" w14:textId="7868EA9E"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13" w:history="1">
        <w:r w:rsidRPr="00332A33">
          <w:rPr>
            <w:rStyle w:val="Hyperlink"/>
            <w:noProof/>
          </w:rPr>
          <w:t>14.6  Agents (/agents)</w:t>
        </w:r>
        <w:r>
          <w:rPr>
            <w:noProof/>
            <w:webHidden/>
          </w:rPr>
          <w:tab/>
        </w:r>
        <w:r>
          <w:rPr>
            <w:noProof/>
            <w:webHidden/>
          </w:rPr>
          <w:fldChar w:fldCharType="begin"/>
        </w:r>
        <w:r>
          <w:rPr>
            <w:noProof/>
            <w:webHidden/>
          </w:rPr>
          <w:instrText xml:space="preserve"> PAGEREF _Toc242212313 \h </w:instrText>
        </w:r>
        <w:r>
          <w:rPr>
            <w:noProof/>
            <w:webHidden/>
          </w:rPr>
        </w:r>
        <w:r>
          <w:rPr>
            <w:noProof/>
            <w:webHidden/>
          </w:rPr>
          <w:fldChar w:fldCharType="separate"/>
        </w:r>
        <w:r>
          <w:rPr>
            <w:noProof/>
            <w:webHidden/>
          </w:rPr>
          <w:t>118</w:t>
        </w:r>
        <w:r>
          <w:rPr>
            <w:noProof/>
            <w:webHidden/>
          </w:rPr>
          <w:fldChar w:fldCharType="end"/>
        </w:r>
      </w:hyperlink>
    </w:p>
    <w:p w14:paraId="2A84D89A" w14:textId="7E4F1860"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14" w:history="1">
        <w:r w:rsidRPr="00332A33">
          <w:rPr>
            <w:rStyle w:val="Hyperlink"/>
            <w:noProof/>
          </w:rPr>
          <w:t>14.7  Bench Runner (/agents/benchmark)</w:t>
        </w:r>
        <w:r>
          <w:rPr>
            <w:noProof/>
            <w:webHidden/>
          </w:rPr>
          <w:tab/>
        </w:r>
        <w:r>
          <w:rPr>
            <w:noProof/>
            <w:webHidden/>
          </w:rPr>
          <w:fldChar w:fldCharType="begin"/>
        </w:r>
        <w:r>
          <w:rPr>
            <w:noProof/>
            <w:webHidden/>
          </w:rPr>
          <w:instrText xml:space="preserve"> PAGEREF _Toc242212314 \h </w:instrText>
        </w:r>
        <w:r>
          <w:rPr>
            <w:noProof/>
            <w:webHidden/>
          </w:rPr>
        </w:r>
        <w:r>
          <w:rPr>
            <w:noProof/>
            <w:webHidden/>
          </w:rPr>
          <w:fldChar w:fldCharType="separate"/>
        </w:r>
        <w:r>
          <w:rPr>
            <w:noProof/>
            <w:webHidden/>
          </w:rPr>
          <w:t>119</w:t>
        </w:r>
        <w:r>
          <w:rPr>
            <w:noProof/>
            <w:webHidden/>
          </w:rPr>
          <w:fldChar w:fldCharType="end"/>
        </w:r>
      </w:hyperlink>
    </w:p>
    <w:p w14:paraId="45764485" w14:textId="7DB49DF1"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15" w:history="1">
        <w:r w:rsidRPr="00332A33">
          <w:rPr>
            <w:rStyle w:val="Hyperlink"/>
            <w:noProof/>
          </w:rPr>
          <w:t>14.8  Bench Results Hub (/benchmarks)</w:t>
        </w:r>
        <w:r>
          <w:rPr>
            <w:noProof/>
            <w:webHidden/>
          </w:rPr>
          <w:tab/>
        </w:r>
        <w:r>
          <w:rPr>
            <w:noProof/>
            <w:webHidden/>
          </w:rPr>
          <w:fldChar w:fldCharType="begin"/>
        </w:r>
        <w:r>
          <w:rPr>
            <w:noProof/>
            <w:webHidden/>
          </w:rPr>
          <w:instrText xml:space="preserve"> PAGEREF _Toc242212315 \h </w:instrText>
        </w:r>
        <w:r>
          <w:rPr>
            <w:noProof/>
            <w:webHidden/>
          </w:rPr>
        </w:r>
        <w:r>
          <w:rPr>
            <w:noProof/>
            <w:webHidden/>
          </w:rPr>
          <w:fldChar w:fldCharType="separate"/>
        </w:r>
        <w:r>
          <w:rPr>
            <w:noProof/>
            <w:webHidden/>
          </w:rPr>
          <w:t>120</w:t>
        </w:r>
        <w:r>
          <w:rPr>
            <w:noProof/>
            <w:webHidden/>
          </w:rPr>
          <w:fldChar w:fldCharType="end"/>
        </w:r>
      </w:hyperlink>
    </w:p>
    <w:p w14:paraId="652F721D" w14:textId="70DFD046"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16" w:history="1">
        <w:r w:rsidRPr="00332A33">
          <w:rPr>
            <w:rStyle w:val="Hyperlink"/>
            <w:noProof/>
          </w:rPr>
          <w:t>14.9  Execution Timeline (/timeline)</w:t>
        </w:r>
        <w:r>
          <w:rPr>
            <w:noProof/>
            <w:webHidden/>
          </w:rPr>
          <w:tab/>
        </w:r>
        <w:r>
          <w:rPr>
            <w:noProof/>
            <w:webHidden/>
          </w:rPr>
          <w:fldChar w:fldCharType="begin"/>
        </w:r>
        <w:r>
          <w:rPr>
            <w:noProof/>
            <w:webHidden/>
          </w:rPr>
          <w:instrText xml:space="preserve"> PAGEREF _Toc242212316 \h </w:instrText>
        </w:r>
        <w:r>
          <w:rPr>
            <w:noProof/>
            <w:webHidden/>
          </w:rPr>
        </w:r>
        <w:r>
          <w:rPr>
            <w:noProof/>
            <w:webHidden/>
          </w:rPr>
          <w:fldChar w:fldCharType="separate"/>
        </w:r>
        <w:r>
          <w:rPr>
            <w:noProof/>
            <w:webHidden/>
          </w:rPr>
          <w:t>121</w:t>
        </w:r>
        <w:r>
          <w:rPr>
            <w:noProof/>
            <w:webHidden/>
          </w:rPr>
          <w:fldChar w:fldCharType="end"/>
        </w:r>
      </w:hyperlink>
    </w:p>
    <w:p w14:paraId="6839AD88" w14:textId="78DC9052"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17" w:history="1">
        <w:r w:rsidRPr="00332A33">
          <w:rPr>
            <w:rStyle w:val="Hyperlink"/>
            <w:noProof/>
          </w:rPr>
          <w:t>14.10  Memory (/memory)</w:t>
        </w:r>
        <w:r>
          <w:rPr>
            <w:noProof/>
            <w:webHidden/>
          </w:rPr>
          <w:tab/>
        </w:r>
        <w:r>
          <w:rPr>
            <w:noProof/>
            <w:webHidden/>
          </w:rPr>
          <w:fldChar w:fldCharType="begin"/>
        </w:r>
        <w:r>
          <w:rPr>
            <w:noProof/>
            <w:webHidden/>
          </w:rPr>
          <w:instrText xml:space="preserve"> PAGEREF _Toc242212317 \h </w:instrText>
        </w:r>
        <w:r>
          <w:rPr>
            <w:noProof/>
            <w:webHidden/>
          </w:rPr>
        </w:r>
        <w:r>
          <w:rPr>
            <w:noProof/>
            <w:webHidden/>
          </w:rPr>
          <w:fldChar w:fldCharType="separate"/>
        </w:r>
        <w:r>
          <w:rPr>
            <w:noProof/>
            <w:webHidden/>
          </w:rPr>
          <w:t>122</w:t>
        </w:r>
        <w:r>
          <w:rPr>
            <w:noProof/>
            <w:webHidden/>
          </w:rPr>
          <w:fldChar w:fldCharType="end"/>
        </w:r>
      </w:hyperlink>
    </w:p>
    <w:p w14:paraId="07C322EF" w14:textId="5E9EA3A3"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18" w:history="1">
        <w:r w:rsidRPr="00332A33">
          <w:rPr>
            <w:rStyle w:val="Hyperlink"/>
            <w:noProof/>
          </w:rPr>
          <w:t>14.11  Memory Explorer (/memory/explorer)</w:t>
        </w:r>
        <w:r>
          <w:rPr>
            <w:noProof/>
            <w:webHidden/>
          </w:rPr>
          <w:tab/>
        </w:r>
        <w:r>
          <w:rPr>
            <w:noProof/>
            <w:webHidden/>
          </w:rPr>
          <w:fldChar w:fldCharType="begin"/>
        </w:r>
        <w:r>
          <w:rPr>
            <w:noProof/>
            <w:webHidden/>
          </w:rPr>
          <w:instrText xml:space="preserve"> PAGEREF _Toc242212318 \h </w:instrText>
        </w:r>
        <w:r>
          <w:rPr>
            <w:noProof/>
            <w:webHidden/>
          </w:rPr>
        </w:r>
        <w:r>
          <w:rPr>
            <w:noProof/>
            <w:webHidden/>
          </w:rPr>
          <w:fldChar w:fldCharType="separate"/>
        </w:r>
        <w:r>
          <w:rPr>
            <w:noProof/>
            <w:webHidden/>
          </w:rPr>
          <w:t>123</w:t>
        </w:r>
        <w:r>
          <w:rPr>
            <w:noProof/>
            <w:webHidden/>
          </w:rPr>
          <w:fldChar w:fldCharType="end"/>
        </w:r>
      </w:hyperlink>
    </w:p>
    <w:p w14:paraId="641FED35" w14:textId="0A781DAD"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19" w:history="1">
        <w:r w:rsidRPr="00332A33">
          <w:rPr>
            <w:rStyle w:val="Hyperlink"/>
            <w:noProof/>
          </w:rPr>
          <w:t>14.12  Documents (/documents)</w:t>
        </w:r>
        <w:r>
          <w:rPr>
            <w:noProof/>
            <w:webHidden/>
          </w:rPr>
          <w:tab/>
        </w:r>
        <w:r>
          <w:rPr>
            <w:noProof/>
            <w:webHidden/>
          </w:rPr>
          <w:fldChar w:fldCharType="begin"/>
        </w:r>
        <w:r>
          <w:rPr>
            <w:noProof/>
            <w:webHidden/>
          </w:rPr>
          <w:instrText xml:space="preserve"> PAGEREF _Toc242212319 \h </w:instrText>
        </w:r>
        <w:r>
          <w:rPr>
            <w:noProof/>
            <w:webHidden/>
          </w:rPr>
        </w:r>
        <w:r>
          <w:rPr>
            <w:noProof/>
            <w:webHidden/>
          </w:rPr>
          <w:fldChar w:fldCharType="separate"/>
        </w:r>
        <w:r>
          <w:rPr>
            <w:noProof/>
            <w:webHidden/>
          </w:rPr>
          <w:t>124</w:t>
        </w:r>
        <w:r>
          <w:rPr>
            <w:noProof/>
            <w:webHidden/>
          </w:rPr>
          <w:fldChar w:fldCharType="end"/>
        </w:r>
      </w:hyperlink>
    </w:p>
    <w:p w14:paraId="37DC07E9" w14:textId="3FCC61F7"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20" w:history="1">
        <w:r w:rsidRPr="00332A33">
          <w:rPr>
            <w:rStyle w:val="Hyperlink"/>
            <w:noProof/>
          </w:rPr>
          <w:t>14.13  Observability (/metrics)</w:t>
        </w:r>
        <w:r>
          <w:rPr>
            <w:noProof/>
            <w:webHidden/>
          </w:rPr>
          <w:tab/>
        </w:r>
        <w:r>
          <w:rPr>
            <w:noProof/>
            <w:webHidden/>
          </w:rPr>
          <w:fldChar w:fldCharType="begin"/>
        </w:r>
        <w:r>
          <w:rPr>
            <w:noProof/>
            <w:webHidden/>
          </w:rPr>
          <w:instrText xml:space="preserve"> PAGEREF _Toc242212320 \h </w:instrText>
        </w:r>
        <w:r>
          <w:rPr>
            <w:noProof/>
            <w:webHidden/>
          </w:rPr>
        </w:r>
        <w:r>
          <w:rPr>
            <w:noProof/>
            <w:webHidden/>
          </w:rPr>
          <w:fldChar w:fldCharType="separate"/>
        </w:r>
        <w:r>
          <w:rPr>
            <w:noProof/>
            <w:webHidden/>
          </w:rPr>
          <w:t>125</w:t>
        </w:r>
        <w:r>
          <w:rPr>
            <w:noProof/>
            <w:webHidden/>
          </w:rPr>
          <w:fldChar w:fldCharType="end"/>
        </w:r>
      </w:hyperlink>
    </w:p>
    <w:p w14:paraId="0F284093" w14:textId="3F482C03"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21" w:history="1">
        <w:r w:rsidRPr="00332A33">
          <w:rPr>
            <w:rStyle w:val="Hyperlink"/>
            <w:noProof/>
          </w:rPr>
          <w:t>14.14  Settings (/settings)</w:t>
        </w:r>
        <w:r>
          <w:rPr>
            <w:noProof/>
            <w:webHidden/>
          </w:rPr>
          <w:tab/>
        </w:r>
        <w:r>
          <w:rPr>
            <w:noProof/>
            <w:webHidden/>
          </w:rPr>
          <w:fldChar w:fldCharType="begin"/>
        </w:r>
        <w:r>
          <w:rPr>
            <w:noProof/>
            <w:webHidden/>
          </w:rPr>
          <w:instrText xml:space="preserve"> PAGEREF _Toc242212321 \h </w:instrText>
        </w:r>
        <w:r>
          <w:rPr>
            <w:noProof/>
            <w:webHidden/>
          </w:rPr>
        </w:r>
        <w:r>
          <w:rPr>
            <w:noProof/>
            <w:webHidden/>
          </w:rPr>
          <w:fldChar w:fldCharType="separate"/>
        </w:r>
        <w:r>
          <w:rPr>
            <w:noProof/>
            <w:webHidden/>
          </w:rPr>
          <w:t>126</w:t>
        </w:r>
        <w:r>
          <w:rPr>
            <w:noProof/>
            <w:webHidden/>
          </w:rPr>
          <w:fldChar w:fldCharType="end"/>
        </w:r>
      </w:hyperlink>
    </w:p>
    <w:p w14:paraId="16421375" w14:textId="3168A72E"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22" w:history="1">
        <w:r w:rsidRPr="00332A33">
          <w:rPr>
            <w:rStyle w:val="Hyperlink"/>
            <w:noProof/>
          </w:rPr>
          <w:t>15  Security Requirements</w:t>
        </w:r>
        <w:r>
          <w:rPr>
            <w:noProof/>
            <w:webHidden/>
          </w:rPr>
          <w:tab/>
        </w:r>
        <w:r>
          <w:rPr>
            <w:noProof/>
            <w:webHidden/>
          </w:rPr>
          <w:fldChar w:fldCharType="begin"/>
        </w:r>
        <w:r>
          <w:rPr>
            <w:noProof/>
            <w:webHidden/>
          </w:rPr>
          <w:instrText xml:space="preserve"> PAGEREF _Toc242212322 \h </w:instrText>
        </w:r>
        <w:r>
          <w:rPr>
            <w:noProof/>
            <w:webHidden/>
          </w:rPr>
        </w:r>
        <w:r>
          <w:rPr>
            <w:noProof/>
            <w:webHidden/>
          </w:rPr>
          <w:fldChar w:fldCharType="separate"/>
        </w:r>
        <w:r>
          <w:rPr>
            <w:noProof/>
            <w:webHidden/>
          </w:rPr>
          <w:t>126</w:t>
        </w:r>
        <w:r>
          <w:rPr>
            <w:noProof/>
            <w:webHidden/>
          </w:rPr>
          <w:fldChar w:fldCharType="end"/>
        </w:r>
      </w:hyperlink>
    </w:p>
    <w:p w14:paraId="7FF130FD" w14:textId="078AB14D"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23" w:history="1">
        <w:r w:rsidRPr="00332A33">
          <w:rPr>
            <w:rStyle w:val="Hyperlink"/>
            <w:noProof/>
          </w:rPr>
          <w:t>15.1  Security requirements</w:t>
        </w:r>
        <w:r>
          <w:rPr>
            <w:noProof/>
            <w:webHidden/>
          </w:rPr>
          <w:tab/>
        </w:r>
        <w:r>
          <w:rPr>
            <w:noProof/>
            <w:webHidden/>
          </w:rPr>
          <w:fldChar w:fldCharType="begin"/>
        </w:r>
        <w:r>
          <w:rPr>
            <w:noProof/>
            <w:webHidden/>
          </w:rPr>
          <w:instrText xml:space="preserve"> PAGEREF _Toc242212323 \h </w:instrText>
        </w:r>
        <w:r>
          <w:rPr>
            <w:noProof/>
            <w:webHidden/>
          </w:rPr>
        </w:r>
        <w:r>
          <w:rPr>
            <w:noProof/>
            <w:webHidden/>
          </w:rPr>
          <w:fldChar w:fldCharType="separate"/>
        </w:r>
        <w:r>
          <w:rPr>
            <w:noProof/>
            <w:webHidden/>
          </w:rPr>
          <w:t>127</w:t>
        </w:r>
        <w:r>
          <w:rPr>
            <w:noProof/>
            <w:webHidden/>
          </w:rPr>
          <w:fldChar w:fldCharType="end"/>
        </w:r>
      </w:hyperlink>
    </w:p>
    <w:p w14:paraId="62F150AB" w14:textId="6E7A6DB1"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24" w:history="1">
        <w:r w:rsidRPr="00332A33">
          <w:rPr>
            <w:rStyle w:val="Hyperlink"/>
            <w:noProof/>
          </w:rPr>
          <w:t>15.2  Threat considerations</w:t>
        </w:r>
        <w:r>
          <w:rPr>
            <w:noProof/>
            <w:webHidden/>
          </w:rPr>
          <w:tab/>
        </w:r>
        <w:r>
          <w:rPr>
            <w:noProof/>
            <w:webHidden/>
          </w:rPr>
          <w:fldChar w:fldCharType="begin"/>
        </w:r>
        <w:r>
          <w:rPr>
            <w:noProof/>
            <w:webHidden/>
          </w:rPr>
          <w:instrText xml:space="preserve"> PAGEREF _Toc242212324 \h </w:instrText>
        </w:r>
        <w:r>
          <w:rPr>
            <w:noProof/>
            <w:webHidden/>
          </w:rPr>
        </w:r>
        <w:r>
          <w:rPr>
            <w:noProof/>
            <w:webHidden/>
          </w:rPr>
          <w:fldChar w:fldCharType="separate"/>
        </w:r>
        <w:r>
          <w:rPr>
            <w:noProof/>
            <w:webHidden/>
          </w:rPr>
          <w:t>127</w:t>
        </w:r>
        <w:r>
          <w:rPr>
            <w:noProof/>
            <w:webHidden/>
          </w:rPr>
          <w:fldChar w:fldCharType="end"/>
        </w:r>
      </w:hyperlink>
    </w:p>
    <w:p w14:paraId="5EB0AC93" w14:textId="49B36CB7"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25" w:history="1">
        <w:r w:rsidRPr="00332A33">
          <w:rPr>
            <w:rStyle w:val="Hyperlink"/>
            <w:noProof/>
          </w:rPr>
          <w:t>16  Error Handling</w:t>
        </w:r>
        <w:r>
          <w:rPr>
            <w:noProof/>
            <w:webHidden/>
          </w:rPr>
          <w:tab/>
        </w:r>
        <w:r>
          <w:rPr>
            <w:noProof/>
            <w:webHidden/>
          </w:rPr>
          <w:fldChar w:fldCharType="begin"/>
        </w:r>
        <w:r>
          <w:rPr>
            <w:noProof/>
            <w:webHidden/>
          </w:rPr>
          <w:instrText xml:space="preserve"> PAGEREF _Toc242212325 \h </w:instrText>
        </w:r>
        <w:r>
          <w:rPr>
            <w:noProof/>
            <w:webHidden/>
          </w:rPr>
        </w:r>
        <w:r>
          <w:rPr>
            <w:noProof/>
            <w:webHidden/>
          </w:rPr>
          <w:fldChar w:fldCharType="separate"/>
        </w:r>
        <w:r>
          <w:rPr>
            <w:noProof/>
            <w:webHidden/>
          </w:rPr>
          <w:t>128</w:t>
        </w:r>
        <w:r>
          <w:rPr>
            <w:noProof/>
            <w:webHidden/>
          </w:rPr>
          <w:fldChar w:fldCharType="end"/>
        </w:r>
      </w:hyperlink>
    </w:p>
    <w:p w14:paraId="3AD9784B" w14:textId="5A478625"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26" w:history="1">
        <w:r w:rsidRPr="00332A33">
          <w:rPr>
            <w:rStyle w:val="Hyperlink"/>
            <w:noProof/>
          </w:rPr>
          <w:t>16.1  Recovery behaviour</w:t>
        </w:r>
        <w:r>
          <w:rPr>
            <w:noProof/>
            <w:webHidden/>
          </w:rPr>
          <w:tab/>
        </w:r>
        <w:r>
          <w:rPr>
            <w:noProof/>
            <w:webHidden/>
          </w:rPr>
          <w:fldChar w:fldCharType="begin"/>
        </w:r>
        <w:r>
          <w:rPr>
            <w:noProof/>
            <w:webHidden/>
          </w:rPr>
          <w:instrText xml:space="preserve"> PAGEREF _Toc242212326 \h </w:instrText>
        </w:r>
        <w:r>
          <w:rPr>
            <w:noProof/>
            <w:webHidden/>
          </w:rPr>
        </w:r>
        <w:r>
          <w:rPr>
            <w:noProof/>
            <w:webHidden/>
          </w:rPr>
          <w:fldChar w:fldCharType="separate"/>
        </w:r>
        <w:r>
          <w:rPr>
            <w:noProof/>
            <w:webHidden/>
          </w:rPr>
          <w:t>129</w:t>
        </w:r>
        <w:r>
          <w:rPr>
            <w:noProof/>
            <w:webHidden/>
          </w:rPr>
          <w:fldChar w:fldCharType="end"/>
        </w:r>
      </w:hyperlink>
    </w:p>
    <w:p w14:paraId="43E89682" w14:textId="54F76D0B"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27" w:history="1">
        <w:r w:rsidRPr="00332A33">
          <w:rPr>
            <w:rStyle w:val="Hyperlink"/>
            <w:noProof/>
          </w:rPr>
          <w:t>17  Testing Requirements and Traceability</w:t>
        </w:r>
        <w:r>
          <w:rPr>
            <w:noProof/>
            <w:webHidden/>
          </w:rPr>
          <w:tab/>
        </w:r>
        <w:r>
          <w:rPr>
            <w:noProof/>
            <w:webHidden/>
          </w:rPr>
          <w:fldChar w:fldCharType="begin"/>
        </w:r>
        <w:r>
          <w:rPr>
            <w:noProof/>
            <w:webHidden/>
          </w:rPr>
          <w:instrText xml:space="preserve"> PAGEREF _Toc242212327 \h </w:instrText>
        </w:r>
        <w:r>
          <w:rPr>
            <w:noProof/>
            <w:webHidden/>
          </w:rPr>
        </w:r>
        <w:r>
          <w:rPr>
            <w:noProof/>
            <w:webHidden/>
          </w:rPr>
          <w:fldChar w:fldCharType="separate"/>
        </w:r>
        <w:r>
          <w:rPr>
            <w:noProof/>
            <w:webHidden/>
          </w:rPr>
          <w:t>129</w:t>
        </w:r>
        <w:r>
          <w:rPr>
            <w:noProof/>
            <w:webHidden/>
          </w:rPr>
          <w:fldChar w:fldCharType="end"/>
        </w:r>
      </w:hyperlink>
    </w:p>
    <w:p w14:paraId="4CE2DB15" w14:textId="4DC31BFD"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28" w:history="1">
        <w:r w:rsidRPr="00332A33">
          <w:rPr>
            <w:rStyle w:val="Hyperlink"/>
            <w:noProof/>
          </w:rPr>
          <w:t>17.1  Test strategy</w:t>
        </w:r>
        <w:r>
          <w:rPr>
            <w:noProof/>
            <w:webHidden/>
          </w:rPr>
          <w:tab/>
        </w:r>
        <w:r>
          <w:rPr>
            <w:noProof/>
            <w:webHidden/>
          </w:rPr>
          <w:fldChar w:fldCharType="begin"/>
        </w:r>
        <w:r>
          <w:rPr>
            <w:noProof/>
            <w:webHidden/>
          </w:rPr>
          <w:instrText xml:space="preserve"> PAGEREF _Toc242212328 \h </w:instrText>
        </w:r>
        <w:r>
          <w:rPr>
            <w:noProof/>
            <w:webHidden/>
          </w:rPr>
        </w:r>
        <w:r>
          <w:rPr>
            <w:noProof/>
            <w:webHidden/>
          </w:rPr>
          <w:fldChar w:fldCharType="separate"/>
        </w:r>
        <w:r>
          <w:rPr>
            <w:noProof/>
            <w:webHidden/>
          </w:rPr>
          <w:t>129</w:t>
        </w:r>
        <w:r>
          <w:rPr>
            <w:noProof/>
            <w:webHidden/>
          </w:rPr>
          <w:fldChar w:fldCharType="end"/>
        </w:r>
      </w:hyperlink>
    </w:p>
    <w:p w14:paraId="35FB9703" w14:textId="4302090D"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29" w:history="1">
        <w:r w:rsidRPr="00332A33">
          <w:rPr>
            <w:rStyle w:val="Hyperlink"/>
            <w:noProof/>
          </w:rPr>
          <w:t>17.2  Requirements traceability matrix</w:t>
        </w:r>
        <w:r>
          <w:rPr>
            <w:noProof/>
            <w:webHidden/>
          </w:rPr>
          <w:tab/>
        </w:r>
        <w:r>
          <w:rPr>
            <w:noProof/>
            <w:webHidden/>
          </w:rPr>
          <w:fldChar w:fldCharType="begin"/>
        </w:r>
        <w:r>
          <w:rPr>
            <w:noProof/>
            <w:webHidden/>
          </w:rPr>
          <w:instrText xml:space="preserve"> PAGEREF _Toc242212329 \h </w:instrText>
        </w:r>
        <w:r>
          <w:rPr>
            <w:noProof/>
            <w:webHidden/>
          </w:rPr>
        </w:r>
        <w:r>
          <w:rPr>
            <w:noProof/>
            <w:webHidden/>
          </w:rPr>
          <w:fldChar w:fldCharType="separate"/>
        </w:r>
        <w:r>
          <w:rPr>
            <w:noProof/>
            <w:webHidden/>
          </w:rPr>
          <w:t>131</w:t>
        </w:r>
        <w:r>
          <w:rPr>
            <w:noProof/>
            <w:webHidden/>
          </w:rPr>
          <w:fldChar w:fldCharType="end"/>
        </w:r>
      </w:hyperlink>
    </w:p>
    <w:p w14:paraId="0FDD1487" w14:textId="77E89D62"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30" w:history="1">
        <w:r w:rsidRPr="00332A33">
          <w:rPr>
            <w:rStyle w:val="Hyperlink"/>
            <w:noProof/>
          </w:rPr>
          <w:t>17.3  Acceptance test cases (selected)</w:t>
        </w:r>
        <w:r>
          <w:rPr>
            <w:noProof/>
            <w:webHidden/>
          </w:rPr>
          <w:tab/>
        </w:r>
        <w:r>
          <w:rPr>
            <w:noProof/>
            <w:webHidden/>
          </w:rPr>
          <w:fldChar w:fldCharType="begin"/>
        </w:r>
        <w:r>
          <w:rPr>
            <w:noProof/>
            <w:webHidden/>
          </w:rPr>
          <w:instrText xml:space="preserve"> PAGEREF _Toc242212330 \h </w:instrText>
        </w:r>
        <w:r>
          <w:rPr>
            <w:noProof/>
            <w:webHidden/>
          </w:rPr>
        </w:r>
        <w:r>
          <w:rPr>
            <w:noProof/>
            <w:webHidden/>
          </w:rPr>
          <w:fldChar w:fldCharType="separate"/>
        </w:r>
        <w:r>
          <w:rPr>
            <w:noProof/>
            <w:webHidden/>
          </w:rPr>
          <w:t>133</w:t>
        </w:r>
        <w:r>
          <w:rPr>
            <w:noProof/>
            <w:webHidden/>
          </w:rPr>
          <w:fldChar w:fldCharType="end"/>
        </w:r>
      </w:hyperlink>
    </w:p>
    <w:p w14:paraId="2F6928A1" w14:textId="15086547"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31" w:history="1">
        <w:r w:rsidRPr="00332A33">
          <w:rPr>
            <w:rStyle w:val="Hyperlink"/>
            <w:noProof/>
          </w:rPr>
          <w:t>18  Deployment Requirements</w:t>
        </w:r>
        <w:r>
          <w:rPr>
            <w:noProof/>
            <w:webHidden/>
          </w:rPr>
          <w:tab/>
        </w:r>
        <w:r>
          <w:rPr>
            <w:noProof/>
            <w:webHidden/>
          </w:rPr>
          <w:fldChar w:fldCharType="begin"/>
        </w:r>
        <w:r>
          <w:rPr>
            <w:noProof/>
            <w:webHidden/>
          </w:rPr>
          <w:instrText xml:space="preserve"> PAGEREF _Toc242212331 \h </w:instrText>
        </w:r>
        <w:r>
          <w:rPr>
            <w:noProof/>
            <w:webHidden/>
          </w:rPr>
        </w:r>
        <w:r>
          <w:rPr>
            <w:noProof/>
            <w:webHidden/>
          </w:rPr>
          <w:fldChar w:fldCharType="separate"/>
        </w:r>
        <w:r>
          <w:rPr>
            <w:noProof/>
            <w:webHidden/>
          </w:rPr>
          <w:t>134</w:t>
        </w:r>
        <w:r>
          <w:rPr>
            <w:noProof/>
            <w:webHidden/>
          </w:rPr>
          <w:fldChar w:fldCharType="end"/>
        </w:r>
      </w:hyperlink>
    </w:p>
    <w:p w14:paraId="70487B0E" w14:textId="7C619CB0"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32" w:history="1">
        <w:r w:rsidRPr="00332A33">
          <w:rPr>
            <w:rStyle w:val="Hyperlink"/>
            <w:noProof/>
          </w:rPr>
          <w:t>18.1  Build and deployment process (verified path)</w:t>
        </w:r>
        <w:r>
          <w:rPr>
            <w:noProof/>
            <w:webHidden/>
          </w:rPr>
          <w:tab/>
        </w:r>
        <w:r>
          <w:rPr>
            <w:noProof/>
            <w:webHidden/>
          </w:rPr>
          <w:fldChar w:fldCharType="begin"/>
        </w:r>
        <w:r>
          <w:rPr>
            <w:noProof/>
            <w:webHidden/>
          </w:rPr>
          <w:instrText xml:space="preserve"> PAGEREF _Toc242212332 \h </w:instrText>
        </w:r>
        <w:r>
          <w:rPr>
            <w:noProof/>
            <w:webHidden/>
          </w:rPr>
        </w:r>
        <w:r>
          <w:rPr>
            <w:noProof/>
            <w:webHidden/>
          </w:rPr>
          <w:fldChar w:fldCharType="separate"/>
        </w:r>
        <w:r>
          <w:rPr>
            <w:noProof/>
            <w:webHidden/>
          </w:rPr>
          <w:t>134</w:t>
        </w:r>
        <w:r>
          <w:rPr>
            <w:noProof/>
            <w:webHidden/>
          </w:rPr>
          <w:fldChar w:fldCharType="end"/>
        </w:r>
      </w:hyperlink>
    </w:p>
    <w:p w14:paraId="27A5CEBC" w14:textId="6F63BC52"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33" w:history="1">
        <w:r w:rsidRPr="00332A33">
          <w:rPr>
            <w:rStyle w:val="Hyperlink"/>
            <w:noProof/>
          </w:rPr>
          <w:t>18.2  Container deployment (not executed)</w:t>
        </w:r>
        <w:r>
          <w:rPr>
            <w:noProof/>
            <w:webHidden/>
          </w:rPr>
          <w:tab/>
        </w:r>
        <w:r>
          <w:rPr>
            <w:noProof/>
            <w:webHidden/>
          </w:rPr>
          <w:fldChar w:fldCharType="begin"/>
        </w:r>
        <w:r>
          <w:rPr>
            <w:noProof/>
            <w:webHidden/>
          </w:rPr>
          <w:instrText xml:space="preserve"> PAGEREF _Toc242212333 \h </w:instrText>
        </w:r>
        <w:r>
          <w:rPr>
            <w:noProof/>
            <w:webHidden/>
          </w:rPr>
        </w:r>
        <w:r>
          <w:rPr>
            <w:noProof/>
            <w:webHidden/>
          </w:rPr>
          <w:fldChar w:fldCharType="separate"/>
        </w:r>
        <w:r>
          <w:rPr>
            <w:noProof/>
            <w:webHidden/>
          </w:rPr>
          <w:t>134</w:t>
        </w:r>
        <w:r>
          <w:rPr>
            <w:noProof/>
            <w:webHidden/>
          </w:rPr>
          <w:fldChar w:fldCharType="end"/>
        </w:r>
      </w:hyperlink>
    </w:p>
    <w:p w14:paraId="1EF8C583" w14:textId="0C53857B" w:rsidR="0015582C" w:rsidRDefault="0015582C">
      <w:pPr>
        <w:pStyle w:val="TOC2"/>
        <w:tabs>
          <w:tab w:val="right" w:leader="dot" w:pos="8656"/>
        </w:tabs>
        <w:rPr>
          <w:rFonts w:asciiTheme="minorHAnsi" w:eastAsiaTheme="minorEastAsia" w:hAnsiTheme="minorHAnsi"/>
          <w:noProof/>
          <w:kern w:val="2"/>
          <w:szCs w:val="24"/>
          <w14:ligatures w14:val="standardContextual"/>
        </w:rPr>
      </w:pPr>
      <w:hyperlink w:anchor="_Toc242212334" w:history="1">
        <w:r w:rsidRPr="00332A33">
          <w:rPr>
            <w:rStyle w:val="Hyperlink"/>
            <w:noProof/>
          </w:rPr>
          <w:t>18.3  Continuous integration</w:t>
        </w:r>
        <w:r>
          <w:rPr>
            <w:noProof/>
            <w:webHidden/>
          </w:rPr>
          <w:tab/>
        </w:r>
        <w:r>
          <w:rPr>
            <w:noProof/>
            <w:webHidden/>
          </w:rPr>
          <w:fldChar w:fldCharType="begin"/>
        </w:r>
        <w:r>
          <w:rPr>
            <w:noProof/>
            <w:webHidden/>
          </w:rPr>
          <w:instrText xml:space="preserve"> PAGEREF _Toc242212334 \h </w:instrText>
        </w:r>
        <w:r>
          <w:rPr>
            <w:noProof/>
            <w:webHidden/>
          </w:rPr>
        </w:r>
        <w:r>
          <w:rPr>
            <w:noProof/>
            <w:webHidden/>
          </w:rPr>
          <w:fldChar w:fldCharType="separate"/>
        </w:r>
        <w:r>
          <w:rPr>
            <w:noProof/>
            <w:webHidden/>
          </w:rPr>
          <w:t>135</w:t>
        </w:r>
        <w:r>
          <w:rPr>
            <w:noProof/>
            <w:webHidden/>
          </w:rPr>
          <w:fldChar w:fldCharType="end"/>
        </w:r>
      </w:hyperlink>
    </w:p>
    <w:p w14:paraId="48BDE371" w14:textId="244CF36D"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35" w:history="1">
        <w:r w:rsidRPr="00332A33">
          <w:rPr>
            <w:rStyle w:val="Hyperlink"/>
            <w:noProof/>
          </w:rPr>
          <w:t>19  Other Requirements</w:t>
        </w:r>
        <w:r>
          <w:rPr>
            <w:noProof/>
            <w:webHidden/>
          </w:rPr>
          <w:tab/>
        </w:r>
        <w:r>
          <w:rPr>
            <w:noProof/>
            <w:webHidden/>
          </w:rPr>
          <w:fldChar w:fldCharType="begin"/>
        </w:r>
        <w:r>
          <w:rPr>
            <w:noProof/>
            <w:webHidden/>
          </w:rPr>
          <w:instrText xml:space="preserve"> PAGEREF _Toc242212335 \h </w:instrText>
        </w:r>
        <w:r>
          <w:rPr>
            <w:noProof/>
            <w:webHidden/>
          </w:rPr>
        </w:r>
        <w:r>
          <w:rPr>
            <w:noProof/>
            <w:webHidden/>
          </w:rPr>
          <w:fldChar w:fldCharType="separate"/>
        </w:r>
        <w:r>
          <w:rPr>
            <w:noProof/>
            <w:webHidden/>
          </w:rPr>
          <w:t>135</w:t>
        </w:r>
        <w:r>
          <w:rPr>
            <w:noProof/>
            <w:webHidden/>
          </w:rPr>
          <w:fldChar w:fldCharType="end"/>
        </w:r>
      </w:hyperlink>
    </w:p>
    <w:p w14:paraId="37CB5060" w14:textId="61987101"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36" w:history="1">
        <w:r w:rsidRPr="00332A33">
          <w:rPr>
            <w:rStyle w:val="Hyperlink"/>
            <w:noProof/>
          </w:rPr>
          <w:t>20  Limitations</w:t>
        </w:r>
        <w:r>
          <w:rPr>
            <w:noProof/>
            <w:webHidden/>
          </w:rPr>
          <w:tab/>
        </w:r>
        <w:r>
          <w:rPr>
            <w:noProof/>
            <w:webHidden/>
          </w:rPr>
          <w:fldChar w:fldCharType="begin"/>
        </w:r>
        <w:r>
          <w:rPr>
            <w:noProof/>
            <w:webHidden/>
          </w:rPr>
          <w:instrText xml:space="preserve"> PAGEREF _Toc242212336 \h </w:instrText>
        </w:r>
        <w:r>
          <w:rPr>
            <w:noProof/>
            <w:webHidden/>
          </w:rPr>
        </w:r>
        <w:r>
          <w:rPr>
            <w:noProof/>
            <w:webHidden/>
          </w:rPr>
          <w:fldChar w:fldCharType="separate"/>
        </w:r>
        <w:r>
          <w:rPr>
            <w:noProof/>
            <w:webHidden/>
          </w:rPr>
          <w:t>135</w:t>
        </w:r>
        <w:r>
          <w:rPr>
            <w:noProof/>
            <w:webHidden/>
          </w:rPr>
          <w:fldChar w:fldCharType="end"/>
        </w:r>
      </w:hyperlink>
    </w:p>
    <w:p w14:paraId="0DD7430D" w14:textId="5824D2FA"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37" w:history="1">
        <w:r w:rsidRPr="00332A33">
          <w:rPr>
            <w:rStyle w:val="Hyperlink"/>
            <w:noProof/>
          </w:rPr>
          <w:t>21  Future Scope</w:t>
        </w:r>
        <w:r>
          <w:rPr>
            <w:noProof/>
            <w:webHidden/>
          </w:rPr>
          <w:tab/>
        </w:r>
        <w:r>
          <w:rPr>
            <w:noProof/>
            <w:webHidden/>
          </w:rPr>
          <w:fldChar w:fldCharType="begin"/>
        </w:r>
        <w:r>
          <w:rPr>
            <w:noProof/>
            <w:webHidden/>
          </w:rPr>
          <w:instrText xml:space="preserve"> PAGEREF _Toc242212337 \h </w:instrText>
        </w:r>
        <w:r>
          <w:rPr>
            <w:noProof/>
            <w:webHidden/>
          </w:rPr>
        </w:r>
        <w:r>
          <w:rPr>
            <w:noProof/>
            <w:webHidden/>
          </w:rPr>
          <w:fldChar w:fldCharType="separate"/>
        </w:r>
        <w:r>
          <w:rPr>
            <w:noProof/>
            <w:webHidden/>
          </w:rPr>
          <w:t>136</w:t>
        </w:r>
        <w:r>
          <w:rPr>
            <w:noProof/>
            <w:webHidden/>
          </w:rPr>
          <w:fldChar w:fldCharType="end"/>
        </w:r>
      </w:hyperlink>
    </w:p>
    <w:p w14:paraId="16340AD7" w14:textId="055461AD"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38" w:history="1">
        <w:r w:rsidRPr="00332A33">
          <w:rPr>
            <w:rStyle w:val="Hyperlink"/>
            <w:noProof/>
          </w:rPr>
          <w:t>Appendix A:  Glossary</w:t>
        </w:r>
        <w:r>
          <w:rPr>
            <w:noProof/>
            <w:webHidden/>
          </w:rPr>
          <w:tab/>
        </w:r>
        <w:r>
          <w:rPr>
            <w:noProof/>
            <w:webHidden/>
          </w:rPr>
          <w:fldChar w:fldCharType="begin"/>
        </w:r>
        <w:r>
          <w:rPr>
            <w:noProof/>
            <w:webHidden/>
          </w:rPr>
          <w:instrText xml:space="preserve"> PAGEREF _Toc242212338 \h </w:instrText>
        </w:r>
        <w:r>
          <w:rPr>
            <w:noProof/>
            <w:webHidden/>
          </w:rPr>
        </w:r>
        <w:r>
          <w:rPr>
            <w:noProof/>
            <w:webHidden/>
          </w:rPr>
          <w:fldChar w:fldCharType="separate"/>
        </w:r>
        <w:r>
          <w:rPr>
            <w:noProof/>
            <w:webHidden/>
          </w:rPr>
          <w:t>137</w:t>
        </w:r>
        <w:r>
          <w:rPr>
            <w:noProof/>
            <w:webHidden/>
          </w:rPr>
          <w:fldChar w:fldCharType="end"/>
        </w:r>
      </w:hyperlink>
    </w:p>
    <w:p w14:paraId="659087A9" w14:textId="0C939847"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39" w:history="1">
        <w:r w:rsidRPr="00332A33">
          <w:rPr>
            <w:rStyle w:val="Hyperlink"/>
            <w:noProof/>
          </w:rPr>
          <w:t>Appendix B:  Analysis Models</w:t>
        </w:r>
        <w:r>
          <w:rPr>
            <w:noProof/>
            <w:webHidden/>
          </w:rPr>
          <w:tab/>
        </w:r>
        <w:r>
          <w:rPr>
            <w:noProof/>
            <w:webHidden/>
          </w:rPr>
          <w:fldChar w:fldCharType="begin"/>
        </w:r>
        <w:r>
          <w:rPr>
            <w:noProof/>
            <w:webHidden/>
          </w:rPr>
          <w:instrText xml:space="preserve"> PAGEREF _Toc242212339 \h </w:instrText>
        </w:r>
        <w:r>
          <w:rPr>
            <w:noProof/>
            <w:webHidden/>
          </w:rPr>
        </w:r>
        <w:r>
          <w:rPr>
            <w:noProof/>
            <w:webHidden/>
          </w:rPr>
          <w:fldChar w:fldCharType="separate"/>
        </w:r>
        <w:r>
          <w:rPr>
            <w:noProof/>
            <w:webHidden/>
          </w:rPr>
          <w:t>137</w:t>
        </w:r>
        <w:r>
          <w:rPr>
            <w:noProof/>
            <w:webHidden/>
          </w:rPr>
          <w:fldChar w:fldCharType="end"/>
        </w:r>
      </w:hyperlink>
    </w:p>
    <w:p w14:paraId="74B14904" w14:textId="2981D123"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40" w:history="1">
        <w:r w:rsidRPr="00332A33">
          <w:rPr>
            <w:rStyle w:val="Hyperlink"/>
            <w:noProof/>
          </w:rPr>
          <w:t>Appendix C:  Issues List</w:t>
        </w:r>
        <w:r>
          <w:rPr>
            <w:noProof/>
            <w:webHidden/>
          </w:rPr>
          <w:tab/>
        </w:r>
        <w:r>
          <w:rPr>
            <w:noProof/>
            <w:webHidden/>
          </w:rPr>
          <w:fldChar w:fldCharType="begin"/>
        </w:r>
        <w:r>
          <w:rPr>
            <w:noProof/>
            <w:webHidden/>
          </w:rPr>
          <w:instrText xml:space="preserve"> PAGEREF _Toc242212340 \h </w:instrText>
        </w:r>
        <w:r>
          <w:rPr>
            <w:noProof/>
            <w:webHidden/>
          </w:rPr>
        </w:r>
        <w:r>
          <w:rPr>
            <w:noProof/>
            <w:webHidden/>
          </w:rPr>
          <w:fldChar w:fldCharType="separate"/>
        </w:r>
        <w:r>
          <w:rPr>
            <w:noProof/>
            <w:webHidden/>
          </w:rPr>
          <w:t>137</w:t>
        </w:r>
        <w:r>
          <w:rPr>
            <w:noProof/>
            <w:webHidden/>
          </w:rPr>
          <w:fldChar w:fldCharType="end"/>
        </w:r>
      </w:hyperlink>
    </w:p>
    <w:p w14:paraId="504B0A80" w14:textId="78C7A092"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41" w:history="1">
        <w:r w:rsidRPr="00332A33">
          <w:rPr>
            <w:rStyle w:val="Hyperlink"/>
            <w:noProof/>
          </w:rPr>
          <w:t>Appendix D:  Configuration Reference</w:t>
        </w:r>
        <w:r>
          <w:rPr>
            <w:noProof/>
            <w:webHidden/>
          </w:rPr>
          <w:tab/>
        </w:r>
        <w:r>
          <w:rPr>
            <w:noProof/>
            <w:webHidden/>
          </w:rPr>
          <w:fldChar w:fldCharType="begin"/>
        </w:r>
        <w:r>
          <w:rPr>
            <w:noProof/>
            <w:webHidden/>
          </w:rPr>
          <w:instrText xml:space="preserve"> PAGEREF _Toc242212341 \h </w:instrText>
        </w:r>
        <w:r>
          <w:rPr>
            <w:noProof/>
            <w:webHidden/>
          </w:rPr>
        </w:r>
        <w:r>
          <w:rPr>
            <w:noProof/>
            <w:webHidden/>
          </w:rPr>
          <w:fldChar w:fldCharType="separate"/>
        </w:r>
        <w:r>
          <w:rPr>
            <w:noProof/>
            <w:webHidden/>
          </w:rPr>
          <w:t>138</w:t>
        </w:r>
        <w:r>
          <w:rPr>
            <w:noProof/>
            <w:webHidden/>
          </w:rPr>
          <w:fldChar w:fldCharType="end"/>
        </w:r>
      </w:hyperlink>
    </w:p>
    <w:p w14:paraId="69DEA7A4" w14:textId="3AA57207"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42" w:history="1">
        <w:r w:rsidRPr="00332A33">
          <w:rPr>
            <w:rStyle w:val="Hyperlink"/>
            <w:noProof/>
          </w:rPr>
          <w:t>Appendix E:  Repository Structure</w:t>
        </w:r>
        <w:r>
          <w:rPr>
            <w:noProof/>
            <w:webHidden/>
          </w:rPr>
          <w:tab/>
        </w:r>
        <w:r>
          <w:rPr>
            <w:noProof/>
            <w:webHidden/>
          </w:rPr>
          <w:fldChar w:fldCharType="begin"/>
        </w:r>
        <w:r>
          <w:rPr>
            <w:noProof/>
            <w:webHidden/>
          </w:rPr>
          <w:instrText xml:space="preserve"> PAGEREF _Toc242212342 \h </w:instrText>
        </w:r>
        <w:r>
          <w:rPr>
            <w:noProof/>
            <w:webHidden/>
          </w:rPr>
        </w:r>
        <w:r>
          <w:rPr>
            <w:noProof/>
            <w:webHidden/>
          </w:rPr>
          <w:fldChar w:fldCharType="separate"/>
        </w:r>
        <w:r>
          <w:rPr>
            <w:noProof/>
            <w:webHidden/>
          </w:rPr>
          <w:t>139</w:t>
        </w:r>
        <w:r>
          <w:rPr>
            <w:noProof/>
            <w:webHidden/>
          </w:rPr>
          <w:fldChar w:fldCharType="end"/>
        </w:r>
      </w:hyperlink>
    </w:p>
    <w:p w14:paraId="1DD221EF" w14:textId="3F3FA70F"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43" w:history="1">
        <w:r w:rsidRPr="00332A33">
          <w:rPr>
            <w:rStyle w:val="Hyperlink"/>
            <w:noProof/>
          </w:rPr>
          <w:t>Appendix F:  Documentation-to-Implementation Reconciliation</w:t>
        </w:r>
        <w:r>
          <w:rPr>
            <w:noProof/>
            <w:webHidden/>
          </w:rPr>
          <w:tab/>
        </w:r>
        <w:r>
          <w:rPr>
            <w:noProof/>
            <w:webHidden/>
          </w:rPr>
          <w:fldChar w:fldCharType="begin"/>
        </w:r>
        <w:r>
          <w:rPr>
            <w:noProof/>
            <w:webHidden/>
          </w:rPr>
          <w:instrText xml:space="preserve"> PAGEREF _Toc242212343 \h </w:instrText>
        </w:r>
        <w:r>
          <w:rPr>
            <w:noProof/>
            <w:webHidden/>
          </w:rPr>
        </w:r>
        <w:r>
          <w:rPr>
            <w:noProof/>
            <w:webHidden/>
          </w:rPr>
          <w:fldChar w:fldCharType="separate"/>
        </w:r>
        <w:r>
          <w:rPr>
            <w:noProof/>
            <w:webHidden/>
          </w:rPr>
          <w:t>139</w:t>
        </w:r>
        <w:r>
          <w:rPr>
            <w:noProof/>
            <w:webHidden/>
          </w:rPr>
          <w:fldChar w:fldCharType="end"/>
        </w:r>
      </w:hyperlink>
    </w:p>
    <w:p w14:paraId="216CA21F" w14:textId="6AB4FD67"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44" w:history="1">
        <w:r w:rsidRPr="00332A33">
          <w:rPr>
            <w:rStyle w:val="Hyperlink"/>
            <w:noProof/>
          </w:rPr>
          <w:t>Appendix G:  Audit Evidence Log</w:t>
        </w:r>
        <w:r>
          <w:rPr>
            <w:noProof/>
            <w:webHidden/>
          </w:rPr>
          <w:tab/>
        </w:r>
        <w:r>
          <w:rPr>
            <w:noProof/>
            <w:webHidden/>
          </w:rPr>
          <w:fldChar w:fldCharType="begin"/>
        </w:r>
        <w:r>
          <w:rPr>
            <w:noProof/>
            <w:webHidden/>
          </w:rPr>
          <w:instrText xml:space="preserve"> PAGEREF _Toc242212344 \h </w:instrText>
        </w:r>
        <w:r>
          <w:rPr>
            <w:noProof/>
            <w:webHidden/>
          </w:rPr>
        </w:r>
        <w:r>
          <w:rPr>
            <w:noProof/>
            <w:webHidden/>
          </w:rPr>
          <w:fldChar w:fldCharType="separate"/>
        </w:r>
        <w:r>
          <w:rPr>
            <w:noProof/>
            <w:webHidden/>
          </w:rPr>
          <w:t>140</w:t>
        </w:r>
        <w:r>
          <w:rPr>
            <w:noProof/>
            <w:webHidden/>
          </w:rPr>
          <w:fldChar w:fldCharType="end"/>
        </w:r>
      </w:hyperlink>
    </w:p>
    <w:p w14:paraId="5EE44140" w14:textId="5F944000" w:rsidR="00026129" w:rsidRDefault="003842D2">
      <w:r>
        <w:fldChar w:fldCharType="end"/>
      </w:r>
    </w:p>
    <w:p w14:paraId="75A82E28" w14:textId="77777777" w:rsidR="00026129" w:rsidRDefault="003842D2">
      <w:r>
        <w:br w:type="page"/>
      </w:r>
    </w:p>
    <w:p w14:paraId="4FFFA2AD" w14:textId="77777777" w:rsidR="00026129" w:rsidRDefault="003842D2">
      <w:pPr>
        <w:spacing w:after="240"/>
      </w:pPr>
      <w:r>
        <w:rPr>
          <w:b/>
          <w:color w:val="14325C"/>
          <w:sz w:val="32"/>
        </w:rPr>
        <w:lastRenderedPageBreak/>
        <w:t>List of Figures</w:t>
      </w:r>
    </w:p>
    <w:p w14:paraId="2EB42196" w14:textId="52A94D8B" w:rsidR="0015582C" w:rsidRDefault="003842D2">
      <w:pPr>
        <w:pStyle w:val="TOC1"/>
        <w:tabs>
          <w:tab w:val="right" w:leader="dot" w:pos="8656"/>
        </w:tabs>
        <w:rPr>
          <w:rFonts w:asciiTheme="minorHAnsi" w:eastAsiaTheme="minorEastAsia" w:hAnsiTheme="minorHAnsi"/>
          <w:noProof/>
          <w:kern w:val="2"/>
          <w:szCs w:val="24"/>
          <w14:ligatures w14:val="standardContextual"/>
        </w:rPr>
      </w:pPr>
      <w:r>
        <w:fldChar w:fldCharType="begin"/>
      </w:r>
      <w:r>
        <w:instrText>TOC \h \z \t "Figure Caption,1"</w:instrText>
      </w:r>
      <w:r>
        <w:fldChar w:fldCharType="separate"/>
      </w:r>
      <w:hyperlink w:anchor="_Toc242212345" w:history="1">
        <w:r w:rsidR="0015582C" w:rsidRPr="0004499A">
          <w:rPr>
            <w:rStyle w:val="Hyperlink"/>
            <w:b/>
            <w:noProof/>
          </w:rPr>
          <w:t xml:space="preserve">Figure 2.1: </w:t>
        </w:r>
        <w:r w:rsidR="0015582C" w:rsidRPr="0004499A">
          <w:rPr>
            <w:rStyle w:val="Hyperlink"/>
            <w:noProof/>
          </w:rPr>
          <w:t>System context: actors, the NOESIS boundary and external services</w:t>
        </w:r>
        <w:r w:rsidR="0015582C">
          <w:rPr>
            <w:noProof/>
            <w:webHidden/>
          </w:rPr>
          <w:tab/>
        </w:r>
        <w:r w:rsidR="0015582C">
          <w:rPr>
            <w:noProof/>
            <w:webHidden/>
          </w:rPr>
          <w:fldChar w:fldCharType="begin"/>
        </w:r>
        <w:r w:rsidR="0015582C">
          <w:rPr>
            <w:noProof/>
            <w:webHidden/>
          </w:rPr>
          <w:instrText xml:space="preserve"> PAGEREF _Toc242212345 \h </w:instrText>
        </w:r>
        <w:r w:rsidR="0015582C">
          <w:rPr>
            <w:noProof/>
            <w:webHidden/>
          </w:rPr>
        </w:r>
        <w:r w:rsidR="0015582C">
          <w:rPr>
            <w:noProof/>
            <w:webHidden/>
          </w:rPr>
          <w:fldChar w:fldCharType="separate"/>
        </w:r>
        <w:r w:rsidR="0015582C">
          <w:rPr>
            <w:noProof/>
            <w:webHidden/>
          </w:rPr>
          <w:t>8</w:t>
        </w:r>
        <w:r w:rsidR="0015582C">
          <w:rPr>
            <w:noProof/>
            <w:webHidden/>
          </w:rPr>
          <w:fldChar w:fldCharType="end"/>
        </w:r>
      </w:hyperlink>
    </w:p>
    <w:p w14:paraId="4F79486A" w14:textId="4DA5A347"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46" w:history="1">
        <w:r w:rsidRPr="0004499A">
          <w:rPr>
            <w:rStyle w:val="Hyperlink"/>
            <w:b/>
            <w:noProof/>
          </w:rPr>
          <w:t xml:space="preserve">Figure 3.1: </w:t>
        </w:r>
        <w:r w:rsidRPr="0004499A">
          <w:rPr>
            <w:rStyle w:val="Hyperlink"/>
            <w:noProof/>
          </w:rPr>
          <w:t>Layered architecture of NOESIS (as built)</w:t>
        </w:r>
        <w:r>
          <w:rPr>
            <w:noProof/>
            <w:webHidden/>
          </w:rPr>
          <w:tab/>
        </w:r>
        <w:r>
          <w:rPr>
            <w:noProof/>
            <w:webHidden/>
          </w:rPr>
          <w:fldChar w:fldCharType="begin"/>
        </w:r>
        <w:r>
          <w:rPr>
            <w:noProof/>
            <w:webHidden/>
          </w:rPr>
          <w:instrText xml:space="preserve"> PAGEREF _Toc242212346 \h </w:instrText>
        </w:r>
        <w:r>
          <w:rPr>
            <w:noProof/>
            <w:webHidden/>
          </w:rPr>
        </w:r>
        <w:r>
          <w:rPr>
            <w:noProof/>
            <w:webHidden/>
          </w:rPr>
          <w:fldChar w:fldCharType="separate"/>
        </w:r>
        <w:r>
          <w:rPr>
            <w:noProof/>
            <w:webHidden/>
          </w:rPr>
          <w:t>13</w:t>
        </w:r>
        <w:r>
          <w:rPr>
            <w:noProof/>
            <w:webHidden/>
          </w:rPr>
          <w:fldChar w:fldCharType="end"/>
        </w:r>
      </w:hyperlink>
    </w:p>
    <w:p w14:paraId="7ADBEAF0" w14:textId="4B5D8B02"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47" w:history="1">
        <w:r w:rsidRPr="0004499A">
          <w:rPr>
            <w:rStyle w:val="Hyperlink"/>
            <w:b/>
            <w:noProof/>
          </w:rPr>
          <w:t xml:space="preserve">Figure 3.2: </w:t>
        </w:r>
        <w:r w:rsidRPr="0004499A">
          <w:rPr>
            <w:rStyle w:val="Hyperlink"/>
            <w:noProof/>
          </w:rPr>
          <w:t>Component diagram: backend modules and their principal dependencies</w:t>
        </w:r>
        <w:r>
          <w:rPr>
            <w:noProof/>
            <w:webHidden/>
          </w:rPr>
          <w:tab/>
        </w:r>
        <w:r>
          <w:rPr>
            <w:noProof/>
            <w:webHidden/>
          </w:rPr>
          <w:fldChar w:fldCharType="begin"/>
        </w:r>
        <w:r>
          <w:rPr>
            <w:noProof/>
            <w:webHidden/>
          </w:rPr>
          <w:instrText xml:space="preserve"> PAGEREF _Toc242212347 \h </w:instrText>
        </w:r>
        <w:r>
          <w:rPr>
            <w:noProof/>
            <w:webHidden/>
          </w:rPr>
        </w:r>
        <w:r>
          <w:rPr>
            <w:noProof/>
            <w:webHidden/>
          </w:rPr>
          <w:fldChar w:fldCharType="separate"/>
        </w:r>
        <w:r>
          <w:rPr>
            <w:noProof/>
            <w:webHidden/>
          </w:rPr>
          <w:t>14</w:t>
        </w:r>
        <w:r>
          <w:rPr>
            <w:noProof/>
            <w:webHidden/>
          </w:rPr>
          <w:fldChar w:fldCharType="end"/>
        </w:r>
      </w:hyperlink>
    </w:p>
    <w:p w14:paraId="61D0F09F" w14:textId="53BB3C0E"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48" w:history="1">
        <w:r w:rsidRPr="0004499A">
          <w:rPr>
            <w:rStyle w:val="Hyperlink"/>
            <w:b/>
            <w:noProof/>
          </w:rPr>
          <w:t xml:space="preserve">Figure 3.3: </w:t>
        </w:r>
        <w:r w:rsidRPr="0004499A">
          <w:rPr>
            <w:rStyle w:val="Hyperlink"/>
            <w:noProof/>
          </w:rPr>
          <w:t>Deployment architecture: verified laptop configuration and the (unexecuted) container definitions</w:t>
        </w:r>
        <w:r>
          <w:rPr>
            <w:noProof/>
            <w:webHidden/>
          </w:rPr>
          <w:tab/>
        </w:r>
        <w:r>
          <w:rPr>
            <w:noProof/>
            <w:webHidden/>
          </w:rPr>
          <w:fldChar w:fldCharType="begin"/>
        </w:r>
        <w:r>
          <w:rPr>
            <w:noProof/>
            <w:webHidden/>
          </w:rPr>
          <w:instrText xml:space="preserve"> PAGEREF _Toc242212348 \h </w:instrText>
        </w:r>
        <w:r>
          <w:rPr>
            <w:noProof/>
            <w:webHidden/>
          </w:rPr>
        </w:r>
        <w:r>
          <w:rPr>
            <w:noProof/>
            <w:webHidden/>
          </w:rPr>
          <w:fldChar w:fldCharType="separate"/>
        </w:r>
        <w:r>
          <w:rPr>
            <w:noProof/>
            <w:webHidden/>
          </w:rPr>
          <w:t>16</w:t>
        </w:r>
        <w:r>
          <w:rPr>
            <w:noProof/>
            <w:webHidden/>
          </w:rPr>
          <w:fldChar w:fldCharType="end"/>
        </w:r>
      </w:hyperlink>
    </w:p>
    <w:p w14:paraId="27ABF248" w14:textId="6459E175"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49" w:history="1">
        <w:r w:rsidRPr="0004499A">
          <w:rPr>
            <w:rStyle w:val="Hyperlink"/>
            <w:b/>
            <w:noProof/>
          </w:rPr>
          <w:t xml:space="preserve">Figure 3.4: </w:t>
        </w:r>
        <w:r w:rsidRPr="0004499A">
          <w:rPr>
            <w:rStyle w:val="Hyperlink"/>
            <w:noProof/>
          </w:rPr>
          <w:t>Data architecture: durable, volatile and interchange data</w:t>
        </w:r>
        <w:r>
          <w:rPr>
            <w:noProof/>
            <w:webHidden/>
          </w:rPr>
          <w:tab/>
        </w:r>
        <w:r>
          <w:rPr>
            <w:noProof/>
            <w:webHidden/>
          </w:rPr>
          <w:fldChar w:fldCharType="begin"/>
        </w:r>
        <w:r>
          <w:rPr>
            <w:noProof/>
            <w:webHidden/>
          </w:rPr>
          <w:instrText xml:space="preserve"> PAGEREF _Toc242212349 \h </w:instrText>
        </w:r>
        <w:r>
          <w:rPr>
            <w:noProof/>
            <w:webHidden/>
          </w:rPr>
        </w:r>
        <w:r>
          <w:rPr>
            <w:noProof/>
            <w:webHidden/>
          </w:rPr>
          <w:fldChar w:fldCharType="separate"/>
        </w:r>
        <w:r>
          <w:rPr>
            <w:noProof/>
            <w:webHidden/>
          </w:rPr>
          <w:t>17</w:t>
        </w:r>
        <w:r>
          <w:rPr>
            <w:noProof/>
            <w:webHidden/>
          </w:rPr>
          <w:fldChar w:fldCharType="end"/>
        </w:r>
      </w:hyperlink>
    </w:p>
    <w:p w14:paraId="0A7A8AED" w14:textId="007A5550"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50" w:history="1">
        <w:r w:rsidRPr="0004499A">
          <w:rPr>
            <w:rStyle w:val="Hyperlink"/>
            <w:b/>
            <w:noProof/>
          </w:rPr>
          <w:t xml:space="preserve">Figure 3.5: </w:t>
        </w:r>
        <w:r w:rsidRPr="0004499A">
          <w:rPr>
            <w:rStyle w:val="Hyperlink"/>
            <w:noProof/>
          </w:rPr>
          <w:t>Communication architecture and protocol conventions</w:t>
        </w:r>
        <w:r>
          <w:rPr>
            <w:noProof/>
            <w:webHidden/>
          </w:rPr>
          <w:tab/>
        </w:r>
        <w:r>
          <w:rPr>
            <w:noProof/>
            <w:webHidden/>
          </w:rPr>
          <w:fldChar w:fldCharType="begin"/>
        </w:r>
        <w:r>
          <w:rPr>
            <w:noProof/>
            <w:webHidden/>
          </w:rPr>
          <w:instrText xml:space="preserve"> PAGEREF _Toc242212350 \h </w:instrText>
        </w:r>
        <w:r>
          <w:rPr>
            <w:noProof/>
            <w:webHidden/>
          </w:rPr>
        </w:r>
        <w:r>
          <w:rPr>
            <w:noProof/>
            <w:webHidden/>
          </w:rPr>
          <w:fldChar w:fldCharType="separate"/>
        </w:r>
        <w:r>
          <w:rPr>
            <w:noProof/>
            <w:webHidden/>
          </w:rPr>
          <w:t>17</w:t>
        </w:r>
        <w:r>
          <w:rPr>
            <w:noProof/>
            <w:webHidden/>
          </w:rPr>
          <w:fldChar w:fldCharType="end"/>
        </w:r>
      </w:hyperlink>
    </w:p>
    <w:p w14:paraId="1A30669D" w14:textId="37244289"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51" w:history="1">
        <w:r w:rsidRPr="0004499A">
          <w:rPr>
            <w:rStyle w:val="Hyperlink"/>
            <w:b/>
            <w:noProof/>
          </w:rPr>
          <w:t xml:space="preserve">Figure 3.6: </w:t>
        </w:r>
        <w:r w:rsidRPr="0004499A">
          <w:rPr>
            <w:rStyle w:val="Hyperlink"/>
            <w:noProof/>
          </w:rPr>
          <w:t>Data-flow diagram, level 0</w:t>
        </w:r>
        <w:r>
          <w:rPr>
            <w:noProof/>
            <w:webHidden/>
          </w:rPr>
          <w:tab/>
        </w:r>
        <w:r>
          <w:rPr>
            <w:noProof/>
            <w:webHidden/>
          </w:rPr>
          <w:fldChar w:fldCharType="begin"/>
        </w:r>
        <w:r>
          <w:rPr>
            <w:noProof/>
            <w:webHidden/>
          </w:rPr>
          <w:instrText xml:space="preserve"> PAGEREF _Toc242212351 \h </w:instrText>
        </w:r>
        <w:r>
          <w:rPr>
            <w:noProof/>
            <w:webHidden/>
          </w:rPr>
        </w:r>
        <w:r>
          <w:rPr>
            <w:noProof/>
            <w:webHidden/>
          </w:rPr>
          <w:fldChar w:fldCharType="separate"/>
        </w:r>
        <w:r>
          <w:rPr>
            <w:noProof/>
            <w:webHidden/>
          </w:rPr>
          <w:t>18</w:t>
        </w:r>
        <w:r>
          <w:rPr>
            <w:noProof/>
            <w:webHidden/>
          </w:rPr>
          <w:fldChar w:fldCharType="end"/>
        </w:r>
      </w:hyperlink>
    </w:p>
    <w:p w14:paraId="4DDD5792" w14:textId="350AED51"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52" w:history="1">
        <w:r w:rsidRPr="0004499A">
          <w:rPr>
            <w:rStyle w:val="Hyperlink"/>
            <w:b/>
            <w:noProof/>
          </w:rPr>
          <w:t xml:space="preserve">Figure 3.7: </w:t>
        </w:r>
        <w:r w:rsidRPr="0004499A">
          <w:rPr>
            <w:rStyle w:val="Hyperlink"/>
            <w:noProof/>
          </w:rPr>
          <w:t>Data-flow diagram, level 1</w:t>
        </w:r>
        <w:r>
          <w:rPr>
            <w:noProof/>
            <w:webHidden/>
          </w:rPr>
          <w:tab/>
        </w:r>
        <w:r>
          <w:rPr>
            <w:noProof/>
            <w:webHidden/>
          </w:rPr>
          <w:fldChar w:fldCharType="begin"/>
        </w:r>
        <w:r>
          <w:rPr>
            <w:noProof/>
            <w:webHidden/>
          </w:rPr>
          <w:instrText xml:space="preserve"> PAGEREF _Toc242212352 \h </w:instrText>
        </w:r>
        <w:r>
          <w:rPr>
            <w:noProof/>
            <w:webHidden/>
          </w:rPr>
        </w:r>
        <w:r>
          <w:rPr>
            <w:noProof/>
            <w:webHidden/>
          </w:rPr>
          <w:fldChar w:fldCharType="separate"/>
        </w:r>
        <w:r>
          <w:rPr>
            <w:noProof/>
            <w:webHidden/>
          </w:rPr>
          <w:t>19</w:t>
        </w:r>
        <w:r>
          <w:rPr>
            <w:noProof/>
            <w:webHidden/>
          </w:rPr>
          <w:fldChar w:fldCharType="end"/>
        </w:r>
      </w:hyperlink>
    </w:p>
    <w:p w14:paraId="3F756144" w14:textId="2F7760B5"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53" w:history="1">
        <w:r w:rsidRPr="0004499A">
          <w:rPr>
            <w:rStyle w:val="Hyperlink"/>
            <w:b/>
            <w:noProof/>
          </w:rPr>
          <w:t xml:space="preserve">Figure 3.8: </w:t>
        </w:r>
        <w:r w:rsidRPr="0004499A">
          <w:rPr>
            <w:rStyle w:val="Hyperlink"/>
            <w:noProof/>
          </w:rPr>
          <w:t>Class diagram of the agent subsystem</w:t>
        </w:r>
        <w:r>
          <w:rPr>
            <w:noProof/>
            <w:webHidden/>
          </w:rPr>
          <w:tab/>
        </w:r>
        <w:r>
          <w:rPr>
            <w:noProof/>
            <w:webHidden/>
          </w:rPr>
          <w:fldChar w:fldCharType="begin"/>
        </w:r>
        <w:r>
          <w:rPr>
            <w:noProof/>
            <w:webHidden/>
          </w:rPr>
          <w:instrText xml:space="preserve"> PAGEREF _Toc242212353 \h </w:instrText>
        </w:r>
        <w:r>
          <w:rPr>
            <w:noProof/>
            <w:webHidden/>
          </w:rPr>
        </w:r>
        <w:r>
          <w:rPr>
            <w:noProof/>
            <w:webHidden/>
          </w:rPr>
          <w:fldChar w:fldCharType="separate"/>
        </w:r>
        <w:r>
          <w:rPr>
            <w:noProof/>
            <w:webHidden/>
          </w:rPr>
          <w:t>20</w:t>
        </w:r>
        <w:r>
          <w:rPr>
            <w:noProof/>
            <w:webHidden/>
          </w:rPr>
          <w:fldChar w:fldCharType="end"/>
        </w:r>
      </w:hyperlink>
    </w:p>
    <w:p w14:paraId="152156C1" w14:textId="6D53783C"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54" w:history="1">
        <w:r w:rsidRPr="0004499A">
          <w:rPr>
            <w:rStyle w:val="Hyperlink"/>
            <w:b/>
            <w:noProof/>
          </w:rPr>
          <w:t xml:space="preserve">Figure 3.9: </w:t>
        </w:r>
        <w:r w:rsidRPr="0004499A">
          <w:rPr>
            <w:rStyle w:val="Hyperlink"/>
            <w:noProof/>
          </w:rPr>
          <w:t>Class diagram of the kernel subsystem</w:t>
        </w:r>
        <w:r>
          <w:rPr>
            <w:noProof/>
            <w:webHidden/>
          </w:rPr>
          <w:tab/>
        </w:r>
        <w:r>
          <w:rPr>
            <w:noProof/>
            <w:webHidden/>
          </w:rPr>
          <w:fldChar w:fldCharType="begin"/>
        </w:r>
        <w:r>
          <w:rPr>
            <w:noProof/>
            <w:webHidden/>
          </w:rPr>
          <w:instrText xml:space="preserve"> PAGEREF _Toc242212354 \h </w:instrText>
        </w:r>
        <w:r>
          <w:rPr>
            <w:noProof/>
            <w:webHidden/>
          </w:rPr>
        </w:r>
        <w:r>
          <w:rPr>
            <w:noProof/>
            <w:webHidden/>
          </w:rPr>
          <w:fldChar w:fldCharType="separate"/>
        </w:r>
        <w:r>
          <w:rPr>
            <w:noProof/>
            <w:webHidden/>
          </w:rPr>
          <w:t>21</w:t>
        </w:r>
        <w:r>
          <w:rPr>
            <w:noProof/>
            <w:webHidden/>
          </w:rPr>
          <w:fldChar w:fldCharType="end"/>
        </w:r>
      </w:hyperlink>
    </w:p>
    <w:p w14:paraId="3B09F6EA" w14:textId="31782B6C"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55" w:history="1">
        <w:r w:rsidRPr="0004499A">
          <w:rPr>
            <w:rStyle w:val="Hyperlink"/>
            <w:b/>
            <w:noProof/>
          </w:rPr>
          <w:t xml:space="preserve">Figure 3.10: </w:t>
        </w:r>
        <w:r w:rsidRPr="0004499A">
          <w:rPr>
            <w:rStyle w:val="Hyperlink"/>
            <w:noProof/>
          </w:rPr>
          <w:t>Sequence diagram: creating a conversation and running its plan in the background</w:t>
        </w:r>
        <w:r>
          <w:rPr>
            <w:noProof/>
            <w:webHidden/>
          </w:rPr>
          <w:tab/>
        </w:r>
        <w:r>
          <w:rPr>
            <w:noProof/>
            <w:webHidden/>
          </w:rPr>
          <w:fldChar w:fldCharType="begin"/>
        </w:r>
        <w:r>
          <w:rPr>
            <w:noProof/>
            <w:webHidden/>
          </w:rPr>
          <w:instrText xml:space="preserve"> PAGEREF _Toc242212355 \h </w:instrText>
        </w:r>
        <w:r>
          <w:rPr>
            <w:noProof/>
            <w:webHidden/>
          </w:rPr>
        </w:r>
        <w:r>
          <w:rPr>
            <w:noProof/>
            <w:webHidden/>
          </w:rPr>
          <w:fldChar w:fldCharType="separate"/>
        </w:r>
        <w:r>
          <w:rPr>
            <w:noProof/>
            <w:webHidden/>
          </w:rPr>
          <w:t>22</w:t>
        </w:r>
        <w:r>
          <w:rPr>
            <w:noProof/>
            <w:webHidden/>
          </w:rPr>
          <w:fldChar w:fldCharType="end"/>
        </w:r>
      </w:hyperlink>
    </w:p>
    <w:p w14:paraId="08524FD2" w14:textId="68F38819"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56" w:history="1">
        <w:r w:rsidRPr="0004499A">
          <w:rPr>
            <w:rStyle w:val="Hyperlink"/>
            <w:b/>
            <w:noProof/>
          </w:rPr>
          <w:t xml:space="preserve">Figure 3.11: </w:t>
        </w:r>
        <w:r w:rsidRPr="0004499A">
          <w:rPr>
            <w:rStyle w:val="Hyperlink"/>
            <w:noProof/>
          </w:rPr>
          <w:t>Sequence diagram: login, identity and refresh</w:t>
        </w:r>
        <w:r>
          <w:rPr>
            <w:noProof/>
            <w:webHidden/>
          </w:rPr>
          <w:tab/>
        </w:r>
        <w:r>
          <w:rPr>
            <w:noProof/>
            <w:webHidden/>
          </w:rPr>
          <w:fldChar w:fldCharType="begin"/>
        </w:r>
        <w:r>
          <w:rPr>
            <w:noProof/>
            <w:webHidden/>
          </w:rPr>
          <w:instrText xml:space="preserve"> PAGEREF _Toc242212356 \h </w:instrText>
        </w:r>
        <w:r>
          <w:rPr>
            <w:noProof/>
            <w:webHidden/>
          </w:rPr>
        </w:r>
        <w:r>
          <w:rPr>
            <w:noProof/>
            <w:webHidden/>
          </w:rPr>
          <w:fldChar w:fldCharType="separate"/>
        </w:r>
        <w:r>
          <w:rPr>
            <w:noProof/>
            <w:webHidden/>
          </w:rPr>
          <w:t>22</w:t>
        </w:r>
        <w:r>
          <w:rPr>
            <w:noProof/>
            <w:webHidden/>
          </w:rPr>
          <w:fldChar w:fldCharType="end"/>
        </w:r>
      </w:hyperlink>
    </w:p>
    <w:p w14:paraId="58CCD27A" w14:textId="130BBC66"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57" w:history="1">
        <w:r w:rsidRPr="0004499A">
          <w:rPr>
            <w:rStyle w:val="Hyperlink"/>
            <w:b/>
            <w:noProof/>
          </w:rPr>
          <w:t xml:space="preserve">Figure 3.12: </w:t>
        </w:r>
        <w:r w:rsidRPr="0004499A">
          <w:rPr>
            <w:rStyle w:val="Hyperlink"/>
            <w:noProof/>
          </w:rPr>
          <w:t>Sequence diagram: capability-token verification on a gated route</w:t>
        </w:r>
        <w:r>
          <w:rPr>
            <w:noProof/>
            <w:webHidden/>
          </w:rPr>
          <w:tab/>
        </w:r>
        <w:r>
          <w:rPr>
            <w:noProof/>
            <w:webHidden/>
          </w:rPr>
          <w:fldChar w:fldCharType="begin"/>
        </w:r>
        <w:r>
          <w:rPr>
            <w:noProof/>
            <w:webHidden/>
          </w:rPr>
          <w:instrText xml:space="preserve"> PAGEREF _Toc242212357 \h </w:instrText>
        </w:r>
        <w:r>
          <w:rPr>
            <w:noProof/>
            <w:webHidden/>
          </w:rPr>
        </w:r>
        <w:r>
          <w:rPr>
            <w:noProof/>
            <w:webHidden/>
          </w:rPr>
          <w:fldChar w:fldCharType="separate"/>
        </w:r>
        <w:r>
          <w:rPr>
            <w:noProof/>
            <w:webHidden/>
          </w:rPr>
          <w:t>23</w:t>
        </w:r>
        <w:r>
          <w:rPr>
            <w:noProof/>
            <w:webHidden/>
          </w:rPr>
          <w:fldChar w:fldCharType="end"/>
        </w:r>
      </w:hyperlink>
    </w:p>
    <w:p w14:paraId="44B36C16" w14:textId="7ED8AE03"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58" w:history="1">
        <w:r w:rsidRPr="0004499A">
          <w:rPr>
            <w:rStyle w:val="Hyperlink"/>
            <w:b/>
            <w:noProof/>
          </w:rPr>
          <w:t xml:space="preserve">Figure 3.13: </w:t>
        </w:r>
        <w:r w:rsidRPr="0004499A">
          <w:rPr>
            <w:rStyle w:val="Hyperlink"/>
            <w:noProof/>
          </w:rPr>
          <w:t>State diagrams for conversations, plan steps and the kernel</w:t>
        </w:r>
        <w:r>
          <w:rPr>
            <w:noProof/>
            <w:webHidden/>
          </w:rPr>
          <w:tab/>
        </w:r>
        <w:r>
          <w:rPr>
            <w:noProof/>
            <w:webHidden/>
          </w:rPr>
          <w:fldChar w:fldCharType="begin"/>
        </w:r>
        <w:r>
          <w:rPr>
            <w:noProof/>
            <w:webHidden/>
          </w:rPr>
          <w:instrText xml:space="preserve"> PAGEREF _Toc242212358 \h </w:instrText>
        </w:r>
        <w:r>
          <w:rPr>
            <w:noProof/>
            <w:webHidden/>
          </w:rPr>
        </w:r>
        <w:r>
          <w:rPr>
            <w:noProof/>
            <w:webHidden/>
          </w:rPr>
          <w:fldChar w:fldCharType="separate"/>
        </w:r>
        <w:r>
          <w:rPr>
            <w:noProof/>
            <w:webHidden/>
          </w:rPr>
          <w:t>23</w:t>
        </w:r>
        <w:r>
          <w:rPr>
            <w:noProof/>
            <w:webHidden/>
          </w:rPr>
          <w:fldChar w:fldCharType="end"/>
        </w:r>
      </w:hyperlink>
    </w:p>
    <w:p w14:paraId="324652B2" w14:textId="516F8AE3"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59" w:history="1">
        <w:r w:rsidRPr="0004499A">
          <w:rPr>
            <w:rStyle w:val="Hyperlink"/>
            <w:b/>
            <w:noProof/>
          </w:rPr>
          <w:t xml:space="preserve">Figure 4.1: </w:t>
        </w:r>
        <w:r w:rsidRPr="0004499A">
          <w:rPr>
            <w:rStyle w:val="Hyperlink"/>
            <w:noProof/>
          </w:rPr>
          <w:t>Dashboard site map and data source of each route</w:t>
        </w:r>
        <w:r>
          <w:rPr>
            <w:noProof/>
            <w:webHidden/>
          </w:rPr>
          <w:tab/>
        </w:r>
        <w:r>
          <w:rPr>
            <w:noProof/>
            <w:webHidden/>
          </w:rPr>
          <w:fldChar w:fldCharType="begin"/>
        </w:r>
        <w:r>
          <w:rPr>
            <w:noProof/>
            <w:webHidden/>
          </w:rPr>
          <w:instrText xml:space="preserve"> PAGEREF _Toc242212359 \h </w:instrText>
        </w:r>
        <w:r>
          <w:rPr>
            <w:noProof/>
            <w:webHidden/>
          </w:rPr>
        </w:r>
        <w:r>
          <w:rPr>
            <w:noProof/>
            <w:webHidden/>
          </w:rPr>
          <w:fldChar w:fldCharType="separate"/>
        </w:r>
        <w:r>
          <w:rPr>
            <w:noProof/>
            <w:webHidden/>
          </w:rPr>
          <w:t>24</w:t>
        </w:r>
        <w:r>
          <w:rPr>
            <w:noProof/>
            <w:webHidden/>
          </w:rPr>
          <w:fldChar w:fldCharType="end"/>
        </w:r>
      </w:hyperlink>
    </w:p>
    <w:p w14:paraId="4EDF542D" w14:textId="2DF3343F"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60" w:history="1">
        <w:r w:rsidRPr="0004499A">
          <w:rPr>
            <w:rStyle w:val="Hyperlink"/>
            <w:b/>
            <w:noProof/>
          </w:rPr>
          <w:t xml:space="preserve">Figure 6.1: </w:t>
        </w:r>
        <w:r w:rsidRPr="0004499A">
          <w:rPr>
            <w:rStyle w:val="Hyperlink"/>
            <w:noProof/>
          </w:rPr>
          <w:t>Measured in-process API latency (deterministic mode)</w:t>
        </w:r>
        <w:r>
          <w:rPr>
            <w:noProof/>
            <w:webHidden/>
          </w:rPr>
          <w:tab/>
        </w:r>
        <w:r>
          <w:rPr>
            <w:noProof/>
            <w:webHidden/>
          </w:rPr>
          <w:fldChar w:fldCharType="begin"/>
        </w:r>
        <w:r>
          <w:rPr>
            <w:noProof/>
            <w:webHidden/>
          </w:rPr>
          <w:instrText xml:space="preserve"> PAGEREF _Toc242212360 \h </w:instrText>
        </w:r>
        <w:r>
          <w:rPr>
            <w:noProof/>
            <w:webHidden/>
          </w:rPr>
        </w:r>
        <w:r>
          <w:rPr>
            <w:noProof/>
            <w:webHidden/>
          </w:rPr>
          <w:fldChar w:fldCharType="separate"/>
        </w:r>
        <w:r>
          <w:rPr>
            <w:noProof/>
            <w:webHidden/>
          </w:rPr>
          <w:t>58</w:t>
        </w:r>
        <w:r>
          <w:rPr>
            <w:noProof/>
            <w:webHidden/>
          </w:rPr>
          <w:fldChar w:fldCharType="end"/>
        </w:r>
      </w:hyperlink>
    </w:p>
    <w:p w14:paraId="68AD1032" w14:textId="299C0089"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61" w:history="1">
        <w:r w:rsidRPr="0004499A">
          <w:rPr>
            <w:rStyle w:val="Hyperlink"/>
            <w:b/>
            <w:noProof/>
          </w:rPr>
          <w:t xml:space="preserve">Figure 6.2: </w:t>
        </w:r>
        <w:r w:rsidRPr="0004499A">
          <w:rPr>
            <w:rStyle w:val="Hyperlink"/>
            <w:noProof/>
          </w:rPr>
          <w:t>Measured local-LLM latency and throughput through GET /llm/benchmark</w:t>
        </w:r>
        <w:r>
          <w:rPr>
            <w:noProof/>
            <w:webHidden/>
          </w:rPr>
          <w:tab/>
        </w:r>
        <w:r>
          <w:rPr>
            <w:noProof/>
            <w:webHidden/>
          </w:rPr>
          <w:fldChar w:fldCharType="begin"/>
        </w:r>
        <w:r>
          <w:rPr>
            <w:noProof/>
            <w:webHidden/>
          </w:rPr>
          <w:instrText xml:space="preserve"> PAGEREF _Toc242212361 \h </w:instrText>
        </w:r>
        <w:r>
          <w:rPr>
            <w:noProof/>
            <w:webHidden/>
          </w:rPr>
        </w:r>
        <w:r>
          <w:rPr>
            <w:noProof/>
            <w:webHidden/>
          </w:rPr>
          <w:fldChar w:fldCharType="separate"/>
        </w:r>
        <w:r>
          <w:rPr>
            <w:noProof/>
            <w:webHidden/>
          </w:rPr>
          <w:t>59</w:t>
        </w:r>
        <w:r>
          <w:rPr>
            <w:noProof/>
            <w:webHidden/>
          </w:rPr>
          <w:fldChar w:fldCharType="end"/>
        </w:r>
      </w:hyperlink>
    </w:p>
    <w:p w14:paraId="525343CD" w14:textId="3FB6AB68"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62" w:history="1">
        <w:r w:rsidRPr="0004499A">
          <w:rPr>
            <w:rStyle w:val="Hyperlink"/>
            <w:b/>
            <w:noProof/>
          </w:rPr>
          <w:t xml:space="preserve">Figure 8.1: </w:t>
        </w:r>
        <w:r w:rsidRPr="0004499A">
          <w:rPr>
            <w:rStyle w:val="Hyperlink"/>
            <w:noProof/>
          </w:rPr>
          <w:t>Use-case diagram</w:t>
        </w:r>
        <w:r>
          <w:rPr>
            <w:noProof/>
            <w:webHidden/>
          </w:rPr>
          <w:tab/>
        </w:r>
        <w:r>
          <w:rPr>
            <w:noProof/>
            <w:webHidden/>
          </w:rPr>
          <w:fldChar w:fldCharType="begin"/>
        </w:r>
        <w:r>
          <w:rPr>
            <w:noProof/>
            <w:webHidden/>
          </w:rPr>
          <w:instrText xml:space="preserve"> PAGEREF _Toc242212362 \h </w:instrText>
        </w:r>
        <w:r>
          <w:rPr>
            <w:noProof/>
            <w:webHidden/>
          </w:rPr>
        </w:r>
        <w:r>
          <w:rPr>
            <w:noProof/>
            <w:webHidden/>
          </w:rPr>
          <w:fldChar w:fldCharType="separate"/>
        </w:r>
        <w:r>
          <w:rPr>
            <w:noProof/>
            <w:webHidden/>
          </w:rPr>
          <w:t>64</w:t>
        </w:r>
        <w:r>
          <w:rPr>
            <w:noProof/>
            <w:webHidden/>
          </w:rPr>
          <w:fldChar w:fldCharType="end"/>
        </w:r>
      </w:hyperlink>
    </w:p>
    <w:p w14:paraId="5F5CF00E" w14:textId="265607A6"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63" w:history="1">
        <w:r w:rsidRPr="0004499A">
          <w:rPr>
            <w:rStyle w:val="Hyperlink"/>
            <w:b/>
            <w:noProof/>
          </w:rPr>
          <w:t xml:space="preserve">Figure 10.1: </w:t>
        </w:r>
        <w:r w:rsidRPr="0004499A">
          <w:rPr>
            <w:rStyle w:val="Hyperlink"/>
            <w:noProof/>
          </w:rPr>
          <w:t>Distribution of API operations by route group (from the live OpenAPI schema)</w:t>
        </w:r>
        <w:r>
          <w:rPr>
            <w:noProof/>
            <w:webHidden/>
          </w:rPr>
          <w:tab/>
        </w:r>
        <w:r>
          <w:rPr>
            <w:noProof/>
            <w:webHidden/>
          </w:rPr>
          <w:fldChar w:fldCharType="begin"/>
        </w:r>
        <w:r>
          <w:rPr>
            <w:noProof/>
            <w:webHidden/>
          </w:rPr>
          <w:instrText xml:space="preserve"> PAGEREF _Toc242212363 \h </w:instrText>
        </w:r>
        <w:r>
          <w:rPr>
            <w:noProof/>
            <w:webHidden/>
          </w:rPr>
        </w:r>
        <w:r>
          <w:rPr>
            <w:noProof/>
            <w:webHidden/>
          </w:rPr>
          <w:fldChar w:fldCharType="separate"/>
        </w:r>
        <w:r>
          <w:rPr>
            <w:noProof/>
            <w:webHidden/>
          </w:rPr>
          <w:t>73</w:t>
        </w:r>
        <w:r>
          <w:rPr>
            <w:noProof/>
            <w:webHidden/>
          </w:rPr>
          <w:fldChar w:fldCharType="end"/>
        </w:r>
      </w:hyperlink>
    </w:p>
    <w:p w14:paraId="0B722819" w14:textId="64872BBA"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64" w:history="1">
        <w:r w:rsidRPr="0004499A">
          <w:rPr>
            <w:rStyle w:val="Hyperlink"/>
            <w:b/>
            <w:noProof/>
          </w:rPr>
          <w:t xml:space="preserve">Figure 10.2: </w:t>
        </w:r>
        <w:r w:rsidRPr="0004499A">
          <w:rPr>
            <w:rStyle w:val="Hyperlink"/>
            <w:noProof/>
          </w:rPr>
          <w:t>Interactive API documentation (Swagger UI) served at /docs — screenshot of the running backend</w:t>
        </w:r>
        <w:r>
          <w:rPr>
            <w:noProof/>
            <w:webHidden/>
          </w:rPr>
          <w:tab/>
        </w:r>
        <w:r>
          <w:rPr>
            <w:noProof/>
            <w:webHidden/>
          </w:rPr>
          <w:fldChar w:fldCharType="begin"/>
        </w:r>
        <w:r>
          <w:rPr>
            <w:noProof/>
            <w:webHidden/>
          </w:rPr>
          <w:instrText xml:space="preserve"> PAGEREF _Toc242212364 \h </w:instrText>
        </w:r>
        <w:r>
          <w:rPr>
            <w:noProof/>
            <w:webHidden/>
          </w:rPr>
        </w:r>
        <w:r>
          <w:rPr>
            <w:noProof/>
            <w:webHidden/>
          </w:rPr>
          <w:fldChar w:fldCharType="separate"/>
        </w:r>
        <w:r>
          <w:rPr>
            <w:noProof/>
            <w:webHidden/>
          </w:rPr>
          <w:t>73</w:t>
        </w:r>
        <w:r>
          <w:rPr>
            <w:noProof/>
            <w:webHidden/>
          </w:rPr>
          <w:fldChar w:fldCharType="end"/>
        </w:r>
      </w:hyperlink>
    </w:p>
    <w:p w14:paraId="357906D9" w14:textId="559EBEE3"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65" w:history="1">
        <w:r w:rsidRPr="0004499A">
          <w:rPr>
            <w:rStyle w:val="Hyperlink"/>
            <w:b/>
            <w:noProof/>
          </w:rPr>
          <w:t xml:space="preserve">Figure 11.1: </w:t>
        </w:r>
        <w:r w:rsidRPr="0004499A">
          <w:rPr>
            <w:rStyle w:val="Hyperlink"/>
            <w:noProof/>
          </w:rPr>
          <w:t>Entity–relationship diagram of the relational schema (as defined in the ORM)</w:t>
        </w:r>
        <w:r>
          <w:rPr>
            <w:noProof/>
            <w:webHidden/>
          </w:rPr>
          <w:tab/>
        </w:r>
        <w:r>
          <w:rPr>
            <w:noProof/>
            <w:webHidden/>
          </w:rPr>
          <w:fldChar w:fldCharType="begin"/>
        </w:r>
        <w:r>
          <w:rPr>
            <w:noProof/>
            <w:webHidden/>
          </w:rPr>
          <w:instrText xml:space="preserve"> PAGEREF _Toc242212365 \h </w:instrText>
        </w:r>
        <w:r>
          <w:rPr>
            <w:noProof/>
            <w:webHidden/>
          </w:rPr>
        </w:r>
        <w:r>
          <w:rPr>
            <w:noProof/>
            <w:webHidden/>
          </w:rPr>
          <w:fldChar w:fldCharType="separate"/>
        </w:r>
        <w:r>
          <w:rPr>
            <w:noProof/>
            <w:webHidden/>
          </w:rPr>
          <w:t>99</w:t>
        </w:r>
        <w:r>
          <w:rPr>
            <w:noProof/>
            <w:webHidden/>
          </w:rPr>
          <w:fldChar w:fldCharType="end"/>
        </w:r>
      </w:hyperlink>
    </w:p>
    <w:p w14:paraId="7F087C68" w14:textId="21BF4AB0"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66" w:history="1">
        <w:r w:rsidRPr="0004499A">
          <w:rPr>
            <w:rStyle w:val="Hyperlink"/>
            <w:b/>
            <w:noProof/>
          </w:rPr>
          <w:t xml:space="preserve">Figure 12.1: </w:t>
        </w:r>
        <w:r w:rsidRPr="0004499A">
          <w:rPr>
            <w:rStyle w:val="Hyperlink"/>
            <w:noProof/>
          </w:rPr>
          <w:t>Agent runtime: per-step execution with LLM enrichment and deterministic fallback</w:t>
        </w:r>
        <w:r>
          <w:rPr>
            <w:noProof/>
            <w:webHidden/>
          </w:rPr>
          <w:tab/>
        </w:r>
        <w:r>
          <w:rPr>
            <w:noProof/>
            <w:webHidden/>
          </w:rPr>
          <w:fldChar w:fldCharType="begin"/>
        </w:r>
        <w:r>
          <w:rPr>
            <w:noProof/>
            <w:webHidden/>
          </w:rPr>
          <w:instrText xml:space="preserve"> PAGEREF _Toc242212366 \h </w:instrText>
        </w:r>
        <w:r>
          <w:rPr>
            <w:noProof/>
            <w:webHidden/>
          </w:rPr>
        </w:r>
        <w:r>
          <w:rPr>
            <w:noProof/>
            <w:webHidden/>
          </w:rPr>
          <w:fldChar w:fldCharType="separate"/>
        </w:r>
        <w:r>
          <w:rPr>
            <w:noProof/>
            <w:webHidden/>
          </w:rPr>
          <w:t>103</w:t>
        </w:r>
        <w:r>
          <w:rPr>
            <w:noProof/>
            <w:webHidden/>
          </w:rPr>
          <w:fldChar w:fldCharType="end"/>
        </w:r>
      </w:hyperlink>
    </w:p>
    <w:p w14:paraId="0399B039" w14:textId="33F6950D"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67" w:history="1">
        <w:r w:rsidRPr="0004499A">
          <w:rPr>
            <w:rStyle w:val="Hyperlink"/>
            <w:b/>
            <w:noProof/>
          </w:rPr>
          <w:t xml:space="preserve">Figure 12.2: </w:t>
        </w:r>
        <w:r w:rsidRPr="0004499A">
          <w:rPr>
            <w:rStyle w:val="Hyperlink"/>
            <w:noProof/>
          </w:rPr>
          <w:t>Composition of the Noesis-SE50 corpus</w:t>
        </w:r>
        <w:r>
          <w:rPr>
            <w:noProof/>
            <w:webHidden/>
          </w:rPr>
          <w:tab/>
        </w:r>
        <w:r>
          <w:rPr>
            <w:noProof/>
            <w:webHidden/>
          </w:rPr>
          <w:fldChar w:fldCharType="begin"/>
        </w:r>
        <w:r>
          <w:rPr>
            <w:noProof/>
            <w:webHidden/>
          </w:rPr>
          <w:instrText xml:space="preserve"> PAGEREF _Toc242212367 \h </w:instrText>
        </w:r>
        <w:r>
          <w:rPr>
            <w:noProof/>
            <w:webHidden/>
          </w:rPr>
        </w:r>
        <w:r>
          <w:rPr>
            <w:noProof/>
            <w:webHidden/>
          </w:rPr>
          <w:fldChar w:fldCharType="separate"/>
        </w:r>
        <w:r>
          <w:rPr>
            <w:noProof/>
            <w:webHidden/>
          </w:rPr>
          <w:t>104</w:t>
        </w:r>
        <w:r>
          <w:rPr>
            <w:noProof/>
            <w:webHidden/>
          </w:rPr>
          <w:fldChar w:fldCharType="end"/>
        </w:r>
      </w:hyperlink>
    </w:p>
    <w:p w14:paraId="3A0A39B9" w14:textId="24B726E0"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68" w:history="1">
        <w:r w:rsidRPr="0004499A">
          <w:rPr>
            <w:rStyle w:val="Hyperlink"/>
            <w:b/>
            <w:noProof/>
          </w:rPr>
          <w:t xml:space="preserve">Figure 12.3: </w:t>
        </w:r>
        <w:r w:rsidRPr="0004499A">
          <w:rPr>
            <w:rStyle w:val="Hyperlink"/>
            <w:noProof/>
          </w:rPr>
          <w:t>Syntax-compile pass per task in the W7 run of 6 October 2026</w:t>
        </w:r>
        <w:r>
          <w:rPr>
            <w:noProof/>
            <w:webHidden/>
          </w:rPr>
          <w:tab/>
        </w:r>
        <w:r>
          <w:rPr>
            <w:noProof/>
            <w:webHidden/>
          </w:rPr>
          <w:fldChar w:fldCharType="begin"/>
        </w:r>
        <w:r>
          <w:rPr>
            <w:noProof/>
            <w:webHidden/>
          </w:rPr>
          <w:instrText xml:space="preserve"> PAGEREF _Toc242212368 \h </w:instrText>
        </w:r>
        <w:r>
          <w:rPr>
            <w:noProof/>
            <w:webHidden/>
          </w:rPr>
        </w:r>
        <w:r>
          <w:rPr>
            <w:noProof/>
            <w:webHidden/>
          </w:rPr>
          <w:fldChar w:fldCharType="separate"/>
        </w:r>
        <w:r>
          <w:rPr>
            <w:noProof/>
            <w:webHidden/>
          </w:rPr>
          <w:t>106</w:t>
        </w:r>
        <w:r>
          <w:rPr>
            <w:noProof/>
            <w:webHidden/>
          </w:rPr>
          <w:fldChar w:fldCharType="end"/>
        </w:r>
      </w:hyperlink>
    </w:p>
    <w:p w14:paraId="35553ED5" w14:textId="410B430B"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69" w:history="1">
        <w:r w:rsidRPr="0004499A">
          <w:rPr>
            <w:rStyle w:val="Hyperlink"/>
            <w:b/>
            <w:noProof/>
          </w:rPr>
          <w:t xml:space="preserve">Figure 13.1: </w:t>
        </w:r>
        <w:r w:rsidRPr="0004499A">
          <w:rPr>
            <w:rStyle w:val="Hyperlink"/>
            <w:noProof/>
          </w:rPr>
          <w:t>Deterministic goal decomposition (PlannerAgent)</w:t>
        </w:r>
        <w:r>
          <w:rPr>
            <w:noProof/>
            <w:webHidden/>
          </w:rPr>
          <w:tab/>
        </w:r>
        <w:r>
          <w:rPr>
            <w:noProof/>
            <w:webHidden/>
          </w:rPr>
          <w:fldChar w:fldCharType="begin"/>
        </w:r>
        <w:r>
          <w:rPr>
            <w:noProof/>
            <w:webHidden/>
          </w:rPr>
          <w:instrText xml:space="preserve"> PAGEREF _Toc242212369 \h </w:instrText>
        </w:r>
        <w:r>
          <w:rPr>
            <w:noProof/>
            <w:webHidden/>
          </w:rPr>
        </w:r>
        <w:r>
          <w:rPr>
            <w:noProof/>
            <w:webHidden/>
          </w:rPr>
          <w:fldChar w:fldCharType="separate"/>
        </w:r>
        <w:r>
          <w:rPr>
            <w:noProof/>
            <w:webHidden/>
          </w:rPr>
          <w:t>107</w:t>
        </w:r>
        <w:r>
          <w:rPr>
            <w:noProof/>
            <w:webHidden/>
          </w:rPr>
          <w:fldChar w:fldCharType="end"/>
        </w:r>
      </w:hyperlink>
    </w:p>
    <w:p w14:paraId="225835F1" w14:textId="76EFB205"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70" w:history="1">
        <w:r w:rsidRPr="0004499A">
          <w:rPr>
            <w:rStyle w:val="Hyperlink"/>
            <w:b/>
            <w:noProof/>
          </w:rPr>
          <w:t xml:space="preserve">Figure 13.2: </w:t>
        </w:r>
        <w:r w:rsidRPr="0004499A">
          <w:rPr>
            <w:rStyle w:val="Hyperlink"/>
            <w:noProof/>
          </w:rPr>
          <w:t>Six-tier promotion with hash chain (PromotionController)</w:t>
        </w:r>
        <w:r>
          <w:rPr>
            <w:noProof/>
            <w:webHidden/>
          </w:rPr>
          <w:tab/>
        </w:r>
        <w:r>
          <w:rPr>
            <w:noProof/>
            <w:webHidden/>
          </w:rPr>
          <w:fldChar w:fldCharType="begin"/>
        </w:r>
        <w:r>
          <w:rPr>
            <w:noProof/>
            <w:webHidden/>
          </w:rPr>
          <w:instrText xml:space="preserve"> PAGEREF _Toc242212370 \h </w:instrText>
        </w:r>
        <w:r>
          <w:rPr>
            <w:noProof/>
            <w:webHidden/>
          </w:rPr>
        </w:r>
        <w:r>
          <w:rPr>
            <w:noProof/>
            <w:webHidden/>
          </w:rPr>
          <w:fldChar w:fldCharType="separate"/>
        </w:r>
        <w:r>
          <w:rPr>
            <w:noProof/>
            <w:webHidden/>
          </w:rPr>
          <w:t>108</w:t>
        </w:r>
        <w:r>
          <w:rPr>
            <w:noProof/>
            <w:webHidden/>
          </w:rPr>
          <w:fldChar w:fldCharType="end"/>
        </w:r>
      </w:hyperlink>
    </w:p>
    <w:p w14:paraId="2D1A19BF" w14:textId="2156E5E9"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71" w:history="1">
        <w:r w:rsidRPr="0004499A">
          <w:rPr>
            <w:rStyle w:val="Hyperlink"/>
            <w:b/>
            <w:noProof/>
          </w:rPr>
          <w:t xml:space="preserve">Figure 13.3: </w:t>
        </w:r>
        <w:r w:rsidRPr="0004499A">
          <w:rPr>
            <w:rStyle w:val="Hyperlink"/>
            <w:noProof/>
          </w:rPr>
          <w:t>Tri-state acceptance decision (ExecutorAgent)</w:t>
        </w:r>
        <w:r>
          <w:rPr>
            <w:noProof/>
            <w:webHidden/>
          </w:rPr>
          <w:tab/>
        </w:r>
        <w:r>
          <w:rPr>
            <w:noProof/>
            <w:webHidden/>
          </w:rPr>
          <w:fldChar w:fldCharType="begin"/>
        </w:r>
        <w:r>
          <w:rPr>
            <w:noProof/>
            <w:webHidden/>
          </w:rPr>
          <w:instrText xml:space="preserve"> PAGEREF _Toc242212371 \h </w:instrText>
        </w:r>
        <w:r>
          <w:rPr>
            <w:noProof/>
            <w:webHidden/>
          </w:rPr>
        </w:r>
        <w:r>
          <w:rPr>
            <w:noProof/>
            <w:webHidden/>
          </w:rPr>
          <w:fldChar w:fldCharType="separate"/>
        </w:r>
        <w:r>
          <w:rPr>
            <w:noProof/>
            <w:webHidden/>
          </w:rPr>
          <w:t>109</w:t>
        </w:r>
        <w:r>
          <w:rPr>
            <w:noProof/>
            <w:webHidden/>
          </w:rPr>
          <w:fldChar w:fldCharType="end"/>
        </w:r>
      </w:hyperlink>
    </w:p>
    <w:p w14:paraId="5D5A7AE5" w14:textId="40301AFD"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72" w:history="1">
        <w:r w:rsidRPr="0004499A">
          <w:rPr>
            <w:rStyle w:val="Hyperlink"/>
            <w:b/>
            <w:noProof/>
          </w:rPr>
          <w:t xml:space="preserve">Figure 13.4: </w:t>
        </w:r>
        <w:r w:rsidRPr="0004499A">
          <w:rPr>
            <w:rStyle w:val="Hyperlink"/>
            <w:noProof/>
          </w:rPr>
          <w:t>Weighted model routing (ModelRouter)</w:t>
        </w:r>
        <w:r>
          <w:rPr>
            <w:noProof/>
            <w:webHidden/>
          </w:rPr>
          <w:tab/>
        </w:r>
        <w:r>
          <w:rPr>
            <w:noProof/>
            <w:webHidden/>
          </w:rPr>
          <w:fldChar w:fldCharType="begin"/>
        </w:r>
        <w:r>
          <w:rPr>
            <w:noProof/>
            <w:webHidden/>
          </w:rPr>
          <w:instrText xml:space="preserve"> PAGEREF _Toc242212372 \h </w:instrText>
        </w:r>
        <w:r>
          <w:rPr>
            <w:noProof/>
            <w:webHidden/>
          </w:rPr>
        </w:r>
        <w:r>
          <w:rPr>
            <w:noProof/>
            <w:webHidden/>
          </w:rPr>
          <w:fldChar w:fldCharType="separate"/>
        </w:r>
        <w:r>
          <w:rPr>
            <w:noProof/>
            <w:webHidden/>
          </w:rPr>
          <w:t>110</w:t>
        </w:r>
        <w:r>
          <w:rPr>
            <w:noProof/>
            <w:webHidden/>
          </w:rPr>
          <w:fldChar w:fldCharType="end"/>
        </w:r>
      </w:hyperlink>
    </w:p>
    <w:p w14:paraId="73297A1B" w14:textId="547A38CF"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73" w:history="1">
        <w:r w:rsidRPr="0004499A">
          <w:rPr>
            <w:rStyle w:val="Hyperlink"/>
            <w:b/>
            <w:noProof/>
          </w:rPr>
          <w:t xml:space="preserve">Figure 13.5: </w:t>
        </w:r>
        <w:r w:rsidRPr="0004499A">
          <w:rPr>
            <w:rStyle w:val="Hyperlink"/>
            <w:noProof/>
          </w:rPr>
          <w:t>Priority/deadline scheduling (Scheduler)</w:t>
        </w:r>
        <w:r>
          <w:rPr>
            <w:noProof/>
            <w:webHidden/>
          </w:rPr>
          <w:tab/>
        </w:r>
        <w:r>
          <w:rPr>
            <w:noProof/>
            <w:webHidden/>
          </w:rPr>
          <w:fldChar w:fldCharType="begin"/>
        </w:r>
        <w:r>
          <w:rPr>
            <w:noProof/>
            <w:webHidden/>
          </w:rPr>
          <w:instrText xml:space="preserve"> PAGEREF _Toc242212373 \h </w:instrText>
        </w:r>
        <w:r>
          <w:rPr>
            <w:noProof/>
            <w:webHidden/>
          </w:rPr>
        </w:r>
        <w:r>
          <w:rPr>
            <w:noProof/>
            <w:webHidden/>
          </w:rPr>
          <w:fldChar w:fldCharType="separate"/>
        </w:r>
        <w:r>
          <w:rPr>
            <w:noProof/>
            <w:webHidden/>
          </w:rPr>
          <w:t>111</w:t>
        </w:r>
        <w:r>
          <w:rPr>
            <w:noProof/>
            <w:webHidden/>
          </w:rPr>
          <w:fldChar w:fldCharType="end"/>
        </w:r>
      </w:hyperlink>
    </w:p>
    <w:p w14:paraId="193E52A0" w14:textId="562F57BE"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74" w:history="1">
        <w:r w:rsidRPr="0004499A">
          <w:rPr>
            <w:rStyle w:val="Hyperlink"/>
            <w:b/>
            <w:noProof/>
          </w:rPr>
          <w:t xml:space="preserve">Figure 13.6: </w:t>
        </w:r>
        <w:r w:rsidRPr="0004499A">
          <w:rPr>
            <w:rStyle w:val="Hyperlink"/>
            <w:noProof/>
          </w:rPr>
          <w:t>BM25 + Reciprocal Rank Fusion retrieval</w:t>
        </w:r>
        <w:r>
          <w:rPr>
            <w:noProof/>
            <w:webHidden/>
          </w:rPr>
          <w:tab/>
        </w:r>
        <w:r>
          <w:rPr>
            <w:noProof/>
            <w:webHidden/>
          </w:rPr>
          <w:fldChar w:fldCharType="begin"/>
        </w:r>
        <w:r>
          <w:rPr>
            <w:noProof/>
            <w:webHidden/>
          </w:rPr>
          <w:instrText xml:space="preserve"> PAGEREF _Toc242212374 \h </w:instrText>
        </w:r>
        <w:r>
          <w:rPr>
            <w:noProof/>
            <w:webHidden/>
          </w:rPr>
        </w:r>
        <w:r>
          <w:rPr>
            <w:noProof/>
            <w:webHidden/>
          </w:rPr>
          <w:fldChar w:fldCharType="separate"/>
        </w:r>
        <w:r>
          <w:rPr>
            <w:noProof/>
            <w:webHidden/>
          </w:rPr>
          <w:t>112</w:t>
        </w:r>
        <w:r>
          <w:rPr>
            <w:noProof/>
            <w:webHidden/>
          </w:rPr>
          <w:fldChar w:fldCharType="end"/>
        </w:r>
      </w:hyperlink>
    </w:p>
    <w:p w14:paraId="06F47E7F" w14:textId="223ECEE8"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75" w:history="1">
        <w:r w:rsidRPr="0004499A">
          <w:rPr>
            <w:rStyle w:val="Hyperlink"/>
            <w:b/>
            <w:noProof/>
          </w:rPr>
          <w:t xml:space="preserve">Figure 13.7: </w:t>
        </w:r>
        <w:r w:rsidRPr="0004499A">
          <w:rPr>
            <w:rStyle w:val="Hyperlink"/>
            <w:noProof/>
          </w:rPr>
          <w:t>Measured tier occupancy in a controlled promotion scenario</w:t>
        </w:r>
        <w:r>
          <w:rPr>
            <w:noProof/>
            <w:webHidden/>
          </w:rPr>
          <w:tab/>
        </w:r>
        <w:r>
          <w:rPr>
            <w:noProof/>
            <w:webHidden/>
          </w:rPr>
          <w:fldChar w:fldCharType="begin"/>
        </w:r>
        <w:r>
          <w:rPr>
            <w:noProof/>
            <w:webHidden/>
          </w:rPr>
          <w:instrText xml:space="preserve"> PAGEREF _Toc242212375 \h </w:instrText>
        </w:r>
        <w:r>
          <w:rPr>
            <w:noProof/>
            <w:webHidden/>
          </w:rPr>
        </w:r>
        <w:r>
          <w:rPr>
            <w:noProof/>
            <w:webHidden/>
          </w:rPr>
          <w:fldChar w:fldCharType="separate"/>
        </w:r>
        <w:r>
          <w:rPr>
            <w:noProof/>
            <w:webHidden/>
          </w:rPr>
          <w:t>112</w:t>
        </w:r>
        <w:r>
          <w:rPr>
            <w:noProof/>
            <w:webHidden/>
          </w:rPr>
          <w:fldChar w:fldCharType="end"/>
        </w:r>
      </w:hyperlink>
    </w:p>
    <w:p w14:paraId="6CA594B7" w14:textId="7FD01F96"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76" w:history="1">
        <w:r w:rsidRPr="0004499A">
          <w:rPr>
            <w:rStyle w:val="Hyperlink"/>
            <w:b/>
            <w:noProof/>
          </w:rPr>
          <w:t xml:space="preserve">Figure 14.1: </w:t>
        </w:r>
        <w:r w:rsidRPr="0004499A">
          <w:rPr>
            <w:rStyle w:val="Hyperlink"/>
            <w:noProof/>
          </w:rPr>
          <w:t>Dashboard (/) — screenshot of the running application</w:t>
        </w:r>
        <w:r>
          <w:rPr>
            <w:noProof/>
            <w:webHidden/>
          </w:rPr>
          <w:tab/>
        </w:r>
        <w:r>
          <w:rPr>
            <w:noProof/>
            <w:webHidden/>
          </w:rPr>
          <w:fldChar w:fldCharType="begin"/>
        </w:r>
        <w:r>
          <w:rPr>
            <w:noProof/>
            <w:webHidden/>
          </w:rPr>
          <w:instrText xml:space="preserve"> PAGEREF _Toc242212376 \h </w:instrText>
        </w:r>
        <w:r>
          <w:rPr>
            <w:noProof/>
            <w:webHidden/>
          </w:rPr>
        </w:r>
        <w:r>
          <w:rPr>
            <w:noProof/>
            <w:webHidden/>
          </w:rPr>
          <w:fldChar w:fldCharType="separate"/>
        </w:r>
        <w:r>
          <w:rPr>
            <w:noProof/>
            <w:webHidden/>
          </w:rPr>
          <w:t>114</w:t>
        </w:r>
        <w:r>
          <w:rPr>
            <w:noProof/>
            <w:webHidden/>
          </w:rPr>
          <w:fldChar w:fldCharType="end"/>
        </w:r>
      </w:hyperlink>
    </w:p>
    <w:p w14:paraId="274734BB" w14:textId="5C9D70FB"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77" w:history="1">
        <w:r w:rsidRPr="0004499A">
          <w:rPr>
            <w:rStyle w:val="Hyperlink"/>
            <w:b/>
            <w:noProof/>
          </w:rPr>
          <w:t xml:space="preserve">Figure 14.2: </w:t>
        </w:r>
        <w:r w:rsidRPr="0004499A">
          <w:rPr>
            <w:rStyle w:val="Hyperlink"/>
            <w:noProof/>
          </w:rPr>
          <w:t>Conversations (/conversations) — screenshot of the running application</w:t>
        </w:r>
        <w:r>
          <w:rPr>
            <w:noProof/>
            <w:webHidden/>
          </w:rPr>
          <w:tab/>
        </w:r>
        <w:r>
          <w:rPr>
            <w:noProof/>
            <w:webHidden/>
          </w:rPr>
          <w:fldChar w:fldCharType="begin"/>
        </w:r>
        <w:r>
          <w:rPr>
            <w:noProof/>
            <w:webHidden/>
          </w:rPr>
          <w:instrText xml:space="preserve"> PAGEREF _Toc242212377 \h </w:instrText>
        </w:r>
        <w:r>
          <w:rPr>
            <w:noProof/>
            <w:webHidden/>
          </w:rPr>
        </w:r>
        <w:r>
          <w:rPr>
            <w:noProof/>
            <w:webHidden/>
          </w:rPr>
          <w:fldChar w:fldCharType="separate"/>
        </w:r>
        <w:r>
          <w:rPr>
            <w:noProof/>
            <w:webHidden/>
          </w:rPr>
          <w:t>115</w:t>
        </w:r>
        <w:r>
          <w:rPr>
            <w:noProof/>
            <w:webHidden/>
          </w:rPr>
          <w:fldChar w:fldCharType="end"/>
        </w:r>
      </w:hyperlink>
    </w:p>
    <w:p w14:paraId="71BEB456" w14:textId="7E0C1AD4"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78" w:history="1">
        <w:r w:rsidRPr="0004499A">
          <w:rPr>
            <w:rStyle w:val="Hyperlink"/>
            <w:b/>
            <w:noProof/>
          </w:rPr>
          <w:t xml:space="preserve">Figure 14.3: </w:t>
        </w:r>
        <w:r w:rsidRPr="0004499A">
          <w:rPr>
            <w:rStyle w:val="Hyperlink"/>
            <w:noProof/>
          </w:rPr>
          <w:t>New run (/conversations/new) — screenshot of the running application</w:t>
        </w:r>
        <w:r>
          <w:rPr>
            <w:noProof/>
            <w:webHidden/>
          </w:rPr>
          <w:tab/>
        </w:r>
        <w:r>
          <w:rPr>
            <w:noProof/>
            <w:webHidden/>
          </w:rPr>
          <w:fldChar w:fldCharType="begin"/>
        </w:r>
        <w:r>
          <w:rPr>
            <w:noProof/>
            <w:webHidden/>
          </w:rPr>
          <w:instrText xml:space="preserve"> PAGEREF _Toc242212378 \h </w:instrText>
        </w:r>
        <w:r>
          <w:rPr>
            <w:noProof/>
            <w:webHidden/>
          </w:rPr>
        </w:r>
        <w:r>
          <w:rPr>
            <w:noProof/>
            <w:webHidden/>
          </w:rPr>
          <w:fldChar w:fldCharType="separate"/>
        </w:r>
        <w:r>
          <w:rPr>
            <w:noProof/>
            <w:webHidden/>
          </w:rPr>
          <w:t>116</w:t>
        </w:r>
        <w:r>
          <w:rPr>
            <w:noProof/>
            <w:webHidden/>
          </w:rPr>
          <w:fldChar w:fldCharType="end"/>
        </w:r>
      </w:hyperlink>
    </w:p>
    <w:p w14:paraId="3C192F3E" w14:textId="6E2C1B5C"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79" w:history="1">
        <w:r w:rsidRPr="0004499A">
          <w:rPr>
            <w:rStyle w:val="Hyperlink"/>
            <w:b/>
            <w:noProof/>
          </w:rPr>
          <w:t xml:space="preserve">Figure 14.4: </w:t>
        </w:r>
        <w:r w:rsidRPr="0004499A">
          <w:rPr>
            <w:rStyle w:val="Hyperlink"/>
            <w:noProof/>
          </w:rPr>
          <w:t>Thread (/conversations/[id]) — screenshot of the running application</w:t>
        </w:r>
        <w:r>
          <w:rPr>
            <w:noProof/>
            <w:webHidden/>
          </w:rPr>
          <w:tab/>
        </w:r>
        <w:r>
          <w:rPr>
            <w:noProof/>
            <w:webHidden/>
          </w:rPr>
          <w:fldChar w:fldCharType="begin"/>
        </w:r>
        <w:r>
          <w:rPr>
            <w:noProof/>
            <w:webHidden/>
          </w:rPr>
          <w:instrText xml:space="preserve"> PAGEREF _Toc242212379 \h </w:instrText>
        </w:r>
        <w:r>
          <w:rPr>
            <w:noProof/>
            <w:webHidden/>
          </w:rPr>
        </w:r>
        <w:r>
          <w:rPr>
            <w:noProof/>
            <w:webHidden/>
          </w:rPr>
          <w:fldChar w:fldCharType="separate"/>
        </w:r>
        <w:r>
          <w:rPr>
            <w:noProof/>
            <w:webHidden/>
          </w:rPr>
          <w:t>117</w:t>
        </w:r>
        <w:r>
          <w:rPr>
            <w:noProof/>
            <w:webHidden/>
          </w:rPr>
          <w:fldChar w:fldCharType="end"/>
        </w:r>
      </w:hyperlink>
    </w:p>
    <w:p w14:paraId="2D363BDC" w14:textId="23FB1BCD"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80" w:history="1">
        <w:r w:rsidRPr="0004499A">
          <w:rPr>
            <w:rStyle w:val="Hyperlink"/>
            <w:b/>
            <w:noProof/>
          </w:rPr>
          <w:t xml:space="preserve">Figure 14.5: </w:t>
        </w:r>
        <w:r w:rsidRPr="0004499A">
          <w:rPr>
            <w:rStyle w:val="Hyperlink"/>
            <w:noProof/>
          </w:rPr>
          <w:t>Agents (/agents) — screenshot of the running application</w:t>
        </w:r>
        <w:r>
          <w:rPr>
            <w:noProof/>
            <w:webHidden/>
          </w:rPr>
          <w:tab/>
        </w:r>
        <w:r>
          <w:rPr>
            <w:noProof/>
            <w:webHidden/>
          </w:rPr>
          <w:fldChar w:fldCharType="begin"/>
        </w:r>
        <w:r>
          <w:rPr>
            <w:noProof/>
            <w:webHidden/>
          </w:rPr>
          <w:instrText xml:space="preserve"> PAGEREF _Toc242212380 \h </w:instrText>
        </w:r>
        <w:r>
          <w:rPr>
            <w:noProof/>
            <w:webHidden/>
          </w:rPr>
        </w:r>
        <w:r>
          <w:rPr>
            <w:noProof/>
            <w:webHidden/>
          </w:rPr>
          <w:fldChar w:fldCharType="separate"/>
        </w:r>
        <w:r>
          <w:rPr>
            <w:noProof/>
            <w:webHidden/>
          </w:rPr>
          <w:t>118</w:t>
        </w:r>
        <w:r>
          <w:rPr>
            <w:noProof/>
            <w:webHidden/>
          </w:rPr>
          <w:fldChar w:fldCharType="end"/>
        </w:r>
      </w:hyperlink>
    </w:p>
    <w:p w14:paraId="14A334B3" w14:textId="374BC748"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81" w:history="1">
        <w:r w:rsidRPr="0004499A">
          <w:rPr>
            <w:rStyle w:val="Hyperlink"/>
            <w:b/>
            <w:noProof/>
          </w:rPr>
          <w:t xml:space="preserve">Figure 14.6: </w:t>
        </w:r>
        <w:r w:rsidRPr="0004499A">
          <w:rPr>
            <w:rStyle w:val="Hyperlink"/>
            <w:noProof/>
          </w:rPr>
          <w:t>Bench Runner (/agents/benchmark) — screenshot of the running application</w:t>
        </w:r>
        <w:r>
          <w:rPr>
            <w:noProof/>
            <w:webHidden/>
          </w:rPr>
          <w:tab/>
        </w:r>
        <w:r>
          <w:rPr>
            <w:noProof/>
            <w:webHidden/>
          </w:rPr>
          <w:fldChar w:fldCharType="begin"/>
        </w:r>
        <w:r>
          <w:rPr>
            <w:noProof/>
            <w:webHidden/>
          </w:rPr>
          <w:instrText xml:space="preserve"> PAGEREF _Toc242212381 \h </w:instrText>
        </w:r>
        <w:r>
          <w:rPr>
            <w:noProof/>
            <w:webHidden/>
          </w:rPr>
        </w:r>
        <w:r>
          <w:rPr>
            <w:noProof/>
            <w:webHidden/>
          </w:rPr>
          <w:fldChar w:fldCharType="separate"/>
        </w:r>
        <w:r>
          <w:rPr>
            <w:noProof/>
            <w:webHidden/>
          </w:rPr>
          <w:t>119</w:t>
        </w:r>
        <w:r>
          <w:rPr>
            <w:noProof/>
            <w:webHidden/>
          </w:rPr>
          <w:fldChar w:fldCharType="end"/>
        </w:r>
      </w:hyperlink>
    </w:p>
    <w:p w14:paraId="54297F55" w14:textId="49A7C6D8"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82" w:history="1">
        <w:r w:rsidRPr="0004499A">
          <w:rPr>
            <w:rStyle w:val="Hyperlink"/>
            <w:b/>
            <w:noProof/>
          </w:rPr>
          <w:t xml:space="preserve">Figure 14.7: </w:t>
        </w:r>
        <w:r w:rsidRPr="0004499A">
          <w:rPr>
            <w:rStyle w:val="Hyperlink"/>
            <w:noProof/>
          </w:rPr>
          <w:t>Bench Results Hub (/benchmarks) — screenshot of the running application</w:t>
        </w:r>
        <w:r>
          <w:rPr>
            <w:noProof/>
            <w:webHidden/>
          </w:rPr>
          <w:tab/>
        </w:r>
        <w:r>
          <w:rPr>
            <w:noProof/>
            <w:webHidden/>
          </w:rPr>
          <w:fldChar w:fldCharType="begin"/>
        </w:r>
        <w:r>
          <w:rPr>
            <w:noProof/>
            <w:webHidden/>
          </w:rPr>
          <w:instrText xml:space="preserve"> PAGEREF _Toc242212382 \h </w:instrText>
        </w:r>
        <w:r>
          <w:rPr>
            <w:noProof/>
            <w:webHidden/>
          </w:rPr>
        </w:r>
        <w:r>
          <w:rPr>
            <w:noProof/>
            <w:webHidden/>
          </w:rPr>
          <w:fldChar w:fldCharType="separate"/>
        </w:r>
        <w:r>
          <w:rPr>
            <w:noProof/>
            <w:webHidden/>
          </w:rPr>
          <w:t>120</w:t>
        </w:r>
        <w:r>
          <w:rPr>
            <w:noProof/>
            <w:webHidden/>
          </w:rPr>
          <w:fldChar w:fldCharType="end"/>
        </w:r>
      </w:hyperlink>
    </w:p>
    <w:p w14:paraId="5706C495" w14:textId="1D317133"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83" w:history="1">
        <w:r w:rsidRPr="0004499A">
          <w:rPr>
            <w:rStyle w:val="Hyperlink"/>
            <w:b/>
            <w:noProof/>
          </w:rPr>
          <w:t xml:space="preserve">Figure 14.8: </w:t>
        </w:r>
        <w:r w:rsidRPr="0004499A">
          <w:rPr>
            <w:rStyle w:val="Hyperlink"/>
            <w:noProof/>
          </w:rPr>
          <w:t>Execution Timeline (/timeline) — screenshot of the running application</w:t>
        </w:r>
        <w:r>
          <w:rPr>
            <w:noProof/>
            <w:webHidden/>
          </w:rPr>
          <w:tab/>
        </w:r>
        <w:r>
          <w:rPr>
            <w:noProof/>
            <w:webHidden/>
          </w:rPr>
          <w:fldChar w:fldCharType="begin"/>
        </w:r>
        <w:r>
          <w:rPr>
            <w:noProof/>
            <w:webHidden/>
          </w:rPr>
          <w:instrText xml:space="preserve"> PAGEREF _Toc242212383 \h </w:instrText>
        </w:r>
        <w:r>
          <w:rPr>
            <w:noProof/>
            <w:webHidden/>
          </w:rPr>
        </w:r>
        <w:r>
          <w:rPr>
            <w:noProof/>
            <w:webHidden/>
          </w:rPr>
          <w:fldChar w:fldCharType="separate"/>
        </w:r>
        <w:r>
          <w:rPr>
            <w:noProof/>
            <w:webHidden/>
          </w:rPr>
          <w:t>121</w:t>
        </w:r>
        <w:r>
          <w:rPr>
            <w:noProof/>
            <w:webHidden/>
          </w:rPr>
          <w:fldChar w:fldCharType="end"/>
        </w:r>
      </w:hyperlink>
    </w:p>
    <w:p w14:paraId="39B066C4" w14:textId="35B93B41"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84" w:history="1">
        <w:r w:rsidRPr="0004499A">
          <w:rPr>
            <w:rStyle w:val="Hyperlink"/>
            <w:b/>
            <w:noProof/>
          </w:rPr>
          <w:t xml:space="preserve">Figure 14.9: </w:t>
        </w:r>
        <w:r w:rsidRPr="0004499A">
          <w:rPr>
            <w:rStyle w:val="Hyperlink"/>
            <w:noProof/>
          </w:rPr>
          <w:t>Memory (/memory) — screenshot of the running application</w:t>
        </w:r>
        <w:r>
          <w:rPr>
            <w:noProof/>
            <w:webHidden/>
          </w:rPr>
          <w:tab/>
        </w:r>
        <w:r>
          <w:rPr>
            <w:noProof/>
            <w:webHidden/>
          </w:rPr>
          <w:fldChar w:fldCharType="begin"/>
        </w:r>
        <w:r>
          <w:rPr>
            <w:noProof/>
            <w:webHidden/>
          </w:rPr>
          <w:instrText xml:space="preserve"> PAGEREF _Toc242212384 \h </w:instrText>
        </w:r>
        <w:r>
          <w:rPr>
            <w:noProof/>
            <w:webHidden/>
          </w:rPr>
        </w:r>
        <w:r>
          <w:rPr>
            <w:noProof/>
            <w:webHidden/>
          </w:rPr>
          <w:fldChar w:fldCharType="separate"/>
        </w:r>
        <w:r>
          <w:rPr>
            <w:noProof/>
            <w:webHidden/>
          </w:rPr>
          <w:t>122</w:t>
        </w:r>
        <w:r>
          <w:rPr>
            <w:noProof/>
            <w:webHidden/>
          </w:rPr>
          <w:fldChar w:fldCharType="end"/>
        </w:r>
      </w:hyperlink>
    </w:p>
    <w:p w14:paraId="3F63307D" w14:textId="4081E466"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85" w:history="1">
        <w:r w:rsidRPr="0004499A">
          <w:rPr>
            <w:rStyle w:val="Hyperlink"/>
            <w:b/>
            <w:noProof/>
          </w:rPr>
          <w:t xml:space="preserve">Figure 14.10: </w:t>
        </w:r>
        <w:r w:rsidRPr="0004499A">
          <w:rPr>
            <w:rStyle w:val="Hyperlink"/>
            <w:noProof/>
          </w:rPr>
          <w:t>Memory Explorer (/memory/explorer) — screenshot of the running application</w:t>
        </w:r>
        <w:r>
          <w:rPr>
            <w:noProof/>
            <w:webHidden/>
          </w:rPr>
          <w:tab/>
        </w:r>
        <w:r>
          <w:rPr>
            <w:noProof/>
            <w:webHidden/>
          </w:rPr>
          <w:fldChar w:fldCharType="begin"/>
        </w:r>
        <w:r>
          <w:rPr>
            <w:noProof/>
            <w:webHidden/>
          </w:rPr>
          <w:instrText xml:space="preserve"> PAGEREF _Toc242212385 \h </w:instrText>
        </w:r>
        <w:r>
          <w:rPr>
            <w:noProof/>
            <w:webHidden/>
          </w:rPr>
        </w:r>
        <w:r>
          <w:rPr>
            <w:noProof/>
            <w:webHidden/>
          </w:rPr>
          <w:fldChar w:fldCharType="separate"/>
        </w:r>
        <w:r>
          <w:rPr>
            <w:noProof/>
            <w:webHidden/>
          </w:rPr>
          <w:t>123</w:t>
        </w:r>
        <w:r>
          <w:rPr>
            <w:noProof/>
            <w:webHidden/>
          </w:rPr>
          <w:fldChar w:fldCharType="end"/>
        </w:r>
      </w:hyperlink>
    </w:p>
    <w:p w14:paraId="5B480998" w14:textId="498CB7CF"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86" w:history="1">
        <w:r w:rsidRPr="0004499A">
          <w:rPr>
            <w:rStyle w:val="Hyperlink"/>
            <w:b/>
            <w:noProof/>
          </w:rPr>
          <w:t xml:space="preserve">Figure 14.11: </w:t>
        </w:r>
        <w:r w:rsidRPr="0004499A">
          <w:rPr>
            <w:rStyle w:val="Hyperlink"/>
            <w:noProof/>
          </w:rPr>
          <w:t>Documents (/documents) — screenshot of the running application</w:t>
        </w:r>
        <w:r>
          <w:rPr>
            <w:noProof/>
            <w:webHidden/>
          </w:rPr>
          <w:tab/>
        </w:r>
        <w:r>
          <w:rPr>
            <w:noProof/>
            <w:webHidden/>
          </w:rPr>
          <w:fldChar w:fldCharType="begin"/>
        </w:r>
        <w:r>
          <w:rPr>
            <w:noProof/>
            <w:webHidden/>
          </w:rPr>
          <w:instrText xml:space="preserve"> PAGEREF _Toc242212386 \h </w:instrText>
        </w:r>
        <w:r>
          <w:rPr>
            <w:noProof/>
            <w:webHidden/>
          </w:rPr>
        </w:r>
        <w:r>
          <w:rPr>
            <w:noProof/>
            <w:webHidden/>
          </w:rPr>
          <w:fldChar w:fldCharType="separate"/>
        </w:r>
        <w:r>
          <w:rPr>
            <w:noProof/>
            <w:webHidden/>
          </w:rPr>
          <w:t>124</w:t>
        </w:r>
        <w:r>
          <w:rPr>
            <w:noProof/>
            <w:webHidden/>
          </w:rPr>
          <w:fldChar w:fldCharType="end"/>
        </w:r>
      </w:hyperlink>
    </w:p>
    <w:p w14:paraId="75A4F26B" w14:textId="2B60E445"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87" w:history="1">
        <w:r w:rsidRPr="0004499A">
          <w:rPr>
            <w:rStyle w:val="Hyperlink"/>
            <w:b/>
            <w:noProof/>
          </w:rPr>
          <w:t xml:space="preserve">Figure 14.12: </w:t>
        </w:r>
        <w:r w:rsidRPr="0004499A">
          <w:rPr>
            <w:rStyle w:val="Hyperlink"/>
            <w:noProof/>
          </w:rPr>
          <w:t>Observability (/metrics) — screenshot of the running application</w:t>
        </w:r>
        <w:r>
          <w:rPr>
            <w:noProof/>
            <w:webHidden/>
          </w:rPr>
          <w:tab/>
        </w:r>
        <w:r>
          <w:rPr>
            <w:noProof/>
            <w:webHidden/>
          </w:rPr>
          <w:fldChar w:fldCharType="begin"/>
        </w:r>
        <w:r>
          <w:rPr>
            <w:noProof/>
            <w:webHidden/>
          </w:rPr>
          <w:instrText xml:space="preserve"> PAGEREF _Toc242212387 \h </w:instrText>
        </w:r>
        <w:r>
          <w:rPr>
            <w:noProof/>
            <w:webHidden/>
          </w:rPr>
        </w:r>
        <w:r>
          <w:rPr>
            <w:noProof/>
            <w:webHidden/>
          </w:rPr>
          <w:fldChar w:fldCharType="separate"/>
        </w:r>
        <w:r>
          <w:rPr>
            <w:noProof/>
            <w:webHidden/>
          </w:rPr>
          <w:t>125</w:t>
        </w:r>
        <w:r>
          <w:rPr>
            <w:noProof/>
            <w:webHidden/>
          </w:rPr>
          <w:fldChar w:fldCharType="end"/>
        </w:r>
      </w:hyperlink>
    </w:p>
    <w:p w14:paraId="53F4E9C8" w14:textId="1293FE76"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88" w:history="1">
        <w:r w:rsidRPr="0004499A">
          <w:rPr>
            <w:rStyle w:val="Hyperlink"/>
            <w:b/>
            <w:noProof/>
          </w:rPr>
          <w:t xml:space="preserve">Figure 14.13: </w:t>
        </w:r>
        <w:r w:rsidRPr="0004499A">
          <w:rPr>
            <w:rStyle w:val="Hyperlink"/>
            <w:noProof/>
          </w:rPr>
          <w:t>Settings (/settings) — screenshot of the running application</w:t>
        </w:r>
        <w:r>
          <w:rPr>
            <w:noProof/>
            <w:webHidden/>
          </w:rPr>
          <w:tab/>
        </w:r>
        <w:r>
          <w:rPr>
            <w:noProof/>
            <w:webHidden/>
          </w:rPr>
          <w:fldChar w:fldCharType="begin"/>
        </w:r>
        <w:r>
          <w:rPr>
            <w:noProof/>
            <w:webHidden/>
          </w:rPr>
          <w:instrText xml:space="preserve"> PAGEREF _Toc242212388 \h </w:instrText>
        </w:r>
        <w:r>
          <w:rPr>
            <w:noProof/>
            <w:webHidden/>
          </w:rPr>
        </w:r>
        <w:r>
          <w:rPr>
            <w:noProof/>
            <w:webHidden/>
          </w:rPr>
          <w:fldChar w:fldCharType="separate"/>
        </w:r>
        <w:r>
          <w:rPr>
            <w:noProof/>
            <w:webHidden/>
          </w:rPr>
          <w:t>126</w:t>
        </w:r>
        <w:r>
          <w:rPr>
            <w:noProof/>
            <w:webHidden/>
          </w:rPr>
          <w:fldChar w:fldCharType="end"/>
        </w:r>
      </w:hyperlink>
    </w:p>
    <w:p w14:paraId="75B981AF" w14:textId="55DD61CF"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89" w:history="1">
        <w:r w:rsidRPr="0004499A">
          <w:rPr>
            <w:rStyle w:val="Hyperlink"/>
            <w:b/>
            <w:noProof/>
          </w:rPr>
          <w:t xml:space="preserve">Figure 16.1: </w:t>
        </w:r>
        <w:r w:rsidRPr="0004499A">
          <w:rPr>
            <w:rStyle w:val="Hyperlink"/>
            <w:noProof/>
          </w:rPr>
          <w:t>Exception handling and recovery paths</w:t>
        </w:r>
        <w:r>
          <w:rPr>
            <w:noProof/>
            <w:webHidden/>
          </w:rPr>
          <w:tab/>
        </w:r>
        <w:r>
          <w:rPr>
            <w:noProof/>
            <w:webHidden/>
          </w:rPr>
          <w:fldChar w:fldCharType="begin"/>
        </w:r>
        <w:r>
          <w:rPr>
            <w:noProof/>
            <w:webHidden/>
          </w:rPr>
          <w:instrText xml:space="preserve"> PAGEREF _Toc242212389 \h </w:instrText>
        </w:r>
        <w:r>
          <w:rPr>
            <w:noProof/>
            <w:webHidden/>
          </w:rPr>
        </w:r>
        <w:r>
          <w:rPr>
            <w:noProof/>
            <w:webHidden/>
          </w:rPr>
          <w:fldChar w:fldCharType="separate"/>
        </w:r>
        <w:r>
          <w:rPr>
            <w:noProof/>
            <w:webHidden/>
          </w:rPr>
          <w:t>128</w:t>
        </w:r>
        <w:r>
          <w:rPr>
            <w:noProof/>
            <w:webHidden/>
          </w:rPr>
          <w:fldChar w:fldCharType="end"/>
        </w:r>
      </w:hyperlink>
    </w:p>
    <w:p w14:paraId="68B10338" w14:textId="36F6C3C6"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90" w:history="1">
        <w:r w:rsidRPr="0004499A">
          <w:rPr>
            <w:rStyle w:val="Hyperlink"/>
            <w:b/>
            <w:noProof/>
          </w:rPr>
          <w:t xml:space="preserve">Figure 17.1: </w:t>
        </w:r>
        <w:r w:rsidRPr="0004499A">
          <w:rPr>
            <w:rStyle w:val="Hyperlink"/>
            <w:noProof/>
          </w:rPr>
          <w:t>Backend test results per module (measured)</w:t>
        </w:r>
        <w:r>
          <w:rPr>
            <w:noProof/>
            <w:webHidden/>
          </w:rPr>
          <w:tab/>
        </w:r>
        <w:r>
          <w:rPr>
            <w:noProof/>
            <w:webHidden/>
          </w:rPr>
          <w:fldChar w:fldCharType="begin"/>
        </w:r>
        <w:r>
          <w:rPr>
            <w:noProof/>
            <w:webHidden/>
          </w:rPr>
          <w:instrText xml:space="preserve"> PAGEREF _Toc242212390 \h </w:instrText>
        </w:r>
        <w:r>
          <w:rPr>
            <w:noProof/>
            <w:webHidden/>
          </w:rPr>
        </w:r>
        <w:r>
          <w:rPr>
            <w:noProof/>
            <w:webHidden/>
          </w:rPr>
          <w:fldChar w:fldCharType="separate"/>
        </w:r>
        <w:r>
          <w:rPr>
            <w:noProof/>
            <w:webHidden/>
          </w:rPr>
          <w:t>130</w:t>
        </w:r>
        <w:r>
          <w:rPr>
            <w:noProof/>
            <w:webHidden/>
          </w:rPr>
          <w:fldChar w:fldCharType="end"/>
        </w:r>
      </w:hyperlink>
    </w:p>
    <w:p w14:paraId="69D563DE" w14:textId="1861EDA9"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91" w:history="1">
        <w:r w:rsidRPr="0004499A">
          <w:rPr>
            <w:rStyle w:val="Hyperlink"/>
            <w:b/>
            <w:noProof/>
          </w:rPr>
          <w:t xml:space="preserve">Figure 17.2: </w:t>
        </w:r>
        <w:r w:rsidRPr="0004499A">
          <w:rPr>
            <w:rStyle w:val="Hyperlink"/>
            <w:noProof/>
          </w:rPr>
          <w:t>Backend line coverage per package (measured)</w:t>
        </w:r>
        <w:r>
          <w:rPr>
            <w:noProof/>
            <w:webHidden/>
          </w:rPr>
          <w:tab/>
        </w:r>
        <w:r>
          <w:rPr>
            <w:noProof/>
            <w:webHidden/>
          </w:rPr>
          <w:fldChar w:fldCharType="begin"/>
        </w:r>
        <w:r>
          <w:rPr>
            <w:noProof/>
            <w:webHidden/>
          </w:rPr>
          <w:instrText xml:space="preserve"> PAGEREF _Toc242212391 \h </w:instrText>
        </w:r>
        <w:r>
          <w:rPr>
            <w:noProof/>
            <w:webHidden/>
          </w:rPr>
        </w:r>
        <w:r>
          <w:rPr>
            <w:noProof/>
            <w:webHidden/>
          </w:rPr>
          <w:fldChar w:fldCharType="separate"/>
        </w:r>
        <w:r>
          <w:rPr>
            <w:noProof/>
            <w:webHidden/>
          </w:rPr>
          <w:t>130</w:t>
        </w:r>
        <w:r>
          <w:rPr>
            <w:noProof/>
            <w:webHidden/>
          </w:rPr>
          <w:fldChar w:fldCharType="end"/>
        </w:r>
      </w:hyperlink>
    </w:p>
    <w:p w14:paraId="3A652466" w14:textId="620630F0"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92" w:history="1">
        <w:r w:rsidRPr="0004499A">
          <w:rPr>
            <w:rStyle w:val="Hyperlink"/>
            <w:b/>
            <w:noProof/>
          </w:rPr>
          <w:t xml:space="preserve">Figure 17.3: </w:t>
        </w:r>
        <w:r w:rsidRPr="0004499A">
          <w:rPr>
            <w:rStyle w:val="Hyperlink"/>
            <w:noProof/>
          </w:rPr>
          <w:t>Frontend Vitest results per file (measured)</w:t>
        </w:r>
        <w:r>
          <w:rPr>
            <w:noProof/>
            <w:webHidden/>
          </w:rPr>
          <w:tab/>
        </w:r>
        <w:r>
          <w:rPr>
            <w:noProof/>
            <w:webHidden/>
          </w:rPr>
          <w:fldChar w:fldCharType="begin"/>
        </w:r>
        <w:r>
          <w:rPr>
            <w:noProof/>
            <w:webHidden/>
          </w:rPr>
          <w:instrText xml:space="preserve"> PAGEREF _Toc242212392 \h </w:instrText>
        </w:r>
        <w:r>
          <w:rPr>
            <w:noProof/>
            <w:webHidden/>
          </w:rPr>
        </w:r>
        <w:r>
          <w:rPr>
            <w:noProof/>
            <w:webHidden/>
          </w:rPr>
          <w:fldChar w:fldCharType="separate"/>
        </w:r>
        <w:r>
          <w:rPr>
            <w:noProof/>
            <w:webHidden/>
          </w:rPr>
          <w:t>131</w:t>
        </w:r>
        <w:r>
          <w:rPr>
            <w:noProof/>
            <w:webHidden/>
          </w:rPr>
          <w:fldChar w:fldCharType="end"/>
        </w:r>
      </w:hyperlink>
    </w:p>
    <w:p w14:paraId="55323458" w14:textId="175FCA13"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93" w:history="1">
        <w:r w:rsidRPr="0004499A">
          <w:rPr>
            <w:rStyle w:val="Hyperlink"/>
            <w:b/>
            <w:noProof/>
          </w:rPr>
          <w:t xml:space="preserve">Figure 18.1: </w:t>
        </w:r>
        <w:r w:rsidRPr="0004499A">
          <w:rPr>
            <w:rStyle w:val="Hyperlink"/>
            <w:noProof/>
          </w:rPr>
          <w:t>GitHub Actions workflows defined in the repository</w:t>
        </w:r>
        <w:r>
          <w:rPr>
            <w:noProof/>
            <w:webHidden/>
          </w:rPr>
          <w:tab/>
        </w:r>
        <w:r>
          <w:rPr>
            <w:noProof/>
            <w:webHidden/>
          </w:rPr>
          <w:fldChar w:fldCharType="begin"/>
        </w:r>
        <w:r>
          <w:rPr>
            <w:noProof/>
            <w:webHidden/>
          </w:rPr>
          <w:instrText xml:space="preserve"> PAGEREF _Toc242212393 \h </w:instrText>
        </w:r>
        <w:r>
          <w:rPr>
            <w:noProof/>
            <w:webHidden/>
          </w:rPr>
        </w:r>
        <w:r>
          <w:rPr>
            <w:noProof/>
            <w:webHidden/>
          </w:rPr>
          <w:fldChar w:fldCharType="separate"/>
        </w:r>
        <w:r>
          <w:rPr>
            <w:noProof/>
            <w:webHidden/>
          </w:rPr>
          <w:t>135</w:t>
        </w:r>
        <w:r>
          <w:rPr>
            <w:noProof/>
            <w:webHidden/>
          </w:rPr>
          <w:fldChar w:fldCharType="end"/>
        </w:r>
      </w:hyperlink>
    </w:p>
    <w:p w14:paraId="1D10A14A" w14:textId="020F0544" w:rsidR="00026129" w:rsidRDefault="003842D2">
      <w:r>
        <w:fldChar w:fldCharType="end"/>
      </w:r>
    </w:p>
    <w:p w14:paraId="22085094" w14:textId="77777777" w:rsidR="00026129" w:rsidRDefault="003842D2">
      <w:r>
        <w:br w:type="page"/>
      </w:r>
    </w:p>
    <w:p w14:paraId="3407F630" w14:textId="77777777" w:rsidR="00026129" w:rsidRDefault="003842D2">
      <w:pPr>
        <w:spacing w:after="240"/>
      </w:pPr>
      <w:r>
        <w:rPr>
          <w:b/>
          <w:color w:val="14325C"/>
          <w:sz w:val="32"/>
        </w:rPr>
        <w:lastRenderedPageBreak/>
        <w:t>List of Tables</w:t>
      </w:r>
    </w:p>
    <w:p w14:paraId="4642EEB3" w14:textId="07D805CB" w:rsidR="0015582C" w:rsidRDefault="003842D2">
      <w:pPr>
        <w:pStyle w:val="TOC1"/>
        <w:tabs>
          <w:tab w:val="right" w:leader="dot" w:pos="8656"/>
        </w:tabs>
        <w:rPr>
          <w:rFonts w:asciiTheme="minorHAnsi" w:eastAsiaTheme="minorEastAsia" w:hAnsiTheme="minorHAnsi"/>
          <w:noProof/>
          <w:kern w:val="2"/>
          <w:szCs w:val="24"/>
          <w14:ligatures w14:val="standardContextual"/>
        </w:rPr>
      </w:pPr>
      <w:r>
        <w:fldChar w:fldCharType="begin"/>
      </w:r>
      <w:r>
        <w:instrText>TOC \h \z \t "Table Caption,1"</w:instrText>
      </w:r>
      <w:r>
        <w:fldChar w:fldCharType="separate"/>
      </w:r>
      <w:hyperlink w:anchor="_Toc242212394" w:history="1">
        <w:r w:rsidR="0015582C" w:rsidRPr="00BD101C">
          <w:rPr>
            <w:rStyle w:val="Hyperlink"/>
            <w:b/>
            <w:noProof/>
          </w:rPr>
          <w:t xml:space="preserve">Table 1.1: </w:t>
        </w:r>
        <w:r w:rsidR="0015582C" w:rsidRPr="00BD101C">
          <w:rPr>
            <w:rStyle w:val="Hyperlink"/>
            <w:noProof/>
          </w:rPr>
          <w:t>Implementation-status vocabulary used throughout this SRS</w:t>
        </w:r>
        <w:r w:rsidR="0015582C">
          <w:rPr>
            <w:noProof/>
            <w:webHidden/>
          </w:rPr>
          <w:tab/>
        </w:r>
        <w:r w:rsidR="0015582C">
          <w:rPr>
            <w:noProof/>
            <w:webHidden/>
          </w:rPr>
          <w:fldChar w:fldCharType="begin"/>
        </w:r>
        <w:r w:rsidR="0015582C">
          <w:rPr>
            <w:noProof/>
            <w:webHidden/>
          </w:rPr>
          <w:instrText xml:space="preserve"> PAGEREF _Toc242212394 \h </w:instrText>
        </w:r>
        <w:r w:rsidR="0015582C">
          <w:rPr>
            <w:noProof/>
            <w:webHidden/>
          </w:rPr>
        </w:r>
        <w:r w:rsidR="0015582C">
          <w:rPr>
            <w:noProof/>
            <w:webHidden/>
          </w:rPr>
          <w:fldChar w:fldCharType="separate"/>
        </w:r>
        <w:r w:rsidR="0015582C">
          <w:rPr>
            <w:noProof/>
            <w:webHidden/>
          </w:rPr>
          <w:t>1</w:t>
        </w:r>
        <w:r w:rsidR="0015582C">
          <w:rPr>
            <w:noProof/>
            <w:webHidden/>
          </w:rPr>
          <w:fldChar w:fldCharType="end"/>
        </w:r>
      </w:hyperlink>
    </w:p>
    <w:p w14:paraId="10CC2B43" w14:textId="3E369CEF"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95" w:history="1">
        <w:r w:rsidRPr="00BD101C">
          <w:rPr>
            <w:rStyle w:val="Hyperlink"/>
            <w:b/>
            <w:noProof/>
          </w:rPr>
          <w:t xml:space="preserve">Table 1.2: </w:t>
        </w:r>
        <w:r w:rsidRPr="00BD101C">
          <w:rPr>
            <w:rStyle w:val="Hyperlink"/>
            <w:noProof/>
          </w:rPr>
          <w:t>Audience and reading guide</w:t>
        </w:r>
        <w:r>
          <w:rPr>
            <w:noProof/>
            <w:webHidden/>
          </w:rPr>
          <w:tab/>
        </w:r>
        <w:r>
          <w:rPr>
            <w:noProof/>
            <w:webHidden/>
          </w:rPr>
          <w:fldChar w:fldCharType="begin"/>
        </w:r>
        <w:r>
          <w:rPr>
            <w:noProof/>
            <w:webHidden/>
          </w:rPr>
          <w:instrText xml:space="preserve"> PAGEREF _Toc242212395 \h </w:instrText>
        </w:r>
        <w:r>
          <w:rPr>
            <w:noProof/>
            <w:webHidden/>
          </w:rPr>
        </w:r>
        <w:r>
          <w:rPr>
            <w:noProof/>
            <w:webHidden/>
          </w:rPr>
          <w:fldChar w:fldCharType="separate"/>
        </w:r>
        <w:r>
          <w:rPr>
            <w:noProof/>
            <w:webHidden/>
          </w:rPr>
          <w:t>2</w:t>
        </w:r>
        <w:r>
          <w:rPr>
            <w:noProof/>
            <w:webHidden/>
          </w:rPr>
          <w:fldChar w:fldCharType="end"/>
        </w:r>
      </w:hyperlink>
    </w:p>
    <w:p w14:paraId="03A461D7" w14:textId="419B5AC2"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96" w:history="1">
        <w:r w:rsidRPr="00BD101C">
          <w:rPr>
            <w:rStyle w:val="Hyperlink"/>
            <w:b/>
            <w:noProof/>
          </w:rPr>
          <w:t xml:space="preserve">Table 1.3: </w:t>
        </w:r>
        <w:r w:rsidRPr="00BD101C">
          <w:rPr>
            <w:rStyle w:val="Hyperlink"/>
            <w:noProof/>
          </w:rPr>
          <w:t>Project deliverables and status</w:t>
        </w:r>
        <w:r>
          <w:rPr>
            <w:noProof/>
            <w:webHidden/>
          </w:rPr>
          <w:tab/>
        </w:r>
        <w:r>
          <w:rPr>
            <w:noProof/>
            <w:webHidden/>
          </w:rPr>
          <w:fldChar w:fldCharType="begin"/>
        </w:r>
        <w:r>
          <w:rPr>
            <w:noProof/>
            <w:webHidden/>
          </w:rPr>
          <w:instrText xml:space="preserve"> PAGEREF _Toc242212396 \h </w:instrText>
        </w:r>
        <w:r>
          <w:rPr>
            <w:noProof/>
            <w:webHidden/>
          </w:rPr>
        </w:r>
        <w:r>
          <w:rPr>
            <w:noProof/>
            <w:webHidden/>
          </w:rPr>
          <w:fldChar w:fldCharType="separate"/>
        </w:r>
        <w:r>
          <w:rPr>
            <w:noProof/>
            <w:webHidden/>
          </w:rPr>
          <w:t>3</w:t>
        </w:r>
        <w:r>
          <w:rPr>
            <w:noProof/>
            <w:webHidden/>
          </w:rPr>
          <w:fldChar w:fldCharType="end"/>
        </w:r>
      </w:hyperlink>
    </w:p>
    <w:p w14:paraId="544A26EF" w14:textId="0EFAC1C1"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97" w:history="1">
        <w:r w:rsidRPr="00BD101C">
          <w:rPr>
            <w:rStyle w:val="Hyperlink"/>
            <w:b/>
            <w:noProof/>
          </w:rPr>
          <w:t xml:space="preserve">Table 1.4: </w:t>
        </w:r>
        <w:r w:rsidRPr="00BD101C">
          <w:rPr>
            <w:rStyle w:val="Hyperlink"/>
            <w:noProof/>
          </w:rPr>
          <w:t>Target beneficiaries</w:t>
        </w:r>
        <w:r>
          <w:rPr>
            <w:noProof/>
            <w:webHidden/>
          </w:rPr>
          <w:tab/>
        </w:r>
        <w:r>
          <w:rPr>
            <w:noProof/>
            <w:webHidden/>
          </w:rPr>
          <w:fldChar w:fldCharType="begin"/>
        </w:r>
        <w:r>
          <w:rPr>
            <w:noProof/>
            <w:webHidden/>
          </w:rPr>
          <w:instrText xml:space="preserve"> PAGEREF _Toc242212397 \h </w:instrText>
        </w:r>
        <w:r>
          <w:rPr>
            <w:noProof/>
            <w:webHidden/>
          </w:rPr>
        </w:r>
        <w:r>
          <w:rPr>
            <w:noProof/>
            <w:webHidden/>
          </w:rPr>
          <w:fldChar w:fldCharType="separate"/>
        </w:r>
        <w:r>
          <w:rPr>
            <w:noProof/>
            <w:webHidden/>
          </w:rPr>
          <w:t>4</w:t>
        </w:r>
        <w:r>
          <w:rPr>
            <w:noProof/>
            <w:webHidden/>
          </w:rPr>
          <w:fldChar w:fldCharType="end"/>
        </w:r>
      </w:hyperlink>
    </w:p>
    <w:p w14:paraId="3BC470A6" w14:textId="08DEC2AB"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98" w:history="1">
        <w:r w:rsidRPr="00BD101C">
          <w:rPr>
            <w:rStyle w:val="Hyperlink"/>
            <w:b/>
            <w:noProof/>
          </w:rPr>
          <w:t xml:space="preserve">Table 2.1: </w:t>
        </w:r>
        <w:r w:rsidRPr="00BD101C">
          <w:rPr>
            <w:rStyle w:val="Hyperlink"/>
            <w:noProof/>
          </w:rPr>
          <w:t>Product function groups and implementation status</w:t>
        </w:r>
        <w:r>
          <w:rPr>
            <w:noProof/>
            <w:webHidden/>
          </w:rPr>
          <w:tab/>
        </w:r>
        <w:r>
          <w:rPr>
            <w:noProof/>
            <w:webHidden/>
          </w:rPr>
          <w:fldChar w:fldCharType="begin"/>
        </w:r>
        <w:r>
          <w:rPr>
            <w:noProof/>
            <w:webHidden/>
          </w:rPr>
          <w:instrText xml:space="preserve"> PAGEREF _Toc242212398 \h </w:instrText>
        </w:r>
        <w:r>
          <w:rPr>
            <w:noProof/>
            <w:webHidden/>
          </w:rPr>
        </w:r>
        <w:r>
          <w:rPr>
            <w:noProof/>
            <w:webHidden/>
          </w:rPr>
          <w:fldChar w:fldCharType="separate"/>
        </w:r>
        <w:r>
          <w:rPr>
            <w:noProof/>
            <w:webHidden/>
          </w:rPr>
          <w:t>8</w:t>
        </w:r>
        <w:r>
          <w:rPr>
            <w:noProof/>
            <w:webHidden/>
          </w:rPr>
          <w:fldChar w:fldCharType="end"/>
        </w:r>
      </w:hyperlink>
    </w:p>
    <w:p w14:paraId="7A225144" w14:textId="54F4DC0F"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399" w:history="1">
        <w:r w:rsidRPr="00BD101C">
          <w:rPr>
            <w:rStyle w:val="Hyperlink"/>
            <w:b/>
            <w:noProof/>
          </w:rPr>
          <w:t xml:space="preserve">Table 2.2: </w:t>
        </w:r>
        <w:r w:rsidRPr="00BD101C">
          <w:rPr>
            <w:rStyle w:val="Hyperlink"/>
            <w:noProof/>
          </w:rPr>
          <w:t>Principal data structures</w:t>
        </w:r>
        <w:r>
          <w:rPr>
            <w:noProof/>
            <w:webHidden/>
          </w:rPr>
          <w:tab/>
        </w:r>
        <w:r>
          <w:rPr>
            <w:noProof/>
            <w:webHidden/>
          </w:rPr>
          <w:fldChar w:fldCharType="begin"/>
        </w:r>
        <w:r>
          <w:rPr>
            <w:noProof/>
            <w:webHidden/>
          </w:rPr>
          <w:instrText xml:space="preserve"> PAGEREF _Toc242212399 \h </w:instrText>
        </w:r>
        <w:r>
          <w:rPr>
            <w:noProof/>
            <w:webHidden/>
          </w:rPr>
        </w:r>
        <w:r>
          <w:rPr>
            <w:noProof/>
            <w:webHidden/>
          </w:rPr>
          <w:fldChar w:fldCharType="separate"/>
        </w:r>
        <w:r>
          <w:rPr>
            <w:noProof/>
            <w:webHidden/>
          </w:rPr>
          <w:t>10</w:t>
        </w:r>
        <w:r>
          <w:rPr>
            <w:noProof/>
            <w:webHidden/>
          </w:rPr>
          <w:fldChar w:fldCharType="end"/>
        </w:r>
      </w:hyperlink>
    </w:p>
    <w:p w14:paraId="11948A0D" w14:textId="4F3E13CA"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00" w:history="1">
        <w:r w:rsidRPr="00BD101C">
          <w:rPr>
            <w:rStyle w:val="Hyperlink"/>
            <w:b/>
            <w:noProof/>
          </w:rPr>
          <w:t xml:space="preserve">Table 2.3: </w:t>
        </w:r>
        <w:r w:rsidRPr="00BD101C">
          <w:rPr>
            <w:rStyle w:val="Hyperlink"/>
            <w:noProof/>
          </w:rPr>
          <w:t>SWOT — internal factors</w:t>
        </w:r>
        <w:r>
          <w:rPr>
            <w:noProof/>
            <w:webHidden/>
          </w:rPr>
          <w:tab/>
        </w:r>
        <w:r>
          <w:rPr>
            <w:noProof/>
            <w:webHidden/>
          </w:rPr>
          <w:fldChar w:fldCharType="begin"/>
        </w:r>
        <w:r>
          <w:rPr>
            <w:noProof/>
            <w:webHidden/>
          </w:rPr>
          <w:instrText xml:space="preserve"> PAGEREF _Toc242212400 \h </w:instrText>
        </w:r>
        <w:r>
          <w:rPr>
            <w:noProof/>
            <w:webHidden/>
          </w:rPr>
        </w:r>
        <w:r>
          <w:rPr>
            <w:noProof/>
            <w:webHidden/>
          </w:rPr>
          <w:fldChar w:fldCharType="separate"/>
        </w:r>
        <w:r>
          <w:rPr>
            <w:noProof/>
            <w:webHidden/>
          </w:rPr>
          <w:t>10</w:t>
        </w:r>
        <w:r>
          <w:rPr>
            <w:noProof/>
            <w:webHidden/>
          </w:rPr>
          <w:fldChar w:fldCharType="end"/>
        </w:r>
      </w:hyperlink>
    </w:p>
    <w:p w14:paraId="0A80E161" w14:textId="1CAFA141"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01" w:history="1">
        <w:r w:rsidRPr="00BD101C">
          <w:rPr>
            <w:rStyle w:val="Hyperlink"/>
            <w:b/>
            <w:noProof/>
          </w:rPr>
          <w:t xml:space="preserve">Table 2.4: </w:t>
        </w:r>
        <w:r w:rsidRPr="00BD101C">
          <w:rPr>
            <w:rStyle w:val="Hyperlink"/>
            <w:noProof/>
          </w:rPr>
          <w:t>SWOT — external factors</w:t>
        </w:r>
        <w:r>
          <w:rPr>
            <w:noProof/>
            <w:webHidden/>
          </w:rPr>
          <w:tab/>
        </w:r>
        <w:r>
          <w:rPr>
            <w:noProof/>
            <w:webHidden/>
          </w:rPr>
          <w:fldChar w:fldCharType="begin"/>
        </w:r>
        <w:r>
          <w:rPr>
            <w:noProof/>
            <w:webHidden/>
          </w:rPr>
          <w:instrText xml:space="preserve"> PAGEREF _Toc242212401 \h </w:instrText>
        </w:r>
        <w:r>
          <w:rPr>
            <w:noProof/>
            <w:webHidden/>
          </w:rPr>
        </w:r>
        <w:r>
          <w:rPr>
            <w:noProof/>
            <w:webHidden/>
          </w:rPr>
          <w:fldChar w:fldCharType="separate"/>
        </w:r>
        <w:r>
          <w:rPr>
            <w:noProof/>
            <w:webHidden/>
          </w:rPr>
          <w:t>10</w:t>
        </w:r>
        <w:r>
          <w:rPr>
            <w:noProof/>
            <w:webHidden/>
          </w:rPr>
          <w:fldChar w:fldCharType="end"/>
        </w:r>
      </w:hyperlink>
    </w:p>
    <w:p w14:paraId="0D52F2C0" w14:textId="1A828332"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02" w:history="1">
        <w:r w:rsidRPr="00BD101C">
          <w:rPr>
            <w:rStyle w:val="Hyperlink"/>
            <w:b/>
            <w:noProof/>
          </w:rPr>
          <w:t xml:space="preserve">Table 2.5: </w:t>
        </w:r>
        <w:r w:rsidRPr="00BD101C">
          <w:rPr>
            <w:rStyle w:val="Hyperlink"/>
            <w:noProof/>
          </w:rPr>
          <w:t>User classes</w:t>
        </w:r>
        <w:r>
          <w:rPr>
            <w:noProof/>
            <w:webHidden/>
          </w:rPr>
          <w:tab/>
        </w:r>
        <w:r>
          <w:rPr>
            <w:noProof/>
            <w:webHidden/>
          </w:rPr>
          <w:fldChar w:fldCharType="begin"/>
        </w:r>
        <w:r>
          <w:rPr>
            <w:noProof/>
            <w:webHidden/>
          </w:rPr>
          <w:instrText xml:space="preserve"> PAGEREF _Toc242212402 \h </w:instrText>
        </w:r>
        <w:r>
          <w:rPr>
            <w:noProof/>
            <w:webHidden/>
          </w:rPr>
        </w:r>
        <w:r>
          <w:rPr>
            <w:noProof/>
            <w:webHidden/>
          </w:rPr>
          <w:fldChar w:fldCharType="separate"/>
        </w:r>
        <w:r>
          <w:rPr>
            <w:noProof/>
            <w:webHidden/>
          </w:rPr>
          <w:t>11</w:t>
        </w:r>
        <w:r>
          <w:rPr>
            <w:noProof/>
            <w:webHidden/>
          </w:rPr>
          <w:fldChar w:fldCharType="end"/>
        </w:r>
      </w:hyperlink>
    </w:p>
    <w:p w14:paraId="42375F2E" w14:textId="5B7AB005"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03" w:history="1">
        <w:r w:rsidRPr="00BD101C">
          <w:rPr>
            <w:rStyle w:val="Hyperlink"/>
            <w:b/>
            <w:noProof/>
          </w:rPr>
          <w:t xml:space="preserve">Table 2.6: </w:t>
        </w:r>
        <w:r w:rsidRPr="00BD101C">
          <w:rPr>
            <w:rStyle w:val="Hyperlink"/>
            <w:noProof/>
          </w:rPr>
          <w:t>Operating environment</w:t>
        </w:r>
        <w:r>
          <w:rPr>
            <w:noProof/>
            <w:webHidden/>
          </w:rPr>
          <w:tab/>
        </w:r>
        <w:r>
          <w:rPr>
            <w:noProof/>
            <w:webHidden/>
          </w:rPr>
          <w:fldChar w:fldCharType="begin"/>
        </w:r>
        <w:r>
          <w:rPr>
            <w:noProof/>
            <w:webHidden/>
          </w:rPr>
          <w:instrText xml:space="preserve"> PAGEREF _Toc242212403 \h </w:instrText>
        </w:r>
        <w:r>
          <w:rPr>
            <w:noProof/>
            <w:webHidden/>
          </w:rPr>
        </w:r>
        <w:r>
          <w:rPr>
            <w:noProof/>
            <w:webHidden/>
          </w:rPr>
          <w:fldChar w:fldCharType="separate"/>
        </w:r>
        <w:r>
          <w:rPr>
            <w:noProof/>
            <w:webHidden/>
          </w:rPr>
          <w:t>11</w:t>
        </w:r>
        <w:r>
          <w:rPr>
            <w:noProof/>
            <w:webHidden/>
          </w:rPr>
          <w:fldChar w:fldCharType="end"/>
        </w:r>
      </w:hyperlink>
    </w:p>
    <w:p w14:paraId="614B40B9" w14:textId="2F2714A1"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04" w:history="1">
        <w:r w:rsidRPr="00BD101C">
          <w:rPr>
            <w:rStyle w:val="Hyperlink"/>
            <w:b/>
            <w:noProof/>
          </w:rPr>
          <w:t xml:space="preserve">Table 2.7: </w:t>
        </w:r>
        <w:r w:rsidRPr="00BD101C">
          <w:rPr>
            <w:rStyle w:val="Hyperlink"/>
            <w:noProof/>
          </w:rPr>
          <w:t>Design and implementation constraints</w:t>
        </w:r>
        <w:r>
          <w:rPr>
            <w:noProof/>
            <w:webHidden/>
          </w:rPr>
          <w:tab/>
        </w:r>
        <w:r>
          <w:rPr>
            <w:noProof/>
            <w:webHidden/>
          </w:rPr>
          <w:fldChar w:fldCharType="begin"/>
        </w:r>
        <w:r>
          <w:rPr>
            <w:noProof/>
            <w:webHidden/>
          </w:rPr>
          <w:instrText xml:space="preserve"> PAGEREF _Toc242212404 \h </w:instrText>
        </w:r>
        <w:r>
          <w:rPr>
            <w:noProof/>
            <w:webHidden/>
          </w:rPr>
        </w:r>
        <w:r>
          <w:rPr>
            <w:noProof/>
            <w:webHidden/>
          </w:rPr>
          <w:fldChar w:fldCharType="separate"/>
        </w:r>
        <w:r>
          <w:rPr>
            <w:noProof/>
            <w:webHidden/>
          </w:rPr>
          <w:t>12</w:t>
        </w:r>
        <w:r>
          <w:rPr>
            <w:noProof/>
            <w:webHidden/>
          </w:rPr>
          <w:fldChar w:fldCharType="end"/>
        </w:r>
      </w:hyperlink>
    </w:p>
    <w:p w14:paraId="1EFEF152" w14:textId="3F7035B0"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05" w:history="1">
        <w:r w:rsidRPr="00BD101C">
          <w:rPr>
            <w:rStyle w:val="Hyperlink"/>
            <w:b/>
            <w:noProof/>
          </w:rPr>
          <w:t xml:space="preserve">Table 2.8: </w:t>
        </w:r>
        <w:r w:rsidRPr="00BD101C">
          <w:rPr>
            <w:rStyle w:val="Hyperlink"/>
            <w:noProof/>
          </w:rPr>
          <w:t>System boundary</w:t>
        </w:r>
        <w:r>
          <w:rPr>
            <w:noProof/>
            <w:webHidden/>
          </w:rPr>
          <w:tab/>
        </w:r>
        <w:r>
          <w:rPr>
            <w:noProof/>
            <w:webHidden/>
          </w:rPr>
          <w:fldChar w:fldCharType="begin"/>
        </w:r>
        <w:r>
          <w:rPr>
            <w:noProof/>
            <w:webHidden/>
          </w:rPr>
          <w:instrText xml:space="preserve"> PAGEREF _Toc242212405 \h </w:instrText>
        </w:r>
        <w:r>
          <w:rPr>
            <w:noProof/>
            <w:webHidden/>
          </w:rPr>
        </w:r>
        <w:r>
          <w:rPr>
            <w:noProof/>
            <w:webHidden/>
          </w:rPr>
          <w:fldChar w:fldCharType="separate"/>
        </w:r>
        <w:r>
          <w:rPr>
            <w:noProof/>
            <w:webHidden/>
          </w:rPr>
          <w:t>12</w:t>
        </w:r>
        <w:r>
          <w:rPr>
            <w:noProof/>
            <w:webHidden/>
          </w:rPr>
          <w:fldChar w:fldCharType="end"/>
        </w:r>
      </w:hyperlink>
    </w:p>
    <w:p w14:paraId="357C90C9" w14:textId="7D5CE77A"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06" w:history="1">
        <w:r w:rsidRPr="00BD101C">
          <w:rPr>
            <w:rStyle w:val="Hyperlink"/>
            <w:b/>
            <w:noProof/>
          </w:rPr>
          <w:t xml:space="preserve">Table 3.1: </w:t>
        </w:r>
        <w:r w:rsidRPr="00BD101C">
          <w:rPr>
            <w:rStyle w:val="Hyperlink"/>
            <w:noProof/>
          </w:rPr>
          <w:t>Backend packages (measured; 17,072 non-blank, non-comment lines)</w:t>
        </w:r>
        <w:r>
          <w:rPr>
            <w:noProof/>
            <w:webHidden/>
          </w:rPr>
          <w:tab/>
        </w:r>
        <w:r>
          <w:rPr>
            <w:noProof/>
            <w:webHidden/>
          </w:rPr>
          <w:fldChar w:fldCharType="begin"/>
        </w:r>
        <w:r>
          <w:rPr>
            <w:noProof/>
            <w:webHidden/>
          </w:rPr>
          <w:instrText xml:space="preserve"> PAGEREF _Toc242212406 \h </w:instrText>
        </w:r>
        <w:r>
          <w:rPr>
            <w:noProof/>
            <w:webHidden/>
          </w:rPr>
        </w:r>
        <w:r>
          <w:rPr>
            <w:noProof/>
            <w:webHidden/>
          </w:rPr>
          <w:fldChar w:fldCharType="separate"/>
        </w:r>
        <w:r>
          <w:rPr>
            <w:noProof/>
            <w:webHidden/>
          </w:rPr>
          <w:t>14</w:t>
        </w:r>
        <w:r>
          <w:rPr>
            <w:noProof/>
            <w:webHidden/>
          </w:rPr>
          <w:fldChar w:fldCharType="end"/>
        </w:r>
      </w:hyperlink>
    </w:p>
    <w:p w14:paraId="06CB3921" w14:textId="776B3045"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07" w:history="1">
        <w:r w:rsidRPr="00BD101C">
          <w:rPr>
            <w:rStyle w:val="Hyperlink"/>
            <w:b/>
            <w:noProof/>
          </w:rPr>
          <w:t xml:space="preserve">Table 3.2: </w:t>
        </w:r>
        <w:r w:rsidRPr="00BD101C">
          <w:rPr>
            <w:rStyle w:val="Hyperlink"/>
            <w:noProof/>
          </w:rPr>
          <w:t>Architecturally significant modules</w:t>
        </w:r>
        <w:r>
          <w:rPr>
            <w:noProof/>
            <w:webHidden/>
          </w:rPr>
          <w:tab/>
        </w:r>
        <w:r>
          <w:rPr>
            <w:noProof/>
            <w:webHidden/>
          </w:rPr>
          <w:fldChar w:fldCharType="begin"/>
        </w:r>
        <w:r>
          <w:rPr>
            <w:noProof/>
            <w:webHidden/>
          </w:rPr>
          <w:instrText xml:space="preserve"> PAGEREF _Toc242212407 \h </w:instrText>
        </w:r>
        <w:r>
          <w:rPr>
            <w:noProof/>
            <w:webHidden/>
          </w:rPr>
        </w:r>
        <w:r>
          <w:rPr>
            <w:noProof/>
            <w:webHidden/>
          </w:rPr>
          <w:fldChar w:fldCharType="separate"/>
        </w:r>
        <w:r>
          <w:rPr>
            <w:noProof/>
            <w:webHidden/>
          </w:rPr>
          <w:t>15</w:t>
        </w:r>
        <w:r>
          <w:rPr>
            <w:noProof/>
            <w:webHidden/>
          </w:rPr>
          <w:fldChar w:fldCharType="end"/>
        </w:r>
      </w:hyperlink>
    </w:p>
    <w:p w14:paraId="3D5B4CC1" w14:textId="1C685298"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08" w:history="1">
        <w:r w:rsidRPr="00BD101C">
          <w:rPr>
            <w:rStyle w:val="Hyperlink"/>
            <w:b/>
            <w:noProof/>
          </w:rPr>
          <w:t xml:space="preserve">Table 4.1: </w:t>
        </w:r>
        <w:r w:rsidRPr="00BD101C">
          <w:rPr>
            <w:rStyle w:val="Hyperlink"/>
            <w:noProof/>
          </w:rPr>
          <w:t>Software interfaces</w:t>
        </w:r>
        <w:r>
          <w:rPr>
            <w:noProof/>
            <w:webHidden/>
          </w:rPr>
          <w:tab/>
        </w:r>
        <w:r>
          <w:rPr>
            <w:noProof/>
            <w:webHidden/>
          </w:rPr>
          <w:fldChar w:fldCharType="begin"/>
        </w:r>
        <w:r>
          <w:rPr>
            <w:noProof/>
            <w:webHidden/>
          </w:rPr>
          <w:instrText xml:space="preserve"> PAGEREF _Toc242212408 \h </w:instrText>
        </w:r>
        <w:r>
          <w:rPr>
            <w:noProof/>
            <w:webHidden/>
          </w:rPr>
        </w:r>
        <w:r>
          <w:rPr>
            <w:noProof/>
            <w:webHidden/>
          </w:rPr>
          <w:fldChar w:fldCharType="separate"/>
        </w:r>
        <w:r>
          <w:rPr>
            <w:noProof/>
            <w:webHidden/>
          </w:rPr>
          <w:t>24</w:t>
        </w:r>
        <w:r>
          <w:rPr>
            <w:noProof/>
            <w:webHidden/>
          </w:rPr>
          <w:fldChar w:fldCharType="end"/>
        </w:r>
      </w:hyperlink>
    </w:p>
    <w:p w14:paraId="729C5091" w14:textId="3FD4E195"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09" w:history="1">
        <w:r w:rsidRPr="00BD101C">
          <w:rPr>
            <w:rStyle w:val="Hyperlink"/>
            <w:b/>
            <w:noProof/>
          </w:rPr>
          <w:t xml:space="preserve">Table 4.2: </w:t>
        </w:r>
        <w:r w:rsidRPr="00BD101C">
          <w:rPr>
            <w:rStyle w:val="Hyperlink"/>
            <w:noProof/>
          </w:rPr>
          <w:t>Communication interfaces</w:t>
        </w:r>
        <w:r>
          <w:rPr>
            <w:noProof/>
            <w:webHidden/>
          </w:rPr>
          <w:tab/>
        </w:r>
        <w:r>
          <w:rPr>
            <w:noProof/>
            <w:webHidden/>
          </w:rPr>
          <w:fldChar w:fldCharType="begin"/>
        </w:r>
        <w:r>
          <w:rPr>
            <w:noProof/>
            <w:webHidden/>
          </w:rPr>
          <w:instrText xml:space="preserve"> PAGEREF _Toc242212409 \h </w:instrText>
        </w:r>
        <w:r>
          <w:rPr>
            <w:noProof/>
            <w:webHidden/>
          </w:rPr>
        </w:r>
        <w:r>
          <w:rPr>
            <w:noProof/>
            <w:webHidden/>
          </w:rPr>
          <w:fldChar w:fldCharType="separate"/>
        </w:r>
        <w:r>
          <w:rPr>
            <w:noProof/>
            <w:webHidden/>
          </w:rPr>
          <w:t>25</w:t>
        </w:r>
        <w:r>
          <w:rPr>
            <w:noProof/>
            <w:webHidden/>
          </w:rPr>
          <w:fldChar w:fldCharType="end"/>
        </w:r>
      </w:hyperlink>
    </w:p>
    <w:p w14:paraId="71CBBD50" w14:textId="53FABF85"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10" w:history="1">
        <w:r w:rsidRPr="00BD101C">
          <w:rPr>
            <w:rStyle w:val="Hyperlink"/>
            <w:b/>
            <w:noProof/>
          </w:rPr>
          <w:t xml:space="preserve">Table 5.1: </w:t>
        </w:r>
        <w:r w:rsidRPr="00BD101C">
          <w:rPr>
            <w:rStyle w:val="Hyperlink"/>
            <w:noProof/>
          </w:rPr>
          <w:t>Functional requirements — summary index</w:t>
        </w:r>
        <w:r>
          <w:rPr>
            <w:noProof/>
            <w:webHidden/>
          </w:rPr>
          <w:tab/>
        </w:r>
        <w:r>
          <w:rPr>
            <w:noProof/>
            <w:webHidden/>
          </w:rPr>
          <w:fldChar w:fldCharType="begin"/>
        </w:r>
        <w:r>
          <w:rPr>
            <w:noProof/>
            <w:webHidden/>
          </w:rPr>
          <w:instrText xml:space="preserve"> PAGEREF _Toc242212410 \h </w:instrText>
        </w:r>
        <w:r>
          <w:rPr>
            <w:noProof/>
            <w:webHidden/>
          </w:rPr>
        </w:r>
        <w:r>
          <w:rPr>
            <w:noProof/>
            <w:webHidden/>
          </w:rPr>
          <w:fldChar w:fldCharType="separate"/>
        </w:r>
        <w:r>
          <w:rPr>
            <w:noProof/>
            <w:webHidden/>
          </w:rPr>
          <w:t>25</w:t>
        </w:r>
        <w:r>
          <w:rPr>
            <w:noProof/>
            <w:webHidden/>
          </w:rPr>
          <w:fldChar w:fldCharType="end"/>
        </w:r>
      </w:hyperlink>
    </w:p>
    <w:p w14:paraId="302AA2F8" w14:textId="63B3CD85"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11" w:history="1">
        <w:r w:rsidRPr="00BD101C">
          <w:rPr>
            <w:rStyle w:val="Hyperlink"/>
            <w:b/>
            <w:noProof/>
          </w:rPr>
          <w:t xml:space="preserve">Table 6.1: </w:t>
        </w:r>
        <w:r w:rsidRPr="00BD101C">
          <w:rPr>
            <w:rStyle w:val="Hyperlink"/>
            <w:noProof/>
          </w:rPr>
          <w:t>Performance requirements</w:t>
        </w:r>
        <w:r>
          <w:rPr>
            <w:noProof/>
            <w:webHidden/>
          </w:rPr>
          <w:tab/>
        </w:r>
        <w:r>
          <w:rPr>
            <w:noProof/>
            <w:webHidden/>
          </w:rPr>
          <w:fldChar w:fldCharType="begin"/>
        </w:r>
        <w:r>
          <w:rPr>
            <w:noProof/>
            <w:webHidden/>
          </w:rPr>
          <w:instrText xml:space="preserve"> PAGEREF _Toc242212411 \h </w:instrText>
        </w:r>
        <w:r>
          <w:rPr>
            <w:noProof/>
            <w:webHidden/>
          </w:rPr>
        </w:r>
        <w:r>
          <w:rPr>
            <w:noProof/>
            <w:webHidden/>
          </w:rPr>
          <w:fldChar w:fldCharType="separate"/>
        </w:r>
        <w:r>
          <w:rPr>
            <w:noProof/>
            <w:webHidden/>
          </w:rPr>
          <w:t>57</w:t>
        </w:r>
        <w:r>
          <w:rPr>
            <w:noProof/>
            <w:webHidden/>
          </w:rPr>
          <w:fldChar w:fldCharType="end"/>
        </w:r>
      </w:hyperlink>
    </w:p>
    <w:p w14:paraId="6EBAD623" w14:textId="50976604"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12" w:history="1">
        <w:r w:rsidRPr="00BD101C">
          <w:rPr>
            <w:rStyle w:val="Hyperlink"/>
            <w:b/>
            <w:noProof/>
          </w:rPr>
          <w:t xml:space="preserve">Table 6.2: </w:t>
        </w:r>
        <w:r w:rsidRPr="00BD101C">
          <w:rPr>
            <w:rStyle w:val="Hyperlink"/>
            <w:noProof/>
          </w:rPr>
          <w:t>Scalability requirements</w:t>
        </w:r>
        <w:r>
          <w:rPr>
            <w:noProof/>
            <w:webHidden/>
          </w:rPr>
          <w:tab/>
        </w:r>
        <w:r>
          <w:rPr>
            <w:noProof/>
            <w:webHidden/>
          </w:rPr>
          <w:fldChar w:fldCharType="begin"/>
        </w:r>
        <w:r>
          <w:rPr>
            <w:noProof/>
            <w:webHidden/>
          </w:rPr>
          <w:instrText xml:space="preserve"> PAGEREF _Toc242212412 \h </w:instrText>
        </w:r>
        <w:r>
          <w:rPr>
            <w:noProof/>
            <w:webHidden/>
          </w:rPr>
        </w:r>
        <w:r>
          <w:rPr>
            <w:noProof/>
            <w:webHidden/>
          </w:rPr>
          <w:fldChar w:fldCharType="separate"/>
        </w:r>
        <w:r>
          <w:rPr>
            <w:noProof/>
            <w:webHidden/>
          </w:rPr>
          <w:t>59</w:t>
        </w:r>
        <w:r>
          <w:rPr>
            <w:noProof/>
            <w:webHidden/>
          </w:rPr>
          <w:fldChar w:fldCharType="end"/>
        </w:r>
      </w:hyperlink>
    </w:p>
    <w:p w14:paraId="10B5F8F3" w14:textId="17C0AED3"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13" w:history="1">
        <w:r w:rsidRPr="00BD101C">
          <w:rPr>
            <w:rStyle w:val="Hyperlink"/>
            <w:b/>
            <w:noProof/>
          </w:rPr>
          <w:t xml:space="preserve">Table 6.3: </w:t>
        </w:r>
        <w:r w:rsidRPr="00BD101C">
          <w:rPr>
            <w:rStyle w:val="Hyperlink"/>
            <w:noProof/>
          </w:rPr>
          <w:t>Reliability requirements</w:t>
        </w:r>
        <w:r>
          <w:rPr>
            <w:noProof/>
            <w:webHidden/>
          </w:rPr>
          <w:tab/>
        </w:r>
        <w:r>
          <w:rPr>
            <w:noProof/>
            <w:webHidden/>
          </w:rPr>
          <w:fldChar w:fldCharType="begin"/>
        </w:r>
        <w:r>
          <w:rPr>
            <w:noProof/>
            <w:webHidden/>
          </w:rPr>
          <w:instrText xml:space="preserve"> PAGEREF _Toc242212413 \h </w:instrText>
        </w:r>
        <w:r>
          <w:rPr>
            <w:noProof/>
            <w:webHidden/>
          </w:rPr>
        </w:r>
        <w:r>
          <w:rPr>
            <w:noProof/>
            <w:webHidden/>
          </w:rPr>
          <w:fldChar w:fldCharType="separate"/>
        </w:r>
        <w:r>
          <w:rPr>
            <w:noProof/>
            <w:webHidden/>
          </w:rPr>
          <w:t>59</w:t>
        </w:r>
        <w:r>
          <w:rPr>
            <w:noProof/>
            <w:webHidden/>
          </w:rPr>
          <w:fldChar w:fldCharType="end"/>
        </w:r>
      </w:hyperlink>
    </w:p>
    <w:p w14:paraId="301C3C0C" w14:textId="460AD7B0"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14" w:history="1">
        <w:r w:rsidRPr="00BD101C">
          <w:rPr>
            <w:rStyle w:val="Hyperlink"/>
            <w:b/>
            <w:noProof/>
          </w:rPr>
          <w:t xml:space="preserve">Table 6.4: </w:t>
        </w:r>
        <w:r w:rsidRPr="00BD101C">
          <w:rPr>
            <w:rStyle w:val="Hyperlink"/>
            <w:noProof/>
          </w:rPr>
          <w:t>Availability requirements</w:t>
        </w:r>
        <w:r>
          <w:rPr>
            <w:noProof/>
            <w:webHidden/>
          </w:rPr>
          <w:tab/>
        </w:r>
        <w:r>
          <w:rPr>
            <w:noProof/>
            <w:webHidden/>
          </w:rPr>
          <w:fldChar w:fldCharType="begin"/>
        </w:r>
        <w:r>
          <w:rPr>
            <w:noProof/>
            <w:webHidden/>
          </w:rPr>
          <w:instrText xml:space="preserve"> PAGEREF _Toc242212414 \h </w:instrText>
        </w:r>
        <w:r>
          <w:rPr>
            <w:noProof/>
            <w:webHidden/>
          </w:rPr>
        </w:r>
        <w:r>
          <w:rPr>
            <w:noProof/>
            <w:webHidden/>
          </w:rPr>
          <w:fldChar w:fldCharType="separate"/>
        </w:r>
        <w:r>
          <w:rPr>
            <w:noProof/>
            <w:webHidden/>
          </w:rPr>
          <w:t>59</w:t>
        </w:r>
        <w:r>
          <w:rPr>
            <w:noProof/>
            <w:webHidden/>
          </w:rPr>
          <w:fldChar w:fldCharType="end"/>
        </w:r>
      </w:hyperlink>
    </w:p>
    <w:p w14:paraId="463873EC" w14:textId="32FE8963"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15" w:history="1">
        <w:r w:rsidRPr="00BD101C">
          <w:rPr>
            <w:rStyle w:val="Hyperlink"/>
            <w:b/>
            <w:noProof/>
          </w:rPr>
          <w:t xml:space="preserve">Table 6.5: </w:t>
        </w:r>
        <w:r w:rsidRPr="00BD101C">
          <w:rPr>
            <w:rStyle w:val="Hyperlink"/>
            <w:noProof/>
          </w:rPr>
          <w:t>Security requirements</w:t>
        </w:r>
        <w:r>
          <w:rPr>
            <w:noProof/>
            <w:webHidden/>
          </w:rPr>
          <w:tab/>
        </w:r>
        <w:r>
          <w:rPr>
            <w:noProof/>
            <w:webHidden/>
          </w:rPr>
          <w:fldChar w:fldCharType="begin"/>
        </w:r>
        <w:r>
          <w:rPr>
            <w:noProof/>
            <w:webHidden/>
          </w:rPr>
          <w:instrText xml:space="preserve"> PAGEREF _Toc242212415 \h </w:instrText>
        </w:r>
        <w:r>
          <w:rPr>
            <w:noProof/>
            <w:webHidden/>
          </w:rPr>
        </w:r>
        <w:r>
          <w:rPr>
            <w:noProof/>
            <w:webHidden/>
          </w:rPr>
          <w:fldChar w:fldCharType="separate"/>
        </w:r>
        <w:r>
          <w:rPr>
            <w:noProof/>
            <w:webHidden/>
          </w:rPr>
          <w:t>60</w:t>
        </w:r>
        <w:r>
          <w:rPr>
            <w:noProof/>
            <w:webHidden/>
          </w:rPr>
          <w:fldChar w:fldCharType="end"/>
        </w:r>
      </w:hyperlink>
    </w:p>
    <w:p w14:paraId="7EC3FD39" w14:textId="3D2CE942"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16" w:history="1">
        <w:r w:rsidRPr="00BD101C">
          <w:rPr>
            <w:rStyle w:val="Hyperlink"/>
            <w:b/>
            <w:noProof/>
          </w:rPr>
          <w:t xml:space="preserve">Table 6.6: </w:t>
        </w:r>
        <w:r w:rsidRPr="00BD101C">
          <w:rPr>
            <w:rStyle w:val="Hyperlink"/>
            <w:noProof/>
          </w:rPr>
          <w:t>Privacy requirements</w:t>
        </w:r>
        <w:r>
          <w:rPr>
            <w:noProof/>
            <w:webHidden/>
          </w:rPr>
          <w:tab/>
        </w:r>
        <w:r>
          <w:rPr>
            <w:noProof/>
            <w:webHidden/>
          </w:rPr>
          <w:fldChar w:fldCharType="begin"/>
        </w:r>
        <w:r>
          <w:rPr>
            <w:noProof/>
            <w:webHidden/>
          </w:rPr>
          <w:instrText xml:space="preserve"> PAGEREF _Toc242212416 \h </w:instrText>
        </w:r>
        <w:r>
          <w:rPr>
            <w:noProof/>
            <w:webHidden/>
          </w:rPr>
        </w:r>
        <w:r>
          <w:rPr>
            <w:noProof/>
            <w:webHidden/>
          </w:rPr>
          <w:fldChar w:fldCharType="separate"/>
        </w:r>
        <w:r>
          <w:rPr>
            <w:noProof/>
            <w:webHidden/>
          </w:rPr>
          <w:t>60</w:t>
        </w:r>
        <w:r>
          <w:rPr>
            <w:noProof/>
            <w:webHidden/>
          </w:rPr>
          <w:fldChar w:fldCharType="end"/>
        </w:r>
      </w:hyperlink>
    </w:p>
    <w:p w14:paraId="3FD66167" w14:textId="57B6B543"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17" w:history="1">
        <w:r w:rsidRPr="00BD101C">
          <w:rPr>
            <w:rStyle w:val="Hyperlink"/>
            <w:b/>
            <w:noProof/>
          </w:rPr>
          <w:t xml:space="preserve">Table 6.7: </w:t>
        </w:r>
        <w:r w:rsidRPr="00BD101C">
          <w:rPr>
            <w:rStyle w:val="Hyperlink"/>
            <w:noProof/>
          </w:rPr>
          <w:t>Maintainability requirements</w:t>
        </w:r>
        <w:r>
          <w:rPr>
            <w:noProof/>
            <w:webHidden/>
          </w:rPr>
          <w:tab/>
        </w:r>
        <w:r>
          <w:rPr>
            <w:noProof/>
            <w:webHidden/>
          </w:rPr>
          <w:fldChar w:fldCharType="begin"/>
        </w:r>
        <w:r>
          <w:rPr>
            <w:noProof/>
            <w:webHidden/>
          </w:rPr>
          <w:instrText xml:space="preserve"> PAGEREF _Toc242212417 \h </w:instrText>
        </w:r>
        <w:r>
          <w:rPr>
            <w:noProof/>
            <w:webHidden/>
          </w:rPr>
        </w:r>
        <w:r>
          <w:rPr>
            <w:noProof/>
            <w:webHidden/>
          </w:rPr>
          <w:fldChar w:fldCharType="separate"/>
        </w:r>
        <w:r>
          <w:rPr>
            <w:noProof/>
            <w:webHidden/>
          </w:rPr>
          <w:t>60</w:t>
        </w:r>
        <w:r>
          <w:rPr>
            <w:noProof/>
            <w:webHidden/>
          </w:rPr>
          <w:fldChar w:fldCharType="end"/>
        </w:r>
      </w:hyperlink>
    </w:p>
    <w:p w14:paraId="1E638343" w14:textId="290BFC73"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18" w:history="1">
        <w:r w:rsidRPr="00BD101C">
          <w:rPr>
            <w:rStyle w:val="Hyperlink"/>
            <w:b/>
            <w:noProof/>
          </w:rPr>
          <w:t xml:space="preserve">Table 6.8: </w:t>
        </w:r>
        <w:r w:rsidRPr="00BD101C">
          <w:rPr>
            <w:rStyle w:val="Hyperlink"/>
            <w:noProof/>
          </w:rPr>
          <w:t>Usability requirements</w:t>
        </w:r>
        <w:r>
          <w:rPr>
            <w:noProof/>
            <w:webHidden/>
          </w:rPr>
          <w:tab/>
        </w:r>
        <w:r>
          <w:rPr>
            <w:noProof/>
            <w:webHidden/>
          </w:rPr>
          <w:fldChar w:fldCharType="begin"/>
        </w:r>
        <w:r>
          <w:rPr>
            <w:noProof/>
            <w:webHidden/>
          </w:rPr>
          <w:instrText xml:space="preserve"> PAGEREF _Toc242212418 \h </w:instrText>
        </w:r>
        <w:r>
          <w:rPr>
            <w:noProof/>
            <w:webHidden/>
          </w:rPr>
        </w:r>
        <w:r>
          <w:rPr>
            <w:noProof/>
            <w:webHidden/>
          </w:rPr>
          <w:fldChar w:fldCharType="separate"/>
        </w:r>
        <w:r>
          <w:rPr>
            <w:noProof/>
            <w:webHidden/>
          </w:rPr>
          <w:t>60</w:t>
        </w:r>
        <w:r>
          <w:rPr>
            <w:noProof/>
            <w:webHidden/>
          </w:rPr>
          <w:fldChar w:fldCharType="end"/>
        </w:r>
      </w:hyperlink>
    </w:p>
    <w:p w14:paraId="6AAF68D2" w14:textId="7FC268D0"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19" w:history="1">
        <w:r w:rsidRPr="00BD101C">
          <w:rPr>
            <w:rStyle w:val="Hyperlink"/>
            <w:b/>
            <w:noProof/>
          </w:rPr>
          <w:t xml:space="preserve">Table 6.9: </w:t>
        </w:r>
        <w:r w:rsidRPr="00BD101C">
          <w:rPr>
            <w:rStyle w:val="Hyperlink"/>
            <w:noProof/>
          </w:rPr>
          <w:t>Accessibility requirements</w:t>
        </w:r>
        <w:r>
          <w:rPr>
            <w:noProof/>
            <w:webHidden/>
          </w:rPr>
          <w:tab/>
        </w:r>
        <w:r>
          <w:rPr>
            <w:noProof/>
            <w:webHidden/>
          </w:rPr>
          <w:fldChar w:fldCharType="begin"/>
        </w:r>
        <w:r>
          <w:rPr>
            <w:noProof/>
            <w:webHidden/>
          </w:rPr>
          <w:instrText xml:space="preserve"> PAGEREF _Toc242212419 \h </w:instrText>
        </w:r>
        <w:r>
          <w:rPr>
            <w:noProof/>
            <w:webHidden/>
          </w:rPr>
        </w:r>
        <w:r>
          <w:rPr>
            <w:noProof/>
            <w:webHidden/>
          </w:rPr>
          <w:fldChar w:fldCharType="separate"/>
        </w:r>
        <w:r>
          <w:rPr>
            <w:noProof/>
            <w:webHidden/>
          </w:rPr>
          <w:t>61</w:t>
        </w:r>
        <w:r>
          <w:rPr>
            <w:noProof/>
            <w:webHidden/>
          </w:rPr>
          <w:fldChar w:fldCharType="end"/>
        </w:r>
      </w:hyperlink>
    </w:p>
    <w:p w14:paraId="66552511" w14:textId="77E96D9A"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20" w:history="1">
        <w:r w:rsidRPr="00BD101C">
          <w:rPr>
            <w:rStyle w:val="Hyperlink"/>
            <w:b/>
            <w:noProof/>
          </w:rPr>
          <w:t xml:space="preserve">Table 6.10: </w:t>
        </w:r>
        <w:r w:rsidRPr="00BD101C">
          <w:rPr>
            <w:rStyle w:val="Hyperlink"/>
            <w:noProof/>
          </w:rPr>
          <w:t>Portability requirements</w:t>
        </w:r>
        <w:r>
          <w:rPr>
            <w:noProof/>
            <w:webHidden/>
          </w:rPr>
          <w:tab/>
        </w:r>
        <w:r>
          <w:rPr>
            <w:noProof/>
            <w:webHidden/>
          </w:rPr>
          <w:fldChar w:fldCharType="begin"/>
        </w:r>
        <w:r>
          <w:rPr>
            <w:noProof/>
            <w:webHidden/>
          </w:rPr>
          <w:instrText xml:space="preserve"> PAGEREF _Toc242212420 \h </w:instrText>
        </w:r>
        <w:r>
          <w:rPr>
            <w:noProof/>
            <w:webHidden/>
          </w:rPr>
        </w:r>
        <w:r>
          <w:rPr>
            <w:noProof/>
            <w:webHidden/>
          </w:rPr>
          <w:fldChar w:fldCharType="separate"/>
        </w:r>
        <w:r>
          <w:rPr>
            <w:noProof/>
            <w:webHidden/>
          </w:rPr>
          <w:t>61</w:t>
        </w:r>
        <w:r>
          <w:rPr>
            <w:noProof/>
            <w:webHidden/>
          </w:rPr>
          <w:fldChar w:fldCharType="end"/>
        </w:r>
      </w:hyperlink>
    </w:p>
    <w:p w14:paraId="6B7BE2C7" w14:textId="1E7598B1"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21" w:history="1">
        <w:r w:rsidRPr="00BD101C">
          <w:rPr>
            <w:rStyle w:val="Hyperlink"/>
            <w:b/>
            <w:noProof/>
          </w:rPr>
          <w:t xml:space="preserve">Table 6.11: </w:t>
        </w:r>
        <w:r w:rsidRPr="00BD101C">
          <w:rPr>
            <w:rStyle w:val="Hyperlink"/>
            <w:noProof/>
          </w:rPr>
          <w:t>Compatibility requirements</w:t>
        </w:r>
        <w:r>
          <w:rPr>
            <w:noProof/>
            <w:webHidden/>
          </w:rPr>
          <w:tab/>
        </w:r>
        <w:r>
          <w:rPr>
            <w:noProof/>
            <w:webHidden/>
          </w:rPr>
          <w:fldChar w:fldCharType="begin"/>
        </w:r>
        <w:r>
          <w:rPr>
            <w:noProof/>
            <w:webHidden/>
          </w:rPr>
          <w:instrText xml:space="preserve"> PAGEREF _Toc242212421 \h </w:instrText>
        </w:r>
        <w:r>
          <w:rPr>
            <w:noProof/>
            <w:webHidden/>
          </w:rPr>
        </w:r>
        <w:r>
          <w:rPr>
            <w:noProof/>
            <w:webHidden/>
          </w:rPr>
          <w:fldChar w:fldCharType="separate"/>
        </w:r>
        <w:r>
          <w:rPr>
            <w:noProof/>
            <w:webHidden/>
          </w:rPr>
          <w:t>61</w:t>
        </w:r>
        <w:r>
          <w:rPr>
            <w:noProof/>
            <w:webHidden/>
          </w:rPr>
          <w:fldChar w:fldCharType="end"/>
        </w:r>
      </w:hyperlink>
    </w:p>
    <w:p w14:paraId="0AB7D1D3" w14:textId="723B251F"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22" w:history="1">
        <w:r w:rsidRPr="00BD101C">
          <w:rPr>
            <w:rStyle w:val="Hyperlink"/>
            <w:b/>
            <w:noProof/>
          </w:rPr>
          <w:t xml:space="preserve">Table 6.12: </w:t>
        </w:r>
        <w:r w:rsidRPr="00BD101C">
          <w:rPr>
            <w:rStyle w:val="Hyperlink"/>
            <w:noProof/>
          </w:rPr>
          <w:t>Observability requirements</w:t>
        </w:r>
        <w:r>
          <w:rPr>
            <w:noProof/>
            <w:webHidden/>
          </w:rPr>
          <w:tab/>
        </w:r>
        <w:r>
          <w:rPr>
            <w:noProof/>
            <w:webHidden/>
          </w:rPr>
          <w:fldChar w:fldCharType="begin"/>
        </w:r>
        <w:r>
          <w:rPr>
            <w:noProof/>
            <w:webHidden/>
          </w:rPr>
          <w:instrText xml:space="preserve"> PAGEREF _Toc242212422 \h </w:instrText>
        </w:r>
        <w:r>
          <w:rPr>
            <w:noProof/>
            <w:webHidden/>
          </w:rPr>
        </w:r>
        <w:r>
          <w:rPr>
            <w:noProof/>
            <w:webHidden/>
          </w:rPr>
          <w:fldChar w:fldCharType="separate"/>
        </w:r>
        <w:r>
          <w:rPr>
            <w:noProof/>
            <w:webHidden/>
          </w:rPr>
          <w:t>61</w:t>
        </w:r>
        <w:r>
          <w:rPr>
            <w:noProof/>
            <w:webHidden/>
          </w:rPr>
          <w:fldChar w:fldCharType="end"/>
        </w:r>
      </w:hyperlink>
    </w:p>
    <w:p w14:paraId="48F943EC" w14:textId="0251213B"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23" w:history="1">
        <w:r w:rsidRPr="00BD101C">
          <w:rPr>
            <w:rStyle w:val="Hyperlink"/>
            <w:b/>
            <w:noProof/>
          </w:rPr>
          <w:t xml:space="preserve">Table 6.13: </w:t>
        </w:r>
        <w:r w:rsidRPr="00BD101C">
          <w:rPr>
            <w:rStyle w:val="Hyperlink"/>
            <w:noProof/>
          </w:rPr>
          <w:t>Fault tolerance requirements</w:t>
        </w:r>
        <w:r>
          <w:rPr>
            <w:noProof/>
            <w:webHidden/>
          </w:rPr>
          <w:tab/>
        </w:r>
        <w:r>
          <w:rPr>
            <w:noProof/>
            <w:webHidden/>
          </w:rPr>
          <w:fldChar w:fldCharType="begin"/>
        </w:r>
        <w:r>
          <w:rPr>
            <w:noProof/>
            <w:webHidden/>
          </w:rPr>
          <w:instrText xml:space="preserve"> PAGEREF _Toc242212423 \h </w:instrText>
        </w:r>
        <w:r>
          <w:rPr>
            <w:noProof/>
            <w:webHidden/>
          </w:rPr>
        </w:r>
        <w:r>
          <w:rPr>
            <w:noProof/>
            <w:webHidden/>
          </w:rPr>
          <w:fldChar w:fldCharType="separate"/>
        </w:r>
        <w:r>
          <w:rPr>
            <w:noProof/>
            <w:webHidden/>
          </w:rPr>
          <w:t>61</w:t>
        </w:r>
        <w:r>
          <w:rPr>
            <w:noProof/>
            <w:webHidden/>
          </w:rPr>
          <w:fldChar w:fldCharType="end"/>
        </w:r>
      </w:hyperlink>
    </w:p>
    <w:p w14:paraId="1DAF9E63" w14:textId="77C30785"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24" w:history="1">
        <w:r w:rsidRPr="00BD101C">
          <w:rPr>
            <w:rStyle w:val="Hyperlink"/>
            <w:b/>
            <w:noProof/>
          </w:rPr>
          <w:t xml:space="preserve">Table 6.14: </w:t>
        </w:r>
        <w:r w:rsidRPr="00BD101C">
          <w:rPr>
            <w:rStyle w:val="Hyperlink"/>
            <w:noProof/>
          </w:rPr>
          <w:t>Recoverability requirements</w:t>
        </w:r>
        <w:r>
          <w:rPr>
            <w:noProof/>
            <w:webHidden/>
          </w:rPr>
          <w:tab/>
        </w:r>
        <w:r>
          <w:rPr>
            <w:noProof/>
            <w:webHidden/>
          </w:rPr>
          <w:fldChar w:fldCharType="begin"/>
        </w:r>
        <w:r>
          <w:rPr>
            <w:noProof/>
            <w:webHidden/>
          </w:rPr>
          <w:instrText xml:space="preserve"> PAGEREF _Toc242212424 \h </w:instrText>
        </w:r>
        <w:r>
          <w:rPr>
            <w:noProof/>
            <w:webHidden/>
          </w:rPr>
        </w:r>
        <w:r>
          <w:rPr>
            <w:noProof/>
            <w:webHidden/>
          </w:rPr>
          <w:fldChar w:fldCharType="separate"/>
        </w:r>
        <w:r>
          <w:rPr>
            <w:noProof/>
            <w:webHidden/>
          </w:rPr>
          <w:t>62</w:t>
        </w:r>
        <w:r>
          <w:rPr>
            <w:noProof/>
            <w:webHidden/>
          </w:rPr>
          <w:fldChar w:fldCharType="end"/>
        </w:r>
      </w:hyperlink>
    </w:p>
    <w:p w14:paraId="755BF3C9" w14:textId="12E56109"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25" w:history="1">
        <w:r w:rsidRPr="00BD101C">
          <w:rPr>
            <w:rStyle w:val="Hyperlink"/>
            <w:b/>
            <w:noProof/>
          </w:rPr>
          <w:t xml:space="preserve">Table 6.15: </w:t>
        </w:r>
        <w:r w:rsidRPr="00BD101C">
          <w:rPr>
            <w:rStyle w:val="Hyperlink"/>
            <w:noProof/>
          </w:rPr>
          <w:t>Resource utilisation requirements</w:t>
        </w:r>
        <w:r>
          <w:rPr>
            <w:noProof/>
            <w:webHidden/>
          </w:rPr>
          <w:tab/>
        </w:r>
        <w:r>
          <w:rPr>
            <w:noProof/>
            <w:webHidden/>
          </w:rPr>
          <w:fldChar w:fldCharType="begin"/>
        </w:r>
        <w:r>
          <w:rPr>
            <w:noProof/>
            <w:webHidden/>
          </w:rPr>
          <w:instrText xml:space="preserve"> PAGEREF _Toc242212425 \h </w:instrText>
        </w:r>
        <w:r>
          <w:rPr>
            <w:noProof/>
            <w:webHidden/>
          </w:rPr>
        </w:r>
        <w:r>
          <w:rPr>
            <w:noProof/>
            <w:webHidden/>
          </w:rPr>
          <w:fldChar w:fldCharType="separate"/>
        </w:r>
        <w:r>
          <w:rPr>
            <w:noProof/>
            <w:webHidden/>
          </w:rPr>
          <w:t>62</w:t>
        </w:r>
        <w:r>
          <w:rPr>
            <w:noProof/>
            <w:webHidden/>
          </w:rPr>
          <w:fldChar w:fldCharType="end"/>
        </w:r>
      </w:hyperlink>
    </w:p>
    <w:p w14:paraId="63A44C38" w14:textId="16BE6827"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26" w:history="1">
        <w:r w:rsidRPr="00BD101C">
          <w:rPr>
            <w:rStyle w:val="Hyperlink"/>
            <w:b/>
            <w:noProof/>
          </w:rPr>
          <w:t xml:space="preserve">Table 6.16: </w:t>
        </w:r>
        <w:r w:rsidRPr="00BD101C">
          <w:rPr>
            <w:rStyle w:val="Hyperlink"/>
            <w:noProof/>
          </w:rPr>
          <w:t>Reproducibility requirements</w:t>
        </w:r>
        <w:r>
          <w:rPr>
            <w:noProof/>
            <w:webHidden/>
          </w:rPr>
          <w:tab/>
        </w:r>
        <w:r>
          <w:rPr>
            <w:noProof/>
            <w:webHidden/>
          </w:rPr>
          <w:fldChar w:fldCharType="begin"/>
        </w:r>
        <w:r>
          <w:rPr>
            <w:noProof/>
            <w:webHidden/>
          </w:rPr>
          <w:instrText xml:space="preserve"> PAGEREF _Toc242212426 \h </w:instrText>
        </w:r>
        <w:r>
          <w:rPr>
            <w:noProof/>
            <w:webHidden/>
          </w:rPr>
        </w:r>
        <w:r>
          <w:rPr>
            <w:noProof/>
            <w:webHidden/>
          </w:rPr>
          <w:fldChar w:fldCharType="separate"/>
        </w:r>
        <w:r>
          <w:rPr>
            <w:noProof/>
            <w:webHidden/>
          </w:rPr>
          <w:t>62</w:t>
        </w:r>
        <w:r>
          <w:rPr>
            <w:noProof/>
            <w:webHidden/>
          </w:rPr>
          <w:fldChar w:fldCharType="end"/>
        </w:r>
      </w:hyperlink>
    </w:p>
    <w:p w14:paraId="310CF742" w14:textId="36F41C50"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27" w:history="1">
        <w:r w:rsidRPr="00BD101C">
          <w:rPr>
            <w:rStyle w:val="Hyperlink"/>
            <w:b/>
            <w:noProof/>
          </w:rPr>
          <w:t xml:space="preserve">Table 6.17: </w:t>
        </w:r>
        <w:r w:rsidRPr="00BD101C">
          <w:rPr>
            <w:rStyle w:val="Hyperlink"/>
            <w:noProof/>
          </w:rPr>
          <w:t>Software quality attributes</w:t>
        </w:r>
        <w:r>
          <w:rPr>
            <w:noProof/>
            <w:webHidden/>
          </w:rPr>
          <w:tab/>
        </w:r>
        <w:r>
          <w:rPr>
            <w:noProof/>
            <w:webHidden/>
          </w:rPr>
          <w:fldChar w:fldCharType="begin"/>
        </w:r>
        <w:r>
          <w:rPr>
            <w:noProof/>
            <w:webHidden/>
          </w:rPr>
          <w:instrText xml:space="preserve"> PAGEREF _Toc242212427 \h </w:instrText>
        </w:r>
        <w:r>
          <w:rPr>
            <w:noProof/>
            <w:webHidden/>
          </w:rPr>
        </w:r>
        <w:r>
          <w:rPr>
            <w:noProof/>
            <w:webHidden/>
          </w:rPr>
          <w:fldChar w:fldCharType="separate"/>
        </w:r>
        <w:r>
          <w:rPr>
            <w:noProof/>
            <w:webHidden/>
          </w:rPr>
          <w:t>62</w:t>
        </w:r>
        <w:r>
          <w:rPr>
            <w:noProof/>
            <w:webHidden/>
          </w:rPr>
          <w:fldChar w:fldCharType="end"/>
        </w:r>
      </w:hyperlink>
    </w:p>
    <w:p w14:paraId="59765C91" w14:textId="6591469D"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28" w:history="1">
        <w:r w:rsidRPr="00BD101C">
          <w:rPr>
            <w:rStyle w:val="Hyperlink"/>
            <w:b/>
            <w:noProof/>
          </w:rPr>
          <w:t xml:space="preserve">Table 7.1: </w:t>
        </w:r>
        <w:r w:rsidRPr="00BD101C">
          <w:rPr>
            <w:rStyle w:val="Hyperlink"/>
            <w:noProof/>
          </w:rPr>
          <w:t>User roles, permissions and enforcement</w:t>
        </w:r>
        <w:r>
          <w:rPr>
            <w:noProof/>
            <w:webHidden/>
          </w:rPr>
          <w:tab/>
        </w:r>
        <w:r>
          <w:rPr>
            <w:noProof/>
            <w:webHidden/>
          </w:rPr>
          <w:fldChar w:fldCharType="begin"/>
        </w:r>
        <w:r>
          <w:rPr>
            <w:noProof/>
            <w:webHidden/>
          </w:rPr>
          <w:instrText xml:space="preserve"> PAGEREF _Toc242212428 \h </w:instrText>
        </w:r>
        <w:r>
          <w:rPr>
            <w:noProof/>
            <w:webHidden/>
          </w:rPr>
        </w:r>
        <w:r>
          <w:rPr>
            <w:noProof/>
            <w:webHidden/>
          </w:rPr>
          <w:fldChar w:fldCharType="separate"/>
        </w:r>
        <w:r>
          <w:rPr>
            <w:noProof/>
            <w:webHidden/>
          </w:rPr>
          <w:t>63</w:t>
        </w:r>
        <w:r>
          <w:rPr>
            <w:noProof/>
            <w:webHidden/>
          </w:rPr>
          <w:fldChar w:fldCharType="end"/>
        </w:r>
      </w:hyperlink>
    </w:p>
    <w:p w14:paraId="2CCA0C5B" w14:textId="1A5CF6C7"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29" w:history="1">
        <w:r w:rsidRPr="00BD101C">
          <w:rPr>
            <w:rStyle w:val="Hyperlink"/>
            <w:b/>
            <w:noProof/>
          </w:rPr>
          <w:t xml:space="preserve">Table 9.1: </w:t>
        </w:r>
        <w:r w:rsidRPr="00BD101C">
          <w:rPr>
            <w:rStyle w:val="Hyperlink"/>
            <w:noProof/>
          </w:rPr>
          <w:t>Input data</w:t>
        </w:r>
        <w:r>
          <w:rPr>
            <w:noProof/>
            <w:webHidden/>
          </w:rPr>
          <w:tab/>
        </w:r>
        <w:r>
          <w:rPr>
            <w:noProof/>
            <w:webHidden/>
          </w:rPr>
          <w:fldChar w:fldCharType="begin"/>
        </w:r>
        <w:r>
          <w:rPr>
            <w:noProof/>
            <w:webHidden/>
          </w:rPr>
          <w:instrText xml:space="preserve"> PAGEREF _Toc242212429 \h </w:instrText>
        </w:r>
        <w:r>
          <w:rPr>
            <w:noProof/>
            <w:webHidden/>
          </w:rPr>
        </w:r>
        <w:r>
          <w:rPr>
            <w:noProof/>
            <w:webHidden/>
          </w:rPr>
          <w:fldChar w:fldCharType="separate"/>
        </w:r>
        <w:r>
          <w:rPr>
            <w:noProof/>
            <w:webHidden/>
          </w:rPr>
          <w:t>71</w:t>
        </w:r>
        <w:r>
          <w:rPr>
            <w:noProof/>
            <w:webHidden/>
          </w:rPr>
          <w:fldChar w:fldCharType="end"/>
        </w:r>
      </w:hyperlink>
    </w:p>
    <w:p w14:paraId="5E48C531" w14:textId="2AF54BB6"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30" w:history="1">
        <w:r w:rsidRPr="00BD101C">
          <w:rPr>
            <w:rStyle w:val="Hyperlink"/>
            <w:b/>
            <w:noProof/>
          </w:rPr>
          <w:t xml:space="preserve">Table 9.2: </w:t>
        </w:r>
        <w:r w:rsidRPr="00BD101C">
          <w:rPr>
            <w:rStyle w:val="Hyperlink"/>
            <w:noProof/>
          </w:rPr>
          <w:t>Output data</w:t>
        </w:r>
        <w:r>
          <w:rPr>
            <w:noProof/>
            <w:webHidden/>
          </w:rPr>
          <w:tab/>
        </w:r>
        <w:r>
          <w:rPr>
            <w:noProof/>
            <w:webHidden/>
          </w:rPr>
          <w:fldChar w:fldCharType="begin"/>
        </w:r>
        <w:r>
          <w:rPr>
            <w:noProof/>
            <w:webHidden/>
          </w:rPr>
          <w:instrText xml:space="preserve"> PAGEREF _Toc242212430 \h </w:instrText>
        </w:r>
        <w:r>
          <w:rPr>
            <w:noProof/>
            <w:webHidden/>
          </w:rPr>
        </w:r>
        <w:r>
          <w:rPr>
            <w:noProof/>
            <w:webHidden/>
          </w:rPr>
          <w:fldChar w:fldCharType="separate"/>
        </w:r>
        <w:r>
          <w:rPr>
            <w:noProof/>
            <w:webHidden/>
          </w:rPr>
          <w:t>71</w:t>
        </w:r>
        <w:r>
          <w:rPr>
            <w:noProof/>
            <w:webHidden/>
          </w:rPr>
          <w:fldChar w:fldCharType="end"/>
        </w:r>
      </w:hyperlink>
    </w:p>
    <w:p w14:paraId="28C1C33E" w14:textId="315C1C75"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31" w:history="1">
        <w:r w:rsidRPr="00BD101C">
          <w:rPr>
            <w:rStyle w:val="Hyperlink"/>
            <w:b/>
            <w:noProof/>
          </w:rPr>
          <w:t xml:space="preserve">Table 9.3: </w:t>
        </w:r>
        <w:r w:rsidRPr="00BD101C">
          <w:rPr>
            <w:rStyle w:val="Hyperlink"/>
            <w:noProof/>
          </w:rPr>
          <w:t>Principal domain objects</w:t>
        </w:r>
        <w:r>
          <w:rPr>
            <w:noProof/>
            <w:webHidden/>
          </w:rPr>
          <w:tab/>
        </w:r>
        <w:r>
          <w:rPr>
            <w:noProof/>
            <w:webHidden/>
          </w:rPr>
          <w:fldChar w:fldCharType="begin"/>
        </w:r>
        <w:r>
          <w:rPr>
            <w:noProof/>
            <w:webHidden/>
          </w:rPr>
          <w:instrText xml:space="preserve"> PAGEREF _Toc242212431 \h </w:instrText>
        </w:r>
        <w:r>
          <w:rPr>
            <w:noProof/>
            <w:webHidden/>
          </w:rPr>
        </w:r>
        <w:r>
          <w:rPr>
            <w:noProof/>
            <w:webHidden/>
          </w:rPr>
          <w:fldChar w:fldCharType="separate"/>
        </w:r>
        <w:r>
          <w:rPr>
            <w:noProof/>
            <w:webHidden/>
          </w:rPr>
          <w:t>71</w:t>
        </w:r>
        <w:r>
          <w:rPr>
            <w:noProof/>
            <w:webHidden/>
          </w:rPr>
          <w:fldChar w:fldCharType="end"/>
        </w:r>
      </w:hyperlink>
    </w:p>
    <w:p w14:paraId="2C6BDE38" w14:textId="1DC4969C"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32" w:history="1">
        <w:r w:rsidRPr="00BD101C">
          <w:rPr>
            <w:rStyle w:val="Hyperlink"/>
            <w:b/>
            <w:noProof/>
          </w:rPr>
          <w:t xml:space="preserve">Table 9.4: </w:t>
        </w:r>
        <w:r w:rsidRPr="00BD101C">
          <w:rPr>
            <w:rStyle w:val="Hyperlink"/>
            <w:noProof/>
          </w:rPr>
          <w:t>Data lifecycle</w:t>
        </w:r>
        <w:r>
          <w:rPr>
            <w:noProof/>
            <w:webHidden/>
          </w:rPr>
          <w:tab/>
        </w:r>
        <w:r>
          <w:rPr>
            <w:noProof/>
            <w:webHidden/>
          </w:rPr>
          <w:fldChar w:fldCharType="begin"/>
        </w:r>
        <w:r>
          <w:rPr>
            <w:noProof/>
            <w:webHidden/>
          </w:rPr>
          <w:instrText xml:space="preserve"> PAGEREF _Toc242212432 \h </w:instrText>
        </w:r>
        <w:r>
          <w:rPr>
            <w:noProof/>
            <w:webHidden/>
          </w:rPr>
        </w:r>
        <w:r>
          <w:rPr>
            <w:noProof/>
            <w:webHidden/>
          </w:rPr>
          <w:fldChar w:fldCharType="separate"/>
        </w:r>
        <w:r>
          <w:rPr>
            <w:noProof/>
            <w:webHidden/>
          </w:rPr>
          <w:t>72</w:t>
        </w:r>
        <w:r>
          <w:rPr>
            <w:noProof/>
            <w:webHidden/>
          </w:rPr>
          <w:fldChar w:fldCharType="end"/>
        </w:r>
      </w:hyperlink>
    </w:p>
    <w:p w14:paraId="4138C2C4" w14:textId="3EFB44F1"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33" w:history="1">
        <w:r w:rsidRPr="00BD101C">
          <w:rPr>
            <w:rStyle w:val="Hyperlink"/>
            <w:b/>
            <w:noProof/>
          </w:rPr>
          <w:t xml:space="preserve">Table 10.1: </w:t>
        </w:r>
        <w:r w:rsidRPr="00BD101C">
          <w:rPr>
            <w:rStyle w:val="Hyperlink"/>
            <w:noProof/>
          </w:rPr>
          <w:t>API conventions</w:t>
        </w:r>
        <w:r>
          <w:rPr>
            <w:noProof/>
            <w:webHidden/>
          </w:rPr>
          <w:tab/>
        </w:r>
        <w:r>
          <w:rPr>
            <w:noProof/>
            <w:webHidden/>
          </w:rPr>
          <w:fldChar w:fldCharType="begin"/>
        </w:r>
        <w:r>
          <w:rPr>
            <w:noProof/>
            <w:webHidden/>
          </w:rPr>
          <w:instrText xml:space="preserve"> PAGEREF _Toc242212433 \h </w:instrText>
        </w:r>
        <w:r>
          <w:rPr>
            <w:noProof/>
            <w:webHidden/>
          </w:rPr>
        </w:r>
        <w:r>
          <w:rPr>
            <w:noProof/>
            <w:webHidden/>
          </w:rPr>
          <w:fldChar w:fldCharType="separate"/>
        </w:r>
        <w:r>
          <w:rPr>
            <w:noProof/>
            <w:webHidden/>
          </w:rPr>
          <w:t>73</w:t>
        </w:r>
        <w:r>
          <w:rPr>
            <w:noProof/>
            <w:webHidden/>
          </w:rPr>
          <w:fldChar w:fldCharType="end"/>
        </w:r>
      </w:hyperlink>
    </w:p>
    <w:p w14:paraId="3994AA6D" w14:textId="707673B9"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34" w:history="1">
        <w:r w:rsidRPr="00BD101C">
          <w:rPr>
            <w:rStyle w:val="Hyperlink"/>
            <w:b/>
            <w:noProof/>
          </w:rPr>
          <w:t xml:space="preserve">Table 11.1: </w:t>
        </w:r>
        <w:r w:rsidRPr="00BD101C">
          <w:rPr>
            <w:rStyle w:val="Hyperlink"/>
            <w:noProof/>
          </w:rPr>
          <w:t xml:space="preserve">Table </w:t>
        </w:r>
        <w:r w:rsidRPr="00BD101C">
          <w:rPr>
            <w:rStyle w:val="Hyperlink"/>
            <w:rFonts w:ascii="Consolas" w:eastAsia="Consolas" w:hAnsi="Consolas"/>
            <w:noProof/>
          </w:rPr>
          <w:t>documents</w:t>
        </w:r>
        <w:r>
          <w:rPr>
            <w:noProof/>
            <w:webHidden/>
          </w:rPr>
          <w:tab/>
        </w:r>
        <w:r>
          <w:rPr>
            <w:noProof/>
            <w:webHidden/>
          </w:rPr>
          <w:fldChar w:fldCharType="begin"/>
        </w:r>
        <w:r>
          <w:rPr>
            <w:noProof/>
            <w:webHidden/>
          </w:rPr>
          <w:instrText xml:space="preserve"> PAGEREF _Toc242212434 \h </w:instrText>
        </w:r>
        <w:r>
          <w:rPr>
            <w:noProof/>
            <w:webHidden/>
          </w:rPr>
        </w:r>
        <w:r>
          <w:rPr>
            <w:noProof/>
            <w:webHidden/>
          </w:rPr>
          <w:fldChar w:fldCharType="separate"/>
        </w:r>
        <w:r>
          <w:rPr>
            <w:noProof/>
            <w:webHidden/>
          </w:rPr>
          <w:t>99</w:t>
        </w:r>
        <w:r>
          <w:rPr>
            <w:noProof/>
            <w:webHidden/>
          </w:rPr>
          <w:fldChar w:fldCharType="end"/>
        </w:r>
      </w:hyperlink>
    </w:p>
    <w:p w14:paraId="175AED8B" w14:textId="0ED26A16"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35" w:history="1">
        <w:r w:rsidRPr="00BD101C">
          <w:rPr>
            <w:rStyle w:val="Hyperlink"/>
            <w:b/>
            <w:noProof/>
          </w:rPr>
          <w:t xml:space="preserve">Table 11.2: </w:t>
        </w:r>
        <w:r w:rsidRPr="00BD101C">
          <w:rPr>
            <w:rStyle w:val="Hyperlink"/>
            <w:noProof/>
          </w:rPr>
          <w:t xml:space="preserve">Table </w:t>
        </w:r>
        <w:r w:rsidRPr="00BD101C">
          <w:rPr>
            <w:rStyle w:val="Hyperlink"/>
            <w:rFonts w:ascii="Consolas" w:eastAsia="Consolas" w:hAnsi="Consolas"/>
            <w:noProof/>
          </w:rPr>
          <w:t>memory_tiers_promotions</w:t>
        </w:r>
        <w:r>
          <w:rPr>
            <w:noProof/>
            <w:webHidden/>
          </w:rPr>
          <w:tab/>
        </w:r>
        <w:r>
          <w:rPr>
            <w:noProof/>
            <w:webHidden/>
          </w:rPr>
          <w:fldChar w:fldCharType="begin"/>
        </w:r>
        <w:r>
          <w:rPr>
            <w:noProof/>
            <w:webHidden/>
          </w:rPr>
          <w:instrText xml:space="preserve"> PAGEREF _Toc242212435 \h </w:instrText>
        </w:r>
        <w:r>
          <w:rPr>
            <w:noProof/>
            <w:webHidden/>
          </w:rPr>
        </w:r>
        <w:r>
          <w:rPr>
            <w:noProof/>
            <w:webHidden/>
          </w:rPr>
          <w:fldChar w:fldCharType="separate"/>
        </w:r>
        <w:r>
          <w:rPr>
            <w:noProof/>
            <w:webHidden/>
          </w:rPr>
          <w:t>100</w:t>
        </w:r>
        <w:r>
          <w:rPr>
            <w:noProof/>
            <w:webHidden/>
          </w:rPr>
          <w:fldChar w:fldCharType="end"/>
        </w:r>
      </w:hyperlink>
    </w:p>
    <w:p w14:paraId="1657AE16" w14:textId="64A0E356"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36" w:history="1">
        <w:r w:rsidRPr="00BD101C">
          <w:rPr>
            <w:rStyle w:val="Hyperlink"/>
            <w:b/>
            <w:noProof/>
          </w:rPr>
          <w:t xml:space="preserve">Table 11.3: </w:t>
        </w:r>
        <w:r w:rsidRPr="00BD101C">
          <w:rPr>
            <w:rStyle w:val="Hyperlink"/>
            <w:noProof/>
          </w:rPr>
          <w:t xml:space="preserve">Table </w:t>
        </w:r>
        <w:r w:rsidRPr="00BD101C">
          <w:rPr>
            <w:rStyle w:val="Hyperlink"/>
            <w:rFonts w:ascii="Consolas" w:eastAsia="Consolas" w:hAnsi="Consolas"/>
            <w:noProof/>
          </w:rPr>
          <w:t>users</w:t>
        </w:r>
        <w:r>
          <w:rPr>
            <w:noProof/>
            <w:webHidden/>
          </w:rPr>
          <w:tab/>
        </w:r>
        <w:r>
          <w:rPr>
            <w:noProof/>
            <w:webHidden/>
          </w:rPr>
          <w:fldChar w:fldCharType="begin"/>
        </w:r>
        <w:r>
          <w:rPr>
            <w:noProof/>
            <w:webHidden/>
          </w:rPr>
          <w:instrText xml:space="preserve"> PAGEREF _Toc242212436 \h </w:instrText>
        </w:r>
        <w:r>
          <w:rPr>
            <w:noProof/>
            <w:webHidden/>
          </w:rPr>
        </w:r>
        <w:r>
          <w:rPr>
            <w:noProof/>
            <w:webHidden/>
          </w:rPr>
          <w:fldChar w:fldCharType="separate"/>
        </w:r>
        <w:r>
          <w:rPr>
            <w:noProof/>
            <w:webHidden/>
          </w:rPr>
          <w:t>100</w:t>
        </w:r>
        <w:r>
          <w:rPr>
            <w:noProof/>
            <w:webHidden/>
          </w:rPr>
          <w:fldChar w:fldCharType="end"/>
        </w:r>
      </w:hyperlink>
    </w:p>
    <w:p w14:paraId="3CBE4B7F" w14:textId="7023CFF9"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37" w:history="1">
        <w:r w:rsidRPr="00BD101C">
          <w:rPr>
            <w:rStyle w:val="Hyperlink"/>
            <w:b/>
            <w:noProof/>
          </w:rPr>
          <w:t xml:space="preserve">Table 11.4: </w:t>
        </w:r>
        <w:r w:rsidRPr="00BD101C">
          <w:rPr>
            <w:rStyle w:val="Hyperlink"/>
            <w:noProof/>
          </w:rPr>
          <w:t xml:space="preserve">Table </w:t>
        </w:r>
        <w:r w:rsidRPr="00BD101C">
          <w:rPr>
            <w:rStyle w:val="Hyperlink"/>
            <w:rFonts w:ascii="Consolas" w:eastAsia="Consolas" w:hAnsi="Consolas"/>
            <w:noProof/>
          </w:rPr>
          <w:t>conversations</w:t>
        </w:r>
        <w:r>
          <w:rPr>
            <w:noProof/>
            <w:webHidden/>
          </w:rPr>
          <w:tab/>
        </w:r>
        <w:r>
          <w:rPr>
            <w:noProof/>
            <w:webHidden/>
          </w:rPr>
          <w:fldChar w:fldCharType="begin"/>
        </w:r>
        <w:r>
          <w:rPr>
            <w:noProof/>
            <w:webHidden/>
          </w:rPr>
          <w:instrText xml:space="preserve"> PAGEREF _Toc242212437 \h </w:instrText>
        </w:r>
        <w:r>
          <w:rPr>
            <w:noProof/>
            <w:webHidden/>
          </w:rPr>
        </w:r>
        <w:r>
          <w:rPr>
            <w:noProof/>
            <w:webHidden/>
          </w:rPr>
          <w:fldChar w:fldCharType="separate"/>
        </w:r>
        <w:r>
          <w:rPr>
            <w:noProof/>
            <w:webHidden/>
          </w:rPr>
          <w:t>100</w:t>
        </w:r>
        <w:r>
          <w:rPr>
            <w:noProof/>
            <w:webHidden/>
          </w:rPr>
          <w:fldChar w:fldCharType="end"/>
        </w:r>
      </w:hyperlink>
    </w:p>
    <w:p w14:paraId="6B63283E" w14:textId="61409BEF"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38" w:history="1">
        <w:r w:rsidRPr="00BD101C">
          <w:rPr>
            <w:rStyle w:val="Hyperlink"/>
            <w:b/>
            <w:noProof/>
          </w:rPr>
          <w:t xml:space="preserve">Table 11.5: </w:t>
        </w:r>
        <w:r w:rsidRPr="00BD101C">
          <w:rPr>
            <w:rStyle w:val="Hyperlink"/>
            <w:noProof/>
          </w:rPr>
          <w:t xml:space="preserve">Table </w:t>
        </w:r>
        <w:r w:rsidRPr="00BD101C">
          <w:rPr>
            <w:rStyle w:val="Hyperlink"/>
            <w:rFonts w:ascii="Consolas" w:eastAsia="Consolas" w:hAnsi="Consolas"/>
            <w:noProof/>
          </w:rPr>
          <w:t>memories</w:t>
        </w:r>
        <w:r>
          <w:rPr>
            <w:noProof/>
            <w:webHidden/>
          </w:rPr>
          <w:tab/>
        </w:r>
        <w:r>
          <w:rPr>
            <w:noProof/>
            <w:webHidden/>
          </w:rPr>
          <w:fldChar w:fldCharType="begin"/>
        </w:r>
        <w:r>
          <w:rPr>
            <w:noProof/>
            <w:webHidden/>
          </w:rPr>
          <w:instrText xml:space="preserve"> PAGEREF _Toc242212438 \h </w:instrText>
        </w:r>
        <w:r>
          <w:rPr>
            <w:noProof/>
            <w:webHidden/>
          </w:rPr>
        </w:r>
        <w:r>
          <w:rPr>
            <w:noProof/>
            <w:webHidden/>
          </w:rPr>
          <w:fldChar w:fldCharType="separate"/>
        </w:r>
        <w:r>
          <w:rPr>
            <w:noProof/>
            <w:webHidden/>
          </w:rPr>
          <w:t>100</w:t>
        </w:r>
        <w:r>
          <w:rPr>
            <w:noProof/>
            <w:webHidden/>
          </w:rPr>
          <w:fldChar w:fldCharType="end"/>
        </w:r>
      </w:hyperlink>
    </w:p>
    <w:p w14:paraId="560BBBF2" w14:textId="6D49261A"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39" w:history="1">
        <w:r w:rsidRPr="00BD101C">
          <w:rPr>
            <w:rStyle w:val="Hyperlink"/>
            <w:b/>
            <w:noProof/>
          </w:rPr>
          <w:t xml:space="preserve">Table 11.6: </w:t>
        </w:r>
        <w:r w:rsidRPr="00BD101C">
          <w:rPr>
            <w:rStyle w:val="Hyperlink"/>
            <w:noProof/>
          </w:rPr>
          <w:t xml:space="preserve">Table </w:t>
        </w:r>
        <w:r w:rsidRPr="00BD101C">
          <w:rPr>
            <w:rStyle w:val="Hyperlink"/>
            <w:rFonts w:ascii="Consolas" w:eastAsia="Consolas" w:hAnsi="Consolas"/>
            <w:noProof/>
          </w:rPr>
          <w:t>messages</w:t>
        </w:r>
        <w:r>
          <w:rPr>
            <w:noProof/>
            <w:webHidden/>
          </w:rPr>
          <w:tab/>
        </w:r>
        <w:r>
          <w:rPr>
            <w:noProof/>
            <w:webHidden/>
          </w:rPr>
          <w:fldChar w:fldCharType="begin"/>
        </w:r>
        <w:r>
          <w:rPr>
            <w:noProof/>
            <w:webHidden/>
          </w:rPr>
          <w:instrText xml:space="preserve"> PAGEREF _Toc242212439 \h </w:instrText>
        </w:r>
        <w:r>
          <w:rPr>
            <w:noProof/>
            <w:webHidden/>
          </w:rPr>
        </w:r>
        <w:r>
          <w:rPr>
            <w:noProof/>
            <w:webHidden/>
          </w:rPr>
          <w:fldChar w:fldCharType="separate"/>
        </w:r>
        <w:r>
          <w:rPr>
            <w:noProof/>
            <w:webHidden/>
          </w:rPr>
          <w:t>101</w:t>
        </w:r>
        <w:r>
          <w:rPr>
            <w:noProof/>
            <w:webHidden/>
          </w:rPr>
          <w:fldChar w:fldCharType="end"/>
        </w:r>
      </w:hyperlink>
    </w:p>
    <w:p w14:paraId="1B3622A2" w14:textId="1920375F"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40" w:history="1">
        <w:r w:rsidRPr="00BD101C">
          <w:rPr>
            <w:rStyle w:val="Hyperlink"/>
            <w:b/>
            <w:noProof/>
          </w:rPr>
          <w:t xml:space="preserve">Table 11.7: </w:t>
        </w:r>
        <w:r w:rsidRPr="00BD101C">
          <w:rPr>
            <w:rStyle w:val="Hyperlink"/>
            <w:noProof/>
          </w:rPr>
          <w:t xml:space="preserve">Table </w:t>
        </w:r>
        <w:r w:rsidRPr="00BD101C">
          <w:rPr>
            <w:rStyle w:val="Hyperlink"/>
            <w:rFonts w:ascii="Consolas" w:eastAsia="Consolas" w:hAnsi="Consolas"/>
            <w:noProof/>
          </w:rPr>
          <w:t>task_executions</w:t>
        </w:r>
        <w:r>
          <w:rPr>
            <w:noProof/>
            <w:webHidden/>
          </w:rPr>
          <w:tab/>
        </w:r>
        <w:r>
          <w:rPr>
            <w:noProof/>
            <w:webHidden/>
          </w:rPr>
          <w:fldChar w:fldCharType="begin"/>
        </w:r>
        <w:r>
          <w:rPr>
            <w:noProof/>
            <w:webHidden/>
          </w:rPr>
          <w:instrText xml:space="preserve"> PAGEREF _Toc242212440 \h </w:instrText>
        </w:r>
        <w:r>
          <w:rPr>
            <w:noProof/>
            <w:webHidden/>
          </w:rPr>
        </w:r>
        <w:r>
          <w:rPr>
            <w:noProof/>
            <w:webHidden/>
          </w:rPr>
          <w:fldChar w:fldCharType="separate"/>
        </w:r>
        <w:r>
          <w:rPr>
            <w:noProof/>
            <w:webHidden/>
          </w:rPr>
          <w:t>101</w:t>
        </w:r>
        <w:r>
          <w:rPr>
            <w:noProof/>
            <w:webHidden/>
          </w:rPr>
          <w:fldChar w:fldCharType="end"/>
        </w:r>
      </w:hyperlink>
    </w:p>
    <w:p w14:paraId="06DB7407" w14:textId="00B1CE32"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41" w:history="1">
        <w:r w:rsidRPr="00BD101C">
          <w:rPr>
            <w:rStyle w:val="Hyperlink"/>
            <w:b/>
            <w:noProof/>
          </w:rPr>
          <w:t xml:space="preserve">Table 11.8: </w:t>
        </w:r>
        <w:r w:rsidRPr="00BD101C">
          <w:rPr>
            <w:rStyle w:val="Hyperlink"/>
            <w:noProof/>
          </w:rPr>
          <w:t>Relationships</w:t>
        </w:r>
        <w:r>
          <w:rPr>
            <w:noProof/>
            <w:webHidden/>
          </w:rPr>
          <w:tab/>
        </w:r>
        <w:r>
          <w:rPr>
            <w:noProof/>
            <w:webHidden/>
          </w:rPr>
          <w:fldChar w:fldCharType="begin"/>
        </w:r>
        <w:r>
          <w:rPr>
            <w:noProof/>
            <w:webHidden/>
          </w:rPr>
          <w:instrText xml:space="preserve"> PAGEREF _Toc242212441 \h </w:instrText>
        </w:r>
        <w:r>
          <w:rPr>
            <w:noProof/>
            <w:webHidden/>
          </w:rPr>
        </w:r>
        <w:r>
          <w:rPr>
            <w:noProof/>
            <w:webHidden/>
          </w:rPr>
          <w:fldChar w:fldCharType="separate"/>
        </w:r>
        <w:r>
          <w:rPr>
            <w:noProof/>
            <w:webHidden/>
          </w:rPr>
          <w:t>102</w:t>
        </w:r>
        <w:r>
          <w:rPr>
            <w:noProof/>
            <w:webHidden/>
          </w:rPr>
          <w:fldChar w:fldCharType="end"/>
        </w:r>
      </w:hyperlink>
    </w:p>
    <w:p w14:paraId="2BFED57C" w14:textId="749FC2AB"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42" w:history="1">
        <w:r w:rsidRPr="00BD101C">
          <w:rPr>
            <w:rStyle w:val="Hyperlink"/>
            <w:b/>
            <w:noProof/>
          </w:rPr>
          <w:t xml:space="preserve">Table 12.1: </w:t>
        </w:r>
        <w:r w:rsidRPr="00BD101C">
          <w:rPr>
            <w:rStyle w:val="Hyperlink"/>
            <w:noProof/>
          </w:rPr>
          <w:t>Language models referenced by the code</w:t>
        </w:r>
        <w:r>
          <w:rPr>
            <w:noProof/>
            <w:webHidden/>
          </w:rPr>
          <w:tab/>
        </w:r>
        <w:r>
          <w:rPr>
            <w:noProof/>
            <w:webHidden/>
          </w:rPr>
          <w:fldChar w:fldCharType="begin"/>
        </w:r>
        <w:r>
          <w:rPr>
            <w:noProof/>
            <w:webHidden/>
          </w:rPr>
          <w:instrText xml:space="preserve"> PAGEREF _Toc242212442 \h </w:instrText>
        </w:r>
        <w:r>
          <w:rPr>
            <w:noProof/>
            <w:webHidden/>
          </w:rPr>
        </w:r>
        <w:r>
          <w:rPr>
            <w:noProof/>
            <w:webHidden/>
          </w:rPr>
          <w:fldChar w:fldCharType="separate"/>
        </w:r>
        <w:r>
          <w:rPr>
            <w:noProof/>
            <w:webHidden/>
          </w:rPr>
          <w:t>103</w:t>
        </w:r>
        <w:r>
          <w:rPr>
            <w:noProof/>
            <w:webHidden/>
          </w:rPr>
          <w:fldChar w:fldCharType="end"/>
        </w:r>
      </w:hyperlink>
    </w:p>
    <w:p w14:paraId="6A50BE93" w14:textId="75963361"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43" w:history="1">
        <w:r w:rsidRPr="00BD101C">
          <w:rPr>
            <w:rStyle w:val="Hyperlink"/>
            <w:b/>
            <w:noProof/>
          </w:rPr>
          <w:t xml:space="preserve">Table 12.2: </w:t>
        </w:r>
        <w:r w:rsidRPr="00BD101C">
          <w:rPr>
            <w:rStyle w:val="Hyperlink"/>
            <w:noProof/>
          </w:rPr>
          <w:t>Per-agent generation settings (services/kernel_services.py)</w:t>
        </w:r>
        <w:r>
          <w:rPr>
            <w:noProof/>
            <w:webHidden/>
          </w:rPr>
          <w:tab/>
        </w:r>
        <w:r>
          <w:rPr>
            <w:noProof/>
            <w:webHidden/>
          </w:rPr>
          <w:fldChar w:fldCharType="begin"/>
        </w:r>
        <w:r>
          <w:rPr>
            <w:noProof/>
            <w:webHidden/>
          </w:rPr>
          <w:instrText xml:space="preserve"> PAGEREF _Toc242212443 \h </w:instrText>
        </w:r>
        <w:r>
          <w:rPr>
            <w:noProof/>
            <w:webHidden/>
          </w:rPr>
        </w:r>
        <w:r>
          <w:rPr>
            <w:noProof/>
            <w:webHidden/>
          </w:rPr>
          <w:fldChar w:fldCharType="separate"/>
        </w:r>
        <w:r>
          <w:rPr>
            <w:noProof/>
            <w:webHidden/>
          </w:rPr>
          <w:t>104</w:t>
        </w:r>
        <w:r>
          <w:rPr>
            <w:noProof/>
            <w:webHidden/>
          </w:rPr>
          <w:fldChar w:fldCharType="end"/>
        </w:r>
      </w:hyperlink>
    </w:p>
    <w:p w14:paraId="36AC0703" w14:textId="4C8B4213"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44" w:history="1">
        <w:r w:rsidRPr="00BD101C">
          <w:rPr>
            <w:rStyle w:val="Hyperlink"/>
            <w:b/>
            <w:noProof/>
          </w:rPr>
          <w:t xml:space="preserve">Table 12.3: </w:t>
        </w:r>
        <w:r w:rsidRPr="00BD101C">
          <w:rPr>
            <w:rStyle w:val="Hyperlink"/>
            <w:noProof/>
          </w:rPr>
          <w:t>Evaluation datasets and harness semantics</w:t>
        </w:r>
        <w:r>
          <w:rPr>
            <w:noProof/>
            <w:webHidden/>
          </w:rPr>
          <w:tab/>
        </w:r>
        <w:r>
          <w:rPr>
            <w:noProof/>
            <w:webHidden/>
          </w:rPr>
          <w:fldChar w:fldCharType="begin"/>
        </w:r>
        <w:r>
          <w:rPr>
            <w:noProof/>
            <w:webHidden/>
          </w:rPr>
          <w:instrText xml:space="preserve"> PAGEREF _Toc242212444 \h </w:instrText>
        </w:r>
        <w:r>
          <w:rPr>
            <w:noProof/>
            <w:webHidden/>
          </w:rPr>
        </w:r>
        <w:r>
          <w:rPr>
            <w:noProof/>
            <w:webHidden/>
          </w:rPr>
          <w:fldChar w:fldCharType="separate"/>
        </w:r>
        <w:r>
          <w:rPr>
            <w:noProof/>
            <w:webHidden/>
          </w:rPr>
          <w:t>104</w:t>
        </w:r>
        <w:r>
          <w:rPr>
            <w:noProof/>
            <w:webHidden/>
          </w:rPr>
          <w:fldChar w:fldCharType="end"/>
        </w:r>
      </w:hyperlink>
    </w:p>
    <w:p w14:paraId="0095D05E" w14:textId="6945FE9E"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45" w:history="1">
        <w:r w:rsidRPr="00BD101C">
          <w:rPr>
            <w:rStyle w:val="Hyperlink"/>
            <w:b/>
            <w:noProof/>
          </w:rPr>
          <w:t xml:space="preserve">Table 12.4: </w:t>
        </w:r>
        <w:r w:rsidRPr="00BD101C">
          <w:rPr>
            <w:rStyle w:val="Hyperlink"/>
            <w:noProof/>
          </w:rPr>
          <w:t>Metrics and statistical tests</w:t>
        </w:r>
        <w:r>
          <w:rPr>
            <w:noProof/>
            <w:webHidden/>
          </w:rPr>
          <w:tab/>
        </w:r>
        <w:r>
          <w:rPr>
            <w:noProof/>
            <w:webHidden/>
          </w:rPr>
          <w:fldChar w:fldCharType="begin"/>
        </w:r>
        <w:r>
          <w:rPr>
            <w:noProof/>
            <w:webHidden/>
          </w:rPr>
          <w:instrText xml:space="preserve"> PAGEREF _Toc242212445 \h </w:instrText>
        </w:r>
        <w:r>
          <w:rPr>
            <w:noProof/>
            <w:webHidden/>
          </w:rPr>
        </w:r>
        <w:r>
          <w:rPr>
            <w:noProof/>
            <w:webHidden/>
          </w:rPr>
          <w:fldChar w:fldCharType="separate"/>
        </w:r>
        <w:r>
          <w:rPr>
            <w:noProof/>
            <w:webHidden/>
          </w:rPr>
          <w:t>105</w:t>
        </w:r>
        <w:r>
          <w:rPr>
            <w:noProof/>
            <w:webHidden/>
          </w:rPr>
          <w:fldChar w:fldCharType="end"/>
        </w:r>
      </w:hyperlink>
    </w:p>
    <w:p w14:paraId="0E674433" w14:textId="3ED315CD"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46" w:history="1">
        <w:r w:rsidRPr="00BD101C">
          <w:rPr>
            <w:rStyle w:val="Hyperlink"/>
            <w:b/>
            <w:noProof/>
          </w:rPr>
          <w:t xml:space="preserve">Table 12.5: </w:t>
        </w:r>
        <w:r w:rsidRPr="00BD101C">
          <w:rPr>
            <w:rStyle w:val="Hyperlink"/>
            <w:noProof/>
          </w:rPr>
          <w:t>AI-related results</w:t>
        </w:r>
        <w:r>
          <w:rPr>
            <w:noProof/>
            <w:webHidden/>
          </w:rPr>
          <w:tab/>
        </w:r>
        <w:r>
          <w:rPr>
            <w:noProof/>
            <w:webHidden/>
          </w:rPr>
          <w:fldChar w:fldCharType="begin"/>
        </w:r>
        <w:r>
          <w:rPr>
            <w:noProof/>
            <w:webHidden/>
          </w:rPr>
          <w:instrText xml:space="preserve"> PAGEREF _Toc242212446 \h </w:instrText>
        </w:r>
        <w:r>
          <w:rPr>
            <w:noProof/>
            <w:webHidden/>
          </w:rPr>
        </w:r>
        <w:r>
          <w:rPr>
            <w:noProof/>
            <w:webHidden/>
          </w:rPr>
          <w:fldChar w:fldCharType="separate"/>
        </w:r>
        <w:r>
          <w:rPr>
            <w:noProof/>
            <w:webHidden/>
          </w:rPr>
          <w:t>105</w:t>
        </w:r>
        <w:r>
          <w:rPr>
            <w:noProof/>
            <w:webHidden/>
          </w:rPr>
          <w:fldChar w:fldCharType="end"/>
        </w:r>
      </w:hyperlink>
    </w:p>
    <w:p w14:paraId="2AB005C9" w14:textId="449F0F36"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47" w:history="1">
        <w:r w:rsidRPr="00BD101C">
          <w:rPr>
            <w:rStyle w:val="Hyperlink"/>
            <w:b/>
            <w:noProof/>
          </w:rPr>
          <w:t xml:space="preserve">Table 14.1: </w:t>
        </w:r>
        <w:r w:rsidRPr="00BD101C">
          <w:rPr>
            <w:rStyle w:val="Hyperlink"/>
            <w:noProof/>
          </w:rPr>
          <w:t>General UI requirements</w:t>
        </w:r>
        <w:r>
          <w:rPr>
            <w:noProof/>
            <w:webHidden/>
          </w:rPr>
          <w:tab/>
        </w:r>
        <w:r>
          <w:rPr>
            <w:noProof/>
            <w:webHidden/>
          </w:rPr>
          <w:fldChar w:fldCharType="begin"/>
        </w:r>
        <w:r>
          <w:rPr>
            <w:noProof/>
            <w:webHidden/>
          </w:rPr>
          <w:instrText xml:space="preserve"> PAGEREF _Toc242212447 \h </w:instrText>
        </w:r>
        <w:r>
          <w:rPr>
            <w:noProof/>
            <w:webHidden/>
          </w:rPr>
        </w:r>
        <w:r>
          <w:rPr>
            <w:noProof/>
            <w:webHidden/>
          </w:rPr>
          <w:fldChar w:fldCharType="separate"/>
        </w:r>
        <w:r>
          <w:rPr>
            <w:noProof/>
            <w:webHidden/>
          </w:rPr>
          <w:t>113</w:t>
        </w:r>
        <w:r>
          <w:rPr>
            <w:noProof/>
            <w:webHidden/>
          </w:rPr>
          <w:fldChar w:fldCharType="end"/>
        </w:r>
      </w:hyperlink>
    </w:p>
    <w:p w14:paraId="3DDACA45" w14:textId="0E530439"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48" w:history="1">
        <w:r w:rsidRPr="00BD101C">
          <w:rPr>
            <w:rStyle w:val="Hyperlink"/>
            <w:b/>
            <w:noProof/>
          </w:rPr>
          <w:t xml:space="preserve">Table 15.1: </w:t>
        </w:r>
        <w:r w:rsidRPr="00BD101C">
          <w:rPr>
            <w:rStyle w:val="Hyperlink"/>
            <w:noProof/>
          </w:rPr>
          <w:t>Security mechanisms and gaps</w:t>
        </w:r>
        <w:r>
          <w:rPr>
            <w:noProof/>
            <w:webHidden/>
          </w:rPr>
          <w:tab/>
        </w:r>
        <w:r>
          <w:rPr>
            <w:noProof/>
            <w:webHidden/>
          </w:rPr>
          <w:fldChar w:fldCharType="begin"/>
        </w:r>
        <w:r>
          <w:rPr>
            <w:noProof/>
            <w:webHidden/>
          </w:rPr>
          <w:instrText xml:space="preserve"> PAGEREF _Toc242212448 \h </w:instrText>
        </w:r>
        <w:r>
          <w:rPr>
            <w:noProof/>
            <w:webHidden/>
          </w:rPr>
        </w:r>
        <w:r>
          <w:rPr>
            <w:noProof/>
            <w:webHidden/>
          </w:rPr>
          <w:fldChar w:fldCharType="separate"/>
        </w:r>
        <w:r>
          <w:rPr>
            <w:noProof/>
            <w:webHidden/>
          </w:rPr>
          <w:t>126</w:t>
        </w:r>
        <w:r>
          <w:rPr>
            <w:noProof/>
            <w:webHidden/>
          </w:rPr>
          <w:fldChar w:fldCharType="end"/>
        </w:r>
      </w:hyperlink>
    </w:p>
    <w:p w14:paraId="0D8E9DE3" w14:textId="1C80B980"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49" w:history="1">
        <w:r w:rsidRPr="00BD101C">
          <w:rPr>
            <w:rStyle w:val="Hyperlink"/>
            <w:b/>
            <w:noProof/>
          </w:rPr>
          <w:t xml:space="preserve">Table 15.2: </w:t>
        </w:r>
        <w:r w:rsidRPr="00BD101C">
          <w:rPr>
            <w:rStyle w:val="Hyperlink"/>
            <w:noProof/>
          </w:rPr>
          <w:t>Security requirements</w:t>
        </w:r>
        <w:r>
          <w:rPr>
            <w:noProof/>
            <w:webHidden/>
          </w:rPr>
          <w:tab/>
        </w:r>
        <w:r>
          <w:rPr>
            <w:noProof/>
            <w:webHidden/>
          </w:rPr>
          <w:fldChar w:fldCharType="begin"/>
        </w:r>
        <w:r>
          <w:rPr>
            <w:noProof/>
            <w:webHidden/>
          </w:rPr>
          <w:instrText xml:space="preserve"> PAGEREF _Toc242212449 \h </w:instrText>
        </w:r>
        <w:r>
          <w:rPr>
            <w:noProof/>
            <w:webHidden/>
          </w:rPr>
        </w:r>
        <w:r>
          <w:rPr>
            <w:noProof/>
            <w:webHidden/>
          </w:rPr>
          <w:fldChar w:fldCharType="separate"/>
        </w:r>
        <w:r>
          <w:rPr>
            <w:noProof/>
            <w:webHidden/>
          </w:rPr>
          <w:t>127</w:t>
        </w:r>
        <w:r>
          <w:rPr>
            <w:noProof/>
            <w:webHidden/>
          </w:rPr>
          <w:fldChar w:fldCharType="end"/>
        </w:r>
      </w:hyperlink>
    </w:p>
    <w:p w14:paraId="334BBCF8" w14:textId="2512011E"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50" w:history="1">
        <w:r w:rsidRPr="00BD101C">
          <w:rPr>
            <w:rStyle w:val="Hyperlink"/>
            <w:b/>
            <w:noProof/>
          </w:rPr>
          <w:t xml:space="preserve">Table 15.3: </w:t>
        </w:r>
        <w:r w:rsidRPr="00BD101C">
          <w:rPr>
            <w:rStyle w:val="Hyperlink"/>
            <w:noProof/>
          </w:rPr>
          <w:t>Threat analysis</w:t>
        </w:r>
        <w:r>
          <w:rPr>
            <w:noProof/>
            <w:webHidden/>
          </w:rPr>
          <w:tab/>
        </w:r>
        <w:r>
          <w:rPr>
            <w:noProof/>
            <w:webHidden/>
          </w:rPr>
          <w:fldChar w:fldCharType="begin"/>
        </w:r>
        <w:r>
          <w:rPr>
            <w:noProof/>
            <w:webHidden/>
          </w:rPr>
          <w:instrText xml:space="preserve"> PAGEREF _Toc242212450 \h </w:instrText>
        </w:r>
        <w:r>
          <w:rPr>
            <w:noProof/>
            <w:webHidden/>
          </w:rPr>
        </w:r>
        <w:r>
          <w:rPr>
            <w:noProof/>
            <w:webHidden/>
          </w:rPr>
          <w:fldChar w:fldCharType="separate"/>
        </w:r>
        <w:r>
          <w:rPr>
            <w:noProof/>
            <w:webHidden/>
          </w:rPr>
          <w:t>127</w:t>
        </w:r>
        <w:r>
          <w:rPr>
            <w:noProof/>
            <w:webHidden/>
          </w:rPr>
          <w:fldChar w:fldCharType="end"/>
        </w:r>
      </w:hyperlink>
    </w:p>
    <w:p w14:paraId="7B9D5613" w14:textId="28128916"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51" w:history="1">
        <w:r w:rsidRPr="00BD101C">
          <w:rPr>
            <w:rStyle w:val="Hyperlink"/>
            <w:b/>
            <w:noProof/>
          </w:rPr>
          <w:t xml:space="preserve">Table 16.1: </w:t>
        </w:r>
        <w:r w:rsidRPr="00BD101C">
          <w:rPr>
            <w:rStyle w:val="Hyperlink"/>
            <w:noProof/>
          </w:rPr>
          <w:t>Error classes and handling</w:t>
        </w:r>
        <w:r>
          <w:rPr>
            <w:noProof/>
            <w:webHidden/>
          </w:rPr>
          <w:tab/>
        </w:r>
        <w:r>
          <w:rPr>
            <w:noProof/>
            <w:webHidden/>
          </w:rPr>
          <w:fldChar w:fldCharType="begin"/>
        </w:r>
        <w:r>
          <w:rPr>
            <w:noProof/>
            <w:webHidden/>
          </w:rPr>
          <w:instrText xml:space="preserve"> PAGEREF _Toc242212451 \h </w:instrText>
        </w:r>
        <w:r>
          <w:rPr>
            <w:noProof/>
            <w:webHidden/>
          </w:rPr>
        </w:r>
        <w:r>
          <w:rPr>
            <w:noProof/>
            <w:webHidden/>
          </w:rPr>
          <w:fldChar w:fldCharType="separate"/>
        </w:r>
        <w:r>
          <w:rPr>
            <w:noProof/>
            <w:webHidden/>
          </w:rPr>
          <w:t>128</w:t>
        </w:r>
        <w:r>
          <w:rPr>
            <w:noProof/>
            <w:webHidden/>
          </w:rPr>
          <w:fldChar w:fldCharType="end"/>
        </w:r>
      </w:hyperlink>
    </w:p>
    <w:p w14:paraId="5DFC0AE4" w14:textId="2D135A6A"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52" w:history="1">
        <w:r w:rsidRPr="00BD101C">
          <w:rPr>
            <w:rStyle w:val="Hyperlink"/>
            <w:b/>
            <w:noProof/>
          </w:rPr>
          <w:t xml:space="preserve">Table 17.1: </w:t>
        </w:r>
        <w:r w:rsidRPr="00BD101C">
          <w:rPr>
            <w:rStyle w:val="Hyperlink"/>
            <w:noProof/>
          </w:rPr>
          <w:t>Test levels and results</w:t>
        </w:r>
        <w:r>
          <w:rPr>
            <w:noProof/>
            <w:webHidden/>
          </w:rPr>
          <w:tab/>
        </w:r>
        <w:r>
          <w:rPr>
            <w:noProof/>
            <w:webHidden/>
          </w:rPr>
          <w:fldChar w:fldCharType="begin"/>
        </w:r>
        <w:r>
          <w:rPr>
            <w:noProof/>
            <w:webHidden/>
          </w:rPr>
          <w:instrText xml:space="preserve"> PAGEREF _Toc242212452 \h </w:instrText>
        </w:r>
        <w:r>
          <w:rPr>
            <w:noProof/>
            <w:webHidden/>
          </w:rPr>
        </w:r>
        <w:r>
          <w:rPr>
            <w:noProof/>
            <w:webHidden/>
          </w:rPr>
          <w:fldChar w:fldCharType="separate"/>
        </w:r>
        <w:r>
          <w:rPr>
            <w:noProof/>
            <w:webHidden/>
          </w:rPr>
          <w:t>129</w:t>
        </w:r>
        <w:r>
          <w:rPr>
            <w:noProof/>
            <w:webHidden/>
          </w:rPr>
          <w:fldChar w:fldCharType="end"/>
        </w:r>
      </w:hyperlink>
    </w:p>
    <w:p w14:paraId="293AAD90" w14:textId="08086CB2"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53" w:history="1">
        <w:r w:rsidRPr="00BD101C">
          <w:rPr>
            <w:rStyle w:val="Hyperlink"/>
            <w:b/>
            <w:noProof/>
          </w:rPr>
          <w:t xml:space="preserve">Table 17.2: </w:t>
        </w:r>
        <w:r w:rsidRPr="00BD101C">
          <w:rPr>
            <w:rStyle w:val="Hyperlink"/>
            <w:noProof/>
          </w:rPr>
          <w:t>Requirements traceability matrix (functional requirements)</w:t>
        </w:r>
        <w:r>
          <w:rPr>
            <w:noProof/>
            <w:webHidden/>
          </w:rPr>
          <w:tab/>
        </w:r>
        <w:r>
          <w:rPr>
            <w:noProof/>
            <w:webHidden/>
          </w:rPr>
          <w:fldChar w:fldCharType="begin"/>
        </w:r>
        <w:r>
          <w:rPr>
            <w:noProof/>
            <w:webHidden/>
          </w:rPr>
          <w:instrText xml:space="preserve"> PAGEREF _Toc242212453 \h </w:instrText>
        </w:r>
        <w:r>
          <w:rPr>
            <w:noProof/>
            <w:webHidden/>
          </w:rPr>
        </w:r>
        <w:r>
          <w:rPr>
            <w:noProof/>
            <w:webHidden/>
          </w:rPr>
          <w:fldChar w:fldCharType="separate"/>
        </w:r>
        <w:r>
          <w:rPr>
            <w:noProof/>
            <w:webHidden/>
          </w:rPr>
          <w:t>131</w:t>
        </w:r>
        <w:r>
          <w:rPr>
            <w:noProof/>
            <w:webHidden/>
          </w:rPr>
          <w:fldChar w:fldCharType="end"/>
        </w:r>
      </w:hyperlink>
    </w:p>
    <w:p w14:paraId="4B2133E5" w14:textId="69A2D223"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54" w:history="1">
        <w:r w:rsidRPr="00BD101C">
          <w:rPr>
            <w:rStyle w:val="Hyperlink"/>
            <w:b/>
            <w:noProof/>
          </w:rPr>
          <w:t xml:space="preserve">Table 17.3: </w:t>
        </w:r>
        <w:r w:rsidRPr="00BD101C">
          <w:rPr>
            <w:rStyle w:val="Hyperlink"/>
            <w:noProof/>
          </w:rPr>
          <w:t>Acceptance test cases executed during the audit</w:t>
        </w:r>
        <w:r>
          <w:rPr>
            <w:noProof/>
            <w:webHidden/>
          </w:rPr>
          <w:tab/>
        </w:r>
        <w:r>
          <w:rPr>
            <w:noProof/>
            <w:webHidden/>
          </w:rPr>
          <w:fldChar w:fldCharType="begin"/>
        </w:r>
        <w:r>
          <w:rPr>
            <w:noProof/>
            <w:webHidden/>
          </w:rPr>
          <w:instrText xml:space="preserve"> PAGEREF _Toc242212454 \h </w:instrText>
        </w:r>
        <w:r>
          <w:rPr>
            <w:noProof/>
            <w:webHidden/>
          </w:rPr>
        </w:r>
        <w:r>
          <w:rPr>
            <w:noProof/>
            <w:webHidden/>
          </w:rPr>
          <w:fldChar w:fldCharType="separate"/>
        </w:r>
        <w:r>
          <w:rPr>
            <w:noProof/>
            <w:webHidden/>
          </w:rPr>
          <w:t>133</w:t>
        </w:r>
        <w:r>
          <w:rPr>
            <w:noProof/>
            <w:webHidden/>
          </w:rPr>
          <w:fldChar w:fldCharType="end"/>
        </w:r>
      </w:hyperlink>
    </w:p>
    <w:p w14:paraId="53D0B613" w14:textId="7895202C"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55" w:history="1">
        <w:r w:rsidRPr="00BD101C">
          <w:rPr>
            <w:rStyle w:val="Hyperlink"/>
            <w:b/>
            <w:noProof/>
          </w:rPr>
          <w:t xml:space="preserve">Table 18.1: </w:t>
        </w:r>
        <w:r w:rsidRPr="00BD101C">
          <w:rPr>
            <w:rStyle w:val="Hyperlink"/>
            <w:noProof/>
          </w:rPr>
          <w:t>Deployment requirements</w:t>
        </w:r>
        <w:r>
          <w:rPr>
            <w:noProof/>
            <w:webHidden/>
          </w:rPr>
          <w:tab/>
        </w:r>
        <w:r>
          <w:rPr>
            <w:noProof/>
            <w:webHidden/>
          </w:rPr>
          <w:fldChar w:fldCharType="begin"/>
        </w:r>
        <w:r>
          <w:rPr>
            <w:noProof/>
            <w:webHidden/>
          </w:rPr>
          <w:instrText xml:space="preserve"> PAGEREF _Toc242212455 \h </w:instrText>
        </w:r>
        <w:r>
          <w:rPr>
            <w:noProof/>
            <w:webHidden/>
          </w:rPr>
        </w:r>
        <w:r>
          <w:rPr>
            <w:noProof/>
            <w:webHidden/>
          </w:rPr>
          <w:fldChar w:fldCharType="separate"/>
        </w:r>
        <w:r>
          <w:rPr>
            <w:noProof/>
            <w:webHidden/>
          </w:rPr>
          <w:t>134</w:t>
        </w:r>
        <w:r>
          <w:rPr>
            <w:noProof/>
            <w:webHidden/>
          </w:rPr>
          <w:fldChar w:fldCharType="end"/>
        </w:r>
      </w:hyperlink>
    </w:p>
    <w:p w14:paraId="08E5E799" w14:textId="7CEBD877"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56" w:history="1">
        <w:r w:rsidRPr="00BD101C">
          <w:rPr>
            <w:rStyle w:val="Hyperlink"/>
            <w:b/>
            <w:noProof/>
          </w:rPr>
          <w:t xml:space="preserve">Table 19.1: </w:t>
        </w:r>
        <w:r w:rsidRPr="00BD101C">
          <w:rPr>
            <w:rStyle w:val="Hyperlink"/>
            <w:noProof/>
          </w:rPr>
          <w:t>Other requirements</w:t>
        </w:r>
        <w:r>
          <w:rPr>
            <w:noProof/>
            <w:webHidden/>
          </w:rPr>
          <w:tab/>
        </w:r>
        <w:r>
          <w:rPr>
            <w:noProof/>
            <w:webHidden/>
          </w:rPr>
          <w:fldChar w:fldCharType="begin"/>
        </w:r>
        <w:r>
          <w:rPr>
            <w:noProof/>
            <w:webHidden/>
          </w:rPr>
          <w:instrText xml:space="preserve"> PAGEREF _Toc242212456 \h </w:instrText>
        </w:r>
        <w:r>
          <w:rPr>
            <w:noProof/>
            <w:webHidden/>
          </w:rPr>
        </w:r>
        <w:r>
          <w:rPr>
            <w:noProof/>
            <w:webHidden/>
          </w:rPr>
          <w:fldChar w:fldCharType="separate"/>
        </w:r>
        <w:r>
          <w:rPr>
            <w:noProof/>
            <w:webHidden/>
          </w:rPr>
          <w:t>135</w:t>
        </w:r>
        <w:r>
          <w:rPr>
            <w:noProof/>
            <w:webHidden/>
          </w:rPr>
          <w:fldChar w:fldCharType="end"/>
        </w:r>
      </w:hyperlink>
    </w:p>
    <w:p w14:paraId="76F2933F" w14:textId="60F8B6A8"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57" w:history="1">
        <w:r w:rsidRPr="00BD101C">
          <w:rPr>
            <w:rStyle w:val="Hyperlink"/>
            <w:b/>
            <w:noProof/>
          </w:rPr>
          <w:t xml:space="preserve">Table 20.1: </w:t>
        </w:r>
        <w:r w:rsidRPr="00BD101C">
          <w:rPr>
            <w:rStyle w:val="Hyperlink"/>
            <w:noProof/>
          </w:rPr>
          <w:t>Known limitations</w:t>
        </w:r>
        <w:r>
          <w:rPr>
            <w:noProof/>
            <w:webHidden/>
          </w:rPr>
          <w:tab/>
        </w:r>
        <w:r>
          <w:rPr>
            <w:noProof/>
            <w:webHidden/>
          </w:rPr>
          <w:fldChar w:fldCharType="begin"/>
        </w:r>
        <w:r>
          <w:rPr>
            <w:noProof/>
            <w:webHidden/>
          </w:rPr>
          <w:instrText xml:space="preserve"> PAGEREF _Toc242212457 \h </w:instrText>
        </w:r>
        <w:r>
          <w:rPr>
            <w:noProof/>
            <w:webHidden/>
          </w:rPr>
        </w:r>
        <w:r>
          <w:rPr>
            <w:noProof/>
            <w:webHidden/>
          </w:rPr>
          <w:fldChar w:fldCharType="separate"/>
        </w:r>
        <w:r>
          <w:rPr>
            <w:noProof/>
            <w:webHidden/>
          </w:rPr>
          <w:t>135</w:t>
        </w:r>
        <w:r>
          <w:rPr>
            <w:noProof/>
            <w:webHidden/>
          </w:rPr>
          <w:fldChar w:fldCharType="end"/>
        </w:r>
      </w:hyperlink>
    </w:p>
    <w:p w14:paraId="5307E0B4" w14:textId="2D559955"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58" w:history="1">
        <w:r w:rsidRPr="00BD101C">
          <w:rPr>
            <w:rStyle w:val="Hyperlink"/>
            <w:b/>
            <w:noProof/>
          </w:rPr>
          <w:t xml:space="preserve">Table 21.1: </w:t>
        </w:r>
        <w:r w:rsidRPr="00BD101C">
          <w:rPr>
            <w:rStyle w:val="Hyperlink"/>
            <w:noProof/>
          </w:rPr>
          <w:t>Future enhancements (proposed)</w:t>
        </w:r>
        <w:r>
          <w:rPr>
            <w:noProof/>
            <w:webHidden/>
          </w:rPr>
          <w:tab/>
        </w:r>
        <w:r>
          <w:rPr>
            <w:noProof/>
            <w:webHidden/>
          </w:rPr>
          <w:fldChar w:fldCharType="begin"/>
        </w:r>
        <w:r>
          <w:rPr>
            <w:noProof/>
            <w:webHidden/>
          </w:rPr>
          <w:instrText xml:space="preserve"> PAGEREF _Toc242212458 \h </w:instrText>
        </w:r>
        <w:r>
          <w:rPr>
            <w:noProof/>
            <w:webHidden/>
          </w:rPr>
        </w:r>
        <w:r>
          <w:rPr>
            <w:noProof/>
            <w:webHidden/>
          </w:rPr>
          <w:fldChar w:fldCharType="separate"/>
        </w:r>
        <w:r>
          <w:rPr>
            <w:noProof/>
            <w:webHidden/>
          </w:rPr>
          <w:t>136</w:t>
        </w:r>
        <w:r>
          <w:rPr>
            <w:noProof/>
            <w:webHidden/>
          </w:rPr>
          <w:fldChar w:fldCharType="end"/>
        </w:r>
      </w:hyperlink>
    </w:p>
    <w:p w14:paraId="70444D4D" w14:textId="30F342BE"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59" w:history="1">
        <w:r w:rsidRPr="00BD101C">
          <w:rPr>
            <w:rStyle w:val="Hyperlink"/>
            <w:b/>
            <w:noProof/>
          </w:rPr>
          <w:t xml:space="preserve">Table A.1: </w:t>
        </w:r>
        <w:r w:rsidRPr="00BD101C">
          <w:rPr>
            <w:rStyle w:val="Hyperlink"/>
            <w:noProof/>
          </w:rPr>
          <w:t>Glossary</w:t>
        </w:r>
        <w:r>
          <w:rPr>
            <w:noProof/>
            <w:webHidden/>
          </w:rPr>
          <w:tab/>
        </w:r>
        <w:r>
          <w:rPr>
            <w:noProof/>
            <w:webHidden/>
          </w:rPr>
          <w:fldChar w:fldCharType="begin"/>
        </w:r>
        <w:r>
          <w:rPr>
            <w:noProof/>
            <w:webHidden/>
          </w:rPr>
          <w:instrText xml:space="preserve"> PAGEREF _Toc242212459 \h </w:instrText>
        </w:r>
        <w:r>
          <w:rPr>
            <w:noProof/>
            <w:webHidden/>
          </w:rPr>
        </w:r>
        <w:r>
          <w:rPr>
            <w:noProof/>
            <w:webHidden/>
          </w:rPr>
          <w:fldChar w:fldCharType="separate"/>
        </w:r>
        <w:r>
          <w:rPr>
            <w:noProof/>
            <w:webHidden/>
          </w:rPr>
          <w:t>137</w:t>
        </w:r>
        <w:r>
          <w:rPr>
            <w:noProof/>
            <w:webHidden/>
          </w:rPr>
          <w:fldChar w:fldCharType="end"/>
        </w:r>
      </w:hyperlink>
    </w:p>
    <w:p w14:paraId="0756831B" w14:textId="5C4FB769"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60" w:history="1">
        <w:r w:rsidRPr="00BD101C">
          <w:rPr>
            <w:rStyle w:val="Hyperlink"/>
            <w:b/>
            <w:noProof/>
          </w:rPr>
          <w:t xml:space="preserve">Table B.1: </w:t>
        </w:r>
        <w:r w:rsidRPr="00BD101C">
          <w:rPr>
            <w:rStyle w:val="Hyperlink"/>
            <w:noProof/>
          </w:rPr>
          <w:t>Analysis models in this SRS</w:t>
        </w:r>
        <w:r>
          <w:rPr>
            <w:noProof/>
            <w:webHidden/>
          </w:rPr>
          <w:tab/>
        </w:r>
        <w:r>
          <w:rPr>
            <w:noProof/>
            <w:webHidden/>
          </w:rPr>
          <w:fldChar w:fldCharType="begin"/>
        </w:r>
        <w:r>
          <w:rPr>
            <w:noProof/>
            <w:webHidden/>
          </w:rPr>
          <w:instrText xml:space="preserve"> PAGEREF _Toc242212460 \h </w:instrText>
        </w:r>
        <w:r>
          <w:rPr>
            <w:noProof/>
            <w:webHidden/>
          </w:rPr>
        </w:r>
        <w:r>
          <w:rPr>
            <w:noProof/>
            <w:webHidden/>
          </w:rPr>
          <w:fldChar w:fldCharType="separate"/>
        </w:r>
        <w:r>
          <w:rPr>
            <w:noProof/>
            <w:webHidden/>
          </w:rPr>
          <w:t>137</w:t>
        </w:r>
        <w:r>
          <w:rPr>
            <w:noProof/>
            <w:webHidden/>
          </w:rPr>
          <w:fldChar w:fldCharType="end"/>
        </w:r>
      </w:hyperlink>
    </w:p>
    <w:p w14:paraId="1CF0474D" w14:textId="10E2DF88"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61" w:history="1">
        <w:r w:rsidRPr="00BD101C">
          <w:rPr>
            <w:rStyle w:val="Hyperlink"/>
            <w:b/>
            <w:noProof/>
          </w:rPr>
          <w:t xml:space="preserve">Table C.1: </w:t>
        </w:r>
        <w:r w:rsidRPr="00BD101C">
          <w:rPr>
            <w:rStyle w:val="Hyperlink"/>
            <w:noProof/>
          </w:rPr>
          <w:t>Open issues identified during the audit</w:t>
        </w:r>
        <w:r>
          <w:rPr>
            <w:noProof/>
            <w:webHidden/>
          </w:rPr>
          <w:tab/>
        </w:r>
        <w:r>
          <w:rPr>
            <w:noProof/>
            <w:webHidden/>
          </w:rPr>
          <w:fldChar w:fldCharType="begin"/>
        </w:r>
        <w:r>
          <w:rPr>
            <w:noProof/>
            <w:webHidden/>
          </w:rPr>
          <w:instrText xml:space="preserve"> PAGEREF _Toc242212461 \h </w:instrText>
        </w:r>
        <w:r>
          <w:rPr>
            <w:noProof/>
            <w:webHidden/>
          </w:rPr>
        </w:r>
        <w:r>
          <w:rPr>
            <w:noProof/>
            <w:webHidden/>
          </w:rPr>
          <w:fldChar w:fldCharType="separate"/>
        </w:r>
        <w:r>
          <w:rPr>
            <w:noProof/>
            <w:webHidden/>
          </w:rPr>
          <w:t>137</w:t>
        </w:r>
        <w:r>
          <w:rPr>
            <w:noProof/>
            <w:webHidden/>
          </w:rPr>
          <w:fldChar w:fldCharType="end"/>
        </w:r>
      </w:hyperlink>
    </w:p>
    <w:p w14:paraId="48EC1A0E" w14:textId="0275F930"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62" w:history="1">
        <w:r w:rsidRPr="00BD101C">
          <w:rPr>
            <w:rStyle w:val="Hyperlink"/>
            <w:b/>
            <w:noProof/>
          </w:rPr>
          <w:t xml:space="preserve">Table D.1: </w:t>
        </w:r>
        <w:r w:rsidRPr="00BD101C">
          <w:rPr>
            <w:rStyle w:val="Hyperlink"/>
            <w:noProof/>
          </w:rPr>
          <w:t>Environment variables (config.py Settings and frontend)</w:t>
        </w:r>
        <w:r>
          <w:rPr>
            <w:noProof/>
            <w:webHidden/>
          </w:rPr>
          <w:tab/>
        </w:r>
        <w:r>
          <w:rPr>
            <w:noProof/>
            <w:webHidden/>
          </w:rPr>
          <w:fldChar w:fldCharType="begin"/>
        </w:r>
        <w:r>
          <w:rPr>
            <w:noProof/>
            <w:webHidden/>
          </w:rPr>
          <w:instrText xml:space="preserve"> PAGEREF _Toc242212462 \h </w:instrText>
        </w:r>
        <w:r>
          <w:rPr>
            <w:noProof/>
            <w:webHidden/>
          </w:rPr>
        </w:r>
        <w:r>
          <w:rPr>
            <w:noProof/>
            <w:webHidden/>
          </w:rPr>
          <w:fldChar w:fldCharType="separate"/>
        </w:r>
        <w:r>
          <w:rPr>
            <w:noProof/>
            <w:webHidden/>
          </w:rPr>
          <w:t>138</w:t>
        </w:r>
        <w:r>
          <w:rPr>
            <w:noProof/>
            <w:webHidden/>
          </w:rPr>
          <w:fldChar w:fldCharType="end"/>
        </w:r>
      </w:hyperlink>
    </w:p>
    <w:p w14:paraId="24B0770F" w14:textId="35E4DE98"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63" w:history="1">
        <w:r w:rsidRPr="00BD101C">
          <w:rPr>
            <w:rStyle w:val="Hyperlink"/>
            <w:b/>
            <w:noProof/>
          </w:rPr>
          <w:t xml:space="preserve">Table F.1: </w:t>
        </w:r>
        <w:r w:rsidRPr="00BD101C">
          <w:rPr>
            <w:rStyle w:val="Hyperlink"/>
            <w:noProof/>
          </w:rPr>
          <w:t>Claims versus implementation</w:t>
        </w:r>
        <w:r>
          <w:rPr>
            <w:noProof/>
            <w:webHidden/>
          </w:rPr>
          <w:tab/>
        </w:r>
        <w:r>
          <w:rPr>
            <w:noProof/>
            <w:webHidden/>
          </w:rPr>
          <w:fldChar w:fldCharType="begin"/>
        </w:r>
        <w:r>
          <w:rPr>
            <w:noProof/>
            <w:webHidden/>
          </w:rPr>
          <w:instrText xml:space="preserve"> PAGEREF _Toc242212463 \h </w:instrText>
        </w:r>
        <w:r>
          <w:rPr>
            <w:noProof/>
            <w:webHidden/>
          </w:rPr>
        </w:r>
        <w:r>
          <w:rPr>
            <w:noProof/>
            <w:webHidden/>
          </w:rPr>
          <w:fldChar w:fldCharType="separate"/>
        </w:r>
        <w:r>
          <w:rPr>
            <w:noProof/>
            <w:webHidden/>
          </w:rPr>
          <w:t>139</w:t>
        </w:r>
        <w:r>
          <w:rPr>
            <w:noProof/>
            <w:webHidden/>
          </w:rPr>
          <w:fldChar w:fldCharType="end"/>
        </w:r>
      </w:hyperlink>
    </w:p>
    <w:p w14:paraId="20D44A7A" w14:textId="2A0BDECD"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64" w:history="1">
        <w:r w:rsidRPr="00BD101C">
          <w:rPr>
            <w:rStyle w:val="Hyperlink"/>
            <w:b/>
            <w:noProof/>
          </w:rPr>
          <w:t xml:space="preserve">Table F.2: </w:t>
        </w:r>
        <w:r w:rsidRPr="00BD101C">
          <w:rPr>
            <w:rStyle w:val="Hyperlink"/>
            <w:noProof/>
          </w:rPr>
          <w:t>Sanskrit codename mappings found in three places</w:t>
        </w:r>
        <w:r>
          <w:rPr>
            <w:noProof/>
            <w:webHidden/>
          </w:rPr>
          <w:tab/>
        </w:r>
        <w:r>
          <w:rPr>
            <w:noProof/>
            <w:webHidden/>
          </w:rPr>
          <w:fldChar w:fldCharType="begin"/>
        </w:r>
        <w:r>
          <w:rPr>
            <w:noProof/>
            <w:webHidden/>
          </w:rPr>
          <w:instrText xml:space="preserve"> PAGEREF _Toc242212464 \h </w:instrText>
        </w:r>
        <w:r>
          <w:rPr>
            <w:noProof/>
            <w:webHidden/>
          </w:rPr>
        </w:r>
        <w:r>
          <w:rPr>
            <w:noProof/>
            <w:webHidden/>
          </w:rPr>
          <w:fldChar w:fldCharType="separate"/>
        </w:r>
        <w:r>
          <w:rPr>
            <w:noProof/>
            <w:webHidden/>
          </w:rPr>
          <w:t>140</w:t>
        </w:r>
        <w:r>
          <w:rPr>
            <w:noProof/>
            <w:webHidden/>
          </w:rPr>
          <w:fldChar w:fldCharType="end"/>
        </w:r>
      </w:hyperlink>
    </w:p>
    <w:p w14:paraId="0B39DD80" w14:textId="55E4F3DE" w:rsidR="0015582C" w:rsidRDefault="0015582C">
      <w:pPr>
        <w:pStyle w:val="TOC1"/>
        <w:tabs>
          <w:tab w:val="right" w:leader="dot" w:pos="8656"/>
        </w:tabs>
        <w:rPr>
          <w:rFonts w:asciiTheme="minorHAnsi" w:eastAsiaTheme="minorEastAsia" w:hAnsiTheme="minorHAnsi"/>
          <w:noProof/>
          <w:kern w:val="2"/>
          <w:szCs w:val="24"/>
          <w14:ligatures w14:val="standardContextual"/>
        </w:rPr>
      </w:pPr>
      <w:hyperlink w:anchor="_Toc242212465" w:history="1">
        <w:r w:rsidRPr="00BD101C">
          <w:rPr>
            <w:rStyle w:val="Hyperlink"/>
            <w:b/>
            <w:noProof/>
          </w:rPr>
          <w:t xml:space="preserve">Table G.1: </w:t>
        </w:r>
        <w:r w:rsidRPr="00BD101C">
          <w:rPr>
            <w:rStyle w:val="Hyperlink"/>
            <w:noProof/>
          </w:rPr>
          <w:t>Evidence collected for this SRS</w:t>
        </w:r>
        <w:r>
          <w:rPr>
            <w:noProof/>
            <w:webHidden/>
          </w:rPr>
          <w:tab/>
        </w:r>
        <w:r>
          <w:rPr>
            <w:noProof/>
            <w:webHidden/>
          </w:rPr>
          <w:fldChar w:fldCharType="begin"/>
        </w:r>
        <w:r>
          <w:rPr>
            <w:noProof/>
            <w:webHidden/>
          </w:rPr>
          <w:instrText xml:space="preserve"> PAGEREF _Toc242212465 \h </w:instrText>
        </w:r>
        <w:r>
          <w:rPr>
            <w:noProof/>
            <w:webHidden/>
          </w:rPr>
        </w:r>
        <w:r>
          <w:rPr>
            <w:noProof/>
            <w:webHidden/>
          </w:rPr>
          <w:fldChar w:fldCharType="separate"/>
        </w:r>
        <w:r>
          <w:rPr>
            <w:noProof/>
            <w:webHidden/>
          </w:rPr>
          <w:t>140</w:t>
        </w:r>
        <w:r>
          <w:rPr>
            <w:noProof/>
            <w:webHidden/>
          </w:rPr>
          <w:fldChar w:fldCharType="end"/>
        </w:r>
      </w:hyperlink>
    </w:p>
    <w:p w14:paraId="307C60A9" w14:textId="45F32D4C" w:rsidR="00026129" w:rsidRDefault="003842D2">
      <w:r>
        <w:fldChar w:fldCharType="end"/>
      </w:r>
    </w:p>
    <w:p w14:paraId="2E950957" w14:textId="77777777" w:rsidR="00026129" w:rsidRDefault="003842D2">
      <w:r>
        <w:br w:type="page"/>
      </w:r>
    </w:p>
    <w:p w14:paraId="26940F32" w14:textId="77777777" w:rsidR="00026129" w:rsidRDefault="003842D2">
      <w:pPr>
        <w:pStyle w:val="Heading1"/>
      </w:pPr>
      <w:bookmarkStart w:id="1" w:name="_Toc242212173"/>
      <w:r>
        <w:lastRenderedPageBreak/>
        <w:t>List of Abbreviations</w:t>
      </w:r>
      <w:bookmarkEnd w:id="1"/>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887"/>
        <w:gridCol w:w="7113"/>
      </w:tblGrid>
      <w:tr w:rsidR="00026129" w14:paraId="2D2B817F" w14:textId="77777777">
        <w:trPr>
          <w:tblHeader/>
          <w:jc w:val="center"/>
        </w:trPr>
        <w:tc>
          <w:tcPr>
            <w:tcW w:w="1887" w:type="dxa"/>
            <w:shd w:val="clear" w:color="auto" w:fill="14325C"/>
          </w:tcPr>
          <w:p w14:paraId="1917BAAC" w14:textId="77777777" w:rsidR="00026129" w:rsidRDefault="003842D2">
            <w:pPr>
              <w:spacing w:after="0" w:line="240" w:lineRule="auto"/>
            </w:pPr>
            <w:r>
              <w:rPr>
                <w:b/>
                <w:color w:val="FFFFFF"/>
                <w:sz w:val="18"/>
              </w:rPr>
              <w:t>Abbreviation</w:t>
            </w:r>
          </w:p>
        </w:tc>
        <w:tc>
          <w:tcPr>
            <w:tcW w:w="7113" w:type="dxa"/>
            <w:shd w:val="clear" w:color="auto" w:fill="14325C"/>
          </w:tcPr>
          <w:p w14:paraId="3E61133B" w14:textId="77777777" w:rsidR="00026129" w:rsidRDefault="003842D2">
            <w:pPr>
              <w:spacing w:after="0" w:line="240" w:lineRule="auto"/>
            </w:pPr>
            <w:r>
              <w:rPr>
                <w:b/>
                <w:color w:val="FFFFFF"/>
                <w:sz w:val="18"/>
              </w:rPr>
              <w:t>Meaning</w:t>
            </w:r>
          </w:p>
        </w:tc>
      </w:tr>
      <w:tr w:rsidR="00026129" w14:paraId="2610A767" w14:textId="77777777">
        <w:trPr>
          <w:cantSplit/>
          <w:jc w:val="center"/>
        </w:trPr>
        <w:tc>
          <w:tcPr>
            <w:tcW w:w="1887" w:type="dxa"/>
          </w:tcPr>
          <w:p w14:paraId="7913AE6A" w14:textId="77777777" w:rsidR="00026129" w:rsidRDefault="003842D2">
            <w:pPr>
              <w:spacing w:after="0" w:line="240" w:lineRule="auto"/>
            </w:pPr>
            <w:r>
              <w:rPr>
                <w:b/>
                <w:sz w:val="18"/>
              </w:rPr>
              <w:t>ABC</w:t>
            </w:r>
          </w:p>
        </w:tc>
        <w:tc>
          <w:tcPr>
            <w:tcW w:w="7113" w:type="dxa"/>
          </w:tcPr>
          <w:p w14:paraId="03170B14" w14:textId="77777777" w:rsidR="00026129" w:rsidRDefault="003842D2">
            <w:pPr>
              <w:spacing w:after="0" w:line="240" w:lineRule="auto"/>
            </w:pPr>
            <w:r>
              <w:rPr>
                <w:sz w:val="18"/>
              </w:rPr>
              <w:t>Abstract Base Class (Python)</w:t>
            </w:r>
          </w:p>
        </w:tc>
      </w:tr>
      <w:tr w:rsidR="00026129" w14:paraId="434660A0" w14:textId="77777777">
        <w:trPr>
          <w:cantSplit/>
          <w:jc w:val="center"/>
        </w:trPr>
        <w:tc>
          <w:tcPr>
            <w:tcW w:w="1887" w:type="dxa"/>
            <w:shd w:val="clear" w:color="auto" w:fill="F1F5F9"/>
          </w:tcPr>
          <w:p w14:paraId="67F2E98B" w14:textId="77777777" w:rsidR="00026129" w:rsidRDefault="003842D2">
            <w:pPr>
              <w:spacing w:after="0" w:line="240" w:lineRule="auto"/>
            </w:pPr>
            <w:r>
              <w:rPr>
                <w:b/>
                <w:sz w:val="18"/>
              </w:rPr>
              <w:t>API</w:t>
            </w:r>
          </w:p>
        </w:tc>
        <w:tc>
          <w:tcPr>
            <w:tcW w:w="7113" w:type="dxa"/>
            <w:shd w:val="clear" w:color="auto" w:fill="F1F5F9"/>
          </w:tcPr>
          <w:p w14:paraId="6CF66324" w14:textId="77777777" w:rsidR="00026129" w:rsidRDefault="003842D2">
            <w:pPr>
              <w:spacing w:after="0" w:line="240" w:lineRule="auto"/>
            </w:pPr>
            <w:r>
              <w:rPr>
                <w:sz w:val="18"/>
              </w:rPr>
              <w:t>Application Programming Interface</w:t>
            </w:r>
          </w:p>
        </w:tc>
      </w:tr>
      <w:tr w:rsidR="00026129" w14:paraId="3B8DDEA8" w14:textId="77777777">
        <w:trPr>
          <w:cantSplit/>
          <w:jc w:val="center"/>
        </w:trPr>
        <w:tc>
          <w:tcPr>
            <w:tcW w:w="1887" w:type="dxa"/>
          </w:tcPr>
          <w:p w14:paraId="7DF5C066" w14:textId="77777777" w:rsidR="00026129" w:rsidRDefault="003842D2">
            <w:pPr>
              <w:spacing w:after="0" w:line="240" w:lineRule="auto"/>
            </w:pPr>
            <w:r>
              <w:rPr>
                <w:b/>
                <w:sz w:val="18"/>
              </w:rPr>
              <w:t>ASGI</w:t>
            </w:r>
          </w:p>
        </w:tc>
        <w:tc>
          <w:tcPr>
            <w:tcW w:w="7113" w:type="dxa"/>
          </w:tcPr>
          <w:p w14:paraId="57E306EF" w14:textId="77777777" w:rsidR="00026129" w:rsidRDefault="003842D2">
            <w:pPr>
              <w:spacing w:after="0" w:line="240" w:lineRule="auto"/>
            </w:pPr>
            <w:r>
              <w:rPr>
                <w:sz w:val="18"/>
              </w:rPr>
              <w:t>Asynchronous Server Gateway Interface</w:t>
            </w:r>
          </w:p>
        </w:tc>
      </w:tr>
      <w:tr w:rsidR="00026129" w14:paraId="652E5724" w14:textId="77777777">
        <w:trPr>
          <w:cantSplit/>
          <w:jc w:val="center"/>
        </w:trPr>
        <w:tc>
          <w:tcPr>
            <w:tcW w:w="1887" w:type="dxa"/>
            <w:shd w:val="clear" w:color="auto" w:fill="F1F5F9"/>
          </w:tcPr>
          <w:p w14:paraId="4CA3B915" w14:textId="77777777" w:rsidR="00026129" w:rsidRDefault="003842D2">
            <w:pPr>
              <w:spacing w:after="0" w:line="240" w:lineRule="auto"/>
            </w:pPr>
            <w:r>
              <w:rPr>
                <w:b/>
                <w:sz w:val="18"/>
              </w:rPr>
              <w:t>AST</w:t>
            </w:r>
          </w:p>
        </w:tc>
        <w:tc>
          <w:tcPr>
            <w:tcW w:w="7113" w:type="dxa"/>
            <w:shd w:val="clear" w:color="auto" w:fill="F1F5F9"/>
          </w:tcPr>
          <w:p w14:paraId="4000439B" w14:textId="77777777" w:rsidR="00026129" w:rsidRDefault="003842D2">
            <w:pPr>
              <w:spacing w:after="0" w:line="240" w:lineRule="auto"/>
            </w:pPr>
            <w:r>
              <w:rPr>
                <w:sz w:val="18"/>
              </w:rPr>
              <w:t>Abstract Syntax Tree</w:t>
            </w:r>
          </w:p>
        </w:tc>
      </w:tr>
      <w:tr w:rsidR="00026129" w14:paraId="3B855D34" w14:textId="77777777">
        <w:trPr>
          <w:cantSplit/>
          <w:jc w:val="center"/>
        </w:trPr>
        <w:tc>
          <w:tcPr>
            <w:tcW w:w="1887" w:type="dxa"/>
          </w:tcPr>
          <w:p w14:paraId="3DD1E502" w14:textId="77777777" w:rsidR="00026129" w:rsidRDefault="003842D2">
            <w:pPr>
              <w:spacing w:after="0" w:line="240" w:lineRule="auto"/>
            </w:pPr>
            <w:r>
              <w:rPr>
                <w:b/>
                <w:sz w:val="18"/>
              </w:rPr>
              <w:t>BM25</w:t>
            </w:r>
          </w:p>
        </w:tc>
        <w:tc>
          <w:tcPr>
            <w:tcW w:w="7113" w:type="dxa"/>
          </w:tcPr>
          <w:p w14:paraId="384B4AE7" w14:textId="77777777" w:rsidR="00026129" w:rsidRDefault="003842D2">
            <w:pPr>
              <w:spacing w:after="0" w:line="240" w:lineRule="auto"/>
            </w:pPr>
            <w:r>
              <w:rPr>
                <w:sz w:val="18"/>
              </w:rPr>
              <w:t>Okapi Best Matching 25 ranking function</w:t>
            </w:r>
          </w:p>
        </w:tc>
      </w:tr>
      <w:tr w:rsidR="00026129" w14:paraId="5883F5B7" w14:textId="77777777">
        <w:trPr>
          <w:cantSplit/>
          <w:jc w:val="center"/>
        </w:trPr>
        <w:tc>
          <w:tcPr>
            <w:tcW w:w="1887" w:type="dxa"/>
            <w:shd w:val="clear" w:color="auto" w:fill="F1F5F9"/>
          </w:tcPr>
          <w:p w14:paraId="06557334" w14:textId="77777777" w:rsidR="00026129" w:rsidRDefault="003842D2">
            <w:pPr>
              <w:spacing w:after="0" w:line="240" w:lineRule="auto"/>
            </w:pPr>
            <w:r>
              <w:rPr>
                <w:b/>
                <w:sz w:val="18"/>
              </w:rPr>
              <w:t>CI</w:t>
            </w:r>
          </w:p>
        </w:tc>
        <w:tc>
          <w:tcPr>
            <w:tcW w:w="7113" w:type="dxa"/>
            <w:shd w:val="clear" w:color="auto" w:fill="F1F5F9"/>
          </w:tcPr>
          <w:p w14:paraId="1731472B" w14:textId="77777777" w:rsidR="00026129" w:rsidRDefault="003842D2">
            <w:pPr>
              <w:spacing w:after="0" w:line="240" w:lineRule="auto"/>
            </w:pPr>
            <w:r>
              <w:rPr>
                <w:sz w:val="18"/>
              </w:rPr>
              <w:t>Continuous Integration</w:t>
            </w:r>
          </w:p>
        </w:tc>
      </w:tr>
      <w:tr w:rsidR="00026129" w14:paraId="2C4AF34C" w14:textId="77777777">
        <w:trPr>
          <w:cantSplit/>
          <w:jc w:val="center"/>
        </w:trPr>
        <w:tc>
          <w:tcPr>
            <w:tcW w:w="1887" w:type="dxa"/>
          </w:tcPr>
          <w:p w14:paraId="5976570E" w14:textId="77777777" w:rsidR="00026129" w:rsidRDefault="003842D2">
            <w:pPr>
              <w:spacing w:after="0" w:line="240" w:lineRule="auto"/>
            </w:pPr>
            <w:r>
              <w:rPr>
                <w:b/>
                <w:sz w:val="18"/>
              </w:rPr>
              <w:t>CI95</w:t>
            </w:r>
          </w:p>
        </w:tc>
        <w:tc>
          <w:tcPr>
            <w:tcW w:w="7113" w:type="dxa"/>
          </w:tcPr>
          <w:p w14:paraId="2BF68B4E" w14:textId="77777777" w:rsidR="00026129" w:rsidRDefault="003842D2">
            <w:pPr>
              <w:spacing w:after="0" w:line="240" w:lineRule="auto"/>
            </w:pPr>
            <w:r>
              <w:rPr>
                <w:sz w:val="18"/>
              </w:rPr>
              <w:t>95 % confidence interval</w:t>
            </w:r>
          </w:p>
        </w:tc>
      </w:tr>
      <w:tr w:rsidR="00026129" w14:paraId="3BDB1646" w14:textId="77777777">
        <w:trPr>
          <w:cantSplit/>
          <w:jc w:val="center"/>
        </w:trPr>
        <w:tc>
          <w:tcPr>
            <w:tcW w:w="1887" w:type="dxa"/>
            <w:shd w:val="clear" w:color="auto" w:fill="F1F5F9"/>
          </w:tcPr>
          <w:p w14:paraId="52647AC8" w14:textId="77777777" w:rsidR="00026129" w:rsidRDefault="003842D2">
            <w:pPr>
              <w:spacing w:after="0" w:line="240" w:lineRule="auto"/>
            </w:pPr>
            <w:r>
              <w:rPr>
                <w:b/>
                <w:sz w:val="18"/>
              </w:rPr>
              <w:t>CLI</w:t>
            </w:r>
          </w:p>
        </w:tc>
        <w:tc>
          <w:tcPr>
            <w:tcW w:w="7113" w:type="dxa"/>
            <w:shd w:val="clear" w:color="auto" w:fill="F1F5F9"/>
          </w:tcPr>
          <w:p w14:paraId="73C73221" w14:textId="77777777" w:rsidR="00026129" w:rsidRDefault="003842D2">
            <w:pPr>
              <w:spacing w:after="0" w:line="240" w:lineRule="auto"/>
            </w:pPr>
            <w:r>
              <w:rPr>
                <w:sz w:val="18"/>
              </w:rPr>
              <w:t>Command-Line Interface</w:t>
            </w:r>
          </w:p>
        </w:tc>
      </w:tr>
      <w:tr w:rsidR="00026129" w14:paraId="3351508A" w14:textId="77777777">
        <w:trPr>
          <w:cantSplit/>
          <w:jc w:val="center"/>
        </w:trPr>
        <w:tc>
          <w:tcPr>
            <w:tcW w:w="1887" w:type="dxa"/>
          </w:tcPr>
          <w:p w14:paraId="5EF23FB0" w14:textId="77777777" w:rsidR="00026129" w:rsidRDefault="003842D2">
            <w:pPr>
              <w:spacing w:after="0" w:line="240" w:lineRule="auto"/>
            </w:pPr>
            <w:r>
              <w:rPr>
                <w:b/>
                <w:sz w:val="18"/>
              </w:rPr>
              <w:t>CORS</w:t>
            </w:r>
          </w:p>
        </w:tc>
        <w:tc>
          <w:tcPr>
            <w:tcW w:w="7113" w:type="dxa"/>
          </w:tcPr>
          <w:p w14:paraId="0E822EFD" w14:textId="77777777" w:rsidR="00026129" w:rsidRDefault="003842D2">
            <w:pPr>
              <w:spacing w:after="0" w:line="240" w:lineRule="auto"/>
            </w:pPr>
            <w:r>
              <w:rPr>
                <w:sz w:val="18"/>
              </w:rPr>
              <w:t>Cross-Origin Resource Sharing</w:t>
            </w:r>
          </w:p>
        </w:tc>
      </w:tr>
      <w:tr w:rsidR="00026129" w14:paraId="412E4CD4" w14:textId="77777777">
        <w:trPr>
          <w:cantSplit/>
          <w:jc w:val="center"/>
        </w:trPr>
        <w:tc>
          <w:tcPr>
            <w:tcW w:w="1887" w:type="dxa"/>
            <w:shd w:val="clear" w:color="auto" w:fill="F1F5F9"/>
          </w:tcPr>
          <w:p w14:paraId="518B938D" w14:textId="77777777" w:rsidR="00026129" w:rsidRDefault="003842D2">
            <w:pPr>
              <w:spacing w:after="0" w:line="240" w:lineRule="auto"/>
            </w:pPr>
            <w:r>
              <w:rPr>
                <w:b/>
                <w:sz w:val="18"/>
              </w:rPr>
              <w:t>CRUD</w:t>
            </w:r>
          </w:p>
        </w:tc>
        <w:tc>
          <w:tcPr>
            <w:tcW w:w="7113" w:type="dxa"/>
            <w:shd w:val="clear" w:color="auto" w:fill="F1F5F9"/>
          </w:tcPr>
          <w:p w14:paraId="72A864C2" w14:textId="77777777" w:rsidR="00026129" w:rsidRDefault="003842D2">
            <w:pPr>
              <w:spacing w:after="0" w:line="240" w:lineRule="auto"/>
            </w:pPr>
            <w:r>
              <w:rPr>
                <w:sz w:val="18"/>
              </w:rPr>
              <w:t>Create, Read, Update, Delete</w:t>
            </w:r>
          </w:p>
        </w:tc>
      </w:tr>
      <w:tr w:rsidR="00026129" w14:paraId="106BEAD4" w14:textId="77777777">
        <w:trPr>
          <w:cantSplit/>
          <w:jc w:val="center"/>
        </w:trPr>
        <w:tc>
          <w:tcPr>
            <w:tcW w:w="1887" w:type="dxa"/>
          </w:tcPr>
          <w:p w14:paraId="28463FA7" w14:textId="77777777" w:rsidR="00026129" w:rsidRDefault="003842D2">
            <w:pPr>
              <w:spacing w:after="0" w:line="240" w:lineRule="auto"/>
            </w:pPr>
            <w:r>
              <w:rPr>
                <w:b/>
                <w:sz w:val="18"/>
              </w:rPr>
              <w:t>CSV</w:t>
            </w:r>
          </w:p>
        </w:tc>
        <w:tc>
          <w:tcPr>
            <w:tcW w:w="7113" w:type="dxa"/>
          </w:tcPr>
          <w:p w14:paraId="2A04ACF5" w14:textId="77777777" w:rsidR="00026129" w:rsidRDefault="003842D2">
            <w:pPr>
              <w:spacing w:after="0" w:line="240" w:lineRule="auto"/>
            </w:pPr>
            <w:r>
              <w:rPr>
                <w:sz w:val="18"/>
              </w:rPr>
              <w:t>Comma-Separated Values</w:t>
            </w:r>
          </w:p>
        </w:tc>
      </w:tr>
      <w:tr w:rsidR="00026129" w14:paraId="6F03FFC3" w14:textId="77777777">
        <w:trPr>
          <w:cantSplit/>
          <w:jc w:val="center"/>
        </w:trPr>
        <w:tc>
          <w:tcPr>
            <w:tcW w:w="1887" w:type="dxa"/>
            <w:shd w:val="clear" w:color="auto" w:fill="F1F5F9"/>
          </w:tcPr>
          <w:p w14:paraId="171C86DB" w14:textId="77777777" w:rsidR="00026129" w:rsidRDefault="003842D2">
            <w:pPr>
              <w:spacing w:after="0" w:line="240" w:lineRule="auto"/>
            </w:pPr>
            <w:r>
              <w:rPr>
                <w:b/>
                <w:sz w:val="18"/>
              </w:rPr>
              <w:t>DAG</w:t>
            </w:r>
          </w:p>
        </w:tc>
        <w:tc>
          <w:tcPr>
            <w:tcW w:w="7113" w:type="dxa"/>
            <w:shd w:val="clear" w:color="auto" w:fill="F1F5F9"/>
          </w:tcPr>
          <w:p w14:paraId="3C6E501B" w14:textId="77777777" w:rsidR="00026129" w:rsidRDefault="003842D2">
            <w:pPr>
              <w:spacing w:after="0" w:line="240" w:lineRule="auto"/>
            </w:pPr>
            <w:r>
              <w:rPr>
                <w:sz w:val="18"/>
              </w:rPr>
              <w:t>Directed Acyclic Graph</w:t>
            </w:r>
          </w:p>
        </w:tc>
      </w:tr>
      <w:tr w:rsidR="00026129" w14:paraId="163DE317" w14:textId="77777777">
        <w:trPr>
          <w:cantSplit/>
          <w:jc w:val="center"/>
        </w:trPr>
        <w:tc>
          <w:tcPr>
            <w:tcW w:w="1887" w:type="dxa"/>
          </w:tcPr>
          <w:p w14:paraId="0777C185" w14:textId="77777777" w:rsidR="00026129" w:rsidRDefault="003842D2">
            <w:pPr>
              <w:spacing w:after="0" w:line="240" w:lineRule="auto"/>
            </w:pPr>
            <w:r>
              <w:rPr>
                <w:b/>
                <w:sz w:val="18"/>
              </w:rPr>
              <w:t>DFD</w:t>
            </w:r>
          </w:p>
        </w:tc>
        <w:tc>
          <w:tcPr>
            <w:tcW w:w="7113" w:type="dxa"/>
          </w:tcPr>
          <w:p w14:paraId="1847D187" w14:textId="77777777" w:rsidR="00026129" w:rsidRDefault="003842D2">
            <w:pPr>
              <w:spacing w:after="0" w:line="240" w:lineRule="auto"/>
            </w:pPr>
            <w:r>
              <w:rPr>
                <w:sz w:val="18"/>
              </w:rPr>
              <w:t>Data-Flow Diagram</w:t>
            </w:r>
          </w:p>
        </w:tc>
      </w:tr>
      <w:tr w:rsidR="00026129" w14:paraId="109D11AE" w14:textId="77777777">
        <w:trPr>
          <w:cantSplit/>
          <w:jc w:val="center"/>
        </w:trPr>
        <w:tc>
          <w:tcPr>
            <w:tcW w:w="1887" w:type="dxa"/>
            <w:shd w:val="clear" w:color="auto" w:fill="F1F5F9"/>
          </w:tcPr>
          <w:p w14:paraId="5F3DA1ED" w14:textId="77777777" w:rsidR="00026129" w:rsidRDefault="003842D2">
            <w:pPr>
              <w:spacing w:after="0" w:line="240" w:lineRule="auto"/>
            </w:pPr>
            <w:r>
              <w:rPr>
                <w:b/>
                <w:sz w:val="18"/>
              </w:rPr>
              <w:t>DI</w:t>
            </w:r>
          </w:p>
        </w:tc>
        <w:tc>
          <w:tcPr>
            <w:tcW w:w="7113" w:type="dxa"/>
            <w:shd w:val="clear" w:color="auto" w:fill="F1F5F9"/>
          </w:tcPr>
          <w:p w14:paraId="5A79E041" w14:textId="77777777" w:rsidR="00026129" w:rsidRDefault="003842D2">
            <w:pPr>
              <w:spacing w:after="0" w:line="240" w:lineRule="auto"/>
            </w:pPr>
            <w:r>
              <w:rPr>
                <w:sz w:val="18"/>
              </w:rPr>
              <w:t>Dependency Injection</w:t>
            </w:r>
          </w:p>
        </w:tc>
      </w:tr>
      <w:tr w:rsidR="00026129" w14:paraId="318257E9" w14:textId="77777777">
        <w:trPr>
          <w:cantSplit/>
          <w:jc w:val="center"/>
        </w:trPr>
        <w:tc>
          <w:tcPr>
            <w:tcW w:w="1887" w:type="dxa"/>
          </w:tcPr>
          <w:p w14:paraId="74BC018C" w14:textId="77777777" w:rsidR="00026129" w:rsidRDefault="003842D2">
            <w:pPr>
              <w:spacing w:after="0" w:line="240" w:lineRule="auto"/>
            </w:pPr>
            <w:r>
              <w:rPr>
                <w:b/>
                <w:sz w:val="18"/>
              </w:rPr>
              <w:t>DTO</w:t>
            </w:r>
          </w:p>
        </w:tc>
        <w:tc>
          <w:tcPr>
            <w:tcW w:w="7113" w:type="dxa"/>
          </w:tcPr>
          <w:p w14:paraId="6B9440AF" w14:textId="77777777" w:rsidR="00026129" w:rsidRDefault="003842D2">
            <w:pPr>
              <w:spacing w:after="0" w:line="240" w:lineRule="auto"/>
            </w:pPr>
            <w:r>
              <w:rPr>
                <w:sz w:val="18"/>
              </w:rPr>
              <w:t>Data Transfer Object</w:t>
            </w:r>
          </w:p>
        </w:tc>
      </w:tr>
      <w:tr w:rsidR="00026129" w14:paraId="0B6AE2E1" w14:textId="77777777">
        <w:trPr>
          <w:cantSplit/>
          <w:jc w:val="center"/>
        </w:trPr>
        <w:tc>
          <w:tcPr>
            <w:tcW w:w="1887" w:type="dxa"/>
            <w:shd w:val="clear" w:color="auto" w:fill="F1F5F9"/>
          </w:tcPr>
          <w:p w14:paraId="7073537E" w14:textId="77777777" w:rsidR="00026129" w:rsidRDefault="003842D2">
            <w:pPr>
              <w:spacing w:after="0" w:line="240" w:lineRule="auto"/>
            </w:pPr>
            <w:r>
              <w:rPr>
                <w:b/>
                <w:sz w:val="18"/>
              </w:rPr>
              <w:t>ER</w:t>
            </w:r>
          </w:p>
        </w:tc>
        <w:tc>
          <w:tcPr>
            <w:tcW w:w="7113" w:type="dxa"/>
            <w:shd w:val="clear" w:color="auto" w:fill="F1F5F9"/>
          </w:tcPr>
          <w:p w14:paraId="1356FE6A" w14:textId="77777777" w:rsidR="00026129" w:rsidRDefault="003842D2">
            <w:pPr>
              <w:spacing w:after="0" w:line="240" w:lineRule="auto"/>
            </w:pPr>
            <w:r>
              <w:rPr>
                <w:sz w:val="18"/>
              </w:rPr>
              <w:t>Entity–Relationship</w:t>
            </w:r>
          </w:p>
        </w:tc>
      </w:tr>
      <w:tr w:rsidR="00026129" w14:paraId="5B413A2D" w14:textId="77777777">
        <w:trPr>
          <w:cantSplit/>
          <w:jc w:val="center"/>
        </w:trPr>
        <w:tc>
          <w:tcPr>
            <w:tcW w:w="1887" w:type="dxa"/>
          </w:tcPr>
          <w:p w14:paraId="1E8E9853" w14:textId="77777777" w:rsidR="00026129" w:rsidRDefault="003842D2">
            <w:pPr>
              <w:spacing w:after="0" w:line="240" w:lineRule="auto"/>
            </w:pPr>
            <w:r>
              <w:rPr>
                <w:b/>
                <w:sz w:val="18"/>
              </w:rPr>
              <w:t>FR</w:t>
            </w:r>
          </w:p>
        </w:tc>
        <w:tc>
          <w:tcPr>
            <w:tcW w:w="7113" w:type="dxa"/>
          </w:tcPr>
          <w:p w14:paraId="5F765FAC" w14:textId="77777777" w:rsidR="00026129" w:rsidRDefault="003842D2">
            <w:pPr>
              <w:spacing w:after="0" w:line="240" w:lineRule="auto"/>
            </w:pPr>
            <w:r>
              <w:rPr>
                <w:sz w:val="18"/>
              </w:rPr>
              <w:t>Functional Requirement</w:t>
            </w:r>
          </w:p>
        </w:tc>
      </w:tr>
      <w:tr w:rsidR="00026129" w14:paraId="71605236" w14:textId="77777777">
        <w:trPr>
          <w:cantSplit/>
          <w:jc w:val="center"/>
        </w:trPr>
        <w:tc>
          <w:tcPr>
            <w:tcW w:w="1887" w:type="dxa"/>
            <w:shd w:val="clear" w:color="auto" w:fill="F1F5F9"/>
          </w:tcPr>
          <w:p w14:paraId="7061B161" w14:textId="77777777" w:rsidR="00026129" w:rsidRDefault="003842D2">
            <w:pPr>
              <w:spacing w:after="0" w:line="240" w:lineRule="auto"/>
            </w:pPr>
            <w:r>
              <w:rPr>
                <w:b/>
                <w:sz w:val="18"/>
              </w:rPr>
              <w:t>GC</w:t>
            </w:r>
          </w:p>
        </w:tc>
        <w:tc>
          <w:tcPr>
            <w:tcW w:w="7113" w:type="dxa"/>
            <w:shd w:val="clear" w:color="auto" w:fill="F1F5F9"/>
          </w:tcPr>
          <w:p w14:paraId="6EDEB8B1" w14:textId="77777777" w:rsidR="00026129" w:rsidRDefault="003842D2">
            <w:pPr>
              <w:spacing w:after="0" w:line="240" w:lineRule="auto"/>
            </w:pPr>
            <w:r>
              <w:rPr>
                <w:sz w:val="18"/>
              </w:rPr>
              <w:t>Garbage Collection</w:t>
            </w:r>
          </w:p>
        </w:tc>
      </w:tr>
      <w:tr w:rsidR="00026129" w14:paraId="189CC4A1" w14:textId="77777777">
        <w:trPr>
          <w:cantSplit/>
          <w:jc w:val="center"/>
        </w:trPr>
        <w:tc>
          <w:tcPr>
            <w:tcW w:w="1887" w:type="dxa"/>
          </w:tcPr>
          <w:p w14:paraId="173EE1D3" w14:textId="77777777" w:rsidR="00026129" w:rsidRDefault="003842D2">
            <w:pPr>
              <w:spacing w:after="0" w:line="240" w:lineRule="auto"/>
            </w:pPr>
            <w:r>
              <w:rPr>
                <w:b/>
                <w:sz w:val="18"/>
              </w:rPr>
              <w:t>HMAC</w:t>
            </w:r>
          </w:p>
        </w:tc>
        <w:tc>
          <w:tcPr>
            <w:tcW w:w="7113" w:type="dxa"/>
          </w:tcPr>
          <w:p w14:paraId="626A0709" w14:textId="77777777" w:rsidR="00026129" w:rsidRDefault="003842D2">
            <w:pPr>
              <w:spacing w:after="0" w:line="240" w:lineRule="auto"/>
            </w:pPr>
            <w:r>
              <w:rPr>
                <w:sz w:val="18"/>
              </w:rPr>
              <w:t>Hash-based Message Authentication Code</w:t>
            </w:r>
          </w:p>
        </w:tc>
      </w:tr>
      <w:tr w:rsidR="00026129" w14:paraId="65C613C9" w14:textId="77777777">
        <w:trPr>
          <w:cantSplit/>
          <w:jc w:val="center"/>
        </w:trPr>
        <w:tc>
          <w:tcPr>
            <w:tcW w:w="1887" w:type="dxa"/>
            <w:shd w:val="clear" w:color="auto" w:fill="F1F5F9"/>
          </w:tcPr>
          <w:p w14:paraId="51301E97" w14:textId="77777777" w:rsidR="00026129" w:rsidRDefault="003842D2">
            <w:pPr>
              <w:spacing w:after="0" w:line="240" w:lineRule="auto"/>
            </w:pPr>
            <w:r>
              <w:rPr>
                <w:b/>
                <w:sz w:val="18"/>
              </w:rPr>
              <w:t>HS256</w:t>
            </w:r>
          </w:p>
        </w:tc>
        <w:tc>
          <w:tcPr>
            <w:tcW w:w="7113" w:type="dxa"/>
            <w:shd w:val="clear" w:color="auto" w:fill="F1F5F9"/>
          </w:tcPr>
          <w:p w14:paraId="3E127959" w14:textId="77777777" w:rsidR="00026129" w:rsidRDefault="003842D2">
            <w:pPr>
              <w:spacing w:after="0" w:line="240" w:lineRule="auto"/>
            </w:pPr>
            <w:r>
              <w:rPr>
                <w:sz w:val="18"/>
              </w:rPr>
              <w:t>HMAC with SHA-256 (JWT algorithm)</w:t>
            </w:r>
          </w:p>
        </w:tc>
      </w:tr>
      <w:tr w:rsidR="00026129" w14:paraId="5631A67E" w14:textId="77777777">
        <w:trPr>
          <w:cantSplit/>
          <w:jc w:val="center"/>
        </w:trPr>
        <w:tc>
          <w:tcPr>
            <w:tcW w:w="1887" w:type="dxa"/>
          </w:tcPr>
          <w:p w14:paraId="7AF1F8A8" w14:textId="77777777" w:rsidR="00026129" w:rsidRDefault="003842D2">
            <w:pPr>
              <w:spacing w:after="0" w:line="240" w:lineRule="auto"/>
            </w:pPr>
            <w:r>
              <w:rPr>
                <w:b/>
                <w:sz w:val="18"/>
              </w:rPr>
              <w:t>HTTP(S)</w:t>
            </w:r>
          </w:p>
        </w:tc>
        <w:tc>
          <w:tcPr>
            <w:tcW w:w="7113" w:type="dxa"/>
          </w:tcPr>
          <w:p w14:paraId="2FDD41CA" w14:textId="77777777" w:rsidR="00026129" w:rsidRDefault="003842D2">
            <w:pPr>
              <w:spacing w:after="0" w:line="240" w:lineRule="auto"/>
            </w:pPr>
            <w:r>
              <w:rPr>
                <w:sz w:val="18"/>
              </w:rPr>
              <w:t>Hypertext Transfer Protocol (Secure)</w:t>
            </w:r>
          </w:p>
        </w:tc>
      </w:tr>
      <w:tr w:rsidR="00026129" w14:paraId="72BA95E9" w14:textId="77777777">
        <w:trPr>
          <w:cantSplit/>
          <w:jc w:val="center"/>
        </w:trPr>
        <w:tc>
          <w:tcPr>
            <w:tcW w:w="1887" w:type="dxa"/>
            <w:shd w:val="clear" w:color="auto" w:fill="F1F5F9"/>
          </w:tcPr>
          <w:p w14:paraId="49CD0DE2" w14:textId="77777777" w:rsidR="00026129" w:rsidRDefault="003842D2">
            <w:pPr>
              <w:spacing w:after="0" w:line="240" w:lineRule="auto"/>
            </w:pPr>
            <w:r>
              <w:rPr>
                <w:b/>
                <w:sz w:val="18"/>
              </w:rPr>
              <w:t>IRQ</w:t>
            </w:r>
          </w:p>
        </w:tc>
        <w:tc>
          <w:tcPr>
            <w:tcW w:w="7113" w:type="dxa"/>
            <w:shd w:val="clear" w:color="auto" w:fill="F1F5F9"/>
          </w:tcPr>
          <w:p w14:paraId="5A9A7656" w14:textId="77777777" w:rsidR="00026129" w:rsidRDefault="003842D2">
            <w:pPr>
              <w:spacing w:after="0" w:line="240" w:lineRule="auto"/>
            </w:pPr>
            <w:r>
              <w:rPr>
                <w:sz w:val="18"/>
              </w:rPr>
              <w:t>Interrupt request (kernel interrupt record)</w:t>
            </w:r>
          </w:p>
        </w:tc>
      </w:tr>
      <w:tr w:rsidR="00026129" w14:paraId="47BAECF7" w14:textId="77777777">
        <w:trPr>
          <w:cantSplit/>
          <w:jc w:val="center"/>
        </w:trPr>
        <w:tc>
          <w:tcPr>
            <w:tcW w:w="1887" w:type="dxa"/>
          </w:tcPr>
          <w:p w14:paraId="7B15EF39" w14:textId="77777777" w:rsidR="00026129" w:rsidRDefault="003842D2">
            <w:pPr>
              <w:spacing w:after="0" w:line="240" w:lineRule="auto"/>
            </w:pPr>
            <w:r>
              <w:rPr>
                <w:b/>
                <w:sz w:val="18"/>
              </w:rPr>
              <w:t>JSON</w:t>
            </w:r>
          </w:p>
        </w:tc>
        <w:tc>
          <w:tcPr>
            <w:tcW w:w="7113" w:type="dxa"/>
          </w:tcPr>
          <w:p w14:paraId="138746FC" w14:textId="77777777" w:rsidR="00026129" w:rsidRDefault="003842D2">
            <w:pPr>
              <w:spacing w:after="0" w:line="240" w:lineRule="auto"/>
            </w:pPr>
            <w:r>
              <w:rPr>
                <w:sz w:val="18"/>
              </w:rPr>
              <w:t>JavaScript Object Notation</w:t>
            </w:r>
          </w:p>
        </w:tc>
      </w:tr>
      <w:tr w:rsidR="00026129" w14:paraId="294B9A36" w14:textId="77777777">
        <w:trPr>
          <w:cantSplit/>
          <w:jc w:val="center"/>
        </w:trPr>
        <w:tc>
          <w:tcPr>
            <w:tcW w:w="1887" w:type="dxa"/>
            <w:shd w:val="clear" w:color="auto" w:fill="F1F5F9"/>
          </w:tcPr>
          <w:p w14:paraId="69219B24" w14:textId="77777777" w:rsidR="00026129" w:rsidRDefault="003842D2">
            <w:pPr>
              <w:spacing w:after="0" w:line="240" w:lineRule="auto"/>
            </w:pPr>
            <w:r>
              <w:rPr>
                <w:b/>
                <w:sz w:val="18"/>
              </w:rPr>
              <w:t>JWT</w:t>
            </w:r>
          </w:p>
        </w:tc>
        <w:tc>
          <w:tcPr>
            <w:tcW w:w="7113" w:type="dxa"/>
            <w:shd w:val="clear" w:color="auto" w:fill="F1F5F9"/>
          </w:tcPr>
          <w:p w14:paraId="4949A4FF" w14:textId="77777777" w:rsidR="00026129" w:rsidRDefault="003842D2">
            <w:pPr>
              <w:spacing w:after="0" w:line="240" w:lineRule="auto"/>
            </w:pPr>
            <w:r>
              <w:rPr>
                <w:sz w:val="18"/>
              </w:rPr>
              <w:t>JSON Web Token</w:t>
            </w:r>
          </w:p>
        </w:tc>
      </w:tr>
      <w:tr w:rsidR="00026129" w14:paraId="41DDD634" w14:textId="77777777">
        <w:trPr>
          <w:cantSplit/>
          <w:jc w:val="center"/>
        </w:trPr>
        <w:tc>
          <w:tcPr>
            <w:tcW w:w="1887" w:type="dxa"/>
          </w:tcPr>
          <w:p w14:paraId="5467DFB5" w14:textId="77777777" w:rsidR="00026129" w:rsidRDefault="003842D2">
            <w:pPr>
              <w:spacing w:after="0" w:line="240" w:lineRule="auto"/>
            </w:pPr>
            <w:r>
              <w:rPr>
                <w:b/>
                <w:sz w:val="18"/>
              </w:rPr>
              <w:t>LLM</w:t>
            </w:r>
          </w:p>
        </w:tc>
        <w:tc>
          <w:tcPr>
            <w:tcW w:w="7113" w:type="dxa"/>
          </w:tcPr>
          <w:p w14:paraId="2FFE17A5" w14:textId="77777777" w:rsidR="00026129" w:rsidRDefault="003842D2">
            <w:pPr>
              <w:spacing w:after="0" w:line="240" w:lineRule="auto"/>
            </w:pPr>
            <w:r>
              <w:rPr>
                <w:sz w:val="18"/>
              </w:rPr>
              <w:t>Large Language Model</w:t>
            </w:r>
          </w:p>
        </w:tc>
      </w:tr>
      <w:tr w:rsidR="00026129" w14:paraId="77206312" w14:textId="77777777">
        <w:trPr>
          <w:cantSplit/>
          <w:jc w:val="center"/>
        </w:trPr>
        <w:tc>
          <w:tcPr>
            <w:tcW w:w="1887" w:type="dxa"/>
            <w:shd w:val="clear" w:color="auto" w:fill="F1F5F9"/>
          </w:tcPr>
          <w:p w14:paraId="766F6ABE" w14:textId="77777777" w:rsidR="00026129" w:rsidRDefault="003842D2">
            <w:pPr>
              <w:spacing w:after="0" w:line="240" w:lineRule="auto"/>
            </w:pPr>
            <w:r>
              <w:rPr>
                <w:b/>
                <w:sz w:val="18"/>
              </w:rPr>
              <w:t>LOC</w:t>
            </w:r>
          </w:p>
        </w:tc>
        <w:tc>
          <w:tcPr>
            <w:tcW w:w="7113" w:type="dxa"/>
            <w:shd w:val="clear" w:color="auto" w:fill="F1F5F9"/>
          </w:tcPr>
          <w:p w14:paraId="2B5F03C5" w14:textId="77777777" w:rsidR="00026129" w:rsidRDefault="003842D2">
            <w:pPr>
              <w:spacing w:after="0" w:line="240" w:lineRule="auto"/>
            </w:pPr>
            <w:r>
              <w:rPr>
                <w:sz w:val="18"/>
              </w:rPr>
              <w:t>Lines of Code</w:t>
            </w:r>
          </w:p>
        </w:tc>
      </w:tr>
      <w:tr w:rsidR="00026129" w14:paraId="2B1FF752" w14:textId="77777777">
        <w:trPr>
          <w:cantSplit/>
          <w:jc w:val="center"/>
        </w:trPr>
        <w:tc>
          <w:tcPr>
            <w:tcW w:w="1887" w:type="dxa"/>
          </w:tcPr>
          <w:p w14:paraId="3085A6D2" w14:textId="77777777" w:rsidR="00026129" w:rsidRDefault="003842D2">
            <w:pPr>
              <w:spacing w:after="0" w:line="240" w:lineRule="auto"/>
            </w:pPr>
            <w:r>
              <w:rPr>
                <w:b/>
                <w:sz w:val="18"/>
              </w:rPr>
              <w:t>LRU</w:t>
            </w:r>
          </w:p>
        </w:tc>
        <w:tc>
          <w:tcPr>
            <w:tcW w:w="7113" w:type="dxa"/>
          </w:tcPr>
          <w:p w14:paraId="125D94BE" w14:textId="77777777" w:rsidR="00026129" w:rsidRDefault="003842D2">
            <w:pPr>
              <w:spacing w:after="0" w:line="240" w:lineRule="auto"/>
            </w:pPr>
            <w:r>
              <w:rPr>
                <w:sz w:val="18"/>
              </w:rPr>
              <w:t>Least Recently Used</w:t>
            </w:r>
          </w:p>
        </w:tc>
      </w:tr>
      <w:tr w:rsidR="00026129" w14:paraId="0751708E" w14:textId="77777777">
        <w:trPr>
          <w:cantSplit/>
          <w:jc w:val="center"/>
        </w:trPr>
        <w:tc>
          <w:tcPr>
            <w:tcW w:w="1887" w:type="dxa"/>
            <w:shd w:val="clear" w:color="auto" w:fill="F1F5F9"/>
          </w:tcPr>
          <w:p w14:paraId="045FC468" w14:textId="77777777" w:rsidR="00026129" w:rsidRDefault="003842D2">
            <w:pPr>
              <w:spacing w:after="0" w:line="240" w:lineRule="auto"/>
            </w:pPr>
            <w:r>
              <w:rPr>
                <w:b/>
                <w:sz w:val="18"/>
              </w:rPr>
              <w:t>MAC</w:t>
            </w:r>
          </w:p>
        </w:tc>
        <w:tc>
          <w:tcPr>
            <w:tcW w:w="7113" w:type="dxa"/>
            <w:shd w:val="clear" w:color="auto" w:fill="F1F5F9"/>
          </w:tcPr>
          <w:p w14:paraId="68FE856C" w14:textId="77777777" w:rsidR="00026129" w:rsidRDefault="003842D2">
            <w:pPr>
              <w:spacing w:after="0" w:line="240" w:lineRule="auto"/>
            </w:pPr>
            <w:r>
              <w:rPr>
                <w:sz w:val="18"/>
              </w:rPr>
              <w:t>Mandatory Access Control (as used by the project for capability gating)</w:t>
            </w:r>
          </w:p>
        </w:tc>
      </w:tr>
      <w:tr w:rsidR="00026129" w14:paraId="0839D2CE" w14:textId="77777777">
        <w:trPr>
          <w:cantSplit/>
          <w:jc w:val="center"/>
        </w:trPr>
        <w:tc>
          <w:tcPr>
            <w:tcW w:w="1887" w:type="dxa"/>
          </w:tcPr>
          <w:p w14:paraId="5A57B5C6" w14:textId="77777777" w:rsidR="00026129" w:rsidRDefault="003842D2">
            <w:pPr>
              <w:spacing w:after="0" w:line="240" w:lineRule="auto"/>
            </w:pPr>
            <w:r>
              <w:rPr>
                <w:b/>
                <w:sz w:val="18"/>
              </w:rPr>
              <w:t>MBPP</w:t>
            </w:r>
          </w:p>
        </w:tc>
        <w:tc>
          <w:tcPr>
            <w:tcW w:w="7113" w:type="dxa"/>
          </w:tcPr>
          <w:p w14:paraId="71E563FD" w14:textId="77777777" w:rsidR="00026129" w:rsidRDefault="003842D2">
            <w:pPr>
              <w:spacing w:after="0" w:line="240" w:lineRule="auto"/>
            </w:pPr>
            <w:r>
              <w:rPr>
                <w:sz w:val="18"/>
              </w:rPr>
              <w:t>Mostly Basic Python Problems benchmark</w:t>
            </w:r>
          </w:p>
        </w:tc>
      </w:tr>
      <w:tr w:rsidR="00026129" w14:paraId="28247271" w14:textId="77777777">
        <w:trPr>
          <w:cantSplit/>
          <w:jc w:val="center"/>
        </w:trPr>
        <w:tc>
          <w:tcPr>
            <w:tcW w:w="1887" w:type="dxa"/>
            <w:shd w:val="clear" w:color="auto" w:fill="F1F5F9"/>
          </w:tcPr>
          <w:p w14:paraId="2D58DFE9" w14:textId="77777777" w:rsidR="00026129" w:rsidRDefault="003842D2">
            <w:pPr>
              <w:spacing w:after="0" w:line="240" w:lineRule="auto"/>
            </w:pPr>
            <w:r>
              <w:rPr>
                <w:b/>
                <w:sz w:val="18"/>
              </w:rPr>
              <w:t>NFR</w:t>
            </w:r>
          </w:p>
        </w:tc>
        <w:tc>
          <w:tcPr>
            <w:tcW w:w="7113" w:type="dxa"/>
            <w:shd w:val="clear" w:color="auto" w:fill="F1F5F9"/>
          </w:tcPr>
          <w:p w14:paraId="4592B487" w14:textId="77777777" w:rsidR="00026129" w:rsidRDefault="003842D2">
            <w:pPr>
              <w:spacing w:after="0" w:line="240" w:lineRule="auto"/>
            </w:pPr>
            <w:r>
              <w:rPr>
                <w:sz w:val="18"/>
              </w:rPr>
              <w:t>Non-Functional Requirement</w:t>
            </w:r>
          </w:p>
        </w:tc>
      </w:tr>
      <w:tr w:rsidR="00026129" w14:paraId="3BF73694" w14:textId="77777777">
        <w:trPr>
          <w:cantSplit/>
          <w:jc w:val="center"/>
        </w:trPr>
        <w:tc>
          <w:tcPr>
            <w:tcW w:w="1887" w:type="dxa"/>
          </w:tcPr>
          <w:p w14:paraId="194712E6" w14:textId="77777777" w:rsidR="00026129" w:rsidRDefault="003842D2">
            <w:pPr>
              <w:spacing w:after="0" w:line="240" w:lineRule="auto"/>
            </w:pPr>
            <w:r>
              <w:rPr>
                <w:b/>
                <w:sz w:val="18"/>
              </w:rPr>
              <w:t>OOM</w:t>
            </w:r>
          </w:p>
        </w:tc>
        <w:tc>
          <w:tcPr>
            <w:tcW w:w="7113" w:type="dxa"/>
          </w:tcPr>
          <w:p w14:paraId="56ACBDB9" w14:textId="77777777" w:rsidR="00026129" w:rsidRDefault="003842D2">
            <w:pPr>
              <w:spacing w:after="0" w:line="240" w:lineRule="auto"/>
            </w:pPr>
            <w:r>
              <w:rPr>
                <w:sz w:val="18"/>
              </w:rPr>
              <w:t>Out of Memory</w:t>
            </w:r>
          </w:p>
        </w:tc>
      </w:tr>
      <w:tr w:rsidR="00026129" w14:paraId="460BE908" w14:textId="77777777">
        <w:trPr>
          <w:cantSplit/>
          <w:jc w:val="center"/>
        </w:trPr>
        <w:tc>
          <w:tcPr>
            <w:tcW w:w="1887" w:type="dxa"/>
            <w:shd w:val="clear" w:color="auto" w:fill="F1F5F9"/>
          </w:tcPr>
          <w:p w14:paraId="15F5937A" w14:textId="77777777" w:rsidR="00026129" w:rsidRDefault="003842D2">
            <w:pPr>
              <w:spacing w:after="0" w:line="240" w:lineRule="auto"/>
            </w:pPr>
            <w:r>
              <w:rPr>
                <w:b/>
                <w:sz w:val="18"/>
              </w:rPr>
              <w:t>ORM</w:t>
            </w:r>
          </w:p>
        </w:tc>
        <w:tc>
          <w:tcPr>
            <w:tcW w:w="7113" w:type="dxa"/>
            <w:shd w:val="clear" w:color="auto" w:fill="F1F5F9"/>
          </w:tcPr>
          <w:p w14:paraId="09275C48" w14:textId="77777777" w:rsidR="00026129" w:rsidRDefault="003842D2">
            <w:pPr>
              <w:spacing w:after="0" w:line="240" w:lineRule="auto"/>
            </w:pPr>
            <w:r>
              <w:rPr>
                <w:sz w:val="18"/>
              </w:rPr>
              <w:t>Object–Relational Mapping</w:t>
            </w:r>
          </w:p>
        </w:tc>
      </w:tr>
      <w:tr w:rsidR="00026129" w14:paraId="1112DA25" w14:textId="77777777">
        <w:trPr>
          <w:cantSplit/>
          <w:jc w:val="center"/>
        </w:trPr>
        <w:tc>
          <w:tcPr>
            <w:tcW w:w="1887" w:type="dxa"/>
          </w:tcPr>
          <w:p w14:paraId="51F7BE8F" w14:textId="77777777" w:rsidR="00026129" w:rsidRDefault="003842D2">
            <w:pPr>
              <w:spacing w:after="0" w:line="240" w:lineRule="auto"/>
            </w:pPr>
            <w:r>
              <w:rPr>
                <w:b/>
                <w:sz w:val="18"/>
              </w:rPr>
              <w:t>OTel</w:t>
            </w:r>
          </w:p>
        </w:tc>
        <w:tc>
          <w:tcPr>
            <w:tcW w:w="7113" w:type="dxa"/>
          </w:tcPr>
          <w:p w14:paraId="285647F2" w14:textId="77777777" w:rsidR="00026129" w:rsidRDefault="003842D2">
            <w:pPr>
              <w:spacing w:after="0" w:line="240" w:lineRule="auto"/>
            </w:pPr>
            <w:r>
              <w:rPr>
                <w:sz w:val="18"/>
              </w:rPr>
              <w:t>OpenTelemetry</w:t>
            </w:r>
          </w:p>
        </w:tc>
      </w:tr>
      <w:tr w:rsidR="00026129" w14:paraId="515477D4" w14:textId="77777777">
        <w:trPr>
          <w:cantSplit/>
          <w:jc w:val="center"/>
        </w:trPr>
        <w:tc>
          <w:tcPr>
            <w:tcW w:w="1887" w:type="dxa"/>
            <w:shd w:val="clear" w:color="auto" w:fill="F1F5F9"/>
          </w:tcPr>
          <w:p w14:paraId="1B477F02" w14:textId="77777777" w:rsidR="00026129" w:rsidRDefault="003842D2">
            <w:pPr>
              <w:spacing w:after="0" w:line="240" w:lineRule="auto"/>
            </w:pPr>
            <w:r>
              <w:rPr>
                <w:b/>
                <w:sz w:val="18"/>
              </w:rPr>
              <w:t>RAG</w:t>
            </w:r>
          </w:p>
        </w:tc>
        <w:tc>
          <w:tcPr>
            <w:tcW w:w="7113" w:type="dxa"/>
            <w:shd w:val="clear" w:color="auto" w:fill="F1F5F9"/>
          </w:tcPr>
          <w:p w14:paraId="20E020BB" w14:textId="77777777" w:rsidR="00026129" w:rsidRDefault="003842D2">
            <w:pPr>
              <w:spacing w:after="0" w:line="240" w:lineRule="auto"/>
            </w:pPr>
            <w:r>
              <w:rPr>
                <w:sz w:val="18"/>
              </w:rPr>
              <w:t>Retrieval-Augmented Generation</w:t>
            </w:r>
          </w:p>
        </w:tc>
      </w:tr>
      <w:tr w:rsidR="00026129" w14:paraId="2B3F34FA" w14:textId="77777777">
        <w:trPr>
          <w:cantSplit/>
          <w:jc w:val="center"/>
        </w:trPr>
        <w:tc>
          <w:tcPr>
            <w:tcW w:w="1887" w:type="dxa"/>
          </w:tcPr>
          <w:p w14:paraId="3085EE50" w14:textId="77777777" w:rsidR="00026129" w:rsidRDefault="003842D2">
            <w:pPr>
              <w:spacing w:after="0" w:line="240" w:lineRule="auto"/>
            </w:pPr>
            <w:r>
              <w:rPr>
                <w:b/>
                <w:sz w:val="18"/>
              </w:rPr>
              <w:t>REST</w:t>
            </w:r>
          </w:p>
        </w:tc>
        <w:tc>
          <w:tcPr>
            <w:tcW w:w="7113" w:type="dxa"/>
          </w:tcPr>
          <w:p w14:paraId="1D1434ED" w14:textId="77777777" w:rsidR="00026129" w:rsidRDefault="003842D2">
            <w:pPr>
              <w:spacing w:after="0" w:line="240" w:lineRule="auto"/>
            </w:pPr>
            <w:r>
              <w:rPr>
                <w:sz w:val="18"/>
              </w:rPr>
              <w:t>Representational State Transfer</w:t>
            </w:r>
          </w:p>
        </w:tc>
      </w:tr>
      <w:tr w:rsidR="00026129" w14:paraId="782AD235" w14:textId="77777777">
        <w:trPr>
          <w:cantSplit/>
          <w:jc w:val="center"/>
        </w:trPr>
        <w:tc>
          <w:tcPr>
            <w:tcW w:w="1887" w:type="dxa"/>
            <w:shd w:val="clear" w:color="auto" w:fill="F1F5F9"/>
          </w:tcPr>
          <w:p w14:paraId="32E01C3C" w14:textId="77777777" w:rsidR="00026129" w:rsidRDefault="003842D2">
            <w:pPr>
              <w:spacing w:after="0" w:line="240" w:lineRule="auto"/>
            </w:pPr>
            <w:r>
              <w:rPr>
                <w:b/>
                <w:sz w:val="18"/>
              </w:rPr>
              <w:t>RRF</w:t>
            </w:r>
          </w:p>
        </w:tc>
        <w:tc>
          <w:tcPr>
            <w:tcW w:w="7113" w:type="dxa"/>
            <w:shd w:val="clear" w:color="auto" w:fill="F1F5F9"/>
          </w:tcPr>
          <w:p w14:paraId="5AA7F33A" w14:textId="77777777" w:rsidR="00026129" w:rsidRDefault="003842D2">
            <w:pPr>
              <w:spacing w:after="0" w:line="240" w:lineRule="auto"/>
            </w:pPr>
            <w:r>
              <w:rPr>
                <w:sz w:val="18"/>
              </w:rPr>
              <w:t>Reciprocal Rank Fusion</w:t>
            </w:r>
          </w:p>
        </w:tc>
      </w:tr>
      <w:tr w:rsidR="00026129" w14:paraId="1F435DB5" w14:textId="77777777">
        <w:trPr>
          <w:cantSplit/>
          <w:jc w:val="center"/>
        </w:trPr>
        <w:tc>
          <w:tcPr>
            <w:tcW w:w="1887" w:type="dxa"/>
          </w:tcPr>
          <w:p w14:paraId="1DCF28CD" w14:textId="77777777" w:rsidR="00026129" w:rsidRDefault="003842D2">
            <w:pPr>
              <w:spacing w:after="0" w:line="240" w:lineRule="auto"/>
            </w:pPr>
            <w:r>
              <w:rPr>
                <w:b/>
                <w:sz w:val="18"/>
              </w:rPr>
              <w:t>RTM</w:t>
            </w:r>
          </w:p>
        </w:tc>
        <w:tc>
          <w:tcPr>
            <w:tcW w:w="7113" w:type="dxa"/>
          </w:tcPr>
          <w:p w14:paraId="2F5D0987" w14:textId="77777777" w:rsidR="00026129" w:rsidRDefault="003842D2">
            <w:pPr>
              <w:spacing w:after="0" w:line="240" w:lineRule="auto"/>
            </w:pPr>
            <w:r>
              <w:rPr>
                <w:sz w:val="18"/>
              </w:rPr>
              <w:t>Requirements Traceability Matrix</w:t>
            </w:r>
          </w:p>
        </w:tc>
      </w:tr>
      <w:tr w:rsidR="00026129" w14:paraId="6630875A" w14:textId="77777777">
        <w:trPr>
          <w:cantSplit/>
          <w:jc w:val="center"/>
        </w:trPr>
        <w:tc>
          <w:tcPr>
            <w:tcW w:w="1887" w:type="dxa"/>
            <w:shd w:val="clear" w:color="auto" w:fill="F1F5F9"/>
          </w:tcPr>
          <w:p w14:paraId="766E9E2D" w14:textId="77777777" w:rsidR="00026129" w:rsidRDefault="003842D2">
            <w:pPr>
              <w:spacing w:after="0" w:line="240" w:lineRule="auto"/>
            </w:pPr>
            <w:r>
              <w:rPr>
                <w:b/>
                <w:sz w:val="18"/>
              </w:rPr>
              <w:t>SE-50</w:t>
            </w:r>
          </w:p>
        </w:tc>
        <w:tc>
          <w:tcPr>
            <w:tcW w:w="7113" w:type="dxa"/>
            <w:shd w:val="clear" w:color="auto" w:fill="F1F5F9"/>
          </w:tcPr>
          <w:p w14:paraId="0CB711BF" w14:textId="77777777" w:rsidR="00026129" w:rsidRDefault="003842D2">
            <w:pPr>
              <w:spacing w:after="0" w:line="240" w:lineRule="auto"/>
            </w:pPr>
            <w:r>
              <w:rPr>
                <w:sz w:val="18"/>
              </w:rPr>
              <w:t>Noesis software-engineering 50-task corpus</w:t>
            </w:r>
          </w:p>
        </w:tc>
      </w:tr>
      <w:tr w:rsidR="00026129" w14:paraId="41FAB745" w14:textId="77777777">
        <w:trPr>
          <w:cantSplit/>
          <w:jc w:val="center"/>
        </w:trPr>
        <w:tc>
          <w:tcPr>
            <w:tcW w:w="1887" w:type="dxa"/>
          </w:tcPr>
          <w:p w14:paraId="6EC58606" w14:textId="77777777" w:rsidR="00026129" w:rsidRDefault="003842D2">
            <w:pPr>
              <w:spacing w:after="0" w:line="240" w:lineRule="auto"/>
            </w:pPr>
            <w:r>
              <w:rPr>
                <w:b/>
                <w:sz w:val="18"/>
              </w:rPr>
              <w:t>SHA-256</w:t>
            </w:r>
          </w:p>
        </w:tc>
        <w:tc>
          <w:tcPr>
            <w:tcW w:w="7113" w:type="dxa"/>
          </w:tcPr>
          <w:p w14:paraId="2AB37776" w14:textId="77777777" w:rsidR="00026129" w:rsidRDefault="003842D2">
            <w:pPr>
              <w:spacing w:after="0" w:line="240" w:lineRule="auto"/>
            </w:pPr>
            <w:r>
              <w:rPr>
                <w:sz w:val="18"/>
              </w:rPr>
              <w:t>Secure Hash Algorithm, 256-bit</w:t>
            </w:r>
          </w:p>
        </w:tc>
      </w:tr>
      <w:tr w:rsidR="00026129" w14:paraId="2FAB747A" w14:textId="77777777">
        <w:trPr>
          <w:cantSplit/>
          <w:jc w:val="center"/>
        </w:trPr>
        <w:tc>
          <w:tcPr>
            <w:tcW w:w="1887" w:type="dxa"/>
            <w:shd w:val="clear" w:color="auto" w:fill="F1F5F9"/>
          </w:tcPr>
          <w:p w14:paraId="4A559DE5" w14:textId="77777777" w:rsidR="00026129" w:rsidRDefault="003842D2">
            <w:pPr>
              <w:spacing w:after="0" w:line="240" w:lineRule="auto"/>
            </w:pPr>
            <w:r>
              <w:rPr>
                <w:b/>
                <w:sz w:val="18"/>
              </w:rPr>
              <w:t>SQL</w:t>
            </w:r>
          </w:p>
        </w:tc>
        <w:tc>
          <w:tcPr>
            <w:tcW w:w="7113" w:type="dxa"/>
            <w:shd w:val="clear" w:color="auto" w:fill="F1F5F9"/>
          </w:tcPr>
          <w:p w14:paraId="51972D23" w14:textId="77777777" w:rsidR="00026129" w:rsidRDefault="003842D2">
            <w:pPr>
              <w:spacing w:after="0" w:line="240" w:lineRule="auto"/>
            </w:pPr>
            <w:r>
              <w:rPr>
                <w:sz w:val="18"/>
              </w:rPr>
              <w:t>Structured Query Language</w:t>
            </w:r>
          </w:p>
        </w:tc>
      </w:tr>
      <w:tr w:rsidR="00026129" w14:paraId="75E79B47" w14:textId="77777777">
        <w:trPr>
          <w:cantSplit/>
          <w:jc w:val="center"/>
        </w:trPr>
        <w:tc>
          <w:tcPr>
            <w:tcW w:w="1887" w:type="dxa"/>
          </w:tcPr>
          <w:p w14:paraId="5FA04136" w14:textId="77777777" w:rsidR="00026129" w:rsidRDefault="003842D2">
            <w:pPr>
              <w:spacing w:after="0" w:line="240" w:lineRule="auto"/>
            </w:pPr>
            <w:r>
              <w:rPr>
                <w:b/>
                <w:sz w:val="18"/>
              </w:rPr>
              <w:t>SRS</w:t>
            </w:r>
          </w:p>
        </w:tc>
        <w:tc>
          <w:tcPr>
            <w:tcW w:w="7113" w:type="dxa"/>
          </w:tcPr>
          <w:p w14:paraId="21F2AD1B" w14:textId="77777777" w:rsidR="00026129" w:rsidRDefault="003842D2">
            <w:pPr>
              <w:spacing w:after="0" w:line="240" w:lineRule="auto"/>
            </w:pPr>
            <w:r>
              <w:rPr>
                <w:sz w:val="18"/>
              </w:rPr>
              <w:t>Software Requirements Specification</w:t>
            </w:r>
          </w:p>
        </w:tc>
      </w:tr>
      <w:tr w:rsidR="00026129" w14:paraId="06C984E2" w14:textId="77777777">
        <w:trPr>
          <w:cantSplit/>
          <w:jc w:val="center"/>
        </w:trPr>
        <w:tc>
          <w:tcPr>
            <w:tcW w:w="1887" w:type="dxa"/>
            <w:shd w:val="clear" w:color="auto" w:fill="F1F5F9"/>
          </w:tcPr>
          <w:p w14:paraId="513CF505" w14:textId="77777777" w:rsidR="00026129" w:rsidRDefault="003842D2">
            <w:pPr>
              <w:spacing w:after="0" w:line="240" w:lineRule="auto"/>
            </w:pPr>
            <w:r>
              <w:rPr>
                <w:b/>
                <w:sz w:val="18"/>
              </w:rPr>
              <w:t>SSRF</w:t>
            </w:r>
          </w:p>
        </w:tc>
        <w:tc>
          <w:tcPr>
            <w:tcW w:w="7113" w:type="dxa"/>
            <w:shd w:val="clear" w:color="auto" w:fill="F1F5F9"/>
          </w:tcPr>
          <w:p w14:paraId="2A908EF8" w14:textId="77777777" w:rsidR="00026129" w:rsidRDefault="003842D2">
            <w:pPr>
              <w:spacing w:after="0" w:line="240" w:lineRule="auto"/>
            </w:pPr>
            <w:r>
              <w:rPr>
                <w:sz w:val="18"/>
              </w:rPr>
              <w:t>Server-Side Request Forgery</w:t>
            </w:r>
          </w:p>
        </w:tc>
      </w:tr>
      <w:tr w:rsidR="00026129" w14:paraId="6D98EC4A" w14:textId="77777777">
        <w:trPr>
          <w:cantSplit/>
          <w:jc w:val="center"/>
        </w:trPr>
        <w:tc>
          <w:tcPr>
            <w:tcW w:w="1887" w:type="dxa"/>
          </w:tcPr>
          <w:p w14:paraId="7BFB7BD5" w14:textId="77777777" w:rsidR="00026129" w:rsidRDefault="003842D2">
            <w:pPr>
              <w:spacing w:after="0" w:line="240" w:lineRule="auto"/>
            </w:pPr>
            <w:r>
              <w:rPr>
                <w:b/>
                <w:sz w:val="18"/>
              </w:rPr>
              <w:t>TLV</w:t>
            </w:r>
          </w:p>
        </w:tc>
        <w:tc>
          <w:tcPr>
            <w:tcW w:w="7113" w:type="dxa"/>
          </w:tcPr>
          <w:p w14:paraId="79CAA13F" w14:textId="77777777" w:rsidR="00026129" w:rsidRDefault="003842D2">
            <w:pPr>
              <w:spacing w:after="0" w:line="240" w:lineRule="auto"/>
            </w:pPr>
            <w:r>
              <w:rPr>
                <w:sz w:val="18"/>
              </w:rPr>
              <w:t>Tag–Length–Value encoding</w:t>
            </w:r>
          </w:p>
        </w:tc>
      </w:tr>
      <w:tr w:rsidR="00026129" w14:paraId="64429EF1" w14:textId="77777777">
        <w:trPr>
          <w:cantSplit/>
          <w:jc w:val="center"/>
        </w:trPr>
        <w:tc>
          <w:tcPr>
            <w:tcW w:w="1887" w:type="dxa"/>
            <w:shd w:val="clear" w:color="auto" w:fill="F1F5F9"/>
          </w:tcPr>
          <w:p w14:paraId="1EADBD35" w14:textId="77777777" w:rsidR="00026129" w:rsidRDefault="003842D2">
            <w:pPr>
              <w:spacing w:after="0" w:line="240" w:lineRule="auto"/>
            </w:pPr>
            <w:r>
              <w:rPr>
                <w:b/>
                <w:sz w:val="18"/>
              </w:rPr>
              <w:t>TTL</w:t>
            </w:r>
          </w:p>
        </w:tc>
        <w:tc>
          <w:tcPr>
            <w:tcW w:w="7113" w:type="dxa"/>
            <w:shd w:val="clear" w:color="auto" w:fill="F1F5F9"/>
          </w:tcPr>
          <w:p w14:paraId="0A406A81" w14:textId="77777777" w:rsidR="00026129" w:rsidRDefault="003842D2">
            <w:pPr>
              <w:spacing w:after="0" w:line="240" w:lineRule="auto"/>
            </w:pPr>
            <w:r>
              <w:rPr>
                <w:sz w:val="18"/>
              </w:rPr>
              <w:t>Time To Live</w:t>
            </w:r>
          </w:p>
        </w:tc>
      </w:tr>
      <w:tr w:rsidR="00026129" w14:paraId="6C3D0F0F" w14:textId="77777777">
        <w:trPr>
          <w:cantSplit/>
          <w:jc w:val="center"/>
        </w:trPr>
        <w:tc>
          <w:tcPr>
            <w:tcW w:w="1887" w:type="dxa"/>
          </w:tcPr>
          <w:p w14:paraId="6AD879B6" w14:textId="77777777" w:rsidR="00026129" w:rsidRDefault="003842D2">
            <w:pPr>
              <w:spacing w:after="0" w:line="240" w:lineRule="auto"/>
            </w:pPr>
            <w:r>
              <w:rPr>
                <w:b/>
                <w:sz w:val="18"/>
              </w:rPr>
              <w:lastRenderedPageBreak/>
              <w:t>UAP</w:t>
            </w:r>
          </w:p>
        </w:tc>
        <w:tc>
          <w:tcPr>
            <w:tcW w:w="7113" w:type="dxa"/>
          </w:tcPr>
          <w:p w14:paraId="0DC2261E" w14:textId="77777777" w:rsidR="00026129" w:rsidRDefault="003842D2">
            <w:pPr>
              <w:spacing w:after="0" w:line="240" w:lineRule="auto"/>
            </w:pPr>
            <w:r>
              <w:rPr>
                <w:sz w:val="18"/>
              </w:rPr>
              <w:t>Universal Agent Protocol (project-defined)</w:t>
            </w:r>
          </w:p>
        </w:tc>
      </w:tr>
      <w:tr w:rsidR="00026129" w14:paraId="713C6508" w14:textId="77777777">
        <w:trPr>
          <w:cantSplit/>
          <w:jc w:val="center"/>
        </w:trPr>
        <w:tc>
          <w:tcPr>
            <w:tcW w:w="1887" w:type="dxa"/>
            <w:shd w:val="clear" w:color="auto" w:fill="F1F5F9"/>
          </w:tcPr>
          <w:p w14:paraId="7D779B32" w14:textId="77777777" w:rsidR="00026129" w:rsidRDefault="003842D2">
            <w:pPr>
              <w:spacing w:after="0" w:line="240" w:lineRule="auto"/>
            </w:pPr>
            <w:r>
              <w:rPr>
                <w:b/>
                <w:sz w:val="18"/>
              </w:rPr>
              <w:t>UC</w:t>
            </w:r>
          </w:p>
        </w:tc>
        <w:tc>
          <w:tcPr>
            <w:tcW w:w="7113" w:type="dxa"/>
            <w:shd w:val="clear" w:color="auto" w:fill="F1F5F9"/>
          </w:tcPr>
          <w:p w14:paraId="7089CAF7" w14:textId="77777777" w:rsidR="00026129" w:rsidRDefault="003842D2">
            <w:pPr>
              <w:spacing w:after="0" w:line="240" w:lineRule="auto"/>
            </w:pPr>
            <w:r>
              <w:rPr>
                <w:sz w:val="18"/>
              </w:rPr>
              <w:t>Use Case</w:t>
            </w:r>
          </w:p>
        </w:tc>
      </w:tr>
      <w:tr w:rsidR="00026129" w14:paraId="3AB07899" w14:textId="77777777">
        <w:trPr>
          <w:cantSplit/>
          <w:jc w:val="center"/>
        </w:trPr>
        <w:tc>
          <w:tcPr>
            <w:tcW w:w="1887" w:type="dxa"/>
          </w:tcPr>
          <w:p w14:paraId="34FCD520" w14:textId="77777777" w:rsidR="00026129" w:rsidRDefault="003842D2">
            <w:pPr>
              <w:spacing w:after="0" w:line="240" w:lineRule="auto"/>
            </w:pPr>
            <w:r>
              <w:rPr>
                <w:b/>
                <w:sz w:val="18"/>
              </w:rPr>
              <w:t>UI/UX</w:t>
            </w:r>
          </w:p>
        </w:tc>
        <w:tc>
          <w:tcPr>
            <w:tcW w:w="7113" w:type="dxa"/>
          </w:tcPr>
          <w:p w14:paraId="6288F1C8" w14:textId="77777777" w:rsidR="00026129" w:rsidRDefault="003842D2">
            <w:pPr>
              <w:spacing w:after="0" w:line="240" w:lineRule="auto"/>
            </w:pPr>
            <w:r>
              <w:rPr>
                <w:sz w:val="18"/>
              </w:rPr>
              <w:t>User Interface / User Experience</w:t>
            </w:r>
          </w:p>
        </w:tc>
      </w:tr>
      <w:tr w:rsidR="00026129" w14:paraId="40C44502" w14:textId="77777777">
        <w:trPr>
          <w:cantSplit/>
          <w:jc w:val="center"/>
        </w:trPr>
        <w:tc>
          <w:tcPr>
            <w:tcW w:w="1887" w:type="dxa"/>
            <w:shd w:val="clear" w:color="auto" w:fill="F1F5F9"/>
          </w:tcPr>
          <w:p w14:paraId="1F0F517D" w14:textId="77777777" w:rsidR="00026129" w:rsidRDefault="003842D2">
            <w:pPr>
              <w:spacing w:after="0" w:line="240" w:lineRule="auto"/>
            </w:pPr>
            <w:r>
              <w:rPr>
                <w:b/>
                <w:sz w:val="18"/>
              </w:rPr>
              <w:t>UUID</w:t>
            </w:r>
          </w:p>
        </w:tc>
        <w:tc>
          <w:tcPr>
            <w:tcW w:w="7113" w:type="dxa"/>
            <w:shd w:val="clear" w:color="auto" w:fill="F1F5F9"/>
          </w:tcPr>
          <w:p w14:paraId="29B5DBF6" w14:textId="77777777" w:rsidR="00026129" w:rsidRDefault="003842D2">
            <w:pPr>
              <w:spacing w:after="0" w:line="240" w:lineRule="auto"/>
            </w:pPr>
            <w:r>
              <w:rPr>
                <w:sz w:val="18"/>
              </w:rPr>
              <w:t>Universally Unique Identifier</w:t>
            </w:r>
          </w:p>
        </w:tc>
      </w:tr>
      <w:tr w:rsidR="00026129" w14:paraId="15C5FF65" w14:textId="77777777">
        <w:trPr>
          <w:cantSplit/>
          <w:jc w:val="center"/>
        </w:trPr>
        <w:tc>
          <w:tcPr>
            <w:tcW w:w="1887" w:type="dxa"/>
          </w:tcPr>
          <w:p w14:paraId="449832FF" w14:textId="77777777" w:rsidR="00026129" w:rsidRDefault="003842D2">
            <w:pPr>
              <w:spacing w:after="0" w:line="240" w:lineRule="auto"/>
            </w:pPr>
            <w:r>
              <w:rPr>
                <w:b/>
                <w:sz w:val="18"/>
              </w:rPr>
              <w:t>WCAG</w:t>
            </w:r>
          </w:p>
        </w:tc>
        <w:tc>
          <w:tcPr>
            <w:tcW w:w="7113" w:type="dxa"/>
          </w:tcPr>
          <w:p w14:paraId="1DE92F3D" w14:textId="77777777" w:rsidR="00026129" w:rsidRDefault="003842D2">
            <w:pPr>
              <w:spacing w:after="0" w:line="240" w:lineRule="auto"/>
            </w:pPr>
            <w:r>
              <w:rPr>
                <w:sz w:val="18"/>
              </w:rPr>
              <w:t>Web Content Accessibility Guidelines</w:t>
            </w:r>
          </w:p>
        </w:tc>
      </w:tr>
    </w:tbl>
    <w:p w14:paraId="67E37D10" w14:textId="77777777" w:rsidR="00026129" w:rsidRDefault="00026129">
      <w:pPr>
        <w:spacing w:after="80" w:line="240" w:lineRule="auto"/>
      </w:pPr>
    </w:p>
    <w:p w14:paraId="1D41B192" w14:textId="77777777" w:rsidR="00026129" w:rsidRDefault="00026129">
      <w:pPr>
        <w:sectPr w:rsidR="00026129">
          <w:headerReference w:type="default" r:id="rId9"/>
          <w:footerReference w:type="default" r:id="rId10"/>
          <w:pgSz w:w="11906" w:h="16838"/>
          <w:pgMar w:top="1440" w:right="1440" w:bottom="1296" w:left="1800" w:header="648" w:footer="576" w:gutter="0"/>
          <w:pgNumType w:fmt="lowerRoman" w:start="1"/>
          <w:cols w:space="720"/>
          <w:docGrid w:linePitch="360"/>
        </w:sectPr>
      </w:pPr>
    </w:p>
    <w:p w14:paraId="7C45F0F2" w14:textId="77777777" w:rsidR="00026129" w:rsidRDefault="003842D2">
      <w:pPr>
        <w:pStyle w:val="Heading1"/>
      </w:pPr>
      <w:bookmarkStart w:id="2" w:name="_Toc242212174"/>
      <w:r>
        <w:lastRenderedPageBreak/>
        <w:t>1  Introduction</w:t>
      </w:r>
      <w:bookmarkEnd w:id="2"/>
    </w:p>
    <w:p w14:paraId="22397BFC" w14:textId="77777777" w:rsidR="00026129" w:rsidRDefault="003842D2">
      <w:pPr>
        <w:pStyle w:val="Heading2"/>
      </w:pPr>
      <w:bookmarkStart w:id="3" w:name="_Toc242212175"/>
      <w:r>
        <w:t>1.1  Purpose</w:t>
      </w:r>
      <w:bookmarkEnd w:id="3"/>
    </w:p>
    <w:p w14:paraId="125646FF" w14:textId="77777777" w:rsidR="00026129" w:rsidRDefault="003842D2">
      <w:pPr>
        <w:jc w:val="both"/>
      </w:pPr>
      <w:r>
        <w:t>This Software Requirements Specification (SRS) defines what the NOESIS system does, how well it does it, and under which constraints it operates. NOESIS is an operating-system-inspired orchestration kernel for multi-agent artificial-intelligence (AI) workflows. A user states a goal in natural language; the system decomposes it into a dependency-ordered plan, runs a roster of twelve specialised agents step by step under capability-scoped permissions, records an audit trail, and presents the result in a web d</w:t>
      </w:r>
      <w:r>
        <w:t>ashboard.</w:t>
      </w:r>
    </w:p>
    <w:p w14:paraId="12EE4CF4" w14:textId="77777777" w:rsidR="00026129" w:rsidRDefault="003842D2">
      <w:pPr>
        <w:jc w:val="both"/>
      </w:pPr>
      <w:r>
        <w:t xml:space="preserve">Unlike a forward-looking SRS written before implementation, this document is an </w:t>
      </w:r>
      <w:r>
        <w:rPr>
          <w:b/>
        </w:rPr>
        <w:t>as-built specification</w:t>
      </w:r>
      <w:r>
        <w:t>: every requirement was derived from, and checked against, the source code that existed in the repository on 6 October 2026. Where the code, the project README and earlier project documents disagree, the code is treated as authoritative and the difference is recorded explicitly (Appendix F). The SRS follows the structure recommended by IEEE Std 830 and ISO/IEC/IEEE 29148 [37, 38], adapted to the School of Computer Science SRS template used by the team.</w:t>
      </w:r>
    </w:p>
    <w:p w14:paraId="5B0AD57A" w14:textId="77777777" w:rsidR="00026129" w:rsidRDefault="003842D2">
      <w:pPr>
        <w:pStyle w:val="Heading2"/>
      </w:pPr>
      <w:bookmarkStart w:id="4" w:name="_Toc242212176"/>
      <w:r>
        <w:t>1.2  Document conventions and evidence policy</w:t>
      </w:r>
      <w:bookmarkEnd w:id="4"/>
    </w:p>
    <w:p w14:paraId="49AC82EF" w14:textId="77777777" w:rsidR="00026129" w:rsidRDefault="003842D2">
      <w:pPr>
        <w:jc w:val="both"/>
      </w:pPr>
      <w:r>
        <w:t xml:space="preserve">Requirements are identified as FR-nnn (functional), NFR-&lt;category&gt;-nn (non-functional) and UC-nn (use cases). Each requirement carries an </w:t>
      </w:r>
      <w:r>
        <w:rPr>
          <w:b/>
        </w:rPr>
        <w:t>implementation status</w:t>
      </w:r>
      <w:r>
        <w:t xml:space="preserve"> drawn from the fixed vocabulary in Table 1.1, so that a reader can always distinguish what runs today from what is designed or planned.</w:t>
      </w:r>
    </w:p>
    <w:p w14:paraId="7A27EDF3" w14:textId="77777777" w:rsidR="00026129" w:rsidRDefault="003842D2">
      <w:pPr>
        <w:pStyle w:val="TableCaption"/>
      </w:pPr>
      <w:bookmarkStart w:id="5" w:name="_Toc242212394"/>
      <w:r>
        <w:rPr>
          <w:b/>
        </w:rPr>
        <w:t xml:space="preserve">Table 1.1: </w:t>
      </w:r>
      <w:r>
        <w:t>Implementation-status vocabulary used throughout this SRS</w:t>
      </w:r>
      <w:bookmarkEnd w:id="5"/>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857"/>
        <w:gridCol w:w="6143"/>
      </w:tblGrid>
      <w:tr w:rsidR="00026129" w14:paraId="6CB41BCD" w14:textId="77777777">
        <w:trPr>
          <w:tblHeader/>
          <w:jc w:val="center"/>
        </w:trPr>
        <w:tc>
          <w:tcPr>
            <w:tcW w:w="2857" w:type="dxa"/>
            <w:shd w:val="clear" w:color="auto" w:fill="14325C"/>
          </w:tcPr>
          <w:p w14:paraId="68E08F64" w14:textId="77777777" w:rsidR="00026129" w:rsidRDefault="003842D2">
            <w:pPr>
              <w:spacing w:after="0" w:line="240" w:lineRule="auto"/>
            </w:pPr>
            <w:r>
              <w:rPr>
                <w:b/>
                <w:color w:val="FFFFFF"/>
                <w:sz w:val="18"/>
              </w:rPr>
              <w:t>Status label</w:t>
            </w:r>
          </w:p>
        </w:tc>
        <w:tc>
          <w:tcPr>
            <w:tcW w:w="6143" w:type="dxa"/>
            <w:shd w:val="clear" w:color="auto" w:fill="14325C"/>
          </w:tcPr>
          <w:p w14:paraId="09E9E2F2" w14:textId="77777777" w:rsidR="00026129" w:rsidRDefault="003842D2">
            <w:pPr>
              <w:spacing w:after="0" w:line="240" w:lineRule="auto"/>
            </w:pPr>
            <w:r>
              <w:rPr>
                <w:b/>
                <w:color w:val="FFFFFF"/>
                <w:sz w:val="18"/>
              </w:rPr>
              <w:t>Meaning</w:t>
            </w:r>
          </w:p>
        </w:tc>
      </w:tr>
      <w:tr w:rsidR="00026129" w14:paraId="73261E9B" w14:textId="77777777">
        <w:trPr>
          <w:cantSplit/>
          <w:jc w:val="center"/>
        </w:trPr>
        <w:tc>
          <w:tcPr>
            <w:tcW w:w="2857" w:type="dxa"/>
          </w:tcPr>
          <w:p w14:paraId="549B8906" w14:textId="77777777" w:rsidR="00026129" w:rsidRDefault="003842D2">
            <w:pPr>
              <w:spacing w:after="0" w:line="240" w:lineRule="auto"/>
            </w:pPr>
            <w:r>
              <w:rPr>
                <w:b/>
                <w:sz w:val="18"/>
              </w:rPr>
              <w:t>Implemented</w:t>
            </w:r>
          </w:p>
        </w:tc>
        <w:tc>
          <w:tcPr>
            <w:tcW w:w="6143" w:type="dxa"/>
          </w:tcPr>
          <w:p w14:paraId="6DE48744" w14:textId="77777777" w:rsidR="00026129" w:rsidRDefault="003842D2">
            <w:pPr>
              <w:spacing w:after="0" w:line="240" w:lineRule="auto"/>
            </w:pPr>
            <w:r>
              <w:rPr>
                <w:sz w:val="18"/>
              </w:rPr>
              <w:t>Behaviour exists in the code, is reachable through the API/CLI/UI, and was exercised by tests or measurements.</w:t>
            </w:r>
          </w:p>
        </w:tc>
      </w:tr>
      <w:tr w:rsidR="00026129" w14:paraId="2B6607B9" w14:textId="77777777">
        <w:trPr>
          <w:cantSplit/>
          <w:jc w:val="center"/>
        </w:trPr>
        <w:tc>
          <w:tcPr>
            <w:tcW w:w="2857" w:type="dxa"/>
            <w:shd w:val="clear" w:color="auto" w:fill="F1F5F9"/>
          </w:tcPr>
          <w:p w14:paraId="18711786" w14:textId="77777777" w:rsidR="00026129" w:rsidRDefault="003842D2">
            <w:pPr>
              <w:spacing w:after="0" w:line="240" w:lineRule="auto"/>
            </w:pPr>
            <w:r>
              <w:rPr>
                <w:b/>
                <w:sz w:val="18"/>
              </w:rPr>
              <w:t>Partially implemented</w:t>
            </w:r>
          </w:p>
        </w:tc>
        <w:tc>
          <w:tcPr>
            <w:tcW w:w="6143" w:type="dxa"/>
            <w:shd w:val="clear" w:color="auto" w:fill="F1F5F9"/>
          </w:tcPr>
          <w:p w14:paraId="45A022DB" w14:textId="77777777" w:rsidR="00026129" w:rsidRDefault="003842D2">
            <w:pPr>
              <w:spacing w:after="0" w:line="240" w:lineRule="auto"/>
            </w:pPr>
            <w:r>
              <w:rPr>
                <w:sz w:val="18"/>
              </w:rPr>
              <w:t>Behaviour exists but deviates from the stated requirement in a documented way (e.g. a defect or a missing branch).</w:t>
            </w:r>
          </w:p>
        </w:tc>
      </w:tr>
      <w:tr w:rsidR="00026129" w14:paraId="04B2BCE2" w14:textId="77777777">
        <w:trPr>
          <w:cantSplit/>
          <w:jc w:val="center"/>
        </w:trPr>
        <w:tc>
          <w:tcPr>
            <w:tcW w:w="2857" w:type="dxa"/>
          </w:tcPr>
          <w:p w14:paraId="044307B9" w14:textId="77777777" w:rsidR="00026129" w:rsidRDefault="003842D2">
            <w:pPr>
              <w:spacing w:after="0" w:line="240" w:lineRule="auto"/>
            </w:pPr>
            <w:r>
              <w:rPr>
                <w:b/>
                <w:sz w:val="18"/>
              </w:rPr>
              <w:t>Implemented as library (not wired to API)</w:t>
            </w:r>
          </w:p>
        </w:tc>
        <w:tc>
          <w:tcPr>
            <w:tcW w:w="6143" w:type="dxa"/>
          </w:tcPr>
          <w:p w14:paraId="1A8BEA93" w14:textId="77777777" w:rsidR="00026129" w:rsidRDefault="003842D2">
            <w:pPr>
              <w:spacing w:after="0" w:line="240" w:lineRule="auto"/>
            </w:pPr>
            <w:r>
              <w:rPr>
                <w:sz w:val="18"/>
              </w:rPr>
              <w:t>Working, tested library code that no API route or runtime path currently calls.</w:t>
            </w:r>
          </w:p>
        </w:tc>
      </w:tr>
      <w:tr w:rsidR="00026129" w14:paraId="4AADB3FF" w14:textId="77777777">
        <w:trPr>
          <w:cantSplit/>
          <w:jc w:val="center"/>
        </w:trPr>
        <w:tc>
          <w:tcPr>
            <w:tcW w:w="2857" w:type="dxa"/>
            <w:shd w:val="clear" w:color="auto" w:fill="F1F5F9"/>
          </w:tcPr>
          <w:p w14:paraId="5804D569" w14:textId="77777777" w:rsidR="00026129" w:rsidRDefault="003842D2">
            <w:pPr>
              <w:spacing w:after="0" w:line="240" w:lineRule="auto"/>
            </w:pPr>
            <w:r>
              <w:rPr>
                <w:b/>
                <w:sz w:val="18"/>
              </w:rPr>
              <w:t>Stub / simulated</w:t>
            </w:r>
          </w:p>
        </w:tc>
        <w:tc>
          <w:tcPr>
            <w:tcW w:w="6143" w:type="dxa"/>
            <w:shd w:val="clear" w:color="auto" w:fill="F1F5F9"/>
          </w:tcPr>
          <w:p w14:paraId="4C7BF689" w14:textId="77777777" w:rsidR="00026129" w:rsidRDefault="003842D2">
            <w:pPr>
              <w:spacing w:after="0" w:line="240" w:lineRule="auto"/>
            </w:pPr>
            <w:r>
              <w:rPr>
                <w:sz w:val="18"/>
              </w:rPr>
              <w:t>The interface exists but returns simulated, synthetic or placeholder results.</w:t>
            </w:r>
          </w:p>
        </w:tc>
      </w:tr>
      <w:tr w:rsidR="00026129" w14:paraId="47A34A38" w14:textId="77777777">
        <w:trPr>
          <w:cantSplit/>
          <w:jc w:val="center"/>
        </w:trPr>
        <w:tc>
          <w:tcPr>
            <w:tcW w:w="2857" w:type="dxa"/>
          </w:tcPr>
          <w:p w14:paraId="04DF0965" w14:textId="77777777" w:rsidR="00026129" w:rsidRDefault="003842D2">
            <w:pPr>
              <w:spacing w:after="0" w:line="240" w:lineRule="auto"/>
            </w:pPr>
            <w:r>
              <w:rPr>
                <w:b/>
                <w:sz w:val="18"/>
              </w:rPr>
              <w:t>Planned (not implemented)</w:t>
            </w:r>
          </w:p>
        </w:tc>
        <w:tc>
          <w:tcPr>
            <w:tcW w:w="6143" w:type="dxa"/>
          </w:tcPr>
          <w:p w14:paraId="7B780D4D" w14:textId="77777777" w:rsidR="00026129" w:rsidRDefault="003842D2">
            <w:pPr>
              <w:spacing w:after="0" w:line="240" w:lineRule="auto"/>
            </w:pPr>
            <w:r>
              <w:rPr>
                <w:sz w:val="18"/>
              </w:rPr>
              <w:t>Described in project documents or required by good practice, but absent from the code.</w:t>
            </w:r>
          </w:p>
        </w:tc>
      </w:tr>
      <w:tr w:rsidR="00026129" w14:paraId="673B906D" w14:textId="77777777">
        <w:trPr>
          <w:cantSplit/>
          <w:jc w:val="center"/>
        </w:trPr>
        <w:tc>
          <w:tcPr>
            <w:tcW w:w="2857" w:type="dxa"/>
            <w:shd w:val="clear" w:color="auto" w:fill="F1F5F9"/>
          </w:tcPr>
          <w:p w14:paraId="5E631AF0" w14:textId="77777777" w:rsidR="00026129" w:rsidRDefault="003842D2">
            <w:pPr>
              <w:spacing w:after="0" w:line="240" w:lineRule="auto"/>
            </w:pPr>
            <w:r>
              <w:rPr>
                <w:b/>
                <w:sz w:val="18"/>
              </w:rPr>
              <w:t>Not verifiable</w:t>
            </w:r>
          </w:p>
        </w:tc>
        <w:tc>
          <w:tcPr>
            <w:tcW w:w="6143" w:type="dxa"/>
            <w:shd w:val="clear" w:color="auto" w:fill="F1F5F9"/>
          </w:tcPr>
          <w:p w14:paraId="1B0D45CD" w14:textId="77777777" w:rsidR="00026129" w:rsidRDefault="003842D2">
            <w:pPr>
              <w:spacing w:after="0" w:line="240" w:lineRule="auto"/>
            </w:pPr>
            <w:r>
              <w:rPr>
                <w:sz w:val="18"/>
              </w:rPr>
              <w:t>Cannot be confirmed from the available implementation (e.g. deployment targets that were not executed).</w:t>
            </w:r>
          </w:p>
        </w:tc>
      </w:tr>
    </w:tbl>
    <w:p w14:paraId="7320A652" w14:textId="77777777" w:rsidR="00026129" w:rsidRDefault="00026129">
      <w:pPr>
        <w:spacing w:after="80" w:line="240" w:lineRule="auto"/>
      </w:pPr>
    </w:p>
    <w:p w14:paraId="46999A3D" w14:textId="77777777" w:rsidR="00026129" w:rsidRDefault="003842D2">
      <w:pPr>
        <w:jc w:val="both"/>
      </w:pPr>
      <w:r>
        <w:lastRenderedPageBreak/>
        <w:t xml:space="preserve">Every quantitative statement is labelled </w:t>
      </w:r>
      <w:r>
        <w:rPr>
          <w:b/>
        </w:rPr>
        <w:t>measured</w:t>
      </w:r>
      <w:r>
        <w:t xml:space="preserve"> (obtained during this audit; method in Appendix G), </w:t>
      </w:r>
      <w:r>
        <w:rPr>
          <w:b/>
        </w:rPr>
        <w:t>derived</w:t>
      </w:r>
      <w:r>
        <w:t xml:space="preserve"> (computed from code constants, e.g. routing scores) or </w:t>
      </w:r>
      <w:r>
        <w:rPr>
          <w:b/>
        </w:rPr>
        <w:t>reported</w:t>
      </w:r>
      <w:r>
        <w:t xml:space="preserve"> (copied from evaluation artefacts committed in </w:t>
      </w:r>
      <w:r>
        <w:rPr>
          <w:rFonts w:ascii="Consolas" w:eastAsia="Consolas" w:hAnsi="Consolas"/>
          <w:color w:val="1F3A5F"/>
          <w:sz w:val="19"/>
        </w:rPr>
        <w:t>docs/eval/</w:t>
      </w:r>
      <w:r>
        <w:t xml:space="preserve">). File references use repository-relative paths such as </w:t>
      </w:r>
      <w:r>
        <w:rPr>
          <w:rFonts w:ascii="Consolas" w:eastAsia="Consolas" w:hAnsi="Consolas"/>
          <w:color w:val="1F3A5F"/>
          <w:sz w:val="19"/>
        </w:rPr>
        <w:t>backend/noesis/kernel/kernel.py</w:t>
      </w:r>
      <w:r>
        <w:t>. Code identifiers appear in a monospace font.</w:t>
      </w:r>
    </w:p>
    <w:p w14:paraId="0DBEF925" w14:textId="77777777" w:rsidR="00026129" w:rsidRDefault="003842D2">
      <w:pPr>
        <w:pStyle w:val="Heading2"/>
      </w:pPr>
      <w:bookmarkStart w:id="6" w:name="_Toc242212177"/>
      <w:r>
        <w:t>1.3  Intended audience and reading suggestions</w:t>
      </w:r>
      <w:bookmarkEnd w:id="6"/>
    </w:p>
    <w:p w14:paraId="7268B1E4" w14:textId="77777777" w:rsidR="00026129" w:rsidRDefault="003842D2">
      <w:pPr>
        <w:pStyle w:val="TableCaption"/>
      </w:pPr>
      <w:bookmarkStart w:id="7" w:name="_Toc242212395"/>
      <w:r>
        <w:rPr>
          <w:b/>
        </w:rPr>
        <w:t xml:space="preserve">Table 1.2: </w:t>
      </w:r>
      <w:r>
        <w:t>Audience and reading guide</w:t>
      </w:r>
      <w:bookmarkEnd w:id="7"/>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3194"/>
        <w:gridCol w:w="5806"/>
      </w:tblGrid>
      <w:tr w:rsidR="00026129" w14:paraId="546FC196" w14:textId="77777777">
        <w:trPr>
          <w:tblHeader/>
          <w:jc w:val="center"/>
        </w:trPr>
        <w:tc>
          <w:tcPr>
            <w:tcW w:w="3194" w:type="dxa"/>
            <w:shd w:val="clear" w:color="auto" w:fill="14325C"/>
          </w:tcPr>
          <w:p w14:paraId="357D7389" w14:textId="77777777" w:rsidR="00026129" w:rsidRDefault="003842D2">
            <w:pPr>
              <w:spacing w:after="0" w:line="240" w:lineRule="auto"/>
            </w:pPr>
            <w:r>
              <w:rPr>
                <w:b/>
                <w:color w:val="FFFFFF"/>
                <w:sz w:val="18"/>
              </w:rPr>
              <w:t>Reader</w:t>
            </w:r>
          </w:p>
        </w:tc>
        <w:tc>
          <w:tcPr>
            <w:tcW w:w="5806" w:type="dxa"/>
            <w:shd w:val="clear" w:color="auto" w:fill="14325C"/>
          </w:tcPr>
          <w:p w14:paraId="28C6246A" w14:textId="77777777" w:rsidR="00026129" w:rsidRDefault="003842D2">
            <w:pPr>
              <w:spacing w:after="0" w:line="240" w:lineRule="auto"/>
            </w:pPr>
            <w:r>
              <w:rPr>
                <w:b/>
                <w:color w:val="FFFFFF"/>
                <w:sz w:val="18"/>
              </w:rPr>
              <w:t>Recommended sections</w:t>
            </w:r>
          </w:p>
        </w:tc>
      </w:tr>
      <w:tr w:rsidR="00026129" w14:paraId="32C31D65" w14:textId="77777777">
        <w:trPr>
          <w:cantSplit/>
          <w:jc w:val="center"/>
        </w:trPr>
        <w:tc>
          <w:tcPr>
            <w:tcW w:w="3194" w:type="dxa"/>
          </w:tcPr>
          <w:p w14:paraId="5E62717B" w14:textId="77777777" w:rsidR="00026129" w:rsidRDefault="003842D2">
            <w:pPr>
              <w:spacing w:after="0" w:line="240" w:lineRule="auto"/>
            </w:pPr>
            <w:r>
              <w:rPr>
                <w:sz w:val="18"/>
              </w:rPr>
              <w:t>Project guide / examiners</w:t>
            </w:r>
          </w:p>
        </w:tc>
        <w:tc>
          <w:tcPr>
            <w:tcW w:w="5806" w:type="dxa"/>
          </w:tcPr>
          <w:p w14:paraId="01A85B4C" w14:textId="77777777" w:rsidR="00026129" w:rsidRDefault="003842D2">
            <w:pPr>
              <w:spacing w:after="0" w:line="240" w:lineRule="auto"/>
            </w:pPr>
            <w:r>
              <w:rPr>
                <w:sz w:val="18"/>
              </w:rPr>
              <w:t>1, 2, 5 (summary table), 6, 17 (traceability), 20 (limitations)</w:t>
            </w:r>
          </w:p>
        </w:tc>
      </w:tr>
      <w:tr w:rsidR="00026129" w14:paraId="39050EA9" w14:textId="77777777">
        <w:trPr>
          <w:cantSplit/>
          <w:jc w:val="center"/>
        </w:trPr>
        <w:tc>
          <w:tcPr>
            <w:tcW w:w="3194" w:type="dxa"/>
            <w:shd w:val="clear" w:color="auto" w:fill="F1F5F9"/>
          </w:tcPr>
          <w:p w14:paraId="024B7AAC" w14:textId="77777777" w:rsidR="00026129" w:rsidRDefault="003842D2">
            <w:pPr>
              <w:spacing w:after="0" w:line="240" w:lineRule="auto"/>
            </w:pPr>
            <w:r>
              <w:rPr>
                <w:sz w:val="18"/>
              </w:rPr>
              <w:t>Developers and maintainers</w:t>
            </w:r>
          </w:p>
        </w:tc>
        <w:tc>
          <w:tcPr>
            <w:tcW w:w="5806" w:type="dxa"/>
            <w:shd w:val="clear" w:color="auto" w:fill="F1F5F9"/>
          </w:tcPr>
          <w:p w14:paraId="24ADC255" w14:textId="77777777" w:rsidR="00026129" w:rsidRDefault="003842D2">
            <w:pPr>
              <w:spacing w:after="0" w:line="240" w:lineRule="auto"/>
            </w:pPr>
            <w:r>
              <w:rPr>
                <w:sz w:val="18"/>
              </w:rPr>
              <w:t>3, 5, 9–13, 16, 18, Appendices D–E</w:t>
            </w:r>
          </w:p>
        </w:tc>
      </w:tr>
      <w:tr w:rsidR="00026129" w14:paraId="73BB3E1D" w14:textId="77777777">
        <w:trPr>
          <w:cantSplit/>
          <w:jc w:val="center"/>
        </w:trPr>
        <w:tc>
          <w:tcPr>
            <w:tcW w:w="3194" w:type="dxa"/>
          </w:tcPr>
          <w:p w14:paraId="12103F14" w14:textId="77777777" w:rsidR="00026129" w:rsidRDefault="003842D2">
            <w:pPr>
              <w:spacing w:after="0" w:line="240" w:lineRule="auto"/>
            </w:pPr>
            <w:r>
              <w:rPr>
                <w:sz w:val="18"/>
              </w:rPr>
              <w:t>Testers</w:t>
            </w:r>
          </w:p>
        </w:tc>
        <w:tc>
          <w:tcPr>
            <w:tcW w:w="5806" w:type="dxa"/>
          </w:tcPr>
          <w:p w14:paraId="14509D9D" w14:textId="77777777" w:rsidR="00026129" w:rsidRDefault="003842D2">
            <w:pPr>
              <w:spacing w:after="0" w:line="240" w:lineRule="auto"/>
            </w:pPr>
            <w:r>
              <w:rPr>
                <w:sz w:val="18"/>
              </w:rPr>
              <w:t>5 (acceptance criteria), 6, 8, 17</w:t>
            </w:r>
          </w:p>
        </w:tc>
      </w:tr>
      <w:tr w:rsidR="00026129" w14:paraId="411C1660" w14:textId="77777777">
        <w:trPr>
          <w:cantSplit/>
          <w:jc w:val="center"/>
        </w:trPr>
        <w:tc>
          <w:tcPr>
            <w:tcW w:w="3194" w:type="dxa"/>
            <w:shd w:val="clear" w:color="auto" w:fill="F1F5F9"/>
          </w:tcPr>
          <w:p w14:paraId="714AD392" w14:textId="77777777" w:rsidR="00026129" w:rsidRDefault="003842D2">
            <w:pPr>
              <w:spacing w:after="0" w:line="240" w:lineRule="auto"/>
            </w:pPr>
            <w:r>
              <w:rPr>
                <w:sz w:val="18"/>
              </w:rPr>
              <w:t>Operators</w:t>
            </w:r>
          </w:p>
        </w:tc>
        <w:tc>
          <w:tcPr>
            <w:tcW w:w="5806" w:type="dxa"/>
            <w:shd w:val="clear" w:color="auto" w:fill="F1F5F9"/>
          </w:tcPr>
          <w:p w14:paraId="5EA37DC0" w14:textId="77777777" w:rsidR="00026129" w:rsidRDefault="003842D2">
            <w:pPr>
              <w:spacing w:after="0" w:line="240" w:lineRule="auto"/>
            </w:pPr>
            <w:r>
              <w:rPr>
                <w:sz w:val="18"/>
              </w:rPr>
              <w:t>4, 15, 18, 19, Appendix D</w:t>
            </w:r>
          </w:p>
        </w:tc>
      </w:tr>
      <w:tr w:rsidR="00026129" w14:paraId="09BE03F0" w14:textId="77777777">
        <w:trPr>
          <w:cantSplit/>
          <w:jc w:val="center"/>
        </w:trPr>
        <w:tc>
          <w:tcPr>
            <w:tcW w:w="3194" w:type="dxa"/>
          </w:tcPr>
          <w:p w14:paraId="6D9342BB" w14:textId="77777777" w:rsidR="00026129" w:rsidRDefault="003842D2">
            <w:pPr>
              <w:spacing w:after="0" w:line="240" w:lineRule="auto"/>
            </w:pPr>
            <w:r>
              <w:rPr>
                <w:sz w:val="18"/>
              </w:rPr>
              <w:t>Researchers</w:t>
            </w:r>
          </w:p>
        </w:tc>
        <w:tc>
          <w:tcPr>
            <w:tcW w:w="5806" w:type="dxa"/>
          </w:tcPr>
          <w:p w14:paraId="4573E250" w14:textId="77777777" w:rsidR="00026129" w:rsidRDefault="003842D2">
            <w:pPr>
              <w:spacing w:after="0" w:line="240" w:lineRule="auto"/>
            </w:pPr>
            <w:r>
              <w:rPr>
                <w:sz w:val="18"/>
              </w:rPr>
              <w:t>12, 13, 17.6 and the companion thesis</w:t>
            </w:r>
          </w:p>
        </w:tc>
      </w:tr>
    </w:tbl>
    <w:p w14:paraId="59A9BEBD" w14:textId="77777777" w:rsidR="00026129" w:rsidRDefault="00026129">
      <w:pPr>
        <w:spacing w:after="80" w:line="240" w:lineRule="auto"/>
      </w:pPr>
    </w:p>
    <w:p w14:paraId="60074D79" w14:textId="77777777" w:rsidR="00026129" w:rsidRDefault="003842D2">
      <w:pPr>
        <w:pStyle w:val="Heading2"/>
      </w:pPr>
      <w:bookmarkStart w:id="8" w:name="_Toc242212178"/>
      <w:r>
        <w:t>1.4  Project scope</w:t>
      </w:r>
      <w:bookmarkEnd w:id="8"/>
    </w:p>
    <w:p w14:paraId="1333FB9E" w14:textId="77777777" w:rsidR="00026129" w:rsidRDefault="003842D2">
      <w:pPr>
        <w:jc w:val="both"/>
      </w:pPr>
      <w:r>
        <w:t>NOESIS provides a self-hostable backend kernel and a web dashboard for running and auditing multi-agent workflows. In scope are: goal intake and conversation management; deterministic planning; dependency-ordered execution by twelve typed agents; capability-based permission checks for agents, tools and selected HTTP routes; optional enrichment of agent output by a local or hosted LLM; a six-tier memory promotion model with a hash-chained provenance log; a lexical retrieval library; health, metrics and kerne</w:t>
      </w:r>
      <w:r>
        <w:t>l introspection endpoints; a benchmark harness with statistics; and a Next.js dashboard.</w:t>
      </w:r>
    </w:p>
    <w:p w14:paraId="4C489C03" w14:textId="77777777" w:rsidR="00026129" w:rsidRDefault="003842D2">
      <w:pPr>
        <w:pStyle w:val="Heading3"/>
      </w:pPr>
      <w:r>
        <w:t>1.4.1  System objectives</w:t>
      </w:r>
    </w:p>
    <w:p w14:paraId="18960119" w14:textId="77777777" w:rsidR="00026129" w:rsidRDefault="003842D2">
      <w:pPr>
        <w:spacing w:after="60"/>
        <w:ind w:left="504" w:hanging="360"/>
        <w:jc w:val="both"/>
      </w:pPr>
      <w:r>
        <w:t>1. Provide a typed agent runtime in which each step of a plan is executed by a named agent under an explicitly minted, least-privilege capability set.</w:t>
      </w:r>
    </w:p>
    <w:p w14:paraId="4DB4E609" w14:textId="77777777" w:rsidR="00026129" w:rsidRDefault="003842D2">
      <w:pPr>
        <w:spacing w:after="60"/>
        <w:ind w:left="504" w:hanging="360"/>
        <w:jc w:val="both"/>
      </w:pPr>
      <w:r>
        <w:t>2. Make planning reproducible: identical goal and seed inputs must produce bit-identical plans and audit hashes.</w:t>
      </w:r>
    </w:p>
    <w:p w14:paraId="2FE9CBD3" w14:textId="77777777" w:rsidR="00026129" w:rsidRDefault="003842D2">
      <w:pPr>
        <w:spacing w:after="60"/>
        <w:ind w:left="504" w:hanging="360"/>
        <w:jc w:val="both"/>
      </w:pPr>
      <w:r>
        <w:t>3. Separate decision logic (deterministic agents) from language generation (LLM), so that the system keeps working when no LLM is available.</w:t>
      </w:r>
    </w:p>
    <w:p w14:paraId="373D2E5A" w14:textId="77777777" w:rsidR="00026129" w:rsidRDefault="003842D2">
      <w:pPr>
        <w:spacing w:after="60"/>
        <w:ind w:left="504" w:hanging="360"/>
        <w:jc w:val="both"/>
      </w:pPr>
      <w:r>
        <w:t>4. Record an auditable trail of every executed step (TaskExecution rows, conversation messages, kernel spans, promotion hash chain).</w:t>
      </w:r>
    </w:p>
    <w:p w14:paraId="4127FE39" w14:textId="77777777" w:rsidR="00026129" w:rsidRDefault="003842D2">
      <w:pPr>
        <w:spacing w:after="60"/>
        <w:ind w:left="504" w:hanging="360"/>
        <w:jc w:val="both"/>
      </w:pPr>
      <w:r>
        <w:t>5. Offer a dashboard and REST API for creating runs, inspecting threads and monitoring the kernel.</w:t>
      </w:r>
    </w:p>
    <w:p w14:paraId="3650AE25" w14:textId="77777777" w:rsidR="00026129" w:rsidRDefault="003842D2">
      <w:pPr>
        <w:spacing w:after="60"/>
        <w:ind w:left="504" w:hanging="360"/>
        <w:jc w:val="both"/>
      </w:pPr>
      <w:r>
        <w:lastRenderedPageBreak/>
        <w:t>6. Provide an evaluation harness for software-engineering goal sets and code benchmarks with statistical aggregation.</w:t>
      </w:r>
    </w:p>
    <w:p w14:paraId="50358853" w14:textId="77777777" w:rsidR="00026129" w:rsidRDefault="003842D2">
      <w:pPr>
        <w:pStyle w:val="Heading3"/>
      </w:pPr>
      <w:r>
        <w:t>1.4.2  System deliverables</w:t>
      </w:r>
    </w:p>
    <w:p w14:paraId="30BBAB8C" w14:textId="77777777" w:rsidR="00026129" w:rsidRDefault="003842D2">
      <w:pPr>
        <w:pStyle w:val="TableCaption"/>
      </w:pPr>
      <w:bookmarkStart w:id="9" w:name="_Toc242212396"/>
      <w:r>
        <w:rPr>
          <w:b/>
        </w:rPr>
        <w:t xml:space="preserve">Table 1.3: </w:t>
      </w:r>
      <w:r>
        <w:t>Project deliverables and status</w:t>
      </w:r>
      <w:bookmarkEnd w:id="9"/>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4364"/>
        <w:gridCol w:w="2727"/>
        <w:gridCol w:w="1909"/>
      </w:tblGrid>
      <w:tr w:rsidR="00026129" w14:paraId="42E57755" w14:textId="77777777">
        <w:trPr>
          <w:tblHeader/>
          <w:jc w:val="center"/>
        </w:trPr>
        <w:tc>
          <w:tcPr>
            <w:tcW w:w="4364" w:type="dxa"/>
            <w:shd w:val="clear" w:color="auto" w:fill="14325C"/>
          </w:tcPr>
          <w:p w14:paraId="2AB0FA12" w14:textId="77777777" w:rsidR="00026129" w:rsidRDefault="003842D2">
            <w:pPr>
              <w:spacing w:after="0" w:line="240" w:lineRule="auto"/>
            </w:pPr>
            <w:r>
              <w:rPr>
                <w:b/>
                <w:color w:val="FFFFFF"/>
                <w:sz w:val="18"/>
              </w:rPr>
              <w:t>Deliverable</w:t>
            </w:r>
          </w:p>
        </w:tc>
        <w:tc>
          <w:tcPr>
            <w:tcW w:w="2727" w:type="dxa"/>
            <w:shd w:val="clear" w:color="auto" w:fill="14325C"/>
          </w:tcPr>
          <w:p w14:paraId="627640B4" w14:textId="77777777" w:rsidR="00026129" w:rsidRDefault="003842D2">
            <w:pPr>
              <w:spacing w:after="0" w:line="240" w:lineRule="auto"/>
            </w:pPr>
            <w:r>
              <w:rPr>
                <w:b/>
                <w:color w:val="FFFFFF"/>
                <w:sz w:val="18"/>
              </w:rPr>
              <w:t>Location</w:t>
            </w:r>
          </w:p>
        </w:tc>
        <w:tc>
          <w:tcPr>
            <w:tcW w:w="1909" w:type="dxa"/>
            <w:shd w:val="clear" w:color="auto" w:fill="14325C"/>
          </w:tcPr>
          <w:p w14:paraId="6D9D341F" w14:textId="77777777" w:rsidR="00026129" w:rsidRDefault="003842D2">
            <w:pPr>
              <w:spacing w:after="0" w:line="240" w:lineRule="auto"/>
            </w:pPr>
            <w:r>
              <w:rPr>
                <w:b/>
                <w:color w:val="FFFFFF"/>
                <w:sz w:val="18"/>
              </w:rPr>
              <w:t>Status</w:t>
            </w:r>
          </w:p>
        </w:tc>
      </w:tr>
      <w:tr w:rsidR="00026129" w14:paraId="69A922D4" w14:textId="77777777">
        <w:trPr>
          <w:cantSplit/>
          <w:jc w:val="center"/>
        </w:trPr>
        <w:tc>
          <w:tcPr>
            <w:tcW w:w="4364" w:type="dxa"/>
          </w:tcPr>
          <w:p w14:paraId="781FCB45" w14:textId="77777777" w:rsidR="00026129" w:rsidRDefault="003842D2">
            <w:pPr>
              <w:spacing w:after="0" w:line="240" w:lineRule="auto"/>
            </w:pPr>
            <w:r>
              <w:rPr>
                <w:sz w:val="18"/>
              </w:rPr>
              <w:t xml:space="preserve">Backend package </w:t>
            </w:r>
            <w:r>
              <w:rPr>
                <w:rFonts w:ascii="Consolas" w:eastAsia="Consolas" w:hAnsi="Consolas"/>
                <w:color w:val="1F3A5F"/>
                <w:sz w:val="15"/>
              </w:rPr>
              <w:t>noesis</w:t>
            </w:r>
            <w:r>
              <w:rPr>
                <w:sz w:val="18"/>
              </w:rPr>
              <w:t xml:space="preserve"> (FastAPI kernel, agents, memory, tools, LLM adapters)</w:t>
            </w:r>
          </w:p>
        </w:tc>
        <w:tc>
          <w:tcPr>
            <w:tcW w:w="2727" w:type="dxa"/>
          </w:tcPr>
          <w:p w14:paraId="76C61CA2" w14:textId="77777777" w:rsidR="00026129" w:rsidRDefault="003842D2">
            <w:pPr>
              <w:spacing w:after="0" w:line="240" w:lineRule="auto"/>
            </w:pPr>
            <w:r>
              <w:rPr>
                <w:sz w:val="18"/>
              </w:rPr>
              <w:t>backend/noesis/</w:t>
            </w:r>
          </w:p>
        </w:tc>
        <w:tc>
          <w:tcPr>
            <w:tcW w:w="1909" w:type="dxa"/>
          </w:tcPr>
          <w:p w14:paraId="29457BBF" w14:textId="77777777" w:rsidR="00026129" w:rsidRDefault="003842D2">
            <w:pPr>
              <w:spacing w:after="0" w:line="240" w:lineRule="auto"/>
            </w:pPr>
            <w:r>
              <w:rPr>
                <w:sz w:val="18"/>
              </w:rPr>
              <w:t>Implemented</w:t>
            </w:r>
          </w:p>
        </w:tc>
      </w:tr>
      <w:tr w:rsidR="00026129" w14:paraId="29A0E97C" w14:textId="77777777">
        <w:trPr>
          <w:cantSplit/>
          <w:jc w:val="center"/>
        </w:trPr>
        <w:tc>
          <w:tcPr>
            <w:tcW w:w="4364" w:type="dxa"/>
            <w:shd w:val="clear" w:color="auto" w:fill="F1F5F9"/>
          </w:tcPr>
          <w:p w14:paraId="18AA140E" w14:textId="77777777" w:rsidR="00026129" w:rsidRDefault="003842D2">
            <w:pPr>
              <w:spacing w:after="0" w:line="240" w:lineRule="auto"/>
            </w:pPr>
            <w:r>
              <w:rPr>
                <w:sz w:val="18"/>
              </w:rPr>
              <w:t>Dashboard (Next.js 14, 13 routes)</w:t>
            </w:r>
          </w:p>
        </w:tc>
        <w:tc>
          <w:tcPr>
            <w:tcW w:w="2727" w:type="dxa"/>
            <w:shd w:val="clear" w:color="auto" w:fill="F1F5F9"/>
          </w:tcPr>
          <w:p w14:paraId="4FD02C49" w14:textId="77777777" w:rsidR="00026129" w:rsidRDefault="003842D2">
            <w:pPr>
              <w:spacing w:after="0" w:line="240" w:lineRule="auto"/>
            </w:pPr>
            <w:r>
              <w:rPr>
                <w:sz w:val="18"/>
              </w:rPr>
              <w:t>frontend/app/</w:t>
            </w:r>
          </w:p>
        </w:tc>
        <w:tc>
          <w:tcPr>
            <w:tcW w:w="1909" w:type="dxa"/>
            <w:shd w:val="clear" w:color="auto" w:fill="F1F5F9"/>
          </w:tcPr>
          <w:p w14:paraId="003FC623" w14:textId="77777777" w:rsidR="00026129" w:rsidRDefault="003842D2">
            <w:pPr>
              <w:spacing w:after="0" w:line="240" w:lineRule="auto"/>
            </w:pPr>
            <w:r>
              <w:rPr>
                <w:sz w:val="18"/>
              </w:rPr>
              <w:t>Partially implemented (6 pages show placeholder data)</w:t>
            </w:r>
          </w:p>
        </w:tc>
      </w:tr>
      <w:tr w:rsidR="00026129" w14:paraId="7836CA76" w14:textId="77777777">
        <w:trPr>
          <w:cantSplit/>
          <w:jc w:val="center"/>
        </w:trPr>
        <w:tc>
          <w:tcPr>
            <w:tcW w:w="4364" w:type="dxa"/>
          </w:tcPr>
          <w:p w14:paraId="1D29F971" w14:textId="77777777" w:rsidR="00026129" w:rsidRDefault="003842D2">
            <w:pPr>
              <w:spacing w:after="0" w:line="240" w:lineRule="auto"/>
            </w:pPr>
            <w:r>
              <w:rPr>
                <w:sz w:val="18"/>
              </w:rPr>
              <w:t>Automated tests (312 backend, 105 frontend)</w:t>
            </w:r>
          </w:p>
        </w:tc>
        <w:tc>
          <w:tcPr>
            <w:tcW w:w="2727" w:type="dxa"/>
          </w:tcPr>
          <w:p w14:paraId="6E53192C" w14:textId="77777777" w:rsidR="00026129" w:rsidRDefault="003842D2">
            <w:pPr>
              <w:spacing w:after="0" w:line="240" w:lineRule="auto"/>
            </w:pPr>
            <w:r>
              <w:rPr>
                <w:sz w:val="18"/>
              </w:rPr>
              <w:t>backend/tests/, frontend/src/**/*.test.ts(x)</w:t>
            </w:r>
          </w:p>
        </w:tc>
        <w:tc>
          <w:tcPr>
            <w:tcW w:w="1909" w:type="dxa"/>
          </w:tcPr>
          <w:p w14:paraId="04F9A4E0" w14:textId="77777777" w:rsidR="00026129" w:rsidRDefault="003842D2">
            <w:pPr>
              <w:spacing w:after="0" w:line="240" w:lineRule="auto"/>
            </w:pPr>
            <w:r>
              <w:rPr>
                <w:sz w:val="18"/>
              </w:rPr>
              <w:t>Implemented</w:t>
            </w:r>
          </w:p>
        </w:tc>
      </w:tr>
      <w:tr w:rsidR="00026129" w14:paraId="32865B9C" w14:textId="77777777">
        <w:trPr>
          <w:cantSplit/>
          <w:jc w:val="center"/>
        </w:trPr>
        <w:tc>
          <w:tcPr>
            <w:tcW w:w="4364" w:type="dxa"/>
            <w:shd w:val="clear" w:color="auto" w:fill="F1F5F9"/>
          </w:tcPr>
          <w:p w14:paraId="69020DB2" w14:textId="77777777" w:rsidR="00026129" w:rsidRDefault="003842D2">
            <w:pPr>
              <w:spacing w:after="0" w:line="240" w:lineRule="auto"/>
            </w:pPr>
            <w:r>
              <w:rPr>
                <w:sz w:val="18"/>
              </w:rPr>
              <w:t>Evaluation harness and SE-50 corpus</w:t>
            </w:r>
          </w:p>
        </w:tc>
        <w:tc>
          <w:tcPr>
            <w:tcW w:w="2727" w:type="dxa"/>
            <w:shd w:val="clear" w:color="auto" w:fill="F1F5F9"/>
          </w:tcPr>
          <w:p w14:paraId="0ED4572F" w14:textId="77777777" w:rsidR="00026129" w:rsidRDefault="003842D2">
            <w:pPr>
              <w:spacing w:after="0" w:line="240" w:lineRule="auto"/>
            </w:pPr>
            <w:r>
              <w:rPr>
                <w:sz w:val="18"/>
              </w:rPr>
              <w:t>backend/scripts/, backend/benchmarks/</w:t>
            </w:r>
          </w:p>
        </w:tc>
        <w:tc>
          <w:tcPr>
            <w:tcW w:w="1909" w:type="dxa"/>
            <w:shd w:val="clear" w:color="auto" w:fill="F1F5F9"/>
          </w:tcPr>
          <w:p w14:paraId="032160AC" w14:textId="77777777" w:rsidR="00026129" w:rsidRDefault="003842D2">
            <w:pPr>
              <w:spacing w:after="0" w:line="240" w:lineRule="auto"/>
            </w:pPr>
            <w:r>
              <w:rPr>
                <w:sz w:val="18"/>
              </w:rPr>
              <w:t>Partially implemented</w:t>
            </w:r>
          </w:p>
        </w:tc>
      </w:tr>
      <w:tr w:rsidR="00026129" w14:paraId="08393917" w14:textId="77777777">
        <w:trPr>
          <w:cantSplit/>
          <w:jc w:val="center"/>
        </w:trPr>
        <w:tc>
          <w:tcPr>
            <w:tcW w:w="4364" w:type="dxa"/>
          </w:tcPr>
          <w:p w14:paraId="67754132" w14:textId="77777777" w:rsidR="00026129" w:rsidRDefault="003842D2">
            <w:pPr>
              <w:spacing w:after="0" w:line="240" w:lineRule="auto"/>
            </w:pPr>
            <w:r>
              <w:rPr>
                <w:sz w:val="18"/>
              </w:rPr>
              <w:t>Container definitions</w:t>
            </w:r>
          </w:p>
        </w:tc>
        <w:tc>
          <w:tcPr>
            <w:tcW w:w="2727" w:type="dxa"/>
          </w:tcPr>
          <w:p w14:paraId="1852FD9F" w14:textId="77777777" w:rsidR="00026129" w:rsidRDefault="003842D2">
            <w:pPr>
              <w:spacing w:after="0" w:line="240" w:lineRule="auto"/>
            </w:pPr>
            <w:r>
              <w:rPr>
                <w:sz w:val="18"/>
              </w:rPr>
              <w:t>backend/Dockerfile, frontend/Dockerfile, docker-compose*.yml</w:t>
            </w:r>
          </w:p>
        </w:tc>
        <w:tc>
          <w:tcPr>
            <w:tcW w:w="1909" w:type="dxa"/>
          </w:tcPr>
          <w:p w14:paraId="42D88A2A" w14:textId="77777777" w:rsidR="00026129" w:rsidRDefault="003842D2">
            <w:pPr>
              <w:spacing w:after="0" w:line="240" w:lineRule="auto"/>
            </w:pPr>
            <w:r>
              <w:rPr>
                <w:sz w:val="18"/>
              </w:rPr>
              <w:t>Not verifiable (not executed)</w:t>
            </w:r>
          </w:p>
        </w:tc>
      </w:tr>
      <w:tr w:rsidR="00026129" w14:paraId="52D5171B" w14:textId="77777777">
        <w:trPr>
          <w:cantSplit/>
          <w:jc w:val="center"/>
        </w:trPr>
        <w:tc>
          <w:tcPr>
            <w:tcW w:w="4364" w:type="dxa"/>
            <w:shd w:val="clear" w:color="auto" w:fill="F1F5F9"/>
          </w:tcPr>
          <w:p w14:paraId="164FD3F1" w14:textId="77777777" w:rsidR="00026129" w:rsidRDefault="003842D2">
            <w:pPr>
              <w:spacing w:after="0" w:line="240" w:lineRule="auto"/>
            </w:pPr>
            <w:r>
              <w:rPr>
                <w:sz w:val="18"/>
              </w:rPr>
              <w:t>Wheel build</w:t>
            </w:r>
          </w:p>
        </w:tc>
        <w:tc>
          <w:tcPr>
            <w:tcW w:w="2727" w:type="dxa"/>
            <w:shd w:val="clear" w:color="auto" w:fill="F1F5F9"/>
          </w:tcPr>
          <w:p w14:paraId="0F827AF4" w14:textId="77777777" w:rsidR="00026129" w:rsidRDefault="003842D2">
            <w:pPr>
              <w:spacing w:after="0" w:line="240" w:lineRule="auto"/>
            </w:pPr>
            <w:r>
              <w:rPr>
                <w:sz w:val="18"/>
              </w:rPr>
              <w:t>backend/dist_rc2/noesis-0.1.0-py3-none-any.whl</w:t>
            </w:r>
          </w:p>
        </w:tc>
        <w:tc>
          <w:tcPr>
            <w:tcW w:w="1909" w:type="dxa"/>
            <w:shd w:val="clear" w:color="auto" w:fill="F1F5F9"/>
          </w:tcPr>
          <w:p w14:paraId="1BB3912C" w14:textId="77777777" w:rsidR="00026129" w:rsidRDefault="003842D2">
            <w:pPr>
              <w:spacing w:after="0" w:line="240" w:lineRule="auto"/>
            </w:pPr>
            <w:r>
              <w:rPr>
                <w:sz w:val="18"/>
              </w:rPr>
              <w:t>Implemented</w:t>
            </w:r>
          </w:p>
        </w:tc>
      </w:tr>
      <w:tr w:rsidR="00026129" w14:paraId="60E2B707" w14:textId="77777777">
        <w:trPr>
          <w:cantSplit/>
          <w:jc w:val="center"/>
        </w:trPr>
        <w:tc>
          <w:tcPr>
            <w:tcW w:w="4364" w:type="dxa"/>
          </w:tcPr>
          <w:p w14:paraId="53E443A5" w14:textId="77777777" w:rsidR="00026129" w:rsidRDefault="003842D2">
            <w:pPr>
              <w:spacing w:after="0" w:line="240" w:lineRule="auto"/>
            </w:pPr>
            <w:r>
              <w:rPr>
                <w:sz w:val="18"/>
              </w:rPr>
              <w:t>Documentation package (this SRS, thesis, presentation)</w:t>
            </w:r>
          </w:p>
        </w:tc>
        <w:tc>
          <w:tcPr>
            <w:tcW w:w="2727" w:type="dxa"/>
          </w:tcPr>
          <w:p w14:paraId="7703ECCD" w14:textId="77777777" w:rsidR="00026129" w:rsidRDefault="003842D2">
            <w:pPr>
              <w:spacing w:after="0" w:line="240" w:lineRule="auto"/>
            </w:pPr>
            <w:r>
              <w:rPr>
                <w:sz w:val="18"/>
              </w:rPr>
              <w:t>final_documentation/</w:t>
            </w:r>
          </w:p>
        </w:tc>
        <w:tc>
          <w:tcPr>
            <w:tcW w:w="1909" w:type="dxa"/>
          </w:tcPr>
          <w:p w14:paraId="6CA068D5" w14:textId="77777777" w:rsidR="00026129" w:rsidRDefault="003842D2">
            <w:pPr>
              <w:spacing w:after="0" w:line="240" w:lineRule="auto"/>
            </w:pPr>
            <w:r>
              <w:rPr>
                <w:sz w:val="18"/>
              </w:rPr>
              <w:t>Implemented</w:t>
            </w:r>
          </w:p>
        </w:tc>
      </w:tr>
    </w:tbl>
    <w:p w14:paraId="749466EC" w14:textId="77777777" w:rsidR="00026129" w:rsidRDefault="00026129">
      <w:pPr>
        <w:spacing w:after="80" w:line="240" w:lineRule="auto"/>
      </w:pPr>
    </w:p>
    <w:p w14:paraId="7C3D74B3" w14:textId="77777777" w:rsidR="00026129" w:rsidRDefault="003842D2">
      <w:pPr>
        <w:pStyle w:val="Heading3"/>
      </w:pPr>
      <w:r>
        <w:t>1.4.3  Out of scope</w:t>
      </w:r>
    </w:p>
    <w:p w14:paraId="5CB2F8BA" w14:textId="77777777" w:rsidR="00026129" w:rsidRDefault="003842D2">
      <w:pPr>
        <w:pStyle w:val="ListBullet"/>
        <w:jc w:val="both"/>
      </w:pPr>
      <w:r>
        <w:t>Multi-tenant hosting, billing or user self-registration.</w:t>
      </w:r>
    </w:p>
    <w:p w14:paraId="58FCE198" w14:textId="77777777" w:rsidR="00026129" w:rsidRDefault="003842D2">
      <w:pPr>
        <w:pStyle w:val="ListBullet"/>
        <w:jc w:val="both"/>
      </w:pPr>
      <w:r>
        <w:t>Distributed (multi-node) kernels; the scheduler and all in-memory state are single-process.</w:t>
      </w:r>
    </w:p>
    <w:p w14:paraId="78675EE1" w14:textId="77777777" w:rsidR="00026129" w:rsidRDefault="003842D2">
      <w:pPr>
        <w:pStyle w:val="ListBullet"/>
        <w:jc w:val="both"/>
      </w:pPr>
      <w:r>
        <w:t>Training or fine-tuning of models; NOESIS consumes pre-trained models through HTTP APIs.</w:t>
      </w:r>
    </w:p>
    <w:p w14:paraId="30AFD5B3" w14:textId="77777777" w:rsidR="00026129" w:rsidRDefault="003842D2">
      <w:pPr>
        <w:pStyle w:val="ListBullet"/>
        <w:jc w:val="both"/>
      </w:pPr>
      <w:r>
        <w:t>Edge-hardware deployment (NVIDIA Jetson) described in the synopsis — no Jetson-specific code exists.</w:t>
      </w:r>
    </w:p>
    <w:p w14:paraId="64A60685" w14:textId="77777777" w:rsidR="00026129" w:rsidRDefault="003842D2">
      <w:pPr>
        <w:pStyle w:val="Heading2"/>
      </w:pPr>
      <w:bookmarkStart w:id="10" w:name="_Toc242212179"/>
      <w:r>
        <w:t>1.5  Background and problem statement</w:t>
      </w:r>
      <w:bookmarkEnd w:id="10"/>
    </w:p>
    <w:p w14:paraId="50551BFE" w14:textId="77777777" w:rsidR="00026129" w:rsidRDefault="003842D2">
      <w:pPr>
        <w:jc w:val="both"/>
      </w:pPr>
      <w:r>
        <w:t xml:space="preserve">Large language models can follow instructions, call tools and draft code, and frameworks such as LangChain/LangGraph, AutoGen, MetaGPT and CrewAI [46, 13, 14, 47] compose them into multi-agent systems. These frameworks are primarily </w:t>
      </w:r>
      <w:r>
        <w:rPr>
          <w:i/>
        </w:rPr>
        <w:t>libraries for wiring prompts and tools</w:t>
      </w:r>
      <w:r>
        <w:t>. They typically leave four system-level concerns to the application developer:</w:t>
      </w:r>
    </w:p>
    <w:p w14:paraId="6C1FCCE4" w14:textId="77777777" w:rsidR="00026129" w:rsidRDefault="003842D2">
      <w:pPr>
        <w:spacing w:after="60"/>
        <w:ind w:left="504" w:hanging="360"/>
        <w:jc w:val="both"/>
      </w:pPr>
      <w:r>
        <w:t>1. </w:t>
      </w:r>
      <w:r>
        <w:rPr>
          <w:b/>
        </w:rPr>
        <w:t>Permission boundaries</w:t>
      </w:r>
      <w:r>
        <w:t xml:space="preserve"> — any agent can usually call any registered tool; there is no kernel that checks a scoped capability before a side effect occurs.</w:t>
      </w:r>
    </w:p>
    <w:p w14:paraId="1B043D11" w14:textId="77777777" w:rsidR="00026129" w:rsidRDefault="003842D2">
      <w:pPr>
        <w:spacing w:after="60"/>
        <w:ind w:left="504" w:hanging="360"/>
        <w:jc w:val="both"/>
      </w:pPr>
      <w:r>
        <w:t>2. </w:t>
      </w:r>
      <w:r>
        <w:rPr>
          <w:b/>
        </w:rPr>
        <w:t>Reproducibility</w:t>
      </w:r>
      <w:r>
        <w:t xml:space="preserve"> — sampling-based generation makes the same goal produce different plans, which hinders debugging, regression testing and audit.</w:t>
      </w:r>
    </w:p>
    <w:p w14:paraId="0CA780EF" w14:textId="77777777" w:rsidR="00026129" w:rsidRDefault="003842D2">
      <w:pPr>
        <w:spacing w:after="60"/>
        <w:ind w:left="504" w:hanging="360"/>
        <w:jc w:val="both"/>
      </w:pPr>
      <w:r>
        <w:lastRenderedPageBreak/>
        <w:t>3. </w:t>
      </w:r>
      <w:r>
        <w:rPr>
          <w:b/>
        </w:rPr>
        <w:t>Memory lifecycle</w:t>
      </w:r>
      <w:r>
        <w:t xml:space="preserve"> — memory is commonly a flat vector store; promotion, retention and provenance are ad hoc.</w:t>
      </w:r>
    </w:p>
    <w:p w14:paraId="1109F671" w14:textId="77777777" w:rsidR="00026129" w:rsidRDefault="003842D2">
      <w:pPr>
        <w:spacing w:after="60"/>
        <w:ind w:left="504" w:hanging="360"/>
        <w:jc w:val="both"/>
      </w:pPr>
      <w:r>
        <w:t>4. </w:t>
      </w:r>
      <w:r>
        <w:rPr>
          <w:b/>
        </w:rPr>
        <w:t>Operational visibility</w:t>
      </w:r>
      <w:r>
        <w:t xml:space="preserve"> — health, metrics, per-step audit records and a human-facing console are not part of the agent framework itself.</w:t>
      </w:r>
    </w:p>
    <w:p w14:paraId="46400792" w14:textId="77777777" w:rsidR="00026129" w:rsidRDefault="003842D2">
      <w:pPr>
        <w:jc w:val="both"/>
      </w:pPr>
      <w:r>
        <w:t xml:space="preserve">Operating systems solved analogous problems for processes decades ago with capability-based protection [2, 3, 4], scheduling and process lifecycle [5], and memory hierarchies. Recent research proposes treating the LLM itself or the agent runtime as an operating system [7, 8]. </w:t>
      </w:r>
      <w:r>
        <w:rPr>
          <w:b/>
        </w:rPr>
        <w:t>Problem statement:</w:t>
      </w:r>
      <w:r>
        <w:t xml:space="preserve"> design and implement an orchestration kernel that applies operating-system primitives — least-privilege capabilities, deterministic scheduling of plan steps, tiered memory with provenance, and observable system calls — to multi-agent LLM workflows, while remaining usable on a single developer laptop without paid API keys.</w:t>
      </w:r>
    </w:p>
    <w:p w14:paraId="216F408F" w14:textId="77777777" w:rsidR="00026129" w:rsidRDefault="003842D2">
      <w:pPr>
        <w:pStyle w:val="Heading2"/>
      </w:pPr>
      <w:bookmarkStart w:id="11" w:name="_Toc242212180"/>
      <w:r>
        <w:t>1.6  Motivation</w:t>
      </w:r>
      <w:bookmarkEnd w:id="11"/>
    </w:p>
    <w:p w14:paraId="440C8398" w14:textId="77777777" w:rsidR="00026129" w:rsidRDefault="003842D2">
      <w:pPr>
        <w:pStyle w:val="ListBullet"/>
        <w:jc w:val="both"/>
      </w:pPr>
      <w:r>
        <w:rPr>
          <w:b/>
        </w:rPr>
        <w:t>Safety of side effects.</w:t>
      </w:r>
      <w:r>
        <w:t xml:space="preserve"> Agents that write files, run shell commands or fetch URLs need an explicit, auditable permission model; prompt injection makes model output untrusted [27, 39].</w:t>
      </w:r>
    </w:p>
    <w:p w14:paraId="2F21294C" w14:textId="77777777" w:rsidR="00026129" w:rsidRDefault="003842D2">
      <w:pPr>
        <w:pStyle w:val="ListBullet"/>
        <w:jc w:val="both"/>
      </w:pPr>
      <w:r>
        <w:rPr>
          <w:b/>
        </w:rPr>
        <w:t>Engineering discipline.</w:t>
      </w:r>
      <w:r>
        <w:t xml:space="preserve"> Deterministic, seed-controlled behaviour allows unit tests, snapshot tests and exact replay — standard practice for software, rare for agent systems.</w:t>
      </w:r>
    </w:p>
    <w:p w14:paraId="263A229A" w14:textId="77777777" w:rsidR="00026129" w:rsidRDefault="003842D2">
      <w:pPr>
        <w:pStyle w:val="ListBullet"/>
        <w:jc w:val="both"/>
      </w:pPr>
      <w:r>
        <w:rPr>
          <w:b/>
        </w:rPr>
        <w:t>Cost and privacy.</w:t>
      </w:r>
      <w:r>
        <w:t xml:space="preserve"> Local models (e.g. Qwen2.5-Coder 7B via Ollama) remove per-token fees and keep data on the machine; a kernel must therefore work with or without hosted APIs.</w:t>
      </w:r>
    </w:p>
    <w:p w14:paraId="1F4E2731" w14:textId="77777777" w:rsidR="00026129" w:rsidRDefault="003842D2">
      <w:pPr>
        <w:pStyle w:val="ListBullet"/>
        <w:jc w:val="both"/>
      </w:pPr>
      <w:r>
        <w:rPr>
          <w:b/>
        </w:rPr>
        <w:t>Teaching value.</w:t>
      </w:r>
      <w:r>
        <w:t xml:space="preserve"> Mapping agents, tools and memory onto OS concepts (syscalls, capability tables, schedulers, interrupts) makes the architecture explainable and testable.</w:t>
      </w:r>
    </w:p>
    <w:p w14:paraId="144253F3" w14:textId="77777777" w:rsidR="00026129" w:rsidRDefault="003842D2">
      <w:pPr>
        <w:pStyle w:val="Heading2"/>
      </w:pPr>
      <w:bookmarkStart w:id="12" w:name="_Toc242212181"/>
      <w:r>
        <w:t>1.7  Target beneficiaries</w:t>
      </w:r>
      <w:bookmarkEnd w:id="12"/>
    </w:p>
    <w:p w14:paraId="4F9B6040" w14:textId="77777777" w:rsidR="00026129" w:rsidRDefault="003842D2">
      <w:pPr>
        <w:pStyle w:val="TableCaption"/>
      </w:pPr>
      <w:bookmarkStart w:id="13" w:name="_Toc242212397"/>
      <w:r>
        <w:rPr>
          <w:b/>
        </w:rPr>
        <w:t xml:space="preserve">Table 1.4: </w:t>
      </w:r>
      <w:r>
        <w:t>Target beneficiaries</w:t>
      </w:r>
      <w:bookmarkEnd w:id="13"/>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3286"/>
        <w:gridCol w:w="5714"/>
      </w:tblGrid>
      <w:tr w:rsidR="00026129" w14:paraId="236655C9" w14:textId="77777777">
        <w:trPr>
          <w:tblHeader/>
          <w:jc w:val="center"/>
        </w:trPr>
        <w:tc>
          <w:tcPr>
            <w:tcW w:w="3286" w:type="dxa"/>
            <w:shd w:val="clear" w:color="auto" w:fill="14325C"/>
          </w:tcPr>
          <w:p w14:paraId="16C86253" w14:textId="77777777" w:rsidR="00026129" w:rsidRDefault="003842D2">
            <w:pPr>
              <w:spacing w:after="0" w:line="240" w:lineRule="auto"/>
            </w:pPr>
            <w:r>
              <w:rPr>
                <w:b/>
                <w:color w:val="FFFFFF"/>
                <w:sz w:val="18"/>
              </w:rPr>
              <w:t>Beneficiary</w:t>
            </w:r>
          </w:p>
        </w:tc>
        <w:tc>
          <w:tcPr>
            <w:tcW w:w="5714" w:type="dxa"/>
            <w:shd w:val="clear" w:color="auto" w:fill="14325C"/>
          </w:tcPr>
          <w:p w14:paraId="2070D349" w14:textId="77777777" w:rsidR="00026129" w:rsidRDefault="003842D2">
            <w:pPr>
              <w:spacing w:after="0" w:line="240" w:lineRule="auto"/>
            </w:pPr>
            <w:r>
              <w:rPr>
                <w:b/>
                <w:color w:val="FFFFFF"/>
                <w:sz w:val="18"/>
              </w:rPr>
              <w:t>Benefit</w:t>
            </w:r>
          </w:p>
        </w:tc>
      </w:tr>
      <w:tr w:rsidR="00026129" w14:paraId="10DE07C8" w14:textId="77777777">
        <w:trPr>
          <w:cantSplit/>
          <w:jc w:val="center"/>
        </w:trPr>
        <w:tc>
          <w:tcPr>
            <w:tcW w:w="3286" w:type="dxa"/>
          </w:tcPr>
          <w:p w14:paraId="27F5D7B0" w14:textId="77777777" w:rsidR="00026129" w:rsidRDefault="003842D2">
            <w:pPr>
              <w:spacing w:after="0" w:line="240" w:lineRule="auto"/>
            </w:pPr>
            <w:r>
              <w:rPr>
                <w:sz w:val="18"/>
              </w:rPr>
              <w:t>Software developers and small teams</w:t>
            </w:r>
          </w:p>
        </w:tc>
        <w:tc>
          <w:tcPr>
            <w:tcW w:w="5714" w:type="dxa"/>
          </w:tcPr>
          <w:p w14:paraId="1D604259" w14:textId="77777777" w:rsidR="00026129" w:rsidRDefault="003842D2">
            <w:pPr>
              <w:spacing w:after="0" w:line="240" w:lineRule="auto"/>
            </w:pPr>
            <w:r>
              <w:rPr>
                <w:sz w:val="18"/>
              </w:rPr>
              <w:t>Run goal-driven multi-agent workflows locally with an audit trail and permission checks.</w:t>
            </w:r>
          </w:p>
        </w:tc>
      </w:tr>
      <w:tr w:rsidR="00026129" w14:paraId="23E6A164" w14:textId="77777777">
        <w:trPr>
          <w:cantSplit/>
          <w:jc w:val="center"/>
        </w:trPr>
        <w:tc>
          <w:tcPr>
            <w:tcW w:w="3286" w:type="dxa"/>
            <w:shd w:val="clear" w:color="auto" w:fill="F1F5F9"/>
          </w:tcPr>
          <w:p w14:paraId="30DD4705" w14:textId="77777777" w:rsidR="00026129" w:rsidRDefault="003842D2">
            <w:pPr>
              <w:spacing w:after="0" w:line="240" w:lineRule="auto"/>
            </w:pPr>
            <w:r>
              <w:rPr>
                <w:sz w:val="18"/>
              </w:rPr>
              <w:t>AI-systems researchers and students</w:t>
            </w:r>
          </w:p>
        </w:tc>
        <w:tc>
          <w:tcPr>
            <w:tcW w:w="5714" w:type="dxa"/>
            <w:shd w:val="clear" w:color="auto" w:fill="F1F5F9"/>
          </w:tcPr>
          <w:p w14:paraId="33FA499B" w14:textId="77777777" w:rsidR="00026129" w:rsidRDefault="003842D2">
            <w:pPr>
              <w:spacing w:after="0" w:line="240" w:lineRule="auto"/>
            </w:pPr>
            <w:r>
              <w:rPr>
                <w:sz w:val="18"/>
              </w:rPr>
              <w:t>A transparent, test-covered reference implementation of capability-gated agents, deterministic planning and tiered memory.</w:t>
            </w:r>
          </w:p>
        </w:tc>
      </w:tr>
      <w:tr w:rsidR="00026129" w14:paraId="1E705FA6" w14:textId="77777777">
        <w:trPr>
          <w:cantSplit/>
          <w:jc w:val="center"/>
        </w:trPr>
        <w:tc>
          <w:tcPr>
            <w:tcW w:w="3286" w:type="dxa"/>
          </w:tcPr>
          <w:p w14:paraId="61CA4A40" w14:textId="77777777" w:rsidR="00026129" w:rsidRDefault="003842D2">
            <w:pPr>
              <w:spacing w:after="0" w:line="240" w:lineRule="auto"/>
            </w:pPr>
            <w:r>
              <w:rPr>
                <w:sz w:val="18"/>
              </w:rPr>
              <w:t>Platform/security engineers</w:t>
            </w:r>
          </w:p>
        </w:tc>
        <w:tc>
          <w:tcPr>
            <w:tcW w:w="5714" w:type="dxa"/>
          </w:tcPr>
          <w:p w14:paraId="288F59AF" w14:textId="77777777" w:rsidR="00026129" w:rsidRDefault="003842D2">
            <w:pPr>
              <w:spacing w:after="0" w:line="240" w:lineRule="auto"/>
            </w:pPr>
            <w:r>
              <w:rPr>
                <w:sz w:val="18"/>
              </w:rPr>
              <w:t>A concrete model of least-privilege tool access and signed capability tokens for agent APIs.</w:t>
            </w:r>
          </w:p>
        </w:tc>
      </w:tr>
      <w:tr w:rsidR="00026129" w14:paraId="456F6DF2" w14:textId="77777777">
        <w:trPr>
          <w:cantSplit/>
          <w:jc w:val="center"/>
        </w:trPr>
        <w:tc>
          <w:tcPr>
            <w:tcW w:w="3286" w:type="dxa"/>
            <w:shd w:val="clear" w:color="auto" w:fill="F1F5F9"/>
          </w:tcPr>
          <w:p w14:paraId="58122B4F" w14:textId="77777777" w:rsidR="00026129" w:rsidRDefault="003842D2">
            <w:pPr>
              <w:spacing w:after="0" w:line="240" w:lineRule="auto"/>
            </w:pPr>
            <w:r>
              <w:rPr>
                <w:sz w:val="18"/>
              </w:rPr>
              <w:t>Course instructors</w:t>
            </w:r>
          </w:p>
        </w:tc>
        <w:tc>
          <w:tcPr>
            <w:tcW w:w="5714" w:type="dxa"/>
            <w:shd w:val="clear" w:color="auto" w:fill="F1F5F9"/>
          </w:tcPr>
          <w:p w14:paraId="4C1464E4" w14:textId="77777777" w:rsidR="00026129" w:rsidRDefault="003842D2">
            <w:pPr>
              <w:spacing w:after="0" w:line="240" w:lineRule="auto"/>
            </w:pPr>
            <w:r>
              <w:rPr>
                <w:sz w:val="18"/>
              </w:rPr>
              <w:t>Executable examples of OS concepts (syscalls, schedulers, interrupts) applied to a modern workload.</w:t>
            </w:r>
          </w:p>
        </w:tc>
      </w:tr>
    </w:tbl>
    <w:p w14:paraId="5ED9C510" w14:textId="77777777" w:rsidR="00026129" w:rsidRDefault="00026129">
      <w:pPr>
        <w:spacing w:after="80" w:line="240" w:lineRule="auto"/>
      </w:pPr>
    </w:p>
    <w:p w14:paraId="6369E315" w14:textId="77777777" w:rsidR="00026129" w:rsidRDefault="003842D2">
      <w:pPr>
        <w:pStyle w:val="Heading2"/>
      </w:pPr>
      <w:bookmarkStart w:id="14" w:name="_Toc242212182"/>
      <w:r>
        <w:lastRenderedPageBreak/>
        <w:t>1.8  Definitions, acronyms and abbreviations</w:t>
      </w:r>
      <w:bookmarkEnd w:id="14"/>
    </w:p>
    <w:p w14:paraId="70398886" w14:textId="77777777" w:rsidR="00026129" w:rsidRDefault="003842D2">
      <w:pPr>
        <w:jc w:val="both"/>
      </w:pPr>
      <w:r>
        <w:t>Abbreviations are listed in the front matter; a glossary of domain terms (agent, capability, syscall, tier, promotion, envelope, run, step, etc.) is given in Appendix A.</w:t>
      </w:r>
    </w:p>
    <w:p w14:paraId="6A376C19" w14:textId="77777777" w:rsidR="00026129" w:rsidRDefault="003842D2">
      <w:pPr>
        <w:pStyle w:val="Heading2"/>
      </w:pPr>
      <w:bookmarkStart w:id="15" w:name="_Toc242212183"/>
      <w:r>
        <w:t>1.9  References</w:t>
      </w:r>
      <w:bookmarkEnd w:id="15"/>
    </w:p>
    <w:p w14:paraId="6B3AD8D1" w14:textId="77777777" w:rsidR="00026129" w:rsidRDefault="003842D2">
      <w:pPr>
        <w:jc w:val="both"/>
      </w:pPr>
      <w:r>
        <w:t>The documents, standards, research papers and software referenced by this SRS are listed below. The numbering is shared with the companion thesis.</w:t>
      </w:r>
    </w:p>
    <w:p w14:paraId="4B9CACAE" w14:textId="77777777" w:rsidR="00026129" w:rsidRDefault="003842D2">
      <w:pPr>
        <w:spacing w:after="40"/>
      </w:pPr>
      <w:r>
        <w:rPr>
          <w:sz w:val="20"/>
        </w:rPr>
        <w:t xml:space="preserve">[1] R. C. Atkinson and R. M. Shiffrin, "Human memory: A proposed system and its control processes," in </w:t>
      </w:r>
      <w:r>
        <w:rPr>
          <w:i/>
          <w:sz w:val="20"/>
        </w:rPr>
        <w:t>The Psychology of Learning and Motivation</w:t>
      </w:r>
      <w:r>
        <w:rPr>
          <w:sz w:val="20"/>
        </w:rPr>
        <w:t>, vol. 2, K. W. Spence and J. T. Spence, Eds. New York: Academic Press, 1968, pp. 89–195, doi: 10.1016/S0079-7421(08)60422-3.</w:t>
      </w:r>
    </w:p>
    <w:p w14:paraId="549978A2" w14:textId="77777777" w:rsidR="00026129" w:rsidRDefault="003842D2">
      <w:pPr>
        <w:spacing w:after="40"/>
      </w:pPr>
      <w:r>
        <w:rPr>
          <w:sz w:val="20"/>
        </w:rPr>
        <w:t xml:space="preserve">[2] J. B. Dennis and E. C. Van Horn, "Programming semantics for multiprogrammed computations," </w:t>
      </w:r>
      <w:r>
        <w:rPr>
          <w:i/>
          <w:sz w:val="20"/>
        </w:rPr>
        <w:t>Communications of the ACM</w:t>
      </w:r>
      <w:r>
        <w:rPr>
          <w:sz w:val="20"/>
        </w:rPr>
        <w:t>, vol. 9, no. 3, pp. 143–155, 1966, doi: 10.1145/365230.365252.</w:t>
      </w:r>
    </w:p>
    <w:p w14:paraId="1EB5CE7F" w14:textId="77777777" w:rsidR="00026129" w:rsidRDefault="003842D2">
      <w:pPr>
        <w:spacing w:after="40"/>
      </w:pPr>
      <w:r>
        <w:rPr>
          <w:sz w:val="20"/>
        </w:rPr>
        <w:t xml:space="preserve">[3] J. H. Saltzer and M. D. Schroeder, "The protection of information in computer systems," </w:t>
      </w:r>
      <w:r>
        <w:rPr>
          <w:i/>
          <w:sz w:val="20"/>
        </w:rPr>
        <w:t>Proceedings of the IEEE</w:t>
      </w:r>
      <w:r>
        <w:rPr>
          <w:sz w:val="20"/>
        </w:rPr>
        <w:t>, vol. 63, no. 9, pp. 1278–1308, 1975, doi: 10.1109/PROC.1975.9939.</w:t>
      </w:r>
    </w:p>
    <w:p w14:paraId="3FBFAA57" w14:textId="77777777" w:rsidR="00026129" w:rsidRDefault="003842D2">
      <w:pPr>
        <w:spacing w:after="40"/>
      </w:pPr>
      <w:r>
        <w:rPr>
          <w:sz w:val="20"/>
        </w:rPr>
        <w:t>[4] M. S. Miller, K.-P. Yee, and J. Shapiro, "Capability myths demolished," Systems Research Laboratory, Johns Hopkins University, Tech. Rep. SRL2003-02, 2003.</w:t>
      </w:r>
    </w:p>
    <w:p w14:paraId="36F69B08" w14:textId="77777777" w:rsidR="00026129" w:rsidRDefault="003842D2">
      <w:pPr>
        <w:spacing w:after="40"/>
      </w:pPr>
      <w:r>
        <w:rPr>
          <w:sz w:val="20"/>
        </w:rPr>
        <w:t xml:space="preserve">[5] D. M. Ritchie and K. Thompson, "The UNIX time-sharing system," </w:t>
      </w:r>
      <w:r>
        <w:rPr>
          <w:i/>
          <w:sz w:val="20"/>
        </w:rPr>
        <w:t>Communications of the ACM</w:t>
      </w:r>
      <w:r>
        <w:rPr>
          <w:sz w:val="20"/>
        </w:rPr>
        <w:t>, vol. 17, no. 7, pp. 365–375, 1974, doi: 10.1145/361011.361061.</w:t>
      </w:r>
    </w:p>
    <w:p w14:paraId="2DA64A10" w14:textId="77777777" w:rsidR="00026129" w:rsidRDefault="003842D2">
      <w:pPr>
        <w:spacing w:after="40"/>
      </w:pPr>
      <w:r>
        <w:rPr>
          <w:sz w:val="20"/>
        </w:rPr>
        <w:t xml:space="preserve">[6] A. B. Kahn, "Topological sorting of large networks," </w:t>
      </w:r>
      <w:r>
        <w:rPr>
          <w:i/>
          <w:sz w:val="20"/>
        </w:rPr>
        <w:t>Communications of the ACM</w:t>
      </w:r>
      <w:r>
        <w:rPr>
          <w:sz w:val="20"/>
        </w:rPr>
        <w:t>, vol. 5, no. 11, pp. 558–562, 1962, doi: 10.1145/368996.369025.</w:t>
      </w:r>
    </w:p>
    <w:p w14:paraId="5F741E94" w14:textId="77777777" w:rsidR="00026129" w:rsidRDefault="003842D2">
      <w:pPr>
        <w:spacing w:after="40"/>
      </w:pPr>
      <w:r>
        <w:rPr>
          <w:sz w:val="20"/>
        </w:rPr>
        <w:t>[7] C. Packer, S. Wooders, K. Lin, V. Fang, S. G. Patil, I. Stoica, and J. E. Gonzalez, "MemGPT: Towards LLMs as operating systems," arXiv:2310.08560, 2023.</w:t>
      </w:r>
    </w:p>
    <w:p w14:paraId="04C5FAA5" w14:textId="77777777" w:rsidR="00026129" w:rsidRDefault="003842D2">
      <w:pPr>
        <w:spacing w:after="40"/>
      </w:pPr>
      <w:r>
        <w:rPr>
          <w:sz w:val="20"/>
        </w:rPr>
        <w:t>[8] K. Mei, Z. Li, S. Xu, R. Ye, Y. Ge, and Y. Zhang, "AIOS: LLM agent operating system," arXiv:2403.16971, 2024.</w:t>
      </w:r>
    </w:p>
    <w:p w14:paraId="3A2D4E7A" w14:textId="77777777" w:rsidR="00026129" w:rsidRDefault="003842D2">
      <w:pPr>
        <w:spacing w:after="40"/>
      </w:pPr>
      <w:r>
        <w:rPr>
          <w:sz w:val="20"/>
        </w:rPr>
        <w:t xml:space="preserve">[9] S. Yao, J. Zhao, D. Yu, N. Du, I. Shafran, K. Narasimhan, and Y. Cao, "ReAct: Synergizing reasoning and acting in language models," in </w:t>
      </w:r>
      <w:r>
        <w:rPr>
          <w:i/>
          <w:sz w:val="20"/>
        </w:rPr>
        <w:t>Proc. Int. Conf. Learning Representations (ICLR)</w:t>
      </w:r>
      <w:r>
        <w:rPr>
          <w:sz w:val="20"/>
        </w:rPr>
        <w:t>, 2023, arXiv:2210.03629.</w:t>
      </w:r>
    </w:p>
    <w:p w14:paraId="7728838C" w14:textId="77777777" w:rsidR="00026129" w:rsidRDefault="003842D2">
      <w:pPr>
        <w:spacing w:after="40"/>
      </w:pPr>
      <w:r>
        <w:rPr>
          <w:sz w:val="20"/>
        </w:rPr>
        <w:t xml:space="preserve">[10] J. Wei </w:t>
      </w:r>
      <w:r>
        <w:rPr>
          <w:i/>
          <w:sz w:val="20"/>
        </w:rPr>
        <w:t>et al.</w:t>
      </w:r>
      <w:r>
        <w:rPr>
          <w:sz w:val="20"/>
        </w:rPr>
        <w:t xml:space="preserve">, "Chain-of-thought prompting elicits reasoning in large language models," in </w:t>
      </w:r>
      <w:r>
        <w:rPr>
          <w:i/>
          <w:sz w:val="20"/>
        </w:rPr>
        <w:t>Advances in Neural Information Processing Systems (NeurIPS)</w:t>
      </w:r>
      <w:r>
        <w:rPr>
          <w:sz w:val="20"/>
        </w:rPr>
        <w:t>, vol. 35, 2022, arXiv:2201.11903.</w:t>
      </w:r>
    </w:p>
    <w:p w14:paraId="684B7AE8" w14:textId="77777777" w:rsidR="00026129" w:rsidRDefault="003842D2">
      <w:pPr>
        <w:spacing w:after="40"/>
      </w:pPr>
      <w:r>
        <w:rPr>
          <w:sz w:val="20"/>
        </w:rPr>
        <w:t xml:space="preserve">[11] N. Shinn, F. Cassano, A. Gopinath, K. Narasimhan, and S. Yao, "Reflexion: Language agents with verbal reinforcement learning," in </w:t>
      </w:r>
      <w:r>
        <w:rPr>
          <w:i/>
          <w:sz w:val="20"/>
        </w:rPr>
        <w:t>Advances in Neural Information Processing Systems (NeurIPS)</w:t>
      </w:r>
      <w:r>
        <w:rPr>
          <w:sz w:val="20"/>
        </w:rPr>
        <w:t>, 2023, arXiv:2303.11366.</w:t>
      </w:r>
    </w:p>
    <w:p w14:paraId="32B70999" w14:textId="77777777" w:rsidR="00026129" w:rsidRDefault="003842D2">
      <w:pPr>
        <w:spacing w:after="40"/>
      </w:pPr>
      <w:r>
        <w:rPr>
          <w:sz w:val="20"/>
        </w:rPr>
        <w:t xml:space="preserve">[12] T. Schick </w:t>
      </w:r>
      <w:r>
        <w:rPr>
          <w:i/>
          <w:sz w:val="20"/>
        </w:rPr>
        <w:t>et al.</w:t>
      </w:r>
      <w:r>
        <w:rPr>
          <w:sz w:val="20"/>
        </w:rPr>
        <w:t xml:space="preserve">, "Toolformer: Language models can teach themselves to use tools," in </w:t>
      </w:r>
      <w:r>
        <w:rPr>
          <w:i/>
          <w:sz w:val="20"/>
        </w:rPr>
        <w:t>Advances in Neural Information Processing Systems (NeurIPS)</w:t>
      </w:r>
      <w:r>
        <w:rPr>
          <w:sz w:val="20"/>
        </w:rPr>
        <w:t>, 2023, arXiv:2302.04761.</w:t>
      </w:r>
    </w:p>
    <w:p w14:paraId="32F7FAF7" w14:textId="77777777" w:rsidR="00026129" w:rsidRDefault="003842D2">
      <w:pPr>
        <w:spacing w:after="40"/>
      </w:pPr>
      <w:r>
        <w:rPr>
          <w:sz w:val="20"/>
        </w:rPr>
        <w:t xml:space="preserve">[13] Q. Wu </w:t>
      </w:r>
      <w:r>
        <w:rPr>
          <w:i/>
          <w:sz w:val="20"/>
        </w:rPr>
        <w:t>et al.</w:t>
      </w:r>
      <w:r>
        <w:rPr>
          <w:sz w:val="20"/>
        </w:rPr>
        <w:t>, "AutoGen: Enabling next-gen LLM applications via multi-agent conversation," arXiv:2308.08155, 2023.</w:t>
      </w:r>
    </w:p>
    <w:p w14:paraId="6E639B09" w14:textId="77777777" w:rsidR="00026129" w:rsidRDefault="003842D2">
      <w:pPr>
        <w:spacing w:after="40"/>
      </w:pPr>
      <w:r>
        <w:rPr>
          <w:sz w:val="20"/>
        </w:rPr>
        <w:lastRenderedPageBreak/>
        <w:t xml:space="preserve">[14] S. Hong </w:t>
      </w:r>
      <w:r>
        <w:rPr>
          <w:i/>
          <w:sz w:val="20"/>
        </w:rPr>
        <w:t>et al.</w:t>
      </w:r>
      <w:r>
        <w:rPr>
          <w:sz w:val="20"/>
        </w:rPr>
        <w:t xml:space="preserve">, "MetaGPT: Meta programming for a multi-agent collaborative framework," in </w:t>
      </w:r>
      <w:r>
        <w:rPr>
          <w:i/>
          <w:sz w:val="20"/>
        </w:rPr>
        <w:t>Proc. Int. Conf. Learning Representations (ICLR)</w:t>
      </w:r>
      <w:r>
        <w:rPr>
          <w:sz w:val="20"/>
        </w:rPr>
        <w:t>, 2024, arXiv:2308.00352.</w:t>
      </w:r>
    </w:p>
    <w:p w14:paraId="7E3FA925" w14:textId="77777777" w:rsidR="00026129" w:rsidRDefault="003842D2">
      <w:pPr>
        <w:spacing w:after="40"/>
      </w:pPr>
      <w:r>
        <w:rPr>
          <w:sz w:val="20"/>
        </w:rPr>
        <w:t xml:space="preserve">[15] G. Li, H. A. A. K. Hammoud, H. Itani, D. Khizbullin, and B. Ghanem, "CAMEL: Communicative agents for 'mind' exploration of large language model society," in </w:t>
      </w:r>
      <w:r>
        <w:rPr>
          <w:i/>
          <w:sz w:val="20"/>
        </w:rPr>
        <w:t>Advances in Neural Information Processing Systems (NeurIPS)</w:t>
      </w:r>
      <w:r>
        <w:rPr>
          <w:sz w:val="20"/>
        </w:rPr>
        <w:t>, 2023, arXiv:2303.17760.</w:t>
      </w:r>
    </w:p>
    <w:p w14:paraId="6B48DA76" w14:textId="77777777" w:rsidR="00026129" w:rsidRDefault="003842D2">
      <w:pPr>
        <w:spacing w:after="40"/>
      </w:pPr>
      <w:r>
        <w:rPr>
          <w:sz w:val="20"/>
        </w:rPr>
        <w:t xml:space="preserve">[16] J. S. Park, J. C. O'Brien, C. J. Cai, M. R. Morris, P. Liang, and M. S. Bernstein, "Generative agents: Interactive simulacra of human behavior," in </w:t>
      </w:r>
      <w:r>
        <w:rPr>
          <w:i/>
          <w:sz w:val="20"/>
        </w:rPr>
        <w:t>Proc. ACM Symp. User Interface Software and Technology (UIST)</w:t>
      </w:r>
      <w:r>
        <w:rPr>
          <w:sz w:val="20"/>
        </w:rPr>
        <w:t>, 2023, arXiv:2304.03442.</w:t>
      </w:r>
    </w:p>
    <w:p w14:paraId="64F1E1F7" w14:textId="77777777" w:rsidR="00026129" w:rsidRDefault="003842D2">
      <w:pPr>
        <w:spacing w:after="40"/>
      </w:pPr>
      <w:r>
        <w:rPr>
          <w:sz w:val="20"/>
        </w:rPr>
        <w:t xml:space="preserve">[17] L. Wang </w:t>
      </w:r>
      <w:r>
        <w:rPr>
          <w:i/>
          <w:sz w:val="20"/>
        </w:rPr>
        <w:t>et al.</w:t>
      </w:r>
      <w:r>
        <w:rPr>
          <w:sz w:val="20"/>
        </w:rPr>
        <w:t xml:space="preserve">, "A survey on large language model based autonomous agents," </w:t>
      </w:r>
      <w:r>
        <w:rPr>
          <w:i/>
          <w:sz w:val="20"/>
        </w:rPr>
        <w:t>Frontiers of Computer Science</w:t>
      </w:r>
      <w:r>
        <w:rPr>
          <w:sz w:val="20"/>
        </w:rPr>
        <w:t>, vol. 18, no. 6, 2024, arXiv:2308.11432.</w:t>
      </w:r>
    </w:p>
    <w:p w14:paraId="2E76BFBC" w14:textId="77777777" w:rsidR="00026129" w:rsidRDefault="003842D2">
      <w:pPr>
        <w:spacing w:after="40"/>
      </w:pPr>
      <w:r>
        <w:rPr>
          <w:sz w:val="20"/>
        </w:rPr>
        <w:t xml:space="preserve">[18] Z. Xi </w:t>
      </w:r>
      <w:r>
        <w:rPr>
          <w:i/>
          <w:sz w:val="20"/>
        </w:rPr>
        <w:t>et al.</w:t>
      </w:r>
      <w:r>
        <w:rPr>
          <w:sz w:val="20"/>
        </w:rPr>
        <w:t>, "The rise and potential of large language model based agents: A survey," arXiv:2309.07864, 2023.</w:t>
      </w:r>
    </w:p>
    <w:p w14:paraId="1CA66491" w14:textId="77777777" w:rsidR="00026129" w:rsidRDefault="003842D2">
      <w:pPr>
        <w:spacing w:after="40"/>
      </w:pPr>
      <w:r>
        <w:rPr>
          <w:sz w:val="20"/>
        </w:rPr>
        <w:t xml:space="preserve">[19] P. Lewis </w:t>
      </w:r>
      <w:r>
        <w:rPr>
          <w:i/>
          <w:sz w:val="20"/>
        </w:rPr>
        <w:t>et al.</w:t>
      </w:r>
      <w:r>
        <w:rPr>
          <w:sz w:val="20"/>
        </w:rPr>
        <w:t xml:space="preserve">, "Retrieval-augmented generation for knowledge-intensive NLP tasks," in </w:t>
      </w:r>
      <w:r>
        <w:rPr>
          <w:i/>
          <w:sz w:val="20"/>
        </w:rPr>
        <w:t>Advances in Neural Information Processing Systems (NeurIPS)</w:t>
      </w:r>
      <w:r>
        <w:rPr>
          <w:sz w:val="20"/>
        </w:rPr>
        <w:t>, vol. 33, 2020, arXiv:2005.11401.</w:t>
      </w:r>
    </w:p>
    <w:p w14:paraId="366CDD47" w14:textId="77777777" w:rsidR="00026129" w:rsidRDefault="003842D2">
      <w:pPr>
        <w:spacing w:after="40"/>
      </w:pPr>
      <w:r>
        <w:rPr>
          <w:sz w:val="20"/>
        </w:rPr>
        <w:t xml:space="preserve">[20] S. Robertson and H. Zaragoza, "The probabilistic relevance framework: BM25 and beyond," </w:t>
      </w:r>
      <w:r>
        <w:rPr>
          <w:i/>
          <w:sz w:val="20"/>
        </w:rPr>
        <w:t>Foundations and Trends in Information Retrieval</w:t>
      </w:r>
      <w:r>
        <w:rPr>
          <w:sz w:val="20"/>
        </w:rPr>
        <w:t>, vol. 3, no. 4, pp. 333–389, 2009, doi: 10.1561/1500000019.</w:t>
      </w:r>
    </w:p>
    <w:p w14:paraId="0971B507" w14:textId="77777777" w:rsidR="00026129" w:rsidRDefault="003842D2">
      <w:pPr>
        <w:spacing w:after="40"/>
      </w:pPr>
      <w:r>
        <w:rPr>
          <w:sz w:val="20"/>
        </w:rPr>
        <w:t xml:space="preserve">[21] G. V. Cormack, C. L. A. Clarke, and S. Büttcher, "Reciprocal rank fusion outperforms Condorcet and individual rank learning methods," in </w:t>
      </w:r>
      <w:r>
        <w:rPr>
          <w:i/>
          <w:sz w:val="20"/>
        </w:rPr>
        <w:t>Proc. 32nd Int. ACM SIGIR Conf.</w:t>
      </w:r>
      <w:r>
        <w:rPr>
          <w:sz w:val="20"/>
        </w:rPr>
        <w:t>, 2009, pp. 758–759, doi: 10.1145/1571941.1572114.</w:t>
      </w:r>
    </w:p>
    <w:p w14:paraId="6A3A84EA" w14:textId="77777777" w:rsidR="00026129" w:rsidRDefault="003842D2">
      <w:pPr>
        <w:spacing w:after="40"/>
      </w:pPr>
      <w:r>
        <w:rPr>
          <w:sz w:val="20"/>
        </w:rPr>
        <w:t xml:space="preserve">[22] N. F. Liu, K. Lin, J. Hewitt, A. Paranjape, M. Bevilacqua, F. Petroni, and P. Liang, "Lost in the middle: How language models use long contexts," </w:t>
      </w:r>
      <w:r>
        <w:rPr>
          <w:i/>
          <w:sz w:val="20"/>
        </w:rPr>
        <w:t>Transactions of the Association for Computational Linguistics</w:t>
      </w:r>
      <w:r>
        <w:rPr>
          <w:sz w:val="20"/>
        </w:rPr>
        <w:t>, vol. 12, pp. 157–173, 2024, doi: 10.1162/tacl_a_00638.</w:t>
      </w:r>
    </w:p>
    <w:p w14:paraId="6209E7C3" w14:textId="77777777" w:rsidR="00026129" w:rsidRDefault="003842D2">
      <w:pPr>
        <w:spacing w:after="40"/>
      </w:pPr>
      <w:r>
        <w:rPr>
          <w:sz w:val="20"/>
        </w:rPr>
        <w:t xml:space="preserve">[23] M. Chen </w:t>
      </w:r>
      <w:r>
        <w:rPr>
          <w:i/>
          <w:sz w:val="20"/>
        </w:rPr>
        <w:t>et al.</w:t>
      </w:r>
      <w:r>
        <w:rPr>
          <w:sz w:val="20"/>
        </w:rPr>
        <w:t>, "Evaluating large language models trained on code," arXiv:2107.03374, 2021.</w:t>
      </w:r>
    </w:p>
    <w:p w14:paraId="310D0D1E" w14:textId="77777777" w:rsidR="00026129" w:rsidRDefault="003842D2">
      <w:pPr>
        <w:spacing w:after="40"/>
      </w:pPr>
      <w:r>
        <w:rPr>
          <w:sz w:val="20"/>
        </w:rPr>
        <w:t xml:space="preserve">[24] J. Austin </w:t>
      </w:r>
      <w:r>
        <w:rPr>
          <w:i/>
          <w:sz w:val="20"/>
        </w:rPr>
        <w:t>et al.</w:t>
      </w:r>
      <w:r>
        <w:rPr>
          <w:sz w:val="20"/>
        </w:rPr>
        <w:t>, "Program synthesis with large language models," arXiv:2108.07732, 2021.</w:t>
      </w:r>
    </w:p>
    <w:p w14:paraId="5CBCF33D" w14:textId="77777777" w:rsidR="00026129" w:rsidRDefault="003842D2">
      <w:pPr>
        <w:spacing w:after="40"/>
      </w:pPr>
      <w:r>
        <w:rPr>
          <w:sz w:val="20"/>
        </w:rPr>
        <w:t xml:space="preserve">[25] C. E. Jimenez </w:t>
      </w:r>
      <w:r>
        <w:rPr>
          <w:i/>
          <w:sz w:val="20"/>
        </w:rPr>
        <w:t>et al.</w:t>
      </w:r>
      <w:r>
        <w:rPr>
          <w:sz w:val="20"/>
        </w:rPr>
        <w:t xml:space="preserve">, "SWE-bench: Can language models resolve real-world GitHub issues?," in </w:t>
      </w:r>
      <w:r>
        <w:rPr>
          <w:i/>
          <w:sz w:val="20"/>
        </w:rPr>
        <w:t>Proc. Int. Conf. Learning Representations (ICLR)</w:t>
      </w:r>
      <w:r>
        <w:rPr>
          <w:sz w:val="20"/>
        </w:rPr>
        <w:t>, 2024, arXiv:2310.06770.</w:t>
      </w:r>
    </w:p>
    <w:p w14:paraId="57CC65F7" w14:textId="77777777" w:rsidR="00026129" w:rsidRDefault="003842D2">
      <w:pPr>
        <w:spacing w:after="40"/>
      </w:pPr>
      <w:r>
        <w:rPr>
          <w:sz w:val="20"/>
        </w:rPr>
        <w:t xml:space="preserve">[26] B. Hui </w:t>
      </w:r>
      <w:r>
        <w:rPr>
          <w:i/>
          <w:sz w:val="20"/>
        </w:rPr>
        <w:t>et al.</w:t>
      </w:r>
      <w:r>
        <w:rPr>
          <w:sz w:val="20"/>
        </w:rPr>
        <w:t>, "Qwen2.5-Coder technical report," arXiv:2409.12186, 2024.</w:t>
      </w:r>
    </w:p>
    <w:p w14:paraId="5770A9C4" w14:textId="77777777" w:rsidR="00026129" w:rsidRDefault="003842D2">
      <w:pPr>
        <w:spacing w:after="40"/>
      </w:pPr>
      <w:r>
        <w:rPr>
          <w:sz w:val="20"/>
        </w:rPr>
        <w:t xml:space="preserve">[27] K. Greshake, S. Abdelnabi, S. Mishra, C. Endres, T. Holz, and M. Fritz, "Not what you've signed up for: Compromising real-world LLM-integrated applications with indirect prompt injection," in </w:t>
      </w:r>
      <w:r>
        <w:rPr>
          <w:i/>
          <w:sz w:val="20"/>
        </w:rPr>
        <w:t>Proc. 16th ACM Workshop on Artificial Intelligence and Security (AISec)</w:t>
      </w:r>
      <w:r>
        <w:rPr>
          <w:sz w:val="20"/>
        </w:rPr>
        <w:t>, 2023, arXiv:2302.12173.</w:t>
      </w:r>
    </w:p>
    <w:p w14:paraId="182DB9C5" w14:textId="77777777" w:rsidR="00026129" w:rsidRDefault="003842D2">
      <w:pPr>
        <w:spacing w:after="40"/>
      </w:pPr>
      <w:r>
        <w:rPr>
          <w:sz w:val="20"/>
        </w:rPr>
        <w:t xml:space="preserve">[28] M. S. Charikar, "Similarity estimation techniques from rounding algorithms," in </w:t>
      </w:r>
      <w:r>
        <w:rPr>
          <w:i/>
          <w:sz w:val="20"/>
        </w:rPr>
        <w:t>Proc. 34th ACM Symp. Theory of Computing (STOC)</w:t>
      </w:r>
      <w:r>
        <w:rPr>
          <w:sz w:val="20"/>
        </w:rPr>
        <w:t>, 2002, pp. 380–388, doi: 10.1145/509907.509965.</w:t>
      </w:r>
    </w:p>
    <w:p w14:paraId="2D3C6DD2" w14:textId="77777777" w:rsidR="00026129" w:rsidRDefault="003842D2">
      <w:pPr>
        <w:spacing w:after="40"/>
      </w:pPr>
      <w:r>
        <w:rPr>
          <w:sz w:val="20"/>
        </w:rPr>
        <w:t xml:space="preserve">[29] S. Haber and W. S. Stornetta, "How to time-stamp a digital document," </w:t>
      </w:r>
      <w:r>
        <w:rPr>
          <w:i/>
          <w:sz w:val="20"/>
        </w:rPr>
        <w:t>Journal of Cryptology</w:t>
      </w:r>
      <w:r>
        <w:rPr>
          <w:sz w:val="20"/>
        </w:rPr>
        <w:t>, vol. 3, no. 2, pp. 99–111, 1991, doi: 10.1007/BF00196791.</w:t>
      </w:r>
    </w:p>
    <w:p w14:paraId="024DCE0F" w14:textId="77777777" w:rsidR="00026129" w:rsidRDefault="003842D2">
      <w:pPr>
        <w:spacing w:after="40"/>
      </w:pPr>
      <w:r>
        <w:rPr>
          <w:sz w:val="20"/>
        </w:rPr>
        <w:t>[30] H. Krawczyk, M. Bellare, and R. Canetti, "HMAC: Keyed-hashing for message authentication," IETF RFC 2104, 1997.</w:t>
      </w:r>
    </w:p>
    <w:p w14:paraId="7DE6D4D6" w14:textId="77777777" w:rsidR="00026129" w:rsidRDefault="003842D2">
      <w:pPr>
        <w:spacing w:after="40"/>
      </w:pPr>
      <w:r>
        <w:rPr>
          <w:sz w:val="20"/>
        </w:rPr>
        <w:t>[31] M. Jones, J. Bradley, and N. Sakimura, "JSON Web Token (JWT)," IETF RFC 7519, 2015.</w:t>
      </w:r>
    </w:p>
    <w:p w14:paraId="1B800936" w14:textId="77777777" w:rsidR="00026129" w:rsidRDefault="003842D2">
      <w:pPr>
        <w:spacing w:after="40"/>
      </w:pPr>
      <w:r>
        <w:rPr>
          <w:sz w:val="20"/>
        </w:rPr>
        <w:lastRenderedPageBreak/>
        <w:t xml:space="preserve">[32] B. Efron, "Bootstrap methods: Another look at the jackknife," </w:t>
      </w:r>
      <w:r>
        <w:rPr>
          <w:i/>
          <w:sz w:val="20"/>
        </w:rPr>
        <w:t>The Annals of Statistics</w:t>
      </w:r>
      <w:r>
        <w:rPr>
          <w:sz w:val="20"/>
        </w:rPr>
        <w:t>, vol. 7, no. 1, pp. 1–26, 1979, doi: 10.1214/aos/1176344552.</w:t>
      </w:r>
    </w:p>
    <w:p w14:paraId="19EE2394" w14:textId="77777777" w:rsidR="00026129" w:rsidRDefault="003842D2">
      <w:pPr>
        <w:spacing w:after="40"/>
      </w:pPr>
      <w:r>
        <w:rPr>
          <w:sz w:val="20"/>
        </w:rPr>
        <w:t xml:space="preserve">[33] Q. McNemar, "Note on the sampling error of the difference between correlated proportions or percentages," </w:t>
      </w:r>
      <w:r>
        <w:rPr>
          <w:i/>
          <w:sz w:val="20"/>
        </w:rPr>
        <w:t>Psychometrika</w:t>
      </w:r>
      <w:r>
        <w:rPr>
          <w:sz w:val="20"/>
        </w:rPr>
        <w:t>, vol. 12, no. 2, pp. 153–157, 1947, doi: 10.1007/BF02295996.</w:t>
      </w:r>
    </w:p>
    <w:p w14:paraId="5FD798C4" w14:textId="77777777" w:rsidR="00026129" w:rsidRDefault="003842D2">
      <w:pPr>
        <w:spacing w:after="40"/>
      </w:pPr>
      <w:r>
        <w:rPr>
          <w:sz w:val="20"/>
        </w:rPr>
        <w:t xml:space="preserve">[34] E. B. Wilson, "Probable inference, the law of succession, and statistical inference," </w:t>
      </w:r>
      <w:r>
        <w:rPr>
          <w:i/>
          <w:sz w:val="20"/>
        </w:rPr>
        <w:t>Journal of the American Statistical Association</w:t>
      </w:r>
      <w:r>
        <w:rPr>
          <w:sz w:val="20"/>
        </w:rPr>
        <w:t>, vol. 22, no. 158, pp. 209–212, 1927.</w:t>
      </w:r>
    </w:p>
    <w:p w14:paraId="6D0C734A" w14:textId="77777777" w:rsidR="00026129" w:rsidRDefault="003842D2">
      <w:pPr>
        <w:spacing w:after="40"/>
      </w:pPr>
      <w:r>
        <w:rPr>
          <w:sz w:val="20"/>
        </w:rPr>
        <w:t xml:space="preserve">[35] J. Pineau </w:t>
      </w:r>
      <w:r>
        <w:rPr>
          <w:i/>
          <w:sz w:val="20"/>
        </w:rPr>
        <w:t>et al.</w:t>
      </w:r>
      <w:r>
        <w:rPr>
          <w:sz w:val="20"/>
        </w:rPr>
        <w:t xml:space="preserve">, "Improving reproducibility in machine learning research (a report from the NeurIPS 2019 reproducibility program)," </w:t>
      </w:r>
      <w:r>
        <w:rPr>
          <w:i/>
          <w:sz w:val="20"/>
        </w:rPr>
        <w:t>Journal of Machine Learning Research</w:t>
      </w:r>
      <w:r>
        <w:rPr>
          <w:sz w:val="20"/>
        </w:rPr>
        <w:t>, vol. 22, no. 164, pp. 1–20, 2021.</w:t>
      </w:r>
    </w:p>
    <w:p w14:paraId="11AFC0CB" w14:textId="77777777" w:rsidR="00026129" w:rsidRDefault="003842D2">
      <w:pPr>
        <w:spacing w:after="40"/>
      </w:pPr>
      <w:r>
        <w:rPr>
          <w:sz w:val="20"/>
        </w:rPr>
        <w:t>[36] A. Cockburn, "Hexagonal architecture (ports and adapters)," 2005. [Online]. Available: https://alistair.cockburn.us/hexagonal-architecture/</w:t>
      </w:r>
    </w:p>
    <w:p w14:paraId="1E83D63C" w14:textId="77777777" w:rsidR="00026129" w:rsidRDefault="003842D2">
      <w:pPr>
        <w:spacing w:after="40"/>
      </w:pPr>
      <w:r>
        <w:rPr>
          <w:sz w:val="20"/>
        </w:rPr>
        <w:t>[37] "IEEE recommended practice for software requirements specifications," IEEE Std 830-1998, 1998.</w:t>
      </w:r>
    </w:p>
    <w:p w14:paraId="42BE6EE6" w14:textId="77777777" w:rsidR="00026129" w:rsidRDefault="003842D2">
      <w:pPr>
        <w:spacing w:after="40"/>
      </w:pPr>
      <w:r>
        <w:rPr>
          <w:sz w:val="20"/>
        </w:rPr>
        <w:t>[38] "Systems and software engineering — Life cycle processes — Requirements engineering," ISO/IEC/IEEE 29148:2018, 2018.</w:t>
      </w:r>
    </w:p>
    <w:p w14:paraId="1EB142C0" w14:textId="77777777" w:rsidR="00026129" w:rsidRDefault="003842D2">
      <w:pPr>
        <w:spacing w:after="40"/>
      </w:pPr>
      <w:r>
        <w:rPr>
          <w:sz w:val="20"/>
        </w:rPr>
        <w:t>[39] OWASP Foundation, "OWASP Top 10 for Large Language Model Applications," 2023. [Online]. Available: https://owasp.org/www-project-top-10-for-large-language-model-applications/</w:t>
      </w:r>
    </w:p>
    <w:p w14:paraId="115A8762" w14:textId="77777777" w:rsidR="00026129" w:rsidRDefault="003842D2">
      <w:pPr>
        <w:spacing w:after="40"/>
      </w:pPr>
      <w:r>
        <w:rPr>
          <w:sz w:val="20"/>
        </w:rPr>
        <w:t>[40] S. Ramírez, "FastAPI," software framework. [Online]. Available: https://fastapi.tiangolo.com/</w:t>
      </w:r>
    </w:p>
    <w:p w14:paraId="590886F4" w14:textId="77777777" w:rsidR="00026129" w:rsidRDefault="003842D2">
      <w:pPr>
        <w:spacing w:after="40"/>
      </w:pPr>
      <w:r>
        <w:rPr>
          <w:sz w:val="20"/>
        </w:rPr>
        <w:t>[41] Pydantic Services, "Pydantic v2 documentation." [Online]. Available: https://docs.pydantic.dev/</w:t>
      </w:r>
    </w:p>
    <w:p w14:paraId="372E1C01" w14:textId="77777777" w:rsidR="00026129" w:rsidRDefault="003842D2">
      <w:pPr>
        <w:spacing w:after="40"/>
      </w:pPr>
      <w:r>
        <w:rPr>
          <w:sz w:val="20"/>
        </w:rPr>
        <w:t>[42] SQLAlchemy authors, "SQLAlchemy 2.0 documentation." [Online]. Available: https://docs.sqlalchemy.org/</w:t>
      </w:r>
    </w:p>
    <w:p w14:paraId="7EF51246" w14:textId="77777777" w:rsidR="00026129" w:rsidRDefault="003842D2">
      <w:pPr>
        <w:spacing w:after="40"/>
      </w:pPr>
      <w:r>
        <w:rPr>
          <w:sz w:val="20"/>
        </w:rPr>
        <w:t>[43] Vercel, "Next.js documentation (App Router)." [Online]. Available: https://nextjs.org/docs</w:t>
      </w:r>
    </w:p>
    <w:p w14:paraId="1ACB0550" w14:textId="77777777" w:rsidR="00026129" w:rsidRDefault="003842D2">
      <w:pPr>
        <w:spacing w:after="40"/>
      </w:pPr>
      <w:r>
        <w:rPr>
          <w:sz w:val="20"/>
        </w:rPr>
        <w:t>[44] Ollama, "Ollama API documentation." [Online]. Available: https://github.com/ollama/ollama/blob/main/docs/api.md</w:t>
      </w:r>
    </w:p>
    <w:p w14:paraId="79978788" w14:textId="77777777" w:rsidR="00026129" w:rsidRDefault="003842D2">
      <w:pPr>
        <w:spacing w:after="40"/>
      </w:pPr>
      <w:r>
        <w:rPr>
          <w:sz w:val="20"/>
        </w:rPr>
        <w:t>[45] Prometheus authors, "Exposition formats." [Online]. Available: https://prometheus.io/docs/instrumenting/exposition_formats/</w:t>
      </w:r>
    </w:p>
    <w:p w14:paraId="45375275" w14:textId="77777777" w:rsidR="00026129" w:rsidRDefault="003842D2">
      <w:pPr>
        <w:spacing w:after="40"/>
      </w:pPr>
      <w:r>
        <w:rPr>
          <w:sz w:val="20"/>
        </w:rPr>
        <w:t>[46] LangChain, "LangChain and LangGraph documentation." [Online]. Available: https://python.langchain.com/</w:t>
      </w:r>
    </w:p>
    <w:p w14:paraId="76633BA0" w14:textId="77777777" w:rsidR="00026129" w:rsidRDefault="003842D2">
      <w:pPr>
        <w:spacing w:after="40"/>
      </w:pPr>
      <w:r>
        <w:rPr>
          <w:sz w:val="20"/>
        </w:rPr>
        <w:t>[47] CrewAI, "CrewAI documentation." [Online]. Available: https://docs.crewai.com/</w:t>
      </w:r>
    </w:p>
    <w:p w14:paraId="57F36342" w14:textId="77777777" w:rsidR="00026129" w:rsidRDefault="003842D2">
      <w:r>
        <w:rPr>
          <w:sz w:val="20"/>
        </w:rPr>
        <w:t>Project sources: repository README.md, ARCHITECTURE.md, AUDIT.md, NOESIS synopsis report (DOCX, 2026), synopsis presentation (PPTX), and the team's SRS template (PDF, 14 Feb 2026). The PDF copy of the synopsis supplied with the documentation request was empty (0 bytes); the DOCX version in the repository was used instead.</w:t>
      </w:r>
    </w:p>
    <w:p w14:paraId="2F33B7D0" w14:textId="77777777" w:rsidR="00026129" w:rsidRDefault="003842D2">
      <w:pPr>
        <w:pStyle w:val="Heading2"/>
      </w:pPr>
      <w:bookmarkStart w:id="16" w:name="_Toc242212184"/>
      <w:r>
        <w:t>1.10  Document organisation</w:t>
      </w:r>
      <w:bookmarkEnd w:id="16"/>
    </w:p>
    <w:p w14:paraId="6E1F826C" w14:textId="77777777" w:rsidR="00026129" w:rsidRDefault="003842D2">
      <w:pPr>
        <w:jc w:val="both"/>
      </w:pPr>
      <w:r>
        <w:t xml:space="preserve">Chapter 2 describes the product in its environment; Chapter 3 its architecture; Chapter 4 its external interfaces. Chapters 5–8 state functional, non-functional and user requirements and the use cases. Chapters 9–14 specify data, API, database, the AI/agent subsystem, algorithms and the user interface. Chapters 15–19 cover security, error handling, testing, deployment and other requirements. Chapters 20–21 record limitations </w:t>
      </w:r>
      <w:r>
        <w:lastRenderedPageBreak/>
        <w:t>and future scope. Appendices contain the glossary, analysis models, issue list, configuration reference, repository map, documentation reconciliation and the audit evidence log.</w:t>
      </w:r>
    </w:p>
    <w:p w14:paraId="49DB5D99" w14:textId="77777777" w:rsidR="00026129" w:rsidRDefault="003842D2">
      <w:pPr>
        <w:pStyle w:val="Heading1"/>
      </w:pPr>
      <w:bookmarkStart w:id="17" w:name="_Toc242212185"/>
      <w:r>
        <w:t>2  Overall Description</w:t>
      </w:r>
      <w:bookmarkEnd w:id="17"/>
    </w:p>
    <w:p w14:paraId="7FA293DD" w14:textId="77777777" w:rsidR="00026129" w:rsidRDefault="003842D2">
      <w:pPr>
        <w:pStyle w:val="Heading2"/>
      </w:pPr>
      <w:bookmarkStart w:id="18" w:name="_Toc242212186"/>
      <w:r>
        <w:t>2.1  Product perspective</w:t>
      </w:r>
      <w:bookmarkEnd w:id="18"/>
    </w:p>
    <w:p w14:paraId="1B0F8AF6" w14:textId="77777777" w:rsidR="00026129" w:rsidRDefault="003842D2">
      <w:pPr>
        <w:jc w:val="both"/>
      </w:pPr>
      <w:r>
        <w:t xml:space="preserve">NOESIS is a new, self-contained product consisting of a Python backend (package </w:t>
      </w:r>
      <w:r>
        <w:rPr>
          <w:rFonts w:ascii="Consolas" w:eastAsia="Consolas" w:hAnsi="Consolas"/>
          <w:color w:val="1F3A5F"/>
          <w:sz w:val="19"/>
        </w:rPr>
        <w:t>noesis</w:t>
      </w:r>
      <w:r>
        <w:t>, served by Uvicorn/FastAPI) and a TypeScript dashboard (Next.js 14). It depends on a relational database (SQLite by default), optionally on a local Ollama server or hosted LLM APIs, and optionally on Qdrant and Redis, which are only probed by the health endpoint in the current code. Figure 2.1 shows the system in its environment.</w:t>
      </w:r>
    </w:p>
    <w:p w14:paraId="3E52B4A4" w14:textId="77777777" w:rsidR="00026129" w:rsidRDefault="003842D2">
      <w:pPr>
        <w:keepNext/>
        <w:spacing w:after="40" w:line="240" w:lineRule="auto"/>
        <w:jc w:val="center"/>
      </w:pPr>
      <w:r>
        <w:rPr>
          <w:noProof/>
        </w:rPr>
        <w:drawing>
          <wp:inline distT="0" distB="0" distL="0" distR="0" wp14:anchorId="2C0CC046" wp14:editId="0038F99A">
            <wp:extent cx="5669280" cy="31898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text.png"/>
                    <pic:cNvPicPr/>
                  </pic:nvPicPr>
                  <pic:blipFill>
                    <a:blip r:embed="rId11"/>
                    <a:stretch>
                      <a:fillRect/>
                    </a:stretch>
                  </pic:blipFill>
                  <pic:spPr>
                    <a:xfrm>
                      <a:off x="0" y="0"/>
                      <a:ext cx="5669280" cy="3189807"/>
                    </a:xfrm>
                    <a:prstGeom prst="rect">
                      <a:avLst/>
                    </a:prstGeom>
                  </pic:spPr>
                </pic:pic>
              </a:graphicData>
            </a:graphic>
          </wp:inline>
        </w:drawing>
      </w:r>
    </w:p>
    <w:p w14:paraId="05E8D70A" w14:textId="77777777" w:rsidR="00026129" w:rsidRDefault="003842D2">
      <w:pPr>
        <w:pStyle w:val="FigureCaption"/>
      </w:pPr>
      <w:bookmarkStart w:id="19" w:name="_Toc242212345"/>
      <w:r>
        <w:rPr>
          <w:b/>
        </w:rPr>
        <w:t xml:space="preserve">Figure 2.1: </w:t>
      </w:r>
      <w:r>
        <w:t>System context: actors, the NOESIS boundary and external services</w:t>
      </w:r>
      <w:bookmarkEnd w:id="19"/>
    </w:p>
    <w:p w14:paraId="508E5DD8" w14:textId="77777777" w:rsidR="00026129" w:rsidRDefault="003842D2">
      <w:pPr>
        <w:jc w:val="both"/>
      </w:pPr>
      <w:r>
        <w:t>Three human actors interact with NOESIS: dashboard users (browser), API clients/operators (REST and CLI) and evaluators (benchmark scripts). The backend optionally calls a local Ollama server or hosted LLM APIs over HTTP, probes Qdrant/Redis for readiness, fetches public web pages through the web_fetch tool, and serves evaluation tables written by the harness.</w:t>
      </w:r>
    </w:p>
    <w:p w14:paraId="00B2FEB1" w14:textId="77777777" w:rsidR="00026129" w:rsidRDefault="003842D2">
      <w:pPr>
        <w:pStyle w:val="Heading2"/>
      </w:pPr>
      <w:bookmarkStart w:id="20" w:name="_Toc242212187"/>
      <w:r>
        <w:t>2.2  Product functions</w:t>
      </w:r>
      <w:bookmarkEnd w:id="20"/>
    </w:p>
    <w:p w14:paraId="6DE169E5" w14:textId="77777777" w:rsidR="00026129" w:rsidRDefault="003842D2">
      <w:pPr>
        <w:pStyle w:val="TableCaption"/>
      </w:pPr>
      <w:bookmarkStart w:id="21" w:name="_Toc242212398"/>
      <w:r>
        <w:rPr>
          <w:b/>
        </w:rPr>
        <w:t xml:space="preserve">Table 2.1: </w:t>
      </w:r>
      <w:r>
        <w:t>Product function groups and implementation status</w:t>
      </w:r>
      <w:bookmarkEnd w:id="21"/>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3224"/>
        <w:gridCol w:w="1746"/>
        <w:gridCol w:w="537"/>
        <w:gridCol w:w="3493"/>
      </w:tblGrid>
      <w:tr w:rsidR="00026129" w14:paraId="66C1BCAB" w14:textId="77777777">
        <w:trPr>
          <w:tblHeader/>
          <w:jc w:val="center"/>
        </w:trPr>
        <w:tc>
          <w:tcPr>
            <w:tcW w:w="3224" w:type="dxa"/>
            <w:shd w:val="clear" w:color="auto" w:fill="14325C"/>
          </w:tcPr>
          <w:p w14:paraId="7BA86CBA" w14:textId="77777777" w:rsidR="00026129" w:rsidRDefault="003842D2">
            <w:pPr>
              <w:spacing w:after="0" w:line="240" w:lineRule="auto"/>
            </w:pPr>
            <w:r>
              <w:rPr>
                <w:b/>
                <w:color w:val="FFFFFF"/>
                <w:sz w:val="17"/>
              </w:rPr>
              <w:t>Function group</w:t>
            </w:r>
          </w:p>
        </w:tc>
        <w:tc>
          <w:tcPr>
            <w:tcW w:w="1746" w:type="dxa"/>
            <w:shd w:val="clear" w:color="auto" w:fill="14325C"/>
          </w:tcPr>
          <w:p w14:paraId="07600E97" w14:textId="77777777" w:rsidR="00026129" w:rsidRDefault="003842D2">
            <w:pPr>
              <w:spacing w:after="0" w:line="240" w:lineRule="auto"/>
            </w:pPr>
            <w:r>
              <w:rPr>
                <w:b/>
                <w:color w:val="FFFFFF"/>
                <w:sz w:val="17"/>
              </w:rPr>
              <w:t>Requirements</w:t>
            </w:r>
          </w:p>
        </w:tc>
        <w:tc>
          <w:tcPr>
            <w:tcW w:w="537" w:type="dxa"/>
            <w:shd w:val="clear" w:color="auto" w:fill="14325C"/>
          </w:tcPr>
          <w:p w14:paraId="0B1C6371" w14:textId="77777777" w:rsidR="00026129" w:rsidRDefault="003842D2">
            <w:pPr>
              <w:spacing w:after="0" w:line="240" w:lineRule="auto"/>
            </w:pPr>
            <w:r>
              <w:rPr>
                <w:b/>
                <w:color w:val="FFFFFF"/>
                <w:sz w:val="17"/>
              </w:rPr>
              <w:t>#</w:t>
            </w:r>
          </w:p>
        </w:tc>
        <w:tc>
          <w:tcPr>
            <w:tcW w:w="3493" w:type="dxa"/>
            <w:shd w:val="clear" w:color="auto" w:fill="14325C"/>
          </w:tcPr>
          <w:p w14:paraId="5B1F9C73" w14:textId="77777777" w:rsidR="00026129" w:rsidRDefault="003842D2">
            <w:pPr>
              <w:spacing w:after="0" w:line="240" w:lineRule="auto"/>
            </w:pPr>
            <w:r>
              <w:rPr>
                <w:b/>
                <w:color w:val="FFFFFF"/>
                <w:sz w:val="17"/>
              </w:rPr>
              <w:t>Status mix</w:t>
            </w:r>
          </w:p>
        </w:tc>
      </w:tr>
      <w:tr w:rsidR="00026129" w14:paraId="55F2FC74" w14:textId="77777777">
        <w:trPr>
          <w:cantSplit/>
          <w:jc w:val="center"/>
        </w:trPr>
        <w:tc>
          <w:tcPr>
            <w:tcW w:w="3224" w:type="dxa"/>
          </w:tcPr>
          <w:p w14:paraId="316FE49B" w14:textId="77777777" w:rsidR="00026129" w:rsidRDefault="003842D2">
            <w:pPr>
              <w:spacing w:after="0" w:line="240" w:lineRule="auto"/>
            </w:pPr>
            <w:r>
              <w:rPr>
                <w:sz w:val="17"/>
              </w:rPr>
              <w:lastRenderedPageBreak/>
              <w:t>Authentication and session tokens</w:t>
            </w:r>
          </w:p>
        </w:tc>
        <w:tc>
          <w:tcPr>
            <w:tcW w:w="1746" w:type="dxa"/>
          </w:tcPr>
          <w:p w14:paraId="2CA1EB25" w14:textId="77777777" w:rsidR="00026129" w:rsidRDefault="003842D2">
            <w:pPr>
              <w:spacing w:after="0" w:line="240" w:lineRule="auto"/>
            </w:pPr>
            <w:r>
              <w:rPr>
                <w:sz w:val="17"/>
              </w:rPr>
              <w:t>FR-001–FR-005</w:t>
            </w:r>
          </w:p>
        </w:tc>
        <w:tc>
          <w:tcPr>
            <w:tcW w:w="537" w:type="dxa"/>
          </w:tcPr>
          <w:p w14:paraId="5AC6C64D" w14:textId="77777777" w:rsidR="00026129" w:rsidRDefault="003842D2">
            <w:pPr>
              <w:spacing w:after="0" w:line="240" w:lineRule="auto"/>
            </w:pPr>
            <w:r>
              <w:rPr>
                <w:sz w:val="17"/>
              </w:rPr>
              <w:t>5</w:t>
            </w:r>
          </w:p>
        </w:tc>
        <w:tc>
          <w:tcPr>
            <w:tcW w:w="3493" w:type="dxa"/>
          </w:tcPr>
          <w:p w14:paraId="16B26C57" w14:textId="77777777" w:rsidR="00026129" w:rsidRDefault="003842D2">
            <w:pPr>
              <w:spacing w:after="0" w:line="240" w:lineRule="auto"/>
            </w:pPr>
            <w:r>
              <w:rPr>
                <w:sz w:val="17"/>
              </w:rPr>
              <w:t>Implemented; Planned (not implemented)</w:t>
            </w:r>
          </w:p>
        </w:tc>
      </w:tr>
      <w:tr w:rsidR="00026129" w14:paraId="3977BC3D" w14:textId="77777777">
        <w:trPr>
          <w:cantSplit/>
          <w:jc w:val="center"/>
        </w:trPr>
        <w:tc>
          <w:tcPr>
            <w:tcW w:w="3224" w:type="dxa"/>
            <w:shd w:val="clear" w:color="auto" w:fill="F1F5F9"/>
          </w:tcPr>
          <w:p w14:paraId="65CBC67B" w14:textId="77777777" w:rsidR="00026129" w:rsidRDefault="003842D2">
            <w:pPr>
              <w:spacing w:after="0" w:line="240" w:lineRule="auto"/>
            </w:pPr>
            <w:r>
              <w:rPr>
                <w:sz w:val="17"/>
              </w:rPr>
              <w:t>Conversations and messages</w:t>
            </w:r>
          </w:p>
        </w:tc>
        <w:tc>
          <w:tcPr>
            <w:tcW w:w="1746" w:type="dxa"/>
            <w:shd w:val="clear" w:color="auto" w:fill="F1F5F9"/>
          </w:tcPr>
          <w:p w14:paraId="558A3C71" w14:textId="77777777" w:rsidR="00026129" w:rsidRDefault="003842D2">
            <w:pPr>
              <w:spacing w:after="0" w:line="240" w:lineRule="auto"/>
            </w:pPr>
            <w:r>
              <w:rPr>
                <w:sz w:val="17"/>
              </w:rPr>
              <w:t>FR-006–FR-012</w:t>
            </w:r>
          </w:p>
        </w:tc>
        <w:tc>
          <w:tcPr>
            <w:tcW w:w="537" w:type="dxa"/>
            <w:shd w:val="clear" w:color="auto" w:fill="F1F5F9"/>
          </w:tcPr>
          <w:p w14:paraId="333D9A23" w14:textId="77777777" w:rsidR="00026129" w:rsidRDefault="003842D2">
            <w:pPr>
              <w:spacing w:after="0" w:line="240" w:lineRule="auto"/>
            </w:pPr>
            <w:r>
              <w:rPr>
                <w:sz w:val="17"/>
              </w:rPr>
              <w:t>7</w:t>
            </w:r>
          </w:p>
        </w:tc>
        <w:tc>
          <w:tcPr>
            <w:tcW w:w="3493" w:type="dxa"/>
            <w:shd w:val="clear" w:color="auto" w:fill="F1F5F9"/>
          </w:tcPr>
          <w:p w14:paraId="5D4EF772" w14:textId="77777777" w:rsidR="00026129" w:rsidRDefault="003842D2">
            <w:pPr>
              <w:spacing w:after="0" w:line="240" w:lineRule="auto"/>
            </w:pPr>
            <w:r>
              <w:rPr>
                <w:sz w:val="17"/>
              </w:rPr>
              <w:t>Implemented</w:t>
            </w:r>
          </w:p>
        </w:tc>
      </w:tr>
      <w:tr w:rsidR="00026129" w14:paraId="0B3908BB" w14:textId="77777777">
        <w:trPr>
          <w:cantSplit/>
          <w:jc w:val="center"/>
        </w:trPr>
        <w:tc>
          <w:tcPr>
            <w:tcW w:w="3224" w:type="dxa"/>
          </w:tcPr>
          <w:p w14:paraId="417D323F" w14:textId="77777777" w:rsidR="00026129" w:rsidRDefault="003842D2">
            <w:pPr>
              <w:spacing w:after="0" w:line="240" w:lineRule="auto"/>
            </w:pPr>
            <w:r>
              <w:rPr>
                <w:sz w:val="17"/>
              </w:rPr>
              <w:t>Planning and plan execution</w:t>
            </w:r>
          </w:p>
        </w:tc>
        <w:tc>
          <w:tcPr>
            <w:tcW w:w="1746" w:type="dxa"/>
          </w:tcPr>
          <w:p w14:paraId="7AFD7CAA" w14:textId="77777777" w:rsidR="00026129" w:rsidRDefault="003842D2">
            <w:pPr>
              <w:spacing w:after="0" w:line="240" w:lineRule="auto"/>
            </w:pPr>
            <w:r>
              <w:rPr>
                <w:sz w:val="17"/>
              </w:rPr>
              <w:t>FR-013–FR-017</w:t>
            </w:r>
          </w:p>
        </w:tc>
        <w:tc>
          <w:tcPr>
            <w:tcW w:w="537" w:type="dxa"/>
          </w:tcPr>
          <w:p w14:paraId="69A48788" w14:textId="77777777" w:rsidR="00026129" w:rsidRDefault="003842D2">
            <w:pPr>
              <w:spacing w:after="0" w:line="240" w:lineRule="auto"/>
            </w:pPr>
            <w:r>
              <w:rPr>
                <w:sz w:val="17"/>
              </w:rPr>
              <w:t>5</w:t>
            </w:r>
          </w:p>
        </w:tc>
        <w:tc>
          <w:tcPr>
            <w:tcW w:w="3493" w:type="dxa"/>
          </w:tcPr>
          <w:p w14:paraId="67F05D52" w14:textId="77777777" w:rsidR="00026129" w:rsidRDefault="003842D2">
            <w:pPr>
              <w:spacing w:after="0" w:line="240" w:lineRule="auto"/>
            </w:pPr>
            <w:r>
              <w:rPr>
                <w:sz w:val="17"/>
              </w:rPr>
              <w:t>Implemented; Partially implemented</w:t>
            </w:r>
          </w:p>
        </w:tc>
      </w:tr>
      <w:tr w:rsidR="00026129" w14:paraId="530F441F" w14:textId="77777777">
        <w:trPr>
          <w:cantSplit/>
          <w:jc w:val="center"/>
        </w:trPr>
        <w:tc>
          <w:tcPr>
            <w:tcW w:w="3224" w:type="dxa"/>
            <w:shd w:val="clear" w:color="auto" w:fill="F1F5F9"/>
          </w:tcPr>
          <w:p w14:paraId="26109DAA" w14:textId="77777777" w:rsidR="00026129" w:rsidRDefault="003842D2">
            <w:pPr>
              <w:spacing w:after="0" w:line="240" w:lineRule="auto"/>
            </w:pPr>
            <w:r>
              <w:rPr>
                <w:sz w:val="17"/>
              </w:rPr>
              <w:t>Agent roster and agent behaviour</w:t>
            </w:r>
          </w:p>
        </w:tc>
        <w:tc>
          <w:tcPr>
            <w:tcW w:w="1746" w:type="dxa"/>
            <w:shd w:val="clear" w:color="auto" w:fill="F1F5F9"/>
          </w:tcPr>
          <w:p w14:paraId="667D5148" w14:textId="77777777" w:rsidR="00026129" w:rsidRDefault="003842D2">
            <w:pPr>
              <w:spacing w:after="0" w:line="240" w:lineRule="auto"/>
            </w:pPr>
            <w:r>
              <w:rPr>
                <w:sz w:val="17"/>
              </w:rPr>
              <w:t>FR-018–FR-026</w:t>
            </w:r>
          </w:p>
        </w:tc>
        <w:tc>
          <w:tcPr>
            <w:tcW w:w="537" w:type="dxa"/>
            <w:shd w:val="clear" w:color="auto" w:fill="F1F5F9"/>
          </w:tcPr>
          <w:p w14:paraId="70A41EC8" w14:textId="77777777" w:rsidR="00026129" w:rsidRDefault="003842D2">
            <w:pPr>
              <w:spacing w:after="0" w:line="240" w:lineRule="auto"/>
            </w:pPr>
            <w:r>
              <w:rPr>
                <w:sz w:val="17"/>
              </w:rPr>
              <w:t>9</w:t>
            </w:r>
          </w:p>
        </w:tc>
        <w:tc>
          <w:tcPr>
            <w:tcW w:w="3493" w:type="dxa"/>
            <w:shd w:val="clear" w:color="auto" w:fill="F1F5F9"/>
          </w:tcPr>
          <w:p w14:paraId="633DC083" w14:textId="77777777" w:rsidR="00026129" w:rsidRDefault="003842D2">
            <w:pPr>
              <w:spacing w:after="0" w:line="240" w:lineRule="auto"/>
            </w:pPr>
            <w:r>
              <w:rPr>
                <w:sz w:val="17"/>
              </w:rPr>
              <w:t>Implemented; Stub / simulated</w:t>
            </w:r>
          </w:p>
        </w:tc>
      </w:tr>
      <w:tr w:rsidR="00026129" w14:paraId="13351311" w14:textId="77777777">
        <w:trPr>
          <w:cantSplit/>
          <w:jc w:val="center"/>
        </w:trPr>
        <w:tc>
          <w:tcPr>
            <w:tcW w:w="3224" w:type="dxa"/>
          </w:tcPr>
          <w:p w14:paraId="0BB52DA2" w14:textId="77777777" w:rsidR="00026129" w:rsidRDefault="003842D2">
            <w:pPr>
              <w:spacing w:after="0" w:line="240" w:lineRule="auto"/>
            </w:pPr>
            <w:r>
              <w:rPr>
                <w:sz w:val="17"/>
              </w:rPr>
              <w:t>Documents</w:t>
            </w:r>
          </w:p>
        </w:tc>
        <w:tc>
          <w:tcPr>
            <w:tcW w:w="1746" w:type="dxa"/>
          </w:tcPr>
          <w:p w14:paraId="40A4678F" w14:textId="77777777" w:rsidR="00026129" w:rsidRDefault="003842D2">
            <w:pPr>
              <w:spacing w:after="0" w:line="240" w:lineRule="auto"/>
            </w:pPr>
            <w:r>
              <w:rPr>
                <w:sz w:val="17"/>
              </w:rPr>
              <w:t>FR-027–FR-029</w:t>
            </w:r>
          </w:p>
        </w:tc>
        <w:tc>
          <w:tcPr>
            <w:tcW w:w="537" w:type="dxa"/>
          </w:tcPr>
          <w:p w14:paraId="7E25AC44" w14:textId="77777777" w:rsidR="00026129" w:rsidRDefault="003842D2">
            <w:pPr>
              <w:spacing w:after="0" w:line="240" w:lineRule="auto"/>
            </w:pPr>
            <w:r>
              <w:rPr>
                <w:sz w:val="17"/>
              </w:rPr>
              <w:t>3</w:t>
            </w:r>
          </w:p>
        </w:tc>
        <w:tc>
          <w:tcPr>
            <w:tcW w:w="3493" w:type="dxa"/>
          </w:tcPr>
          <w:p w14:paraId="064EAC4F" w14:textId="77777777" w:rsidR="00026129" w:rsidRDefault="003842D2">
            <w:pPr>
              <w:spacing w:after="0" w:line="240" w:lineRule="auto"/>
            </w:pPr>
            <w:r>
              <w:rPr>
                <w:sz w:val="17"/>
              </w:rPr>
              <w:t>Implemented; Stub / simulated</w:t>
            </w:r>
          </w:p>
        </w:tc>
      </w:tr>
      <w:tr w:rsidR="00026129" w14:paraId="488D1677" w14:textId="77777777">
        <w:trPr>
          <w:cantSplit/>
          <w:jc w:val="center"/>
        </w:trPr>
        <w:tc>
          <w:tcPr>
            <w:tcW w:w="3224" w:type="dxa"/>
            <w:shd w:val="clear" w:color="auto" w:fill="F1F5F9"/>
          </w:tcPr>
          <w:p w14:paraId="762927C6" w14:textId="77777777" w:rsidR="00026129" w:rsidRDefault="003842D2">
            <w:pPr>
              <w:spacing w:after="0" w:line="240" w:lineRule="auto"/>
            </w:pPr>
            <w:r>
              <w:rPr>
                <w:sz w:val="17"/>
              </w:rPr>
              <w:t>Memory records and tiered memory</w:t>
            </w:r>
          </w:p>
        </w:tc>
        <w:tc>
          <w:tcPr>
            <w:tcW w:w="1746" w:type="dxa"/>
            <w:shd w:val="clear" w:color="auto" w:fill="F1F5F9"/>
          </w:tcPr>
          <w:p w14:paraId="23E7C467" w14:textId="77777777" w:rsidR="00026129" w:rsidRDefault="003842D2">
            <w:pPr>
              <w:spacing w:after="0" w:line="240" w:lineRule="auto"/>
            </w:pPr>
            <w:r>
              <w:rPr>
                <w:sz w:val="17"/>
              </w:rPr>
              <w:t>FR-030–FR-035</w:t>
            </w:r>
          </w:p>
        </w:tc>
        <w:tc>
          <w:tcPr>
            <w:tcW w:w="537" w:type="dxa"/>
            <w:shd w:val="clear" w:color="auto" w:fill="F1F5F9"/>
          </w:tcPr>
          <w:p w14:paraId="0D66656F" w14:textId="77777777" w:rsidR="00026129" w:rsidRDefault="003842D2">
            <w:pPr>
              <w:spacing w:after="0" w:line="240" w:lineRule="auto"/>
            </w:pPr>
            <w:r>
              <w:rPr>
                <w:sz w:val="17"/>
              </w:rPr>
              <w:t>6</w:t>
            </w:r>
          </w:p>
        </w:tc>
        <w:tc>
          <w:tcPr>
            <w:tcW w:w="3493" w:type="dxa"/>
            <w:shd w:val="clear" w:color="auto" w:fill="F1F5F9"/>
          </w:tcPr>
          <w:p w14:paraId="2C4E07C7" w14:textId="77777777" w:rsidR="00026129" w:rsidRDefault="003842D2">
            <w:pPr>
              <w:spacing w:after="0" w:line="240" w:lineRule="auto"/>
            </w:pPr>
            <w:r>
              <w:rPr>
                <w:sz w:val="17"/>
              </w:rPr>
              <w:t>Implemented; Implemented as library (not wired to API); Partially implemented; Planned (not implemented)</w:t>
            </w:r>
          </w:p>
        </w:tc>
      </w:tr>
      <w:tr w:rsidR="00026129" w14:paraId="0987045A" w14:textId="77777777">
        <w:trPr>
          <w:cantSplit/>
          <w:jc w:val="center"/>
        </w:trPr>
        <w:tc>
          <w:tcPr>
            <w:tcW w:w="3224" w:type="dxa"/>
          </w:tcPr>
          <w:p w14:paraId="67A39D68" w14:textId="77777777" w:rsidR="00026129" w:rsidRDefault="003842D2">
            <w:pPr>
              <w:spacing w:after="0" w:line="240" w:lineRule="auto"/>
            </w:pPr>
            <w:r>
              <w:rPr>
                <w:sz w:val="17"/>
              </w:rPr>
              <w:t>Kernel, capabilities and scheduling</w:t>
            </w:r>
          </w:p>
        </w:tc>
        <w:tc>
          <w:tcPr>
            <w:tcW w:w="1746" w:type="dxa"/>
          </w:tcPr>
          <w:p w14:paraId="0ADA983E" w14:textId="77777777" w:rsidR="00026129" w:rsidRDefault="003842D2">
            <w:pPr>
              <w:spacing w:after="0" w:line="240" w:lineRule="auto"/>
            </w:pPr>
            <w:r>
              <w:rPr>
                <w:sz w:val="17"/>
              </w:rPr>
              <w:t>FR-036–FR-041</w:t>
            </w:r>
          </w:p>
        </w:tc>
        <w:tc>
          <w:tcPr>
            <w:tcW w:w="537" w:type="dxa"/>
          </w:tcPr>
          <w:p w14:paraId="7F0F46DB" w14:textId="77777777" w:rsidR="00026129" w:rsidRDefault="003842D2">
            <w:pPr>
              <w:spacing w:after="0" w:line="240" w:lineRule="auto"/>
            </w:pPr>
            <w:r>
              <w:rPr>
                <w:sz w:val="17"/>
              </w:rPr>
              <w:t>6</w:t>
            </w:r>
          </w:p>
        </w:tc>
        <w:tc>
          <w:tcPr>
            <w:tcW w:w="3493" w:type="dxa"/>
          </w:tcPr>
          <w:p w14:paraId="081E3294" w14:textId="77777777" w:rsidR="00026129" w:rsidRDefault="003842D2">
            <w:pPr>
              <w:spacing w:after="0" w:line="240" w:lineRule="auto"/>
            </w:pPr>
            <w:r>
              <w:rPr>
                <w:sz w:val="17"/>
              </w:rPr>
              <w:t>Implemented; Implemented as library (not wired to API)</w:t>
            </w:r>
          </w:p>
        </w:tc>
      </w:tr>
      <w:tr w:rsidR="00026129" w14:paraId="3906DA03" w14:textId="77777777">
        <w:trPr>
          <w:cantSplit/>
          <w:jc w:val="center"/>
        </w:trPr>
        <w:tc>
          <w:tcPr>
            <w:tcW w:w="3224" w:type="dxa"/>
            <w:shd w:val="clear" w:color="auto" w:fill="F1F5F9"/>
          </w:tcPr>
          <w:p w14:paraId="1BBEA719" w14:textId="77777777" w:rsidR="00026129" w:rsidRDefault="003842D2">
            <w:pPr>
              <w:spacing w:after="0" w:line="240" w:lineRule="auto"/>
            </w:pPr>
            <w:r>
              <w:rPr>
                <w:sz w:val="17"/>
              </w:rPr>
              <w:t>Tool registry and sandboxed tools</w:t>
            </w:r>
          </w:p>
        </w:tc>
        <w:tc>
          <w:tcPr>
            <w:tcW w:w="1746" w:type="dxa"/>
            <w:shd w:val="clear" w:color="auto" w:fill="F1F5F9"/>
          </w:tcPr>
          <w:p w14:paraId="7C1D189C" w14:textId="77777777" w:rsidR="00026129" w:rsidRDefault="003842D2">
            <w:pPr>
              <w:spacing w:after="0" w:line="240" w:lineRule="auto"/>
            </w:pPr>
            <w:r>
              <w:rPr>
                <w:sz w:val="17"/>
              </w:rPr>
              <w:t>FR-042–FR-044</w:t>
            </w:r>
          </w:p>
        </w:tc>
        <w:tc>
          <w:tcPr>
            <w:tcW w:w="537" w:type="dxa"/>
            <w:shd w:val="clear" w:color="auto" w:fill="F1F5F9"/>
          </w:tcPr>
          <w:p w14:paraId="03461129" w14:textId="77777777" w:rsidR="00026129" w:rsidRDefault="003842D2">
            <w:pPr>
              <w:spacing w:after="0" w:line="240" w:lineRule="auto"/>
            </w:pPr>
            <w:r>
              <w:rPr>
                <w:sz w:val="17"/>
              </w:rPr>
              <w:t>3</w:t>
            </w:r>
          </w:p>
        </w:tc>
        <w:tc>
          <w:tcPr>
            <w:tcW w:w="3493" w:type="dxa"/>
            <w:shd w:val="clear" w:color="auto" w:fill="F1F5F9"/>
          </w:tcPr>
          <w:p w14:paraId="320D085E" w14:textId="77777777" w:rsidR="00026129" w:rsidRDefault="003842D2">
            <w:pPr>
              <w:spacing w:after="0" w:line="240" w:lineRule="auto"/>
            </w:pPr>
            <w:r>
              <w:rPr>
                <w:sz w:val="17"/>
              </w:rPr>
              <w:t>Implemented; Implemented as library (not wired to API)</w:t>
            </w:r>
          </w:p>
        </w:tc>
      </w:tr>
      <w:tr w:rsidR="00026129" w14:paraId="4FF10AFB" w14:textId="77777777">
        <w:trPr>
          <w:cantSplit/>
          <w:jc w:val="center"/>
        </w:trPr>
        <w:tc>
          <w:tcPr>
            <w:tcW w:w="3224" w:type="dxa"/>
          </w:tcPr>
          <w:p w14:paraId="56E68A18" w14:textId="77777777" w:rsidR="00026129" w:rsidRDefault="003842D2">
            <w:pPr>
              <w:spacing w:after="0" w:line="240" w:lineRule="auto"/>
            </w:pPr>
            <w:r>
              <w:rPr>
                <w:sz w:val="17"/>
              </w:rPr>
              <w:t>LLM provider integration</w:t>
            </w:r>
          </w:p>
        </w:tc>
        <w:tc>
          <w:tcPr>
            <w:tcW w:w="1746" w:type="dxa"/>
          </w:tcPr>
          <w:p w14:paraId="654C8EDC" w14:textId="77777777" w:rsidR="00026129" w:rsidRDefault="003842D2">
            <w:pPr>
              <w:spacing w:after="0" w:line="240" w:lineRule="auto"/>
            </w:pPr>
            <w:r>
              <w:rPr>
                <w:sz w:val="17"/>
              </w:rPr>
              <w:t>FR-045–FR-047</w:t>
            </w:r>
          </w:p>
        </w:tc>
        <w:tc>
          <w:tcPr>
            <w:tcW w:w="537" w:type="dxa"/>
          </w:tcPr>
          <w:p w14:paraId="45118D73" w14:textId="77777777" w:rsidR="00026129" w:rsidRDefault="003842D2">
            <w:pPr>
              <w:spacing w:after="0" w:line="240" w:lineRule="auto"/>
            </w:pPr>
            <w:r>
              <w:rPr>
                <w:sz w:val="17"/>
              </w:rPr>
              <w:t>3</w:t>
            </w:r>
          </w:p>
        </w:tc>
        <w:tc>
          <w:tcPr>
            <w:tcW w:w="3493" w:type="dxa"/>
          </w:tcPr>
          <w:p w14:paraId="4D6C5476" w14:textId="77777777" w:rsidR="00026129" w:rsidRDefault="003842D2">
            <w:pPr>
              <w:spacing w:after="0" w:line="240" w:lineRule="auto"/>
            </w:pPr>
            <w:r>
              <w:rPr>
                <w:sz w:val="17"/>
              </w:rPr>
              <w:t>Implemented; Implemented as library (not wired to API)</w:t>
            </w:r>
          </w:p>
        </w:tc>
      </w:tr>
      <w:tr w:rsidR="00026129" w14:paraId="583C7581" w14:textId="77777777">
        <w:trPr>
          <w:cantSplit/>
          <w:jc w:val="center"/>
        </w:trPr>
        <w:tc>
          <w:tcPr>
            <w:tcW w:w="3224" w:type="dxa"/>
            <w:shd w:val="clear" w:color="auto" w:fill="F1F5F9"/>
          </w:tcPr>
          <w:p w14:paraId="6D3F3066" w14:textId="77777777" w:rsidR="00026129" w:rsidRDefault="003842D2">
            <w:pPr>
              <w:spacing w:after="0" w:line="240" w:lineRule="auto"/>
            </w:pPr>
            <w:r>
              <w:rPr>
                <w:sz w:val="17"/>
              </w:rPr>
              <w:t>Health, observability and metrics</w:t>
            </w:r>
          </w:p>
        </w:tc>
        <w:tc>
          <w:tcPr>
            <w:tcW w:w="1746" w:type="dxa"/>
            <w:shd w:val="clear" w:color="auto" w:fill="F1F5F9"/>
          </w:tcPr>
          <w:p w14:paraId="2C30A481" w14:textId="77777777" w:rsidR="00026129" w:rsidRDefault="003842D2">
            <w:pPr>
              <w:spacing w:after="0" w:line="240" w:lineRule="auto"/>
            </w:pPr>
            <w:r>
              <w:rPr>
                <w:sz w:val="17"/>
              </w:rPr>
              <w:t>FR-048–FR-051</w:t>
            </w:r>
          </w:p>
        </w:tc>
        <w:tc>
          <w:tcPr>
            <w:tcW w:w="537" w:type="dxa"/>
            <w:shd w:val="clear" w:color="auto" w:fill="F1F5F9"/>
          </w:tcPr>
          <w:p w14:paraId="6123AE9F" w14:textId="77777777" w:rsidR="00026129" w:rsidRDefault="003842D2">
            <w:pPr>
              <w:spacing w:after="0" w:line="240" w:lineRule="auto"/>
            </w:pPr>
            <w:r>
              <w:rPr>
                <w:sz w:val="17"/>
              </w:rPr>
              <w:t>4</w:t>
            </w:r>
          </w:p>
        </w:tc>
        <w:tc>
          <w:tcPr>
            <w:tcW w:w="3493" w:type="dxa"/>
            <w:shd w:val="clear" w:color="auto" w:fill="F1F5F9"/>
          </w:tcPr>
          <w:p w14:paraId="30EEE7B9" w14:textId="77777777" w:rsidR="00026129" w:rsidRDefault="003842D2">
            <w:pPr>
              <w:spacing w:after="0" w:line="240" w:lineRule="auto"/>
            </w:pPr>
            <w:r>
              <w:rPr>
                <w:sz w:val="17"/>
              </w:rPr>
              <w:t>Implemented; Partially implemented; Stub / simulated</w:t>
            </w:r>
          </w:p>
        </w:tc>
      </w:tr>
      <w:tr w:rsidR="00026129" w14:paraId="74916A85" w14:textId="77777777">
        <w:trPr>
          <w:cantSplit/>
          <w:jc w:val="center"/>
        </w:trPr>
        <w:tc>
          <w:tcPr>
            <w:tcW w:w="3224" w:type="dxa"/>
          </w:tcPr>
          <w:p w14:paraId="2274B2C7" w14:textId="77777777" w:rsidR="00026129" w:rsidRDefault="003842D2">
            <w:pPr>
              <w:spacing w:after="0" w:line="240" w:lineRule="auto"/>
            </w:pPr>
            <w:r>
              <w:rPr>
                <w:sz w:val="17"/>
              </w:rPr>
              <w:t>Benchmarking and evaluation</w:t>
            </w:r>
          </w:p>
        </w:tc>
        <w:tc>
          <w:tcPr>
            <w:tcW w:w="1746" w:type="dxa"/>
          </w:tcPr>
          <w:p w14:paraId="71FB38C2" w14:textId="77777777" w:rsidR="00026129" w:rsidRDefault="003842D2">
            <w:pPr>
              <w:spacing w:after="0" w:line="240" w:lineRule="auto"/>
            </w:pPr>
            <w:r>
              <w:rPr>
                <w:sz w:val="17"/>
              </w:rPr>
              <w:t>FR-052–FR-054</w:t>
            </w:r>
          </w:p>
        </w:tc>
        <w:tc>
          <w:tcPr>
            <w:tcW w:w="537" w:type="dxa"/>
          </w:tcPr>
          <w:p w14:paraId="4DBD5AB8" w14:textId="77777777" w:rsidR="00026129" w:rsidRDefault="003842D2">
            <w:pPr>
              <w:spacing w:after="0" w:line="240" w:lineRule="auto"/>
            </w:pPr>
            <w:r>
              <w:rPr>
                <w:sz w:val="17"/>
              </w:rPr>
              <w:t>3</w:t>
            </w:r>
          </w:p>
        </w:tc>
        <w:tc>
          <w:tcPr>
            <w:tcW w:w="3493" w:type="dxa"/>
          </w:tcPr>
          <w:p w14:paraId="744E2294" w14:textId="77777777" w:rsidR="00026129" w:rsidRDefault="003842D2">
            <w:pPr>
              <w:spacing w:after="0" w:line="240" w:lineRule="auto"/>
            </w:pPr>
            <w:r>
              <w:rPr>
                <w:sz w:val="17"/>
              </w:rPr>
              <w:t>Implemented; Partially implemented</w:t>
            </w:r>
          </w:p>
        </w:tc>
      </w:tr>
      <w:tr w:rsidR="00026129" w14:paraId="76123E4E" w14:textId="77777777">
        <w:trPr>
          <w:cantSplit/>
          <w:jc w:val="center"/>
        </w:trPr>
        <w:tc>
          <w:tcPr>
            <w:tcW w:w="3224" w:type="dxa"/>
            <w:shd w:val="clear" w:color="auto" w:fill="F1F5F9"/>
          </w:tcPr>
          <w:p w14:paraId="09B059BF" w14:textId="77777777" w:rsidR="00026129" w:rsidRDefault="003842D2">
            <w:pPr>
              <w:spacing w:after="0" w:line="240" w:lineRule="auto"/>
            </w:pPr>
            <w:r>
              <w:rPr>
                <w:sz w:val="17"/>
              </w:rPr>
              <w:t>Universal Agent Protocol</w:t>
            </w:r>
          </w:p>
        </w:tc>
        <w:tc>
          <w:tcPr>
            <w:tcW w:w="1746" w:type="dxa"/>
            <w:shd w:val="clear" w:color="auto" w:fill="F1F5F9"/>
          </w:tcPr>
          <w:p w14:paraId="4D6F9761" w14:textId="77777777" w:rsidR="00026129" w:rsidRDefault="003842D2">
            <w:pPr>
              <w:spacing w:after="0" w:line="240" w:lineRule="auto"/>
            </w:pPr>
            <w:r>
              <w:rPr>
                <w:sz w:val="17"/>
              </w:rPr>
              <w:t>FR-055–FR-056</w:t>
            </w:r>
          </w:p>
        </w:tc>
        <w:tc>
          <w:tcPr>
            <w:tcW w:w="537" w:type="dxa"/>
            <w:shd w:val="clear" w:color="auto" w:fill="F1F5F9"/>
          </w:tcPr>
          <w:p w14:paraId="4D0F3769" w14:textId="77777777" w:rsidR="00026129" w:rsidRDefault="003842D2">
            <w:pPr>
              <w:spacing w:after="0" w:line="240" w:lineRule="auto"/>
            </w:pPr>
            <w:r>
              <w:rPr>
                <w:sz w:val="17"/>
              </w:rPr>
              <w:t>2</w:t>
            </w:r>
          </w:p>
        </w:tc>
        <w:tc>
          <w:tcPr>
            <w:tcW w:w="3493" w:type="dxa"/>
            <w:shd w:val="clear" w:color="auto" w:fill="F1F5F9"/>
          </w:tcPr>
          <w:p w14:paraId="5BCD8272" w14:textId="77777777" w:rsidR="00026129" w:rsidRDefault="003842D2">
            <w:pPr>
              <w:spacing w:after="0" w:line="240" w:lineRule="auto"/>
            </w:pPr>
            <w:r>
              <w:rPr>
                <w:sz w:val="17"/>
              </w:rPr>
              <w:t>Implemented as library (not wired to API); Stub / simulated</w:t>
            </w:r>
          </w:p>
        </w:tc>
      </w:tr>
      <w:tr w:rsidR="00026129" w14:paraId="0931A319" w14:textId="77777777">
        <w:trPr>
          <w:cantSplit/>
          <w:jc w:val="center"/>
        </w:trPr>
        <w:tc>
          <w:tcPr>
            <w:tcW w:w="3224" w:type="dxa"/>
          </w:tcPr>
          <w:p w14:paraId="34ED2FF2" w14:textId="77777777" w:rsidR="00026129" w:rsidRDefault="003842D2">
            <w:pPr>
              <w:spacing w:after="0" w:line="240" w:lineRule="auto"/>
            </w:pPr>
            <w:r>
              <w:rPr>
                <w:sz w:val="17"/>
              </w:rPr>
              <w:t>Plugins and command-line interface</w:t>
            </w:r>
          </w:p>
        </w:tc>
        <w:tc>
          <w:tcPr>
            <w:tcW w:w="1746" w:type="dxa"/>
          </w:tcPr>
          <w:p w14:paraId="0A552944" w14:textId="77777777" w:rsidR="00026129" w:rsidRDefault="003842D2">
            <w:pPr>
              <w:spacing w:after="0" w:line="240" w:lineRule="auto"/>
            </w:pPr>
            <w:r>
              <w:rPr>
                <w:sz w:val="17"/>
              </w:rPr>
              <w:t>FR-057–FR-058</w:t>
            </w:r>
          </w:p>
        </w:tc>
        <w:tc>
          <w:tcPr>
            <w:tcW w:w="537" w:type="dxa"/>
          </w:tcPr>
          <w:p w14:paraId="001CBAB9" w14:textId="77777777" w:rsidR="00026129" w:rsidRDefault="003842D2">
            <w:pPr>
              <w:spacing w:after="0" w:line="240" w:lineRule="auto"/>
            </w:pPr>
            <w:r>
              <w:rPr>
                <w:sz w:val="17"/>
              </w:rPr>
              <w:t>2</w:t>
            </w:r>
          </w:p>
        </w:tc>
        <w:tc>
          <w:tcPr>
            <w:tcW w:w="3493" w:type="dxa"/>
          </w:tcPr>
          <w:p w14:paraId="6933F457" w14:textId="77777777" w:rsidR="00026129" w:rsidRDefault="003842D2">
            <w:pPr>
              <w:spacing w:after="0" w:line="240" w:lineRule="auto"/>
            </w:pPr>
            <w:r>
              <w:rPr>
                <w:sz w:val="17"/>
              </w:rPr>
              <w:t>Implemented</w:t>
            </w:r>
          </w:p>
        </w:tc>
      </w:tr>
      <w:tr w:rsidR="00026129" w14:paraId="153208DF" w14:textId="77777777">
        <w:trPr>
          <w:cantSplit/>
          <w:jc w:val="center"/>
        </w:trPr>
        <w:tc>
          <w:tcPr>
            <w:tcW w:w="3224" w:type="dxa"/>
            <w:shd w:val="clear" w:color="auto" w:fill="F1F5F9"/>
          </w:tcPr>
          <w:p w14:paraId="504AB0C0" w14:textId="77777777" w:rsidR="00026129" w:rsidRDefault="003842D2">
            <w:pPr>
              <w:spacing w:after="0" w:line="240" w:lineRule="auto"/>
            </w:pPr>
            <w:r>
              <w:rPr>
                <w:sz w:val="17"/>
              </w:rPr>
              <w:t>Dashboard (Noesis Studio)</w:t>
            </w:r>
          </w:p>
        </w:tc>
        <w:tc>
          <w:tcPr>
            <w:tcW w:w="1746" w:type="dxa"/>
            <w:shd w:val="clear" w:color="auto" w:fill="F1F5F9"/>
          </w:tcPr>
          <w:p w14:paraId="5C6B9834" w14:textId="77777777" w:rsidR="00026129" w:rsidRDefault="003842D2">
            <w:pPr>
              <w:spacing w:after="0" w:line="240" w:lineRule="auto"/>
            </w:pPr>
            <w:r>
              <w:rPr>
                <w:sz w:val="17"/>
              </w:rPr>
              <w:t>FR-059–FR-063</w:t>
            </w:r>
          </w:p>
        </w:tc>
        <w:tc>
          <w:tcPr>
            <w:tcW w:w="537" w:type="dxa"/>
            <w:shd w:val="clear" w:color="auto" w:fill="F1F5F9"/>
          </w:tcPr>
          <w:p w14:paraId="26BAF6A8" w14:textId="77777777" w:rsidR="00026129" w:rsidRDefault="003842D2">
            <w:pPr>
              <w:spacing w:after="0" w:line="240" w:lineRule="auto"/>
            </w:pPr>
            <w:r>
              <w:rPr>
                <w:sz w:val="17"/>
              </w:rPr>
              <w:t>5</w:t>
            </w:r>
          </w:p>
        </w:tc>
        <w:tc>
          <w:tcPr>
            <w:tcW w:w="3493" w:type="dxa"/>
            <w:shd w:val="clear" w:color="auto" w:fill="F1F5F9"/>
          </w:tcPr>
          <w:p w14:paraId="6D9556DB" w14:textId="77777777" w:rsidR="00026129" w:rsidRDefault="003842D2">
            <w:pPr>
              <w:spacing w:after="0" w:line="240" w:lineRule="auto"/>
            </w:pPr>
            <w:r>
              <w:rPr>
                <w:sz w:val="17"/>
              </w:rPr>
              <w:t>Implemented; Partially implemented; Stub / simulated</w:t>
            </w:r>
          </w:p>
        </w:tc>
      </w:tr>
      <w:tr w:rsidR="00026129" w14:paraId="7BB28C81" w14:textId="77777777">
        <w:trPr>
          <w:cantSplit/>
          <w:jc w:val="center"/>
        </w:trPr>
        <w:tc>
          <w:tcPr>
            <w:tcW w:w="3224" w:type="dxa"/>
          </w:tcPr>
          <w:p w14:paraId="3B8B097C" w14:textId="77777777" w:rsidR="00026129" w:rsidRDefault="003842D2">
            <w:pPr>
              <w:spacing w:after="0" w:line="240" w:lineRule="auto"/>
            </w:pPr>
            <w:r>
              <w:rPr>
                <w:sz w:val="17"/>
              </w:rPr>
              <w:t>Retrieval pipeline library</w:t>
            </w:r>
          </w:p>
        </w:tc>
        <w:tc>
          <w:tcPr>
            <w:tcW w:w="1746" w:type="dxa"/>
          </w:tcPr>
          <w:p w14:paraId="5FF7B5E8" w14:textId="77777777" w:rsidR="00026129" w:rsidRDefault="003842D2">
            <w:pPr>
              <w:spacing w:after="0" w:line="240" w:lineRule="auto"/>
            </w:pPr>
            <w:r>
              <w:rPr>
                <w:sz w:val="17"/>
              </w:rPr>
              <w:t>FR-064–FR-065</w:t>
            </w:r>
          </w:p>
        </w:tc>
        <w:tc>
          <w:tcPr>
            <w:tcW w:w="537" w:type="dxa"/>
          </w:tcPr>
          <w:p w14:paraId="3D0A79A5" w14:textId="77777777" w:rsidR="00026129" w:rsidRDefault="003842D2">
            <w:pPr>
              <w:spacing w:after="0" w:line="240" w:lineRule="auto"/>
            </w:pPr>
            <w:r>
              <w:rPr>
                <w:sz w:val="17"/>
              </w:rPr>
              <w:t>2</w:t>
            </w:r>
          </w:p>
        </w:tc>
        <w:tc>
          <w:tcPr>
            <w:tcW w:w="3493" w:type="dxa"/>
          </w:tcPr>
          <w:p w14:paraId="55E98C27" w14:textId="77777777" w:rsidR="00026129" w:rsidRDefault="003842D2">
            <w:pPr>
              <w:spacing w:after="0" w:line="240" w:lineRule="auto"/>
            </w:pPr>
            <w:r>
              <w:rPr>
                <w:sz w:val="17"/>
              </w:rPr>
              <w:t>Implemented as library (not wired to API)</w:t>
            </w:r>
          </w:p>
        </w:tc>
      </w:tr>
    </w:tbl>
    <w:p w14:paraId="0BC536FD" w14:textId="77777777" w:rsidR="00026129" w:rsidRDefault="00026129">
      <w:pPr>
        <w:spacing w:after="80" w:line="240" w:lineRule="auto"/>
      </w:pPr>
    </w:p>
    <w:p w14:paraId="27DB40C8" w14:textId="77777777" w:rsidR="00026129" w:rsidRDefault="003842D2">
      <w:pPr>
        <w:pStyle w:val="Heading2"/>
      </w:pPr>
      <w:bookmarkStart w:id="22" w:name="_Toc242212188"/>
      <w:r>
        <w:t>2.3  Reference algorithm (end-to-end processing)</w:t>
      </w:r>
      <w:bookmarkEnd w:id="22"/>
    </w:p>
    <w:p w14:paraId="21510D54" w14:textId="77777777" w:rsidR="00026129" w:rsidRDefault="003842D2">
      <w:pPr>
        <w:jc w:val="both"/>
      </w:pPr>
      <w:r>
        <w:t>The core processing chain, triggered when a user submits a goal, is summarised below; the detailed algorithms are specified in Chapter 13.</w:t>
      </w:r>
    </w:p>
    <w:p w14:paraId="3D790CBC" w14:textId="77777777" w:rsidR="00026129" w:rsidRDefault="003842D2">
      <w:pPr>
        <w:spacing w:after="60"/>
        <w:ind w:left="504" w:hanging="360"/>
        <w:jc w:val="both"/>
      </w:pPr>
      <w:r>
        <w:t>1. </w:t>
      </w:r>
      <w:r>
        <w:rPr>
          <w:b/>
        </w:rPr>
        <w:t>Goal intake</w:t>
      </w:r>
      <w:r>
        <w:t xml:space="preserve"> — the goal text becomes a conversation title and the first user message (FR-006).</w:t>
      </w:r>
    </w:p>
    <w:p w14:paraId="67EA4B21" w14:textId="77777777" w:rsidR="00026129" w:rsidRDefault="003842D2">
      <w:pPr>
        <w:spacing w:after="60"/>
        <w:ind w:left="504" w:hanging="360"/>
        <w:jc w:val="both"/>
      </w:pPr>
      <w:r>
        <w:t>2. </w:t>
      </w:r>
      <w:r>
        <w:rPr>
          <w:b/>
        </w:rPr>
        <w:t>Deterministic decomposition</w:t>
      </w:r>
      <w:r>
        <w:t xml:space="preserve"> — PlannerAgent tokenises the goal, derives a seed string from the seed, goal length and SHA-256 of the goal, chooses 3–12 worker steps by keyword classification, links each step to earlier steps, and appends a final reflection step (Algorithm A1).</w:t>
      </w:r>
    </w:p>
    <w:p w14:paraId="22513218" w14:textId="77777777" w:rsidR="00026129" w:rsidRDefault="003842D2">
      <w:pPr>
        <w:spacing w:after="60"/>
        <w:ind w:left="504" w:hanging="360"/>
        <w:jc w:val="both"/>
      </w:pPr>
      <w:r>
        <w:t>3. </w:t>
      </w:r>
      <w:r>
        <w:rPr>
          <w:b/>
        </w:rPr>
        <w:t>Topological execution</w:t>
      </w:r>
      <w:r>
        <w:t xml:space="preserve"> — AgentSvc orders steps with Kahn's algorithm [6] and, for each step, mints a capability token limited to the agent's declared capabilities plus its tool hints (A2).</w:t>
      </w:r>
    </w:p>
    <w:p w14:paraId="1FFB74EC" w14:textId="77777777" w:rsidR="00026129" w:rsidRDefault="003842D2">
      <w:pPr>
        <w:spacing w:after="60"/>
        <w:ind w:left="504" w:hanging="360"/>
        <w:jc w:val="both"/>
      </w:pPr>
      <w:r>
        <w:t>4. </w:t>
      </w:r>
      <w:r>
        <w:rPr>
          <w:b/>
        </w:rPr>
        <w:t>Agent work</w:t>
      </w:r>
      <w:r>
        <w:t xml:space="preserve"> — the assigned rule-based agent produces a typed report; when an LLM is reachable its response to the agent's system prompt is attached as rationale (FR-040).</w:t>
      </w:r>
    </w:p>
    <w:p w14:paraId="0CC1500A" w14:textId="77777777" w:rsidR="00026129" w:rsidRDefault="003842D2">
      <w:pPr>
        <w:spacing w:after="60"/>
        <w:ind w:left="504" w:hanging="360"/>
        <w:jc w:val="both"/>
      </w:pPr>
      <w:r>
        <w:t>5. </w:t>
      </w:r>
      <w:r>
        <w:rPr>
          <w:b/>
        </w:rPr>
        <w:t>Audit</w:t>
      </w:r>
      <w:r>
        <w:t xml:space="preserve"> — every step yields a TaskExecution row and an assistant message; the conversation receives a run summary and a final status.</w:t>
      </w:r>
    </w:p>
    <w:p w14:paraId="6F283BFD" w14:textId="77777777" w:rsidR="00026129" w:rsidRDefault="003842D2">
      <w:pPr>
        <w:spacing w:after="60"/>
        <w:ind w:left="504" w:hanging="360"/>
        <w:jc w:val="both"/>
      </w:pPr>
      <w:r>
        <w:lastRenderedPageBreak/>
        <w:t>6. </w:t>
      </w:r>
      <w:r>
        <w:rPr>
          <w:b/>
        </w:rPr>
        <w:t>Memory</w:t>
      </w:r>
      <w:r>
        <w:t xml:space="preserve"> — the plan and every step are inserted as T1 memory entries and promotion passes run, producing a provenance hash (A3).</w:t>
      </w:r>
    </w:p>
    <w:p w14:paraId="75924720" w14:textId="77777777" w:rsidR="00026129" w:rsidRDefault="003842D2">
      <w:pPr>
        <w:spacing w:after="60"/>
        <w:ind w:left="504" w:hanging="360"/>
        <w:jc w:val="both"/>
      </w:pPr>
      <w:r>
        <w:t>7. </w:t>
      </w:r>
      <w:r>
        <w:rPr>
          <w:b/>
        </w:rPr>
        <w:t>Decision gate</w:t>
      </w:r>
      <w:r>
        <w:t xml:space="preserve"> — when the executor agent is part of a plan it returns SIGNOFF, REPLAN or REJECT from weighted acceptance criteria (A4).</w:t>
      </w:r>
    </w:p>
    <w:p w14:paraId="07BF9E53" w14:textId="77777777" w:rsidR="00026129" w:rsidRDefault="003842D2">
      <w:pPr>
        <w:pStyle w:val="Heading2"/>
      </w:pPr>
      <w:bookmarkStart w:id="23" w:name="_Toc242212189"/>
      <w:r>
        <w:t>2.4  Data and data structures</w:t>
      </w:r>
      <w:bookmarkEnd w:id="23"/>
    </w:p>
    <w:p w14:paraId="5D2987D4" w14:textId="77777777" w:rsidR="00026129" w:rsidRDefault="003842D2">
      <w:pPr>
        <w:pStyle w:val="TableCaption"/>
      </w:pPr>
      <w:bookmarkStart w:id="24" w:name="_Toc242212399"/>
      <w:r>
        <w:rPr>
          <w:b/>
        </w:rPr>
        <w:t xml:space="preserve">Table 2.2: </w:t>
      </w:r>
      <w:r>
        <w:t>Principal data structures</w:t>
      </w:r>
      <w:bookmarkEnd w:id="24"/>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3714"/>
        <w:gridCol w:w="3286"/>
        <w:gridCol w:w="2000"/>
      </w:tblGrid>
      <w:tr w:rsidR="00026129" w14:paraId="63294148" w14:textId="77777777">
        <w:trPr>
          <w:tblHeader/>
          <w:jc w:val="center"/>
        </w:trPr>
        <w:tc>
          <w:tcPr>
            <w:tcW w:w="3714" w:type="dxa"/>
            <w:shd w:val="clear" w:color="auto" w:fill="14325C"/>
          </w:tcPr>
          <w:p w14:paraId="1D4CBA44" w14:textId="77777777" w:rsidR="00026129" w:rsidRDefault="003842D2">
            <w:pPr>
              <w:spacing w:after="0" w:line="240" w:lineRule="auto"/>
            </w:pPr>
            <w:r>
              <w:rPr>
                <w:b/>
                <w:color w:val="FFFFFF"/>
                <w:sz w:val="17"/>
              </w:rPr>
              <w:t>Data structure</w:t>
            </w:r>
          </w:p>
        </w:tc>
        <w:tc>
          <w:tcPr>
            <w:tcW w:w="3286" w:type="dxa"/>
            <w:shd w:val="clear" w:color="auto" w:fill="14325C"/>
          </w:tcPr>
          <w:p w14:paraId="23928BE9" w14:textId="77777777" w:rsidR="00026129" w:rsidRDefault="003842D2">
            <w:pPr>
              <w:spacing w:after="0" w:line="240" w:lineRule="auto"/>
            </w:pPr>
            <w:r>
              <w:rPr>
                <w:b/>
                <w:color w:val="FFFFFF"/>
                <w:sz w:val="17"/>
              </w:rPr>
              <w:t>Purpose</w:t>
            </w:r>
          </w:p>
        </w:tc>
        <w:tc>
          <w:tcPr>
            <w:tcW w:w="2000" w:type="dxa"/>
            <w:shd w:val="clear" w:color="auto" w:fill="14325C"/>
          </w:tcPr>
          <w:p w14:paraId="480E2EE1" w14:textId="77777777" w:rsidR="00026129" w:rsidRDefault="003842D2">
            <w:pPr>
              <w:spacing w:after="0" w:line="240" w:lineRule="auto"/>
            </w:pPr>
            <w:r>
              <w:rPr>
                <w:b/>
                <w:color w:val="FFFFFF"/>
                <w:sz w:val="17"/>
              </w:rPr>
              <w:t>Defined in</w:t>
            </w:r>
          </w:p>
        </w:tc>
      </w:tr>
      <w:tr w:rsidR="00026129" w14:paraId="208D9F88" w14:textId="77777777">
        <w:trPr>
          <w:cantSplit/>
          <w:jc w:val="center"/>
        </w:trPr>
        <w:tc>
          <w:tcPr>
            <w:tcW w:w="3714" w:type="dxa"/>
          </w:tcPr>
          <w:p w14:paraId="40BA554D" w14:textId="77777777" w:rsidR="00026129" w:rsidRDefault="003842D2">
            <w:pPr>
              <w:spacing w:after="0" w:line="240" w:lineRule="auto"/>
            </w:pPr>
            <w:r>
              <w:rPr>
                <w:sz w:val="17"/>
              </w:rPr>
              <w:t>Pydantic v2 models (</w:t>
            </w:r>
            <w:r>
              <w:rPr>
                <w:rFonts w:ascii="Consolas" w:eastAsia="Consolas" w:hAnsi="Consolas"/>
                <w:color w:val="1F3A5F"/>
                <w:sz w:val="14"/>
              </w:rPr>
              <w:t>ExecutionPlan</w:t>
            </w:r>
            <w:r>
              <w:rPr>
                <w:sz w:val="17"/>
              </w:rPr>
              <w:t xml:space="preserve">, </w:t>
            </w:r>
            <w:r>
              <w:rPr>
                <w:rFonts w:ascii="Consolas" w:eastAsia="Consolas" w:hAnsi="Consolas"/>
                <w:color w:val="1F3A5F"/>
                <w:sz w:val="14"/>
              </w:rPr>
              <w:t>PlanStep</w:t>
            </w:r>
            <w:r>
              <w:rPr>
                <w:sz w:val="17"/>
              </w:rPr>
              <w:t xml:space="preserve">, </w:t>
            </w:r>
            <w:r>
              <w:rPr>
                <w:rFonts w:ascii="Consolas" w:eastAsia="Consolas" w:hAnsi="Consolas"/>
                <w:color w:val="1F3A5F"/>
                <w:sz w:val="14"/>
              </w:rPr>
              <w:t>Conversation</w:t>
            </w:r>
            <w:r>
              <w:rPr>
                <w:sz w:val="17"/>
              </w:rPr>
              <w:t xml:space="preserve">, </w:t>
            </w:r>
            <w:r>
              <w:rPr>
                <w:rFonts w:ascii="Consolas" w:eastAsia="Consolas" w:hAnsi="Consolas"/>
                <w:color w:val="1F3A5F"/>
                <w:sz w:val="14"/>
              </w:rPr>
              <w:t>Message</w:t>
            </w:r>
            <w:r>
              <w:rPr>
                <w:sz w:val="17"/>
              </w:rPr>
              <w:t xml:space="preserve">, </w:t>
            </w:r>
            <w:r>
              <w:rPr>
                <w:rFonts w:ascii="Consolas" w:eastAsia="Consolas" w:hAnsi="Consolas"/>
                <w:color w:val="1F3A5F"/>
                <w:sz w:val="14"/>
              </w:rPr>
              <w:t>TaskExecution</w:t>
            </w:r>
            <w:r>
              <w:rPr>
                <w:sz w:val="17"/>
              </w:rPr>
              <w:t>, …)</w:t>
            </w:r>
          </w:p>
        </w:tc>
        <w:tc>
          <w:tcPr>
            <w:tcW w:w="3286" w:type="dxa"/>
          </w:tcPr>
          <w:p w14:paraId="47674543" w14:textId="77777777" w:rsidR="00026129" w:rsidRDefault="003842D2">
            <w:pPr>
              <w:spacing w:after="0" w:line="240" w:lineRule="auto"/>
            </w:pPr>
            <w:r>
              <w:rPr>
                <w:sz w:val="17"/>
              </w:rPr>
              <w:t>Validated DTOs at every trust boundary</w:t>
            </w:r>
          </w:p>
        </w:tc>
        <w:tc>
          <w:tcPr>
            <w:tcW w:w="2000" w:type="dxa"/>
          </w:tcPr>
          <w:p w14:paraId="5FD8F075" w14:textId="77777777" w:rsidR="00026129" w:rsidRDefault="003842D2">
            <w:pPr>
              <w:spacing w:after="0" w:line="240" w:lineRule="auto"/>
            </w:pPr>
            <w:r>
              <w:rPr>
                <w:sz w:val="17"/>
              </w:rPr>
              <w:t>types.py</w:t>
            </w:r>
          </w:p>
        </w:tc>
      </w:tr>
      <w:tr w:rsidR="00026129" w14:paraId="6F61215A" w14:textId="77777777">
        <w:trPr>
          <w:cantSplit/>
          <w:jc w:val="center"/>
        </w:trPr>
        <w:tc>
          <w:tcPr>
            <w:tcW w:w="3714" w:type="dxa"/>
            <w:shd w:val="clear" w:color="auto" w:fill="F1F5F9"/>
          </w:tcPr>
          <w:p w14:paraId="742DF4E0" w14:textId="77777777" w:rsidR="00026129" w:rsidRDefault="003842D2">
            <w:pPr>
              <w:spacing w:after="0" w:line="240" w:lineRule="auto"/>
            </w:pPr>
            <w:r>
              <w:rPr>
                <w:sz w:val="17"/>
              </w:rPr>
              <w:t>Agent report models (12 types)</w:t>
            </w:r>
          </w:p>
        </w:tc>
        <w:tc>
          <w:tcPr>
            <w:tcW w:w="3286" w:type="dxa"/>
            <w:shd w:val="clear" w:color="auto" w:fill="F1F5F9"/>
          </w:tcPr>
          <w:p w14:paraId="221838BA" w14:textId="77777777" w:rsidR="00026129" w:rsidRDefault="003842D2">
            <w:pPr>
              <w:spacing w:after="0" w:line="240" w:lineRule="auto"/>
            </w:pPr>
            <w:r>
              <w:rPr>
                <w:sz w:val="17"/>
              </w:rPr>
              <w:t>Typed output of each agent</w:t>
            </w:r>
          </w:p>
        </w:tc>
        <w:tc>
          <w:tcPr>
            <w:tcW w:w="2000" w:type="dxa"/>
            <w:shd w:val="clear" w:color="auto" w:fill="F1F5F9"/>
          </w:tcPr>
          <w:p w14:paraId="1644FB15" w14:textId="77777777" w:rsidR="00026129" w:rsidRDefault="003842D2">
            <w:pPr>
              <w:spacing w:after="0" w:line="240" w:lineRule="auto"/>
            </w:pPr>
            <w:r>
              <w:rPr>
                <w:sz w:val="17"/>
              </w:rPr>
              <w:t>agents/core.py</w:t>
            </w:r>
          </w:p>
        </w:tc>
      </w:tr>
      <w:tr w:rsidR="00026129" w14:paraId="59B396DA" w14:textId="77777777">
        <w:trPr>
          <w:cantSplit/>
          <w:jc w:val="center"/>
        </w:trPr>
        <w:tc>
          <w:tcPr>
            <w:tcW w:w="3714" w:type="dxa"/>
          </w:tcPr>
          <w:p w14:paraId="7C4979E5" w14:textId="77777777" w:rsidR="00026129" w:rsidRDefault="003842D2">
            <w:pPr>
              <w:spacing w:after="0" w:line="240" w:lineRule="auto"/>
            </w:pPr>
            <w:r>
              <w:rPr>
                <w:sz w:val="17"/>
              </w:rPr>
              <w:t>Capability (op, target-glob) / CapabilityToken</w:t>
            </w:r>
          </w:p>
        </w:tc>
        <w:tc>
          <w:tcPr>
            <w:tcW w:w="3286" w:type="dxa"/>
          </w:tcPr>
          <w:p w14:paraId="29D63E4E" w14:textId="77777777" w:rsidR="00026129" w:rsidRDefault="003842D2">
            <w:pPr>
              <w:spacing w:after="0" w:line="240" w:lineRule="auto"/>
            </w:pPr>
            <w:r>
              <w:rPr>
                <w:sz w:val="17"/>
              </w:rPr>
              <w:t>Permission set and opaque token identity</w:t>
            </w:r>
          </w:p>
        </w:tc>
        <w:tc>
          <w:tcPr>
            <w:tcW w:w="2000" w:type="dxa"/>
          </w:tcPr>
          <w:p w14:paraId="1B20F068" w14:textId="77777777" w:rsidR="00026129" w:rsidRDefault="003842D2">
            <w:pPr>
              <w:spacing w:after="0" w:line="240" w:lineRule="auto"/>
            </w:pPr>
            <w:r>
              <w:rPr>
                <w:sz w:val="17"/>
              </w:rPr>
              <w:t>kernel/capabilities.py</w:t>
            </w:r>
          </w:p>
        </w:tc>
      </w:tr>
      <w:tr w:rsidR="00026129" w14:paraId="45102A55" w14:textId="77777777">
        <w:trPr>
          <w:cantSplit/>
          <w:jc w:val="center"/>
        </w:trPr>
        <w:tc>
          <w:tcPr>
            <w:tcW w:w="3714" w:type="dxa"/>
            <w:shd w:val="clear" w:color="auto" w:fill="F1F5F9"/>
          </w:tcPr>
          <w:p w14:paraId="59AF1790" w14:textId="77777777" w:rsidR="00026129" w:rsidRDefault="003842D2">
            <w:pPr>
              <w:spacing w:after="0" w:line="240" w:lineRule="auto"/>
            </w:pPr>
            <w:r>
              <w:rPr>
                <w:sz w:val="17"/>
              </w:rPr>
              <w:t>Binary heap of (−priority, −deadline, seq)</w:t>
            </w:r>
          </w:p>
        </w:tc>
        <w:tc>
          <w:tcPr>
            <w:tcW w:w="3286" w:type="dxa"/>
            <w:shd w:val="clear" w:color="auto" w:fill="F1F5F9"/>
          </w:tcPr>
          <w:p w14:paraId="2D27DE82" w14:textId="77777777" w:rsidR="00026129" w:rsidRDefault="003842D2">
            <w:pPr>
              <w:spacing w:after="0" w:line="240" w:lineRule="auto"/>
            </w:pPr>
            <w:r>
              <w:rPr>
                <w:sz w:val="17"/>
              </w:rPr>
              <w:t>Scheduler run-queue</w:t>
            </w:r>
          </w:p>
        </w:tc>
        <w:tc>
          <w:tcPr>
            <w:tcW w:w="2000" w:type="dxa"/>
            <w:shd w:val="clear" w:color="auto" w:fill="F1F5F9"/>
          </w:tcPr>
          <w:p w14:paraId="6D8FE9FB" w14:textId="77777777" w:rsidR="00026129" w:rsidRDefault="003842D2">
            <w:pPr>
              <w:spacing w:after="0" w:line="240" w:lineRule="auto"/>
            </w:pPr>
            <w:r>
              <w:rPr>
                <w:sz w:val="17"/>
              </w:rPr>
              <w:t>kernel/scheduler.py</w:t>
            </w:r>
          </w:p>
        </w:tc>
      </w:tr>
      <w:tr w:rsidR="00026129" w14:paraId="0A1AE97C" w14:textId="77777777">
        <w:trPr>
          <w:cantSplit/>
          <w:jc w:val="center"/>
        </w:trPr>
        <w:tc>
          <w:tcPr>
            <w:tcW w:w="3714" w:type="dxa"/>
          </w:tcPr>
          <w:p w14:paraId="1834EB4E" w14:textId="77777777" w:rsidR="00026129" w:rsidRDefault="003842D2">
            <w:pPr>
              <w:spacing w:after="0" w:line="240" w:lineRule="auto"/>
            </w:pPr>
            <w:r>
              <w:rPr>
                <w:sz w:val="17"/>
              </w:rPr>
              <w:t>OrderedDict (LRU) / dict tiers</w:t>
            </w:r>
          </w:p>
        </w:tc>
        <w:tc>
          <w:tcPr>
            <w:tcW w:w="3286" w:type="dxa"/>
          </w:tcPr>
          <w:p w14:paraId="4133BC71" w14:textId="77777777" w:rsidR="00026129" w:rsidRDefault="003842D2">
            <w:pPr>
              <w:spacing w:after="0" w:line="240" w:lineRule="auto"/>
            </w:pPr>
            <w:r>
              <w:rPr>
                <w:sz w:val="17"/>
              </w:rPr>
              <w:t>Memory tiers T1–T6 and scope tiers</w:t>
            </w:r>
          </w:p>
        </w:tc>
        <w:tc>
          <w:tcPr>
            <w:tcW w:w="2000" w:type="dxa"/>
          </w:tcPr>
          <w:p w14:paraId="78D12239" w14:textId="77777777" w:rsidR="00026129" w:rsidRDefault="003842D2">
            <w:pPr>
              <w:spacing w:after="0" w:line="240" w:lineRule="auto"/>
            </w:pPr>
            <w:r>
              <w:rPr>
                <w:sz w:val="17"/>
              </w:rPr>
              <w:t>memory/tiers.py, promotion.py</w:t>
            </w:r>
          </w:p>
        </w:tc>
      </w:tr>
      <w:tr w:rsidR="00026129" w14:paraId="3056416E" w14:textId="77777777">
        <w:trPr>
          <w:cantSplit/>
          <w:jc w:val="center"/>
        </w:trPr>
        <w:tc>
          <w:tcPr>
            <w:tcW w:w="3714" w:type="dxa"/>
            <w:shd w:val="clear" w:color="auto" w:fill="F1F5F9"/>
          </w:tcPr>
          <w:p w14:paraId="457BE86D" w14:textId="77777777" w:rsidR="00026129" w:rsidRDefault="003842D2">
            <w:pPr>
              <w:spacing w:after="0" w:line="240" w:lineRule="auto"/>
            </w:pPr>
            <w:r>
              <w:rPr>
                <w:sz w:val="17"/>
              </w:rPr>
              <w:t>Inverted index {term → {fragment → tf}}</w:t>
            </w:r>
          </w:p>
        </w:tc>
        <w:tc>
          <w:tcPr>
            <w:tcW w:w="3286" w:type="dxa"/>
            <w:shd w:val="clear" w:color="auto" w:fill="F1F5F9"/>
          </w:tcPr>
          <w:p w14:paraId="3D908825" w14:textId="77777777" w:rsidR="00026129" w:rsidRDefault="003842D2">
            <w:pPr>
              <w:spacing w:after="0" w:line="240" w:lineRule="auto"/>
            </w:pPr>
            <w:r>
              <w:rPr>
                <w:sz w:val="17"/>
              </w:rPr>
              <w:t>BM25 retrieval</w:t>
            </w:r>
          </w:p>
        </w:tc>
        <w:tc>
          <w:tcPr>
            <w:tcW w:w="2000" w:type="dxa"/>
            <w:shd w:val="clear" w:color="auto" w:fill="F1F5F9"/>
          </w:tcPr>
          <w:p w14:paraId="6CC3D884" w14:textId="77777777" w:rsidR="00026129" w:rsidRDefault="003842D2">
            <w:pPr>
              <w:spacing w:after="0" w:line="240" w:lineRule="auto"/>
            </w:pPr>
            <w:r>
              <w:rPr>
                <w:sz w:val="17"/>
              </w:rPr>
              <w:t>rag/pipeline.py</w:t>
            </w:r>
          </w:p>
        </w:tc>
      </w:tr>
      <w:tr w:rsidR="00026129" w14:paraId="1442D472" w14:textId="77777777">
        <w:trPr>
          <w:cantSplit/>
          <w:jc w:val="center"/>
        </w:trPr>
        <w:tc>
          <w:tcPr>
            <w:tcW w:w="3714" w:type="dxa"/>
          </w:tcPr>
          <w:p w14:paraId="7818EE00" w14:textId="77777777" w:rsidR="00026129" w:rsidRDefault="003842D2">
            <w:pPr>
              <w:spacing w:after="0" w:line="240" w:lineRule="auto"/>
            </w:pPr>
            <w:r>
              <w:rPr>
                <w:sz w:val="17"/>
              </w:rPr>
              <w:t>SHA-256 hash chain</w:t>
            </w:r>
          </w:p>
        </w:tc>
        <w:tc>
          <w:tcPr>
            <w:tcW w:w="3286" w:type="dxa"/>
          </w:tcPr>
          <w:p w14:paraId="6F6F7C6B" w14:textId="77777777" w:rsidR="00026129" w:rsidRDefault="003842D2">
            <w:pPr>
              <w:spacing w:after="0" w:line="240" w:lineRule="auto"/>
            </w:pPr>
            <w:r>
              <w:rPr>
                <w:sz w:val="17"/>
              </w:rPr>
              <w:t>Promotion provenance, content hashes, plan audit</w:t>
            </w:r>
          </w:p>
        </w:tc>
        <w:tc>
          <w:tcPr>
            <w:tcW w:w="2000" w:type="dxa"/>
          </w:tcPr>
          <w:p w14:paraId="23050FFB" w14:textId="77777777" w:rsidR="00026129" w:rsidRDefault="003842D2">
            <w:pPr>
              <w:spacing w:after="0" w:line="240" w:lineRule="auto"/>
            </w:pPr>
            <w:r>
              <w:rPr>
                <w:sz w:val="17"/>
              </w:rPr>
              <w:t>memory/promotion.py</w:t>
            </w:r>
          </w:p>
        </w:tc>
      </w:tr>
      <w:tr w:rsidR="00026129" w14:paraId="75EB7D53" w14:textId="77777777">
        <w:trPr>
          <w:cantSplit/>
          <w:jc w:val="center"/>
        </w:trPr>
        <w:tc>
          <w:tcPr>
            <w:tcW w:w="3714" w:type="dxa"/>
            <w:shd w:val="clear" w:color="auto" w:fill="F1F5F9"/>
          </w:tcPr>
          <w:p w14:paraId="62DCDF18" w14:textId="77777777" w:rsidR="00026129" w:rsidRDefault="003842D2">
            <w:pPr>
              <w:spacing w:after="0" w:line="240" w:lineRule="auto"/>
            </w:pPr>
            <w:r>
              <w:rPr>
                <w:sz w:val="17"/>
              </w:rPr>
              <w:t>SQL tables (7)</w:t>
            </w:r>
          </w:p>
        </w:tc>
        <w:tc>
          <w:tcPr>
            <w:tcW w:w="3286" w:type="dxa"/>
            <w:shd w:val="clear" w:color="auto" w:fill="F1F5F9"/>
          </w:tcPr>
          <w:p w14:paraId="4E679913" w14:textId="77777777" w:rsidR="00026129" w:rsidRDefault="003842D2">
            <w:pPr>
              <w:spacing w:after="0" w:line="240" w:lineRule="auto"/>
            </w:pPr>
            <w:r>
              <w:rPr>
                <w:sz w:val="17"/>
              </w:rPr>
              <w:t>Durable conversations, messages, documents, memories, executions, users, tier snapshots</w:t>
            </w:r>
          </w:p>
        </w:tc>
        <w:tc>
          <w:tcPr>
            <w:tcW w:w="2000" w:type="dxa"/>
            <w:shd w:val="clear" w:color="auto" w:fill="F1F5F9"/>
          </w:tcPr>
          <w:p w14:paraId="77684351" w14:textId="77777777" w:rsidR="00026129" w:rsidRDefault="003842D2">
            <w:pPr>
              <w:spacing w:after="0" w:line="240" w:lineRule="auto"/>
            </w:pPr>
            <w:r>
              <w:rPr>
                <w:sz w:val="17"/>
              </w:rPr>
              <w:t>database/models.py</w:t>
            </w:r>
          </w:p>
        </w:tc>
      </w:tr>
    </w:tbl>
    <w:p w14:paraId="6633BF94" w14:textId="77777777" w:rsidR="00026129" w:rsidRDefault="00026129">
      <w:pPr>
        <w:spacing w:after="80" w:line="240" w:lineRule="auto"/>
      </w:pPr>
    </w:p>
    <w:p w14:paraId="6A49764B" w14:textId="77777777" w:rsidR="00026129" w:rsidRDefault="003842D2">
      <w:pPr>
        <w:pStyle w:val="Heading2"/>
      </w:pPr>
      <w:bookmarkStart w:id="25" w:name="_Toc242212190"/>
      <w:r>
        <w:t>2.5  SWOT analysis</w:t>
      </w:r>
      <w:bookmarkEnd w:id="25"/>
    </w:p>
    <w:p w14:paraId="1F4BF9CF" w14:textId="77777777" w:rsidR="00026129" w:rsidRDefault="003842D2">
      <w:pPr>
        <w:pStyle w:val="TableCaption"/>
      </w:pPr>
      <w:bookmarkStart w:id="26" w:name="_Toc242212400"/>
      <w:r>
        <w:rPr>
          <w:b/>
        </w:rPr>
        <w:t xml:space="preserve">Table 2.3: </w:t>
      </w:r>
      <w:r>
        <w:t>SWOT — internal factors</w:t>
      </w:r>
      <w:bookmarkEnd w:id="26"/>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4500"/>
        <w:gridCol w:w="4500"/>
      </w:tblGrid>
      <w:tr w:rsidR="00026129" w14:paraId="230BF1CE" w14:textId="77777777">
        <w:trPr>
          <w:tblHeader/>
          <w:jc w:val="center"/>
        </w:trPr>
        <w:tc>
          <w:tcPr>
            <w:tcW w:w="4500" w:type="dxa"/>
            <w:shd w:val="clear" w:color="auto" w:fill="16A34A"/>
          </w:tcPr>
          <w:p w14:paraId="40BB3684" w14:textId="77777777" w:rsidR="00026129" w:rsidRDefault="003842D2">
            <w:pPr>
              <w:spacing w:after="0" w:line="240" w:lineRule="auto"/>
            </w:pPr>
            <w:r>
              <w:rPr>
                <w:b/>
                <w:color w:val="FFFFFF"/>
                <w:sz w:val="18"/>
              </w:rPr>
              <w:t>Strengths</w:t>
            </w:r>
          </w:p>
        </w:tc>
        <w:tc>
          <w:tcPr>
            <w:tcW w:w="4500" w:type="dxa"/>
            <w:shd w:val="clear" w:color="auto" w:fill="16A34A"/>
          </w:tcPr>
          <w:p w14:paraId="69274842" w14:textId="77777777" w:rsidR="00026129" w:rsidRDefault="003842D2">
            <w:pPr>
              <w:spacing w:after="0" w:line="240" w:lineRule="auto"/>
            </w:pPr>
            <w:r>
              <w:rPr>
                <w:b/>
                <w:color w:val="FFFFFF"/>
                <w:sz w:val="18"/>
              </w:rPr>
              <w:t>Weaknesses</w:t>
            </w:r>
          </w:p>
        </w:tc>
      </w:tr>
      <w:tr w:rsidR="00026129" w14:paraId="0A7C6FCC" w14:textId="77777777">
        <w:trPr>
          <w:cantSplit/>
          <w:jc w:val="center"/>
        </w:trPr>
        <w:tc>
          <w:tcPr>
            <w:tcW w:w="4500" w:type="dxa"/>
          </w:tcPr>
          <w:p w14:paraId="1C483FE8" w14:textId="77777777" w:rsidR="00026129" w:rsidRDefault="003842D2">
            <w:pPr>
              <w:spacing w:after="0" w:line="240" w:lineRule="auto"/>
            </w:pPr>
            <w:r>
              <w:rPr>
                <w:sz w:val="18"/>
              </w:rPr>
              <w:t>• Clear OS-style architecture (ports/adapters, syscalls, capability table)</w:t>
            </w:r>
          </w:p>
          <w:p w14:paraId="1AC8797B" w14:textId="77777777" w:rsidR="00026129" w:rsidRDefault="003842D2">
            <w:pPr>
              <w:spacing w:after="0" w:line="240" w:lineRule="auto"/>
            </w:pPr>
            <w:r>
              <w:rPr>
                <w:sz w:val="18"/>
              </w:rPr>
              <w:t>• Deterministic planner — bit-identical plans (measured 50/50)</w:t>
            </w:r>
          </w:p>
          <w:p w14:paraId="17E92121" w14:textId="77777777" w:rsidR="00026129" w:rsidRDefault="003842D2">
            <w:pPr>
              <w:spacing w:after="0" w:line="240" w:lineRule="auto"/>
            </w:pPr>
            <w:r>
              <w:rPr>
                <w:sz w:val="18"/>
              </w:rPr>
              <w:t>• Works without any LLM; LLM adds rationale only</w:t>
            </w:r>
          </w:p>
          <w:p w14:paraId="65A8A05D" w14:textId="77777777" w:rsidR="00026129" w:rsidRDefault="003842D2">
            <w:pPr>
              <w:spacing w:after="0" w:line="240" w:lineRule="auto"/>
            </w:pPr>
            <w:r>
              <w:rPr>
                <w:sz w:val="18"/>
              </w:rPr>
              <w:t>• 310 passing backend tests, 70 % coverage</w:t>
            </w:r>
          </w:p>
        </w:tc>
        <w:tc>
          <w:tcPr>
            <w:tcW w:w="4500" w:type="dxa"/>
          </w:tcPr>
          <w:p w14:paraId="111D0487" w14:textId="77777777" w:rsidR="00026129" w:rsidRDefault="003842D2">
            <w:pPr>
              <w:spacing w:after="0" w:line="240" w:lineRule="auto"/>
            </w:pPr>
            <w:r>
              <w:rPr>
                <w:sz w:val="18"/>
              </w:rPr>
              <w:t>• Agents are rule-based heuristics; output quality is limited</w:t>
            </w:r>
          </w:p>
          <w:p w14:paraId="2143625F" w14:textId="77777777" w:rsidR="00026129" w:rsidRDefault="003842D2">
            <w:pPr>
              <w:spacing w:after="0" w:line="240" w:lineRule="auto"/>
            </w:pPr>
            <w:r>
              <w:rPr>
                <w:sz w:val="18"/>
              </w:rPr>
              <w:t>• Resource routes are unauthenticated</w:t>
            </w:r>
          </w:p>
          <w:p w14:paraId="31219A40" w14:textId="77777777" w:rsidR="00026129" w:rsidRDefault="003842D2">
            <w:pPr>
              <w:spacing w:after="0" w:line="240" w:lineRule="auto"/>
            </w:pPr>
            <w:r>
              <w:rPr>
                <w:sz w:val="18"/>
              </w:rPr>
              <w:t>• Several features are stubs (document ingestion, RAG agent, UAP send)</w:t>
            </w:r>
          </w:p>
          <w:p w14:paraId="71274484" w14:textId="77777777" w:rsidR="00026129" w:rsidRDefault="003842D2">
            <w:pPr>
              <w:spacing w:after="0" w:line="240" w:lineRule="auto"/>
            </w:pPr>
            <w:r>
              <w:rPr>
                <w:sz w:val="18"/>
              </w:rPr>
              <w:t>• Six dashboard pages render placeholder data</w:t>
            </w:r>
          </w:p>
        </w:tc>
      </w:tr>
    </w:tbl>
    <w:p w14:paraId="62D991B1" w14:textId="77777777" w:rsidR="00026129" w:rsidRDefault="00026129">
      <w:pPr>
        <w:spacing w:after="80" w:line="240" w:lineRule="auto"/>
      </w:pPr>
    </w:p>
    <w:p w14:paraId="4FB71010" w14:textId="77777777" w:rsidR="00026129" w:rsidRDefault="003842D2">
      <w:pPr>
        <w:pStyle w:val="TableCaption"/>
      </w:pPr>
      <w:bookmarkStart w:id="27" w:name="_Toc242212401"/>
      <w:r>
        <w:rPr>
          <w:b/>
        </w:rPr>
        <w:t xml:space="preserve">Table 2.4: </w:t>
      </w:r>
      <w:r>
        <w:t>SWOT — external factors</w:t>
      </w:r>
      <w:bookmarkEnd w:id="27"/>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4500"/>
        <w:gridCol w:w="4500"/>
      </w:tblGrid>
      <w:tr w:rsidR="00026129" w14:paraId="6C50D535" w14:textId="77777777">
        <w:trPr>
          <w:tblHeader/>
          <w:jc w:val="center"/>
        </w:trPr>
        <w:tc>
          <w:tcPr>
            <w:tcW w:w="4500" w:type="dxa"/>
            <w:shd w:val="clear" w:color="auto" w:fill="D97706"/>
          </w:tcPr>
          <w:p w14:paraId="3CF00AB5" w14:textId="77777777" w:rsidR="00026129" w:rsidRDefault="003842D2">
            <w:pPr>
              <w:spacing w:after="0" w:line="240" w:lineRule="auto"/>
            </w:pPr>
            <w:r>
              <w:rPr>
                <w:b/>
                <w:color w:val="FFFFFF"/>
                <w:sz w:val="18"/>
              </w:rPr>
              <w:t>Opportunities</w:t>
            </w:r>
          </w:p>
        </w:tc>
        <w:tc>
          <w:tcPr>
            <w:tcW w:w="4500" w:type="dxa"/>
            <w:shd w:val="clear" w:color="auto" w:fill="D97706"/>
          </w:tcPr>
          <w:p w14:paraId="5FD793E0" w14:textId="77777777" w:rsidR="00026129" w:rsidRDefault="003842D2">
            <w:pPr>
              <w:spacing w:after="0" w:line="240" w:lineRule="auto"/>
            </w:pPr>
            <w:r>
              <w:rPr>
                <w:b/>
                <w:color w:val="FFFFFF"/>
                <w:sz w:val="18"/>
              </w:rPr>
              <w:t>Threats</w:t>
            </w:r>
          </w:p>
        </w:tc>
      </w:tr>
      <w:tr w:rsidR="00026129" w14:paraId="764159B8" w14:textId="77777777">
        <w:trPr>
          <w:cantSplit/>
          <w:jc w:val="center"/>
        </w:trPr>
        <w:tc>
          <w:tcPr>
            <w:tcW w:w="4500" w:type="dxa"/>
          </w:tcPr>
          <w:p w14:paraId="7410547A" w14:textId="77777777" w:rsidR="00026129" w:rsidRDefault="003842D2">
            <w:pPr>
              <w:spacing w:after="0" w:line="240" w:lineRule="auto"/>
            </w:pPr>
            <w:r>
              <w:rPr>
                <w:sz w:val="18"/>
              </w:rPr>
              <w:t>• Wire the existing BM25 library and memory bus into the API</w:t>
            </w:r>
          </w:p>
          <w:p w14:paraId="3185C0D6" w14:textId="77777777" w:rsidR="00026129" w:rsidRDefault="003842D2">
            <w:pPr>
              <w:spacing w:after="0" w:line="240" w:lineRule="auto"/>
            </w:pPr>
            <w:r>
              <w:rPr>
                <w:sz w:val="18"/>
              </w:rPr>
              <w:t>• Replace heuristics with LLM-backed agents behind the same typed reports</w:t>
            </w:r>
          </w:p>
          <w:p w14:paraId="73439699" w14:textId="77777777" w:rsidR="00026129" w:rsidRDefault="003842D2">
            <w:pPr>
              <w:spacing w:after="0" w:line="240" w:lineRule="auto"/>
            </w:pPr>
            <w:r>
              <w:rPr>
                <w:sz w:val="18"/>
              </w:rPr>
              <w:t>• Functional (test-executing) code benchmarks</w:t>
            </w:r>
          </w:p>
          <w:p w14:paraId="02F56904" w14:textId="77777777" w:rsidR="00026129" w:rsidRDefault="003842D2">
            <w:pPr>
              <w:spacing w:after="0" w:line="240" w:lineRule="auto"/>
            </w:pPr>
            <w:r>
              <w:rPr>
                <w:sz w:val="18"/>
              </w:rPr>
              <w:t>• Use the capability gate on all routes</w:t>
            </w:r>
          </w:p>
        </w:tc>
        <w:tc>
          <w:tcPr>
            <w:tcW w:w="4500" w:type="dxa"/>
          </w:tcPr>
          <w:p w14:paraId="1BCA74A1" w14:textId="77777777" w:rsidR="00026129" w:rsidRDefault="003842D2">
            <w:pPr>
              <w:spacing w:after="0" w:line="240" w:lineRule="auto"/>
            </w:pPr>
            <w:r>
              <w:rPr>
                <w:sz w:val="18"/>
              </w:rPr>
              <w:t>• Mature frameworks (LangGraph, AutoGen) evolve quickly</w:t>
            </w:r>
          </w:p>
          <w:p w14:paraId="40E9047B" w14:textId="77777777" w:rsidR="00026129" w:rsidRDefault="003842D2">
            <w:pPr>
              <w:spacing w:after="0" w:line="240" w:lineRule="auto"/>
            </w:pPr>
            <w:r>
              <w:rPr>
                <w:sz w:val="18"/>
              </w:rPr>
              <w:t>• Local 7B models are slow on CPU-class hardware (≈ 23 tok/s measured)</w:t>
            </w:r>
          </w:p>
          <w:p w14:paraId="465DB1CF" w14:textId="77777777" w:rsidR="00026129" w:rsidRDefault="003842D2">
            <w:pPr>
              <w:spacing w:after="0" w:line="240" w:lineRule="auto"/>
            </w:pPr>
            <w:r>
              <w:rPr>
                <w:sz w:val="18"/>
              </w:rPr>
              <w:t>• Prompt-injection risk grows once LLM output drives actions</w:t>
            </w:r>
          </w:p>
          <w:p w14:paraId="137B24D9" w14:textId="77777777" w:rsidR="00026129" w:rsidRDefault="003842D2">
            <w:pPr>
              <w:spacing w:after="0" w:line="240" w:lineRule="auto"/>
            </w:pPr>
            <w:r>
              <w:rPr>
                <w:sz w:val="18"/>
              </w:rPr>
              <w:t>• Inflated claims in the README can undermine credibility</w:t>
            </w:r>
          </w:p>
        </w:tc>
      </w:tr>
    </w:tbl>
    <w:p w14:paraId="441BCD39" w14:textId="77777777" w:rsidR="00026129" w:rsidRDefault="00026129">
      <w:pPr>
        <w:spacing w:after="80" w:line="240" w:lineRule="auto"/>
      </w:pPr>
    </w:p>
    <w:p w14:paraId="799CD467" w14:textId="77777777" w:rsidR="00026129" w:rsidRDefault="003842D2">
      <w:pPr>
        <w:pStyle w:val="Heading2"/>
      </w:pPr>
      <w:bookmarkStart w:id="28" w:name="_Toc242212191"/>
      <w:r>
        <w:t>2.6  Project features</w:t>
      </w:r>
      <w:bookmarkEnd w:id="28"/>
    </w:p>
    <w:p w14:paraId="108D6550" w14:textId="77777777" w:rsidR="00026129" w:rsidRDefault="003842D2">
      <w:pPr>
        <w:pStyle w:val="ListBullet"/>
        <w:jc w:val="both"/>
      </w:pPr>
      <w:r>
        <w:t>Goal-driven runs with conversation threads and per-step messages</w:t>
      </w:r>
    </w:p>
    <w:p w14:paraId="1B746523" w14:textId="77777777" w:rsidR="00026129" w:rsidRDefault="003842D2">
      <w:pPr>
        <w:pStyle w:val="ListBullet"/>
        <w:jc w:val="both"/>
      </w:pPr>
      <w:r>
        <w:t>Deterministic, seed-controlled planner and topological runtime</w:t>
      </w:r>
    </w:p>
    <w:p w14:paraId="5B58B698" w14:textId="77777777" w:rsidR="00026129" w:rsidRDefault="003842D2">
      <w:pPr>
        <w:pStyle w:val="ListBullet"/>
        <w:jc w:val="both"/>
      </w:pPr>
      <w:r>
        <w:t>Twelve typed agents with spawn-time capability checks</w:t>
      </w:r>
    </w:p>
    <w:p w14:paraId="7561DEF9" w14:textId="77777777" w:rsidR="00026129" w:rsidRDefault="003842D2">
      <w:pPr>
        <w:pStyle w:val="ListBullet"/>
        <w:jc w:val="both"/>
      </w:pPr>
      <w:r>
        <w:lastRenderedPageBreak/>
        <w:t>Kernel with 27 syscall identifiers, capability table, span ring buffer, scheduler, allocator, model router and interrupt model</w:t>
      </w:r>
    </w:p>
    <w:p w14:paraId="46B3FD07" w14:textId="77777777" w:rsidR="00026129" w:rsidRDefault="003842D2">
      <w:pPr>
        <w:pStyle w:val="ListBullet"/>
        <w:jc w:val="both"/>
      </w:pPr>
      <w:r>
        <w:t>HMAC-signed capability tokens on benchmark routes</w:t>
      </w:r>
    </w:p>
    <w:p w14:paraId="01FED814" w14:textId="77777777" w:rsidR="00026129" w:rsidRDefault="003842D2">
      <w:pPr>
        <w:pStyle w:val="ListBullet"/>
        <w:jc w:val="both"/>
      </w:pPr>
      <w:r>
        <w:t>JWT login with bcrypt/scrypt hashing and sliding-window rate limiting</w:t>
      </w:r>
    </w:p>
    <w:p w14:paraId="28B42546" w14:textId="77777777" w:rsidR="00026129" w:rsidRDefault="003842D2">
      <w:pPr>
        <w:pStyle w:val="ListBullet"/>
        <w:jc w:val="both"/>
      </w:pPr>
      <w:r>
        <w:t>Six-tier memory promotion controller with SHA-256 provenance chain</w:t>
      </w:r>
    </w:p>
    <w:p w14:paraId="2206B624" w14:textId="77777777" w:rsidR="00026129" w:rsidRDefault="003842D2">
      <w:pPr>
        <w:pStyle w:val="ListBullet"/>
        <w:jc w:val="both"/>
      </w:pPr>
      <w:r>
        <w:t>BM25 + RRF retrieval library with citations</w:t>
      </w:r>
    </w:p>
    <w:p w14:paraId="76864709" w14:textId="77777777" w:rsidR="00026129" w:rsidRDefault="003842D2">
      <w:pPr>
        <w:pStyle w:val="ListBullet"/>
        <w:jc w:val="both"/>
      </w:pPr>
      <w:r>
        <w:t>Adapters for five LLM provider families with retry and failover</w:t>
      </w:r>
    </w:p>
    <w:p w14:paraId="18601ACF" w14:textId="77777777" w:rsidR="00026129" w:rsidRDefault="003842D2">
      <w:pPr>
        <w:pStyle w:val="ListBullet"/>
        <w:jc w:val="both"/>
      </w:pPr>
      <w:r>
        <w:t>Prometheus metrics, health probes, structured logs with secret redaction</w:t>
      </w:r>
    </w:p>
    <w:p w14:paraId="39F13876" w14:textId="77777777" w:rsidR="00026129" w:rsidRDefault="003842D2">
      <w:pPr>
        <w:pStyle w:val="ListBullet"/>
        <w:jc w:val="both"/>
      </w:pPr>
      <w:r>
        <w:t>Benchmark harness and statistics module</w:t>
      </w:r>
    </w:p>
    <w:p w14:paraId="760FE8B8" w14:textId="77777777" w:rsidR="00026129" w:rsidRDefault="003842D2">
      <w:pPr>
        <w:pStyle w:val="ListBullet"/>
        <w:jc w:val="both"/>
      </w:pPr>
      <w:r>
        <w:t>Next.js dashboard with conversation workflow and monitoring pages</w:t>
      </w:r>
    </w:p>
    <w:p w14:paraId="5B5FE396" w14:textId="77777777" w:rsidR="00026129" w:rsidRDefault="003842D2">
      <w:pPr>
        <w:pStyle w:val="ListBullet"/>
        <w:jc w:val="both"/>
      </w:pPr>
      <w:r>
        <w:t>Plugin manager and Typer CLI</w:t>
      </w:r>
    </w:p>
    <w:p w14:paraId="08AADE5E" w14:textId="77777777" w:rsidR="00026129" w:rsidRDefault="003842D2">
      <w:pPr>
        <w:pStyle w:val="Heading2"/>
      </w:pPr>
      <w:bookmarkStart w:id="29" w:name="_Toc242212192"/>
      <w:r>
        <w:t>2.7  User classes and characteristics</w:t>
      </w:r>
      <w:bookmarkEnd w:id="29"/>
    </w:p>
    <w:p w14:paraId="1E216CB4" w14:textId="77777777" w:rsidR="00026129" w:rsidRDefault="003842D2">
      <w:pPr>
        <w:pStyle w:val="TableCaption"/>
      </w:pPr>
      <w:bookmarkStart w:id="30" w:name="_Toc242212402"/>
      <w:r>
        <w:rPr>
          <w:b/>
        </w:rPr>
        <w:t xml:space="preserve">Table 2.5: </w:t>
      </w:r>
      <w:r>
        <w:t>User classes</w:t>
      </w:r>
      <w:bookmarkEnd w:id="30"/>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714"/>
        <w:gridCol w:w="3286"/>
        <w:gridCol w:w="3000"/>
      </w:tblGrid>
      <w:tr w:rsidR="00026129" w14:paraId="6F0917EF" w14:textId="77777777">
        <w:trPr>
          <w:tblHeader/>
          <w:jc w:val="center"/>
        </w:trPr>
        <w:tc>
          <w:tcPr>
            <w:tcW w:w="2714" w:type="dxa"/>
            <w:shd w:val="clear" w:color="auto" w:fill="14325C"/>
          </w:tcPr>
          <w:p w14:paraId="035403D8" w14:textId="77777777" w:rsidR="00026129" w:rsidRDefault="003842D2">
            <w:pPr>
              <w:spacing w:after="0" w:line="240" w:lineRule="auto"/>
            </w:pPr>
            <w:r>
              <w:rPr>
                <w:b/>
                <w:color w:val="FFFFFF"/>
                <w:sz w:val="18"/>
              </w:rPr>
              <w:t>User class</w:t>
            </w:r>
          </w:p>
        </w:tc>
        <w:tc>
          <w:tcPr>
            <w:tcW w:w="3286" w:type="dxa"/>
            <w:shd w:val="clear" w:color="auto" w:fill="14325C"/>
          </w:tcPr>
          <w:p w14:paraId="49242FC3" w14:textId="77777777" w:rsidR="00026129" w:rsidRDefault="003842D2">
            <w:pPr>
              <w:spacing w:after="0" w:line="240" w:lineRule="auto"/>
            </w:pPr>
            <w:r>
              <w:rPr>
                <w:b/>
                <w:color w:val="FFFFFF"/>
                <w:sz w:val="18"/>
              </w:rPr>
              <w:t>Characteristics</w:t>
            </w:r>
          </w:p>
        </w:tc>
        <w:tc>
          <w:tcPr>
            <w:tcW w:w="3000" w:type="dxa"/>
            <w:shd w:val="clear" w:color="auto" w:fill="14325C"/>
          </w:tcPr>
          <w:p w14:paraId="0C4931D3" w14:textId="77777777" w:rsidR="00026129" w:rsidRDefault="003842D2">
            <w:pPr>
              <w:spacing w:after="0" w:line="240" w:lineRule="auto"/>
            </w:pPr>
            <w:r>
              <w:rPr>
                <w:b/>
                <w:color w:val="FFFFFF"/>
                <w:sz w:val="18"/>
              </w:rPr>
              <w:t>Typical activities</w:t>
            </w:r>
          </w:p>
        </w:tc>
      </w:tr>
      <w:tr w:rsidR="00026129" w14:paraId="5F290FFF" w14:textId="77777777">
        <w:trPr>
          <w:cantSplit/>
          <w:jc w:val="center"/>
        </w:trPr>
        <w:tc>
          <w:tcPr>
            <w:tcW w:w="2714" w:type="dxa"/>
          </w:tcPr>
          <w:p w14:paraId="4AE81313" w14:textId="77777777" w:rsidR="00026129" w:rsidRDefault="003842D2">
            <w:pPr>
              <w:spacing w:after="0" w:line="240" w:lineRule="auto"/>
            </w:pPr>
            <w:r>
              <w:rPr>
                <w:sz w:val="18"/>
              </w:rPr>
              <w:t>Dashboard user (developer / researcher)</w:t>
            </w:r>
          </w:p>
        </w:tc>
        <w:tc>
          <w:tcPr>
            <w:tcW w:w="3286" w:type="dxa"/>
          </w:tcPr>
          <w:p w14:paraId="4430A56E" w14:textId="77777777" w:rsidR="00026129" w:rsidRDefault="003842D2">
            <w:pPr>
              <w:spacing w:after="0" w:line="240" w:lineRule="auto"/>
            </w:pPr>
            <w:r>
              <w:rPr>
                <w:sz w:val="18"/>
              </w:rPr>
              <w:t>Comfortable with web apps; may not know the API</w:t>
            </w:r>
          </w:p>
        </w:tc>
        <w:tc>
          <w:tcPr>
            <w:tcW w:w="3000" w:type="dxa"/>
          </w:tcPr>
          <w:p w14:paraId="19474B86" w14:textId="77777777" w:rsidR="00026129" w:rsidRDefault="003842D2">
            <w:pPr>
              <w:spacing w:after="0" w:line="240" w:lineRule="auto"/>
            </w:pPr>
            <w:r>
              <w:rPr>
                <w:sz w:val="18"/>
              </w:rPr>
              <w:t>Start runs, read threads, browse pages</w:t>
            </w:r>
          </w:p>
        </w:tc>
      </w:tr>
      <w:tr w:rsidR="00026129" w14:paraId="19D783E6" w14:textId="77777777">
        <w:trPr>
          <w:cantSplit/>
          <w:jc w:val="center"/>
        </w:trPr>
        <w:tc>
          <w:tcPr>
            <w:tcW w:w="2714" w:type="dxa"/>
            <w:shd w:val="clear" w:color="auto" w:fill="F1F5F9"/>
          </w:tcPr>
          <w:p w14:paraId="45578BF1" w14:textId="77777777" w:rsidR="00026129" w:rsidRDefault="003842D2">
            <w:pPr>
              <w:spacing w:after="0" w:line="240" w:lineRule="auto"/>
            </w:pPr>
            <w:r>
              <w:rPr>
                <w:sz w:val="18"/>
              </w:rPr>
              <w:t>API client / operator</w:t>
            </w:r>
          </w:p>
        </w:tc>
        <w:tc>
          <w:tcPr>
            <w:tcW w:w="3286" w:type="dxa"/>
            <w:shd w:val="clear" w:color="auto" w:fill="F1F5F9"/>
          </w:tcPr>
          <w:p w14:paraId="4AA08261" w14:textId="77777777" w:rsidR="00026129" w:rsidRDefault="003842D2">
            <w:pPr>
              <w:spacing w:after="0" w:line="240" w:lineRule="auto"/>
            </w:pPr>
            <w:r>
              <w:rPr>
                <w:sz w:val="18"/>
              </w:rPr>
              <w:t>Uses curl, scripts or the CLI; reads JSON</w:t>
            </w:r>
          </w:p>
        </w:tc>
        <w:tc>
          <w:tcPr>
            <w:tcW w:w="3000" w:type="dxa"/>
            <w:shd w:val="clear" w:color="auto" w:fill="F1F5F9"/>
          </w:tcPr>
          <w:p w14:paraId="0AB69750" w14:textId="77777777" w:rsidR="00026129" w:rsidRDefault="003842D2">
            <w:pPr>
              <w:spacing w:after="0" w:line="240" w:lineRule="auto"/>
            </w:pPr>
            <w:r>
              <w:rPr>
                <w:sz w:val="18"/>
              </w:rPr>
              <w:t>Plan/execute runs, manage documents, monitor health</w:t>
            </w:r>
          </w:p>
        </w:tc>
      </w:tr>
      <w:tr w:rsidR="00026129" w14:paraId="749ED098" w14:textId="77777777">
        <w:trPr>
          <w:cantSplit/>
          <w:jc w:val="center"/>
        </w:trPr>
        <w:tc>
          <w:tcPr>
            <w:tcW w:w="2714" w:type="dxa"/>
          </w:tcPr>
          <w:p w14:paraId="7BEBCBFE" w14:textId="77777777" w:rsidR="00026129" w:rsidRDefault="003842D2">
            <w:pPr>
              <w:spacing w:after="0" w:line="240" w:lineRule="auto"/>
            </w:pPr>
            <w:r>
              <w:rPr>
                <w:sz w:val="18"/>
              </w:rPr>
              <w:t>Administrator</w:t>
            </w:r>
          </w:p>
        </w:tc>
        <w:tc>
          <w:tcPr>
            <w:tcW w:w="3286" w:type="dxa"/>
          </w:tcPr>
          <w:p w14:paraId="1FFDCD61" w14:textId="77777777" w:rsidR="00026129" w:rsidRDefault="003842D2">
            <w:pPr>
              <w:spacing w:after="0" w:line="240" w:lineRule="auto"/>
            </w:pPr>
            <w:r>
              <w:rPr>
                <w:sz w:val="18"/>
              </w:rPr>
              <w:t xml:space="preserve">Holds the </w:t>
            </w:r>
            <w:r>
              <w:rPr>
                <w:rFonts w:ascii="Consolas" w:eastAsia="Consolas" w:hAnsi="Consolas"/>
                <w:color w:val="1F3A5F"/>
                <w:sz w:val="15"/>
              </w:rPr>
              <w:t>admin</w:t>
            </w:r>
            <w:r>
              <w:rPr>
                <w:sz w:val="18"/>
              </w:rPr>
              <w:t xml:space="preserve"> role in the built-in user directory</w:t>
            </w:r>
          </w:p>
        </w:tc>
        <w:tc>
          <w:tcPr>
            <w:tcW w:w="3000" w:type="dxa"/>
          </w:tcPr>
          <w:p w14:paraId="66BCD0B0" w14:textId="77777777" w:rsidR="00026129" w:rsidRDefault="003842D2">
            <w:pPr>
              <w:spacing w:after="0" w:line="240" w:lineRule="auto"/>
            </w:pPr>
            <w:r>
              <w:rPr>
                <w:sz w:val="18"/>
              </w:rPr>
              <w:t>Same as operator; no admin-only routes are enforced today</w:t>
            </w:r>
          </w:p>
        </w:tc>
      </w:tr>
      <w:tr w:rsidR="00026129" w14:paraId="46F913A2" w14:textId="77777777">
        <w:trPr>
          <w:cantSplit/>
          <w:jc w:val="center"/>
        </w:trPr>
        <w:tc>
          <w:tcPr>
            <w:tcW w:w="2714" w:type="dxa"/>
            <w:shd w:val="clear" w:color="auto" w:fill="F1F5F9"/>
          </w:tcPr>
          <w:p w14:paraId="0BB53D33" w14:textId="77777777" w:rsidR="00026129" w:rsidRDefault="003842D2">
            <w:pPr>
              <w:spacing w:after="0" w:line="240" w:lineRule="auto"/>
            </w:pPr>
            <w:r>
              <w:rPr>
                <w:sz w:val="18"/>
              </w:rPr>
              <w:t>Evaluator</w:t>
            </w:r>
          </w:p>
        </w:tc>
        <w:tc>
          <w:tcPr>
            <w:tcW w:w="3286" w:type="dxa"/>
            <w:shd w:val="clear" w:color="auto" w:fill="F1F5F9"/>
          </w:tcPr>
          <w:p w14:paraId="42F9893F" w14:textId="77777777" w:rsidR="00026129" w:rsidRDefault="003842D2">
            <w:pPr>
              <w:spacing w:after="0" w:line="240" w:lineRule="auto"/>
            </w:pPr>
            <w:r>
              <w:rPr>
                <w:sz w:val="18"/>
              </w:rPr>
              <w:t>Runs Python scripts; interprets statistics</w:t>
            </w:r>
          </w:p>
        </w:tc>
        <w:tc>
          <w:tcPr>
            <w:tcW w:w="3000" w:type="dxa"/>
            <w:shd w:val="clear" w:color="auto" w:fill="F1F5F9"/>
          </w:tcPr>
          <w:p w14:paraId="7A1306CE" w14:textId="77777777" w:rsidR="00026129" w:rsidRDefault="003842D2">
            <w:pPr>
              <w:spacing w:after="0" w:line="240" w:lineRule="auto"/>
            </w:pPr>
            <w:r>
              <w:rPr>
                <w:sz w:val="18"/>
              </w:rPr>
              <w:t>Benchmark runs, throughput tests, result review</w:t>
            </w:r>
          </w:p>
        </w:tc>
      </w:tr>
      <w:tr w:rsidR="00026129" w14:paraId="26BD528A" w14:textId="77777777">
        <w:trPr>
          <w:cantSplit/>
          <w:jc w:val="center"/>
        </w:trPr>
        <w:tc>
          <w:tcPr>
            <w:tcW w:w="2714" w:type="dxa"/>
          </w:tcPr>
          <w:p w14:paraId="5C72FEFF" w14:textId="77777777" w:rsidR="00026129" w:rsidRDefault="003842D2">
            <w:pPr>
              <w:spacing w:after="0" w:line="240" w:lineRule="auto"/>
            </w:pPr>
            <w:r>
              <w:rPr>
                <w:sz w:val="18"/>
              </w:rPr>
              <w:t>Maintainer</w:t>
            </w:r>
          </w:p>
        </w:tc>
        <w:tc>
          <w:tcPr>
            <w:tcW w:w="3286" w:type="dxa"/>
          </w:tcPr>
          <w:p w14:paraId="42AD71F9" w14:textId="77777777" w:rsidR="00026129" w:rsidRDefault="003842D2">
            <w:pPr>
              <w:spacing w:after="0" w:line="240" w:lineRule="auto"/>
            </w:pPr>
            <w:r>
              <w:rPr>
                <w:sz w:val="18"/>
              </w:rPr>
              <w:t>Python/TypeScript developer</w:t>
            </w:r>
          </w:p>
        </w:tc>
        <w:tc>
          <w:tcPr>
            <w:tcW w:w="3000" w:type="dxa"/>
          </w:tcPr>
          <w:p w14:paraId="12FA4888" w14:textId="77777777" w:rsidR="00026129" w:rsidRDefault="003842D2">
            <w:pPr>
              <w:spacing w:after="0" w:line="240" w:lineRule="auto"/>
            </w:pPr>
            <w:r>
              <w:rPr>
                <w:sz w:val="18"/>
              </w:rPr>
              <w:t>Extend agents, tools, providers, plugins</w:t>
            </w:r>
          </w:p>
        </w:tc>
      </w:tr>
    </w:tbl>
    <w:p w14:paraId="48143666" w14:textId="77777777" w:rsidR="00026129" w:rsidRDefault="00026129">
      <w:pPr>
        <w:spacing w:after="80" w:line="240" w:lineRule="auto"/>
      </w:pPr>
    </w:p>
    <w:p w14:paraId="4A77BEB8" w14:textId="77777777" w:rsidR="00026129" w:rsidRDefault="003842D2">
      <w:pPr>
        <w:pStyle w:val="Heading2"/>
      </w:pPr>
      <w:bookmarkStart w:id="31" w:name="_Toc242212193"/>
      <w:r>
        <w:t>2.8  Operating environment</w:t>
      </w:r>
      <w:bookmarkEnd w:id="31"/>
    </w:p>
    <w:p w14:paraId="6EDC869C" w14:textId="77777777" w:rsidR="00026129" w:rsidRDefault="003842D2">
      <w:pPr>
        <w:pStyle w:val="TableCaption"/>
      </w:pPr>
      <w:bookmarkStart w:id="32" w:name="_Toc242212403"/>
      <w:r>
        <w:rPr>
          <w:b/>
        </w:rPr>
        <w:t xml:space="preserve">Table 2.6: </w:t>
      </w:r>
      <w:r>
        <w:t>Operating environment</w:t>
      </w:r>
      <w:bookmarkEnd w:id="32"/>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86"/>
        <w:gridCol w:w="3714"/>
        <w:gridCol w:w="3000"/>
      </w:tblGrid>
      <w:tr w:rsidR="00026129" w14:paraId="4CF220B9" w14:textId="77777777">
        <w:trPr>
          <w:tblHeader/>
          <w:jc w:val="center"/>
        </w:trPr>
        <w:tc>
          <w:tcPr>
            <w:tcW w:w="2286" w:type="dxa"/>
            <w:shd w:val="clear" w:color="auto" w:fill="14325C"/>
          </w:tcPr>
          <w:p w14:paraId="1D2512D9" w14:textId="77777777" w:rsidR="00026129" w:rsidRDefault="003842D2">
            <w:pPr>
              <w:spacing w:after="0" w:line="240" w:lineRule="auto"/>
            </w:pPr>
            <w:r>
              <w:rPr>
                <w:b/>
                <w:color w:val="FFFFFF"/>
                <w:sz w:val="18"/>
              </w:rPr>
              <w:t>Component</w:t>
            </w:r>
          </w:p>
        </w:tc>
        <w:tc>
          <w:tcPr>
            <w:tcW w:w="3714" w:type="dxa"/>
            <w:shd w:val="clear" w:color="auto" w:fill="14325C"/>
          </w:tcPr>
          <w:p w14:paraId="3250D232" w14:textId="77777777" w:rsidR="00026129" w:rsidRDefault="003842D2">
            <w:pPr>
              <w:spacing w:after="0" w:line="240" w:lineRule="auto"/>
            </w:pPr>
            <w:r>
              <w:rPr>
                <w:b/>
                <w:color w:val="FFFFFF"/>
                <w:sz w:val="18"/>
              </w:rPr>
              <w:t>Requirement (declared)</w:t>
            </w:r>
          </w:p>
        </w:tc>
        <w:tc>
          <w:tcPr>
            <w:tcW w:w="3000" w:type="dxa"/>
            <w:shd w:val="clear" w:color="auto" w:fill="14325C"/>
          </w:tcPr>
          <w:p w14:paraId="619C86F4" w14:textId="77777777" w:rsidR="00026129" w:rsidRDefault="003842D2">
            <w:pPr>
              <w:spacing w:after="0" w:line="240" w:lineRule="auto"/>
            </w:pPr>
            <w:r>
              <w:rPr>
                <w:b/>
                <w:color w:val="FFFFFF"/>
                <w:sz w:val="18"/>
              </w:rPr>
              <w:t>Verified during audit</w:t>
            </w:r>
          </w:p>
        </w:tc>
      </w:tr>
      <w:tr w:rsidR="00026129" w14:paraId="07D33294" w14:textId="77777777">
        <w:trPr>
          <w:cantSplit/>
          <w:jc w:val="center"/>
        </w:trPr>
        <w:tc>
          <w:tcPr>
            <w:tcW w:w="2286" w:type="dxa"/>
          </w:tcPr>
          <w:p w14:paraId="7FDE2A20" w14:textId="77777777" w:rsidR="00026129" w:rsidRDefault="003842D2">
            <w:pPr>
              <w:spacing w:after="0" w:line="240" w:lineRule="auto"/>
            </w:pPr>
            <w:r>
              <w:rPr>
                <w:sz w:val="18"/>
              </w:rPr>
              <w:t>Operating system</w:t>
            </w:r>
          </w:p>
        </w:tc>
        <w:tc>
          <w:tcPr>
            <w:tcW w:w="3714" w:type="dxa"/>
          </w:tcPr>
          <w:p w14:paraId="0903146D" w14:textId="77777777" w:rsidR="00026129" w:rsidRDefault="003842D2">
            <w:pPr>
              <w:spacing w:after="0" w:line="240" w:lineRule="auto"/>
            </w:pPr>
            <w:r>
              <w:rPr>
                <w:sz w:val="18"/>
              </w:rPr>
              <w:t>Windows, Linux, macOS (portable Python/Node)</w:t>
            </w:r>
          </w:p>
        </w:tc>
        <w:tc>
          <w:tcPr>
            <w:tcW w:w="3000" w:type="dxa"/>
          </w:tcPr>
          <w:p w14:paraId="56334461" w14:textId="77777777" w:rsidR="00026129" w:rsidRDefault="003842D2">
            <w:pPr>
              <w:spacing w:after="0" w:line="240" w:lineRule="auto"/>
            </w:pPr>
            <w:r>
              <w:rPr>
                <w:sz w:val="18"/>
              </w:rPr>
              <w:t>Windows 11 Home 10.0.26200</w:t>
            </w:r>
          </w:p>
        </w:tc>
      </w:tr>
      <w:tr w:rsidR="00026129" w14:paraId="3F07F273" w14:textId="77777777">
        <w:trPr>
          <w:cantSplit/>
          <w:jc w:val="center"/>
        </w:trPr>
        <w:tc>
          <w:tcPr>
            <w:tcW w:w="2286" w:type="dxa"/>
            <w:shd w:val="clear" w:color="auto" w:fill="F1F5F9"/>
          </w:tcPr>
          <w:p w14:paraId="4C481C79" w14:textId="77777777" w:rsidR="00026129" w:rsidRDefault="003842D2">
            <w:pPr>
              <w:spacing w:after="0" w:line="240" w:lineRule="auto"/>
            </w:pPr>
            <w:r>
              <w:rPr>
                <w:sz w:val="18"/>
              </w:rPr>
              <w:t>Python</w:t>
            </w:r>
          </w:p>
        </w:tc>
        <w:tc>
          <w:tcPr>
            <w:tcW w:w="3714" w:type="dxa"/>
            <w:shd w:val="clear" w:color="auto" w:fill="F1F5F9"/>
          </w:tcPr>
          <w:p w14:paraId="05793D74" w14:textId="77777777" w:rsidR="00026129" w:rsidRDefault="003842D2">
            <w:pPr>
              <w:spacing w:after="0" w:line="240" w:lineRule="auto"/>
            </w:pPr>
            <w:r>
              <w:rPr>
                <w:sz w:val="18"/>
              </w:rPr>
              <w:t>≥ 3.10, &lt; 3.13 (pyproject); CI uses 3.10–3.12</w:t>
            </w:r>
          </w:p>
        </w:tc>
        <w:tc>
          <w:tcPr>
            <w:tcW w:w="3000" w:type="dxa"/>
            <w:shd w:val="clear" w:color="auto" w:fill="F1F5F9"/>
          </w:tcPr>
          <w:p w14:paraId="17374969" w14:textId="77777777" w:rsidR="00026129" w:rsidRDefault="003842D2">
            <w:pPr>
              <w:spacing w:after="0" w:line="240" w:lineRule="auto"/>
            </w:pPr>
            <w:r>
              <w:rPr>
                <w:sz w:val="18"/>
              </w:rPr>
              <w:t>3.13.2 (all tests passed)</w:t>
            </w:r>
          </w:p>
        </w:tc>
      </w:tr>
      <w:tr w:rsidR="00026129" w14:paraId="546697CE" w14:textId="77777777">
        <w:trPr>
          <w:cantSplit/>
          <w:jc w:val="center"/>
        </w:trPr>
        <w:tc>
          <w:tcPr>
            <w:tcW w:w="2286" w:type="dxa"/>
          </w:tcPr>
          <w:p w14:paraId="2EECED2F" w14:textId="77777777" w:rsidR="00026129" w:rsidRDefault="003842D2">
            <w:pPr>
              <w:spacing w:after="0" w:line="240" w:lineRule="auto"/>
            </w:pPr>
            <w:r>
              <w:rPr>
                <w:sz w:val="18"/>
              </w:rPr>
              <w:t>Node.js</w:t>
            </w:r>
          </w:p>
        </w:tc>
        <w:tc>
          <w:tcPr>
            <w:tcW w:w="3714" w:type="dxa"/>
          </w:tcPr>
          <w:p w14:paraId="525401E2" w14:textId="77777777" w:rsidR="00026129" w:rsidRDefault="003842D2">
            <w:pPr>
              <w:spacing w:after="0" w:line="240" w:lineRule="auto"/>
            </w:pPr>
            <w:r>
              <w:rPr>
                <w:sz w:val="18"/>
              </w:rPr>
              <w:t>≥ 20.17</w:t>
            </w:r>
          </w:p>
        </w:tc>
        <w:tc>
          <w:tcPr>
            <w:tcW w:w="3000" w:type="dxa"/>
          </w:tcPr>
          <w:p w14:paraId="7BD924D2" w14:textId="77777777" w:rsidR="00026129" w:rsidRDefault="003842D2">
            <w:pPr>
              <w:spacing w:after="0" w:line="240" w:lineRule="auto"/>
            </w:pPr>
            <w:r>
              <w:rPr>
                <w:sz w:val="18"/>
              </w:rPr>
              <w:t>20.18.1 (bundled in frontend/.node)</w:t>
            </w:r>
          </w:p>
        </w:tc>
      </w:tr>
      <w:tr w:rsidR="00026129" w14:paraId="58D11C6E" w14:textId="77777777">
        <w:trPr>
          <w:cantSplit/>
          <w:jc w:val="center"/>
        </w:trPr>
        <w:tc>
          <w:tcPr>
            <w:tcW w:w="2286" w:type="dxa"/>
            <w:shd w:val="clear" w:color="auto" w:fill="F1F5F9"/>
          </w:tcPr>
          <w:p w14:paraId="7EDA9C10" w14:textId="77777777" w:rsidR="00026129" w:rsidRDefault="003842D2">
            <w:pPr>
              <w:spacing w:after="0" w:line="240" w:lineRule="auto"/>
            </w:pPr>
            <w:r>
              <w:rPr>
                <w:sz w:val="18"/>
              </w:rPr>
              <w:t>Database</w:t>
            </w:r>
          </w:p>
        </w:tc>
        <w:tc>
          <w:tcPr>
            <w:tcW w:w="3714" w:type="dxa"/>
            <w:shd w:val="clear" w:color="auto" w:fill="F1F5F9"/>
          </w:tcPr>
          <w:p w14:paraId="23A21709" w14:textId="77777777" w:rsidR="00026129" w:rsidRDefault="003842D2">
            <w:pPr>
              <w:spacing w:after="0" w:line="240" w:lineRule="auto"/>
            </w:pPr>
            <w:r>
              <w:rPr>
                <w:sz w:val="18"/>
              </w:rPr>
              <w:t>SQLite via aiosqlite (default); PostgreSQL by URL</w:t>
            </w:r>
          </w:p>
        </w:tc>
        <w:tc>
          <w:tcPr>
            <w:tcW w:w="3000" w:type="dxa"/>
            <w:shd w:val="clear" w:color="auto" w:fill="F1F5F9"/>
          </w:tcPr>
          <w:p w14:paraId="1C5A8C9D" w14:textId="77777777" w:rsidR="00026129" w:rsidRDefault="003842D2">
            <w:pPr>
              <w:spacing w:after="0" w:line="240" w:lineRule="auto"/>
            </w:pPr>
            <w:r>
              <w:rPr>
                <w:sz w:val="18"/>
              </w:rPr>
              <w:t>SQLite</w:t>
            </w:r>
          </w:p>
        </w:tc>
      </w:tr>
      <w:tr w:rsidR="00026129" w14:paraId="2898DACD" w14:textId="77777777">
        <w:trPr>
          <w:cantSplit/>
          <w:jc w:val="center"/>
        </w:trPr>
        <w:tc>
          <w:tcPr>
            <w:tcW w:w="2286" w:type="dxa"/>
          </w:tcPr>
          <w:p w14:paraId="693C870B" w14:textId="77777777" w:rsidR="00026129" w:rsidRDefault="003842D2">
            <w:pPr>
              <w:spacing w:after="0" w:line="240" w:lineRule="auto"/>
            </w:pPr>
            <w:r>
              <w:rPr>
                <w:sz w:val="18"/>
              </w:rPr>
              <w:t>LLM runtime (optional)</w:t>
            </w:r>
          </w:p>
        </w:tc>
        <w:tc>
          <w:tcPr>
            <w:tcW w:w="3714" w:type="dxa"/>
          </w:tcPr>
          <w:p w14:paraId="52159E17" w14:textId="77777777" w:rsidR="00026129" w:rsidRDefault="003842D2">
            <w:pPr>
              <w:spacing w:after="0" w:line="240" w:lineRule="auto"/>
            </w:pPr>
            <w:r>
              <w:rPr>
                <w:sz w:val="18"/>
              </w:rPr>
              <w:t>Ollama ≥ any version exposing /api/chat</w:t>
            </w:r>
          </w:p>
        </w:tc>
        <w:tc>
          <w:tcPr>
            <w:tcW w:w="3000" w:type="dxa"/>
          </w:tcPr>
          <w:p w14:paraId="225EC42E" w14:textId="77777777" w:rsidR="00026129" w:rsidRDefault="003842D2">
            <w:pPr>
              <w:spacing w:after="0" w:line="240" w:lineRule="auto"/>
            </w:pPr>
            <w:r>
              <w:rPr>
                <w:sz w:val="18"/>
              </w:rPr>
              <w:t>Ollama with qwen2.5-coder:7b-instruct-q4_K_M</w:t>
            </w:r>
          </w:p>
        </w:tc>
      </w:tr>
      <w:tr w:rsidR="00026129" w14:paraId="69BE5ED6" w14:textId="77777777">
        <w:trPr>
          <w:cantSplit/>
          <w:jc w:val="center"/>
        </w:trPr>
        <w:tc>
          <w:tcPr>
            <w:tcW w:w="2286" w:type="dxa"/>
            <w:shd w:val="clear" w:color="auto" w:fill="F1F5F9"/>
          </w:tcPr>
          <w:p w14:paraId="0B0EA5E5" w14:textId="77777777" w:rsidR="00026129" w:rsidRDefault="003842D2">
            <w:pPr>
              <w:spacing w:after="0" w:line="240" w:lineRule="auto"/>
            </w:pPr>
            <w:r>
              <w:rPr>
                <w:sz w:val="18"/>
              </w:rPr>
              <w:t>Browser</w:t>
            </w:r>
          </w:p>
        </w:tc>
        <w:tc>
          <w:tcPr>
            <w:tcW w:w="3714" w:type="dxa"/>
            <w:shd w:val="clear" w:color="auto" w:fill="F1F5F9"/>
          </w:tcPr>
          <w:p w14:paraId="4BFEF73E" w14:textId="77777777" w:rsidR="00026129" w:rsidRDefault="003842D2">
            <w:pPr>
              <w:spacing w:after="0" w:line="240" w:lineRule="auto"/>
            </w:pPr>
            <w:r>
              <w:rPr>
                <w:sz w:val="18"/>
              </w:rPr>
              <w:t>Modern evergreen browser</w:t>
            </w:r>
          </w:p>
        </w:tc>
        <w:tc>
          <w:tcPr>
            <w:tcW w:w="3000" w:type="dxa"/>
            <w:shd w:val="clear" w:color="auto" w:fill="F1F5F9"/>
          </w:tcPr>
          <w:p w14:paraId="0F5FD015" w14:textId="77777777" w:rsidR="00026129" w:rsidRDefault="003842D2">
            <w:pPr>
              <w:spacing w:after="0" w:line="240" w:lineRule="auto"/>
            </w:pPr>
            <w:r>
              <w:rPr>
                <w:sz w:val="18"/>
              </w:rPr>
              <w:t>Microsoft Edge 154 (headless)</w:t>
            </w:r>
          </w:p>
        </w:tc>
      </w:tr>
      <w:tr w:rsidR="00026129" w14:paraId="3DDEB930" w14:textId="77777777">
        <w:trPr>
          <w:cantSplit/>
          <w:jc w:val="center"/>
        </w:trPr>
        <w:tc>
          <w:tcPr>
            <w:tcW w:w="2286" w:type="dxa"/>
          </w:tcPr>
          <w:p w14:paraId="47493433" w14:textId="77777777" w:rsidR="00026129" w:rsidRDefault="003842D2">
            <w:pPr>
              <w:spacing w:after="0" w:line="240" w:lineRule="auto"/>
            </w:pPr>
            <w:r>
              <w:rPr>
                <w:sz w:val="18"/>
              </w:rPr>
              <w:t>Containers (optional)</w:t>
            </w:r>
          </w:p>
        </w:tc>
        <w:tc>
          <w:tcPr>
            <w:tcW w:w="3714" w:type="dxa"/>
          </w:tcPr>
          <w:p w14:paraId="5E64570D" w14:textId="77777777" w:rsidR="00026129" w:rsidRDefault="003842D2">
            <w:pPr>
              <w:spacing w:after="0" w:line="240" w:lineRule="auto"/>
            </w:pPr>
            <w:r>
              <w:rPr>
                <w:sz w:val="18"/>
              </w:rPr>
              <w:t>Docker Compose v2</w:t>
            </w:r>
          </w:p>
        </w:tc>
        <w:tc>
          <w:tcPr>
            <w:tcW w:w="3000" w:type="dxa"/>
          </w:tcPr>
          <w:p w14:paraId="4A6C7559" w14:textId="77777777" w:rsidR="00026129" w:rsidRDefault="003842D2">
            <w:pPr>
              <w:spacing w:after="0" w:line="240" w:lineRule="auto"/>
            </w:pPr>
            <w:r>
              <w:rPr>
                <w:sz w:val="18"/>
              </w:rPr>
              <w:t>Not executed</w:t>
            </w:r>
          </w:p>
        </w:tc>
      </w:tr>
    </w:tbl>
    <w:p w14:paraId="247348D2" w14:textId="77777777" w:rsidR="00026129" w:rsidRDefault="00026129">
      <w:pPr>
        <w:spacing w:after="80" w:line="240" w:lineRule="auto"/>
      </w:pPr>
    </w:p>
    <w:p w14:paraId="75BD66B8" w14:textId="77777777" w:rsidR="00026129" w:rsidRDefault="003842D2">
      <w:pPr>
        <w:pStyle w:val="Heading2"/>
      </w:pPr>
      <w:bookmarkStart w:id="33" w:name="_Toc242212194"/>
      <w:r>
        <w:lastRenderedPageBreak/>
        <w:t>2.9  Design and implementation constraints</w:t>
      </w:r>
      <w:bookmarkEnd w:id="33"/>
    </w:p>
    <w:p w14:paraId="7E1A9727" w14:textId="77777777" w:rsidR="00026129" w:rsidRDefault="003842D2">
      <w:pPr>
        <w:pStyle w:val="TableCaption"/>
      </w:pPr>
      <w:bookmarkStart w:id="34" w:name="_Toc242212404"/>
      <w:r>
        <w:rPr>
          <w:b/>
        </w:rPr>
        <w:t xml:space="preserve">Table 2.7: </w:t>
      </w:r>
      <w:r>
        <w:t>Design and implementation constraints</w:t>
      </w:r>
      <w:bookmarkEnd w:id="34"/>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000"/>
        <w:gridCol w:w="7000"/>
      </w:tblGrid>
      <w:tr w:rsidR="00026129" w14:paraId="2257AFD5" w14:textId="77777777">
        <w:trPr>
          <w:tblHeader/>
          <w:jc w:val="center"/>
        </w:trPr>
        <w:tc>
          <w:tcPr>
            <w:tcW w:w="2000" w:type="dxa"/>
            <w:shd w:val="clear" w:color="auto" w:fill="14325C"/>
          </w:tcPr>
          <w:p w14:paraId="5D25AC2D" w14:textId="77777777" w:rsidR="00026129" w:rsidRDefault="003842D2">
            <w:pPr>
              <w:spacing w:after="0" w:line="240" w:lineRule="auto"/>
            </w:pPr>
            <w:r>
              <w:rPr>
                <w:b/>
                <w:color w:val="FFFFFF"/>
                <w:sz w:val="18"/>
              </w:rPr>
              <w:t>Category</w:t>
            </w:r>
          </w:p>
        </w:tc>
        <w:tc>
          <w:tcPr>
            <w:tcW w:w="7000" w:type="dxa"/>
            <w:shd w:val="clear" w:color="auto" w:fill="14325C"/>
          </w:tcPr>
          <w:p w14:paraId="094B21AD" w14:textId="77777777" w:rsidR="00026129" w:rsidRDefault="003842D2">
            <w:pPr>
              <w:spacing w:after="0" w:line="240" w:lineRule="auto"/>
            </w:pPr>
            <w:r>
              <w:rPr>
                <w:b/>
                <w:color w:val="FFFFFF"/>
                <w:sz w:val="18"/>
              </w:rPr>
              <w:t>Constraint</w:t>
            </w:r>
          </w:p>
        </w:tc>
      </w:tr>
      <w:tr w:rsidR="00026129" w14:paraId="32D6884E" w14:textId="77777777">
        <w:trPr>
          <w:cantSplit/>
          <w:jc w:val="center"/>
        </w:trPr>
        <w:tc>
          <w:tcPr>
            <w:tcW w:w="2000" w:type="dxa"/>
          </w:tcPr>
          <w:p w14:paraId="19014AE2" w14:textId="77777777" w:rsidR="00026129" w:rsidRDefault="003842D2">
            <w:pPr>
              <w:spacing w:after="0" w:line="240" w:lineRule="auto"/>
            </w:pPr>
            <w:r>
              <w:rPr>
                <w:sz w:val="18"/>
              </w:rPr>
              <w:t>Hardware</w:t>
            </w:r>
          </w:p>
        </w:tc>
        <w:tc>
          <w:tcPr>
            <w:tcW w:w="7000" w:type="dxa"/>
          </w:tcPr>
          <w:p w14:paraId="61A28509" w14:textId="77777777" w:rsidR="00026129" w:rsidRDefault="003842D2">
            <w:pPr>
              <w:spacing w:after="0" w:line="240" w:lineRule="auto"/>
            </w:pPr>
            <w:r>
              <w:rPr>
                <w:sz w:val="18"/>
              </w:rPr>
              <w:t>Runs on a single laptop; LLM throughput depends on local CPU/GPU (measured ≈ 23 completion tok/s for a 7B Q4 model).</w:t>
            </w:r>
          </w:p>
        </w:tc>
      </w:tr>
      <w:tr w:rsidR="00026129" w14:paraId="57593B93" w14:textId="77777777">
        <w:trPr>
          <w:cantSplit/>
          <w:jc w:val="center"/>
        </w:trPr>
        <w:tc>
          <w:tcPr>
            <w:tcW w:w="2000" w:type="dxa"/>
            <w:shd w:val="clear" w:color="auto" w:fill="F1F5F9"/>
          </w:tcPr>
          <w:p w14:paraId="6B37F099" w14:textId="77777777" w:rsidR="00026129" w:rsidRDefault="003842D2">
            <w:pPr>
              <w:spacing w:after="0" w:line="240" w:lineRule="auto"/>
            </w:pPr>
            <w:r>
              <w:rPr>
                <w:sz w:val="18"/>
              </w:rPr>
              <w:t>Software</w:t>
            </w:r>
          </w:p>
        </w:tc>
        <w:tc>
          <w:tcPr>
            <w:tcW w:w="7000" w:type="dxa"/>
            <w:shd w:val="clear" w:color="auto" w:fill="F1F5F9"/>
          </w:tcPr>
          <w:p w14:paraId="5C161CBC" w14:textId="77777777" w:rsidR="00026129" w:rsidRDefault="003842D2">
            <w:pPr>
              <w:spacing w:after="0" w:line="240" w:lineRule="auto"/>
            </w:pPr>
            <w:r>
              <w:rPr>
                <w:sz w:val="18"/>
              </w:rPr>
              <w:t>Python async stack (FastAPI, SQLAlchemy 2 async); Pydantic v2 everywhere; Next.js 14 App Router with TypeScript strict mode.</w:t>
            </w:r>
          </w:p>
        </w:tc>
      </w:tr>
      <w:tr w:rsidR="00026129" w14:paraId="507F07D5" w14:textId="77777777">
        <w:trPr>
          <w:cantSplit/>
          <w:jc w:val="center"/>
        </w:trPr>
        <w:tc>
          <w:tcPr>
            <w:tcW w:w="2000" w:type="dxa"/>
          </w:tcPr>
          <w:p w14:paraId="154F6A18" w14:textId="77777777" w:rsidR="00026129" w:rsidRDefault="003842D2">
            <w:pPr>
              <w:spacing w:after="0" w:line="240" w:lineRule="auto"/>
            </w:pPr>
            <w:r>
              <w:rPr>
                <w:sz w:val="18"/>
              </w:rPr>
              <w:t>Technology</w:t>
            </w:r>
          </w:p>
        </w:tc>
        <w:tc>
          <w:tcPr>
            <w:tcW w:w="7000" w:type="dxa"/>
          </w:tcPr>
          <w:p w14:paraId="22A5DF94" w14:textId="77777777" w:rsidR="00026129" w:rsidRDefault="003842D2">
            <w:pPr>
              <w:spacing w:after="0" w:line="240" w:lineRule="auto"/>
            </w:pPr>
            <w:r>
              <w:rPr>
                <w:sz w:val="18"/>
              </w:rPr>
              <w:t>LLM access only through HTTP APIs; no in-process model loading. Optional services must not be required for the core path.</w:t>
            </w:r>
          </w:p>
        </w:tc>
      </w:tr>
      <w:tr w:rsidR="00026129" w14:paraId="30AAF120" w14:textId="77777777">
        <w:trPr>
          <w:cantSplit/>
          <w:jc w:val="center"/>
        </w:trPr>
        <w:tc>
          <w:tcPr>
            <w:tcW w:w="2000" w:type="dxa"/>
            <w:shd w:val="clear" w:color="auto" w:fill="F1F5F9"/>
          </w:tcPr>
          <w:p w14:paraId="345C52C4" w14:textId="77777777" w:rsidR="00026129" w:rsidRDefault="003842D2">
            <w:pPr>
              <w:spacing w:after="0" w:line="240" w:lineRule="auto"/>
            </w:pPr>
            <w:r>
              <w:rPr>
                <w:sz w:val="18"/>
              </w:rPr>
              <w:t>Communication</w:t>
            </w:r>
          </w:p>
        </w:tc>
        <w:tc>
          <w:tcPr>
            <w:tcW w:w="7000" w:type="dxa"/>
            <w:shd w:val="clear" w:color="auto" w:fill="F1F5F9"/>
          </w:tcPr>
          <w:p w14:paraId="54E0019E" w14:textId="77777777" w:rsidR="00026129" w:rsidRDefault="003842D2">
            <w:pPr>
              <w:spacing w:after="0" w:line="240" w:lineRule="auto"/>
            </w:pPr>
            <w:r>
              <w:rPr>
                <w:sz w:val="18"/>
              </w:rPr>
              <w:t>JSON over HTTP with a common envelope; dashboard proxies /api/backend/* to the backend; bench pages call port 8000 directly.</w:t>
            </w:r>
          </w:p>
        </w:tc>
      </w:tr>
      <w:tr w:rsidR="00026129" w14:paraId="7D603BAA" w14:textId="77777777">
        <w:trPr>
          <w:cantSplit/>
          <w:jc w:val="center"/>
        </w:trPr>
        <w:tc>
          <w:tcPr>
            <w:tcW w:w="2000" w:type="dxa"/>
          </w:tcPr>
          <w:p w14:paraId="28F13397" w14:textId="77777777" w:rsidR="00026129" w:rsidRDefault="003842D2">
            <w:pPr>
              <w:spacing w:after="0" w:line="240" w:lineRule="auto"/>
            </w:pPr>
            <w:r>
              <w:rPr>
                <w:sz w:val="18"/>
              </w:rPr>
              <w:t>Security</w:t>
            </w:r>
          </w:p>
        </w:tc>
        <w:tc>
          <w:tcPr>
            <w:tcW w:w="7000" w:type="dxa"/>
          </w:tcPr>
          <w:p w14:paraId="4854EEF6" w14:textId="77777777" w:rsidR="00026129" w:rsidRDefault="003842D2">
            <w:pPr>
              <w:spacing w:after="0" w:line="240" w:lineRule="auto"/>
            </w:pPr>
            <w:r>
              <w:rPr>
                <w:sz w:val="18"/>
              </w:rPr>
              <w:t>Secrets only via environment variables; staging/production start-up rejects the development secret, DEBUG and wildcard CORS.</w:t>
            </w:r>
          </w:p>
        </w:tc>
      </w:tr>
      <w:tr w:rsidR="00026129" w14:paraId="2799DCB7" w14:textId="77777777">
        <w:trPr>
          <w:cantSplit/>
          <w:jc w:val="center"/>
        </w:trPr>
        <w:tc>
          <w:tcPr>
            <w:tcW w:w="2000" w:type="dxa"/>
            <w:shd w:val="clear" w:color="auto" w:fill="F1F5F9"/>
          </w:tcPr>
          <w:p w14:paraId="6FDDE2F7" w14:textId="77777777" w:rsidR="00026129" w:rsidRDefault="003842D2">
            <w:pPr>
              <w:spacing w:after="0" w:line="240" w:lineRule="auto"/>
            </w:pPr>
            <w:r>
              <w:rPr>
                <w:sz w:val="18"/>
              </w:rPr>
              <w:t>Determinism</w:t>
            </w:r>
          </w:p>
        </w:tc>
        <w:tc>
          <w:tcPr>
            <w:tcW w:w="7000" w:type="dxa"/>
            <w:shd w:val="clear" w:color="auto" w:fill="F1F5F9"/>
          </w:tcPr>
          <w:p w14:paraId="2E590176" w14:textId="77777777" w:rsidR="00026129" w:rsidRDefault="003842D2">
            <w:pPr>
              <w:spacing w:after="0" w:line="240" w:lineRule="auto"/>
            </w:pPr>
            <w:r>
              <w:rPr>
                <w:sz w:val="18"/>
              </w:rPr>
              <w:t xml:space="preserve">No wall-clock or Python </w:t>
            </w:r>
            <w:r>
              <w:rPr>
                <w:rFonts w:ascii="Consolas" w:eastAsia="Consolas" w:hAnsi="Consolas"/>
                <w:color w:val="1F3A5F"/>
                <w:sz w:val="15"/>
              </w:rPr>
              <w:t>hash()</w:t>
            </w:r>
            <w:r>
              <w:rPr>
                <w:sz w:val="18"/>
              </w:rPr>
              <w:t xml:space="preserve"> inside plan identity; UUIDv5 with a fixed namespace and a fixed epoch timestamp.</w:t>
            </w:r>
          </w:p>
        </w:tc>
      </w:tr>
      <w:tr w:rsidR="00026129" w14:paraId="1C0D87CE" w14:textId="77777777">
        <w:trPr>
          <w:cantSplit/>
          <w:jc w:val="center"/>
        </w:trPr>
        <w:tc>
          <w:tcPr>
            <w:tcW w:w="2000" w:type="dxa"/>
          </w:tcPr>
          <w:p w14:paraId="54B531F2" w14:textId="77777777" w:rsidR="00026129" w:rsidRDefault="003842D2">
            <w:pPr>
              <w:spacing w:after="0" w:line="240" w:lineRule="auto"/>
            </w:pPr>
            <w:r>
              <w:rPr>
                <w:sz w:val="18"/>
              </w:rPr>
              <w:t>Programming standards</w:t>
            </w:r>
          </w:p>
        </w:tc>
        <w:tc>
          <w:tcPr>
            <w:tcW w:w="7000" w:type="dxa"/>
          </w:tcPr>
          <w:p w14:paraId="4649E61C" w14:textId="77777777" w:rsidR="00026129" w:rsidRDefault="003842D2">
            <w:pPr>
              <w:spacing w:after="0" w:line="240" w:lineRule="auto"/>
            </w:pPr>
            <w:r>
              <w:rPr>
                <w:sz w:val="18"/>
              </w:rPr>
              <w:t>Ruff lint/format (line length 150), mypy configuration, ports-and-adapters layering, typed DTOs, ESLint with zero-warning gate.</w:t>
            </w:r>
          </w:p>
        </w:tc>
      </w:tr>
    </w:tbl>
    <w:p w14:paraId="4E1FB630" w14:textId="77777777" w:rsidR="00026129" w:rsidRDefault="00026129">
      <w:pPr>
        <w:spacing w:after="80" w:line="240" w:lineRule="auto"/>
      </w:pPr>
    </w:p>
    <w:p w14:paraId="319D2CCD" w14:textId="77777777" w:rsidR="00026129" w:rsidRDefault="003842D2">
      <w:pPr>
        <w:pStyle w:val="Heading2"/>
      </w:pPr>
      <w:bookmarkStart w:id="35" w:name="_Toc242212195"/>
      <w:r>
        <w:t>2.10  Assumptions and dependencies</w:t>
      </w:r>
      <w:bookmarkEnd w:id="35"/>
    </w:p>
    <w:p w14:paraId="75CC7462" w14:textId="77777777" w:rsidR="00026129" w:rsidRDefault="003842D2">
      <w:pPr>
        <w:pStyle w:val="Heading3"/>
      </w:pPr>
      <w:r>
        <w:t>2.10.1  Assumptions</w:t>
      </w:r>
    </w:p>
    <w:p w14:paraId="3F99D17B" w14:textId="77777777" w:rsidR="00026129" w:rsidRDefault="003842D2">
      <w:pPr>
        <w:pStyle w:val="ListBullet"/>
        <w:jc w:val="both"/>
      </w:pPr>
      <w:r>
        <w:t>The system is operated by trusted users on a private network or localhost (resource routes are unauthenticated).</w:t>
      </w:r>
    </w:p>
    <w:p w14:paraId="0B063B85" w14:textId="77777777" w:rsidR="00026129" w:rsidRDefault="003842D2">
      <w:pPr>
        <w:pStyle w:val="ListBullet"/>
        <w:jc w:val="both"/>
      </w:pPr>
      <w:r>
        <w:t>A single backend process owns the database and in-memory state.</w:t>
      </w:r>
    </w:p>
    <w:p w14:paraId="09261D02" w14:textId="77777777" w:rsidR="00026129" w:rsidRDefault="003842D2">
      <w:pPr>
        <w:pStyle w:val="ListBullet"/>
        <w:jc w:val="both"/>
      </w:pPr>
      <w:r>
        <w:t>Goals are written in English; the planner's keyword tables are English.</w:t>
      </w:r>
    </w:p>
    <w:p w14:paraId="16339857" w14:textId="77777777" w:rsidR="00026129" w:rsidRDefault="003842D2">
      <w:pPr>
        <w:pStyle w:val="ListBullet"/>
        <w:jc w:val="both"/>
      </w:pPr>
      <w:r>
        <w:t>Users accept that agent outputs are heuristic; LLM text is advisory.</w:t>
      </w:r>
    </w:p>
    <w:p w14:paraId="54680770" w14:textId="77777777" w:rsidR="00026129" w:rsidRDefault="003842D2">
      <w:pPr>
        <w:pStyle w:val="Heading3"/>
      </w:pPr>
      <w:r>
        <w:t>2.10.2  Dependencies</w:t>
      </w:r>
    </w:p>
    <w:p w14:paraId="35F2389E" w14:textId="77777777" w:rsidR="00026129" w:rsidRDefault="003842D2">
      <w:pPr>
        <w:pStyle w:val="ListBullet"/>
        <w:jc w:val="both"/>
      </w:pPr>
      <w:r>
        <w:t xml:space="preserve">Python packages declared in backend/pyproject.toml (FastAPI, Pydantic, SQLAlchemy, aiosqlite, httpx, tenacity, structlog, passlib, prometheus-client, qdrant-client, redis, typer, alembic, …). LangChain/LangGraph and the official OpenAI/Anthropic/Google SDKs are declared but </w:t>
      </w:r>
      <w:r>
        <w:rPr>
          <w:b/>
        </w:rPr>
        <w:t>not imported</w:t>
      </w:r>
      <w:r>
        <w:t xml:space="preserve"> by any module — providers are implemented with httpx.</w:t>
      </w:r>
    </w:p>
    <w:p w14:paraId="2872D294" w14:textId="77777777" w:rsidR="00026129" w:rsidRDefault="003842D2">
      <w:pPr>
        <w:pStyle w:val="ListBullet"/>
        <w:jc w:val="both"/>
      </w:pPr>
      <w:r>
        <w:t>npm packages in frontend/package.json (Next 14.2.18, React 18.3.1, TanStack Query 5, Zod 3, Recharts 2, sonner, Tailwind 3.4).</w:t>
      </w:r>
    </w:p>
    <w:p w14:paraId="58052EB0" w14:textId="77777777" w:rsidR="00026129" w:rsidRDefault="003842D2">
      <w:pPr>
        <w:pStyle w:val="ListBullet"/>
        <w:jc w:val="both"/>
      </w:pPr>
      <w:r>
        <w:t>Ollama for local inference; API keys for hosted providers.</w:t>
      </w:r>
    </w:p>
    <w:p w14:paraId="59DCF53F" w14:textId="77777777" w:rsidR="00026129" w:rsidRDefault="003842D2">
      <w:pPr>
        <w:pStyle w:val="ListBullet"/>
        <w:jc w:val="both"/>
      </w:pPr>
      <w:r>
        <w:t>Benchmark corpora downloaded at run time (HumanEval/MBPP), with bundled stubs as fallback.</w:t>
      </w:r>
    </w:p>
    <w:p w14:paraId="0CB94D87" w14:textId="77777777" w:rsidR="00026129" w:rsidRDefault="003842D2">
      <w:pPr>
        <w:pStyle w:val="Heading2"/>
      </w:pPr>
      <w:bookmarkStart w:id="36" w:name="_Toc242212196"/>
      <w:r>
        <w:t>2.11  System boundaries</w:t>
      </w:r>
      <w:bookmarkEnd w:id="36"/>
    </w:p>
    <w:p w14:paraId="3BDFED24" w14:textId="77777777" w:rsidR="00026129" w:rsidRDefault="003842D2">
      <w:pPr>
        <w:pStyle w:val="TableCaption"/>
      </w:pPr>
      <w:bookmarkStart w:id="37" w:name="_Toc242212405"/>
      <w:r>
        <w:rPr>
          <w:b/>
        </w:rPr>
        <w:t xml:space="preserve">Table 2.8: </w:t>
      </w:r>
      <w:r>
        <w:t>System boundary</w:t>
      </w:r>
      <w:bookmarkEnd w:id="37"/>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4500"/>
        <w:gridCol w:w="4500"/>
      </w:tblGrid>
      <w:tr w:rsidR="00026129" w14:paraId="74672867" w14:textId="77777777">
        <w:trPr>
          <w:tblHeader/>
          <w:jc w:val="center"/>
        </w:trPr>
        <w:tc>
          <w:tcPr>
            <w:tcW w:w="4500" w:type="dxa"/>
            <w:shd w:val="clear" w:color="auto" w:fill="14325C"/>
          </w:tcPr>
          <w:p w14:paraId="1899414B" w14:textId="77777777" w:rsidR="00026129" w:rsidRDefault="003842D2">
            <w:pPr>
              <w:spacing w:after="0" w:line="240" w:lineRule="auto"/>
            </w:pPr>
            <w:r>
              <w:rPr>
                <w:b/>
                <w:color w:val="FFFFFF"/>
                <w:sz w:val="18"/>
              </w:rPr>
              <w:t>Inside the boundary</w:t>
            </w:r>
          </w:p>
        </w:tc>
        <w:tc>
          <w:tcPr>
            <w:tcW w:w="4500" w:type="dxa"/>
            <w:shd w:val="clear" w:color="auto" w:fill="14325C"/>
          </w:tcPr>
          <w:p w14:paraId="4A6A8B19" w14:textId="77777777" w:rsidR="00026129" w:rsidRDefault="003842D2">
            <w:pPr>
              <w:spacing w:after="0" w:line="240" w:lineRule="auto"/>
            </w:pPr>
            <w:r>
              <w:rPr>
                <w:b/>
                <w:color w:val="FFFFFF"/>
                <w:sz w:val="18"/>
              </w:rPr>
              <w:t>Outside the boundary</w:t>
            </w:r>
          </w:p>
        </w:tc>
      </w:tr>
      <w:tr w:rsidR="00026129" w14:paraId="43FFBF8F" w14:textId="77777777">
        <w:trPr>
          <w:cantSplit/>
          <w:jc w:val="center"/>
        </w:trPr>
        <w:tc>
          <w:tcPr>
            <w:tcW w:w="4500" w:type="dxa"/>
          </w:tcPr>
          <w:p w14:paraId="3485EDF5" w14:textId="77777777" w:rsidR="00026129" w:rsidRDefault="003842D2">
            <w:pPr>
              <w:spacing w:after="0" w:line="240" w:lineRule="auto"/>
            </w:pPr>
            <w:r>
              <w:rPr>
                <w:sz w:val="18"/>
              </w:rPr>
              <w:lastRenderedPageBreak/>
              <w:t>FastAPI application, kernel, agents, memory, tools, LLM adapters, SQL schema, dashboard, CLI, benchmark scripts</w:t>
            </w:r>
          </w:p>
        </w:tc>
        <w:tc>
          <w:tcPr>
            <w:tcW w:w="4500" w:type="dxa"/>
          </w:tcPr>
          <w:p w14:paraId="11069145" w14:textId="77777777" w:rsidR="00026129" w:rsidRDefault="003842D2">
            <w:pPr>
              <w:spacing w:after="0" w:line="240" w:lineRule="auto"/>
            </w:pPr>
            <w:r>
              <w:rPr>
                <w:sz w:val="18"/>
              </w:rPr>
              <w:t>LLM inference engines, hosted model APIs, Qdrant/Redis servers, web sites fetched by tools, Prometheus server, container runtime, CI runners</w:t>
            </w:r>
          </w:p>
        </w:tc>
      </w:tr>
    </w:tbl>
    <w:p w14:paraId="4564B354" w14:textId="77777777" w:rsidR="00026129" w:rsidRDefault="00026129">
      <w:pPr>
        <w:spacing w:after="80" w:line="240" w:lineRule="auto"/>
      </w:pPr>
    </w:p>
    <w:p w14:paraId="43408A50" w14:textId="77777777" w:rsidR="00026129" w:rsidRDefault="003842D2">
      <w:pPr>
        <w:pStyle w:val="Heading1"/>
      </w:pPr>
      <w:bookmarkStart w:id="38" w:name="_Toc242212197"/>
      <w:r>
        <w:t>3  System Architecture</w:t>
      </w:r>
      <w:bookmarkEnd w:id="38"/>
    </w:p>
    <w:p w14:paraId="1E06EF03" w14:textId="77777777" w:rsidR="00026129" w:rsidRDefault="003842D2">
      <w:pPr>
        <w:pStyle w:val="Heading2"/>
      </w:pPr>
      <w:bookmarkStart w:id="39" w:name="_Toc242212198"/>
      <w:r>
        <w:t>3.1  High-level architecture</w:t>
      </w:r>
      <w:bookmarkEnd w:id="39"/>
    </w:p>
    <w:p w14:paraId="0B0C18AA" w14:textId="77777777" w:rsidR="00026129" w:rsidRDefault="003842D2">
      <w:pPr>
        <w:jc w:val="both"/>
      </w:pPr>
      <w:r>
        <w:t>NOESIS is organised in five layers over a storage layer (Figure 3.1). Dependencies point downwards only: the API layer calls services, services call agents and the kernel, and adapters isolate persistence and network access behind abstract ports [36].</w:t>
      </w:r>
    </w:p>
    <w:p w14:paraId="6A1AEBAD" w14:textId="77777777" w:rsidR="00026129" w:rsidRDefault="003842D2">
      <w:pPr>
        <w:keepNext/>
        <w:spacing w:after="40" w:line="240" w:lineRule="auto"/>
        <w:jc w:val="center"/>
      </w:pPr>
      <w:r>
        <w:rPr>
          <w:noProof/>
        </w:rPr>
        <w:drawing>
          <wp:inline distT="0" distB="0" distL="0" distR="0" wp14:anchorId="24CC36F4" wp14:editId="4964F659">
            <wp:extent cx="5669280" cy="37192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yers.png"/>
                    <pic:cNvPicPr/>
                  </pic:nvPicPr>
                  <pic:blipFill>
                    <a:blip r:embed="rId12"/>
                    <a:stretch>
                      <a:fillRect/>
                    </a:stretch>
                  </pic:blipFill>
                  <pic:spPr>
                    <a:xfrm>
                      <a:off x="0" y="0"/>
                      <a:ext cx="5669280" cy="3719208"/>
                    </a:xfrm>
                    <a:prstGeom prst="rect">
                      <a:avLst/>
                    </a:prstGeom>
                  </pic:spPr>
                </pic:pic>
              </a:graphicData>
            </a:graphic>
          </wp:inline>
        </w:drawing>
      </w:r>
    </w:p>
    <w:p w14:paraId="25D03559" w14:textId="77777777" w:rsidR="00026129" w:rsidRDefault="003842D2">
      <w:pPr>
        <w:pStyle w:val="FigureCaption"/>
      </w:pPr>
      <w:bookmarkStart w:id="40" w:name="_Toc242212346"/>
      <w:r>
        <w:rPr>
          <w:b/>
        </w:rPr>
        <w:t xml:space="preserve">Figure 3.1: </w:t>
      </w:r>
      <w:r>
        <w:t>Layered architecture of NOESIS (as built)</w:t>
      </w:r>
      <w:bookmarkEnd w:id="40"/>
    </w:p>
    <w:p w14:paraId="3F9B6795" w14:textId="77777777" w:rsidR="00026129" w:rsidRDefault="003842D2">
      <w:pPr>
        <w:jc w:val="both"/>
      </w:pPr>
      <w:r>
        <w:t xml:space="preserve">L5 contains the user-facing entry points. L4 is the FastAPI application created by </w:t>
      </w:r>
      <w:r>
        <w:rPr>
          <w:rFonts w:ascii="Consolas" w:eastAsia="Consolas" w:hAnsi="Consolas"/>
          <w:color w:val="1F3A5F"/>
          <w:sz w:val="19"/>
        </w:rPr>
        <w:t>create_app()</w:t>
      </w:r>
      <w:r>
        <w:t xml:space="preserve"> with its middleware, routers, exception handlers and two security gates. L3 holds the services that implement planning and execution plus the dependency-injection container. L2 contains the domain subsystems: agents, kernel, memory, retrieval, tools, security, protocol and plugins. L1 contains the adapters to SQL, LLM APIs, metrics and optional stores. L0 lists the stores actually touched in the verified configuration.</w:t>
      </w:r>
    </w:p>
    <w:p w14:paraId="47E18736" w14:textId="77777777" w:rsidR="00026129" w:rsidRDefault="003842D2">
      <w:pPr>
        <w:pStyle w:val="Heading2"/>
      </w:pPr>
      <w:bookmarkStart w:id="41" w:name="_Toc242212199"/>
      <w:r>
        <w:lastRenderedPageBreak/>
        <w:t>3.2  Component architecture</w:t>
      </w:r>
      <w:bookmarkEnd w:id="41"/>
    </w:p>
    <w:p w14:paraId="320CF26B" w14:textId="77777777" w:rsidR="00026129" w:rsidRDefault="003842D2">
      <w:pPr>
        <w:keepNext/>
        <w:spacing w:after="40" w:line="240" w:lineRule="auto"/>
        <w:jc w:val="center"/>
      </w:pPr>
      <w:r>
        <w:rPr>
          <w:noProof/>
        </w:rPr>
        <w:drawing>
          <wp:inline distT="0" distB="0" distL="0" distR="0" wp14:anchorId="414B960A" wp14:editId="0BC7D215">
            <wp:extent cx="5669280" cy="38967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onents.png"/>
                    <pic:cNvPicPr/>
                  </pic:nvPicPr>
                  <pic:blipFill>
                    <a:blip r:embed="rId13"/>
                    <a:stretch>
                      <a:fillRect/>
                    </a:stretch>
                  </pic:blipFill>
                  <pic:spPr>
                    <a:xfrm>
                      <a:off x="0" y="0"/>
                      <a:ext cx="5669280" cy="3896792"/>
                    </a:xfrm>
                    <a:prstGeom prst="rect">
                      <a:avLst/>
                    </a:prstGeom>
                  </pic:spPr>
                </pic:pic>
              </a:graphicData>
            </a:graphic>
          </wp:inline>
        </w:drawing>
      </w:r>
    </w:p>
    <w:p w14:paraId="35BCB782" w14:textId="77777777" w:rsidR="00026129" w:rsidRDefault="003842D2">
      <w:pPr>
        <w:pStyle w:val="FigureCaption"/>
      </w:pPr>
      <w:bookmarkStart w:id="42" w:name="_Toc242212347"/>
      <w:r>
        <w:rPr>
          <w:b/>
        </w:rPr>
        <w:t xml:space="preserve">Figure 3.2: </w:t>
      </w:r>
      <w:r>
        <w:t>Component diagram: backend modules and their principal dependencies</w:t>
      </w:r>
      <w:bookmarkEnd w:id="42"/>
    </w:p>
    <w:p w14:paraId="23D8B864" w14:textId="77777777" w:rsidR="00026129" w:rsidRDefault="003842D2">
      <w:pPr>
        <w:jc w:val="both"/>
      </w:pPr>
      <w:r>
        <w:t xml:space="preserve">Routers in </w:t>
      </w:r>
      <w:r>
        <w:rPr>
          <w:rFonts w:ascii="Consolas" w:eastAsia="Consolas" w:hAnsi="Consolas"/>
          <w:color w:val="1F3A5F"/>
          <w:sz w:val="19"/>
        </w:rPr>
        <w:t>noesis.api.routes</w:t>
      </w:r>
      <w:r>
        <w:t xml:space="preserve"> call </w:t>
      </w:r>
      <w:r>
        <w:rPr>
          <w:rFonts w:ascii="Consolas" w:eastAsia="Consolas" w:hAnsi="Consolas"/>
          <w:color w:val="1F3A5F"/>
          <w:sz w:val="19"/>
        </w:rPr>
        <w:t>build_services_from_container</w:t>
      </w:r>
      <w:r>
        <w:t xml:space="preserve">, the agent classes, the security services or the kernel directly. The </w:t>
      </w:r>
      <w:r>
        <w:rPr>
          <w:rFonts w:ascii="Consolas" w:eastAsia="Consolas" w:hAnsi="Consolas"/>
          <w:color w:val="1F3A5F"/>
          <w:sz w:val="19"/>
        </w:rPr>
        <w:t>capability_gate</w:t>
      </w:r>
      <w:r>
        <w:t xml:space="preserve"> dependency protects the two benchmark routers. Services depend on agents, which depend on memory and tools. Repositories map DTOs to ORM rows; LLM adapters wrap HTTP APIs.</w:t>
      </w:r>
    </w:p>
    <w:p w14:paraId="4C2696B7" w14:textId="77777777" w:rsidR="00026129" w:rsidRDefault="003842D2">
      <w:pPr>
        <w:pStyle w:val="TableCaption"/>
      </w:pPr>
      <w:bookmarkStart w:id="43" w:name="_Toc242212406"/>
      <w:r>
        <w:rPr>
          <w:b/>
        </w:rPr>
        <w:t xml:space="preserve">Table 3.1: </w:t>
      </w:r>
      <w:r>
        <w:t>Backend packages (measured; 17,072 non-blank, non-comment lines)</w:t>
      </w:r>
      <w:bookmarkEnd w:id="43"/>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286"/>
        <w:gridCol w:w="643"/>
        <w:gridCol w:w="786"/>
        <w:gridCol w:w="857"/>
        <w:gridCol w:w="1000"/>
        <w:gridCol w:w="4429"/>
      </w:tblGrid>
      <w:tr w:rsidR="00026129" w14:paraId="3B314F01" w14:textId="77777777">
        <w:trPr>
          <w:tblHeader/>
          <w:jc w:val="center"/>
        </w:trPr>
        <w:tc>
          <w:tcPr>
            <w:tcW w:w="1286" w:type="dxa"/>
            <w:shd w:val="clear" w:color="auto" w:fill="14325C"/>
          </w:tcPr>
          <w:p w14:paraId="7F70C1C5" w14:textId="77777777" w:rsidR="00026129" w:rsidRDefault="003842D2">
            <w:pPr>
              <w:spacing w:after="0" w:line="240" w:lineRule="auto"/>
            </w:pPr>
            <w:r>
              <w:rPr>
                <w:b/>
                <w:color w:val="FFFFFF"/>
                <w:sz w:val="16"/>
              </w:rPr>
              <w:t>Package</w:t>
            </w:r>
          </w:p>
        </w:tc>
        <w:tc>
          <w:tcPr>
            <w:tcW w:w="643" w:type="dxa"/>
            <w:shd w:val="clear" w:color="auto" w:fill="14325C"/>
          </w:tcPr>
          <w:p w14:paraId="23C693DC" w14:textId="77777777" w:rsidR="00026129" w:rsidRDefault="003842D2">
            <w:pPr>
              <w:spacing w:after="0" w:line="240" w:lineRule="auto"/>
            </w:pPr>
            <w:r>
              <w:rPr>
                <w:b/>
                <w:color w:val="FFFFFF"/>
                <w:sz w:val="16"/>
              </w:rPr>
              <w:t>Files</w:t>
            </w:r>
          </w:p>
        </w:tc>
        <w:tc>
          <w:tcPr>
            <w:tcW w:w="786" w:type="dxa"/>
            <w:shd w:val="clear" w:color="auto" w:fill="14325C"/>
          </w:tcPr>
          <w:p w14:paraId="14232AFA" w14:textId="77777777" w:rsidR="00026129" w:rsidRDefault="003842D2">
            <w:pPr>
              <w:spacing w:after="0" w:line="240" w:lineRule="auto"/>
            </w:pPr>
            <w:r>
              <w:rPr>
                <w:b/>
                <w:color w:val="FFFFFF"/>
                <w:sz w:val="16"/>
              </w:rPr>
              <w:t>LOC</w:t>
            </w:r>
          </w:p>
        </w:tc>
        <w:tc>
          <w:tcPr>
            <w:tcW w:w="857" w:type="dxa"/>
            <w:shd w:val="clear" w:color="auto" w:fill="14325C"/>
          </w:tcPr>
          <w:p w14:paraId="24347A4F" w14:textId="77777777" w:rsidR="00026129" w:rsidRDefault="003842D2">
            <w:pPr>
              <w:spacing w:after="0" w:line="240" w:lineRule="auto"/>
            </w:pPr>
            <w:r>
              <w:rPr>
                <w:b/>
                <w:color w:val="FFFFFF"/>
                <w:sz w:val="16"/>
              </w:rPr>
              <w:t>Classes</w:t>
            </w:r>
          </w:p>
        </w:tc>
        <w:tc>
          <w:tcPr>
            <w:tcW w:w="1000" w:type="dxa"/>
            <w:shd w:val="clear" w:color="auto" w:fill="14325C"/>
          </w:tcPr>
          <w:p w14:paraId="0C44F91A" w14:textId="77777777" w:rsidR="00026129" w:rsidRDefault="003842D2">
            <w:pPr>
              <w:spacing w:after="0" w:line="240" w:lineRule="auto"/>
            </w:pPr>
            <w:r>
              <w:rPr>
                <w:b/>
                <w:color w:val="FFFFFF"/>
                <w:sz w:val="16"/>
              </w:rPr>
              <w:t>Functions</w:t>
            </w:r>
          </w:p>
        </w:tc>
        <w:tc>
          <w:tcPr>
            <w:tcW w:w="4429" w:type="dxa"/>
            <w:shd w:val="clear" w:color="auto" w:fill="14325C"/>
          </w:tcPr>
          <w:p w14:paraId="4D150A19" w14:textId="77777777" w:rsidR="00026129" w:rsidRDefault="003842D2">
            <w:pPr>
              <w:spacing w:after="0" w:line="240" w:lineRule="auto"/>
            </w:pPr>
            <w:r>
              <w:rPr>
                <w:b/>
                <w:color w:val="FFFFFF"/>
                <w:sz w:val="16"/>
              </w:rPr>
              <w:t>Responsibility</w:t>
            </w:r>
          </w:p>
        </w:tc>
      </w:tr>
      <w:tr w:rsidR="00026129" w14:paraId="4332B587" w14:textId="77777777">
        <w:trPr>
          <w:cantSplit/>
          <w:jc w:val="center"/>
        </w:trPr>
        <w:tc>
          <w:tcPr>
            <w:tcW w:w="1286" w:type="dxa"/>
          </w:tcPr>
          <w:p w14:paraId="6DB09EBF" w14:textId="77777777" w:rsidR="00026129" w:rsidRDefault="003842D2">
            <w:pPr>
              <w:spacing w:after="0" w:line="240" w:lineRule="auto"/>
            </w:pPr>
            <w:r>
              <w:rPr>
                <w:sz w:val="16"/>
              </w:rPr>
              <w:t>api</w:t>
            </w:r>
          </w:p>
        </w:tc>
        <w:tc>
          <w:tcPr>
            <w:tcW w:w="643" w:type="dxa"/>
          </w:tcPr>
          <w:p w14:paraId="2BC6E6DF" w14:textId="77777777" w:rsidR="00026129" w:rsidRDefault="003842D2">
            <w:pPr>
              <w:spacing w:after="0" w:line="240" w:lineRule="auto"/>
              <w:jc w:val="center"/>
            </w:pPr>
            <w:r>
              <w:rPr>
                <w:sz w:val="16"/>
              </w:rPr>
              <w:t>14</w:t>
            </w:r>
          </w:p>
        </w:tc>
        <w:tc>
          <w:tcPr>
            <w:tcW w:w="786" w:type="dxa"/>
          </w:tcPr>
          <w:p w14:paraId="0893B8A1" w14:textId="77777777" w:rsidR="00026129" w:rsidRDefault="003842D2">
            <w:pPr>
              <w:spacing w:after="0" w:line="240" w:lineRule="auto"/>
              <w:jc w:val="right"/>
            </w:pPr>
            <w:r>
              <w:rPr>
                <w:sz w:val="16"/>
              </w:rPr>
              <w:t>2,341</w:t>
            </w:r>
          </w:p>
        </w:tc>
        <w:tc>
          <w:tcPr>
            <w:tcW w:w="857" w:type="dxa"/>
          </w:tcPr>
          <w:p w14:paraId="261EB422" w14:textId="77777777" w:rsidR="00026129" w:rsidRDefault="003842D2">
            <w:pPr>
              <w:spacing w:after="0" w:line="240" w:lineRule="auto"/>
              <w:jc w:val="center"/>
            </w:pPr>
            <w:r>
              <w:rPr>
                <w:sz w:val="16"/>
              </w:rPr>
              <w:t>30</w:t>
            </w:r>
          </w:p>
        </w:tc>
        <w:tc>
          <w:tcPr>
            <w:tcW w:w="1000" w:type="dxa"/>
          </w:tcPr>
          <w:p w14:paraId="02F1464F" w14:textId="77777777" w:rsidR="00026129" w:rsidRDefault="003842D2">
            <w:pPr>
              <w:spacing w:after="0" w:line="240" w:lineRule="auto"/>
              <w:jc w:val="center"/>
            </w:pPr>
            <w:r>
              <w:rPr>
                <w:sz w:val="16"/>
              </w:rPr>
              <w:t>93</w:t>
            </w:r>
          </w:p>
        </w:tc>
        <w:tc>
          <w:tcPr>
            <w:tcW w:w="4429" w:type="dxa"/>
          </w:tcPr>
          <w:p w14:paraId="7D2302E3" w14:textId="77777777" w:rsidR="00026129" w:rsidRDefault="003842D2">
            <w:pPr>
              <w:spacing w:after="0" w:line="240" w:lineRule="auto"/>
            </w:pPr>
            <w:r>
              <w:rPr>
                <w:sz w:val="16"/>
              </w:rPr>
              <w:t>FastAPI factory, middleware, routers, dependency helpers, capability gate</w:t>
            </w:r>
          </w:p>
        </w:tc>
      </w:tr>
      <w:tr w:rsidR="00026129" w14:paraId="12DA9D3C" w14:textId="77777777">
        <w:trPr>
          <w:cantSplit/>
          <w:jc w:val="center"/>
        </w:trPr>
        <w:tc>
          <w:tcPr>
            <w:tcW w:w="1286" w:type="dxa"/>
            <w:shd w:val="clear" w:color="auto" w:fill="F1F5F9"/>
          </w:tcPr>
          <w:p w14:paraId="0B6ADE94" w14:textId="77777777" w:rsidR="00026129" w:rsidRDefault="003842D2">
            <w:pPr>
              <w:spacing w:after="0" w:line="240" w:lineRule="auto"/>
            </w:pPr>
            <w:r>
              <w:rPr>
                <w:sz w:val="16"/>
              </w:rPr>
              <w:t>agents</w:t>
            </w:r>
          </w:p>
        </w:tc>
        <w:tc>
          <w:tcPr>
            <w:tcW w:w="643" w:type="dxa"/>
            <w:shd w:val="clear" w:color="auto" w:fill="F1F5F9"/>
          </w:tcPr>
          <w:p w14:paraId="1DE981C6" w14:textId="77777777" w:rsidR="00026129" w:rsidRDefault="003842D2">
            <w:pPr>
              <w:spacing w:after="0" w:line="240" w:lineRule="auto"/>
              <w:jc w:val="center"/>
            </w:pPr>
            <w:r>
              <w:rPr>
                <w:sz w:val="16"/>
              </w:rPr>
              <w:t>2</w:t>
            </w:r>
          </w:p>
        </w:tc>
        <w:tc>
          <w:tcPr>
            <w:tcW w:w="786" w:type="dxa"/>
            <w:shd w:val="clear" w:color="auto" w:fill="F1F5F9"/>
          </w:tcPr>
          <w:p w14:paraId="222450A3" w14:textId="77777777" w:rsidR="00026129" w:rsidRDefault="003842D2">
            <w:pPr>
              <w:spacing w:after="0" w:line="240" w:lineRule="auto"/>
              <w:jc w:val="right"/>
            </w:pPr>
            <w:r>
              <w:rPr>
                <w:sz w:val="16"/>
              </w:rPr>
              <w:t>1,850</w:t>
            </w:r>
          </w:p>
        </w:tc>
        <w:tc>
          <w:tcPr>
            <w:tcW w:w="857" w:type="dxa"/>
            <w:shd w:val="clear" w:color="auto" w:fill="F1F5F9"/>
          </w:tcPr>
          <w:p w14:paraId="66365088" w14:textId="77777777" w:rsidR="00026129" w:rsidRDefault="003842D2">
            <w:pPr>
              <w:spacing w:after="0" w:line="240" w:lineRule="auto"/>
              <w:jc w:val="center"/>
            </w:pPr>
            <w:r>
              <w:rPr>
                <w:sz w:val="16"/>
              </w:rPr>
              <w:t>32</w:t>
            </w:r>
          </w:p>
        </w:tc>
        <w:tc>
          <w:tcPr>
            <w:tcW w:w="1000" w:type="dxa"/>
            <w:shd w:val="clear" w:color="auto" w:fill="F1F5F9"/>
          </w:tcPr>
          <w:p w14:paraId="4CBC7102" w14:textId="77777777" w:rsidR="00026129" w:rsidRDefault="003842D2">
            <w:pPr>
              <w:spacing w:after="0" w:line="240" w:lineRule="auto"/>
              <w:jc w:val="center"/>
            </w:pPr>
            <w:r>
              <w:rPr>
                <w:sz w:val="16"/>
              </w:rPr>
              <w:t>48</w:t>
            </w:r>
          </w:p>
        </w:tc>
        <w:tc>
          <w:tcPr>
            <w:tcW w:w="4429" w:type="dxa"/>
            <w:shd w:val="clear" w:color="auto" w:fill="F1F5F9"/>
          </w:tcPr>
          <w:p w14:paraId="74484060" w14:textId="77777777" w:rsidR="00026129" w:rsidRDefault="003842D2">
            <w:pPr>
              <w:spacing w:after="0" w:line="240" w:lineRule="auto"/>
            </w:pPr>
            <w:r>
              <w:rPr>
                <w:sz w:val="16"/>
              </w:rPr>
              <w:t>Twelve agents, report models, AgentRoster</w:t>
            </w:r>
          </w:p>
        </w:tc>
      </w:tr>
      <w:tr w:rsidR="00026129" w14:paraId="3880CA33" w14:textId="77777777">
        <w:trPr>
          <w:cantSplit/>
          <w:jc w:val="center"/>
        </w:trPr>
        <w:tc>
          <w:tcPr>
            <w:tcW w:w="1286" w:type="dxa"/>
          </w:tcPr>
          <w:p w14:paraId="67CED219" w14:textId="77777777" w:rsidR="00026129" w:rsidRDefault="003842D2">
            <w:pPr>
              <w:spacing w:after="0" w:line="240" w:lineRule="auto"/>
            </w:pPr>
            <w:r>
              <w:rPr>
                <w:sz w:val="16"/>
              </w:rPr>
              <w:t>(root)</w:t>
            </w:r>
          </w:p>
        </w:tc>
        <w:tc>
          <w:tcPr>
            <w:tcW w:w="643" w:type="dxa"/>
          </w:tcPr>
          <w:p w14:paraId="045EF7FB" w14:textId="77777777" w:rsidR="00026129" w:rsidRDefault="003842D2">
            <w:pPr>
              <w:spacing w:after="0" w:line="240" w:lineRule="auto"/>
              <w:jc w:val="center"/>
            </w:pPr>
            <w:r>
              <w:rPr>
                <w:sz w:val="16"/>
              </w:rPr>
              <w:t>5</w:t>
            </w:r>
          </w:p>
        </w:tc>
        <w:tc>
          <w:tcPr>
            <w:tcW w:w="786" w:type="dxa"/>
          </w:tcPr>
          <w:p w14:paraId="4A5C0511" w14:textId="77777777" w:rsidR="00026129" w:rsidRDefault="003842D2">
            <w:pPr>
              <w:spacing w:after="0" w:line="240" w:lineRule="auto"/>
              <w:jc w:val="right"/>
            </w:pPr>
            <w:r>
              <w:rPr>
                <w:sz w:val="16"/>
              </w:rPr>
              <w:t>1,740</w:t>
            </w:r>
          </w:p>
        </w:tc>
        <w:tc>
          <w:tcPr>
            <w:tcW w:w="857" w:type="dxa"/>
          </w:tcPr>
          <w:p w14:paraId="473B2F72" w14:textId="77777777" w:rsidR="00026129" w:rsidRDefault="003842D2">
            <w:pPr>
              <w:spacing w:after="0" w:line="240" w:lineRule="auto"/>
              <w:jc w:val="center"/>
            </w:pPr>
            <w:r>
              <w:rPr>
                <w:sz w:val="16"/>
              </w:rPr>
              <w:t>42</w:t>
            </w:r>
          </w:p>
        </w:tc>
        <w:tc>
          <w:tcPr>
            <w:tcW w:w="1000" w:type="dxa"/>
          </w:tcPr>
          <w:p w14:paraId="44981330" w14:textId="77777777" w:rsidR="00026129" w:rsidRDefault="003842D2">
            <w:pPr>
              <w:spacing w:after="0" w:line="240" w:lineRule="auto"/>
              <w:jc w:val="center"/>
            </w:pPr>
            <w:r>
              <w:rPr>
                <w:sz w:val="16"/>
              </w:rPr>
              <w:t>44</w:t>
            </w:r>
          </w:p>
        </w:tc>
        <w:tc>
          <w:tcPr>
            <w:tcW w:w="4429" w:type="dxa"/>
          </w:tcPr>
          <w:p w14:paraId="1924EC0F" w14:textId="77777777" w:rsidR="00026129" w:rsidRDefault="003842D2">
            <w:pPr>
              <w:spacing w:after="0" w:line="240" w:lineRule="auto"/>
            </w:pPr>
            <w:r>
              <w:rPr>
                <w:sz w:val="16"/>
              </w:rPr>
              <w:t>types.py, config.py, logging.py, cli.py, __init__.py</w:t>
            </w:r>
          </w:p>
        </w:tc>
      </w:tr>
      <w:tr w:rsidR="00026129" w14:paraId="4689FF40" w14:textId="77777777">
        <w:trPr>
          <w:cantSplit/>
          <w:jc w:val="center"/>
        </w:trPr>
        <w:tc>
          <w:tcPr>
            <w:tcW w:w="1286" w:type="dxa"/>
            <w:shd w:val="clear" w:color="auto" w:fill="F1F5F9"/>
          </w:tcPr>
          <w:p w14:paraId="3FD9DCB2" w14:textId="77777777" w:rsidR="00026129" w:rsidRDefault="003842D2">
            <w:pPr>
              <w:spacing w:after="0" w:line="240" w:lineRule="auto"/>
            </w:pPr>
            <w:r>
              <w:rPr>
                <w:sz w:val="16"/>
              </w:rPr>
              <w:t>kernel</w:t>
            </w:r>
          </w:p>
        </w:tc>
        <w:tc>
          <w:tcPr>
            <w:tcW w:w="643" w:type="dxa"/>
            <w:shd w:val="clear" w:color="auto" w:fill="F1F5F9"/>
          </w:tcPr>
          <w:p w14:paraId="23F46E29" w14:textId="77777777" w:rsidR="00026129" w:rsidRDefault="003842D2">
            <w:pPr>
              <w:spacing w:after="0" w:line="240" w:lineRule="auto"/>
              <w:jc w:val="center"/>
            </w:pPr>
            <w:r>
              <w:rPr>
                <w:sz w:val="16"/>
              </w:rPr>
              <w:t>7</w:t>
            </w:r>
          </w:p>
        </w:tc>
        <w:tc>
          <w:tcPr>
            <w:tcW w:w="786" w:type="dxa"/>
            <w:shd w:val="clear" w:color="auto" w:fill="F1F5F9"/>
          </w:tcPr>
          <w:p w14:paraId="7332D809" w14:textId="77777777" w:rsidR="00026129" w:rsidRDefault="003842D2">
            <w:pPr>
              <w:spacing w:after="0" w:line="240" w:lineRule="auto"/>
              <w:jc w:val="right"/>
            </w:pPr>
            <w:r>
              <w:rPr>
                <w:sz w:val="16"/>
              </w:rPr>
              <w:t>1,729</w:t>
            </w:r>
          </w:p>
        </w:tc>
        <w:tc>
          <w:tcPr>
            <w:tcW w:w="857" w:type="dxa"/>
            <w:shd w:val="clear" w:color="auto" w:fill="F1F5F9"/>
          </w:tcPr>
          <w:p w14:paraId="0096B381" w14:textId="77777777" w:rsidR="00026129" w:rsidRDefault="003842D2">
            <w:pPr>
              <w:spacing w:after="0" w:line="240" w:lineRule="auto"/>
              <w:jc w:val="center"/>
            </w:pPr>
            <w:r>
              <w:rPr>
                <w:sz w:val="16"/>
              </w:rPr>
              <w:t>34</w:t>
            </w:r>
          </w:p>
        </w:tc>
        <w:tc>
          <w:tcPr>
            <w:tcW w:w="1000" w:type="dxa"/>
            <w:shd w:val="clear" w:color="auto" w:fill="F1F5F9"/>
          </w:tcPr>
          <w:p w14:paraId="3071146F" w14:textId="77777777" w:rsidR="00026129" w:rsidRDefault="003842D2">
            <w:pPr>
              <w:spacing w:after="0" w:line="240" w:lineRule="auto"/>
              <w:jc w:val="center"/>
            </w:pPr>
            <w:r>
              <w:rPr>
                <w:sz w:val="16"/>
              </w:rPr>
              <w:t>73</w:t>
            </w:r>
          </w:p>
        </w:tc>
        <w:tc>
          <w:tcPr>
            <w:tcW w:w="4429" w:type="dxa"/>
            <w:shd w:val="clear" w:color="auto" w:fill="F1F5F9"/>
          </w:tcPr>
          <w:p w14:paraId="7D29C57B" w14:textId="77777777" w:rsidR="00026129" w:rsidRDefault="003842D2">
            <w:pPr>
              <w:spacing w:after="0" w:line="240" w:lineRule="auto"/>
            </w:pPr>
            <w:r>
              <w:rPr>
                <w:sz w:val="16"/>
              </w:rPr>
              <w:t>Kernel, syscalls, capabilities, scheduler, allocator, model router, interrupts</w:t>
            </w:r>
          </w:p>
        </w:tc>
      </w:tr>
      <w:tr w:rsidR="00026129" w14:paraId="0055FA4A" w14:textId="77777777">
        <w:trPr>
          <w:cantSplit/>
          <w:jc w:val="center"/>
        </w:trPr>
        <w:tc>
          <w:tcPr>
            <w:tcW w:w="1286" w:type="dxa"/>
          </w:tcPr>
          <w:p w14:paraId="37120A59" w14:textId="77777777" w:rsidR="00026129" w:rsidRDefault="003842D2">
            <w:pPr>
              <w:spacing w:after="0" w:line="240" w:lineRule="auto"/>
            </w:pPr>
            <w:r>
              <w:rPr>
                <w:sz w:val="16"/>
              </w:rPr>
              <w:t>llm</w:t>
            </w:r>
          </w:p>
        </w:tc>
        <w:tc>
          <w:tcPr>
            <w:tcW w:w="643" w:type="dxa"/>
          </w:tcPr>
          <w:p w14:paraId="4A23D8D7" w14:textId="77777777" w:rsidR="00026129" w:rsidRDefault="003842D2">
            <w:pPr>
              <w:spacing w:after="0" w:line="240" w:lineRule="auto"/>
              <w:jc w:val="center"/>
            </w:pPr>
            <w:r>
              <w:rPr>
                <w:sz w:val="16"/>
              </w:rPr>
              <w:t>11</w:t>
            </w:r>
          </w:p>
        </w:tc>
        <w:tc>
          <w:tcPr>
            <w:tcW w:w="786" w:type="dxa"/>
          </w:tcPr>
          <w:p w14:paraId="5C428825" w14:textId="77777777" w:rsidR="00026129" w:rsidRDefault="003842D2">
            <w:pPr>
              <w:spacing w:after="0" w:line="240" w:lineRule="auto"/>
              <w:jc w:val="right"/>
            </w:pPr>
            <w:r>
              <w:rPr>
                <w:sz w:val="16"/>
              </w:rPr>
              <w:t>1,650</w:t>
            </w:r>
          </w:p>
        </w:tc>
        <w:tc>
          <w:tcPr>
            <w:tcW w:w="857" w:type="dxa"/>
          </w:tcPr>
          <w:p w14:paraId="7F6DDDB0" w14:textId="77777777" w:rsidR="00026129" w:rsidRDefault="003842D2">
            <w:pPr>
              <w:spacing w:after="0" w:line="240" w:lineRule="auto"/>
              <w:jc w:val="center"/>
            </w:pPr>
            <w:r>
              <w:rPr>
                <w:sz w:val="16"/>
              </w:rPr>
              <w:t>15</w:t>
            </w:r>
          </w:p>
        </w:tc>
        <w:tc>
          <w:tcPr>
            <w:tcW w:w="1000" w:type="dxa"/>
          </w:tcPr>
          <w:p w14:paraId="34DE9882" w14:textId="77777777" w:rsidR="00026129" w:rsidRDefault="003842D2">
            <w:pPr>
              <w:spacing w:after="0" w:line="240" w:lineRule="auto"/>
              <w:jc w:val="center"/>
            </w:pPr>
            <w:r>
              <w:rPr>
                <w:sz w:val="16"/>
              </w:rPr>
              <w:t>76</w:t>
            </w:r>
          </w:p>
        </w:tc>
        <w:tc>
          <w:tcPr>
            <w:tcW w:w="4429" w:type="dxa"/>
          </w:tcPr>
          <w:p w14:paraId="5A8D7889" w14:textId="77777777" w:rsidR="00026129" w:rsidRDefault="003842D2">
            <w:pPr>
              <w:spacing w:after="0" w:line="240" w:lineRule="auto"/>
            </w:pPr>
            <w:r>
              <w:rPr>
                <w:sz w:val="16"/>
              </w:rPr>
              <w:t>Provider base, factory/failover, five adapters, retry, prompt registry, structured-output parser</w:t>
            </w:r>
          </w:p>
        </w:tc>
      </w:tr>
      <w:tr w:rsidR="00026129" w14:paraId="4F33665B" w14:textId="77777777">
        <w:trPr>
          <w:cantSplit/>
          <w:jc w:val="center"/>
        </w:trPr>
        <w:tc>
          <w:tcPr>
            <w:tcW w:w="1286" w:type="dxa"/>
            <w:shd w:val="clear" w:color="auto" w:fill="F1F5F9"/>
          </w:tcPr>
          <w:p w14:paraId="7D6F862D" w14:textId="77777777" w:rsidR="00026129" w:rsidRDefault="003842D2">
            <w:pPr>
              <w:spacing w:after="0" w:line="240" w:lineRule="auto"/>
            </w:pPr>
            <w:r>
              <w:rPr>
                <w:sz w:val="16"/>
              </w:rPr>
              <w:t>database</w:t>
            </w:r>
          </w:p>
        </w:tc>
        <w:tc>
          <w:tcPr>
            <w:tcW w:w="643" w:type="dxa"/>
            <w:shd w:val="clear" w:color="auto" w:fill="F1F5F9"/>
          </w:tcPr>
          <w:p w14:paraId="3A7B6D60" w14:textId="77777777" w:rsidR="00026129" w:rsidRDefault="003842D2">
            <w:pPr>
              <w:spacing w:after="0" w:line="240" w:lineRule="auto"/>
              <w:jc w:val="center"/>
            </w:pPr>
            <w:r>
              <w:rPr>
                <w:sz w:val="16"/>
              </w:rPr>
              <w:t>6</w:t>
            </w:r>
          </w:p>
        </w:tc>
        <w:tc>
          <w:tcPr>
            <w:tcW w:w="786" w:type="dxa"/>
            <w:shd w:val="clear" w:color="auto" w:fill="F1F5F9"/>
          </w:tcPr>
          <w:p w14:paraId="2C1FDBDC" w14:textId="77777777" w:rsidR="00026129" w:rsidRDefault="003842D2">
            <w:pPr>
              <w:spacing w:after="0" w:line="240" w:lineRule="auto"/>
              <w:jc w:val="right"/>
            </w:pPr>
            <w:r>
              <w:rPr>
                <w:sz w:val="16"/>
              </w:rPr>
              <w:t>1,190</w:t>
            </w:r>
          </w:p>
        </w:tc>
        <w:tc>
          <w:tcPr>
            <w:tcW w:w="857" w:type="dxa"/>
            <w:shd w:val="clear" w:color="auto" w:fill="F1F5F9"/>
          </w:tcPr>
          <w:p w14:paraId="5D42548C" w14:textId="77777777" w:rsidR="00026129" w:rsidRDefault="003842D2">
            <w:pPr>
              <w:spacing w:after="0" w:line="240" w:lineRule="auto"/>
              <w:jc w:val="center"/>
            </w:pPr>
            <w:r>
              <w:rPr>
                <w:sz w:val="16"/>
              </w:rPr>
              <w:t>19</w:t>
            </w:r>
          </w:p>
        </w:tc>
        <w:tc>
          <w:tcPr>
            <w:tcW w:w="1000" w:type="dxa"/>
            <w:shd w:val="clear" w:color="auto" w:fill="F1F5F9"/>
          </w:tcPr>
          <w:p w14:paraId="54B25F97" w14:textId="77777777" w:rsidR="00026129" w:rsidRDefault="003842D2">
            <w:pPr>
              <w:spacing w:after="0" w:line="240" w:lineRule="auto"/>
              <w:jc w:val="center"/>
            </w:pPr>
            <w:r>
              <w:rPr>
                <w:sz w:val="16"/>
              </w:rPr>
              <w:t>94</w:t>
            </w:r>
          </w:p>
        </w:tc>
        <w:tc>
          <w:tcPr>
            <w:tcW w:w="4429" w:type="dxa"/>
            <w:shd w:val="clear" w:color="auto" w:fill="F1F5F9"/>
          </w:tcPr>
          <w:p w14:paraId="5A0A10CD" w14:textId="77777777" w:rsidR="00026129" w:rsidRDefault="003842D2">
            <w:pPr>
              <w:spacing w:after="0" w:line="240" w:lineRule="auto"/>
            </w:pPr>
            <w:r>
              <w:rPr>
                <w:sz w:val="16"/>
              </w:rPr>
              <w:t>Async engine/session, ORM models, repositories, Qdrant and Redis clients</w:t>
            </w:r>
          </w:p>
        </w:tc>
      </w:tr>
      <w:tr w:rsidR="00026129" w14:paraId="78086246" w14:textId="77777777">
        <w:trPr>
          <w:cantSplit/>
          <w:jc w:val="center"/>
        </w:trPr>
        <w:tc>
          <w:tcPr>
            <w:tcW w:w="1286" w:type="dxa"/>
          </w:tcPr>
          <w:p w14:paraId="01EAA1C1" w14:textId="77777777" w:rsidR="00026129" w:rsidRDefault="003842D2">
            <w:pPr>
              <w:spacing w:after="0" w:line="240" w:lineRule="auto"/>
            </w:pPr>
            <w:r>
              <w:rPr>
                <w:sz w:val="16"/>
              </w:rPr>
              <w:t>benchmarks</w:t>
            </w:r>
          </w:p>
        </w:tc>
        <w:tc>
          <w:tcPr>
            <w:tcW w:w="643" w:type="dxa"/>
          </w:tcPr>
          <w:p w14:paraId="214C23C9" w14:textId="77777777" w:rsidR="00026129" w:rsidRDefault="003842D2">
            <w:pPr>
              <w:spacing w:after="0" w:line="240" w:lineRule="auto"/>
              <w:jc w:val="center"/>
            </w:pPr>
            <w:r>
              <w:rPr>
                <w:sz w:val="16"/>
              </w:rPr>
              <w:t>2</w:t>
            </w:r>
          </w:p>
        </w:tc>
        <w:tc>
          <w:tcPr>
            <w:tcW w:w="786" w:type="dxa"/>
          </w:tcPr>
          <w:p w14:paraId="0105921E" w14:textId="77777777" w:rsidR="00026129" w:rsidRDefault="003842D2">
            <w:pPr>
              <w:spacing w:after="0" w:line="240" w:lineRule="auto"/>
              <w:jc w:val="right"/>
            </w:pPr>
            <w:r>
              <w:rPr>
                <w:sz w:val="16"/>
              </w:rPr>
              <w:t>1,083</w:t>
            </w:r>
          </w:p>
        </w:tc>
        <w:tc>
          <w:tcPr>
            <w:tcW w:w="857" w:type="dxa"/>
          </w:tcPr>
          <w:p w14:paraId="4DC346F0" w14:textId="77777777" w:rsidR="00026129" w:rsidRDefault="003842D2">
            <w:pPr>
              <w:spacing w:after="0" w:line="240" w:lineRule="auto"/>
              <w:jc w:val="center"/>
            </w:pPr>
            <w:r>
              <w:rPr>
                <w:sz w:val="16"/>
              </w:rPr>
              <w:t>4</w:t>
            </w:r>
          </w:p>
        </w:tc>
        <w:tc>
          <w:tcPr>
            <w:tcW w:w="1000" w:type="dxa"/>
          </w:tcPr>
          <w:p w14:paraId="57854E50" w14:textId="77777777" w:rsidR="00026129" w:rsidRDefault="003842D2">
            <w:pPr>
              <w:spacing w:after="0" w:line="240" w:lineRule="auto"/>
              <w:jc w:val="center"/>
            </w:pPr>
            <w:r>
              <w:rPr>
                <w:sz w:val="16"/>
              </w:rPr>
              <w:t>21</w:t>
            </w:r>
          </w:p>
        </w:tc>
        <w:tc>
          <w:tcPr>
            <w:tcW w:w="4429" w:type="dxa"/>
          </w:tcPr>
          <w:p w14:paraId="301A324C" w14:textId="77777777" w:rsidR="00026129" w:rsidRDefault="003842D2">
            <w:pPr>
              <w:spacing w:after="0" w:line="240" w:lineRule="auto"/>
            </w:pPr>
            <w:r>
              <w:rPr>
                <w:sz w:val="16"/>
              </w:rPr>
              <w:t>pass@k, McNemar, Wilcoxon, bootstrap/Wilson CIs, aggregation to JSON tables</w:t>
            </w:r>
          </w:p>
        </w:tc>
      </w:tr>
      <w:tr w:rsidR="00026129" w14:paraId="0626F5A1" w14:textId="77777777">
        <w:trPr>
          <w:cantSplit/>
          <w:jc w:val="center"/>
        </w:trPr>
        <w:tc>
          <w:tcPr>
            <w:tcW w:w="1286" w:type="dxa"/>
            <w:shd w:val="clear" w:color="auto" w:fill="F1F5F9"/>
          </w:tcPr>
          <w:p w14:paraId="74AF215F" w14:textId="77777777" w:rsidR="00026129" w:rsidRDefault="003842D2">
            <w:pPr>
              <w:spacing w:after="0" w:line="240" w:lineRule="auto"/>
            </w:pPr>
            <w:r>
              <w:rPr>
                <w:sz w:val="16"/>
              </w:rPr>
              <w:t>memory</w:t>
            </w:r>
          </w:p>
        </w:tc>
        <w:tc>
          <w:tcPr>
            <w:tcW w:w="643" w:type="dxa"/>
            <w:shd w:val="clear" w:color="auto" w:fill="F1F5F9"/>
          </w:tcPr>
          <w:p w14:paraId="7DA022C8" w14:textId="77777777" w:rsidR="00026129" w:rsidRDefault="003842D2">
            <w:pPr>
              <w:spacing w:after="0" w:line="240" w:lineRule="auto"/>
              <w:jc w:val="center"/>
            </w:pPr>
            <w:r>
              <w:rPr>
                <w:sz w:val="16"/>
              </w:rPr>
              <w:t>4</w:t>
            </w:r>
          </w:p>
        </w:tc>
        <w:tc>
          <w:tcPr>
            <w:tcW w:w="786" w:type="dxa"/>
            <w:shd w:val="clear" w:color="auto" w:fill="F1F5F9"/>
          </w:tcPr>
          <w:p w14:paraId="03635ACE" w14:textId="77777777" w:rsidR="00026129" w:rsidRDefault="003842D2">
            <w:pPr>
              <w:spacing w:after="0" w:line="240" w:lineRule="auto"/>
              <w:jc w:val="right"/>
            </w:pPr>
            <w:r>
              <w:rPr>
                <w:sz w:val="16"/>
              </w:rPr>
              <w:t>1,068</w:t>
            </w:r>
          </w:p>
        </w:tc>
        <w:tc>
          <w:tcPr>
            <w:tcW w:w="857" w:type="dxa"/>
            <w:shd w:val="clear" w:color="auto" w:fill="F1F5F9"/>
          </w:tcPr>
          <w:p w14:paraId="159F45F7" w14:textId="77777777" w:rsidR="00026129" w:rsidRDefault="003842D2">
            <w:pPr>
              <w:spacing w:after="0" w:line="240" w:lineRule="auto"/>
              <w:jc w:val="center"/>
            </w:pPr>
            <w:r>
              <w:rPr>
                <w:sz w:val="16"/>
              </w:rPr>
              <w:t>19</w:t>
            </w:r>
          </w:p>
        </w:tc>
        <w:tc>
          <w:tcPr>
            <w:tcW w:w="1000" w:type="dxa"/>
            <w:shd w:val="clear" w:color="auto" w:fill="F1F5F9"/>
          </w:tcPr>
          <w:p w14:paraId="1A4BBFE4" w14:textId="77777777" w:rsidR="00026129" w:rsidRDefault="003842D2">
            <w:pPr>
              <w:spacing w:after="0" w:line="240" w:lineRule="auto"/>
              <w:jc w:val="center"/>
            </w:pPr>
            <w:r>
              <w:rPr>
                <w:sz w:val="16"/>
              </w:rPr>
              <w:t>66</w:t>
            </w:r>
          </w:p>
        </w:tc>
        <w:tc>
          <w:tcPr>
            <w:tcW w:w="4429" w:type="dxa"/>
            <w:shd w:val="clear" w:color="auto" w:fill="F1F5F9"/>
          </w:tcPr>
          <w:p w14:paraId="670D5947" w14:textId="77777777" w:rsidR="00026129" w:rsidRDefault="003842D2">
            <w:pPr>
              <w:spacing w:after="0" w:line="240" w:lineRule="auto"/>
            </w:pPr>
            <w:r>
              <w:rPr>
                <w:sz w:val="16"/>
              </w:rPr>
              <w:t>Tier port + adapters, MemoryBus (RRF), PromotionController</w:t>
            </w:r>
          </w:p>
        </w:tc>
      </w:tr>
      <w:tr w:rsidR="00026129" w14:paraId="087121F9" w14:textId="77777777">
        <w:trPr>
          <w:cantSplit/>
          <w:jc w:val="center"/>
        </w:trPr>
        <w:tc>
          <w:tcPr>
            <w:tcW w:w="1286" w:type="dxa"/>
          </w:tcPr>
          <w:p w14:paraId="1FA9C621" w14:textId="77777777" w:rsidR="00026129" w:rsidRDefault="003842D2">
            <w:pPr>
              <w:spacing w:after="0" w:line="240" w:lineRule="auto"/>
            </w:pPr>
            <w:r>
              <w:rPr>
                <w:sz w:val="16"/>
              </w:rPr>
              <w:t>tools</w:t>
            </w:r>
          </w:p>
        </w:tc>
        <w:tc>
          <w:tcPr>
            <w:tcW w:w="643" w:type="dxa"/>
          </w:tcPr>
          <w:p w14:paraId="4F22B302" w14:textId="77777777" w:rsidR="00026129" w:rsidRDefault="003842D2">
            <w:pPr>
              <w:spacing w:after="0" w:line="240" w:lineRule="auto"/>
              <w:jc w:val="center"/>
            </w:pPr>
            <w:r>
              <w:rPr>
                <w:sz w:val="16"/>
              </w:rPr>
              <w:t>1</w:t>
            </w:r>
          </w:p>
        </w:tc>
        <w:tc>
          <w:tcPr>
            <w:tcW w:w="786" w:type="dxa"/>
          </w:tcPr>
          <w:p w14:paraId="013A3776" w14:textId="77777777" w:rsidR="00026129" w:rsidRDefault="003842D2">
            <w:pPr>
              <w:spacing w:after="0" w:line="240" w:lineRule="auto"/>
              <w:jc w:val="right"/>
            </w:pPr>
            <w:r>
              <w:rPr>
                <w:sz w:val="16"/>
              </w:rPr>
              <w:t>1,062</w:t>
            </w:r>
          </w:p>
        </w:tc>
        <w:tc>
          <w:tcPr>
            <w:tcW w:w="857" w:type="dxa"/>
          </w:tcPr>
          <w:p w14:paraId="316E5447" w14:textId="77777777" w:rsidR="00026129" w:rsidRDefault="003842D2">
            <w:pPr>
              <w:spacing w:after="0" w:line="240" w:lineRule="auto"/>
              <w:jc w:val="center"/>
            </w:pPr>
            <w:r>
              <w:rPr>
                <w:sz w:val="16"/>
              </w:rPr>
              <w:t>13</w:t>
            </w:r>
          </w:p>
        </w:tc>
        <w:tc>
          <w:tcPr>
            <w:tcW w:w="1000" w:type="dxa"/>
          </w:tcPr>
          <w:p w14:paraId="70A3FA4A" w14:textId="77777777" w:rsidR="00026129" w:rsidRDefault="003842D2">
            <w:pPr>
              <w:spacing w:after="0" w:line="240" w:lineRule="auto"/>
              <w:jc w:val="center"/>
            </w:pPr>
            <w:r>
              <w:rPr>
                <w:sz w:val="16"/>
              </w:rPr>
              <w:t>65</w:t>
            </w:r>
          </w:p>
        </w:tc>
        <w:tc>
          <w:tcPr>
            <w:tcW w:w="4429" w:type="dxa"/>
          </w:tcPr>
          <w:p w14:paraId="5DC5CDB3" w14:textId="77777777" w:rsidR="00026129" w:rsidRDefault="003842D2">
            <w:pPr>
              <w:spacing w:after="0" w:line="240" w:lineRule="auto"/>
            </w:pPr>
            <w:r>
              <w:rPr>
                <w:sz w:val="16"/>
              </w:rPr>
              <w:t>ToolRegistry + nine tool adapters</w:t>
            </w:r>
          </w:p>
        </w:tc>
      </w:tr>
      <w:tr w:rsidR="00026129" w14:paraId="3A5981FC" w14:textId="77777777">
        <w:trPr>
          <w:cantSplit/>
          <w:jc w:val="center"/>
        </w:trPr>
        <w:tc>
          <w:tcPr>
            <w:tcW w:w="1286" w:type="dxa"/>
            <w:shd w:val="clear" w:color="auto" w:fill="F1F5F9"/>
          </w:tcPr>
          <w:p w14:paraId="77310E0B" w14:textId="77777777" w:rsidR="00026129" w:rsidRDefault="003842D2">
            <w:pPr>
              <w:spacing w:after="0" w:line="240" w:lineRule="auto"/>
            </w:pPr>
            <w:r>
              <w:rPr>
                <w:sz w:val="16"/>
              </w:rPr>
              <w:t>uap</w:t>
            </w:r>
          </w:p>
        </w:tc>
        <w:tc>
          <w:tcPr>
            <w:tcW w:w="643" w:type="dxa"/>
            <w:shd w:val="clear" w:color="auto" w:fill="F1F5F9"/>
          </w:tcPr>
          <w:p w14:paraId="2FF4ABDE" w14:textId="77777777" w:rsidR="00026129" w:rsidRDefault="003842D2">
            <w:pPr>
              <w:spacing w:after="0" w:line="240" w:lineRule="auto"/>
              <w:jc w:val="center"/>
            </w:pPr>
            <w:r>
              <w:rPr>
                <w:sz w:val="16"/>
              </w:rPr>
              <w:t>2</w:t>
            </w:r>
          </w:p>
        </w:tc>
        <w:tc>
          <w:tcPr>
            <w:tcW w:w="786" w:type="dxa"/>
            <w:shd w:val="clear" w:color="auto" w:fill="F1F5F9"/>
          </w:tcPr>
          <w:p w14:paraId="58721E77" w14:textId="77777777" w:rsidR="00026129" w:rsidRDefault="003842D2">
            <w:pPr>
              <w:spacing w:after="0" w:line="240" w:lineRule="auto"/>
              <w:jc w:val="right"/>
            </w:pPr>
            <w:r>
              <w:rPr>
                <w:sz w:val="16"/>
              </w:rPr>
              <w:t>802</w:t>
            </w:r>
          </w:p>
        </w:tc>
        <w:tc>
          <w:tcPr>
            <w:tcW w:w="857" w:type="dxa"/>
            <w:shd w:val="clear" w:color="auto" w:fill="F1F5F9"/>
          </w:tcPr>
          <w:p w14:paraId="2D07ABA0" w14:textId="77777777" w:rsidR="00026129" w:rsidRDefault="003842D2">
            <w:pPr>
              <w:spacing w:after="0" w:line="240" w:lineRule="auto"/>
              <w:jc w:val="center"/>
            </w:pPr>
            <w:r>
              <w:rPr>
                <w:sz w:val="16"/>
              </w:rPr>
              <w:t>13</w:t>
            </w:r>
          </w:p>
        </w:tc>
        <w:tc>
          <w:tcPr>
            <w:tcW w:w="1000" w:type="dxa"/>
            <w:shd w:val="clear" w:color="auto" w:fill="F1F5F9"/>
          </w:tcPr>
          <w:p w14:paraId="1A4FDE49" w14:textId="77777777" w:rsidR="00026129" w:rsidRDefault="003842D2">
            <w:pPr>
              <w:spacing w:after="0" w:line="240" w:lineRule="auto"/>
              <w:jc w:val="center"/>
            </w:pPr>
            <w:r>
              <w:rPr>
                <w:sz w:val="16"/>
              </w:rPr>
              <w:t>59</w:t>
            </w:r>
          </w:p>
        </w:tc>
        <w:tc>
          <w:tcPr>
            <w:tcW w:w="4429" w:type="dxa"/>
            <w:shd w:val="clear" w:color="auto" w:fill="F1F5F9"/>
          </w:tcPr>
          <w:p w14:paraId="050F631A" w14:textId="77777777" w:rsidR="00026129" w:rsidRDefault="003842D2">
            <w:pPr>
              <w:spacing w:after="0" w:line="240" w:lineRule="auto"/>
            </w:pPr>
            <w:r>
              <w:rPr>
                <w:sz w:val="16"/>
              </w:rPr>
              <w:t>Protocol models, JSON/TLV codecs</w:t>
            </w:r>
          </w:p>
        </w:tc>
      </w:tr>
      <w:tr w:rsidR="00026129" w14:paraId="7F4F2C10" w14:textId="77777777">
        <w:trPr>
          <w:cantSplit/>
          <w:jc w:val="center"/>
        </w:trPr>
        <w:tc>
          <w:tcPr>
            <w:tcW w:w="1286" w:type="dxa"/>
          </w:tcPr>
          <w:p w14:paraId="16DC7A77" w14:textId="77777777" w:rsidR="00026129" w:rsidRDefault="003842D2">
            <w:pPr>
              <w:spacing w:after="0" w:line="240" w:lineRule="auto"/>
            </w:pPr>
            <w:r>
              <w:rPr>
                <w:sz w:val="16"/>
              </w:rPr>
              <w:t>services</w:t>
            </w:r>
          </w:p>
        </w:tc>
        <w:tc>
          <w:tcPr>
            <w:tcW w:w="643" w:type="dxa"/>
          </w:tcPr>
          <w:p w14:paraId="2352D982" w14:textId="77777777" w:rsidR="00026129" w:rsidRDefault="003842D2">
            <w:pPr>
              <w:spacing w:after="0" w:line="240" w:lineRule="auto"/>
              <w:jc w:val="center"/>
            </w:pPr>
            <w:r>
              <w:rPr>
                <w:sz w:val="16"/>
              </w:rPr>
              <w:t>2</w:t>
            </w:r>
          </w:p>
        </w:tc>
        <w:tc>
          <w:tcPr>
            <w:tcW w:w="786" w:type="dxa"/>
          </w:tcPr>
          <w:p w14:paraId="3C6F257F" w14:textId="77777777" w:rsidR="00026129" w:rsidRDefault="003842D2">
            <w:pPr>
              <w:spacing w:after="0" w:line="240" w:lineRule="auto"/>
              <w:jc w:val="right"/>
            </w:pPr>
            <w:r>
              <w:rPr>
                <w:sz w:val="16"/>
              </w:rPr>
              <w:t>600</w:t>
            </w:r>
          </w:p>
        </w:tc>
        <w:tc>
          <w:tcPr>
            <w:tcW w:w="857" w:type="dxa"/>
          </w:tcPr>
          <w:p w14:paraId="0EFE47BD" w14:textId="77777777" w:rsidR="00026129" w:rsidRDefault="003842D2">
            <w:pPr>
              <w:spacing w:after="0" w:line="240" w:lineRule="auto"/>
              <w:jc w:val="center"/>
            </w:pPr>
            <w:r>
              <w:rPr>
                <w:sz w:val="16"/>
              </w:rPr>
              <w:t>3</w:t>
            </w:r>
          </w:p>
        </w:tc>
        <w:tc>
          <w:tcPr>
            <w:tcW w:w="1000" w:type="dxa"/>
          </w:tcPr>
          <w:p w14:paraId="4C12E5E4" w14:textId="77777777" w:rsidR="00026129" w:rsidRDefault="003842D2">
            <w:pPr>
              <w:spacing w:after="0" w:line="240" w:lineRule="auto"/>
              <w:jc w:val="center"/>
            </w:pPr>
            <w:r>
              <w:rPr>
                <w:sz w:val="16"/>
              </w:rPr>
              <w:t>15</w:t>
            </w:r>
          </w:p>
        </w:tc>
        <w:tc>
          <w:tcPr>
            <w:tcW w:w="4429" w:type="dxa"/>
          </w:tcPr>
          <w:p w14:paraId="0C0A3991" w14:textId="77777777" w:rsidR="00026129" w:rsidRDefault="003842D2">
            <w:pPr>
              <w:spacing w:after="0" w:line="240" w:lineRule="auto"/>
            </w:pPr>
            <w:r>
              <w:rPr>
                <w:sz w:val="16"/>
              </w:rPr>
              <w:t>PlannerSvc, AgentSvc, LLM-or-fallback</w:t>
            </w:r>
          </w:p>
        </w:tc>
      </w:tr>
      <w:tr w:rsidR="00026129" w14:paraId="24BD2741" w14:textId="77777777">
        <w:trPr>
          <w:cantSplit/>
          <w:jc w:val="center"/>
        </w:trPr>
        <w:tc>
          <w:tcPr>
            <w:tcW w:w="1286" w:type="dxa"/>
            <w:shd w:val="clear" w:color="auto" w:fill="F1F5F9"/>
          </w:tcPr>
          <w:p w14:paraId="1B5A7174" w14:textId="77777777" w:rsidR="00026129" w:rsidRDefault="003842D2">
            <w:pPr>
              <w:spacing w:after="0" w:line="240" w:lineRule="auto"/>
            </w:pPr>
            <w:r>
              <w:rPr>
                <w:sz w:val="16"/>
              </w:rPr>
              <w:t>plugins</w:t>
            </w:r>
          </w:p>
        </w:tc>
        <w:tc>
          <w:tcPr>
            <w:tcW w:w="643" w:type="dxa"/>
            <w:shd w:val="clear" w:color="auto" w:fill="F1F5F9"/>
          </w:tcPr>
          <w:p w14:paraId="77BF2A8E" w14:textId="77777777" w:rsidR="00026129" w:rsidRDefault="003842D2">
            <w:pPr>
              <w:spacing w:after="0" w:line="240" w:lineRule="auto"/>
              <w:jc w:val="center"/>
            </w:pPr>
            <w:r>
              <w:rPr>
                <w:sz w:val="16"/>
              </w:rPr>
              <w:t>5</w:t>
            </w:r>
          </w:p>
        </w:tc>
        <w:tc>
          <w:tcPr>
            <w:tcW w:w="786" w:type="dxa"/>
            <w:shd w:val="clear" w:color="auto" w:fill="F1F5F9"/>
          </w:tcPr>
          <w:p w14:paraId="7BD08B5C" w14:textId="77777777" w:rsidR="00026129" w:rsidRDefault="003842D2">
            <w:pPr>
              <w:spacing w:after="0" w:line="240" w:lineRule="auto"/>
              <w:jc w:val="right"/>
            </w:pPr>
            <w:r>
              <w:rPr>
                <w:sz w:val="16"/>
              </w:rPr>
              <w:t>585</w:t>
            </w:r>
          </w:p>
        </w:tc>
        <w:tc>
          <w:tcPr>
            <w:tcW w:w="857" w:type="dxa"/>
            <w:shd w:val="clear" w:color="auto" w:fill="F1F5F9"/>
          </w:tcPr>
          <w:p w14:paraId="0A7F3958" w14:textId="77777777" w:rsidR="00026129" w:rsidRDefault="003842D2">
            <w:pPr>
              <w:spacing w:after="0" w:line="240" w:lineRule="auto"/>
              <w:jc w:val="center"/>
            </w:pPr>
            <w:r>
              <w:rPr>
                <w:sz w:val="16"/>
              </w:rPr>
              <w:t>8</w:t>
            </w:r>
          </w:p>
        </w:tc>
        <w:tc>
          <w:tcPr>
            <w:tcW w:w="1000" w:type="dxa"/>
            <w:shd w:val="clear" w:color="auto" w:fill="F1F5F9"/>
          </w:tcPr>
          <w:p w14:paraId="4DC78E41" w14:textId="77777777" w:rsidR="00026129" w:rsidRDefault="003842D2">
            <w:pPr>
              <w:spacing w:after="0" w:line="240" w:lineRule="auto"/>
              <w:jc w:val="center"/>
            </w:pPr>
            <w:r>
              <w:rPr>
                <w:sz w:val="16"/>
              </w:rPr>
              <w:t>55</w:t>
            </w:r>
          </w:p>
        </w:tc>
        <w:tc>
          <w:tcPr>
            <w:tcW w:w="4429" w:type="dxa"/>
            <w:shd w:val="clear" w:color="auto" w:fill="F1F5F9"/>
          </w:tcPr>
          <w:p w14:paraId="7BA930AC" w14:textId="77777777" w:rsidR="00026129" w:rsidRDefault="003842D2">
            <w:pPr>
              <w:spacing w:after="0" w:line="240" w:lineRule="auto"/>
            </w:pPr>
            <w:r>
              <w:rPr>
                <w:sz w:val="16"/>
              </w:rPr>
              <w:t>Manifest, hookspecs, manager, capability bridge</w:t>
            </w:r>
          </w:p>
        </w:tc>
      </w:tr>
      <w:tr w:rsidR="00026129" w14:paraId="3A5A67C5" w14:textId="77777777">
        <w:trPr>
          <w:cantSplit/>
          <w:jc w:val="center"/>
        </w:trPr>
        <w:tc>
          <w:tcPr>
            <w:tcW w:w="1286" w:type="dxa"/>
          </w:tcPr>
          <w:p w14:paraId="0797AA54" w14:textId="77777777" w:rsidR="00026129" w:rsidRDefault="003842D2">
            <w:pPr>
              <w:spacing w:after="0" w:line="240" w:lineRule="auto"/>
            </w:pPr>
            <w:r>
              <w:rPr>
                <w:sz w:val="16"/>
              </w:rPr>
              <w:t>security</w:t>
            </w:r>
          </w:p>
        </w:tc>
        <w:tc>
          <w:tcPr>
            <w:tcW w:w="643" w:type="dxa"/>
          </w:tcPr>
          <w:p w14:paraId="606E1774" w14:textId="77777777" w:rsidR="00026129" w:rsidRDefault="003842D2">
            <w:pPr>
              <w:spacing w:after="0" w:line="240" w:lineRule="auto"/>
              <w:jc w:val="center"/>
            </w:pPr>
            <w:r>
              <w:rPr>
                <w:sz w:val="16"/>
              </w:rPr>
              <w:t>1</w:t>
            </w:r>
          </w:p>
        </w:tc>
        <w:tc>
          <w:tcPr>
            <w:tcW w:w="786" w:type="dxa"/>
          </w:tcPr>
          <w:p w14:paraId="7A86AD28" w14:textId="77777777" w:rsidR="00026129" w:rsidRDefault="003842D2">
            <w:pPr>
              <w:spacing w:after="0" w:line="240" w:lineRule="auto"/>
              <w:jc w:val="right"/>
            </w:pPr>
            <w:r>
              <w:rPr>
                <w:sz w:val="16"/>
              </w:rPr>
              <w:t>422</w:t>
            </w:r>
          </w:p>
        </w:tc>
        <w:tc>
          <w:tcPr>
            <w:tcW w:w="857" w:type="dxa"/>
          </w:tcPr>
          <w:p w14:paraId="1BADC694" w14:textId="77777777" w:rsidR="00026129" w:rsidRDefault="003842D2">
            <w:pPr>
              <w:spacing w:after="0" w:line="240" w:lineRule="auto"/>
              <w:jc w:val="center"/>
            </w:pPr>
            <w:r>
              <w:rPr>
                <w:sz w:val="16"/>
              </w:rPr>
              <w:t>10</w:t>
            </w:r>
          </w:p>
        </w:tc>
        <w:tc>
          <w:tcPr>
            <w:tcW w:w="1000" w:type="dxa"/>
          </w:tcPr>
          <w:p w14:paraId="74A7D6BB" w14:textId="77777777" w:rsidR="00026129" w:rsidRDefault="003842D2">
            <w:pPr>
              <w:spacing w:after="0" w:line="240" w:lineRule="auto"/>
              <w:jc w:val="center"/>
            </w:pPr>
            <w:r>
              <w:rPr>
                <w:sz w:val="16"/>
              </w:rPr>
              <w:t>24</w:t>
            </w:r>
          </w:p>
        </w:tc>
        <w:tc>
          <w:tcPr>
            <w:tcW w:w="4429" w:type="dxa"/>
          </w:tcPr>
          <w:p w14:paraId="65E5C243" w14:textId="77777777" w:rsidR="00026129" w:rsidRDefault="003842D2">
            <w:pPr>
              <w:spacing w:after="0" w:line="240" w:lineRule="auto"/>
            </w:pPr>
            <w:r>
              <w:rPr>
                <w:sz w:val="16"/>
              </w:rPr>
              <w:t>JWT, password hashing, rate limiters, sanitiser</w:t>
            </w:r>
          </w:p>
        </w:tc>
      </w:tr>
      <w:tr w:rsidR="00026129" w14:paraId="04F9CB7D" w14:textId="77777777">
        <w:trPr>
          <w:cantSplit/>
          <w:jc w:val="center"/>
        </w:trPr>
        <w:tc>
          <w:tcPr>
            <w:tcW w:w="1286" w:type="dxa"/>
            <w:shd w:val="clear" w:color="auto" w:fill="F1F5F9"/>
          </w:tcPr>
          <w:p w14:paraId="394BCBD4" w14:textId="77777777" w:rsidR="00026129" w:rsidRDefault="003842D2">
            <w:pPr>
              <w:spacing w:after="0" w:line="240" w:lineRule="auto"/>
            </w:pPr>
            <w:r>
              <w:rPr>
                <w:sz w:val="16"/>
              </w:rPr>
              <w:lastRenderedPageBreak/>
              <w:t>core</w:t>
            </w:r>
          </w:p>
        </w:tc>
        <w:tc>
          <w:tcPr>
            <w:tcW w:w="643" w:type="dxa"/>
            <w:shd w:val="clear" w:color="auto" w:fill="F1F5F9"/>
          </w:tcPr>
          <w:p w14:paraId="2BD766FF" w14:textId="77777777" w:rsidR="00026129" w:rsidRDefault="003842D2">
            <w:pPr>
              <w:spacing w:after="0" w:line="240" w:lineRule="auto"/>
              <w:jc w:val="center"/>
            </w:pPr>
            <w:r>
              <w:rPr>
                <w:sz w:val="16"/>
              </w:rPr>
              <w:t>3</w:t>
            </w:r>
          </w:p>
        </w:tc>
        <w:tc>
          <w:tcPr>
            <w:tcW w:w="786" w:type="dxa"/>
            <w:shd w:val="clear" w:color="auto" w:fill="F1F5F9"/>
          </w:tcPr>
          <w:p w14:paraId="01971C75" w14:textId="77777777" w:rsidR="00026129" w:rsidRDefault="003842D2">
            <w:pPr>
              <w:spacing w:after="0" w:line="240" w:lineRule="auto"/>
              <w:jc w:val="right"/>
            </w:pPr>
            <w:r>
              <w:rPr>
                <w:sz w:val="16"/>
              </w:rPr>
              <w:t>388</w:t>
            </w:r>
          </w:p>
        </w:tc>
        <w:tc>
          <w:tcPr>
            <w:tcW w:w="857" w:type="dxa"/>
            <w:shd w:val="clear" w:color="auto" w:fill="F1F5F9"/>
          </w:tcPr>
          <w:p w14:paraId="1D2B637D" w14:textId="77777777" w:rsidR="00026129" w:rsidRDefault="003842D2">
            <w:pPr>
              <w:spacing w:after="0" w:line="240" w:lineRule="auto"/>
              <w:jc w:val="center"/>
            </w:pPr>
            <w:r>
              <w:rPr>
                <w:sz w:val="16"/>
              </w:rPr>
              <w:t>20</w:t>
            </w:r>
          </w:p>
        </w:tc>
        <w:tc>
          <w:tcPr>
            <w:tcW w:w="1000" w:type="dxa"/>
            <w:shd w:val="clear" w:color="auto" w:fill="F1F5F9"/>
          </w:tcPr>
          <w:p w14:paraId="2494619E" w14:textId="77777777" w:rsidR="00026129" w:rsidRDefault="003842D2">
            <w:pPr>
              <w:spacing w:after="0" w:line="240" w:lineRule="auto"/>
              <w:jc w:val="center"/>
            </w:pPr>
            <w:r>
              <w:rPr>
                <w:sz w:val="16"/>
              </w:rPr>
              <w:t>55</w:t>
            </w:r>
          </w:p>
        </w:tc>
        <w:tc>
          <w:tcPr>
            <w:tcW w:w="4429" w:type="dxa"/>
            <w:shd w:val="clear" w:color="auto" w:fill="F1F5F9"/>
          </w:tcPr>
          <w:p w14:paraId="6B71BA02" w14:textId="77777777" w:rsidR="00026129" w:rsidRDefault="003842D2">
            <w:pPr>
              <w:spacing w:after="0" w:line="240" w:lineRule="auto"/>
            </w:pPr>
            <w:r>
              <w:rPr>
                <w:sz w:val="16"/>
              </w:rPr>
              <w:t>Ports (ABCs) and DI container</w:t>
            </w:r>
          </w:p>
        </w:tc>
      </w:tr>
      <w:tr w:rsidR="00026129" w14:paraId="5A617F76" w14:textId="77777777">
        <w:trPr>
          <w:cantSplit/>
          <w:jc w:val="center"/>
        </w:trPr>
        <w:tc>
          <w:tcPr>
            <w:tcW w:w="1286" w:type="dxa"/>
          </w:tcPr>
          <w:p w14:paraId="7E0033BA" w14:textId="77777777" w:rsidR="00026129" w:rsidRDefault="003842D2">
            <w:pPr>
              <w:spacing w:after="0" w:line="240" w:lineRule="auto"/>
            </w:pPr>
            <w:r>
              <w:rPr>
                <w:sz w:val="16"/>
              </w:rPr>
              <w:t>rag</w:t>
            </w:r>
          </w:p>
        </w:tc>
        <w:tc>
          <w:tcPr>
            <w:tcW w:w="643" w:type="dxa"/>
          </w:tcPr>
          <w:p w14:paraId="68CD650C" w14:textId="77777777" w:rsidR="00026129" w:rsidRDefault="003842D2">
            <w:pPr>
              <w:spacing w:after="0" w:line="240" w:lineRule="auto"/>
              <w:jc w:val="center"/>
            </w:pPr>
            <w:r>
              <w:rPr>
                <w:sz w:val="16"/>
              </w:rPr>
              <w:t>2</w:t>
            </w:r>
          </w:p>
        </w:tc>
        <w:tc>
          <w:tcPr>
            <w:tcW w:w="786" w:type="dxa"/>
          </w:tcPr>
          <w:p w14:paraId="2AAA6E94" w14:textId="77777777" w:rsidR="00026129" w:rsidRDefault="003842D2">
            <w:pPr>
              <w:spacing w:after="0" w:line="240" w:lineRule="auto"/>
              <w:jc w:val="right"/>
            </w:pPr>
            <w:r>
              <w:rPr>
                <w:sz w:val="16"/>
              </w:rPr>
              <w:t>357</w:t>
            </w:r>
          </w:p>
        </w:tc>
        <w:tc>
          <w:tcPr>
            <w:tcW w:w="857" w:type="dxa"/>
          </w:tcPr>
          <w:p w14:paraId="6760E8D9" w14:textId="77777777" w:rsidR="00026129" w:rsidRDefault="003842D2">
            <w:pPr>
              <w:spacing w:after="0" w:line="240" w:lineRule="auto"/>
              <w:jc w:val="center"/>
            </w:pPr>
            <w:r>
              <w:rPr>
                <w:sz w:val="16"/>
              </w:rPr>
              <w:t>13</w:t>
            </w:r>
          </w:p>
        </w:tc>
        <w:tc>
          <w:tcPr>
            <w:tcW w:w="1000" w:type="dxa"/>
          </w:tcPr>
          <w:p w14:paraId="0BD1B8CF" w14:textId="77777777" w:rsidR="00026129" w:rsidRDefault="003842D2">
            <w:pPr>
              <w:spacing w:after="0" w:line="240" w:lineRule="auto"/>
              <w:jc w:val="center"/>
            </w:pPr>
            <w:r>
              <w:rPr>
                <w:sz w:val="16"/>
              </w:rPr>
              <w:t>20</w:t>
            </w:r>
          </w:p>
        </w:tc>
        <w:tc>
          <w:tcPr>
            <w:tcW w:w="4429" w:type="dxa"/>
          </w:tcPr>
          <w:p w14:paraId="07AB86DD" w14:textId="77777777" w:rsidR="00026129" w:rsidRDefault="003842D2">
            <w:pPr>
              <w:spacing w:after="0" w:line="240" w:lineRule="auto"/>
            </w:pPr>
            <w:r>
              <w:rPr>
                <w:sz w:val="16"/>
              </w:rPr>
              <w:t>Parsers, chunker, BM25 store, hybrid search</w:t>
            </w:r>
          </w:p>
        </w:tc>
      </w:tr>
      <w:tr w:rsidR="00026129" w14:paraId="4A9E21B6" w14:textId="77777777">
        <w:trPr>
          <w:cantSplit/>
          <w:jc w:val="center"/>
        </w:trPr>
        <w:tc>
          <w:tcPr>
            <w:tcW w:w="1286" w:type="dxa"/>
            <w:shd w:val="clear" w:color="auto" w:fill="F1F5F9"/>
          </w:tcPr>
          <w:p w14:paraId="6963AE07" w14:textId="77777777" w:rsidR="00026129" w:rsidRDefault="003842D2">
            <w:pPr>
              <w:spacing w:after="0" w:line="240" w:lineRule="auto"/>
            </w:pPr>
            <w:r>
              <w:rPr>
                <w:sz w:val="16"/>
              </w:rPr>
              <w:t>observability</w:t>
            </w:r>
          </w:p>
        </w:tc>
        <w:tc>
          <w:tcPr>
            <w:tcW w:w="643" w:type="dxa"/>
            <w:shd w:val="clear" w:color="auto" w:fill="F1F5F9"/>
          </w:tcPr>
          <w:p w14:paraId="30182C6B" w14:textId="77777777" w:rsidR="00026129" w:rsidRDefault="003842D2">
            <w:pPr>
              <w:spacing w:after="0" w:line="240" w:lineRule="auto"/>
              <w:jc w:val="center"/>
            </w:pPr>
            <w:r>
              <w:rPr>
                <w:sz w:val="16"/>
              </w:rPr>
              <w:t>2</w:t>
            </w:r>
          </w:p>
        </w:tc>
        <w:tc>
          <w:tcPr>
            <w:tcW w:w="786" w:type="dxa"/>
            <w:shd w:val="clear" w:color="auto" w:fill="F1F5F9"/>
          </w:tcPr>
          <w:p w14:paraId="2A6CD199" w14:textId="77777777" w:rsidR="00026129" w:rsidRDefault="003842D2">
            <w:pPr>
              <w:spacing w:after="0" w:line="240" w:lineRule="auto"/>
              <w:jc w:val="right"/>
            </w:pPr>
            <w:r>
              <w:rPr>
                <w:sz w:val="16"/>
              </w:rPr>
              <w:t>205</w:t>
            </w:r>
          </w:p>
        </w:tc>
        <w:tc>
          <w:tcPr>
            <w:tcW w:w="857" w:type="dxa"/>
            <w:shd w:val="clear" w:color="auto" w:fill="F1F5F9"/>
          </w:tcPr>
          <w:p w14:paraId="2BB1B46C" w14:textId="77777777" w:rsidR="00026129" w:rsidRDefault="003842D2">
            <w:pPr>
              <w:spacing w:after="0" w:line="240" w:lineRule="auto"/>
              <w:jc w:val="center"/>
            </w:pPr>
            <w:r>
              <w:rPr>
                <w:sz w:val="16"/>
              </w:rPr>
              <w:t>1</w:t>
            </w:r>
          </w:p>
        </w:tc>
        <w:tc>
          <w:tcPr>
            <w:tcW w:w="1000" w:type="dxa"/>
            <w:shd w:val="clear" w:color="auto" w:fill="F1F5F9"/>
          </w:tcPr>
          <w:p w14:paraId="5B6364E8" w14:textId="77777777" w:rsidR="00026129" w:rsidRDefault="003842D2">
            <w:pPr>
              <w:spacing w:after="0" w:line="240" w:lineRule="auto"/>
              <w:jc w:val="center"/>
            </w:pPr>
            <w:r>
              <w:rPr>
                <w:sz w:val="16"/>
              </w:rPr>
              <w:t>9</w:t>
            </w:r>
          </w:p>
        </w:tc>
        <w:tc>
          <w:tcPr>
            <w:tcW w:w="4429" w:type="dxa"/>
            <w:shd w:val="clear" w:color="auto" w:fill="F1F5F9"/>
          </w:tcPr>
          <w:p w14:paraId="0F22F1AD" w14:textId="77777777" w:rsidR="00026129" w:rsidRDefault="003842D2">
            <w:pPr>
              <w:spacing w:after="0" w:line="240" w:lineRule="auto"/>
            </w:pPr>
            <w:r>
              <w:rPr>
                <w:sz w:val="16"/>
              </w:rPr>
              <w:t>Prometheus counters/summaries and JSON snapshot</w:t>
            </w:r>
          </w:p>
        </w:tc>
      </w:tr>
    </w:tbl>
    <w:p w14:paraId="2F800EDF" w14:textId="77777777" w:rsidR="00026129" w:rsidRDefault="00026129">
      <w:pPr>
        <w:spacing w:after="80" w:line="240" w:lineRule="auto"/>
      </w:pPr>
    </w:p>
    <w:p w14:paraId="5EC74CFD" w14:textId="77777777" w:rsidR="00026129" w:rsidRDefault="003842D2">
      <w:pPr>
        <w:pStyle w:val="Heading2"/>
      </w:pPr>
      <w:bookmarkStart w:id="44" w:name="_Toc242212200"/>
      <w:r>
        <w:t>3.3  Module architecture</w:t>
      </w:r>
      <w:bookmarkEnd w:id="44"/>
    </w:p>
    <w:p w14:paraId="1EE166CB" w14:textId="77777777" w:rsidR="00026129" w:rsidRDefault="003842D2">
      <w:pPr>
        <w:jc w:val="both"/>
      </w:pPr>
      <w:r>
        <w:t>The repository is a monorepo with a Python backend, a TypeScript frontend, documentation and evaluation artefacts. Table 3.2 lists the architecturally significant modules; a full map is in Appendix E.</w:t>
      </w:r>
    </w:p>
    <w:p w14:paraId="48314E44" w14:textId="77777777" w:rsidR="00026129" w:rsidRDefault="003842D2">
      <w:pPr>
        <w:pStyle w:val="TableCaption"/>
      </w:pPr>
      <w:bookmarkStart w:id="45" w:name="_Toc242212407"/>
      <w:r>
        <w:rPr>
          <w:b/>
        </w:rPr>
        <w:t xml:space="preserve">Table 3.2: </w:t>
      </w:r>
      <w:r>
        <w:t>Architecturally significant modules</w:t>
      </w:r>
      <w:bookmarkEnd w:id="45"/>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429"/>
        <w:gridCol w:w="3857"/>
        <w:gridCol w:w="2714"/>
      </w:tblGrid>
      <w:tr w:rsidR="00026129" w14:paraId="605F2AF5" w14:textId="77777777">
        <w:trPr>
          <w:tblHeader/>
          <w:jc w:val="center"/>
        </w:trPr>
        <w:tc>
          <w:tcPr>
            <w:tcW w:w="2429" w:type="dxa"/>
            <w:shd w:val="clear" w:color="auto" w:fill="14325C"/>
          </w:tcPr>
          <w:p w14:paraId="26945C59" w14:textId="77777777" w:rsidR="00026129" w:rsidRDefault="003842D2">
            <w:pPr>
              <w:spacing w:after="0" w:line="240" w:lineRule="auto"/>
            </w:pPr>
            <w:r>
              <w:rPr>
                <w:b/>
                <w:color w:val="FFFFFF"/>
                <w:sz w:val="16"/>
              </w:rPr>
              <w:t>Module / file</w:t>
            </w:r>
          </w:p>
        </w:tc>
        <w:tc>
          <w:tcPr>
            <w:tcW w:w="3857" w:type="dxa"/>
            <w:shd w:val="clear" w:color="auto" w:fill="14325C"/>
          </w:tcPr>
          <w:p w14:paraId="24A78D6A" w14:textId="77777777" w:rsidR="00026129" w:rsidRDefault="003842D2">
            <w:pPr>
              <w:spacing w:after="0" w:line="240" w:lineRule="auto"/>
            </w:pPr>
            <w:r>
              <w:rPr>
                <w:b/>
                <w:color w:val="FFFFFF"/>
                <w:sz w:val="16"/>
              </w:rPr>
              <w:t>Key elements</w:t>
            </w:r>
          </w:p>
        </w:tc>
        <w:tc>
          <w:tcPr>
            <w:tcW w:w="2714" w:type="dxa"/>
            <w:shd w:val="clear" w:color="auto" w:fill="14325C"/>
          </w:tcPr>
          <w:p w14:paraId="4AE8CF22" w14:textId="77777777" w:rsidR="00026129" w:rsidRDefault="003842D2">
            <w:pPr>
              <w:spacing w:after="0" w:line="240" w:lineRule="auto"/>
            </w:pPr>
            <w:r>
              <w:rPr>
                <w:b/>
                <w:color w:val="FFFFFF"/>
                <w:sz w:val="16"/>
              </w:rPr>
              <w:t>Notes</w:t>
            </w:r>
          </w:p>
        </w:tc>
      </w:tr>
      <w:tr w:rsidR="00026129" w14:paraId="6AF92A1D" w14:textId="77777777">
        <w:trPr>
          <w:cantSplit/>
          <w:jc w:val="center"/>
        </w:trPr>
        <w:tc>
          <w:tcPr>
            <w:tcW w:w="2429" w:type="dxa"/>
          </w:tcPr>
          <w:p w14:paraId="3DFFF084" w14:textId="77777777" w:rsidR="00026129" w:rsidRDefault="003842D2">
            <w:pPr>
              <w:spacing w:after="0" w:line="240" w:lineRule="auto"/>
            </w:pPr>
            <w:r>
              <w:rPr>
                <w:sz w:val="16"/>
              </w:rPr>
              <w:t>api/main.py</w:t>
            </w:r>
          </w:p>
        </w:tc>
        <w:tc>
          <w:tcPr>
            <w:tcW w:w="3857" w:type="dxa"/>
          </w:tcPr>
          <w:p w14:paraId="1EBAC6EE" w14:textId="77777777" w:rsidR="00026129" w:rsidRDefault="003842D2">
            <w:pPr>
              <w:spacing w:after="0" w:line="240" w:lineRule="auto"/>
            </w:pPr>
            <w:r>
              <w:rPr>
                <w:sz w:val="16"/>
              </w:rPr>
              <w:t>create_app(), lifespan(), 4 exception handlers, request-id middleware</w:t>
            </w:r>
          </w:p>
        </w:tc>
        <w:tc>
          <w:tcPr>
            <w:tcW w:w="2714" w:type="dxa"/>
          </w:tcPr>
          <w:p w14:paraId="7E6E5D2B" w14:textId="77777777" w:rsidR="00026129" w:rsidRDefault="003842D2">
            <w:pPr>
              <w:spacing w:after="0" w:line="240" w:lineRule="auto"/>
            </w:pPr>
            <w:r>
              <w:rPr>
                <w:sz w:val="16"/>
              </w:rPr>
              <w:t>Boots DI → Kernel → plugins → DB; in-place SQLite column migrations</w:t>
            </w:r>
          </w:p>
        </w:tc>
      </w:tr>
      <w:tr w:rsidR="00026129" w14:paraId="7085E86F" w14:textId="77777777">
        <w:trPr>
          <w:cantSplit/>
          <w:jc w:val="center"/>
        </w:trPr>
        <w:tc>
          <w:tcPr>
            <w:tcW w:w="2429" w:type="dxa"/>
            <w:shd w:val="clear" w:color="auto" w:fill="F1F5F9"/>
          </w:tcPr>
          <w:p w14:paraId="73D17F29" w14:textId="77777777" w:rsidR="00026129" w:rsidRDefault="003842D2">
            <w:pPr>
              <w:spacing w:after="0" w:line="240" w:lineRule="auto"/>
            </w:pPr>
            <w:r>
              <w:rPr>
                <w:sz w:val="16"/>
              </w:rPr>
              <w:t>api/routes/v1_m5.py</w:t>
            </w:r>
          </w:p>
        </w:tc>
        <w:tc>
          <w:tcPr>
            <w:tcW w:w="3857" w:type="dxa"/>
            <w:shd w:val="clear" w:color="auto" w:fill="F1F5F9"/>
          </w:tcPr>
          <w:p w14:paraId="47084600" w14:textId="77777777" w:rsidR="00026129" w:rsidRDefault="003842D2">
            <w:pPr>
              <w:spacing w:after="0" w:line="240" w:lineRule="auto"/>
            </w:pPr>
            <w:r>
              <w:rPr>
                <w:sz w:val="16"/>
              </w:rPr>
              <w:t>23 operations: conversations, agents, runs, documents, memory, UAP</w:t>
            </w:r>
          </w:p>
        </w:tc>
        <w:tc>
          <w:tcPr>
            <w:tcW w:w="2714" w:type="dxa"/>
            <w:shd w:val="clear" w:color="auto" w:fill="F1F5F9"/>
          </w:tcPr>
          <w:p w14:paraId="23723C74" w14:textId="77777777" w:rsidR="00026129" w:rsidRDefault="003842D2">
            <w:pPr>
              <w:spacing w:after="0" w:line="240" w:lineRule="auto"/>
            </w:pPr>
            <w:r>
              <w:rPr>
                <w:sz w:val="16"/>
              </w:rPr>
              <w:t>Background run task inside create_conversation</w:t>
            </w:r>
          </w:p>
        </w:tc>
      </w:tr>
      <w:tr w:rsidR="00026129" w14:paraId="779B0B28" w14:textId="77777777">
        <w:trPr>
          <w:cantSplit/>
          <w:jc w:val="center"/>
        </w:trPr>
        <w:tc>
          <w:tcPr>
            <w:tcW w:w="2429" w:type="dxa"/>
          </w:tcPr>
          <w:p w14:paraId="5C32D04D" w14:textId="77777777" w:rsidR="00026129" w:rsidRDefault="003842D2">
            <w:pPr>
              <w:spacing w:after="0" w:line="240" w:lineRule="auto"/>
            </w:pPr>
            <w:r>
              <w:rPr>
                <w:sz w:val="16"/>
              </w:rPr>
              <w:t>api/routes/v1_m3.py</w:t>
            </w:r>
          </w:p>
        </w:tc>
        <w:tc>
          <w:tcPr>
            <w:tcW w:w="3857" w:type="dxa"/>
          </w:tcPr>
          <w:p w14:paraId="246DFC0E" w14:textId="77777777" w:rsidR="00026129" w:rsidRDefault="003842D2">
            <w:pPr>
              <w:spacing w:after="0" w:line="240" w:lineRule="auto"/>
            </w:pPr>
            <w:r>
              <w:rPr>
                <w:sz w:val="16"/>
              </w:rPr>
              <w:t>login/me/refresh, observability summary, require_auth()</w:t>
            </w:r>
          </w:p>
        </w:tc>
        <w:tc>
          <w:tcPr>
            <w:tcW w:w="2714" w:type="dxa"/>
          </w:tcPr>
          <w:p w14:paraId="2A6B7603" w14:textId="77777777" w:rsidR="00026129" w:rsidRDefault="003842D2">
            <w:pPr>
              <w:spacing w:after="0" w:line="240" w:lineRule="auto"/>
            </w:pPr>
            <w:r>
              <w:rPr>
                <w:sz w:val="16"/>
              </w:rPr>
              <w:t>Built-in user directory (</w:t>
            </w:r>
            <w:r>
              <w:rPr>
                <w:rFonts w:ascii="Consolas" w:eastAsia="Consolas" w:hAnsi="Consolas"/>
                <w:color w:val="1F3A5F"/>
                <w:sz w:val="13"/>
              </w:rPr>
              <w:t>admin</w:t>
            </w:r>
            <w:r>
              <w:rPr>
                <w:sz w:val="16"/>
              </w:rPr>
              <w:t xml:space="preserve">, </w:t>
            </w:r>
            <w:r>
              <w:rPr>
                <w:rFonts w:ascii="Consolas" w:eastAsia="Consolas" w:hAnsi="Consolas"/>
                <w:color w:val="1F3A5F"/>
                <w:sz w:val="13"/>
              </w:rPr>
              <w:t>demo</w:t>
            </w:r>
            <w:r>
              <w:rPr>
                <w:sz w:val="16"/>
              </w:rPr>
              <w:t>)</w:t>
            </w:r>
          </w:p>
        </w:tc>
      </w:tr>
      <w:tr w:rsidR="00026129" w14:paraId="3B303C55" w14:textId="77777777">
        <w:trPr>
          <w:cantSplit/>
          <w:jc w:val="center"/>
        </w:trPr>
        <w:tc>
          <w:tcPr>
            <w:tcW w:w="2429" w:type="dxa"/>
            <w:shd w:val="clear" w:color="auto" w:fill="F1F5F9"/>
          </w:tcPr>
          <w:p w14:paraId="1207F4F8" w14:textId="77777777" w:rsidR="00026129" w:rsidRDefault="003842D2">
            <w:pPr>
              <w:spacing w:after="0" w:line="240" w:lineRule="auto"/>
            </w:pPr>
            <w:r>
              <w:rPr>
                <w:sz w:val="16"/>
              </w:rPr>
              <w:t>services/kernel_services.py</w:t>
            </w:r>
          </w:p>
        </w:tc>
        <w:tc>
          <w:tcPr>
            <w:tcW w:w="3857" w:type="dxa"/>
            <w:shd w:val="clear" w:color="auto" w:fill="F1F5F9"/>
          </w:tcPr>
          <w:p w14:paraId="564D9640" w14:textId="77777777" w:rsidR="00026129" w:rsidRDefault="003842D2">
            <w:pPr>
              <w:spacing w:after="0" w:line="240" w:lineRule="auto"/>
            </w:pPr>
            <w:r>
              <w:rPr>
                <w:sz w:val="16"/>
              </w:rPr>
              <w:t>PlannerSvc, AgentSvc, run_with_llm_or_fallback, SANSKRIT_SYSTEM_PROMPTS</w:t>
            </w:r>
          </w:p>
        </w:tc>
        <w:tc>
          <w:tcPr>
            <w:tcW w:w="2714" w:type="dxa"/>
            <w:shd w:val="clear" w:color="auto" w:fill="F1F5F9"/>
          </w:tcPr>
          <w:p w14:paraId="7989EC04" w14:textId="77777777" w:rsidR="00026129" w:rsidRDefault="003842D2">
            <w:pPr>
              <w:spacing w:after="0" w:line="240" w:lineRule="auto"/>
            </w:pPr>
            <w:r>
              <w:rPr>
                <w:sz w:val="16"/>
              </w:rPr>
              <w:t>Sync agent loop off-loaded with asyncio.to_thread</w:t>
            </w:r>
          </w:p>
        </w:tc>
      </w:tr>
      <w:tr w:rsidR="00026129" w14:paraId="7130CA55" w14:textId="77777777">
        <w:trPr>
          <w:cantSplit/>
          <w:jc w:val="center"/>
        </w:trPr>
        <w:tc>
          <w:tcPr>
            <w:tcW w:w="2429" w:type="dxa"/>
          </w:tcPr>
          <w:p w14:paraId="44874B7D" w14:textId="77777777" w:rsidR="00026129" w:rsidRDefault="003842D2">
            <w:pPr>
              <w:spacing w:after="0" w:line="240" w:lineRule="auto"/>
            </w:pPr>
            <w:r>
              <w:rPr>
                <w:sz w:val="16"/>
              </w:rPr>
              <w:t>agents/core.py</w:t>
            </w:r>
          </w:p>
        </w:tc>
        <w:tc>
          <w:tcPr>
            <w:tcW w:w="3857" w:type="dxa"/>
          </w:tcPr>
          <w:p w14:paraId="1567E69C" w14:textId="77777777" w:rsidR="00026129" w:rsidRDefault="003842D2">
            <w:pPr>
              <w:spacing w:after="0" w:line="240" w:lineRule="auto"/>
            </w:pPr>
            <w:r>
              <w:rPr>
                <w:sz w:val="16"/>
              </w:rPr>
              <w:t>12 Agent subclasses, 12 report models, AgentRoster</w:t>
            </w:r>
          </w:p>
        </w:tc>
        <w:tc>
          <w:tcPr>
            <w:tcW w:w="2714" w:type="dxa"/>
          </w:tcPr>
          <w:p w14:paraId="4E06AD3D" w14:textId="77777777" w:rsidR="00026129" w:rsidRDefault="003842D2">
            <w:pPr>
              <w:spacing w:after="0" w:line="240" w:lineRule="auto"/>
            </w:pPr>
            <w:r>
              <w:rPr>
                <w:sz w:val="16"/>
              </w:rPr>
              <w:t>2 105 lines; all rule-based</w:t>
            </w:r>
          </w:p>
        </w:tc>
      </w:tr>
      <w:tr w:rsidR="00026129" w14:paraId="1DCFF21A" w14:textId="77777777">
        <w:trPr>
          <w:cantSplit/>
          <w:jc w:val="center"/>
        </w:trPr>
        <w:tc>
          <w:tcPr>
            <w:tcW w:w="2429" w:type="dxa"/>
            <w:shd w:val="clear" w:color="auto" w:fill="F1F5F9"/>
          </w:tcPr>
          <w:p w14:paraId="77CF2286" w14:textId="77777777" w:rsidR="00026129" w:rsidRDefault="003842D2">
            <w:pPr>
              <w:spacing w:after="0" w:line="240" w:lineRule="auto"/>
            </w:pPr>
            <w:r>
              <w:rPr>
                <w:sz w:val="16"/>
              </w:rPr>
              <w:t>kernel/kernel.py</w:t>
            </w:r>
          </w:p>
        </w:tc>
        <w:tc>
          <w:tcPr>
            <w:tcW w:w="3857" w:type="dxa"/>
            <w:shd w:val="clear" w:color="auto" w:fill="F1F5F9"/>
          </w:tcPr>
          <w:p w14:paraId="606C746D" w14:textId="77777777" w:rsidR="00026129" w:rsidRDefault="003842D2">
            <w:pPr>
              <w:spacing w:after="0" w:line="240" w:lineRule="auto"/>
            </w:pPr>
            <w:r>
              <w:rPr>
                <w:sz w:val="16"/>
              </w:rPr>
              <w:t>Kernel, SysCall (27), AgentContext, AgentHandle, span buffer</w:t>
            </w:r>
          </w:p>
        </w:tc>
        <w:tc>
          <w:tcPr>
            <w:tcW w:w="2714" w:type="dxa"/>
            <w:shd w:val="clear" w:color="auto" w:fill="F1F5F9"/>
          </w:tcPr>
          <w:p w14:paraId="3BBB5C47" w14:textId="77777777" w:rsidR="00026129" w:rsidRDefault="003842D2">
            <w:pPr>
              <w:spacing w:after="0" w:line="240" w:lineRule="auto"/>
            </w:pPr>
            <w:r>
              <w:rPr>
                <w:sz w:val="16"/>
              </w:rPr>
              <w:t>6 default syscall handlers</w:t>
            </w:r>
          </w:p>
        </w:tc>
      </w:tr>
      <w:tr w:rsidR="00026129" w14:paraId="40514AA7" w14:textId="77777777">
        <w:trPr>
          <w:cantSplit/>
          <w:jc w:val="center"/>
        </w:trPr>
        <w:tc>
          <w:tcPr>
            <w:tcW w:w="2429" w:type="dxa"/>
          </w:tcPr>
          <w:p w14:paraId="4D878EE9" w14:textId="77777777" w:rsidR="00026129" w:rsidRDefault="003842D2">
            <w:pPr>
              <w:spacing w:after="0" w:line="240" w:lineRule="auto"/>
            </w:pPr>
            <w:r>
              <w:rPr>
                <w:sz w:val="16"/>
              </w:rPr>
              <w:t>memory/promotion.py</w:t>
            </w:r>
          </w:p>
        </w:tc>
        <w:tc>
          <w:tcPr>
            <w:tcW w:w="3857" w:type="dxa"/>
          </w:tcPr>
          <w:p w14:paraId="648254B6" w14:textId="77777777" w:rsidR="00026129" w:rsidRDefault="003842D2">
            <w:pPr>
              <w:spacing w:after="0" w:line="240" w:lineRule="auto"/>
            </w:pPr>
            <w:r>
              <w:rPr>
                <w:sz w:val="16"/>
              </w:rPr>
              <w:t>PromotionController, thresholds, SHA-256 chain, SQL save/load</w:t>
            </w:r>
          </w:p>
        </w:tc>
        <w:tc>
          <w:tcPr>
            <w:tcW w:w="2714" w:type="dxa"/>
          </w:tcPr>
          <w:p w14:paraId="76F8C2AC" w14:textId="77777777" w:rsidR="00026129" w:rsidRDefault="003842D2">
            <w:pPr>
              <w:spacing w:after="0" w:line="240" w:lineRule="auto"/>
            </w:pPr>
            <w:r>
              <w:rPr>
                <w:sz w:val="16"/>
              </w:rPr>
              <w:t>save/load hooks not wired</w:t>
            </w:r>
          </w:p>
        </w:tc>
      </w:tr>
      <w:tr w:rsidR="00026129" w14:paraId="3340D276" w14:textId="77777777">
        <w:trPr>
          <w:cantSplit/>
          <w:jc w:val="center"/>
        </w:trPr>
        <w:tc>
          <w:tcPr>
            <w:tcW w:w="2429" w:type="dxa"/>
            <w:shd w:val="clear" w:color="auto" w:fill="F1F5F9"/>
          </w:tcPr>
          <w:p w14:paraId="09A9C06A" w14:textId="77777777" w:rsidR="00026129" w:rsidRDefault="003842D2">
            <w:pPr>
              <w:spacing w:after="0" w:line="240" w:lineRule="auto"/>
            </w:pPr>
            <w:r>
              <w:rPr>
                <w:sz w:val="16"/>
              </w:rPr>
              <w:t>tools/__init__.py</w:t>
            </w:r>
          </w:p>
        </w:tc>
        <w:tc>
          <w:tcPr>
            <w:tcW w:w="3857" w:type="dxa"/>
            <w:shd w:val="clear" w:color="auto" w:fill="F1F5F9"/>
          </w:tcPr>
          <w:p w14:paraId="50474A85" w14:textId="77777777" w:rsidR="00026129" w:rsidRDefault="003842D2">
            <w:pPr>
              <w:spacing w:after="0" w:line="240" w:lineRule="auto"/>
            </w:pPr>
            <w:r>
              <w:rPr>
                <w:sz w:val="16"/>
              </w:rPr>
              <w:t>ToolRegistry, Shell, PythonSandbox, Files, GitHub, Weather, Calendar, Email, DB, WebFetch</w:t>
            </w:r>
          </w:p>
        </w:tc>
        <w:tc>
          <w:tcPr>
            <w:tcW w:w="2714" w:type="dxa"/>
            <w:shd w:val="clear" w:color="auto" w:fill="F1F5F9"/>
          </w:tcPr>
          <w:p w14:paraId="5A02AA01" w14:textId="77777777" w:rsidR="00026129" w:rsidRDefault="003842D2">
            <w:pPr>
              <w:spacing w:after="0" w:line="240" w:lineRule="auto"/>
            </w:pPr>
            <w:r>
              <w:rPr>
                <w:sz w:val="16"/>
              </w:rPr>
              <w:t>4 tools in the default registry</w:t>
            </w:r>
          </w:p>
        </w:tc>
      </w:tr>
      <w:tr w:rsidR="00026129" w14:paraId="652C5639" w14:textId="77777777">
        <w:trPr>
          <w:cantSplit/>
          <w:jc w:val="center"/>
        </w:trPr>
        <w:tc>
          <w:tcPr>
            <w:tcW w:w="2429" w:type="dxa"/>
          </w:tcPr>
          <w:p w14:paraId="58D6DA7F" w14:textId="77777777" w:rsidR="00026129" w:rsidRDefault="003842D2">
            <w:pPr>
              <w:spacing w:after="0" w:line="240" w:lineRule="auto"/>
            </w:pPr>
            <w:r>
              <w:rPr>
                <w:sz w:val="16"/>
              </w:rPr>
              <w:t>llm/factory.py</w:t>
            </w:r>
          </w:p>
        </w:tc>
        <w:tc>
          <w:tcPr>
            <w:tcW w:w="3857" w:type="dxa"/>
          </w:tcPr>
          <w:p w14:paraId="45892DFA" w14:textId="77777777" w:rsidR="00026129" w:rsidRDefault="003842D2">
            <w:pPr>
              <w:spacing w:after="0" w:line="240" w:lineRule="auto"/>
            </w:pPr>
            <w:r>
              <w:rPr>
                <w:sz w:val="16"/>
              </w:rPr>
              <w:t>get_provider, FailoverProvider, get_default_local_ollama</w:t>
            </w:r>
          </w:p>
        </w:tc>
        <w:tc>
          <w:tcPr>
            <w:tcW w:w="2714" w:type="dxa"/>
          </w:tcPr>
          <w:p w14:paraId="3AB5A29E" w14:textId="77777777" w:rsidR="00026129" w:rsidRDefault="003842D2">
            <w:pPr>
              <w:spacing w:after="0" w:line="240" w:lineRule="auto"/>
            </w:pPr>
            <w:r>
              <w:rPr>
                <w:sz w:val="16"/>
              </w:rPr>
              <w:t>Ollama probe per services build</w:t>
            </w:r>
          </w:p>
        </w:tc>
      </w:tr>
      <w:tr w:rsidR="00026129" w14:paraId="44795113" w14:textId="77777777">
        <w:trPr>
          <w:cantSplit/>
          <w:jc w:val="center"/>
        </w:trPr>
        <w:tc>
          <w:tcPr>
            <w:tcW w:w="2429" w:type="dxa"/>
            <w:shd w:val="clear" w:color="auto" w:fill="F1F5F9"/>
          </w:tcPr>
          <w:p w14:paraId="70F4A5D7" w14:textId="77777777" w:rsidR="00026129" w:rsidRDefault="003842D2">
            <w:pPr>
              <w:spacing w:after="0" w:line="240" w:lineRule="auto"/>
            </w:pPr>
            <w:r>
              <w:rPr>
                <w:sz w:val="16"/>
              </w:rPr>
              <w:t>database/sql_repos.py</w:t>
            </w:r>
          </w:p>
        </w:tc>
        <w:tc>
          <w:tcPr>
            <w:tcW w:w="3857" w:type="dxa"/>
            <w:shd w:val="clear" w:color="auto" w:fill="F1F5F9"/>
          </w:tcPr>
          <w:p w14:paraId="748B20D7" w14:textId="77777777" w:rsidR="00026129" w:rsidRDefault="003842D2">
            <w:pPr>
              <w:spacing w:after="0" w:line="240" w:lineRule="auto"/>
            </w:pPr>
            <w:r>
              <w:rPr>
                <w:sz w:val="16"/>
              </w:rPr>
              <w:t>8 repository adapters, keyset pagination</w:t>
            </w:r>
          </w:p>
        </w:tc>
        <w:tc>
          <w:tcPr>
            <w:tcW w:w="2714" w:type="dxa"/>
            <w:shd w:val="clear" w:color="auto" w:fill="F1F5F9"/>
          </w:tcPr>
          <w:p w14:paraId="1877BC23" w14:textId="77777777" w:rsidR="00026129" w:rsidRDefault="003842D2">
            <w:pPr>
              <w:spacing w:after="0" w:line="240" w:lineRule="auto"/>
            </w:pPr>
            <w:r>
              <w:rPr>
                <w:sz w:val="16"/>
              </w:rPr>
              <w:t>Artifact/KnowledgeObject repos in memory</w:t>
            </w:r>
          </w:p>
        </w:tc>
      </w:tr>
      <w:tr w:rsidR="00026129" w14:paraId="4C4CAC8F" w14:textId="77777777">
        <w:trPr>
          <w:cantSplit/>
          <w:jc w:val="center"/>
        </w:trPr>
        <w:tc>
          <w:tcPr>
            <w:tcW w:w="2429" w:type="dxa"/>
          </w:tcPr>
          <w:p w14:paraId="7D280EE1" w14:textId="77777777" w:rsidR="00026129" w:rsidRDefault="003842D2">
            <w:pPr>
              <w:spacing w:after="0" w:line="240" w:lineRule="auto"/>
            </w:pPr>
            <w:r>
              <w:rPr>
                <w:sz w:val="16"/>
              </w:rPr>
              <w:t>frontend/src/lib/api/*.ts</w:t>
            </w:r>
          </w:p>
        </w:tc>
        <w:tc>
          <w:tcPr>
            <w:tcW w:w="3857" w:type="dxa"/>
          </w:tcPr>
          <w:p w14:paraId="04CFCACC" w14:textId="77777777" w:rsidR="00026129" w:rsidRDefault="003842D2">
            <w:pPr>
              <w:spacing w:after="0" w:line="240" w:lineRule="auto"/>
            </w:pPr>
            <w:r>
              <w:rPr>
                <w:sz w:val="16"/>
              </w:rPr>
              <w:t>requestJson, endpoints, bench client, Zod schemas</w:t>
            </w:r>
          </w:p>
        </w:tc>
        <w:tc>
          <w:tcPr>
            <w:tcW w:w="2714" w:type="dxa"/>
          </w:tcPr>
          <w:p w14:paraId="32A3ADBB" w14:textId="77777777" w:rsidR="00026129" w:rsidRDefault="003842D2">
            <w:pPr>
              <w:spacing w:after="0" w:line="240" w:lineRule="auto"/>
            </w:pPr>
            <w:r>
              <w:rPr>
                <w:sz w:val="16"/>
              </w:rPr>
              <w:t>Envelope mismatch for several list endpoints</w:t>
            </w:r>
          </w:p>
        </w:tc>
      </w:tr>
    </w:tbl>
    <w:p w14:paraId="3484CAAF" w14:textId="77777777" w:rsidR="00026129" w:rsidRDefault="00026129">
      <w:pPr>
        <w:spacing w:after="80" w:line="240" w:lineRule="auto"/>
      </w:pPr>
    </w:p>
    <w:p w14:paraId="65606228" w14:textId="77777777" w:rsidR="00026129" w:rsidRDefault="003842D2">
      <w:pPr>
        <w:pStyle w:val="Heading2"/>
      </w:pPr>
      <w:bookmarkStart w:id="46" w:name="_Toc242212201"/>
      <w:r>
        <w:lastRenderedPageBreak/>
        <w:t>3.4  Deployment architecture</w:t>
      </w:r>
      <w:bookmarkEnd w:id="46"/>
    </w:p>
    <w:p w14:paraId="3DA2766B" w14:textId="77777777" w:rsidR="00026129" w:rsidRDefault="003842D2">
      <w:pPr>
        <w:keepNext/>
        <w:spacing w:after="40" w:line="240" w:lineRule="auto"/>
        <w:jc w:val="center"/>
      </w:pPr>
      <w:r>
        <w:rPr>
          <w:noProof/>
        </w:rPr>
        <w:drawing>
          <wp:inline distT="0" distB="0" distL="0" distR="0" wp14:anchorId="0BD317F2" wp14:editId="3C4A47C0">
            <wp:extent cx="5669280" cy="35449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ployment.png"/>
                    <pic:cNvPicPr/>
                  </pic:nvPicPr>
                  <pic:blipFill>
                    <a:blip r:embed="rId14"/>
                    <a:stretch>
                      <a:fillRect/>
                    </a:stretch>
                  </pic:blipFill>
                  <pic:spPr>
                    <a:xfrm>
                      <a:off x="0" y="0"/>
                      <a:ext cx="5669280" cy="3544976"/>
                    </a:xfrm>
                    <a:prstGeom prst="rect">
                      <a:avLst/>
                    </a:prstGeom>
                  </pic:spPr>
                </pic:pic>
              </a:graphicData>
            </a:graphic>
          </wp:inline>
        </w:drawing>
      </w:r>
    </w:p>
    <w:p w14:paraId="1CA5B134" w14:textId="77777777" w:rsidR="00026129" w:rsidRDefault="003842D2">
      <w:pPr>
        <w:pStyle w:val="FigureCaption"/>
      </w:pPr>
      <w:bookmarkStart w:id="47" w:name="_Toc242212348"/>
      <w:r>
        <w:rPr>
          <w:b/>
        </w:rPr>
        <w:t xml:space="preserve">Figure 3.3: </w:t>
      </w:r>
      <w:r>
        <w:t>Deployment architecture: verified laptop configuration and the (unexecuted) container definitions</w:t>
      </w:r>
      <w:bookmarkEnd w:id="47"/>
    </w:p>
    <w:p w14:paraId="1B8BD290" w14:textId="77777777" w:rsidR="00026129" w:rsidRDefault="003842D2">
      <w:pPr>
        <w:jc w:val="both"/>
      </w:pPr>
      <w:r>
        <w:t>The verified configuration runs the Next.js server on port 3000, the FastAPI backend on port 8000 with a SQLite file, a workspace directory for the files tool, and optionally Ollama on port 11434. Two Compose files describe container deployments; they were not executed during this audit, and configuration analysis found two issues highlighted in red (Chapter 18).</w:t>
      </w:r>
    </w:p>
    <w:p w14:paraId="5E199A67" w14:textId="77777777" w:rsidR="00026129" w:rsidRDefault="003842D2">
      <w:pPr>
        <w:pStyle w:val="Heading2"/>
      </w:pPr>
      <w:bookmarkStart w:id="48" w:name="_Toc242212202"/>
      <w:r>
        <w:lastRenderedPageBreak/>
        <w:t>3.5  Data architecture</w:t>
      </w:r>
      <w:bookmarkEnd w:id="48"/>
    </w:p>
    <w:p w14:paraId="1745552F" w14:textId="77777777" w:rsidR="00026129" w:rsidRDefault="003842D2">
      <w:pPr>
        <w:keepNext/>
        <w:spacing w:after="40" w:line="240" w:lineRule="auto"/>
        <w:jc w:val="center"/>
      </w:pPr>
      <w:r>
        <w:rPr>
          <w:noProof/>
        </w:rPr>
        <w:drawing>
          <wp:inline distT="0" distB="0" distL="0" distR="0" wp14:anchorId="08AF6A5E" wp14:editId="4C9054EA">
            <wp:extent cx="5669280" cy="31898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_arch.png"/>
                    <pic:cNvPicPr/>
                  </pic:nvPicPr>
                  <pic:blipFill>
                    <a:blip r:embed="rId15"/>
                    <a:stretch>
                      <a:fillRect/>
                    </a:stretch>
                  </pic:blipFill>
                  <pic:spPr>
                    <a:xfrm>
                      <a:off x="0" y="0"/>
                      <a:ext cx="5669280" cy="3189807"/>
                    </a:xfrm>
                    <a:prstGeom prst="rect">
                      <a:avLst/>
                    </a:prstGeom>
                  </pic:spPr>
                </pic:pic>
              </a:graphicData>
            </a:graphic>
          </wp:inline>
        </w:drawing>
      </w:r>
    </w:p>
    <w:p w14:paraId="59E1B7E7" w14:textId="77777777" w:rsidR="00026129" w:rsidRDefault="003842D2">
      <w:pPr>
        <w:pStyle w:val="FigureCaption"/>
      </w:pPr>
      <w:bookmarkStart w:id="49" w:name="_Toc242212349"/>
      <w:r>
        <w:rPr>
          <w:b/>
        </w:rPr>
        <w:t xml:space="preserve">Figure 3.4: </w:t>
      </w:r>
      <w:r>
        <w:t>Data architecture: durable, volatile and interchange data</w:t>
      </w:r>
      <w:bookmarkEnd w:id="49"/>
    </w:p>
    <w:p w14:paraId="4358EBDD" w14:textId="77777777" w:rsidR="00026129" w:rsidRDefault="003842D2">
      <w:pPr>
        <w:jc w:val="both"/>
      </w:pPr>
      <w:r>
        <w:t>Durable state lives in SQLite. Kernel spans, memory tiers, rate-limit buckets, metric rings and two repositories live only in process memory and are lost on restart. All boundaries use Pydantic DTOs; interchange formats are JSON envelopes, Prometheus text, UAP JSON/TLV, multipart uploads and evaluation CSV/JSON.</w:t>
      </w:r>
    </w:p>
    <w:p w14:paraId="455D5A0C" w14:textId="77777777" w:rsidR="00026129" w:rsidRDefault="003842D2">
      <w:pPr>
        <w:pStyle w:val="Heading2"/>
      </w:pPr>
      <w:bookmarkStart w:id="50" w:name="_Toc242212203"/>
      <w:r>
        <w:t>3.6  Communication architecture</w:t>
      </w:r>
      <w:bookmarkEnd w:id="50"/>
    </w:p>
    <w:p w14:paraId="29545341" w14:textId="77777777" w:rsidR="00026129" w:rsidRDefault="003842D2">
      <w:pPr>
        <w:keepNext/>
        <w:spacing w:after="40" w:line="240" w:lineRule="auto"/>
        <w:jc w:val="center"/>
      </w:pPr>
      <w:r>
        <w:rPr>
          <w:noProof/>
        </w:rPr>
        <w:drawing>
          <wp:inline distT="0" distB="0" distL="0" distR="0" wp14:anchorId="58167AC2" wp14:editId="717057F0">
            <wp:extent cx="5669280" cy="31898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m.png"/>
                    <pic:cNvPicPr/>
                  </pic:nvPicPr>
                  <pic:blipFill>
                    <a:blip r:embed="rId16"/>
                    <a:stretch>
                      <a:fillRect/>
                    </a:stretch>
                  </pic:blipFill>
                  <pic:spPr>
                    <a:xfrm>
                      <a:off x="0" y="0"/>
                      <a:ext cx="5669280" cy="3189807"/>
                    </a:xfrm>
                    <a:prstGeom prst="rect">
                      <a:avLst/>
                    </a:prstGeom>
                  </pic:spPr>
                </pic:pic>
              </a:graphicData>
            </a:graphic>
          </wp:inline>
        </w:drawing>
      </w:r>
    </w:p>
    <w:p w14:paraId="230AB6BD" w14:textId="77777777" w:rsidR="00026129" w:rsidRDefault="003842D2">
      <w:pPr>
        <w:pStyle w:val="FigureCaption"/>
      </w:pPr>
      <w:bookmarkStart w:id="51" w:name="_Toc242212350"/>
      <w:r>
        <w:rPr>
          <w:b/>
        </w:rPr>
        <w:t xml:space="preserve">Figure 3.5: </w:t>
      </w:r>
      <w:r>
        <w:t>Communication architecture and protocol conventions</w:t>
      </w:r>
      <w:bookmarkEnd w:id="51"/>
    </w:p>
    <w:p w14:paraId="6D112721" w14:textId="77777777" w:rsidR="00026129" w:rsidRDefault="003842D2">
      <w:pPr>
        <w:jc w:val="both"/>
      </w:pPr>
      <w:r>
        <w:lastRenderedPageBreak/>
        <w:t>Browser requests flow through the Next.js rewrite to the backend middleware chain. Benchmark pages bypass the proxy and call the backend directly with a development capability token. The backend talks to LLM providers over HTTPS/HTTP with httpx and to the database through SQLAlchemy; agents talk to the kernel in-process.</w:t>
      </w:r>
    </w:p>
    <w:p w14:paraId="46171F37" w14:textId="77777777" w:rsidR="00026129" w:rsidRDefault="003842D2">
      <w:pPr>
        <w:pStyle w:val="Heading2"/>
      </w:pPr>
      <w:bookmarkStart w:id="52" w:name="_Toc242212204"/>
      <w:r>
        <w:t>3.7  Data-flow models</w:t>
      </w:r>
      <w:bookmarkEnd w:id="52"/>
    </w:p>
    <w:p w14:paraId="00154F23" w14:textId="77777777" w:rsidR="00026129" w:rsidRDefault="003842D2">
      <w:pPr>
        <w:keepNext/>
        <w:spacing w:after="40" w:line="240" w:lineRule="auto"/>
        <w:jc w:val="center"/>
      </w:pPr>
      <w:r>
        <w:rPr>
          <w:noProof/>
        </w:rPr>
        <w:drawing>
          <wp:inline distT="0" distB="0" distL="0" distR="0" wp14:anchorId="7DEA8EDD" wp14:editId="2A77BE14">
            <wp:extent cx="5669280" cy="2834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0.png"/>
                    <pic:cNvPicPr/>
                  </pic:nvPicPr>
                  <pic:blipFill>
                    <a:blip r:embed="rId17"/>
                    <a:stretch>
                      <a:fillRect/>
                    </a:stretch>
                  </pic:blipFill>
                  <pic:spPr>
                    <a:xfrm>
                      <a:off x="0" y="0"/>
                      <a:ext cx="5669280" cy="2834640"/>
                    </a:xfrm>
                    <a:prstGeom prst="rect">
                      <a:avLst/>
                    </a:prstGeom>
                  </pic:spPr>
                </pic:pic>
              </a:graphicData>
            </a:graphic>
          </wp:inline>
        </w:drawing>
      </w:r>
    </w:p>
    <w:p w14:paraId="4C899023" w14:textId="77777777" w:rsidR="00026129" w:rsidRDefault="003842D2">
      <w:pPr>
        <w:pStyle w:val="FigureCaption"/>
      </w:pPr>
      <w:bookmarkStart w:id="53" w:name="_Toc242212351"/>
      <w:r>
        <w:rPr>
          <w:b/>
        </w:rPr>
        <w:t xml:space="preserve">Figure 3.6: </w:t>
      </w:r>
      <w:r>
        <w:t>Data-flow diagram, level 0</w:t>
      </w:r>
      <w:bookmarkEnd w:id="53"/>
    </w:p>
    <w:p w14:paraId="546B5ED0" w14:textId="77777777" w:rsidR="00026129" w:rsidRDefault="003842D2">
      <w:pPr>
        <w:jc w:val="both"/>
      </w:pPr>
      <w:r>
        <w:t>At the highest level NOESIS exchanges goals, queries and tokens with users and clients, prompts and completions with LLM providers, and result tables with the evaluation harness.</w:t>
      </w:r>
    </w:p>
    <w:p w14:paraId="36213FB5" w14:textId="77777777" w:rsidR="00026129" w:rsidRDefault="003842D2">
      <w:pPr>
        <w:keepNext/>
        <w:spacing w:after="40" w:line="240" w:lineRule="auto"/>
        <w:jc w:val="center"/>
      </w:pPr>
      <w:r>
        <w:rPr>
          <w:noProof/>
        </w:rPr>
        <w:lastRenderedPageBreak/>
        <w:drawing>
          <wp:inline distT="0" distB="0" distL="0" distR="0" wp14:anchorId="4EC3E09A" wp14:editId="4B8C5DE5">
            <wp:extent cx="5669280" cy="35449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1.png"/>
                    <pic:cNvPicPr/>
                  </pic:nvPicPr>
                  <pic:blipFill>
                    <a:blip r:embed="rId18"/>
                    <a:stretch>
                      <a:fillRect/>
                    </a:stretch>
                  </pic:blipFill>
                  <pic:spPr>
                    <a:xfrm>
                      <a:off x="0" y="0"/>
                      <a:ext cx="5669280" cy="3544976"/>
                    </a:xfrm>
                    <a:prstGeom prst="rect">
                      <a:avLst/>
                    </a:prstGeom>
                  </pic:spPr>
                </pic:pic>
              </a:graphicData>
            </a:graphic>
          </wp:inline>
        </w:drawing>
      </w:r>
    </w:p>
    <w:p w14:paraId="3495DD0B" w14:textId="77777777" w:rsidR="00026129" w:rsidRDefault="003842D2">
      <w:pPr>
        <w:pStyle w:val="FigureCaption"/>
      </w:pPr>
      <w:bookmarkStart w:id="54" w:name="_Toc242212352"/>
      <w:r>
        <w:rPr>
          <w:b/>
        </w:rPr>
        <w:t xml:space="preserve">Figure 3.7: </w:t>
      </w:r>
      <w:r>
        <w:t>Data-flow diagram, level 1</w:t>
      </w:r>
      <w:bookmarkEnd w:id="54"/>
    </w:p>
    <w:p w14:paraId="744DC41D" w14:textId="77777777" w:rsidR="00026129" w:rsidRDefault="003842D2">
      <w:pPr>
        <w:jc w:val="both"/>
      </w:pPr>
      <w:r>
        <w:t>Seven processes decompose the system: authentication, conversation management, planning, execution, document/memory management, observation and benchmark serving. Data stores D1–D5 correspond to SQL tables, in-memory structures and evaluation files.</w:t>
      </w:r>
    </w:p>
    <w:p w14:paraId="6669738F" w14:textId="77777777" w:rsidR="00026129" w:rsidRDefault="003842D2">
      <w:pPr>
        <w:pStyle w:val="Heading2"/>
      </w:pPr>
      <w:bookmarkStart w:id="55" w:name="_Toc242212205"/>
      <w:r>
        <w:lastRenderedPageBreak/>
        <w:t>3.8  Design diagrams</w:t>
      </w:r>
      <w:bookmarkEnd w:id="55"/>
    </w:p>
    <w:p w14:paraId="76832BDB" w14:textId="77777777" w:rsidR="00026129" w:rsidRDefault="003842D2">
      <w:pPr>
        <w:pStyle w:val="Heading3"/>
      </w:pPr>
      <w:r>
        <w:t>3.8.1  Class diagrams</w:t>
      </w:r>
    </w:p>
    <w:p w14:paraId="21367AE1" w14:textId="77777777" w:rsidR="00026129" w:rsidRDefault="003842D2">
      <w:pPr>
        <w:keepNext/>
        <w:spacing w:after="40" w:line="240" w:lineRule="auto"/>
        <w:jc w:val="center"/>
      </w:pPr>
      <w:r>
        <w:rPr>
          <w:noProof/>
        </w:rPr>
        <w:drawing>
          <wp:inline distT="0" distB="0" distL="0" distR="0" wp14:anchorId="62FAEDE2" wp14:editId="4F84F32F">
            <wp:extent cx="5669280" cy="38967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_agents.png"/>
                    <pic:cNvPicPr/>
                  </pic:nvPicPr>
                  <pic:blipFill>
                    <a:blip r:embed="rId19"/>
                    <a:stretch>
                      <a:fillRect/>
                    </a:stretch>
                  </pic:blipFill>
                  <pic:spPr>
                    <a:xfrm>
                      <a:off x="0" y="0"/>
                      <a:ext cx="5669280" cy="3896792"/>
                    </a:xfrm>
                    <a:prstGeom prst="rect">
                      <a:avLst/>
                    </a:prstGeom>
                  </pic:spPr>
                </pic:pic>
              </a:graphicData>
            </a:graphic>
          </wp:inline>
        </w:drawing>
      </w:r>
    </w:p>
    <w:p w14:paraId="4214C934" w14:textId="77777777" w:rsidR="00026129" w:rsidRDefault="003842D2">
      <w:pPr>
        <w:pStyle w:val="FigureCaption"/>
      </w:pPr>
      <w:bookmarkStart w:id="56" w:name="_Toc242212353"/>
      <w:r>
        <w:rPr>
          <w:b/>
        </w:rPr>
        <w:t xml:space="preserve">Figure 3.8: </w:t>
      </w:r>
      <w:r>
        <w:t>Class diagram of the agent subsystem</w:t>
      </w:r>
      <w:bookmarkEnd w:id="56"/>
    </w:p>
    <w:p w14:paraId="3277A3F6" w14:textId="77777777" w:rsidR="00026129" w:rsidRDefault="003842D2">
      <w:pPr>
        <w:jc w:val="both"/>
      </w:pPr>
      <w:r>
        <w:t xml:space="preserve">Every agent derives from the abstract </w:t>
      </w:r>
      <w:r>
        <w:rPr>
          <w:rFonts w:ascii="Consolas" w:eastAsia="Consolas" w:hAnsi="Consolas"/>
          <w:color w:val="1F3A5F"/>
          <w:sz w:val="19"/>
        </w:rPr>
        <w:t>Agent</w:t>
      </w:r>
      <w:r>
        <w:t xml:space="preserve">, declares </w:t>
      </w:r>
      <w:r>
        <w:rPr>
          <w:rFonts w:ascii="Consolas" w:eastAsia="Consolas" w:hAnsi="Consolas"/>
          <w:color w:val="1F3A5F"/>
          <w:sz w:val="19"/>
        </w:rPr>
        <w:t>required_capabilities</w:t>
      </w:r>
      <w:r>
        <w:t xml:space="preserve">, and implements </w:t>
      </w:r>
      <w:r>
        <w:rPr>
          <w:rFonts w:ascii="Consolas" w:eastAsia="Consolas" w:hAnsi="Consolas"/>
          <w:color w:val="1F3A5F"/>
          <w:sz w:val="19"/>
        </w:rPr>
        <w:t>run(state, ctx)</w:t>
      </w:r>
      <w:r>
        <w:t xml:space="preserve">. </w:t>
      </w:r>
      <w:r>
        <w:rPr>
          <w:rFonts w:ascii="Consolas" w:eastAsia="Consolas" w:hAnsi="Consolas"/>
          <w:color w:val="1F3A5F"/>
          <w:sz w:val="19"/>
        </w:rPr>
        <w:t>AgentRunContext</w:t>
      </w:r>
      <w:r>
        <w:t xml:space="preserve"> carries the token, capability tuple and tool registry. </w:t>
      </w:r>
      <w:r>
        <w:rPr>
          <w:rFonts w:ascii="Consolas" w:eastAsia="Consolas" w:hAnsi="Consolas"/>
          <w:color w:val="1F3A5F"/>
          <w:sz w:val="19"/>
        </w:rPr>
        <w:t>AgentRoster</w:t>
      </w:r>
      <w:r>
        <w:t xml:space="preserve"> maps each AgentType to a class and performs the spawn-time capability check.</w:t>
      </w:r>
    </w:p>
    <w:p w14:paraId="32D9E691" w14:textId="77777777" w:rsidR="00026129" w:rsidRDefault="003842D2">
      <w:pPr>
        <w:keepNext/>
        <w:spacing w:after="40" w:line="240" w:lineRule="auto"/>
        <w:jc w:val="center"/>
      </w:pPr>
      <w:r>
        <w:rPr>
          <w:noProof/>
        </w:rPr>
        <w:lastRenderedPageBreak/>
        <w:drawing>
          <wp:inline distT="0" distB="0" distL="0" distR="0" wp14:anchorId="3A72241F" wp14:editId="47E08F21">
            <wp:extent cx="5669280" cy="38967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_kernel.png"/>
                    <pic:cNvPicPr/>
                  </pic:nvPicPr>
                  <pic:blipFill>
                    <a:blip r:embed="rId20"/>
                    <a:stretch>
                      <a:fillRect/>
                    </a:stretch>
                  </pic:blipFill>
                  <pic:spPr>
                    <a:xfrm>
                      <a:off x="0" y="0"/>
                      <a:ext cx="5669280" cy="3896792"/>
                    </a:xfrm>
                    <a:prstGeom prst="rect">
                      <a:avLst/>
                    </a:prstGeom>
                  </pic:spPr>
                </pic:pic>
              </a:graphicData>
            </a:graphic>
          </wp:inline>
        </w:drawing>
      </w:r>
    </w:p>
    <w:p w14:paraId="6C6F061D" w14:textId="77777777" w:rsidR="00026129" w:rsidRDefault="003842D2">
      <w:pPr>
        <w:pStyle w:val="FigureCaption"/>
      </w:pPr>
      <w:bookmarkStart w:id="57" w:name="_Toc242212354"/>
      <w:r>
        <w:rPr>
          <w:b/>
        </w:rPr>
        <w:t xml:space="preserve">Figure 3.9: </w:t>
      </w:r>
      <w:r>
        <w:t>Class diagram of the kernel subsystem</w:t>
      </w:r>
      <w:bookmarkEnd w:id="57"/>
    </w:p>
    <w:p w14:paraId="7A4A84A3" w14:textId="77777777" w:rsidR="00026129" w:rsidRDefault="003842D2">
      <w:pPr>
        <w:jc w:val="both"/>
      </w:pPr>
      <w:r>
        <w:t xml:space="preserve">The </w:t>
      </w:r>
      <w:r>
        <w:rPr>
          <w:rFonts w:ascii="Consolas" w:eastAsia="Consolas" w:hAnsi="Consolas"/>
          <w:color w:val="1F3A5F"/>
          <w:sz w:val="19"/>
        </w:rPr>
        <w:t>Kernel</w:t>
      </w:r>
      <w:r>
        <w:t xml:space="preserve"> owns the capability table, agent contexts, syscall handlers and span buffer, and composes the </w:t>
      </w:r>
      <w:r>
        <w:rPr>
          <w:rFonts w:ascii="Consolas" w:eastAsia="Consolas" w:hAnsi="Consolas"/>
          <w:color w:val="1F3A5F"/>
          <w:sz w:val="19"/>
        </w:rPr>
        <w:t>Scheduler</w:t>
      </w:r>
      <w:r>
        <w:t xml:space="preserve">, </w:t>
      </w:r>
      <w:r>
        <w:rPr>
          <w:rFonts w:ascii="Consolas" w:eastAsia="Consolas" w:hAnsi="Consolas"/>
          <w:color w:val="1F3A5F"/>
          <w:sz w:val="19"/>
        </w:rPr>
        <w:t>MemoryAllocator</w:t>
      </w:r>
      <w:r>
        <w:t xml:space="preserve"> and </w:t>
      </w:r>
      <w:r>
        <w:rPr>
          <w:rFonts w:ascii="Consolas" w:eastAsia="Consolas" w:hAnsi="Consolas"/>
          <w:color w:val="1F3A5F"/>
          <w:sz w:val="19"/>
        </w:rPr>
        <w:t>ModelRouter</w:t>
      </w:r>
      <w:r>
        <w:t xml:space="preserve">. Denials are represented by </w:t>
      </w:r>
      <w:r>
        <w:rPr>
          <w:rFonts w:ascii="Consolas" w:eastAsia="Consolas" w:hAnsi="Consolas"/>
          <w:color w:val="1F3A5F"/>
          <w:sz w:val="19"/>
        </w:rPr>
        <w:t>PermissionDenied</w:t>
      </w:r>
      <w:r>
        <w:t xml:space="preserve">; asynchronous events by </w:t>
      </w:r>
      <w:r>
        <w:rPr>
          <w:rFonts w:ascii="Consolas" w:eastAsia="Consolas" w:hAnsi="Consolas"/>
          <w:color w:val="1F3A5F"/>
          <w:sz w:val="19"/>
        </w:rPr>
        <w:t>Interrupt</w:t>
      </w:r>
      <w:r>
        <w:t xml:space="preserve"> records delivered to agent inboxes.</w:t>
      </w:r>
    </w:p>
    <w:p w14:paraId="17CF5608" w14:textId="77777777" w:rsidR="00026129" w:rsidRDefault="003842D2">
      <w:pPr>
        <w:pStyle w:val="Heading3"/>
      </w:pPr>
      <w:r>
        <w:lastRenderedPageBreak/>
        <w:t>3.8.2  Sequence diagrams</w:t>
      </w:r>
    </w:p>
    <w:p w14:paraId="08242B47" w14:textId="77777777" w:rsidR="00026129" w:rsidRDefault="003842D2">
      <w:pPr>
        <w:keepNext/>
        <w:spacing w:after="40" w:line="240" w:lineRule="auto"/>
        <w:jc w:val="center"/>
      </w:pPr>
      <w:r>
        <w:rPr>
          <w:noProof/>
        </w:rPr>
        <w:drawing>
          <wp:inline distT="0" distB="0" distL="0" distR="0" wp14:anchorId="0CDFC4FA" wp14:editId="7F945214">
            <wp:extent cx="5669280" cy="34008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_conversation.png"/>
                    <pic:cNvPicPr/>
                  </pic:nvPicPr>
                  <pic:blipFill>
                    <a:blip r:embed="rId21"/>
                    <a:stretch>
                      <a:fillRect/>
                    </a:stretch>
                  </pic:blipFill>
                  <pic:spPr>
                    <a:xfrm>
                      <a:off x="0" y="0"/>
                      <a:ext cx="5669280" cy="3400897"/>
                    </a:xfrm>
                    <a:prstGeom prst="rect">
                      <a:avLst/>
                    </a:prstGeom>
                  </pic:spPr>
                </pic:pic>
              </a:graphicData>
            </a:graphic>
          </wp:inline>
        </w:drawing>
      </w:r>
    </w:p>
    <w:p w14:paraId="6E9D095F" w14:textId="77777777" w:rsidR="00026129" w:rsidRDefault="003842D2">
      <w:pPr>
        <w:pStyle w:val="FigureCaption"/>
      </w:pPr>
      <w:bookmarkStart w:id="58" w:name="_Toc242212355"/>
      <w:r>
        <w:rPr>
          <w:b/>
        </w:rPr>
        <w:t xml:space="preserve">Figure 3.10: </w:t>
      </w:r>
      <w:r>
        <w:t>Sequence diagram: creating a conversation and running its plan in the background</w:t>
      </w:r>
      <w:bookmarkEnd w:id="58"/>
    </w:p>
    <w:p w14:paraId="197D85C3" w14:textId="77777777" w:rsidR="00026129" w:rsidRDefault="003842D2">
      <w:pPr>
        <w:jc w:val="both"/>
      </w:pPr>
      <w:r>
        <w:t>The HTTP request returns as soon as the conversation and goal message are stored and a plan id is computed. A background task re-plans (deterministically), executes the plan in a worker thread, persists audit rows and messages, and finally updates the conversation status. The dashboard polls the thread to show progress.</w:t>
      </w:r>
    </w:p>
    <w:p w14:paraId="7F81543D" w14:textId="77777777" w:rsidR="00026129" w:rsidRDefault="003842D2">
      <w:pPr>
        <w:keepNext/>
        <w:spacing w:after="40" w:line="240" w:lineRule="auto"/>
        <w:jc w:val="center"/>
      </w:pPr>
      <w:r>
        <w:rPr>
          <w:noProof/>
        </w:rPr>
        <w:drawing>
          <wp:inline distT="0" distB="0" distL="0" distR="0" wp14:anchorId="781DD05C" wp14:editId="2ACF4672">
            <wp:extent cx="5669280" cy="30457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_auth.png"/>
                    <pic:cNvPicPr/>
                  </pic:nvPicPr>
                  <pic:blipFill>
                    <a:blip r:embed="rId22"/>
                    <a:stretch>
                      <a:fillRect/>
                    </a:stretch>
                  </pic:blipFill>
                  <pic:spPr>
                    <a:xfrm>
                      <a:off x="0" y="0"/>
                      <a:ext cx="5669280" cy="3045730"/>
                    </a:xfrm>
                    <a:prstGeom prst="rect">
                      <a:avLst/>
                    </a:prstGeom>
                  </pic:spPr>
                </pic:pic>
              </a:graphicData>
            </a:graphic>
          </wp:inline>
        </w:drawing>
      </w:r>
    </w:p>
    <w:p w14:paraId="1F89B687" w14:textId="77777777" w:rsidR="00026129" w:rsidRDefault="003842D2">
      <w:pPr>
        <w:pStyle w:val="FigureCaption"/>
      </w:pPr>
      <w:bookmarkStart w:id="59" w:name="_Toc242212356"/>
      <w:r>
        <w:rPr>
          <w:b/>
        </w:rPr>
        <w:t xml:space="preserve">Figure 3.11: </w:t>
      </w:r>
      <w:r>
        <w:t>Sequence diagram: login, identity and refresh</w:t>
      </w:r>
      <w:bookmarkEnd w:id="59"/>
    </w:p>
    <w:p w14:paraId="012C1105" w14:textId="77777777" w:rsidR="00026129" w:rsidRDefault="003842D2">
      <w:pPr>
        <w:jc w:val="both"/>
      </w:pPr>
      <w:r>
        <w:t>Login applies the rate limit before password verification; tokens are verified with constant-time signature comparison and claim checks.</w:t>
      </w:r>
    </w:p>
    <w:p w14:paraId="1295943B" w14:textId="77777777" w:rsidR="00026129" w:rsidRDefault="003842D2">
      <w:pPr>
        <w:keepNext/>
        <w:spacing w:after="40" w:line="240" w:lineRule="auto"/>
        <w:jc w:val="center"/>
      </w:pPr>
      <w:r>
        <w:rPr>
          <w:noProof/>
        </w:rPr>
        <w:lastRenderedPageBreak/>
        <w:drawing>
          <wp:inline distT="0" distB="0" distL="0" distR="0" wp14:anchorId="6CCE41FA" wp14:editId="3FC6075C">
            <wp:extent cx="5669280" cy="233874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_capgate.png"/>
                    <pic:cNvPicPr/>
                  </pic:nvPicPr>
                  <pic:blipFill>
                    <a:blip r:embed="rId23"/>
                    <a:stretch>
                      <a:fillRect/>
                    </a:stretch>
                  </pic:blipFill>
                  <pic:spPr>
                    <a:xfrm>
                      <a:off x="0" y="0"/>
                      <a:ext cx="5669280" cy="2338746"/>
                    </a:xfrm>
                    <a:prstGeom prst="rect">
                      <a:avLst/>
                    </a:prstGeom>
                  </pic:spPr>
                </pic:pic>
              </a:graphicData>
            </a:graphic>
          </wp:inline>
        </w:drawing>
      </w:r>
    </w:p>
    <w:p w14:paraId="0F6463BE" w14:textId="77777777" w:rsidR="00026129" w:rsidRDefault="003842D2">
      <w:pPr>
        <w:pStyle w:val="FigureCaption"/>
      </w:pPr>
      <w:bookmarkStart w:id="60" w:name="_Toc242212357"/>
      <w:r>
        <w:rPr>
          <w:b/>
        </w:rPr>
        <w:t xml:space="preserve">Figure 3.12: </w:t>
      </w:r>
      <w:r>
        <w:t>Sequence diagram: capability-token verification on a gated route</w:t>
      </w:r>
      <w:bookmarkEnd w:id="60"/>
    </w:p>
    <w:p w14:paraId="195339DE" w14:textId="77777777" w:rsidR="00026129" w:rsidRDefault="003842D2">
      <w:pPr>
        <w:jc w:val="both"/>
      </w:pPr>
      <w:r>
        <w:t>Each of the five checks maps to a distinct 403 reason code; only a request passing all checks reaches the handler.</w:t>
      </w:r>
    </w:p>
    <w:p w14:paraId="28DFC092" w14:textId="77777777" w:rsidR="00026129" w:rsidRDefault="003842D2">
      <w:pPr>
        <w:pStyle w:val="Heading3"/>
      </w:pPr>
      <w:r>
        <w:t>3.8.3  State diagrams</w:t>
      </w:r>
    </w:p>
    <w:p w14:paraId="2AEB64BD" w14:textId="77777777" w:rsidR="00026129" w:rsidRDefault="003842D2">
      <w:pPr>
        <w:keepNext/>
        <w:spacing w:after="40" w:line="240" w:lineRule="auto"/>
        <w:jc w:val="center"/>
      </w:pPr>
      <w:r>
        <w:rPr>
          <w:noProof/>
        </w:rPr>
        <w:drawing>
          <wp:inline distT="0" distB="0" distL="0" distR="0" wp14:anchorId="2B1531DC" wp14:editId="67268BCD">
            <wp:extent cx="5669280" cy="442954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tes.png"/>
                    <pic:cNvPicPr/>
                  </pic:nvPicPr>
                  <pic:blipFill>
                    <a:blip r:embed="rId24"/>
                    <a:stretch>
                      <a:fillRect/>
                    </a:stretch>
                  </pic:blipFill>
                  <pic:spPr>
                    <a:xfrm>
                      <a:off x="0" y="0"/>
                      <a:ext cx="5669280" cy="4429544"/>
                    </a:xfrm>
                    <a:prstGeom prst="rect">
                      <a:avLst/>
                    </a:prstGeom>
                  </pic:spPr>
                </pic:pic>
              </a:graphicData>
            </a:graphic>
          </wp:inline>
        </w:drawing>
      </w:r>
    </w:p>
    <w:p w14:paraId="238471A1" w14:textId="77777777" w:rsidR="00026129" w:rsidRDefault="003842D2">
      <w:pPr>
        <w:pStyle w:val="FigureCaption"/>
      </w:pPr>
      <w:bookmarkStart w:id="61" w:name="_Toc242212358"/>
      <w:r>
        <w:rPr>
          <w:b/>
        </w:rPr>
        <w:t xml:space="preserve">Figure 3.13: </w:t>
      </w:r>
      <w:r>
        <w:t>State diagrams for conversations, plan steps and the kernel</w:t>
      </w:r>
      <w:bookmarkEnd w:id="61"/>
    </w:p>
    <w:p w14:paraId="2B07E9D8" w14:textId="77777777" w:rsidR="00026129" w:rsidRDefault="003842D2">
      <w:pPr>
        <w:jc w:val="both"/>
      </w:pPr>
      <w:r>
        <w:lastRenderedPageBreak/>
        <w:t>Conversation status is driven by the background run and by PATCH requests; step status by AgentSvc; kernel state by the application lifespan. Declared-but-unused states are noted.</w:t>
      </w:r>
    </w:p>
    <w:p w14:paraId="69A2D613" w14:textId="77777777" w:rsidR="00026129" w:rsidRDefault="003842D2">
      <w:pPr>
        <w:pStyle w:val="Heading1"/>
      </w:pPr>
      <w:bookmarkStart w:id="62" w:name="_Toc242212206"/>
      <w:r>
        <w:t>4  External Interface Requirements</w:t>
      </w:r>
      <w:bookmarkEnd w:id="62"/>
    </w:p>
    <w:p w14:paraId="26FB8DDA" w14:textId="77777777" w:rsidR="00026129" w:rsidRDefault="003842D2">
      <w:pPr>
        <w:pStyle w:val="Heading2"/>
      </w:pPr>
      <w:bookmarkStart w:id="63" w:name="_Toc242212207"/>
      <w:r>
        <w:t>4.1  User interfaces</w:t>
      </w:r>
      <w:bookmarkEnd w:id="63"/>
    </w:p>
    <w:p w14:paraId="1B7DB86B" w14:textId="77777777" w:rsidR="00026129" w:rsidRDefault="003842D2">
      <w:pPr>
        <w:jc w:val="both"/>
      </w:pPr>
      <w:r>
        <w:t>The dashboard (Noesis Studio) is a dark-themed single-page application with a persistent sidebar, a top bar and a content area. Chapter 14 specifies each screen with real screenshots. Figure 4.1 summarises the routes and whether they show live backend data.</w:t>
      </w:r>
    </w:p>
    <w:p w14:paraId="41189AA4" w14:textId="77777777" w:rsidR="00026129" w:rsidRDefault="003842D2">
      <w:pPr>
        <w:keepNext/>
        <w:spacing w:after="40" w:line="240" w:lineRule="auto"/>
        <w:jc w:val="center"/>
      </w:pPr>
      <w:r>
        <w:rPr>
          <w:noProof/>
        </w:rPr>
        <w:drawing>
          <wp:inline distT="0" distB="0" distL="0" distR="0" wp14:anchorId="4CCE313B" wp14:editId="1D4384A5">
            <wp:extent cx="5669280" cy="30122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temap.png"/>
                    <pic:cNvPicPr/>
                  </pic:nvPicPr>
                  <pic:blipFill>
                    <a:blip r:embed="rId25"/>
                    <a:stretch>
                      <a:fillRect/>
                    </a:stretch>
                  </pic:blipFill>
                  <pic:spPr>
                    <a:xfrm>
                      <a:off x="0" y="0"/>
                      <a:ext cx="5669280" cy="3012224"/>
                    </a:xfrm>
                    <a:prstGeom prst="rect">
                      <a:avLst/>
                    </a:prstGeom>
                  </pic:spPr>
                </pic:pic>
              </a:graphicData>
            </a:graphic>
          </wp:inline>
        </w:drawing>
      </w:r>
    </w:p>
    <w:p w14:paraId="67F16123" w14:textId="77777777" w:rsidR="00026129" w:rsidRDefault="003842D2">
      <w:pPr>
        <w:pStyle w:val="FigureCaption"/>
      </w:pPr>
      <w:bookmarkStart w:id="64" w:name="_Toc242212359"/>
      <w:r>
        <w:rPr>
          <w:b/>
        </w:rPr>
        <w:t xml:space="preserve">Figure 4.1: </w:t>
      </w:r>
      <w:r>
        <w:t>Dashboard site map and data source of each route</w:t>
      </w:r>
      <w:bookmarkEnd w:id="64"/>
    </w:p>
    <w:p w14:paraId="32287A92" w14:textId="77777777" w:rsidR="00026129" w:rsidRDefault="003842D2">
      <w:pPr>
        <w:jc w:val="both"/>
      </w:pPr>
      <w:r>
        <w:t>Only the three conversation routes render live data in the current build. Six monitoring pages request backend data but receive envelope-wrapped responses that their helpers do not unwrap, so they show seeded placeholder data. The two benchmark pages call port 8000 directly and label any fallback data in the UI.</w:t>
      </w:r>
    </w:p>
    <w:p w14:paraId="55F2FA5F" w14:textId="77777777" w:rsidR="00026129" w:rsidRDefault="003842D2">
      <w:pPr>
        <w:pStyle w:val="Heading2"/>
      </w:pPr>
      <w:bookmarkStart w:id="65" w:name="_Toc242212208"/>
      <w:r>
        <w:t>4.2  Software interfaces</w:t>
      </w:r>
      <w:bookmarkEnd w:id="65"/>
    </w:p>
    <w:p w14:paraId="657BE55A" w14:textId="77777777" w:rsidR="00026129" w:rsidRDefault="003842D2">
      <w:pPr>
        <w:pStyle w:val="TableCaption"/>
      </w:pPr>
      <w:bookmarkStart w:id="66" w:name="_Toc242212408"/>
      <w:r>
        <w:rPr>
          <w:b/>
        </w:rPr>
        <w:t xml:space="preserve">Table 4.1: </w:t>
      </w:r>
      <w:r>
        <w:t>Software interfaces</w:t>
      </w:r>
      <w:bookmarkEnd w:id="66"/>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857"/>
        <w:gridCol w:w="1714"/>
        <w:gridCol w:w="3286"/>
        <w:gridCol w:w="2143"/>
      </w:tblGrid>
      <w:tr w:rsidR="00026129" w14:paraId="46E5B411" w14:textId="77777777">
        <w:trPr>
          <w:tblHeader/>
          <w:jc w:val="center"/>
        </w:trPr>
        <w:tc>
          <w:tcPr>
            <w:tcW w:w="1857" w:type="dxa"/>
            <w:shd w:val="clear" w:color="auto" w:fill="14325C"/>
          </w:tcPr>
          <w:p w14:paraId="5D1A9B8A" w14:textId="77777777" w:rsidR="00026129" w:rsidRDefault="003842D2">
            <w:pPr>
              <w:spacing w:after="0" w:line="240" w:lineRule="auto"/>
            </w:pPr>
            <w:r>
              <w:rPr>
                <w:b/>
                <w:color w:val="FFFFFF"/>
                <w:sz w:val="17"/>
              </w:rPr>
              <w:t>Interface</w:t>
            </w:r>
          </w:p>
        </w:tc>
        <w:tc>
          <w:tcPr>
            <w:tcW w:w="1714" w:type="dxa"/>
            <w:shd w:val="clear" w:color="auto" w:fill="14325C"/>
          </w:tcPr>
          <w:p w14:paraId="60CDE1E9" w14:textId="77777777" w:rsidR="00026129" w:rsidRDefault="003842D2">
            <w:pPr>
              <w:spacing w:after="0" w:line="240" w:lineRule="auto"/>
            </w:pPr>
            <w:r>
              <w:rPr>
                <w:b/>
                <w:color w:val="FFFFFF"/>
                <w:sz w:val="17"/>
              </w:rPr>
              <w:t>Direction</w:t>
            </w:r>
          </w:p>
        </w:tc>
        <w:tc>
          <w:tcPr>
            <w:tcW w:w="3286" w:type="dxa"/>
            <w:shd w:val="clear" w:color="auto" w:fill="14325C"/>
          </w:tcPr>
          <w:p w14:paraId="55608D3F" w14:textId="77777777" w:rsidR="00026129" w:rsidRDefault="003842D2">
            <w:pPr>
              <w:spacing w:after="0" w:line="240" w:lineRule="auto"/>
            </w:pPr>
            <w:r>
              <w:rPr>
                <w:b/>
                <w:color w:val="FFFFFF"/>
                <w:sz w:val="17"/>
              </w:rPr>
              <w:t>Protocol / format</w:t>
            </w:r>
          </w:p>
        </w:tc>
        <w:tc>
          <w:tcPr>
            <w:tcW w:w="2143" w:type="dxa"/>
            <w:shd w:val="clear" w:color="auto" w:fill="14325C"/>
          </w:tcPr>
          <w:p w14:paraId="74178F69" w14:textId="77777777" w:rsidR="00026129" w:rsidRDefault="003842D2">
            <w:pPr>
              <w:spacing w:after="0" w:line="240" w:lineRule="auto"/>
            </w:pPr>
            <w:r>
              <w:rPr>
                <w:b/>
                <w:color w:val="FFFFFF"/>
                <w:sz w:val="17"/>
              </w:rPr>
              <w:t>Purpose</w:t>
            </w:r>
          </w:p>
        </w:tc>
      </w:tr>
      <w:tr w:rsidR="00026129" w14:paraId="2F3BA007" w14:textId="77777777">
        <w:trPr>
          <w:cantSplit/>
          <w:jc w:val="center"/>
        </w:trPr>
        <w:tc>
          <w:tcPr>
            <w:tcW w:w="1857" w:type="dxa"/>
          </w:tcPr>
          <w:p w14:paraId="7539D301" w14:textId="77777777" w:rsidR="00026129" w:rsidRDefault="003842D2">
            <w:pPr>
              <w:spacing w:after="0" w:line="240" w:lineRule="auto"/>
            </w:pPr>
            <w:r>
              <w:rPr>
                <w:sz w:val="17"/>
              </w:rPr>
              <w:t>NOESIS REST API</w:t>
            </w:r>
          </w:p>
        </w:tc>
        <w:tc>
          <w:tcPr>
            <w:tcW w:w="1714" w:type="dxa"/>
          </w:tcPr>
          <w:p w14:paraId="4660BD9B" w14:textId="77777777" w:rsidR="00026129" w:rsidRDefault="003842D2">
            <w:pPr>
              <w:spacing w:after="0" w:line="240" w:lineRule="auto"/>
            </w:pPr>
            <w:r>
              <w:rPr>
                <w:sz w:val="17"/>
              </w:rPr>
              <w:t>Clients → backend</w:t>
            </w:r>
          </w:p>
        </w:tc>
        <w:tc>
          <w:tcPr>
            <w:tcW w:w="3286" w:type="dxa"/>
          </w:tcPr>
          <w:p w14:paraId="0856C10C" w14:textId="77777777" w:rsidR="00026129" w:rsidRDefault="003842D2">
            <w:pPr>
              <w:spacing w:after="0" w:line="240" w:lineRule="auto"/>
            </w:pPr>
            <w:r>
              <w:rPr>
                <w:sz w:val="17"/>
              </w:rPr>
              <w:t>HTTP/1.1, JSON, OpenAPI 3.1</w:t>
            </w:r>
          </w:p>
        </w:tc>
        <w:tc>
          <w:tcPr>
            <w:tcW w:w="2143" w:type="dxa"/>
          </w:tcPr>
          <w:p w14:paraId="0338A5C1" w14:textId="77777777" w:rsidR="00026129" w:rsidRDefault="003842D2">
            <w:pPr>
              <w:spacing w:after="0" w:line="240" w:lineRule="auto"/>
            </w:pPr>
            <w:r>
              <w:rPr>
                <w:sz w:val="17"/>
              </w:rPr>
              <w:t>42 operations on 36 paths (Chapter 10)</w:t>
            </w:r>
          </w:p>
        </w:tc>
      </w:tr>
      <w:tr w:rsidR="00026129" w14:paraId="2A2299A5" w14:textId="77777777">
        <w:trPr>
          <w:cantSplit/>
          <w:jc w:val="center"/>
        </w:trPr>
        <w:tc>
          <w:tcPr>
            <w:tcW w:w="1857" w:type="dxa"/>
            <w:shd w:val="clear" w:color="auto" w:fill="F1F5F9"/>
          </w:tcPr>
          <w:p w14:paraId="1D76E7E4" w14:textId="77777777" w:rsidR="00026129" w:rsidRDefault="003842D2">
            <w:pPr>
              <w:spacing w:after="0" w:line="240" w:lineRule="auto"/>
            </w:pPr>
            <w:r>
              <w:rPr>
                <w:sz w:val="17"/>
              </w:rPr>
              <w:t>Ollama</w:t>
            </w:r>
          </w:p>
        </w:tc>
        <w:tc>
          <w:tcPr>
            <w:tcW w:w="1714" w:type="dxa"/>
            <w:shd w:val="clear" w:color="auto" w:fill="F1F5F9"/>
          </w:tcPr>
          <w:p w14:paraId="75AADAE9" w14:textId="77777777" w:rsidR="00026129" w:rsidRDefault="003842D2">
            <w:pPr>
              <w:spacing w:after="0" w:line="240" w:lineRule="auto"/>
            </w:pPr>
            <w:r>
              <w:rPr>
                <w:sz w:val="17"/>
              </w:rPr>
              <w:t>Backend → Ollama</w:t>
            </w:r>
          </w:p>
        </w:tc>
        <w:tc>
          <w:tcPr>
            <w:tcW w:w="3286" w:type="dxa"/>
            <w:shd w:val="clear" w:color="auto" w:fill="F1F5F9"/>
          </w:tcPr>
          <w:p w14:paraId="369D089E" w14:textId="77777777" w:rsidR="00026129" w:rsidRDefault="003842D2">
            <w:pPr>
              <w:spacing w:after="0" w:line="240" w:lineRule="auto"/>
            </w:pPr>
            <w:r>
              <w:rPr>
                <w:sz w:val="17"/>
              </w:rPr>
              <w:t>HTTP JSON: GET /api/tags, POST /api/chat, /api/embeddings</w:t>
            </w:r>
          </w:p>
        </w:tc>
        <w:tc>
          <w:tcPr>
            <w:tcW w:w="2143" w:type="dxa"/>
            <w:shd w:val="clear" w:color="auto" w:fill="F1F5F9"/>
          </w:tcPr>
          <w:p w14:paraId="4160657F" w14:textId="77777777" w:rsidR="00026129" w:rsidRDefault="003842D2">
            <w:pPr>
              <w:spacing w:after="0" w:line="240" w:lineRule="auto"/>
            </w:pPr>
            <w:r>
              <w:rPr>
                <w:sz w:val="17"/>
              </w:rPr>
              <w:t>Local chat completions and embeddings</w:t>
            </w:r>
          </w:p>
        </w:tc>
      </w:tr>
      <w:tr w:rsidR="00026129" w14:paraId="4EC6E11F" w14:textId="77777777">
        <w:trPr>
          <w:cantSplit/>
          <w:jc w:val="center"/>
        </w:trPr>
        <w:tc>
          <w:tcPr>
            <w:tcW w:w="1857" w:type="dxa"/>
          </w:tcPr>
          <w:p w14:paraId="0C6D26FC" w14:textId="77777777" w:rsidR="00026129" w:rsidRDefault="003842D2">
            <w:pPr>
              <w:spacing w:after="0" w:line="240" w:lineRule="auto"/>
            </w:pPr>
            <w:r>
              <w:rPr>
                <w:sz w:val="17"/>
              </w:rPr>
              <w:t>OpenAI-compatible</w:t>
            </w:r>
          </w:p>
        </w:tc>
        <w:tc>
          <w:tcPr>
            <w:tcW w:w="1714" w:type="dxa"/>
          </w:tcPr>
          <w:p w14:paraId="527D556E" w14:textId="77777777" w:rsidR="00026129" w:rsidRDefault="003842D2">
            <w:pPr>
              <w:spacing w:after="0" w:line="240" w:lineRule="auto"/>
            </w:pPr>
            <w:r>
              <w:rPr>
                <w:sz w:val="17"/>
              </w:rPr>
              <w:t>Backend → provider</w:t>
            </w:r>
          </w:p>
        </w:tc>
        <w:tc>
          <w:tcPr>
            <w:tcW w:w="3286" w:type="dxa"/>
          </w:tcPr>
          <w:p w14:paraId="2D434C88" w14:textId="77777777" w:rsidR="00026129" w:rsidRDefault="003842D2">
            <w:pPr>
              <w:spacing w:after="0" w:line="240" w:lineRule="auto"/>
            </w:pPr>
            <w:r>
              <w:rPr>
                <w:sz w:val="17"/>
              </w:rPr>
              <w:t>HTTPS JSON: POST /chat/completions, /embeddings</w:t>
            </w:r>
          </w:p>
        </w:tc>
        <w:tc>
          <w:tcPr>
            <w:tcW w:w="2143" w:type="dxa"/>
          </w:tcPr>
          <w:p w14:paraId="09DBC2A5" w14:textId="77777777" w:rsidR="00026129" w:rsidRDefault="003842D2">
            <w:pPr>
              <w:spacing w:after="0" w:line="240" w:lineRule="auto"/>
            </w:pPr>
            <w:r>
              <w:rPr>
                <w:sz w:val="17"/>
              </w:rPr>
              <w:t>OpenAI and llama.cpp server</w:t>
            </w:r>
          </w:p>
        </w:tc>
      </w:tr>
      <w:tr w:rsidR="00026129" w14:paraId="119ED300" w14:textId="77777777">
        <w:trPr>
          <w:cantSplit/>
          <w:jc w:val="center"/>
        </w:trPr>
        <w:tc>
          <w:tcPr>
            <w:tcW w:w="1857" w:type="dxa"/>
            <w:shd w:val="clear" w:color="auto" w:fill="F1F5F9"/>
          </w:tcPr>
          <w:p w14:paraId="3EB75068" w14:textId="77777777" w:rsidR="00026129" w:rsidRDefault="003842D2">
            <w:pPr>
              <w:spacing w:after="0" w:line="240" w:lineRule="auto"/>
            </w:pPr>
            <w:r>
              <w:rPr>
                <w:sz w:val="17"/>
              </w:rPr>
              <w:lastRenderedPageBreak/>
              <w:t>Anthropic</w:t>
            </w:r>
          </w:p>
        </w:tc>
        <w:tc>
          <w:tcPr>
            <w:tcW w:w="1714" w:type="dxa"/>
            <w:shd w:val="clear" w:color="auto" w:fill="F1F5F9"/>
          </w:tcPr>
          <w:p w14:paraId="19948013" w14:textId="77777777" w:rsidR="00026129" w:rsidRDefault="003842D2">
            <w:pPr>
              <w:spacing w:after="0" w:line="240" w:lineRule="auto"/>
            </w:pPr>
            <w:r>
              <w:rPr>
                <w:sz w:val="17"/>
              </w:rPr>
              <w:t>Backend → provider</w:t>
            </w:r>
          </w:p>
        </w:tc>
        <w:tc>
          <w:tcPr>
            <w:tcW w:w="3286" w:type="dxa"/>
            <w:shd w:val="clear" w:color="auto" w:fill="F1F5F9"/>
          </w:tcPr>
          <w:p w14:paraId="710207A8" w14:textId="77777777" w:rsidR="00026129" w:rsidRDefault="003842D2">
            <w:pPr>
              <w:spacing w:after="0" w:line="240" w:lineRule="auto"/>
            </w:pPr>
            <w:r>
              <w:rPr>
                <w:sz w:val="17"/>
              </w:rPr>
              <w:t>HTTPS JSON: POST /v1/messages</w:t>
            </w:r>
          </w:p>
        </w:tc>
        <w:tc>
          <w:tcPr>
            <w:tcW w:w="2143" w:type="dxa"/>
            <w:shd w:val="clear" w:color="auto" w:fill="F1F5F9"/>
          </w:tcPr>
          <w:p w14:paraId="75EC9F0E" w14:textId="77777777" w:rsidR="00026129" w:rsidRDefault="003842D2">
            <w:pPr>
              <w:spacing w:after="0" w:line="240" w:lineRule="auto"/>
            </w:pPr>
            <w:r>
              <w:rPr>
                <w:sz w:val="17"/>
              </w:rPr>
              <w:t>Claude models</w:t>
            </w:r>
          </w:p>
        </w:tc>
      </w:tr>
      <w:tr w:rsidR="00026129" w14:paraId="5098AC7B" w14:textId="77777777">
        <w:trPr>
          <w:cantSplit/>
          <w:jc w:val="center"/>
        </w:trPr>
        <w:tc>
          <w:tcPr>
            <w:tcW w:w="1857" w:type="dxa"/>
          </w:tcPr>
          <w:p w14:paraId="151164AB" w14:textId="77777777" w:rsidR="00026129" w:rsidRDefault="003842D2">
            <w:pPr>
              <w:spacing w:after="0" w:line="240" w:lineRule="auto"/>
            </w:pPr>
            <w:r>
              <w:rPr>
                <w:sz w:val="17"/>
              </w:rPr>
              <w:t>Google Gemini</w:t>
            </w:r>
          </w:p>
        </w:tc>
        <w:tc>
          <w:tcPr>
            <w:tcW w:w="1714" w:type="dxa"/>
          </w:tcPr>
          <w:p w14:paraId="574FBA67" w14:textId="77777777" w:rsidR="00026129" w:rsidRDefault="003842D2">
            <w:pPr>
              <w:spacing w:after="0" w:line="240" w:lineRule="auto"/>
            </w:pPr>
            <w:r>
              <w:rPr>
                <w:sz w:val="17"/>
              </w:rPr>
              <w:t>Backend → provider</w:t>
            </w:r>
          </w:p>
        </w:tc>
        <w:tc>
          <w:tcPr>
            <w:tcW w:w="3286" w:type="dxa"/>
          </w:tcPr>
          <w:p w14:paraId="28AEE9CB" w14:textId="77777777" w:rsidR="00026129" w:rsidRDefault="003842D2">
            <w:pPr>
              <w:spacing w:after="0" w:line="240" w:lineRule="auto"/>
            </w:pPr>
            <w:r>
              <w:rPr>
                <w:sz w:val="17"/>
              </w:rPr>
              <w:t>HTTPS JSON: POST v1beta/models/{model}:generateContent</w:t>
            </w:r>
          </w:p>
        </w:tc>
        <w:tc>
          <w:tcPr>
            <w:tcW w:w="2143" w:type="dxa"/>
          </w:tcPr>
          <w:p w14:paraId="594BEB8F" w14:textId="77777777" w:rsidR="00026129" w:rsidRDefault="003842D2">
            <w:pPr>
              <w:spacing w:after="0" w:line="240" w:lineRule="auto"/>
            </w:pPr>
            <w:r>
              <w:rPr>
                <w:sz w:val="17"/>
              </w:rPr>
              <w:t>Gemini models</w:t>
            </w:r>
          </w:p>
        </w:tc>
      </w:tr>
      <w:tr w:rsidR="00026129" w14:paraId="3AD292E7" w14:textId="77777777">
        <w:trPr>
          <w:cantSplit/>
          <w:jc w:val="center"/>
        </w:trPr>
        <w:tc>
          <w:tcPr>
            <w:tcW w:w="1857" w:type="dxa"/>
            <w:shd w:val="clear" w:color="auto" w:fill="F1F5F9"/>
          </w:tcPr>
          <w:p w14:paraId="0C1DDB3B" w14:textId="77777777" w:rsidR="00026129" w:rsidRDefault="003842D2">
            <w:pPr>
              <w:spacing w:after="0" w:line="240" w:lineRule="auto"/>
            </w:pPr>
            <w:r>
              <w:rPr>
                <w:sz w:val="17"/>
              </w:rPr>
              <w:t>OpenRouter</w:t>
            </w:r>
          </w:p>
        </w:tc>
        <w:tc>
          <w:tcPr>
            <w:tcW w:w="1714" w:type="dxa"/>
            <w:shd w:val="clear" w:color="auto" w:fill="F1F5F9"/>
          </w:tcPr>
          <w:p w14:paraId="7070132A" w14:textId="77777777" w:rsidR="00026129" w:rsidRDefault="003842D2">
            <w:pPr>
              <w:spacing w:after="0" w:line="240" w:lineRule="auto"/>
            </w:pPr>
            <w:r>
              <w:rPr>
                <w:sz w:val="17"/>
              </w:rPr>
              <w:t>Backend → provider</w:t>
            </w:r>
          </w:p>
        </w:tc>
        <w:tc>
          <w:tcPr>
            <w:tcW w:w="3286" w:type="dxa"/>
            <w:shd w:val="clear" w:color="auto" w:fill="F1F5F9"/>
          </w:tcPr>
          <w:p w14:paraId="169C1CF5" w14:textId="77777777" w:rsidR="00026129" w:rsidRDefault="003842D2">
            <w:pPr>
              <w:spacing w:after="0" w:line="240" w:lineRule="auto"/>
            </w:pPr>
            <w:r>
              <w:rPr>
                <w:sz w:val="17"/>
              </w:rPr>
              <w:t>OpenAI-compatible HTTPS</w:t>
            </w:r>
          </w:p>
        </w:tc>
        <w:tc>
          <w:tcPr>
            <w:tcW w:w="2143" w:type="dxa"/>
            <w:shd w:val="clear" w:color="auto" w:fill="F1F5F9"/>
          </w:tcPr>
          <w:p w14:paraId="7E0FAFA7" w14:textId="77777777" w:rsidR="00026129" w:rsidRDefault="003842D2">
            <w:pPr>
              <w:spacing w:after="0" w:line="240" w:lineRule="auto"/>
            </w:pPr>
            <w:r>
              <w:rPr>
                <w:sz w:val="17"/>
              </w:rPr>
              <w:t>Model aggregator</w:t>
            </w:r>
          </w:p>
        </w:tc>
      </w:tr>
      <w:tr w:rsidR="00026129" w14:paraId="70018CE4" w14:textId="77777777">
        <w:trPr>
          <w:cantSplit/>
          <w:jc w:val="center"/>
        </w:trPr>
        <w:tc>
          <w:tcPr>
            <w:tcW w:w="1857" w:type="dxa"/>
          </w:tcPr>
          <w:p w14:paraId="3B5A7DDD" w14:textId="77777777" w:rsidR="00026129" w:rsidRDefault="003842D2">
            <w:pPr>
              <w:spacing w:after="0" w:line="240" w:lineRule="auto"/>
            </w:pPr>
            <w:r>
              <w:rPr>
                <w:sz w:val="17"/>
              </w:rPr>
              <w:t>SQL database</w:t>
            </w:r>
          </w:p>
        </w:tc>
        <w:tc>
          <w:tcPr>
            <w:tcW w:w="1714" w:type="dxa"/>
          </w:tcPr>
          <w:p w14:paraId="199B47E0" w14:textId="77777777" w:rsidR="00026129" w:rsidRDefault="003842D2">
            <w:pPr>
              <w:spacing w:after="0" w:line="240" w:lineRule="auto"/>
            </w:pPr>
            <w:r>
              <w:rPr>
                <w:sz w:val="17"/>
              </w:rPr>
              <w:t>Backend → DB</w:t>
            </w:r>
          </w:p>
        </w:tc>
        <w:tc>
          <w:tcPr>
            <w:tcW w:w="3286" w:type="dxa"/>
          </w:tcPr>
          <w:p w14:paraId="752125E0" w14:textId="77777777" w:rsidR="00026129" w:rsidRDefault="003842D2">
            <w:pPr>
              <w:spacing w:after="0" w:line="240" w:lineRule="auto"/>
            </w:pPr>
            <w:r>
              <w:rPr>
                <w:sz w:val="17"/>
              </w:rPr>
              <w:t>SQLAlchemy 2 async (aiosqlite / asyncpg-ready URL)</w:t>
            </w:r>
          </w:p>
        </w:tc>
        <w:tc>
          <w:tcPr>
            <w:tcW w:w="2143" w:type="dxa"/>
          </w:tcPr>
          <w:p w14:paraId="13B709D9" w14:textId="77777777" w:rsidR="00026129" w:rsidRDefault="003842D2">
            <w:pPr>
              <w:spacing w:after="0" w:line="240" w:lineRule="auto"/>
            </w:pPr>
            <w:r>
              <w:rPr>
                <w:sz w:val="17"/>
              </w:rPr>
              <w:t>Durable state</w:t>
            </w:r>
          </w:p>
        </w:tc>
      </w:tr>
      <w:tr w:rsidR="00026129" w14:paraId="3B240F17" w14:textId="77777777">
        <w:trPr>
          <w:cantSplit/>
          <w:jc w:val="center"/>
        </w:trPr>
        <w:tc>
          <w:tcPr>
            <w:tcW w:w="1857" w:type="dxa"/>
            <w:shd w:val="clear" w:color="auto" w:fill="F1F5F9"/>
          </w:tcPr>
          <w:p w14:paraId="0686F67A" w14:textId="77777777" w:rsidR="00026129" w:rsidRDefault="003842D2">
            <w:pPr>
              <w:spacing w:after="0" w:line="240" w:lineRule="auto"/>
            </w:pPr>
            <w:r>
              <w:rPr>
                <w:sz w:val="17"/>
              </w:rPr>
              <w:t>Qdrant / Redis</w:t>
            </w:r>
          </w:p>
        </w:tc>
        <w:tc>
          <w:tcPr>
            <w:tcW w:w="1714" w:type="dxa"/>
            <w:shd w:val="clear" w:color="auto" w:fill="F1F5F9"/>
          </w:tcPr>
          <w:p w14:paraId="02AA4C50" w14:textId="77777777" w:rsidR="00026129" w:rsidRDefault="003842D2">
            <w:pPr>
              <w:spacing w:after="0" w:line="240" w:lineRule="auto"/>
            </w:pPr>
            <w:r>
              <w:rPr>
                <w:sz w:val="17"/>
              </w:rPr>
              <w:t>Backend → service</w:t>
            </w:r>
          </w:p>
        </w:tc>
        <w:tc>
          <w:tcPr>
            <w:tcW w:w="3286" w:type="dxa"/>
            <w:shd w:val="clear" w:color="auto" w:fill="F1F5F9"/>
          </w:tcPr>
          <w:p w14:paraId="5A3E500F" w14:textId="77777777" w:rsidR="00026129" w:rsidRDefault="003842D2">
            <w:pPr>
              <w:spacing w:after="0" w:line="240" w:lineRule="auto"/>
            </w:pPr>
            <w:r>
              <w:rPr>
                <w:sz w:val="17"/>
              </w:rPr>
              <w:t>qdrant-client / redis-py</w:t>
            </w:r>
          </w:p>
        </w:tc>
        <w:tc>
          <w:tcPr>
            <w:tcW w:w="2143" w:type="dxa"/>
            <w:shd w:val="clear" w:color="auto" w:fill="F1F5F9"/>
          </w:tcPr>
          <w:p w14:paraId="239235BB" w14:textId="77777777" w:rsidR="00026129" w:rsidRDefault="003842D2">
            <w:pPr>
              <w:spacing w:after="0" w:line="240" w:lineRule="auto"/>
            </w:pPr>
            <w:r>
              <w:rPr>
                <w:sz w:val="17"/>
              </w:rPr>
              <w:t>Readiness probes only</w:t>
            </w:r>
          </w:p>
        </w:tc>
      </w:tr>
      <w:tr w:rsidR="00026129" w14:paraId="62747047" w14:textId="77777777">
        <w:trPr>
          <w:cantSplit/>
          <w:jc w:val="center"/>
        </w:trPr>
        <w:tc>
          <w:tcPr>
            <w:tcW w:w="1857" w:type="dxa"/>
          </w:tcPr>
          <w:p w14:paraId="7163BC1F" w14:textId="77777777" w:rsidR="00026129" w:rsidRDefault="003842D2">
            <w:pPr>
              <w:spacing w:after="0" w:line="240" w:lineRule="auto"/>
            </w:pPr>
            <w:r>
              <w:rPr>
                <w:sz w:val="17"/>
              </w:rPr>
              <w:t>Prometheus</w:t>
            </w:r>
          </w:p>
        </w:tc>
        <w:tc>
          <w:tcPr>
            <w:tcW w:w="1714" w:type="dxa"/>
          </w:tcPr>
          <w:p w14:paraId="1A34D824" w14:textId="77777777" w:rsidR="00026129" w:rsidRDefault="003842D2">
            <w:pPr>
              <w:spacing w:after="0" w:line="240" w:lineRule="auto"/>
            </w:pPr>
            <w:r>
              <w:rPr>
                <w:sz w:val="17"/>
              </w:rPr>
              <w:t>Prometheus → backend</w:t>
            </w:r>
          </w:p>
        </w:tc>
        <w:tc>
          <w:tcPr>
            <w:tcW w:w="3286" w:type="dxa"/>
          </w:tcPr>
          <w:p w14:paraId="78549FB0" w14:textId="77777777" w:rsidR="00026129" w:rsidRDefault="003842D2">
            <w:pPr>
              <w:spacing w:after="0" w:line="240" w:lineRule="auto"/>
            </w:pPr>
            <w:r>
              <w:rPr>
                <w:sz w:val="17"/>
              </w:rPr>
              <w:t>GET /metrics text exposition v0.0.4</w:t>
            </w:r>
          </w:p>
        </w:tc>
        <w:tc>
          <w:tcPr>
            <w:tcW w:w="2143" w:type="dxa"/>
          </w:tcPr>
          <w:p w14:paraId="617F0F22" w14:textId="77777777" w:rsidR="00026129" w:rsidRDefault="003842D2">
            <w:pPr>
              <w:spacing w:after="0" w:line="240" w:lineRule="auto"/>
            </w:pPr>
            <w:r>
              <w:rPr>
                <w:sz w:val="17"/>
              </w:rPr>
              <w:t>Metrics scrape</w:t>
            </w:r>
          </w:p>
        </w:tc>
      </w:tr>
      <w:tr w:rsidR="00026129" w14:paraId="10DA4D86" w14:textId="77777777">
        <w:trPr>
          <w:cantSplit/>
          <w:jc w:val="center"/>
        </w:trPr>
        <w:tc>
          <w:tcPr>
            <w:tcW w:w="1857" w:type="dxa"/>
            <w:shd w:val="clear" w:color="auto" w:fill="F1F5F9"/>
          </w:tcPr>
          <w:p w14:paraId="28044756" w14:textId="77777777" w:rsidR="00026129" w:rsidRDefault="003842D2">
            <w:pPr>
              <w:spacing w:after="0" w:line="240" w:lineRule="auto"/>
            </w:pPr>
            <w:r>
              <w:rPr>
                <w:sz w:val="17"/>
              </w:rPr>
              <w:t>Benchmark artefacts</w:t>
            </w:r>
          </w:p>
        </w:tc>
        <w:tc>
          <w:tcPr>
            <w:tcW w:w="1714" w:type="dxa"/>
            <w:shd w:val="clear" w:color="auto" w:fill="F1F5F9"/>
          </w:tcPr>
          <w:p w14:paraId="4731652A" w14:textId="77777777" w:rsidR="00026129" w:rsidRDefault="003842D2">
            <w:pPr>
              <w:spacing w:after="0" w:line="240" w:lineRule="auto"/>
            </w:pPr>
            <w:r>
              <w:rPr>
                <w:sz w:val="17"/>
              </w:rPr>
              <w:t>Harness ↔ backend</w:t>
            </w:r>
          </w:p>
        </w:tc>
        <w:tc>
          <w:tcPr>
            <w:tcW w:w="3286" w:type="dxa"/>
            <w:shd w:val="clear" w:color="auto" w:fill="F1F5F9"/>
          </w:tcPr>
          <w:p w14:paraId="4D02DB91" w14:textId="77777777" w:rsidR="00026129" w:rsidRDefault="003842D2">
            <w:pPr>
              <w:spacing w:after="0" w:line="240" w:lineRule="auto"/>
            </w:pPr>
            <w:r>
              <w:rPr>
                <w:sz w:val="17"/>
              </w:rPr>
              <w:t>CSV and JSON files under EVAL_ROOT</w:t>
            </w:r>
          </w:p>
        </w:tc>
        <w:tc>
          <w:tcPr>
            <w:tcW w:w="2143" w:type="dxa"/>
            <w:shd w:val="clear" w:color="auto" w:fill="F1F5F9"/>
          </w:tcPr>
          <w:p w14:paraId="01AE2551" w14:textId="77777777" w:rsidR="00026129" w:rsidRDefault="003842D2">
            <w:pPr>
              <w:spacing w:after="0" w:line="240" w:lineRule="auto"/>
            </w:pPr>
            <w:r>
              <w:rPr>
                <w:sz w:val="17"/>
              </w:rPr>
              <w:t>Results publication</w:t>
            </w:r>
          </w:p>
        </w:tc>
      </w:tr>
    </w:tbl>
    <w:p w14:paraId="21DCD0E5" w14:textId="77777777" w:rsidR="00026129" w:rsidRDefault="00026129">
      <w:pPr>
        <w:spacing w:after="80" w:line="240" w:lineRule="auto"/>
      </w:pPr>
    </w:p>
    <w:p w14:paraId="2F46A90D" w14:textId="77777777" w:rsidR="00026129" w:rsidRDefault="003842D2">
      <w:pPr>
        <w:pStyle w:val="Heading2"/>
      </w:pPr>
      <w:bookmarkStart w:id="67" w:name="_Toc242212209"/>
      <w:r>
        <w:t>4.3  Hardware interfaces</w:t>
      </w:r>
      <w:bookmarkEnd w:id="67"/>
    </w:p>
    <w:p w14:paraId="44D0129E" w14:textId="77777777" w:rsidR="00026129" w:rsidRDefault="003842D2">
      <w:pPr>
        <w:jc w:val="both"/>
      </w:pPr>
      <w:r>
        <w:t xml:space="preserve">NOESIS has no direct hardware interfaces. GPU acceleration, when present, is used transparently by the external LLM runtime (Ollama). The synopsis-stage target of an NVIDIA Jetson Orin Nano deployment is </w:t>
      </w:r>
      <w:r>
        <w:rPr>
          <w:b/>
        </w:rPr>
        <w:t>not implemented</w:t>
      </w:r>
      <w:r>
        <w:t xml:space="preserve"> and was not verified.</w:t>
      </w:r>
    </w:p>
    <w:p w14:paraId="7D670864" w14:textId="77777777" w:rsidR="00026129" w:rsidRDefault="003842D2">
      <w:pPr>
        <w:pStyle w:val="Heading2"/>
      </w:pPr>
      <w:bookmarkStart w:id="68" w:name="_Toc242212210"/>
      <w:r>
        <w:t>4.4  Communication interfaces and protocols</w:t>
      </w:r>
      <w:bookmarkEnd w:id="68"/>
    </w:p>
    <w:p w14:paraId="74B9F217" w14:textId="77777777" w:rsidR="00026129" w:rsidRDefault="003842D2">
      <w:pPr>
        <w:pStyle w:val="TableCaption"/>
      </w:pPr>
      <w:bookmarkStart w:id="69" w:name="_Toc242212409"/>
      <w:r>
        <w:rPr>
          <w:b/>
        </w:rPr>
        <w:t xml:space="preserve">Table 4.2: </w:t>
      </w:r>
      <w:r>
        <w:t>Communication interfaces</w:t>
      </w:r>
      <w:bookmarkEnd w:id="69"/>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86"/>
        <w:gridCol w:w="6714"/>
      </w:tblGrid>
      <w:tr w:rsidR="00026129" w14:paraId="696886D3" w14:textId="77777777">
        <w:trPr>
          <w:tblHeader/>
          <w:jc w:val="center"/>
        </w:trPr>
        <w:tc>
          <w:tcPr>
            <w:tcW w:w="2286" w:type="dxa"/>
            <w:shd w:val="clear" w:color="auto" w:fill="14325C"/>
          </w:tcPr>
          <w:p w14:paraId="1C894FAC" w14:textId="77777777" w:rsidR="00026129" w:rsidRDefault="003842D2">
            <w:pPr>
              <w:spacing w:after="0" w:line="240" w:lineRule="auto"/>
            </w:pPr>
            <w:r>
              <w:rPr>
                <w:b/>
                <w:color w:val="FFFFFF"/>
                <w:sz w:val="17"/>
              </w:rPr>
              <w:t>Protocol element</w:t>
            </w:r>
          </w:p>
        </w:tc>
        <w:tc>
          <w:tcPr>
            <w:tcW w:w="6714" w:type="dxa"/>
            <w:shd w:val="clear" w:color="auto" w:fill="14325C"/>
          </w:tcPr>
          <w:p w14:paraId="5AC241F0" w14:textId="77777777" w:rsidR="00026129" w:rsidRDefault="003842D2">
            <w:pPr>
              <w:spacing w:after="0" w:line="240" w:lineRule="auto"/>
            </w:pPr>
            <w:r>
              <w:rPr>
                <w:b/>
                <w:color w:val="FFFFFF"/>
                <w:sz w:val="17"/>
              </w:rPr>
              <w:t>Specification</w:t>
            </w:r>
          </w:p>
        </w:tc>
      </w:tr>
      <w:tr w:rsidR="00026129" w14:paraId="429D8CDA" w14:textId="77777777">
        <w:trPr>
          <w:cantSplit/>
          <w:jc w:val="center"/>
        </w:trPr>
        <w:tc>
          <w:tcPr>
            <w:tcW w:w="2286" w:type="dxa"/>
          </w:tcPr>
          <w:p w14:paraId="6A094968" w14:textId="77777777" w:rsidR="00026129" w:rsidRDefault="003842D2">
            <w:pPr>
              <w:spacing w:after="0" w:line="240" w:lineRule="auto"/>
            </w:pPr>
            <w:r>
              <w:rPr>
                <w:sz w:val="17"/>
              </w:rPr>
              <w:t>Transport</w:t>
            </w:r>
          </w:p>
        </w:tc>
        <w:tc>
          <w:tcPr>
            <w:tcW w:w="6714" w:type="dxa"/>
          </w:tcPr>
          <w:p w14:paraId="0152052F" w14:textId="77777777" w:rsidR="00026129" w:rsidRDefault="003842D2">
            <w:pPr>
              <w:spacing w:after="0" w:line="240" w:lineRule="auto"/>
            </w:pPr>
            <w:r>
              <w:rPr>
                <w:sz w:val="17"/>
              </w:rPr>
              <w:t>HTTP on localhost in the verified configuration; HTTPS is expected to be provided by a reverse proxy (not part of the code).</w:t>
            </w:r>
          </w:p>
        </w:tc>
      </w:tr>
      <w:tr w:rsidR="00026129" w14:paraId="339AB645" w14:textId="77777777">
        <w:trPr>
          <w:cantSplit/>
          <w:jc w:val="center"/>
        </w:trPr>
        <w:tc>
          <w:tcPr>
            <w:tcW w:w="2286" w:type="dxa"/>
            <w:shd w:val="clear" w:color="auto" w:fill="F1F5F9"/>
          </w:tcPr>
          <w:p w14:paraId="31316A8D" w14:textId="77777777" w:rsidR="00026129" w:rsidRDefault="003842D2">
            <w:pPr>
              <w:spacing w:after="0" w:line="240" w:lineRule="auto"/>
            </w:pPr>
            <w:r>
              <w:rPr>
                <w:sz w:val="17"/>
              </w:rPr>
              <w:t>Response envelope</w:t>
            </w:r>
          </w:p>
        </w:tc>
        <w:tc>
          <w:tcPr>
            <w:tcW w:w="6714" w:type="dxa"/>
            <w:shd w:val="clear" w:color="auto" w:fill="F1F5F9"/>
          </w:tcPr>
          <w:p w14:paraId="4FD182FB" w14:textId="77777777" w:rsidR="00026129" w:rsidRDefault="003842D2">
            <w:pPr>
              <w:spacing w:after="0" w:line="240" w:lineRule="auto"/>
            </w:pPr>
            <w:r>
              <w:rPr>
                <w:rFonts w:ascii="Consolas" w:eastAsia="Consolas" w:hAnsi="Consolas"/>
                <w:color w:val="1F3A5F"/>
                <w:sz w:val="14"/>
              </w:rPr>
              <w:t>{ok: bool, data: T|null, error: str|null, request_id: str|null, meta: {}}</w:t>
            </w:r>
            <w:r>
              <w:rPr>
                <w:sz w:val="17"/>
              </w:rPr>
              <w:t xml:space="preserve"> for all routes except /auth/*, /observability/summary and /metrics.</w:t>
            </w:r>
          </w:p>
        </w:tc>
      </w:tr>
      <w:tr w:rsidR="00026129" w14:paraId="494F4EE9" w14:textId="77777777">
        <w:trPr>
          <w:cantSplit/>
          <w:jc w:val="center"/>
        </w:trPr>
        <w:tc>
          <w:tcPr>
            <w:tcW w:w="2286" w:type="dxa"/>
          </w:tcPr>
          <w:p w14:paraId="514F3BCC" w14:textId="77777777" w:rsidR="00026129" w:rsidRDefault="003842D2">
            <w:pPr>
              <w:spacing w:after="0" w:line="240" w:lineRule="auto"/>
            </w:pPr>
            <w:r>
              <w:rPr>
                <w:sz w:val="17"/>
              </w:rPr>
              <w:t>Correlation</w:t>
            </w:r>
          </w:p>
        </w:tc>
        <w:tc>
          <w:tcPr>
            <w:tcW w:w="6714" w:type="dxa"/>
          </w:tcPr>
          <w:p w14:paraId="67B5ECEE" w14:textId="77777777" w:rsidR="00026129" w:rsidRDefault="003842D2">
            <w:pPr>
              <w:spacing w:after="0" w:line="240" w:lineRule="auto"/>
            </w:pPr>
            <w:r>
              <w:rPr>
                <w:sz w:val="17"/>
              </w:rPr>
              <w:t>X-Request-ID accepted or generated and echoed; Idempotency-Key echoed (no replay store).</w:t>
            </w:r>
          </w:p>
        </w:tc>
      </w:tr>
      <w:tr w:rsidR="00026129" w14:paraId="4D8DBCA5" w14:textId="77777777">
        <w:trPr>
          <w:cantSplit/>
          <w:jc w:val="center"/>
        </w:trPr>
        <w:tc>
          <w:tcPr>
            <w:tcW w:w="2286" w:type="dxa"/>
            <w:shd w:val="clear" w:color="auto" w:fill="F1F5F9"/>
          </w:tcPr>
          <w:p w14:paraId="0293226E" w14:textId="77777777" w:rsidR="00026129" w:rsidRDefault="003842D2">
            <w:pPr>
              <w:spacing w:after="0" w:line="240" w:lineRule="auto"/>
            </w:pPr>
            <w:r>
              <w:rPr>
                <w:sz w:val="17"/>
              </w:rPr>
              <w:t>Compression</w:t>
            </w:r>
          </w:p>
        </w:tc>
        <w:tc>
          <w:tcPr>
            <w:tcW w:w="6714" w:type="dxa"/>
            <w:shd w:val="clear" w:color="auto" w:fill="F1F5F9"/>
          </w:tcPr>
          <w:p w14:paraId="619C8B02" w14:textId="77777777" w:rsidR="00026129" w:rsidRDefault="003842D2">
            <w:pPr>
              <w:spacing w:after="0" w:line="240" w:lineRule="auto"/>
            </w:pPr>
            <w:r>
              <w:rPr>
                <w:sz w:val="17"/>
              </w:rPr>
              <w:t>GZip for responses ≥ 1 KiB.</w:t>
            </w:r>
          </w:p>
        </w:tc>
      </w:tr>
      <w:tr w:rsidR="00026129" w14:paraId="7C0F3A51" w14:textId="77777777">
        <w:trPr>
          <w:cantSplit/>
          <w:jc w:val="center"/>
        </w:trPr>
        <w:tc>
          <w:tcPr>
            <w:tcW w:w="2286" w:type="dxa"/>
          </w:tcPr>
          <w:p w14:paraId="518AEC84" w14:textId="77777777" w:rsidR="00026129" w:rsidRDefault="003842D2">
            <w:pPr>
              <w:spacing w:after="0" w:line="240" w:lineRule="auto"/>
            </w:pPr>
            <w:r>
              <w:rPr>
                <w:sz w:val="17"/>
              </w:rPr>
              <w:t>CORS</w:t>
            </w:r>
          </w:p>
        </w:tc>
        <w:tc>
          <w:tcPr>
            <w:tcW w:w="6714" w:type="dxa"/>
          </w:tcPr>
          <w:p w14:paraId="59A07757" w14:textId="77777777" w:rsidR="00026129" w:rsidRDefault="003842D2">
            <w:pPr>
              <w:spacing w:after="0" w:line="240" w:lineRule="auto"/>
            </w:pPr>
            <w:r>
              <w:rPr>
                <w:sz w:val="17"/>
              </w:rPr>
              <w:t>Explicit origin list (default http://localhost:3000), credentials allowed, wildcard rejected at start-up.</w:t>
            </w:r>
          </w:p>
        </w:tc>
      </w:tr>
      <w:tr w:rsidR="00026129" w14:paraId="4D222F12" w14:textId="77777777">
        <w:trPr>
          <w:cantSplit/>
          <w:jc w:val="center"/>
        </w:trPr>
        <w:tc>
          <w:tcPr>
            <w:tcW w:w="2286" w:type="dxa"/>
            <w:shd w:val="clear" w:color="auto" w:fill="F1F5F9"/>
          </w:tcPr>
          <w:p w14:paraId="6F3D1CF9" w14:textId="77777777" w:rsidR="00026129" w:rsidRDefault="003842D2">
            <w:pPr>
              <w:spacing w:after="0" w:line="240" w:lineRule="auto"/>
            </w:pPr>
            <w:r>
              <w:rPr>
                <w:sz w:val="17"/>
              </w:rPr>
              <w:t>User authentication</w:t>
            </w:r>
          </w:p>
        </w:tc>
        <w:tc>
          <w:tcPr>
            <w:tcW w:w="6714" w:type="dxa"/>
            <w:shd w:val="clear" w:color="auto" w:fill="F1F5F9"/>
          </w:tcPr>
          <w:p w14:paraId="168D7DDC" w14:textId="77777777" w:rsidR="00026129" w:rsidRDefault="003842D2">
            <w:pPr>
              <w:spacing w:after="0" w:line="240" w:lineRule="auto"/>
            </w:pPr>
            <w:r>
              <w:rPr>
                <w:sz w:val="17"/>
              </w:rPr>
              <w:t xml:space="preserve">JWT HS256 [31] in </w:t>
            </w:r>
            <w:r>
              <w:rPr>
                <w:rFonts w:ascii="Consolas" w:eastAsia="Consolas" w:hAnsi="Consolas"/>
                <w:color w:val="1F3A5F"/>
                <w:sz w:val="14"/>
              </w:rPr>
              <w:t>Authorization: Bearer</w:t>
            </w:r>
            <w:r>
              <w:rPr>
                <w:sz w:val="17"/>
              </w:rPr>
              <w:t xml:space="preserve"> header.</w:t>
            </w:r>
          </w:p>
        </w:tc>
      </w:tr>
      <w:tr w:rsidR="00026129" w14:paraId="25F8D9C7" w14:textId="77777777">
        <w:trPr>
          <w:cantSplit/>
          <w:jc w:val="center"/>
        </w:trPr>
        <w:tc>
          <w:tcPr>
            <w:tcW w:w="2286" w:type="dxa"/>
          </w:tcPr>
          <w:p w14:paraId="3374B0B0" w14:textId="77777777" w:rsidR="00026129" w:rsidRDefault="003842D2">
            <w:pPr>
              <w:spacing w:after="0" w:line="240" w:lineRule="auto"/>
            </w:pPr>
            <w:r>
              <w:rPr>
                <w:sz w:val="17"/>
              </w:rPr>
              <w:t>Route capability token</w:t>
            </w:r>
          </w:p>
        </w:tc>
        <w:tc>
          <w:tcPr>
            <w:tcW w:w="6714" w:type="dxa"/>
          </w:tcPr>
          <w:p w14:paraId="1EAB200A" w14:textId="77777777" w:rsidR="00026129" w:rsidRDefault="003842D2">
            <w:pPr>
              <w:spacing w:after="0" w:line="240" w:lineRule="auto"/>
            </w:pPr>
            <w:r>
              <w:rPr>
                <w:rFonts w:ascii="Consolas" w:eastAsia="Consolas" w:hAnsi="Consolas"/>
                <w:color w:val="1F3A5F"/>
                <w:sz w:val="14"/>
              </w:rPr>
              <w:t>X-Noesis-Capability-Token: b64url(payload).b64url(HMAC-SHA256)</w:t>
            </w:r>
            <w:r>
              <w:rPr>
                <w:sz w:val="17"/>
              </w:rPr>
              <w:t xml:space="preserve"> [30].</w:t>
            </w:r>
          </w:p>
        </w:tc>
      </w:tr>
      <w:tr w:rsidR="00026129" w14:paraId="6E931D31" w14:textId="77777777">
        <w:trPr>
          <w:cantSplit/>
          <w:jc w:val="center"/>
        </w:trPr>
        <w:tc>
          <w:tcPr>
            <w:tcW w:w="2286" w:type="dxa"/>
            <w:shd w:val="clear" w:color="auto" w:fill="F1F5F9"/>
          </w:tcPr>
          <w:p w14:paraId="56C77F55" w14:textId="77777777" w:rsidR="00026129" w:rsidRDefault="003842D2">
            <w:pPr>
              <w:spacing w:after="0" w:line="240" w:lineRule="auto"/>
            </w:pPr>
            <w:r>
              <w:rPr>
                <w:sz w:val="17"/>
              </w:rPr>
              <w:t>Inter-agent protocol</w:t>
            </w:r>
          </w:p>
        </w:tc>
        <w:tc>
          <w:tcPr>
            <w:tcW w:w="6714" w:type="dxa"/>
            <w:shd w:val="clear" w:color="auto" w:fill="F1F5F9"/>
          </w:tcPr>
          <w:p w14:paraId="3E6CCA21" w14:textId="77777777" w:rsidR="00026129" w:rsidRDefault="003842D2">
            <w:pPr>
              <w:spacing w:after="0" w:line="240" w:lineRule="auto"/>
            </w:pPr>
            <w:r>
              <w:rPr>
                <w:sz w:val="17"/>
              </w:rPr>
              <w:t>UAP v1 models with JSON (sorted keys) and TLV binary encodings mirroring schemas/uap/v1/uap.proto.</w:t>
            </w:r>
          </w:p>
        </w:tc>
      </w:tr>
      <w:tr w:rsidR="00026129" w14:paraId="546933BA" w14:textId="77777777">
        <w:trPr>
          <w:cantSplit/>
          <w:jc w:val="center"/>
        </w:trPr>
        <w:tc>
          <w:tcPr>
            <w:tcW w:w="2286" w:type="dxa"/>
          </w:tcPr>
          <w:p w14:paraId="1CD3CC66" w14:textId="77777777" w:rsidR="00026129" w:rsidRDefault="003842D2">
            <w:pPr>
              <w:spacing w:after="0" w:line="240" w:lineRule="auto"/>
            </w:pPr>
            <w:r>
              <w:rPr>
                <w:sz w:val="17"/>
              </w:rPr>
              <w:t>Data volumes</w:t>
            </w:r>
          </w:p>
        </w:tc>
        <w:tc>
          <w:tcPr>
            <w:tcW w:w="6714" w:type="dxa"/>
          </w:tcPr>
          <w:p w14:paraId="0455389B" w14:textId="77777777" w:rsidR="00026129" w:rsidRDefault="003842D2">
            <w:pPr>
              <w:spacing w:after="0" w:line="240" w:lineRule="auto"/>
            </w:pPr>
            <w:r>
              <w:rPr>
                <w:sz w:val="17"/>
              </w:rPr>
              <w:t>Typical JSON responses 0.3–10 KB; plan responses 3–8 KB; uploads unbounded (read fully into memory).</w:t>
            </w:r>
          </w:p>
        </w:tc>
      </w:tr>
    </w:tbl>
    <w:p w14:paraId="62F240DB" w14:textId="77777777" w:rsidR="00026129" w:rsidRDefault="00026129">
      <w:pPr>
        <w:spacing w:after="80" w:line="240" w:lineRule="auto"/>
      </w:pPr>
    </w:p>
    <w:p w14:paraId="02AF0D0B" w14:textId="77777777" w:rsidR="00026129" w:rsidRDefault="003842D2">
      <w:pPr>
        <w:pStyle w:val="Heading1"/>
      </w:pPr>
      <w:bookmarkStart w:id="70" w:name="_Toc242212211"/>
      <w:r>
        <w:t>5  Functional Requirements</w:t>
      </w:r>
      <w:bookmarkEnd w:id="70"/>
    </w:p>
    <w:p w14:paraId="10941FAA" w14:textId="77777777" w:rsidR="00026129" w:rsidRDefault="003842D2">
      <w:pPr>
        <w:jc w:val="both"/>
      </w:pPr>
      <w:r>
        <w:t>This chapter states 65 functional requirements grouped by function area. Each requirement records its actor, preconditions, inputs, processing, outputs, postconditions, alternate and exception flows, dependencies, priority, acceptance criteria, implementation status and the code and tests that realise it. Table 5.1 is the summary index.</w:t>
      </w:r>
    </w:p>
    <w:p w14:paraId="1D8F66DF" w14:textId="77777777" w:rsidR="00026129" w:rsidRDefault="003842D2">
      <w:pPr>
        <w:pStyle w:val="TableCaption"/>
      </w:pPr>
      <w:bookmarkStart w:id="71" w:name="_Toc242212410"/>
      <w:r>
        <w:rPr>
          <w:b/>
        </w:rPr>
        <w:t xml:space="preserve">Table 5.1: </w:t>
      </w:r>
      <w:r>
        <w:t>Functional requirements — summary index</w:t>
      </w:r>
      <w:bookmarkEnd w:id="71"/>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984"/>
        <w:gridCol w:w="4500"/>
        <w:gridCol w:w="984"/>
        <w:gridCol w:w="2531"/>
      </w:tblGrid>
      <w:tr w:rsidR="00026129" w14:paraId="2F4E879B" w14:textId="77777777">
        <w:trPr>
          <w:tblHeader/>
          <w:jc w:val="center"/>
        </w:trPr>
        <w:tc>
          <w:tcPr>
            <w:tcW w:w="984" w:type="dxa"/>
            <w:shd w:val="clear" w:color="auto" w:fill="14325C"/>
          </w:tcPr>
          <w:p w14:paraId="216A46A4" w14:textId="77777777" w:rsidR="00026129" w:rsidRDefault="003842D2">
            <w:pPr>
              <w:spacing w:after="0" w:line="240" w:lineRule="auto"/>
            </w:pPr>
            <w:r>
              <w:rPr>
                <w:b/>
                <w:color w:val="FFFFFF"/>
                <w:sz w:val="16"/>
              </w:rPr>
              <w:t>ID</w:t>
            </w:r>
          </w:p>
        </w:tc>
        <w:tc>
          <w:tcPr>
            <w:tcW w:w="4500" w:type="dxa"/>
            <w:shd w:val="clear" w:color="auto" w:fill="14325C"/>
          </w:tcPr>
          <w:p w14:paraId="0524BBF4" w14:textId="77777777" w:rsidR="00026129" w:rsidRDefault="003842D2">
            <w:pPr>
              <w:spacing w:after="0" w:line="240" w:lineRule="auto"/>
            </w:pPr>
            <w:r>
              <w:rPr>
                <w:b/>
                <w:color w:val="FFFFFF"/>
                <w:sz w:val="16"/>
              </w:rPr>
              <w:t>Requirement</w:t>
            </w:r>
          </w:p>
        </w:tc>
        <w:tc>
          <w:tcPr>
            <w:tcW w:w="984" w:type="dxa"/>
            <w:shd w:val="clear" w:color="auto" w:fill="14325C"/>
          </w:tcPr>
          <w:p w14:paraId="6D4B1FDB" w14:textId="77777777" w:rsidR="00026129" w:rsidRDefault="003842D2">
            <w:pPr>
              <w:spacing w:after="0" w:line="240" w:lineRule="auto"/>
            </w:pPr>
            <w:r>
              <w:rPr>
                <w:b/>
                <w:color w:val="FFFFFF"/>
                <w:sz w:val="16"/>
              </w:rPr>
              <w:t>Priority</w:t>
            </w:r>
          </w:p>
        </w:tc>
        <w:tc>
          <w:tcPr>
            <w:tcW w:w="2531" w:type="dxa"/>
            <w:shd w:val="clear" w:color="auto" w:fill="14325C"/>
          </w:tcPr>
          <w:p w14:paraId="761218CE" w14:textId="77777777" w:rsidR="00026129" w:rsidRDefault="003842D2">
            <w:pPr>
              <w:spacing w:after="0" w:line="240" w:lineRule="auto"/>
            </w:pPr>
            <w:r>
              <w:rPr>
                <w:b/>
                <w:color w:val="FFFFFF"/>
                <w:sz w:val="16"/>
              </w:rPr>
              <w:t>Status</w:t>
            </w:r>
          </w:p>
        </w:tc>
      </w:tr>
      <w:tr w:rsidR="00026129" w14:paraId="572C21E7" w14:textId="77777777">
        <w:trPr>
          <w:cantSplit/>
          <w:jc w:val="center"/>
        </w:trPr>
        <w:tc>
          <w:tcPr>
            <w:tcW w:w="984" w:type="dxa"/>
          </w:tcPr>
          <w:p w14:paraId="72B50705" w14:textId="77777777" w:rsidR="00026129" w:rsidRDefault="003842D2">
            <w:pPr>
              <w:spacing w:after="0" w:line="240" w:lineRule="auto"/>
            </w:pPr>
            <w:r>
              <w:rPr>
                <w:sz w:val="16"/>
              </w:rPr>
              <w:lastRenderedPageBreak/>
              <w:t>FR-001</w:t>
            </w:r>
          </w:p>
        </w:tc>
        <w:tc>
          <w:tcPr>
            <w:tcW w:w="4500" w:type="dxa"/>
          </w:tcPr>
          <w:p w14:paraId="25DB301F" w14:textId="77777777" w:rsidR="00026129" w:rsidRDefault="003842D2">
            <w:pPr>
              <w:spacing w:after="0" w:line="240" w:lineRule="auto"/>
            </w:pPr>
            <w:r>
              <w:rPr>
                <w:sz w:val="16"/>
              </w:rPr>
              <w:t>User login and token issuance</w:t>
            </w:r>
          </w:p>
        </w:tc>
        <w:tc>
          <w:tcPr>
            <w:tcW w:w="984" w:type="dxa"/>
          </w:tcPr>
          <w:p w14:paraId="64D1DEEA" w14:textId="77777777" w:rsidR="00026129" w:rsidRDefault="003842D2">
            <w:pPr>
              <w:spacing w:after="0" w:line="240" w:lineRule="auto"/>
            </w:pPr>
            <w:r>
              <w:rPr>
                <w:sz w:val="16"/>
              </w:rPr>
              <w:t>High</w:t>
            </w:r>
          </w:p>
        </w:tc>
        <w:tc>
          <w:tcPr>
            <w:tcW w:w="2531" w:type="dxa"/>
          </w:tcPr>
          <w:p w14:paraId="6261A60D" w14:textId="77777777" w:rsidR="00026129" w:rsidRDefault="003842D2">
            <w:pPr>
              <w:spacing w:after="0" w:line="240" w:lineRule="auto"/>
            </w:pPr>
            <w:r>
              <w:rPr>
                <w:sz w:val="16"/>
              </w:rPr>
              <w:t>Implemented</w:t>
            </w:r>
          </w:p>
        </w:tc>
      </w:tr>
      <w:tr w:rsidR="00026129" w14:paraId="49B7E926" w14:textId="77777777">
        <w:trPr>
          <w:cantSplit/>
          <w:jc w:val="center"/>
        </w:trPr>
        <w:tc>
          <w:tcPr>
            <w:tcW w:w="984" w:type="dxa"/>
            <w:shd w:val="clear" w:color="auto" w:fill="F1F5F9"/>
          </w:tcPr>
          <w:p w14:paraId="531D8B4F" w14:textId="77777777" w:rsidR="00026129" w:rsidRDefault="003842D2">
            <w:pPr>
              <w:spacing w:after="0" w:line="240" w:lineRule="auto"/>
            </w:pPr>
            <w:r>
              <w:rPr>
                <w:sz w:val="16"/>
              </w:rPr>
              <w:t>FR-002</w:t>
            </w:r>
          </w:p>
        </w:tc>
        <w:tc>
          <w:tcPr>
            <w:tcW w:w="4500" w:type="dxa"/>
            <w:shd w:val="clear" w:color="auto" w:fill="F1F5F9"/>
          </w:tcPr>
          <w:p w14:paraId="2F764139" w14:textId="77777777" w:rsidR="00026129" w:rsidRDefault="003842D2">
            <w:pPr>
              <w:spacing w:after="0" w:line="240" w:lineRule="auto"/>
            </w:pPr>
            <w:r>
              <w:rPr>
                <w:sz w:val="16"/>
              </w:rPr>
              <w:t>Identity introspection (/auth/me)</w:t>
            </w:r>
          </w:p>
        </w:tc>
        <w:tc>
          <w:tcPr>
            <w:tcW w:w="984" w:type="dxa"/>
            <w:shd w:val="clear" w:color="auto" w:fill="F1F5F9"/>
          </w:tcPr>
          <w:p w14:paraId="66B0F448" w14:textId="77777777" w:rsidR="00026129" w:rsidRDefault="003842D2">
            <w:pPr>
              <w:spacing w:after="0" w:line="240" w:lineRule="auto"/>
            </w:pPr>
            <w:r>
              <w:rPr>
                <w:sz w:val="16"/>
              </w:rPr>
              <w:t>High</w:t>
            </w:r>
          </w:p>
        </w:tc>
        <w:tc>
          <w:tcPr>
            <w:tcW w:w="2531" w:type="dxa"/>
            <w:shd w:val="clear" w:color="auto" w:fill="F1F5F9"/>
          </w:tcPr>
          <w:p w14:paraId="2D98606C" w14:textId="77777777" w:rsidR="00026129" w:rsidRDefault="003842D2">
            <w:pPr>
              <w:spacing w:after="0" w:line="240" w:lineRule="auto"/>
            </w:pPr>
            <w:r>
              <w:rPr>
                <w:sz w:val="16"/>
              </w:rPr>
              <w:t>Implemented</w:t>
            </w:r>
          </w:p>
        </w:tc>
      </w:tr>
      <w:tr w:rsidR="00026129" w14:paraId="3218F281" w14:textId="77777777">
        <w:trPr>
          <w:cantSplit/>
          <w:jc w:val="center"/>
        </w:trPr>
        <w:tc>
          <w:tcPr>
            <w:tcW w:w="984" w:type="dxa"/>
          </w:tcPr>
          <w:p w14:paraId="2F782F72" w14:textId="77777777" w:rsidR="00026129" w:rsidRDefault="003842D2">
            <w:pPr>
              <w:spacing w:after="0" w:line="240" w:lineRule="auto"/>
            </w:pPr>
            <w:r>
              <w:rPr>
                <w:sz w:val="16"/>
              </w:rPr>
              <w:t>FR-003</w:t>
            </w:r>
          </w:p>
        </w:tc>
        <w:tc>
          <w:tcPr>
            <w:tcW w:w="4500" w:type="dxa"/>
          </w:tcPr>
          <w:p w14:paraId="30C0FDAF" w14:textId="77777777" w:rsidR="00026129" w:rsidRDefault="003842D2">
            <w:pPr>
              <w:spacing w:after="0" w:line="240" w:lineRule="auto"/>
            </w:pPr>
            <w:r>
              <w:rPr>
                <w:sz w:val="16"/>
              </w:rPr>
              <w:t>Access-token refresh</w:t>
            </w:r>
          </w:p>
        </w:tc>
        <w:tc>
          <w:tcPr>
            <w:tcW w:w="984" w:type="dxa"/>
          </w:tcPr>
          <w:p w14:paraId="76D0F12C" w14:textId="77777777" w:rsidR="00026129" w:rsidRDefault="003842D2">
            <w:pPr>
              <w:spacing w:after="0" w:line="240" w:lineRule="auto"/>
            </w:pPr>
            <w:r>
              <w:rPr>
                <w:sz w:val="16"/>
              </w:rPr>
              <w:t>Medium</w:t>
            </w:r>
          </w:p>
        </w:tc>
        <w:tc>
          <w:tcPr>
            <w:tcW w:w="2531" w:type="dxa"/>
          </w:tcPr>
          <w:p w14:paraId="48C11394" w14:textId="77777777" w:rsidR="00026129" w:rsidRDefault="003842D2">
            <w:pPr>
              <w:spacing w:after="0" w:line="240" w:lineRule="auto"/>
            </w:pPr>
            <w:r>
              <w:rPr>
                <w:sz w:val="16"/>
              </w:rPr>
              <w:t>Implemented</w:t>
            </w:r>
          </w:p>
        </w:tc>
      </w:tr>
      <w:tr w:rsidR="00026129" w14:paraId="4E3C61EC" w14:textId="77777777">
        <w:trPr>
          <w:cantSplit/>
          <w:jc w:val="center"/>
        </w:trPr>
        <w:tc>
          <w:tcPr>
            <w:tcW w:w="984" w:type="dxa"/>
            <w:shd w:val="clear" w:color="auto" w:fill="F1F5F9"/>
          </w:tcPr>
          <w:p w14:paraId="021BFB42" w14:textId="77777777" w:rsidR="00026129" w:rsidRDefault="003842D2">
            <w:pPr>
              <w:spacing w:after="0" w:line="240" w:lineRule="auto"/>
            </w:pPr>
            <w:r>
              <w:rPr>
                <w:sz w:val="16"/>
              </w:rPr>
              <w:t>FR-004</w:t>
            </w:r>
          </w:p>
        </w:tc>
        <w:tc>
          <w:tcPr>
            <w:tcW w:w="4500" w:type="dxa"/>
            <w:shd w:val="clear" w:color="auto" w:fill="F1F5F9"/>
          </w:tcPr>
          <w:p w14:paraId="0682D5E4" w14:textId="77777777" w:rsidR="00026129" w:rsidRDefault="003842D2">
            <w:pPr>
              <w:spacing w:after="0" w:line="240" w:lineRule="auto"/>
            </w:pPr>
            <w:r>
              <w:rPr>
                <w:sz w:val="16"/>
              </w:rPr>
              <w:t>Production secret enforcement</w:t>
            </w:r>
          </w:p>
        </w:tc>
        <w:tc>
          <w:tcPr>
            <w:tcW w:w="984" w:type="dxa"/>
            <w:shd w:val="clear" w:color="auto" w:fill="F1F5F9"/>
          </w:tcPr>
          <w:p w14:paraId="6454472C" w14:textId="77777777" w:rsidR="00026129" w:rsidRDefault="003842D2">
            <w:pPr>
              <w:spacing w:after="0" w:line="240" w:lineRule="auto"/>
            </w:pPr>
            <w:r>
              <w:rPr>
                <w:sz w:val="16"/>
              </w:rPr>
              <w:t>High</w:t>
            </w:r>
          </w:p>
        </w:tc>
        <w:tc>
          <w:tcPr>
            <w:tcW w:w="2531" w:type="dxa"/>
            <w:shd w:val="clear" w:color="auto" w:fill="F1F5F9"/>
          </w:tcPr>
          <w:p w14:paraId="103B4E6D" w14:textId="77777777" w:rsidR="00026129" w:rsidRDefault="003842D2">
            <w:pPr>
              <w:spacing w:after="0" w:line="240" w:lineRule="auto"/>
            </w:pPr>
            <w:r>
              <w:rPr>
                <w:sz w:val="16"/>
              </w:rPr>
              <w:t>Implemented</w:t>
            </w:r>
          </w:p>
        </w:tc>
      </w:tr>
      <w:tr w:rsidR="00026129" w14:paraId="40705CEF" w14:textId="77777777">
        <w:trPr>
          <w:cantSplit/>
          <w:jc w:val="center"/>
        </w:trPr>
        <w:tc>
          <w:tcPr>
            <w:tcW w:w="984" w:type="dxa"/>
          </w:tcPr>
          <w:p w14:paraId="7D8568A8" w14:textId="77777777" w:rsidR="00026129" w:rsidRDefault="003842D2">
            <w:pPr>
              <w:spacing w:after="0" w:line="240" w:lineRule="auto"/>
            </w:pPr>
            <w:r>
              <w:rPr>
                <w:sz w:val="16"/>
              </w:rPr>
              <w:t>FR-005</w:t>
            </w:r>
          </w:p>
        </w:tc>
        <w:tc>
          <w:tcPr>
            <w:tcW w:w="4500" w:type="dxa"/>
          </w:tcPr>
          <w:p w14:paraId="020CF1A4" w14:textId="77777777" w:rsidR="00026129" w:rsidRDefault="003842D2">
            <w:pPr>
              <w:spacing w:after="0" w:line="240" w:lineRule="auto"/>
            </w:pPr>
            <w:r>
              <w:rPr>
                <w:sz w:val="16"/>
              </w:rPr>
              <w:t>Role-based authorisation on resource routes</w:t>
            </w:r>
          </w:p>
        </w:tc>
        <w:tc>
          <w:tcPr>
            <w:tcW w:w="984" w:type="dxa"/>
          </w:tcPr>
          <w:p w14:paraId="459ED6C0" w14:textId="77777777" w:rsidR="00026129" w:rsidRDefault="003842D2">
            <w:pPr>
              <w:spacing w:after="0" w:line="240" w:lineRule="auto"/>
            </w:pPr>
            <w:r>
              <w:rPr>
                <w:sz w:val="16"/>
              </w:rPr>
              <w:t>High</w:t>
            </w:r>
          </w:p>
        </w:tc>
        <w:tc>
          <w:tcPr>
            <w:tcW w:w="2531" w:type="dxa"/>
          </w:tcPr>
          <w:p w14:paraId="79A16A1A" w14:textId="77777777" w:rsidR="00026129" w:rsidRDefault="003842D2">
            <w:pPr>
              <w:spacing w:after="0" w:line="240" w:lineRule="auto"/>
            </w:pPr>
            <w:r>
              <w:rPr>
                <w:sz w:val="16"/>
              </w:rPr>
              <w:t>Planned (not implemented)</w:t>
            </w:r>
          </w:p>
        </w:tc>
      </w:tr>
      <w:tr w:rsidR="00026129" w14:paraId="393E7210" w14:textId="77777777">
        <w:trPr>
          <w:cantSplit/>
          <w:jc w:val="center"/>
        </w:trPr>
        <w:tc>
          <w:tcPr>
            <w:tcW w:w="984" w:type="dxa"/>
            <w:shd w:val="clear" w:color="auto" w:fill="F1F5F9"/>
          </w:tcPr>
          <w:p w14:paraId="31AA0F79" w14:textId="77777777" w:rsidR="00026129" w:rsidRDefault="003842D2">
            <w:pPr>
              <w:spacing w:after="0" w:line="240" w:lineRule="auto"/>
            </w:pPr>
            <w:r>
              <w:rPr>
                <w:sz w:val="16"/>
              </w:rPr>
              <w:t>FR-006</w:t>
            </w:r>
          </w:p>
        </w:tc>
        <w:tc>
          <w:tcPr>
            <w:tcW w:w="4500" w:type="dxa"/>
            <w:shd w:val="clear" w:color="auto" w:fill="F1F5F9"/>
          </w:tcPr>
          <w:p w14:paraId="642055D8" w14:textId="77777777" w:rsidR="00026129" w:rsidRDefault="003842D2">
            <w:pPr>
              <w:spacing w:after="0" w:line="240" w:lineRule="auto"/>
            </w:pPr>
            <w:r>
              <w:rPr>
                <w:sz w:val="16"/>
              </w:rPr>
              <w:t>Create conversation from a goal</w:t>
            </w:r>
          </w:p>
        </w:tc>
        <w:tc>
          <w:tcPr>
            <w:tcW w:w="984" w:type="dxa"/>
            <w:shd w:val="clear" w:color="auto" w:fill="F1F5F9"/>
          </w:tcPr>
          <w:p w14:paraId="478A24D9" w14:textId="77777777" w:rsidR="00026129" w:rsidRDefault="003842D2">
            <w:pPr>
              <w:spacing w:after="0" w:line="240" w:lineRule="auto"/>
            </w:pPr>
            <w:r>
              <w:rPr>
                <w:sz w:val="16"/>
              </w:rPr>
              <w:t>High</w:t>
            </w:r>
          </w:p>
        </w:tc>
        <w:tc>
          <w:tcPr>
            <w:tcW w:w="2531" w:type="dxa"/>
            <w:shd w:val="clear" w:color="auto" w:fill="F1F5F9"/>
          </w:tcPr>
          <w:p w14:paraId="19B46975" w14:textId="77777777" w:rsidR="00026129" w:rsidRDefault="003842D2">
            <w:pPr>
              <w:spacing w:after="0" w:line="240" w:lineRule="auto"/>
            </w:pPr>
            <w:r>
              <w:rPr>
                <w:sz w:val="16"/>
              </w:rPr>
              <w:t>Implemented</w:t>
            </w:r>
          </w:p>
        </w:tc>
      </w:tr>
      <w:tr w:rsidR="00026129" w14:paraId="4C01A80B" w14:textId="77777777">
        <w:trPr>
          <w:cantSplit/>
          <w:jc w:val="center"/>
        </w:trPr>
        <w:tc>
          <w:tcPr>
            <w:tcW w:w="984" w:type="dxa"/>
          </w:tcPr>
          <w:p w14:paraId="2BAAB15F" w14:textId="77777777" w:rsidR="00026129" w:rsidRDefault="003842D2">
            <w:pPr>
              <w:spacing w:after="0" w:line="240" w:lineRule="auto"/>
            </w:pPr>
            <w:r>
              <w:rPr>
                <w:sz w:val="16"/>
              </w:rPr>
              <w:t>FR-007</w:t>
            </w:r>
          </w:p>
        </w:tc>
        <w:tc>
          <w:tcPr>
            <w:tcW w:w="4500" w:type="dxa"/>
          </w:tcPr>
          <w:p w14:paraId="4E635005" w14:textId="77777777" w:rsidR="00026129" w:rsidRDefault="003842D2">
            <w:pPr>
              <w:spacing w:after="0" w:line="240" w:lineRule="auto"/>
            </w:pPr>
            <w:r>
              <w:rPr>
                <w:sz w:val="16"/>
              </w:rPr>
              <w:t>List, filter and search conversations</w:t>
            </w:r>
          </w:p>
        </w:tc>
        <w:tc>
          <w:tcPr>
            <w:tcW w:w="984" w:type="dxa"/>
          </w:tcPr>
          <w:p w14:paraId="5301A6BB" w14:textId="77777777" w:rsidR="00026129" w:rsidRDefault="003842D2">
            <w:pPr>
              <w:spacing w:after="0" w:line="240" w:lineRule="auto"/>
            </w:pPr>
            <w:r>
              <w:rPr>
                <w:sz w:val="16"/>
              </w:rPr>
              <w:t>High</w:t>
            </w:r>
          </w:p>
        </w:tc>
        <w:tc>
          <w:tcPr>
            <w:tcW w:w="2531" w:type="dxa"/>
          </w:tcPr>
          <w:p w14:paraId="016648C0" w14:textId="77777777" w:rsidR="00026129" w:rsidRDefault="003842D2">
            <w:pPr>
              <w:spacing w:after="0" w:line="240" w:lineRule="auto"/>
            </w:pPr>
            <w:r>
              <w:rPr>
                <w:sz w:val="16"/>
              </w:rPr>
              <w:t>Implemented</w:t>
            </w:r>
          </w:p>
        </w:tc>
      </w:tr>
      <w:tr w:rsidR="00026129" w14:paraId="5FECF119" w14:textId="77777777">
        <w:trPr>
          <w:cantSplit/>
          <w:jc w:val="center"/>
        </w:trPr>
        <w:tc>
          <w:tcPr>
            <w:tcW w:w="984" w:type="dxa"/>
            <w:shd w:val="clear" w:color="auto" w:fill="F1F5F9"/>
          </w:tcPr>
          <w:p w14:paraId="769893F9" w14:textId="77777777" w:rsidR="00026129" w:rsidRDefault="003842D2">
            <w:pPr>
              <w:spacing w:after="0" w:line="240" w:lineRule="auto"/>
            </w:pPr>
            <w:r>
              <w:rPr>
                <w:sz w:val="16"/>
              </w:rPr>
              <w:t>FR-008</w:t>
            </w:r>
          </w:p>
        </w:tc>
        <w:tc>
          <w:tcPr>
            <w:tcW w:w="4500" w:type="dxa"/>
            <w:shd w:val="clear" w:color="auto" w:fill="F1F5F9"/>
          </w:tcPr>
          <w:p w14:paraId="5671A4ED" w14:textId="77777777" w:rsidR="00026129" w:rsidRDefault="003842D2">
            <w:pPr>
              <w:spacing w:after="0" w:line="240" w:lineRule="auto"/>
            </w:pPr>
            <w:r>
              <w:rPr>
                <w:sz w:val="16"/>
              </w:rPr>
              <w:t>Read a conversation thread</w:t>
            </w:r>
          </w:p>
        </w:tc>
        <w:tc>
          <w:tcPr>
            <w:tcW w:w="984" w:type="dxa"/>
            <w:shd w:val="clear" w:color="auto" w:fill="F1F5F9"/>
          </w:tcPr>
          <w:p w14:paraId="60D10079" w14:textId="77777777" w:rsidR="00026129" w:rsidRDefault="003842D2">
            <w:pPr>
              <w:spacing w:after="0" w:line="240" w:lineRule="auto"/>
            </w:pPr>
            <w:r>
              <w:rPr>
                <w:sz w:val="16"/>
              </w:rPr>
              <w:t>High</w:t>
            </w:r>
          </w:p>
        </w:tc>
        <w:tc>
          <w:tcPr>
            <w:tcW w:w="2531" w:type="dxa"/>
            <w:shd w:val="clear" w:color="auto" w:fill="F1F5F9"/>
          </w:tcPr>
          <w:p w14:paraId="4D0BFCC5" w14:textId="77777777" w:rsidR="00026129" w:rsidRDefault="003842D2">
            <w:pPr>
              <w:spacing w:after="0" w:line="240" w:lineRule="auto"/>
            </w:pPr>
            <w:r>
              <w:rPr>
                <w:sz w:val="16"/>
              </w:rPr>
              <w:t>Implemented</w:t>
            </w:r>
          </w:p>
        </w:tc>
      </w:tr>
      <w:tr w:rsidR="00026129" w14:paraId="0F9E212E" w14:textId="77777777">
        <w:trPr>
          <w:cantSplit/>
          <w:jc w:val="center"/>
        </w:trPr>
        <w:tc>
          <w:tcPr>
            <w:tcW w:w="984" w:type="dxa"/>
          </w:tcPr>
          <w:p w14:paraId="1FEA3CA0" w14:textId="77777777" w:rsidR="00026129" w:rsidRDefault="003842D2">
            <w:pPr>
              <w:spacing w:after="0" w:line="240" w:lineRule="auto"/>
            </w:pPr>
            <w:r>
              <w:rPr>
                <w:sz w:val="16"/>
              </w:rPr>
              <w:t>FR-009</w:t>
            </w:r>
          </w:p>
        </w:tc>
        <w:tc>
          <w:tcPr>
            <w:tcW w:w="4500" w:type="dxa"/>
          </w:tcPr>
          <w:p w14:paraId="78249938" w14:textId="77777777" w:rsidR="00026129" w:rsidRDefault="003842D2">
            <w:pPr>
              <w:spacing w:after="0" w:line="240" w:lineRule="auto"/>
            </w:pPr>
            <w:r>
              <w:rPr>
                <w:sz w:val="16"/>
              </w:rPr>
              <w:t>Append message to a conversation</w:t>
            </w:r>
          </w:p>
        </w:tc>
        <w:tc>
          <w:tcPr>
            <w:tcW w:w="984" w:type="dxa"/>
          </w:tcPr>
          <w:p w14:paraId="2F16E40B" w14:textId="77777777" w:rsidR="00026129" w:rsidRDefault="003842D2">
            <w:pPr>
              <w:spacing w:after="0" w:line="240" w:lineRule="auto"/>
            </w:pPr>
            <w:r>
              <w:rPr>
                <w:sz w:val="16"/>
              </w:rPr>
              <w:t>Medium</w:t>
            </w:r>
          </w:p>
        </w:tc>
        <w:tc>
          <w:tcPr>
            <w:tcW w:w="2531" w:type="dxa"/>
          </w:tcPr>
          <w:p w14:paraId="1C3746A6" w14:textId="77777777" w:rsidR="00026129" w:rsidRDefault="003842D2">
            <w:pPr>
              <w:spacing w:after="0" w:line="240" w:lineRule="auto"/>
            </w:pPr>
            <w:r>
              <w:rPr>
                <w:sz w:val="16"/>
              </w:rPr>
              <w:t>Implemented</w:t>
            </w:r>
          </w:p>
        </w:tc>
      </w:tr>
      <w:tr w:rsidR="00026129" w14:paraId="5944DCD4" w14:textId="77777777">
        <w:trPr>
          <w:cantSplit/>
          <w:jc w:val="center"/>
        </w:trPr>
        <w:tc>
          <w:tcPr>
            <w:tcW w:w="984" w:type="dxa"/>
            <w:shd w:val="clear" w:color="auto" w:fill="F1F5F9"/>
          </w:tcPr>
          <w:p w14:paraId="406B9124" w14:textId="77777777" w:rsidR="00026129" w:rsidRDefault="003842D2">
            <w:pPr>
              <w:spacing w:after="0" w:line="240" w:lineRule="auto"/>
            </w:pPr>
            <w:r>
              <w:rPr>
                <w:sz w:val="16"/>
              </w:rPr>
              <w:t>FR-010</w:t>
            </w:r>
          </w:p>
        </w:tc>
        <w:tc>
          <w:tcPr>
            <w:tcW w:w="4500" w:type="dxa"/>
            <w:shd w:val="clear" w:color="auto" w:fill="F1F5F9"/>
          </w:tcPr>
          <w:p w14:paraId="79ABEB17" w14:textId="77777777" w:rsidR="00026129" w:rsidRDefault="003842D2">
            <w:pPr>
              <w:spacing w:after="0" w:line="240" w:lineRule="auto"/>
            </w:pPr>
            <w:r>
              <w:rPr>
                <w:sz w:val="16"/>
              </w:rPr>
              <w:t>Update conversation (title, status, tags)</w:t>
            </w:r>
          </w:p>
        </w:tc>
        <w:tc>
          <w:tcPr>
            <w:tcW w:w="984" w:type="dxa"/>
            <w:shd w:val="clear" w:color="auto" w:fill="F1F5F9"/>
          </w:tcPr>
          <w:p w14:paraId="5366C977" w14:textId="77777777" w:rsidR="00026129" w:rsidRDefault="003842D2">
            <w:pPr>
              <w:spacing w:after="0" w:line="240" w:lineRule="auto"/>
            </w:pPr>
            <w:r>
              <w:rPr>
                <w:sz w:val="16"/>
              </w:rPr>
              <w:t>Medium</w:t>
            </w:r>
          </w:p>
        </w:tc>
        <w:tc>
          <w:tcPr>
            <w:tcW w:w="2531" w:type="dxa"/>
            <w:shd w:val="clear" w:color="auto" w:fill="F1F5F9"/>
          </w:tcPr>
          <w:p w14:paraId="294BBAAA" w14:textId="77777777" w:rsidR="00026129" w:rsidRDefault="003842D2">
            <w:pPr>
              <w:spacing w:after="0" w:line="240" w:lineRule="auto"/>
            </w:pPr>
            <w:r>
              <w:rPr>
                <w:sz w:val="16"/>
              </w:rPr>
              <w:t>Implemented</w:t>
            </w:r>
          </w:p>
        </w:tc>
      </w:tr>
      <w:tr w:rsidR="00026129" w14:paraId="6B024B98" w14:textId="77777777">
        <w:trPr>
          <w:cantSplit/>
          <w:jc w:val="center"/>
        </w:trPr>
        <w:tc>
          <w:tcPr>
            <w:tcW w:w="984" w:type="dxa"/>
          </w:tcPr>
          <w:p w14:paraId="41D89F63" w14:textId="77777777" w:rsidR="00026129" w:rsidRDefault="003842D2">
            <w:pPr>
              <w:spacing w:after="0" w:line="240" w:lineRule="auto"/>
            </w:pPr>
            <w:r>
              <w:rPr>
                <w:sz w:val="16"/>
              </w:rPr>
              <w:t>FR-011</w:t>
            </w:r>
          </w:p>
        </w:tc>
        <w:tc>
          <w:tcPr>
            <w:tcW w:w="4500" w:type="dxa"/>
          </w:tcPr>
          <w:p w14:paraId="2E6761CC" w14:textId="77777777" w:rsidR="00026129" w:rsidRDefault="003842D2">
            <w:pPr>
              <w:spacing w:after="0" w:line="240" w:lineRule="auto"/>
            </w:pPr>
            <w:r>
              <w:rPr>
                <w:sz w:val="16"/>
              </w:rPr>
              <w:t>Delete conversation</w:t>
            </w:r>
          </w:p>
        </w:tc>
        <w:tc>
          <w:tcPr>
            <w:tcW w:w="984" w:type="dxa"/>
          </w:tcPr>
          <w:p w14:paraId="4F1F97DD" w14:textId="77777777" w:rsidR="00026129" w:rsidRDefault="003842D2">
            <w:pPr>
              <w:spacing w:after="0" w:line="240" w:lineRule="auto"/>
            </w:pPr>
            <w:r>
              <w:rPr>
                <w:sz w:val="16"/>
              </w:rPr>
              <w:t>Medium</w:t>
            </w:r>
          </w:p>
        </w:tc>
        <w:tc>
          <w:tcPr>
            <w:tcW w:w="2531" w:type="dxa"/>
          </w:tcPr>
          <w:p w14:paraId="0A11E170" w14:textId="77777777" w:rsidR="00026129" w:rsidRDefault="003842D2">
            <w:pPr>
              <w:spacing w:after="0" w:line="240" w:lineRule="auto"/>
            </w:pPr>
            <w:r>
              <w:rPr>
                <w:sz w:val="16"/>
              </w:rPr>
              <w:t>Implemented</w:t>
            </w:r>
          </w:p>
        </w:tc>
      </w:tr>
      <w:tr w:rsidR="00026129" w14:paraId="273BC3B1" w14:textId="77777777">
        <w:trPr>
          <w:cantSplit/>
          <w:jc w:val="center"/>
        </w:trPr>
        <w:tc>
          <w:tcPr>
            <w:tcW w:w="984" w:type="dxa"/>
            <w:shd w:val="clear" w:color="auto" w:fill="F1F5F9"/>
          </w:tcPr>
          <w:p w14:paraId="521AF21D" w14:textId="77777777" w:rsidR="00026129" w:rsidRDefault="003842D2">
            <w:pPr>
              <w:spacing w:after="0" w:line="240" w:lineRule="auto"/>
            </w:pPr>
            <w:r>
              <w:rPr>
                <w:sz w:val="16"/>
              </w:rPr>
              <w:t>FR-012</w:t>
            </w:r>
          </w:p>
        </w:tc>
        <w:tc>
          <w:tcPr>
            <w:tcW w:w="4500" w:type="dxa"/>
            <w:shd w:val="clear" w:color="auto" w:fill="F1F5F9"/>
          </w:tcPr>
          <w:p w14:paraId="6EC731F3" w14:textId="77777777" w:rsidR="00026129" w:rsidRDefault="003842D2">
            <w:pPr>
              <w:spacing w:after="0" w:line="240" w:lineRule="auto"/>
            </w:pPr>
            <w:r>
              <w:rPr>
                <w:sz w:val="16"/>
              </w:rPr>
              <w:t>List messages of a conversation</w:t>
            </w:r>
          </w:p>
        </w:tc>
        <w:tc>
          <w:tcPr>
            <w:tcW w:w="984" w:type="dxa"/>
            <w:shd w:val="clear" w:color="auto" w:fill="F1F5F9"/>
          </w:tcPr>
          <w:p w14:paraId="6AD43B4C" w14:textId="77777777" w:rsidR="00026129" w:rsidRDefault="003842D2">
            <w:pPr>
              <w:spacing w:after="0" w:line="240" w:lineRule="auto"/>
            </w:pPr>
            <w:r>
              <w:rPr>
                <w:sz w:val="16"/>
              </w:rPr>
              <w:t>Low</w:t>
            </w:r>
          </w:p>
        </w:tc>
        <w:tc>
          <w:tcPr>
            <w:tcW w:w="2531" w:type="dxa"/>
            <w:shd w:val="clear" w:color="auto" w:fill="F1F5F9"/>
          </w:tcPr>
          <w:p w14:paraId="6AF3D4E8" w14:textId="77777777" w:rsidR="00026129" w:rsidRDefault="003842D2">
            <w:pPr>
              <w:spacing w:after="0" w:line="240" w:lineRule="auto"/>
            </w:pPr>
            <w:r>
              <w:rPr>
                <w:sz w:val="16"/>
              </w:rPr>
              <w:t>Implemented</w:t>
            </w:r>
          </w:p>
        </w:tc>
      </w:tr>
      <w:tr w:rsidR="00026129" w14:paraId="4447BD29" w14:textId="77777777">
        <w:trPr>
          <w:cantSplit/>
          <w:jc w:val="center"/>
        </w:trPr>
        <w:tc>
          <w:tcPr>
            <w:tcW w:w="984" w:type="dxa"/>
          </w:tcPr>
          <w:p w14:paraId="3ACF1712" w14:textId="77777777" w:rsidR="00026129" w:rsidRDefault="003842D2">
            <w:pPr>
              <w:spacing w:after="0" w:line="240" w:lineRule="auto"/>
            </w:pPr>
            <w:r>
              <w:rPr>
                <w:sz w:val="16"/>
              </w:rPr>
              <w:t>FR-013</w:t>
            </w:r>
          </w:p>
        </w:tc>
        <w:tc>
          <w:tcPr>
            <w:tcW w:w="4500" w:type="dxa"/>
          </w:tcPr>
          <w:p w14:paraId="35B4E91A" w14:textId="77777777" w:rsidR="00026129" w:rsidRDefault="003842D2">
            <w:pPr>
              <w:spacing w:after="0" w:line="240" w:lineRule="auto"/>
            </w:pPr>
            <w:r>
              <w:rPr>
                <w:sz w:val="16"/>
              </w:rPr>
              <w:t>Deterministic goal decomposition</w:t>
            </w:r>
          </w:p>
        </w:tc>
        <w:tc>
          <w:tcPr>
            <w:tcW w:w="984" w:type="dxa"/>
          </w:tcPr>
          <w:p w14:paraId="785F62EF" w14:textId="77777777" w:rsidR="00026129" w:rsidRDefault="003842D2">
            <w:pPr>
              <w:spacing w:after="0" w:line="240" w:lineRule="auto"/>
            </w:pPr>
            <w:r>
              <w:rPr>
                <w:sz w:val="16"/>
              </w:rPr>
              <w:t>High</w:t>
            </w:r>
          </w:p>
        </w:tc>
        <w:tc>
          <w:tcPr>
            <w:tcW w:w="2531" w:type="dxa"/>
          </w:tcPr>
          <w:p w14:paraId="7E635884" w14:textId="77777777" w:rsidR="00026129" w:rsidRDefault="003842D2">
            <w:pPr>
              <w:spacing w:after="0" w:line="240" w:lineRule="auto"/>
            </w:pPr>
            <w:r>
              <w:rPr>
                <w:sz w:val="16"/>
              </w:rPr>
              <w:t>Implemented</w:t>
            </w:r>
          </w:p>
        </w:tc>
      </w:tr>
      <w:tr w:rsidR="00026129" w14:paraId="3EBC9D26" w14:textId="77777777">
        <w:trPr>
          <w:cantSplit/>
          <w:jc w:val="center"/>
        </w:trPr>
        <w:tc>
          <w:tcPr>
            <w:tcW w:w="984" w:type="dxa"/>
            <w:shd w:val="clear" w:color="auto" w:fill="F1F5F9"/>
          </w:tcPr>
          <w:p w14:paraId="0F309574" w14:textId="77777777" w:rsidR="00026129" w:rsidRDefault="003842D2">
            <w:pPr>
              <w:spacing w:after="0" w:line="240" w:lineRule="auto"/>
            </w:pPr>
            <w:r>
              <w:rPr>
                <w:sz w:val="16"/>
              </w:rPr>
              <w:t>FR-014</w:t>
            </w:r>
          </w:p>
        </w:tc>
        <w:tc>
          <w:tcPr>
            <w:tcW w:w="4500" w:type="dxa"/>
            <w:shd w:val="clear" w:color="auto" w:fill="F1F5F9"/>
          </w:tcPr>
          <w:p w14:paraId="55E24886" w14:textId="77777777" w:rsidR="00026129" w:rsidRDefault="003842D2">
            <w:pPr>
              <w:spacing w:after="0" w:line="240" w:lineRule="auto"/>
            </w:pPr>
            <w:r>
              <w:rPr>
                <w:sz w:val="16"/>
              </w:rPr>
              <w:t>Topological plan execution</w:t>
            </w:r>
          </w:p>
        </w:tc>
        <w:tc>
          <w:tcPr>
            <w:tcW w:w="984" w:type="dxa"/>
            <w:shd w:val="clear" w:color="auto" w:fill="F1F5F9"/>
          </w:tcPr>
          <w:p w14:paraId="65051E29" w14:textId="77777777" w:rsidR="00026129" w:rsidRDefault="003842D2">
            <w:pPr>
              <w:spacing w:after="0" w:line="240" w:lineRule="auto"/>
            </w:pPr>
            <w:r>
              <w:rPr>
                <w:sz w:val="16"/>
              </w:rPr>
              <w:t>High</w:t>
            </w:r>
          </w:p>
        </w:tc>
        <w:tc>
          <w:tcPr>
            <w:tcW w:w="2531" w:type="dxa"/>
            <w:shd w:val="clear" w:color="auto" w:fill="F1F5F9"/>
          </w:tcPr>
          <w:p w14:paraId="1062F0CD" w14:textId="77777777" w:rsidR="00026129" w:rsidRDefault="003842D2">
            <w:pPr>
              <w:spacing w:after="0" w:line="240" w:lineRule="auto"/>
            </w:pPr>
            <w:r>
              <w:rPr>
                <w:sz w:val="16"/>
              </w:rPr>
              <w:t>Implemented</w:t>
            </w:r>
          </w:p>
        </w:tc>
      </w:tr>
      <w:tr w:rsidR="00026129" w14:paraId="2D0CF779" w14:textId="77777777">
        <w:trPr>
          <w:cantSplit/>
          <w:jc w:val="center"/>
        </w:trPr>
        <w:tc>
          <w:tcPr>
            <w:tcW w:w="984" w:type="dxa"/>
          </w:tcPr>
          <w:p w14:paraId="64E588E1" w14:textId="77777777" w:rsidR="00026129" w:rsidRDefault="003842D2">
            <w:pPr>
              <w:spacing w:after="0" w:line="240" w:lineRule="auto"/>
            </w:pPr>
            <w:r>
              <w:rPr>
                <w:sz w:val="16"/>
              </w:rPr>
              <w:t>FR-015</w:t>
            </w:r>
          </w:p>
        </w:tc>
        <w:tc>
          <w:tcPr>
            <w:tcW w:w="4500" w:type="dxa"/>
          </w:tcPr>
          <w:p w14:paraId="54C103EB" w14:textId="77777777" w:rsidR="00026129" w:rsidRDefault="003842D2">
            <w:pPr>
              <w:spacing w:after="0" w:line="240" w:lineRule="auto"/>
            </w:pPr>
            <w:r>
              <w:rPr>
                <w:sz w:val="16"/>
              </w:rPr>
              <w:t>Execution audit trail</w:t>
            </w:r>
          </w:p>
        </w:tc>
        <w:tc>
          <w:tcPr>
            <w:tcW w:w="984" w:type="dxa"/>
          </w:tcPr>
          <w:p w14:paraId="0BC02298" w14:textId="77777777" w:rsidR="00026129" w:rsidRDefault="003842D2">
            <w:pPr>
              <w:spacing w:after="0" w:line="240" w:lineRule="auto"/>
            </w:pPr>
            <w:r>
              <w:rPr>
                <w:sz w:val="16"/>
              </w:rPr>
              <w:t>Medium</w:t>
            </w:r>
          </w:p>
        </w:tc>
        <w:tc>
          <w:tcPr>
            <w:tcW w:w="2531" w:type="dxa"/>
          </w:tcPr>
          <w:p w14:paraId="64FBDAFD" w14:textId="77777777" w:rsidR="00026129" w:rsidRDefault="003842D2">
            <w:pPr>
              <w:spacing w:after="0" w:line="240" w:lineRule="auto"/>
            </w:pPr>
            <w:r>
              <w:rPr>
                <w:sz w:val="16"/>
              </w:rPr>
              <w:t>Implemented</w:t>
            </w:r>
          </w:p>
        </w:tc>
      </w:tr>
      <w:tr w:rsidR="00026129" w14:paraId="60847A9A" w14:textId="77777777">
        <w:trPr>
          <w:cantSplit/>
          <w:jc w:val="center"/>
        </w:trPr>
        <w:tc>
          <w:tcPr>
            <w:tcW w:w="984" w:type="dxa"/>
            <w:shd w:val="clear" w:color="auto" w:fill="F1F5F9"/>
          </w:tcPr>
          <w:p w14:paraId="657EB572" w14:textId="77777777" w:rsidR="00026129" w:rsidRDefault="003842D2">
            <w:pPr>
              <w:spacing w:after="0" w:line="240" w:lineRule="auto"/>
            </w:pPr>
            <w:r>
              <w:rPr>
                <w:sz w:val="16"/>
              </w:rPr>
              <w:t>FR-016</w:t>
            </w:r>
          </w:p>
        </w:tc>
        <w:tc>
          <w:tcPr>
            <w:tcW w:w="4500" w:type="dxa"/>
            <w:shd w:val="clear" w:color="auto" w:fill="F1F5F9"/>
          </w:tcPr>
          <w:p w14:paraId="4903C41C" w14:textId="77777777" w:rsidR="00026129" w:rsidRDefault="003842D2">
            <w:pPr>
              <w:spacing w:after="0" w:line="240" w:lineRule="auto"/>
            </w:pPr>
            <w:r>
              <w:rPr>
                <w:sz w:val="16"/>
              </w:rPr>
              <w:t>List executions of a run</w:t>
            </w:r>
          </w:p>
        </w:tc>
        <w:tc>
          <w:tcPr>
            <w:tcW w:w="984" w:type="dxa"/>
            <w:shd w:val="clear" w:color="auto" w:fill="F1F5F9"/>
          </w:tcPr>
          <w:p w14:paraId="30873D04" w14:textId="77777777" w:rsidR="00026129" w:rsidRDefault="003842D2">
            <w:pPr>
              <w:spacing w:after="0" w:line="240" w:lineRule="auto"/>
            </w:pPr>
            <w:r>
              <w:rPr>
                <w:sz w:val="16"/>
              </w:rPr>
              <w:t>Medium</w:t>
            </w:r>
          </w:p>
        </w:tc>
        <w:tc>
          <w:tcPr>
            <w:tcW w:w="2531" w:type="dxa"/>
            <w:shd w:val="clear" w:color="auto" w:fill="F1F5F9"/>
          </w:tcPr>
          <w:p w14:paraId="4F3C89EF" w14:textId="77777777" w:rsidR="00026129" w:rsidRDefault="003842D2">
            <w:pPr>
              <w:spacing w:after="0" w:line="240" w:lineRule="auto"/>
            </w:pPr>
            <w:r>
              <w:rPr>
                <w:sz w:val="16"/>
              </w:rPr>
              <w:t>Partially implemented</w:t>
            </w:r>
          </w:p>
        </w:tc>
      </w:tr>
      <w:tr w:rsidR="00026129" w14:paraId="53D655BA" w14:textId="77777777">
        <w:trPr>
          <w:cantSplit/>
          <w:jc w:val="center"/>
        </w:trPr>
        <w:tc>
          <w:tcPr>
            <w:tcW w:w="984" w:type="dxa"/>
          </w:tcPr>
          <w:p w14:paraId="55604B8C" w14:textId="77777777" w:rsidR="00026129" w:rsidRDefault="003842D2">
            <w:pPr>
              <w:spacing w:after="0" w:line="240" w:lineRule="auto"/>
            </w:pPr>
            <w:r>
              <w:rPr>
                <w:sz w:val="16"/>
              </w:rPr>
              <w:t>FR-017</w:t>
            </w:r>
          </w:p>
        </w:tc>
        <w:tc>
          <w:tcPr>
            <w:tcW w:w="4500" w:type="dxa"/>
          </w:tcPr>
          <w:p w14:paraId="6A3F1F63" w14:textId="77777777" w:rsidR="00026129" w:rsidRDefault="003842D2">
            <w:pPr>
              <w:spacing w:after="0" w:line="240" w:lineRule="auto"/>
            </w:pPr>
            <w:r>
              <w:rPr>
                <w:sz w:val="16"/>
              </w:rPr>
              <w:t>Background run completion messages</w:t>
            </w:r>
          </w:p>
        </w:tc>
        <w:tc>
          <w:tcPr>
            <w:tcW w:w="984" w:type="dxa"/>
          </w:tcPr>
          <w:p w14:paraId="12A3F787" w14:textId="77777777" w:rsidR="00026129" w:rsidRDefault="003842D2">
            <w:pPr>
              <w:spacing w:after="0" w:line="240" w:lineRule="auto"/>
            </w:pPr>
            <w:r>
              <w:rPr>
                <w:sz w:val="16"/>
              </w:rPr>
              <w:t>High</w:t>
            </w:r>
          </w:p>
        </w:tc>
        <w:tc>
          <w:tcPr>
            <w:tcW w:w="2531" w:type="dxa"/>
          </w:tcPr>
          <w:p w14:paraId="375BB25C" w14:textId="77777777" w:rsidR="00026129" w:rsidRDefault="003842D2">
            <w:pPr>
              <w:spacing w:after="0" w:line="240" w:lineRule="auto"/>
            </w:pPr>
            <w:r>
              <w:rPr>
                <w:sz w:val="16"/>
              </w:rPr>
              <w:t>Implemented</w:t>
            </w:r>
          </w:p>
        </w:tc>
      </w:tr>
      <w:tr w:rsidR="00026129" w14:paraId="572C43F6" w14:textId="77777777">
        <w:trPr>
          <w:cantSplit/>
          <w:jc w:val="center"/>
        </w:trPr>
        <w:tc>
          <w:tcPr>
            <w:tcW w:w="984" w:type="dxa"/>
            <w:shd w:val="clear" w:color="auto" w:fill="F1F5F9"/>
          </w:tcPr>
          <w:p w14:paraId="60A3A665" w14:textId="77777777" w:rsidR="00026129" w:rsidRDefault="003842D2">
            <w:pPr>
              <w:spacing w:after="0" w:line="240" w:lineRule="auto"/>
            </w:pPr>
            <w:r>
              <w:rPr>
                <w:sz w:val="16"/>
              </w:rPr>
              <w:t>FR-018</w:t>
            </w:r>
          </w:p>
        </w:tc>
        <w:tc>
          <w:tcPr>
            <w:tcW w:w="4500" w:type="dxa"/>
            <w:shd w:val="clear" w:color="auto" w:fill="F1F5F9"/>
          </w:tcPr>
          <w:p w14:paraId="01336B21" w14:textId="77777777" w:rsidR="00026129" w:rsidRDefault="003842D2">
            <w:pPr>
              <w:spacing w:after="0" w:line="240" w:lineRule="auto"/>
            </w:pPr>
            <w:r>
              <w:rPr>
                <w:sz w:val="16"/>
              </w:rPr>
              <w:t>Agent catalogue</w:t>
            </w:r>
          </w:p>
        </w:tc>
        <w:tc>
          <w:tcPr>
            <w:tcW w:w="984" w:type="dxa"/>
            <w:shd w:val="clear" w:color="auto" w:fill="F1F5F9"/>
          </w:tcPr>
          <w:p w14:paraId="2CA17CD3" w14:textId="77777777" w:rsidR="00026129" w:rsidRDefault="003842D2">
            <w:pPr>
              <w:spacing w:after="0" w:line="240" w:lineRule="auto"/>
            </w:pPr>
            <w:r>
              <w:rPr>
                <w:sz w:val="16"/>
              </w:rPr>
              <w:t>Medium</w:t>
            </w:r>
          </w:p>
        </w:tc>
        <w:tc>
          <w:tcPr>
            <w:tcW w:w="2531" w:type="dxa"/>
            <w:shd w:val="clear" w:color="auto" w:fill="F1F5F9"/>
          </w:tcPr>
          <w:p w14:paraId="4A3E6818" w14:textId="77777777" w:rsidR="00026129" w:rsidRDefault="003842D2">
            <w:pPr>
              <w:spacing w:after="0" w:line="240" w:lineRule="auto"/>
            </w:pPr>
            <w:r>
              <w:rPr>
                <w:sz w:val="16"/>
              </w:rPr>
              <w:t>Implemented</w:t>
            </w:r>
          </w:p>
        </w:tc>
      </w:tr>
      <w:tr w:rsidR="00026129" w14:paraId="29F367D6" w14:textId="77777777">
        <w:trPr>
          <w:cantSplit/>
          <w:jc w:val="center"/>
        </w:trPr>
        <w:tc>
          <w:tcPr>
            <w:tcW w:w="984" w:type="dxa"/>
          </w:tcPr>
          <w:p w14:paraId="5838116D" w14:textId="77777777" w:rsidR="00026129" w:rsidRDefault="003842D2">
            <w:pPr>
              <w:spacing w:after="0" w:line="240" w:lineRule="auto"/>
            </w:pPr>
            <w:r>
              <w:rPr>
                <w:sz w:val="16"/>
              </w:rPr>
              <w:t>FR-019</w:t>
            </w:r>
          </w:p>
        </w:tc>
        <w:tc>
          <w:tcPr>
            <w:tcW w:w="4500" w:type="dxa"/>
          </w:tcPr>
          <w:p w14:paraId="7A01735D" w14:textId="77777777" w:rsidR="00026129" w:rsidRDefault="003842D2">
            <w:pPr>
              <w:spacing w:after="0" w:line="240" w:lineRule="auto"/>
            </w:pPr>
            <w:r>
              <w:rPr>
                <w:sz w:val="16"/>
              </w:rPr>
              <w:t>Direct single-agent invocation</w:t>
            </w:r>
          </w:p>
        </w:tc>
        <w:tc>
          <w:tcPr>
            <w:tcW w:w="984" w:type="dxa"/>
          </w:tcPr>
          <w:p w14:paraId="24B39ECA" w14:textId="77777777" w:rsidR="00026129" w:rsidRDefault="003842D2">
            <w:pPr>
              <w:spacing w:after="0" w:line="240" w:lineRule="auto"/>
            </w:pPr>
            <w:r>
              <w:rPr>
                <w:sz w:val="16"/>
              </w:rPr>
              <w:t>Medium</w:t>
            </w:r>
          </w:p>
        </w:tc>
        <w:tc>
          <w:tcPr>
            <w:tcW w:w="2531" w:type="dxa"/>
          </w:tcPr>
          <w:p w14:paraId="19DF635B" w14:textId="77777777" w:rsidR="00026129" w:rsidRDefault="003842D2">
            <w:pPr>
              <w:spacing w:after="0" w:line="240" w:lineRule="auto"/>
            </w:pPr>
            <w:r>
              <w:rPr>
                <w:sz w:val="16"/>
              </w:rPr>
              <w:t>Implemented</w:t>
            </w:r>
          </w:p>
        </w:tc>
      </w:tr>
      <w:tr w:rsidR="00026129" w14:paraId="20DF1500" w14:textId="77777777">
        <w:trPr>
          <w:cantSplit/>
          <w:jc w:val="center"/>
        </w:trPr>
        <w:tc>
          <w:tcPr>
            <w:tcW w:w="984" w:type="dxa"/>
            <w:shd w:val="clear" w:color="auto" w:fill="F1F5F9"/>
          </w:tcPr>
          <w:p w14:paraId="79E3450B" w14:textId="77777777" w:rsidR="00026129" w:rsidRDefault="003842D2">
            <w:pPr>
              <w:spacing w:after="0" w:line="240" w:lineRule="auto"/>
            </w:pPr>
            <w:r>
              <w:rPr>
                <w:sz w:val="16"/>
              </w:rPr>
              <w:t>FR-020</w:t>
            </w:r>
          </w:p>
        </w:tc>
        <w:tc>
          <w:tcPr>
            <w:tcW w:w="4500" w:type="dxa"/>
            <w:shd w:val="clear" w:color="auto" w:fill="F1F5F9"/>
          </w:tcPr>
          <w:p w14:paraId="1EDCC211" w14:textId="77777777" w:rsidR="00026129" w:rsidRDefault="003842D2">
            <w:pPr>
              <w:spacing w:after="0" w:line="240" w:lineRule="auto"/>
            </w:pPr>
            <w:r>
              <w:rPr>
                <w:sz w:val="16"/>
              </w:rPr>
              <w:t>Spawn-time capability gating of agents</w:t>
            </w:r>
          </w:p>
        </w:tc>
        <w:tc>
          <w:tcPr>
            <w:tcW w:w="984" w:type="dxa"/>
            <w:shd w:val="clear" w:color="auto" w:fill="F1F5F9"/>
          </w:tcPr>
          <w:p w14:paraId="160DBE73" w14:textId="77777777" w:rsidR="00026129" w:rsidRDefault="003842D2">
            <w:pPr>
              <w:spacing w:after="0" w:line="240" w:lineRule="auto"/>
            </w:pPr>
            <w:r>
              <w:rPr>
                <w:sz w:val="16"/>
              </w:rPr>
              <w:t>High</w:t>
            </w:r>
          </w:p>
        </w:tc>
        <w:tc>
          <w:tcPr>
            <w:tcW w:w="2531" w:type="dxa"/>
            <w:shd w:val="clear" w:color="auto" w:fill="F1F5F9"/>
          </w:tcPr>
          <w:p w14:paraId="28500511" w14:textId="77777777" w:rsidR="00026129" w:rsidRDefault="003842D2">
            <w:pPr>
              <w:spacing w:after="0" w:line="240" w:lineRule="auto"/>
            </w:pPr>
            <w:r>
              <w:rPr>
                <w:sz w:val="16"/>
              </w:rPr>
              <w:t>Implemented</w:t>
            </w:r>
          </w:p>
        </w:tc>
      </w:tr>
      <w:tr w:rsidR="00026129" w14:paraId="3BCBEBED" w14:textId="77777777">
        <w:trPr>
          <w:cantSplit/>
          <w:jc w:val="center"/>
        </w:trPr>
        <w:tc>
          <w:tcPr>
            <w:tcW w:w="984" w:type="dxa"/>
          </w:tcPr>
          <w:p w14:paraId="293560D7" w14:textId="77777777" w:rsidR="00026129" w:rsidRDefault="003842D2">
            <w:pPr>
              <w:spacing w:after="0" w:line="240" w:lineRule="auto"/>
            </w:pPr>
            <w:r>
              <w:rPr>
                <w:sz w:val="16"/>
              </w:rPr>
              <w:t>FR-021</w:t>
            </w:r>
          </w:p>
        </w:tc>
        <w:tc>
          <w:tcPr>
            <w:tcW w:w="4500" w:type="dxa"/>
          </w:tcPr>
          <w:p w14:paraId="7FD0E8A6" w14:textId="77777777" w:rsidR="00026129" w:rsidRDefault="003842D2">
            <w:pPr>
              <w:spacing w:after="0" w:line="240" w:lineRule="auto"/>
            </w:pPr>
            <w:r>
              <w:rPr>
                <w:sz w:val="16"/>
              </w:rPr>
              <w:t>Twelve typed agents</w:t>
            </w:r>
          </w:p>
        </w:tc>
        <w:tc>
          <w:tcPr>
            <w:tcW w:w="984" w:type="dxa"/>
          </w:tcPr>
          <w:p w14:paraId="0C7A32A0" w14:textId="77777777" w:rsidR="00026129" w:rsidRDefault="003842D2">
            <w:pPr>
              <w:spacing w:after="0" w:line="240" w:lineRule="auto"/>
            </w:pPr>
            <w:r>
              <w:rPr>
                <w:sz w:val="16"/>
              </w:rPr>
              <w:t>High</w:t>
            </w:r>
          </w:p>
        </w:tc>
        <w:tc>
          <w:tcPr>
            <w:tcW w:w="2531" w:type="dxa"/>
          </w:tcPr>
          <w:p w14:paraId="46F4E397" w14:textId="77777777" w:rsidR="00026129" w:rsidRDefault="003842D2">
            <w:pPr>
              <w:spacing w:after="0" w:line="240" w:lineRule="auto"/>
            </w:pPr>
            <w:r>
              <w:rPr>
                <w:sz w:val="16"/>
              </w:rPr>
              <w:t>Implemented</w:t>
            </w:r>
          </w:p>
        </w:tc>
      </w:tr>
      <w:tr w:rsidR="00026129" w14:paraId="30E62EDF" w14:textId="77777777">
        <w:trPr>
          <w:cantSplit/>
          <w:jc w:val="center"/>
        </w:trPr>
        <w:tc>
          <w:tcPr>
            <w:tcW w:w="984" w:type="dxa"/>
            <w:shd w:val="clear" w:color="auto" w:fill="F1F5F9"/>
          </w:tcPr>
          <w:p w14:paraId="1926B54C" w14:textId="77777777" w:rsidR="00026129" w:rsidRDefault="003842D2">
            <w:pPr>
              <w:spacing w:after="0" w:line="240" w:lineRule="auto"/>
            </w:pPr>
            <w:r>
              <w:rPr>
                <w:sz w:val="16"/>
              </w:rPr>
              <w:t>FR-022</w:t>
            </w:r>
          </w:p>
        </w:tc>
        <w:tc>
          <w:tcPr>
            <w:tcW w:w="4500" w:type="dxa"/>
            <w:shd w:val="clear" w:color="auto" w:fill="F1F5F9"/>
          </w:tcPr>
          <w:p w14:paraId="7D05E20C" w14:textId="77777777" w:rsidR="00026129" w:rsidRDefault="003842D2">
            <w:pPr>
              <w:spacing w:after="0" w:line="240" w:lineRule="auto"/>
            </w:pPr>
            <w:r>
              <w:rPr>
                <w:sz w:val="16"/>
              </w:rPr>
              <w:t>Research agent</w:t>
            </w:r>
          </w:p>
        </w:tc>
        <w:tc>
          <w:tcPr>
            <w:tcW w:w="984" w:type="dxa"/>
            <w:shd w:val="clear" w:color="auto" w:fill="F1F5F9"/>
          </w:tcPr>
          <w:p w14:paraId="65BDE476" w14:textId="77777777" w:rsidR="00026129" w:rsidRDefault="003842D2">
            <w:pPr>
              <w:spacing w:after="0" w:line="240" w:lineRule="auto"/>
            </w:pPr>
            <w:r>
              <w:rPr>
                <w:sz w:val="16"/>
              </w:rPr>
              <w:t>Medium</w:t>
            </w:r>
          </w:p>
        </w:tc>
        <w:tc>
          <w:tcPr>
            <w:tcW w:w="2531" w:type="dxa"/>
            <w:shd w:val="clear" w:color="auto" w:fill="F1F5F9"/>
          </w:tcPr>
          <w:p w14:paraId="40F277AE" w14:textId="77777777" w:rsidR="00026129" w:rsidRDefault="003842D2">
            <w:pPr>
              <w:spacing w:after="0" w:line="240" w:lineRule="auto"/>
            </w:pPr>
            <w:r>
              <w:rPr>
                <w:sz w:val="16"/>
              </w:rPr>
              <w:t>Implemented</w:t>
            </w:r>
          </w:p>
        </w:tc>
      </w:tr>
      <w:tr w:rsidR="00026129" w14:paraId="6A0B3D65" w14:textId="77777777">
        <w:trPr>
          <w:cantSplit/>
          <w:jc w:val="center"/>
        </w:trPr>
        <w:tc>
          <w:tcPr>
            <w:tcW w:w="984" w:type="dxa"/>
          </w:tcPr>
          <w:p w14:paraId="09A0E0A1" w14:textId="77777777" w:rsidR="00026129" w:rsidRDefault="003842D2">
            <w:pPr>
              <w:spacing w:after="0" w:line="240" w:lineRule="auto"/>
            </w:pPr>
            <w:r>
              <w:rPr>
                <w:sz w:val="16"/>
              </w:rPr>
              <w:t>FR-023</w:t>
            </w:r>
          </w:p>
        </w:tc>
        <w:tc>
          <w:tcPr>
            <w:tcW w:w="4500" w:type="dxa"/>
          </w:tcPr>
          <w:p w14:paraId="7BD63C21" w14:textId="77777777" w:rsidR="00026129" w:rsidRDefault="003842D2">
            <w:pPr>
              <w:spacing w:after="0" w:line="240" w:lineRule="auto"/>
            </w:pPr>
            <w:r>
              <w:rPr>
                <w:sz w:val="16"/>
              </w:rPr>
              <w:t>Coding agent</w:t>
            </w:r>
          </w:p>
        </w:tc>
        <w:tc>
          <w:tcPr>
            <w:tcW w:w="984" w:type="dxa"/>
          </w:tcPr>
          <w:p w14:paraId="64CDAE4E" w14:textId="77777777" w:rsidR="00026129" w:rsidRDefault="003842D2">
            <w:pPr>
              <w:spacing w:after="0" w:line="240" w:lineRule="auto"/>
            </w:pPr>
            <w:r>
              <w:rPr>
                <w:sz w:val="16"/>
              </w:rPr>
              <w:t>Medium</w:t>
            </w:r>
          </w:p>
        </w:tc>
        <w:tc>
          <w:tcPr>
            <w:tcW w:w="2531" w:type="dxa"/>
          </w:tcPr>
          <w:p w14:paraId="41A4CAF7" w14:textId="77777777" w:rsidR="00026129" w:rsidRDefault="003842D2">
            <w:pPr>
              <w:spacing w:after="0" w:line="240" w:lineRule="auto"/>
            </w:pPr>
            <w:r>
              <w:rPr>
                <w:sz w:val="16"/>
              </w:rPr>
              <w:t>Implemented</w:t>
            </w:r>
          </w:p>
        </w:tc>
      </w:tr>
      <w:tr w:rsidR="00026129" w14:paraId="601B72E1" w14:textId="77777777">
        <w:trPr>
          <w:cantSplit/>
          <w:jc w:val="center"/>
        </w:trPr>
        <w:tc>
          <w:tcPr>
            <w:tcW w:w="984" w:type="dxa"/>
            <w:shd w:val="clear" w:color="auto" w:fill="F1F5F9"/>
          </w:tcPr>
          <w:p w14:paraId="4C3F3976" w14:textId="77777777" w:rsidR="00026129" w:rsidRDefault="003842D2">
            <w:pPr>
              <w:spacing w:after="0" w:line="240" w:lineRule="auto"/>
            </w:pPr>
            <w:r>
              <w:rPr>
                <w:sz w:val="16"/>
              </w:rPr>
              <w:t>FR-024</w:t>
            </w:r>
          </w:p>
        </w:tc>
        <w:tc>
          <w:tcPr>
            <w:tcW w:w="4500" w:type="dxa"/>
            <w:shd w:val="clear" w:color="auto" w:fill="F1F5F9"/>
          </w:tcPr>
          <w:p w14:paraId="308C41AE" w14:textId="77777777" w:rsidR="00026129" w:rsidRDefault="003842D2">
            <w:pPr>
              <w:spacing w:after="0" w:line="240" w:lineRule="auto"/>
            </w:pPr>
            <w:r>
              <w:rPr>
                <w:sz w:val="16"/>
              </w:rPr>
              <w:t>Reflection, judge and critic agents</w:t>
            </w:r>
          </w:p>
        </w:tc>
        <w:tc>
          <w:tcPr>
            <w:tcW w:w="984" w:type="dxa"/>
            <w:shd w:val="clear" w:color="auto" w:fill="F1F5F9"/>
          </w:tcPr>
          <w:p w14:paraId="0FC07393" w14:textId="77777777" w:rsidR="00026129" w:rsidRDefault="003842D2">
            <w:pPr>
              <w:spacing w:after="0" w:line="240" w:lineRule="auto"/>
            </w:pPr>
            <w:r>
              <w:rPr>
                <w:sz w:val="16"/>
              </w:rPr>
              <w:t>Medium</w:t>
            </w:r>
          </w:p>
        </w:tc>
        <w:tc>
          <w:tcPr>
            <w:tcW w:w="2531" w:type="dxa"/>
            <w:shd w:val="clear" w:color="auto" w:fill="F1F5F9"/>
          </w:tcPr>
          <w:p w14:paraId="651E8D31" w14:textId="77777777" w:rsidR="00026129" w:rsidRDefault="003842D2">
            <w:pPr>
              <w:spacing w:after="0" w:line="240" w:lineRule="auto"/>
            </w:pPr>
            <w:r>
              <w:rPr>
                <w:sz w:val="16"/>
              </w:rPr>
              <w:t>Implemented</w:t>
            </w:r>
          </w:p>
        </w:tc>
      </w:tr>
      <w:tr w:rsidR="00026129" w14:paraId="3476DE8B" w14:textId="77777777">
        <w:trPr>
          <w:cantSplit/>
          <w:jc w:val="center"/>
        </w:trPr>
        <w:tc>
          <w:tcPr>
            <w:tcW w:w="984" w:type="dxa"/>
          </w:tcPr>
          <w:p w14:paraId="18131907" w14:textId="77777777" w:rsidR="00026129" w:rsidRDefault="003842D2">
            <w:pPr>
              <w:spacing w:after="0" w:line="240" w:lineRule="auto"/>
            </w:pPr>
            <w:r>
              <w:rPr>
                <w:sz w:val="16"/>
              </w:rPr>
              <w:t>FR-025</w:t>
            </w:r>
          </w:p>
        </w:tc>
        <w:tc>
          <w:tcPr>
            <w:tcW w:w="4500" w:type="dxa"/>
          </w:tcPr>
          <w:p w14:paraId="2FB3DB9D" w14:textId="77777777" w:rsidR="00026129" w:rsidRDefault="003842D2">
            <w:pPr>
              <w:spacing w:after="0" w:line="240" w:lineRule="auto"/>
            </w:pPr>
            <w:r>
              <w:rPr>
                <w:sz w:val="16"/>
              </w:rPr>
              <w:t>Executor tri-state decision</w:t>
            </w:r>
          </w:p>
        </w:tc>
        <w:tc>
          <w:tcPr>
            <w:tcW w:w="984" w:type="dxa"/>
          </w:tcPr>
          <w:p w14:paraId="21FCE71C" w14:textId="77777777" w:rsidR="00026129" w:rsidRDefault="003842D2">
            <w:pPr>
              <w:spacing w:after="0" w:line="240" w:lineRule="auto"/>
            </w:pPr>
            <w:r>
              <w:rPr>
                <w:sz w:val="16"/>
              </w:rPr>
              <w:t>High</w:t>
            </w:r>
          </w:p>
        </w:tc>
        <w:tc>
          <w:tcPr>
            <w:tcW w:w="2531" w:type="dxa"/>
          </w:tcPr>
          <w:p w14:paraId="7E3AE52D" w14:textId="77777777" w:rsidR="00026129" w:rsidRDefault="003842D2">
            <w:pPr>
              <w:spacing w:after="0" w:line="240" w:lineRule="auto"/>
            </w:pPr>
            <w:r>
              <w:rPr>
                <w:sz w:val="16"/>
              </w:rPr>
              <w:t>Implemented</w:t>
            </w:r>
          </w:p>
        </w:tc>
      </w:tr>
      <w:tr w:rsidR="00026129" w14:paraId="338BF2C7" w14:textId="77777777">
        <w:trPr>
          <w:cantSplit/>
          <w:jc w:val="center"/>
        </w:trPr>
        <w:tc>
          <w:tcPr>
            <w:tcW w:w="984" w:type="dxa"/>
            <w:shd w:val="clear" w:color="auto" w:fill="F1F5F9"/>
          </w:tcPr>
          <w:p w14:paraId="4F444340" w14:textId="77777777" w:rsidR="00026129" w:rsidRDefault="003842D2">
            <w:pPr>
              <w:spacing w:after="0" w:line="240" w:lineRule="auto"/>
            </w:pPr>
            <w:r>
              <w:rPr>
                <w:sz w:val="16"/>
              </w:rPr>
              <w:t>FR-026</w:t>
            </w:r>
          </w:p>
        </w:tc>
        <w:tc>
          <w:tcPr>
            <w:tcW w:w="4500" w:type="dxa"/>
            <w:shd w:val="clear" w:color="auto" w:fill="F1F5F9"/>
          </w:tcPr>
          <w:p w14:paraId="08D4D667" w14:textId="77777777" w:rsidR="00026129" w:rsidRDefault="003842D2">
            <w:pPr>
              <w:spacing w:after="0" w:line="240" w:lineRule="auto"/>
            </w:pPr>
            <w:r>
              <w:rPr>
                <w:sz w:val="16"/>
              </w:rPr>
              <w:t>Memory, RAG, tool, supervisor and orchestrator agents</w:t>
            </w:r>
          </w:p>
        </w:tc>
        <w:tc>
          <w:tcPr>
            <w:tcW w:w="984" w:type="dxa"/>
            <w:shd w:val="clear" w:color="auto" w:fill="F1F5F9"/>
          </w:tcPr>
          <w:p w14:paraId="6831F353" w14:textId="77777777" w:rsidR="00026129" w:rsidRDefault="003842D2">
            <w:pPr>
              <w:spacing w:after="0" w:line="240" w:lineRule="auto"/>
            </w:pPr>
            <w:r>
              <w:rPr>
                <w:sz w:val="16"/>
              </w:rPr>
              <w:t>Low</w:t>
            </w:r>
          </w:p>
        </w:tc>
        <w:tc>
          <w:tcPr>
            <w:tcW w:w="2531" w:type="dxa"/>
            <w:shd w:val="clear" w:color="auto" w:fill="F1F5F9"/>
          </w:tcPr>
          <w:p w14:paraId="5F50A30C" w14:textId="77777777" w:rsidR="00026129" w:rsidRDefault="003842D2">
            <w:pPr>
              <w:spacing w:after="0" w:line="240" w:lineRule="auto"/>
            </w:pPr>
            <w:r>
              <w:rPr>
                <w:sz w:val="16"/>
              </w:rPr>
              <w:t>Stub / simulated</w:t>
            </w:r>
          </w:p>
        </w:tc>
      </w:tr>
      <w:tr w:rsidR="00026129" w14:paraId="0AFE7647" w14:textId="77777777">
        <w:trPr>
          <w:cantSplit/>
          <w:jc w:val="center"/>
        </w:trPr>
        <w:tc>
          <w:tcPr>
            <w:tcW w:w="984" w:type="dxa"/>
          </w:tcPr>
          <w:p w14:paraId="1AED99F5" w14:textId="77777777" w:rsidR="00026129" w:rsidRDefault="003842D2">
            <w:pPr>
              <w:spacing w:after="0" w:line="240" w:lineRule="auto"/>
            </w:pPr>
            <w:r>
              <w:rPr>
                <w:sz w:val="16"/>
              </w:rPr>
              <w:t>FR-027</w:t>
            </w:r>
          </w:p>
        </w:tc>
        <w:tc>
          <w:tcPr>
            <w:tcW w:w="4500" w:type="dxa"/>
          </w:tcPr>
          <w:p w14:paraId="2838016E" w14:textId="77777777" w:rsidR="00026129" w:rsidRDefault="003842D2">
            <w:pPr>
              <w:spacing w:after="0" w:line="240" w:lineRule="auto"/>
            </w:pPr>
            <w:r>
              <w:rPr>
                <w:sz w:val="16"/>
              </w:rPr>
              <w:t>Register document metadata</w:t>
            </w:r>
          </w:p>
        </w:tc>
        <w:tc>
          <w:tcPr>
            <w:tcW w:w="984" w:type="dxa"/>
          </w:tcPr>
          <w:p w14:paraId="079B9FFF" w14:textId="77777777" w:rsidR="00026129" w:rsidRDefault="003842D2">
            <w:pPr>
              <w:spacing w:after="0" w:line="240" w:lineRule="auto"/>
            </w:pPr>
            <w:r>
              <w:rPr>
                <w:sz w:val="16"/>
              </w:rPr>
              <w:t>Medium</w:t>
            </w:r>
          </w:p>
        </w:tc>
        <w:tc>
          <w:tcPr>
            <w:tcW w:w="2531" w:type="dxa"/>
          </w:tcPr>
          <w:p w14:paraId="7855B49A" w14:textId="77777777" w:rsidR="00026129" w:rsidRDefault="003842D2">
            <w:pPr>
              <w:spacing w:after="0" w:line="240" w:lineRule="auto"/>
            </w:pPr>
            <w:r>
              <w:rPr>
                <w:sz w:val="16"/>
              </w:rPr>
              <w:t>Implemented</w:t>
            </w:r>
          </w:p>
        </w:tc>
      </w:tr>
      <w:tr w:rsidR="00026129" w14:paraId="36491E22" w14:textId="77777777">
        <w:trPr>
          <w:cantSplit/>
          <w:jc w:val="center"/>
        </w:trPr>
        <w:tc>
          <w:tcPr>
            <w:tcW w:w="984" w:type="dxa"/>
            <w:shd w:val="clear" w:color="auto" w:fill="F1F5F9"/>
          </w:tcPr>
          <w:p w14:paraId="5F0C3EDC" w14:textId="77777777" w:rsidR="00026129" w:rsidRDefault="003842D2">
            <w:pPr>
              <w:spacing w:after="0" w:line="240" w:lineRule="auto"/>
            </w:pPr>
            <w:r>
              <w:rPr>
                <w:sz w:val="16"/>
              </w:rPr>
              <w:t>FR-028</w:t>
            </w:r>
          </w:p>
        </w:tc>
        <w:tc>
          <w:tcPr>
            <w:tcW w:w="4500" w:type="dxa"/>
            <w:shd w:val="clear" w:color="auto" w:fill="F1F5F9"/>
          </w:tcPr>
          <w:p w14:paraId="73D4592F" w14:textId="77777777" w:rsidR="00026129" w:rsidRDefault="003842D2">
            <w:pPr>
              <w:spacing w:after="0" w:line="240" w:lineRule="auto"/>
            </w:pPr>
            <w:r>
              <w:rPr>
                <w:sz w:val="16"/>
              </w:rPr>
              <w:t>Upload document file</w:t>
            </w:r>
          </w:p>
        </w:tc>
        <w:tc>
          <w:tcPr>
            <w:tcW w:w="984" w:type="dxa"/>
            <w:shd w:val="clear" w:color="auto" w:fill="F1F5F9"/>
          </w:tcPr>
          <w:p w14:paraId="346E430E" w14:textId="77777777" w:rsidR="00026129" w:rsidRDefault="003842D2">
            <w:pPr>
              <w:spacing w:after="0" w:line="240" w:lineRule="auto"/>
            </w:pPr>
            <w:r>
              <w:rPr>
                <w:sz w:val="16"/>
              </w:rPr>
              <w:t>Medium</w:t>
            </w:r>
          </w:p>
        </w:tc>
        <w:tc>
          <w:tcPr>
            <w:tcW w:w="2531" w:type="dxa"/>
            <w:shd w:val="clear" w:color="auto" w:fill="F1F5F9"/>
          </w:tcPr>
          <w:p w14:paraId="050F47FB" w14:textId="77777777" w:rsidR="00026129" w:rsidRDefault="003842D2">
            <w:pPr>
              <w:spacing w:after="0" w:line="240" w:lineRule="auto"/>
            </w:pPr>
            <w:r>
              <w:rPr>
                <w:sz w:val="16"/>
              </w:rPr>
              <w:t>Stub / simulated</w:t>
            </w:r>
          </w:p>
        </w:tc>
      </w:tr>
      <w:tr w:rsidR="00026129" w14:paraId="5A674C5F" w14:textId="77777777">
        <w:trPr>
          <w:cantSplit/>
          <w:jc w:val="center"/>
        </w:trPr>
        <w:tc>
          <w:tcPr>
            <w:tcW w:w="984" w:type="dxa"/>
          </w:tcPr>
          <w:p w14:paraId="2E15CFCD" w14:textId="77777777" w:rsidR="00026129" w:rsidRDefault="003842D2">
            <w:pPr>
              <w:spacing w:after="0" w:line="240" w:lineRule="auto"/>
            </w:pPr>
            <w:r>
              <w:rPr>
                <w:sz w:val="16"/>
              </w:rPr>
              <w:t>FR-029</w:t>
            </w:r>
          </w:p>
        </w:tc>
        <w:tc>
          <w:tcPr>
            <w:tcW w:w="4500" w:type="dxa"/>
          </w:tcPr>
          <w:p w14:paraId="15D1AFF6" w14:textId="77777777" w:rsidR="00026129" w:rsidRDefault="003842D2">
            <w:pPr>
              <w:spacing w:after="0" w:line="240" w:lineRule="auto"/>
            </w:pPr>
            <w:r>
              <w:rPr>
                <w:sz w:val="16"/>
              </w:rPr>
              <w:t>List, get and delete documents</w:t>
            </w:r>
          </w:p>
        </w:tc>
        <w:tc>
          <w:tcPr>
            <w:tcW w:w="984" w:type="dxa"/>
          </w:tcPr>
          <w:p w14:paraId="28582498" w14:textId="77777777" w:rsidR="00026129" w:rsidRDefault="003842D2">
            <w:pPr>
              <w:spacing w:after="0" w:line="240" w:lineRule="auto"/>
            </w:pPr>
            <w:r>
              <w:rPr>
                <w:sz w:val="16"/>
              </w:rPr>
              <w:t>Medium</w:t>
            </w:r>
          </w:p>
        </w:tc>
        <w:tc>
          <w:tcPr>
            <w:tcW w:w="2531" w:type="dxa"/>
          </w:tcPr>
          <w:p w14:paraId="5880A5D9" w14:textId="77777777" w:rsidR="00026129" w:rsidRDefault="003842D2">
            <w:pPr>
              <w:spacing w:after="0" w:line="240" w:lineRule="auto"/>
            </w:pPr>
            <w:r>
              <w:rPr>
                <w:sz w:val="16"/>
              </w:rPr>
              <w:t>Implemented</w:t>
            </w:r>
          </w:p>
        </w:tc>
      </w:tr>
      <w:tr w:rsidR="00026129" w14:paraId="4ED7876E" w14:textId="77777777">
        <w:trPr>
          <w:cantSplit/>
          <w:jc w:val="center"/>
        </w:trPr>
        <w:tc>
          <w:tcPr>
            <w:tcW w:w="984" w:type="dxa"/>
            <w:shd w:val="clear" w:color="auto" w:fill="F1F5F9"/>
          </w:tcPr>
          <w:p w14:paraId="47E9D0D9" w14:textId="77777777" w:rsidR="00026129" w:rsidRDefault="003842D2">
            <w:pPr>
              <w:spacing w:after="0" w:line="240" w:lineRule="auto"/>
            </w:pPr>
            <w:r>
              <w:rPr>
                <w:sz w:val="16"/>
              </w:rPr>
              <w:t>FR-030</w:t>
            </w:r>
          </w:p>
        </w:tc>
        <w:tc>
          <w:tcPr>
            <w:tcW w:w="4500" w:type="dxa"/>
            <w:shd w:val="clear" w:color="auto" w:fill="F1F5F9"/>
          </w:tcPr>
          <w:p w14:paraId="6FFDE3BB" w14:textId="77777777" w:rsidR="00026129" w:rsidRDefault="003842D2">
            <w:pPr>
              <w:spacing w:after="0" w:line="240" w:lineRule="auto"/>
            </w:pPr>
            <w:r>
              <w:rPr>
                <w:sz w:val="16"/>
              </w:rPr>
              <w:t>List memory records</w:t>
            </w:r>
          </w:p>
        </w:tc>
        <w:tc>
          <w:tcPr>
            <w:tcW w:w="984" w:type="dxa"/>
            <w:shd w:val="clear" w:color="auto" w:fill="F1F5F9"/>
          </w:tcPr>
          <w:p w14:paraId="7A166109" w14:textId="77777777" w:rsidR="00026129" w:rsidRDefault="003842D2">
            <w:pPr>
              <w:spacing w:after="0" w:line="240" w:lineRule="auto"/>
            </w:pPr>
            <w:r>
              <w:rPr>
                <w:sz w:val="16"/>
              </w:rPr>
              <w:t>Medium</w:t>
            </w:r>
          </w:p>
        </w:tc>
        <w:tc>
          <w:tcPr>
            <w:tcW w:w="2531" w:type="dxa"/>
            <w:shd w:val="clear" w:color="auto" w:fill="F1F5F9"/>
          </w:tcPr>
          <w:p w14:paraId="479589E2" w14:textId="77777777" w:rsidR="00026129" w:rsidRDefault="003842D2">
            <w:pPr>
              <w:spacing w:after="0" w:line="240" w:lineRule="auto"/>
            </w:pPr>
            <w:r>
              <w:rPr>
                <w:sz w:val="16"/>
              </w:rPr>
              <w:t>Partially implemented</w:t>
            </w:r>
          </w:p>
        </w:tc>
      </w:tr>
      <w:tr w:rsidR="00026129" w14:paraId="4F563305" w14:textId="77777777">
        <w:trPr>
          <w:cantSplit/>
          <w:jc w:val="center"/>
        </w:trPr>
        <w:tc>
          <w:tcPr>
            <w:tcW w:w="984" w:type="dxa"/>
          </w:tcPr>
          <w:p w14:paraId="3D73691E" w14:textId="77777777" w:rsidR="00026129" w:rsidRDefault="003842D2">
            <w:pPr>
              <w:spacing w:after="0" w:line="240" w:lineRule="auto"/>
            </w:pPr>
            <w:r>
              <w:rPr>
                <w:sz w:val="16"/>
              </w:rPr>
              <w:t>FR-031</w:t>
            </w:r>
          </w:p>
        </w:tc>
        <w:tc>
          <w:tcPr>
            <w:tcW w:w="4500" w:type="dxa"/>
          </w:tcPr>
          <w:p w14:paraId="0F947BCB" w14:textId="77777777" w:rsidR="00026129" w:rsidRDefault="003842D2">
            <w:pPr>
              <w:spacing w:after="0" w:line="240" w:lineRule="auto"/>
            </w:pPr>
            <w:r>
              <w:rPr>
                <w:sz w:val="16"/>
              </w:rPr>
              <w:t>Query memory records</w:t>
            </w:r>
          </w:p>
        </w:tc>
        <w:tc>
          <w:tcPr>
            <w:tcW w:w="984" w:type="dxa"/>
          </w:tcPr>
          <w:p w14:paraId="4E5DD0B2" w14:textId="77777777" w:rsidR="00026129" w:rsidRDefault="003842D2">
            <w:pPr>
              <w:spacing w:after="0" w:line="240" w:lineRule="auto"/>
            </w:pPr>
            <w:r>
              <w:rPr>
                <w:sz w:val="16"/>
              </w:rPr>
              <w:t>Low</w:t>
            </w:r>
          </w:p>
        </w:tc>
        <w:tc>
          <w:tcPr>
            <w:tcW w:w="2531" w:type="dxa"/>
          </w:tcPr>
          <w:p w14:paraId="001C0E1E" w14:textId="77777777" w:rsidR="00026129" w:rsidRDefault="003842D2">
            <w:pPr>
              <w:spacing w:after="0" w:line="240" w:lineRule="auto"/>
            </w:pPr>
            <w:r>
              <w:rPr>
                <w:sz w:val="16"/>
              </w:rPr>
              <w:t>Partially implemented</w:t>
            </w:r>
          </w:p>
        </w:tc>
      </w:tr>
      <w:tr w:rsidR="00026129" w14:paraId="1E0A0059" w14:textId="77777777">
        <w:trPr>
          <w:cantSplit/>
          <w:jc w:val="center"/>
        </w:trPr>
        <w:tc>
          <w:tcPr>
            <w:tcW w:w="984" w:type="dxa"/>
            <w:shd w:val="clear" w:color="auto" w:fill="F1F5F9"/>
          </w:tcPr>
          <w:p w14:paraId="38F02168" w14:textId="77777777" w:rsidR="00026129" w:rsidRDefault="003842D2">
            <w:pPr>
              <w:spacing w:after="0" w:line="240" w:lineRule="auto"/>
            </w:pPr>
            <w:r>
              <w:rPr>
                <w:sz w:val="16"/>
              </w:rPr>
              <w:t>FR-032</w:t>
            </w:r>
          </w:p>
        </w:tc>
        <w:tc>
          <w:tcPr>
            <w:tcW w:w="4500" w:type="dxa"/>
            <w:shd w:val="clear" w:color="auto" w:fill="F1F5F9"/>
          </w:tcPr>
          <w:p w14:paraId="6F3E6BCB" w14:textId="77777777" w:rsidR="00026129" w:rsidRDefault="003842D2">
            <w:pPr>
              <w:spacing w:after="0" w:line="240" w:lineRule="auto"/>
            </w:pPr>
            <w:r>
              <w:rPr>
                <w:sz w:val="16"/>
              </w:rPr>
              <w:t>Compress stale memory</w:t>
            </w:r>
          </w:p>
        </w:tc>
        <w:tc>
          <w:tcPr>
            <w:tcW w:w="984" w:type="dxa"/>
            <w:shd w:val="clear" w:color="auto" w:fill="F1F5F9"/>
          </w:tcPr>
          <w:p w14:paraId="48BA42DB" w14:textId="77777777" w:rsidR="00026129" w:rsidRDefault="003842D2">
            <w:pPr>
              <w:spacing w:after="0" w:line="240" w:lineRule="auto"/>
            </w:pPr>
            <w:r>
              <w:rPr>
                <w:sz w:val="16"/>
              </w:rPr>
              <w:t>Low</w:t>
            </w:r>
          </w:p>
        </w:tc>
        <w:tc>
          <w:tcPr>
            <w:tcW w:w="2531" w:type="dxa"/>
            <w:shd w:val="clear" w:color="auto" w:fill="F1F5F9"/>
          </w:tcPr>
          <w:p w14:paraId="2CA3ABFE" w14:textId="77777777" w:rsidR="00026129" w:rsidRDefault="003842D2">
            <w:pPr>
              <w:spacing w:after="0" w:line="240" w:lineRule="auto"/>
            </w:pPr>
            <w:r>
              <w:rPr>
                <w:sz w:val="16"/>
              </w:rPr>
              <w:t>Implemented</w:t>
            </w:r>
          </w:p>
        </w:tc>
      </w:tr>
      <w:tr w:rsidR="00026129" w14:paraId="0508E904" w14:textId="77777777">
        <w:trPr>
          <w:cantSplit/>
          <w:jc w:val="center"/>
        </w:trPr>
        <w:tc>
          <w:tcPr>
            <w:tcW w:w="984" w:type="dxa"/>
          </w:tcPr>
          <w:p w14:paraId="00BC1E58" w14:textId="77777777" w:rsidR="00026129" w:rsidRDefault="003842D2">
            <w:pPr>
              <w:spacing w:after="0" w:line="240" w:lineRule="auto"/>
            </w:pPr>
            <w:r>
              <w:rPr>
                <w:sz w:val="16"/>
              </w:rPr>
              <w:t>FR-033</w:t>
            </w:r>
          </w:p>
        </w:tc>
        <w:tc>
          <w:tcPr>
            <w:tcW w:w="4500" w:type="dxa"/>
          </w:tcPr>
          <w:p w14:paraId="4BE4B86F" w14:textId="77777777" w:rsidR="00026129" w:rsidRDefault="003842D2">
            <w:pPr>
              <w:spacing w:after="0" w:line="240" w:lineRule="auto"/>
            </w:pPr>
            <w:r>
              <w:rPr>
                <w:sz w:val="16"/>
              </w:rPr>
              <w:t>Six-tier memory promotion with provenance</w:t>
            </w:r>
          </w:p>
        </w:tc>
        <w:tc>
          <w:tcPr>
            <w:tcW w:w="984" w:type="dxa"/>
          </w:tcPr>
          <w:p w14:paraId="20846972" w14:textId="77777777" w:rsidR="00026129" w:rsidRDefault="003842D2">
            <w:pPr>
              <w:spacing w:after="0" w:line="240" w:lineRule="auto"/>
            </w:pPr>
            <w:r>
              <w:rPr>
                <w:sz w:val="16"/>
              </w:rPr>
              <w:t>High</w:t>
            </w:r>
          </w:p>
        </w:tc>
        <w:tc>
          <w:tcPr>
            <w:tcW w:w="2531" w:type="dxa"/>
          </w:tcPr>
          <w:p w14:paraId="12CE07AB" w14:textId="77777777" w:rsidR="00026129" w:rsidRDefault="003842D2">
            <w:pPr>
              <w:spacing w:after="0" w:line="240" w:lineRule="auto"/>
            </w:pPr>
            <w:r>
              <w:rPr>
                <w:sz w:val="16"/>
              </w:rPr>
              <w:t>Partially implemented</w:t>
            </w:r>
          </w:p>
        </w:tc>
      </w:tr>
      <w:tr w:rsidR="00026129" w14:paraId="7E8EB8A4" w14:textId="77777777">
        <w:trPr>
          <w:cantSplit/>
          <w:jc w:val="center"/>
        </w:trPr>
        <w:tc>
          <w:tcPr>
            <w:tcW w:w="984" w:type="dxa"/>
            <w:shd w:val="clear" w:color="auto" w:fill="F1F5F9"/>
          </w:tcPr>
          <w:p w14:paraId="41DFF347" w14:textId="77777777" w:rsidR="00026129" w:rsidRDefault="003842D2">
            <w:pPr>
              <w:spacing w:after="0" w:line="240" w:lineRule="auto"/>
            </w:pPr>
            <w:r>
              <w:rPr>
                <w:sz w:val="16"/>
              </w:rPr>
              <w:t>FR-034</w:t>
            </w:r>
          </w:p>
        </w:tc>
        <w:tc>
          <w:tcPr>
            <w:tcW w:w="4500" w:type="dxa"/>
            <w:shd w:val="clear" w:color="auto" w:fill="F1F5F9"/>
          </w:tcPr>
          <w:p w14:paraId="4784C6CE" w14:textId="77777777" w:rsidR="00026129" w:rsidRDefault="003842D2">
            <w:pPr>
              <w:spacing w:after="0" w:line="240" w:lineRule="auto"/>
            </w:pPr>
            <w:r>
              <w:rPr>
                <w:sz w:val="16"/>
              </w:rPr>
              <w:t>Tier persistence across restarts</w:t>
            </w:r>
          </w:p>
        </w:tc>
        <w:tc>
          <w:tcPr>
            <w:tcW w:w="984" w:type="dxa"/>
            <w:shd w:val="clear" w:color="auto" w:fill="F1F5F9"/>
          </w:tcPr>
          <w:p w14:paraId="4BCBA8C6" w14:textId="77777777" w:rsidR="00026129" w:rsidRDefault="003842D2">
            <w:pPr>
              <w:spacing w:after="0" w:line="240" w:lineRule="auto"/>
            </w:pPr>
            <w:r>
              <w:rPr>
                <w:sz w:val="16"/>
              </w:rPr>
              <w:t>Medium</w:t>
            </w:r>
          </w:p>
        </w:tc>
        <w:tc>
          <w:tcPr>
            <w:tcW w:w="2531" w:type="dxa"/>
            <w:shd w:val="clear" w:color="auto" w:fill="F1F5F9"/>
          </w:tcPr>
          <w:p w14:paraId="5F1688E6" w14:textId="77777777" w:rsidR="00026129" w:rsidRDefault="003842D2">
            <w:pPr>
              <w:spacing w:after="0" w:line="240" w:lineRule="auto"/>
            </w:pPr>
            <w:r>
              <w:rPr>
                <w:sz w:val="16"/>
              </w:rPr>
              <w:t>Planned (not implemented)</w:t>
            </w:r>
          </w:p>
        </w:tc>
      </w:tr>
      <w:tr w:rsidR="00026129" w14:paraId="2B4B2672" w14:textId="77777777">
        <w:trPr>
          <w:cantSplit/>
          <w:jc w:val="center"/>
        </w:trPr>
        <w:tc>
          <w:tcPr>
            <w:tcW w:w="984" w:type="dxa"/>
          </w:tcPr>
          <w:p w14:paraId="444E6AA8" w14:textId="77777777" w:rsidR="00026129" w:rsidRDefault="003842D2">
            <w:pPr>
              <w:spacing w:after="0" w:line="240" w:lineRule="auto"/>
            </w:pPr>
            <w:r>
              <w:rPr>
                <w:sz w:val="16"/>
              </w:rPr>
              <w:t>FR-035</w:t>
            </w:r>
          </w:p>
        </w:tc>
        <w:tc>
          <w:tcPr>
            <w:tcW w:w="4500" w:type="dxa"/>
          </w:tcPr>
          <w:p w14:paraId="0F5E8B45" w14:textId="77777777" w:rsidR="00026129" w:rsidRDefault="003842D2">
            <w:pPr>
              <w:spacing w:after="0" w:line="240" w:lineRule="auto"/>
            </w:pPr>
            <w:r>
              <w:rPr>
                <w:sz w:val="16"/>
              </w:rPr>
              <w:t>Multi-tier recall bus</w:t>
            </w:r>
          </w:p>
        </w:tc>
        <w:tc>
          <w:tcPr>
            <w:tcW w:w="984" w:type="dxa"/>
          </w:tcPr>
          <w:p w14:paraId="3911A08C" w14:textId="77777777" w:rsidR="00026129" w:rsidRDefault="003842D2">
            <w:pPr>
              <w:spacing w:after="0" w:line="240" w:lineRule="auto"/>
            </w:pPr>
            <w:r>
              <w:rPr>
                <w:sz w:val="16"/>
              </w:rPr>
              <w:t>Low</w:t>
            </w:r>
          </w:p>
        </w:tc>
        <w:tc>
          <w:tcPr>
            <w:tcW w:w="2531" w:type="dxa"/>
          </w:tcPr>
          <w:p w14:paraId="7448E376" w14:textId="77777777" w:rsidR="00026129" w:rsidRDefault="003842D2">
            <w:pPr>
              <w:spacing w:after="0" w:line="240" w:lineRule="auto"/>
            </w:pPr>
            <w:r>
              <w:rPr>
                <w:sz w:val="16"/>
              </w:rPr>
              <w:t>Implemented as library (not wired to API)</w:t>
            </w:r>
          </w:p>
        </w:tc>
      </w:tr>
      <w:tr w:rsidR="00026129" w14:paraId="5AAB8DFB" w14:textId="77777777">
        <w:trPr>
          <w:cantSplit/>
          <w:jc w:val="center"/>
        </w:trPr>
        <w:tc>
          <w:tcPr>
            <w:tcW w:w="984" w:type="dxa"/>
            <w:shd w:val="clear" w:color="auto" w:fill="F1F5F9"/>
          </w:tcPr>
          <w:p w14:paraId="7D0EB190" w14:textId="77777777" w:rsidR="00026129" w:rsidRDefault="003842D2">
            <w:pPr>
              <w:spacing w:after="0" w:line="240" w:lineRule="auto"/>
            </w:pPr>
            <w:r>
              <w:rPr>
                <w:sz w:val="16"/>
              </w:rPr>
              <w:t>FR-036</w:t>
            </w:r>
          </w:p>
        </w:tc>
        <w:tc>
          <w:tcPr>
            <w:tcW w:w="4500" w:type="dxa"/>
            <w:shd w:val="clear" w:color="auto" w:fill="F1F5F9"/>
          </w:tcPr>
          <w:p w14:paraId="37BECC76" w14:textId="77777777" w:rsidR="00026129" w:rsidRDefault="003842D2">
            <w:pPr>
              <w:spacing w:after="0" w:line="240" w:lineRule="auto"/>
            </w:pPr>
            <w:r>
              <w:rPr>
                <w:sz w:val="16"/>
              </w:rPr>
              <w:t>Kernel lifecycle and state</w:t>
            </w:r>
          </w:p>
        </w:tc>
        <w:tc>
          <w:tcPr>
            <w:tcW w:w="984" w:type="dxa"/>
            <w:shd w:val="clear" w:color="auto" w:fill="F1F5F9"/>
          </w:tcPr>
          <w:p w14:paraId="2DB69B1E" w14:textId="77777777" w:rsidR="00026129" w:rsidRDefault="003842D2">
            <w:pPr>
              <w:spacing w:after="0" w:line="240" w:lineRule="auto"/>
            </w:pPr>
            <w:r>
              <w:rPr>
                <w:sz w:val="16"/>
              </w:rPr>
              <w:t>Medium</w:t>
            </w:r>
          </w:p>
        </w:tc>
        <w:tc>
          <w:tcPr>
            <w:tcW w:w="2531" w:type="dxa"/>
            <w:shd w:val="clear" w:color="auto" w:fill="F1F5F9"/>
          </w:tcPr>
          <w:p w14:paraId="516995FB" w14:textId="77777777" w:rsidR="00026129" w:rsidRDefault="003842D2">
            <w:pPr>
              <w:spacing w:after="0" w:line="240" w:lineRule="auto"/>
            </w:pPr>
            <w:r>
              <w:rPr>
                <w:sz w:val="16"/>
              </w:rPr>
              <w:t>Implemented</w:t>
            </w:r>
          </w:p>
        </w:tc>
      </w:tr>
      <w:tr w:rsidR="00026129" w14:paraId="49DB3169" w14:textId="77777777">
        <w:trPr>
          <w:cantSplit/>
          <w:jc w:val="center"/>
        </w:trPr>
        <w:tc>
          <w:tcPr>
            <w:tcW w:w="984" w:type="dxa"/>
          </w:tcPr>
          <w:p w14:paraId="0272C12F" w14:textId="77777777" w:rsidR="00026129" w:rsidRDefault="003842D2">
            <w:pPr>
              <w:spacing w:after="0" w:line="240" w:lineRule="auto"/>
            </w:pPr>
            <w:r>
              <w:rPr>
                <w:sz w:val="16"/>
              </w:rPr>
              <w:t>FR-037</w:t>
            </w:r>
          </w:p>
        </w:tc>
        <w:tc>
          <w:tcPr>
            <w:tcW w:w="4500" w:type="dxa"/>
          </w:tcPr>
          <w:p w14:paraId="0769EA3D" w14:textId="77777777" w:rsidR="00026129" w:rsidRDefault="003842D2">
            <w:pPr>
              <w:spacing w:after="0" w:line="240" w:lineRule="auto"/>
            </w:pPr>
            <w:r>
              <w:rPr>
                <w:sz w:val="16"/>
              </w:rPr>
              <w:t>Capability-checked system calls</w:t>
            </w:r>
          </w:p>
        </w:tc>
        <w:tc>
          <w:tcPr>
            <w:tcW w:w="984" w:type="dxa"/>
          </w:tcPr>
          <w:p w14:paraId="054BE88E" w14:textId="77777777" w:rsidR="00026129" w:rsidRDefault="003842D2">
            <w:pPr>
              <w:spacing w:after="0" w:line="240" w:lineRule="auto"/>
            </w:pPr>
            <w:r>
              <w:rPr>
                <w:sz w:val="16"/>
              </w:rPr>
              <w:t>High</w:t>
            </w:r>
          </w:p>
        </w:tc>
        <w:tc>
          <w:tcPr>
            <w:tcW w:w="2531" w:type="dxa"/>
          </w:tcPr>
          <w:p w14:paraId="4C253125" w14:textId="77777777" w:rsidR="00026129" w:rsidRDefault="003842D2">
            <w:pPr>
              <w:spacing w:after="0" w:line="240" w:lineRule="auto"/>
            </w:pPr>
            <w:r>
              <w:rPr>
                <w:sz w:val="16"/>
              </w:rPr>
              <w:t>Implemented</w:t>
            </w:r>
          </w:p>
        </w:tc>
      </w:tr>
      <w:tr w:rsidR="00026129" w14:paraId="2255B2CC" w14:textId="77777777">
        <w:trPr>
          <w:cantSplit/>
          <w:jc w:val="center"/>
        </w:trPr>
        <w:tc>
          <w:tcPr>
            <w:tcW w:w="984" w:type="dxa"/>
            <w:shd w:val="clear" w:color="auto" w:fill="F1F5F9"/>
          </w:tcPr>
          <w:p w14:paraId="79035B56" w14:textId="77777777" w:rsidR="00026129" w:rsidRDefault="003842D2">
            <w:pPr>
              <w:spacing w:after="0" w:line="240" w:lineRule="auto"/>
            </w:pPr>
            <w:r>
              <w:rPr>
                <w:sz w:val="16"/>
              </w:rPr>
              <w:t>FR-038</w:t>
            </w:r>
          </w:p>
        </w:tc>
        <w:tc>
          <w:tcPr>
            <w:tcW w:w="4500" w:type="dxa"/>
            <w:shd w:val="clear" w:color="auto" w:fill="F1F5F9"/>
          </w:tcPr>
          <w:p w14:paraId="10D3FC6A" w14:textId="77777777" w:rsidR="00026129" w:rsidRDefault="003842D2">
            <w:pPr>
              <w:spacing w:after="0" w:line="240" w:lineRule="auto"/>
            </w:pPr>
            <w:r>
              <w:rPr>
                <w:sz w:val="16"/>
              </w:rPr>
              <w:t>HMAC capability gate on HTTP routes</w:t>
            </w:r>
          </w:p>
        </w:tc>
        <w:tc>
          <w:tcPr>
            <w:tcW w:w="984" w:type="dxa"/>
            <w:shd w:val="clear" w:color="auto" w:fill="F1F5F9"/>
          </w:tcPr>
          <w:p w14:paraId="2F871FE3" w14:textId="77777777" w:rsidR="00026129" w:rsidRDefault="003842D2">
            <w:pPr>
              <w:spacing w:after="0" w:line="240" w:lineRule="auto"/>
            </w:pPr>
            <w:r>
              <w:rPr>
                <w:sz w:val="16"/>
              </w:rPr>
              <w:t>High</w:t>
            </w:r>
          </w:p>
        </w:tc>
        <w:tc>
          <w:tcPr>
            <w:tcW w:w="2531" w:type="dxa"/>
            <w:shd w:val="clear" w:color="auto" w:fill="F1F5F9"/>
          </w:tcPr>
          <w:p w14:paraId="6DDF15D6" w14:textId="77777777" w:rsidR="00026129" w:rsidRDefault="003842D2">
            <w:pPr>
              <w:spacing w:after="0" w:line="240" w:lineRule="auto"/>
            </w:pPr>
            <w:r>
              <w:rPr>
                <w:sz w:val="16"/>
              </w:rPr>
              <w:t>Implemented</w:t>
            </w:r>
          </w:p>
        </w:tc>
      </w:tr>
      <w:tr w:rsidR="00026129" w14:paraId="1E6F8879" w14:textId="77777777">
        <w:trPr>
          <w:cantSplit/>
          <w:jc w:val="center"/>
        </w:trPr>
        <w:tc>
          <w:tcPr>
            <w:tcW w:w="984" w:type="dxa"/>
          </w:tcPr>
          <w:p w14:paraId="4CB8FFEB" w14:textId="77777777" w:rsidR="00026129" w:rsidRDefault="003842D2">
            <w:pPr>
              <w:spacing w:after="0" w:line="240" w:lineRule="auto"/>
            </w:pPr>
            <w:r>
              <w:rPr>
                <w:sz w:val="16"/>
              </w:rPr>
              <w:t>FR-039</w:t>
            </w:r>
          </w:p>
        </w:tc>
        <w:tc>
          <w:tcPr>
            <w:tcW w:w="4500" w:type="dxa"/>
          </w:tcPr>
          <w:p w14:paraId="703EC2F8" w14:textId="77777777" w:rsidR="00026129" w:rsidRDefault="003842D2">
            <w:pPr>
              <w:spacing w:after="0" w:line="240" w:lineRule="auto"/>
            </w:pPr>
            <w:r>
              <w:rPr>
                <w:sz w:val="16"/>
              </w:rPr>
              <w:t>Kernel statistics and traces</w:t>
            </w:r>
          </w:p>
        </w:tc>
        <w:tc>
          <w:tcPr>
            <w:tcW w:w="984" w:type="dxa"/>
          </w:tcPr>
          <w:p w14:paraId="32CA93D0" w14:textId="77777777" w:rsidR="00026129" w:rsidRDefault="003842D2">
            <w:pPr>
              <w:spacing w:after="0" w:line="240" w:lineRule="auto"/>
            </w:pPr>
            <w:r>
              <w:rPr>
                <w:sz w:val="16"/>
              </w:rPr>
              <w:t>Low</w:t>
            </w:r>
          </w:p>
        </w:tc>
        <w:tc>
          <w:tcPr>
            <w:tcW w:w="2531" w:type="dxa"/>
          </w:tcPr>
          <w:p w14:paraId="209565CF" w14:textId="77777777" w:rsidR="00026129" w:rsidRDefault="003842D2">
            <w:pPr>
              <w:spacing w:after="0" w:line="240" w:lineRule="auto"/>
            </w:pPr>
            <w:r>
              <w:rPr>
                <w:sz w:val="16"/>
              </w:rPr>
              <w:t>Implemented</w:t>
            </w:r>
          </w:p>
        </w:tc>
      </w:tr>
      <w:tr w:rsidR="00026129" w14:paraId="58DF40DC" w14:textId="77777777">
        <w:trPr>
          <w:cantSplit/>
          <w:jc w:val="center"/>
        </w:trPr>
        <w:tc>
          <w:tcPr>
            <w:tcW w:w="984" w:type="dxa"/>
            <w:shd w:val="clear" w:color="auto" w:fill="F1F5F9"/>
          </w:tcPr>
          <w:p w14:paraId="37D34E5E" w14:textId="77777777" w:rsidR="00026129" w:rsidRDefault="003842D2">
            <w:pPr>
              <w:spacing w:after="0" w:line="240" w:lineRule="auto"/>
            </w:pPr>
            <w:r>
              <w:rPr>
                <w:sz w:val="16"/>
              </w:rPr>
              <w:t>FR-040</w:t>
            </w:r>
          </w:p>
        </w:tc>
        <w:tc>
          <w:tcPr>
            <w:tcW w:w="4500" w:type="dxa"/>
            <w:shd w:val="clear" w:color="auto" w:fill="F1F5F9"/>
          </w:tcPr>
          <w:p w14:paraId="40723FC5" w14:textId="77777777" w:rsidR="00026129" w:rsidRDefault="003842D2">
            <w:pPr>
              <w:spacing w:after="0" w:line="240" w:lineRule="auto"/>
            </w:pPr>
            <w:r>
              <w:rPr>
                <w:sz w:val="16"/>
              </w:rPr>
              <w:t>LLM enrichment with deterministic fallback</w:t>
            </w:r>
          </w:p>
        </w:tc>
        <w:tc>
          <w:tcPr>
            <w:tcW w:w="984" w:type="dxa"/>
            <w:shd w:val="clear" w:color="auto" w:fill="F1F5F9"/>
          </w:tcPr>
          <w:p w14:paraId="7A053750" w14:textId="77777777" w:rsidR="00026129" w:rsidRDefault="003842D2">
            <w:pPr>
              <w:spacing w:after="0" w:line="240" w:lineRule="auto"/>
            </w:pPr>
            <w:r>
              <w:rPr>
                <w:sz w:val="16"/>
              </w:rPr>
              <w:t>High</w:t>
            </w:r>
          </w:p>
        </w:tc>
        <w:tc>
          <w:tcPr>
            <w:tcW w:w="2531" w:type="dxa"/>
            <w:shd w:val="clear" w:color="auto" w:fill="F1F5F9"/>
          </w:tcPr>
          <w:p w14:paraId="3527F498" w14:textId="77777777" w:rsidR="00026129" w:rsidRDefault="003842D2">
            <w:pPr>
              <w:spacing w:after="0" w:line="240" w:lineRule="auto"/>
            </w:pPr>
            <w:r>
              <w:rPr>
                <w:sz w:val="16"/>
              </w:rPr>
              <w:t>Implemented</w:t>
            </w:r>
          </w:p>
        </w:tc>
      </w:tr>
      <w:tr w:rsidR="00026129" w14:paraId="03994522" w14:textId="77777777">
        <w:trPr>
          <w:cantSplit/>
          <w:jc w:val="center"/>
        </w:trPr>
        <w:tc>
          <w:tcPr>
            <w:tcW w:w="984" w:type="dxa"/>
          </w:tcPr>
          <w:p w14:paraId="07C8295E" w14:textId="77777777" w:rsidR="00026129" w:rsidRDefault="003842D2">
            <w:pPr>
              <w:spacing w:after="0" w:line="240" w:lineRule="auto"/>
            </w:pPr>
            <w:r>
              <w:rPr>
                <w:sz w:val="16"/>
              </w:rPr>
              <w:t>FR-041</w:t>
            </w:r>
          </w:p>
        </w:tc>
        <w:tc>
          <w:tcPr>
            <w:tcW w:w="4500" w:type="dxa"/>
          </w:tcPr>
          <w:p w14:paraId="24E7AEC7" w14:textId="77777777" w:rsidR="00026129" w:rsidRDefault="003842D2">
            <w:pPr>
              <w:spacing w:after="0" w:line="240" w:lineRule="auto"/>
            </w:pPr>
            <w:r>
              <w:rPr>
                <w:sz w:val="16"/>
              </w:rPr>
              <w:t>Scheduler, allocator, router and interrupts</w:t>
            </w:r>
          </w:p>
        </w:tc>
        <w:tc>
          <w:tcPr>
            <w:tcW w:w="984" w:type="dxa"/>
          </w:tcPr>
          <w:p w14:paraId="6728C189" w14:textId="77777777" w:rsidR="00026129" w:rsidRDefault="003842D2">
            <w:pPr>
              <w:spacing w:after="0" w:line="240" w:lineRule="auto"/>
            </w:pPr>
            <w:r>
              <w:rPr>
                <w:sz w:val="16"/>
              </w:rPr>
              <w:t>Medium</w:t>
            </w:r>
          </w:p>
        </w:tc>
        <w:tc>
          <w:tcPr>
            <w:tcW w:w="2531" w:type="dxa"/>
          </w:tcPr>
          <w:p w14:paraId="21959C48" w14:textId="77777777" w:rsidR="00026129" w:rsidRDefault="003842D2">
            <w:pPr>
              <w:spacing w:after="0" w:line="240" w:lineRule="auto"/>
            </w:pPr>
            <w:r>
              <w:rPr>
                <w:sz w:val="16"/>
              </w:rPr>
              <w:t>Implemented as library (not wired to API)</w:t>
            </w:r>
          </w:p>
        </w:tc>
      </w:tr>
      <w:tr w:rsidR="00026129" w14:paraId="657062A5" w14:textId="77777777">
        <w:trPr>
          <w:cantSplit/>
          <w:jc w:val="center"/>
        </w:trPr>
        <w:tc>
          <w:tcPr>
            <w:tcW w:w="984" w:type="dxa"/>
            <w:shd w:val="clear" w:color="auto" w:fill="F1F5F9"/>
          </w:tcPr>
          <w:p w14:paraId="29FDEE10" w14:textId="77777777" w:rsidR="00026129" w:rsidRDefault="003842D2">
            <w:pPr>
              <w:spacing w:after="0" w:line="240" w:lineRule="auto"/>
            </w:pPr>
            <w:r>
              <w:rPr>
                <w:sz w:val="16"/>
              </w:rPr>
              <w:t>FR-042</w:t>
            </w:r>
          </w:p>
        </w:tc>
        <w:tc>
          <w:tcPr>
            <w:tcW w:w="4500" w:type="dxa"/>
            <w:shd w:val="clear" w:color="auto" w:fill="F1F5F9"/>
          </w:tcPr>
          <w:p w14:paraId="0DA2A4F2" w14:textId="77777777" w:rsidR="00026129" w:rsidRDefault="003842D2">
            <w:pPr>
              <w:spacing w:after="0" w:line="240" w:lineRule="auto"/>
            </w:pPr>
            <w:r>
              <w:rPr>
                <w:sz w:val="16"/>
              </w:rPr>
              <w:t>Capability-gated tool registry</w:t>
            </w:r>
          </w:p>
        </w:tc>
        <w:tc>
          <w:tcPr>
            <w:tcW w:w="984" w:type="dxa"/>
            <w:shd w:val="clear" w:color="auto" w:fill="F1F5F9"/>
          </w:tcPr>
          <w:p w14:paraId="339E962E" w14:textId="77777777" w:rsidR="00026129" w:rsidRDefault="003842D2">
            <w:pPr>
              <w:spacing w:after="0" w:line="240" w:lineRule="auto"/>
            </w:pPr>
            <w:r>
              <w:rPr>
                <w:sz w:val="16"/>
              </w:rPr>
              <w:t>High</w:t>
            </w:r>
          </w:p>
        </w:tc>
        <w:tc>
          <w:tcPr>
            <w:tcW w:w="2531" w:type="dxa"/>
            <w:shd w:val="clear" w:color="auto" w:fill="F1F5F9"/>
          </w:tcPr>
          <w:p w14:paraId="65F43A60" w14:textId="77777777" w:rsidR="00026129" w:rsidRDefault="003842D2">
            <w:pPr>
              <w:spacing w:after="0" w:line="240" w:lineRule="auto"/>
            </w:pPr>
            <w:r>
              <w:rPr>
                <w:sz w:val="16"/>
              </w:rPr>
              <w:t>Implemented</w:t>
            </w:r>
          </w:p>
        </w:tc>
      </w:tr>
      <w:tr w:rsidR="00026129" w14:paraId="71C6BD9C" w14:textId="77777777">
        <w:trPr>
          <w:cantSplit/>
          <w:jc w:val="center"/>
        </w:trPr>
        <w:tc>
          <w:tcPr>
            <w:tcW w:w="984" w:type="dxa"/>
          </w:tcPr>
          <w:p w14:paraId="238531C1" w14:textId="77777777" w:rsidR="00026129" w:rsidRDefault="003842D2">
            <w:pPr>
              <w:spacing w:after="0" w:line="240" w:lineRule="auto"/>
            </w:pPr>
            <w:r>
              <w:rPr>
                <w:sz w:val="16"/>
              </w:rPr>
              <w:t>FR-043</w:t>
            </w:r>
          </w:p>
        </w:tc>
        <w:tc>
          <w:tcPr>
            <w:tcW w:w="4500" w:type="dxa"/>
          </w:tcPr>
          <w:p w14:paraId="47D27C79" w14:textId="77777777" w:rsidR="00026129" w:rsidRDefault="003842D2">
            <w:pPr>
              <w:spacing w:after="0" w:line="240" w:lineRule="auto"/>
            </w:pPr>
            <w:r>
              <w:rPr>
                <w:sz w:val="16"/>
              </w:rPr>
              <w:t>Default sandboxed tools</w:t>
            </w:r>
          </w:p>
        </w:tc>
        <w:tc>
          <w:tcPr>
            <w:tcW w:w="984" w:type="dxa"/>
          </w:tcPr>
          <w:p w14:paraId="70FE131C" w14:textId="77777777" w:rsidR="00026129" w:rsidRDefault="003842D2">
            <w:pPr>
              <w:spacing w:after="0" w:line="240" w:lineRule="auto"/>
            </w:pPr>
            <w:r>
              <w:rPr>
                <w:sz w:val="16"/>
              </w:rPr>
              <w:t>High</w:t>
            </w:r>
          </w:p>
        </w:tc>
        <w:tc>
          <w:tcPr>
            <w:tcW w:w="2531" w:type="dxa"/>
          </w:tcPr>
          <w:p w14:paraId="5E2FFB40" w14:textId="77777777" w:rsidR="00026129" w:rsidRDefault="003842D2">
            <w:pPr>
              <w:spacing w:after="0" w:line="240" w:lineRule="auto"/>
            </w:pPr>
            <w:r>
              <w:rPr>
                <w:sz w:val="16"/>
              </w:rPr>
              <w:t>Implemented</w:t>
            </w:r>
          </w:p>
        </w:tc>
      </w:tr>
      <w:tr w:rsidR="00026129" w14:paraId="121D5133" w14:textId="77777777">
        <w:trPr>
          <w:cantSplit/>
          <w:jc w:val="center"/>
        </w:trPr>
        <w:tc>
          <w:tcPr>
            <w:tcW w:w="984" w:type="dxa"/>
            <w:shd w:val="clear" w:color="auto" w:fill="F1F5F9"/>
          </w:tcPr>
          <w:p w14:paraId="7064F112" w14:textId="77777777" w:rsidR="00026129" w:rsidRDefault="003842D2">
            <w:pPr>
              <w:spacing w:after="0" w:line="240" w:lineRule="auto"/>
            </w:pPr>
            <w:r>
              <w:rPr>
                <w:sz w:val="16"/>
              </w:rPr>
              <w:t>FR-044</w:t>
            </w:r>
          </w:p>
        </w:tc>
        <w:tc>
          <w:tcPr>
            <w:tcW w:w="4500" w:type="dxa"/>
            <w:shd w:val="clear" w:color="auto" w:fill="F1F5F9"/>
          </w:tcPr>
          <w:p w14:paraId="6B8132DA" w14:textId="77777777" w:rsidR="00026129" w:rsidRDefault="003842D2">
            <w:pPr>
              <w:spacing w:after="0" w:line="240" w:lineRule="auto"/>
            </w:pPr>
            <w:r>
              <w:rPr>
                <w:sz w:val="16"/>
              </w:rPr>
              <w:t>Additional tool adapters</w:t>
            </w:r>
          </w:p>
        </w:tc>
        <w:tc>
          <w:tcPr>
            <w:tcW w:w="984" w:type="dxa"/>
            <w:shd w:val="clear" w:color="auto" w:fill="F1F5F9"/>
          </w:tcPr>
          <w:p w14:paraId="5688C403" w14:textId="77777777" w:rsidR="00026129" w:rsidRDefault="003842D2">
            <w:pPr>
              <w:spacing w:after="0" w:line="240" w:lineRule="auto"/>
            </w:pPr>
            <w:r>
              <w:rPr>
                <w:sz w:val="16"/>
              </w:rPr>
              <w:t>Low</w:t>
            </w:r>
          </w:p>
        </w:tc>
        <w:tc>
          <w:tcPr>
            <w:tcW w:w="2531" w:type="dxa"/>
            <w:shd w:val="clear" w:color="auto" w:fill="F1F5F9"/>
          </w:tcPr>
          <w:p w14:paraId="57D499CE" w14:textId="77777777" w:rsidR="00026129" w:rsidRDefault="003842D2">
            <w:pPr>
              <w:spacing w:after="0" w:line="240" w:lineRule="auto"/>
            </w:pPr>
            <w:r>
              <w:rPr>
                <w:sz w:val="16"/>
              </w:rPr>
              <w:t>Implemented as library (not wired to API)</w:t>
            </w:r>
          </w:p>
        </w:tc>
      </w:tr>
      <w:tr w:rsidR="00026129" w14:paraId="2AE432C5" w14:textId="77777777">
        <w:trPr>
          <w:cantSplit/>
          <w:jc w:val="center"/>
        </w:trPr>
        <w:tc>
          <w:tcPr>
            <w:tcW w:w="984" w:type="dxa"/>
          </w:tcPr>
          <w:p w14:paraId="09C0D172" w14:textId="77777777" w:rsidR="00026129" w:rsidRDefault="003842D2">
            <w:pPr>
              <w:spacing w:after="0" w:line="240" w:lineRule="auto"/>
            </w:pPr>
            <w:r>
              <w:rPr>
                <w:sz w:val="16"/>
              </w:rPr>
              <w:t>FR-045</w:t>
            </w:r>
          </w:p>
        </w:tc>
        <w:tc>
          <w:tcPr>
            <w:tcW w:w="4500" w:type="dxa"/>
          </w:tcPr>
          <w:p w14:paraId="452FB391" w14:textId="77777777" w:rsidR="00026129" w:rsidRDefault="003842D2">
            <w:pPr>
              <w:spacing w:after="0" w:line="240" w:lineRule="auto"/>
            </w:pPr>
            <w:r>
              <w:rPr>
                <w:sz w:val="16"/>
              </w:rPr>
              <w:t>Pluggable LLM providers</w:t>
            </w:r>
          </w:p>
        </w:tc>
        <w:tc>
          <w:tcPr>
            <w:tcW w:w="984" w:type="dxa"/>
          </w:tcPr>
          <w:p w14:paraId="5208A182" w14:textId="77777777" w:rsidR="00026129" w:rsidRDefault="003842D2">
            <w:pPr>
              <w:spacing w:after="0" w:line="240" w:lineRule="auto"/>
            </w:pPr>
            <w:r>
              <w:rPr>
                <w:sz w:val="16"/>
              </w:rPr>
              <w:t>High</w:t>
            </w:r>
          </w:p>
        </w:tc>
        <w:tc>
          <w:tcPr>
            <w:tcW w:w="2531" w:type="dxa"/>
          </w:tcPr>
          <w:p w14:paraId="3028DE48" w14:textId="77777777" w:rsidR="00026129" w:rsidRDefault="003842D2">
            <w:pPr>
              <w:spacing w:after="0" w:line="240" w:lineRule="auto"/>
            </w:pPr>
            <w:r>
              <w:rPr>
                <w:sz w:val="16"/>
              </w:rPr>
              <w:t>Implemented</w:t>
            </w:r>
          </w:p>
        </w:tc>
      </w:tr>
      <w:tr w:rsidR="00026129" w14:paraId="1788B529" w14:textId="77777777">
        <w:trPr>
          <w:cantSplit/>
          <w:jc w:val="center"/>
        </w:trPr>
        <w:tc>
          <w:tcPr>
            <w:tcW w:w="984" w:type="dxa"/>
            <w:shd w:val="clear" w:color="auto" w:fill="F1F5F9"/>
          </w:tcPr>
          <w:p w14:paraId="0F7C7567" w14:textId="77777777" w:rsidR="00026129" w:rsidRDefault="003842D2">
            <w:pPr>
              <w:spacing w:after="0" w:line="240" w:lineRule="auto"/>
            </w:pPr>
            <w:r>
              <w:rPr>
                <w:sz w:val="16"/>
              </w:rPr>
              <w:t>FR-046</w:t>
            </w:r>
          </w:p>
        </w:tc>
        <w:tc>
          <w:tcPr>
            <w:tcW w:w="4500" w:type="dxa"/>
            <w:shd w:val="clear" w:color="auto" w:fill="F1F5F9"/>
          </w:tcPr>
          <w:p w14:paraId="34B0AEFC" w14:textId="77777777" w:rsidR="00026129" w:rsidRDefault="003842D2">
            <w:pPr>
              <w:spacing w:after="0" w:line="240" w:lineRule="auto"/>
            </w:pPr>
            <w:r>
              <w:rPr>
                <w:sz w:val="16"/>
              </w:rPr>
              <w:t>Provider failover</w:t>
            </w:r>
          </w:p>
        </w:tc>
        <w:tc>
          <w:tcPr>
            <w:tcW w:w="984" w:type="dxa"/>
            <w:shd w:val="clear" w:color="auto" w:fill="F1F5F9"/>
          </w:tcPr>
          <w:p w14:paraId="7935C6B8" w14:textId="77777777" w:rsidR="00026129" w:rsidRDefault="003842D2">
            <w:pPr>
              <w:spacing w:after="0" w:line="240" w:lineRule="auto"/>
            </w:pPr>
            <w:r>
              <w:rPr>
                <w:sz w:val="16"/>
              </w:rPr>
              <w:t>Medium</w:t>
            </w:r>
          </w:p>
        </w:tc>
        <w:tc>
          <w:tcPr>
            <w:tcW w:w="2531" w:type="dxa"/>
            <w:shd w:val="clear" w:color="auto" w:fill="F1F5F9"/>
          </w:tcPr>
          <w:p w14:paraId="1F15847F" w14:textId="77777777" w:rsidR="00026129" w:rsidRDefault="003842D2">
            <w:pPr>
              <w:spacing w:after="0" w:line="240" w:lineRule="auto"/>
            </w:pPr>
            <w:r>
              <w:rPr>
                <w:sz w:val="16"/>
              </w:rPr>
              <w:t>Implemented</w:t>
            </w:r>
          </w:p>
        </w:tc>
      </w:tr>
      <w:tr w:rsidR="00026129" w14:paraId="1D699652" w14:textId="77777777">
        <w:trPr>
          <w:cantSplit/>
          <w:jc w:val="center"/>
        </w:trPr>
        <w:tc>
          <w:tcPr>
            <w:tcW w:w="984" w:type="dxa"/>
          </w:tcPr>
          <w:p w14:paraId="729AA222" w14:textId="77777777" w:rsidR="00026129" w:rsidRDefault="003842D2">
            <w:pPr>
              <w:spacing w:after="0" w:line="240" w:lineRule="auto"/>
            </w:pPr>
            <w:r>
              <w:rPr>
                <w:sz w:val="16"/>
              </w:rPr>
              <w:t>FR-047</w:t>
            </w:r>
          </w:p>
        </w:tc>
        <w:tc>
          <w:tcPr>
            <w:tcW w:w="4500" w:type="dxa"/>
          </w:tcPr>
          <w:p w14:paraId="314AF40E" w14:textId="77777777" w:rsidR="00026129" w:rsidRDefault="003842D2">
            <w:pPr>
              <w:spacing w:after="0" w:line="240" w:lineRule="auto"/>
            </w:pPr>
            <w:r>
              <w:rPr>
                <w:sz w:val="16"/>
              </w:rPr>
              <w:t>Embedding providers</w:t>
            </w:r>
          </w:p>
        </w:tc>
        <w:tc>
          <w:tcPr>
            <w:tcW w:w="984" w:type="dxa"/>
          </w:tcPr>
          <w:p w14:paraId="238180C0" w14:textId="77777777" w:rsidR="00026129" w:rsidRDefault="003842D2">
            <w:pPr>
              <w:spacing w:after="0" w:line="240" w:lineRule="auto"/>
            </w:pPr>
            <w:r>
              <w:rPr>
                <w:sz w:val="16"/>
              </w:rPr>
              <w:t>Low</w:t>
            </w:r>
          </w:p>
        </w:tc>
        <w:tc>
          <w:tcPr>
            <w:tcW w:w="2531" w:type="dxa"/>
          </w:tcPr>
          <w:p w14:paraId="3A34FA0D" w14:textId="77777777" w:rsidR="00026129" w:rsidRDefault="003842D2">
            <w:pPr>
              <w:spacing w:after="0" w:line="240" w:lineRule="auto"/>
            </w:pPr>
            <w:r>
              <w:rPr>
                <w:sz w:val="16"/>
              </w:rPr>
              <w:t>Implemented as library (not wired to API)</w:t>
            </w:r>
          </w:p>
        </w:tc>
      </w:tr>
      <w:tr w:rsidR="00026129" w14:paraId="50CB2AA6" w14:textId="77777777">
        <w:trPr>
          <w:cantSplit/>
          <w:jc w:val="center"/>
        </w:trPr>
        <w:tc>
          <w:tcPr>
            <w:tcW w:w="984" w:type="dxa"/>
            <w:shd w:val="clear" w:color="auto" w:fill="F1F5F9"/>
          </w:tcPr>
          <w:p w14:paraId="76B89A35" w14:textId="77777777" w:rsidR="00026129" w:rsidRDefault="003842D2">
            <w:pPr>
              <w:spacing w:after="0" w:line="240" w:lineRule="auto"/>
            </w:pPr>
            <w:r>
              <w:rPr>
                <w:sz w:val="16"/>
              </w:rPr>
              <w:lastRenderedPageBreak/>
              <w:t>FR-048</w:t>
            </w:r>
          </w:p>
        </w:tc>
        <w:tc>
          <w:tcPr>
            <w:tcW w:w="4500" w:type="dxa"/>
            <w:shd w:val="clear" w:color="auto" w:fill="F1F5F9"/>
          </w:tcPr>
          <w:p w14:paraId="2300DBF7" w14:textId="77777777" w:rsidR="00026129" w:rsidRDefault="003842D2">
            <w:pPr>
              <w:spacing w:after="0" w:line="240" w:lineRule="auto"/>
            </w:pPr>
            <w:r>
              <w:rPr>
                <w:sz w:val="16"/>
              </w:rPr>
              <w:t>Liveness and readiness probes</w:t>
            </w:r>
          </w:p>
        </w:tc>
        <w:tc>
          <w:tcPr>
            <w:tcW w:w="984" w:type="dxa"/>
            <w:shd w:val="clear" w:color="auto" w:fill="F1F5F9"/>
          </w:tcPr>
          <w:p w14:paraId="73035E2E" w14:textId="77777777" w:rsidR="00026129" w:rsidRDefault="003842D2">
            <w:pPr>
              <w:spacing w:after="0" w:line="240" w:lineRule="auto"/>
            </w:pPr>
            <w:r>
              <w:rPr>
                <w:sz w:val="16"/>
              </w:rPr>
              <w:t>High</w:t>
            </w:r>
          </w:p>
        </w:tc>
        <w:tc>
          <w:tcPr>
            <w:tcW w:w="2531" w:type="dxa"/>
            <w:shd w:val="clear" w:color="auto" w:fill="F1F5F9"/>
          </w:tcPr>
          <w:p w14:paraId="6341078A" w14:textId="77777777" w:rsidR="00026129" w:rsidRDefault="003842D2">
            <w:pPr>
              <w:spacing w:after="0" w:line="240" w:lineRule="auto"/>
            </w:pPr>
            <w:r>
              <w:rPr>
                <w:sz w:val="16"/>
              </w:rPr>
              <w:t>Implemented</w:t>
            </w:r>
          </w:p>
        </w:tc>
      </w:tr>
      <w:tr w:rsidR="00026129" w14:paraId="47C3F809" w14:textId="77777777">
        <w:trPr>
          <w:cantSplit/>
          <w:jc w:val="center"/>
        </w:trPr>
        <w:tc>
          <w:tcPr>
            <w:tcW w:w="984" w:type="dxa"/>
          </w:tcPr>
          <w:p w14:paraId="1D300344" w14:textId="77777777" w:rsidR="00026129" w:rsidRDefault="003842D2">
            <w:pPr>
              <w:spacing w:after="0" w:line="240" w:lineRule="auto"/>
            </w:pPr>
            <w:r>
              <w:rPr>
                <w:sz w:val="16"/>
              </w:rPr>
              <w:t>FR-049</w:t>
            </w:r>
          </w:p>
        </w:tc>
        <w:tc>
          <w:tcPr>
            <w:tcW w:w="4500" w:type="dxa"/>
          </w:tcPr>
          <w:p w14:paraId="55F9FCD4" w14:textId="77777777" w:rsidR="00026129" w:rsidRDefault="003842D2">
            <w:pPr>
              <w:spacing w:after="0" w:line="240" w:lineRule="auto"/>
            </w:pPr>
            <w:r>
              <w:rPr>
                <w:sz w:val="16"/>
              </w:rPr>
              <w:t>Prometheus and JSON metrics</w:t>
            </w:r>
          </w:p>
        </w:tc>
        <w:tc>
          <w:tcPr>
            <w:tcW w:w="984" w:type="dxa"/>
          </w:tcPr>
          <w:p w14:paraId="72652289" w14:textId="77777777" w:rsidR="00026129" w:rsidRDefault="003842D2">
            <w:pPr>
              <w:spacing w:after="0" w:line="240" w:lineRule="auto"/>
            </w:pPr>
            <w:r>
              <w:rPr>
                <w:sz w:val="16"/>
              </w:rPr>
              <w:t>Medium</w:t>
            </w:r>
          </w:p>
        </w:tc>
        <w:tc>
          <w:tcPr>
            <w:tcW w:w="2531" w:type="dxa"/>
          </w:tcPr>
          <w:p w14:paraId="2CEAD396" w14:textId="77777777" w:rsidR="00026129" w:rsidRDefault="003842D2">
            <w:pPr>
              <w:spacing w:after="0" w:line="240" w:lineRule="auto"/>
            </w:pPr>
            <w:r>
              <w:rPr>
                <w:sz w:val="16"/>
              </w:rPr>
              <w:t>Partially implemented</w:t>
            </w:r>
          </w:p>
        </w:tc>
      </w:tr>
      <w:tr w:rsidR="00026129" w14:paraId="31908EE4" w14:textId="77777777">
        <w:trPr>
          <w:cantSplit/>
          <w:jc w:val="center"/>
        </w:trPr>
        <w:tc>
          <w:tcPr>
            <w:tcW w:w="984" w:type="dxa"/>
            <w:shd w:val="clear" w:color="auto" w:fill="F1F5F9"/>
          </w:tcPr>
          <w:p w14:paraId="440F433E" w14:textId="77777777" w:rsidR="00026129" w:rsidRDefault="003842D2">
            <w:pPr>
              <w:spacing w:after="0" w:line="240" w:lineRule="auto"/>
            </w:pPr>
            <w:r>
              <w:rPr>
                <w:sz w:val="16"/>
              </w:rPr>
              <w:t>FR-050</w:t>
            </w:r>
          </w:p>
        </w:tc>
        <w:tc>
          <w:tcPr>
            <w:tcW w:w="4500" w:type="dxa"/>
            <w:shd w:val="clear" w:color="auto" w:fill="F1F5F9"/>
          </w:tcPr>
          <w:p w14:paraId="1893706D" w14:textId="77777777" w:rsidR="00026129" w:rsidRDefault="003842D2">
            <w:pPr>
              <w:spacing w:after="0" w:line="240" w:lineRule="auto"/>
            </w:pPr>
            <w:r>
              <w:rPr>
                <w:sz w:val="16"/>
              </w:rPr>
              <w:t>Observability summary</w:t>
            </w:r>
          </w:p>
        </w:tc>
        <w:tc>
          <w:tcPr>
            <w:tcW w:w="984" w:type="dxa"/>
            <w:shd w:val="clear" w:color="auto" w:fill="F1F5F9"/>
          </w:tcPr>
          <w:p w14:paraId="6B4CC356" w14:textId="77777777" w:rsidR="00026129" w:rsidRDefault="003842D2">
            <w:pPr>
              <w:spacing w:after="0" w:line="240" w:lineRule="auto"/>
            </w:pPr>
            <w:r>
              <w:rPr>
                <w:sz w:val="16"/>
              </w:rPr>
              <w:t>Low</w:t>
            </w:r>
          </w:p>
        </w:tc>
        <w:tc>
          <w:tcPr>
            <w:tcW w:w="2531" w:type="dxa"/>
            <w:shd w:val="clear" w:color="auto" w:fill="F1F5F9"/>
          </w:tcPr>
          <w:p w14:paraId="7AEEADDA" w14:textId="77777777" w:rsidR="00026129" w:rsidRDefault="003842D2">
            <w:pPr>
              <w:spacing w:after="0" w:line="240" w:lineRule="auto"/>
            </w:pPr>
            <w:r>
              <w:rPr>
                <w:sz w:val="16"/>
              </w:rPr>
              <w:t>Stub / simulated</w:t>
            </w:r>
          </w:p>
        </w:tc>
      </w:tr>
      <w:tr w:rsidR="00026129" w14:paraId="6342DDB4" w14:textId="77777777">
        <w:trPr>
          <w:cantSplit/>
          <w:jc w:val="center"/>
        </w:trPr>
        <w:tc>
          <w:tcPr>
            <w:tcW w:w="984" w:type="dxa"/>
          </w:tcPr>
          <w:p w14:paraId="11C67CB3" w14:textId="77777777" w:rsidR="00026129" w:rsidRDefault="003842D2">
            <w:pPr>
              <w:spacing w:after="0" w:line="240" w:lineRule="auto"/>
            </w:pPr>
            <w:r>
              <w:rPr>
                <w:sz w:val="16"/>
              </w:rPr>
              <w:t>FR-051</w:t>
            </w:r>
          </w:p>
        </w:tc>
        <w:tc>
          <w:tcPr>
            <w:tcW w:w="4500" w:type="dxa"/>
          </w:tcPr>
          <w:p w14:paraId="06AA9787" w14:textId="77777777" w:rsidR="00026129" w:rsidRDefault="003842D2">
            <w:pPr>
              <w:spacing w:after="0" w:line="240" w:lineRule="auto"/>
            </w:pPr>
            <w:r>
              <w:rPr>
                <w:sz w:val="16"/>
              </w:rPr>
              <w:t>Request correlation and structured logs</w:t>
            </w:r>
          </w:p>
        </w:tc>
        <w:tc>
          <w:tcPr>
            <w:tcW w:w="984" w:type="dxa"/>
          </w:tcPr>
          <w:p w14:paraId="5983C7DE" w14:textId="77777777" w:rsidR="00026129" w:rsidRDefault="003842D2">
            <w:pPr>
              <w:spacing w:after="0" w:line="240" w:lineRule="auto"/>
            </w:pPr>
            <w:r>
              <w:rPr>
                <w:sz w:val="16"/>
              </w:rPr>
              <w:t>Medium</w:t>
            </w:r>
          </w:p>
        </w:tc>
        <w:tc>
          <w:tcPr>
            <w:tcW w:w="2531" w:type="dxa"/>
          </w:tcPr>
          <w:p w14:paraId="2F9787D6" w14:textId="77777777" w:rsidR="00026129" w:rsidRDefault="003842D2">
            <w:pPr>
              <w:spacing w:after="0" w:line="240" w:lineRule="auto"/>
            </w:pPr>
            <w:r>
              <w:rPr>
                <w:sz w:val="16"/>
              </w:rPr>
              <w:t>Implemented</w:t>
            </w:r>
          </w:p>
        </w:tc>
      </w:tr>
      <w:tr w:rsidR="00026129" w14:paraId="7916E401" w14:textId="77777777">
        <w:trPr>
          <w:cantSplit/>
          <w:jc w:val="center"/>
        </w:trPr>
        <w:tc>
          <w:tcPr>
            <w:tcW w:w="984" w:type="dxa"/>
            <w:shd w:val="clear" w:color="auto" w:fill="F1F5F9"/>
          </w:tcPr>
          <w:p w14:paraId="17402EBD" w14:textId="77777777" w:rsidR="00026129" w:rsidRDefault="003842D2">
            <w:pPr>
              <w:spacing w:after="0" w:line="240" w:lineRule="auto"/>
            </w:pPr>
            <w:r>
              <w:rPr>
                <w:sz w:val="16"/>
              </w:rPr>
              <w:t>FR-052</w:t>
            </w:r>
          </w:p>
        </w:tc>
        <w:tc>
          <w:tcPr>
            <w:tcW w:w="4500" w:type="dxa"/>
            <w:shd w:val="clear" w:color="auto" w:fill="F1F5F9"/>
          </w:tcPr>
          <w:p w14:paraId="144DD52A" w14:textId="77777777" w:rsidR="00026129" w:rsidRDefault="003842D2">
            <w:pPr>
              <w:spacing w:after="0" w:line="240" w:lineRule="auto"/>
            </w:pPr>
            <w:r>
              <w:rPr>
                <w:sz w:val="16"/>
              </w:rPr>
              <w:t>LLM throughput benchmark endpoint</w:t>
            </w:r>
          </w:p>
        </w:tc>
        <w:tc>
          <w:tcPr>
            <w:tcW w:w="984" w:type="dxa"/>
            <w:shd w:val="clear" w:color="auto" w:fill="F1F5F9"/>
          </w:tcPr>
          <w:p w14:paraId="08F77132" w14:textId="77777777" w:rsidR="00026129" w:rsidRDefault="003842D2">
            <w:pPr>
              <w:spacing w:after="0" w:line="240" w:lineRule="auto"/>
            </w:pPr>
            <w:r>
              <w:rPr>
                <w:sz w:val="16"/>
              </w:rPr>
              <w:t>Medium</w:t>
            </w:r>
          </w:p>
        </w:tc>
        <w:tc>
          <w:tcPr>
            <w:tcW w:w="2531" w:type="dxa"/>
            <w:shd w:val="clear" w:color="auto" w:fill="F1F5F9"/>
          </w:tcPr>
          <w:p w14:paraId="17BE42D7" w14:textId="77777777" w:rsidR="00026129" w:rsidRDefault="003842D2">
            <w:pPr>
              <w:spacing w:after="0" w:line="240" w:lineRule="auto"/>
            </w:pPr>
            <w:r>
              <w:rPr>
                <w:sz w:val="16"/>
              </w:rPr>
              <w:t>Implemented</w:t>
            </w:r>
          </w:p>
        </w:tc>
      </w:tr>
      <w:tr w:rsidR="00026129" w14:paraId="29A008E0" w14:textId="77777777">
        <w:trPr>
          <w:cantSplit/>
          <w:jc w:val="center"/>
        </w:trPr>
        <w:tc>
          <w:tcPr>
            <w:tcW w:w="984" w:type="dxa"/>
          </w:tcPr>
          <w:p w14:paraId="7E35F983" w14:textId="77777777" w:rsidR="00026129" w:rsidRDefault="003842D2">
            <w:pPr>
              <w:spacing w:after="0" w:line="240" w:lineRule="auto"/>
            </w:pPr>
            <w:r>
              <w:rPr>
                <w:sz w:val="16"/>
              </w:rPr>
              <w:t>FR-053</w:t>
            </w:r>
          </w:p>
        </w:tc>
        <w:tc>
          <w:tcPr>
            <w:tcW w:w="4500" w:type="dxa"/>
          </w:tcPr>
          <w:p w14:paraId="77B2203B" w14:textId="77777777" w:rsidR="00026129" w:rsidRDefault="003842D2">
            <w:pPr>
              <w:spacing w:after="0" w:line="240" w:lineRule="auto"/>
            </w:pPr>
            <w:r>
              <w:rPr>
                <w:sz w:val="16"/>
              </w:rPr>
              <w:t>Benchmark results API</w:t>
            </w:r>
          </w:p>
        </w:tc>
        <w:tc>
          <w:tcPr>
            <w:tcW w:w="984" w:type="dxa"/>
          </w:tcPr>
          <w:p w14:paraId="078B6B34" w14:textId="77777777" w:rsidR="00026129" w:rsidRDefault="003842D2">
            <w:pPr>
              <w:spacing w:after="0" w:line="240" w:lineRule="auto"/>
            </w:pPr>
            <w:r>
              <w:rPr>
                <w:sz w:val="16"/>
              </w:rPr>
              <w:t>Medium</w:t>
            </w:r>
          </w:p>
        </w:tc>
        <w:tc>
          <w:tcPr>
            <w:tcW w:w="2531" w:type="dxa"/>
          </w:tcPr>
          <w:p w14:paraId="0A9C4F6F" w14:textId="77777777" w:rsidR="00026129" w:rsidRDefault="003842D2">
            <w:pPr>
              <w:spacing w:after="0" w:line="240" w:lineRule="auto"/>
            </w:pPr>
            <w:r>
              <w:rPr>
                <w:sz w:val="16"/>
              </w:rPr>
              <w:t>Implemented</w:t>
            </w:r>
          </w:p>
        </w:tc>
      </w:tr>
      <w:tr w:rsidR="00026129" w14:paraId="1A43BD7B" w14:textId="77777777">
        <w:trPr>
          <w:cantSplit/>
          <w:jc w:val="center"/>
        </w:trPr>
        <w:tc>
          <w:tcPr>
            <w:tcW w:w="984" w:type="dxa"/>
            <w:shd w:val="clear" w:color="auto" w:fill="F1F5F9"/>
          </w:tcPr>
          <w:p w14:paraId="7B815203" w14:textId="77777777" w:rsidR="00026129" w:rsidRDefault="003842D2">
            <w:pPr>
              <w:spacing w:after="0" w:line="240" w:lineRule="auto"/>
            </w:pPr>
            <w:r>
              <w:rPr>
                <w:sz w:val="16"/>
              </w:rPr>
              <w:t>FR-054</w:t>
            </w:r>
          </w:p>
        </w:tc>
        <w:tc>
          <w:tcPr>
            <w:tcW w:w="4500" w:type="dxa"/>
            <w:shd w:val="clear" w:color="auto" w:fill="F1F5F9"/>
          </w:tcPr>
          <w:p w14:paraId="2B3438B9" w14:textId="77777777" w:rsidR="00026129" w:rsidRDefault="003842D2">
            <w:pPr>
              <w:spacing w:after="0" w:line="240" w:lineRule="auto"/>
            </w:pPr>
            <w:r>
              <w:rPr>
                <w:sz w:val="16"/>
              </w:rPr>
              <w:t>Offline evaluation harness</w:t>
            </w:r>
          </w:p>
        </w:tc>
        <w:tc>
          <w:tcPr>
            <w:tcW w:w="984" w:type="dxa"/>
            <w:shd w:val="clear" w:color="auto" w:fill="F1F5F9"/>
          </w:tcPr>
          <w:p w14:paraId="0D70DFF6" w14:textId="77777777" w:rsidR="00026129" w:rsidRDefault="003842D2">
            <w:pPr>
              <w:spacing w:after="0" w:line="240" w:lineRule="auto"/>
            </w:pPr>
            <w:r>
              <w:rPr>
                <w:sz w:val="16"/>
              </w:rPr>
              <w:t>Medium</w:t>
            </w:r>
          </w:p>
        </w:tc>
        <w:tc>
          <w:tcPr>
            <w:tcW w:w="2531" w:type="dxa"/>
            <w:shd w:val="clear" w:color="auto" w:fill="F1F5F9"/>
          </w:tcPr>
          <w:p w14:paraId="3E4C902C" w14:textId="77777777" w:rsidR="00026129" w:rsidRDefault="003842D2">
            <w:pPr>
              <w:spacing w:after="0" w:line="240" w:lineRule="auto"/>
            </w:pPr>
            <w:r>
              <w:rPr>
                <w:sz w:val="16"/>
              </w:rPr>
              <w:t>Partially implemented</w:t>
            </w:r>
          </w:p>
        </w:tc>
      </w:tr>
      <w:tr w:rsidR="00026129" w14:paraId="59AC30C5" w14:textId="77777777">
        <w:trPr>
          <w:cantSplit/>
          <w:jc w:val="center"/>
        </w:trPr>
        <w:tc>
          <w:tcPr>
            <w:tcW w:w="984" w:type="dxa"/>
          </w:tcPr>
          <w:p w14:paraId="33C8D4D3" w14:textId="77777777" w:rsidR="00026129" w:rsidRDefault="003842D2">
            <w:pPr>
              <w:spacing w:after="0" w:line="240" w:lineRule="auto"/>
            </w:pPr>
            <w:r>
              <w:rPr>
                <w:sz w:val="16"/>
              </w:rPr>
              <w:t>FR-055</w:t>
            </w:r>
          </w:p>
        </w:tc>
        <w:tc>
          <w:tcPr>
            <w:tcW w:w="4500" w:type="dxa"/>
          </w:tcPr>
          <w:p w14:paraId="3A9984E2" w14:textId="77777777" w:rsidR="00026129" w:rsidRDefault="003842D2">
            <w:pPr>
              <w:spacing w:after="0" w:line="240" w:lineRule="auto"/>
            </w:pPr>
            <w:r>
              <w:rPr>
                <w:sz w:val="16"/>
              </w:rPr>
              <w:t>UAP message model and wire codecs</w:t>
            </w:r>
          </w:p>
        </w:tc>
        <w:tc>
          <w:tcPr>
            <w:tcW w:w="984" w:type="dxa"/>
          </w:tcPr>
          <w:p w14:paraId="2E8BB0F6" w14:textId="77777777" w:rsidR="00026129" w:rsidRDefault="003842D2">
            <w:pPr>
              <w:spacing w:after="0" w:line="240" w:lineRule="auto"/>
            </w:pPr>
            <w:r>
              <w:rPr>
                <w:sz w:val="16"/>
              </w:rPr>
              <w:t>Low</w:t>
            </w:r>
          </w:p>
        </w:tc>
        <w:tc>
          <w:tcPr>
            <w:tcW w:w="2531" w:type="dxa"/>
          </w:tcPr>
          <w:p w14:paraId="4010A58F" w14:textId="77777777" w:rsidR="00026129" w:rsidRDefault="003842D2">
            <w:pPr>
              <w:spacing w:after="0" w:line="240" w:lineRule="auto"/>
            </w:pPr>
            <w:r>
              <w:rPr>
                <w:sz w:val="16"/>
              </w:rPr>
              <w:t>Implemented as library (not wired to API)</w:t>
            </w:r>
          </w:p>
        </w:tc>
      </w:tr>
      <w:tr w:rsidR="00026129" w14:paraId="7C0EE905" w14:textId="77777777">
        <w:trPr>
          <w:cantSplit/>
          <w:jc w:val="center"/>
        </w:trPr>
        <w:tc>
          <w:tcPr>
            <w:tcW w:w="984" w:type="dxa"/>
            <w:shd w:val="clear" w:color="auto" w:fill="F1F5F9"/>
          </w:tcPr>
          <w:p w14:paraId="3DD7DCE5" w14:textId="77777777" w:rsidR="00026129" w:rsidRDefault="003842D2">
            <w:pPr>
              <w:spacing w:after="0" w:line="240" w:lineRule="auto"/>
            </w:pPr>
            <w:r>
              <w:rPr>
                <w:sz w:val="16"/>
              </w:rPr>
              <w:t>FR-056</w:t>
            </w:r>
          </w:p>
        </w:tc>
        <w:tc>
          <w:tcPr>
            <w:tcW w:w="4500" w:type="dxa"/>
            <w:shd w:val="clear" w:color="auto" w:fill="F1F5F9"/>
          </w:tcPr>
          <w:p w14:paraId="1D42032D" w14:textId="77777777" w:rsidR="00026129" w:rsidRDefault="003842D2">
            <w:pPr>
              <w:spacing w:after="0" w:line="240" w:lineRule="auto"/>
            </w:pPr>
            <w:r>
              <w:rPr>
                <w:sz w:val="16"/>
              </w:rPr>
              <w:t>UAP HTTP endpoints</w:t>
            </w:r>
          </w:p>
        </w:tc>
        <w:tc>
          <w:tcPr>
            <w:tcW w:w="984" w:type="dxa"/>
            <w:shd w:val="clear" w:color="auto" w:fill="F1F5F9"/>
          </w:tcPr>
          <w:p w14:paraId="0880A1DA" w14:textId="77777777" w:rsidR="00026129" w:rsidRDefault="003842D2">
            <w:pPr>
              <w:spacing w:after="0" w:line="240" w:lineRule="auto"/>
            </w:pPr>
            <w:r>
              <w:rPr>
                <w:sz w:val="16"/>
              </w:rPr>
              <w:t>Low</w:t>
            </w:r>
          </w:p>
        </w:tc>
        <w:tc>
          <w:tcPr>
            <w:tcW w:w="2531" w:type="dxa"/>
            <w:shd w:val="clear" w:color="auto" w:fill="F1F5F9"/>
          </w:tcPr>
          <w:p w14:paraId="49CDED21" w14:textId="77777777" w:rsidR="00026129" w:rsidRDefault="003842D2">
            <w:pPr>
              <w:spacing w:after="0" w:line="240" w:lineRule="auto"/>
            </w:pPr>
            <w:r>
              <w:rPr>
                <w:sz w:val="16"/>
              </w:rPr>
              <w:t>Stub / simulated</w:t>
            </w:r>
          </w:p>
        </w:tc>
      </w:tr>
      <w:tr w:rsidR="00026129" w14:paraId="6040C06F" w14:textId="77777777">
        <w:trPr>
          <w:cantSplit/>
          <w:jc w:val="center"/>
        </w:trPr>
        <w:tc>
          <w:tcPr>
            <w:tcW w:w="984" w:type="dxa"/>
          </w:tcPr>
          <w:p w14:paraId="630E6372" w14:textId="77777777" w:rsidR="00026129" w:rsidRDefault="003842D2">
            <w:pPr>
              <w:spacing w:after="0" w:line="240" w:lineRule="auto"/>
            </w:pPr>
            <w:r>
              <w:rPr>
                <w:sz w:val="16"/>
              </w:rPr>
              <w:t>FR-057</w:t>
            </w:r>
          </w:p>
        </w:tc>
        <w:tc>
          <w:tcPr>
            <w:tcW w:w="4500" w:type="dxa"/>
          </w:tcPr>
          <w:p w14:paraId="3A09E55B" w14:textId="77777777" w:rsidR="00026129" w:rsidRDefault="003842D2">
            <w:pPr>
              <w:spacing w:after="0" w:line="240" w:lineRule="auto"/>
            </w:pPr>
            <w:r>
              <w:rPr>
                <w:sz w:val="16"/>
              </w:rPr>
              <w:t>Plugin discovery and lifecycle</w:t>
            </w:r>
          </w:p>
        </w:tc>
        <w:tc>
          <w:tcPr>
            <w:tcW w:w="984" w:type="dxa"/>
          </w:tcPr>
          <w:p w14:paraId="28B09ED7" w14:textId="77777777" w:rsidR="00026129" w:rsidRDefault="003842D2">
            <w:pPr>
              <w:spacing w:after="0" w:line="240" w:lineRule="auto"/>
            </w:pPr>
            <w:r>
              <w:rPr>
                <w:sz w:val="16"/>
              </w:rPr>
              <w:t>Low</w:t>
            </w:r>
          </w:p>
        </w:tc>
        <w:tc>
          <w:tcPr>
            <w:tcW w:w="2531" w:type="dxa"/>
          </w:tcPr>
          <w:p w14:paraId="1ACA5C39" w14:textId="77777777" w:rsidR="00026129" w:rsidRDefault="003842D2">
            <w:pPr>
              <w:spacing w:after="0" w:line="240" w:lineRule="auto"/>
            </w:pPr>
            <w:r>
              <w:rPr>
                <w:sz w:val="16"/>
              </w:rPr>
              <w:t>Implemented</w:t>
            </w:r>
          </w:p>
        </w:tc>
      </w:tr>
      <w:tr w:rsidR="00026129" w14:paraId="0FCC859A" w14:textId="77777777">
        <w:trPr>
          <w:cantSplit/>
          <w:jc w:val="center"/>
        </w:trPr>
        <w:tc>
          <w:tcPr>
            <w:tcW w:w="984" w:type="dxa"/>
            <w:shd w:val="clear" w:color="auto" w:fill="F1F5F9"/>
          </w:tcPr>
          <w:p w14:paraId="2F235856" w14:textId="77777777" w:rsidR="00026129" w:rsidRDefault="003842D2">
            <w:pPr>
              <w:spacing w:after="0" w:line="240" w:lineRule="auto"/>
            </w:pPr>
            <w:r>
              <w:rPr>
                <w:sz w:val="16"/>
              </w:rPr>
              <w:t>FR-058</w:t>
            </w:r>
          </w:p>
        </w:tc>
        <w:tc>
          <w:tcPr>
            <w:tcW w:w="4500" w:type="dxa"/>
            <w:shd w:val="clear" w:color="auto" w:fill="F1F5F9"/>
          </w:tcPr>
          <w:p w14:paraId="7A00B84D" w14:textId="77777777" w:rsidR="00026129" w:rsidRDefault="003842D2">
            <w:pPr>
              <w:spacing w:after="0" w:line="240" w:lineRule="auto"/>
            </w:pPr>
            <w:r>
              <w:rPr>
                <w:sz w:val="16"/>
              </w:rPr>
              <w:t>Command-line interface</w:t>
            </w:r>
          </w:p>
        </w:tc>
        <w:tc>
          <w:tcPr>
            <w:tcW w:w="984" w:type="dxa"/>
            <w:shd w:val="clear" w:color="auto" w:fill="F1F5F9"/>
          </w:tcPr>
          <w:p w14:paraId="08AB52BE" w14:textId="77777777" w:rsidR="00026129" w:rsidRDefault="003842D2">
            <w:pPr>
              <w:spacing w:after="0" w:line="240" w:lineRule="auto"/>
            </w:pPr>
            <w:r>
              <w:rPr>
                <w:sz w:val="16"/>
              </w:rPr>
              <w:t>Low</w:t>
            </w:r>
          </w:p>
        </w:tc>
        <w:tc>
          <w:tcPr>
            <w:tcW w:w="2531" w:type="dxa"/>
            <w:shd w:val="clear" w:color="auto" w:fill="F1F5F9"/>
          </w:tcPr>
          <w:p w14:paraId="2F9204BD" w14:textId="77777777" w:rsidR="00026129" w:rsidRDefault="003842D2">
            <w:pPr>
              <w:spacing w:after="0" w:line="240" w:lineRule="auto"/>
            </w:pPr>
            <w:r>
              <w:rPr>
                <w:sz w:val="16"/>
              </w:rPr>
              <w:t>Implemented</w:t>
            </w:r>
          </w:p>
        </w:tc>
      </w:tr>
      <w:tr w:rsidR="00026129" w14:paraId="5342B817" w14:textId="77777777">
        <w:trPr>
          <w:cantSplit/>
          <w:jc w:val="center"/>
        </w:trPr>
        <w:tc>
          <w:tcPr>
            <w:tcW w:w="984" w:type="dxa"/>
          </w:tcPr>
          <w:p w14:paraId="342E2E9A" w14:textId="77777777" w:rsidR="00026129" w:rsidRDefault="003842D2">
            <w:pPr>
              <w:spacing w:after="0" w:line="240" w:lineRule="auto"/>
            </w:pPr>
            <w:r>
              <w:rPr>
                <w:sz w:val="16"/>
              </w:rPr>
              <w:t>FR-059</w:t>
            </w:r>
          </w:p>
        </w:tc>
        <w:tc>
          <w:tcPr>
            <w:tcW w:w="4500" w:type="dxa"/>
          </w:tcPr>
          <w:p w14:paraId="6ABE92A0" w14:textId="77777777" w:rsidR="00026129" w:rsidRDefault="003842D2">
            <w:pPr>
              <w:spacing w:after="0" w:line="240" w:lineRule="auto"/>
            </w:pPr>
            <w:r>
              <w:rPr>
                <w:sz w:val="16"/>
              </w:rPr>
              <w:t>Dashboard shell and navigation</w:t>
            </w:r>
          </w:p>
        </w:tc>
        <w:tc>
          <w:tcPr>
            <w:tcW w:w="984" w:type="dxa"/>
          </w:tcPr>
          <w:p w14:paraId="2C0BE54F" w14:textId="77777777" w:rsidR="00026129" w:rsidRDefault="003842D2">
            <w:pPr>
              <w:spacing w:after="0" w:line="240" w:lineRule="auto"/>
            </w:pPr>
            <w:r>
              <w:rPr>
                <w:sz w:val="16"/>
              </w:rPr>
              <w:t>Medium</w:t>
            </w:r>
          </w:p>
        </w:tc>
        <w:tc>
          <w:tcPr>
            <w:tcW w:w="2531" w:type="dxa"/>
          </w:tcPr>
          <w:p w14:paraId="5F68D1BA" w14:textId="77777777" w:rsidR="00026129" w:rsidRDefault="003842D2">
            <w:pPr>
              <w:spacing w:after="0" w:line="240" w:lineRule="auto"/>
            </w:pPr>
            <w:r>
              <w:rPr>
                <w:sz w:val="16"/>
              </w:rPr>
              <w:t>Implemented</w:t>
            </w:r>
          </w:p>
        </w:tc>
      </w:tr>
      <w:tr w:rsidR="00026129" w14:paraId="66E8CE21" w14:textId="77777777">
        <w:trPr>
          <w:cantSplit/>
          <w:jc w:val="center"/>
        </w:trPr>
        <w:tc>
          <w:tcPr>
            <w:tcW w:w="984" w:type="dxa"/>
            <w:shd w:val="clear" w:color="auto" w:fill="F1F5F9"/>
          </w:tcPr>
          <w:p w14:paraId="419D3D4C" w14:textId="77777777" w:rsidR="00026129" w:rsidRDefault="003842D2">
            <w:pPr>
              <w:spacing w:after="0" w:line="240" w:lineRule="auto"/>
            </w:pPr>
            <w:r>
              <w:rPr>
                <w:sz w:val="16"/>
              </w:rPr>
              <w:t>FR-060</w:t>
            </w:r>
          </w:p>
        </w:tc>
        <w:tc>
          <w:tcPr>
            <w:tcW w:w="4500" w:type="dxa"/>
            <w:shd w:val="clear" w:color="auto" w:fill="F1F5F9"/>
          </w:tcPr>
          <w:p w14:paraId="48455883" w14:textId="77777777" w:rsidR="00026129" w:rsidRDefault="003842D2">
            <w:pPr>
              <w:spacing w:after="0" w:line="240" w:lineRule="auto"/>
            </w:pPr>
            <w:r>
              <w:rPr>
                <w:sz w:val="16"/>
              </w:rPr>
              <w:t>Conversation workflow in the UI</w:t>
            </w:r>
          </w:p>
        </w:tc>
        <w:tc>
          <w:tcPr>
            <w:tcW w:w="984" w:type="dxa"/>
            <w:shd w:val="clear" w:color="auto" w:fill="F1F5F9"/>
          </w:tcPr>
          <w:p w14:paraId="27617381" w14:textId="77777777" w:rsidR="00026129" w:rsidRDefault="003842D2">
            <w:pPr>
              <w:spacing w:after="0" w:line="240" w:lineRule="auto"/>
            </w:pPr>
            <w:r>
              <w:rPr>
                <w:sz w:val="16"/>
              </w:rPr>
              <w:t>High</w:t>
            </w:r>
          </w:p>
        </w:tc>
        <w:tc>
          <w:tcPr>
            <w:tcW w:w="2531" w:type="dxa"/>
            <w:shd w:val="clear" w:color="auto" w:fill="F1F5F9"/>
          </w:tcPr>
          <w:p w14:paraId="6098F480" w14:textId="77777777" w:rsidR="00026129" w:rsidRDefault="003842D2">
            <w:pPr>
              <w:spacing w:after="0" w:line="240" w:lineRule="auto"/>
            </w:pPr>
            <w:r>
              <w:rPr>
                <w:sz w:val="16"/>
              </w:rPr>
              <w:t>Implemented</w:t>
            </w:r>
          </w:p>
        </w:tc>
      </w:tr>
      <w:tr w:rsidR="00026129" w14:paraId="47A02439" w14:textId="77777777">
        <w:trPr>
          <w:cantSplit/>
          <w:jc w:val="center"/>
        </w:trPr>
        <w:tc>
          <w:tcPr>
            <w:tcW w:w="984" w:type="dxa"/>
          </w:tcPr>
          <w:p w14:paraId="0C38BCF4" w14:textId="77777777" w:rsidR="00026129" w:rsidRDefault="003842D2">
            <w:pPr>
              <w:spacing w:after="0" w:line="240" w:lineRule="auto"/>
            </w:pPr>
            <w:r>
              <w:rPr>
                <w:sz w:val="16"/>
              </w:rPr>
              <w:t>FR-061</w:t>
            </w:r>
          </w:p>
        </w:tc>
        <w:tc>
          <w:tcPr>
            <w:tcW w:w="4500" w:type="dxa"/>
          </w:tcPr>
          <w:p w14:paraId="77B5A4DE" w14:textId="77777777" w:rsidR="00026129" w:rsidRDefault="003842D2">
            <w:pPr>
              <w:spacing w:after="0" w:line="240" w:lineRule="auto"/>
            </w:pPr>
            <w:r>
              <w:rPr>
                <w:sz w:val="16"/>
              </w:rPr>
              <w:t>Monitoring pages (dashboard, agents, timeline, memory, documents, observability)</w:t>
            </w:r>
          </w:p>
        </w:tc>
        <w:tc>
          <w:tcPr>
            <w:tcW w:w="984" w:type="dxa"/>
          </w:tcPr>
          <w:p w14:paraId="0E82DCC0" w14:textId="77777777" w:rsidR="00026129" w:rsidRDefault="003842D2">
            <w:pPr>
              <w:spacing w:after="0" w:line="240" w:lineRule="auto"/>
            </w:pPr>
            <w:r>
              <w:rPr>
                <w:sz w:val="16"/>
              </w:rPr>
              <w:t>Medium</w:t>
            </w:r>
          </w:p>
        </w:tc>
        <w:tc>
          <w:tcPr>
            <w:tcW w:w="2531" w:type="dxa"/>
          </w:tcPr>
          <w:p w14:paraId="4D5B6E37" w14:textId="77777777" w:rsidR="00026129" w:rsidRDefault="003842D2">
            <w:pPr>
              <w:spacing w:after="0" w:line="240" w:lineRule="auto"/>
            </w:pPr>
            <w:r>
              <w:rPr>
                <w:sz w:val="16"/>
              </w:rPr>
              <w:t>Stub / simulated</w:t>
            </w:r>
          </w:p>
        </w:tc>
      </w:tr>
      <w:tr w:rsidR="00026129" w14:paraId="7CDDFD50" w14:textId="77777777">
        <w:trPr>
          <w:cantSplit/>
          <w:jc w:val="center"/>
        </w:trPr>
        <w:tc>
          <w:tcPr>
            <w:tcW w:w="984" w:type="dxa"/>
            <w:shd w:val="clear" w:color="auto" w:fill="F1F5F9"/>
          </w:tcPr>
          <w:p w14:paraId="659A7C4A" w14:textId="77777777" w:rsidR="00026129" w:rsidRDefault="003842D2">
            <w:pPr>
              <w:spacing w:after="0" w:line="240" w:lineRule="auto"/>
            </w:pPr>
            <w:r>
              <w:rPr>
                <w:sz w:val="16"/>
              </w:rPr>
              <w:t>FR-062</w:t>
            </w:r>
          </w:p>
        </w:tc>
        <w:tc>
          <w:tcPr>
            <w:tcW w:w="4500" w:type="dxa"/>
            <w:shd w:val="clear" w:color="auto" w:fill="F1F5F9"/>
          </w:tcPr>
          <w:p w14:paraId="729F1E10" w14:textId="77777777" w:rsidR="00026129" w:rsidRDefault="003842D2">
            <w:pPr>
              <w:spacing w:after="0" w:line="240" w:lineRule="auto"/>
            </w:pPr>
            <w:r>
              <w:rPr>
                <w:sz w:val="16"/>
              </w:rPr>
              <w:t>Benchmark hub and runner pages</w:t>
            </w:r>
          </w:p>
        </w:tc>
        <w:tc>
          <w:tcPr>
            <w:tcW w:w="984" w:type="dxa"/>
            <w:shd w:val="clear" w:color="auto" w:fill="F1F5F9"/>
          </w:tcPr>
          <w:p w14:paraId="5D513D54" w14:textId="77777777" w:rsidR="00026129" w:rsidRDefault="003842D2">
            <w:pPr>
              <w:spacing w:after="0" w:line="240" w:lineRule="auto"/>
            </w:pPr>
            <w:r>
              <w:rPr>
                <w:sz w:val="16"/>
              </w:rPr>
              <w:t>Medium</w:t>
            </w:r>
          </w:p>
        </w:tc>
        <w:tc>
          <w:tcPr>
            <w:tcW w:w="2531" w:type="dxa"/>
            <w:shd w:val="clear" w:color="auto" w:fill="F1F5F9"/>
          </w:tcPr>
          <w:p w14:paraId="10AAA08D" w14:textId="77777777" w:rsidR="00026129" w:rsidRDefault="003842D2">
            <w:pPr>
              <w:spacing w:after="0" w:line="240" w:lineRule="auto"/>
            </w:pPr>
            <w:r>
              <w:rPr>
                <w:sz w:val="16"/>
              </w:rPr>
              <w:t>Partially implemented</w:t>
            </w:r>
          </w:p>
        </w:tc>
      </w:tr>
      <w:tr w:rsidR="00026129" w14:paraId="32B7BB0E" w14:textId="77777777">
        <w:trPr>
          <w:cantSplit/>
          <w:jc w:val="center"/>
        </w:trPr>
        <w:tc>
          <w:tcPr>
            <w:tcW w:w="984" w:type="dxa"/>
          </w:tcPr>
          <w:p w14:paraId="6B4BD9D3" w14:textId="77777777" w:rsidR="00026129" w:rsidRDefault="003842D2">
            <w:pPr>
              <w:spacing w:after="0" w:line="240" w:lineRule="auto"/>
            </w:pPr>
            <w:r>
              <w:rPr>
                <w:sz w:val="16"/>
              </w:rPr>
              <w:t>FR-063</w:t>
            </w:r>
          </w:p>
        </w:tc>
        <w:tc>
          <w:tcPr>
            <w:tcW w:w="4500" w:type="dxa"/>
          </w:tcPr>
          <w:p w14:paraId="57F065EB" w14:textId="77777777" w:rsidR="00026129" w:rsidRDefault="003842D2">
            <w:pPr>
              <w:spacing w:after="0" w:line="240" w:lineRule="auto"/>
            </w:pPr>
            <w:r>
              <w:rPr>
                <w:sz w:val="16"/>
              </w:rPr>
              <w:t>Settings page</w:t>
            </w:r>
          </w:p>
        </w:tc>
        <w:tc>
          <w:tcPr>
            <w:tcW w:w="984" w:type="dxa"/>
          </w:tcPr>
          <w:p w14:paraId="3C82C25C" w14:textId="77777777" w:rsidR="00026129" w:rsidRDefault="003842D2">
            <w:pPr>
              <w:spacing w:after="0" w:line="240" w:lineRule="auto"/>
            </w:pPr>
            <w:r>
              <w:rPr>
                <w:sz w:val="16"/>
              </w:rPr>
              <w:t>Low</w:t>
            </w:r>
          </w:p>
        </w:tc>
        <w:tc>
          <w:tcPr>
            <w:tcW w:w="2531" w:type="dxa"/>
          </w:tcPr>
          <w:p w14:paraId="7F672307" w14:textId="77777777" w:rsidR="00026129" w:rsidRDefault="003842D2">
            <w:pPr>
              <w:spacing w:after="0" w:line="240" w:lineRule="auto"/>
            </w:pPr>
            <w:r>
              <w:rPr>
                <w:sz w:val="16"/>
              </w:rPr>
              <w:t>Stub / simulated</w:t>
            </w:r>
          </w:p>
        </w:tc>
      </w:tr>
      <w:tr w:rsidR="00026129" w14:paraId="0858F70E" w14:textId="77777777">
        <w:trPr>
          <w:cantSplit/>
          <w:jc w:val="center"/>
        </w:trPr>
        <w:tc>
          <w:tcPr>
            <w:tcW w:w="984" w:type="dxa"/>
            <w:shd w:val="clear" w:color="auto" w:fill="F1F5F9"/>
          </w:tcPr>
          <w:p w14:paraId="4D8FD723" w14:textId="77777777" w:rsidR="00026129" w:rsidRDefault="003842D2">
            <w:pPr>
              <w:spacing w:after="0" w:line="240" w:lineRule="auto"/>
            </w:pPr>
            <w:r>
              <w:rPr>
                <w:sz w:val="16"/>
              </w:rPr>
              <w:t>FR-064</w:t>
            </w:r>
          </w:p>
        </w:tc>
        <w:tc>
          <w:tcPr>
            <w:tcW w:w="4500" w:type="dxa"/>
            <w:shd w:val="clear" w:color="auto" w:fill="F1F5F9"/>
          </w:tcPr>
          <w:p w14:paraId="223D2565" w14:textId="77777777" w:rsidR="00026129" w:rsidRDefault="003842D2">
            <w:pPr>
              <w:spacing w:after="0" w:line="240" w:lineRule="auto"/>
            </w:pPr>
            <w:r>
              <w:rPr>
                <w:sz w:val="16"/>
              </w:rPr>
              <w:t>Document parsing and chunking</w:t>
            </w:r>
          </w:p>
        </w:tc>
        <w:tc>
          <w:tcPr>
            <w:tcW w:w="984" w:type="dxa"/>
            <w:shd w:val="clear" w:color="auto" w:fill="F1F5F9"/>
          </w:tcPr>
          <w:p w14:paraId="1ED058B4" w14:textId="77777777" w:rsidR="00026129" w:rsidRDefault="003842D2">
            <w:pPr>
              <w:spacing w:after="0" w:line="240" w:lineRule="auto"/>
            </w:pPr>
            <w:r>
              <w:rPr>
                <w:sz w:val="16"/>
              </w:rPr>
              <w:t>Medium</w:t>
            </w:r>
          </w:p>
        </w:tc>
        <w:tc>
          <w:tcPr>
            <w:tcW w:w="2531" w:type="dxa"/>
            <w:shd w:val="clear" w:color="auto" w:fill="F1F5F9"/>
          </w:tcPr>
          <w:p w14:paraId="39E7B008" w14:textId="77777777" w:rsidR="00026129" w:rsidRDefault="003842D2">
            <w:pPr>
              <w:spacing w:after="0" w:line="240" w:lineRule="auto"/>
            </w:pPr>
            <w:r>
              <w:rPr>
                <w:sz w:val="16"/>
              </w:rPr>
              <w:t>Implemented as library (not wired to API)</w:t>
            </w:r>
          </w:p>
        </w:tc>
      </w:tr>
      <w:tr w:rsidR="00026129" w14:paraId="3BD058F1" w14:textId="77777777">
        <w:trPr>
          <w:cantSplit/>
          <w:jc w:val="center"/>
        </w:trPr>
        <w:tc>
          <w:tcPr>
            <w:tcW w:w="984" w:type="dxa"/>
          </w:tcPr>
          <w:p w14:paraId="580A86E3" w14:textId="77777777" w:rsidR="00026129" w:rsidRDefault="003842D2">
            <w:pPr>
              <w:spacing w:after="0" w:line="240" w:lineRule="auto"/>
            </w:pPr>
            <w:r>
              <w:rPr>
                <w:sz w:val="16"/>
              </w:rPr>
              <w:t>FR-065</w:t>
            </w:r>
          </w:p>
        </w:tc>
        <w:tc>
          <w:tcPr>
            <w:tcW w:w="4500" w:type="dxa"/>
          </w:tcPr>
          <w:p w14:paraId="26E59226" w14:textId="77777777" w:rsidR="00026129" w:rsidRDefault="003842D2">
            <w:pPr>
              <w:spacing w:after="0" w:line="240" w:lineRule="auto"/>
            </w:pPr>
            <w:r>
              <w:rPr>
                <w:sz w:val="16"/>
              </w:rPr>
              <w:t>Hybrid lexical search</w:t>
            </w:r>
          </w:p>
        </w:tc>
        <w:tc>
          <w:tcPr>
            <w:tcW w:w="984" w:type="dxa"/>
          </w:tcPr>
          <w:p w14:paraId="502493EB" w14:textId="77777777" w:rsidR="00026129" w:rsidRDefault="003842D2">
            <w:pPr>
              <w:spacing w:after="0" w:line="240" w:lineRule="auto"/>
            </w:pPr>
            <w:r>
              <w:rPr>
                <w:sz w:val="16"/>
              </w:rPr>
              <w:t>Medium</w:t>
            </w:r>
          </w:p>
        </w:tc>
        <w:tc>
          <w:tcPr>
            <w:tcW w:w="2531" w:type="dxa"/>
          </w:tcPr>
          <w:p w14:paraId="264B8F97" w14:textId="77777777" w:rsidR="00026129" w:rsidRDefault="003842D2">
            <w:pPr>
              <w:spacing w:after="0" w:line="240" w:lineRule="auto"/>
            </w:pPr>
            <w:r>
              <w:rPr>
                <w:sz w:val="16"/>
              </w:rPr>
              <w:t>Implemented as library (not wired to API)</w:t>
            </w:r>
          </w:p>
        </w:tc>
      </w:tr>
    </w:tbl>
    <w:p w14:paraId="42F0DB29" w14:textId="77777777" w:rsidR="00026129" w:rsidRDefault="00026129">
      <w:pPr>
        <w:spacing w:after="80" w:line="240" w:lineRule="auto"/>
      </w:pPr>
    </w:p>
    <w:p w14:paraId="2D1483EB" w14:textId="77777777" w:rsidR="00026129" w:rsidRDefault="003842D2">
      <w:pPr>
        <w:pStyle w:val="Heading2"/>
      </w:pPr>
      <w:bookmarkStart w:id="72" w:name="_Toc242212212"/>
      <w:r>
        <w:t>5.1  Authentication and session tokens</w:t>
      </w:r>
      <w:bookmarkEnd w:id="72"/>
    </w:p>
    <w:p w14:paraId="0715A7EA" w14:textId="77777777" w:rsidR="00026129" w:rsidRDefault="003842D2">
      <w:pPr>
        <w:pStyle w:val="Heading3"/>
      </w:pPr>
      <w:r>
        <w:t>5.1.1  FR-001  User login and token issuance</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045473D9" w14:textId="77777777">
        <w:trPr>
          <w:cantSplit/>
          <w:jc w:val="center"/>
        </w:trPr>
        <w:tc>
          <w:tcPr>
            <w:tcW w:w="2232" w:type="dxa"/>
            <w:shd w:val="clear" w:color="auto" w:fill="E6EEF7"/>
          </w:tcPr>
          <w:p w14:paraId="64D771CE" w14:textId="77777777" w:rsidR="00026129" w:rsidRDefault="003842D2">
            <w:pPr>
              <w:spacing w:after="0" w:line="240" w:lineRule="auto"/>
            </w:pPr>
            <w:r>
              <w:rPr>
                <w:b/>
                <w:color w:val="14325C"/>
                <w:sz w:val="17"/>
              </w:rPr>
              <w:t>Requirement ID</w:t>
            </w:r>
          </w:p>
        </w:tc>
        <w:tc>
          <w:tcPr>
            <w:tcW w:w="6768" w:type="dxa"/>
          </w:tcPr>
          <w:p w14:paraId="3835D5B6" w14:textId="77777777" w:rsidR="00026129" w:rsidRDefault="003842D2">
            <w:pPr>
              <w:spacing w:after="0" w:line="240" w:lineRule="auto"/>
            </w:pPr>
            <w:r>
              <w:rPr>
                <w:sz w:val="17"/>
              </w:rPr>
              <w:t>FR-001</w:t>
            </w:r>
          </w:p>
        </w:tc>
      </w:tr>
      <w:tr w:rsidR="00026129" w14:paraId="755754E6" w14:textId="77777777">
        <w:trPr>
          <w:cantSplit/>
          <w:jc w:val="center"/>
        </w:trPr>
        <w:tc>
          <w:tcPr>
            <w:tcW w:w="2232" w:type="dxa"/>
            <w:shd w:val="clear" w:color="auto" w:fill="E6EEF7"/>
          </w:tcPr>
          <w:p w14:paraId="36ECFF4F" w14:textId="77777777" w:rsidR="00026129" w:rsidRDefault="003842D2">
            <w:pPr>
              <w:spacing w:after="0" w:line="240" w:lineRule="auto"/>
            </w:pPr>
            <w:r>
              <w:rPr>
                <w:b/>
                <w:color w:val="14325C"/>
                <w:sz w:val="17"/>
              </w:rPr>
              <w:t>Name</w:t>
            </w:r>
          </w:p>
        </w:tc>
        <w:tc>
          <w:tcPr>
            <w:tcW w:w="6768" w:type="dxa"/>
          </w:tcPr>
          <w:p w14:paraId="3D0B4B5F" w14:textId="77777777" w:rsidR="00026129" w:rsidRDefault="003842D2">
            <w:pPr>
              <w:spacing w:after="0" w:line="240" w:lineRule="auto"/>
            </w:pPr>
            <w:r>
              <w:rPr>
                <w:sz w:val="17"/>
              </w:rPr>
              <w:t>User login and token issuance</w:t>
            </w:r>
          </w:p>
        </w:tc>
      </w:tr>
      <w:tr w:rsidR="00026129" w14:paraId="58F45524" w14:textId="77777777">
        <w:trPr>
          <w:cantSplit/>
          <w:jc w:val="center"/>
        </w:trPr>
        <w:tc>
          <w:tcPr>
            <w:tcW w:w="2232" w:type="dxa"/>
            <w:shd w:val="clear" w:color="auto" w:fill="E6EEF7"/>
          </w:tcPr>
          <w:p w14:paraId="3260F025" w14:textId="77777777" w:rsidR="00026129" w:rsidRDefault="003842D2">
            <w:pPr>
              <w:spacing w:after="0" w:line="240" w:lineRule="auto"/>
            </w:pPr>
            <w:r>
              <w:rPr>
                <w:b/>
                <w:color w:val="14325C"/>
                <w:sz w:val="17"/>
              </w:rPr>
              <w:t>Description</w:t>
            </w:r>
          </w:p>
        </w:tc>
        <w:tc>
          <w:tcPr>
            <w:tcW w:w="6768" w:type="dxa"/>
          </w:tcPr>
          <w:p w14:paraId="4BE98732" w14:textId="77777777" w:rsidR="00026129" w:rsidRDefault="003842D2">
            <w:pPr>
              <w:spacing w:after="0" w:line="240" w:lineRule="auto"/>
            </w:pPr>
            <w:r>
              <w:rPr>
                <w:sz w:val="17"/>
              </w:rPr>
              <w:t>The system shall authenticate a user identifier and password and return a signed HS256 access token and refresh token pair.</w:t>
            </w:r>
          </w:p>
        </w:tc>
      </w:tr>
      <w:tr w:rsidR="00026129" w14:paraId="43F8FD1C" w14:textId="77777777">
        <w:trPr>
          <w:cantSplit/>
          <w:jc w:val="center"/>
        </w:trPr>
        <w:tc>
          <w:tcPr>
            <w:tcW w:w="2232" w:type="dxa"/>
            <w:shd w:val="clear" w:color="auto" w:fill="E6EEF7"/>
          </w:tcPr>
          <w:p w14:paraId="307326F6" w14:textId="77777777" w:rsidR="00026129" w:rsidRDefault="003842D2">
            <w:pPr>
              <w:spacing w:after="0" w:line="240" w:lineRule="auto"/>
            </w:pPr>
            <w:r>
              <w:rPr>
                <w:b/>
                <w:color w:val="14325C"/>
                <w:sz w:val="17"/>
              </w:rPr>
              <w:t>Actor</w:t>
            </w:r>
          </w:p>
        </w:tc>
        <w:tc>
          <w:tcPr>
            <w:tcW w:w="6768" w:type="dxa"/>
          </w:tcPr>
          <w:p w14:paraId="4CAA7FE3" w14:textId="77777777" w:rsidR="00026129" w:rsidRDefault="003842D2">
            <w:pPr>
              <w:spacing w:after="0" w:line="240" w:lineRule="auto"/>
            </w:pPr>
            <w:r>
              <w:rPr>
                <w:sz w:val="17"/>
              </w:rPr>
              <w:t>Dashboard user, API client</w:t>
            </w:r>
          </w:p>
        </w:tc>
      </w:tr>
      <w:tr w:rsidR="00026129" w14:paraId="35A7A6C5" w14:textId="77777777">
        <w:trPr>
          <w:cantSplit/>
          <w:jc w:val="center"/>
        </w:trPr>
        <w:tc>
          <w:tcPr>
            <w:tcW w:w="2232" w:type="dxa"/>
            <w:shd w:val="clear" w:color="auto" w:fill="E6EEF7"/>
          </w:tcPr>
          <w:p w14:paraId="4212E640" w14:textId="77777777" w:rsidR="00026129" w:rsidRDefault="003842D2">
            <w:pPr>
              <w:spacing w:after="0" w:line="240" w:lineRule="auto"/>
            </w:pPr>
            <w:r>
              <w:rPr>
                <w:b/>
                <w:color w:val="14325C"/>
                <w:sz w:val="17"/>
              </w:rPr>
              <w:t>Preconditions</w:t>
            </w:r>
          </w:p>
        </w:tc>
        <w:tc>
          <w:tcPr>
            <w:tcW w:w="6768" w:type="dxa"/>
          </w:tcPr>
          <w:p w14:paraId="6A17FF3D" w14:textId="77777777" w:rsidR="00026129" w:rsidRDefault="003842D2">
            <w:pPr>
              <w:spacing w:after="0" w:line="240" w:lineRule="auto"/>
            </w:pPr>
            <w:r>
              <w:rPr>
                <w:sz w:val="17"/>
              </w:rPr>
              <w:t>Backend running; user exists in the built-in directory (</w:t>
            </w:r>
            <w:r>
              <w:rPr>
                <w:rFonts w:ascii="Consolas" w:eastAsia="Consolas" w:hAnsi="Consolas"/>
                <w:color w:val="1F3A5F"/>
                <w:sz w:val="14"/>
              </w:rPr>
              <w:t>admin</w:t>
            </w:r>
            <w:r>
              <w:rPr>
                <w:sz w:val="17"/>
              </w:rPr>
              <w:t xml:space="preserve"> or </w:t>
            </w:r>
            <w:r>
              <w:rPr>
                <w:rFonts w:ascii="Consolas" w:eastAsia="Consolas" w:hAnsi="Consolas"/>
                <w:color w:val="1F3A5F"/>
                <w:sz w:val="14"/>
              </w:rPr>
              <w:t>demo</w:t>
            </w:r>
            <w:r>
              <w:rPr>
                <w:sz w:val="17"/>
              </w:rPr>
              <w:t>).</w:t>
            </w:r>
          </w:p>
        </w:tc>
      </w:tr>
      <w:tr w:rsidR="00026129" w14:paraId="092F805E" w14:textId="77777777">
        <w:trPr>
          <w:cantSplit/>
          <w:jc w:val="center"/>
        </w:trPr>
        <w:tc>
          <w:tcPr>
            <w:tcW w:w="2232" w:type="dxa"/>
            <w:shd w:val="clear" w:color="auto" w:fill="E6EEF7"/>
          </w:tcPr>
          <w:p w14:paraId="7BB5A4B6" w14:textId="77777777" w:rsidR="00026129" w:rsidRDefault="003842D2">
            <w:pPr>
              <w:spacing w:after="0" w:line="240" w:lineRule="auto"/>
            </w:pPr>
            <w:r>
              <w:rPr>
                <w:b/>
                <w:color w:val="14325C"/>
                <w:sz w:val="17"/>
              </w:rPr>
              <w:t>Inputs</w:t>
            </w:r>
          </w:p>
        </w:tc>
        <w:tc>
          <w:tcPr>
            <w:tcW w:w="6768" w:type="dxa"/>
          </w:tcPr>
          <w:p w14:paraId="027CCF76" w14:textId="77777777" w:rsidR="00026129" w:rsidRDefault="003842D2">
            <w:pPr>
              <w:spacing w:after="0" w:line="240" w:lineRule="auto"/>
            </w:pPr>
            <w:r>
              <w:rPr>
                <w:sz w:val="17"/>
              </w:rPr>
              <w:t>JSON body {user_id (2–128 chars), password (8–4096 chars)}; client IP (or X-Forwarded-For).</w:t>
            </w:r>
          </w:p>
        </w:tc>
      </w:tr>
      <w:tr w:rsidR="00026129" w14:paraId="291C9D93" w14:textId="77777777">
        <w:trPr>
          <w:cantSplit/>
          <w:jc w:val="center"/>
        </w:trPr>
        <w:tc>
          <w:tcPr>
            <w:tcW w:w="2232" w:type="dxa"/>
            <w:shd w:val="clear" w:color="auto" w:fill="E6EEF7"/>
          </w:tcPr>
          <w:p w14:paraId="7E5C46DA" w14:textId="77777777" w:rsidR="00026129" w:rsidRDefault="003842D2">
            <w:pPr>
              <w:spacing w:after="0" w:line="240" w:lineRule="auto"/>
            </w:pPr>
            <w:r>
              <w:rPr>
                <w:b/>
                <w:color w:val="14325C"/>
                <w:sz w:val="17"/>
              </w:rPr>
              <w:t>Processing</w:t>
            </w:r>
          </w:p>
        </w:tc>
        <w:tc>
          <w:tcPr>
            <w:tcW w:w="6768" w:type="dxa"/>
          </w:tcPr>
          <w:p w14:paraId="35170C94" w14:textId="77777777" w:rsidR="00026129" w:rsidRDefault="003842D2">
            <w:pPr>
              <w:spacing w:after="0" w:line="240" w:lineRule="auto"/>
            </w:pPr>
            <w:r>
              <w:rPr>
                <w:sz w:val="17"/>
              </w:rPr>
              <w:t xml:space="preserve">1. Strip whitespace and reject unknown fields (Pydantic </w:t>
            </w:r>
            <w:r>
              <w:rPr>
                <w:rFonts w:ascii="Consolas" w:eastAsia="Consolas" w:hAnsi="Consolas"/>
                <w:color w:val="1F3A5F"/>
                <w:sz w:val="14"/>
              </w:rPr>
              <w:t>extra=forbid</w:t>
            </w:r>
            <w:r>
              <w:rPr>
                <w:sz w:val="17"/>
              </w:rPr>
              <w:t>).</w:t>
            </w:r>
          </w:p>
          <w:p w14:paraId="504A49FA" w14:textId="77777777" w:rsidR="00026129" w:rsidRDefault="003842D2">
            <w:pPr>
              <w:spacing w:after="0" w:line="240" w:lineRule="auto"/>
            </w:pPr>
            <w:r>
              <w:rPr>
                <w:sz w:val="17"/>
              </w:rPr>
              <w:t xml:space="preserve">2. Sanitise user_id with </w:t>
            </w:r>
            <w:r>
              <w:rPr>
                <w:rFonts w:ascii="Consolas" w:eastAsia="Consolas" w:hAnsi="Consolas"/>
                <w:color w:val="1F3A5F"/>
                <w:sz w:val="14"/>
              </w:rPr>
              <w:t>InputSanitiser.sanitize_plain</w:t>
            </w:r>
            <w:r>
              <w:rPr>
                <w:sz w:val="17"/>
              </w:rPr>
              <w:t>.</w:t>
            </w:r>
          </w:p>
          <w:p w14:paraId="4D04EF36" w14:textId="77777777" w:rsidR="00026129" w:rsidRDefault="003842D2">
            <w:pPr>
              <w:spacing w:after="0" w:line="240" w:lineRule="auto"/>
            </w:pPr>
            <w:r>
              <w:rPr>
                <w:sz w:val="17"/>
              </w:rPr>
              <w:t xml:space="preserve">3. Apply sliding-window rate limit key </w:t>
            </w:r>
            <w:r>
              <w:rPr>
                <w:rFonts w:ascii="Consolas" w:eastAsia="Consolas" w:hAnsi="Consolas"/>
                <w:color w:val="1F3A5F"/>
                <w:sz w:val="14"/>
              </w:rPr>
              <w:t>login:&lt;client&gt;:&lt;user&gt;</w:t>
            </w:r>
            <w:r>
              <w:rPr>
                <w:sz w:val="17"/>
              </w:rPr>
              <w:t xml:space="preserve"> (5 attempts / 60 s).</w:t>
            </w:r>
          </w:p>
          <w:p w14:paraId="5159B9F7" w14:textId="77777777" w:rsidR="00026129" w:rsidRDefault="003842D2">
            <w:pPr>
              <w:spacing w:after="0" w:line="240" w:lineRule="auto"/>
            </w:pPr>
            <w:r>
              <w:rPr>
                <w:sz w:val="17"/>
              </w:rPr>
              <w:t xml:space="preserve">4. Look up the user in </w:t>
            </w:r>
            <w:r>
              <w:rPr>
                <w:rFonts w:ascii="Consolas" w:eastAsia="Consolas" w:hAnsi="Consolas"/>
                <w:color w:val="1F3A5F"/>
                <w:sz w:val="14"/>
              </w:rPr>
              <w:t>_lookup_user</w:t>
            </w:r>
            <w:r>
              <w:rPr>
                <w:sz w:val="17"/>
              </w:rPr>
              <w:t>; for unknown users perform a dummy hash verification to equalise timing.</w:t>
            </w:r>
          </w:p>
          <w:p w14:paraId="7A402047" w14:textId="77777777" w:rsidR="00026129" w:rsidRDefault="003842D2">
            <w:pPr>
              <w:spacing w:after="0" w:line="240" w:lineRule="auto"/>
            </w:pPr>
            <w:r>
              <w:rPr>
                <w:sz w:val="17"/>
              </w:rPr>
              <w:t xml:space="preserve">5. Verify the password with </w:t>
            </w:r>
            <w:r>
              <w:rPr>
                <w:rFonts w:ascii="Consolas" w:eastAsia="Consolas" w:hAnsi="Consolas"/>
                <w:color w:val="1F3A5F"/>
                <w:sz w:val="14"/>
              </w:rPr>
              <w:t>PasswordHasher</w:t>
            </w:r>
            <w:r>
              <w:rPr>
                <w:sz w:val="17"/>
              </w:rPr>
              <w:t xml:space="preserve"> (bcrypt via passlib, scrypt fallback).</w:t>
            </w:r>
          </w:p>
          <w:p w14:paraId="0923450C" w14:textId="77777777" w:rsidR="00026129" w:rsidRDefault="003842D2">
            <w:pPr>
              <w:spacing w:after="0" w:line="240" w:lineRule="auto"/>
            </w:pPr>
            <w:r>
              <w:rPr>
                <w:sz w:val="17"/>
              </w:rPr>
              <w:t xml:space="preserve">6. Sign access (15 min) and refresh (14 days) JWTs with roles, jti, iss </w:t>
            </w:r>
            <w:r>
              <w:rPr>
                <w:rFonts w:ascii="Consolas" w:eastAsia="Consolas" w:hAnsi="Consolas"/>
                <w:color w:val="1F3A5F"/>
                <w:sz w:val="14"/>
              </w:rPr>
              <w:t>noesis:&lt;env&gt;</w:t>
            </w:r>
            <w:r>
              <w:rPr>
                <w:sz w:val="17"/>
              </w:rPr>
              <w:t xml:space="preserve">, aud </w:t>
            </w:r>
            <w:r>
              <w:rPr>
                <w:rFonts w:ascii="Consolas" w:eastAsia="Consolas" w:hAnsi="Consolas"/>
                <w:color w:val="1F3A5F"/>
                <w:sz w:val="14"/>
              </w:rPr>
              <w:t>noesis:api</w:t>
            </w:r>
            <w:r>
              <w:rPr>
                <w:sz w:val="17"/>
              </w:rPr>
              <w:t>.</w:t>
            </w:r>
          </w:p>
        </w:tc>
      </w:tr>
      <w:tr w:rsidR="00026129" w14:paraId="0DF28241" w14:textId="77777777">
        <w:trPr>
          <w:cantSplit/>
          <w:jc w:val="center"/>
        </w:trPr>
        <w:tc>
          <w:tcPr>
            <w:tcW w:w="2232" w:type="dxa"/>
            <w:shd w:val="clear" w:color="auto" w:fill="E6EEF7"/>
          </w:tcPr>
          <w:p w14:paraId="49D5DD6E" w14:textId="77777777" w:rsidR="00026129" w:rsidRDefault="003842D2">
            <w:pPr>
              <w:spacing w:after="0" w:line="240" w:lineRule="auto"/>
            </w:pPr>
            <w:r>
              <w:rPr>
                <w:b/>
                <w:color w:val="14325C"/>
                <w:sz w:val="17"/>
              </w:rPr>
              <w:t>Outputs</w:t>
            </w:r>
          </w:p>
        </w:tc>
        <w:tc>
          <w:tcPr>
            <w:tcW w:w="6768" w:type="dxa"/>
          </w:tcPr>
          <w:p w14:paraId="2C9C9450" w14:textId="77777777" w:rsidR="00026129" w:rsidRDefault="003842D2">
            <w:pPr>
              <w:spacing w:after="0" w:line="240" w:lineRule="auto"/>
            </w:pPr>
            <w:r>
              <w:rPr>
                <w:sz w:val="17"/>
              </w:rPr>
              <w:t>200 TokenPair {access_token, refresh_token, token_type 'Bearer', expires_in_s 900}.</w:t>
            </w:r>
          </w:p>
        </w:tc>
      </w:tr>
      <w:tr w:rsidR="00026129" w14:paraId="6840A766" w14:textId="77777777">
        <w:trPr>
          <w:cantSplit/>
          <w:jc w:val="center"/>
        </w:trPr>
        <w:tc>
          <w:tcPr>
            <w:tcW w:w="2232" w:type="dxa"/>
            <w:shd w:val="clear" w:color="auto" w:fill="E6EEF7"/>
          </w:tcPr>
          <w:p w14:paraId="2B7BAC24" w14:textId="77777777" w:rsidR="00026129" w:rsidRDefault="003842D2">
            <w:pPr>
              <w:spacing w:after="0" w:line="240" w:lineRule="auto"/>
            </w:pPr>
            <w:r>
              <w:rPr>
                <w:b/>
                <w:color w:val="14325C"/>
                <w:sz w:val="17"/>
              </w:rPr>
              <w:t>Postconditions</w:t>
            </w:r>
          </w:p>
        </w:tc>
        <w:tc>
          <w:tcPr>
            <w:tcW w:w="6768" w:type="dxa"/>
          </w:tcPr>
          <w:p w14:paraId="4287A138" w14:textId="77777777" w:rsidR="00026129" w:rsidRDefault="003842D2">
            <w:pPr>
              <w:spacing w:after="0" w:line="240" w:lineRule="auto"/>
            </w:pPr>
            <w:r>
              <w:rPr>
                <w:sz w:val="17"/>
              </w:rPr>
              <w:t>Tokens can be presented to /v1/auth/me and /v1/auth/refresh.</w:t>
            </w:r>
          </w:p>
        </w:tc>
      </w:tr>
      <w:tr w:rsidR="00026129" w14:paraId="06B7E5FE" w14:textId="77777777">
        <w:trPr>
          <w:cantSplit/>
          <w:jc w:val="center"/>
        </w:trPr>
        <w:tc>
          <w:tcPr>
            <w:tcW w:w="2232" w:type="dxa"/>
            <w:shd w:val="clear" w:color="auto" w:fill="E6EEF7"/>
          </w:tcPr>
          <w:p w14:paraId="1362EDE4" w14:textId="77777777" w:rsidR="00026129" w:rsidRDefault="003842D2">
            <w:pPr>
              <w:spacing w:after="0" w:line="240" w:lineRule="auto"/>
            </w:pPr>
            <w:r>
              <w:rPr>
                <w:b/>
                <w:color w:val="14325C"/>
                <w:sz w:val="17"/>
              </w:rPr>
              <w:t>Alternate flow</w:t>
            </w:r>
          </w:p>
        </w:tc>
        <w:tc>
          <w:tcPr>
            <w:tcW w:w="6768" w:type="dxa"/>
          </w:tcPr>
          <w:p w14:paraId="554D04A4" w14:textId="77777777" w:rsidR="00026129" w:rsidRDefault="003842D2">
            <w:pPr>
              <w:spacing w:after="0" w:line="240" w:lineRule="auto"/>
            </w:pPr>
            <w:r>
              <w:rPr>
                <w:sz w:val="17"/>
              </w:rPr>
              <w:t>Admin login uses ADMIN_PASSWORD when the attribute exists on Settings; otherwise the built-in default password applies (see Security).</w:t>
            </w:r>
          </w:p>
        </w:tc>
      </w:tr>
      <w:tr w:rsidR="00026129" w14:paraId="3840570F" w14:textId="77777777">
        <w:trPr>
          <w:cantSplit/>
          <w:jc w:val="center"/>
        </w:trPr>
        <w:tc>
          <w:tcPr>
            <w:tcW w:w="2232" w:type="dxa"/>
            <w:shd w:val="clear" w:color="auto" w:fill="E6EEF7"/>
          </w:tcPr>
          <w:p w14:paraId="57FEEFA7" w14:textId="77777777" w:rsidR="00026129" w:rsidRDefault="003842D2">
            <w:pPr>
              <w:spacing w:after="0" w:line="240" w:lineRule="auto"/>
            </w:pPr>
            <w:r>
              <w:rPr>
                <w:b/>
                <w:color w:val="14325C"/>
                <w:sz w:val="17"/>
              </w:rPr>
              <w:t>Exception flow</w:t>
            </w:r>
          </w:p>
        </w:tc>
        <w:tc>
          <w:tcPr>
            <w:tcW w:w="6768" w:type="dxa"/>
          </w:tcPr>
          <w:p w14:paraId="6A3CC437" w14:textId="77777777" w:rsidR="00026129" w:rsidRDefault="003842D2">
            <w:pPr>
              <w:spacing w:after="0" w:line="240" w:lineRule="auto"/>
            </w:pPr>
            <w:r>
              <w:rPr>
                <w:sz w:val="17"/>
              </w:rPr>
              <w:t>422 validation error; 401 invalid credentials (with WWW-Authenticate: Bearer); 429 with meta.retry_after_s when the limit is exceeded.</w:t>
            </w:r>
          </w:p>
        </w:tc>
      </w:tr>
      <w:tr w:rsidR="00026129" w14:paraId="6F77C51D" w14:textId="77777777">
        <w:trPr>
          <w:cantSplit/>
          <w:jc w:val="center"/>
        </w:trPr>
        <w:tc>
          <w:tcPr>
            <w:tcW w:w="2232" w:type="dxa"/>
            <w:shd w:val="clear" w:color="auto" w:fill="E6EEF7"/>
          </w:tcPr>
          <w:p w14:paraId="1758B591" w14:textId="77777777" w:rsidR="00026129" w:rsidRDefault="003842D2">
            <w:pPr>
              <w:spacing w:after="0" w:line="240" w:lineRule="auto"/>
            </w:pPr>
            <w:r>
              <w:rPr>
                <w:b/>
                <w:color w:val="14325C"/>
                <w:sz w:val="17"/>
              </w:rPr>
              <w:t>Dependencies</w:t>
            </w:r>
          </w:p>
        </w:tc>
        <w:tc>
          <w:tcPr>
            <w:tcW w:w="6768" w:type="dxa"/>
          </w:tcPr>
          <w:p w14:paraId="413A2A5B" w14:textId="77777777" w:rsidR="00026129" w:rsidRDefault="003842D2">
            <w:pPr>
              <w:spacing w:after="0" w:line="240" w:lineRule="auto"/>
            </w:pPr>
            <w:r>
              <w:rPr>
                <w:sz w:val="17"/>
              </w:rPr>
              <w:t>security.JWTService, PasswordHasher, InMemoryRateLimiter</w:t>
            </w:r>
          </w:p>
        </w:tc>
      </w:tr>
      <w:tr w:rsidR="00026129" w14:paraId="41FA86CB" w14:textId="77777777">
        <w:trPr>
          <w:cantSplit/>
          <w:jc w:val="center"/>
        </w:trPr>
        <w:tc>
          <w:tcPr>
            <w:tcW w:w="2232" w:type="dxa"/>
            <w:shd w:val="clear" w:color="auto" w:fill="E6EEF7"/>
          </w:tcPr>
          <w:p w14:paraId="60D1E47E" w14:textId="77777777" w:rsidR="00026129" w:rsidRDefault="003842D2">
            <w:pPr>
              <w:spacing w:after="0" w:line="240" w:lineRule="auto"/>
            </w:pPr>
            <w:r>
              <w:rPr>
                <w:b/>
                <w:color w:val="14325C"/>
                <w:sz w:val="17"/>
              </w:rPr>
              <w:t>Priority</w:t>
            </w:r>
          </w:p>
        </w:tc>
        <w:tc>
          <w:tcPr>
            <w:tcW w:w="6768" w:type="dxa"/>
          </w:tcPr>
          <w:p w14:paraId="6F379275" w14:textId="77777777" w:rsidR="00026129" w:rsidRDefault="003842D2">
            <w:pPr>
              <w:spacing w:after="0" w:line="240" w:lineRule="auto"/>
            </w:pPr>
            <w:r>
              <w:rPr>
                <w:sz w:val="17"/>
              </w:rPr>
              <w:t>High</w:t>
            </w:r>
          </w:p>
        </w:tc>
      </w:tr>
      <w:tr w:rsidR="00026129" w14:paraId="2A952473" w14:textId="77777777">
        <w:trPr>
          <w:cantSplit/>
          <w:jc w:val="center"/>
        </w:trPr>
        <w:tc>
          <w:tcPr>
            <w:tcW w:w="2232" w:type="dxa"/>
            <w:shd w:val="clear" w:color="auto" w:fill="E6EEF7"/>
          </w:tcPr>
          <w:p w14:paraId="4311EFFD" w14:textId="77777777" w:rsidR="00026129" w:rsidRDefault="003842D2">
            <w:pPr>
              <w:spacing w:after="0" w:line="240" w:lineRule="auto"/>
            </w:pPr>
            <w:r>
              <w:rPr>
                <w:b/>
                <w:color w:val="14325C"/>
                <w:sz w:val="17"/>
              </w:rPr>
              <w:t>Acceptance criteria</w:t>
            </w:r>
          </w:p>
        </w:tc>
        <w:tc>
          <w:tcPr>
            <w:tcW w:w="6768" w:type="dxa"/>
          </w:tcPr>
          <w:p w14:paraId="22309960" w14:textId="77777777" w:rsidR="00026129" w:rsidRDefault="003842D2">
            <w:pPr>
              <w:spacing w:after="0" w:line="240" w:lineRule="auto"/>
            </w:pPr>
            <w:r>
              <w:rPr>
                <w:sz w:val="17"/>
              </w:rPr>
              <w:t>1. Valid demo credentials return 200 with two three-segment JWTs.</w:t>
            </w:r>
          </w:p>
          <w:p w14:paraId="3D78B0E5" w14:textId="77777777" w:rsidR="00026129" w:rsidRDefault="003842D2">
            <w:pPr>
              <w:spacing w:after="0" w:line="240" w:lineRule="auto"/>
            </w:pPr>
            <w:r>
              <w:rPr>
                <w:sz w:val="17"/>
              </w:rPr>
              <w:t>2. Wrong password returns 401 'invalid credentials'.</w:t>
            </w:r>
          </w:p>
          <w:p w14:paraId="5A2723CC" w14:textId="77777777" w:rsidR="00026129" w:rsidRDefault="003842D2">
            <w:pPr>
              <w:spacing w:after="0" w:line="240" w:lineRule="auto"/>
            </w:pPr>
            <w:r>
              <w:rPr>
                <w:sz w:val="17"/>
              </w:rPr>
              <w:t>3. Sixth attempt in 60 s from the same client/user returns 429 (measured: 401×5 then 429).</w:t>
            </w:r>
          </w:p>
        </w:tc>
      </w:tr>
      <w:tr w:rsidR="00026129" w14:paraId="22A40667" w14:textId="77777777">
        <w:trPr>
          <w:cantSplit/>
          <w:jc w:val="center"/>
        </w:trPr>
        <w:tc>
          <w:tcPr>
            <w:tcW w:w="2232" w:type="dxa"/>
            <w:shd w:val="clear" w:color="auto" w:fill="E6EEF7"/>
          </w:tcPr>
          <w:p w14:paraId="36A4135D" w14:textId="77777777" w:rsidR="00026129" w:rsidRDefault="003842D2">
            <w:pPr>
              <w:spacing w:after="0" w:line="240" w:lineRule="auto"/>
            </w:pPr>
            <w:r>
              <w:rPr>
                <w:b/>
                <w:color w:val="14325C"/>
                <w:sz w:val="17"/>
              </w:rPr>
              <w:lastRenderedPageBreak/>
              <w:t>Implementation status</w:t>
            </w:r>
          </w:p>
        </w:tc>
        <w:tc>
          <w:tcPr>
            <w:tcW w:w="6768" w:type="dxa"/>
          </w:tcPr>
          <w:p w14:paraId="4F87AA7B" w14:textId="77777777" w:rsidR="00026129" w:rsidRDefault="003842D2">
            <w:pPr>
              <w:spacing w:after="0" w:line="240" w:lineRule="auto"/>
            </w:pPr>
            <w:r>
              <w:rPr>
                <w:sz w:val="17"/>
              </w:rPr>
              <w:t>Implemented</w:t>
            </w:r>
          </w:p>
        </w:tc>
      </w:tr>
      <w:tr w:rsidR="00026129" w14:paraId="6AA6E510" w14:textId="77777777">
        <w:trPr>
          <w:cantSplit/>
          <w:jc w:val="center"/>
        </w:trPr>
        <w:tc>
          <w:tcPr>
            <w:tcW w:w="2232" w:type="dxa"/>
            <w:shd w:val="clear" w:color="auto" w:fill="E6EEF7"/>
          </w:tcPr>
          <w:p w14:paraId="09966F78" w14:textId="77777777" w:rsidR="00026129" w:rsidRDefault="003842D2">
            <w:pPr>
              <w:spacing w:after="0" w:line="240" w:lineRule="auto"/>
            </w:pPr>
            <w:r>
              <w:rPr>
                <w:b/>
                <w:color w:val="14325C"/>
                <w:sz w:val="17"/>
              </w:rPr>
              <w:t>Realised in</w:t>
            </w:r>
          </w:p>
        </w:tc>
        <w:tc>
          <w:tcPr>
            <w:tcW w:w="6768" w:type="dxa"/>
          </w:tcPr>
          <w:p w14:paraId="6B3EFE19" w14:textId="77777777" w:rsidR="00026129" w:rsidRDefault="003842D2">
            <w:pPr>
              <w:spacing w:after="0" w:line="240" w:lineRule="auto"/>
            </w:pPr>
            <w:r>
              <w:rPr>
                <w:sz w:val="17"/>
              </w:rPr>
              <w:t>api/routes/v1_m3.py: login(); security/__init__.py</w:t>
            </w:r>
          </w:p>
        </w:tc>
      </w:tr>
      <w:tr w:rsidR="00026129" w14:paraId="12D410BB" w14:textId="77777777">
        <w:trPr>
          <w:cantSplit/>
          <w:jc w:val="center"/>
        </w:trPr>
        <w:tc>
          <w:tcPr>
            <w:tcW w:w="2232" w:type="dxa"/>
            <w:shd w:val="clear" w:color="auto" w:fill="E6EEF7"/>
          </w:tcPr>
          <w:p w14:paraId="1FAE8AE1" w14:textId="77777777" w:rsidR="00026129" w:rsidRDefault="003842D2">
            <w:pPr>
              <w:spacing w:after="0" w:line="240" w:lineRule="auto"/>
            </w:pPr>
            <w:r>
              <w:rPr>
                <w:b/>
                <w:color w:val="14325C"/>
                <w:sz w:val="17"/>
              </w:rPr>
              <w:t>Verified by</w:t>
            </w:r>
          </w:p>
        </w:tc>
        <w:tc>
          <w:tcPr>
            <w:tcW w:w="6768" w:type="dxa"/>
          </w:tcPr>
          <w:p w14:paraId="06129B14" w14:textId="77777777" w:rsidR="00026129" w:rsidRDefault="003842D2">
            <w:pPr>
              <w:spacing w:after="0" w:line="240" w:lineRule="auto"/>
            </w:pPr>
            <w:r>
              <w:rPr>
                <w:sz w:val="17"/>
              </w:rPr>
              <w:t>test_m3::test_auth_login_demo_user_returns_token_pair, test_auth_login_bad_password_is_401, test_auth_login_rate_limit_blocks_same_ip_user</w:t>
            </w:r>
          </w:p>
        </w:tc>
      </w:tr>
    </w:tbl>
    <w:p w14:paraId="6C928DD4" w14:textId="77777777" w:rsidR="00026129" w:rsidRDefault="00026129">
      <w:pPr>
        <w:spacing w:line="240" w:lineRule="auto"/>
      </w:pPr>
    </w:p>
    <w:p w14:paraId="4D57EB30" w14:textId="77777777" w:rsidR="00026129" w:rsidRDefault="003842D2">
      <w:pPr>
        <w:pStyle w:val="Heading3"/>
      </w:pPr>
      <w:r>
        <w:t>5.1.2  FR-002  Identity introspection (/auth/me)</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6837C914" w14:textId="77777777">
        <w:trPr>
          <w:cantSplit/>
          <w:jc w:val="center"/>
        </w:trPr>
        <w:tc>
          <w:tcPr>
            <w:tcW w:w="2232" w:type="dxa"/>
            <w:shd w:val="clear" w:color="auto" w:fill="E6EEF7"/>
          </w:tcPr>
          <w:p w14:paraId="40E65CF1" w14:textId="77777777" w:rsidR="00026129" w:rsidRDefault="003842D2">
            <w:pPr>
              <w:spacing w:after="0" w:line="240" w:lineRule="auto"/>
            </w:pPr>
            <w:r>
              <w:rPr>
                <w:b/>
                <w:color w:val="14325C"/>
                <w:sz w:val="17"/>
              </w:rPr>
              <w:t>Requirement ID</w:t>
            </w:r>
          </w:p>
        </w:tc>
        <w:tc>
          <w:tcPr>
            <w:tcW w:w="6768" w:type="dxa"/>
          </w:tcPr>
          <w:p w14:paraId="60884E7C" w14:textId="77777777" w:rsidR="00026129" w:rsidRDefault="003842D2">
            <w:pPr>
              <w:spacing w:after="0" w:line="240" w:lineRule="auto"/>
            </w:pPr>
            <w:r>
              <w:rPr>
                <w:sz w:val="17"/>
              </w:rPr>
              <w:t>FR-002</w:t>
            </w:r>
          </w:p>
        </w:tc>
      </w:tr>
      <w:tr w:rsidR="00026129" w14:paraId="14DFF764" w14:textId="77777777">
        <w:trPr>
          <w:cantSplit/>
          <w:jc w:val="center"/>
        </w:trPr>
        <w:tc>
          <w:tcPr>
            <w:tcW w:w="2232" w:type="dxa"/>
            <w:shd w:val="clear" w:color="auto" w:fill="E6EEF7"/>
          </w:tcPr>
          <w:p w14:paraId="3F2A02E5" w14:textId="77777777" w:rsidR="00026129" w:rsidRDefault="003842D2">
            <w:pPr>
              <w:spacing w:after="0" w:line="240" w:lineRule="auto"/>
            </w:pPr>
            <w:r>
              <w:rPr>
                <w:b/>
                <w:color w:val="14325C"/>
                <w:sz w:val="17"/>
              </w:rPr>
              <w:t>Name</w:t>
            </w:r>
          </w:p>
        </w:tc>
        <w:tc>
          <w:tcPr>
            <w:tcW w:w="6768" w:type="dxa"/>
          </w:tcPr>
          <w:p w14:paraId="49BDE3FB" w14:textId="77777777" w:rsidR="00026129" w:rsidRDefault="003842D2">
            <w:pPr>
              <w:spacing w:after="0" w:line="240" w:lineRule="auto"/>
            </w:pPr>
            <w:r>
              <w:rPr>
                <w:sz w:val="17"/>
              </w:rPr>
              <w:t>Identity introspection (/auth/me)</w:t>
            </w:r>
          </w:p>
        </w:tc>
      </w:tr>
      <w:tr w:rsidR="00026129" w14:paraId="43B6BB37" w14:textId="77777777">
        <w:trPr>
          <w:cantSplit/>
          <w:jc w:val="center"/>
        </w:trPr>
        <w:tc>
          <w:tcPr>
            <w:tcW w:w="2232" w:type="dxa"/>
            <w:shd w:val="clear" w:color="auto" w:fill="E6EEF7"/>
          </w:tcPr>
          <w:p w14:paraId="6F227DAF" w14:textId="77777777" w:rsidR="00026129" w:rsidRDefault="003842D2">
            <w:pPr>
              <w:spacing w:after="0" w:line="240" w:lineRule="auto"/>
            </w:pPr>
            <w:r>
              <w:rPr>
                <w:b/>
                <w:color w:val="14325C"/>
                <w:sz w:val="17"/>
              </w:rPr>
              <w:t>Description</w:t>
            </w:r>
          </w:p>
        </w:tc>
        <w:tc>
          <w:tcPr>
            <w:tcW w:w="6768" w:type="dxa"/>
          </w:tcPr>
          <w:p w14:paraId="193C91EC" w14:textId="77777777" w:rsidR="00026129" w:rsidRDefault="003842D2">
            <w:pPr>
              <w:spacing w:after="0" w:line="240" w:lineRule="auto"/>
            </w:pPr>
            <w:r>
              <w:rPr>
                <w:sz w:val="17"/>
              </w:rPr>
              <w:t>The system shall return the subject, roles, token id and validity window of a presented access token.</w:t>
            </w:r>
          </w:p>
        </w:tc>
      </w:tr>
      <w:tr w:rsidR="00026129" w14:paraId="37EE9A8C" w14:textId="77777777">
        <w:trPr>
          <w:cantSplit/>
          <w:jc w:val="center"/>
        </w:trPr>
        <w:tc>
          <w:tcPr>
            <w:tcW w:w="2232" w:type="dxa"/>
            <w:shd w:val="clear" w:color="auto" w:fill="E6EEF7"/>
          </w:tcPr>
          <w:p w14:paraId="5438F476" w14:textId="77777777" w:rsidR="00026129" w:rsidRDefault="003842D2">
            <w:pPr>
              <w:spacing w:after="0" w:line="240" w:lineRule="auto"/>
            </w:pPr>
            <w:r>
              <w:rPr>
                <w:b/>
                <w:color w:val="14325C"/>
                <w:sz w:val="17"/>
              </w:rPr>
              <w:t>Actor</w:t>
            </w:r>
          </w:p>
        </w:tc>
        <w:tc>
          <w:tcPr>
            <w:tcW w:w="6768" w:type="dxa"/>
          </w:tcPr>
          <w:p w14:paraId="280737A6" w14:textId="77777777" w:rsidR="00026129" w:rsidRDefault="003842D2">
            <w:pPr>
              <w:spacing w:after="0" w:line="240" w:lineRule="auto"/>
            </w:pPr>
            <w:r>
              <w:rPr>
                <w:sz w:val="17"/>
              </w:rPr>
              <w:t>Authenticated client</w:t>
            </w:r>
          </w:p>
        </w:tc>
      </w:tr>
      <w:tr w:rsidR="00026129" w14:paraId="62077557" w14:textId="77777777">
        <w:trPr>
          <w:cantSplit/>
          <w:jc w:val="center"/>
        </w:trPr>
        <w:tc>
          <w:tcPr>
            <w:tcW w:w="2232" w:type="dxa"/>
            <w:shd w:val="clear" w:color="auto" w:fill="E6EEF7"/>
          </w:tcPr>
          <w:p w14:paraId="57ABAC06" w14:textId="77777777" w:rsidR="00026129" w:rsidRDefault="003842D2">
            <w:pPr>
              <w:spacing w:after="0" w:line="240" w:lineRule="auto"/>
            </w:pPr>
            <w:r>
              <w:rPr>
                <w:b/>
                <w:color w:val="14325C"/>
                <w:sz w:val="17"/>
              </w:rPr>
              <w:t>Preconditions</w:t>
            </w:r>
          </w:p>
        </w:tc>
        <w:tc>
          <w:tcPr>
            <w:tcW w:w="6768" w:type="dxa"/>
          </w:tcPr>
          <w:p w14:paraId="6FF340BD" w14:textId="77777777" w:rsidR="00026129" w:rsidRDefault="003842D2">
            <w:pPr>
              <w:spacing w:after="0" w:line="240" w:lineRule="auto"/>
            </w:pPr>
            <w:r>
              <w:rPr>
                <w:sz w:val="17"/>
              </w:rPr>
              <w:t>Client holds an access token.</w:t>
            </w:r>
          </w:p>
        </w:tc>
      </w:tr>
      <w:tr w:rsidR="00026129" w14:paraId="6E09BBEA" w14:textId="77777777">
        <w:trPr>
          <w:cantSplit/>
          <w:jc w:val="center"/>
        </w:trPr>
        <w:tc>
          <w:tcPr>
            <w:tcW w:w="2232" w:type="dxa"/>
            <w:shd w:val="clear" w:color="auto" w:fill="E6EEF7"/>
          </w:tcPr>
          <w:p w14:paraId="532D6CFC" w14:textId="77777777" w:rsidR="00026129" w:rsidRDefault="003842D2">
            <w:pPr>
              <w:spacing w:after="0" w:line="240" w:lineRule="auto"/>
            </w:pPr>
            <w:r>
              <w:rPr>
                <w:b/>
                <w:color w:val="14325C"/>
                <w:sz w:val="17"/>
              </w:rPr>
              <w:t>Inputs</w:t>
            </w:r>
          </w:p>
        </w:tc>
        <w:tc>
          <w:tcPr>
            <w:tcW w:w="6768" w:type="dxa"/>
          </w:tcPr>
          <w:p w14:paraId="10BAEC59" w14:textId="77777777" w:rsidR="00026129" w:rsidRDefault="003842D2">
            <w:pPr>
              <w:spacing w:after="0" w:line="240" w:lineRule="auto"/>
            </w:pPr>
            <w:r>
              <w:rPr>
                <w:sz w:val="17"/>
              </w:rPr>
              <w:t xml:space="preserve">Header </w:t>
            </w:r>
            <w:r>
              <w:rPr>
                <w:rFonts w:ascii="Consolas" w:eastAsia="Consolas" w:hAnsi="Consolas"/>
                <w:color w:val="1F3A5F"/>
                <w:sz w:val="14"/>
              </w:rPr>
              <w:t>Authorization: Bearer &lt;access JWT&gt;</w:t>
            </w:r>
            <w:r>
              <w:rPr>
                <w:sz w:val="17"/>
              </w:rPr>
              <w:t>.</w:t>
            </w:r>
          </w:p>
        </w:tc>
      </w:tr>
      <w:tr w:rsidR="00026129" w14:paraId="5FE2DCC4" w14:textId="77777777">
        <w:trPr>
          <w:cantSplit/>
          <w:jc w:val="center"/>
        </w:trPr>
        <w:tc>
          <w:tcPr>
            <w:tcW w:w="2232" w:type="dxa"/>
            <w:shd w:val="clear" w:color="auto" w:fill="E6EEF7"/>
          </w:tcPr>
          <w:p w14:paraId="067AF8F2" w14:textId="77777777" w:rsidR="00026129" w:rsidRDefault="003842D2">
            <w:pPr>
              <w:spacing w:after="0" w:line="240" w:lineRule="auto"/>
            </w:pPr>
            <w:r>
              <w:rPr>
                <w:b/>
                <w:color w:val="14325C"/>
                <w:sz w:val="17"/>
              </w:rPr>
              <w:t>Processing</w:t>
            </w:r>
          </w:p>
        </w:tc>
        <w:tc>
          <w:tcPr>
            <w:tcW w:w="6768" w:type="dxa"/>
          </w:tcPr>
          <w:p w14:paraId="36AD15FC" w14:textId="77777777" w:rsidR="00026129" w:rsidRDefault="003842D2">
            <w:pPr>
              <w:spacing w:after="0" w:line="240" w:lineRule="auto"/>
            </w:pPr>
            <w:r>
              <w:rPr>
                <w:sz w:val="17"/>
              </w:rPr>
              <w:t>1. Extract bearer token (else 401 'missing bearer token').</w:t>
            </w:r>
          </w:p>
          <w:p w14:paraId="2931359F" w14:textId="77777777" w:rsidR="00026129" w:rsidRDefault="003842D2">
            <w:pPr>
              <w:spacing w:after="0" w:line="240" w:lineRule="auto"/>
            </w:pPr>
            <w:r>
              <w:rPr>
                <w:sz w:val="17"/>
              </w:rPr>
              <w:t>2. Decode: header alg must be HS256; constant-time signature compare; check iss, aud, token_use='access', exp, nbf, sub type.</w:t>
            </w:r>
          </w:p>
        </w:tc>
      </w:tr>
      <w:tr w:rsidR="00026129" w14:paraId="4FFFA459" w14:textId="77777777">
        <w:trPr>
          <w:cantSplit/>
          <w:jc w:val="center"/>
        </w:trPr>
        <w:tc>
          <w:tcPr>
            <w:tcW w:w="2232" w:type="dxa"/>
            <w:shd w:val="clear" w:color="auto" w:fill="E6EEF7"/>
          </w:tcPr>
          <w:p w14:paraId="1D3C3A66" w14:textId="77777777" w:rsidR="00026129" w:rsidRDefault="003842D2">
            <w:pPr>
              <w:spacing w:after="0" w:line="240" w:lineRule="auto"/>
            </w:pPr>
            <w:r>
              <w:rPr>
                <w:b/>
                <w:color w:val="14325C"/>
                <w:sz w:val="17"/>
              </w:rPr>
              <w:t>Outputs</w:t>
            </w:r>
          </w:p>
        </w:tc>
        <w:tc>
          <w:tcPr>
            <w:tcW w:w="6768" w:type="dxa"/>
          </w:tcPr>
          <w:p w14:paraId="2A9923D0" w14:textId="77777777" w:rsidR="00026129" w:rsidRDefault="003842D2">
            <w:pPr>
              <w:spacing w:after="0" w:line="240" w:lineRule="auto"/>
            </w:pPr>
            <w:r>
              <w:rPr>
                <w:sz w:val="17"/>
              </w:rPr>
              <w:t>200 {sub, roles[], jti, issued_at, expires_at, token_use}.</w:t>
            </w:r>
          </w:p>
        </w:tc>
      </w:tr>
      <w:tr w:rsidR="00026129" w14:paraId="2B90D087" w14:textId="77777777">
        <w:trPr>
          <w:cantSplit/>
          <w:jc w:val="center"/>
        </w:trPr>
        <w:tc>
          <w:tcPr>
            <w:tcW w:w="2232" w:type="dxa"/>
            <w:shd w:val="clear" w:color="auto" w:fill="E6EEF7"/>
          </w:tcPr>
          <w:p w14:paraId="1D50D69B" w14:textId="77777777" w:rsidR="00026129" w:rsidRDefault="003842D2">
            <w:pPr>
              <w:spacing w:after="0" w:line="240" w:lineRule="auto"/>
            </w:pPr>
            <w:r>
              <w:rPr>
                <w:b/>
                <w:color w:val="14325C"/>
                <w:sz w:val="17"/>
              </w:rPr>
              <w:t>Postconditions</w:t>
            </w:r>
          </w:p>
        </w:tc>
        <w:tc>
          <w:tcPr>
            <w:tcW w:w="6768" w:type="dxa"/>
          </w:tcPr>
          <w:p w14:paraId="4145BDD8" w14:textId="77777777" w:rsidR="00026129" w:rsidRDefault="003842D2">
            <w:pPr>
              <w:spacing w:after="0" w:line="240" w:lineRule="auto"/>
            </w:pPr>
            <w:r>
              <w:rPr>
                <w:sz w:val="17"/>
              </w:rPr>
              <w:t>None (read-only).</w:t>
            </w:r>
          </w:p>
        </w:tc>
      </w:tr>
      <w:tr w:rsidR="00026129" w14:paraId="655E2CCC" w14:textId="77777777">
        <w:trPr>
          <w:cantSplit/>
          <w:jc w:val="center"/>
        </w:trPr>
        <w:tc>
          <w:tcPr>
            <w:tcW w:w="2232" w:type="dxa"/>
            <w:shd w:val="clear" w:color="auto" w:fill="E6EEF7"/>
          </w:tcPr>
          <w:p w14:paraId="6D9C8256" w14:textId="77777777" w:rsidR="00026129" w:rsidRDefault="003842D2">
            <w:pPr>
              <w:spacing w:after="0" w:line="240" w:lineRule="auto"/>
            </w:pPr>
            <w:r>
              <w:rPr>
                <w:b/>
                <w:color w:val="14325C"/>
                <w:sz w:val="17"/>
              </w:rPr>
              <w:t>Alternate flow</w:t>
            </w:r>
          </w:p>
        </w:tc>
        <w:tc>
          <w:tcPr>
            <w:tcW w:w="6768" w:type="dxa"/>
          </w:tcPr>
          <w:p w14:paraId="28411F65" w14:textId="77777777" w:rsidR="00026129" w:rsidRDefault="003842D2">
            <w:pPr>
              <w:spacing w:after="0" w:line="240" w:lineRule="auto"/>
            </w:pPr>
            <w:r>
              <w:rPr>
                <w:sz w:val="17"/>
              </w:rPr>
              <w:t>—</w:t>
            </w:r>
          </w:p>
        </w:tc>
      </w:tr>
      <w:tr w:rsidR="00026129" w14:paraId="77386690" w14:textId="77777777">
        <w:trPr>
          <w:cantSplit/>
          <w:jc w:val="center"/>
        </w:trPr>
        <w:tc>
          <w:tcPr>
            <w:tcW w:w="2232" w:type="dxa"/>
            <w:shd w:val="clear" w:color="auto" w:fill="E6EEF7"/>
          </w:tcPr>
          <w:p w14:paraId="68E97668" w14:textId="77777777" w:rsidR="00026129" w:rsidRDefault="003842D2">
            <w:pPr>
              <w:spacing w:after="0" w:line="240" w:lineRule="auto"/>
            </w:pPr>
            <w:r>
              <w:rPr>
                <w:b/>
                <w:color w:val="14325C"/>
                <w:sz w:val="17"/>
              </w:rPr>
              <w:t>Exception flow</w:t>
            </w:r>
          </w:p>
        </w:tc>
        <w:tc>
          <w:tcPr>
            <w:tcW w:w="6768" w:type="dxa"/>
          </w:tcPr>
          <w:p w14:paraId="5F706DFD" w14:textId="77777777" w:rsidR="00026129" w:rsidRDefault="003842D2">
            <w:pPr>
              <w:spacing w:after="0" w:line="240" w:lineRule="auto"/>
            </w:pPr>
            <w:r>
              <w:rPr>
                <w:sz w:val="17"/>
              </w:rPr>
              <w:t>401 for missing, malformed, tampered, expired or wrong-use (refresh) tokens.</w:t>
            </w:r>
          </w:p>
        </w:tc>
      </w:tr>
      <w:tr w:rsidR="00026129" w14:paraId="550CF5C8" w14:textId="77777777">
        <w:trPr>
          <w:cantSplit/>
          <w:jc w:val="center"/>
        </w:trPr>
        <w:tc>
          <w:tcPr>
            <w:tcW w:w="2232" w:type="dxa"/>
            <w:shd w:val="clear" w:color="auto" w:fill="E6EEF7"/>
          </w:tcPr>
          <w:p w14:paraId="49C3927B" w14:textId="77777777" w:rsidR="00026129" w:rsidRDefault="003842D2">
            <w:pPr>
              <w:spacing w:after="0" w:line="240" w:lineRule="auto"/>
            </w:pPr>
            <w:r>
              <w:rPr>
                <w:b/>
                <w:color w:val="14325C"/>
                <w:sz w:val="17"/>
              </w:rPr>
              <w:t>Dependencies</w:t>
            </w:r>
          </w:p>
        </w:tc>
        <w:tc>
          <w:tcPr>
            <w:tcW w:w="6768" w:type="dxa"/>
          </w:tcPr>
          <w:p w14:paraId="6ED74F60" w14:textId="77777777" w:rsidR="00026129" w:rsidRDefault="003842D2">
            <w:pPr>
              <w:spacing w:after="0" w:line="240" w:lineRule="auto"/>
            </w:pPr>
            <w:r>
              <w:rPr>
                <w:sz w:val="17"/>
              </w:rPr>
              <w:t>FR-001</w:t>
            </w:r>
          </w:p>
        </w:tc>
      </w:tr>
      <w:tr w:rsidR="00026129" w14:paraId="4DAF42BF" w14:textId="77777777">
        <w:trPr>
          <w:cantSplit/>
          <w:jc w:val="center"/>
        </w:trPr>
        <w:tc>
          <w:tcPr>
            <w:tcW w:w="2232" w:type="dxa"/>
            <w:shd w:val="clear" w:color="auto" w:fill="E6EEF7"/>
          </w:tcPr>
          <w:p w14:paraId="6D3DE6AD" w14:textId="77777777" w:rsidR="00026129" w:rsidRDefault="003842D2">
            <w:pPr>
              <w:spacing w:after="0" w:line="240" w:lineRule="auto"/>
            </w:pPr>
            <w:r>
              <w:rPr>
                <w:b/>
                <w:color w:val="14325C"/>
                <w:sz w:val="17"/>
              </w:rPr>
              <w:t>Priority</w:t>
            </w:r>
          </w:p>
        </w:tc>
        <w:tc>
          <w:tcPr>
            <w:tcW w:w="6768" w:type="dxa"/>
          </w:tcPr>
          <w:p w14:paraId="7AC75FB3" w14:textId="77777777" w:rsidR="00026129" w:rsidRDefault="003842D2">
            <w:pPr>
              <w:spacing w:after="0" w:line="240" w:lineRule="auto"/>
            </w:pPr>
            <w:r>
              <w:rPr>
                <w:sz w:val="17"/>
              </w:rPr>
              <w:t>High</w:t>
            </w:r>
          </w:p>
        </w:tc>
      </w:tr>
      <w:tr w:rsidR="00026129" w14:paraId="21E10153" w14:textId="77777777">
        <w:trPr>
          <w:cantSplit/>
          <w:jc w:val="center"/>
        </w:trPr>
        <w:tc>
          <w:tcPr>
            <w:tcW w:w="2232" w:type="dxa"/>
            <w:shd w:val="clear" w:color="auto" w:fill="E6EEF7"/>
          </w:tcPr>
          <w:p w14:paraId="57A088CE" w14:textId="77777777" w:rsidR="00026129" w:rsidRDefault="003842D2">
            <w:pPr>
              <w:spacing w:after="0" w:line="240" w:lineRule="auto"/>
            </w:pPr>
            <w:r>
              <w:rPr>
                <w:b/>
                <w:color w:val="14325C"/>
                <w:sz w:val="17"/>
              </w:rPr>
              <w:t>Acceptance criteria</w:t>
            </w:r>
          </w:p>
        </w:tc>
        <w:tc>
          <w:tcPr>
            <w:tcW w:w="6768" w:type="dxa"/>
          </w:tcPr>
          <w:p w14:paraId="44AD247F" w14:textId="77777777" w:rsidR="00026129" w:rsidRDefault="003842D2">
            <w:pPr>
              <w:spacing w:after="0" w:line="240" w:lineRule="auto"/>
            </w:pPr>
            <w:r>
              <w:rPr>
                <w:sz w:val="17"/>
              </w:rPr>
              <w:t>1. Valid token returns its subject.</w:t>
            </w:r>
          </w:p>
          <w:p w14:paraId="415DF7ED" w14:textId="77777777" w:rsidR="00026129" w:rsidRDefault="003842D2">
            <w:pPr>
              <w:spacing w:after="0" w:line="240" w:lineRule="auto"/>
            </w:pPr>
            <w:r>
              <w:rPr>
                <w:sz w:val="17"/>
              </w:rPr>
              <w:t>2. Tampered signature returns 401 'jwt signature mismatch' (measured).</w:t>
            </w:r>
          </w:p>
          <w:p w14:paraId="4CFD0621" w14:textId="77777777" w:rsidR="00026129" w:rsidRDefault="003842D2">
            <w:pPr>
              <w:spacing w:after="0" w:line="240" w:lineRule="auto"/>
            </w:pPr>
            <w:r>
              <w:rPr>
                <w:sz w:val="17"/>
              </w:rPr>
              <w:t>3. Refresh token returns 401 "jwt token_use must be 'access'" (measured).</w:t>
            </w:r>
          </w:p>
        </w:tc>
      </w:tr>
      <w:tr w:rsidR="00026129" w14:paraId="664B1104" w14:textId="77777777">
        <w:trPr>
          <w:cantSplit/>
          <w:jc w:val="center"/>
        </w:trPr>
        <w:tc>
          <w:tcPr>
            <w:tcW w:w="2232" w:type="dxa"/>
            <w:shd w:val="clear" w:color="auto" w:fill="E6EEF7"/>
          </w:tcPr>
          <w:p w14:paraId="4FFC7EC1" w14:textId="77777777" w:rsidR="00026129" w:rsidRDefault="003842D2">
            <w:pPr>
              <w:spacing w:after="0" w:line="240" w:lineRule="auto"/>
            </w:pPr>
            <w:r>
              <w:rPr>
                <w:b/>
                <w:color w:val="14325C"/>
                <w:sz w:val="17"/>
              </w:rPr>
              <w:t>Implementation status</w:t>
            </w:r>
          </w:p>
        </w:tc>
        <w:tc>
          <w:tcPr>
            <w:tcW w:w="6768" w:type="dxa"/>
          </w:tcPr>
          <w:p w14:paraId="24979565" w14:textId="77777777" w:rsidR="00026129" w:rsidRDefault="003842D2">
            <w:pPr>
              <w:spacing w:after="0" w:line="240" w:lineRule="auto"/>
            </w:pPr>
            <w:r>
              <w:rPr>
                <w:sz w:val="17"/>
              </w:rPr>
              <w:t>Implemented</w:t>
            </w:r>
          </w:p>
        </w:tc>
      </w:tr>
      <w:tr w:rsidR="00026129" w14:paraId="1506BD66" w14:textId="77777777">
        <w:trPr>
          <w:cantSplit/>
          <w:jc w:val="center"/>
        </w:trPr>
        <w:tc>
          <w:tcPr>
            <w:tcW w:w="2232" w:type="dxa"/>
            <w:shd w:val="clear" w:color="auto" w:fill="E6EEF7"/>
          </w:tcPr>
          <w:p w14:paraId="68D8B1AC" w14:textId="77777777" w:rsidR="00026129" w:rsidRDefault="003842D2">
            <w:pPr>
              <w:spacing w:after="0" w:line="240" w:lineRule="auto"/>
            </w:pPr>
            <w:r>
              <w:rPr>
                <w:b/>
                <w:color w:val="14325C"/>
                <w:sz w:val="17"/>
              </w:rPr>
              <w:t>Realised in</w:t>
            </w:r>
          </w:p>
        </w:tc>
        <w:tc>
          <w:tcPr>
            <w:tcW w:w="6768" w:type="dxa"/>
          </w:tcPr>
          <w:p w14:paraId="5C2510EA" w14:textId="77777777" w:rsidR="00026129" w:rsidRDefault="003842D2">
            <w:pPr>
              <w:spacing w:after="0" w:line="240" w:lineRule="auto"/>
            </w:pPr>
            <w:r>
              <w:rPr>
                <w:sz w:val="17"/>
              </w:rPr>
              <w:t>api/routes/v1_m3.py: me(), require_auth()</w:t>
            </w:r>
          </w:p>
        </w:tc>
      </w:tr>
      <w:tr w:rsidR="00026129" w14:paraId="1E4610BC" w14:textId="77777777">
        <w:trPr>
          <w:cantSplit/>
          <w:jc w:val="center"/>
        </w:trPr>
        <w:tc>
          <w:tcPr>
            <w:tcW w:w="2232" w:type="dxa"/>
            <w:shd w:val="clear" w:color="auto" w:fill="E6EEF7"/>
          </w:tcPr>
          <w:p w14:paraId="3E9CA41B" w14:textId="77777777" w:rsidR="00026129" w:rsidRDefault="003842D2">
            <w:pPr>
              <w:spacing w:after="0" w:line="240" w:lineRule="auto"/>
            </w:pPr>
            <w:r>
              <w:rPr>
                <w:b/>
                <w:color w:val="14325C"/>
                <w:sz w:val="17"/>
              </w:rPr>
              <w:t>Verified by</w:t>
            </w:r>
          </w:p>
        </w:tc>
        <w:tc>
          <w:tcPr>
            <w:tcW w:w="6768" w:type="dxa"/>
          </w:tcPr>
          <w:p w14:paraId="1A50868A" w14:textId="77777777" w:rsidR="00026129" w:rsidRDefault="003842D2">
            <w:pPr>
              <w:spacing w:after="0" w:line="240" w:lineRule="auto"/>
            </w:pPr>
            <w:r>
              <w:rPr>
                <w:sz w:val="17"/>
              </w:rPr>
              <w:t>test_m3::test_auth_me_returns_subject, test_auth_me_missing_bearer_returns_401, test_jwt_tampered_sig_fails, test_jwt_wrong_use_fails</w:t>
            </w:r>
          </w:p>
        </w:tc>
      </w:tr>
    </w:tbl>
    <w:p w14:paraId="00FCC368" w14:textId="77777777" w:rsidR="00026129" w:rsidRDefault="00026129">
      <w:pPr>
        <w:spacing w:line="240" w:lineRule="auto"/>
      </w:pPr>
    </w:p>
    <w:p w14:paraId="7BE12EB7" w14:textId="77777777" w:rsidR="00026129" w:rsidRDefault="003842D2">
      <w:pPr>
        <w:pStyle w:val="Heading3"/>
      </w:pPr>
      <w:r>
        <w:t>5.1.3  FR-003  Access-token refresh</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4F726FFA" w14:textId="77777777">
        <w:trPr>
          <w:cantSplit/>
          <w:jc w:val="center"/>
        </w:trPr>
        <w:tc>
          <w:tcPr>
            <w:tcW w:w="2232" w:type="dxa"/>
            <w:shd w:val="clear" w:color="auto" w:fill="E6EEF7"/>
          </w:tcPr>
          <w:p w14:paraId="08CA1CB2" w14:textId="77777777" w:rsidR="00026129" w:rsidRDefault="003842D2">
            <w:pPr>
              <w:spacing w:after="0" w:line="240" w:lineRule="auto"/>
            </w:pPr>
            <w:r>
              <w:rPr>
                <w:b/>
                <w:color w:val="14325C"/>
                <w:sz w:val="17"/>
              </w:rPr>
              <w:t>Requirement ID</w:t>
            </w:r>
          </w:p>
        </w:tc>
        <w:tc>
          <w:tcPr>
            <w:tcW w:w="6768" w:type="dxa"/>
          </w:tcPr>
          <w:p w14:paraId="4CBB7B35" w14:textId="77777777" w:rsidR="00026129" w:rsidRDefault="003842D2">
            <w:pPr>
              <w:spacing w:after="0" w:line="240" w:lineRule="auto"/>
            </w:pPr>
            <w:r>
              <w:rPr>
                <w:sz w:val="17"/>
              </w:rPr>
              <w:t>FR-003</w:t>
            </w:r>
          </w:p>
        </w:tc>
      </w:tr>
      <w:tr w:rsidR="00026129" w14:paraId="575612D8" w14:textId="77777777">
        <w:trPr>
          <w:cantSplit/>
          <w:jc w:val="center"/>
        </w:trPr>
        <w:tc>
          <w:tcPr>
            <w:tcW w:w="2232" w:type="dxa"/>
            <w:shd w:val="clear" w:color="auto" w:fill="E6EEF7"/>
          </w:tcPr>
          <w:p w14:paraId="743EADD9" w14:textId="77777777" w:rsidR="00026129" w:rsidRDefault="003842D2">
            <w:pPr>
              <w:spacing w:after="0" w:line="240" w:lineRule="auto"/>
            </w:pPr>
            <w:r>
              <w:rPr>
                <w:b/>
                <w:color w:val="14325C"/>
                <w:sz w:val="17"/>
              </w:rPr>
              <w:t>Name</w:t>
            </w:r>
          </w:p>
        </w:tc>
        <w:tc>
          <w:tcPr>
            <w:tcW w:w="6768" w:type="dxa"/>
          </w:tcPr>
          <w:p w14:paraId="23A04A7B" w14:textId="77777777" w:rsidR="00026129" w:rsidRDefault="003842D2">
            <w:pPr>
              <w:spacing w:after="0" w:line="240" w:lineRule="auto"/>
            </w:pPr>
            <w:r>
              <w:rPr>
                <w:sz w:val="17"/>
              </w:rPr>
              <w:t>Access-token refresh</w:t>
            </w:r>
          </w:p>
        </w:tc>
      </w:tr>
      <w:tr w:rsidR="00026129" w14:paraId="1E53C025" w14:textId="77777777">
        <w:trPr>
          <w:cantSplit/>
          <w:jc w:val="center"/>
        </w:trPr>
        <w:tc>
          <w:tcPr>
            <w:tcW w:w="2232" w:type="dxa"/>
            <w:shd w:val="clear" w:color="auto" w:fill="E6EEF7"/>
          </w:tcPr>
          <w:p w14:paraId="1C1DD139" w14:textId="77777777" w:rsidR="00026129" w:rsidRDefault="003842D2">
            <w:pPr>
              <w:spacing w:after="0" w:line="240" w:lineRule="auto"/>
            </w:pPr>
            <w:r>
              <w:rPr>
                <w:b/>
                <w:color w:val="14325C"/>
                <w:sz w:val="17"/>
              </w:rPr>
              <w:t>Description</w:t>
            </w:r>
          </w:p>
        </w:tc>
        <w:tc>
          <w:tcPr>
            <w:tcW w:w="6768" w:type="dxa"/>
          </w:tcPr>
          <w:p w14:paraId="3EF028A3" w14:textId="77777777" w:rsidR="00026129" w:rsidRDefault="003842D2">
            <w:pPr>
              <w:spacing w:after="0" w:line="240" w:lineRule="auto"/>
            </w:pPr>
            <w:r>
              <w:rPr>
                <w:sz w:val="17"/>
              </w:rPr>
              <w:t>The system shall issue a new access token in exchange for a valid refresh token.</w:t>
            </w:r>
          </w:p>
        </w:tc>
      </w:tr>
      <w:tr w:rsidR="00026129" w14:paraId="27CADE86" w14:textId="77777777">
        <w:trPr>
          <w:cantSplit/>
          <w:jc w:val="center"/>
        </w:trPr>
        <w:tc>
          <w:tcPr>
            <w:tcW w:w="2232" w:type="dxa"/>
            <w:shd w:val="clear" w:color="auto" w:fill="E6EEF7"/>
          </w:tcPr>
          <w:p w14:paraId="0DFF177F" w14:textId="77777777" w:rsidR="00026129" w:rsidRDefault="003842D2">
            <w:pPr>
              <w:spacing w:after="0" w:line="240" w:lineRule="auto"/>
            </w:pPr>
            <w:r>
              <w:rPr>
                <w:b/>
                <w:color w:val="14325C"/>
                <w:sz w:val="17"/>
              </w:rPr>
              <w:t>Actor</w:t>
            </w:r>
          </w:p>
        </w:tc>
        <w:tc>
          <w:tcPr>
            <w:tcW w:w="6768" w:type="dxa"/>
          </w:tcPr>
          <w:p w14:paraId="0E3524A1" w14:textId="77777777" w:rsidR="00026129" w:rsidRDefault="003842D2">
            <w:pPr>
              <w:spacing w:after="0" w:line="240" w:lineRule="auto"/>
            </w:pPr>
            <w:r>
              <w:rPr>
                <w:sz w:val="17"/>
              </w:rPr>
              <w:t>Authenticated client</w:t>
            </w:r>
          </w:p>
        </w:tc>
      </w:tr>
      <w:tr w:rsidR="00026129" w14:paraId="476241E0" w14:textId="77777777">
        <w:trPr>
          <w:cantSplit/>
          <w:jc w:val="center"/>
        </w:trPr>
        <w:tc>
          <w:tcPr>
            <w:tcW w:w="2232" w:type="dxa"/>
            <w:shd w:val="clear" w:color="auto" w:fill="E6EEF7"/>
          </w:tcPr>
          <w:p w14:paraId="2CC790B3" w14:textId="77777777" w:rsidR="00026129" w:rsidRDefault="003842D2">
            <w:pPr>
              <w:spacing w:after="0" w:line="240" w:lineRule="auto"/>
            </w:pPr>
            <w:r>
              <w:rPr>
                <w:b/>
                <w:color w:val="14325C"/>
                <w:sz w:val="17"/>
              </w:rPr>
              <w:t>Preconditions</w:t>
            </w:r>
          </w:p>
        </w:tc>
        <w:tc>
          <w:tcPr>
            <w:tcW w:w="6768" w:type="dxa"/>
          </w:tcPr>
          <w:p w14:paraId="7F06EA95" w14:textId="77777777" w:rsidR="00026129" w:rsidRDefault="003842D2">
            <w:pPr>
              <w:spacing w:after="0" w:line="240" w:lineRule="auto"/>
            </w:pPr>
            <w:r>
              <w:rPr>
                <w:sz w:val="17"/>
              </w:rPr>
              <w:t>Client holds a refresh token.</w:t>
            </w:r>
          </w:p>
        </w:tc>
      </w:tr>
      <w:tr w:rsidR="00026129" w14:paraId="0AC59FB1" w14:textId="77777777">
        <w:trPr>
          <w:cantSplit/>
          <w:jc w:val="center"/>
        </w:trPr>
        <w:tc>
          <w:tcPr>
            <w:tcW w:w="2232" w:type="dxa"/>
            <w:shd w:val="clear" w:color="auto" w:fill="E6EEF7"/>
          </w:tcPr>
          <w:p w14:paraId="1F861002" w14:textId="77777777" w:rsidR="00026129" w:rsidRDefault="003842D2">
            <w:pPr>
              <w:spacing w:after="0" w:line="240" w:lineRule="auto"/>
            </w:pPr>
            <w:r>
              <w:rPr>
                <w:b/>
                <w:color w:val="14325C"/>
                <w:sz w:val="17"/>
              </w:rPr>
              <w:t>Inputs</w:t>
            </w:r>
          </w:p>
        </w:tc>
        <w:tc>
          <w:tcPr>
            <w:tcW w:w="6768" w:type="dxa"/>
          </w:tcPr>
          <w:p w14:paraId="7520EA33" w14:textId="77777777" w:rsidR="00026129" w:rsidRDefault="003842D2">
            <w:pPr>
              <w:spacing w:after="0" w:line="240" w:lineRule="auto"/>
            </w:pPr>
            <w:r>
              <w:rPr>
                <w:sz w:val="17"/>
              </w:rPr>
              <w:t xml:space="preserve">Header </w:t>
            </w:r>
            <w:r>
              <w:rPr>
                <w:rFonts w:ascii="Consolas" w:eastAsia="Consolas" w:hAnsi="Consolas"/>
                <w:color w:val="1F3A5F"/>
                <w:sz w:val="14"/>
              </w:rPr>
              <w:t>Authorization: Bearer &lt;refresh JWT&gt;</w:t>
            </w:r>
            <w:r>
              <w:rPr>
                <w:sz w:val="17"/>
              </w:rPr>
              <w:t>.</w:t>
            </w:r>
          </w:p>
        </w:tc>
      </w:tr>
      <w:tr w:rsidR="00026129" w14:paraId="3BF6EA4A" w14:textId="77777777">
        <w:trPr>
          <w:cantSplit/>
          <w:jc w:val="center"/>
        </w:trPr>
        <w:tc>
          <w:tcPr>
            <w:tcW w:w="2232" w:type="dxa"/>
            <w:shd w:val="clear" w:color="auto" w:fill="E6EEF7"/>
          </w:tcPr>
          <w:p w14:paraId="5A8BF1D6" w14:textId="77777777" w:rsidR="00026129" w:rsidRDefault="003842D2">
            <w:pPr>
              <w:spacing w:after="0" w:line="240" w:lineRule="auto"/>
            </w:pPr>
            <w:r>
              <w:rPr>
                <w:b/>
                <w:color w:val="14325C"/>
                <w:sz w:val="17"/>
              </w:rPr>
              <w:t>Processing</w:t>
            </w:r>
          </w:p>
        </w:tc>
        <w:tc>
          <w:tcPr>
            <w:tcW w:w="6768" w:type="dxa"/>
          </w:tcPr>
          <w:p w14:paraId="45C982D9" w14:textId="77777777" w:rsidR="00026129" w:rsidRDefault="003842D2">
            <w:pPr>
              <w:spacing w:after="0" w:line="240" w:lineRule="auto"/>
            </w:pPr>
            <w:r>
              <w:rPr>
                <w:sz w:val="17"/>
              </w:rPr>
              <w:t>1. Rate-limit on the last 10 characters of the token (20 / 60 s).</w:t>
            </w:r>
          </w:p>
          <w:p w14:paraId="5EAD8C15" w14:textId="77777777" w:rsidR="00026129" w:rsidRDefault="003842D2">
            <w:pPr>
              <w:spacing w:after="0" w:line="240" w:lineRule="auto"/>
            </w:pPr>
            <w:r>
              <w:rPr>
                <w:sz w:val="17"/>
              </w:rPr>
              <w:t>2. Decode with expected_use='refresh'.</w:t>
            </w:r>
          </w:p>
          <w:p w14:paraId="42E3E5E2" w14:textId="77777777" w:rsidR="00026129" w:rsidRDefault="003842D2">
            <w:pPr>
              <w:spacing w:after="0" w:line="240" w:lineRule="auto"/>
            </w:pPr>
            <w:r>
              <w:rPr>
                <w:sz w:val="17"/>
              </w:rPr>
              <w:t xml:space="preserve">3. Sign a new access token carrying </w:t>
            </w:r>
            <w:r>
              <w:rPr>
                <w:rFonts w:ascii="Consolas" w:eastAsia="Consolas" w:hAnsi="Consolas"/>
                <w:color w:val="1F3A5F"/>
                <w:sz w:val="14"/>
              </w:rPr>
              <w:t>refresh_jti</w:t>
            </w:r>
            <w:r>
              <w:rPr>
                <w:sz w:val="17"/>
              </w:rPr>
              <w:t>; return the same refresh token.</w:t>
            </w:r>
          </w:p>
        </w:tc>
      </w:tr>
      <w:tr w:rsidR="00026129" w14:paraId="6DFCB3F4" w14:textId="77777777">
        <w:trPr>
          <w:cantSplit/>
          <w:jc w:val="center"/>
        </w:trPr>
        <w:tc>
          <w:tcPr>
            <w:tcW w:w="2232" w:type="dxa"/>
            <w:shd w:val="clear" w:color="auto" w:fill="E6EEF7"/>
          </w:tcPr>
          <w:p w14:paraId="0A86F4E6" w14:textId="77777777" w:rsidR="00026129" w:rsidRDefault="003842D2">
            <w:pPr>
              <w:spacing w:after="0" w:line="240" w:lineRule="auto"/>
            </w:pPr>
            <w:r>
              <w:rPr>
                <w:b/>
                <w:color w:val="14325C"/>
                <w:sz w:val="17"/>
              </w:rPr>
              <w:t>Outputs</w:t>
            </w:r>
          </w:p>
        </w:tc>
        <w:tc>
          <w:tcPr>
            <w:tcW w:w="6768" w:type="dxa"/>
          </w:tcPr>
          <w:p w14:paraId="766DD120" w14:textId="77777777" w:rsidR="00026129" w:rsidRDefault="003842D2">
            <w:pPr>
              <w:spacing w:after="0" w:line="240" w:lineRule="auto"/>
            </w:pPr>
            <w:r>
              <w:rPr>
                <w:sz w:val="17"/>
              </w:rPr>
              <w:t>200 TokenPair with new access_token and unchanged refresh_token.</w:t>
            </w:r>
          </w:p>
        </w:tc>
      </w:tr>
      <w:tr w:rsidR="00026129" w14:paraId="396DCE37" w14:textId="77777777">
        <w:trPr>
          <w:cantSplit/>
          <w:jc w:val="center"/>
        </w:trPr>
        <w:tc>
          <w:tcPr>
            <w:tcW w:w="2232" w:type="dxa"/>
            <w:shd w:val="clear" w:color="auto" w:fill="E6EEF7"/>
          </w:tcPr>
          <w:p w14:paraId="1290973F" w14:textId="77777777" w:rsidR="00026129" w:rsidRDefault="003842D2">
            <w:pPr>
              <w:spacing w:after="0" w:line="240" w:lineRule="auto"/>
            </w:pPr>
            <w:r>
              <w:rPr>
                <w:b/>
                <w:color w:val="14325C"/>
                <w:sz w:val="17"/>
              </w:rPr>
              <w:t>Postconditions</w:t>
            </w:r>
          </w:p>
        </w:tc>
        <w:tc>
          <w:tcPr>
            <w:tcW w:w="6768" w:type="dxa"/>
          </w:tcPr>
          <w:p w14:paraId="50070C40" w14:textId="77777777" w:rsidR="00026129" w:rsidRDefault="003842D2">
            <w:pPr>
              <w:spacing w:after="0" w:line="240" w:lineRule="auto"/>
            </w:pPr>
            <w:r>
              <w:rPr>
                <w:sz w:val="17"/>
              </w:rPr>
              <w:t>Old access tokens remain valid until expiry (no revocation list).</w:t>
            </w:r>
          </w:p>
        </w:tc>
      </w:tr>
      <w:tr w:rsidR="00026129" w14:paraId="0CF9E818" w14:textId="77777777">
        <w:trPr>
          <w:cantSplit/>
          <w:jc w:val="center"/>
        </w:trPr>
        <w:tc>
          <w:tcPr>
            <w:tcW w:w="2232" w:type="dxa"/>
            <w:shd w:val="clear" w:color="auto" w:fill="E6EEF7"/>
          </w:tcPr>
          <w:p w14:paraId="448CDB16" w14:textId="77777777" w:rsidR="00026129" w:rsidRDefault="003842D2">
            <w:pPr>
              <w:spacing w:after="0" w:line="240" w:lineRule="auto"/>
            </w:pPr>
            <w:r>
              <w:rPr>
                <w:b/>
                <w:color w:val="14325C"/>
                <w:sz w:val="17"/>
              </w:rPr>
              <w:t>Alternate flow</w:t>
            </w:r>
          </w:p>
        </w:tc>
        <w:tc>
          <w:tcPr>
            <w:tcW w:w="6768" w:type="dxa"/>
          </w:tcPr>
          <w:p w14:paraId="6ABDC34A" w14:textId="77777777" w:rsidR="00026129" w:rsidRDefault="003842D2">
            <w:pPr>
              <w:spacing w:after="0" w:line="240" w:lineRule="auto"/>
            </w:pPr>
            <w:r>
              <w:rPr>
                <w:sz w:val="17"/>
              </w:rPr>
              <w:t>—</w:t>
            </w:r>
          </w:p>
        </w:tc>
      </w:tr>
      <w:tr w:rsidR="00026129" w14:paraId="155901D0" w14:textId="77777777">
        <w:trPr>
          <w:cantSplit/>
          <w:jc w:val="center"/>
        </w:trPr>
        <w:tc>
          <w:tcPr>
            <w:tcW w:w="2232" w:type="dxa"/>
            <w:shd w:val="clear" w:color="auto" w:fill="E6EEF7"/>
          </w:tcPr>
          <w:p w14:paraId="6A499E02" w14:textId="77777777" w:rsidR="00026129" w:rsidRDefault="003842D2">
            <w:pPr>
              <w:spacing w:after="0" w:line="240" w:lineRule="auto"/>
            </w:pPr>
            <w:r>
              <w:rPr>
                <w:b/>
                <w:color w:val="14325C"/>
                <w:sz w:val="17"/>
              </w:rPr>
              <w:t>Exception flow</w:t>
            </w:r>
          </w:p>
        </w:tc>
        <w:tc>
          <w:tcPr>
            <w:tcW w:w="6768" w:type="dxa"/>
          </w:tcPr>
          <w:p w14:paraId="253FA2E5" w14:textId="77777777" w:rsidR="00026129" w:rsidRDefault="003842D2">
            <w:pPr>
              <w:spacing w:after="0" w:line="240" w:lineRule="auto"/>
            </w:pPr>
            <w:r>
              <w:rPr>
                <w:sz w:val="17"/>
              </w:rPr>
              <w:t>401 invalid token; 429 rate limit.</w:t>
            </w:r>
          </w:p>
        </w:tc>
      </w:tr>
      <w:tr w:rsidR="00026129" w14:paraId="449F1C0A" w14:textId="77777777">
        <w:trPr>
          <w:cantSplit/>
          <w:jc w:val="center"/>
        </w:trPr>
        <w:tc>
          <w:tcPr>
            <w:tcW w:w="2232" w:type="dxa"/>
            <w:shd w:val="clear" w:color="auto" w:fill="E6EEF7"/>
          </w:tcPr>
          <w:p w14:paraId="12A73B24" w14:textId="77777777" w:rsidR="00026129" w:rsidRDefault="003842D2">
            <w:pPr>
              <w:spacing w:after="0" w:line="240" w:lineRule="auto"/>
            </w:pPr>
            <w:r>
              <w:rPr>
                <w:b/>
                <w:color w:val="14325C"/>
                <w:sz w:val="17"/>
              </w:rPr>
              <w:t>Dependencies</w:t>
            </w:r>
          </w:p>
        </w:tc>
        <w:tc>
          <w:tcPr>
            <w:tcW w:w="6768" w:type="dxa"/>
          </w:tcPr>
          <w:p w14:paraId="34949EDC" w14:textId="77777777" w:rsidR="00026129" w:rsidRDefault="003842D2">
            <w:pPr>
              <w:spacing w:after="0" w:line="240" w:lineRule="auto"/>
            </w:pPr>
            <w:r>
              <w:rPr>
                <w:sz w:val="17"/>
              </w:rPr>
              <w:t>FR-001</w:t>
            </w:r>
          </w:p>
        </w:tc>
      </w:tr>
      <w:tr w:rsidR="00026129" w14:paraId="6646BF62" w14:textId="77777777">
        <w:trPr>
          <w:cantSplit/>
          <w:jc w:val="center"/>
        </w:trPr>
        <w:tc>
          <w:tcPr>
            <w:tcW w:w="2232" w:type="dxa"/>
            <w:shd w:val="clear" w:color="auto" w:fill="E6EEF7"/>
          </w:tcPr>
          <w:p w14:paraId="2703755D" w14:textId="77777777" w:rsidR="00026129" w:rsidRDefault="003842D2">
            <w:pPr>
              <w:spacing w:after="0" w:line="240" w:lineRule="auto"/>
            </w:pPr>
            <w:r>
              <w:rPr>
                <w:b/>
                <w:color w:val="14325C"/>
                <w:sz w:val="17"/>
              </w:rPr>
              <w:t>Priority</w:t>
            </w:r>
          </w:p>
        </w:tc>
        <w:tc>
          <w:tcPr>
            <w:tcW w:w="6768" w:type="dxa"/>
          </w:tcPr>
          <w:p w14:paraId="4ABA406F" w14:textId="77777777" w:rsidR="00026129" w:rsidRDefault="003842D2">
            <w:pPr>
              <w:spacing w:after="0" w:line="240" w:lineRule="auto"/>
            </w:pPr>
            <w:r>
              <w:rPr>
                <w:sz w:val="17"/>
              </w:rPr>
              <w:t>Medium</w:t>
            </w:r>
          </w:p>
        </w:tc>
      </w:tr>
      <w:tr w:rsidR="00026129" w14:paraId="34FF3124" w14:textId="77777777">
        <w:trPr>
          <w:cantSplit/>
          <w:jc w:val="center"/>
        </w:trPr>
        <w:tc>
          <w:tcPr>
            <w:tcW w:w="2232" w:type="dxa"/>
            <w:shd w:val="clear" w:color="auto" w:fill="E6EEF7"/>
          </w:tcPr>
          <w:p w14:paraId="4329035E" w14:textId="77777777" w:rsidR="00026129" w:rsidRDefault="003842D2">
            <w:pPr>
              <w:spacing w:after="0" w:line="240" w:lineRule="auto"/>
            </w:pPr>
            <w:r>
              <w:rPr>
                <w:b/>
                <w:color w:val="14325C"/>
                <w:sz w:val="17"/>
              </w:rPr>
              <w:t>Acceptance criteria</w:t>
            </w:r>
          </w:p>
        </w:tc>
        <w:tc>
          <w:tcPr>
            <w:tcW w:w="6768" w:type="dxa"/>
          </w:tcPr>
          <w:p w14:paraId="17731527" w14:textId="77777777" w:rsidR="00026129" w:rsidRDefault="003842D2">
            <w:pPr>
              <w:spacing w:after="0" w:line="240" w:lineRule="auto"/>
            </w:pPr>
            <w:r>
              <w:rPr>
                <w:sz w:val="17"/>
              </w:rPr>
              <w:t>Refresh returns a different access token for the same subject.</w:t>
            </w:r>
          </w:p>
        </w:tc>
      </w:tr>
      <w:tr w:rsidR="00026129" w14:paraId="07EBCEFE" w14:textId="77777777">
        <w:trPr>
          <w:cantSplit/>
          <w:jc w:val="center"/>
        </w:trPr>
        <w:tc>
          <w:tcPr>
            <w:tcW w:w="2232" w:type="dxa"/>
            <w:shd w:val="clear" w:color="auto" w:fill="E6EEF7"/>
          </w:tcPr>
          <w:p w14:paraId="3D0CFFDB" w14:textId="77777777" w:rsidR="00026129" w:rsidRDefault="003842D2">
            <w:pPr>
              <w:spacing w:after="0" w:line="240" w:lineRule="auto"/>
            </w:pPr>
            <w:r>
              <w:rPr>
                <w:b/>
                <w:color w:val="14325C"/>
                <w:sz w:val="17"/>
              </w:rPr>
              <w:t>Implementation status</w:t>
            </w:r>
          </w:p>
        </w:tc>
        <w:tc>
          <w:tcPr>
            <w:tcW w:w="6768" w:type="dxa"/>
          </w:tcPr>
          <w:p w14:paraId="36C03CDE" w14:textId="77777777" w:rsidR="00026129" w:rsidRDefault="003842D2">
            <w:pPr>
              <w:spacing w:after="0" w:line="240" w:lineRule="auto"/>
            </w:pPr>
            <w:r>
              <w:rPr>
                <w:sz w:val="17"/>
              </w:rPr>
              <w:t>Implemented</w:t>
            </w:r>
          </w:p>
        </w:tc>
      </w:tr>
      <w:tr w:rsidR="00026129" w14:paraId="339A7DC7" w14:textId="77777777">
        <w:trPr>
          <w:cantSplit/>
          <w:jc w:val="center"/>
        </w:trPr>
        <w:tc>
          <w:tcPr>
            <w:tcW w:w="2232" w:type="dxa"/>
            <w:shd w:val="clear" w:color="auto" w:fill="E6EEF7"/>
          </w:tcPr>
          <w:p w14:paraId="7C709E8B" w14:textId="77777777" w:rsidR="00026129" w:rsidRDefault="003842D2">
            <w:pPr>
              <w:spacing w:after="0" w:line="240" w:lineRule="auto"/>
            </w:pPr>
            <w:r>
              <w:rPr>
                <w:b/>
                <w:color w:val="14325C"/>
                <w:sz w:val="17"/>
              </w:rPr>
              <w:t>Realised in</w:t>
            </w:r>
          </w:p>
        </w:tc>
        <w:tc>
          <w:tcPr>
            <w:tcW w:w="6768" w:type="dxa"/>
          </w:tcPr>
          <w:p w14:paraId="077F2426" w14:textId="77777777" w:rsidR="00026129" w:rsidRDefault="003842D2">
            <w:pPr>
              <w:spacing w:after="0" w:line="240" w:lineRule="auto"/>
            </w:pPr>
            <w:r>
              <w:rPr>
                <w:sz w:val="17"/>
              </w:rPr>
              <w:t>api/routes/v1_m3.py: refresh()</w:t>
            </w:r>
          </w:p>
        </w:tc>
      </w:tr>
      <w:tr w:rsidR="00026129" w14:paraId="232CA62D" w14:textId="77777777">
        <w:trPr>
          <w:cantSplit/>
          <w:jc w:val="center"/>
        </w:trPr>
        <w:tc>
          <w:tcPr>
            <w:tcW w:w="2232" w:type="dxa"/>
            <w:shd w:val="clear" w:color="auto" w:fill="E6EEF7"/>
          </w:tcPr>
          <w:p w14:paraId="48D80911" w14:textId="77777777" w:rsidR="00026129" w:rsidRDefault="003842D2">
            <w:pPr>
              <w:spacing w:after="0" w:line="240" w:lineRule="auto"/>
            </w:pPr>
            <w:r>
              <w:rPr>
                <w:b/>
                <w:color w:val="14325C"/>
                <w:sz w:val="17"/>
              </w:rPr>
              <w:lastRenderedPageBreak/>
              <w:t>Verified by</w:t>
            </w:r>
          </w:p>
        </w:tc>
        <w:tc>
          <w:tcPr>
            <w:tcW w:w="6768" w:type="dxa"/>
          </w:tcPr>
          <w:p w14:paraId="22E0BFD9" w14:textId="77777777" w:rsidR="00026129" w:rsidRDefault="003842D2">
            <w:pPr>
              <w:spacing w:after="0" w:line="240" w:lineRule="auto"/>
            </w:pPr>
            <w:r>
              <w:rPr>
                <w:sz w:val="17"/>
              </w:rPr>
              <w:t>test_m3::test_auth_refresh_issues_new_access</w:t>
            </w:r>
          </w:p>
        </w:tc>
      </w:tr>
    </w:tbl>
    <w:p w14:paraId="02EFC49F" w14:textId="77777777" w:rsidR="00026129" w:rsidRDefault="00026129">
      <w:pPr>
        <w:spacing w:line="240" w:lineRule="auto"/>
      </w:pPr>
    </w:p>
    <w:p w14:paraId="4356CB0C" w14:textId="77777777" w:rsidR="00026129" w:rsidRDefault="003842D2">
      <w:pPr>
        <w:pStyle w:val="Heading3"/>
      </w:pPr>
      <w:r>
        <w:t>5.1.4  FR-004  Production secret enforcement</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53C61EF2" w14:textId="77777777">
        <w:trPr>
          <w:cantSplit/>
          <w:jc w:val="center"/>
        </w:trPr>
        <w:tc>
          <w:tcPr>
            <w:tcW w:w="2232" w:type="dxa"/>
            <w:shd w:val="clear" w:color="auto" w:fill="E6EEF7"/>
          </w:tcPr>
          <w:p w14:paraId="73B8698B" w14:textId="77777777" w:rsidR="00026129" w:rsidRDefault="003842D2">
            <w:pPr>
              <w:spacing w:after="0" w:line="240" w:lineRule="auto"/>
            </w:pPr>
            <w:r>
              <w:rPr>
                <w:b/>
                <w:color w:val="14325C"/>
                <w:sz w:val="17"/>
              </w:rPr>
              <w:t>Requirement ID</w:t>
            </w:r>
          </w:p>
        </w:tc>
        <w:tc>
          <w:tcPr>
            <w:tcW w:w="6768" w:type="dxa"/>
          </w:tcPr>
          <w:p w14:paraId="04B5F6B5" w14:textId="77777777" w:rsidR="00026129" w:rsidRDefault="003842D2">
            <w:pPr>
              <w:spacing w:after="0" w:line="240" w:lineRule="auto"/>
            </w:pPr>
            <w:r>
              <w:rPr>
                <w:sz w:val="17"/>
              </w:rPr>
              <w:t>FR-004</w:t>
            </w:r>
          </w:p>
        </w:tc>
      </w:tr>
      <w:tr w:rsidR="00026129" w14:paraId="0266D85B" w14:textId="77777777">
        <w:trPr>
          <w:cantSplit/>
          <w:jc w:val="center"/>
        </w:trPr>
        <w:tc>
          <w:tcPr>
            <w:tcW w:w="2232" w:type="dxa"/>
            <w:shd w:val="clear" w:color="auto" w:fill="E6EEF7"/>
          </w:tcPr>
          <w:p w14:paraId="729E15A8" w14:textId="77777777" w:rsidR="00026129" w:rsidRDefault="003842D2">
            <w:pPr>
              <w:spacing w:after="0" w:line="240" w:lineRule="auto"/>
            </w:pPr>
            <w:r>
              <w:rPr>
                <w:b/>
                <w:color w:val="14325C"/>
                <w:sz w:val="17"/>
              </w:rPr>
              <w:t>Name</w:t>
            </w:r>
          </w:p>
        </w:tc>
        <w:tc>
          <w:tcPr>
            <w:tcW w:w="6768" w:type="dxa"/>
          </w:tcPr>
          <w:p w14:paraId="35B1D5E1" w14:textId="77777777" w:rsidR="00026129" w:rsidRDefault="003842D2">
            <w:pPr>
              <w:spacing w:after="0" w:line="240" w:lineRule="auto"/>
            </w:pPr>
            <w:r>
              <w:rPr>
                <w:sz w:val="17"/>
              </w:rPr>
              <w:t>Production secret enforcement</w:t>
            </w:r>
          </w:p>
        </w:tc>
      </w:tr>
      <w:tr w:rsidR="00026129" w14:paraId="2D5A0887" w14:textId="77777777">
        <w:trPr>
          <w:cantSplit/>
          <w:jc w:val="center"/>
        </w:trPr>
        <w:tc>
          <w:tcPr>
            <w:tcW w:w="2232" w:type="dxa"/>
            <w:shd w:val="clear" w:color="auto" w:fill="E6EEF7"/>
          </w:tcPr>
          <w:p w14:paraId="3E86D6B4" w14:textId="77777777" w:rsidR="00026129" w:rsidRDefault="003842D2">
            <w:pPr>
              <w:spacing w:after="0" w:line="240" w:lineRule="auto"/>
            </w:pPr>
            <w:r>
              <w:rPr>
                <w:b/>
                <w:color w:val="14325C"/>
                <w:sz w:val="17"/>
              </w:rPr>
              <w:t>Description</w:t>
            </w:r>
          </w:p>
        </w:tc>
        <w:tc>
          <w:tcPr>
            <w:tcW w:w="6768" w:type="dxa"/>
          </w:tcPr>
          <w:p w14:paraId="55E78159" w14:textId="77777777" w:rsidR="00026129" w:rsidRDefault="003842D2">
            <w:pPr>
              <w:spacing w:after="0" w:line="240" w:lineRule="auto"/>
            </w:pPr>
            <w:r>
              <w:rPr>
                <w:sz w:val="17"/>
              </w:rPr>
              <w:t>The system shall refuse to start in staging/production with the built-in development SECRET_KEY, with DEBUG enabled, or with a wildcard CORS origin.</w:t>
            </w:r>
          </w:p>
        </w:tc>
      </w:tr>
      <w:tr w:rsidR="00026129" w14:paraId="320270F7" w14:textId="77777777">
        <w:trPr>
          <w:cantSplit/>
          <w:jc w:val="center"/>
        </w:trPr>
        <w:tc>
          <w:tcPr>
            <w:tcW w:w="2232" w:type="dxa"/>
            <w:shd w:val="clear" w:color="auto" w:fill="E6EEF7"/>
          </w:tcPr>
          <w:p w14:paraId="7205EAAC" w14:textId="77777777" w:rsidR="00026129" w:rsidRDefault="003842D2">
            <w:pPr>
              <w:spacing w:after="0" w:line="240" w:lineRule="auto"/>
            </w:pPr>
            <w:r>
              <w:rPr>
                <w:b/>
                <w:color w:val="14325C"/>
                <w:sz w:val="17"/>
              </w:rPr>
              <w:t>Actor</w:t>
            </w:r>
          </w:p>
        </w:tc>
        <w:tc>
          <w:tcPr>
            <w:tcW w:w="6768" w:type="dxa"/>
          </w:tcPr>
          <w:p w14:paraId="6808BB33" w14:textId="77777777" w:rsidR="00026129" w:rsidRDefault="003842D2">
            <w:pPr>
              <w:spacing w:after="0" w:line="240" w:lineRule="auto"/>
            </w:pPr>
            <w:r>
              <w:rPr>
                <w:sz w:val="17"/>
              </w:rPr>
              <w:t>Operator</w:t>
            </w:r>
          </w:p>
        </w:tc>
      </w:tr>
      <w:tr w:rsidR="00026129" w14:paraId="6073D82B" w14:textId="77777777">
        <w:trPr>
          <w:cantSplit/>
          <w:jc w:val="center"/>
        </w:trPr>
        <w:tc>
          <w:tcPr>
            <w:tcW w:w="2232" w:type="dxa"/>
            <w:shd w:val="clear" w:color="auto" w:fill="E6EEF7"/>
          </w:tcPr>
          <w:p w14:paraId="22B47A9D" w14:textId="77777777" w:rsidR="00026129" w:rsidRDefault="003842D2">
            <w:pPr>
              <w:spacing w:after="0" w:line="240" w:lineRule="auto"/>
            </w:pPr>
            <w:r>
              <w:rPr>
                <w:b/>
                <w:color w:val="14325C"/>
                <w:sz w:val="17"/>
              </w:rPr>
              <w:t>Preconditions</w:t>
            </w:r>
          </w:p>
        </w:tc>
        <w:tc>
          <w:tcPr>
            <w:tcW w:w="6768" w:type="dxa"/>
          </w:tcPr>
          <w:p w14:paraId="00D0AC6F" w14:textId="77777777" w:rsidR="00026129" w:rsidRDefault="003842D2">
            <w:pPr>
              <w:spacing w:after="0" w:line="240" w:lineRule="auto"/>
            </w:pPr>
            <w:r>
              <w:rPr>
                <w:sz w:val="17"/>
              </w:rPr>
              <w:t>Process start-up.</w:t>
            </w:r>
          </w:p>
        </w:tc>
      </w:tr>
      <w:tr w:rsidR="00026129" w14:paraId="565DEA0D" w14:textId="77777777">
        <w:trPr>
          <w:cantSplit/>
          <w:jc w:val="center"/>
        </w:trPr>
        <w:tc>
          <w:tcPr>
            <w:tcW w:w="2232" w:type="dxa"/>
            <w:shd w:val="clear" w:color="auto" w:fill="E6EEF7"/>
          </w:tcPr>
          <w:p w14:paraId="5738CC27" w14:textId="77777777" w:rsidR="00026129" w:rsidRDefault="003842D2">
            <w:pPr>
              <w:spacing w:after="0" w:line="240" w:lineRule="auto"/>
            </w:pPr>
            <w:r>
              <w:rPr>
                <w:b/>
                <w:color w:val="14325C"/>
                <w:sz w:val="17"/>
              </w:rPr>
              <w:t>Inputs</w:t>
            </w:r>
          </w:p>
        </w:tc>
        <w:tc>
          <w:tcPr>
            <w:tcW w:w="6768" w:type="dxa"/>
          </w:tcPr>
          <w:p w14:paraId="38FCD401" w14:textId="77777777" w:rsidR="00026129" w:rsidRDefault="003842D2">
            <w:pPr>
              <w:spacing w:after="0" w:line="240" w:lineRule="auto"/>
            </w:pPr>
            <w:r>
              <w:rPr>
                <w:sz w:val="17"/>
              </w:rPr>
              <w:t>Environment variables APP_ENV, SECRET_KEY, DEBUG, CORS_ORIGINS.</w:t>
            </w:r>
          </w:p>
        </w:tc>
      </w:tr>
      <w:tr w:rsidR="00026129" w14:paraId="611E99D9" w14:textId="77777777">
        <w:trPr>
          <w:cantSplit/>
          <w:jc w:val="center"/>
        </w:trPr>
        <w:tc>
          <w:tcPr>
            <w:tcW w:w="2232" w:type="dxa"/>
            <w:shd w:val="clear" w:color="auto" w:fill="E6EEF7"/>
          </w:tcPr>
          <w:p w14:paraId="6BE8DDB2" w14:textId="77777777" w:rsidR="00026129" w:rsidRDefault="003842D2">
            <w:pPr>
              <w:spacing w:after="0" w:line="240" w:lineRule="auto"/>
            </w:pPr>
            <w:r>
              <w:rPr>
                <w:b/>
                <w:color w:val="14325C"/>
                <w:sz w:val="17"/>
              </w:rPr>
              <w:t>Processing</w:t>
            </w:r>
          </w:p>
        </w:tc>
        <w:tc>
          <w:tcPr>
            <w:tcW w:w="6768" w:type="dxa"/>
          </w:tcPr>
          <w:p w14:paraId="5F8DE1DC" w14:textId="77777777" w:rsidR="00026129" w:rsidRDefault="003842D2">
            <w:pPr>
              <w:spacing w:after="0" w:line="240" w:lineRule="auto"/>
            </w:pPr>
            <w:r>
              <w:rPr>
                <w:sz w:val="17"/>
              </w:rPr>
              <w:t xml:space="preserve">Pydantic Settings model validator </w:t>
            </w:r>
            <w:r>
              <w:rPr>
                <w:rFonts w:ascii="Consolas" w:eastAsia="Consolas" w:hAnsi="Consolas"/>
                <w:color w:val="1F3A5F"/>
                <w:sz w:val="14"/>
              </w:rPr>
              <w:t>_debug_for_dev_only</w:t>
            </w:r>
            <w:r>
              <w:rPr>
                <w:sz w:val="17"/>
              </w:rPr>
              <w:t xml:space="preserve"> runs on Settings() construction.</w:t>
            </w:r>
          </w:p>
        </w:tc>
      </w:tr>
      <w:tr w:rsidR="00026129" w14:paraId="5225BB7E" w14:textId="77777777">
        <w:trPr>
          <w:cantSplit/>
          <w:jc w:val="center"/>
        </w:trPr>
        <w:tc>
          <w:tcPr>
            <w:tcW w:w="2232" w:type="dxa"/>
            <w:shd w:val="clear" w:color="auto" w:fill="E6EEF7"/>
          </w:tcPr>
          <w:p w14:paraId="6E010D5E" w14:textId="77777777" w:rsidR="00026129" w:rsidRDefault="003842D2">
            <w:pPr>
              <w:spacing w:after="0" w:line="240" w:lineRule="auto"/>
            </w:pPr>
            <w:r>
              <w:rPr>
                <w:b/>
                <w:color w:val="14325C"/>
                <w:sz w:val="17"/>
              </w:rPr>
              <w:t>Outputs</w:t>
            </w:r>
          </w:p>
        </w:tc>
        <w:tc>
          <w:tcPr>
            <w:tcW w:w="6768" w:type="dxa"/>
          </w:tcPr>
          <w:p w14:paraId="396AD2CC" w14:textId="77777777" w:rsidR="00026129" w:rsidRDefault="003842D2">
            <w:pPr>
              <w:spacing w:after="0" w:line="240" w:lineRule="auto"/>
            </w:pPr>
            <w:r>
              <w:rPr>
                <w:sz w:val="17"/>
              </w:rPr>
              <w:t>Validation error at start-up (process exits) or a valid Settings object.</w:t>
            </w:r>
          </w:p>
        </w:tc>
      </w:tr>
      <w:tr w:rsidR="00026129" w14:paraId="3667D05A" w14:textId="77777777">
        <w:trPr>
          <w:cantSplit/>
          <w:jc w:val="center"/>
        </w:trPr>
        <w:tc>
          <w:tcPr>
            <w:tcW w:w="2232" w:type="dxa"/>
            <w:shd w:val="clear" w:color="auto" w:fill="E6EEF7"/>
          </w:tcPr>
          <w:p w14:paraId="0C96B362" w14:textId="77777777" w:rsidR="00026129" w:rsidRDefault="003842D2">
            <w:pPr>
              <w:spacing w:after="0" w:line="240" w:lineRule="auto"/>
            </w:pPr>
            <w:r>
              <w:rPr>
                <w:b/>
                <w:color w:val="14325C"/>
                <w:sz w:val="17"/>
              </w:rPr>
              <w:t>Postconditions</w:t>
            </w:r>
          </w:p>
        </w:tc>
        <w:tc>
          <w:tcPr>
            <w:tcW w:w="6768" w:type="dxa"/>
          </w:tcPr>
          <w:p w14:paraId="0C6C6B94" w14:textId="77777777" w:rsidR="00026129" w:rsidRDefault="003842D2">
            <w:pPr>
              <w:spacing w:after="0" w:line="240" w:lineRule="auto"/>
            </w:pPr>
            <w:r>
              <w:rPr>
                <w:sz w:val="17"/>
              </w:rPr>
              <w:t>Application only starts with acceptable configuration.</w:t>
            </w:r>
          </w:p>
        </w:tc>
      </w:tr>
      <w:tr w:rsidR="00026129" w14:paraId="1495C869" w14:textId="77777777">
        <w:trPr>
          <w:cantSplit/>
          <w:jc w:val="center"/>
        </w:trPr>
        <w:tc>
          <w:tcPr>
            <w:tcW w:w="2232" w:type="dxa"/>
            <w:shd w:val="clear" w:color="auto" w:fill="E6EEF7"/>
          </w:tcPr>
          <w:p w14:paraId="47B0E064" w14:textId="77777777" w:rsidR="00026129" w:rsidRDefault="003842D2">
            <w:pPr>
              <w:spacing w:after="0" w:line="240" w:lineRule="auto"/>
            </w:pPr>
            <w:r>
              <w:rPr>
                <w:b/>
                <w:color w:val="14325C"/>
                <w:sz w:val="17"/>
              </w:rPr>
              <w:t>Alternate flow</w:t>
            </w:r>
          </w:p>
        </w:tc>
        <w:tc>
          <w:tcPr>
            <w:tcW w:w="6768" w:type="dxa"/>
          </w:tcPr>
          <w:p w14:paraId="679D320B" w14:textId="77777777" w:rsidR="00026129" w:rsidRDefault="003842D2">
            <w:pPr>
              <w:spacing w:after="0" w:line="240" w:lineRule="auto"/>
            </w:pPr>
            <w:r>
              <w:rPr>
                <w:sz w:val="17"/>
              </w:rPr>
              <w:t>—</w:t>
            </w:r>
          </w:p>
        </w:tc>
      </w:tr>
      <w:tr w:rsidR="00026129" w14:paraId="6ECA8F82" w14:textId="77777777">
        <w:trPr>
          <w:cantSplit/>
          <w:jc w:val="center"/>
        </w:trPr>
        <w:tc>
          <w:tcPr>
            <w:tcW w:w="2232" w:type="dxa"/>
            <w:shd w:val="clear" w:color="auto" w:fill="E6EEF7"/>
          </w:tcPr>
          <w:p w14:paraId="513613A6" w14:textId="77777777" w:rsidR="00026129" w:rsidRDefault="003842D2">
            <w:pPr>
              <w:spacing w:after="0" w:line="240" w:lineRule="auto"/>
            </w:pPr>
            <w:r>
              <w:rPr>
                <w:b/>
                <w:color w:val="14325C"/>
                <w:sz w:val="17"/>
              </w:rPr>
              <w:t>Exception flow</w:t>
            </w:r>
          </w:p>
        </w:tc>
        <w:tc>
          <w:tcPr>
            <w:tcW w:w="6768" w:type="dxa"/>
          </w:tcPr>
          <w:p w14:paraId="229CA74A" w14:textId="77777777" w:rsidR="00026129" w:rsidRDefault="003842D2">
            <w:pPr>
              <w:spacing w:after="0" w:line="240" w:lineRule="auto"/>
            </w:pPr>
            <w:r>
              <w:rPr>
                <w:sz w:val="17"/>
              </w:rPr>
              <w:t>ValueError describing the violated rule.</w:t>
            </w:r>
          </w:p>
        </w:tc>
      </w:tr>
      <w:tr w:rsidR="00026129" w14:paraId="35B19D1C" w14:textId="77777777">
        <w:trPr>
          <w:cantSplit/>
          <w:jc w:val="center"/>
        </w:trPr>
        <w:tc>
          <w:tcPr>
            <w:tcW w:w="2232" w:type="dxa"/>
            <w:shd w:val="clear" w:color="auto" w:fill="E6EEF7"/>
          </w:tcPr>
          <w:p w14:paraId="6BF04EF5" w14:textId="77777777" w:rsidR="00026129" w:rsidRDefault="003842D2">
            <w:pPr>
              <w:spacing w:after="0" w:line="240" w:lineRule="auto"/>
            </w:pPr>
            <w:r>
              <w:rPr>
                <w:b/>
                <w:color w:val="14325C"/>
                <w:sz w:val="17"/>
              </w:rPr>
              <w:t>Dependencies</w:t>
            </w:r>
          </w:p>
        </w:tc>
        <w:tc>
          <w:tcPr>
            <w:tcW w:w="6768" w:type="dxa"/>
          </w:tcPr>
          <w:p w14:paraId="7D11FA05" w14:textId="77777777" w:rsidR="00026129" w:rsidRDefault="003842D2">
            <w:pPr>
              <w:spacing w:after="0" w:line="240" w:lineRule="auto"/>
            </w:pPr>
            <w:r>
              <w:rPr>
                <w:sz w:val="17"/>
              </w:rPr>
              <w:t>config.py</w:t>
            </w:r>
          </w:p>
        </w:tc>
      </w:tr>
      <w:tr w:rsidR="00026129" w14:paraId="093CC5C0" w14:textId="77777777">
        <w:trPr>
          <w:cantSplit/>
          <w:jc w:val="center"/>
        </w:trPr>
        <w:tc>
          <w:tcPr>
            <w:tcW w:w="2232" w:type="dxa"/>
            <w:shd w:val="clear" w:color="auto" w:fill="E6EEF7"/>
          </w:tcPr>
          <w:p w14:paraId="79E5086B" w14:textId="77777777" w:rsidR="00026129" w:rsidRDefault="003842D2">
            <w:pPr>
              <w:spacing w:after="0" w:line="240" w:lineRule="auto"/>
            </w:pPr>
            <w:r>
              <w:rPr>
                <w:b/>
                <w:color w:val="14325C"/>
                <w:sz w:val="17"/>
              </w:rPr>
              <w:t>Priority</w:t>
            </w:r>
          </w:p>
        </w:tc>
        <w:tc>
          <w:tcPr>
            <w:tcW w:w="6768" w:type="dxa"/>
          </w:tcPr>
          <w:p w14:paraId="6280FB7D" w14:textId="77777777" w:rsidR="00026129" w:rsidRDefault="003842D2">
            <w:pPr>
              <w:spacing w:after="0" w:line="240" w:lineRule="auto"/>
            </w:pPr>
            <w:r>
              <w:rPr>
                <w:sz w:val="17"/>
              </w:rPr>
              <w:t>High</w:t>
            </w:r>
          </w:p>
        </w:tc>
      </w:tr>
      <w:tr w:rsidR="00026129" w14:paraId="4A79FA33" w14:textId="77777777">
        <w:trPr>
          <w:cantSplit/>
          <w:jc w:val="center"/>
        </w:trPr>
        <w:tc>
          <w:tcPr>
            <w:tcW w:w="2232" w:type="dxa"/>
            <w:shd w:val="clear" w:color="auto" w:fill="E6EEF7"/>
          </w:tcPr>
          <w:p w14:paraId="7B7B1A55" w14:textId="77777777" w:rsidR="00026129" w:rsidRDefault="003842D2">
            <w:pPr>
              <w:spacing w:after="0" w:line="240" w:lineRule="auto"/>
            </w:pPr>
            <w:r>
              <w:rPr>
                <w:b/>
                <w:color w:val="14325C"/>
                <w:sz w:val="17"/>
              </w:rPr>
              <w:t>Acceptance criteria</w:t>
            </w:r>
          </w:p>
        </w:tc>
        <w:tc>
          <w:tcPr>
            <w:tcW w:w="6768" w:type="dxa"/>
          </w:tcPr>
          <w:p w14:paraId="3CAE28F0" w14:textId="77777777" w:rsidR="00026129" w:rsidRDefault="003842D2">
            <w:pPr>
              <w:spacing w:after="0" w:line="240" w:lineRule="auto"/>
            </w:pPr>
            <w:r>
              <w:rPr>
                <w:sz w:val="17"/>
              </w:rPr>
              <w:t>1. APP_ENV=staging with default secret raises.</w:t>
            </w:r>
          </w:p>
          <w:p w14:paraId="006554FC" w14:textId="77777777" w:rsidR="00026129" w:rsidRDefault="003842D2">
            <w:pPr>
              <w:spacing w:after="0" w:line="240" w:lineRule="auto"/>
            </w:pPr>
            <w:r>
              <w:rPr>
                <w:sz w:val="17"/>
              </w:rPr>
              <w:t>2. CORS '*' raises.</w:t>
            </w:r>
          </w:p>
        </w:tc>
      </w:tr>
      <w:tr w:rsidR="00026129" w14:paraId="227E47A9" w14:textId="77777777">
        <w:trPr>
          <w:cantSplit/>
          <w:jc w:val="center"/>
        </w:trPr>
        <w:tc>
          <w:tcPr>
            <w:tcW w:w="2232" w:type="dxa"/>
            <w:shd w:val="clear" w:color="auto" w:fill="E6EEF7"/>
          </w:tcPr>
          <w:p w14:paraId="44804847" w14:textId="77777777" w:rsidR="00026129" w:rsidRDefault="003842D2">
            <w:pPr>
              <w:spacing w:after="0" w:line="240" w:lineRule="auto"/>
            </w:pPr>
            <w:r>
              <w:rPr>
                <w:b/>
                <w:color w:val="14325C"/>
                <w:sz w:val="17"/>
              </w:rPr>
              <w:t>Implementation status</w:t>
            </w:r>
          </w:p>
        </w:tc>
        <w:tc>
          <w:tcPr>
            <w:tcW w:w="6768" w:type="dxa"/>
          </w:tcPr>
          <w:p w14:paraId="0861942D" w14:textId="77777777" w:rsidR="00026129" w:rsidRDefault="003842D2">
            <w:pPr>
              <w:spacing w:after="0" w:line="240" w:lineRule="auto"/>
            </w:pPr>
            <w:r>
              <w:rPr>
                <w:sz w:val="17"/>
              </w:rPr>
              <w:t>Implemented</w:t>
            </w:r>
          </w:p>
        </w:tc>
      </w:tr>
      <w:tr w:rsidR="00026129" w14:paraId="6E8CB0FA" w14:textId="77777777">
        <w:trPr>
          <w:cantSplit/>
          <w:jc w:val="center"/>
        </w:trPr>
        <w:tc>
          <w:tcPr>
            <w:tcW w:w="2232" w:type="dxa"/>
            <w:shd w:val="clear" w:color="auto" w:fill="E6EEF7"/>
          </w:tcPr>
          <w:p w14:paraId="618FD28B" w14:textId="77777777" w:rsidR="00026129" w:rsidRDefault="003842D2">
            <w:pPr>
              <w:spacing w:after="0" w:line="240" w:lineRule="auto"/>
            </w:pPr>
            <w:r>
              <w:rPr>
                <w:b/>
                <w:color w:val="14325C"/>
                <w:sz w:val="17"/>
              </w:rPr>
              <w:t>Realised in</w:t>
            </w:r>
          </w:p>
        </w:tc>
        <w:tc>
          <w:tcPr>
            <w:tcW w:w="6768" w:type="dxa"/>
          </w:tcPr>
          <w:p w14:paraId="658D0885" w14:textId="77777777" w:rsidR="00026129" w:rsidRDefault="003842D2">
            <w:pPr>
              <w:spacing w:after="0" w:line="240" w:lineRule="auto"/>
            </w:pPr>
            <w:r>
              <w:rPr>
                <w:sz w:val="17"/>
              </w:rPr>
              <w:t>config.py: Settings._debug_for_dev_only</w:t>
            </w:r>
          </w:p>
        </w:tc>
      </w:tr>
      <w:tr w:rsidR="00026129" w14:paraId="1DCE3E7C" w14:textId="77777777">
        <w:trPr>
          <w:cantSplit/>
          <w:jc w:val="center"/>
        </w:trPr>
        <w:tc>
          <w:tcPr>
            <w:tcW w:w="2232" w:type="dxa"/>
            <w:shd w:val="clear" w:color="auto" w:fill="E6EEF7"/>
          </w:tcPr>
          <w:p w14:paraId="266E5EC8" w14:textId="77777777" w:rsidR="00026129" w:rsidRDefault="003842D2">
            <w:pPr>
              <w:spacing w:after="0" w:line="240" w:lineRule="auto"/>
            </w:pPr>
            <w:r>
              <w:rPr>
                <w:b/>
                <w:color w:val="14325C"/>
                <w:sz w:val="17"/>
              </w:rPr>
              <w:t>Verified by</w:t>
            </w:r>
          </w:p>
        </w:tc>
        <w:tc>
          <w:tcPr>
            <w:tcW w:w="6768" w:type="dxa"/>
          </w:tcPr>
          <w:p w14:paraId="7336F126" w14:textId="77777777" w:rsidR="00026129" w:rsidRDefault="003842D2">
            <w:pPr>
              <w:spacing w:after="0" w:line="240" w:lineRule="auto"/>
            </w:pPr>
            <w:r>
              <w:rPr>
                <w:sz w:val="17"/>
              </w:rPr>
              <w:t>test_config::test_debug_forbidden_in_production, test_config_edges::test_cors_wildcard_rejected, test_staging_requires_explicit_secret</w:t>
            </w:r>
          </w:p>
        </w:tc>
      </w:tr>
    </w:tbl>
    <w:p w14:paraId="0C3FE24F" w14:textId="77777777" w:rsidR="00026129" w:rsidRDefault="00026129">
      <w:pPr>
        <w:spacing w:line="240" w:lineRule="auto"/>
      </w:pPr>
    </w:p>
    <w:p w14:paraId="09D99A37" w14:textId="77777777" w:rsidR="00026129" w:rsidRDefault="003842D2">
      <w:pPr>
        <w:pStyle w:val="Heading3"/>
      </w:pPr>
      <w:r>
        <w:t>5.1.5  FR-005  Role-based authorisation on resource routes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4621ED83" w14:textId="77777777">
        <w:trPr>
          <w:cantSplit/>
          <w:jc w:val="center"/>
        </w:trPr>
        <w:tc>
          <w:tcPr>
            <w:tcW w:w="2232" w:type="dxa"/>
            <w:shd w:val="clear" w:color="auto" w:fill="E6EEF7"/>
          </w:tcPr>
          <w:p w14:paraId="7BFDD537" w14:textId="77777777" w:rsidR="00026129" w:rsidRDefault="003842D2">
            <w:pPr>
              <w:spacing w:after="0" w:line="240" w:lineRule="auto"/>
            </w:pPr>
            <w:r>
              <w:rPr>
                <w:b/>
                <w:color w:val="14325C"/>
                <w:sz w:val="17"/>
              </w:rPr>
              <w:t>Requirement ID</w:t>
            </w:r>
          </w:p>
        </w:tc>
        <w:tc>
          <w:tcPr>
            <w:tcW w:w="6768" w:type="dxa"/>
          </w:tcPr>
          <w:p w14:paraId="53E9A9BF" w14:textId="77777777" w:rsidR="00026129" w:rsidRDefault="003842D2">
            <w:pPr>
              <w:spacing w:after="0" w:line="240" w:lineRule="auto"/>
            </w:pPr>
            <w:r>
              <w:rPr>
                <w:sz w:val="17"/>
              </w:rPr>
              <w:t>FR-005</w:t>
            </w:r>
          </w:p>
        </w:tc>
      </w:tr>
      <w:tr w:rsidR="00026129" w14:paraId="2D11CC19" w14:textId="77777777">
        <w:trPr>
          <w:cantSplit/>
          <w:jc w:val="center"/>
        </w:trPr>
        <w:tc>
          <w:tcPr>
            <w:tcW w:w="2232" w:type="dxa"/>
            <w:shd w:val="clear" w:color="auto" w:fill="E6EEF7"/>
          </w:tcPr>
          <w:p w14:paraId="1EA18E5D" w14:textId="77777777" w:rsidR="00026129" w:rsidRDefault="003842D2">
            <w:pPr>
              <w:spacing w:after="0" w:line="240" w:lineRule="auto"/>
            </w:pPr>
            <w:r>
              <w:rPr>
                <w:b/>
                <w:color w:val="14325C"/>
                <w:sz w:val="17"/>
              </w:rPr>
              <w:t>Name</w:t>
            </w:r>
          </w:p>
        </w:tc>
        <w:tc>
          <w:tcPr>
            <w:tcW w:w="6768" w:type="dxa"/>
          </w:tcPr>
          <w:p w14:paraId="36DF3C1C" w14:textId="77777777" w:rsidR="00026129" w:rsidRDefault="003842D2">
            <w:pPr>
              <w:spacing w:after="0" w:line="240" w:lineRule="auto"/>
            </w:pPr>
            <w:r>
              <w:rPr>
                <w:sz w:val="17"/>
              </w:rPr>
              <w:t>Role-based authorisation on resource routes</w:t>
            </w:r>
          </w:p>
        </w:tc>
      </w:tr>
      <w:tr w:rsidR="00026129" w14:paraId="4A5BFB6B" w14:textId="77777777">
        <w:trPr>
          <w:cantSplit/>
          <w:jc w:val="center"/>
        </w:trPr>
        <w:tc>
          <w:tcPr>
            <w:tcW w:w="2232" w:type="dxa"/>
            <w:shd w:val="clear" w:color="auto" w:fill="E6EEF7"/>
          </w:tcPr>
          <w:p w14:paraId="1ECFB154" w14:textId="77777777" w:rsidR="00026129" w:rsidRDefault="003842D2">
            <w:pPr>
              <w:spacing w:after="0" w:line="240" w:lineRule="auto"/>
            </w:pPr>
            <w:r>
              <w:rPr>
                <w:b/>
                <w:color w:val="14325C"/>
                <w:sz w:val="17"/>
              </w:rPr>
              <w:t>Description</w:t>
            </w:r>
          </w:p>
        </w:tc>
        <w:tc>
          <w:tcPr>
            <w:tcW w:w="6768" w:type="dxa"/>
          </w:tcPr>
          <w:p w14:paraId="20D2999E" w14:textId="77777777" w:rsidR="00026129" w:rsidRDefault="003842D2">
            <w:pPr>
              <w:spacing w:after="0" w:line="240" w:lineRule="auto"/>
            </w:pPr>
            <w:r>
              <w:rPr>
                <w:sz w:val="17"/>
              </w:rPr>
              <w:t>Resource routes (/v1/conversations, /v1/runs, /v1/documents, /v1/memory, /v1/agents, /v1/kernel, /v1/observability) should require an authenticated principal and appropriate role.</w:t>
            </w:r>
          </w:p>
        </w:tc>
      </w:tr>
      <w:tr w:rsidR="00026129" w14:paraId="3DBF37FB" w14:textId="77777777">
        <w:trPr>
          <w:cantSplit/>
          <w:jc w:val="center"/>
        </w:trPr>
        <w:tc>
          <w:tcPr>
            <w:tcW w:w="2232" w:type="dxa"/>
            <w:shd w:val="clear" w:color="auto" w:fill="E6EEF7"/>
          </w:tcPr>
          <w:p w14:paraId="45C91A7A" w14:textId="77777777" w:rsidR="00026129" w:rsidRDefault="003842D2">
            <w:pPr>
              <w:spacing w:after="0" w:line="240" w:lineRule="auto"/>
            </w:pPr>
            <w:r>
              <w:rPr>
                <w:b/>
                <w:color w:val="14325C"/>
                <w:sz w:val="17"/>
              </w:rPr>
              <w:t>Actor</w:t>
            </w:r>
          </w:p>
        </w:tc>
        <w:tc>
          <w:tcPr>
            <w:tcW w:w="6768" w:type="dxa"/>
          </w:tcPr>
          <w:p w14:paraId="4F0995A8" w14:textId="77777777" w:rsidR="00026129" w:rsidRDefault="003842D2">
            <w:pPr>
              <w:spacing w:after="0" w:line="240" w:lineRule="auto"/>
            </w:pPr>
            <w:r>
              <w:rPr>
                <w:sz w:val="17"/>
              </w:rPr>
              <w:t>All</w:t>
            </w:r>
          </w:p>
        </w:tc>
      </w:tr>
      <w:tr w:rsidR="00026129" w14:paraId="77F3968C" w14:textId="77777777">
        <w:trPr>
          <w:cantSplit/>
          <w:jc w:val="center"/>
        </w:trPr>
        <w:tc>
          <w:tcPr>
            <w:tcW w:w="2232" w:type="dxa"/>
            <w:shd w:val="clear" w:color="auto" w:fill="E6EEF7"/>
          </w:tcPr>
          <w:p w14:paraId="6BD36BE0" w14:textId="77777777" w:rsidR="00026129" w:rsidRDefault="003842D2">
            <w:pPr>
              <w:spacing w:after="0" w:line="240" w:lineRule="auto"/>
            </w:pPr>
            <w:r>
              <w:rPr>
                <w:b/>
                <w:color w:val="14325C"/>
                <w:sz w:val="17"/>
              </w:rPr>
              <w:t>Preconditions</w:t>
            </w:r>
          </w:p>
        </w:tc>
        <w:tc>
          <w:tcPr>
            <w:tcW w:w="6768" w:type="dxa"/>
          </w:tcPr>
          <w:p w14:paraId="28DE6C75" w14:textId="77777777" w:rsidR="00026129" w:rsidRDefault="003842D2">
            <w:pPr>
              <w:spacing w:after="0" w:line="240" w:lineRule="auto"/>
            </w:pPr>
            <w:r>
              <w:rPr>
                <w:sz w:val="17"/>
              </w:rPr>
              <w:t>—</w:t>
            </w:r>
          </w:p>
        </w:tc>
      </w:tr>
      <w:tr w:rsidR="00026129" w14:paraId="4D313DF9" w14:textId="77777777">
        <w:trPr>
          <w:cantSplit/>
          <w:jc w:val="center"/>
        </w:trPr>
        <w:tc>
          <w:tcPr>
            <w:tcW w:w="2232" w:type="dxa"/>
            <w:shd w:val="clear" w:color="auto" w:fill="E6EEF7"/>
          </w:tcPr>
          <w:p w14:paraId="56E37517" w14:textId="77777777" w:rsidR="00026129" w:rsidRDefault="003842D2">
            <w:pPr>
              <w:spacing w:after="0" w:line="240" w:lineRule="auto"/>
            </w:pPr>
            <w:r>
              <w:rPr>
                <w:b/>
                <w:color w:val="14325C"/>
                <w:sz w:val="17"/>
              </w:rPr>
              <w:t>Inputs</w:t>
            </w:r>
          </w:p>
        </w:tc>
        <w:tc>
          <w:tcPr>
            <w:tcW w:w="6768" w:type="dxa"/>
          </w:tcPr>
          <w:p w14:paraId="6F0FD37C" w14:textId="77777777" w:rsidR="00026129" w:rsidRDefault="003842D2">
            <w:pPr>
              <w:spacing w:after="0" w:line="240" w:lineRule="auto"/>
            </w:pPr>
            <w:r>
              <w:rPr>
                <w:sz w:val="17"/>
              </w:rPr>
              <w:t>—</w:t>
            </w:r>
          </w:p>
        </w:tc>
      </w:tr>
      <w:tr w:rsidR="00026129" w14:paraId="205D7172" w14:textId="77777777">
        <w:trPr>
          <w:cantSplit/>
          <w:jc w:val="center"/>
        </w:trPr>
        <w:tc>
          <w:tcPr>
            <w:tcW w:w="2232" w:type="dxa"/>
            <w:shd w:val="clear" w:color="auto" w:fill="E6EEF7"/>
          </w:tcPr>
          <w:p w14:paraId="75235218" w14:textId="77777777" w:rsidR="00026129" w:rsidRDefault="003842D2">
            <w:pPr>
              <w:spacing w:after="0" w:line="240" w:lineRule="auto"/>
            </w:pPr>
            <w:r>
              <w:rPr>
                <w:b/>
                <w:color w:val="14325C"/>
                <w:sz w:val="17"/>
              </w:rPr>
              <w:t>Processing</w:t>
            </w:r>
          </w:p>
        </w:tc>
        <w:tc>
          <w:tcPr>
            <w:tcW w:w="6768" w:type="dxa"/>
          </w:tcPr>
          <w:p w14:paraId="67115E59" w14:textId="77777777" w:rsidR="00026129" w:rsidRDefault="003842D2">
            <w:pPr>
              <w:spacing w:after="0" w:line="240" w:lineRule="auto"/>
            </w:pPr>
            <w:r>
              <w:rPr>
                <w:rFonts w:ascii="Consolas" w:eastAsia="Consolas" w:hAnsi="Consolas"/>
                <w:color w:val="1F3A5F"/>
                <w:sz w:val="14"/>
              </w:rPr>
              <w:t>require_auth(require_any_role=…)</w:t>
            </w:r>
            <w:r>
              <w:rPr>
                <w:sz w:val="17"/>
              </w:rPr>
              <w:t xml:space="preserve"> exists but is applied only to /v1/auth/me.</w:t>
            </w:r>
          </w:p>
        </w:tc>
      </w:tr>
      <w:tr w:rsidR="00026129" w14:paraId="2A185445" w14:textId="77777777">
        <w:trPr>
          <w:cantSplit/>
          <w:jc w:val="center"/>
        </w:trPr>
        <w:tc>
          <w:tcPr>
            <w:tcW w:w="2232" w:type="dxa"/>
            <w:shd w:val="clear" w:color="auto" w:fill="E6EEF7"/>
          </w:tcPr>
          <w:p w14:paraId="3BD5F895" w14:textId="77777777" w:rsidR="00026129" w:rsidRDefault="003842D2">
            <w:pPr>
              <w:spacing w:after="0" w:line="240" w:lineRule="auto"/>
            </w:pPr>
            <w:r>
              <w:rPr>
                <w:b/>
                <w:color w:val="14325C"/>
                <w:sz w:val="17"/>
              </w:rPr>
              <w:t>Outputs</w:t>
            </w:r>
          </w:p>
        </w:tc>
        <w:tc>
          <w:tcPr>
            <w:tcW w:w="6768" w:type="dxa"/>
          </w:tcPr>
          <w:p w14:paraId="1AAE41A0" w14:textId="77777777" w:rsidR="00026129" w:rsidRDefault="003842D2">
            <w:pPr>
              <w:spacing w:after="0" w:line="240" w:lineRule="auto"/>
            </w:pPr>
            <w:r>
              <w:rPr>
                <w:sz w:val="17"/>
              </w:rPr>
              <w:t>—</w:t>
            </w:r>
          </w:p>
        </w:tc>
      </w:tr>
      <w:tr w:rsidR="00026129" w14:paraId="01516AC5" w14:textId="77777777">
        <w:trPr>
          <w:cantSplit/>
          <w:jc w:val="center"/>
        </w:trPr>
        <w:tc>
          <w:tcPr>
            <w:tcW w:w="2232" w:type="dxa"/>
            <w:shd w:val="clear" w:color="auto" w:fill="E6EEF7"/>
          </w:tcPr>
          <w:p w14:paraId="026596F0" w14:textId="77777777" w:rsidR="00026129" w:rsidRDefault="003842D2">
            <w:pPr>
              <w:spacing w:after="0" w:line="240" w:lineRule="auto"/>
            </w:pPr>
            <w:r>
              <w:rPr>
                <w:b/>
                <w:color w:val="14325C"/>
                <w:sz w:val="17"/>
              </w:rPr>
              <w:t>Postconditions</w:t>
            </w:r>
          </w:p>
        </w:tc>
        <w:tc>
          <w:tcPr>
            <w:tcW w:w="6768" w:type="dxa"/>
          </w:tcPr>
          <w:p w14:paraId="0E5C2DB0" w14:textId="77777777" w:rsidR="00026129" w:rsidRDefault="003842D2">
            <w:pPr>
              <w:spacing w:after="0" w:line="240" w:lineRule="auto"/>
            </w:pPr>
            <w:r>
              <w:rPr>
                <w:sz w:val="17"/>
              </w:rPr>
              <w:t>—</w:t>
            </w:r>
          </w:p>
        </w:tc>
      </w:tr>
      <w:tr w:rsidR="00026129" w14:paraId="42B74D25" w14:textId="77777777">
        <w:trPr>
          <w:cantSplit/>
          <w:jc w:val="center"/>
        </w:trPr>
        <w:tc>
          <w:tcPr>
            <w:tcW w:w="2232" w:type="dxa"/>
            <w:shd w:val="clear" w:color="auto" w:fill="E6EEF7"/>
          </w:tcPr>
          <w:p w14:paraId="2B79CA08" w14:textId="77777777" w:rsidR="00026129" w:rsidRDefault="003842D2">
            <w:pPr>
              <w:spacing w:after="0" w:line="240" w:lineRule="auto"/>
            </w:pPr>
            <w:r>
              <w:rPr>
                <w:b/>
                <w:color w:val="14325C"/>
                <w:sz w:val="17"/>
              </w:rPr>
              <w:t>Alternate flow</w:t>
            </w:r>
          </w:p>
        </w:tc>
        <w:tc>
          <w:tcPr>
            <w:tcW w:w="6768" w:type="dxa"/>
          </w:tcPr>
          <w:p w14:paraId="7A484CCD" w14:textId="77777777" w:rsidR="00026129" w:rsidRDefault="003842D2">
            <w:pPr>
              <w:spacing w:after="0" w:line="240" w:lineRule="auto"/>
            </w:pPr>
            <w:r>
              <w:rPr>
                <w:sz w:val="17"/>
              </w:rPr>
              <w:t>—</w:t>
            </w:r>
          </w:p>
        </w:tc>
      </w:tr>
      <w:tr w:rsidR="00026129" w14:paraId="5E742D6F" w14:textId="77777777">
        <w:trPr>
          <w:cantSplit/>
          <w:jc w:val="center"/>
        </w:trPr>
        <w:tc>
          <w:tcPr>
            <w:tcW w:w="2232" w:type="dxa"/>
            <w:shd w:val="clear" w:color="auto" w:fill="E6EEF7"/>
          </w:tcPr>
          <w:p w14:paraId="0D175FA2" w14:textId="77777777" w:rsidR="00026129" w:rsidRDefault="003842D2">
            <w:pPr>
              <w:spacing w:after="0" w:line="240" w:lineRule="auto"/>
            </w:pPr>
            <w:r>
              <w:rPr>
                <w:b/>
                <w:color w:val="14325C"/>
                <w:sz w:val="17"/>
              </w:rPr>
              <w:t>Exception flow</w:t>
            </w:r>
          </w:p>
        </w:tc>
        <w:tc>
          <w:tcPr>
            <w:tcW w:w="6768" w:type="dxa"/>
          </w:tcPr>
          <w:p w14:paraId="54BC7F80" w14:textId="77777777" w:rsidR="00026129" w:rsidRDefault="003842D2">
            <w:pPr>
              <w:spacing w:after="0" w:line="240" w:lineRule="auto"/>
            </w:pPr>
            <w:r>
              <w:rPr>
                <w:sz w:val="17"/>
              </w:rPr>
              <w:t>—</w:t>
            </w:r>
          </w:p>
        </w:tc>
      </w:tr>
      <w:tr w:rsidR="00026129" w14:paraId="195BD1FB" w14:textId="77777777">
        <w:trPr>
          <w:cantSplit/>
          <w:jc w:val="center"/>
        </w:trPr>
        <w:tc>
          <w:tcPr>
            <w:tcW w:w="2232" w:type="dxa"/>
            <w:shd w:val="clear" w:color="auto" w:fill="E6EEF7"/>
          </w:tcPr>
          <w:p w14:paraId="29FFF6A8" w14:textId="77777777" w:rsidR="00026129" w:rsidRDefault="003842D2">
            <w:pPr>
              <w:spacing w:after="0" w:line="240" w:lineRule="auto"/>
            </w:pPr>
            <w:r>
              <w:rPr>
                <w:b/>
                <w:color w:val="14325C"/>
                <w:sz w:val="17"/>
              </w:rPr>
              <w:t>Dependencies</w:t>
            </w:r>
          </w:p>
        </w:tc>
        <w:tc>
          <w:tcPr>
            <w:tcW w:w="6768" w:type="dxa"/>
          </w:tcPr>
          <w:p w14:paraId="5BA6641F" w14:textId="77777777" w:rsidR="00026129" w:rsidRDefault="003842D2">
            <w:pPr>
              <w:spacing w:after="0" w:line="240" w:lineRule="auto"/>
            </w:pPr>
            <w:r>
              <w:rPr>
                <w:sz w:val="17"/>
              </w:rPr>
              <w:t>FR-001</w:t>
            </w:r>
          </w:p>
        </w:tc>
      </w:tr>
      <w:tr w:rsidR="00026129" w14:paraId="16D9F838" w14:textId="77777777">
        <w:trPr>
          <w:cantSplit/>
          <w:jc w:val="center"/>
        </w:trPr>
        <w:tc>
          <w:tcPr>
            <w:tcW w:w="2232" w:type="dxa"/>
            <w:shd w:val="clear" w:color="auto" w:fill="E6EEF7"/>
          </w:tcPr>
          <w:p w14:paraId="7293400E" w14:textId="77777777" w:rsidR="00026129" w:rsidRDefault="003842D2">
            <w:pPr>
              <w:spacing w:after="0" w:line="240" w:lineRule="auto"/>
            </w:pPr>
            <w:r>
              <w:rPr>
                <w:b/>
                <w:color w:val="14325C"/>
                <w:sz w:val="17"/>
              </w:rPr>
              <w:t>Priority</w:t>
            </w:r>
          </w:p>
        </w:tc>
        <w:tc>
          <w:tcPr>
            <w:tcW w:w="6768" w:type="dxa"/>
          </w:tcPr>
          <w:p w14:paraId="160D49EE" w14:textId="77777777" w:rsidR="00026129" w:rsidRDefault="003842D2">
            <w:pPr>
              <w:spacing w:after="0" w:line="240" w:lineRule="auto"/>
            </w:pPr>
            <w:r>
              <w:rPr>
                <w:sz w:val="17"/>
              </w:rPr>
              <w:t>High</w:t>
            </w:r>
          </w:p>
        </w:tc>
      </w:tr>
      <w:tr w:rsidR="00026129" w14:paraId="763323DF" w14:textId="77777777">
        <w:trPr>
          <w:cantSplit/>
          <w:jc w:val="center"/>
        </w:trPr>
        <w:tc>
          <w:tcPr>
            <w:tcW w:w="2232" w:type="dxa"/>
            <w:shd w:val="clear" w:color="auto" w:fill="E6EEF7"/>
          </w:tcPr>
          <w:p w14:paraId="43143E22" w14:textId="77777777" w:rsidR="00026129" w:rsidRDefault="003842D2">
            <w:pPr>
              <w:spacing w:after="0" w:line="240" w:lineRule="auto"/>
            </w:pPr>
            <w:r>
              <w:rPr>
                <w:b/>
                <w:color w:val="14325C"/>
                <w:sz w:val="17"/>
              </w:rPr>
              <w:t>Acceptance criteria</w:t>
            </w:r>
          </w:p>
        </w:tc>
        <w:tc>
          <w:tcPr>
            <w:tcW w:w="6768" w:type="dxa"/>
          </w:tcPr>
          <w:p w14:paraId="7AA06442" w14:textId="77777777" w:rsidR="00026129" w:rsidRDefault="003842D2">
            <w:pPr>
              <w:spacing w:after="0" w:line="240" w:lineRule="auto"/>
            </w:pPr>
            <w:r>
              <w:rPr>
                <w:sz w:val="17"/>
              </w:rPr>
              <w:t>Unauthenticated calls to resource routes are rejected (NOT met: they currently succeed).</w:t>
            </w:r>
          </w:p>
        </w:tc>
      </w:tr>
      <w:tr w:rsidR="00026129" w14:paraId="21353D6C" w14:textId="77777777">
        <w:trPr>
          <w:cantSplit/>
          <w:jc w:val="center"/>
        </w:trPr>
        <w:tc>
          <w:tcPr>
            <w:tcW w:w="2232" w:type="dxa"/>
            <w:shd w:val="clear" w:color="auto" w:fill="E6EEF7"/>
          </w:tcPr>
          <w:p w14:paraId="22F4116F" w14:textId="77777777" w:rsidR="00026129" w:rsidRDefault="003842D2">
            <w:pPr>
              <w:spacing w:after="0" w:line="240" w:lineRule="auto"/>
            </w:pPr>
            <w:r>
              <w:rPr>
                <w:b/>
                <w:color w:val="14325C"/>
                <w:sz w:val="17"/>
              </w:rPr>
              <w:t>Implementation status</w:t>
            </w:r>
          </w:p>
        </w:tc>
        <w:tc>
          <w:tcPr>
            <w:tcW w:w="6768" w:type="dxa"/>
          </w:tcPr>
          <w:p w14:paraId="084D86B3" w14:textId="77777777" w:rsidR="00026129" w:rsidRDefault="003842D2">
            <w:pPr>
              <w:spacing w:after="0" w:line="240" w:lineRule="auto"/>
            </w:pPr>
            <w:r>
              <w:rPr>
                <w:sz w:val="17"/>
              </w:rPr>
              <w:t>Planned (not implemented)</w:t>
            </w:r>
          </w:p>
        </w:tc>
      </w:tr>
      <w:tr w:rsidR="00026129" w14:paraId="6808523F" w14:textId="77777777">
        <w:trPr>
          <w:cantSplit/>
          <w:jc w:val="center"/>
        </w:trPr>
        <w:tc>
          <w:tcPr>
            <w:tcW w:w="2232" w:type="dxa"/>
            <w:shd w:val="clear" w:color="auto" w:fill="E6EEF7"/>
          </w:tcPr>
          <w:p w14:paraId="12821B26" w14:textId="77777777" w:rsidR="00026129" w:rsidRDefault="003842D2">
            <w:pPr>
              <w:spacing w:after="0" w:line="240" w:lineRule="auto"/>
            </w:pPr>
            <w:r>
              <w:rPr>
                <w:b/>
                <w:color w:val="14325C"/>
                <w:sz w:val="17"/>
              </w:rPr>
              <w:t>Realised in</w:t>
            </w:r>
          </w:p>
        </w:tc>
        <w:tc>
          <w:tcPr>
            <w:tcW w:w="6768" w:type="dxa"/>
          </w:tcPr>
          <w:p w14:paraId="24583C26" w14:textId="77777777" w:rsidR="00026129" w:rsidRDefault="003842D2">
            <w:pPr>
              <w:spacing w:after="0" w:line="240" w:lineRule="auto"/>
            </w:pPr>
            <w:r>
              <w:rPr>
                <w:sz w:val="17"/>
              </w:rPr>
              <w:t>api/routes/v1_m3.py: require_auth()</w:t>
            </w:r>
          </w:p>
        </w:tc>
      </w:tr>
      <w:tr w:rsidR="00026129" w14:paraId="6E584B39" w14:textId="77777777">
        <w:trPr>
          <w:cantSplit/>
          <w:jc w:val="center"/>
        </w:trPr>
        <w:tc>
          <w:tcPr>
            <w:tcW w:w="2232" w:type="dxa"/>
            <w:shd w:val="clear" w:color="auto" w:fill="E6EEF7"/>
          </w:tcPr>
          <w:p w14:paraId="22482FED" w14:textId="77777777" w:rsidR="00026129" w:rsidRDefault="003842D2">
            <w:pPr>
              <w:spacing w:after="0" w:line="240" w:lineRule="auto"/>
            </w:pPr>
            <w:r>
              <w:rPr>
                <w:b/>
                <w:color w:val="14325C"/>
                <w:sz w:val="17"/>
              </w:rPr>
              <w:t>Verified by</w:t>
            </w:r>
          </w:p>
        </w:tc>
        <w:tc>
          <w:tcPr>
            <w:tcW w:w="6768" w:type="dxa"/>
          </w:tcPr>
          <w:p w14:paraId="4663664C" w14:textId="77777777" w:rsidR="00026129" w:rsidRDefault="003842D2">
            <w:pPr>
              <w:spacing w:after="0" w:line="240" w:lineRule="auto"/>
            </w:pPr>
            <w:r>
              <w:rPr>
                <w:sz w:val="17"/>
              </w:rPr>
              <w:t>test_m3::test_observability_summary_requires_admin_role (marked xfail: guard intentionally removed)</w:t>
            </w:r>
          </w:p>
        </w:tc>
      </w:tr>
    </w:tbl>
    <w:p w14:paraId="4C4AACD6" w14:textId="77777777" w:rsidR="00026129" w:rsidRDefault="00026129">
      <w:pPr>
        <w:spacing w:line="240" w:lineRule="auto"/>
      </w:pPr>
    </w:p>
    <w:p w14:paraId="67D57391" w14:textId="77777777" w:rsidR="00026129" w:rsidRDefault="003842D2">
      <w:pPr>
        <w:pStyle w:val="Heading2"/>
      </w:pPr>
      <w:bookmarkStart w:id="73" w:name="_Toc242212213"/>
      <w:r>
        <w:lastRenderedPageBreak/>
        <w:t>5.2  Conversations and messages</w:t>
      </w:r>
      <w:bookmarkEnd w:id="73"/>
    </w:p>
    <w:p w14:paraId="02BF7C1D" w14:textId="77777777" w:rsidR="00026129" w:rsidRDefault="003842D2">
      <w:pPr>
        <w:pStyle w:val="Heading3"/>
      </w:pPr>
      <w:r>
        <w:t>5.2.1  FR-006  Create conversation from a goal</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1BE18461" w14:textId="77777777">
        <w:trPr>
          <w:cantSplit/>
          <w:jc w:val="center"/>
        </w:trPr>
        <w:tc>
          <w:tcPr>
            <w:tcW w:w="2232" w:type="dxa"/>
            <w:shd w:val="clear" w:color="auto" w:fill="E6EEF7"/>
          </w:tcPr>
          <w:p w14:paraId="0709105F" w14:textId="77777777" w:rsidR="00026129" w:rsidRDefault="003842D2">
            <w:pPr>
              <w:spacing w:after="0" w:line="240" w:lineRule="auto"/>
            </w:pPr>
            <w:r>
              <w:rPr>
                <w:b/>
                <w:color w:val="14325C"/>
                <w:sz w:val="17"/>
              </w:rPr>
              <w:t>Requirement ID</w:t>
            </w:r>
          </w:p>
        </w:tc>
        <w:tc>
          <w:tcPr>
            <w:tcW w:w="6768" w:type="dxa"/>
          </w:tcPr>
          <w:p w14:paraId="01C5C9F6" w14:textId="77777777" w:rsidR="00026129" w:rsidRDefault="003842D2">
            <w:pPr>
              <w:spacing w:after="0" w:line="240" w:lineRule="auto"/>
            </w:pPr>
            <w:r>
              <w:rPr>
                <w:sz w:val="17"/>
              </w:rPr>
              <w:t>FR-006</w:t>
            </w:r>
          </w:p>
        </w:tc>
      </w:tr>
      <w:tr w:rsidR="00026129" w14:paraId="724233D4" w14:textId="77777777">
        <w:trPr>
          <w:cantSplit/>
          <w:jc w:val="center"/>
        </w:trPr>
        <w:tc>
          <w:tcPr>
            <w:tcW w:w="2232" w:type="dxa"/>
            <w:shd w:val="clear" w:color="auto" w:fill="E6EEF7"/>
          </w:tcPr>
          <w:p w14:paraId="35A0334B" w14:textId="77777777" w:rsidR="00026129" w:rsidRDefault="003842D2">
            <w:pPr>
              <w:spacing w:after="0" w:line="240" w:lineRule="auto"/>
            </w:pPr>
            <w:r>
              <w:rPr>
                <w:b/>
                <w:color w:val="14325C"/>
                <w:sz w:val="17"/>
              </w:rPr>
              <w:t>Name</w:t>
            </w:r>
          </w:p>
        </w:tc>
        <w:tc>
          <w:tcPr>
            <w:tcW w:w="6768" w:type="dxa"/>
          </w:tcPr>
          <w:p w14:paraId="5DDC94B8" w14:textId="77777777" w:rsidR="00026129" w:rsidRDefault="003842D2">
            <w:pPr>
              <w:spacing w:after="0" w:line="240" w:lineRule="auto"/>
            </w:pPr>
            <w:r>
              <w:rPr>
                <w:sz w:val="17"/>
              </w:rPr>
              <w:t>Create conversation from a goal</w:t>
            </w:r>
          </w:p>
        </w:tc>
      </w:tr>
      <w:tr w:rsidR="00026129" w14:paraId="26430F9C" w14:textId="77777777">
        <w:trPr>
          <w:cantSplit/>
          <w:jc w:val="center"/>
        </w:trPr>
        <w:tc>
          <w:tcPr>
            <w:tcW w:w="2232" w:type="dxa"/>
            <w:shd w:val="clear" w:color="auto" w:fill="E6EEF7"/>
          </w:tcPr>
          <w:p w14:paraId="70CB35D0" w14:textId="77777777" w:rsidR="00026129" w:rsidRDefault="003842D2">
            <w:pPr>
              <w:spacing w:after="0" w:line="240" w:lineRule="auto"/>
            </w:pPr>
            <w:r>
              <w:rPr>
                <w:b/>
                <w:color w:val="14325C"/>
                <w:sz w:val="17"/>
              </w:rPr>
              <w:t>Description</w:t>
            </w:r>
          </w:p>
        </w:tc>
        <w:tc>
          <w:tcPr>
            <w:tcW w:w="6768" w:type="dxa"/>
          </w:tcPr>
          <w:p w14:paraId="3EDC58AF" w14:textId="77777777" w:rsidR="00026129" w:rsidRDefault="003842D2">
            <w:pPr>
              <w:spacing w:after="0" w:line="240" w:lineRule="auto"/>
            </w:pPr>
            <w:r>
              <w:rPr>
                <w:sz w:val="17"/>
              </w:rPr>
              <w:t>The system shall create a conversation whose title is the user's goal, persist the goal as the first user message, compute a deterministic plan id, and start the multi-agent run in the background.</w:t>
            </w:r>
          </w:p>
        </w:tc>
      </w:tr>
      <w:tr w:rsidR="00026129" w14:paraId="0F76D01B" w14:textId="77777777">
        <w:trPr>
          <w:cantSplit/>
          <w:jc w:val="center"/>
        </w:trPr>
        <w:tc>
          <w:tcPr>
            <w:tcW w:w="2232" w:type="dxa"/>
            <w:shd w:val="clear" w:color="auto" w:fill="E6EEF7"/>
          </w:tcPr>
          <w:p w14:paraId="75BAABEF" w14:textId="77777777" w:rsidR="00026129" w:rsidRDefault="003842D2">
            <w:pPr>
              <w:spacing w:after="0" w:line="240" w:lineRule="auto"/>
            </w:pPr>
            <w:r>
              <w:rPr>
                <w:b/>
                <w:color w:val="14325C"/>
                <w:sz w:val="17"/>
              </w:rPr>
              <w:t>Actor</w:t>
            </w:r>
          </w:p>
        </w:tc>
        <w:tc>
          <w:tcPr>
            <w:tcW w:w="6768" w:type="dxa"/>
          </w:tcPr>
          <w:p w14:paraId="1562EEFB" w14:textId="77777777" w:rsidR="00026129" w:rsidRDefault="003842D2">
            <w:pPr>
              <w:spacing w:after="0" w:line="240" w:lineRule="auto"/>
            </w:pPr>
            <w:r>
              <w:rPr>
                <w:sz w:val="17"/>
              </w:rPr>
              <w:t>Dashboard user, API client</w:t>
            </w:r>
          </w:p>
        </w:tc>
      </w:tr>
      <w:tr w:rsidR="00026129" w14:paraId="378D9E73" w14:textId="77777777">
        <w:trPr>
          <w:cantSplit/>
          <w:jc w:val="center"/>
        </w:trPr>
        <w:tc>
          <w:tcPr>
            <w:tcW w:w="2232" w:type="dxa"/>
            <w:shd w:val="clear" w:color="auto" w:fill="E6EEF7"/>
          </w:tcPr>
          <w:p w14:paraId="5C1A42C5" w14:textId="77777777" w:rsidR="00026129" w:rsidRDefault="003842D2">
            <w:pPr>
              <w:spacing w:after="0" w:line="240" w:lineRule="auto"/>
            </w:pPr>
            <w:r>
              <w:rPr>
                <w:b/>
                <w:color w:val="14325C"/>
                <w:sz w:val="17"/>
              </w:rPr>
              <w:t>Preconditions</w:t>
            </w:r>
          </w:p>
        </w:tc>
        <w:tc>
          <w:tcPr>
            <w:tcW w:w="6768" w:type="dxa"/>
          </w:tcPr>
          <w:p w14:paraId="76806AC9" w14:textId="77777777" w:rsidR="00026129" w:rsidRDefault="003842D2">
            <w:pPr>
              <w:spacing w:after="0" w:line="240" w:lineRule="auto"/>
            </w:pPr>
            <w:r>
              <w:rPr>
                <w:sz w:val="17"/>
              </w:rPr>
              <w:t>Database initialised.</w:t>
            </w:r>
          </w:p>
        </w:tc>
      </w:tr>
      <w:tr w:rsidR="00026129" w14:paraId="026625FF" w14:textId="77777777">
        <w:trPr>
          <w:cantSplit/>
          <w:jc w:val="center"/>
        </w:trPr>
        <w:tc>
          <w:tcPr>
            <w:tcW w:w="2232" w:type="dxa"/>
            <w:shd w:val="clear" w:color="auto" w:fill="E6EEF7"/>
          </w:tcPr>
          <w:p w14:paraId="4F047E50" w14:textId="77777777" w:rsidR="00026129" w:rsidRDefault="003842D2">
            <w:pPr>
              <w:spacing w:after="0" w:line="240" w:lineRule="auto"/>
            </w:pPr>
            <w:r>
              <w:rPr>
                <w:b/>
                <w:color w:val="14325C"/>
                <w:sz w:val="17"/>
              </w:rPr>
              <w:t>Inputs</w:t>
            </w:r>
          </w:p>
        </w:tc>
        <w:tc>
          <w:tcPr>
            <w:tcW w:w="6768" w:type="dxa"/>
          </w:tcPr>
          <w:p w14:paraId="7A6EA969" w14:textId="77777777" w:rsidR="00026129" w:rsidRDefault="003842D2">
            <w:pPr>
              <w:spacing w:after="0" w:line="240" w:lineRule="auto"/>
            </w:pPr>
            <w:r>
              <w:rPr>
                <w:sz w:val="17"/>
              </w:rPr>
              <w:t>JSON {title (1–200), agent='orchestrator', tags[], user_id?}.</w:t>
            </w:r>
          </w:p>
        </w:tc>
      </w:tr>
      <w:tr w:rsidR="00026129" w14:paraId="207CA886" w14:textId="77777777">
        <w:trPr>
          <w:cantSplit/>
          <w:jc w:val="center"/>
        </w:trPr>
        <w:tc>
          <w:tcPr>
            <w:tcW w:w="2232" w:type="dxa"/>
            <w:shd w:val="clear" w:color="auto" w:fill="E6EEF7"/>
          </w:tcPr>
          <w:p w14:paraId="23CC5D10" w14:textId="77777777" w:rsidR="00026129" w:rsidRDefault="003842D2">
            <w:pPr>
              <w:spacing w:after="0" w:line="240" w:lineRule="auto"/>
            </w:pPr>
            <w:r>
              <w:rPr>
                <w:b/>
                <w:color w:val="14325C"/>
                <w:sz w:val="17"/>
              </w:rPr>
              <w:t>Processing</w:t>
            </w:r>
          </w:p>
        </w:tc>
        <w:tc>
          <w:tcPr>
            <w:tcW w:w="6768" w:type="dxa"/>
          </w:tcPr>
          <w:p w14:paraId="721AF5D8" w14:textId="77777777" w:rsidR="00026129" w:rsidRDefault="003842D2">
            <w:pPr>
              <w:spacing w:after="0" w:line="240" w:lineRule="auto"/>
            </w:pPr>
            <w:r>
              <w:rPr>
                <w:sz w:val="17"/>
              </w:rPr>
              <w:t>1. Create Conversation with metadata {status: active, agent, tags, message_count 1, token_count 0, cost_usd 0, preview}.</w:t>
            </w:r>
          </w:p>
          <w:p w14:paraId="0F5657CF" w14:textId="77777777" w:rsidR="00026129" w:rsidRDefault="003842D2">
            <w:pPr>
              <w:spacing w:after="0" w:line="240" w:lineRule="auto"/>
            </w:pPr>
            <w:r>
              <w:rPr>
                <w:sz w:val="17"/>
              </w:rPr>
              <w:t>2. Insert Message(role=user, content=title, metadata.kind='user_goal').</w:t>
            </w:r>
          </w:p>
          <w:p w14:paraId="7E7348E2" w14:textId="77777777" w:rsidR="00026129" w:rsidRDefault="003842D2">
            <w:pPr>
              <w:spacing w:after="0" w:line="240" w:lineRule="auto"/>
            </w:pPr>
            <w:r>
              <w:rPr>
                <w:sz w:val="17"/>
              </w:rPr>
              <w:t>3. PlannerSvc.plan(goal=title) → plan_id (random UUID on planner failure).</w:t>
            </w:r>
          </w:p>
          <w:p w14:paraId="27BFF825" w14:textId="77777777" w:rsidR="00026129" w:rsidRDefault="003842D2">
            <w:pPr>
              <w:spacing w:after="0" w:line="240" w:lineRule="auto"/>
            </w:pPr>
            <w:r>
              <w:rPr>
                <w:sz w:val="17"/>
              </w:rPr>
              <w:t>4. Store plan_id and a new run_id in metadata.</w:t>
            </w:r>
          </w:p>
          <w:p w14:paraId="0A9F689B" w14:textId="77777777" w:rsidR="00026129" w:rsidRDefault="003842D2">
            <w:pPr>
              <w:spacing w:after="0" w:line="240" w:lineRule="auto"/>
            </w:pPr>
            <w:r>
              <w:rPr>
                <w:sz w:val="17"/>
              </w:rPr>
              <w:t xml:space="preserve">5. Schedule </w:t>
            </w:r>
            <w:r>
              <w:rPr>
                <w:rFonts w:ascii="Consolas" w:eastAsia="Consolas" w:hAnsi="Consolas"/>
                <w:color w:val="1F3A5F"/>
                <w:sz w:val="14"/>
              </w:rPr>
              <w:t>_bg_run_and_messages()</w:t>
            </w:r>
            <w:r>
              <w:rPr>
                <w:sz w:val="17"/>
              </w:rPr>
              <w:t xml:space="preserve"> with asyncio.create_task and return immediately.</w:t>
            </w:r>
          </w:p>
        </w:tc>
      </w:tr>
      <w:tr w:rsidR="00026129" w14:paraId="5F895CA2" w14:textId="77777777">
        <w:trPr>
          <w:cantSplit/>
          <w:jc w:val="center"/>
        </w:trPr>
        <w:tc>
          <w:tcPr>
            <w:tcW w:w="2232" w:type="dxa"/>
            <w:shd w:val="clear" w:color="auto" w:fill="E6EEF7"/>
          </w:tcPr>
          <w:p w14:paraId="6959E894" w14:textId="77777777" w:rsidR="00026129" w:rsidRDefault="003842D2">
            <w:pPr>
              <w:spacing w:after="0" w:line="240" w:lineRule="auto"/>
            </w:pPr>
            <w:r>
              <w:rPr>
                <w:b/>
                <w:color w:val="14325C"/>
                <w:sz w:val="17"/>
              </w:rPr>
              <w:t>Outputs</w:t>
            </w:r>
          </w:p>
        </w:tc>
        <w:tc>
          <w:tcPr>
            <w:tcW w:w="6768" w:type="dxa"/>
          </w:tcPr>
          <w:p w14:paraId="393C760B" w14:textId="77777777" w:rsidR="00026129" w:rsidRDefault="003842D2">
            <w:pPr>
              <w:spacing w:after="0" w:line="240" w:lineRule="auto"/>
            </w:pPr>
            <w:r>
              <w:rPr>
                <w:sz w:val="17"/>
              </w:rPr>
              <w:t>200 envelope {data: ConversationEnriched, meta: {plan_id, run_id}}.</w:t>
            </w:r>
          </w:p>
        </w:tc>
      </w:tr>
      <w:tr w:rsidR="00026129" w14:paraId="2FC83D89" w14:textId="77777777">
        <w:trPr>
          <w:cantSplit/>
          <w:jc w:val="center"/>
        </w:trPr>
        <w:tc>
          <w:tcPr>
            <w:tcW w:w="2232" w:type="dxa"/>
            <w:shd w:val="clear" w:color="auto" w:fill="E6EEF7"/>
          </w:tcPr>
          <w:p w14:paraId="33B3AE7C" w14:textId="77777777" w:rsidR="00026129" w:rsidRDefault="003842D2">
            <w:pPr>
              <w:spacing w:after="0" w:line="240" w:lineRule="auto"/>
            </w:pPr>
            <w:r>
              <w:rPr>
                <w:b/>
                <w:color w:val="14325C"/>
                <w:sz w:val="17"/>
              </w:rPr>
              <w:t>Postconditions</w:t>
            </w:r>
          </w:p>
        </w:tc>
        <w:tc>
          <w:tcPr>
            <w:tcW w:w="6768" w:type="dxa"/>
          </w:tcPr>
          <w:p w14:paraId="0F3999A6" w14:textId="77777777" w:rsidR="00026129" w:rsidRDefault="003842D2">
            <w:pPr>
              <w:spacing w:after="0" w:line="240" w:lineRule="auto"/>
            </w:pPr>
            <w:r>
              <w:rPr>
                <w:sz w:val="17"/>
              </w:rPr>
              <w:t>Background task runs FR-014 and appends messages (FR-009).</w:t>
            </w:r>
          </w:p>
        </w:tc>
      </w:tr>
      <w:tr w:rsidR="00026129" w14:paraId="335D0FAC" w14:textId="77777777">
        <w:trPr>
          <w:cantSplit/>
          <w:jc w:val="center"/>
        </w:trPr>
        <w:tc>
          <w:tcPr>
            <w:tcW w:w="2232" w:type="dxa"/>
            <w:shd w:val="clear" w:color="auto" w:fill="E6EEF7"/>
          </w:tcPr>
          <w:p w14:paraId="2FED8E82" w14:textId="77777777" w:rsidR="00026129" w:rsidRDefault="003842D2">
            <w:pPr>
              <w:spacing w:after="0" w:line="240" w:lineRule="auto"/>
            </w:pPr>
            <w:r>
              <w:rPr>
                <w:b/>
                <w:color w:val="14325C"/>
                <w:sz w:val="17"/>
              </w:rPr>
              <w:t>Alternate flow</w:t>
            </w:r>
          </w:p>
        </w:tc>
        <w:tc>
          <w:tcPr>
            <w:tcW w:w="6768" w:type="dxa"/>
          </w:tcPr>
          <w:p w14:paraId="4780CD9E" w14:textId="77777777" w:rsidR="00026129" w:rsidRDefault="003842D2">
            <w:pPr>
              <w:spacing w:after="0" w:line="240" w:lineRule="auto"/>
            </w:pPr>
            <w:r>
              <w:rPr>
                <w:sz w:val="17"/>
              </w:rPr>
              <w:t>If message insertion fails the error is logged and creation still succeeds.</w:t>
            </w:r>
          </w:p>
        </w:tc>
      </w:tr>
      <w:tr w:rsidR="00026129" w14:paraId="34DD6E90" w14:textId="77777777">
        <w:trPr>
          <w:cantSplit/>
          <w:jc w:val="center"/>
        </w:trPr>
        <w:tc>
          <w:tcPr>
            <w:tcW w:w="2232" w:type="dxa"/>
            <w:shd w:val="clear" w:color="auto" w:fill="E6EEF7"/>
          </w:tcPr>
          <w:p w14:paraId="142F1B32" w14:textId="77777777" w:rsidR="00026129" w:rsidRDefault="003842D2">
            <w:pPr>
              <w:spacing w:after="0" w:line="240" w:lineRule="auto"/>
            </w:pPr>
            <w:r>
              <w:rPr>
                <w:b/>
                <w:color w:val="14325C"/>
                <w:sz w:val="17"/>
              </w:rPr>
              <w:t>Exception flow</w:t>
            </w:r>
          </w:p>
        </w:tc>
        <w:tc>
          <w:tcPr>
            <w:tcW w:w="6768" w:type="dxa"/>
          </w:tcPr>
          <w:p w14:paraId="6E32FB3E" w14:textId="77777777" w:rsidR="00026129" w:rsidRDefault="003842D2">
            <w:pPr>
              <w:spacing w:after="0" w:line="240" w:lineRule="auto"/>
            </w:pPr>
            <w:r>
              <w:rPr>
                <w:sz w:val="17"/>
              </w:rPr>
              <w:t>422 when title is missing/too long; 500 on database errors.</w:t>
            </w:r>
          </w:p>
        </w:tc>
      </w:tr>
      <w:tr w:rsidR="00026129" w14:paraId="630A11CD" w14:textId="77777777">
        <w:trPr>
          <w:cantSplit/>
          <w:jc w:val="center"/>
        </w:trPr>
        <w:tc>
          <w:tcPr>
            <w:tcW w:w="2232" w:type="dxa"/>
            <w:shd w:val="clear" w:color="auto" w:fill="E6EEF7"/>
          </w:tcPr>
          <w:p w14:paraId="2DE759AA" w14:textId="77777777" w:rsidR="00026129" w:rsidRDefault="003842D2">
            <w:pPr>
              <w:spacing w:after="0" w:line="240" w:lineRule="auto"/>
            </w:pPr>
            <w:r>
              <w:rPr>
                <w:b/>
                <w:color w:val="14325C"/>
                <w:sz w:val="17"/>
              </w:rPr>
              <w:t>Dependencies</w:t>
            </w:r>
          </w:p>
        </w:tc>
        <w:tc>
          <w:tcPr>
            <w:tcW w:w="6768" w:type="dxa"/>
          </w:tcPr>
          <w:p w14:paraId="1F678FF3" w14:textId="77777777" w:rsidR="00026129" w:rsidRDefault="003842D2">
            <w:pPr>
              <w:spacing w:after="0" w:line="240" w:lineRule="auto"/>
            </w:pPr>
            <w:r>
              <w:rPr>
                <w:sz w:val="17"/>
              </w:rPr>
              <w:t>FR-013, FR-014</w:t>
            </w:r>
          </w:p>
        </w:tc>
      </w:tr>
      <w:tr w:rsidR="00026129" w14:paraId="2BB5BA36" w14:textId="77777777">
        <w:trPr>
          <w:cantSplit/>
          <w:jc w:val="center"/>
        </w:trPr>
        <w:tc>
          <w:tcPr>
            <w:tcW w:w="2232" w:type="dxa"/>
            <w:shd w:val="clear" w:color="auto" w:fill="E6EEF7"/>
          </w:tcPr>
          <w:p w14:paraId="1459CBFA" w14:textId="77777777" w:rsidR="00026129" w:rsidRDefault="003842D2">
            <w:pPr>
              <w:spacing w:after="0" w:line="240" w:lineRule="auto"/>
            </w:pPr>
            <w:r>
              <w:rPr>
                <w:b/>
                <w:color w:val="14325C"/>
                <w:sz w:val="17"/>
              </w:rPr>
              <w:t>Priority</w:t>
            </w:r>
          </w:p>
        </w:tc>
        <w:tc>
          <w:tcPr>
            <w:tcW w:w="6768" w:type="dxa"/>
          </w:tcPr>
          <w:p w14:paraId="53F2FBE1" w14:textId="77777777" w:rsidR="00026129" w:rsidRDefault="003842D2">
            <w:pPr>
              <w:spacing w:after="0" w:line="240" w:lineRule="auto"/>
            </w:pPr>
            <w:r>
              <w:rPr>
                <w:sz w:val="17"/>
              </w:rPr>
              <w:t>High</w:t>
            </w:r>
          </w:p>
        </w:tc>
      </w:tr>
      <w:tr w:rsidR="00026129" w14:paraId="794A9128" w14:textId="77777777">
        <w:trPr>
          <w:cantSplit/>
          <w:jc w:val="center"/>
        </w:trPr>
        <w:tc>
          <w:tcPr>
            <w:tcW w:w="2232" w:type="dxa"/>
            <w:shd w:val="clear" w:color="auto" w:fill="E6EEF7"/>
          </w:tcPr>
          <w:p w14:paraId="75B56A6D" w14:textId="77777777" w:rsidR="00026129" w:rsidRDefault="003842D2">
            <w:pPr>
              <w:spacing w:after="0" w:line="240" w:lineRule="auto"/>
            </w:pPr>
            <w:r>
              <w:rPr>
                <w:b/>
                <w:color w:val="14325C"/>
                <w:sz w:val="17"/>
              </w:rPr>
              <w:t>Acceptance criteria</w:t>
            </w:r>
          </w:p>
        </w:tc>
        <w:tc>
          <w:tcPr>
            <w:tcW w:w="6768" w:type="dxa"/>
          </w:tcPr>
          <w:p w14:paraId="4BC0DC5F" w14:textId="77777777" w:rsidR="00026129" w:rsidRDefault="003842D2">
            <w:pPr>
              <w:spacing w:after="0" w:line="240" w:lineRule="auto"/>
            </w:pPr>
            <w:r>
              <w:rPr>
                <w:sz w:val="17"/>
              </w:rPr>
              <w:t>1. Response returns within ~1 s while the run continues asynchronously (measured 0.82 s with LLM, 1.73 s deterministic incl. provider probe).</w:t>
            </w:r>
          </w:p>
          <w:p w14:paraId="40D2FD42" w14:textId="77777777" w:rsidR="00026129" w:rsidRDefault="003842D2">
            <w:pPr>
              <w:spacing w:after="0" w:line="240" w:lineRule="auto"/>
            </w:pPr>
            <w:r>
              <w:rPr>
                <w:sz w:val="17"/>
              </w:rPr>
              <w:t>2. Thread reaches status completed/failed and contains one assistant message per step plus a run summary (measured 7 messages for a 5-step plan).</w:t>
            </w:r>
          </w:p>
        </w:tc>
      </w:tr>
      <w:tr w:rsidR="00026129" w14:paraId="18151AF5" w14:textId="77777777">
        <w:trPr>
          <w:cantSplit/>
          <w:jc w:val="center"/>
        </w:trPr>
        <w:tc>
          <w:tcPr>
            <w:tcW w:w="2232" w:type="dxa"/>
            <w:shd w:val="clear" w:color="auto" w:fill="E6EEF7"/>
          </w:tcPr>
          <w:p w14:paraId="3CAFB6F9" w14:textId="77777777" w:rsidR="00026129" w:rsidRDefault="003842D2">
            <w:pPr>
              <w:spacing w:after="0" w:line="240" w:lineRule="auto"/>
            </w:pPr>
            <w:r>
              <w:rPr>
                <w:b/>
                <w:color w:val="14325C"/>
                <w:sz w:val="17"/>
              </w:rPr>
              <w:t>Implementation status</w:t>
            </w:r>
          </w:p>
        </w:tc>
        <w:tc>
          <w:tcPr>
            <w:tcW w:w="6768" w:type="dxa"/>
          </w:tcPr>
          <w:p w14:paraId="3C0B49A5" w14:textId="77777777" w:rsidR="00026129" w:rsidRDefault="003842D2">
            <w:pPr>
              <w:spacing w:after="0" w:line="240" w:lineRule="auto"/>
            </w:pPr>
            <w:r>
              <w:rPr>
                <w:sz w:val="17"/>
              </w:rPr>
              <w:t>Implemented</w:t>
            </w:r>
          </w:p>
        </w:tc>
      </w:tr>
      <w:tr w:rsidR="00026129" w14:paraId="76700D89" w14:textId="77777777">
        <w:trPr>
          <w:cantSplit/>
          <w:jc w:val="center"/>
        </w:trPr>
        <w:tc>
          <w:tcPr>
            <w:tcW w:w="2232" w:type="dxa"/>
            <w:shd w:val="clear" w:color="auto" w:fill="E6EEF7"/>
          </w:tcPr>
          <w:p w14:paraId="7CB7DE93" w14:textId="77777777" w:rsidR="00026129" w:rsidRDefault="003842D2">
            <w:pPr>
              <w:spacing w:after="0" w:line="240" w:lineRule="auto"/>
            </w:pPr>
            <w:r>
              <w:rPr>
                <w:b/>
                <w:color w:val="14325C"/>
                <w:sz w:val="17"/>
              </w:rPr>
              <w:t>Realised in</w:t>
            </w:r>
          </w:p>
        </w:tc>
        <w:tc>
          <w:tcPr>
            <w:tcW w:w="6768" w:type="dxa"/>
          </w:tcPr>
          <w:p w14:paraId="34E2A8BC" w14:textId="77777777" w:rsidR="00026129" w:rsidRDefault="003842D2">
            <w:pPr>
              <w:spacing w:after="0" w:line="240" w:lineRule="auto"/>
            </w:pPr>
            <w:r>
              <w:rPr>
                <w:sz w:val="17"/>
              </w:rPr>
              <w:t>api/routes/v1_m5.py: create_conversation(), _bg_run_and_messages()</w:t>
            </w:r>
          </w:p>
        </w:tc>
      </w:tr>
      <w:tr w:rsidR="00026129" w14:paraId="61E51867" w14:textId="77777777">
        <w:trPr>
          <w:cantSplit/>
          <w:jc w:val="center"/>
        </w:trPr>
        <w:tc>
          <w:tcPr>
            <w:tcW w:w="2232" w:type="dxa"/>
            <w:shd w:val="clear" w:color="auto" w:fill="E6EEF7"/>
          </w:tcPr>
          <w:p w14:paraId="43C4276C" w14:textId="77777777" w:rsidR="00026129" w:rsidRDefault="003842D2">
            <w:pPr>
              <w:spacing w:after="0" w:line="240" w:lineRule="auto"/>
            </w:pPr>
            <w:r>
              <w:rPr>
                <w:b/>
                <w:color w:val="14325C"/>
                <w:sz w:val="17"/>
              </w:rPr>
              <w:t>Verified by</w:t>
            </w:r>
          </w:p>
        </w:tc>
        <w:tc>
          <w:tcPr>
            <w:tcW w:w="6768" w:type="dxa"/>
          </w:tcPr>
          <w:p w14:paraId="57292E61" w14:textId="77777777" w:rsidR="00026129" w:rsidRDefault="003842D2">
            <w:pPr>
              <w:spacing w:after="0" w:line="240" w:lineRule="auto"/>
            </w:pPr>
            <w:r>
              <w:rPr>
                <w:sz w:val="17"/>
              </w:rPr>
              <w:t>test_m5::test_conversations_create_and_list, test_conversations_crud_lifecycle</w:t>
            </w:r>
          </w:p>
        </w:tc>
      </w:tr>
    </w:tbl>
    <w:p w14:paraId="2CE6071A" w14:textId="77777777" w:rsidR="00026129" w:rsidRDefault="00026129">
      <w:pPr>
        <w:spacing w:line="240" w:lineRule="auto"/>
      </w:pPr>
    </w:p>
    <w:p w14:paraId="0FAB4890" w14:textId="77777777" w:rsidR="00026129" w:rsidRDefault="003842D2">
      <w:pPr>
        <w:pStyle w:val="Heading3"/>
      </w:pPr>
      <w:r>
        <w:t>5.2.2  FR-007  List, filter and search conversations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50DE825D" w14:textId="77777777">
        <w:trPr>
          <w:cantSplit/>
          <w:jc w:val="center"/>
        </w:trPr>
        <w:tc>
          <w:tcPr>
            <w:tcW w:w="2232" w:type="dxa"/>
            <w:shd w:val="clear" w:color="auto" w:fill="E6EEF7"/>
          </w:tcPr>
          <w:p w14:paraId="390B872B" w14:textId="77777777" w:rsidR="00026129" w:rsidRDefault="003842D2">
            <w:pPr>
              <w:spacing w:after="0" w:line="240" w:lineRule="auto"/>
            </w:pPr>
            <w:r>
              <w:rPr>
                <w:b/>
                <w:color w:val="14325C"/>
                <w:sz w:val="17"/>
              </w:rPr>
              <w:t>Requirement ID</w:t>
            </w:r>
          </w:p>
        </w:tc>
        <w:tc>
          <w:tcPr>
            <w:tcW w:w="6768" w:type="dxa"/>
          </w:tcPr>
          <w:p w14:paraId="0A4D41B5" w14:textId="77777777" w:rsidR="00026129" w:rsidRDefault="003842D2">
            <w:pPr>
              <w:spacing w:after="0" w:line="240" w:lineRule="auto"/>
            </w:pPr>
            <w:r>
              <w:rPr>
                <w:sz w:val="17"/>
              </w:rPr>
              <w:t>FR-007</w:t>
            </w:r>
          </w:p>
        </w:tc>
      </w:tr>
      <w:tr w:rsidR="00026129" w14:paraId="14F855D4" w14:textId="77777777">
        <w:trPr>
          <w:cantSplit/>
          <w:jc w:val="center"/>
        </w:trPr>
        <w:tc>
          <w:tcPr>
            <w:tcW w:w="2232" w:type="dxa"/>
            <w:shd w:val="clear" w:color="auto" w:fill="E6EEF7"/>
          </w:tcPr>
          <w:p w14:paraId="033BF9D0" w14:textId="77777777" w:rsidR="00026129" w:rsidRDefault="003842D2">
            <w:pPr>
              <w:spacing w:after="0" w:line="240" w:lineRule="auto"/>
            </w:pPr>
            <w:r>
              <w:rPr>
                <w:b/>
                <w:color w:val="14325C"/>
                <w:sz w:val="17"/>
              </w:rPr>
              <w:t>Name</w:t>
            </w:r>
          </w:p>
        </w:tc>
        <w:tc>
          <w:tcPr>
            <w:tcW w:w="6768" w:type="dxa"/>
          </w:tcPr>
          <w:p w14:paraId="2EEB53BD" w14:textId="77777777" w:rsidR="00026129" w:rsidRDefault="003842D2">
            <w:pPr>
              <w:spacing w:after="0" w:line="240" w:lineRule="auto"/>
            </w:pPr>
            <w:r>
              <w:rPr>
                <w:sz w:val="17"/>
              </w:rPr>
              <w:t>List, filter and search conversations</w:t>
            </w:r>
          </w:p>
        </w:tc>
      </w:tr>
      <w:tr w:rsidR="00026129" w14:paraId="37718FD2" w14:textId="77777777">
        <w:trPr>
          <w:cantSplit/>
          <w:jc w:val="center"/>
        </w:trPr>
        <w:tc>
          <w:tcPr>
            <w:tcW w:w="2232" w:type="dxa"/>
            <w:shd w:val="clear" w:color="auto" w:fill="E6EEF7"/>
          </w:tcPr>
          <w:p w14:paraId="16015A2B" w14:textId="77777777" w:rsidR="00026129" w:rsidRDefault="003842D2">
            <w:pPr>
              <w:spacing w:after="0" w:line="240" w:lineRule="auto"/>
            </w:pPr>
            <w:r>
              <w:rPr>
                <w:b/>
                <w:color w:val="14325C"/>
                <w:sz w:val="17"/>
              </w:rPr>
              <w:t>Description</w:t>
            </w:r>
          </w:p>
        </w:tc>
        <w:tc>
          <w:tcPr>
            <w:tcW w:w="6768" w:type="dxa"/>
          </w:tcPr>
          <w:p w14:paraId="4CECE748" w14:textId="77777777" w:rsidR="00026129" w:rsidRDefault="003842D2">
            <w:pPr>
              <w:spacing w:after="0" w:line="240" w:lineRule="auto"/>
            </w:pPr>
            <w:r>
              <w:rPr>
                <w:sz w:val="17"/>
              </w:rPr>
              <w:t>The system shall return a keyset-paginated list of conversations enriched with status, agent, preview, tags and counters, filterable by status, agent and free-text search.</w:t>
            </w:r>
          </w:p>
        </w:tc>
      </w:tr>
      <w:tr w:rsidR="00026129" w14:paraId="1790B0D0" w14:textId="77777777">
        <w:trPr>
          <w:cantSplit/>
          <w:jc w:val="center"/>
        </w:trPr>
        <w:tc>
          <w:tcPr>
            <w:tcW w:w="2232" w:type="dxa"/>
            <w:shd w:val="clear" w:color="auto" w:fill="E6EEF7"/>
          </w:tcPr>
          <w:p w14:paraId="1AA73CE3" w14:textId="77777777" w:rsidR="00026129" w:rsidRDefault="003842D2">
            <w:pPr>
              <w:spacing w:after="0" w:line="240" w:lineRule="auto"/>
            </w:pPr>
            <w:r>
              <w:rPr>
                <w:b/>
                <w:color w:val="14325C"/>
                <w:sz w:val="17"/>
              </w:rPr>
              <w:t>Actor</w:t>
            </w:r>
          </w:p>
        </w:tc>
        <w:tc>
          <w:tcPr>
            <w:tcW w:w="6768" w:type="dxa"/>
          </w:tcPr>
          <w:p w14:paraId="1CD7A2E3" w14:textId="77777777" w:rsidR="00026129" w:rsidRDefault="003842D2">
            <w:pPr>
              <w:spacing w:after="0" w:line="240" w:lineRule="auto"/>
            </w:pPr>
            <w:r>
              <w:rPr>
                <w:sz w:val="17"/>
              </w:rPr>
              <w:t>Dashboard user, API client</w:t>
            </w:r>
          </w:p>
        </w:tc>
      </w:tr>
      <w:tr w:rsidR="00026129" w14:paraId="227870D9" w14:textId="77777777">
        <w:trPr>
          <w:cantSplit/>
          <w:jc w:val="center"/>
        </w:trPr>
        <w:tc>
          <w:tcPr>
            <w:tcW w:w="2232" w:type="dxa"/>
            <w:shd w:val="clear" w:color="auto" w:fill="E6EEF7"/>
          </w:tcPr>
          <w:p w14:paraId="24DBE6F1" w14:textId="77777777" w:rsidR="00026129" w:rsidRDefault="003842D2">
            <w:pPr>
              <w:spacing w:after="0" w:line="240" w:lineRule="auto"/>
            </w:pPr>
            <w:r>
              <w:rPr>
                <w:b/>
                <w:color w:val="14325C"/>
                <w:sz w:val="17"/>
              </w:rPr>
              <w:t>Preconditions</w:t>
            </w:r>
          </w:p>
        </w:tc>
        <w:tc>
          <w:tcPr>
            <w:tcW w:w="6768" w:type="dxa"/>
          </w:tcPr>
          <w:p w14:paraId="23377B0D" w14:textId="77777777" w:rsidR="00026129" w:rsidRDefault="003842D2">
            <w:pPr>
              <w:spacing w:after="0" w:line="240" w:lineRule="auto"/>
            </w:pPr>
            <w:r>
              <w:rPr>
                <w:sz w:val="17"/>
              </w:rPr>
              <w:t>—</w:t>
            </w:r>
          </w:p>
        </w:tc>
      </w:tr>
      <w:tr w:rsidR="00026129" w14:paraId="631F586B" w14:textId="77777777">
        <w:trPr>
          <w:cantSplit/>
          <w:jc w:val="center"/>
        </w:trPr>
        <w:tc>
          <w:tcPr>
            <w:tcW w:w="2232" w:type="dxa"/>
            <w:shd w:val="clear" w:color="auto" w:fill="E6EEF7"/>
          </w:tcPr>
          <w:p w14:paraId="018E077B" w14:textId="77777777" w:rsidR="00026129" w:rsidRDefault="003842D2">
            <w:pPr>
              <w:spacing w:after="0" w:line="240" w:lineRule="auto"/>
            </w:pPr>
            <w:r>
              <w:rPr>
                <w:b/>
                <w:color w:val="14325C"/>
                <w:sz w:val="17"/>
              </w:rPr>
              <w:t>Inputs</w:t>
            </w:r>
          </w:p>
        </w:tc>
        <w:tc>
          <w:tcPr>
            <w:tcW w:w="6768" w:type="dxa"/>
          </w:tcPr>
          <w:p w14:paraId="40C1BA92" w14:textId="77777777" w:rsidR="00026129" w:rsidRDefault="003842D2">
            <w:pPr>
              <w:spacing w:after="0" w:line="240" w:lineRule="auto"/>
            </w:pPr>
            <w:r>
              <w:rPr>
                <w:sz w:val="17"/>
              </w:rPr>
              <w:t>Query: cursor, limit (1–200, default 25), status, agent, search.</w:t>
            </w:r>
          </w:p>
        </w:tc>
      </w:tr>
      <w:tr w:rsidR="00026129" w14:paraId="035E545C" w14:textId="77777777">
        <w:trPr>
          <w:cantSplit/>
          <w:jc w:val="center"/>
        </w:trPr>
        <w:tc>
          <w:tcPr>
            <w:tcW w:w="2232" w:type="dxa"/>
            <w:shd w:val="clear" w:color="auto" w:fill="E6EEF7"/>
          </w:tcPr>
          <w:p w14:paraId="448FDCF5" w14:textId="77777777" w:rsidR="00026129" w:rsidRDefault="003842D2">
            <w:pPr>
              <w:spacing w:after="0" w:line="240" w:lineRule="auto"/>
            </w:pPr>
            <w:r>
              <w:rPr>
                <w:b/>
                <w:color w:val="14325C"/>
                <w:sz w:val="17"/>
              </w:rPr>
              <w:t>Processing</w:t>
            </w:r>
          </w:p>
        </w:tc>
        <w:tc>
          <w:tcPr>
            <w:tcW w:w="6768" w:type="dxa"/>
          </w:tcPr>
          <w:p w14:paraId="5E1C85E8" w14:textId="77777777" w:rsidR="00026129" w:rsidRDefault="003842D2">
            <w:pPr>
              <w:spacing w:after="0" w:line="240" w:lineRule="auto"/>
            </w:pPr>
            <w:r>
              <w:rPr>
                <w:sz w:val="17"/>
              </w:rPr>
              <w:t>1. Page conversations via repository (id &gt; cursor).</w:t>
            </w:r>
          </w:p>
          <w:p w14:paraId="074A0C7F" w14:textId="77777777" w:rsidR="00026129" w:rsidRDefault="003842D2">
            <w:pPr>
              <w:spacing w:after="0" w:line="240" w:lineRule="auto"/>
            </w:pPr>
            <w:r>
              <w:rPr>
                <w:sz w:val="17"/>
              </w:rPr>
              <w:t>2. Load up to 20 messages per conversation for preview/token count.</w:t>
            </w:r>
          </w:p>
          <w:p w14:paraId="3ECE173D" w14:textId="77777777" w:rsidR="00026129" w:rsidRDefault="003842D2">
            <w:pPr>
              <w:spacing w:after="0" w:line="240" w:lineRule="auto"/>
            </w:pPr>
            <w:r>
              <w:rPr>
                <w:sz w:val="17"/>
              </w:rPr>
              <w:t>3. Apply status/agent/search filters in memory (search over title, preview, tags).</w:t>
            </w:r>
          </w:p>
        </w:tc>
      </w:tr>
      <w:tr w:rsidR="00026129" w14:paraId="2B118C08" w14:textId="77777777">
        <w:trPr>
          <w:cantSplit/>
          <w:jc w:val="center"/>
        </w:trPr>
        <w:tc>
          <w:tcPr>
            <w:tcW w:w="2232" w:type="dxa"/>
            <w:shd w:val="clear" w:color="auto" w:fill="E6EEF7"/>
          </w:tcPr>
          <w:p w14:paraId="54D6EEB0" w14:textId="77777777" w:rsidR="00026129" w:rsidRDefault="003842D2">
            <w:pPr>
              <w:spacing w:after="0" w:line="240" w:lineRule="auto"/>
            </w:pPr>
            <w:r>
              <w:rPr>
                <w:b/>
                <w:color w:val="14325C"/>
                <w:sz w:val="17"/>
              </w:rPr>
              <w:t>Outputs</w:t>
            </w:r>
          </w:p>
        </w:tc>
        <w:tc>
          <w:tcPr>
            <w:tcW w:w="6768" w:type="dxa"/>
          </w:tcPr>
          <w:p w14:paraId="548FC8A7" w14:textId="77777777" w:rsidR="00026129" w:rsidRDefault="003842D2">
            <w:pPr>
              <w:spacing w:after="0" w:line="240" w:lineRule="auto"/>
            </w:pPr>
            <w:r>
              <w:rPr>
                <w:sz w:val="17"/>
              </w:rPr>
              <w:t>200 envelope {data: [ConversationEnriched], meta: {limit, next_cursor, total}}.</w:t>
            </w:r>
          </w:p>
        </w:tc>
      </w:tr>
      <w:tr w:rsidR="00026129" w14:paraId="16532FAC" w14:textId="77777777">
        <w:trPr>
          <w:cantSplit/>
          <w:jc w:val="center"/>
        </w:trPr>
        <w:tc>
          <w:tcPr>
            <w:tcW w:w="2232" w:type="dxa"/>
            <w:shd w:val="clear" w:color="auto" w:fill="E6EEF7"/>
          </w:tcPr>
          <w:p w14:paraId="5B35CED2" w14:textId="77777777" w:rsidR="00026129" w:rsidRDefault="003842D2">
            <w:pPr>
              <w:spacing w:after="0" w:line="240" w:lineRule="auto"/>
            </w:pPr>
            <w:r>
              <w:rPr>
                <w:b/>
                <w:color w:val="14325C"/>
                <w:sz w:val="17"/>
              </w:rPr>
              <w:t>Postconditions</w:t>
            </w:r>
          </w:p>
        </w:tc>
        <w:tc>
          <w:tcPr>
            <w:tcW w:w="6768" w:type="dxa"/>
          </w:tcPr>
          <w:p w14:paraId="3A4C25CE" w14:textId="77777777" w:rsidR="00026129" w:rsidRDefault="003842D2">
            <w:pPr>
              <w:spacing w:after="0" w:line="240" w:lineRule="auto"/>
            </w:pPr>
            <w:r>
              <w:rPr>
                <w:sz w:val="17"/>
              </w:rPr>
              <w:t>—</w:t>
            </w:r>
          </w:p>
        </w:tc>
      </w:tr>
      <w:tr w:rsidR="00026129" w14:paraId="3BCC4433" w14:textId="77777777">
        <w:trPr>
          <w:cantSplit/>
          <w:jc w:val="center"/>
        </w:trPr>
        <w:tc>
          <w:tcPr>
            <w:tcW w:w="2232" w:type="dxa"/>
            <w:shd w:val="clear" w:color="auto" w:fill="E6EEF7"/>
          </w:tcPr>
          <w:p w14:paraId="1058992D" w14:textId="77777777" w:rsidR="00026129" w:rsidRDefault="003842D2">
            <w:pPr>
              <w:spacing w:after="0" w:line="240" w:lineRule="auto"/>
            </w:pPr>
            <w:r>
              <w:rPr>
                <w:b/>
                <w:color w:val="14325C"/>
                <w:sz w:val="17"/>
              </w:rPr>
              <w:t>Alternate flow</w:t>
            </w:r>
          </w:p>
        </w:tc>
        <w:tc>
          <w:tcPr>
            <w:tcW w:w="6768" w:type="dxa"/>
          </w:tcPr>
          <w:p w14:paraId="31F915F6" w14:textId="77777777" w:rsidR="00026129" w:rsidRDefault="003842D2">
            <w:pPr>
              <w:spacing w:after="0" w:line="240" w:lineRule="auto"/>
            </w:pPr>
            <w:r>
              <w:rPr>
                <w:sz w:val="17"/>
              </w:rPr>
              <w:t>—</w:t>
            </w:r>
          </w:p>
        </w:tc>
      </w:tr>
      <w:tr w:rsidR="00026129" w14:paraId="652BB67F" w14:textId="77777777">
        <w:trPr>
          <w:cantSplit/>
          <w:jc w:val="center"/>
        </w:trPr>
        <w:tc>
          <w:tcPr>
            <w:tcW w:w="2232" w:type="dxa"/>
            <w:shd w:val="clear" w:color="auto" w:fill="E6EEF7"/>
          </w:tcPr>
          <w:p w14:paraId="26613D75" w14:textId="77777777" w:rsidR="00026129" w:rsidRDefault="003842D2">
            <w:pPr>
              <w:spacing w:after="0" w:line="240" w:lineRule="auto"/>
            </w:pPr>
            <w:r>
              <w:rPr>
                <w:b/>
                <w:color w:val="14325C"/>
                <w:sz w:val="17"/>
              </w:rPr>
              <w:t>Exception flow</w:t>
            </w:r>
          </w:p>
        </w:tc>
        <w:tc>
          <w:tcPr>
            <w:tcW w:w="6768" w:type="dxa"/>
          </w:tcPr>
          <w:p w14:paraId="7B7F7EAD" w14:textId="77777777" w:rsidR="00026129" w:rsidRDefault="003842D2">
            <w:pPr>
              <w:spacing w:after="0" w:line="240" w:lineRule="auto"/>
            </w:pPr>
            <w:r>
              <w:rPr>
                <w:sz w:val="17"/>
              </w:rPr>
              <w:t>422 on invalid limit.</w:t>
            </w:r>
          </w:p>
        </w:tc>
      </w:tr>
      <w:tr w:rsidR="00026129" w14:paraId="299DB613" w14:textId="77777777">
        <w:trPr>
          <w:cantSplit/>
          <w:jc w:val="center"/>
        </w:trPr>
        <w:tc>
          <w:tcPr>
            <w:tcW w:w="2232" w:type="dxa"/>
            <w:shd w:val="clear" w:color="auto" w:fill="E6EEF7"/>
          </w:tcPr>
          <w:p w14:paraId="59050585" w14:textId="77777777" w:rsidR="00026129" w:rsidRDefault="003842D2">
            <w:pPr>
              <w:spacing w:after="0" w:line="240" w:lineRule="auto"/>
            </w:pPr>
            <w:r>
              <w:rPr>
                <w:b/>
                <w:color w:val="14325C"/>
                <w:sz w:val="17"/>
              </w:rPr>
              <w:t>Dependencies</w:t>
            </w:r>
          </w:p>
        </w:tc>
        <w:tc>
          <w:tcPr>
            <w:tcW w:w="6768" w:type="dxa"/>
          </w:tcPr>
          <w:p w14:paraId="30B1A1EC" w14:textId="77777777" w:rsidR="00026129" w:rsidRDefault="003842D2">
            <w:pPr>
              <w:spacing w:after="0" w:line="240" w:lineRule="auto"/>
            </w:pPr>
            <w:r>
              <w:rPr>
                <w:sz w:val="17"/>
              </w:rPr>
              <w:t>FR-006</w:t>
            </w:r>
          </w:p>
        </w:tc>
      </w:tr>
      <w:tr w:rsidR="00026129" w14:paraId="5673DE87" w14:textId="77777777">
        <w:trPr>
          <w:cantSplit/>
          <w:jc w:val="center"/>
        </w:trPr>
        <w:tc>
          <w:tcPr>
            <w:tcW w:w="2232" w:type="dxa"/>
            <w:shd w:val="clear" w:color="auto" w:fill="E6EEF7"/>
          </w:tcPr>
          <w:p w14:paraId="225EBA7D" w14:textId="77777777" w:rsidR="00026129" w:rsidRDefault="003842D2">
            <w:pPr>
              <w:spacing w:after="0" w:line="240" w:lineRule="auto"/>
            </w:pPr>
            <w:r>
              <w:rPr>
                <w:b/>
                <w:color w:val="14325C"/>
                <w:sz w:val="17"/>
              </w:rPr>
              <w:t>Priority</w:t>
            </w:r>
          </w:p>
        </w:tc>
        <w:tc>
          <w:tcPr>
            <w:tcW w:w="6768" w:type="dxa"/>
          </w:tcPr>
          <w:p w14:paraId="2725211B" w14:textId="77777777" w:rsidR="00026129" w:rsidRDefault="003842D2">
            <w:pPr>
              <w:spacing w:after="0" w:line="240" w:lineRule="auto"/>
            </w:pPr>
            <w:r>
              <w:rPr>
                <w:sz w:val="17"/>
              </w:rPr>
              <w:t>High</w:t>
            </w:r>
          </w:p>
        </w:tc>
      </w:tr>
      <w:tr w:rsidR="00026129" w14:paraId="70EF1DB0" w14:textId="77777777">
        <w:trPr>
          <w:cantSplit/>
          <w:jc w:val="center"/>
        </w:trPr>
        <w:tc>
          <w:tcPr>
            <w:tcW w:w="2232" w:type="dxa"/>
            <w:shd w:val="clear" w:color="auto" w:fill="E6EEF7"/>
          </w:tcPr>
          <w:p w14:paraId="362CB317" w14:textId="77777777" w:rsidR="00026129" w:rsidRDefault="003842D2">
            <w:pPr>
              <w:spacing w:after="0" w:line="240" w:lineRule="auto"/>
            </w:pPr>
            <w:r>
              <w:rPr>
                <w:b/>
                <w:color w:val="14325C"/>
                <w:sz w:val="17"/>
              </w:rPr>
              <w:t>Acceptance criteria</w:t>
            </w:r>
          </w:p>
        </w:tc>
        <w:tc>
          <w:tcPr>
            <w:tcW w:w="6768" w:type="dxa"/>
          </w:tcPr>
          <w:p w14:paraId="6BDF4F39" w14:textId="77777777" w:rsidR="00026129" w:rsidRDefault="003842D2">
            <w:pPr>
              <w:spacing w:after="0" w:line="240" w:lineRule="auto"/>
            </w:pPr>
            <w:r>
              <w:rPr>
                <w:sz w:val="17"/>
              </w:rPr>
              <w:t>Filters reduce the returned list; meta.total reflects the unfiltered page total.</w:t>
            </w:r>
          </w:p>
        </w:tc>
      </w:tr>
      <w:tr w:rsidR="00026129" w14:paraId="4A5D0BB9" w14:textId="77777777">
        <w:trPr>
          <w:cantSplit/>
          <w:jc w:val="center"/>
        </w:trPr>
        <w:tc>
          <w:tcPr>
            <w:tcW w:w="2232" w:type="dxa"/>
            <w:shd w:val="clear" w:color="auto" w:fill="E6EEF7"/>
          </w:tcPr>
          <w:p w14:paraId="2052DD01" w14:textId="77777777" w:rsidR="00026129" w:rsidRDefault="003842D2">
            <w:pPr>
              <w:spacing w:after="0" w:line="240" w:lineRule="auto"/>
            </w:pPr>
            <w:r>
              <w:rPr>
                <w:b/>
                <w:color w:val="14325C"/>
                <w:sz w:val="17"/>
              </w:rPr>
              <w:t>Implementation status</w:t>
            </w:r>
          </w:p>
        </w:tc>
        <w:tc>
          <w:tcPr>
            <w:tcW w:w="6768" w:type="dxa"/>
          </w:tcPr>
          <w:p w14:paraId="25F530C7" w14:textId="77777777" w:rsidR="00026129" w:rsidRDefault="003842D2">
            <w:pPr>
              <w:spacing w:after="0" w:line="240" w:lineRule="auto"/>
            </w:pPr>
            <w:r>
              <w:rPr>
                <w:sz w:val="17"/>
              </w:rPr>
              <w:t>Implemented</w:t>
            </w:r>
          </w:p>
        </w:tc>
      </w:tr>
      <w:tr w:rsidR="00026129" w14:paraId="7DB6BC01" w14:textId="77777777">
        <w:trPr>
          <w:cantSplit/>
          <w:jc w:val="center"/>
        </w:trPr>
        <w:tc>
          <w:tcPr>
            <w:tcW w:w="2232" w:type="dxa"/>
            <w:shd w:val="clear" w:color="auto" w:fill="E6EEF7"/>
          </w:tcPr>
          <w:p w14:paraId="6E979258" w14:textId="77777777" w:rsidR="00026129" w:rsidRDefault="003842D2">
            <w:pPr>
              <w:spacing w:after="0" w:line="240" w:lineRule="auto"/>
            </w:pPr>
            <w:r>
              <w:rPr>
                <w:b/>
                <w:color w:val="14325C"/>
                <w:sz w:val="17"/>
              </w:rPr>
              <w:t>Realised in</w:t>
            </w:r>
          </w:p>
        </w:tc>
        <w:tc>
          <w:tcPr>
            <w:tcW w:w="6768" w:type="dxa"/>
          </w:tcPr>
          <w:p w14:paraId="47D62784" w14:textId="77777777" w:rsidR="00026129" w:rsidRDefault="003842D2">
            <w:pPr>
              <w:spacing w:after="0" w:line="240" w:lineRule="auto"/>
            </w:pPr>
            <w:r>
              <w:rPr>
                <w:sz w:val="17"/>
              </w:rPr>
              <w:t>api/routes/v1_m5.py: list_conversations()</w:t>
            </w:r>
          </w:p>
        </w:tc>
      </w:tr>
      <w:tr w:rsidR="00026129" w14:paraId="074E65E4" w14:textId="77777777">
        <w:trPr>
          <w:cantSplit/>
          <w:jc w:val="center"/>
        </w:trPr>
        <w:tc>
          <w:tcPr>
            <w:tcW w:w="2232" w:type="dxa"/>
            <w:shd w:val="clear" w:color="auto" w:fill="E6EEF7"/>
          </w:tcPr>
          <w:p w14:paraId="66577663" w14:textId="77777777" w:rsidR="00026129" w:rsidRDefault="003842D2">
            <w:pPr>
              <w:spacing w:after="0" w:line="240" w:lineRule="auto"/>
            </w:pPr>
            <w:r>
              <w:rPr>
                <w:b/>
                <w:color w:val="14325C"/>
                <w:sz w:val="17"/>
              </w:rPr>
              <w:t>Verified by</w:t>
            </w:r>
          </w:p>
        </w:tc>
        <w:tc>
          <w:tcPr>
            <w:tcW w:w="6768" w:type="dxa"/>
          </w:tcPr>
          <w:p w14:paraId="44658FE7" w14:textId="77777777" w:rsidR="00026129" w:rsidRDefault="003842D2">
            <w:pPr>
              <w:spacing w:after="0" w:line="240" w:lineRule="auto"/>
            </w:pPr>
            <w:r>
              <w:rPr>
                <w:sz w:val="17"/>
              </w:rPr>
              <w:t>test_m5::test_v1_conversations_list_has_agent_field_in_envelope</w:t>
            </w:r>
          </w:p>
        </w:tc>
      </w:tr>
    </w:tbl>
    <w:p w14:paraId="65A78E8D" w14:textId="77777777" w:rsidR="00026129" w:rsidRDefault="00026129">
      <w:pPr>
        <w:spacing w:line="240" w:lineRule="auto"/>
      </w:pPr>
    </w:p>
    <w:p w14:paraId="6814B64D" w14:textId="77777777" w:rsidR="00026129" w:rsidRDefault="003842D2">
      <w:pPr>
        <w:pStyle w:val="Heading3"/>
      </w:pPr>
      <w:r>
        <w:t>5.2.3  FR-008  Read a conversation thread</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274045D7" w14:textId="77777777">
        <w:trPr>
          <w:cantSplit/>
          <w:jc w:val="center"/>
        </w:trPr>
        <w:tc>
          <w:tcPr>
            <w:tcW w:w="2232" w:type="dxa"/>
            <w:shd w:val="clear" w:color="auto" w:fill="E6EEF7"/>
          </w:tcPr>
          <w:p w14:paraId="7DA28435" w14:textId="77777777" w:rsidR="00026129" w:rsidRDefault="003842D2">
            <w:pPr>
              <w:spacing w:after="0" w:line="240" w:lineRule="auto"/>
            </w:pPr>
            <w:r>
              <w:rPr>
                <w:b/>
                <w:color w:val="14325C"/>
                <w:sz w:val="17"/>
              </w:rPr>
              <w:t>Requirement ID</w:t>
            </w:r>
          </w:p>
        </w:tc>
        <w:tc>
          <w:tcPr>
            <w:tcW w:w="6768" w:type="dxa"/>
          </w:tcPr>
          <w:p w14:paraId="5EB6D618" w14:textId="77777777" w:rsidR="00026129" w:rsidRDefault="003842D2">
            <w:pPr>
              <w:spacing w:after="0" w:line="240" w:lineRule="auto"/>
            </w:pPr>
            <w:r>
              <w:rPr>
                <w:sz w:val="17"/>
              </w:rPr>
              <w:t>FR-008</w:t>
            </w:r>
          </w:p>
        </w:tc>
      </w:tr>
      <w:tr w:rsidR="00026129" w14:paraId="22E3DFFB" w14:textId="77777777">
        <w:trPr>
          <w:cantSplit/>
          <w:jc w:val="center"/>
        </w:trPr>
        <w:tc>
          <w:tcPr>
            <w:tcW w:w="2232" w:type="dxa"/>
            <w:shd w:val="clear" w:color="auto" w:fill="E6EEF7"/>
          </w:tcPr>
          <w:p w14:paraId="67C40AE4" w14:textId="77777777" w:rsidR="00026129" w:rsidRDefault="003842D2">
            <w:pPr>
              <w:spacing w:after="0" w:line="240" w:lineRule="auto"/>
            </w:pPr>
            <w:r>
              <w:rPr>
                <w:b/>
                <w:color w:val="14325C"/>
                <w:sz w:val="17"/>
              </w:rPr>
              <w:t>Name</w:t>
            </w:r>
          </w:p>
        </w:tc>
        <w:tc>
          <w:tcPr>
            <w:tcW w:w="6768" w:type="dxa"/>
          </w:tcPr>
          <w:p w14:paraId="66E2B919" w14:textId="77777777" w:rsidR="00026129" w:rsidRDefault="003842D2">
            <w:pPr>
              <w:spacing w:after="0" w:line="240" w:lineRule="auto"/>
            </w:pPr>
            <w:r>
              <w:rPr>
                <w:sz w:val="17"/>
              </w:rPr>
              <w:t>Read a conversation thread</w:t>
            </w:r>
          </w:p>
        </w:tc>
      </w:tr>
      <w:tr w:rsidR="00026129" w14:paraId="61DC2213" w14:textId="77777777">
        <w:trPr>
          <w:cantSplit/>
          <w:jc w:val="center"/>
        </w:trPr>
        <w:tc>
          <w:tcPr>
            <w:tcW w:w="2232" w:type="dxa"/>
            <w:shd w:val="clear" w:color="auto" w:fill="E6EEF7"/>
          </w:tcPr>
          <w:p w14:paraId="1B14693E" w14:textId="77777777" w:rsidR="00026129" w:rsidRDefault="003842D2">
            <w:pPr>
              <w:spacing w:after="0" w:line="240" w:lineRule="auto"/>
            </w:pPr>
            <w:r>
              <w:rPr>
                <w:b/>
                <w:color w:val="14325C"/>
                <w:sz w:val="17"/>
              </w:rPr>
              <w:t>Description</w:t>
            </w:r>
          </w:p>
        </w:tc>
        <w:tc>
          <w:tcPr>
            <w:tcW w:w="6768" w:type="dxa"/>
          </w:tcPr>
          <w:p w14:paraId="791626D1" w14:textId="77777777" w:rsidR="00026129" w:rsidRDefault="003842D2">
            <w:pPr>
              <w:spacing w:after="0" w:line="240" w:lineRule="auto"/>
            </w:pPr>
            <w:r>
              <w:rPr>
                <w:sz w:val="17"/>
              </w:rPr>
              <w:t>The system shall return one conversation and (optionally) its first N messages.</w:t>
            </w:r>
          </w:p>
        </w:tc>
      </w:tr>
      <w:tr w:rsidR="00026129" w14:paraId="03CD3369" w14:textId="77777777">
        <w:trPr>
          <w:cantSplit/>
          <w:jc w:val="center"/>
        </w:trPr>
        <w:tc>
          <w:tcPr>
            <w:tcW w:w="2232" w:type="dxa"/>
            <w:shd w:val="clear" w:color="auto" w:fill="E6EEF7"/>
          </w:tcPr>
          <w:p w14:paraId="5514205F" w14:textId="77777777" w:rsidR="00026129" w:rsidRDefault="003842D2">
            <w:pPr>
              <w:spacing w:after="0" w:line="240" w:lineRule="auto"/>
            </w:pPr>
            <w:r>
              <w:rPr>
                <w:b/>
                <w:color w:val="14325C"/>
                <w:sz w:val="17"/>
              </w:rPr>
              <w:t>Actor</w:t>
            </w:r>
          </w:p>
        </w:tc>
        <w:tc>
          <w:tcPr>
            <w:tcW w:w="6768" w:type="dxa"/>
          </w:tcPr>
          <w:p w14:paraId="002AC4D1" w14:textId="77777777" w:rsidR="00026129" w:rsidRDefault="003842D2">
            <w:pPr>
              <w:spacing w:after="0" w:line="240" w:lineRule="auto"/>
            </w:pPr>
            <w:r>
              <w:rPr>
                <w:sz w:val="17"/>
              </w:rPr>
              <w:t>Dashboard user, API client</w:t>
            </w:r>
          </w:p>
        </w:tc>
      </w:tr>
      <w:tr w:rsidR="00026129" w14:paraId="5C3B1F9E" w14:textId="77777777">
        <w:trPr>
          <w:cantSplit/>
          <w:jc w:val="center"/>
        </w:trPr>
        <w:tc>
          <w:tcPr>
            <w:tcW w:w="2232" w:type="dxa"/>
            <w:shd w:val="clear" w:color="auto" w:fill="E6EEF7"/>
          </w:tcPr>
          <w:p w14:paraId="723A006F" w14:textId="77777777" w:rsidR="00026129" w:rsidRDefault="003842D2">
            <w:pPr>
              <w:spacing w:after="0" w:line="240" w:lineRule="auto"/>
            </w:pPr>
            <w:r>
              <w:rPr>
                <w:b/>
                <w:color w:val="14325C"/>
                <w:sz w:val="17"/>
              </w:rPr>
              <w:t>Preconditions</w:t>
            </w:r>
          </w:p>
        </w:tc>
        <w:tc>
          <w:tcPr>
            <w:tcW w:w="6768" w:type="dxa"/>
          </w:tcPr>
          <w:p w14:paraId="362FA0DD" w14:textId="77777777" w:rsidR="00026129" w:rsidRDefault="003842D2">
            <w:pPr>
              <w:spacing w:after="0" w:line="240" w:lineRule="auto"/>
            </w:pPr>
            <w:r>
              <w:rPr>
                <w:sz w:val="17"/>
              </w:rPr>
              <w:t>Conversation exists.</w:t>
            </w:r>
          </w:p>
        </w:tc>
      </w:tr>
      <w:tr w:rsidR="00026129" w14:paraId="7A5D0880" w14:textId="77777777">
        <w:trPr>
          <w:cantSplit/>
          <w:jc w:val="center"/>
        </w:trPr>
        <w:tc>
          <w:tcPr>
            <w:tcW w:w="2232" w:type="dxa"/>
            <w:shd w:val="clear" w:color="auto" w:fill="E6EEF7"/>
          </w:tcPr>
          <w:p w14:paraId="6338C85D" w14:textId="77777777" w:rsidR="00026129" w:rsidRDefault="003842D2">
            <w:pPr>
              <w:spacing w:after="0" w:line="240" w:lineRule="auto"/>
            </w:pPr>
            <w:r>
              <w:rPr>
                <w:b/>
                <w:color w:val="14325C"/>
                <w:sz w:val="17"/>
              </w:rPr>
              <w:t>Inputs</w:t>
            </w:r>
          </w:p>
        </w:tc>
        <w:tc>
          <w:tcPr>
            <w:tcW w:w="6768" w:type="dxa"/>
          </w:tcPr>
          <w:p w14:paraId="146B7B11" w14:textId="77777777" w:rsidR="00026129" w:rsidRDefault="003842D2">
            <w:pPr>
              <w:spacing w:after="0" w:line="240" w:lineRule="auto"/>
            </w:pPr>
            <w:r>
              <w:rPr>
                <w:sz w:val="17"/>
              </w:rPr>
              <w:t>Path conversation_id (UUID); query include_messages (bool, default true), limit_messages (1–500, default 50).</w:t>
            </w:r>
          </w:p>
        </w:tc>
      </w:tr>
      <w:tr w:rsidR="00026129" w14:paraId="4DF052B0" w14:textId="77777777">
        <w:trPr>
          <w:cantSplit/>
          <w:jc w:val="center"/>
        </w:trPr>
        <w:tc>
          <w:tcPr>
            <w:tcW w:w="2232" w:type="dxa"/>
            <w:shd w:val="clear" w:color="auto" w:fill="E6EEF7"/>
          </w:tcPr>
          <w:p w14:paraId="5E1C01B9" w14:textId="77777777" w:rsidR="00026129" w:rsidRDefault="003842D2">
            <w:pPr>
              <w:spacing w:after="0" w:line="240" w:lineRule="auto"/>
            </w:pPr>
            <w:r>
              <w:rPr>
                <w:b/>
                <w:color w:val="14325C"/>
                <w:sz w:val="17"/>
              </w:rPr>
              <w:t>Processing</w:t>
            </w:r>
          </w:p>
        </w:tc>
        <w:tc>
          <w:tcPr>
            <w:tcW w:w="6768" w:type="dxa"/>
          </w:tcPr>
          <w:p w14:paraId="737AED59" w14:textId="77777777" w:rsidR="00026129" w:rsidRDefault="003842D2">
            <w:pPr>
              <w:spacing w:after="0" w:line="240" w:lineRule="auto"/>
            </w:pPr>
            <w:r>
              <w:rPr>
                <w:sz w:val="17"/>
              </w:rPr>
              <w:t>Fetch conversation; fetch messages ordered by keyset; enrich.</w:t>
            </w:r>
          </w:p>
        </w:tc>
      </w:tr>
      <w:tr w:rsidR="00026129" w14:paraId="73B5A6FD" w14:textId="77777777">
        <w:trPr>
          <w:cantSplit/>
          <w:jc w:val="center"/>
        </w:trPr>
        <w:tc>
          <w:tcPr>
            <w:tcW w:w="2232" w:type="dxa"/>
            <w:shd w:val="clear" w:color="auto" w:fill="E6EEF7"/>
          </w:tcPr>
          <w:p w14:paraId="17A0FE62" w14:textId="77777777" w:rsidR="00026129" w:rsidRDefault="003842D2">
            <w:pPr>
              <w:spacing w:after="0" w:line="240" w:lineRule="auto"/>
            </w:pPr>
            <w:r>
              <w:rPr>
                <w:b/>
                <w:color w:val="14325C"/>
                <w:sz w:val="17"/>
              </w:rPr>
              <w:t>Outputs</w:t>
            </w:r>
          </w:p>
        </w:tc>
        <w:tc>
          <w:tcPr>
            <w:tcW w:w="6768" w:type="dxa"/>
          </w:tcPr>
          <w:p w14:paraId="164BC447" w14:textId="77777777" w:rsidR="00026129" w:rsidRDefault="003842D2">
            <w:pPr>
              <w:spacing w:after="0" w:line="240" w:lineRule="auto"/>
            </w:pPr>
            <w:r>
              <w:rPr>
                <w:sz w:val="17"/>
              </w:rPr>
              <w:t xml:space="preserve">200 envelope with conversation fields and </w:t>
            </w:r>
            <w:r>
              <w:rPr>
                <w:rFonts w:ascii="Consolas" w:eastAsia="Consolas" w:hAnsi="Consolas"/>
                <w:color w:val="1F3A5F"/>
                <w:sz w:val="14"/>
              </w:rPr>
              <w:t>messages[]</w:t>
            </w:r>
            <w:r>
              <w:rPr>
                <w:sz w:val="17"/>
              </w:rPr>
              <w:t>.</w:t>
            </w:r>
          </w:p>
        </w:tc>
      </w:tr>
      <w:tr w:rsidR="00026129" w14:paraId="37B1C6F9" w14:textId="77777777">
        <w:trPr>
          <w:cantSplit/>
          <w:jc w:val="center"/>
        </w:trPr>
        <w:tc>
          <w:tcPr>
            <w:tcW w:w="2232" w:type="dxa"/>
            <w:shd w:val="clear" w:color="auto" w:fill="E6EEF7"/>
          </w:tcPr>
          <w:p w14:paraId="1AD437E4" w14:textId="77777777" w:rsidR="00026129" w:rsidRDefault="003842D2">
            <w:pPr>
              <w:spacing w:after="0" w:line="240" w:lineRule="auto"/>
            </w:pPr>
            <w:r>
              <w:rPr>
                <w:b/>
                <w:color w:val="14325C"/>
                <w:sz w:val="17"/>
              </w:rPr>
              <w:t>Postconditions</w:t>
            </w:r>
          </w:p>
        </w:tc>
        <w:tc>
          <w:tcPr>
            <w:tcW w:w="6768" w:type="dxa"/>
          </w:tcPr>
          <w:p w14:paraId="5A70E298" w14:textId="77777777" w:rsidR="00026129" w:rsidRDefault="003842D2">
            <w:pPr>
              <w:spacing w:after="0" w:line="240" w:lineRule="auto"/>
            </w:pPr>
            <w:r>
              <w:rPr>
                <w:sz w:val="17"/>
              </w:rPr>
              <w:t>—</w:t>
            </w:r>
          </w:p>
        </w:tc>
      </w:tr>
      <w:tr w:rsidR="00026129" w14:paraId="348C6B22" w14:textId="77777777">
        <w:trPr>
          <w:cantSplit/>
          <w:jc w:val="center"/>
        </w:trPr>
        <w:tc>
          <w:tcPr>
            <w:tcW w:w="2232" w:type="dxa"/>
            <w:shd w:val="clear" w:color="auto" w:fill="E6EEF7"/>
          </w:tcPr>
          <w:p w14:paraId="3A2B0B8F" w14:textId="77777777" w:rsidR="00026129" w:rsidRDefault="003842D2">
            <w:pPr>
              <w:spacing w:after="0" w:line="240" w:lineRule="auto"/>
            </w:pPr>
            <w:r>
              <w:rPr>
                <w:b/>
                <w:color w:val="14325C"/>
                <w:sz w:val="17"/>
              </w:rPr>
              <w:t>Alternate flow</w:t>
            </w:r>
          </w:p>
        </w:tc>
        <w:tc>
          <w:tcPr>
            <w:tcW w:w="6768" w:type="dxa"/>
          </w:tcPr>
          <w:p w14:paraId="20674345" w14:textId="77777777" w:rsidR="00026129" w:rsidRDefault="003842D2">
            <w:pPr>
              <w:spacing w:after="0" w:line="240" w:lineRule="auto"/>
            </w:pPr>
            <w:r>
              <w:rPr>
                <w:sz w:val="17"/>
              </w:rPr>
              <w:t>—</w:t>
            </w:r>
          </w:p>
        </w:tc>
      </w:tr>
      <w:tr w:rsidR="00026129" w14:paraId="18D8D546" w14:textId="77777777">
        <w:trPr>
          <w:cantSplit/>
          <w:jc w:val="center"/>
        </w:trPr>
        <w:tc>
          <w:tcPr>
            <w:tcW w:w="2232" w:type="dxa"/>
            <w:shd w:val="clear" w:color="auto" w:fill="E6EEF7"/>
          </w:tcPr>
          <w:p w14:paraId="09F6D29E" w14:textId="77777777" w:rsidR="00026129" w:rsidRDefault="003842D2">
            <w:pPr>
              <w:spacing w:after="0" w:line="240" w:lineRule="auto"/>
            </w:pPr>
            <w:r>
              <w:rPr>
                <w:b/>
                <w:color w:val="14325C"/>
                <w:sz w:val="17"/>
              </w:rPr>
              <w:t>Exception flow</w:t>
            </w:r>
          </w:p>
        </w:tc>
        <w:tc>
          <w:tcPr>
            <w:tcW w:w="6768" w:type="dxa"/>
          </w:tcPr>
          <w:p w14:paraId="5CFAB404" w14:textId="77777777" w:rsidR="00026129" w:rsidRDefault="003842D2">
            <w:pPr>
              <w:spacing w:after="0" w:line="240" w:lineRule="auto"/>
            </w:pPr>
            <w:r>
              <w:rPr>
                <w:sz w:val="17"/>
              </w:rPr>
              <w:t>404 'Conversation &lt;id&gt; not found'; 422 invalid UUID.</w:t>
            </w:r>
          </w:p>
        </w:tc>
      </w:tr>
      <w:tr w:rsidR="00026129" w14:paraId="58609297" w14:textId="77777777">
        <w:trPr>
          <w:cantSplit/>
          <w:jc w:val="center"/>
        </w:trPr>
        <w:tc>
          <w:tcPr>
            <w:tcW w:w="2232" w:type="dxa"/>
            <w:shd w:val="clear" w:color="auto" w:fill="E6EEF7"/>
          </w:tcPr>
          <w:p w14:paraId="517A8D69" w14:textId="77777777" w:rsidR="00026129" w:rsidRDefault="003842D2">
            <w:pPr>
              <w:spacing w:after="0" w:line="240" w:lineRule="auto"/>
            </w:pPr>
            <w:r>
              <w:rPr>
                <w:b/>
                <w:color w:val="14325C"/>
                <w:sz w:val="17"/>
              </w:rPr>
              <w:t>Dependencies</w:t>
            </w:r>
          </w:p>
        </w:tc>
        <w:tc>
          <w:tcPr>
            <w:tcW w:w="6768" w:type="dxa"/>
          </w:tcPr>
          <w:p w14:paraId="658FCAB6" w14:textId="77777777" w:rsidR="00026129" w:rsidRDefault="003842D2">
            <w:pPr>
              <w:spacing w:after="0" w:line="240" w:lineRule="auto"/>
            </w:pPr>
            <w:r>
              <w:rPr>
                <w:sz w:val="17"/>
              </w:rPr>
              <w:t>FR-006</w:t>
            </w:r>
          </w:p>
        </w:tc>
      </w:tr>
      <w:tr w:rsidR="00026129" w14:paraId="6AB3BA66" w14:textId="77777777">
        <w:trPr>
          <w:cantSplit/>
          <w:jc w:val="center"/>
        </w:trPr>
        <w:tc>
          <w:tcPr>
            <w:tcW w:w="2232" w:type="dxa"/>
            <w:shd w:val="clear" w:color="auto" w:fill="E6EEF7"/>
          </w:tcPr>
          <w:p w14:paraId="0BE488F8" w14:textId="77777777" w:rsidR="00026129" w:rsidRDefault="003842D2">
            <w:pPr>
              <w:spacing w:after="0" w:line="240" w:lineRule="auto"/>
            </w:pPr>
            <w:r>
              <w:rPr>
                <w:b/>
                <w:color w:val="14325C"/>
                <w:sz w:val="17"/>
              </w:rPr>
              <w:t>Priority</w:t>
            </w:r>
          </w:p>
        </w:tc>
        <w:tc>
          <w:tcPr>
            <w:tcW w:w="6768" w:type="dxa"/>
          </w:tcPr>
          <w:p w14:paraId="59674AF7" w14:textId="77777777" w:rsidR="00026129" w:rsidRDefault="003842D2">
            <w:pPr>
              <w:spacing w:after="0" w:line="240" w:lineRule="auto"/>
            </w:pPr>
            <w:r>
              <w:rPr>
                <w:sz w:val="17"/>
              </w:rPr>
              <w:t>High</w:t>
            </w:r>
          </w:p>
        </w:tc>
      </w:tr>
      <w:tr w:rsidR="00026129" w14:paraId="331E6B76" w14:textId="77777777">
        <w:trPr>
          <w:cantSplit/>
          <w:jc w:val="center"/>
        </w:trPr>
        <w:tc>
          <w:tcPr>
            <w:tcW w:w="2232" w:type="dxa"/>
            <w:shd w:val="clear" w:color="auto" w:fill="E6EEF7"/>
          </w:tcPr>
          <w:p w14:paraId="0C02BEA3" w14:textId="77777777" w:rsidR="00026129" w:rsidRDefault="003842D2">
            <w:pPr>
              <w:spacing w:after="0" w:line="240" w:lineRule="auto"/>
            </w:pPr>
            <w:r>
              <w:rPr>
                <w:b/>
                <w:color w:val="14325C"/>
                <w:sz w:val="17"/>
              </w:rPr>
              <w:t>Acceptance criteria</w:t>
            </w:r>
          </w:p>
        </w:tc>
        <w:tc>
          <w:tcPr>
            <w:tcW w:w="6768" w:type="dxa"/>
          </w:tcPr>
          <w:p w14:paraId="6058360D" w14:textId="77777777" w:rsidR="00026129" w:rsidRDefault="003842D2">
            <w:pPr>
              <w:spacing w:after="0" w:line="240" w:lineRule="auto"/>
            </w:pPr>
            <w:r>
              <w:rPr>
                <w:sz w:val="17"/>
              </w:rPr>
              <w:t>Unknown id returns 404 in the standard envelope (measured).</w:t>
            </w:r>
          </w:p>
        </w:tc>
      </w:tr>
      <w:tr w:rsidR="00026129" w14:paraId="554992D8" w14:textId="77777777">
        <w:trPr>
          <w:cantSplit/>
          <w:jc w:val="center"/>
        </w:trPr>
        <w:tc>
          <w:tcPr>
            <w:tcW w:w="2232" w:type="dxa"/>
            <w:shd w:val="clear" w:color="auto" w:fill="E6EEF7"/>
          </w:tcPr>
          <w:p w14:paraId="310D666F" w14:textId="77777777" w:rsidR="00026129" w:rsidRDefault="003842D2">
            <w:pPr>
              <w:spacing w:after="0" w:line="240" w:lineRule="auto"/>
            </w:pPr>
            <w:r>
              <w:rPr>
                <w:b/>
                <w:color w:val="14325C"/>
                <w:sz w:val="17"/>
              </w:rPr>
              <w:t>Implementation status</w:t>
            </w:r>
          </w:p>
        </w:tc>
        <w:tc>
          <w:tcPr>
            <w:tcW w:w="6768" w:type="dxa"/>
          </w:tcPr>
          <w:p w14:paraId="6A1F7E9F" w14:textId="77777777" w:rsidR="00026129" w:rsidRDefault="003842D2">
            <w:pPr>
              <w:spacing w:after="0" w:line="240" w:lineRule="auto"/>
            </w:pPr>
            <w:r>
              <w:rPr>
                <w:sz w:val="17"/>
              </w:rPr>
              <w:t>Implemented</w:t>
            </w:r>
          </w:p>
        </w:tc>
      </w:tr>
      <w:tr w:rsidR="00026129" w14:paraId="4229722A" w14:textId="77777777">
        <w:trPr>
          <w:cantSplit/>
          <w:jc w:val="center"/>
        </w:trPr>
        <w:tc>
          <w:tcPr>
            <w:tcW w:w="2232" w:type="dxa"/>
            <w:shd w:val="clear" w:color="auto" w:fill="E6EEF7"/>
          </w:tcPr>
          <w:p w14:paraId="029356B1" w14:textId="77777777" w:rsidR="00026129" w:rsidRDefault="003842D2">
            <w:pPr>
              <w:spacing w:after="0" w:line="240" w:lineRule="auto"/>
            </w:pPr>
            <w:r>
              <w:rPr>
                <w:b/>
                <w:color w:val="14325C"/>
                <w:sz w:val="17"/>
              </w:rPr>
              <w:t>Realised in</w:t>
            </w:r>
          </w:p>
        </w:tc>
        <w:tc>
          <w:tcPr>
            <w:tcW w:w="6768" w:type="dxa"/>
          </w:tcPr>
          <w:p w14:paraId="69717F31" w14:textId="77777777" w:rsidR="00026129" w:rsidRDefault="003842D2">
            <w:pPr>
              <w:spacing w:after="0" w:line="240" w:lineRule="auto"/>
            </w:pPr>
            <w:r>
              <w:rPr>
                <w:sz w:val="17"/>
              </w:rPr>
              <w:t>api/routes/v1_m5.py: get_conversation()</w:t>
            </w:r>
          </w:p>
        </w:tc>
      </w:tr>
      <w:tr w:rsidR="00026129" w14:paraId="302C6F21" w14:textId="77777777">
        <w:trPr>
          <w:cantSplit/>
          <w:jc w:val="center"/>
        </w:trPr>
        <w:tc>
          <w:tcPr>
            <w:tcW w:w="2232" w:type="dxa"/>
            <w:shd w:val="clear" w:color="auto" w:fill="E6EEF7"/>
          </w:tcPr>
          <w:p w14:paraId="4B0D8D4C" w14:textId="77777777" w:rsidR="00026129" w:rsidRDefault="003842D2">
            <w:pPr>
              <w:spacing w:after="0" w:line="240" w:lineRule="auto"/>
            </w:pPr>
            <w:r>
              <w:rPr>
                <w:b/>
                <w:color w:val="14325C"/>
                <w:sz w:val="17"/>
              </w:rPr>
              <w:t>Verified by</w:t>
            </w:r>
          </w:p>
        </w:tc>
        <w:tc>
          <w:tcPr>
            <w:tcW w:w="6768" w:type="dxa"/>
          </w:tcPr>
          <w:p w14:paraId="61F286DB" w14:textId="77777777" w:rsidR="00026129" w:rsidRDefault="003842D2">
            <w:pPr>
              <w:spacing w:after="0" w:line="240" w:lineRule="auto"/>
            </w:pPr>
            <w:r>
              <w:rPr>
                <w:sz w:val="17"/>
              </w:rPr>
              <w:t>test_m5::test_conversations_crud_lifecycle</w:t>
            </w:r>
          </w:p>
        </w:tc>
      </w:tr>
    </w:tbl>
    <w:p w14:paraId="33B00A39" w14:textId="77777777" w:rsidR="00026129" w:rsidRDefault="00026129">
      <w:pPr>
        <w:spacing w:line="240" w:lineRule="auto"/>
      </w:pPr>
    </w:p>
    <w:p w14:paraId="03850042" w14:textId="77777777" w:rsidR="00026129" w:rsidRDefault="003842D2">
      <w:pPr>
        <w:pStyle w:val="Heading3"/>
      </w:pPr>
      <w:r>
        <w:t>5.2.4  FR-009  Append message to a conversation</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353D6B4E" w14:textId="77777777">
        <w:trPr>
          <w:cantSplit/>
          <w:jc w:val="center"/>
        </w:trPr>
        <w:tc>
          <w:tcPr>
            <w:tcW w:w="2232" w:type="dxa"/>
            <w:shd w:val="clear" w:color="auto" w:fill="E6EEF7"/>
          </w:tcPr>
          <w:p w14:paraId="20678566" w14:textId="77777777" w:rsidR="00026129" w:rsidRDefault="003842D2">
            <w:pPr>
              <w:spacing w:after="0" w:line="240" w:lineRule="auto"/>
            </w:pPr>
            <w:r>
              <w:rPr>
                <w:b/>
                <w:color w:val="14325C"/>
                <w:sz w:val="17"/>
              </w:rPr>
              <w:t>Requirement ID</w:t>
            </w:r>
          </w:p>
        </w:tc>
        <w:tc>
          <w:tcPr>
            <w:tcW w:w="6768" w:type="dxa"/>
          </w:tcPr>
          <w:p w14:paraId="3E754DFB" w14:textId="77777777" w:rsidR="00026129" w:rsidRDefault="003842D2">
            <w:pPr>
              <w:spacing w:after="0" w:line="240" w:lineRule="auto"/>
            </w:pPr>
            <w:r>
              <w:rPr>
                <w:sz w:val="17"/>
              </w:rPr>
              <w:t>FR-009</w:t>
            </w:r>
          </w:p>
        </w:tc>
      </w:tr>
      <w:tr w:rsidR="00026129" w14:paraId="2D0F5EF2" w14:textId="77777777">
        <w:trPr>
          <w:cantSplit/>
          <w:jc w:val="center"/>
        </w:trPr>
        <w:tc>
          <w:tcPr>
            <w:tcW w:w="2232" w:type="dxa"/>
            <w:shd w:val="clear" w:color="auto" w:fill="E6EEF7"/>
          </w:tcPr>
          <w:p w14:paraId="104A5001" w14:textId="77777777" w:rsidR="00026129" w:rsidRDefault="003842D2">
            <w:pPr>
              <w:spacing w:after="0" w:line="240" w:lineRule="auto"/>
            </w:pPr>
            <w:r>
              <w:rPr>
                <w:b/>
                <w:color w:val="14325C"/>
                <w:sz w:val="17"/>
              </w:rPr>
              <w:t>Name</w:t>
            </w:r>
          </w:p>
        </w:tc>
        <w:tc>
          <w:tcPr>
            <w:tcW w:w="6768" w:type="dxa"/>
          </w:tcPr>
          <w:p w14:paraId="0DEBE07A" w14:textId="77777777" w:rsidR="00026129" w:rsidRDefault="003842D2">
            <w:pPr>
              <w:spacing w:after="0" w:line="240" w:lineRule="auto"/>
            </w:pPr>
            <w:r>
              <w:rPr>
                <w:sz w:val="17"/>
              </w:rPr>
              <w:t>Append message to a conversation</w:t>
            </w:r>
          </w:p>
        </w:tc>
      </w:tr>
      <w:tr w:rsidR="00026129" w14:paraId="7ADA8F19" w14:textId="77777777">
        <w:trPr>
          <w:cantSplit/>
          <w:jc w:val="center"/>
        </w:trPr>
        <w:tc>
          <w:tcPr>
            <w:tcW w:w="2232" w:type="dxa"/>
            <w:shd w:val="clear" w:color="auto" w:fill="E6EEF7"/>
          </w:tcPr>
          <w:p w14:paraId="41BA2D5A" w14:textId="77777777" w:rsidR="00026129" w:rsidRDefault="003842D2">
            <w:pPr>
              <w:spacing w:after="0" w:line="240" w:lineRule="auto"/>
            </w:pPr>
            <w:r>
              <w:rPr>
                <w:b/>
                <w:color w:val="14325C"/>
                <w:sz w:val="17"/>
              </w:rPr>
              <w:t>Description</w:t>
            </w:r>
          </w:p>
        </w:tc>
        <w:tc>
          <w:tcPr>
            <w:tcW w:w="6768" w:type="dxa"/>
          </w:tcPr>
          <w:p w14:paraId="1E6A9B75" w14:textId="77777777" w:rsidR="00026129" w:rsidRDefault="003842D2">
            <w:pPr>
              <w:spacing w:after="0" w:line="240" w:lineRule="auto"/>
            </w:pPr>
            <w:r>
              <w:rPr>
                <w:sz w:val="17"/>
              </w:rPr>
              <w:t>The system shall append a message with a role in {system, user, assistant, tool, observation, reflection} and update the conversation preview, counters and status.</w:t>
            </w:r>
          </w:p>
        </w:tc>
      </w:tr>
      <w:tr w:rsidR="00026129" w14:paraId="7F4F2586" w14:textId="77777777">
        <w:trPr>
          <w:cantSplit/>
          <w:jc w:val="center"/>
        </w:trPr>
        <w:tc>
          <w:tcPr>
            <w:tcW w:w="2232" w:type="dxa"/>
            <w:shd w:val="clear" w:color="auto" w:fill="E6EEF7"/>
          </w:tcPr>
          <w:p w14:paraId="2DB0A9BE" w14:textId="77777777" w:rsidR="00026129" w:rsidRDefault="003842D2">
            <w:pPr>
              <w:spacing w:after="0" w:line="240" w:lineRule="auto"/>
            </w:pPr>
            <w:r>
              <w:rPr>
                <w:b/>
                <w:color w:val="14325C"/>
                <w:sz w:val="17"/>
              </w:rPr>
              <w:t>Actor</w:t>
            </w:r>
          </w:p>
        </w:tc>
        <w:tc>
          <w:tcPr>
            <w:tcW w:w="6768" w:type="dxa"/>
          </w:tcPr>
          <w:p w14:paraId="6D6CBB02" w14:textId="77777777" w:rsidR="00026129" w:rsidRDefault="003842D2">
            <w:pPr>
              <w:spacing w:after="0" w:line="240" w:lineRule="auto"/>
            </w:pPr>
            <w:r>
              <w:rPr>
                <w:sz w:val="17"/>
              </w:rPr>
              <w:t>Dashboard user, API client</w:t>
            </w:r>
          </w:p>
        </w:tc>
      </w:tr>
      <w:tr w:rsidR="00026129" w14:paraId="6C968A7D" w14:textId="77777777">
        <w:trPr>
          <w:cantSplit/>
          <w:jc w:val="center"/>
        </w:trPr>
        <w:tc>
          <w:tcPr>
            <w:tcW w:w="2232" w:type="dxa"/>
            <w:shd w:val="clear" w:color="auto" w:fill="E6EEF7"/>
          </w:tcPr>
          <w:p w14:paraId="1A5F71CE" w14:textId="77777777" w:rsidR="00026129" w:rsidRDefault="003842D2">
            <w:pPr>
              <w:spacing w:after="0" w:line="240" w:lineRule="auto"/>
            </w:pPr>
            <w:r>
              <w:rPr>
                <w:b/>
                <w:color w:val="14325C"/>
                <w:sz w:val="17"/>
              </w:rPr>
              <w:t>Preconditions</w:t>
            </w:r>
          </w:p>
        </w:tc>
        <w:tc>
          <w:tcPr>
            <w:tcW w:w="6768" w:type="dxa"/>
          </w:tcPr>
          <w:p w14:paraId="5A9DA382" w14:textId="77777777" w:rsidR="00026129" w:rsidRDefault="003842D2">
            <w:pPr>
              <w:spacing w:after="0" w:line="240" w:lineRule="auto"/>
            </w:pPr>
            <w:r>
              <w:rPr>
                <w:sz w:val="17"/>
              </w:rPr>
              <w:t>Conversation exists.</w:t>
            </w:r>
          </w:p>
        </w:tc>
      </w:tr>
      <w:tr w:rsidR="00026129" w14:paraId="0B4E8B8C" w14:textId="77777777">
        <w:trPr>
          <w:cantSplit/>
          <w:jc w:val="center"/>
        </w:trPr>
        <w:tc>
          <w:tcPr>
            <w:tcW w:w="2232" w:type="dxa"/>
            <w:shd w:val="clear" w:color="auto" w:fill="E6EEF7"/>
          </w:tcPr>
          <w:p w14:paraId="664BDC90" w14:textId="77777777" w:rsidR="00026129" w:rsidRDefault="003842D2">
            <w:pPr>
              <w:spacing w:after="0" w:line="240" w:lineRule="auto"/>
            </w:pPr>
            <w:r>
              <w:rPr>
                <w:b/>
                <w:color w:val="14325C"/>
                <w:sz w:val="17"/>
              </w:rPr>
              <w:t>Inputs</w:t>
            </w:r>
          </w:p>
        </w:tc>
        <w:tc>
          <w:tcPr>
            <w:tcW w:w="6768" w:type="dxa"/>
          </w:tcPr>
          <w:p w14:paraId="07596399" w14:textId="77777777" w:rsidR="00026129" w:rsidRDefault="003842D2">
            <w:pPr>
              <w:spacing w:after="0" w:line="240" w:lineRule="auto"/>
            </w:pPr>
            <w:r>
              <w:rPr>
                <w:sz w:val="17"/>
              </w:rPr>
              <w:t>JSON {role, content (≥1 char), name?, tool_call_id?}.</w:t>
            </w:r>
          </w:p>
        </w:tc>
      </w:tr>
      <w:tr w:rsidR="00026129" w14:paraId="7B461983" w14:textId="77777777">
        <w:trPr>
          <w:cantSplit/>
          <w:jc w:val="center"/>
        </w:trPr>
        <w:tc>
          <w:tcPr>
            <w:tcW w:w="2232" w:type="dxa"/>
            <w:shd w:val="clear" w:color="auto" w:fill="E6EEF7"/>
          </w:tcPr>
          <w:p w14:paraId="5F4C3EB8" w14:textId="77777777" w:rsidR="00026129" w:rsidRDefault="003842D2">
            <w:pPr>
              <w:spacing w:after="0" w:line="240" w:lineRule="auto"/>
            </w:pPr>
            <w:r>
              <w:rPr>
                <w:b/>
                <w:color w:val="14325C"/>
                <w:sz w:val="17"/>
              </w:rPr>
              <w:t>Processing</w:t>
            </w:r>
          </w:p>
        </w:tc>
        <w:tc>
          <w:tcPr>
            <w:tcW w:w="6768" w:type="dxa"/>
          </w:tcPr>
          <w:p w14:paraId="0B0EEFEA" w14:textId="77777777" w:rsidR="00026129" w:rsidRDefault="003842D2">
            <w:pPr>
              <w:spacing w:after="0" w:line="240" w:lineRule="auto"/>
            </w:pPr>
            <w:r>
              <w:rPr>
                <w:sz w:val="17"/>
              </w:rPr>
              <w:t>1. Validate role literal.</w:t>
            </w:r>
          </w:p>
          <w:p w14:paraId="57169A08" w14:textId="77777777" w:rsidR="00026129" w:rsidRDefault="003842D2">
            <w:pPr>
              <w:spacing w:after="0" w:line="240" w:lineRule="auto"/>
            </w:pPr>
            <w:r>
              <w:rPr>
                <w:sz w:val="17"/>
              </w:rPr>
              <w:t>2. Persist Message.</w:t>
            </w:r>
          </w:p>
          <w:p w14:paraId="191FFD53" w14:textId="77777777" w:rsidR="00026129" w:rsidRDefault="003842D2">
            <w:pPr>
              <w:spacing w:after="0" w:line="240" w:lineRule="auto"/>
            </w:pPr>
            <w:r>
              <w:rPr>
                <w:sz w:val="17"/>
              </w:rPr>
              <w:t>3. Increment message_count, set preview (first 160 chars), set status active.</w:t>
            </w:r>
          </w:p>
        </w:tc>
      </w:tr>
      <w:tr w:rsidR="00026129" w14:paraId="2467E55D" w14:textId="77777777">
        <w:trPr>
          <w:cantSplit/>
          <w:jc w:val="center"/>
        </w:trPr>
        <w:tc>
          <w:tcPr>
            <w:tcW w:w="2232" w:type="dxa"/>
            <w:shd w:val="clear" w:color="auto" w:fill="E6EEF7"/>
          </w:tcPr>
          <w:p w14:paraId="4B4DB7EA" w14:textId="77777777" w:rsidR="00026129" w:rsidRDefault="003842D2">
            <w:pPr>
              <w:spacing w:after="0" w:line="240" w:lineRule="auto"/>
            </w:pPr>
            <w:r>
              <w:rPr>
                <w:b/>
                <w:color w:val="14325C"/>
                <w:sz w:val="17"/>
              </w:rPr>
              <w:t>Outputs</w:t>
            </w:r>
          </w:p>
        </w:tc>
        <w:tc>
          <w:tcPr>
            <w:tcW w:w="6768" w:type="dxa"/>
          </w:tcPr>
          <w:p w14:paraId="7F9579A0" w14:textId="77777777" w:rsidR="00026129" w:rsidRDefault="003842D2">
            <w:pPr>
              <w:spacing w:after="0" w:line="240" w:lineRule="auto"/>
            </w:pPr>
            <w:r>
              <w:rPr>
                <w:sz w:val="17"/>
              </w:rPr>
              <w:t>200 envelope with the stored Message.</w:t>
            </w:r>
          </w:p>
        </w:tc>
      </w:tr>
      <w:tr w:rsidR="00026129" w14:paraId="1751B10F" w14:textId="77777777">
        <w:trPr>
          <w:cantSplit/>
          <w:jc w:val="center"/>
        </w:trPr>
        <w:tc>
          <w:tcPr>
            <w:tcW w:w="2232" w:type="dxa"/>
            <w:shd w:val="clear" w:color="auto" w:fill="E6EEF7"/>
          </w:tcPr>
          <w:p w14:paraId="40D6EC8A" w14:textId="77777777" w:rsidR="00026129" w:rsidRDefault="003842D2">
            <w:pPr>
              <w:spacing w:after="0" w:line="240" w:lineRule="auto"/>
            </w:pPr>
            <w:r>
              <w:rPr>
                <w:b/>
                <w:color w:val="14325C"/>
                <w:sz w:val="17"/>
              </w:rPr>
              <w:t>Postconditions</w:t>
            </w:r>
          </w:p>
        </w:tc>
        <w:tc>
          <w:tcPr>
            <w:tcW w:w="6768" w:type="dxa"/>
          </w:tcPr>
          <w:p w14:paraId="103D361D" w14:textId="77777777" w:rsidR="00026129" w:rsidRDefault="003842D2">
            <w:pPr>
              <w:spacing w:after="0" w:line="240" w:lineRule="auto"/>
            </w:pPr>
            <w:r>
              <w:rPr>
                <w:sz w:val="17"/>
              </w:rPr>
              <w:t>Conversation status becomes active.</w:t>
            </w:r>
          </w:p>
        </w:tc>
      </w:tr>
      <w:tr w:rsidR="00026129" w14:paraId="121658B9" w14:textId="77777777">
        <w:trPr>
          <w:cantSplit/>
          <w:jc w:val="center"/>
        </w:trPr>
        <w:tc>
          <w:tcPr>
            <w:tcW w:w="2232" w:type="dxa"/>
            <w:shd w:val="clear" w:color="auto" w:fill="E6EEF7"/>
          </w:tcPr>
          <w:p w14:paraId="34023A9B" w14:textId="77777777" w:rsidR="00026129" w:rsidRDefault="003842D2">
            <w:pPr>
              <w:spacing w:after="0" w:line="240" w:lineRule="auto"/>
            </w:pPr>
            <w:r>
              <w:rPr>
                <w:b/>
                <w:color w:val="14325C"/>
                <w:sz w:val="17"/>
              </w:rPr>
              <w:t>Alternate flow</w:t>
            </w:r>
          </w:p>
        </w:tc>
        <w:tc>
          <w:tcPr>
            <w:tcW w:w="6768" w:type="dxa"/>
          </w:tcPr>
          <w:p w14:paraId="548F21F3" w14:textId="77777777" w:rsidR="00026129" w:rsidRDefault="003842D2">
            <w:pPr>
              <w:spacing w:after="0" w:line="240" w:lineRule="auto"/>
            </w:pPr>
            <w:r>
              <w:rPr>
                <w:sz w:val="17"/>
              </w:rPr>
              <w:t>—</w:t>
            </w:r>
          </w:p>
        </w:tc>
      </w:tr>
      <w:tr w:rsidR="00026129" w14:paraId="361CA10F" w14:textId="77777777">
        <w:trPr>
          <w:cantSplit/>
          <w:jc w:val="center"/>
        </w:trPr>
        <w:tc>
          <w:tcPr>
            <w:tcW w:w="2232" w:type="dxa"/>
            <w:shd w:val="clear" w:color="auto" w:fill="E6EEF7"/>
          </w:tcPr>
          <w:p w14:paraId="7E5664D4" w14:textId="77777777" w:rsidR="00026129" w:rsidRDefault="003842D2">
            <w:pPr>
              <w:spacing w:after="0" w:line="240" w:lineRule="auto"/>
            </w:pPr>
            <w:r>
              <w:rPr>
                <w:b/>
                <w:color w:val="14325C"/>
                <w:sz w:val="17"/>
              </w:rPr>
              <w:t>Exception flow</w:t>
            </w:r>
          </w:p>
        </w:tc>
        <w:tc>
          <w:tcPr>
            <w:tcW w:w="6768" w:type="dxa"/>
          </w:tcPr>
          <w:p w14:paraId="53671EFD" w14:textId="77777777" w:rsidR="00026129" w:rsidRDefault="003842D2">
            <w:pPr>
              <w:spacing w:after="0" w:line="240" w:lineRule="auto"/>
            </w:pPr>
            <w:r>
              <w:rPr>
                <w:sz w:val="17"/>
              </w:rPr>
              <w:t>404 unknown conversation; 422 invalid role/content.</w:t>
            </w:r>
          </w:p>
        </w:tc>
      </w:tr>
      <w:tr w:rsidR="00026129" w14:paraId="340634D5" w14:textId="77777777">
        <w:trPr>
          <w:cantSplit/>
          <w:jc w:val="center"/>
        </w:trPr>
        <w:tc>
          <w:tcPr>
            <w:tcW w:w="2232" w:type="dxa"/>
            <w:shd w:val="clear" w:color="auto" w:fill="E6EEF7"/>
          </w:tcPr>
          <w:p w14:paraId="035B8B6D" w14:textId="77777777" w:rsidR="00026129" w:rsidRDefault="003842D2">
            <w:pPr>
              <w:spacing w:after="0" w:line="240" w:lineRule="auto"/>
            </w:pPr>
            <w:r>
              <w:rPr>
                <w:b/>
                <w:color w:val="14325C"/>
                <w:sz w:val="17"/>
              </w:rPr>
              <w:t>Dependencies</w:t>
            </w:r>
          </w:p>
        </w:tc>
        <w:tc>
          <w:tcPr>
            <w:tcW w:w="6768" w:type="dxa"/>
          </w:tcPr>
          <w:p w14:paraId="6A00994E" w14:textId="77777777" w:rsidR="00026129" w:rsidRDefault="003842D2">
            <w:pPr>
              <w:spacing w:after="0" w:line="240" w:lineRule="auto"/>
            </w:pPr>
            <w:r>
              <w:rPr>
                <w:sz w:val="17"/>
              </w:rPr>
              <w:t>FR-006</w:t>
            </w:r>
          </w:p>
        </w:tc>
      </w:tr>
      <w:tr w:rsidR="00026129" w14:paraId="29E48A3B" w14:textId="77777777">
        <w:trPr>
          <w:cantSplit/>
          <w:jc w:val="center"/>
        </w:trPr>
        <w:tc>
          <w:tcPr>
            <w:tcW w:w="2232" w:type="dxa"/>
            <w:shd w:val="clear" w:color="auto" w:fill="E6EEF7"/>
          </w:tcPr>
          <w:p w14:paraId="6D258DA4" w14:textId="77777777" w:rsidR="00026129" w:rsidRDefault="003842D2">
            <w:pPr>
              <w:spacing w:after="0" w:line="240" w:lineRule="auto"/>
            </w:pPr>
            <w:r>
              <w:rPr>
                <w:b/>
                <w:color w:val="14325C"/>
                <w:sz w:val="17"/>
              </w:rPr>
              <w:t>Priority</w:t>
            </w:r>
          </w:p>
        </w:tc>
        <w:tc>
          <w:tcPr>
            <w:tcW w:w="6768" w:type="dxa"/>
          </w:tcPr>
          <w:p w14:paraId="54B7CA9B" w14:textId="77777777" w:rsidR="00026129" w:rsidRDefault="003842D2">
            <w:pPr>
              <w:spacing w:after="0" w:line="240" w:lineRule="auto"/>
            </w:pPr>
            <w:r>
              <w:rPr>
                <w:sz w:val="17"/>
              </w:rPr>
              <w:t>Medium</w:t>
            </w:r>
          </w:p>
        </w:tc>
      </w:tr>
      <w:tr w:rsidR="00026129" w14:paraId="412730AF" w14:textId="77777777">
        <w:trPr>
          <w:cantSplit/>
          <w:jc w:val="center"/>
        </w:trPr>
        <w:tc>
          <w:tcPr>
            <w:tcW w:w="2232" w:type="dxa"/>
            <w:shd w:val="clear" w:color="auto" w:fill="E6EEF7"/>
          </w:tcPr>
          <w:p w14:paraId="3F97BED1" w14:textId="77777777" w:rsidR="00026129" w:rsidRDefault="003842D2">
            <w:pPr>
              <w:spacing w:after="0" w:line="240" w:lineRule="auto"/>
            </w:pPr>
            <w:r>
              <w:rPr>
                <w:b/>
                <w:color w:val="14325C"/>
                <w:sz w:val="17"/>
              </w:rPr>
              <w:t>Acceptance criteria</w:t>
            </w:r>
          </w:p>
        </w:tc>
        <w:tc>
          <w:tcPr>
            <w:tcW w:w="6768" w:type="dxa"/>
          </w:tcPr>
          <w:p w14:paraId="3B803968" w14:textId="77777777" w:rsidR="00026129" w:rsidRDefault="003842D2">
            <w:pPr>
              <w:spacing w:after="0" w:line="240" w:lineRule="auto"/>
            </w:pPr>
            <w:r>
              <w:rPr>
                <w:sz w:val="17"/>
              </w:rPr>
              <w:t>Appending to a completed conversation sets status back to active.</w:t>
            </w:r>
          </w:p>
        </w:tc>
      </w:tr>
      <w:tr w:rsidR="00026129" w14:paraId="66989B59" w14:textId="77777777">
        <w:trPr>
          <w:cantSplit/>
          <w:jc w:val="center"/>
        </w:trPr>
        <w:tc>
          <w:tcPr>
            <w:tcW w:w="2232" w:type="dxa"/>
            <w:shd w:val="clear" w:color="auto" w:fill="E6EEF7"/>
          </w:tcPr>
          <w:p w14:paraId="1783849D" w14:textId="77777777" w:rsidR="00026129" w:rsidRDefault="003842D2">
            <w:pPr>
              <w:spacing w:after="0" w:line="240" w:lineRule="auto"/>
            </w:pPr>
            <w:r>
              <w:rPr>
                <w:b/>
                <w:color w:val="14325C"/>
                <w:sz w:val="17"/>
              </w:rPr>
              <w:t>Implementation status</w:t>
            </w:r>
          </w:p>
        </w:tc>
        <w:tc>
          <w:tcPr>
            <w:tcW w:w="6768" w:type="dxa"/>
          </w:tcPr>
          <w:p w14:paraId="2B83491D" w14:textId="77777777" w:rsidR="00026129" w:rsidRDefault="003842D2">
            <w:pPr>
              <w:spacing w:after="0" w:line="240" w:lineRule="auto"/>
            </w:pPr>
            <w:r>
              <w:rPr>
                <w:sz w:val="17"/>
              </w:rPr>
              <w:t>Implemented</w:t>
            </w:r>
          </w:p>
        </w:tc>
      </w:tr>
      <w:tr w:rsidR="00026129" w14:paraId="790EA4A3" w14:textId="77777777">
        <w:trPr>
          <w:cantSplit/>
          <w:jc w:val="center"/>
        </w:trPr>
        <w:tc>
          <w:tcPr>
            <w:tcW w:w="2232" w:type="dxa"/>
            <w:shd w:val="clear" w:color="auto" w:fill="E6EEF7"/>
          </w:tcPr>
          <w:p w14:paraId="078C9FEB" w14:textId="77777777" w:rsidR="00026129" w:rsidRDefault="003842D2">
            <w:pPr>
              <w:spacing w:after="0" w:line="240" w:lineRule="auto"/>
            </w:pPr>
            <w:r>
              <w:rPr>
                <w:b/>
                <w:color w:val="14325C"/>
                <w:sz w:val="17"/>
              </w:rPr>
              <w:t>Realised in</w:t>
            </w:r>
          </w:p>
        </w:tc>
        <w:tc>
          <w:tcPr>
            <w:tcW w:w="6768" w:type="dxa"/>
          </w:tcPr>
          <w:p w14:paraId="38DFB424" w14:textId="77777777" w:rsidR="00026129" w:rsidRDefault="003842D2">
            <w:pPr>
              <w:spacing w:after="0" w:line="240" w:lineRule="auto"/>
            </w:pPr>
            <w:r>
              <w:rPr>
                <w:sz w:val="17"/>
              </w:rPr>
              <w:t>api/routes/v1_m5.py: append_message()</w:t>
            </w:r>
          </w:p>
        </w:tc>
      </w:tr>
      <w:tr w:rsidR="00026129" w14:paraId="3A4D16BA" w14:textId="77777777">
        <w:trPr>
          <w:cantSplit/>
          <w:jc w:val="center"/>
        </w:trPr>
        <w:tc>
          <w:tcPr>
            <w:tcW w:w="2232" w:type="dxa"/>
            <w:shd w:val="clear" w:color="auto" w:fill="E6EEF7"/>
          </w:tcPr>
          <w:p w14:paraId="41CF0012" w14:textId="77777777" w:rsidR="00026129" w:rsidRDefault="003842D2">
            <w:pPr>
              <w:spacing w:after="0" w:line="240" w:lineRule="auto"/>
            </w:pPr>
            <w:r>
              <w:rPr>
                <w:b/>
                <w:color w:val="14325C"/>
                <w:sz w:val="17"/>
              </w:rPr>
              <w:t>Verified by</w:t>
            </w:r>
          </w:p>
        </w:tc>
        <w:tc>
          <w:tcPr>
            <w:tcW w:w="6768" w:type="dxa"/>
          </w:tcPr>
          <w:p w14:paraId="3D4279F2" w14:textId="77777777" w:rsidR="00026129" w:rsidRDefault="003842D2">
            <w:pPr>
              <w:spacing w:after="0" w:line="240" w:lineRule="auto"/>
            </w:pPr>
            <w:r>
              <w:rPr>
                <w:sz w:val="17"/>
              </w:rPr>
              <w:t>test_m5::test_conversations_crud_lifecycle</w:t>
            </w:r>
          </w:p>
        </w:tc>
      </w:tr>
    </w:tbl>
    <w:p w14:paraId="3A6DA0EE" w14:textId="77777777" w:rsidR="00026129" w:rsidRDefault="00026129">
      <w:pPr>
        <w:spacing w:line="240" w:lineRule="auto"/>
      </w:pPr>
    </w:p>
    <w:p w14:paraId="1AC3AF9E" w14:textId="77777777" w:rsidR="00026129" w:rsidRDefault="003842D2">
      <w:pPr>
        <w:pStyle w:val="Heading3"/>
      </w:pPr>
      <w:r>
        <w:t>5.2.5  FR-010  Update conversation (title, status, tags)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2DD5E7B9" w14:textId="77777777">
        <w:trPr>
          <w:cantSplit/>
          <w:jc w:val="center"/>
        </w:trPr>
        <w:tc>
          <w:tcPr>
            <w:tcW w:w="2232" w:type="dxa"/>
            <w:shd w:val="clear" w:color="auto" w:fill="E6EEF7"/>
          </w:tcPr>
          <w:p w14:paraId="6034FC1D" w14:textId="77777777" w:rsidR="00026129" w:rsidRDefault="003842D2">
            <w:pPr>
              <w:spacing w:after="0" w:line="240" w:lineRule="auto"/>
            </w:pPr>
            <w:r>
              <w:rPr>
                <w:b/>
                <w:color w:val="14325C"/>
                <w:sz w:val="17"/>
              </w:rPr>
              <w:t>Requirement ID</w:t>
            </w:r>
          </w:p>
        </w:tc>
        <w:tc>
          <w:tcPr>
            <w:tcW w:w="6768" w:type="dxa"/>
          </w:tcPr>
          <w:p w14:paraId="6BB8DBD2" w14:textId="77777777" w:rsidR="00026129" w:rsidRDefault="003842D2">
            <w:pPr>
              <w:spacing w:after="0" w:line="240" w:lineRule="auto"/>
            </w:pPr>
            <w:r>
              <w:rPr>
                <w:sz w:val="17"/>
              </w:rPr>
              <w:t>FR-010</w:t>
            </w:r>
          </w:p>
        </w:tc>
      </w:tr>
      <w:tr w:rsidR="00026129" w14:paraId="7DF164FA" w14:textId="77777777">
        <w:trPr>
          <w:cantSplit/>
          <w:jc w:val="center"/>
        </w:trPr>
        <w:tc>
          <w:tcPr>
            <w:tcW w:w="2232" w:type="dxa"/>
            <w:shd w:val="clear" w:color="auto" w:fill="E6EEF7"/>
          </w:tcPr>
          <w:p w14:paraId="0227755C" w14:textId="77777777" w:rsidR="00026129" w:rsidRDefault="003842D2">
            <w:pPr>
              <w:spacing w:after="0" w:line="240" w:lineRule="auto"/>
            </w:pPr>
            <w:r>
              <w:rPr>
                <w:b/>
                <w:color w:val="14325C"/>
                <w:sz w:val="17"/>
              </w:rPr>
              <w:t>Name</w:t>
            </w:r>
          </w:p>
        </w:tc>
        <w:tc>
          <w:tcPr>
            <w:tcW w:w="6768" w:type="dxa"/>
          </w:tcPr>
          <w:p w14:paraId="3ECDF309" w14:textId="77777777" w:rsidR="00026129" w:rsidRDefault="003842D2">
            <w:pPr>
              <w:spacing w:after="0" w:line="240" w:lineRule="auto"/>
            </w:pPr>
            <w:r>
              <w:rPr>
                <w:sz w:val="17"/>
              </w:rPr>
              <w:t>Update conversation (title, status, tags)</w:t>
            </w:r>
          </w:p>
        </w:tc>
      </w:tr>
      <w:tr w:rsidR="00026129" w14:paraId="04C20146" w14:textId="77777777">
        <w:trPr>
          <w:cantSplit/>
          <w:jc w:val="center"/>
        </w:trPr>
        <w:tc>
          <w:tcPr>
            <w:tcW w:w="2232" w:type="dxa"/>
            <w:shd w:val="clear" w:color="auto" w:fill="E6EEF7"/>
          </w:tcPr>
          <w:p w14:paraId="30BBD151" w14:textId="77777777" w:rsidR="00026129" w:rsidRDefault="003842D2">
            <w:pPr>
              <w:spacing w:after="0" w:line="240" w:lineRule="auto"/>
            </w:pPr>
            <w:r>
              <w:rPr>
                <w:b/>
                <w:color w:val="14325C"/>
                <w:sz w:val="17"/>
              </w:rPr>
              <w:t>Description</w:t>
            </w:r>
          </w:p>
        </w:tc>
        <w:tc>
          <w:tcPr>
            <w:tcW w:w="6768" w:type="dxa"/>
          </w:tcPr>
          <w:p w14:paraId="3059EC10" w14:textId="77777777" w:rsidR="00026129" w:rsidRDefault="003842D2">
            <w:pPr>
              <w:spacing w:after="0" w:line="240" w:lineRule="auto"/>
            </w:pPr>
            <w:r>
              <w:rPr>
                <w:sz w:val="17"/>
              </w:rPr>
              <w:t>The system shall update title, status or tags of a conversation.</w:t>
            </w:r>
          </w:p>
        </w:tc>
      </w:tr>
      <w:tr w:rsidR="00026129" w14:paraId="30921D12" w14:textId="77777777">
        <w:trPr>
          <w:cantSplit/>
          <w:jc w:val="center"/>
        </w:trPr>
        <w:tc>
          <w:tcPr>
            <w:tcW w:w="2232" w:type="dxa"/>
            <w:shd w:val="clear" w:color="auto" w:fill="E6EEF7"/>
          </w:tcPr>
          <w:p w14:paraId="21B79DA4" w14:textId="77777777" w:rsidR="00026129" w:rsidRDefault="003842D2">
            <w:pPr>
              <w:spacing w:after="0" w:line="240" w:lineRule="auto"/>
            </w:pPr>
            <w:r>
              <w:rPr>
                <w:b/>
                <w:color w:val="14325C"/>
                <w:sz w:val="17"/>
              </w:rPr>
              <w:lastRenderedPageBreak/>
              <w:t>Actor</w:t>
            </w:r>
          </w:p>
        </w:tc>
        <w:tc>
          <w:tcPr>
            <w:tcW w:w="6768" w:type="dxa"/>
          </w:tcPr>
          <w:p w14:paraId="1C2773CC" w14:textId="77777777" w:rsidR="00026129" w:rsidRDefault="003842D2">
            <w:pPr>
              <w:spacing w:after="0" w:line="240" w:lineRule="auto"/>
            </w:pPr>
            <w:r>
              <w:rPr>
                <w:sz w:val="17"/>
              </w:rPr>
              <w:t>Dashboard user, API client</w:t>
            </w:r>
          </w:p>
        </w:tc>
      </w:tr>
      <w:tr w:rsidR="00026129" w14:paraId="20139737" w14:textId="77777777">
        <w:trPr>
          <w:cantSplit/>
          <w:jc w:val="center"/>
        </w:trPr>
        <w:tc>
          <w:tcPr>
            <w:tcW w:w="2232" w:type="dxa"/>
            <w:shd w:val="clear" w:color="auto" w:fill="E6EEF7"/>
          </w:tcPr>
          <w:p w14:paraId="70720BB6" w14:textId="77777777" w:rsidR="00026129" w:rsidRDefault="003842D2">
            <w:pPr>
              <w:spacing w:after="0" w:line="240" w:lineRule="auto"/>
            </w:pPr>
            <w:r>
              <w:rPr>
                <w:b/>
                <w:color w:val="14325C"/>
                <w:sz w:val="17"/>
              </w:rPr>
              <w:t>Preconditions</w:t>
            </w:r>
          </w:p>
        </w:tc>
        <w:tc>
          <w:tcPr>
            <w:tcW w:w="6768" w:type="dxa"/>
          </w:tcPr>
          <w:p w14:paraId="62382C97" w14:textId="77777777" w:rsidR="00026129" w:rsidRDefault="003842D2">
            <w:pPr>
              <w:spacing w:after="0" w:line="240" w:lineRule="auto"/>
            </w:pPr>
            <w:r>
              <w:rPr>
                <w:sz w:val="17"/>
              </w:rPr>
              <w:t>Conversation exists.</w:t>
            </w:r>
          </w:p>
        </w:tc>
      </w:tr>
      <w:tr w:rsidR="00026129" w14:paraId="6F5F9513" w14:textId="77777777">
        <w:trPr>
          <w:cantSplit/>
          <w:jc w:val="center"/>
        </w:trPr>
        <w:tc>
          <w:tcPr>
            <w:tcW w:w="2232" w:type="dxa"/>
            <w:shd w:val="clear" w:color="auto" w:fill="E6EEF7"/>
          </w:tcPr>
          <w:p w14:paraId="2A9CE436" w14:textId="77777777" w:rsidR="00026129" w:rsidRDefault="003842D2">
            <w:pPr>
              <w:spacing w:after="0" w:line="240" w:lineRule="auto"/>
            </w:pPr>
            <w:r>
              <w:rPr>
                <w:b/>
                <w:color w:val="14325C"/>
                <w:sz w:val="17"/>
              </w:rPr>
              <w:t>Inputs</w:t>
            </w:r>
          </w:p>
        </w:tc>
        <w:tc>
          <w:tcPr>
            <w:tcW w:w="6768" w:type="dxa"/>
          </w:tcPr>
          <w:p w14:paraId="5FEBAD2E" w14:textId="77777777" w:rsidR="00026129" w:rsidRDefault="003842D2">
            <w:pPr>
              <w:spacing w:after="0" w:line="240" w:lineRule="auto"/>
            </w:pPr>
            <w:r>
              <w:rPr>
                <w:sz w:val="17"/>
              </w:rPr>
              <w:t>JSON {title?, status?, tags?} (extra fields rejected).</w:t>
            </w:r>
          </w:p>
        </w:tc>
      </w:tr>
      <w:tr w:rsidR="00026129" w14:paraId="49D4E288" w14:textId="77777777">
        <w:trPr>
          <w:cantSplit/>
          <w:jc w:val="center"/>
        </w:trPr>
        <w:tc>
          <w:tcPr>
            <w:tcW w:w="2232" w:type="dxa"/>
            <w:shd w:val="clear" w:color="auto" w:fill="E6EEF7"/>
          </w:tcPr>
          <w:p w14:paraId="40E6F22A" w14:textId="77777777" w:rsidR="00026129" w:rsidRDefault="003842D2">
            <w:pPr>
              <w:spacing w:after="0" w:line="240" w:lineRule="auto"/>
            </w:pPr>
            <w:r>
              <w:rPr>
                <w:b/>
                <w:color w:val="14325C"/>
                <w:sz w:val="17"/>
              </w:rPr>
              <w:t>Processing</w:t>
            </w:r>
          </w:p>
        </w:tc>
        <w:tc>
          <w:tcPr>
            <w:tcW w:w="6768" w:type="dxa"/>
          </w:tcPr>
          <w:p w14:paraId="76E4FD43" w14:textId="77777777" w:rsidR="00026129" w:rsidRDefault="003842D2">
            <w:pPr>
              <w:spacing w:after="0" w:line="240" w:lineRule="auto"/>
            </w:pPr>
            <w:r>
              <w:rPr>
                <w:sz w:val="17"/>
              </w:rPr>
              <w:t>Patch provided fields; set updated_at.</w:t>
            </w:r>
          </w:p>
        </w:tc>
      </w:tr>
      <w:tr w:rsidR="00026129" w14:paraId="78807749" w14:textId="77777777">
        <w:trPr>
          <w:cantSplit/>
          <w:jc w:val="center"/>
        </w:trPr>
        <w:tc>
          <w:tcPr>
            <w:tcW w:w="2232" w:type="dxa"/>
            <w:shd w:val="clear" w:color="auto" w:fill="E6EEF7"/>
          </w:tcPr>
          <w:p w14:paraId="07036A87" w14:textId="77777777" w:rsidR="00026129" w:rsidRDefault="003842D2">
            <w:pPr>
              <w:spacing w:after="0" w:line="240" w:lineRule="auto"/>
            </w:pPr>
            <w:r>
              <w:rPr>
                <w:b/>
                <w:color w:val="14325C"/>
                <w:sz w:val="17"/>
              </w:rPr>
              <w:t>Outputs</w:t>
            </w:r>
          </w:p>
        </w:tc>
        <w:tc>
          <w:tcPr>
            <w:tcW w:w="6768" w:type="dxa"/>
          </w:tcPr>
          <w:p w14:paraId="291A7ED5" w14:textId="77777777" w:rsidR="00026129" w:rsidRDefault="003842D2">
            <w:pPr>
              <w:spacing w:after="0" w:line="240" w:lineRule="auto"/>
            </w:pPr>
            <w:r>
              <w:rPr>
                <w:sz w:val="17"/>
              </w:rPr>
              <w:t>200 envelope with the enriched conversation.</w:t>
            </w:r>
          </w:p>
        </w:tc>
      </w:tr>
      <w:tr w:rsidR="00026129" w14:paraId="0F505DD6" w14:textId="77777777">
        <w:trPr>
          <w:cantSplit/>
          <w:jc w:val="center"/>
        </w:trPr>
        <w:tc>
          <w:tcPr>
            <w:tcW w:w="2232" w:type="dxa"/>
            <w:shd w:val="clear" w:color="auto" w:fill="E6EEF7"/>
          </w:tcPr>
          <w:p w14:paraId="736D176A" w14:textId="77777777" w:rsidR="00026129" w:rsidRDefault="003842D2">
            <w:pPr>
              <w:spacing w:after="0" w:line="240" w:lineRule="auto"/>
            </w:pPr>
            <w:r>
              <w:rPr>
                <w:b/>
                <w:color w:val="14325C"/>
                <w:sz w:val="17"/>
              </w:rPr>
              <w:t>Postconditions</w:t>
            </w:r>
          </w:p>
        </w:tc>
        <w:tc>
          <w:tcPr>
            <w:tcW w:w="6768" w:type="dxa"/>
          </w:tcPr>
          <w:p w14:paraId="3B282CED" w14:textId="77777777" w:rsidR="00026129" w:rsidRDefault="003842D2">
            <w:pPr>
              <w:spacing w:after="0" w:line="240" w:lineRule="auto"/>
            </w:pPr>
            <w:r>
              <w:rPr>
                <w:sz w:val="17"/>
              </w:rPr>
              <w:t>—</w:t>
            </w:r>
          </w:p>
        </w:tc>
      </w:tr>
      <w:tr w:rsidR="00026129" w14:paraId="7552C7D4" w14:textId="77777777">
        <w:trPr>
          <w:cantSplit/>
          <w:jc w:val="center"/>
        </w:trPr>
        <w:tc>
          <w:tcPr>
            <w:tcW w:w="2232" w:type="dxa"/>
            <w:shd w:val="clear" w:color="auto" w:fill="E6EEF7"/>
          </w:tcPr>
          <w:p w14:paraId="192C9723" w14:textId="77777777" w:rsidR="00026129" w:rsidRDefault="003842D2">
            <w:pPr>
              <w:spacing w:after="0" w:line="240" w:lineRule="auto"/>
            </w:pPr>
            <w:r>
              <w:rPr>
                <w:b/>
                <w:color w:val="14325C"/>
                <w:sz w:val="17"/>
              </w:rPr>
              <w:t>Alternate flow</w:t>
            </w:r>
          </w:p>
        </w:tc>
        <w:tc>
          <w:tcPr>
            <w:tcW w:w="6768" w:type="dxa"/>
          </w:tcPr>
          <w:p w14:paraId="5EAEDCA0" w14:textId="77777777" w:rsidR="00026129" w:rsidRDefault="003842D2">
            <w:pPr>
              <w:spacing w:after="0" w:line="240" w:lineRule="auto"/>
            </w:pPr>
            <w:r>
              <w:rPr>
                <w:sz w:val="17"/>
              </w:rPr>
              <w:t>—</w:t>
            </w:r>
          </w:p>
        </w:tc>
      </w:tr>
      <w:tr w:rsidR="00026129" w14:paraId="6DA8B895" w14:textId="77777777">
        <w:trPr>
          <w:cantSplit/>
          <w:jc w:val="center"/>
        </w:trPr>
        <w:tc>
          <w:tcPr>
            <w:tcW w:w="2232" w:type="dxa"/>
            <w:shd w:val="clear" w:color="auto" w:fill="E6EEF7"/>
          </w:tcPr>
          <w:p w14:paraId="03C90AD4" w14:textId="77777777" w:rsidR="00026129" w:rsidRDefault="003842D2">
            <w:pPr>
              <w:spacing w:after="0" w:line="240" w:lineRule="auto"/>
            </w:pPr>
            <w:r>
              <w:rPr>
                <w:b/>
                <w:color w:val="14325C"/>
                <w:sz w:val="17"/>
              </w:rPr>
              <w:t>Exception flow</w:t>
            </w:r>
          </w:p>
        </w:tc>
        <w:tc>
          <w:tcPr>
            <w:tcW w:w="6768" w:type="dxa"/>
          </w:tcPr>
          <w:p w14:paraId="52B10F67" w14:textId="77777777" w:rsidR="00026129" w:rsidRDefault="003842D2">
            <w:pPr>
              <w:spacing w:after="0" w:line="240" w:lineRule="auto"/>
            </w:pPr>
            <w:r>
              <w:rPr>
                <w:sz w:val="17"/>
              </w:rPr>
              <w:t>404; 422.</w:t>
            </w:r>
          </w:p>
        </w:tc>
      </w:tr>
      <w:tr w:rsidR="00026129" w14:paraId="6E59FEE6" w14:textId="77777777">
        <w:trPr>
          <w:cantSplit/>
          <w:jc w:val="center"/>
        </w:trPr>
        <w:tc>
          <w:tcPr>
            <w:tcW w:w="2232" w:type="dxa"/>
            <w:shd w:val="clear" w:color="auto" w:fill="E6EEF7"/>
          </w:tcPr>
          <w:p w14:paraId="7CBE27FB" w14:textId="77777777" w:rsidR="00026129" w:rsidRDefault="003842D2">
            <w:pPr>
              <w:spacing w:after="0" w:line="240" w:lineRule="auto"/>
            </w:pPr>
            <w:r>
              <w:rPr>
                <w:b/>
                <w:color w:val="14325C"/>
                <w:sz w:val="17"/>
              </w:rPr>
              <w:t>Dependencies</w:t>
            </w:r>
          </w:p>
        </w:tc>
        <w:tc>
          <w:tcPr>
            <w:tcW w:w="6768" w:type="dxa"/>
          </w:tcPr>
          <w:p w14:paraId="2610D221" w14:textId="77777777" w:rsidR="00026129" w:rsidRDefault="003842D2">
            <w:pPr>
              <w:spacing w:after="0" w:line="240" w:lineRule="auto"/>
            </w:pPr>
            <w:r>
              <w:rPr>
                <w:sz w:val="17"/>
              </w:rPr>
              <w:t>FR-006</w:t>
            </w:r>
          </w:p>
        </w:tc>
      </w:tr>
      <w:tr w:rsidR="00026129" w14:paraId="5B816AB1" w14:textId="77777777">
        <w:trPr>
          <w:cantSplit/>
          <w:jc w:val="center"/>
        </w:trPr>
        <w:tc>
          <w:tcPr>
            <w:tcW w:w="2232" w:type="dxa"/>
            <w:shd w:val="clear" w:color="auto" w:fill="E6EEF7"/>
          </w:tcPr>
          <w:p w14:paraId="0D949F44" w14:textId="77777777" w:rsidR="00026129" w:rsidRDefault="003842D2">
            <w:pPr>
              <w:spacing w:after="0" w:line="240" w:lineRule="auto"/>
            </w:pPr>
            <w:r>
              <w:rPr>
                <w:b/>
                <w:color w:val="14325C"/>
                <w:sz w:val="17"/>
              </w:rPr>
              <w:t>Priority</w:t>
            </w:r>
          </w:p>
        </w:tc>
        <w:tc>
          <w:tcPr>
            <w:tcW w:w="6768" w:type="dxa"/>
          </w:tcPr>
          <w:p w14:paraId="19AEA1C9" w14:textId="77777777" w:rsidR="00026129" w:rsidRDefault="003842D2">
            <w:pPr>
              <w:spacing w:after="0" w:line="240" w:lineRule="auto"/>
            </w:pPr>
            <w:r>
              <w:rPr>
                <w:sz w:val="17"/>
              </w:rPr>
              <w:t>Medium</w:t>
            </w:r>
          </w:p>
        </w:tc>
      </w:tr>
      <w:tr w:rsidR="00026129" w14:paraId="4CB1BAAF" w14:textId="77777777">
        <w:trPr>
          <w:cantSplit/>
          <w:jc w:val="center"/>
        </w:trPr>
        <w:tc>
          <w:tcPr>
            <w:tcW w:w="2232" w:type="dxa"/>
            <w:shd w:val="clear" w:color="auto" w:fill="E6EEF7"/>
          </w:tcPr>
          <w:p w14:paraId="0EE6FDDE" w14:textId="77777777" w:rsidR="00026129" w:rsidRDefault="003842D2">
            <w:pPr>
              <w:spacing w:after="0" w:line="240" w:lineRule="auto"/>
            </w:pPr>
            <w:r>
              <w:rPr>
                <w:b/>
                <w:color w:val="14325C"/>
                <w:sz w:val="17"/>
              </w:rPr>
              <w:t>Acceptance criteria</w:t>
            </w:r>
          </w:p>
        </w:tc>
        <w:tc>
          <w:tcPr>
            <w:tcW w:w="6768" w:type="dxa"/>
          </w:tcPr>
          <w:p w14:paraId="4EA5E0E6" w14:textId="77777777" w:rsidR="00026129" w:rsidRDefault="003842D2">
            <w:pPr>
              <w:spacing w:after="0" w:line="240" w:lineRule="auto"/>
            </w:pPr>
            <w:r>
              <w:rPr>
                <w:sz w:val="17"/>
              </w:rPr>
              <w:t>Renamed title is returned (measured).</w:t>
            </w:r>
          </w:p>
        </w:tc>
      </w:tr>
      <w:tr w:rsidR="00026129" w14:paraId="337273B8" w14:textId="77777777">
        <w:trPr>
          <w:cantSplit/>
          <w:jc w:val="center"/>
        </w:trPr>
        <w:tc>
          <w:tcPr>
            <w:tcW w:w="2232" w:type="dxa"/>
            <w:shd w:val="clear" w:color="auto" w:fill="E6EEF7"/>
          </w:tcPr>
          <w:p w14:paraId="5953B153" w14:textId="77777777" w:rsidR="00026129" w:rsidRDefault="003842D2">
            <w:pPr>
              <w:spacing w:after="0" w:line="240" w:lineRule="auto"/>
            </w:pPr>
            <w:r>
              <w:rPr>
                <w:b/>
                <w:color w:val="14325C"/>
                <w:sz w:val="17"/>
              </w:rPr>
              <w:t>Implementation status</w:t>
            </w:r>
          </w:p>
        </w:tc>
        <w:tc>
          <w:tcPr>
            <w:tcW w:w="6768" w:type="dxa"/>
          </w:tcPr>
          <w:p w14:paraId="7AC6B09D" w14:textId="77777777" w:rsidR="00026129" w:rsidRDefault="003842D2">
            <w:pPr>
              <w:spacing w:after="0" w:line="240" w:lineRule="auto"/>
            </w:pPr>
            <w:r>
              <w:rPr>
                <w:sz w:val="17"/>
              </w:rPr>
              <w:t>Implemented</w:t>
            </w:r>
          </w:p>
        </w:tc>
      </w:tr>
      <w:tr w:rsidR="00026129" w14:paraId="4CD57E43" w14:textId="77777777">
        <w:trPr>
          <w:cantSplit/>
          <w:jc w:val="center"/>
        </w:trPr>
        <w:tc>
          <w:tcPr>
            <w:tcW w:w="2232" w:type="dxa"/>
            <w:shd w:val="clear" w:color="auto" w:fill="E6EEF7"/>
          </w:tcPr>
          <w:p w14:paraId="48CE16E9" w14:textId="77777777" w:rsidR="00026129" w:rsidRDefault="003842D2">
            <w:pPr>
              <w:spacing w:after="0" w:line="240" w:lineRule="auto"/>
            </w:pPr>
            <w:r>
              <w:rPr>
                <w:b/>
                <w:color w:val="14325C"/>
                <w:sz w:val="17"/>
              </w:rPr>
              <w:t>Realised in</w:t>
            </w:r>
          </w:p>
        </w:tc>
        <w:tc>
          <w:tcPr>
            <w:tcW w:w="6768" w:type="dxa"/>
          </w:tcPr>
          <w:p w14:paraId="2551C3E9" w14:textId="77777777" w:rsidR="00026129" w:rsidRDefault="003842D2">
            <w:pPr>
              <w:spacing w:after="0" w:line="240" w:lineRule="auto"/>
            </w:pPr>
            <w:r>
              <w:rPr>
                <w:sz w:val="17"/>
              </w:rPr>
              <w:t>api/routes/v1_m5.py: patch_conversation()</w:t>
            </w:r>
          </w:p>
        </w:tc>
      </w:tr>
      <w:tr w:rsidR="00026129" w14:paraId="28C3F5F2" w14:textId="77777777">
        <w:trPr>
          <w:cantSplit/>
          <w:jc w:val="center"/>
        </w:trPr>
        <w:tc>
          <w:tcPr>
            <w:tcW w:w="2232" w:type="dxa"/>
            <w:shd w:val="clear" w:color="auto" w:fill="E6EEF7"/>
          </w:tcPr>
          <w:p w14:paraId="3559A828" w14:textId="77777777" w:rsidR="00026129" w:rsidRDefault="003842D2">
            <w:pPr>
              <w:spacing w:after="0" w:line="240" w:lineRule="auto"/>
            </w:pPr>
            <w:r>
              <w:rPr>
                <w:b/>
                <w:color w:val="14325C"/>
                <w:sz w:val="17"/>
              </w:rPr>
              <w:t>Verified by</w:t>
            </w:r>
          </w:p>
        </w:tc>
        <w:tc>
          <w:tcPr>
            <w:tcW w:w="6768" w:type="dxa"/>
          </w:tcPr>
          <w:p w14:paraId="4B94DBE0" w14:textId="77777777" w:rsidR="00026129" w:rsidRDefault="003842D2">
            <w:pPr>
              <w:spacing w:after="0" w:line="240" w:lineRule="auto"/>
            </w:pPr>
            <w:r>
              <w:rPr>
                <w:sz w:val="17"/>
              </w:rPr>
              <w:t>test_m5::test_conversations_crud_lifecycle</w:t>
            </w:r>
          </w:p>
        </w:tc>
      </w:tr>
    </w:tbl>
    <w:p w14:paraId="00BF0907" w14:textId="77777777" w:rsidR="00026129" w:rsidRDefault="00026129">
      <w:pPr>
        <w:spacing w:line="240" w:lineRule="auto"/>
      </w:pPr>
    </w:p>
    <w:p w14:paraId="3BCA094A" w14:textId="77777777" w:rsidR="00026129" w:rsidRDefault="003842D2">
      <w:pPr>
        <w:pStyle w:val="Heading3"/>
      </w:pPr>
      <w:r>
        <w:t>5.2.6  FR-011  Delete conversation</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71DFE477" w14:textId="77777777">
        <w:trPr>
          <w:cantSplit/>
          <w:jc w:val="center"/>
        </w:trPr>
        <w:tc>
          <w:tcPr>
            <w:tcW w:w="2232" w:type="dxa"/>
            <w:shd w:val="clear" w:color="auto" w:fill="E6EEF7"/>
          </w:tcPr>
          <w:p w14:paraId="50D33B1E" w14:textId="77777777" w:rsidR="00026129" w:rsidRDefault="003842D2">
            <w:pPr>
              <w:spacing w:after="0" w:line="240" w:lineRule="auto"/>
            </w:pPr>
            <w:r>
              <w:rPr>
                <w:b/>
                <w:color w:val="14325C"/>
                <w:sz w:val="17"/>
              </w:rPr>
              <w:t>Requirement ID</w:t>
            </w:r>
          </w:p>
        </w:tc>
        <w:tc>
          <w:tcPr>
            <w:tcW w:w="6768" w:type="dxa"/>
          </w:tcPr>
          <w:p w14:paraId="528FCE08" w14:textId="77777777" w:rsidR="00026129" w:rsidRDefault="003842D2">
            <w:pPr>
              <w:spacing w:after="0" w:line="240" w:lineRule="auto"/>
            </w:pPr>
            <w:r>
              <w:rPr>
                <w:sz w:val="17"/>
              </w:rPr>
              <w:t>FR-011</w:t>
            </w:r>
          </w:p>
        </w:tc>
      </w:tr>
      <w:tr w:rsidR="00026129" w14:paraId="1BFCF5DE" w14:textId="77777777">
        <w:trPr>
          <w:cantSplit/>
          <w:jc w:val="center"/>
        </w:trPr>
        <w:tc>
          <w:tcPr>
            <w:tcW w:w="2232" w:type="dxa"/>
            <w:shd w:val="clear" w:color="auto" w:fill="E6EEF7"/>
          </w:tcPr>
          <w:p w14:paraId="354CA816" w14:textId="77777777" w:rsidR="00026129" w:rsidRDefault="003842D2">
            <w:pPr>
              <w:spacing w:after="0" w:line="240" w:lineRule="auto"/>
            </w:pPr>
            <w:r>
              <w:rPr>
                <w:b/>
                <w:color w:val="14325C"/>
                <w:sz w:val="17"/>
              </w:rPr>
              <w:t>Name</w:t>
            </w:r>
          </w:p>
        </w:tc>
        <w:tc>
          <w:tcPr>
            <w:tcW w:w="6768" w:type="dxa"/>
          </w:tcPr>
          <w:p w14:paraId="58D91B66" w14:textId="77777777" w:rsidR="00026129" w:rsidRDefault="003842D2">
            <w:pPr>
              <w:spacing w:after="0" w:line="240" w:lineRule="auto"/>
            </w:pPr>
            <w:r>
              <w:rPr>
                <w:sz w:val="17"/>
              </w:rPr>
              <w:t>Delete conversation</w:t>
            </w:r>
          </w:p>
        </w:tc>
      </w:tr>
      <w:tr w:rsidR="00026129" w14:paraId="49A477D2" w14:textId="77777777">
        <w:trPr>
          <w:cantSplit/>
          <w:jc w:val="center"/>
        </w:trPr>
        <w:tc>
          <w:tcPr>
            <w:tcW w:w="2232" w:type="dxa"/>
            <w:shd w:val="clear" w:color="auto" w:fill="E6EEF7"/>
          </w:tcPr>
          <w:p w14:paraId="52710902" w14:textId="77777777" w:rsidR="00026129" w:rsidRDefault="003842D2">
            <w:pPr>
              <w:spacing w:after="0" w:line="240" w:lineRule="auto"/>
            </w:pPr>
            <w:r>
              <w:rPr>
                <w:b/>
                <w:color w:val="14325C"/>
                <w:sz w:val="17"/>
              </w:rPr>
              <w:t>Description</w:t>
            </w:r>
          </w:p>
        </w:tc>
        <w:tc>
          <w:tcPr>
            <w:tcW w:w="6768" w:type="dxa"/>
          </w:tcPr>
          <w:p w14:paraId="557376E1" w14:textId="77777777" w:rsidR="00026129" w:rsidRDefault="003842D2">
            <w:pPr>
              <w:spacing w:after="0" w:line="240" w:lineRule="auto"/>
            </w:pPr>
            <w:r>
              <w:rPr>
                <w:sz w:val="17"/>
              </w:rPr>
              <w:t>The system shall delete a conversation and cascade-delete its messages.</w:t>
            </w:r>
          </w:p>
        </w:tc>
      </w:tr>
      <w:tr w:rsidR="00026129" w14:paraId="0F557FCC" w14:textId="77777777">
        <w:trPr>
          <w:cantSplit/>
          <w:jc w:val="center"/>
        </w:trPr>
        <w:tc>
          <w:tcPr>
            <w:tcW w:w="2232" w:type="dxa"/>
            <w:shd w:val="clear" w:color="auto" w:fill="E6EEF7"/>
          </w:tcPr>
          <w:p w14:paraId="45958436" w14:textId="77777777" w:rsidR="00026129" w:rsidRDefault="003842D2">
            <w:pPr>
              <w:spacing w:after="0" w:line="240" w:lineRule="auto"/>
            </w:pPr>
            <w:r>
              <w:rPr>
                <w:b/>
                <w:color w:val="14325C"/>
                <w:sz w:val="17"/>
              </w:rPr>
              <w:t>Actor</w:t>
            </w:r>
          </w:p>
        </w:tc>
        <w:tc>
          <w:tcPr>
            <w:tcW w:w="6768" w:type="dxa"/>
          </w:tcPr>
          <w:p w14:paraId="13FDEC0E" w14:textId="77777777" w:rsidR="00026129" w:rsidRDefault="003842D2">
            <w:pPr>
              <w:spacing w:after="0" w:line="240" w:lineRule="auto"/>
            </w:pPr>
            <w:r>
              <w:rPr>
                <w:sz w:val="17"/>
              </w:rPr>
              <w:t>Dashboard user, API client</w:t>
            </w:r>
          </w:p>
        </w:tc>
      </w:tr>
      <w:tr w:rsidR="00026129" w14:paraId="4258BEB0" w14:textId="77777777">
        <w:trPr>
          <w:cantSplit/>
          <w:jc w:val="center"/>
        </w:trPr>
        <w:tc>
          <w:tcPr>
            <w:tcW w:w="2232" w:type="dxa"/>
            <w:shd w:val="clear" w:color="auto" w:fill="E6EEF7"/>
          </w:tcPr>
          <w:p w14:paraId="5E147D1D" w14:textId="77777777" w:rsidR="00026129" w:rsidRDefault="003842D2">
            <w:pPr>
              <w:spacing w:after="0" w:line="240" w:lineRule="auto"/>
            </w:pPr>
            <w:r>
              <w:rPr>
                <w:b/>
                <w:color w:val="14325C"/>
                <w:sz w:val="17"/>
              </w:rPr>
              <w:t>Preconditions</w:t>
            </w:r>
          </w:p>
        </w:tc>
        <w:tc>
          <w:tcPr>
            <w:tcW w:w="6768" w:type="dxa"/>
          </w:tcPr>
          <w:p w14:paraId="5310B0BA" w14:textId="77777777" w:rsidR="00026129" w:rsidRDefault="003842D2">
            <w:pPr>
              <w:spacing w:after="0" w:line="240" w:lineRule="auto"/>
            </w:pPr>
            <w:r>
              <w:rPr>
                <w:sz w:val="17"/>
              </w:rPr>
              <w:t>Conversation exists.</w:t>
            </w:r>
          </w:p>
        </w:tc>
      </w:tr>
      <w:tr w:rsidR="00026129" w14:paraId="1C768C3D" w14:textId="77777777">
        <w:trPr>
          <w:cantSplit/>
          <w:jc w:val="center"/>
        </w:trPr>
        <w:tc>
          <w:tcPr>
            <w:tcW w:w="2232" w:type="dxa"/>
            <w:shd w:val="clear" w:color="auto" w:fill="E6EEF7"/>
          </w:tcPr>
          <w:p w14:paraId="61984E16" w14:textId="77777777" w:rsidR="00026129" w:rsidRDefault="003842D2">
            <w:pPr>
              <w:spacing w:after="0" w:line="240" w:lineRule="auto"/>
            </w:pPr>
            <w:r>
              <w:rPr>
                <w:b/>
                <w:color w:val="14325C"/>
                <w:sz w:val="17"/>
              </w:rPr>
              <w:t>Inputs</w:t>
            </w:r>
          </w:p>
        </w:tc>
        <w:tc>
          <w:tcPr>
            <w:tcW w:w="6768" w:type="dxa"/>
          </w:tcPr>
          <w:p w14:paraId="2AF88E44" w14:textId="77777777" w:rsidR="00026129" w:rsidRDefault="003842D2">
            <w:pPr>
              <w:spacing w:after="0" w:line="240" w:lineRule="auto"/>
            </w:pPr>
            <w:r>
              <w:rPr>
                <w:sz w:val="17"/>
              </w:rPr>
              <w:t>Path conversation_id.</w:t>
            </w:r>
          </w:p>
        </w:tc>
      </w:tr>
      <w:tr w:rsidR="00026129" w14:paraId="6AB30F5D" w14:textId="77777777">
        <w:trPr>
          <w:cantSplit/>
          <w:jc w:val="center"/>
        </w:trPr>
        <w:tc>
          <w:tcPr>
            <w:tcW w:w="2232" w:type="dxa"/>
            <w:shd w:val="clear" w:color="auto" w:fill="E6EEF7"/>
          </w:tcPr>
          <w:p w14:paraId="0AEEC938" w14:textId="77777777" w:rsidR="00026129" w:rsidRDefault="003842D2">
            <w:pPr>
              <w:spacing w:after="0" w:line="240" w:lineRule="auto"/>
            </w:pPr>
            <w:r>
              <w:rPr>
                <w:b/>
                <w:color w:val="14325C"/>
                <w:sz w:val="17"/>
              </w:rPr>
              <w:t>Processing</w:t>
            </w:r>
          </w:p>
        </w:tc>
        <w:tc>
          <w:tcPr>
            <w:tcW w:w="6768" w:type="dxa"/>
          </w:tcPr>
          <w:p w14:paraId="05AA20A5" w14:textId="77777777" w:rsidR="00026129" w:rsidRDefault="003842D2">
            <w:pPr>
              <w:spacing w:after="0" w:line="240" w:lineRule="auto"/>
            </w:pPr>
            <w:r>
              <w:rPr>
                <w:sz w:val="17"/>
              </w:rPr>
              <w:t>Repository delete (ORM cascade on messages; task_executions.conversation_id set NULL).</w:t>
            </w:r>
          </w:p>
        </w:tc>
      </w:tr>
      <w:tr w:rsidR="00026129" w14:paraId="37193C0A" w14:textId="77777777">
        <w:trPr>
          <w:cantSplit/>
          <w:jc w:val="center"/>
        </w:trPr>
        <w:tc>
          <w:tcPr>
            <w:tcW w:w="2232" w:type="dxa"/>
            <w:shd w:val="clear" w:color="auto" w:fill="E6EEF7"/>
          </w:tcPr>
          <w:p w14:paraId="7261502D" w14:textId="77777777" w:rsidR="00026129" w:rsidRDefault="003842D2">
            <w:pPr>
              <w:spacing w:after="0" w:line="240" w:lineRule="auto"/>
            </w:pPr>
            <w:r>
              <w:rPr>
                <w:b/>
                <w:color w:val="14325C"/>
                <w:sz w:val="17"/>
              </w:rPr>
              <w:t>Outputs</w:t>
            </w:r>
          </w:p>
        </w:tc>
        <w:tc>
          <w:tcPr>
            <w:tcW w:w="6768" w:type="dxa"/>
          </w:tcPr>
          <w:p w14:paraId="1A4DD60C" w14:textId="77777777" w:rsidR="00026129" w:rsidRDefault="003842D2">
            <w:pPr>
              <w:spacing w:after="0" w:line="240" w:lineRule="auto"/>
            </w:pPr>
            <w:r>
              <w:rPr>
                <w:sz w:val="17"/>
              </w:rPr>
              <w:t>200 {deleted: true}.</w:t>
            </w:r>
          </w:p>
        </w:tc>
      </w:tr>
      <w:tr w:rsidR="00026129" w14:paraId="52351BEA" w14:textId="77777777">
        <w:trPr>
          <w:cantSplit/>
          <w:jc w:val="center"/>
        </w:trPr>
        <w:tc>
          <w:tcPr>
            <w:tcW w:w="2232" w:type="dxa"/>
            <w:shd w:val="clear" w:color="auto" w:fill="E6EEF7"/>
          </w:tcPr>
          <w:p w14:paraId="5E210F84" w14:textId="77777777" w:rsidR="00026129" w:rsidRDefault="003842D2">
            <w:pPr>
              <w:spacing w:after="0" w:line="240" w:lineRule="auto"/>
            </w:pPr>
            <w:r>
              <w:rPr>
                <w:b/>
                <w:color w:val="14325C"/>
                <w:sz w:val="17"/>
              </w:rPr>
              <w:t>Postconditions</w:t>
            </w:r>
          </w:p>
        </w:tc>
        <w:tc>
          <w:tcPr>
            <w:tcW w:w="6768" w:type="dxa"/>
          </w:tcPr>
          <w:p w14:paraId="355D2A86" w14:textId="77777777" w:rsidR="00026129" w:rsidRDefault="003842D2">
            <w:pPr>
              <w:spacing w:after="0" w:line="240" w:lineRule="auto"/>
            </w:pPr>
            <w:r>
              <w:rPr>
                <w:sz w:val="17"/>
              </w:rPr>
              <w:t>Conversation removed (hard delete; the route docstring's 'soft delete' is not what the code does).</w:t>
            </w:r>
          </w:p>
        </w:tc>
      </w:tr>
      <w:tr w:rsidR="00026129" w14:paraId="2DC3EE70" w14:textId="77777777">
        <w:trPr>
          <w:cantSplit/>
          <w:jc w:val="center"/>
        </w:trPr>
        <w:tc>
          <w:tcPr>
            <w:tcW w:w="2232" w:type="dxa"/>
            <w:shd w:val="clear" w:color="auto" w:fill="E6EEF7"/>
          </w:tcPr>
          <w:p w14:paraId="5A7CB38D" w14:textId="77777777" w:rsidR="00026129" w:rsidRDefault="003842D2">
            <w:pPr>
              <w:spacing w:after="0" w:line="240" w:lineRule="auto"/>
            </w:pPr>
            <w:r>
              <w:rPr>
                <w:b/>
                <w:color w:val="14325C"/>
                <w:sz w:val="17"/>
              </w:rPr>
              <w:t>Alternate flow</w:t>
            </w:r>
          </w:p>
        </w:tc>
        <w:tc>
          <w:tcPr>
            <w:tcW w:w="6768" w:type="dxa"/>
          </w:tcPr>
          <w:p w14:paraId="7D01165D" w14:textId="77777777" w:rsidR="00026129" w:rsidRDefault="003842D2">
            <w:pPr>
              <w:spacing w:after="0" w:line="240" w:lineRule="auto"/>
            </w:pPr>
            <w:r>
              <w:rPr>
                <w:sz w:val="17"/>
              </w:rPr>
              <w:t>—</w:t>
            </w:r>
          </w:p>
        </w:tc>
      </w:tr>
      <w:tr w:rsidR="00026129" w14:paraId="5285D4A6" w14:textId="77777777">
        <w:trPr>
          <w:cantSplit/>
          <w:jc w:val="center"/>
        </w:trPr>
        <w:tc>
          <w:tcPr>
            <w:tcW w:w="2232" w:type="dxa"/>
            <w:shd w:val="clear" w:color="auto" w:fill="E6EEF7"/>
          </w:tcPr>
          <w:p w14:paraId="509F13E1" w14:textId="77777777" w:rsidR="00026129" w:rsidRDefault="003842D2">
            <w:pPr>
              <w:spacing w:after="0" w:line="240" w:lineRule="auto"/>
            </w:pPr>
            <w:r>
              <w:rPr>
                <w:b/>
                <w:color w:val="14325C"/>
                <w:sz w:val="17"/>
              </w:rPr>
              <w:t>Exception flow</w:t>
            </w:r>
          </w:p>
        </w:tc>
        <w:tc>
          <w:tcPr>
            <w:tcW w:w="6768" w:type="dxa"/>
          </w:tcPr>
          <w:p w14:paraId="01CA8CBD" w14:textId="77777777" w:rsidR="00026129" w:rsidRDefault="003842D2">
            <w:pPr>
              <w:spacing w:after="0" w:line="240" w:lineRule="auto"/>
            </w:pPr>
            <w:r>
              <w:rPr>
                <w:sz w:val="17"/>
              </w:rPr>
              <w:t>404 when absent.</w:t>
            </w:r>
          </w:p>
        </w:tc>
      </w:tr>
      <w:tr w:rsidR="00026129" w14:paraId="44191215" w14:textId="77777777">
        <w:trPr>
          <w:cantSplit/>
          <w:jc w:val="center"/>
        </w:trPr>
        <w:tc>
          <w:tcPr>
            <w:tcW w:w="2232" w:type="dxa"/>
            <w:shd w:val="clear" w:color="auto" w:fill="E6EEF7"/>
          </w:tcPr>
          <w:p w14:paraId="733BC1AA" w14:textId="77777777" w:rsidR="00026129" w:rsidRDefault="003842D2">
            <w:pPr>
              <w:spacing w:after="0" w:line="240" w:lineRule="auto"/>
            </w:pPr>
            <w:r>
              <w:rPr>
                <w:b/>
                <w:color w:val="14325C"/>
                <w:sz w:val="17"/>
              </w:rPr>
              <w:t>Dependencies</w:t>
            </w:r>
          </w:p>
        </w:tc>
        <w:tc>
          <w:tcPr>
            <w:tcW w:w="6768" w:type="dxa"/>
          </w:tcPr>
          <w:p w14:paraId="56819409" w14:textId="77777777" w:rsidR="00026129" w:rsidRDefault="003842D2">
            <w:pPr>
              <w:spacing w:after="0" w:line="240" w:lineRule="auto"/>
            </w:pPr>
            <w:r>
              <w:rPr>
                <w:sz w:val="17"/>
              </w:rPr>
              <w:t>FR-006</w:t>
            </w:r>
          </w:p>
        </w:tc>
      </w:tr>
      <w:tr w:rsidR="00026129" w14:paraId="4B1CB824" w14:textId="77777777">
        <w:trPr>
          <w:cantSplit/>
          <w:jc w:val="center"/>
        </w:trPr>
        <w:tc>
          <w:tcPr>
            <w:tcW w:w="2232" w:type="dxa"/>
            <w:shd w:val="clear" w:color="auto" w:fill="E6EEF7"/>
          </w:tcPr>
          <w:p w14:paraId="10D7904A" w14:textId="77777777" w:rsidR="00026129" w:rsidRDefault="003842D2">
            <w:pPr>
              <w:spacing w:after="0" w:line="240" w:lineRule="auto"/>
            </w:pPr>
            <w:r>
              <w:rPr>
                <w:b/>
                <w:color w:val="14325C"/>
                <w:sz w:val="17"/>
              </w:rPr>
              <w:t>Priority</w:t>
            </w:r>
          </w:p>
        </w:tc>
        <w:tc>
          <w:tcPr>
            <w:tcW w:w="6768" w:type="dxa"/>
          </w:tcPr>
          <w:p w14:paraId="38C7267F" w14:textId="77777777" w:rsidR="00026129" w:rsidRDefault="003842D2">
            <w:pPr>
              <w:spacing w:after="0" w:line="240" w:lineRule="auto"/>
            </w:pPr>
            <w:r>
              <w:rPr>
                <w:sz w:val="17"/>
              </w:rPr>
              <w:t>Medium</w:t>
            </w:r>
          </w:p>
        </w:tc>
      </w:tr>
      <w:tr w:rsidR="00026129" w14:paraId="61C42195" w14:textId="77777777">
        <w:trPr>
          <w:cantSplit/>
          <w:jc w:val="center"/>
        </w:trPr>
        <w:tc>
          <w:tcPr>
            <w:tcW w:w="2232" w:type="dxa"/>
            <w:shd w:val="clear" w:color="auto" w:fill="E6EEF7"/>
          </w:tcPr>
          <w:p w14:paraId="27D12D66" w14:textId="77777777" w:rsidR="00026129" w:rsidRDefault="003842D2">
            <w:pPr>
              <w:spacing w:after="0" w:line="240" w:lineRule="auto"/>
            </w:pPr>
            <w:r>
              <w:rPr>
                <w:b/>
                <w:color w:val="14325C"/>
                <w:sz w:val="17"/>
              </w:rPr>
              <w:t>Acceptance criteria</w:t>
            </w:r>
          </w:p>
        </w:tc>
        <w:tc>
          <w:tcPr>
            <w:tcW w:w="6768" w:type="dxa"/>
          </w:tcPr>
          <w:p w14:paraId="1EC7603F" w14:textId="77777777" w:rsidR="00026129" w:rsidRDefault="003842D2">
            <w:pPr>
              <w:spacing w:after="0" w:line="240" w:lineRule="auto"/>
            </w:pPr>
            <w:r>
              <w:rPr>
                <w:sz w:val="17"/>
              </w:rPr>
              <w:t>Second delete returns 404.</w:t>
            </w:r>
          </w:p>
        </w:tc>
      </w:tr>
      <w:tr w:rsidR="00026129" w14:paraId="5D53287E" w14:textId="77777777">
        <w:trPr>
          <w:cantSplit/>
          <w:jc w:val="center"/>
        </w:trPr>
        <w:tc>
          <w:tcPr>
            <w:tcW w:w="2232" w:type="dxa"/>
            <w:shd w:val="clear" w:color="auto" w:fill="E6EEF7"/>
          </w:tcPr>
          <w:p w14:paraId="3C494305" w14:textId="77777777" w:rsidR="00026129" w:rsidRDefault="003842D2">
            <w:pPr>
              <w:spacing w:after="0" w:line="240" w:lineRule="auto"/>
            </w:pPr>
            <w:r>
              <w:rPr>
                <w:b/>
                <w:color w:val="14325C"/>
                <w:sz w:val="17"/>
              </w:rPr>
              <w:t>Implementation status</w:t>
            </w:r>
          </w:p>
        </w:tc>
        <w:tc>
          <w:tcPr>
            <w:tcW w:w="6768" w:type="dxa"/>
          </w:tcPr>
          <w:p w14:paraId="619CF440" w14:textId="77777777" w:rsidR="00026129" w:rsidRDefault="003842D2">
            <w:pPr>
              <w:spacing w:after="0" w:line="240" w:lineRule="auto"/>
            </w:pPr>
            <w:r>
              <w:rPr>
                <w:sz w:val="17"/>
              </w:rPr>
              <w:t>Implemented</w:t>
            </w:r>
          </w:p>
        </w:tc>
      </w:tr>
      <w:tr w:rsidR="00026129" w14:paraId="5D70C190" w14:textId="77777777">
        <w:trPr>
          <w:cantSplit/>
          <w:jc w:val="center"/>
        </w:trPr>
        <w:tc>
          <w:tcPr>
            <w:tcW w:w="2232" w:type="dxa"/>
            <w:shd w:val="clear" w:color="auto" w:fill="E6EEF7"/>
          </w:tcPr>
          <w:p w14:paraId="5A456388" w14:textId="77777777" w:rsidR="00026129" w:rsidRDefault="003842D2">
            <w:pPr>
              <w:spacing w:after="0" w:line="240" w:lineRule="auto"/>
            </w:pPr>
            <w:r>
              <w:rPr>
                <w:b/>
                <w:color w:val="14325C"/>
                <w:sz w:val="17"/>
              </w:rPr>
              <w:t>Realised in</w:t>
            </w:r>
          </w:p>
        </w:tc>
        <w:tc>
          <w:tcPr>
            <w:tcW w:w="6768" w:type="dxa"/>
          </w:tcPr>
          <w:p w14:paraId="3308389E" w14:textId="77777777" w:rsidR="00026129" w:rsidRDefault="003842D2">
            <w:pPr>
              <w:spacing w:after="0" w:line="240" w:lineRule="auto"/>
            </w:pPr>
            <w:r>
              <w:rPr>
                <w:sz w:val="17"/>
              </w:rPr>
              <w:t>api/routes/v1_m5.py: delete_conversation()</w:t>
            </w:r>
          </w:p>
        </w:tc>
      </w:tr>
      <w:tr w:rsidR="00026129" w14:paraId="19042F80" w14:textId="77777777">
        <w:trPr>
          <w:cantSplit/>
          <w:jc w:val="center"/>
        </w:trPr>
        <w:tc>
          <w:tcPr>
            <w:tcW w:w="2232" w:type="dxa"/>
            <w:shd w:val="clear" w:color="auto" w:fill="E6EEF7"/>
          </w:tcPr>
          <w:p w14:paraId="49BEAC0B" w14:textId="77777777" w:rsidR="00026129" w:rsidRDefault="003842D2">
            <w:pPr>
              <w:spacing w:after="0" w:line="240" w:lineRule="auto"/>
            </w:pPr>
            <w:r>
              <w:rPr>
                <w:b/>
                <w:color w:val="14325C"/>
                <w:sz w:val="17"/>
              </w:rPr>
              <w:t>Verified by</w:t>
            </w:r>
          </w:p>
        </w:tc>
        <w:tc>
          <w:tcPr>
            <w:tcW w:w="6768" w:type="dxa"/>
          </w:tcPr>
          <w:p w14:paraId="32DB1011" w14:textId="77777777" w:rsidR="00026129" w:rsidRDefault="003842D2">
            <w:pPr>
              <w:spacing w:after="0" w:line="240" w:lineRule="auto"/>
            </w:pPr>
            <w:r>
              <w:rPr>
                <w:sz w:val="17"/>
              </w:rPr>
              <w:t>test_m5::test_conversations_crud_lifecycle</w:t>
            </w:r>
          </w:p>
        </w:tc>
      </w:tr>
    </w:tbl>
    <w:p w14:paraId="509EF460" w14:textId="77777777" w:rsidR="00026129" w:rsidRDefault="00026129">
      <w:pPr>
        <w:spacing w:line="240" w:lineRule="auto"/>
      </w:pPr>
    </w:p>
    <w:p w14:paraId="7D11ED86" w14:textId="77777777" w:rsidR="00026129" w:rsidRDefault="003842D2">
      <w:pPr>
        <w:pStyle w:val="Heading3"/>
      </w:pPr>
      <w:r>
        <w:t>5.2.7  FR-012  List messages of a conversation</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3DE709B8" w14:textId="77777777">
        <w:trPr>
          <w:cantSplit/>
          <w:jc w:val="center"/>
        </w:trPr>
        <w:tc>
          <w:tcPr>
            <w:tcW w:w="2232" w:type="dxa"/>
            <w:shd w:val="clear" w:color="auto" w:fill="E6EEF7"/>
          </w:tcPr>
          <w:p w14:paraId="33D2280A" w14:textId="77777777" w:rsidR="00026129" w:rsidRDefault="003842D2">
            <w:pPr>
              <w:spacing w:after="0" w:line="240" w:lineRule="auto"/>
            </w:pPr>
            <w:r>
              <w:rPr>
                <w:b/>
                <w:color w:val="14325C"/>
                <w:sz w:val="17"/>
              </w:rPr>
              <w:t>Requirement ID</w:t>
            </w:r>
          </w:p>
        </w:tc>
        <w:tc>
          <w:tcPr>
            <w:tcW w:w="6768" w:type="dxa"/>
          </w:tcPr>
          <w:p w14:paraId="2056D2F0" w14:textId="77777777" w:rsidR="00026129" w:rsidRDefault="003842D2">
            <w:pPr>
              <w:spacing w:after="0" w:line="240" w:lineRule="auto"/>
            </w:pPr>
            <w:r>
              <w:rPr>
                <w:sz w:val="17"/>
              </w:rPr>
              <w:t>FR-012</w:t>
            </w:r>
          </w:p>
        </w:tc>
      </w:tr>
      <w:tr w:rsidR="00026129" w14:paraId="39B6DBE6" w14:textId="77777777">
        <w:trPr>
          <w:cantSplit/>
          <w:jc w:val="center"/>
        </w:trPr>
        <w:tc>
          <w:tcPr>
            <w:tcW w:w="2232" w:type="dxa"/>
            <w:shd w:val="clear" w:color="auto" w:fill="E6EEF7"/>
          </w:tcPr>
          <w:p w14:paraId="636CAB16" w14:textId="77777777" w:rsidR="00026129" w:rsidRDefault="003842D2">
            <w:pPr>
              <w:spacing w:after="0" w:line="240" w:lineRule="auto"/>
            </w:pPr>
            <w:r>
              <w:rPr>
                <w:b/>
                <w:color w:val="14325C"/>
                <w:sz w:val="17"/>
              </w:rPr>
              <w:t>Name</w:t>
            </w:r>
          </w:p>
        </w:tc>
        <w:tc>
          <w:tcPr>
            <w:tcW w:w="6768" w:type="dxa"/>
          </w:tcPr>
          <w:p w14:paraId="5AEC63A0" w14:textId="77777777" w:rsidR="00026129" w:rsidRDefault="003842D2">
            <w:pPr>
              <w:spacing w:after="0" w:line="240" w:lineRule="auto"/>
            </w:pPr>
            <w:r>
              <w:rPr>
                <w:sz w:val="17"/>
              </w:rPr>
              <w:t>List messages of a conversation</w:t>
            </w:r>
          </w:p>
        </w:tc>
      </w:tr>
      <w:tr w:rsidR="00026129" w14:paraId="0C43F841" w14:textId="77777777">
        <w:trPr>
          <w:cantSplit/>
          <w:jc w:val="center"/>
        </w:trPr>
        <w:tc>
          <w:tcPr>
            <w:tcW w:w="2232" w:type="dxa"/>
            <w:shd w:val="clear" w:color="auto" w:fill="E6EEF7"/>
          </w:tcPr>
          <w:p w14:paraId="371EDA2D" w14:textId="77777777" w:rsidR="00026129" w:rsidRDefault="003842D2">
            <w:pPr>
              <w:spacing w:after="0" w:line="240" w:lineRule="auto"/>
            </w:pPr>
            <w:r>
              <w:rPr>
                <w:b/>
                <w:color w:val="14325C"/>
                <w:sz w:val="17"/>
              </w:rPr>
              <w:t>Description</w:t>
            </w:r>
          </w:p>
        </w:tc>
        <w:tc>
          <w:tcPr>
            <w:tcW w:w="6768" w:type="dxa"/>
          </w:tcPr>
          <w:p w14:paraId="35A4BF19" w14:textId="77777777" w:rsidR="00026129" w:rsidRDefault="003842D2">
            <w:pPr>
              <w:spacing w:after="0" w:line="240" w:lineRule="auto"/>
            </w:pPr>
            <w:r>
              <w:rPr>
                <w:sz w:val="17"/>
              </w:rPr>
              <w:t>The system shall page through messages of a conversation.</w:t>
            </w:r>
          </w:p>
        </w:tc>
      </w:tr>
      <w:tr w:rsidR="00026129" w14:paraId="423A2D46" w14:textId="77777777">
        <w:trPr>
          <w:cantSplit/>
          <w:jc w:val="center"/>
        </w:trPr>
        <w:tc>
          <w:tcPr>
            <w:tcW w:w="2232" w:type="dxa"/>
            <w:shd w:val="clear" w:color="auto" w:fill="E6EEF7"/>
          </w:tcPr>
          <w:p w14:paraId="269784BF" w14:textId="77777777" w:rsidR="00026129" w:rsidRDefault="003842D2">
            <w:pPr>
              <w:spacing w:after="0" w:line="240" w:lineRule="auto"/>
            </w:pPr>
            <w:r>
              <w:rPr>
                <w:b/>
                <w:color w:val="14325C"/>
                <w:sz w:val="17"/>
              </w:rPr>
              <w:t>Actor</w:t>
            </w:r>
          </w:p>
        </w:tc>
        <w:tc>
          <w:tcPr>
            <w:tcW w:w="6768" w:type="dxa"/>
          </w:tcPr>
          <w:p w14:paraId="1DCC5088" w14:textId="77777777" w:rsidR="00026129" w:rsidRDefault="003842D2">
            <w:pPr>
              <w:spacing w:after="0" w:line="240" w:lineRule="auto"/>
            </w:pPr>
            <w:r>
              <w:rPr>
                <w:sz w:val="17"/>
              </w:rPr>
              <w:t>Dashboard user, API client</w:t>
            </w:r>
          </w:p>
        </w:tc>
      </w:tr>
      <w:tr w:rsidR="00026129" w14:paraId="7DC99AB8" w14:textId="77777777">
        <w:trPr>
          <w:cantSplit/>
          <w:jc w:val="center"/>
        </w:trPr>
        <w:tc>
          <w:tcPr>
            <w:tcW w:w="2232" w:type="dxa"/>
            <w:shd w:val="clear" w:color="auto" w:fill="E6EEF7"/>
          </w:tcPr>
          <w:p w14:paraId="4CE7B54A" w14:textId="77777777" w:rsidR="00026129" w:rsidRDefault="003842D2">
            <w:pPr>
              <w:spacing w:after="0" w:line="240" w:lineRule="auto"/>
            </w:pPr>
            <w:r>
              <w:rPr>
                <w:b/>
                <w:color w:val="14325C"/>
                <w:sz w:val="17"/>
              </w:rPr>
              <w:t>Preconditions</w:t>
            </w:r>
          </w:p>
        </w:tc>
        <w:tc>
          <w:tcPr>
            <w:tcW w:w="6768" w:type="dxa"/>
          </w:tcPr>
          <w:p w14:paraId="7022B012" w14:textId="77777777" w:rsidR="00026129" w:rsidRDefault="003842D2">
            <w:pPr>
              <w:spacing w:after="0" w:line="240" w:lineRule="auto"/>
            </w:pPr>
            <w:r>
              <w:rPr>
                <w:sz w:val="17"/>
              </w:rPr>
              <w:t>—</w:t>
            </w:r>
          </w:p>
        </w:tc>
      </w:tr>
      <w:tr w:rsidR="00026129" w14:paraId="7BF9337B" w14:textId="77777777">
        <w:trPr>
          <w:cantSplit/>
          <w:jc w:val="center"/>
        </w:trPr>
        <w:tc>
          <w:tcPr>
            <w:tcW w:w="2232" w:type="dxa"/>
            <w:shd w:val="clear" w:color="auto" w:fill="E6EEF7"/>
          </w:tcPr>
          <w:p w14:paraId="3A419289" w14:textId="77777777" w:rsidR="00026129" w:rsidRDefault="003842D2">
            <w:pPr>
              <w:spacing w:after="0" w:line="240" w:lineRule="auto"/>
            </w:pPr>
            <w:r>
              <w:rPr>
                <w:b/>
                <w:color w:val="14325C"/>
                <w:sz w:val="17"/>
              </w:rPr>
              <w:t>Inputs</w:t>
            </w:r>
          </w:p>
        </w:tc>
        <w:tc>
          <w:tcPr>
            <w:tcW w:w="6768" w:type="dxa"/>
          </w:tcPr>
          <w:p w14:paraId="009F57D5" w14:textId="77777777" w:rsidR="00026129" w:rsidRDefault="003842D2">
            <w:pPr>
              <w:spacing w:after="0" w:line="240" w:lineRule="auto"/>
            </w:pPr>
            <w:r>
              <w:rPr>
                <w:sz w:val="17"/>
              </w:rPr>
              <w:t>Path conversation_id; cursor; limit.</w:t>
            </w:r>
          </w:p>
        </w:tc>
      </w:tr>
      <w:tr w:rsidR="00026129" w14:paraId="54265F99" w14:textId="77777777">
        <w:trPr>
          <w:cantSplit/>
          <w:jc w:val="center"/>
        </w:trPr>
        <w:tc>
          <w:tcPr>
            <w:tcW w:w="2232" w:type="dxa"/>
            <w:shd w:val="clear" w:color="auto" w:fill="E6EEF7"/>
          </w:tcPr>
          <w:p w14:paraId="2239033A" w14:textId="77777777" w:rsidR="00026129" w:rsidRDefault="003842D2">
            <w:pPr>
              <w:spacing w:after="0" w:line="240" w:lineRule="auto"/>
            </w:pPr>
            <w:r>
              <w:rPr>
                <w:b/>
                <w:color w:val="14325C"/>
                <w:sz w:val="17"/>
              </w:rPr>
              <w:t>Processing</w:t>
            </w:r>
          </w:p>
        </w:tc>
        <w:tc>
          <w:tcPr>
            <w:tcW w:w="6768" w:type="dxa"/>
          </w:tcPr>
          <w:p w14:paraId="003D8BBC" w14:textId="77777777" w:rsidR="00026129" w:rsidRDefault="003842D2">
            <w:pPr>
              <w:spacing w:after="0" w:line="240" w:lineRule="auto"/>
            </w:pPr>
            <w:r>
              <w:rPr>
                <w:sz w:val="17"/>
              </w:rPr>
              <w:t>Keyset pagination on message id filtered by conversation.</w:t>
            </w:r>
          </w:p>
        </w:tc>
      </w:tr>
      <w:tr w:rsidR="00026129" w14:paraId="00991EDF" w14:textId="77777777">
        <w:trPr>
          <w:cantSplit/>
          <w:jc w:val="center"/>
        </w:trPr>
        <w:tc>
          <w:tcPr>
            <w:tcW w:w="2232" w:type="dxa"/>
            <w:shd w:val="clear" w:color="auto" w:fill="E6EEF7"/>
          </w:tcPr>
          <w:p w14:paraId="5F2E422E" w14:textId="77777777" w:rsidR="00026129" w:rsidRDefault="003842D2">
            <w:pPr>
              <w:spacing w:after="0" w:line="240" w:lineRule="auto"/>
            </w:pPr>
            <w:r>
              <w:rPr>
                <w:b/>
                <w:color w:val="14325C"/>
                <w:sz w:val="17"/>
              </w:rPr>
              <w:t>Outputs</w:t>
            </w:r>
          </w:p>
        </w:tc>
        <w:tc>
          <w:tcPr>
            <w:tcW w:w="6768" w:type="dxa"/>
          </w:tcPr>
          <w:p w14:paraId="0CADBF86" w14:textId="77777777" w:rsidR="00026129" w:rsidRDefault="003842D2">
            <w:pPr>
              <w:spacing w:after="0" w:line="240" w:lineRule="auto"/>
            </w:pPr>
            <w:r>
              <w:rPr>
                <w:sz w:val="17"/>
              </w:rPr>
              <w:t>200 envelope list + meta.</w:t>
            </w:r>
          </w:p>
        </w:tc>
      </w:tr>
      <w:tr w:rsidR="00026129" w14:paraId="57F6FDA1" w14:textId="77777777">
        <w:trPr>
          <w:cantSplit/>
          <w:jc w:val="center"/>
        </w:trPr>
        <w:tc>
          <w:tcPr>
            <w:tcW w:w="2232" w:type="dxa"/>
            <w:shd w:val="clear" w:color="auto" w:fill="E6EEF7"/>
          </w:tcPr>
          <w:p w14:paraId="0D42046A" w14:textId="77777777" w:rsidR="00026129" w:rsidRDefault="003842D2">
            <w:pPr>
              <w:spacing w:after="0" w:line="240" w:lineRule="auto"/>
            </w:pPr>
            <w:r>
              <w:rPr>
                <w:b/>
                <w:color w:val="14325C"/>
                <w:sz w:val="17"/>
              </w:rPr>
              <w:t>Postconditions</w:t>
            </w:r>
          </w:p>
        </w:tc>
        <w:tc>
          <w:tcPr>
            <w:tcW w:w="6768" w:type="dxa"/>
          </w:tcPr>
          <w:p w14:paraId="38B02137" w14:textId="77777777" w:rsidR="00026129" w:rsidRDefault="003842D2">
            <w:pPr>
              <w:spacing w:after="0" w:line="240" w:lineRule="auto"/>
            </w:pPr>
            <w:r>
              <w:rPr>
                <w:sz w:val="17"/>
              </w:rPr>
              <w:t>—</w:t>
            </w:r>
          </w:p>
        </w:tc>
      </w:tr>
      <w:tr w:rsidR="00026129" w14:paraId="23748801" w14:textId="77777777">
        <w:trPr>
          <w:cantSplit/>
          <w:jc w:val="center"/>
        </w:trPr>
        <w:tc>
          <w:tcPr>
            <w:tcW w:w="2232" w:type="dxa"/>
            <w:shd w:val="clear" w:color="auto" w:fill="E6EEF7"/>
          </w:tcPr>
          <w:p w14:paraId="396CE5F3" w14:textId="77777777" w:rsidR="00026129" w:rsidRDefault="003842D2">
            <w:pPr>
              <w:spacing w:after="0" w:line="240" w:lineRule="auto"/>
            </w:pPr>
            <w:r>
              <w:rPr>
                <w:b/>
                <w:color w:val="14325C"/>
                <w:sz w:val="17"/>
              </w:rPr>
              <w:t>Alternate flow</w:t>
            </w:r>
          </w:p>
        </w:tc>
        <w:tc>
          <w:tcPr>
            <w:tcW w:w="6768" w:type="dxa"/>
          </w:tcPr>
          <w:p w14:paraId="21BE7AAA" w14:textId="77777777" w:rsidR="00026129" w:rsidRDefault="003842D2">
            <w:pPr>
              <w:spacing w:after="0" w:line="240" w:lineRule="auto"/>
            </w:pPr>
            <w:r>
              <w:rPr>
                <w:sz w:val="17"/>
              </w:rPr>
              <w:t>—</w:t>
            </w:r>
          </w:p>
        </w:tc>
      </w:tr>
      <w:tr w:rsidR="00026129" w14:paraId="3B2F3F7F" w14:textId="77777777">
        <w:trPr>
          <w:cantSplit/>
          <w:jc w:val="center"/>
        </w:trPr>
        <w:tc>
          <w:tcPr>
            <w:tcW w:w="2232" w:type="dxa"/>
            <w:shd w:val="clear" w:color="auto" w:fill="E6EEF7"/>
          </w:tcPr>
          <w:p w14:paraId="48924356" w14:textId="77777777" w:rsidR="00026129" w:rsidRDefault="003842D2">
            <w:pPr>
              <w:spacing w:after="0" w:line="240" w:lineRule="auto"/>
            </w:pPr>
            <w:r>
              <w:rPr>
                <w:b/>
                <w:color w:val="14325C"/>
                <w:sz w:val="17"/>
              </w:rPr>
              <w:t>Exception flow</w:t>
            </w:r>
          </w:p>
        </w:tc>
        <w:tc>
          <w:tcPr>
            <w:tcW w:w="6768" w:type="dxa"/>
          </w:tcPr>
          <w:p w14:paraId="2E2E2431" w14:textId="77777777" w:rsidR="00026129" w:rsidRDefault="003842D2">
            <w:pPr>
              <w:spacing w:after="0" w:line="240" w:lineRule="auto"/>
            </w:pPr>
            <w:r>
              <w:rPr>
                <w:sz w:val="17"/>
              </w:rPr>
              <w:t>422.</w:t>
            </w:r>
          </w:p>
        </w:tc>
      </w:tr>
      <w:tr w:rsidR="00026129" w14:paraId="743C072C" w14:textId="77777777">
        <w:trPr>
          <w:cantSplit/>
          <w:jc w:val="center"/>
        </w:trPr>
        <w:tc>
          <w:tcPr>
            <w:tcW w:w="2232" w:type="dxa"/>
            <w:shd w:val="clear" w:color="auto" w:fill="E6EEF7"/>
          </w:tcPr>
          <w:p w14:paraId="1EA3C0DB" w14:textId="77777777" w:rsidR="00026129" w:rsidRDefault="003842D2">
            <w:pPr>
              <w:spacing w:after="0" w:line="240" w:lineRule="auto"/>
            </w:pPr>
            <w:r>
              <w:rPr>
                <w:b/>
                <w:color w:val="14325C"/>
                <w:sz w:val="17"/>
              </w:rPr>
              <w:t>Dependencies</w:t>
            </w:r>
          </w:p>
        </w:tc>
        <w:tc>
          <w:tcPr>
            <w:tcW w:w="6768" w:type="dxa"/>
          </w:tcPr>
          <w:p w14:paraId="0B2A639C" w14:textId="77777777" w:rsidR="00026129" w:rsidRDefault="003842D2">
            <w:pPr>
              <w:spacing w:after="0" w:line="240" w:lineRule="auto"/>
            </w:pPr>
            <w:r>
              <w:rPr>
                <w:sz w:val="17"/>
              </w:rPr>
              <w:t>FR-009</w:t>
            </w:r>
          </w:p>
        </w:tc>
      </w:tr>
      <w:tr w:rsidR="00026129" w14:paraId="4D976877" w14:textId="77777777">
        <w:trPr>
          <w:cantSplit/>
          <w:jc w:val="center"/>
        </w:trPr>
        <w:tc>
          <w:tcPr>
            <w:tcW w:w="2232" w:type="dxa"/>
            <w:shd w:val="clear" w:color="auto" w:fill="E6EEF7"/>
          </w:tcPr>
          <w:p w14:paraId="3DEC2955" w14:textId="77777777" w:rsidR="00026129" w:rsidRDefault="003842D2">
            <w:pPr>
              <w:spacing w:after="0" w:line="240" w:lineRule="auto"/>
            </w:pPr>
            <w:r>
              <w:rPr>
                <w:b/>
                <w:color w:val="14325C"/>
                <w:sz w:val="17"/>
              </w:rPr>
              <w:lastRenderedPageBreak/>
              <w:t>Priority</w:t>
            </w:r>
          </w:p>
        </w:tc>
        <w:tc>
          <w:tcPr>
            <w:tcW w:w="6768" w:type="dxa"/>
          </w:tcPr>
          <w:p w14:paraId="27FA6F95" w14:textId="77777777" w:rsidR="00026129" w:rsidRDefault="003842D2">
            <w:pPr>
              <w:spacing w:after="0" w:line="240" w:lineRule="auto"/>
            </w:pPr>
            <w:r>
              <w:rPr>
                <w:sz w:val="17"/>
              </w:rPr>
              <w:t>Low</w:t>
            </w:r>
          </w:p>
        </w:tc>
      </w:tr>
      <w:tr w:rsidR="00026129" w14:paraId="6CD20E23" w14:textId="77777777">
        <w:trPr>
          <w:cantSplit/>
          <w:jc w:val="center"/>
        </w:trPr>
        <w:tc>
          <w:tcPr>
            <w:tcW w:w="2232" w:type="dxa"/>
            <w:shd w:val="clear" w:color="auto" w:fill="E6EEF7"/>
          </w:tcPr>
          <w:p w14:paraId="448F860E" w14:textId="77777777" w:rsidR="00026129" w:rsidRDefault="003842D2">
            <w:pPr>
              <w:spacing w:after="0" w:line="240" w:lineRule="auto"/>
            </w:pPr>
            <w:r>
              <w:rPr>
                <w:b/>
                <w:color w:val="14325C"/>
                <w:sz w:val="17"/>
              </w:rPr>
              <w:t>Acceptance criteria</w:t>
            </w:r>
          </w:p>
        </w:tc>
        <w:tc>
          <w:tcPr>
            <w:tcW w:w="6768" w:type="dxa"/>
          </w:tcPr>
          <w:p w14:paraId="5116A558" w14:textId="77777777" w:rsidR="00026129" w:rsidRDefault="003842D2">
            <w:pPr>
              <w:spacing w:after="0" w:line="240" w:lineRule="auto"/>
            </w:pPr>
            <w:r>
              <w:rPr>
                <w:sz w:val="17"/>
              </w:rPr>
              <w:t>limit=2 returns at most 2 messages (measured).</w:t>
            </w:r>
          </w:p>
        </w:tc>
      </w:tr>
      <w:tr w:rsidR="00026129" w14:paraId="41BEADF5" w14:textId="77777777">
        <w:trPr>
          <w:cantSplit/>
          <w:jc w:val="center"/>
        </w:trPr>
        <w:tc>
          <w:tcPr>
            <w:tcW w:w="2232" w:type="dxa"/>
            <w:shd w:val="clear" w:color="auto" w:fill="E6EEF7"/>
          </w:tcPr>
          <w:p w14:paraId="51754781" w14:textId="77777777" w:rsidR="00026129" w:rsidRDefault="003842D2">
            <w:pPr>
              <w:spacing w:after="0" w:line="240" w:lineRule="auto"/>
            </w:pPr>
            <w:r>
              <w:rPr>
                <w:b/>
                <w:color w:val="14325C"/>
                <w:sz w:val="17"/>
              </w:rPr>
              <w:t>Implementation status</w:t>
            </w:r>
          </w:p>
        </w:tc>
        <w:tc>
          <w:tcPr>
            <w:tcW w:w="6768" w:type="dxa"/>
          </w:tcPr>
          <w:p w14:paraId="1B450432" w14:textId="77777777" w:rsidR="00026129" w:rsidRDefault="003842D2">
            <w:pPr>
              <w:spacing w:after="0" w:line="240" w:lineRule="auto"/>
            </w:pPr>
            <w:r>
              <w:rPr>
                <w:sz w:val="17"/>
              </w:rPr>
              <w:t>Implemented</w:t>
            </w:r>
          </w:p>
        </w:tc>
      </w:tr>
      <w:tr w:rsidR="00026129" w14:paraId="34915E50" w14:textId="77777777">
        <w:trPr>
          <w:cantSplit/>
          <w:jc w:val="center"/>
        </w:trPr>
        <w:tc>
          <w:tcPr>
            <w:tcW w:w="2232" w:type="dxa"/>
            <w:shd w:val="clear" w:color="auto" w:fill="E6EEF7"/>
          </w:tcPr>
          <w:p w14:paraId="4B2467E5" w14:textId="77777777" w:rsidR="00026129" w:rsidRDefault="003842D2">
            <w:pPr>
              <w:spacing w:after="0" w:line="240" w:lineRule="auto"/>
            </w:pPr>
            <w:r>
              <w:rPr>
                <w:b/>
                <w:color w:val="14325C"/>
                <w:sz w:val="17"/>
              </w:rPr>
              <w:t>Realised in</w:t>
            </w:r>
          </w:p>
        </w:tc>
        <w:tc>
          <w:tcPr>
            <w:tcW w:w="6768" w:type="dxa"/>
          </w:tcPr>
          <w:p w14:paraId="4EB29881" w14:textId="77777777" w:rsidR="00026129" w:rsidRDefault="003842D2">
            <w:pPr>
              <w:spacing w:after="0" w:line="240" w:lineRule="auto"/>
            </w:pPr>
            <w:r>
              <w:rPr>
                <w:sz w:val="17"/>
              </w:rPr>
              <w:t>api/routes/v1_m5.py: list_messages()</w:t>
            </w:r>
          </w:p>
        </w:tc>
      </w:tr>
      <w:tr w:rsidR="00026129" w14:paraId="1A39C669" w14:textId="77777777">
        <w:trPr>
          <w:cantSplit/>
          <w:jc w:val="center"/>
        </w:trPr>
        <w:tc>
          <w:tcPr>
            <w:tcW w:w="2232" w:type="dxa"/>
            <w:shd w:val="clear" w:color="auto" w:fill="E6EEF7"/>
          </w:tcPr>
          <w:p w14:paraId="47DBE78C" w14:textId="77777777" w:rsidR="00026129" w:rsidRDefault="003842D2">
            <w:pPr>
              <w:spacing w:after="0" w:line="240" w:lineRule="auto"/>
            </w:pPr>
            <w:r>
              <w:rPr>
                <w:b/>
                <w:color w:val="14325C"/>
                <w:sz w:val="17"/>
              </w:rPr>
              <w:t>Verified by</w:t>
            </w:r>
          </w:p>
        </w:tc>
        <w:tc>
          <w:tcPr>
            <w:tcW w:w="6768" w:type="dxa"/>
          </w:tcPr>
          <w:p w14:paraId="5A4EC072" w14:textId="77777777" w:rsidR="00026129" w:rsidRDefault="003842D2">
            <w:pPr>
              <w:spacing w:after="0" w:line="240" w:lineRule="auto"/>
            </w:pPr>
            <w:r>
              <w:rPr>
                <w:sz w:val="17"/>
              </w:rPr>
              <w:t>test_repositories::test_message_list_for_conversation</w:t>
            </w:r>
          </w:p>
        </w:tc>
      </w:tr>
    </w:tbl>
    <w:p w14:paraId="357D5A53" w14:textId="77777777" w:rsidR="00026129" w:rsidRDefault="00026129">
      <w:pPr>
        <w:spacing w:line="240" w:lineRule="auto"/>
      </w:pPr>
    </w:p>
    <w:p w14:paraId="24FEF420" w14:textId="77777777" w:rsidR="00026129" w:rsidRDefault="003842D2">
      <w:pPr>
        <w:pStyle w:val="Heading2"/>
      </w:pPr>
      <w:bookmarkStart w:id="74" w:name="_Toc242212214"/>
      <w:r>
        <w:t>5.3  Planning and plan execution</w:t>
      </w:r>
      <w:bookmarkEnd w:id="74"/>
    </w:p>
    <w:p w14:paraId="63E83E86" w14:textId="77777777" w:rsidR="00026129" w:rsidRDefault="003842D2">
      <w:pPr>
        <w:pStyle w:val="Heading3"/>
      </w:pPr>
      <w:r>
        <w:t>5.3.1  FR-013  Deterministic goal decomposition</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02AAE553" w14:textId="77777777">
        <w:trPr>
          <w:cantSplit/>
          <w:jc w:val="center"/>
        </w:trPr>
        <w:tc>
          <w:tcPr>
            <w:tcW w:w="2232" w:type="dxa"/>
            <w:shd w:val="clear" w:color="auto" w:fill="E6EEF7"/>
          </w:tcPr>
          <w:p w14:paraId="5FB37EC8" w14:textId="77777777" w:rsidR="00026129" w:rsidRDefault="003842D2">
            <w:pPr>
              <w:spacing w:after="0" w:line="240" w:lineRule="auto"/>
            </w:pPr>
            <w:r>
              <w:rPr>
                <w:b/>
                <w:color w:val="14325C"/>
                <w:sz w:val="17"/>
              </w:rPr>
              <w:t>Requirement ID</w:t>
            </w:r>
          </w:p>
        </w:tc>
        <w:tc>
          <w:tcPr>
            <w:tcW w:w="6768" w:type="dxa"/>
          </w:tcPr>
          <w:p w14:paraId="0413B246" w14:textId="77777777" w:rsidR="00026129" w:rsidRDefault="003842D2">
            <w:pPr>
              <w:spacing w:after="0" w:line="240" w:lineRule="auto"/>
            </w:pPr>
            <w:r>
              <w:rPr>
                <w:sz w:val="17"/>
              </w:rPr>
              <w:t>FR-013</w:t>
            </w:r>
          </w:p>
        </w:tc>
      </w:tr>
      <w:tr w:rsidR="00026129" w14:paraId="76306564" w14:textId="77777777">
        <w:trPr>
          <w:cantSplit/>
          <w:jc w:val="center"/>
        </w:trPr>
        <w:tc>
          <w:tcPr>
            <w:tcW w:w="2232" w:type="dxa"/>
            <w:shd w:val="clear" w:color="auto" w:fill="E6EEF7"/>
          </w:tcPr>
          <w:p w14:paraId="712C55F9" w14:textId="77777777" w:rsidR="00026129" w:rsidRDefault="003842D2">
            <w:pPr>
              <w:spacing w:after="0" w:line="240" w:lineRule="auto"/>
            </w:pPr>
            <w:r>
              <w:rPr>
                <w:b/>
                <w:color w:val="14325C"/>
                <w:sz w:val="17"/>
              </w:rPr>
              <w:t>Name</w:t>
            </w:r>
          </w:p>
        </w:tc>
        <w:tc>
          <w:tcPr>
            <w:tcW w:w="6768" w:type="dxa"/>
          </w:tcPr>
          <w:p w14:paraId="4CEB33D6" w14:textId="77777777" w:rsidR="00026129" w:rsidRDefault="003842D2">
            <w:pPr>
              <w:spacing w:after="0" w:line="240" w:lineRule="auto"/>
            </w:pPr>
            <w:r>
              <w:rPr>
                <w:sz w:val="17"/>
              </w:rPr>
              <w:t>Deterministic goal decomposition</w:t>
            </w:r>
          </w:p>
        </w:tc>
      </w:tr>
      <w:tr w:rsidR="00026129" w14:paraId="27017C91" w14:textId="77777777">
        <w:trPr>
          <w:cantSplit/>
          <w:jc w:val="center"/>
        </w:trPr>
        <w:tc>
          <w:tcPr>
            <w:tcW w:w="2232" w:type="dxa"/>
            <w:shd w:val="clear" w:color="auto" w:fill="E6EEF7"/>
          </w:tcPr>
          <w:p w14:paraId="39AEA690" w14:textId="77777777" w:rsidR="00026129" w:rsidRDefault="003842D2">
            <w:pPr>
              <w:spacing w:after="0" w:line="240" w:lineRule="auto"/>
            </w:pPr>
            <w:r>
              <w:rPr>
                <w:b/>
                <w:color w:val="14325C"/>
                <w:sz w:val="17"/>
              </w:rPr>
              <w:t>Description</w:t>
            </w:r>
          </w:p>
        </w:tc>
        <w:tc>
          <w:tcPr>
            <w:tcW w:w="6768" w:type="dxa"/>
          </w:tcPr>
          <w:p w14:paraId="7C38B840" w14:textId="77777777" w:rsidR="00026129" w:rsidRDefault="003842D2">
            <w:pPr>
              <w:spacing w:after="0" w:line="240" w:lineRule="auto"/>
            </w:pPr>
            <w:r>
              <w:rPr>
                <w:sz w:val="17"/>
              </w:rPr>
              <w:t>The system shall decompose a goal (≥ 5 characters) into an ExecutionPlan of 3–12 worker steps plus a final reflection step, deterministically for a given (goal, seed).</w:t>
            </w:r>
          </w:p>
        </w:tc>
      </w:tr>
      <w:tr w:rsidR="00026129" w14:paraId="229AB048" w14:textId="77777777">
        <w:trPr>
          <w:cantSplit/>
          <w:jc w:val="center"/>
        </w:trPr>
        <w:tc>
          <w:tcPr>
            <w:tcW w:w="2232" w:type="dxa"/>
            <w:shd w:val="clear" w:color="auto" w:fill="E6EEF7"/>
          </w:tcPr>
          <w:p w14:paraId="7F149054" w14:textId="77777777" w:rsidR="00026129" w:rsidRDefault="003842D2">
            <w:pPr>
              <w:spacing w:after="0" w:line="240" w:lineRule="auto"/>
            </w:pPr>
            <w:r>
              <w:rPr>
                <w:b/>
                <w:color w:val="14325C"/>
                <w:sz w:val="17"/>
              </w:rPr>
              <w:t>Actor</w:t>
            </w:r>
          </w:p>
        </w:tc>
        <w:tc>
          <w:tcPr>
            <w:tcW w:w="6768" w:type="dxa"/>
          </w:tcPr>
          <w:p w14:paraId="52F1D58F" w14:textId="77777777" w:rsidR="00026129" w:rsidRDefault="003842D2">
            <w:pPr>
              <w:spacing w:after="0" w:line="240" w:lineRule="auto"/>
            </w:pPr>
            <w:r>
              <w:rPr>
                <w:sz w:val="17"/>
              </w:rPr>
              <w:t>API client, Conversation flow</w:t>
            </w:r>
          </w:p>
        </w:tc>
      </w:tr>
      <w:tr w:rsidR="00026129" w14:paraId="375DABD3" w14:textId="77777777">
        <w:trPr>
          <w:cantSplit/>
          <w:jc w:val="center"/>
        </w:trPr>
        <w:tc>
          <w:tcPr>
            <w:tcW w:w="2232" w:type="dxa"/>
            <w:shd w:val="clear" w:color="auto" w:fill="E6EEF7"/>
          </w:tcPr>
          <w:p w14:paraId="23699220" w14:textId="77777777" w:rsidR="00026129" w:rsidRDefault="003842D2">
            <w:pPr>
              <w:spacing w:after="0" w:line="240" w:lineRule="auto"/>
            </w:pPr>
            <w:r>
              <w:rPr>
                <w:b/>
                <w:color w:val="14325C"/>
                <w:sz w:val="17"/>
              </w:rPr>
              <w:t>Preconditions</w:t>
            </w:r>
          </w:p>
        </w:tc>
        <w:tc>
          <w:tcPr>
            <w:tcW w:w="6768" w:type="dxa"/>
          </w:tcPr>
          <w:p w14:paraId="2417928B" w14:textId="77777777" w:rsidR="00026129" w:rsidRDefault="003842D2">
            <w:pPr>
              <w:spacing w:after="0" w:line="240" w:lineRule="auto"/>
            </w:pPr>
            <w:r>
              <w:rPr>
                <w:sz w:val="17"/>
              </w:rPr>
              <w:t>—</w:t>
            </w:r>
          </w:p>
        </w:tc>
      </w:tr>
      <w:tr w:rsidR="00026129" w14:paraId="731EB36A" w14:textId="77777777">
        <w:trPr>
          <w:cantSplit/>
          <w:jc w:val="center"/>
        </w:trPr>
        <w:tc>
          <w:tcPr>
            <w:tcW w:w="2232" w:type="dxa"/>
            <w:shd w:val="clear" w:color="auto" w:fill="E6EEF7"/>
          </w:tcPr>
          <w:p w14:paraId="1F958284" w14:textId="77777777" w:rsidR="00026129" w:rsidRDefault="003842D2">
            <w:pPr>
              <w:spacing w:after="0" w:line="240" w:lineRule="auto"/>
            </w:pPr>
            <w:r>
              <w:rPr>
                <w:b/>
                <w:color w:val="14325C"/>
                <w:sz w:val="17"/>
              </w:rPr>
              <w:t>Inputs</w:t>
            </w:r>
          </w:p>
        </w:tc>
        <w:tc>
          <w:tcPr>
            <w:tcW w:w="6768" w:type="dxa"/>
          </w:tcPr>
          <w:p w14:paraId="45BCB2A8" w14:textId="77777777" w:rsidR="00026129" w:rsidRDefault="003842D2">
            <w:pPr>
              <w:spacing w:after="0" w:line="240" w:lineRule="auto"/>
            </w:pPr>
            <w:r>
              <w:rPr>
                <w:sz w:val="17"/>
              </w:rPr>
              <w:t>JSON {goal (≥5), seed?, conversation_id?}.</w:t>
            </w:r>
          </w:p>
        </w:tc>
      </w:tr>
      <w:tr w:rsidR="00026129" w14:paraId="3BE48EED" w14:textId="77777777">
        <w:trPr>
          <w:cantSplit/>
          <w:jc w:val="center"/>
        </w:trPr>
        <w:tc>
          <w:tcPr>
            <w:tcW w:w="2232" w:type="dxa"/>
            <w:shd w:val="clear" w:color="auto" w:fill="E6EEF7"/>
          </w:tcPr>
          <w:p w14:paraId="7BD5E848" w14:textId="77777777" w:rsidR="00026129" w:rsidRDefault="003842D2">
            <w:pPr>
              <w:spacing w:after="0" w:line="240" w:lineRule="auto"/>
            </w:pPr>
            <w:r>
              <w:rPr>
                <w:b/>
                <w:color w:val="14325C"/>
                <w:sz w:val="17"/>
              </w:rPr>
              <w:t>Processing</w:t>
            </w:r>
          </w:p>
        </w:tc>
        <w:tc>
          <w:tcPr>
            <w:tcW w:w="6768" w:type="dxa"/>
          </w:tcPr>
          <w:p w14:paraId="583D1F3F" w14:textId="77777777" w:rsidR="00026129" w:rsidRDefault="003842D2">
            <w:pPr>
              <w:spacing w:after="0" w:line="240" w:lineRule="auto"/>
            </w:pPr>
            <w:r>
              <w:rPr>
                <w:sz w:val="17"/>
              </w:rPr>
              <w:t>PlannerSvc mints a planner token and calls PlannerAgent.run (see Algorithm A1).</w:t>
            </w:r>
          </w:p>
        </w:tc>
      </w:tr>
      <w:tr w:rsidR="00026129" w14:paraId="4D70537A" w14:textId="77777777">
        <w:trPr>
          <w:cantSplit/>
          <w:jc w:val="center"/>
        </w:trPr>
        <w:tc>
          <w:tcPr>
            <w:tcW w:w="2232" w:type="dxa"/>
            <w:shd w:val="clear" w:color="auto" w:fill="E6EEF7"/>
          </w:tcPr>
          <w:p w14:paraId="4A4BE82C" w14:textId="77777777" w:rsidR="00026129" w:rsidRDefault="003842D2">
            <w:pPr>
              <w:spacing w:after="0" w:line="240" w:lineRule="auto"/>
            </w:pPr>
            <w:r>
              <w:rPr>
                <w:b/>
                <w:color w:val="14325C"/>
                <w:sz w:val="17"/>
              </w:rPr>
              <w:t>Outputs</w:t>
            </w:r>
          </w:p>
        </w:tc>
        <w:tc>
          <w:tcPr>
            <w:tcW w:w="6768" w:type="dxa"/>
          </w:tcPr>
          <w:p w14:paraId="5D16C429" w14:textId="77777777" w:rsidR="00026129" w:rsidRDefault="003842D2">
            <w:pPr>
              <w:spacing w:after="0" w:line="240" w:lineRule="auto"/>
            </w:pPr>
            <w:r>
              <w:rPr>
                <w:sz w:val="17"/>
              </w:rPr>
              <w:t>200 envelope PlannerReport {goal, plan{id, steps[], reasoning, created_at, metadata.promotion_report}, seeds, required_capabilities}.</w:t>
            </w:r>
          </w:p>
        </w:tc>
      </w:tr>
      <w:tr w:rsidR="00026129" w14:paraId="433A01E2" w14:textId="77777777">
        <w:trPr>
          <w:cantSplit/>
          <w:jc w:val="center"/>
        </w:trPr>
        <w:tc>
          <w:tcPr>
            <w:tcW w:w="2232" w:type="dxa"/>
            <w:shd w:val="clear" w:color="auto" w:fill="E6EEF7"/>
          </w:tcPr>
          <w:p w14:paraId="693F4F73" w14:textId="77777777" w:rsidR="00026129" w:rsidRDefault="003842D2">
            <w:pPr>
              <w:spacing w:after="0" w:line="240" w:lineRule="auto"/>
            </w:pPr>
            <w:r>
              <w:rPr>
                <w:b/>
                <w:color w:val="14325C"/>
                <w:sz w:val="17"/>
              </w:rPr>
              <w:t>Postconditions</w:t>
            </w:r>
          </w:p>
        </w:tc>
        <w:tc>
          <w:tcPr>
            <w:tcW w:w="6768" w:type="dxa"/>
          </w:tcPr>
          <w:p w14:paraId="3CD7F0B4" w14:textId="77777777" w:rsidR="00026129" w:rsidRDefault="003842D2">
            <w:pPr>
              <w:spacing w:after="0" w:line="240" w:lineRule="auto"/>
            </w:pPr>
            <w:r>
              <w:rPr>
                <w:sz w:val="17"/>
              </w:rPr>
              <w:t>—</w:t>
            </w:r>
          </w:p>
        </w:tc>
      </w:tr>
      <w:tr w:rsidR="00026129" w14:paraId="2B18C01B" w14:textId="77777777">
        <w:trPr>
          <w:cantSplit/>
          <w:jc w:val="center"/>
        </w:trPr>
        <w:tc>
          <w:tcPr>
            <w:tcW w:w="2232" w:type="dxa"/>
            <w:shd w:val="clear" w:color="auto" w:fill="E6EEF7"/>
          </w:tcPr>
          <w:p w14:paraId="2367026F" w14:textId="77777777" w:rsidR="00026129" w:rsidRDefault="003842D2">
            <w:pPr>
              <w:spacing w:after="0" w:line="240" w:lineRule="auto"/>
            </w:pPr>
            <w:r>
              <w:rPr>
                <w:b/>
                <w:color w:val="14325C"/>
                <w:sz w:val="17"/>
              </w:rPr>
              <w:t>Alternate flow</w:t>
            </w:r>
          </w:p>
        </w:tc>
        <w:tc>
          <w:tcPr>
            <w:tcW w:w="6768" w:type="dxa"/>
          </w:tcPr>
          <w:p w14:paraId="41D5332B" w14:textId="77777777" w:rsidR="00026129" w:rsidRDefault="003842D2">
            <w:pPr>
              <w:spacing w:after="0" w:line="240" w:lineRule="auto"/>
            </w:pPr>
            <w:r>
              <w:rPr>
                <w:sz w:val="17"/>
              </w:rPr>
              <w:t>Goals shorter than 5 characters yield a FAILED report with a single 'restate goal' step when invoked via the agent; the HTTP schema rejects them with 422.</w:t>
            </w:r>
          </w:p>
        </w:tc>
      </w:tr>
      <w:tr w:rsidR="00026129" w14:paraId="694EC63A" w14:textId="77777777">
        <w:trPr>
          <w:cantSplit/>
          <w:jc w:val="center"/>
        </w:trPr>
        <w:tc>
          <w:tcPr>
            <w:tcW w:w="2232" w:type="dxa"/>
            <w:shd w:val="clear" w:color="auto" w:fill="E6EEF7"/>
          </w:tcPr>
          <w:p w14:paraId="6F8E8A39" w14:textId="77777777" w:rsidR="00026129" w:rsidRDefault="003842D2">
            <w:pPr>
              <w:spacing w:after="0" w:line="240" w:lineRule="auto"/>
            </w:pPr>
            <w:r>
              <w:rPr>
                <w:b/>
                <w:color w:val="14325C"/>
                <w:sz w:val="17"/>
              </w:rPr>
              <w:t>Exception flow</w:t>
            </w:r>
          </w:p>
        </w:tc>
        <w:tc>
          <w:tcPr>
            <w:tcW w:w="6768" w:type="dxa"/>
          </w:tcPr>
          <w:p w14:paraId="4A59924F" w14:textId="77777777" w:rsidR="00026129" w:rsidRDefault="003842D2">
            <w:pPr>
              <w:spacing w:after="0" w:line="240" w:lineRule="auto"/>
            </w:pPr>
            <w:r>
              <w:rPr>
                <w:sz w:val="17"/>
              </w:rPr>
              <w:t>422 for goal &lt; 5 chars.</w:t>
            </w:r>
          </w:p>
        </w:tc>
      </w:tr>
      <w:tr w:rsidR="00026129" w14:paraId="20B18FEE" w14:textId="77777777">
        <w:trPr>
          <w:cantSplit/>
          <w:jc w:val="center"/>
        </w:trPr>
        <w:tc>
          <w:tcPr>
            <w:tcW w:w="2232" w:type="dxa"/>
            <w:shd w:val="clear" w:color="auto" w:fill="E6EEF7"/>
          </w:tcPr>
          <w:p w14:paraId="0E177DA2" w14:textId="77777777" w:rsidR="00026129" w:rsidRDefault="003842D2">
            <w:pPr>
              <w:spacing w:after="0" w:line="240" w:lineRule="auto"/>
            </w:pPr>
            <w:r>
              <w:rPr>
                <w:b/>
                <w:color w:val="14325C"/>
                <w:sz w:val="17"/>
              </w:rPr>
              <w:t>Dependencies</w:t>
            </w:r>
          </w:p>
        </w:tc>
        <w:tc>
          <w:tcPr>
            <w:tcW w:w="6768" w:type="dxa"/>
          </w:tcPr>
          <w:p w14:paraId="363B6C2B" w14:textId="77777777" w:rsidR="00026129" w:rsidRDefault="003842D2">
            <w:pPr>
              <w:spacing w:after="0" w:line="240" w:lineRule="auto"/>
            </w:pPr>
            <w:r>
              <w:rPr>
                <w:sz w:val="17"/>
              </w:rPr>
              <w:t>—</w:t>
            </w:r>
          </w:p>
        </w:tc>
      </w:tr>
      <w:tr w:rsidR="00026129" w14:paraId="4E6A77D1" w14:textId="77777777">
        <w:trPr>
          <w:cantSplit/>
          <w:jc w:val="center"/>
        </w:trPr>
        <w:tc>
          <w:tcPr>
            <w:tcW w:w="2232" w:type="dxa"/>
            <w:shd w:val="clear" w:color="auto" w:fill="E6EEF7"/>
          </w:tcPr>
          <w:p w14:paraId="56EB5CED" w14:textId="77777777" w:rsidR="00026129" w:rsidRDefault="003842D2">
            <w:pPr>
              <w:spacing w:after="0" w:line="240" w:lineRule="auto"/>
            </w:pPr>
            <w:r>
              <w:rPr>
                <w:b/>
                <w:color w:val="14325C"/>
                <w:sz w:val="17"/>
              </w:rPr>
              <w:t>Priority</w:t>
            </w:r>
          </w:p>
        </w:tc>
        <w:tc>
          <w:tcPr>
            <w:tcW w:w="6768" w:type="dxa"/>
          </w:tcPr>
          <w:p w14:paraId="1E58C42B" w14:textId="77777777" w:rsidR="00026129" w:rsidRDefault="003842D2">
            <w:pPr>
              <w:spacing w:after="0" w:line="240" w:lineRule="auto"/>
            </w:pPr>
            <w:r>
              <w:rPr>
                <w:sz w:val="17"/>
              </w:rPr>
              <w:t>High</w:t>
            </w:r>
          </w:p>
        </w:tc>
      </w:tr>
      <w:tr w:rsidR="00026129" w14:paraId="1439088D" w14:textId="77777777">
        <w:trPr>
          <w:cantSplit/>
          <w:jc w:val="center"/>
        </w:trPr>
        <w:tc>
          <w:tcPr>
            <w:tcW w:w="2232" w:type="dxa"/>
            <w:shd w:val="clear" w:color="auto" w:fill="E6EEF7"/>
          </w:tcPr>
          <w:p w14:paraId="658370BA" w14:textId="77777777" w:rsidR="00026129" w:rsidRDefault="003842D2">
            <w:pPr>
              <w:spacing w:after="0" w:line="240" w:lineRule="auto"/>
            </w:pPr>
            <w:r>
              <w:rPr>
                <w:b/>
                <w:color w:val="14325C"/>
                <w:sz w:val="17"/>
              </w:rPr>
              <w:t>Acceptance criteria</w:t>
            </w:r>
          </w:p>
        </w:tc>
        <w:tc>
          <w:tcPr>
            <w:tcW w:w="6768" w:type="dxa"/>
          </w:tcPr>
          <w:p w14:paraId="7E888DAC" w14:textId="77777777" w:rsidR="00026129" w:rsidRDefault="003842D2">
            <w:pPr>
              <w:spacing w:after="0" w:line="240" w:lineRule="auto"/>
            </w:pPr>
            <w:r>
              <w:rPr>
                <w:sz w:val="17"/>
              </w:rPr>
              <w:t>1. Same goal and seed give byte-identical plan JSON (measured 50/50 SE-50 goals × 3 runs).</w:t>
            </w:r>
          </w:p>
          <w:p w14:paraId="57AFF439" w14:textId="77777777" w:rsidR="00026129" w:rsidRDefault="003842D2">
            <w:pPr>
              <w:spacing w:after="0" w:line="240" w:lineRule="auto"/>
            </w:pPr>
            <w:r>
              <w:rPr>
                <w:sz w:val="17"/>
              </w:rPr>
              <w:t>2. Planner time median 1.05 ms in-process (measured).</w:t>
            </w:r>
          </w:p>
        </w:tc>
      </w:tr>
      <w:tr w:rsidR="00026129" w14:paraId="655BC668" w14:textId="77777777">
        <w:trPr>
          <w:cantSplit/>
          <w:jc w:val="center"/>
        </w:trPr>
        <w:tc>
          <w:tcPr>
            <w:tcW w:w="2232" w:type="dxa"/>
            <w:shd w:val="clear" w:color="auto" w:fill="E6EEF7"/>
          </w:tcPr>
          <w:p w14:paraId="6B09B487" w14:textId="77777777" w:rsidR="00026129" w:rsidRDefault="003842D2">
            <w:pPr>
              <w:spacing w:after="0" w:line="240" w:lineRule="auto"/>
            </w:pPr>
            <w:r>
              <w:rPr>
                <w:b/>
                <w:color w:val="14325C"/>
                <w:sz w:val="17"/>
              </w:rPr>
              <w:t>Implementation status</w:t>
            </w:r>
          </w:p>
        </w:tc>
        <w:tc>
          <w:tcPr>
            <w:tcW w:w="6768" w:type="dxa"/>
          </w:tcPr>
          <w:p w14:paraId="6E5F9ECB" w14:textId="77777777" w:rsidR="00026129" w:rsidRDefault="003842D2">
            <w:pPr>
              <w:spacing w:after="0" w:line="240" w:lineRule="auto"/>
            </w:pPr>
            <w:r>
              <w:rPr>
                <w:sz w:val="17"/>
              </w:rPr>
              <w:t>Implemented</w:t>
            </w:r>
          </w:p>
        </w:tc>
      </w:tr>
      <w:tr w:rsidR="00026129" w14:paraId="6EA55802" w14:textId="77777777">
        <w:trPr>
          <w:cantSplit/>
          <w:jc w:val="center"/>
        </w:trPr>
        <w:tc>
          <w:tcPr>
            <w:tcW w:w="2232" w:type="dxa"/>
            <w:shd w:val="clear" w:color="auto" w:fill="E6EEF7"/>
          </w:tcPr>
          <w:p w14:paraId="0CD77CF2" w14:textId="77777777" w:rsidR="00026129" w:rsidRDefault="003842D2">
            <w:pPr>
              <w:spacing w:after="0" w:line="240" w:lineRule="auto"/>
            </w:pPr>
            <w:r>
              <w:rPr>
                <w:b/>
                <w:color w:val="14325C"/>
                <w:sz w:val="17"/>
              </w:rPr>
              <w:t>Realised in</w:t>
            </w:r>
          </w:p>
        </w:tc>
        <w:tc>
          <w:tcPr>
            <w:tcW w:w="6768" w:type="dxa"/>
          </w:tcPr>
          <w:p w14:paraId="41E0F860" w14:textId="77777777" w:rsidR="00026129" w:rsidRDefault="003842D2">
            <w:pPr>
              <w:spacing w:after="0" w:line="240" w:lineRule="auto"/>
            </w:pPr>
            <w:r>
              <w:rPr>
                <w:sz w:val="17"/>
              </w:rPr>
              <w:t>agents/core.py: PlannerAgent; services/kernel_services.py: PlannerSvc</w:t>
            </w:r>
          </w:p>
        </w:tc>
      </w:tr>
      <w:tr w:rsidR="00026129" w14:paraId="218F63D7" w14:textId="77777777">
        <w:trPr>
          <w:cantSplit/>
          <w:jc w:val="center"/>
        </w:trPr>
        <w:tc>
          <w:tcPr>
            <w:tcW w:w="2232" w:type="dxa"/>
            <w:shd w:val="clear" w:color="auto" w:fill="E6EEF7"/>
          </w:tcPr>
          <w:p w14:paraId="582E3C76" w14:textId="77777777" w:rsidR="00026129" w:rsidRDefault="003842D2">
            <w:pPr>
              <w:spacing w:after="0" w:line="240" w:lineRule="auto"/>
            </w:pPr>
            <w:r>
              <w:rPr>
                <w:b/>
                <w:color w:val="14325C"/>
                <w:sz w:val="17"/>
              </w:rPr>
              <w:t>Verified by</w:t>
            </w:r>
          </w:p>
        </w:tc>
        <w:tc>
          <w:tcPr>
            <w:tcW w:w="6768" w:type="dxa"/>
          </w:tcPr>
          <w:p w14:paraId="00D25EE7" w14:textId="77777777" w:rsidR="00026129" w:rsidRDefault="003842D2">
            <w:pPr>
              <w:spacing w:after="0" w:line="240" w:lineRule="auto"/>
            </w:pPr>
            <w:r>
              <w:rPr>
                <w:sz w:val="17"/>
              </w:rPr>
              <w:t>test_m5::test_planner_same_seed_produces_byte_identical_plan, test_planner_run_always_appends_reflection_final_step, test_plannersvc_plan_seed_9999_many_steps</w:t>
            </w:r>
          </w:p>
        </w:tc>
      </w:tr>
    </w:tbl>
    <w:p w14:paraId="14F5F11F" w14:textId="77777777" w:rsidR="00026129" w:rsidRDefault="00026129">
      <w:pPr>
        <w:spacing w:line="240" w:lineRule="auto"/>
      </w:pPr>
    </w:p>
    <w:p w14:paraId="3A2FF237" w14:textId="77777777" w:rsidR="00026129" w:rsidRDefault="003842D2">
      <w:pPr>
        <w:pStyle w:val="Heading3"/>
      </w:pPr>
      <w:r>
        <w:t>5.3.2  FR-014  Topological plan execution</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0082F9FE" w14:textId="77777777">
        <w:trPr>
          <w:cantSplit/>
          <w:jc w:val="center"/>
        </w:trPr>
        <w:tc>
          <w:tcPr>
            <w:tcW w:w="2232" w:type="dxa"/>
            <w:shd w:val="clear" w:color="auto" w:fill="E6EEF7"/>
          </w:tcPr>
          <w:p w14:paraId="5C6BEFCC" w14:textId="77777777" w:rsidR="00026129" w:rsidRDefault="003842D2">
            <w:pPr>
              <w:spacing w:after="0" w:line="240" w:lineRule="auto"/>
            </w:pPr>
            <w:r>
              <w:rPr>
                <w:b/>
                <w:color w:val="14325C"/>
                <w:sz w:val="17"/>
              </w:rPr>
              <w:t>Requirement ID</w:t>
            </w:r>
          </w:p>
        </w:tc>
        <w:tc>
          <w:tcPr>
            <w:tcW w:w="6768" w:type="dxa"/>
          </w:tcPr>
          <w:p w14:paraId="33DB561A" w14:textId="77777777" w:rsidR="00026129" w:rsidRDefault="003842D2">
            <w:pPr>
              <w:spacing w:after="0" w:line="240" w:lineRule="auto"/>
            </w:pPr>
            <w:r>
              <w:rPr>
                <w:sz w:val="17"/>
              </w:rPr>
              <w:t>FR-014</w:t>
            </w:r>
          </w:p>
        </w:tc>
      </w:tr>
      <w:tr w:rsidR="00026129" w14:paraId="4CAA7891" w14:textId="77777777">
        <w:trPr>
          <w:cantSplit/>
          <w:jc w:val="center"/>
        </w:trPr>
        <w:tc>
          <w:tcPr>
            <w:tcW w:w="2232" w:type="dxa"/>
            <w:shd w:val="clear" w:color="auto" w:fill="E6EEF7"/>
          </w:tcPr>
          <w:p w14:paraId="3BBD30E2" w14:textId="77777777" w:rsidR="00026129" w:rsidRDefault="003842D2">
            <w:pPr>
              <w:spacing w:after="0" w:line="240" w:lineRule="auto"/>
            </w:pPr>
            <w:r>
              <w:rPr>
                <w:b/>
                <w:color w:val="14325C"/>
                <w:sz w:val="17"/>
              </w:rPr>
              <w:t>Name</w:t>
            </w:r>
          </w:p>
        </w:tc>
        <w:tc>
          <w:tcPr>
            <w:tcW w:w="6768" w:type="dxa"/>
          </w:tcPr>
          <w:p w14:paraId="64091D00" w14:textId="77777777" w:rsidR="00026129" w:rsidRDefault="003842D2">
            <w:pPr>
              <w:spacing w:after="0" w:line="240" w:lineRule="auto"/>
            </w:pPr>
            <w:r>
              <w:rPr>
                <w:sz w:val="17"/>
              </w:rPr>
              <w:t>Topological plan execution</w:t>
            </w:r>
          </w:p>
        </w:tc>
      </w:tr>
      <w:tr w:rsidR="00026129" w14:paraId="3A60FC9A" w14:textId="77777777">
        <w:trPr>
          <w:cantSplit/>
          <w:jc w:val="center"/>
        </w:trPr>
        <w:tc>
          <w:tcPr>
            <w:tcW w:w="2232" w:type="dxa"/>
            <w:shd w:val="clear" w:color="auto" w:fill="E6EEF7"/>
          </w:tcPr>
          <w:p w14:paraId="42E03E46" w14:textId="77777777" w:rsidR="00026129" w:rsidRDefault="003842D2">
            <w:pPr>
              <w:spacing w:after="0" w:line="240" w:lineRule="auto"/>
            </w:pPr>
            <w:r>
              <w:rPr>
                <w:b/>
                <w:color w:val="14325C"/>
                <w:sz w:val="17"/>
              </w:rPr>
              <w:t>Description</w:t>
            </w:r>
          </w:p>
        </w:tc>
        <w:tc>
          <w:tcPr>
            <w:tcW w:w="6768" w:type="dxa"/>
          </w:tcPr>
          <w:p w14:paraId="2FC1D6FA" w14:textId="77777777" w:rsidR="00026129" w:rsidRDefault="003842D2">
            <w:pPr>
              <w:spacing w:after="0" w:line="240" w:lineRule="auto"/>
            </w:pPr>
            <w:r>
              <w:rPr>
                <w:sz w:val="17"/>
              </w:rPr>
              <w:t>The system shall execute plan steps in dependency order (Kahn's algorithm, index tie-break), running the agent assigned to each step with a per-step capability token.</w:t>
            </w:r>
          </w:p>
        </w:tc>
      </w:tr>
      <w:tr w:rsidR="00026129" w14:paraId="33FA0C09" w14:textId="77777777">
        <w:trPr>
          <w:cantSplit/>
          <w:jc w:val="center"/>
        </w:trPr>
        <w:tc>
          <w:tcPr>
            <w:tcW w:w="2232" w:type="dxa"/>
            <w:shd w:val="clear" w:color="auto" w:fill="E6EEF7"/>
          </w:tcPr>
          <w:p w14:paraId="35C77A3C" w14:textId="77777777" w:rsidR="00026129" w:rsidRDefault="003842D2">
            <w:pPr>
              <w:spacing w:after="0" w:line="240" w:lineRule="auto"/>
            </w:pPr>
            <w:r>
              <w:rPr>
                <w:b/>
                <w:color w:val="14325C"/>
                <w:sz w:val="17"/>
              </w:rPr>
              <w:t>Actor</w:t>
            </w:r>
          </w:p>
        </w:tc>
        <w:tc>
          <w:tcPr>
            <w:tcW w:w="6768" w:type="dxa"/>
          </w:tcPr>
          <w:p w14:paraId="40A924EA" w14:textId="77777777" w:rsidR="00026129" w:rsidRDefault="003842D2">
            <w:pPr>
              <w:spacing w:after="0" w:line="240" w:lineRule="auto"/>
            </w:pPr>
            <w:r>
              <w:rPr>
                <w:sz w:val="17"/>
              </w:rPr>
              <w:t>API client, Conversation flow</w:t>
            </w:r>
          </w:p>
        </w:tc>
      </w:tr>
      <w:tr w:rsidR="00026129" w14:paraId="267AE187" w14:textId="77777777">
        <w:trPr>
          <w:cantSplit/>
          <w:jc w:val="center"/>
        </w:trPr>
        <w:tc>
          <w:tcPr>
            <w:tcW w:w="2232" w:type="dxa"/>
            <w:shd w:val="clear" w:color="auto" w:fill="E6EEF7"/>
          </w:tcPr>
          <w:p w14:paraId="1AAC85BF" w14:textId="77777777" w:rsidR="00026129" w:rsidRDefault="003842D2">
            <w:pPr>
              <w:spacing w:after="0" w:line="240" w:lineRule="auto"/>
            </w:pPr>
            <w:r>
              <w:rPr>
                <w:b/>
                <w:color w:val="14325C"/>
                <w:sz w:val="17"/>
              </w:rPr>
              <w:t>Preconditions</w:t>
            </w:r>
          </w:p>
        </w:tc>
        <w:tc>
          <w:tcPr>
            <w:tcW w:w="6768" w:type="dxa"/>
          </w:tcPr>
          <w:p w14:paraId="6793A702" w14:textId="77777777" w:rsidR="00026129" w:rsidRDefault="003842D2">
            <w:pPr>
              <w:spacing w:after="0" w:line="240" w:lineRule="auto"/>
            </w:pPr>
            <w:r>
              <w:rPr>
                <w:sz w:val="17"/>
              </w:rPr>
              <w:t>Plan is valid (contiguous indices, ≥1 step).</w:t>
            </w:r>
          </w:p>
        </w:tc>
      </w:tr>
      <w:tr w:rsidR="00026129" w14:paraId="4F4E569F" w14:textId="77777777">
        <w:trPr>
          <w:cantSplit/>
          <w:jc w:val="center"/>
        </w:trPr>
        <w:tc>
          <w:tcPr>
            <w:tcW w:w="2232" w:type="dxa"/>
            <w:shd w:val="clear" w:color="auto" w:fill="E6EEF7"/>
          </w:tcPr>
          <w:p w14:paraId="532ABDCD" w14:textId="77777777" w:rsidR="00026129" w:rsidRDefault="003842D2">
            <w:pPr>
              <w:spacing w:after="0" w:line="240" w:lineRule="auto"/>
            </w:pPr>
            <w:r>
              <w:rPr>
                <w:b/>
                <w:color w:val="14325C"/>
                <w:sz w:val="17"/>
              </w:rPr>
              <w:t>Inputs</w:t>
            </w:r>
          </w:p>
        </w:tc>
        <w:tc>
          <w:tcPr>
            <w:tcW w:w="6768" w:type="dxa"/>
          </w:tcPr>
          <w:p w14:paraId="29C03F6F" w14:textId="77777777" w:rsidR="00026129" w:rsidRDefault="003842D2">
            <w:pPr>
              <w:spacing w:after="0" w:line="240" w:lineRule="auto"/>
            </w:pPr>
            <w:r>
              <w:rPr>
                <w:sz w:val="17"/>
              </w:rPr>
              <w:t>JSON {plan: ExecutionPlan, conversation_id?, user_id?}.</w:t>
            </w:r>
          </w:p>
        </w:tc>
      </w:tr>
      <w:tr w:rsidR="00026129" w14:paraId="3160E1BE" w14:textId="77777777">
        <w:trPr>
          <w:cantSplit/>
          <w:jc w:val="center"/>
        </w:trPr>
        <w:tc>
          <w:tcPr>
            <w:tcW w:w="2232" w:type="dxa"/>
            <w:shd w:val="clear" w:color="auto" w:fill="E6EEF7"/>
          </w:tcPr>
          <w:p w14:paraId="0B5DEEAD" w14:textId="77777777" w:rsidR="00026129" w:rsidRDefault="003842D2">
            <w:pPr>
              <w:spacing w:after="0" w:line="240" w:lineRule="auto"/>
            </w:pPr>
            <w:r>
              <w:rPr>
                <w:b/>
                <w:color w:val="14325C"/>
                <w:sz w:val="17"/>
              </w:rPr>
              <w:t>Processing</w:t>
            </w:r>
          </w:p>
        </w:tc>
        <w:tc>
          <w:tcPr>
            <w:tcW w:w="6768" w:type="dxa"/>
          </w:tcPr>
          <w:p w14:paraId="2D9A1F51" w14:textId="77777777" w:rsidR="00026129" w:rsidRDefault="003842D2">
            <w:pPr>
              <w:spacing w:after="0" w:line="240" w:lineRule="auto"/>
            </w:pPr>
            <w:r>
              <w:rPr>
                <w:sz w:val="17"/>
              </w:rPr>
              <w:t>1. Validate plan (ExecutionPlan.model_validate).</w:t>
            </w:r>
          </w:p>
          <w:p w14:paraId="0CB0304F" w14:textId="77777777" w:rsidR="00026129" w:rsidRDefault="003842D2">
            <w:pPr>
              <w:spacing w:after="0" w:line="240" w:lineRule="auto"/>
            </w:pPr>
            <w:r>
              <w:rPr>
                <w:sz w:val="17"/>
              </w:rPr>
              <w:t>2. Topologically order steps; detect cycles.</w:t>
            </w:r>
          </w:p>
          <w:p w14:paraId="5E39FDEB" w14:textId="77777777" w:rsidR="00026129" w:rsidRDefault="003842D2">
            <w:pPr>
              <w:spacing w:after="0" w:line="240" w:lineRule="auto"/>
            </w:pPr>
            <w:r>
              <w:rPr>
                <w:sz w:val="17"/>
              </w:rPr>
              <w:t>3. For each step: instantiate agent, compute capabilities, mint token (TTL 900 s), shape state, call run_with_llm_or_fallback (FR-040).</w:t>
            </w:r>
          </w:p>
          <w:p w14:paraId="71CF1B8D" w14:textId="77777777" w:rsidR="00026129" w:rsidRDefault="003842D2">
            <w:pPr>
              <w:spacing w:after="0" w:line="240" w:lineRule="auto"/>
            </w:pPr>
            <w:r>
              <w:rPr>
                <w:sz w:val="17"/>
              </w:rPr>
              <w:t>4. Record StepRunResult (status, duration, preview, tokens, cost, report).</w:t>
            </w:r>
          </w:p>
        </w:tc>
      </w:tr>
      <w:tr w:rsidR="00026129" w14:paraId="36971807" w14:textId="77777777">
        <w:trPr>
          <w:cantSplit/>
          <w:jc w:val="center"/>
        </w:trPr>
        <w:tc>
          <w:tcPr>
            <w:tcW w:w="2232" w:type="dxa"/>
            <w:shd w:val="clear" w:color="auto" w:fill="E6EEF7"/>
          </w:tcPr>
          <w:p w14:paraId="6CC0F0B1" w14:textId="77777777" w:rsidR="00026129" w:rsidRDefault="003842D2">
            <w:pPr>
              <w:spacing w:after="0" w:line="240" w:lineRule="auto"/>
            </w:pPr>
            <w:r>
              <w:rPr>
                <w:b/>
                <w:color w:val="14325C"/>
                <w:sz w:val="17"/>
              </w:rPr>
              <w:t>Outputs</w:t>
            </w:r>
          </w:p>
        </w:tc>
        <w:tc>
          <w:tcPr>
            <w:tcW w:w="6768" w:type="dxa"/>
          </w:tcPr>
          <w:p w14:paraId="40DE98C2" w14:textId="77777777" w:rsidR="00026129" w:rsidRDefault="003842D2">
            <w:pPr>
              <w:spacing w:after="0" w:line="240" w:lineRule="auto"/>
            </w:pPr>
            <w:r>
              <w:rPr>
                <w:sz w:val="17"/>
              </w:rPr>
              <w:t>200 envelope {run_id, steps[{step_id, agent_type, status, status_code, duration_ms, tokens_in, tokens_out, cost_usd, result_preview, report_type, report, error}]}.</w:t>
            </w:r>
          </w:p>
        </w:tc>
      </w:tr>
      <w:tr w:rsidR="00026129" w14:paraId="195FD7EE" w14:textId="77777777">
        <w:trPr>
          <w:cantSplit/>
          <w:jc w:val="center"/>
        </w:trPr>
        <w:tc>
          <w:tcPr>
            <w:tcW w:w="2232" w:type="dxa"/>
            <w:shd w:val="clear" w:color="auto" w:fill="E6EEF7"/>
          </w:tcPr>
          <w:p w14:paraId="5D819E4E" w14:textId="77777777" w:rsidR="00026129" w:rsidRDefault="003842D2">
            <w:pPr>
              <w:spacing w:after="0" w:line="240" w:lineRule="auto"/>
            </w:pPr>
            <w:r>
              <w:rPr>
                <w:b/>
                <w:color w:val="14325C"/>
                <w:sz w:val="17"/>
              </w:rPr>
              <w:t>Postconditions</w:t>
            </w:r>
          </w:p>
        </w:tc>
        <w:tc>
          <w:tcPr>
            <w:tcW w:w="6768" w:type="dxa"/>
          </w:tcPr>
          <w:p w14:paraId="50A30767" w14:textId="77777777" w:rsidR="00026129" w:rsidRDefault="003842D2">
            <w:pPr>
              <w:spacing w:after="0" w:line="240" w:lineRule="auto"/>
            </w:pPr>
            <w:r>
              <w:rPr>
                <w:sz w:val="17"/>
              </w:rPr>
              <w:t>TaskExecution rows written (FR-015).</w:t>
            </w:r>
          </w:p>
        </w:tc>
      </w:tr>
      <w:tr w:rsidR="00026129" w14:paraId="5EE14AD3" w14:textId="77777777">
        <w:trPr>
          <w:cantSplit/>
          <w:jc w:val="center"/>
        </w:trPr>
        <w:tc>
          <w:tcPr>
            <w:tcW w:w="2232" w:type="dxa"/>
            <w:shd w:val="clear" w:color="auto" w:fill="E6EEF7"/>
          </w:tcPr>
          <w:p w14:paraId="0CEB9351" w14:textId="77777777" w:rsidR="00026129" w:rsidRDefault="003842D2">
            <w:pPr>
              <w:spacing w:after="0" w:line="240" w:lineRule="auto"/>
            </w:pPr>
            <w:r>
              <w:rPr>
                <w:b/>
                <w:color w:val="14325C"/>
                <w:sz w:val="17"/>
              </w:rPr>
              <w:t>Alternate flow</w:t>
            </w:r>
          </w:p>
        </w:tc>
        <w:tc>
          <w:tcPr>
            <w:tcW w:w="6768" w:type="dxa"/>
          </w:tcPr>
          <w:p w14:paraId="447F3356" w14:textId="77777777" w:rsidR="00026129" w:rsidRDefault="003842D2">
            <w:pPr>
              <w:spacing w:after="0" w:line="240" w:lineRule="auto"/>
            </w:pPr>
            <w:r>
              <w:rPr>
                <w:sz w:val="17"/>
              </w:rPr>
              <w:t>Unregistered agent type → step AWAITING_INPUT.</w:t>
            </w:r>
          </w:p>
        </w:tc>
      </w:tr>
      <w:tr w:rsidR="00026129" w14:paraId="6FE72A42" w14:textId="77777777">
        <w:trPr>
          <w:cantSplit/>
          <w:jc w:val="center"/>
        </w:trPr>
        <w:tc>
          <w:tcPr>
            <w:tcW w:w="2232" w:type="dxa"/>
            <w:shd w:val="clear" w:color="auto" w:fill="E6EEF7"/>
          </w:tcPr>
          <w:p w14:paraId="04005FAA" w14:textId="77777777" w:rsidR="00026129" w:rsidRDefault="003842D2">
            <w:pPr>
              <w:spacing w:after="0" w:line="240" w:lineRule="auto"/>
            </w:pPr>
            <w:r>
              <w:rPr>
                <w:b/>
                <w:color w:val="14325C"/>
                <w:sz w:val="17"/>
              </w:rPr>
              <w:lastRenderedPageBreak/>
              <w:t>Exception flow</w:t>
            </w:r>
          </w:p>
        </w:tc>
        <w:tc>
          <w:tcPr>
            <w:tcW w:w="6768" w:type="dxa"/>
          </w:tcPr>
          <w:p w14:paraId="1D62BC86" w14:textId="77777777" w:rsidR="00026129" w:rsidRDefault="003842D2">
            <w:pPr>
              <w:spacing w:after="0" w:line="240" w:lineRule="auto"/>
            </w:pPr>
            <w:r>
              <w:rPr>
                <w:sz w:val="17"/>
              </w:rPr>
              <w:t>Circular dependencies → ValueError (500); invalid plan payload → 500 'Internal data validation error' (measured; 422 would be expected).</w:t>
            </w:r>
          </w:p>
        </w:tc>
      </w:tr>
      <w:tr w:rsidR="00026129" w14:paraId="575B2C11" w14:textId="77777777">
        <w:trPr>
          <w:cantSplit/>
          <w:jc w:val="center"/>
        </w:trPr>
        <w:tc>
          <w:tcPr>
            <w:tcW w:w="2232" w:type="dxa"/>
            <w:shd w:val="clear" w:color="auto" w:fill="E6EEF7"/>
          </w:tcPr>
          <w:p w14:paraId="124D0E0E" w14:textId="77777777" w:rsidR="00026129" w:rsidRDefault="003842D2">
            <w:pPr>
              <w:spacing w:after="0" w:line="240" w:lineRule="auto"/>
            </w:pPr>
            <w:r>
              <w:rPr>
                <w:b/>
                <w:color w:val="14325C"/>
                <w:sz w:val="17"/>
              </w:rPr>
              <w:t>Dependencies</w:t>
            </w:r>
          </w:p>
        </w:tc>
        <w:tc>
          <w:tcPr>
            <w:tcW w:w="6768" w:type="dxa"/>
          </w:tcPr>
          <w:p w14:paraId="3120EE1A" w14:textId="77777777" w:rsidR="00026129" w:rsidRDefault="003842D2">
            <w:pPr>
              <w:spacing w:after="0" w:line="240" w:lineRule="auto"/>
            </w:pPr>
            <w:r>
              <w:rPr>
                <w:sz w:val="17"/>
              </w:rPr>
              <w:t>FR-013, FR-021, FR-040</w:t>
            </w:r>
          </w:p>
        </w:tc>
      </w:tr>
      <w:tr w:rsidR="00026129" w14:paraId="0E16C517" w14:textId="77777777">
        <w:trPr>
          <w:cantSplit/>
          <w:jc w:val="center"/>
        </w:trPr>
        <w:tc>
          <w:tcPr>
            <w:tcW w:w="2232" w:type="dxa"/>
            <w:shd w:val="clear" w:color="auto" w:fill="E6EEF7"/>
          </w:tcPr>
          <w:p w14:paraId="5FB67319" w14:textId="77777777" w:rsidR="00026129" w:rsidRDefault="003842D2">
            <w:pPr>
              <w:spacing w:after="0" w:line="240" w:lineRule="auto"/>
            </w:pPr>
            <w:r>
              <w:rPr>
                <w:b/>
                <w:color w:val="14325C"/>
                <w:sz w:val="17"/>
              </w:rPr>
              <w:t>Priority</w:t>
            </w:r>
          </w:p>
        </w:tc>
        <w:tc>
          <w:tcPr>
            <w:tcW w:w="6768" w:type="dxa"/>
          </w:tcPr>
          <w:p w14:paraId="756A67A3" w14:textId="77777777" w:rsidR="00026129" w:rsidRDefault="003842D2">
            <w:pPr>
              <w:spacing w:after="0" w:line="240" w:lineRule="auto"/>
            </w:pPr>
            <w:r>
              <w:rPr>
                <w:sz w:val="17"/>
              </w:rPr>
              <w:t>High</w:t>
            </w:r>
          </w:p>
        </w:tc>
      </w:tr>
      <w:tr w:rsidR="00026129" w14:paraId="72214E0D" w14:textId="77777777">
        <w:trPr>
          <w:cantSplit/>
          <w:jc w:val="center"/>
        </w:trPr>
        <w:tc>
          <w:tcPr>
            <w:tcW w:w="2232" w:type="dxa"/>
            <w:shd w:val="clear" w:color="auto" w:fill="E6EEF7"/>
          </w:tcPr>
          <w:p w14:paraId="1A93B3FD" w14:textId="77777777" w:rsidR="00026129" w:rsidRDefault="003842D2">
            <w:pPr>
              <w:spacing w:after="0" w:line="240" w:lineRule="auto"/>
            </w:pPr>
            <w:r>
              <w:rPr>
                <w:b/>
                <w:color w:val="14325C"/>
                <w:sz w:val="17"/>
              </w:rPr>
              <w:t>Acceptance criteria</w:t>
            </w:r>
          </w:p>
        </w:tc>
        <w:tc>
          <w:tcPr>
            <w:tcW w:w="6768" w:type="dxa"/>
          </w:tcPr>
          <w:p w14:paraId="2F6C9FF7" w14:textId="77777777" w:rsidR="00026129" w:rsidRDefault="003842D2">
            <w:pPr>
              <w:spacing w:after="0" w:line="240" w:lineRule="auto"/>
            </w:pPr>
            <w:r>
              <w:rPr>
                <w:sz w:val="17"/>
              </w:rPr>
              <w:t>1. Linear and diamond dependency graphs execute in order; cycles raise.</w:t>
            </w:r>
          </w:p>
          <w:p w14:paraId="7541A344" w14:textId="77777777" w:rsidR="00026129" w:rsidRDefault="003842D2">
            <w:pPr>
              <w:spacing w:after="0" w:line="240" w:lineRule="auto"/>
            </w:pPr>
            <w:r>
              <w:rPr>
                <w:sz w:val="17"/>
              </w:rPr>
              <w:t>2. 5-step plan runs in 1.96 s deterministic / 60.4 s with qwen2.5-coder 7B (measured).</w:t>
            </w:r>
          </w:p>
        </w:tc>
      </w:tr>
      <w:tr w:rsidR="00026129" w14:paraId="18F120D6" w14:textId="77777777">
        <w:trPr>
          <w:cantSplit/>
          <w:jc w:val="center"/>
        </w:trPr>
        <w:tc>
          <w:tcPr>
            <w:tcW w:w="2232" w:type="dxa"/>
            <w:shd w:val="clear" w:color="auto" w:fill="E6EEF7"/>
          </w:tcPr>
          <w:p w14:paraId="02BC4DB9" w14:textId="77777777" w:rsidR="00026129" w:rsidRDefault="003842D2">
            <w:pPr>
              <w:spacing w:after="0" w:line="240" w:lineRule="auto"/>
            </w:pPr>
            <w:r>
              <w:rPr>
                <w:b/>
                <w:color w:val="14325C"/>
                <w:sz w:val="17"/>
              </w:rPr>
              <w:t>Implementation status</w:t>
            </w:r>
          </w:p>
        </w:tc>
        <w:tc>
          <w:tcPr>
            <w:tcW w:w="6768" w:type="dxa"/>
          </w:tcPr>
          <w:p w14:paraId="0CFE7592" w14:textId="77777777" w:rsidR="00026129" w:rsidRDefault="003842D2">
            <w:pPr>
              <w:spacing w:after="0" w:line="240" w:lineRule="auto"/>
            </w:pPr>
            <w:r>
              <w:rPr>
                <w:sz w:val="17"/>
              </w:rPr>
              <w:t>Implemented</w:t>
            </w:r>
          </w:p>
        </w:tc>
      </w:tr>
      <w:tr w:rsidR="00026129" w14:paraId="3A29A104" w14:textId="77777777">
        <w:trPr>
          <w:cantSplit/>
          <w:jc w:val="center"/>
        </w:trPr>
        <w:tc>
          <w:tcPr>
            <w:tcW w:w="2232" w:type="dxa"/>
            <w:shd w:val="clear" w:color="auto" w:fill="E6EEF7"/>
          </w:tcPr>
          <w:p w14:paraId="75855E16" w14:textId="77777777" w:rsidR="00026129" w:rsidRDefault="003842D2">
            <w:pPr>
              <w:spacing w:after="0" w:line="240" w:lineRule="auto"/>
            </w:pPr>
            <w:r>
              <w:rPr>
                <w:b/>
                <w:color w:val="14325C"/>
                <w:sz w:val="17"/>
              </w:rPr>
              <w:t>Realised in</w:t>
            </w:r>
          </w:p>
        </w:tc>
        <w:tc>
          <w:tcPr>
            <w:tcW w:w="6768" w:type="dxa"/>
          </w:tcPr>
          <w:p w14:paraId="18777754" w14:textId="77777777" w:rsidR="00026129" w:rsidRDefault="003842D2">
            <w:pPr>
              <w:spacing w:after="0" w:line="240" w:lineRule="auto"/>
            </w:pPr>
            <w:r>
              <w:rPr>
                <w:sz w:val="17"/>
              </w:rPr>
              <w:t>services/kernel_services.py: AgentSvc.run_plan(), _topological_order()</w:t>
            </w:r>
          </w:p>
        </w:tc>
      </w:tr>
      <w:tr w:rsidR="00026129" w14:paraId="3FBA7065" w14:textId="77777777">
        <w:trPr>
          <w:cantSplit/>
          <w:jc w:val="center"/>
        </w:trPr>
        <w:tc>
          <w:tcPr>
            <w:tcW w:w="2232" w:type="dxa"/>
            <w:shd w:val="clear" w:color="auto" w:fill="E6EEF7"/>
          </w:tcPr>
          <w:p w14:paraId="6A12E593" w14:textId="77777777" w:rsidR="00026129" w:rsidRDefault="003842D2">
            <w:pPr>
              <w:spacing w:after="0" w:line="240" w:lineRule="auto"/>
            </w:pPr>
            <w:r>
              <w:rPr>
                <w:b/>
                <w:color w:val="14325C"/>
                <w:sz w:val="17"/>
              </w:rPr>
              <w:t>Verified by</w:t>
            </w:r>
          </w:p>
        </w:tc>
        <w:tc>
          <w:tcPr>
            <w:tcW w:w="6768" w:type="dxa"/>
          </w:tcPr>
          <w:p w14:paraId="71FE3169" w14:textId="77777777" w:rsidR="00026129" w:rsidRDefault="003842D2">
            <w:pPr>
              <w:spacing w:after="0" w:line="240" w:lineRule="auto"/>
            </w:pPr>
            <w:r>
              <w:rPr>
                <w:sz w:val="17"/>
              </w:rPr>
              <w:t>test_m5::test_agentsvc_topological_linear_chain, test_agentsvc_topological_diamond, test_agentsvc_topological_circular_dep_raises_valueerror, test_runs_plan_and_execute</w:t>
            </w:r>
          </w:p>
        </w:tc>
      </w:tr>
    </w:tbl>
    <w:p w14:paraId="6E76B837" w14:textId="77777777" w:rsidR="00026129" w:rsidRDefault="00026129">
      <w:pPr>
        <w:spacing w:line="240" w:lineRule="auto"/>
      </w:pPr>
    </w:p>
    <w:p w14:paraId="5B861AE7" w14:textId="77777777" w:rsidR="00026129" w:rsidRDefault="003842D2">
      <w:pPr>
        <w:pStyle w:val="Heading3"/>
      </w:pPr>
      <w:r>
        <w:t>5.3.3  FR-015  Execution audit trail</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0A31F314" w14:textId="77777777">
        <w:trPr>
          <w:cantSplit/>
          <w:jc w:val="center"/>
        </w:trPr>
        <w:tc>
          <w:tcPr>
            <w:tcW w:w="2232" w:type="dxa"/>
            <w:shd w:val="clear" w:color="auto" w:fill="E6EEF7"/>
          </w:tcPr>
          <w:p w14:paraId="42C2F2C0" w14:textId="77777777" w:rsidR="00026129" w:rsidRDefault="003842D2">
            <w:pPr>
              <w:spacing w:after="0" w:line="240" w:lineRule="auto"/>
            </w:pPr>
            <w:r>
              <w:rPr>
                <w:b/>
                <w:color w:val="14325C"/>
                <w:sz w:val="17"/>
              </w:rPr>
              <w:t>Requirement ID</w:t>
            </w:r>
          </w:p>
        </w:tc>
        <w:tc>
          <w:tcPr>
            <w:tcW w:w="6768" w:type="dxa"/>
          </w:tcPr>
          <w:p w14:paraId="4BE779A1" w14:textId="77777777" w:rsidR="00026129" w:rsidRDefault="003842D2">
            <w:pPr>
              <w:spacing w:after="0" w:line="240" w:lineRule="auto"/>
            </w:pPr>
            <w:r>
              <w:rPr>
                <w:sz w:val="17"/>
              </w:rPr>
              <w:t>FR-015</w:t>
            </w:r>
          </w:p>
        </w:tc>
      </w:tr>
      <w:tr w:rsidR="00026129" w14:paraId="63443261" w14:textId="77777777">
        <w:trPr>
          <w:cantSplit/>
          <w:jc w:val="center"/>
        </w:trPr>
        <w:tc>
          <w:tcPr>
            <w:tcW w:w="2232" w:type="dxa"/>
            <w:shd w:val="clear" w:color="auto" w:fill="E6EEF7"/>
          </w:tcPr>
          <w:p w14:paraId="3946F4B9" w14:textId="77777777" w:rsidR="00026129" w:rsidRDefault="003842D2">
            <w:pPr>
              <w:spacing w:after="0" w:line="240" w:lineRule="auto"/>
            </w:pPr>
            <w:r>
              <w:rPr>
                <w:b/>
                <w:color w:val="14325C"/>
                <w:sz w:val="17"/>
              </w:rPr>
              <w:t>Name</w:t>
            </w:r>
          </w:p>
        </w:tc>
        <w:tc>
          <w:tcPr>
            <w:tcW w:w="6768" w:type="dxa"/>
          </w:tcPr>
          <w:p w14:paraId="7227285B" w14:textId="77777777" w:rsidR="00026129" w:rsidRDefault="003842D2">
            <w:pPr>
              <w:spacing w:after="0" w:line="240" w:lineRule="auto"/>
            </w:pPr>
            <w:r>
              <w:rPr>
                <w:sz w:val="17"/>
              </w:rPr>
              <w:t>Execution audit trail</w:t>
            </w:r>
          </w:p>
        </w:tc>
      </w:tr>
      <w:tr w:rsidR="00026129" w14:paraId="6A6602F3" w14:textId="77777777">
        <w:trPr>
          <w:cantSplit/>
          <w:jc w:val="center"/>
        </w:trPr>
        <w:tc>
          <w:tcPr>
            <w:tcW w:w="2232" w:type="dxa"/>
            <w:shd w:val="clear" w:color="auto" w:fill="E6EEF7"/>
          </w:tcPr>
          <w:p w14:paraId="4A4D8EE0" w14:textId="77777777" w:rsidR="00026129" w:rsidRDefault="003842D2">
            <w:pPr>
              <w:spacing w:after="0" w:line="240" w:lineRule="auto"/>
            </w:pPr>
            <w:r>
              <w:rPr>
                <w:b/>
                <w:color w:val="14325C"/>
                <w:sz w:val="17"/>
              </w:rPr>
              <w:t>Description</w:t>
            </w:r>
          </w:p>
        </w:tc>
        <w:tc>
          <w:tcPr>
            <w:tcW w:w="6768" w:type="dxa"/>
          </w:tcPr>
          <w:p w14:paraId="1C6F06D6" w14:textId="77777777" w:rsidR="00026129" w:rsidRDefault="003842D2">
            <w:pPr>
              <w:spacing w:after="0" w:line="240" w:lineRule="auto"/>
            </w:pPr>
            <w:r>
              <w:rPr>
                <w:sz w:val="17"/>
              </w:rPr>
              <w:t>The system shall persist one TaskExecution row per executed step with agent type, description, status, tokens, cost, duration, error, preview and metadata (run id, step index, dependencies).</w:t>
            </w:r>
          </w:p>
        </w:tc>
      </w:tr>
      <w:tr w:rsidR="00026129" w14:paraId="5BF08646" w14:textId="77777777">
        <w:trPr>
          <w:cantSplit/>
          <w:jc w:val="center"/>
        </w:trPr>
        <w:tc>
          <w:tcPr>
            <w:tcW w:w="2232" w:type="dxa"/>
            <w:shd w:val="clear" w:color="auto" w:fill="E6EEF7"/>
          </w:tcPr>
          <w:p w14:paraId="668C21DB" w14:textId="77777777" w:rsidR="00026129" w:rsidRDefault="003842D2">
            <w:pPr>
              <w:spacing w:after="0" w:line="240" w:lineRule="auto"/>
            </w:pPr>
            <w:r>
              <w:rPr>
                <w:b/>
                <w:color w:val="14325C"/>
                <w:sz w:val="17"/>
              </w:rPr>
              <w:t>Actor</w:t>
            </w:r>
          </w:p>
        </w:tc>
        <w:tc>
          <w:tcPr>
            <w:tcW w:w="6768" w:type="dxa"/>
          </w:tcPr>
          <w:p w14:paraId="28FBB8E2" w14:textId="77777777" w:rsidR="00026129" w:rsidRDefault="003842D2">
            <w:pPr>
              <w:spacing w:after="0" w:line="240" w:lineRule="auto"/>
            </w:pPr>
            <w:r>
              <w:rPr>
                <w:sz w:val="17"/>
              </w:rPr>
              <w:t>System</w:t>
            </w:r>
          </w:p>
        </w:tc>
      </w:tr>
      <w:tr w:rsidR="00026129" w14:paraId="5882E926" w14:textId="77777777">
        <w:trPr>
          <w:cantSplit/>
          <w:jc w:val="center"/>
        </w:trPr>
        <w:tc>
          <w:tcPr>
            <w:tcW w:w="2232" w:type="dxa"/>
            <w:shd w:val="clear" w:color="auto" w:fill="E6EEF7"/>
          </w:tcPr>
          <w:p w14:paraId="355C12E8" w14:textId="77777777" w:rsidR="00026129" w:rsidRDefault="003842D2">
            <w:pPr>
              <w:spacing w:after="0" w:line="240" w:lineRule="auto"/>
            </w:pPr>
            <w:r>
              <w:rPr>
                <w:b/>
                <w:color w:val="14325C"/>
                <w:sz w:val="17"/>
              </w:rPr>
              <w:t>Preconditions</w:t>
            </w:r>
          </w:p>
        </w:tc>
        <w:tc>
          <w:tcPr>
            <w:tcW w:w="6768" w:type="dxa"/>
          </w:tcPr>
          <w:p w14:paraId="284E2234" w14:textId="77777777" w:rsidR="00026129" w:rsidRDefault="003842D2">
            <w:pPr>
              <w:spacing w:after="0" w:line="240" w:lineRule="auto"/>
            </w:pPr>
            <w:r>
              <w:rPr>
                <w:sz w:val="17"/>
              </w:rPr>
              <w:t>FR-014 running.</w:t>
            </w:r>
          </w:p>
        </w:tc>
      </w:tr>
      <w:tr w:rsidR="00026129" w14:paraId="6A0512DA" w14:textId="77777777">
        <w:trPr>
          <w:cantSplit/>
          <w:jc w:val="center"/>
        </w:trPr>
        <w:tc>
          <w:tcPr>
            <w:tcW w:w="2232" w:type="dxa"/>
            <w:shd w:val="clear" w:color="auto" w:fill="E6EEF7"/>
          </w:tcPr>
          <w:p w14:paraId="313742DA" w14:textId="77777777" w:rsidR="00026129" w:rsidRDefault="003842D2">
            <w:pPr>
              <w:spacing w:after="0" w:line="240" w:lineRule="auto"/>
            </w:pPr>
            <w:r>
              <w:rPr>
                <w:b/>
                <w:color w:val="14325C"/>
                <w:sz w:val="17"/>
              </w:rPr>
              <w:t>Inputs</w:t>
            </w:r>
          </w:p>
        </w:tc>
        <w:tc>
          <w:tcPr>
            <w:tcW w:w="6768" w:type="dxa"/>
          </w:tcPr>
          <w:p w14:paraId="300C7C30" w14:textId="77777777" w:rsidR="00026129" w:rsidRDefault="003842D2">
            <w:pPr>
              <w:spacing w:after="0" w:line="240" w:lineRule="auto"/>
            </w:pPr>
            <w:r>
              <w:rPr>
                <w:sz w:val="17"/>
              </w:rPr>
              <w:t>StepRunResult.</w:t>
            </w:r>
          </w:p>
        </w:tc>
      </w:tr>
      <w:tr w:rsidR="00026129" w14:paraId="2364AC07" w14:textId="77777777">
        <w:trPr>
          <w:cantSplit/>
          <w:jc w:val="center"/>
        </w:trPr>
        <w:tc>
          <w:tcPr>
            <w:tcW w:w="2232" w:type="dxa"/>
            <w:shd w:val="clear" w:color="auto" w:fill="E6EEF7"/>
          </w:tcPr>
          <w:p w14:paraId="5FB13818" w14:textId="77777777" w:rsidR="00026129" w:rsidRDefault="003842D2">
            <w:pPr>
              <w:spacing w:after="0" w:line="240" w:lineRule="auto"/>
            </w:pPr>
            <w:r>
              <w:rPr>
                <w:b/>
                <w:color w:val="14325C"/>
                <w:sz w:val="17"/>
              </w:rPr>
              <w:t>Processing</w:t>
            </w:r>
          </w:p>
        </w:tc>
        <w:tc>
          <w:tcPr>
            <w:tcW w:w="6768" w:type="dxa"/>
          </w:tcPr>
          <w:p w14:paraId="2CC1D713" w14:textId="77777777" w:rsidR="00026129" w:rsidRDefault="003842D2">
            <w:pPr>
              <w:spacing w:after="0" w:line="240" w:lineRule="auto"/>
            </w:pPr>
            <w:r>
              <w:rPr>
                <w:sz w:val="17"/>
              </w:rPr>
              <w:t>Create TaskExecution DTO; repository.create in a private event loop; failures are swallowed.</w:t>
            </w:r>
          </w:p>
        </w:tc>
      </w:tr>
      <w:tr w:rsidR="00026129" w14:paraId="7756B510" w14:textId="77777777">
        <w:trPr>
          <w:cantSplit/>
          <w:jc w:val="center"/>
        </w:trPr>
        <w:tc>
          <w:tcPr>
            <w:tcW w:w="2232" w:type="dxa"/>
            <w:shd w:val="clear" w:color="auto" w:fill="E6EEF7"/>
          </w:tcPr>
          <w:p w14:paraId="68283DE4" w14:textId="77777777" w:rsidR="00026129" w:rsidRDefault="003842D2">
            <w:pPr>
              <w:spacing w:after="0" w:line="240" w:lineRule="auto"/>
            </w:pPr>
            <w:r>
              <w:rPr>
                <w:b/>
                <w:color w:val="14325C"/>
                <w:sz w:val="17"/>
              </w:rPr>
              <w:t>Outputs</w:t>
            </w:r>
          </w:p>
        </w:tc>
        <w:tc>
          <w:tcPr>
            <w:tcW w:w="6768" w:type="dxa"/>
          </w:tcPr>
          <w:p w14:paraId="6ADB3A41" w14:textId="77777777" w:rsidR="00026129" w:rsidRDefault="003842D2">
            <w:pPr>
              <w:spacing w:after="0" w:line="240" w:lineRule="auto"/>
            </w:pPr>
            <w:r>
              <w:rPr>
                <w:sz w:val="17"/>
              </w:rPr>
              <w:t>task_executions rows.</w:t>
            </w:r>
          </w:p>
        </w:tc>
      </w:tr>
      <w:tr w:rsidR="00026129" w14:paraId="55A16DF2" w14:textId="77777777">
        <w:trPr>
          <w:cantSplit/>
          <w:jc w:val="center"/>
        </w:trPr>
        <w:tc>
          <w:tcPr>
            <w:tcW w:w="2232" w:type="dxa"/>
            <w:shd w:val="clear" w:color="auto" w:fill="E6EEF7"/>
          </w:tcPr>
          <w:p w14:paraId="546D24EA" w14:textId="77777777" w:rsidR="00026129" w:rsidRDefault="003842D2">
            <w:pPr>
              <w:spacing w:after="0" w:line="240" w:lineRule="auto"/>
            </w:pPr>
            <w:r>
              <w:rPr>
                <w:b/>
                <w:color w:val="14325C"/>
                <w:sz w:val="17"/>
              </w:rPr>
              <w:t>Postconditions</w:t>
            </w:r>
          </w:p>
        </w:tc>
        <w:tc>
          <w:tcPr>
            <w:tcW w:w="6768" w:type="dxa"/>
          </w:tcPr>
          <w:p w14:paraId="7A2E19D1" w14:textId="77777777" w:rsidR="00026129" w:rsidRDefault="003842D2">
            <w:pPr>
              <w:spacing w:after="0" w:line="240" w:lineRule="auto"/>
            </w:pPr>
            <w:r>
              <w:rPr>
                <w:sz w:val="17"/>
              </w:rPr>
              <w:t>Audit rows available to FR-016.</w:t>
            </w:r>
          </w:p>
        </w:tc>
      </w:tr>
      <w:tr w:rsidR="00026129" w14:paraId="2FC65D7B" w14:textId="77777777">
        <w:trPr>
          <w:cantSplit/>
          <w:jc w:val="center"/>
        </w:trPr>
        <w:tc>
          <w:tcPr>
            <w:tcW w:w="2232" w:type="dxa"/>
            <w:shd w:val="clear" w:color="auto" w:fill="E6EEF7"/>
          </w:tcPr>
          <w:p w14:paraId="2D03C30B" w14:textId="77777777" w:rsidR="00026129" w:rsidRDefault="003842D2">
            <w:pPr>
              <w:spacing w:after="0" w:line="240" w:lineRule="auto"/>
            </w:pPr>
            <w:r>
              <w:rPr>
                <w:b/>
                <w:color w:val="14325C"/>
                <w:sz w:val="17"/>
              </w:rPr>
              <w:t>Alternate flow</w:t>
            </w:r>
          </w:p>
        </w:tc>
        <w:tc>
          <w:tcPr>
            <w:tcW w:w="6768" w:type="dxa"/>
          </w:tcPr>
          <w:p w14:paraId="045E4694" w14:textId="77777777" w:rsidR="00026129" w:rsidRDefault="003842D2">
            <w:pPr>
              <w:spacing w:after="0" w:line="240" w:lineRule="auto"/>
            </w:pPr>
            <w:r>
              <w:rPr>
                <w:sz w:val="17"/>
              </w:rPr>
              <w:t>—</w:t>
            </w:r>
          </w:p>
        </w:tc>
      </w:tr>
      <w:tr w:rsidR="00026129" w14:paraId="5DB2BE56" w14:textId="77777777">
        <w:trPr>
          <w:cantSplit/>
          <w:jc w:val="center"/>
        </w:trPr>
        <w:tc>
          <w:tcPr>
            <w:tcW w:w="2232" w:type="dxa"/>
            <w:shd w:val="clear" w:color="auto" w:fill="E6EEF7"/>
          </w:tcPr>
          <w:p w14:paraId="67FCF69F" w14:textId="77777777" w:rsidR="00026129" w:rsidRDefault="003842D2">
            <w:pPr>
              <w:spacing w:after="0" w:line="240" w:lineRule="auto"/>
            </w:pPr>
            <w:r>
              <w:rPr>
                <w:b/>
                <w:color w:val="14325C"/>
                <w:sz w:val="17"/>
              </w:rPr>
              <w:t>Exception flow</w:t>
            </w:r>
          </w:p>
        </w:tc>
        <w:tc>
          <w:tcPr>
            <w:tcW w:w="6768" w:type="dxa"/>
          </w:tcPr>
          <w:p w14:paraId="6E8E21C7" w14:textId="77777777" w:rsidR="00026129" w:rsidRDefault="003842D2">
            <w:pPr>
              <w:spacing w:after="0" w:line="240" w:lineRule="auto"/>
            </w:pPr>
            <w:r>
              <w:rPr>
                <w:sz w:val="17"/>
              </w:rPr>
              <w:t>Persistence errors are ignored (run continues).</w:t>
            </w:r>
          </w:p>
        </w:tc>
      </w:tr>
      <w:tr w:rsidR="00026129" w14:paraId="3FBC966E" w14:textId="77777777">
        <w:trPr>
          <w:cantSplit/>
          <w:jc w:val="center"/>
        </w:trPr>
        <w:tc>
          <w:tcPr>
            <w:tcW w:w="2232" w:type="dxa"/>
            <w:shd w:val="clear" w:color="auto" w:fill="E6EEF7"/>
          </w:tcPr>
          <w:p w14:paraId="2D3CCA93" w14:textId="77777777" w:rsidR="00026129" w:rsidRDefault="003842D2">
            <w:pPr>
              <w:spacing w:after="0" w:line="240" w:lineRule="auto"/>
            </w:pPr>
            <w:r>
              <w:rPr>
                <w:b/>
                <w:color w:val="14325C"/>
                <w:sz w:val="17"/>
              </w:rPr>
              <w:t>Dependencies</w:t>
            </w:r>
          </w:p>
        </w:tc>
        <w:tc>
          <w:tcPr>
            <w:tcW w:w="6768" w:type="dxa"/>
          </w:tcPr>
          <w:p w14:paraId="1034415F" w14:textId="77777777" w:rsidR="00026129" w:rsidRDefault="003842D2">
            <w:pPr>
              <w:spacing w:after="0" w:line="240" w:lineRule="auto"/>
            </w:pPr>
            <w:r>
              <w:rPr>
                <w:sz w:val="17"/>
              </w:rPr>
              <w:t>FR-014</w:t>
            </w:r>
          </w:p>
        </w:tc>
      </w:tr>
      <w:tr w:rsidR="00026129" w14:paraId="13181E18" w14:textId="77777777">
        <w:trPr>
          <w:cantSplit/>
          <w:jc w:val="center"/>
        </w:trPr>
        <w:tc>
          <w:tcPr>
            <w:tcW w:w="2232" w:type="dxa"/>
            <w:shd w:val="clear" w:color="auto" w:fill="E6EEF7"/>
          </w:tcPr>
          <w:p w14:paraId="40E3C74A" w14:textId="77777777" w:rsidR="00026129" w:rsidRDefault="003842D2">
            <w:pPr>
              <w:spacing w:after="0" w:line="240" w:lineRule="auto"/>
            </w:pPr>
            <w:r>
              <w:rPr>
                <w:b/>
                <w:color w:val="14325C"/>
                <w:sz w:val="17"/>
              </w:rPr>
              <w:t>Priority</w:t>
            </w:r>
          </w:p>
        </w:tc>
        <w:tc>
          <w:tcPr>
            <w:tcW w:w="6768" w:type="dxa"/>
          </w:tcPr>
          <w:p w14:paraId="7D6126BD" w14:textId="77777777" w:rsidR="00026129" w:rsidRDefault="003842D2">
            <w:pPr>
              <w:spacing w:after="0" w:line="240" w:lineRule="auto"/>
            </w:pPr>
            <w:r>
              <w:rPr>
                <w:sz w:val="17"/>
              </w:rPr>
              <w:t>Medium</w:t>
            </w:r>
          </w:p>
        </w:tc>
      </w:tr>
      <w:tr w:rsidR="00026129" w14:paraId="63FEC432" w14:textId="77777777">
        <w:trPr>
          <w:cantSplit/>
          <w:jc w:val="center"/>
        </w:trPr>
        <w:tc>
          <w:tcPr>
            <w:tcW w:w="2232" w:type="dxa"/>
            <w:shd w:val="clear" w:color="auto" w:fill="E6EEF7"/>
          </w:tcPr>
          <w:p w14:paraId="1F4734E5" w14:textId="77777777" w:rsidR="00026129" w:rsidRDefault="003842D2">
            <w:pPr>
              <w:spacing w:after="0" w:line="240" w:lineRule="auto"/>
            </w:pPr>
            <w:r>
              <w:rPr>
                <w:b/>
                <w:color w:val="14325C"/>
                <w:sz w:val="17"/>
              </w:rPr>
              <w:t>Acceptance criteria</w:t>
            </w:r>
          </w:p>
        </w:tc>
        <w:tc>
          <w:tcPr>
            <w:tcW w:w="6768" w:type="dxa"/>
          </w:tcPr>
          <w:p w14:paraId="09C4F52F" w14:textId="77777777" w:rsidR="00026129" w:rsidRDefault="003842D2">
            <w:pPr>
              <w:spacing w:after="0" w:line="240" w:lineRule="auto"/>
            </w:pPr>
            <w:r>
              <w:rPr>
                <w:sz w:val="17"/>
              </w:rPr>
              <w:t>Rows exist for every step of a run (verified via conversation id).</w:t>
            </w:r>
          </w:p>
        </w:tc>
      </w:tr>
      <w:tr w:rsidR="00026129" w14:paraId="197F8DEE" w14:textId="77777777">
        <w:trPr>
          <w:cantSplit/>
          <w:jc w:val="center"/>
        </w:trPr>
        <w:tc>
          <w:tcPr>
            <w:tcW w:w="2232" w:type="dxa"/>
            <w:shd w:val="clear" w:color="auto" w:fill="E6EEF7"/>
          </w:tcPr>
          <w:p w14:paraId="3FB98DE0" w14:textId="77777777" w:rsidR="00026129" w:rsidRDefault="003842D2">
            <w:pPr>
              <w:spacing w:after="0" w:line="240" w:lineRule="auto"/>
            </w:pPr>
            <w:r>
              <w:rPr>
                <w:b/>
                <w:color w:val="14325C"/>
                <w:sz w:val="17"/>
              </w:rPr>
              <w:t>Implementation status</w:t>
            </w:r>
          </w:p>
        </w:tc>
        <w:tc>
          <w:tcPr>
            <w:tcW w:w="6768" w:type="dxa"/>
          </w:tcPr>
          <w:p w14:paraId="4C84B0CD" w14:textId="77777777" w:rsidR="00026129" w:rsidRDefault="003842D2">
            <w:pPr>
              <w:spacing w:after="0" w:line="240" w:lineRule="auto"/>
            </w:pPr>
            <w:r>
              <w:rPr>
                <w:sz w:val="17"/>
              </w:rPr>
              <w:t>Implemented</w:t>
            </w:r>
          </w:p>
        </w:tc>
      </w:tr>
      <w:tr w:rsidR="00026129" w14:paraId="1A9DD698" w14:textId="77777777">
        <w:trPr>
          <w:cantSplit/>
          <w:jc w:val="center"/>
        </w:trPr>
        <w:tc>
          <w:tcPr>
            <w:tcW w:w="2232" w:type="dxa"/>
            <w:shd w:val="clear" w:color="auto" w:fill="E6EEF7"/>
          </w:tcPr>
          <w:p w14:paraId="4D7494B0" w14:textId="77777777" w:rsidR="00026129" w:rsidRDefault="003842D2">
            <w:pPr>
              <w:spacing w:after="0" w:line="240" w:lineRule="auto"/>
            </w:pPr>
            <w:r>
              <w:rPr>
                <w:b/>
                <w:color w:val="14325C"/>
                <w:sz w:val="17"/>
              </w:rPr>
              <w:t>Realised in</w:t>
            </w:r>
          </w:p>
        </w:tc>
        <w:tc>
          <w:tcPr>
            <w:tcW w:w="6768" w:type="dxa"/>
          </w:tcPr>
          <w:p w14:paraId="0C790ABE" w14:textId="77777777" w:rsidR="00026129" w:rsidRDefault="003842D2">
            <w:pPr>
              <w:spacing w:after="0" w:line="240" w:lineRule="auto"/>
            </w:pPr>
            <w:r>
              <w:rPr>
                <w:sz w:val="17"/>
              </w:rPr>
              <w:t>services/kernel_services.py: AgentSvc.run_plan()</w:t>
            </w:r>
          </w:p>
        </w:tc>
      </w:tr>
      <w:tr w:rsidR="00026129" w14:paraId="3C481A00" w14:textId="77777777">
        <w:trPr>
          <w:cantSplit/>
          <w:jc w:val="center"/>
        </w:trPr>
        <w:tc>
          <w:tcPr>
            <w:tcW w:w="2232" w:type="dxa"/>
            <w:shd w:val="clear" w:color="auto" w:fill="E6EEF7"/>
          </w:tcPr>
          <w:p w14:paraId="343E4835" w14:textId="77777777" w:rsidR="00026129" w:rsidRDefault="003842D2">
            <w:pPr>
              <w:spacing w:after="0" w:line="240" w:lineRule="auto"/>
            </w:pPr>
            <w:r>
              <w:rPr>
                <w:b/>
                <w:color w:val="14325C"/>
                <w:sz w:val="17"/>
              </w:rPr>
              <w:t>Verified by</w:t>
            </w:r>
          </w:p>
        </w:tc>
        <w:tc>
          <w:tcPr>
            <w:tcW w:w="6768" w:type="dxa"/>
          </w:tcPr>
          <w:p w14:paraId="5464DB91" w14:textId="77777777" w:rsidR="00026129" w:rsidRDefault="003842D2">
            <w:pPr>
              <w:spacing w:after="0" w:line="240" w:lineRule="auto"/>
            </w:pPr>
            <w:r>
              <w:rPr>
                <w:sz w:val="17"/>
              </w:rPr>
              <w:t>test_m5::test_agentsvc_run_plan_persists_task_execution_rows_and_returns_ordered</w:t>
            </w:r>
          </w:p>
        </w:tc>
      </w:tr>
    </w:tbl>
    <w:p w14:paraId="351A410D" w14:textId="77777777" w:rsidR="00026129" w:rsidRDefault="00026129">
      <w:pPr>
        <w:spacing w:line="240" w:lineRule="auto"/>
      </w:pPr>
    </w:p>
    <w:p w14:paraId="4B3E5B66" w14:textId="77777777" w:rsidR="00026129" w:rsidRDefault="003842D2">
      <w:pPr>
        <w:pStyle w:val="Heading3"/>
      </w:pPr>
      <w:r>
        <w:t>5.3.4  FR-016  List executions of a run</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63369517" w14:textId="77777777">
        <w:trPr>
          <w:cantSplit/>
          <w:jc w:val="center"/>
        </w:trPr>
        <w:tc>
          <w:tcPr>
            <w:tcW w:w="2232" w:type="dxa"/>
            <w:shd w:val="clear" w:color="auto" w:fill="E6EEF7"/>
          </w:tcPr>
          <w:p w14:paraId="3245436E" w14:textId="77777777" w:rsidR="00026129" w:rsidRDefault="003842D2">
            <w:pPr>
              <w:spacing w:after="0" w:line="240" w:lineRule="auto"/>
            </w:pPr>
            <w:r>
              <w:rPr>
                <w:b/>
                <w:color w:val="14325C"/>
                <w:sz w:val="17"/>
              </w:rPr>
              <w:t>Requirement ID</w:t>
            </w:r>
          </w:p>
        </w:tc>
        <w:tc>
          <w:tcPr>
            <w:tcW w:w="6768" w:type="dxa"/>
          </w:tcPr>
          <w:p w14:paraId="2638919A" w14:textId="77777777" w:rsidR="00026129" w:rsidRDefault="003842D2">
            <w:pPr>
              <w:spacing w:after="0" w:line="240" w:lineRule="auto"/>
            </w:pPr>
            <w:r>
              <w:rPr>
                <w:sz w:val="17"/>
              </w:rPr>
              <w:t>FR-016</w:t>
            </w:r>
          </w:p>
        </w:tc>
      </w:tr>
      <w:tr w:rsidR="00026129" w14:paraId="742E7A1D" w14:textId="77777777">
        <w:trPr>
          <w:cantSplit/>
          <w:jc w:val="center"/>
        </w:trPr>
        <w:tc>
          <w:tcPr>
            <w:tcW w:w="2232" w:type="dxa"/>
            <w:shd w:val="clear" w:color="auto" w:fill="E6EEF7"/>
          </w:tcPr>
          <w:p w14:paraId="40026C85" w14:textId="77777777" w:rsidR="00026129" w:rsidRDefault="003842D2">
            <w:pPr>
              <w:spacing w:after="0" w:line="240" w:lineRule="auto"/>
            </w:pPr>
            <w:r>
              <w:rPr>
                <w:b/>
                <w:color w:val="14325C"/>
                <w:sz w:val="17"/>
              </w:rPr>
              <w:t>Name</w:t>
            </w:r>
          </w:p>
        </w:tc>
        <w:tc>
          <w:tcPr>
            <w:tcW w:w="6768" w:type="dxa"/>
          </w:tcPr>
          <w:p w14:paraId="380A0A00" w14:textId="77777777" w:rsidR="00026129" w:rsidRDefault="003842D2">
            <w:pPr>
              <w:spacing w:after="0" w:line="240" w:lineRule="auto"/>
            </w:pPr>
            <w:r>
              <w:rPr>
                <w:sz w:val="17"/>
              </w:rPr>
              <w:t>List executions of a run</w:t>
            </w:r>
          </w:p>
        </w:tc>
      </w:tr>
      <w:tr w:rsidR="00026129" w14:paraId="46324A02" w14:textId="77777777">
        <w:trPr>
          <w:cantSplit/>
          <w:jc w:val="center"/>
        </w:trPr>
        <w:tc>
          <w:tcPr>
            <w:tcW w:w="2232" w:type="dxa"/>
            <w:shd w:val="clear" w:color="auto" w:fill="E6EEF7"/>
          </w:tcPr>
          <w:p w14:paraId="360F9BC1" w14:textId="77777777" w:rsidR="00026129" w:rsidRDefault="003842D2">
            <w:pPr>
              <w:spacing w:after="0" w:line="240" w:lineRule="auto"/>
            </w:pPr>
            <w:r>
              <w:rPr>
                <w:b/>
                <w:color w:val="14325C"/>
                <w:sz w:val="17"/>
              </w:rPr>
              <w:t>Description</w:t>
            </w:r>
          </w:p>
        </w:tc>
        <w:tc>
          <w:tcPr>
            <w:tcW w:w="6768" w:type="dxa"/>
          </w:tcPr>
          <w:p w14:paraId="0FD70046" w14:textId="77777777" w:rsidR="00026129" w:rsidRDefault="003842D2">
            <w:pPr>
              <w:spacing w:after="0" w:line="240" w:lineRule="auto"/>
            </w:pPr>
            <w:r>
              <w:rPr>
                <w:sz w:val="17"/>
              </w:rPr>
              <w:t>The system shall list the TaskExecution rows that belong to a run identifier.</w:t>
            </w:r>
          </w:p>
        </w:tc>
      </w:tr>
      <w:tr w:rsidR="00026129" w14:paraId="6B72640E" w14:textId="77777777">
        <w:trPr>
          <w:cantSplit/>
          <w:jc w:val="center"/>
        </w:trPr>
        <w:tc>
          <w:tcPr>
            <w:tcW w:w="2232" w:type="dxa"/>
            <w:shd w:val="clear" w:color="auto" w:fill="E6EEF7"/>
          </w:tcPr>
          <w:p w14:paraId="124DFAA2" w14:textId="77777777" w:rsidR="00026129" w:rsidRDefault="003842D2">
            <w:pPr>
              <w:spacing w:after="0" w:line="240" w:lineRule="auto"/>
            </w:pPr>
            <w:r>
              <w:rPr>
                <w:b/>
                <w:color w:val="14325C"/>
                <w:sz w:val="17"/>
              </w:rPr>
              <w:t>Actor</w:t>
            </w:r>
          </w:p>
        </w:tc>
        <w:tc>
          <w:tcPr>
            <w:tcW w:w="6768" w:type="dxa"/>
          </w:tcPr>
          <w:p w14:paraId="5494CC67" w14:textId="77777777" w:rsidR="00026129" w:rsidRDefault="003842D2">
            <w:pPr>
              <w:spacing w:after="0" w:line="240" w:lineRule="auto"/>
            </w:pPr>
            <w:r>
              <w:rPr>
                <w:sz w:val="17"/>
              </w:rPr>
              <w:t>API client</w:t>
            </w:r>
          </w:p>
        </w:tc>
      </w:tr>
      <w:tr w:rsidR="00026129" w14:paraId="272B8263" w14:textId="77777777">
        <w:trPr>
          <w:cantSplit/>
          <w:jc w:val="center"/>
        </w:trPr>
        <w:tc>
          <w:tcPr>
            <w:tcW w:w="2232" w:type="dxa"/>
            <w:shd w:val="clear" w:color="auto" w:fill="E6EEF7"/>
          </w:tcPr>
          <w:p w14:paraId="1E7568B8" w14:textId="77777777" w:rsidR="00026129" w:rsidRDefault="003842D2">
            <w:pPr>
              <w:spacing w:after="0" w:line="240" w:lineRule="auto"/>
            </w:pPr>
            <w:r>
              <w:rPr>
                <w:b/>
                <w:color w:val="14325C"/>
                <w:sz w:val="17"/>
              </w:rPr>
              <w:t>Preconditions</w:t>
            </w:r>
          </w:p>
        </w:tc>
        <w:tc>
          <w:tcPr>
            <w:tcW w:w="6768" w:type="dxa"/>
          </w:tcPr>
          <w:p w14:paraId="193F2999" w14:textId="77777777" w:rsidR="00026129" w:rsidRDefault="003842D2">
            <w:pPr>
              <w:spacing w:after="0" w:line="240" w:lineRule="auto"/>
            </w:pPr>
            <w:r>
              <w:rPr>
                <w:sz w:val="17"/>
              </w:rPr>
              <w:t>—</w:t>
            </w:r>
          </w:p>
        </w:tc>
      </w:tr>
      <w:tr w:rsidR="00026129" w14:paraId="2B8437F6" w14:textId="77777777">
        <w:trPr>
          <w:cantSplit/>
          <w:jc w:val="center"/>
        </w:trPr>
        <w:tc>
          <w:tcPr>
            <w:tcW w:w="2232" w:type="dxa"/>
            <w:shd w:val="clear" w:color="auto" w:fill="E6EEF7"/>
          </w:tcPr>
          <w:p w14:paraId="4B35E575" w14:textId="77777777" w:rsidR="00026129" w:rsidRDefault="003842D2">
            <w:pPr>
              <w:spacing w:after="0" w:line="240" w:lineRule="auto"/>
            </w:pPr>
            <w:r>
              <w:rPr>
                <w:b/>
                <w:color w:val="14325C"/>
                <w:sz w:val="17"/>
              </w:rPr>
              <w:t>Inputs</w:t>
            </w:r>
          </w:p>
        </w:tc>
        <w:tc>
          <w:tcPr>
            <w:tcW w:w="6768" w:type="dxa"/>
          </w:tcPr>
          <w:p w14:paraId="6DB09D02" w14:textId="77777777" w:rsidR="00026129" w:rsidRDefault="003842D2">
            <w:pPr>
              <w:spacing w:after="0" w:line="240" w:lineRule="auto"/>
            </w:pPr>
            <w:r>
              <w:rPr>
                <w:sz w:val="17"/>
              </w:rPr>
              <w:t>Path run_id (UUID); cursor; limit.</w:t>
            </w:r>
          </w:p>
        </w:tc>
      </w:tr>
      <w:tr w:rsidR="00026129" w14:paraId="5517F208" w14:textId="77777777">
        <w:trPr>
          <w:cantSplit/>
          <w:jc w:val="center"/>
        </w:trPr>
        <w:tc>
          <w:tcPr>
            <w:tcW w:w="2232" w:type="dxa"/>
            <w:shd w:val="clear" w:color="auto" w:fill="E6EEF7"/>
          </w:tcPr>
          <w:p w14:paraId="0A6390F1" w14:textId="77777777" w:rsidR="00026129" w:rsidRDefault="003842D2">
            <w:pPr>
              <w:spacing w:after="0" w:line="240" w:lineRule="auto"/>
            </w:pPr>
            <w:r>
              <w:rPr>
                <w:b/>
                <w:color w:val="14325C"/>
                <w:sz w:val="17"/>
              </w:rPr>
              <w:t>Processing</w:t>
            </w:r>
          </w:p>
        </w:tc>
        <w:tc>
          <w:tcPr>
            <w:tcW w:w="6768" w:type="dxa"/>
          </w:tcPr>
          <w:p w14:paraId="28BC2659" w14:textId="77777777" w:rsidR="00026129" w:rsidRDefault="003842D2">
            <w:pPr>
              <w:spacing w:after="0" w:line="240" w:lineRule="auto"/>
            </w:pPr>
            <w:r>
              <w:rPr>
                <w:sz w:val="17"/>
              </w:rPr>
              <w:t xml:space="preserve">Repository </w:t>
            </w:r>
            <w:r>
              <w:rPr>
                <w:rFonts w:ascii="Consolas" w:eastAsia="Consolas" w:hAnsi="Consolas"/>
                <w:color w:val="1F3A5F"/>
                <w:sz w:val="14"/>
              </w:rPr>
              <w:t>list_for_run</w:t>
            </w:r>
            <w:r>
              <w:rPr>
                <w:sz w:val="17"/>
              </w:rPr>
              <w:t xml:space="preserve"> filters on </w:t>
            </w:r>
            <w:r>
              <w:rPr>
                <w:b/>
                <w:sz w:val="17"/>
              </w:rPr>
              <w:t>conversation_id = run_id</w:t>
            </w:r>
            <w:r>
              <w:rPr>
                <w:sz w:val="17"/>
              </w:rPr>
              <w:t xml:space="preserve"> because the table has no run_id column.</w:t>
            </w:r>
          </w:p>
        </w:tc>
      </w:tr>
      <w:tr w:rsidR="00026129" w14:paraId="3630D19D" w14:textId="77777777">
        <w:trPr>
          <w:cantSplit/>
          <w:jc w:val="center"/>
        </w:trPr>
        <w:tc>
          <w:tcPr>
            <w:tcW w:w="2232" w:type="dxa"/>
            <w:shd w:val="clear" w:color="auto" w:fill="E6EEF7"/>
          </w:tcPr>
          <w:p w14:paraId="12AD049C" w14:textId="77777777" w:rsidR="00026129" w:rsidRDefault="003842D2">
            <w:pPr>
              <w:spacing w:after="0" w:line="240" w:lineRule="auto"/>
            </w:pPr>
            <w:r>
              <w:rPr>
                <w:b/>
                <w:color w:val="14325C"/>
                <w:sz w:val="17"/>
              </w:rPr>
              <w:t>Outputs</w:t>
            </w:r>
          </w:p>
        </w:tc>
        <w:tc>
          <w:tcPr>
            <w:tcW w:w="6768" w:type="dxa"/>
          </w:tcPr>
          <w:p w14:paraId="12969723" w14:textId="77777777" w:rsidR="00026129" w:rsidRDefault="003842D2">
            <w:pPr>
              <w:spacing w:after="0" w:line="240" w:lineRule="auto"/>
            </w:pPr>
            <w:r>
              <w:rPr>
                <w:sz w:val="17"/>
              </w:rPr>
              <w:t>200 envelope list.</w:t>
            </w:r>
          </w:p>
        </w:tc>
      </w:tr>
      <w:tr w:rsidR="00026129" w14:paraId="33690185" w14:textId="77777777">
        <w:trPr>
          <w:cantSplit/>
          <w:jc w:val="center"/>
        </w:trPr>
        <w:tc>
          <w:tcPr>
            <w:tcW w:w="2232" w:type="dxa"/>
            <w:shd w:val="clear" w:color="auto" w:fill="E6EEF7"/>
          </w:tcPr>
          <w:p w14:paraId="09E63AD9" w14:textId="77777777" w:rsidR="00026129" w:rsidRDefault="003842D2">
            <w:pPr>
              <w:spacing w:after="0" w:line="240" w:lineRule="auto"/>
            </w:pPr>
            <w:r>
              <w:rPr>
                <w:b/>
                <w:color w:val="14325C"/>
                <w:sz w:val="17"/>
              </w:rPr>
              <w:t>Postconditions</w:t>
            </w:r>
          </w:p>
        </w:tc>
        <w:tc>
          <w:tcPr>
            <w:tcW w:w="6768" w:type="dxa"/>
          </w:tcPr>
          <w:p w14:paraId="606C3CE5" w14:textId="77777777" w:rsidR="00026129" w:rsidRDefault="003842D2">
            <w:pPr>
              <w:spacing w:after="0" w:line="240" w:lineRule="auto"/>
            </w:pPr>
            <w:r>
              <w:rPr>
                <w:sz w:val="17"/>
              </w:rPr>
              <w:t>—</w:t>
            </w:r>
          </w:p>
        </w:tc>
      </w:tr>
      <w:tr w:rsidR="00026129" w14:paraId="218C2B25" w14:textId="77777777">
        <w:trPr>
          <w:cantSplit/>
          <w:jc w:val="center"/>
        </w:trPr>
        <w:tc>
          <w:tcPr>
            <w:tcW w:w="2232" w:type="dxa"/>
            <w:shd w:val="clear" w:color="auto" w:fill="E6EEF7"/>
          </w:tcPr>
          <w:p w14:paraId="5E6C2D79" w14:textId="77777777" w:rsidR="00026129" w:rsidRDefault="003842D2">
            <w:pPr>
              <w:spacing w:after="0" w:line="240" w:lineRule="auto"/>
            </w:pPr>
            <w:r>
              <w:rPr>
                <w:b/>
                <w:color w:val="14325C"/>
                <w:sz w:val="17"/>
              </w:rPr>
              <w:t>Alternate flow</w:t>
            </w:r>
          </w:p>
        </w:tc>
        <w:tc>
          <w:tcPr>
            <w:tcW w:w="6768" w:type="dxa"/>
          </w:tcPr>
          <w:p w14:paraId="771952D8" w14:textId="77777777" w:rsidR="00026129" w:rsidRDefault="003842D2">
            <w:pPr>
              <w:spacing w:after="0" w:line="240" w:lineRule="auto"/>
            </w:pPr>
            <w:r>
              <w:rPr>
                <w:sz w:val="17"/>
              </w:rPr>
              <w:t>—</w:t>
            </w:r>
          </w:p>
        </w:tc>
      </w:tr>
      <w:tr w:rsidR="00026129" w14:paraId="004ABDA8" w14:textId="77777777">
        <w:trPr>
          <w:cantSplit/>
          <w:jc w:val="center"/>
        </w:trPr>
        <w:tc>
          <w:tcPr>
            <w:tcW w:w="2232" w:type="dxa"/>
            <w:shd w:val="clear" w:color="auto" w:fill="E6EEF7"/>
          </w:tcPr>
          <w:p w14:paraId="195FFBE4" w14:textId="77777777" w:rsidR="00026129" w:rsidRDefault="003842D2">
            <w:pPr>
              <w:spacing w:after="0" w:line="240" w:lineRule="auto"/>
            </w:pPr>
            <w:r>
              <w:rPr>
                <w:b/>
                <w:color w:val="14325C"/>
                <w:sz w:val="17"/>
              </w:rPr>
              <w:t>Exception flow</w:t>
            </w:r>
          </w:p>
        </w:tc>
        <w:tc>
          <w:tcPr>
            <w:tcW w:w="6768" w:type="dxa"/>
          </w:tcPr>
          <w:p w14:paraId="124F1E51" w14:textId="77777777" w:rsidR="00026129" w:rsidRDefault="003842D2">
            <w:pPr>
              <w:spacing w:after="0" w:line="240" w:lineRule="auto"/>
            </w:pPr>
            <w:r>
              <w:rPr>
                <w:sz w:val="17"/>
              </w:rPr>
              <w:t>On repository error an empty page is returned.</w:t>
            </w:r>
          </w:p>
        </w:tc>
      </w:tr>
      <w:tr w:rsidR="00026129" w14:paraId="62979486" w14:textId="77777777">
        <w:trPr>
          <w:cantSplit/>
          <w:jc w:val="center"/>
        </w:trPr>
        <w:tc>
          <w:tcPr>
            <w:tcW w:w="2232" w:type="dxa"/>
            <w:shd w:val="clear" w:color="auto" w:fill="E6EEF7"/>
          </w:tcPr>
          <w:p w14:paraId="4E5A7A4C" w14:textId="77777777" w:rsidR="00026129" w:rsidRDefault="003842D2">
            <w:pPr>
              <w:spacing w:after="0" w:line="240" w:lineRule="auto"/>
            </w:pPr>
            <w:r>
              <w:rPr>
                <w:b/>
                <w:color w:val="14325C"/>
                <w:sz w:val="17"/>
              </w:rPr>
              <w:t>Dependencies</w:t>
            </w:r>
          </w:p>
        </w:tc>
        <w:tc>
          <w:tcPr>
            <w:tcW w:w="6768" w:type="dxa"/>
          </w:tcPr>
          <w:p w14:paraId="00128C28" w14:textId="77777777" w:rsidR="00026129" w:rsidRDefault="003842D2">
            <w:pPr>
              <w:spacing w:after="0" w:line="240" w:lineRule="auto"/>
            </w:pPr>
            <w:r>
              <w:rPr>
                <w:sz w:val="17"/>
              </w:rPr>
              <w:t>FR-015</w:t>
            </w:r>
          </w:p>
        </w:tc>
      </w:tr>
      <w:tr w:rsidR="00026129" w14:paraId="6EB4FBE4" w14:textId="77777777">
        <w:trPr>
          <w:cantSplit/>
          <w:jc w:val="center"/>
        </w:trPr>
        <w:tc>
          <w:tcPr>
            <w:tcW w:w="2232" w:type="dxa"/>
            <w:shd w:val="clear" w:color="auto" w:fill="E6EEF7"/>
          </w:tcPr>
          <w:p w14:paraId="6C29C925" w14:textId="77777777" w:rsidR="00026129" w:rsidRDefault="003842D2">
            <w:pPr>
              <w:spacing w:after="0" w:line="240" w:lineRule="auto"/>
            </w:pPr>
            <w:r>
              <w:rPr>
                <w:b/>
                <w:color w:val="14325C"/>
                <w:sz w:val="17"/>
              </w:rPr>
              <w:t>Priority</w:t>
            </w:r>
          </w:p>
        </w:tc>
        <w:tc>
          <w:tcPr>
            <w:tcW w:w="6768" w:type="dxa"/>
          </w:tcPr>
          <w:p w14:paraId="1A169092" w14:textId="77777777" w:rsidR="00026129" w:rsidRDefault="003842D2">
            <w:pPr>
              <w:spacing w:after="0" w:line="240" w:lineRule="auto"/>
            </w:pPr>
            <w:r>
              <w:rPr>
                <w:sz w:val="17"/>
              </w:rPr>
              <w:t>Medium</w:t>
            </w:r>
          </w:p>
        </w:tc>
      </w:tr>
      <w:tr w:rsidR="00026129" w14:paraId="6010512E" w14:textId="77777777">
        <w:trPr>
          <w:cantSplit/>
          <w:jc w:val="center"/>
        </w:trPr>
        <w:tc>
          <w:tcPr>
            <w:tcW w:w="2232" w:type="dxa"/>
            <w:shd w:val="clear" w:color="auto" w:fill="E6EEF7"/>
          </w:tcPr>
          <w:p w14:paraId="30304547" w14:textId="77777777" w:rsidR="00026129" w:rsidRDefault="003842D2">
            <w:pPr>
              <w:spacing w:after="0" w:line="240" w:lineRule="auto"/>
            </w:pPr>
            <w:r>
              <w:rPr>
                <w:b/>
                <w:color w:val="14325C"/>
                <w:sz w:val="17"/>
              </w:rPr>
              <w:t>Acceptance criteria</w:t>
            </w:r>
          </w:p>
        </w:tc>
        <w:tc>
          <w:tcPr>
            <w:tcW w:w="6768" w:type="dxa"/>
          </w:tcPr>
          <w:p w14:paraId="46DE7A8D" w14:textId="77777777" w:rsidR="00026129" w:rsidRDefault="003842D2">
            <w:pPr>
              <w:spacing w:after="0" w:line="240" w:lineRule="auto"/>
            </w:pPr>
            <w:r>
              <w:rPr>
                <w:sz w:val="17"/>
              </w:rPr>
              <w:t>Querying with a real run_id returns its rows (NOT met: returns [] — measured); querying with the conversation id returns the rows.</w:t>
            </w:r>
          </w:p>
        </w:tc>
      </w:tr>
      <w:tr w:rsidR="00026129" w14:paraId="6C487810" w14:textId="77777777">
        <w:trPr>
          <w:cantSplit/>
          <w:jc w:val="center"/>
        </w:trPr>
        <w:tc>
          <w:tcPr>
            <w:tcW w:w="2232" w:type="dxa"/>
            <w:shd w:val="clear" w:color="auto" w:fill="E6EEF7"/>
          </w:tcPr>
          <w:p w14:paraId="6D07495E" w14:textId="77777777" w:rsidR="00026129" w:rsidRDefault="003842D2">
            <w:pPr>
              <w:spacing w:after="0" w:line="240" w:lineRule="auto"/>
            </w:pPr>
            <w:r>
              <w:rPr>
                <w:b/>
                <w:color w:val="14325C"/>
                <w:sz w:val="17"/>
              </w:rPr>
              <w:lastRenderedPageBreak/>
              <w:t>Implementation status</w:t>
            </w:r>
          </w:p>
        </w:tc>
        <w:tc>
          <w:tcPr>
            <w:tcW w:w="6768" w:type="dxa"/>
          </w:tcPr>
          <w:p w14:paraId="4B969E6C" w14:textId="77777777" w:rsidR="00026129" w:rsidRDefault="003842D2">
            <w:pPr>
              <w:spacing w:after="0" w:line="240" w:lineRule="auto"/>
            </w:pPr>
            <w:r>
              <w:rPr>
                <w:sz w:val="17"/>
              </w:rPr>
              <w:t>Partially implemented</w:t>
            </w:r>
          </w:p>
        </w:tc>
      </w:tr>
      <w:tr w:rsidR="00026129" w14:paraId="06D2970C" w14:textId="77777777">
        <w:trPr>
          <w:cantSplit/>
          <w:jc w:val="center"/>
        </w:trPr>
        <w:tc>
          <w:tcPr>
            <w:tcW w:w="2232" w:type="dxa"/>
            <w:shd w:val="clear" w:color="auto" w:fill="E6EEF7"/>
          </w:tcPr>
          <w:p w14:paraId="3332EE0E" w14:textId="77777777" w:rsidR="00026129" w:rsidRDefault="003842D2">
            <w:pPr>
              <w:spacing w:after="0" w:line="240" w:lineRule="auto"/>
            </w:pPr>
            <w:r>
              <w:rPr>
                <w:b/>
                <w:color w:val="14325C"/>
                <w:sz w:val="17"/>
              </w:rPr>
              <w:t>Realised in</w:t>
            </w:r>
          </w:p>
        </w:tc>
        <w:tc>
          <w:tcPr>
            <w:tcW w:w="6768" w:type="dxa"/>
          </w:tcPr>
          <w:p w14:paraId="43E36CD2" w14:textId="77777777" w:rsidR="00026129" w:rsidRDefault="003842D2">
            <w:pPr>
              <w:spacing w:after="0" w:line="240" w:lineRule="auto"/>
            </w:pPr>
            <w:r>
              <w:rPr>
                <w:sz w:val="17"/>
              </w:rPr>
              <w:t>database/sql_repos.py: SqlTaskExecutionRepository.list_for_run()</w:t>
            </w:r>
          </w:p>
        </w:tc>
      </w:tr>
      <w:tr w:rsidR="00026129" w14:paraId="31001260" w14:textId="77777777">
        <w:trPr>
          <w:cantSplit/>
          <w:jc w:val="center"/>
        </w:trPr>
        <w:tc>
          <w:tcPr>
            <w:tcW w:w="2232" w:type="dxa"/>
            <w:shd w:val="clear" w:color="auto" w:fill="E6EEF7"/>
          </w:tcPr>
          <w:p w14:paraId="57F96A45" w14:textId="77777777" w:rsidR="00026129" w:rsidRDefault="003842D2">
            <w:pPr>
              <w:spacing w:after="0" w:line="240" w:lineRule="auto"/>
            </w:pPr>
            <w:r>
              <w:rPr>
                <w:b/>
                <w:color w:val="14325C"/>
                <w:sz w:val="17"/>
              </w:rPr>
              <w:t>Verified by</w:t>
            </w:r>
          </w:p>
        </w:tc>
        <w:tc>
          <w:tcPr>
            <w:tcW w:w="6768" w:type="dxa"/>
          </w:tcPr>
          <w:p w14:paraId="166EBAC7" w14:textId="77777777" w:rsidR="00026129" w:rsidRDefault="003842D2">
            <w:pPr>
              <w:spacing w:after="0" w:line="240" w:lineRule="auto"/>
            </w:pPr>
            <w:r>
              <w:rPr>
                <w:sz w:val="17"/>
              </w:rPr>
              <w:t>test_repositories::test_task_execution_run_filter</w:t>
            </w:r>
          </w:p>
        </w:tc>
      </w:tr>
    </w:tbl>
    <w:p w14:paraId="6ACDBB8C" w14:textId="77777777" w:rsidR="00026129" w:rsidRDefault="00026129">
      <w:pPr>
        <w:spacing w:line="240" w:lineRule="auto"/>
      </w:pPr>
    </w:p>
    <w:p w14:paraId="71A0DF6B" w14:textId="77777777" w:rsidR="00026129" w:rsidRDefault="003842D2">
      <w:pPr>
        <w:pStyle w:val="Heading3"/>
      </w:pPr>
      <w:r>
        <w:t>5.3.5  FR-017  Background run completion messages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0A531AE2" w14:textId="77777777">
        <w:trPr>
          <w:cantSplit/>
          <w:jc w:val="center"/>
        </w:trPr>
        <w:tc>
          <w:tcPr>
            <w:tcW w:w="2232" w:type="dxa"/>
            <w:shd w:val="clear" w:color="auto" w:fill="E6EEF7"/>
          </w:tcPr>
          <w:p w14:paraId="43A80BEC" w14:textId="77777777" w:rsidR="00026129" w:rsidRDefault="003842D2">
            <w:pPr>
              <w:spacing w:after="0" w:line="240" w:lineRule="auto"/>
            </w:pPr>
            <w:r>
              <w:rPr>
                <w:b/>
                <w:color w:val="14325C"/>
                <w:sz w:val="17"/>
              </w:rPr>
              <w:t>Requirement ID</w:t>
            </w:r>
          </w:p>
        </w:tc>
        <w:tc>
          <w:tcPr>
            <w:tcW w:w="6768" w:type="dxa"/>
          </w:tcPr>
          <w:p w14:paraId="20DE46E9" w14:textId="77777777" w:rsidR="00026129" w:rsidRDefault="003842D2">
            <w:pPr>
              <w:spacing w:after="0" w:line="240" w:lineRule="auto"/>
            </w:pPr>
            <w:r>
              <w:rPr>
                <w:sz w:val="17"/>
              </w:rPr>
              <w:t>FR-017</w:t>
            </w:r>
          </w:p>
        </w:tc>
      </w:tr>
      <w:tr w:rsidR="00026129" w14:paraId="668B6826" w14:textId="77777777">
        <w:trPr>
          <w:cantSplit/>
          <w:jc w:val="center"/>
        </w:trPr>
        <w:tc>
          <w:tcPr>
            <w:tcW w:w="2232" w:type="dxa"/>
            <w:shd w:val="clear" w:color="auto" w:fill="E6EEF7"/>
          </w:tcPr>
          <w:p w14:paraId="313B1975" w14:textId="77777777" w:rsidR="00026129" w:rsidRDefault="003842D2">
            <w:pPr>
              <w:spacing w:after="0" w:line="240" w:lineRule="auto"/>
            </w:pPr>
            <w:r>
              <w:rPr>
                <w:b/>
                <w:color w:val="14325C"/>
                <w:sz w:val="17"/>
              </w:rPr>
              <w:t>Name</w:t>
            </w:r>
          </w:p>
        </w:tc>
        <w:tc>
          <w:tcPr>
            <w:tcW w:w="6768" w:type="dxa"/>
          </w:tcPr>
          <w:p w14:paraId="434C70AD" w14:textId="77777777" w:rsidR="00026129" w:rsidRDefault="003842D2">
            <w:pPr>
              <w:spacing w:after="0" w:line="240" w:lineRule="auto"/>
            </w:pPr>
            <w:r>
              <w:rPr>
                <w:sz w:val="17"/>
              </w:rPr>
              <w:t>Background run completion messages</w:t>
            </w:r>
          </w:p>
        </w:tc>
      </w:tr>
      <w:tr w:rsidR="00026129" w14:paraId="5EDB45B3" w14:textId="77777777">
        <w:trPr>
          <w:cantSplit/>
          <w:jc w:val="center"/>
        </w:trPr>
        <w:tc>
          <w:tcPr>
            <w:tcW w:w="2232" w:type="dxa"/>
            <w:shd w:val="clear" w:color="auto" w:fill="E6EEF7"/>
          </w:tcPr>
          <w:p w14:paraId="0D2768B4" w14:textId="77777777" w:rsidR="00026129" w:rsidRDefault="003842D2">
            <w:pPr>
              <w:spacing w:after="0" w:line="240" w:lineRule="auto"/>
            </w:pPr>
            <w:r>
              <w:rPr>
                <w:b/>
                <w:color w:val="14325C"/>
                <w:sz w:val="17"/>
              </w:rPr>
              <w:t>Description</w:t>
            </w:r>
          </w:p>
        </w:tc>
        <w:tc>
          <w:tcPr>
            <w:tcW w:w="6768" w:type="dxa"/>
          </w:tcPr>
          <w:p w14:paraId="3BE86E46" w14:textId="77777777" w:rsidR="00026129" w:rsidRDefault="003842D2">
            <w:pPr>
              <w:spacing w:after="0" w:line="240" w:lineRule="auto"/>
            </w:pPr>
            <w:r>
              <w:rPr>
                <w:sz w:val="17"/>
              </w:rPr>
              <w:t xml:space="preserve">After a background run the system shall append one assistant message per reported step (prefixed </w:t>
            </w:r>
            <w:r>
              <w:rPr>
                <w:rFonts w:ascii="Consolas" w:eastAsia="Consolas" w:hAnsi="Consolas"/>
                <w:color w:val="1F3A5F"/>
                <w:sz w:val="14"/>
              </w:rPr>
              <w:t>[AGENT:ReportType]</w:t>
            </w:r>
            <w:r>
              <w:rPr>
                <w:sz w:val="17"/>
              </w:rPr>
              <w:t>) and a run summary with token totals, cost and success/failure counts, then mark the conversation completed or failed.</w:t>
            </w:r>
          </w:p>
        </w:tc>
      </w:tr>
      <w:tr w:rsidR="00026129" w14:paraId="23970178" w14:textId="77777777">
        <w:trPr>
          <w:cantSplit/>
          <w:jc w:val="center"/>
        </w:trPr>
        <w:tc>
          <w:tcPr>
            <w:tcW w:w="2232" w:type="dxa"/>
            <w:shd w:val="clear" w:color="auto" w:fill="E6EEF7"/>
          </w:tcPr>
          <w:p w14:paraId="1D0DCECD" w14:textId="77777777" w:rsidR="00026129" w:rsidRDefault="003842D2">
            <w:pPr>
              <w:spacing w:after="0" w:line="240" w:lineRule="auto"/>
            </w:pPr>
            <w:r>
              <w:rPr>
                <w:b/>
                <w:color w:val="14325C"/>
                <w:sz w:val="17"/>
              </w:rPr>
              <w:t>Actor</w:t>
            </w:r>
          </w:p>
        </w:tc>
        <w:tc>
          <w:tcPr>
            <w:tcW w:w="6768" w:type="dxa"/>
          </w:tcPr>
          <w:p w14:paraId="35C36218" w14:textId="77777777" w:rsidR="00026129" w:rsidRDefault="003842D2">
            <w:pPr>
              <w:spacing w:after="0" w:line="240" w:lineRule="auto"/>
            </w:pPr>
            <w:r>
              <w:rPr>
                <w:sz w:val="17"/>
              </w:rPr>
              <w:t>System</w:t>
            </w:r>
          </w:p>
        </w:tc>
      </w:tr>
      <w:tr w:rsidR="00026129" w14:paraId="2FAED476" w14:textId="77777777">
        <w:trPr>
          <w:cantSplit/>
          <w:jc w:val="center"/>
        </w:trPr>
        <w:tc>
          <w:tcPr>
            <w:tcW w:w="2232" w:type="dxa"/>
            <w:shd w:val="clear" w:color="auto" w:fill="E6EEF7"/>
          </w:tcPr>
          <w:p w14:paraId="73202EC2" w14:textId="77777777" w:rsidR="00026129" w:rsidRDefault="003842D2">
            <w:pPr>
              <w:spacing w:after="0" w:line="240" w:lineRule="auto"/>
            </w:pPr>
            <w:r>
              <w:rPr>
                <w:b/>
                <w:color w:val="14325C"/>
                <w:sz w:val="17"/>
              </w:rPr>
              <w:t>Preconditions</w:t>
            </w:r>
          </w:p>
        </w:tc>
        <w:tc>
          <w:tcPr>
            <w:tcW w:w="6768" w:type="dxa"/>
          </w:tcPr>
          <w:p w14:paraId="34AEC456" w14:textId="77777777" w:rsidR="00026129" w:rsidRDefault="003842D2">
            <w:pPr>
              <w:spacing w:after="0" w:line="240" w:lineRule="auto"/>
            </w:pPr>
            <w:r>
              <w:rPr>
                <w:sz w:val="17"/>
              </w:rPr>
              <w:t>FR-006 started a run.</w:t>
            </w:r>
          </w:p>
        </w:tc>
      </w:tr>
      <w:tr w:rsidR="00026129" w14:paraId="355FAB8E" w14:textId="77777777">
        <w:trPr>
          <w:cantSplit/>
          <w:jc w:val="center"/>
        </w:trPr>
        <w:tc>
          <w:tcPr>
            <w:tcW w:w="2232" w:type="dxa"/>
            <w:shd w:val="clear" w:color="auto" w:fill="E6EEF7"/>
          </w:tcPr>
          <w:p w14:paraId="611975B4" w14:textId="77777777" w:rsidR="00026129" w:rsidRDefault="003842D2">
            <w:pPr>
              <w:spacing w:after="0" w:line="240" w:lineRule="auto"/>
            </w:pPr>
            <w:r>
              <w:rPr>
                <w:b/>
                <w:color w:val="14325C"/>
                <w:sz w:val="17"/>
              </w:rPr>
              <w:t>Inputs</w:t>
            </w:r>
          </w:p>
        </w:tc>
        <w:tc>
          <w:tcPr>
            <w:tcW w:w="6768" w:type="dxa"/>
          </w:tcPr>
          <w:p w14:paraId="28C55521" w14:textId="77777777" w:rsidR="00026129" w:rsidRDefault="003842D2">
            <w:pPr>
              <w:spacing w:after="0" w:line="240" w:lineRule="auto"/>
            </w:pPr>
            <w:r>
              <w:rPr>
                <w:sz w:val="17"/>
              </w:rPr>
              <w:t>StepRunResults.</w:t>
            </w:r>
          </w:p>
        </w:tc>
      </w:tr>
      <w:tr w:rsidR="00026129" w14:paraId="4ABBE84B" w14:textId="77777777">
        <w:trPr>
          <w:cantSplit/>
          <w:jc w:val="center"/>
        </w:trPr>
        <w:tc>
          <w:tcPr>
            <w:tcW w:w="2232" w:type="dxa"/>
            <w:shd w:val="clear" w:color="auto" w:fill="E6EEF7"/>
          </w:tcPr>
          <w:p w14:paraId="324534E3" w14:textId="77777777" w:rsidR="00026129" w:rsidRDefault="003842D2">
            <w:pPr>
              <w:spacing w:after="0" w:line="240" w:lineRule="auto"/>
            </w:pPr>
            <w:r>
              <w:rPr>
                <w:b/>
                <w:color w:val="14325C"/>
                <w:sz w:val="17"/>
              </w:rPr>
              <w:t>Processing</w:t>
            </w:r>
          </w:p>
        </w:tc>
        <w:tc>
          <w:tcPr>
            <w:tcW w:w="6768" w:type="dxa"/>
          </w:tcPr>
          <w:p w14:paraId="240ABB30" w14:textId="77777777" w:rsidR="00026129" w:rsidRDefault="003842D2">
            <w:pPr>
              <w:spacing w:after="0" w:line="240" w:lineRule="auto"/>
            </w:pPr>
            <w:r>
              <w:rPr>
                <w:sz w:val="17"/>
              </w:rPr>
              <w:t>Compose messages; persist; update conversation metadata (status, token_count, cost_usd, message_count, preview).</w:t>
            </w:r>
          </w:p>
        </w:tc>
      </w:tr>
      <w:tr w:rsidR="00026129" w14:paraId="2C5A6653" w14:textId="77777777">
        <w:trPr>
          <w:cantSplit/>
          <w:jc w:val="center"/>
        </w:trPr>
        <w:tc>
          <w:tcPr>
            <w:tcW w:w="2232" w:type="dxa"/>
            <w:shd w:val="clear" w:color="auto" w:fill="E6EEF7"/>
          </w:tcPr>
          <w:p w14:paraId="25CB6681" w14:textId="77777777" w:rsidR="00026129" w:rsidRDefault="003842D2">
            <w:pPr>
              <w:spacing w:after="0" w:line="240" w:lineRule="auto"/>
            </w:pPr>
            <w:r>
              <w:rPr>
                <w:b/>
                <w:color w:val="14325C"/>
                <w:sz w:val="17"/>
              </w:rPr>
              <w:t>Outputs</w:t>
            </w:r>
          </w:p>
        </w:tc>
        <w:tc>
          <w:tcPr>
            <w:tcW w:w="6768" w:type="dxa"/>
          </w:tcPr>
          <w:p w14:paraId="072833DD" w14:textId="77777777" w:rsidR="00026129" w:rsidRDefault="003842D2">
            <w:pPr>
              <w:spacing w:after="0" w:line="240" w:lineRule="auto"/>
            </w:pPr>
            <w:r>
              <w:rPr>
                <w:sz w:val="17"/>
              </w:rPr>
              <w:t>Assistant messages; updated conversation.</w:t>
            </w:r>
          </w:p>
        </w:tc>
      </w:tr>
      <w:tr w:rsidR="00026129" w14:paraId="6AF7041B" w14:textId="77777777">
        <w:trPr>
          <w:cantSplit/>
          <w:jc w:val="center"/>
        </w:trPr>
        <w:tc>
          <w:tcPr>
            <w:tcW w:w="2232" w:type="dxa"/>
            <w:shd w:val="clear" w:color="auto" w:fill="E6EEF7"/>
          </w:tcPr>
          <w:p w14:paraId="23144B1B" w14:textId="77777777" w:rsidR="00026129" w:rsidRDefault="003842D2">
            <w:pPr>
              <w:spacing w:after="0" w:line="240" w:lineRule="auto"/>
            </w:pPr>
            <w:r>
              <w:rPr>
                <w:b/>
                <w:color w:val="14325C"/>
                <w:sz w:val="17"/>
              </w:rPr>
              <w:t>Postconditions</w:t>
            </w:r>
          </w:p>
        </w:tc>
        <w:tc>
          <w:tcPr>
            <w:tcW w:w="6768" w:type="dxa"/>
          </w:tcPr>
          <w:p w14:paraId="5C921330" w14:textId="77777777" w:rsidR="00026129" w:rsidRDefault="003842D2">
            <w:pPr>
              <w:spacing w:after="0" w:line="240" w:lineRule="auto"/>
            </w:pPr>
            <w:r>
              <w:rPr>
                <w:sz w:val="17"/>
              </w:rPr>
              <w:t>Status completed if no step failed, else failed.</w:t>
            </w:r>
          </w:p>
        </w:tc>
      </w:tr>
      <w:tr w:rsidR="00026129" w14:paraId="6FBEFF3E" w14:textId="77777777">
        <w:trPr>
          <w:cantSplit/>
          <w:jc w:val="center"/>
        </w:trPr>
        <w:tc>
          <w:tcPr>
            <w:tcW w:w="2232" w:type="dxa"/>
            <w:shd w:val="clear" w:color="auto" w:fill="E6EEF7"/>
          </w:tcPr>
          <w:p w14:paraId="216580B0" w14:textId="77777777" w:rsidR="00026129" w:rsidRDefault="003842D2">
            <w:pPr>
              <w:spacing w:after="0" w:line="240" w:lineRule="auto"/>
            </w:pPr>
            <w:r>
              <w:rPr>
                <w:b/>
                <w:color w:val="14325C"/>
                <w:sz w:val="17"/>
              </w:rPr>
              <w:t>Alternate flow</w:t>
            </w:r>
          </w:p>
        </w:tc>
        <w:tc>
          <w:tcPr>
            <w:tcW w:w="6768" w:type="dxa"/>
          </w:tcPr>
          <w:p w14:paraId="4E06A399" w14:textId="77777777" w:rsidR="00026129" w:rsidRDefault="003842D2">
            <w:pPr>
              <w:spacing w:after="0" w:line="240" w:lineRule="auto"/>
            </w:pPr>
            <w:r>
              <w:rPr>
                <w:sz w:val="17"/>
              </w:rPr>
              <w:t>—</w:t>
            </w:r>
          </w:p>
        </w:tc>
      </w:tr>
      <w:tr w:rsidR="00026129" w14:paraId="22FAE5D0" w14:textId="77777777">
        <w:trPr>
          <w:cantSplit/>
          <w:jc w:val="center"/>
        </w:trPr>
        <w:tc>
          <w:tcPr>
            <w:tcW w:w="2232" w:type="dxa"/>
            <w:shd w:val="clear" w:color="auto" w:fill="E6EEF7"/>
          </w:tcPr>
          <w:p w14:paraId="0D52E57D" w14:textId="77777777" w:rsidR="00026129" w:rsidRDefault="003842D2">
            <w:pPr>
              <w:spacing w:after="0" w:line="240" w:lineRule="auto"/>
            </w:pPr>
            <w:r>
              <w:rPr>
                <w:b/>
                <w:color w:val="14325C"/>
                <w:sz w:val="17"/>
              </w:rPr>
              <w:t>Exception flow</w:t>
            </w:r>
          </w:p>
        </w:tc>
        <w:tc>
          <w:tcPr>
            <w:tcW w:w="6768" w:type="dxa"/>
          </w:tcPr>
          <w:p w14:paraId="403A988B" w14:textId="77777777" w:rsidR="00026129" w:rsidRDefault="003842D2">
            <w:pPr>
              <w:spacing w:after="0" w:line="240" w:lineRule="auto"/>
            </w:pPr>
            <w:r>
              <w:rPr>
                <w:sz w:val="17"/>
              </w:rPr>
              <w:t>Any exception → '</w:t>
            </w:r>
            <w:r>
              <w:rPr>
                <w:b/>
                <w:sz w:val="17"/>
              </w:rPr>
              <w:t>Run failed</w:t>
            </w:r>
            <w:r>
              <w:rPr>
                <w:sz w:val="17"/>
              </w:rPr>
              <w:t xml:space="preserve"> — &lt;type&gt;: &lt;msg&gt;' message and status failed.</w:t>
            </w:r>
          </w:p>
        </w:tc>
      </w:tr>
      <w:tr w:rsidR="00026129" w14:paraId="52D2B9DC" w14:textId="77777777">
        <w:trPr>
          <w:cantSplit/>
          <w:jc w:val="center"/>
        </w:trPr>
        <w:tc>
          <w:tcPr>
            <w:tcW w:w="2232" w:type="dxa"/>
            <w:shd w:val="clear" w:color="auto" w:fill="E6EEF7"/>
          </w:tcPr>
          <w:p w14:paraId="0E4F23D3" w14:textId="77777777" w:rsidR="00026129" w:rsidRDefault="003842D2">
            <w:pPr>
              <w:spacing w:after="0" w:line="240" w:lineRule="auto"/>
            </w:pPr>
            <w:r>
              <w:rPr>
                <w:b/>
                <w:color w:val="14325C"/>
                <w:sz w:val="17"/>
              </w:rPr>
              <w:t>Dependencies</w:t>
            </w:r>
          </w:p>
        </w:tc>
        <w:tc>
          <w:tcPr>
            <w:tcW w:w="6768" w:type="dxa"/>
          </w:tcPr>
          <w:p w14:paraId="0D1DFF2B" w14:textId="77777777" w:rsidR="00026129" w:rsidRDefault="003842D2">
            <w:pPr>
              <w:spacing w:after="0" w:line="240" w:lineRule="auto"/>
            </w:pPr>
            <w:r>
              <w:rPr>
                <w:sz w:val="17"/>
              </w:rPr>
              <w:t>FR-006, FR-014</w:t>
            </w:r>
          </w:p>
        </w:tc>
      </w:tr>
      <w:tr w:rsidR="00026129" w14:paraId="469625A3" w14:textId="77777777">
        <w:trPr>
          <w:cantSplit/>
          <w:jc w:val="center"/>
        </w:trPr>
        <w:tc>
          <w:tcPr>
            <w:tcW w:w="2232" w:type="dxa"/>
            <w:shd w:val="clear" w:color="auto" w:fill="E6EEF7"/>
          </w:tcPr>
          <w:p w14:paraId="79311153" w14:textId="77777777" w:rsidR="00026129" w:rsidRDefault="003842D2">
            <w:pPr>
              <w:spacing w:after="0" w:line="240" w:lineRule="auto"/>
            </w:pPr>
            <w:r>
              <w:rPr>
                <w:b/>
                <w:color w:val="14325C"/>
                <w:sz w:val="17"/>
              </w:rPr>
              <w:t>Priority</w:t>
            </w:r>
          </w:p>
        </w:tc>
        <w:tc>
          <w:tcPr>
            <w:tcW w:w="6768" w:type="dxa"/>
          </w:tcPr>
          <w:p w14:paraId="6A728646" w14:textId="77777777" w:rsidR="00026129" w:rsidRDefault="003842D2">
            <w:pPr>
              <w:spacing w:after="0" w:line="240" w:lineRule="auto"/>
            </w:pPr>
            <w:r>
              <w:rPr>
                <w:sz w:val="17"/>
              </w:rPr>
              <w:t>High</w:t>
            </w:r>
          </w:p>
        </w:tc>
      </w:tr>
      <w:tr w:rsidR="00026129" w14:paraId="0FDF958C" w14:textId="77777777">
        <w:trPr>
          <w:cantSplit/>
          <w:jc w:val="center"/>
        </w:trPr>
        <w:tc>
          <w:tcPr>
            <w:tcW w:w="2232" w:type="dxa"/>
            <w:shd w:val="clear" w:color="auto" w:fill="E6EEF7"/>
          </w:tcPr>
          <w:p w14:paraId="092EC1E0" w14:textId="77777777" w:rsidR="00026129" w:rsidRDefault="003842D2">
            <w:pPr>
              <w:spacing w:after="0" w:line="240" w:lineRule="auto"/>
            </w:pPr>
            <w:r>
              <w:rPr>
                <w:b/>
                <w:color w:val="14325C"/>
                <w:sz w:val="17"/>
              </w:rPr>
              <w:t>Acceptance criteria</w:t>
            </w:r>
          </w:p>
        </w:tc>
        <w:tc>
          <w:tcPr>
            <w:tcW w:w="6768" w:type="dxa"/>
          </w:tcPr>
          <w:p w14:paraId="61D051D0" w14:textId="77777777" w:rsidR="00026129" w:rsidRDefault="003842D2">
            <w:pPr>
              <w:spacing w:after="0" w:line="240" w:lineRule="auto"/>
            </w:pPr>
            <w:r>
              <w:rPr>
                <w:sz w:val="17"/>
              </w:rPr>
              <w:t>LLM-mode run recorded 2 594 tokens in the summary (measured).</w:t>
            </w:r>
          </w:p>
        </w:tc>
      </w:tr>
      <w:tr w:rsidR="00026129" w14:paraId="609EDEB5" w14:textId="77777777">
        <w:trPr>
          <w:cantSplit/>
          <w:jc w:val="center"/>
        </w:trPr>
        <w:tc>
          <w:tcPr>
            <w:tcW w:w="2232" w:type="dxa"/>
            <w:shd w:val="clear" w:color="auto" w:fill="E6EEF7"/>
          </w:tcPr>
          <w:p w14:paraId="0F78CE70" w14:textId="77777777" w:rsidR="00026129" w:rsidRDefault="003842D2">
            <w:pPr>
              <w:spacing w:after="0" w:line="240" w:lineRule="auto"/>
            </w:pPr>
            <w:r>
              <w:rPr>
                <w:b/>
                <w:color w:val="14325C"/>
                <w:sz w:val="17"/>
              </w:rPr>
              <w:t>Implementation status</w:t>
            </w:r>
          </w:p>
        </w:tc>
        <w:tc>
          <w:tcPr>
            <w:tcW w:w="6768" w:type="dxa"/>
          </w:tcPr>
          <w:p w14:paraId="28946978" w14:textId="77777777" w:rsidR="00026129" w:rsidRDefault="003842D2">
            <w:pPr>
              <w:spacing w:after="0" w:line="240" w:lineRule="auto"/>
            </w:pPr>
            <w:r>
              <w:rPr>
                <w:sz w:val="17"/>
              </w:rPr>
              <w:t>Implemented</w:t>
            </w:r>
          </w:p>
        </w:tc>
      </w:tr>
      <w:tr w:rsidR="00026129" w14:paraId="461FECBF" w14:textId="77777777">
        <w:trPr>
          <w:cantSplit/>
          <w:jc w:val="center"/>
        </w:trPr>
        <w:tc>
          <w:tcPr>
            <w:tcW w:w="2232" w:type="dxa"/>
            <w:shd w:val="clear" w:color="auto" w:fill="E6EEF7"/>
          </w:tcPr>
          <w:p w14:paraId="49D2B5D9" w14:textId="77777777" w:rsidR="00026129" w:rsidRDefault="003842D2">
            <w:pPr>
              <w:spacing w:after="0" w:line="240" w:lineRule="auto"/>
            </w:pPr>
            <w:r>
              <w:rPr>
                <w:b/>
                <w:color w:val="14325C"/>
                <w:sz w:val="17"/>
              </w:rPr>
              <w:t>Realised in</w:t>
            </w:r>
          </w:p>
        </w:tc>
        <w:tc>
          <w:tcPr>
            <w:tcW w:w="6768" w:type="dxa"/>
          </w:tcPr>
          <w:p w14:paraId="3397157B" w14:textId="77777777" w:rsidR="00026129" w:rsidRDefault="003842D2">
            <w:pPr>
              <w:spacing w:after="0" w:line="240" w:lineRule="auto"/>
            </w:pPr>
            <w:r>
              <w:rPr>
                <w:sz w:val="17"/>
              </w:rPr>
              <w:t>api/routes/v1_m5.py: _bg_run_and_messages()</w:t>
            </w:r>
          </w:p>
        </w:tc>
      </w:tr>
      <w:tr w:rsidR="00026129" w14:paraId="7280F3EF" w14:textId="77777777">
        <w:trPr>
          <w:cantSplit/>
          <w:jc w:val="center"/>
        </w:trPr>
        <w:tc>
          <w:tcPr>
            <w:tcW w:w="2232" w:type="dxa"/>
            <w:shd w:val="clear" w:color="auto" w:fill="E6EEF7"/>
          </w:tcPr>
          <w:p w14:paraId="51CA25CA" w14:textId="77777777" w:rsidR="00026129" w:rsidRDefault="003842D2">
            <w:pPr>
              <w:spacing w:after="0" w:line="240" w:lineRule="auto"/>
            </w:pPr>
            <w:r>
              <w:rPr>
                <w:b/>
                <w:color w:val="14325C"/>
                <w:sz w:val="17"/>
              </w:rPr>
              <w:t>Verified by</w:t>
            </w:r>
          </w:p>
        </w:tc>
        <w:tc>
          <w:tcPr>
            <w:tcW w:w="6768" w:type="dxa"/>
          </w:tcPr>
          <w:p w14:paraId="53189E62" w14:textId="77777777" w:rsidR="00026129" w:rsidRDefault="003842D2">
            <w:pPr>
              <w:spacing w:after="0" w:line="240" w:lineRule="auto"/>
            </w:pPr>
            <w:r>
              <w:rPr>
                <w:sz w:val="17"/>
              </w:rPr>
              <w:t>test_m5::test_agentsvc_run_plan_writes_assistant_messages_for_report_types</w:t>
            </w:r>
          </w:p>
        </w:tc>
      </w:tr>
    </w:tbl>
    <w:p w14:paraId="581B0BF6" w14:textId="77777777" w:rsidR="00026129" w:rsidRDefault="00026129">
      <w:pPr>
        <w:spacing w:line="240" w:lineRule="auto"/>
      </w:pPr>
    </w:p>
    <w:p w14:paraId="20A6CB30" w14:textId="77777777" w:rsidR="00026129" w:rsidRDefault="003842D2">
      <w:pPr>
        <w:pStyle w:val="Heading2"/>
      </w:pPr>
      <w:bookmarkStart w:id="75" w:name="_Toc242212215"/>
      <w:r>
        <w:t>5.4  Agent roster and agent behaviour</w:t>
      </w:r>
      <w:bookmarkEnd w:id="75"/>
    </w:p>
    <w:p w14:paraId="39CDBCB7" w14:textId="77777777" w:rsidR="00026129" w:rsidRDefault="003842D2">
      <w:pPr>
        <w:pStyle w:val="Heading3"/>
      </w:pPr>
      <w:r>
        <w:t>5.4.1  FR-018  Agent catalogue</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74C9F249" w14:textId="77777777">
        <w:trPr>
          <w:cantSplit/>
          <w:jc w:val="center"/>
        </w:trPr>
        <w:tc>
          <w:tcPr>
            <w:tcW w:w="2232" w:type="dxa"/>
            <w:shd w:val="clear" w:color="auto" w:fill="E6EEF7"/>
          </w:tcPr>
          <w:p w14:paraId="24CD8EE0" w14:textId="77777777" w:rsidR="00026129" w:rsidRDefault="003842D2">
            <w:pPr>
              <w:spacing w:after="0" w:line="240" w:lineRule="auto"/>
            </w:pPr>
            <w:r>
              <w:rPr>
                <w:b/>
                <w:color w:val="14325C"/>
                <w:sz w:val="17"/>
              </w:rPr>
              <w:t>Requirement ID</w:t>
            </w:r>
          </w:p>
        </w:tc>
        <w:tc>
          <w:tcPr>
            <w:tcW w:w="6768" w:type="dxa"/>
          </w:tcPr>
          <w:p w14:paraId="7CEEEB68" w14:textId="77777777" w:rsidR="00026129" w:rsidRDefault="003842D2">
            <w:pPr>
              <w:spacing w:after="0" w:line="240" w:lineRule="auto"/>
            </w:pPr>
            <w:r>
              <w:rPr>
                <w:sz w:val="17"/>
              </w:rPr>
              <w:t>FR-018</w:t>
            </w:r>
          </w:p>
        </w:tc>
      </w:tr>
      <w:tr w:rsidR="00026129" w14:paraId="18C5E6FD" w14:textId="77777777">
        <w:trPr>
          <w:cantSplit/>
          <w:jc w:val="center"/>
        </w:trPr>
        <w:tc>
          <w:tcPr>
            <w:tcW w:w="2232" w:type="dxa"/>
            <w:shd w:val="clear" w:color="auto" w:fill="E6EEF7"/>
          </w:tcPr>
          <w:p w14:paraId="0260BDF4" w14:textId="77777777" w:rsidR="00026129" w:rsidRDefault="003842D2">
            <w:pPr>
              <w:spacing w:after="0" w:line="240" w:lineRule="auto"/>
            </w:pPr>
            <w:r>
              <w:rPr>
                <w:b/>
                <w:color w:val="14325C"/>
                <w:sz w:val="17"/>
              </w:rPr>
              <w:t>Name</w:t>
            </w:r>
          </w:p>
        </w:tc>
        <w:tc>
          <w:tcPr>
            <w:tcW w:w="6768" w:type="dxa"/>
          </w:tcPr>
          <w:p w14:paraId="5463EE9D" w14:textId="77777777" w:rsidR="00026129" w:rsidRDefault="003842D2">
            <w:pPr>
              <w:spacing w:after="0" w:line="240" w:lineRule="auto"/>
            </w:pPr>
            <w:r>
              <w:rPr>
                <w:sz w:val="17"/>
              </w:rPr>
              <w:t>Agent catalogue</w:t>
            </w:r>
          </w:p>
        </w:tc>
      </w:tr>
      <w:tr w:rsidR="00026129" w14:paraId="0011C615" w14:textId="77777777">
        <w:trPr>
          <w:cantSplit/>
          <w:jc w:val="center"/>
        </w:trPr>
        <w:tc>
          <w:tcPr>
            <w:tcW w:w="2232" w:type="dxa"/>
            <w:shd w:val="clear" w:color="auto" w:fill="E6EEF7"/>
          </w:tcPr>
          <w:p w14:paraId="7B3B3C3E" w14:textId="77777777" w:rsidR="00026129" w:rsidRDefault="003842D2">
            <w:pPr>
              <w:spacing w:after="0" w:line="240" w:lineRule="auto"/>
            </w:pPr>
            <w:r>
              <w:rPr>
                <w:b/>
                <w:color w:val="14325C"/>
                <w:sz w:val="17"/>
              </w:rPr>
              <w:t>Description</w:t>
            </w:r>
          </w:p>
        </w:tc>
        <w:tc>
          <w:tcPr>
            <w:tcW w:w="6768" w:type="dxa"/>
          </w:tcPr>
          <w:p w14:paraId="2A83098A" w14:textId="77777777" w:rsidR="00026129" w:rsidRDefault="003842D2">
            <w:pPr>
              <w:spacing w:after="0" w:line="240" w:lineRule="auto"/>
            </w:pPr>
            <w:r>
              <w:rPr>
                <w:sz w:val="17"/>
              </w:rPr>
              <w:t>The system shall list the agents exposed for direct invocation with description, required capabilities and report type.</w:t>
            </w:r>
          </w:p>
        </w:tc>
      </w:tr>
      <w:tr w:rsidR="00026129" w14:paraId="2C76FF73" w14:textId="77777777">
        <w:trPr>
          <w:cantSplit/>
          <w:jc w:val="center"/>
        </w:trPr>
        <w:tc>
          <w:tcPr>
            <w:tcW w:w="2232" w:type="dxa"/>
            <w:shd w:val="clear" w:color="auto" w:fill="E6EEF7"/>
          </w:tcPr>
          <w:p w14:paraId="44E8CA07" w14:textId="77777777" w:rsidR="00026129" w:rsidRDefault="003842D2">
            <w:pPr>
              <w:spacing w:after="0" w:line="240" w:lineRule="auto"/>
            </w:pPr>
            <w:r>
              <w:rPr>
                <w:b/>
                <w:color w:val="14325C"/>
                <w:sz w:val="17"/>
              </w:rPr>
              <w:t>Actor</w:t>
            </w:r>
          </w:p>
        </w:tc>
        <w:tc>
          <w:tcPr>
            <w:tcW w:w="6768" w:type="dxa"/>
          </w:tcPr>
          <w:p w14:paraId="319B4370" w14:textId="77777777" w:rsidR="00026129" w:rsidRDefault="003842D2">
            <w:pPr>
              <w:spacing w:after="0" w:line="240" w:lineRule="auto"/>
            </w:pPr>
            <w:r>
              <w:rPr>
                <w:sz w:val="17"/>
              </w:rPr>
              <w:t>Dashboard user, API client</w:t>
            </w:r>
          </w:p>
        </w:tc>
      </w:tr>
      <w:tr w:rsidR="00026129" w14:paraId="2A435342" w14:textId="77777777">
        <w:trPr>
          <w:cantSplit/>
          <w:jc w:val="center"/>
        </w:trPr>
        <w:tc>
          <w:tcPr>
            <w:tcW w:w="2232" w:type="dxa"/>
            <w:shd w:val="clear" w:color="auto" w:fill="E6EEF7"/>
          </w:tcPr>
          <w:p w14:paraId="6C32977F" w14:textId="77777777" w:rsidR="00026129" w:rsidRDefault="003842D2">
            <w:pPr>
              <w:spacing w:after="0" w:line="240" w:lineRule="auto"/>
            </w:pPr>
            <w:r>
              <w:rPr>
                <w:b/>
                <w:color w:val="14325C"/>
                <w:sz w:val="17"/>
              </w:rPr>
              <w:t>Preconditions</w:t>
            </w:r>
          </w:p>
        </w:tc>
        <w:tc>
          <w:tcPr>
            <w:tcW w:w="6768" w:type="dxa"/>
          </w:tcPr>
          <w:p w14:paraId="6BEAD03B" w14:textId="77777777" w:rsidR="00026129" w:rsidRDefault="003842D2">
            <w:pPr>
              <w:spacing w:after="0" w:line="240" w:lineRule="auto"/>
            </w:pPr>
            <w:r>
              <w:rPr>
                <w:sz w:val="17"/>
              </w:rPr>
              <w:t>—</w:t>
            </w:r>
          </w:p>
        </w:tc>
      </w:tr>
      <w:tr w:rsidR="00026129" w14:paraId="4EFFCCAC" w14:textId="77777777">
        <w:trPr>
          <w:cantSplit/>
          <w:jc w:val="center"/>
        </w:trPr>
        <w:tc>
          <w:tcPr>
            <w:tcW w:w="2232" w:type="dxa"/>
            <w:shd w:val="clear" w:color="auto" w:fill="E6EEF7"/>
          </w:tcPr>
          <w:p w14:paraId="73DDCD23" w14:textId="77777777" w:rsidR="00026129" w:rsidRDefault="003842D2">
            <w:pPr>
              <w:spacing w:after="0" w:line="240" w:lineRule="auto"/>
            </w:pPr>
            <w:r>
              <w:rPr>
                <w:b/>
                <w:color w:val="14325C"/>
                <w:sz w:val="17"/>
              </w:rPr>
              <w:t>Inputs</w:t>
            </w:r>
          </w:p>
        </w:tc>
        <w:tc>
          <w:tcPr>
            <w:tcW w:w="6768" w:type="dxa"/>
          </w:tcPr>
          <w:p w14:paraId="1F13A078" w14:textId="77777777" w:rsidR="00026129" w:rsidRDefault="003842D2">
            <w:pPr>
              <w:spacing w:after="0" w:line="240" w:lineRule="auto"/>
            </w:pPr>
            <w:r>
              <w:rPr>
                <w:sz w:val="17"/>
              </w:rPr>
              <w:t>—</w:t>
            </w:r>
          </w:p>
        </w:tc>
      </w:tr>
      <w:tr w:rsidR="00026129" w14:paraId="553E5076" w14:textId="77777777">
        <w:trPr>
          <w:cantSplit/>
          <w:jc w:val="center"/>
        </w:trPr>
        <w:tc>
          <w:tcPr>
            <w:tcW w:w="2232" w:type="dxa"/>
            <w:shd w:val="clear" w:color="auto" w:fill="E6EEF7"/>
          </w:tcPr>
          <w:p w14:paraId="465BBB59" w14:textId="77777777" w:rsidR="00026129" w:rsidRDefault="003842D2">
            <w:pPr>
              <w:spacing w:after="0" w:line="240" w:lineRule="auto"/>
            </w:pPr>
            <w:r>
              <w:rPr>
                <w:b/>
                <w:color w:val="14325C"/>
                <w:sz w:val="17"/>
              </w:rPr>
              <w:t>Processing</w:t>
            </w:r>
          </w:p>
        </w:tc>
        <w:tc>
          <w:tcPr>
            <w:tcW w:w="6768" w:type="dxa"/>
          </w:tcPr>
          <w:p w14:paraId="482F2F81" w14:textId="77777777" w:rsidR="00026129" w:rsidRDefault="003842D2">
            <w:pPr>
              <w:spacing w:after="0" w:line="240" w:lineRule="auto"/>
            </w:pPr>
            <w:r>
              <w:rPr>
                <w:sz w:val="17"/>
              </w:rPr>
              <w:t xml:space="preserve">Return the static </w:t>
            </w:r>
            <w:r>
              <w:rPr>
                <w:rFonts w:ascii="Consolas" w:eastAsia="Consolas" w:hAnsi="Consolas"/>
                <w:color w:val="1F3A5F"/>
                <w:sz w:val="14"/>
              </w:rPr>
              <w:t>_BUILTIN_AGENTS</w:t>
            </w:r>
            <w:r>
              <w:rPr>
                <w:sz w:val="17"/>
              </w:rPr>
              <w:t xml:space="preserve"> list (7 manifests: planner, research, coding, reflection, memory, rag, tool).</w:t>
            </w:r>
          </w:p>
        </w:tc>
      </w:tr>
      <w:tr w:rsidR="00026129" w14:paraId="44CEDC10" w14:textId="77777777">
        <w:trPr>
          <w:cantSplit/>
          <w:jc w:val="center"/>
        </w:trPr>
        <w:tc>
          <w:tcPr>
            <w:tcW w:w="2232" w:type="dxa"/>
            <w:shd w:val="clear" w:color="auto" w:fill="E6EEF7"/>
          </w:tcPr>
          <w:p w14:paraId="52A1AE96" w14:textId="77777777" w:rsidR="00026129" w:rsidRDefault="003842D2">
            <w:pPr>
              <w:spacing w:after="0" w:line="240" w:lineRule="auto"/>
            </w:pPr>
            <w:r>
              <w:rPr>
                <w:b/>
                <w:color w:val="14325C"/>
                <w:sz w:val="17"/>
              </w:rPr>
              <w:t>Outputs</w:t>
            </w:r>
          </w:p>
        </w:tc>
        <w:tc>
          <w:tcPr>
            <w:tcW w:w="6768" w:type="dxa"/>
          </w:tcPr>
          <w:p w14:paraId="1FB383AA" w14:textId="77777777" w:rsidR="00026129" w:rsidRDefault="003842D2">
            <w:pPr>
              <w:spacing w:after="0" w:line="240" w:lineRule="auto"/>
            </w:pPr>
            <w:r>
              <w:rPr>
                <w:sz w:val="17"/>
              </w:rPr>
              <w:t>200 envelope list of AgentManifest.</w:t>
            </w:r>
          </w:p>
        </w:tc>
      </w:tr>
      <w:tr w:rsidR="00026129" w14:paraId="5DC59140" w14:textId="77777777">
        <w:trPr>
          <w:cantSplit/>
          <w:jc w:val="center"/>
        </w:trPr>
        <w:tc>
          <w:tcPr>
            <w:tcW w:w="2232" w:type="dxa"/>
            <w:shd w:val="clear" w:color="auto" w:fill="E6EEF7"/>
          </w:tcPr>
          <w:p w14:paraId="4EDD1A58" w14:textId="77777777" w:rsidR="00026129" w:rsidRDefault="003842D2">
            <w:pPr>
              <w:spacing w:after="0" w:line="240" w:lineRule="auto"/>
            </w:pPr>
            <w:r>
              <w:rPr>
                <w:b/>
                <w:color w:val="14325C"/>
                <w:sz w:val="17"/>
              </w:rPr>
              <w:t>Postconditions</w:t>
            </w:r>
          </w:p>
        </w:tc>
        <w:tc>
          <w:tcPr>
            <w:tcW w:w="6768" w:type="dxa"/>
          </w:tcPr>
          <w:p w14:paraId="13487538" w14:textId="77777777" w:rsidR="00026129" w:rsidRDefault="003842D2">
            <w:pPr>
              <w:spacing w:after="0" w:line="240" w:lineRule="auto"/>
            </w:pPr>
            <w:r>
              <w:rPr>
                <w:sz w:val="17"/>
              </w:rPr>
              <w:t>—</w:t>
            </w:r>
          </w:p>
        </w:tc>
      </w:tr>
      <w:tr w:rsidR="00026129" w14:paraId="0A67A33A" w14:textId="77777777">
        <w:trPr>
          <w:cantSplit/>
          <w:jc w:val="center"/>
        </w:trPr>
        <w:tc>
          <w:tcPr>
            <w:tcW w:w="2232" w:type="dxa"/>
            <w:shd w:val="clear" w:color="auto" w:fill="E6EEF7"/>
          </w:tcPr>
          <w:p w14:paraId="7F622F05" w14:textId="77777777" w:rsidR="00026129" w:rsidRDefault="003842D2">
            <w:pPr>
              <w:spacing w:after="0" w:line="240" w:lineRule="auto"/>
            </w:pPr>
            <w:r>
              <w:rPr>
                <w:b/>
                <w:color w:val="14325C"/>
                <w:sz w:val="17"/>
              </w:rPr>
              <w:t>Alternate flow</w:t>
            </w:r>
          </w:p>
        </w:tc>
        <w:tc>
          <w:tcPr>
            <w:tcW w:w="6768" w:type="dxa"/>
          </w:tcPr>
          <w:p w14:paraId="74B2CCCC" w14:textId="77777777" w:rsidR="00026129" w:rsidRDefault="003842D2">
            <w:pPr>
              <w:spacing w:after="0" w:line="240" w:lineRule="auto"/>
            </w:pPr>
            <w:r>
              <w:rPr>
                <w:sz w:val="17"/>
              </w:rPr>
              <w:t>—</w:t>
            </w:r>
          </w:p>
        </w:tc>
      </w:tr>
      <w:tr w:rsidR="00026129" w14:paraId="7C7A2F0A" w14:textId="77777777">
        <w:trPr>
          <w:cantSplit/>
          <w:jc w:val="center"/>
        </w:trPr>
        <w:tc>
          <w:tcPr>
            <w:tcW w:w="2232" w:type="dxa"/>
            <w:shd w:val="clear" w:color="auto" w:fill="E6EEF7"/>
          </w:tcPr>
          <w:p w14:paraId="44ED97F3" w14:textId="77777777" w:rsidR="00026129" w:rsidRDefault="003842D2">
            <w:pPr>
              <w:spacing w:after="0" w:line="240" w:lineRule="auto"/>
            </w:pPr>
            <w:r>
              <w:rPr>
                <w:b/>
                <w:color w:val="14325C"/>
                <w:sz w:val="17"/>
              </w:rPr>
              <w:t>Exception flow</w:t>
            </w:r>
          </w:p>
        </w:tc>
        <w:tc>
          <w:tcPr>
            <w:tcW w:w="6768" w:type="dxa"/>
          </w:tcPr>
          <w:p w14:paraId="69EB21BD" w14:textId="77777777" w:rsidR="00026129" w:rsidRDefault="003842D2">
            <w:pPr>
              <w:spacing w:after="0" w:line="240" w:lineRule="auto"/>
            </w:pPr>
            <w:r>
              <w:rPr>
                <w:sz w:val="17"/>
              </w:rPr>
              <w:t>—</w:t>
            </w:r>
          </w:p>
        </w:tc>
      </w:tr>
      <w:tr w:rsidR="00026129" w14:paraId="5D8B3A2E" w14:textId="77777777">
        <w:trPr>
          <w:cantSplit/>
          <w:jc w:val="center"/>
        </w:trPr>
        <w:tc>
          <w:tcPr>
            <w:tcW w:w="2232" w:type="dxa"/>
            <w:shd w:val="clear" w:color="auto" w:fill="E6EEF7"/>
          </w:tcPr>
          <w:p w14:paraId="766B9B99" w14:textId="77777777" w:rsidR="00026129" w:rsidRDefault="003842D2">
            <w:pPr>
              <w:spacing w:after="0" w:line="240" w:lineRule="auto"/>
            </w:pPr>
            <w:r>
              <w:rPr>
                <w:b/>
                <w:color w:val="14325C"/>
                <w:sz w:val="17"/>
              </w:rPr>
              <w:t>Dependencies</w:t>
            </w:r>
          </w:p>
        </w:tc>
        <w:tc>
          <w:tcPr>
            <w:tcW w:w="6768" w:type="dxa"/>
          </w:tcPr>
          <w:p w14:paraId="193D3E49" w14:textId="77777777" w:rsidR="00026129" w:rsidRDefault="003842D2">
            <w:pPr>
              <w:spacing w:after="0" w:line="240" w:lineRule="auto"/>
            </w:pPr>
            <w:r>
              <w:rPr>
                <w:sz w:val="17"/>
              </w:rPr>
              <w:t>—</w:t>
            </w:r>
          </w:p>
        </w:tc>
      </w:tr>
      <w:tr w:rsidR="00026129" w14:paraId="3C44F161" w14:textId="77777777">
        <w:trPr>
          <w:cantSplit/>
          <w:jc w:val="center"/>
        </w:trPr>
        <w:tc>
          <w:tcPr>
            <w:tcW w:w="2232" w:type="dxa"/>
            <w:shd w:val="clear" w:color="auto" w:fill="E6EEF7"/>
          </w:tcPr>
          <w:p w14:paraId="4143D160" w14:textId="77777777" w:rsidR="00026129" w:rsidRDefault="003842D2">
            <w:pPr>
              <w:spacing w:after="0" w:line="240" w:lineRule="auto"/>
            </w:pPr>
            <w:r>
              <w:rPr>
                <w:b/>
                <w:color w:val="14325C"/>
                <w:sz w:val="17"/>
              </w:rPr>
              <w:t>Priority</w:t>
            </w:r>
          </w:p>
        </w:tc>
        <w:tc>
          <w:tcPr>
            <w:tcW w:w="6768" w:type="dxa"/>
          </w:tcPr>
          <w:p w14:paraId="61C42178" w14:textId="77777777" w:rsidR="00026129" w:rsidRDefault="003842D2">
            <w:pPr>
              <w:spacing w:after="0" w:line="240" w:lineRule="auto"/>
            </w:pPr>
            <w:r>
              <w:rPr>
                <w:sz w:val="17"/>
              </w:rPr>
              <w:t>Medium</w:t>
            </w:r>
          </w:p>
        </w:tc>
      </w:tr>
      <w:tr w:rsidR="00026129" w14:paraId="3F867383" w14:textId="77777777">
        <w:trPr>
          <w:cantSplit/>
          <w:jc w:val="center"/>
        </w:trPr>
        <w:tc>
          <w:tcPr>
            <w:tcW w:w="2232" w:type="dxa"/>
            <w:shd w:val="clear" w:color="auto" w:fill="E6EEF7"/>
          </w:tcPr>
          <w:p w14:paraId="3BECE896" w14:textId="77777777" w:rsidR="00026129" w:rsidRDefault="003842D2">
            <w:pPr>
              <w:spacing w:after="0" w:line="240" w:lineRule="auto"/>
            </w:pPr>
            <w:r>
              <w:rPr>
                <w:b/>
                <w:color w:val="14325C"/>
                <w:sz w:val="17"/>
              </w:rPr>
              <w:t>Acceptance criteria</w:t>
            </w:r>
          </w:p>
        </w:tc>
        <w:tc>
          <w:tcPr>
            <w:tcW w:w="6768" w:type="dxa"/>
          </w:tcPr>
          <w:p w14:paraId="0AA38DE0" w14:textId="77777777" w:rsidR="00026129" w:rsidRDefault="003842D2">
            <w:pPr>
              <w:spacing w:after="0" w:line="240" w:lineRule="auto"/>
            </w:pPr>
            <w:r>
              <w:rPr>
                <w:sz w:val="17"/>
              </w:rPr>
              <w:t>Response contains manifest fields (name, agent_type, description, required_capabilities, report_type).</w:t>
            </w:r>
          </w:p>
        </w:tc>
      </w:tr>
      <w:tr w:rsidR="00026129" w14:paraId="51AAC4E0" w14:textId="77777777">
        <w:trPr>
          <w:cantSplit/>
          <w:jc w:val="center"/>
        </w:trPr>
        <w:tc>
          <w:tcPr>
            <w:tcW w:w="2232" w:type="dxa"/>
            <w:shd w:val="clear" w:color="auto" w:fill="E6EEF7"/>
          </w:tcPr>
          <w:p w14:paraId="240A37B7" w14:textId="77777777" w:rsidR="00026129" w:rsidRDefault="003842D2">
            <w:pPr>
              <w:spacing w:after="0" w:line="240" w:lineRule="auto"/>
            </w:pPr>
            <w:r>
              <w:rPr>
                <w:b/>
                <w:color w:val="14325C"/>
                <w:sz w:val="17"/>
              </w:rPr>
              <w:t>Implementation status</w:t>
            </w:r>
          </w:p>
        </w:tc>
        <w:tc>
          <w:tcPr>
            <w:tcW w:w="6768" w:type="dxa"/>
          </w:tcPr>
          <w:p w14:paraId="37083A21" w14:textId="77777777" w:rsidR="00026129" w:rsidRDefault="003842D2">
            <w:pPr>
              <w:spacing w:after="0" w:line="240" w:lineRule="auto"/>
            </w:pPr>
            <w:r>
              <w:rPr>
                <w:sz w:val="17"/>
              </w:rPr>
              <w:t>Implemented</w:t>
            </w:r>
          </w:p>
        </w:tc>
      </w:tr>
      <w:tr w:rsidR="00026129" w14:paraId="6748DD38" w14:textId="77777777">
        <w:trPr>
          <w:cantSplit/>
          <w:jc w:val="center"/>
        </w:trPr>
        <w:tc>
          <w:tcPr>
            <w:tcW w:w="2232" w:type="dxa"/>
            <w:shd w:val="clear" w:color="auto" w:fill="E6EEF7"/>
          </w:tcPr>
          <w:p w14:paraId="1F4FAAC1" w14:textId="77777777" w:rsidR="00026129" w:rsidRDefault="003842D2">
            <w:pPr>
              <w:spacing w:after="0" w:line="240" w:lineRule="auto"/>
            </w:pPr>
            <w:r>
              <w:rPr>
                <w:b/>
                <w:color w:val="14325C"/>
                <w:sz w:val="17"/>
              </w:rPr>
              <w:t>Realised in</w:t>
            </w:r>
          </w:p>
        </w:tc>
        <w:tc>
          <w:tcPr>
            <w:tcW w:w="6768" w:type="dxa"/>
          </w:tcPr>
          <w:p w14:paraId="4E567EBC" w14:textId="77777777" w:rsidR="00026129" w:rsidRDefault="003842D2">
            <w:pPr>
              <w:spacing w:after="0" w:line="240" w:lineRule="auto"/>
            </w:pPr>
            <w:r>
              <w:rPr>
                <w:sz w:val="17"/>
              </w:rPr>
              <w:t>api/routes/v1_m5.py: list_agents()</w:t>
            </w:r>
          </w:p>
        </w:tc>
      </w:tr>
      <w:tr w:rsidR="00026129" w14:paraId="0EE4FE98" w14:textId="77777777">
        <w:trPr>
          <w:cantSplit/>
          <w:jc w:val="center"/>
        </w:trPr>
        <w:tc>
          <w:tcPr>
            <w:tcW w:w="2232" w:type="dxa"/>
            <w:shd w:val="clear" w:color="auto" w:fill="E6EEF7"/>
          </w:tcPr>
          <w:p w14:paraId="715B8EE6" w14:textId="77777777" w:rsidR="00026129" w:rsidRDefault="003842D2">
            <w:pPr>
              <w:spacing w:after="0" w:line="240" w:lineRule="auto"/>
            </w:pPr>
            <w:r>
              <w:rPr>
                <w:b/>
                <w:color w:val="14325C"/>
                <w:sz w:val="17"/>
              </w:rPr>
              <w:lastRenderedPageBreak/>
              <w:t>Verified by</w:t>
            </w:r>
          </w:p>
        </w:tc>
        <w:tc>
          <w:tcPr>
            <w:tcW w:w="6768" w:type="dxa"/>
          </w:tcPr>
          <w:p w14:paraId="6085FA6D" w14:textId="77777777" w:rsidR="00026129" w:rsidRDefault="003842D2">
            <w:pPr>
              <w:spacing w:after="0" w:line="240" w:lineRule="auto"/>
            </w:pPr>
            <w:r>
              <w:rPr>
                <w:sz w:val="17"/>
              </w:rPr>
              <w:t>test_m5::test_v1_agents_list_contains_manifest_fields</w:t>
            </w:r>
          </w:p>
        </w:tc>
      </w:tr>
    </w:tbl>
    <w:p w14:paraId="0207BC47" w14:textId="77777777" w:rsidR="00026129" w:rsidRDefault="00026129">
      <w:pPr>
        <w:spacing w:line="240" w:lineRule="auto"/>
      </w:pPr>
    </w:p>
    <w:p w14:paraId="7DCEA5F6" w14:textId="77777777" w:rsidR="00026129" w:rsidRDefault="003842D2">
      <w:pPr>
        <w:pStyle w:val="Heading3"/>
      </w:pPr>
      <w:r>
        <w:t>5.4.2  FR-019  Direct single-agent invocation</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02D3F37E" w14:textId="77777777">
        <w:trPr>
          <w:cantSplit/>
          <w:jc w:val="center"/>
        </w:trPr>
        <w:tc>
          <w:tcPr>
            <w:tcW w:w="2232" w:type="dxa"/>
            <w:shd w:val="clear" w:color="auto" w:fill="E6EEF7"/>
          </w:tcPr>
          <w:p w14:paraId="7BC1DB15" w14:textId="77777777" w:rsidR="00026129" w:rsidRDefault="003842D2">
            <w:pPr>
              <w:spacing w:after="0" w:line="240" w:lineRule="auto"/>
            </w:pPr>
            <w:r>
              <w:rPr>
                <w:b/>
                <w:color w:val="14325C"/>
                <w:sz w:val="17"/>
              </w:rPr>
              <w:t>Requirement ID</w:t>
            </w:r>
          </w:p>
        </w:tc>
        <w:tc>
          <w:tcPr>
            <w:tcW w:w="6768" w:type="dxa"/>
          </w:tcPr>
          <w:p w14:paraId="56FEAA31" w14:textId="77777777" w:rsidR="00026129" w:rsidRDefault="003842D2">
            <w:pPr>
              <w:spacing w:after="0" w:line="240" w:lineRule="auto"/>
            </w:pPr>
            <w:r>
              <w:rPr>
                <w:sz w:val="17"/>
              </w:rPr>
              <w:t>FR-019</w:t>
            </w:r>
          </w:p>
        </w:tc>
      </w:tr>
      <w:tr w:rsidR="00026129" w14:paraId="743C9466" w14:textId="77777777">
        <w:trPr>
          <w:cantSplit/>
          <w:jc w:val="center"/>
        </w:trPr>
        <w:tc>
          <w:tcPr>
            <w:tcW w:w="2232" w:type="dxa"/>
            <w:shd w:val="clear" w:color="auto" w:fill="E6EEF7"/>
          </w:tcPr>
          <w:p w14:paraId="1830EC83" w14:textId="77777777" w:rsidR="00026129" w:rsidRDefault="003842D2">
            <w:pPr>
              <w:spacing w:after="0" w:line="240" w:lineRule="auto"/>
            </w:pPr>
            <w:r>
              <w:rPr>
                <w:b/>
                <w:color w:val="14325C"/>
                <w:sz w:val="17"/>
              </w:rPr>
              <w:t>Name</w:t>
            </w:r>
          </w:p>
        </w:tc>
        <w:tc>
          <w:tcPr>
            <w:tcW w:w="6768" w:type="dxa"/>
          </w:tcPr>
          <w:p w14:paraId="27EE18DD" w14:textId="77777777" w:rsidR="00026129" w:rsidRDefault="003842D2">
            <w:pPr>
              <w:spacing w:after="0" w:line="240" w:lineRule="auto"/>
            </w:pPr>
            <w:r>
              <w:rPr>
                <w:sz w:val="17"/>
              </w:rPr>
              <w:t>Direct single-agent invocation</w:t>
            </w:r>
          </w:p>
        </w:tc>
      </w:tr>
      <w:tr w:rsidR="00026129" w14:paraId="6B09C133" w14:textId="77777777">
        <w:trPr>
          <w:cantSplit/>
          <w:jc w:val="center"/>
        </w:trPr>
        <w:tc>
          <w:tcPr>
            <w:tcW w:w="2232" w:type="dxa"/>
            <w:shd w:val="clear" w:color="auto" w:fill="E6EEF7"/>
          </w:tcPr>
          <w:p w14:paraId="5315FD26" w14:textId="77777777" w:rsidR="00026129" w:rsidRDefault="003842D2">
            <w:pPr>
              <w:spacing w:after="0" w:line="240" w:lineRule="auto"/>
            </w:pPr>
            <w:r>
              <w:rPr>
                <w:b/>
                <w:color w:val="14325C"/>
                <w:sz w:val="17"/>
              </w:rPr>
              <w:t>Description</w:t>
            </w:r>
          </w:p>
        </w:tc>
        <w:tc>
          <w:tcPr>
            <w:tcW w:w="6768" w:type="dxa"/>
          </w:tcPr>
          <w:p w14:paraId="0D9D6A75" w14:textId="77777777" w:rsidR="00026129" w:rsidRDefault="003842D2">
            <w:pPr>
              <w:spacing w:after="0" w:line="240" w:lineRule="auto"/>
            </w:pPr>
            <w:r>
              <w:rPr>
                <w:sz w:val="17"/>
              </w:rPr>
              <w:t>The system shall run one of planner, research, coding or reflection on a caller-supplied state dictionary and return the resulting state.</w:t>
            </w:r>
          </w:p>
        </w:tc>
      </w:tr>
      <w:tr w:rsidR="00026129" w14:paraId="717F622A" w14:textId="77777777">
        <w:trPr>
          <w:cantSplit/>
          <w:jc w:val="center"/>
        </w:trPr>
        <w:tc>
          <w:tcPr>
            <w:tcW w:w="2232" w:type="dxa"/>
            <w:shd w:val="clear" w:color="auto" w:fill="E6EEF7"/>
          </w:tcPr>
          <w:p w14:paraId="7045B24B" w14:textId="77777777" w:rsidR="00026129" w:rsidRDefault="003842D2">
            <w:pPr>
              <w:spacing w:after="0" w:line="240" w:lineRule="auto"/>
            </w:pPr>
            <w:r>
              <w:rPr>
                <w:b/>
                <w:color w:val="14325C"/>
                <w:sz w:val="17"/>
              </w:rPr>
              <w:t>Actor</w:t>
            </w:r>
          </w:p>
        </w:tc>
        <w:tc>
          <w:tcPr>
            <w:tcW w:w="6768" w:type="dxa"/>
          </w:tcPr>
          <w:p w14:paraId="3CD5CF52" w14:textId="77777777" w:rsidR="00026129" w:rsidRDefault="003842D2">
            <w:pPr>
              <w:spacing w:after="0" w:line="240" w:lineRule="auto"/>
            </w:pPr>
            <w:r>
              <w:rPr>
                <w:sz w:val="17"/>
              </w:rPr>
              <w:t>API client</w:t>
            </w:r>
          </w:p>
        </w:tc>
      </w:tr>
      <w:tr w:rsidR="00026129" w14:paraId="77F2F3F8" w14:textId="77777777">
        <w:trPr>
          <w:cantSplit/>
          <w:jc w:val="center"/>
        </w:trPr>
        <w:tc>
          <w:tcPr>
            <w:tcW w:w="2232" w:type="dxa"/>
            <w:shd w:val="clear" w:color="auto" w:fill="E6EEF7"/>
          </w:tcPr>
          <w:p w14:paraId="3EE5DC3F" w14:textId="77777777" w:rsidR="00026129" w:rsidRDefault="003842D2">
            <w:pPr>
              <w:spacing w:after="0" w:line="240" w:lineRule="auto"/>
            </w:pPr>
            <w:r>
              <w:rPr>
                <w:b/>
                <w:color w:val="14325C"/>
                <w:sz w:val="17"/>
              </w:rPr>
              <w:t>Preconditions</w:t>
            </w:r>
          </w:p>
        </w:tc>
        <w:tc>
          <w:tcPr>
            <w:tcW w:w="6768" w:type="dxa"/>
          </w:tcPr>
          <w:p w14:paraId="133F2173" w14:textId="77777777" w:rsidR="00026129" w:rsidRDefault="003842D2">
            <w:pPr>
              <w:spacing w:after="0" w:line="240" w:lineRule="auto"/>
            </w:pPr>
            <w:r>
              <w:rPr>
                <w:sz w:val="17"/>
              </w:rPr>
              <w:t>—</w:t>
            </w:r>
          </w:p>
        </w:tc>
      </w:tr>
      <w:tr w:rsidR="00026129" w14:paraId="0FC8C5A1" w14:textId="77777777">
        <w:trPr>
          <w:cantSplit/>
          <w:jc w:val="center"/>
        </w:trPr>
        <w:tc>
          <w:tcPr>
            <w:tcW w:w="2232" w:type="dxa"/>
            <w:shd w:val="clear" w:color="auto" w:fill="E6EEF7"/>
          </w:tcPr>
          <w:p w14:paraId="3E865DF7" w14:textId="77777777" w:rsidR="00026129" w:rsidRDefault="003842D2">
            <w:pPr>
              <w:spacing w:after="0" w:line="240" w:lineRule="auto"/>
            </w:pPr>
            <w:r>
              <w:rPr>
                <w:b/>
                <w:color w:val="14325C"/>
                <w:sz w:val="17"/>
              </w:rPr>
              <w:t>Inputs</w:t>
            </w:r>
          </w:p>
        </w:tc>
        <w:tc>
          <w:tcPr>
            <w:tcW w:w="6768" w:type="dxa"/>
          </w:tcPr>
          <w:p w14:paraId="43CFA3B9" w14:textId="77777777" w:rsidR="00026129" w:rsidRDefault="003842D2">
            <w:pPr>
              <w:spacing w:after="0" w:line="240" w:lineRule="auto"/>
            </w:pPr>
            <w:r>
              <w:rPr>
                <w:sz w:val="17"/>
              </w:rPr>
              <w:t>JSON {agent, state{}}.</w:t>
            </w:r>
          </w:p>
        </w:tc>
      </w:tr>
      <w:tr w:rsidR="00026129" w14:paraId="584011DF" w14:textId="77777777">
        <w:trPr>
          <w:cantSplit/>
          <w:jc w:val="center"/>
        </w:trPr>
        <w:tc>
          <w:tcPr>
            <w:tcW w:w="2232" w:type="dxa"/>
            <w:shd w:val="clear" w:color="auto" w:fill="E6EEF7"/>
          </w:tcPr>
          <w:p w14:paraId="245267AA" w14:textId="77777777" w:rsidR="00026129" w:rsidRDefault="003842D2">
            <w:pPr>
              <w:spacing w:after="0" w:line="240" w:lineRule="auto"/>
            </w:pPr>
            <w:r>
              <w:rPr>
                <w:b/>
                <w:color w:val="14325C"/>
                <w:sz w:val="17"/>
              </w:rPr>
              <w:t>Processing</w:t>
            </w:r>
          </w:p>
        </w:tc>
        <w:tc>
          <w:tcPr>
            <w:tcW w:w="6768" w:type="dxa"/>
          </w:tcPr>
          <w:p w14:paraId="085FA4C0" w14:textId="77777777" w:rsidR="00026129" w:rsidRDefault="003842D2">
            <w:pPr>
              <w:spacing w:after="0" w:line="240" w:lineRule="auto"/>
            </w:pPr>
            <w:r>
              <w:rPr>
                <w:sz w:val="17"/>
              </w:rPr>
              <w:t>Instantiate agent; mint token with its required capabilities (TTL 600 s); build AgentRunContext with the default tool registry; run in a worker thread.</w:t>
            </w:r>
          </w:p>
        </w:tc>
      </w:tr>
      <w:tr w:rsidR="00026129" w14:paraId="050C3A4F" w14:textId="77777777">
        <w:trPr>
          <w:cantSplit/>
          <w:jc w:val="center"/>
        </w:trPr>
        <w:tc>
          <w:tcPr>
            <w:tcW w:w="2232" w:type="dxa"/>
            <w:shd w:val="clear" w:color="auto" w:fill="E6EEF7"/>
          </w:tcPr>
          <w:p w14:paraId="2CFA73BA" w14:textId="77777777" w:rsidR="00026129" w:rsidRDefault="003842D2">
            <w:pPr>
              <w:spacing w:after="0" w:line="240" w:lineRule="auto"/>
            </w:pPr>
            <w:r>
              <w:rPr>
                <w:b/>
                <w:color w:val="14325C"/>
                <w:sz w:val="17"/>
              </w:rPr>
              <w:t>Outputs</w:t>
            </w:r>
          </w:p>
        </w:tc>
        <w:tc>
          <w:tcPr>
            <w:tcW w:w="6768" w:type="dxa"/>
          </w:tcPr>
          <w:p w14:paraId="1F3666A3" w14:textId="77777777" w:rsidR="00026129" w:rsidRDefault="003842D2">
            <w:pPr>
              <w:spacing w:after="0" w:line="240" w:lineRule="auto"/>
            </w:pPr>
            <w:r>
              <w:rPr>
                <w:sz w:val="17"/>
              </w:rPr>
              <w:t>200 envelope with output state (status, status_history, report, report_type).</w:t>
            </w:r>
          </w:p>
        </w:tc>
      </w:tr>
      <w:tr w:rsidR="00026129" w14:paraId="3AFBFC7D" w14:textId="77777777">
        <w:trPr>
          <w:cantSplit/>
          <w:jc w:val="center"/>
        </w:trPr>
        <w:tc>
          <w:tcPr>
            <w:tcW w:w="2232" w:type="dxa"/>
            <w:shd w:val="clear" w:color="auto" w:fill="E6EEF7"/>
          </w:tcPr>
          <w:p w14:paraId="412599ED" w14:textId="77777777" w:rsidR="00026129" w:rsidRDefault="003842D2">
            <w:pPr>
              <w:spacing w:after="0" w:line="240" w:lineRule="auto"/>
            </w:pPr>
            <w:r>
              <w:rPr>
                <w:b/>
                <w:color w:val="14325C"/>
                <w:sz w:val="17"/>
              </w:rPr>
              <w:t>Postconditions</w:t>
            </w:r>
          </w:p>
        </w:tc>
        <w:tc>
          <w:tcPr>
            <w:tcW w:w="6768" w:type="dxa"/>
          </w:tcPr>
          <w:p w14:paraId="5A8EFFE6" w14:textId="77777777" w:rsidR="00026129" w:rsidRDefault="003842D2">
            <w:pPr>
              <w:spacing w:after="0" w:line="240" w:lineRule="auto"/>
            </w:pPr>
            <w:r>
              <w:rPr>
                <w:sz w:val="17"/>
              </w:rPr>
              <w:t>—</w:t>
            </w:r>
          </w:p>
        </w:tc>
      </w:tr>
      <w:tr w:rsidR="00026129" w14:paraId="6378BF8B" w14:textId="77777777">
        <w:trPr>
          <w:cantSplit/>
          <w:jc w:val="center"/>
        </w:trPr>
        <w:tc>
          <w:tcPr>
            <w:tcW w:w="2232" w:type="dxa"/>
            <w:shd w:val="clear" w:color="auto" w:fill="E6EEF7"/>
          </w:tcPr>
          <w:p w14:paraId="70120A65" w14:textId="77777777" w:rsidR="00026129" w:rsidRDefault="003842D2">
            <w:pPr>
              <w:spacing w:after="0" w:line="240" w:lineRule="auto"/>
            </w:pPr>
            <w:r>
              <w:rPr>
                <w:b/>
                <w:color w:val="14325C"/>
                <w:sz w:val="17"/>
              </w:rPr>
              <w:t>Alternate flow</w:t>
            </w:r>
          </w:p>
        </w:tc>
        <w:tc>
          <w:tcPr>
            <w:tcW w:w="6768" w:type="dxa"/>
          </w:tcPr>
          <w:p w14:paraId="7F25AD5D" w14:textId="77777777" w:rsidR="00026129" w:rsidRDefault="003842D2">
            <w:pPr>
              <w:spacing w:after="0" w:line="240" w:lineRule="auto"/>
            </w:pPr>
            <w:r>
              <w:rPr>
                <w:sz w:val="17"/>
              </w:rPr>
              <w:t>—</w:t>
            </w:r>
          </w:p>
        </w:tc>
      </w:tr>
      <w:tr w:rsidR="00026129" w14:paraId="77CCC0E1" w14:textId="77777777">
        <w:trPr>
          <w:cantSplit/>
          <w:jc w:val="center"/>
        </w:trPr>
        <w:tc>
          <w:tcPr>
            <w:tcW w:w="2232" w:type="dxa"/>
            <w:shd w:val="clear" w:color="auto" w:fill="E6EEF7"/>
          </w:tcPr>
          <w:p w14:paraId="2A5933F4" w14:textId="77777777" w:rsidR="00026129" w:rsidRDefault="003842D2">
            <w:pPr>
              <w:spacing w:after="0" w:line="240" w:lineRule="auto"/>
            </w:pPr>
            <w:r>
              <w:rPr>
                <w:b/>
                <w:color w:val="14325C"/>
                <w:sz w:val="17"/>
              </w:rPr>
              <w:t>Exception flow</w:t>
            </w:r>
          </w:p>
        </w:tc>
        <w:tc>
          <w:tcPr>
            <w:tcW w:w="6768" w:type="dxa"/>
          </w:tcPr>
          <w:p w14:paraId="3B2AE62B" w14:textId="77777777" w:rsidR="00026129" w:rsidRDefault="003842D2">
            <w:pPr>
              <w:spacing w:after="0" w:line="240" w:lineRule="auto"/>
            </w:pPr>
            <w:r>
              <w:rPr>
                <w:sz w:val="17"/>
              </w:rPr>
              <w:t>400 'Unknown agent' for other names (e.g. judge — measured).</w:t>
            </w:r>
          </w:p>
        </w:tc>
      </w:tr>
      <w:tr w:rsidR="00026129" w14:paraId="4192A824" w14:textId="77777777">
        <w:trPr>
          <w:cantSplit/>
          <w:jc w:val="center"/>
        </w:trPr>
        <w:tc>
          <w:tcPr>
            <w:tcW w:w="2232" w:type="dxa"/>
            <w:shd w:val="clear" w:color="auto" w:fill="E6EEF7"/>
          </w:tcPr>
          <w:p w14:paraId="05107FF6" w14:textId="77777777" w:rsidR="00026129" w:rsidRDefault="003842D2">
            <w:pPr>
              <w:spacing w:after="0" w:line="240" w:lineRule="auto"/>
            </w:pPr>
            <w:r>
              <w:rPr>
                <w:b/>
                <w:color w:val="14325C"/>
                <w:sz w:val="17"/>
              </w:rPr>
              <w:t>Dependencies</w:t>
            </w:r>
          </w:p>
        </w:tc>
        <w:tc>
          <w:tcPr>
            <w:tcW w:w="6768" w:type="dxa"/>
          </w:tcPr>
          <w:p w14:paraId="6509BC88" w14:textId="77777777" w:rsidR="00026129" w:rsidRDefault="003842D2">
            <w:pPr>
              <w:spacing w:after="0" w:line="240" w:lineRule="auto"/>
            </w:pPr>
            <w:r>
              <w:rPr>
                <w:sz w:val="17"/>
              </w:rPr>
              <w:t>FR-021</w:t>
            </w:r>
          </w:p>
        </w:tc>
      </w:tr>
      <w:tr w:rsidR="00026129" w14:paraId="2C7DA0D9" w14:textId="77777777">
        <w:trPr>
          <w:cantSplit/>
          <w:jc w:val="center"/>
        </w:trPr>
        <w:tc>
          <w:tcPr>
            <w:tcW w:w="2232" w:type="dxa"/>
            <w:shd w:val="clear" w:color="auto" w:fill="E6EEF7"/>
          </w:tcPr>
          <w:p w14:paraId="324934C9" w14:textId="77777777" w:rsidR="00026129" w:rsidRDefault="003842D2">
            <w:pPr>
              <w:spacing w:after="0" w:line="240" w:lineRule="auto"/>
            </w:pPr>
            <w:r>
              <w:rPr>
                <w:b/>
                <w:color w:val="14325C"/>
                <w:sz w:val="17"/>
              </w:rPr>
              <w:t>Priority</w:t>
            </w:r>
          </w:p>
        </w:tc>
        <w:tc>
          <w:tcPr>
            <w:tcW w:w="6768" w:type="dxa"/>
          </w:tcPr>
          <w:p w14:paraId="3D7AD657" w14:textId="77777777" w:rsidR="00026129" w:rsidRDefault="003842D2">
            <w:pPr>
              <w:spacing w:after="0" w:line="240" w:lineRule="auto"/>
            </w:pPr>
            <w:r>
              <w:rPr>
                <w:sz w:val="17"/>
              </w:rPr>
              <w:t>Medium</w:t>
            </w:r>
          </w:p>
        </w:tc>
      </w:tr>
      <w:tr w:rsidR="00026129" w14:paraId="2955F135" w14:textId="77777777">
        <w:trPr>
          <w:cantSplit/>
          <w:jc w:val="center"/>
        </w:trPr>
        <w:tc>
          <w:tcPr>
            <w:tcW w:w="2232" w:type="dxa"/>
            <w:shd w:val="clear" w:color="auto" w:fill="E6EEF7"/>
          </w:tcPr>
          <w:p w14:paraId="6A90651E" w14:textId="77777777" w:rsidR="00026129" w:rsidRDefault="003842D2">
            <w:pPr>
              <w:spacing w:after="0" w:line="240" w:lineRule="auto"/>
            </w:pPr>
            <w:r>
              <w:rPr>
                <w:b/>
                <w:color w:val="14325C"/>
                <w:sz w:val="17"/>
              </w:rPr>
              <w:t>Acceptance criteria</w:t>
            </w:r>
          </w:p>
        </w:tc>
        <w:tc>
          <w:tcPr>
            <w:tcW w:w="6768" w:type="dxa"/>
          </w:tcPr>
          <w:p w14:paraId="40842A42" w14:textId="77777777" w:rsidR="00026129" w:rsidRDefault="003842D2">
            <w:pPr>
              <w:spacing w:after="0" w:line="240" w:lineRule="auto"/>
            </w:pPr>
            <w:r>
              <w:rPr>
                <w:sz w:val="17"/>
              </w:rPr>
              <w:t>Reflection on a self-contradicting answer reports ≥1 mistake (measured 2, confidence 0.62).</w:t>
            </w:r>
          </w:p>
        </w:tc>
      </w:tr>
      <w:tr w:rsidR="00026129" w14:paraId="76D86B24" w14:textId="77777777">
        <w:trPr>
          <w:cantSplit/>
          <w:jc w:val="center"/>
        </w:trPr>
        <w:tc>
          <w:tcPr>
            <w:tcW w:w="2232" w:type="dxa"/>
            <w:shd w:val="clear" w:color="auto" w:fill="E6EEF7"/>
          </w:tcPr>
          <w:p w14:paraId="61133FD1" w14:textId="77777777" w:rsidR="00026129" w:rsidRDefault="003842D2">
            <w:pPr>
              <w:spacing w:after="0" w:line="240" w:lineRule="auto"/>
            </w:pPr>
            <w:r>
              <w:rPr>
                <w:b/>
                <w:color w:val="14325C"/>
                <w:sz w:val="17"/>
              </w:rPr>
              <w:t>Implementation status</w:t>
            </w:r>
          </w:p>
        </w:tc>
        <w:tc>
          <w:tcPr>
            <w:tcW w:w="6768" w:type="dxa"/>
          </w:tcPr>
          <w:p w14:paraId="3A840C4B" w14:textId="77777777" w:rsidR="00026129" w:rsidRDefault="003842D2">
            <w:pPr>
              <w:spacing w:after="0" w:line="240" w:lineRule="auto"/>
            </w:pPr>
            <w:r>
              <w:rPr>
                <w:sz w:val="17"/>
              </w:rPr>
              <w:t>Implemented</w:t>
            </w:r>
          </w:p>
        </w:tc>
      </w:tr>
      <w:tr w:rsidR="00026129" w14:paraId="47D97589" w14:textId="77777777">
        <w:trPr>
          <w:cantSplit/>
          <w:jc w:val="center"/>
        </w:trPr>
        <w:tc>
          <w:tcPr>
            <w:tcW w:w="2232" w:type="dxa"/>
            <w:shd w:val="clear" w:color="auto" w:fill="E6EEF7"/>
          </w:tcPr>
          <w:p w14:paraId="6793325F" w14:textId="77777777" w:rsidR="00026129" w:rsidRDefault="003842D2">
            <w:pPr>
              <w:spacing w:after="0" w:line="240" w:lineRule="auto"/>
            </w:pPr>
            <w:r>
              <w:rPr>
                <w:b/>
                <w:color w:val="14325C"/>
                <w:sz w:val="17"/>
              </w:rPr>
              <w:t>Realised in</w:t>
            </w:r>
          </w:p>
        </w:tc>
        <w:tc>
          <w:tcPr>
            <w:tcW w:w="6768" w:type="dxa"/>
          </w:tcPr>
          <w:p w14:paraId="15004EBD" w14:textId="77777777" w:rsidR="00026129" w:rsidRDefault="003842D2">
            <w:pPr>
              <w:spacing w:after="0" w:line="240" w:lineRule="auto"/>
            </w:pPr>
            <w:r>
              <w:rPr>
                <w:sz w:val="17"/>
              </w:rPr>
              <w:t>api/routes/v1_m5.py: invoke_agent()</w:t>
            </w:r>
          </w:p>
        </w:tc>
      </w:tr>
      <w:tr w:rsidR="00026129" w14:paraId="004E9507" w14:textId="77777777">
        <w:trPr>
          <w:cantSplit/>
          <w:jc w:val="center"/>
        </w:trPr>
        <w:tc>
          <w:tcPr>
            <w:tcW w:w="2232" w:type="dxa"/>
            <w:shd w:val="clear" w:color="auto" w:fill="E6EEF7"/>
          </w:tcPr>
          <w:p w14:paraId="7C7EF08B" w14:textId="77777777" w:rsidR="00026129" w:rsidRDefault="003842D2">
            <w:pPr>
              <w:spacing w:after="0" w:line="240" w:lineRule="auto"/>
            </w:pPr>
            <w:r>
              <w:rPr>
                <w:b/>
                <w:color w:val="14325C"/>
                <w:sz w:val="17"/>
              </w:rPr>
              <w:t>Verified by</w:t>
            </w:r>
          </w:p>
        </w:tc>
        <w:tc>
          <w:tcPr>
            <w:tcW w:w="6768" w:type="dxa"/>
          </w:tcPr>
          <w:p w14:paraId="2CDEF44A" w14:textId="77777777" w:rsidR="00026129" w:rsidRDefault="003842D2">
            <w:pPr>
              <w:spacing w:after="0" w:line="240" w:lineRule="auto"/>
            </w:pPr>
            <w:r>
              <w:rPr>
                <w:sz w:val="17"/>
              </w:rPr>
              <w:t>test_m5::test_agents_list_and_invoke</w:t>
            </w:r>
          </w:p>
        </w:tc>
      </w:tr>
    </w:tbl>
    <w:p w14:paraId="61B7CE5C" w14:textId="77777777" w:rsidR="00026129" w:rsidRDefault="00026129">
      <w:pPr>
        <w:spacing w:line="240" w:lineRule="auto"/>
      </w:pPr>
    </w:p>
    <w:p w14:paraId="63748EB1" w14:textId="77777777" w:rsidR="00026129" w:rsidRDefault="003842D2">
      <w:pPr>
        <w:pStyle w:val="Heading3"/>
      </w:pPr>
      <w:r>
        <w:t>5.4.3  FR-020  Spawn-time capability gating of agents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4079F6E8" w14:textId="77777777">
        <w:trPr>
          <w:cantSplit/>
          <w:jc w:val="center"/>
        </w:trPr>
        <w:tc>
          <w:tcPr>
            <w:tcW w:w="2232" w:type="dxa"/>
            <w:shd w:val="clear" w:color="auto" w:fill="E6EEF7"/>
          </w:tcPr>
          <w:p w14:paraId="0992FA6A" w14:textId="77777777" w:rsidR="00026129" w:rsidRDefault="003842D2">
            <w:pPr>
              <w:spacing w:after="0" w:line="240" w:lineRule="auto"/>
            </w:pPr>
            <w:r>
              <w:rPr>
                <w:b/>
                <w:color w:val="14325C"/>
                <w:sz w:val="17"/>
              </w:rPr>
              <w:t>Requirement ID</w:t>
            </w:r>
          </w:p>
        </w:tc>
        <w:tc>
          <w:tcPr>
            <w:tcW w:w="6768" w:type="dxa"/>
          </w:tcPr>
          <w:p w14:paraId="669D6D60" w14:textId="77777777" w:rsidR="00026129" w:rsidRDefault="003842D2">
            <w:pPr>
              <w:spacing w:after="0" w:line="240" w:lineRule="auto"/>
            </w:pPr>
            <w:r>
              <w:rPr>
                <w:sz w:val="17"/>
              </w:rPr>
              <w:t>FR-020</w:t>
            </w:r>
          </w:p>
        </w:tc>
      </w:tr>
      <w:tr w:rsidR="00026129" w14:paraId="36692A00" w14:textId="77777777">
        <w:trPr>
          <w:cantSplit/>
          <w:jc w:val="center"/>
        </w:trPr>
        <w:tc>
          <w:tcPr>
            <w:tcW w:w="2232" w:type="dxa"/>
            <w:shd w:val="clear" w:color="auto" w:fill="E6EEF7"/>
          </w:tcPr>
          <w:p w14:paraId="220205DD" w14:textId="77777777" w:rsidR="00026129" w:rsidRDefault="003842D2">
            <w:pPr>
              <w:spacing w:after="0" w:line="240" w:lineRule="auto"/>
            </w:pPr>
            <w:r>
              <w:rPr>
                <w:b/>
                <w:color w:val="14325C"/>
                <w:sz w:val="17"/>
              </w:rPr>
              <w:t>Name</w:t>
            </w:r>
          </w:p>
        </w:tc>
        <w:tc>
          <w:tcPr>
            <w:tcW w:w="6768" w:type="dxa"/>
          </w:tcPr>
          <w:p w14:paraId="42A7B21F" w14:textId="77777777" w:rsidR="00026129" w:rsidRDefault="003842D2">
            <w:pPr>
              <w:spacing w:after="0" w:line="240" w:lineRule="auto"/>
            </w:pPr>
            <w:r>
              <w:rPr>
                <w:sz w:val="17"/>
              </w:rPr>
              <w:t>Spawn-time capability gating of agents</w:t>
            </w:r>
          </w:p>
        </w:tc>
      </w:tr>
      <w:tr w:rsidR="00026129" w14:paraId="4E591B9E" w14:textId="77777777">
        <w:trPr>
          <w:cantSplit/>
          <w:jc w:val="center"/>
        </w:trPr>
        <w:tc>
          <w:tcPr>
            <w:tcW w:w="2232" w:type="dxa"/>
            <w:shd w:val="clear" w:color="auto" w:fill="E6EEF7"/>
          </w:tcPr>
          <w:p w14:paraId="7B7D1A90" w14:textId="77777777" w:rsidR="00026129" w:rsidRDefault="003842D2">
            <w:pPr>
              <w:spacing w:after="0" w:line="240" w:lineRule="auto"/>
            </w:pPr>
            <w:r>
              <w:rPr>
                <w:b/>
                <w:color w:val="14325C"/>
                <w:sz w:val="17"/>
              </w:rPr>
              <w:t>Description</w:t>
            </w:r>
          </w:p>
        </w:tc>
        <w:tc>
          <w:tcPr>
            <w:tcW w:w="6768" w:type="dxa"/>
          </w:tcPr>
          <w:p w14:paraId="0970FAFB" w14:textId="77777777" w:rsidR="00026129" w:rsidRDefault="003842D2">
            <w:pPr>
              <w:spacing w:after="0" w:line="240" w:lineRule="auto"/>
            </w:pPr>
            <w:r>
              <w:rPr>
                <w:sz w:val="17"/>
              </w:rPr>
              <w:t xml:space="preserve">The roster shall refuse to spawn an agent whose context lacks any capability listed in the agent's </w:t>
            </w:r>
            <w:r>
              <w:rPr>
                <w:rFonts w:ascii="Consolas" w:eastAsia="Consolas" w:hAnsi="Consolas"/>
                <w:color w:val="1F3A5F"/>
                <w:sz w:val="14"/>
              </w:rPr>
              <w:t>required_capabilities</w:t>
            </w:r>
            <w:r>
              <w:rPr>
                <w:sz w:val="17"/>
              </w:rPr>
              <w:t>.</w:t>
            </w:r>
          </w:p>
        </w:tc>
      </w:tr>
      <w:tr w:rsidR="00026129" w14:paraId="48447DD7" w14:textId="77777777">
        <w:trPr>
          <w:cantSplit/>
          <w:jc w:val="center"/>
        </w:trPr>
        <w:tc>
          <w:tcPr>
            <w:tcW w:w="2232" w:type="dxa"/>
            <w:shd w:val="clear" w:color="auto" w:fill="E6EEF7"/>
          </w:tcPr>
          <w:p w14:paraId="4B854B39" w14:textId="77777777" w:rsidR="00026129" w:rsidRDefault="003842D2">
            <w:pPr>
              <w:spacing w:after="0" w:line="240" w:lineRule="auto"/>
            </w:pPr>
            <w:r>
              <w:rPr>
                <w:b/>
                <w:color w:val="14325C"/>
                <w:sz w:val="17"/>
              </w:rPr>
              <w:t>Actor</w:t>
            </w:r>
          </w:p>
        </w:tc>
        <w:tc>
          <w:tcPr>
            <w:tcW w:w="6768" w:type="dxa"/>
          </w:tcPr>
          <w:p w14:paraId="53A3A6D8" w14:textId="77777777" w:rsidR="00026129" w:rsidRDefault="003842D2">
            <w:pPr>
              <w:spacing w:after="0" w:line="240" w:lineRule="auto"/>
            </w:pPr>
            <w:r>
              <w:rPr>
                <w:sz w:val="17"/>
              </w:rPr>
              <w:t>Kernel / runtime</w:t>
            </w:r>
          </w:p>
        </w:tc>
      </w:tr>
      <w:tr w:rsidR="00026129" w14:paraId="3ADF2C3B" w14:textId="77777777">
        <w:trPr>
          <w:cantSplit/>
          <w:jc w:val="center"/>
        </w:trPr>
        <w:tc>
          <w:tcPr>
            <w:tcW w:w="2232" w:type="dxa"/>
            <w:shd w:val="clear" w:color="auto" w:fill="E6EEF7"/>
          </w:tcPr>
          <w:p w14:paraId="069C84FD" w14:textId="77777777" w:rsidR="00026129" w:rsidRDefault="003842D2">
            <w:pPr>
              <w:spacing w:after="0" w:line="240" w:lineRule="auto"/>
            </w:pPr>
            <w:r>
              <w:rPr>
                <w:b/>
                <w:color w:val="14325C"/>
                <w:sz w:val="17"/>
              </w:rPr>
              <w:t>Preconditions</w:t>
            </w:r>
          </w:p>
        </w:tc>
        <w:tc>
          <w:tcPr>
            <w:tcW w:w="6768" w:type="dxa"/>
          </w:tcPr>
          <w:p w14:paraId="3DA69642" w14:textId="77777777" w:rsidR="00026129" w:rsidRDefault="003842D2">
            <w:pPr>
              <w:spacing w:after="0" w:line="240" w:lineRule="auto"/>
            </w:pPr>
            <w:r>
              <w:rPr>
                <w:sz w:val="17"/>
              </w:rPr>
              <w:t>—</w:t>
            </w:r>
          </w:p>
        </w:tc>
      </w:tr>
      <w:tr w:rsidR="00026129" w14:paraId="4E868482" w14:textId="77777777">
        <w:trPr>
          <w:cantSplit/>
          <w:jc w:val="center"/>
        </w:trPr>
        <w:tc>
          <w:tcPr>
            <w:tcW w:w="2232" w:type="dxa"/>
            <w:shd w:val="clear" w:color="auto" w:fill="E6EEF7"/>
          </w:tcPr>
          <w:p w14:paraId="1EB0AD80" w14:textId="77777777" w:rsidR="00026129" w:rsidRDefault="003842D2">
            <w:pPr>
              <w:spacing w:after="0" w:line="240" w:lineRule="auto"/>
            </w:pPr>
            <w:r>
              <w:rPr>
                <w:b/>
                <w:color w:val="14325C"/>
                <w:sz w:val="17"/>
              </w:rPr>
              <w:t>Inputs</w:t>
            </w:r>
          </w:p>
        </w:tc>
        <w:tc>
          <w:tcPr>
            <w:tcW w:w="6768" w:type="dxa"/>
          </w:tcPr>
          <w:p w14:paraId="7AFCC7B6" w14:textId="77777777" w:rsidR="00026129" w:rsidRDefault="003842D2">
            <w:pPr>
              <w:spacing w:after="0" w:line="240" w:lineRule="auto"/>
            </w:pPr>
            <w:r>
              <w:rPr>
                <w:sz w:val="17"/>
              </w:rPr>
              <w:t>AgentType and AgentRunContext.capabilities.</w:t>
            </w:r>
          </w:p>
        </w:tc>
      </w:tr>
      <w:tr w:rsidR="00026129" w14:paraId="6AF28F87" w14:textId="77777777">
        <w:trPr>
          <w:cantSplit/>
          <w:jc w:val="center"/>
        </w:trPr>
        <w:tc>
          <w:tcPr>
            <w:tcW w:w="2232" w:type="dxa"/>
            <w:shd w:val="clear" w:color="auto" w:fill="E6EEF7"/>
          </w:tcPr>
          <w:p w14:paraId="19963E94" w14:textId="77777777" w:rsidR="00026129" w:rsidRDefault="003842D2">
            <w:pPr>
              <w:spacing w:after="0" w:line="240" w:lineRule="auto"/>
            </w:pPr>
            <w:r>
              <w:rPr>
                <w:b/>
                <w:color w:val="14325C"/>
                <w:sz w:val="17"/>
              </w:rPr>
              <w:t>Processing</w:t>
            </w:r>
          </w:p>
        </w:tc>
        <w:tc>
          <w:tcPr>
            <w:tcW w:w="6768" w:type="dxa"/>
          </w:tcPr>
          <w:p w14:paraId="33EB74F4" w14:textId="77777777" w:rsidR="00026129" w:rsidRDefault="003842D2">
            <w:pPr>
              <w:spacing w:after="0" w:line="240" w:lineRule="auto"/>
            </w:pPr>
            <w:r>
              <w:rPr>
                <w:sz w:val="17"/>
              </w:rPr>
              <w:t>For each required (op, target) check any(c.allows(op, target)); collect missing pairs.</w:t>
            </w:r>
          </w:p>
        </w:tc>
      </w:tr>
      <w:tr w:rsidR="00026129" w14:paraId="4DC77EEA" w14:textId="77777777">
        <w:trPr>
          <w:cantSplit/>
          <w:jc w:val="center"/>
        </w:trPr>
        <w:tc>
          <w:tcPr>
            <w:tcW w:w="2232" w:type="dxa"/>
            <w:shd w:val="clear" w:color="auto" w:fill="E6EEF7"/>
          </w:tcPr>
          <w:p w14:paraId="7679148B" w14:textId="77777777" w:rsidR="00026129" w:rsidRDefault="003842D2">
            <w:pPr>
              <w:spacing w:after="0" w:line="240" w:lineRule="auto"/>
            </w:pPr>
            <w:r>
              <w:rPr>
                <w:b/>
                <w:color w:val="14325C"/>
                <w:sz w:val="17"/>
              </w:rPr>
              <w:t>Outputs</w:t>
            </w:r>
          </w:p>
        </w:tc>
        <w:tc>
          <w:tcPr>
            <w:tcW w:w="6768" w:type="dxa"/>
          </w:tcPr>
          <w:p w14:paraId="1E1604EB" w14:textId="77777777" w:rsidR="00026129" w:rsidRDefault="003842D2">
            <w:pPr>
              <w:spacing w:after="0" w:line="240" w:lineRule="auto"/>
            </w:pPr>
            <w:r>
              <w:rPr>
                <w:sz w:val="17"/>
              </w:rPr>
              <w:t>Agent instance, or PermissionDenied(op=spawn_agent, target=&lt;type&gt;, details listing missing caps).</w:t>
            </w:r>
          </w:p>
        </w:tc>
      </w:tr>
      <w:tr w:rsidR="00026129" w14:paraId="799CB4B2" w14:textId="77777777">
        <w:trPr>
          <w:cantSplit/>
          <w:jc w:val="center"/>
        </w:trPr>
        <w:tc>
          <w:tcPr>
            <w:tcW w:w="2232" w:type="dxa"/>
            <w:shd w:val="clear" w:color="auto" w:fill="E6EEF7"/>
          </w:tcPr>
          <w:p w14:paraId="795CC526" w14:textId="77777777" w:rsidR="00026129" w:rsidRDefault="003842D2">
            <w:pPr>
              <w:spacing w:after="0" w:line="240" w:lineRule="auto"/>
            </w:pPr>
            <w:r>
              <w:rPr>
                <w:b/>
                <w:color w:val="14325C"/>
                <w:sz w:val="17"/>
              </w:rPr>
              <w:t>Postconditions</w:t>
            </w:r>
          </w:p>
        </w:tc>
        <w:tc>
          <w:tcPr>
            <w:tcW w:w="6768" w:type="dxa"/>
          </w:tcPr>
          <w:p w14:paraId="77044374" w14:textId="77777777" w:rsidR="00026129" w:rsidRDefault="003842D2">
            <w:pPr>
              <w:spacing w:after="0" w:line="240" w:lineRule="auto"/>
            </w:pPr>
            <w:r>
              <w:rPr>
                <w:sz w:val="17"/>
              </w:rPr>
              <w:t>—</w:t>
            </w:r>
          </w:p>
        </w:tc>
      </w:tr>
      <w:tr w:rsidR="00026129" w14:paraId="2C5F7783" w14:textId="77777777">
        <w:trPr>
          <w:cantSplit/>
          <w:jc w:val="center"/>
        </w:trPr>
        <w:tc>
          <w:tcPr>
            <w:tcW w:w="2232" w:type="dxa"/>
            <w:shd w:val="clear" w:color="auto" w:fill="E6EEF7"/>
          </w:tcPr>
          <w:p w14:paraId="0BCCFEBD" w14:textId="77777777" w:rsidR="00026129" w:rsidRDefault="003842D2">
            <w:pPr>
              <w:spacing w:after="0" w:line="240" w:lineRule="auto"/>
            </w:pPr>
            <w:r>
              <w:rPr>
                <w:b/>
                <w:color w:val="14325C"/>
                <w:sz w:val="17"/>
              </w:rPr>
              <w:t>Alternate flow</w:t>
            </w:r>
          </w:p>
        </w:tc>
        <w:tc>
          <w:tcPr>
            <w:tcW w:w="6768" w:type="dxa"/>
          </w:tcPr>
          <w:p w14:paraId="525545B1" w14:textId="77777777" w:rsidR="00026129" w:rsidRDefault="003842D2">
            <w:pPr>
              <w:spacing w:after="0" w:line="240" w:lineRule="auto"/>
            </w:pPr>
            <w:r>
              <w:rPr>
                <w:sz w:val="17"/>
              </w:rPr>
              <w:t>—</w:t>
            </w:r>
          </w:p>
        </w:tc>
      </w:tr>
      <w:tr w:rsidR="00026129" w14:paraId="4D71328A" w14:textId="77777777">
        <w:trPr>
          <w:cantSplit/>
          <w:jc w:val="center"/>
        </w:trPr>
        <w:tc>
          <w:tcPr>
            <w:tcW w:w="2232" w:type="dxa"/>
            <w:shd w:val="clear" w:color="auto" w:fill="E6EEF7"/>
          </w:tcPr>
          <w:p w14:paraId="657898C1" w14:textId="77777777" w:rsidR="00026129" w:rsidRDefault="003842D2">
            <w:pPr>
              <w:spacing w:after="0" w:line="240" w:lineRule="auto"/>
            </w:pPr>
            <w:r>
              <w:rPr>
                <w:b/>
                <w:color w:val="14325C"/>
                <w:sz w:val="17"/>
              </w:rPr>
              <w:t>Exception flow</w:t>
            </w:r>
          </w:p>
        </w:tc>
        <w:tc>
          <w:tcPr>
            <w:tcW w:w="6768" w:type="dxa"/>
          </w:tcPr>
          <w:p w14:paraId="5E891ED8" w14:textId="77777777" w:rsidR="00026129" w:rsidRDefault="003842D2">
            <w:pPr>
              <w:spacing w:after="0" w:line="240" w:lineRule="auto"/>
            </w:pPr>
            <w:r>
              <w:rPr>
                <w:sz w:val="17"/>
              </w:rPr>
              <w:t>PermissionDenied.</w:t>
            </w:r>
          </w:p>
        </w:tc>
      </w:tr>
      <w:tr w:rsidR="00026129" w14:paraId="62AA21E3" w14:textId="77777777">
        <w:trPr>
          <w:cantSplit/>
          <w:jc w:val="center"/>
        </w:trPr>
        <w:tc>
          <w:tcPr>
            <w:tcW w:w="2232" w:type="dxa"/>
            <w:shd w:val="clear" w:color="auto" w:fill="E6EEF7"/>
          </w:tcPr>
          <w:p w14:paraId="0AACAB75" w14:textId="77777777" w:rsidR="00026129" w:rsidRDefault="003842D2">
            <w:pPr>
              <w:spacing w:after="0" w:line="240" w:lineRule="auto"/>
            </w:pPr>
            <w:r>
              <w:rPr>
                <w:b/>
                <w:color w:val="14325C"/>
                <w:sz w:val="17"/>
              </w:rPr>
              <w:t>Dependencies</w:t>
            </w:r>
          </w:p>
        </w:tc>
        <w:tc>
          <w:tcPr>
            <w:tcW w:w="6768" w:type="dxa"/>
          </w:tcPr>
          <w:p w14:paraId="1D3A5A62" w14:textId="77777777" w:rsidR="00026129" w:rsidRDefault="003842D2">
            <w:pPr>
              <w:spacing w:after="0" w:line="240" w:lineRule="auto"/>
            </w:pPr>
            <w:r>
              <w:rPr>
                <w:sz w:val="17"/>
              </w:rPr>
              <w:t>FR-033</w:t>
            </w:r>
          </w:p>
        </w:tc>
      </w:tr>
      <w:tr w:rsidR="00026129" w14:paraId="276CD7AA" w14:textId="77777777">
        <w:trPr>
          <w:cantSplit/>
          <w:jc w:val="center"/>
        </w:trPr>
        <w:tc>
          <w:tcPr>
            <w:tcW w:w="2232" w:type="dxa"/>
            <w:shd w:val="clear" w:color="auto" w:fill="E6EEF7"/>
          </w:tcPr>
          <w:p w14:paraId="33E2FBD3" w14:textId="77777777" w:rsidR="00026129" w:rsidRDefault="003842D2">
            <w:pPr>
              <w:spacing w:after="0" w:line="240" w:lineRule="auto"/>
            </w:pPr>
            <w:r>
              <w:rPr>
                <w:b/>
                <w:color w:val="14325C"/>
                <w:sz w:val="17"/>
              </w:rPr>
              <w:t>Priority</w:t>
            </w:r>
          </w:p>
        </w:tc>
        <w:tc>
          <w:tcPr>
            <w:tcW w:w="6768" w:type="dxa"/>
          </w:tcPr>
          <w:p w14:paraId="25E398E2" w14:textId="77777777" w:rsidR="00026129" w:rsidRDefault="003842D2">
            <w:pPr>
              <w:spacing w:after="0" w:line="240" w:lineRule="auto"/>
            </w:pPr>
            <w:r>
              <w:rPr>
                <w:sz w:val="17"/>
              </w:rPr>
              <w:t>High</w:t>
            </w:r>
          </w:p>
        </w:tc>
      </w:tr>
      <w:tr w:rsidR="00026129" w14:paraId="19CFB19D" w14:textId="77777777">
        <w:trPr>
          <w:cantSplit/>
          <w:jc w:val="center"/>
        </w:trPr>
        <w:tc>
          <w:tcPr>
            <w:tcW w:w="2232" w:type="dxa"/>
            <w:shd w:val="clear" w:color="auto" w:fill="E6EEF7"/>
          </w:tcPr>
          <w:p w14:paraId="159A6C21" w14:textId="77777777" w:rsidR="00026129" w:rsidRDefault="003842D2">
            <w:pPr>
              <w:spacing w:after="0" w:line="240" w:lineRule="auto"/>
            </w:pPr>
            <w:r>
              <w:rPr>
                <w:b/>
                <w:color w:val="14325C"/>
                <w:sz w:val="17"/>
              </w:rPr>
              <w:t>Acceptance criteria</w:t>
            </w:r>
          </w:p>
        </w:tc>
        <w:tc>
          <w:tcPr>
            <w:tcW w:w="6768" w:type="dxa"/>
          </w:tcPr>
          <w:p w14:paraId="6032D985" w14:textId="77777777" w:rsidR="00026129" w:rsidRDefault="003842D2">
            <w:pPr>
              <w:spacing w:after="0" w:line="240" w:lineRule="auto"/>
            </w:pPr>
            <w:r>
              <w:rPr>
                <w:sz w:val="17"/>
              </w:rPr>
              <w:t>All 12 agent types denied with empty capabilities and allowed with their required set (measured 12/12).</w:t>
            </w:r>
          </w:p>
        </w:tc>
      </w:tr>
      <w:tr w:rsidR="00026129" w14:paraId="765C14BC" w14:textId="77777777">
        <w:trPr>
          <w:cantSplit/>
          <w:jc w:val="center"/>
        </w:trPr>
        <w:tc>
          <w:tcPr>
            <w:tcW w:w="2232" w:type="dxa"/>
            <w:shd w:val="clear" w:color="auto" w:fill="E6EEF7"/>
          </w:tcPr>
          <w:p w14:paraId="4FDD95E6" w14:textId="77777777" w:rsidR="00026129" w:rsidRDefault="003842D2">
            <w:pPr>
              <w:spacing w:after="0" w:line="240" w:lineRule="auto"/>
            </w:pPr>
            <w:r>
              <w:rPr>
                <w:b/>
                <w:color w:val="14325C"/>
                <w:sz w:val="17"/>
              </w:rPr>
              <w:t>Implementation status</w:t>
            </w:r>
          </w:p>
        </w:tc>
        <w:tc>
          <w:tcPr>
            <w:tcW w:w="6768" w:type="dxa"/>
          </w:tcPr>
          <w:p w14:paraId="02CC656F" w14:textId="77777777" w:rsidR="00026129" w:rsidRDefault="003842D2">
            <w:pPr>
              <w:spacing w:after="0" w:line="240" w:lineRule="auto"/>
            </w:pPr>
            <w:r>
              <w:rPr>
                <w:sz w:val="17"/>
              </w:rPr>
              <w:t>Implemented</w:t>
            </w:r>
          </w:p>
        </w:tc>
      </w:tr>
      <w:tr w:rsidR="00026129" w14:paraId="2B28237D" w14:textId="77777777">
        <w:trPr>
          <w:cantSplit/>
          <w:jc w:val="center"/>
        </w:trPr>
        <w:tc>
          <w:tcPr>
            <w:tcW w:w="2232" w:type="dxa"/>
            <w:shd w:val="clear" w:color="auto" w:fill="E6EEF7"/>
          </w:tcPr>
          <w:p w14:paraId="45946018" w14:textId="77777777" w:rsidR="00026129" w:rsidRDefault="003842D2">
            <w:pPr>
              <w:spacing w:after="0" w:line="240" w:lineRule="auto"/>
            </w:pPr>
            <w:r>
              <w:rPr>
                <w:b/>
                <w:color w:val="14325C"/>
                <w:sz w:val="17"/>
              </w:rPr>
              <w:t>Realised in</w:t>
            </w:r>
          </w:p>
        </w:tc>
        <w:tc>
          <w:tcPr>
            <w:tcW w:w="6768" w:type="dxa"/>
          </w:tcPr>
          <w:p w14:paraId="68374392" w14:textId="77777777" w:rsidR="00026129" w:rsidRDefault="003842D2">
            <w:pPr>
              <w:spacing w:after="0" w:line="240" w:lineRule="auto"/>
            </w:pPr>
            <w:r>
              <w:rPr>
                <w:sz w:val="17"/>
              </w:rPr>
              <w:t>agents/core.py: AgentRoster.spawn()</w:t>
            </w:r>
          </w:p>
        </w:tc>
      </w:tr>
      <w:tr w:rsidR="00026129" w14:paraId="4B6DFCA5" w14:textId="77777777">
        <w:trPr>
          <w:cantSplit/>
          <w:jc w:val="center"/>
        </w:trPr>
        <w:tc>
          <w:tcPr>
            <w:tcW w:w="2232" w:type="dxa"/>
            <w:shd w:val="clear" w:color="auto" w:fill="E6EEF7"/>
          </w:tcPr>
          <w:p w14:paraId="3DE63805" w14:textId="77777777" w:rsidR="00026129" w:rsidRDefault="003842D2">
            <w:pPr>
              <w:spacing w:after="0" w:line="240" w:lineRule="auto"/>
            </w:pPr>
            <w:r>
              <w:rPr>
                <w:b/>
                <w:color w:val="14325C"/>
                <w:sz w:val="17"/>
              </w:rPr>
              <w:t>Verified by</w:t>
            </w:r>
          </w:p>
        </w:tc>
        <w:tc>
          <w:tcPr>
            <w:tcW w:w="6768" w:type="dxa"/>
          </w:tcPr>
          <w:p w14:paraId="43FFE7D7" w14:textId="77777777" w:rsidR="00026129" w:rsidRDefault="003842D2">
            <w:pPr>
              <w:spacing w:after="0" w:line="240" w:lineRule="auto"/>
            </w:pPr>
            <w:r>
              <w:rPr>
                <w:sz w:val="17"/>
              </w:rPr>
              <w:t>test_m3::test_agent_roster_spawn_gate_rejects_insufficient_token, test_agent_roster_spawn_accepts_allow_all_for_every_agent</w:t>
            </w:r>
          </w:p>
        </w:tc>
      </w:tr>
    </w:tbl>
    <w:p w14:paraId="5582221A" w14:textId="77777777" w:rsidR="00026129" w:rsidRDefault="00026129">
      <w:pPr>
        <w:spacing w:line="240" w:lineRule="auto"/>
      </w:pPr>
    </w:p>
    <w:p w14:paraId="7C632951" w14:textId="77777777" w:rsidR="00026129" w:rsidRDefault="003842D2">
      <w:pPr>
        <w:pStyle w:val="Heading3"/>
      </w:pPr>
      <w:r>
        <w:lastRenderedPageBreak/>
        <w:t>5.4.4  FR-021  Twelve typed agents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34D3CD6C" w14:textId="77777777">
        <w:trPr>
          <w:cantSplit/>
          <w:jc w:val="center"/>
        </w:trPr>
        <w:tc>
          <w:tcPr>
            <w:tcW w:w="2232" w:type="dxa"/>
            <w:shd w:val="clear" w:color="auto" w:fill="E6EEF7"/>
          </w:tcPr>
          <w:p w14:paraId="0334FB85" w14:textId="77777777" w:rsidR="00026129" w:rsidRDefault="003842D2">
            <w:pPr>
              <w:spacing w:after="0" w:line="240" w:lineRule="auto"/>
            </w:pPr>
            <w:r>
              <w:rPr>
                <w:b/>
                <w:color w:val="14325C"/>
                <w:sz w:val="17"/>
              </w:rPr>
              <w:t>Requirement ID</w:t>
            </w:r>
          </w:p>
        </w:tc>
        <w:tc>
          <w:tcPr>
            <w:tcW w:w="6768" w:type="dxa"/>
          </w:tcPr>
          <w:p w14:paraId="22A1D0CB" w14:textId="77777777" w:rsidR="00026129" w:rsidRDefault="003842D2">
            <w:pPr>
              <w:spacing w:after="0" w:line="240" w:lineRule="auto"/>
            </w:pPr>
            <w:r>
              <w:rPr>
                <w:sz w:val="17"/>
              </w:rPr>
              <w:t>FR-021</w:t>
            </w:r>
          </w:p>
        </w:tc>
      </w:tr>
      <w:tr w:rsidR="00026129" w14:paraId="46C26DDD" w14:textId="77777777">
        <w:trPr>
          <w:cantSplit/>
          <w:jc w:val="center"/>
        </w:trPr>
        <w:tc>
          <w:tcPr>
            <w:tcW w:w="2232" w:type="dxa"/>
            <w:shd w:val="clear" w:color="auto" w:fill="E6EEF7"/>
          </w:tcPr>
          <w:p w14:paraId="3C7C7244" w14:textId="77777777" w:rsidR="00026129" w:rsidRDefault="003842D2">
            <w:pPr>
              <w:spacing w:after="0" w:line="240" w:lineRule="auto"/>
            </w:pPr>
            <w:r>
              <w:rPr>
                <w:b/>
                <w:color w:val="14325C"/>
                <w:sz w:val="17"/>
              </w:rPr>
              <w:t>Name</w:t>
            </w:r>
          </w:p>
        </w:tc>
        <w:tc>
          <w:tcPr>
            <w:tcW w:w="6768" w:type="dxa"/>
          </w:tcPr>
          <w:p w14:paraId="0D385FDE" w14:textId="77777777" w:rsidR="00026129" w:rsidRDefault="003842D2">
            <w:pPr>
              <w:spacing w:after="0" w:line="240" w:lineRule="auto"/>
            </w:pPr>
            <w:r>
              <w:rPr>
                <w:sz w:val="17"/>
              </w:rPr>
              <w:t>Twelve typed agents</w:t>
            </w:r>
          </w:p>
        </w:tc>
      </w:tr>
      <w:tr w:rsidR="00026129" w14:paraId="5BC72F56" w14:textId="77777777">
        <w:trPr>
          <w:cantSplit/>
          <w:jc w:val="center"/>
        </w:trPr>
        <w:tc>
          <w:tcPr>
            <w:tcW w:w="2232" w:type="dxa"/>
            <w:shd w:val="clear" w:color="auto" w:fill="E6EEF7"/>
          </w:tcPr>
          <w:p w14:paraId="2BFD8330" w14:textId="77777777" w:rsidR="00026129" w:rsidRDefault="003842D2">
            <w:pPr>
              <w:spacing w:after="0" w:line="240" w:lineRule="auto"/>
            </w:pPr>
            <w:r>
              <w:rPr>
                <w:b/>
                <w:color w:val="14325C"/>
                <w:sz w:val="17"/>
              </w:rPr>
              <w:t>Description</w:t>
            </w:r>
          </w:p>
        </w:tc>
        <w:tc>
          <w:tcPr>
            <w:tcW w:w="6768" w:type="dxa"/>
          </w:tcPr>
          <w:p w14:paraId="379EA25A" w14:textId="77777777" w:rsidR="00026129" w:rsidRDefault="003842D2">
            <w:pPr>
              <w:spacing w:after="0" w:line="240" w:lineRule="auto"/>
            </w:pPr>
            <w:r>
              <w:rPr>
                <w:sz w:val="17"/>
              </w:rPr>
              <w:t>The system shall provide twelve agent implementations, one per AgentType, each returning a typed Pydantic report: Planner, Research, Coding, Memory, RAG, Tool, Reflection, Judge, Critic, Executor, Supervisor, Orchestrator.</w:t>
            </w:r>
          </w:p>
        </w:tc>
      </w:tr>
      <w:tr w:rsidR="00026129" w14:paraId="77223307" w14:textId="77777777">
        <w:trPr>
          <w:cantSplit/>
          <w:jc w:val="center"/>
        </w:trPr>
        <w:tc>
          <w:tcPr>
            <w:tcW w:w="2232" w:type="dxa"/>
            <w:shd w:val="clear" w:color="auto" w:fill="E6EEF7"/>
          </w:tcPr>
          <w:p w14:paraId="036FCB84" w14:textId="77777777" w:rsidR="00026129" w:rsidRDefault="003842D2">
            <w:pPr>
              <w:spacing w:after="0" w:line="240" w:lineRule="auto"/>
            </w:pPr>
            <w:r>
              <w:rPr>
                <w:b/>
                <w:color w:val="14325C"/>
                <w:sz w:val="17"/>
              </w:rPr>
              <w:t>Actor</w:t>
            </w:r>
          </w:p>
        </w:tc>
        <w:tc>
          <w:tcPr>
            <w:tcW w:w="6768" w:type="dxa"/>
          </w:tcPr>
          <w:p w14:paraId="72DF2F30" w14:textId="77777777" w:rsidR="00026129" w:rsidRDefault="003842D2">
            <w:pPr>
              <w:spacing w:after="0" w:line="240" w:lineRule="auto"/>
            </w:pPr>
            <w:r>
              <w:rPr>
                <w:sz w:val="17"/>
              </w:rPr>
              <w:t>Runtime</w:t>
            </w:r>
          </w:p>
        </w:tc>
      </w:tr>
      <w:tr w:rsidR="00026129" w14:paraId="2B99F31A" w14:textId="77777777">
        <w:trPr>
          <w:cantSplit/>
          <w:jc w:val="center"/>
        </w:trPr>
        <w:tc>
          <w:tcPr>
            <w:tcW w:w="2232" w:type="dxa"/>
            <w:shd w:val="clear" w:color="auto" w:fill="E6EEF7"/>
          </w:tcPr>
          <w:p w14:paraId="760C97A3" w14:textId="77777777" w:rsidR="00026129" w:rsidRDefault="003842D2">
            <w:pPr>
              <w:spacing w:after="0" w:line="240" w:lineRule="auto"/>
            </w:pPr>
            <w:r>
              <w:rPr>
                <w:b/>
                <w:color w:val="14325C"/>
                <w:sz w:val="17"/>
              </w:rPr>
              <w:t>Preconditions</w:t>
            </w:r>
          </w:p>
        </w:tc>
        <w:tc>
          <w:tcPr>
            <w:tcW w:w="6768" w:type="dxa"/>
          </w:tcPr>
          <w:p w14:paraId="5C225168" w14:textId="77777777" w:rsidR="00026129" w:rsidRDefault="003842D2">
            <w:pPr>
              <w:spacing w:after="0" w:line="240" w:lineRule="auto"/>
            </w:pPr>
            <w:r>
              <w:rPr>
                <w:sz w:val="17"/>
              </w:rPr>
              <w:t>—</w:t>
            </w:r>
          </w:p>
        </w:tc>
      </w:tr>
      <w:tr w:rsidR="00026129" w14:paraId="0D05BF8A" w14:textId="77777777">
        <w:trPr>
          <w:cantSplit/>
          <w:jc w:val="center"/>
        </w:trPr>
        <w:tc>
          <w:tcPr>
            <w:tcW w:w="2232" w:type="dxa"/>
            <w:shd w:val="clear" w:color="auto" w:fill="E6EEF7"/>
          </w:tcPr>
          <w:p w14:paraId="4C0FEAA3" w14:textId="77777777" w:rsidR="00026129" w:rsidRDefault="003842D2">
            <w:pPr>
              <w:spacing w:after="0" w:line="240" w:lineRule="auto"/>
            </w:pPr>
            <w:r>
              <w:rPr>
                <w:b/>
                <w:color w:val="14325C"/>
                <w:sz w:val="17"/>
              </w:rPr>
              <w:t>Inputs</w:t>
            </w:r>
          </w:p>
        </w:tc>
        <w:tc>
          <w:tcPr>
            <w:tcW w:w="6768" w:type="dxa"/>
          </w:tcPr>
          <w:p w14:paraId="19A93FEA" w14:textId="77777777" w:rsidR="00026129" w:rsidRDefault="003842D2">
            <w:pPr>
              <w:spacing w:after="0" w:line="240" w:lineRule="auto"/>
            </w:pPr>
            <w:r>
              <w:rPr>
                <w:sz w:val="17"/>
              </w:rPr>
              <w:t>state dict + AgentRunContext.</w:t>
            </w:r>
          </w:p>
        </w:tc>
      </w:tr>
      <w:tr w:rsidR="00026129" w14:paraId="0006F21D" w14:textId="77777777">
        <w:trPr>
          <w:cantSplit/>
          <w:jc w:val="center"/>
        </w:trPr>
        <w:tc>
          <w:tcPr>
            <w:tcW w:w="2232" w:type="dxa"/>
            <w:shd w:val="clear" w:color="auto" w:fill="E6EEF7"/>
          </w:tcPr>
          <w:p w14:paraId="3091C835" w14:textId="77777777" w:rsidR="00026129" w:rsidRDefault="003842D2">
            <w:pPr>
              <w:spacing w:after="0" w:line="240" w:lineRule="auto"/>
            </w:pPr>
            <w:r>
              <w:rPr>
                <w:b/>
                <w:color w:val="14325C"/>
                <w:sz w:val="17"/>
              </w:rPr>
              <w:t>Processing</w:t>
            </w:r>
          </w:p>
        </w:tc>
        <w:tc>
          <w:tcPr>
            <w:tcW w:w="6768" w:type="dxa"/>
          </w:tcPr>
          <w:p w14:paraId="63BA6022" w14:textId="77777777" w:rsidR="00026129" w:rsidRDefault="003842D2">
            <w:pPr>
              <w:spacing w:after="0" w:line="240" w:lineRule="auto"/>
            </w:pPr>
            <w:r>
              <w:rPr>
                <w:sz w:val="17"/>
              </w:rPr>
              <w:t>See §AI/Algorithm specification for the rule set of each agent.</w:t>
            </w:r>
          </w:p>
        </w:tc>
      </w:tr>
      <w:tr w:rsidR="00026129" w14:paraId="31E62293" w14:textId="77777777">
        <w:trPr>
          <w:cantSplit/>
          <w:jc w:val="center"/>
        </w:trPr>
        <w:tc>
          <w:tcPr>
            <w:tcW w:w="2232" w:type="dxa"/>
            <w:shd w:val="clear" w:color="auto" w:fill="E6EEF7"/>
          </w:tcPr>
          <w:p w14:paraId="2582FC62" w14:textId="77777777" w:rsidR="00026129" w:rsidRDefault="003842D2">
            <w:pPr>
              <w:spacing w:after="0" w:line="240" w:lineRule="auto"/>
            </w:pPr>
            <w:r>
              <w:rPr>
                <w:b/>
                <w:color w:val="14325C"/>
                <w:sz w:val="17"/>
              </w:rPr>
              <w:t>Outputs</w:t>
            </w:r>
          </w:p>
        </w:tc>
        <w:tc>
          <w:tcPr>
            <w:tcW w:w="6768" w:type="dxa"/>
          </w:tcPr>
          <w:p w14:paraId="2D18F7C6" w14:textId="77777777" w:rsidR="00026129" w:rsidRDefault="003842D2">
            <w:pPr>
              <w:spacing w:after="0" w:line="240" w:lineRule="auto"/>
            </w:pPr>
            <w:r>
              <w:rPr>
                <w:sz w:val="17"/>
              </w:rPr>
              <w:t>Updated state with status and report.</w:t>
            </w:r>
          </w:p>
        </w:tc>
      </w:tr>
      <w:tr w:rsidR="00026129" w14:paraId="1F8325BC" w14:textId="77777777">
        <w:trPr>
          <w:cantSplit/>
          <w:jc w:val="center"/>
        </w:trPr>
        <w:tc>
          <w:tcPr>
            <w:tcW w:w="2232" w:type="dxa"/>
            <w:shd w:val="clear" w:color="auto" w:fill="E6EEF7"/>
          </w:tcPr>
          <w:p w14:paraId="64C92B5B" w14:textId="77777777" w:rsidR="00026129" w:rsidRDefault="003842D2">
            <w:pPr>
              <w:spacing w:after="0" w:line="240" w:lineRule="auto"/>
            </w:pPr>
            <w:r>
              <w:rPr>
                <w:b/>
                <w:color w:val="14325C"/>
                <w:sz w:val="17"/>
              </w:rPr>
              <w:t>Postconditions</w:t>
            </w:r>
          </w:p>
        </w:tc>
        <w:tc>
          <w:tcPr>
            <w:tcW w:w="6768" w:type="dxa"/>
          </w:tcPr>
          <w:p w14:paraId="1491269E" w14:textId="77777777" w:rsidR="00026129" w:rsidRDefault="003842D2">
            <w:pPr>
              <w:spacing w:after="0" w:line="240" w:lineRule="auto"/>
            </w:pPr>
            <w:r>
              <w:rPr>
                <w:sz w:val="17"/>
              </w:rPr>
              <w:t>—</w:t>
            </w:r>
          </w:p>
        </w:tc>
      </w:tr>
      <w:tr w:rsidR="00026129" w14:paraId="009DED3E" w14:textId="77777777">
        <w:trPr>
          <w:cantSplit/>
          <w:jc w:val="center"/>
        </w:trPr>
        <w:tc>
          <w:tcPr>
            <w:tcW w:w="2232" w:type="dxa"/>
            <w:shd w:val="clear" w:color="auto" w:fill="E6EEF7"/>
          </w:tcPr>
          <w:p w14:paraId="054B68D4" w14:textId="77777777" w:rsidR="00026129" w:rsidRDefault="003842D2">
            <w:pPr>
              <w:spacing w:after="0" w:line="240" w:lineRule="auto"/>
            </w:pPr>
            <w:r>
              <w:rPr>
                <w:b/>
                <w:color w:val="14325C"/>
                <w:sz w:val="17"/>
              </w:rPr>
              <w:t>Alternate flow</w:t>
            </w:r>
          </w:p>
        </w:tc>
        <w:tc>
          <w:tcPr>
            <w:tcW w:w="6768" w:type="dxa"/>
          </w:tcPr>
          <w:p w14:paraId="39014417" w14:textId="77777777" w:rsidR="00026129" w:rsidRDefault="003842D2">
            <w:pPr>
              <w:spacing w:after="0" w:line="240" w:lineRule="auto"/>
            </w:pPr>
            <w:r>
              <w:rPr>
                <w:sz w:val="17"/>
              </w:rPr>
              <w:t>—</w:t>
            </w:r>
          </w:p>
        </w:tc>
      </w:tr>
      <w:tr w:rsidR="00026129" w14:paraId="083514BF" w14:textId="77777777">
        <w:trPr>
          <w:cantSplit/>
          <w:jc w:val="center"/>
        </w:trPr>
        <w:tc>
          <w:tcPr>
            <w:tcW w:w="2232" w:type="dxa"/>
            <w:shd w:val="clear" w:color="auto" w:fill="E6EEF7"/>
          </w:tcPr>
          <w:p w14:paraId="45A3108E" w14:textId="77777777" w:rsidR="00026129" w:rsidRDefault="003842D2">
            <w:pPr>
              <w:spacing w:after="0" w:line="240" w:lineRule="auto"/>
            </w:pPr>
            <w:r>
              <w:rPr>
                <w:b/>
                <w:color w:val="14325C"/>
                <w:sz w:val="17"/>
              </w:rPr>
              <w:t>Exception flow</w:t>
            </w:r>
          </w:p>
        </w:tc>
        <w:tc>
          <w:tcPr>
            <w:tcW w:w="6768" w:type="dxa"/>
          </w:tcPr>
          <w:p w14:paraId="1BBEF7CC" w14:textId="77777777" w:rsidR="00026129" w:rsidRDefault="003842D2">
            <w:pPr>
              <w:spacing w:after="0" w:line="240" w:lineRule="auto"/>
            </w:pPr>
            <w:r>
              <w:rPr>
                <w:sz w:val="17"/>
              </w:rPr>
              <w:t>Agent-specific FAILED / AWAITING_INPUT results.</w:t>
            </w:r>
          </w:p>
        </w:tc>
      </w:tr>
      <w:tr w:rsidR="00026129" w14:paraId="627DB539" w14:textId="77777777">
        <w:trPr>
          <w:cantSplit/>
          <w:jc w:val="center"/>
        </w:trPr>
        <w:tc>
          <w:tcPr>
            <w:tcW w:w="2232" w:type="dxa"/>
            <w:shd w:val="clear" w:color="auto" w:fill="E6EEF7"/>
          </w:tcPr>
          <w:p w14:paraId="7769895F" w14:textId="77777777" w:rsidR="00026129" w:rsidRDefault="003842D2">
            <w:pPr>
              <w:spacing w:after="0" w:line="240" w:lineRule="auto"/>
            </w:pPr>
            <w:r>
              <w:rPr>
                <w:b/>
                <w:color w:val="14325C"/>
                <w:sz w:val="17"/>
              </w:rPr>
              <w:t>Dependencies</w:t>
            </w:r>
          </w:p>
        </w:tc>
        <w:tc>
          <w:tcPr>
            <w:tcW w:w="6768" w:type="dxa"/>
          </w:tcPr>
          <w:p w14:paraId="26C8053D" w14:textId="77777777" w:rsidR="00026129" w:rsidRDefault="003842D2">
            <w:pPr>
              <w:spacing w:after="0" w:line="240" w:lineRule="auto"/>
            </w:pPr>
            <w:r>
              <w:rPr>
                <w:sz w:val="17"/>
              </w:rPr>
              <w:t>—</w:t>
            </w:r>
          </w:p>
        </w:tc>
      </w:tr>
      <w:tr w:rsidR="00026129" w14:paraId="3ACE80D9" w14:textId="77777777">
        <w:trPr>
          <w:cantSplit/>
          <w:jc w:val="center"/>
        </w:trPr>
        <w:tc>
          <w:tcPr>
            <w:tcW w:w="2232" w:type="dxa"/>
            <w:shd w:val="clear" w:color="auto" w:fill="E6EEF7"/>
          </w:tcPr>
          <w:p w14:paraId="0B9E312A" w14:textId="77777777" w:rsidR="00026129" w:rsidRDefault="003842D2">
            <w:pPr>
              <w:spacing w:after="0" w:line="240" w:lineRule="auto"/>
            </w:pPr>
            <w:r>
              <w:rPr>
                <w:b/>
                <w:color w:val="14325C"/>
                <w:sz w:val="17"/>
              </w:rPr>
              <w:t>Priority</w:t>
            </w:r>
          </w:p>
        </w:tc>
        <w:tc>
          <w:tcPr>
            <w:tcW w:w="6768" w:type="dxa"/>
          </w:tcPr>
          <w:p w14:paraId="4ED0C97C" w14:textId="77777777" w:rsidR="00026129" w:rsidRDefault="003842D2">
            <w:pPr>
              <w:spacing w:after="0" w:line="240" w:lineRule="auto"/>
            </w:pPr>
            <w:r>
              <w:rPr>
                <w:sz w:val="17"/>
              </w:rPr>
              <w:t>High</w:t>
            </w:r>
          </w:p>
        </w:tc>
      </w:tr>
      <w:tr w:rsidR="00026129" w14:paraId="296A0A1D" w14:textId="77777777">
        <w:trPr>
          <w:cantSplit/>
          <w:jc w:val="center"/>
        </w:trPr>
        <w:tc>
          <w:tcPr>
            <w:tcW w:w="2232" w:type="dxa"/>
            <w:shd w:val="clear" w:color="auto" w:fill="E6EEF7"/>
          </w:tcPr>
          <w:p w14:paraId="1F31E6C4" w14:textId="77777777" w:rsidR="00026129" w:rsidRDefault="003842D2">
            <w:pPr>
              <w:spacing w:after="0" w:line="240" w:lineRule="auto"/>
            </w:pPr>
            <w:r>
              <w:rPr>
                <w:b/>
                <w:color w:val="14325C"/>
                <w:sz w:val="17"/>
              </w:rPr>
              <w:t>Acceptance criteria</w:t>
            </w:r>
          </w:p>
        </w:tc>
        <w:tc>
          <w:tcPr>
            <w:tcW w:w="6768" w:type="dxa"/>
          </w:tcPr>
          <w:p w14:paraId="586EB030" w14:textId="77777777" w:rsidR="00026129" w:rsidRDefault="003842D2">
            <w:pPr>
              <w:spacing w:after="0" w:line="240" w:lineRule="auto"/>
            </w:pPr>
            <w:r>
              <w:rPr>
                <w:rFonts w:ascii="Consolas" w:eastAsia="Consolas" w:hAnsi="Consolas"/>
                <w:color w:val="1F3A5F"/>
                <w:sz w:val="14"/>
              </w:rPr>
              <w:t>AgentRoster.registry()</w:t>
            </w:r>
            <w:r>
              <w:rPr>
                <w:sz w:val="17"/>
              </w:rPr>
              <w:t xml:space="preserve"> has exactly 12 entries matching the AgentType enum.</w:t>
            </w:r>
          </w:p>
        </w:tc>
      </w:tr>
      <w:tr w:rsidR="00026129" w14:paraId="6E19A422" w14:textId="77777777">
        <w:trPr>
          <w:cantSplit/>
          <w:jc w:val="center"/>
        </w:trPr>
        <w:tc>
          <w:tcPr>
            <w:tcW w:w="2232" w:type="dxa"/>
            <w:shd w:val="clear" w:color="auto" w:fill="E6EEF7"/>
          </w:tcPr>
          <w:p w14:paraId="6412CADB" w14:textId="77777777" w:rsidR="00026129" w:rsidRDefault="003842D2">
            <w:pPr>
              <w:spacing w:after="0" w:line="240" w:lineRule="auto"/>
            </w:pPr>
            <w:r>
              <w:rPr>
                <w:b/>
                <w:color w:val="14325C"/>
                <w:sz w:val="17"/>
              </w:rPr>
              <w:t>Implementation status</w:t>
            </w:r>
          </w:p>
        </w:tc>
        <w:tc>
          <w:tcPr>
            <w:tcW w:w="6768" w:type="dxa"/>
          </w:tcPr>
          <w:p w14:paraId="3FFD28F9" w14:textId="77777777" w:rsidR="00026129" w:rsidRDefault="003842D2">
            <w:pPr>
              <w:spacing w:after="0" w:line="240" w:lineRule="auto"/>
            </w:pPr>
            <w:r>
              <w:rPr>
                <w:sz w:val="17"/>
              </w:rPr>
              <w:t>Implemented</w:t>
            </w:r>
          </w:p>
        </w:tc>
      </w:tr>
      <w:tr w:rsidR="00026129" w14:paraId="2548C0A2" w14:textId="77777777">
        <w:trPr>
          <w:cantSplit/>
          <w:jc w:val="center"/>
        </w:trPr>
        <w:tc>
          <w:tcPr>
            <w:tcW w:w="2232" w:type="dxa"/>
            <w:shd w:val="clear" w:color="auto" w:fill="E6EEF7"/>
          </w:tcPr>
          <w:p w14:paraId="68BA97B9" w14:textId="77777777" w:rsidR="00026129" w:rsidRDefault="003842D2">
            <w:pPr>
              <w:spacing w:after="0" w:line="240" w:lineRule="auto"/>
            </w:pPr>
            <w:r>
              <w:rPr>
                <w:b/>
                <w:color w:val="14325C"/>
                <w:sz w:val="17"/>
              </w:rPr>
              <w:t>Realised in</w:t>
            </w:r>
          </w:p>
        </w:tc>
        <w:tc>
          <w:tcPr>
            <w:tcW w:w="6768" w:type="dxa"/>
          </w:tcPr>
          <w:p w14:paraId="595B7949" w14:textId="77777777" w:rsidR="00026129" w:rsidRDefault="003842D2">
            <w:pPr>
              <w:spacing w:after="0" w:line="240" w:lineRule="auto"/>
            </w:pPr>
            <w:r>
              <w:rPr>
                <w:sz w:val="17"/>
              </w:rPr>
              <w:t>agents/core.py</w:t>
            </w:r>
          </w:p>
        </w:tc>
      </w:tr>
      <w:tr w:rsidR="00026129" w14:paraId="26FE2BFF" w14:textId="77777777">
        <w:trPr>
          <w:cantSplit/>
          <w:jc w:val="center"/>
        </w:trPr>
        <w:tc>
          <w:tcPr>
            <w:tcW w:w="2232" w:type="dxa"/>
            <w:shd w:val="clear" w:color="auto" w:fill="E6EEF7"/>
          </w:tcPr>
          <w:p w14:paraId="7312DBE4" w14:textId="77777777" w:rsidR="00026129" w:rsidRDefault="003842D2">
            <w:pPr>
              <w:spacing w:after="0" w:line="240" w:lineRule="auto"/>
            </w:pPr>
            <w:r>
              <w:rPr>
                <w:b/>
                <w:color w:val="14325C"/>
                <w:sz w:val="17"/>
              </w:rPr>
              <w:t>Verified by</w:t>
            </w:r>
          </w:p>
        </w:tc>
        <w:tc>
          <w:tcPr>
            <w:tcW w:w="6768" w:type="dxa"/>
          </w:tcPr>
          <w:p w14:paraId="358AC040" w14:textId="77777777" w:rsidR="00026129" w:rsidRDefault="003842D2">
            <w:pPr>
              <w:spacing w:after="0" w:line="240" w:lineRule="auto"/>
            </w:pPr>
            <w:r>
              <w:rPr>
                <w:sz w:val="17"/>
              </w:rPr>
              <w:t>test_m3::test_agent_roster_exactly_12_matches_enum</w:t>
            </w:r>
          </w:p>
        </w:tc>
      </w:tr>
    </w:tbl>
    <w:p w14:paraId="7FEA99D1" w14:textId="77777777" w:rsidR="00026129" w:rsidRDefault="00026129">
      <w:pPr>
        <w:spacing w:line="240" w:lineRule="auto"/>
      </w:pPr>
    </w:p>
    <w:p w14:paraId="661BF25E" w14:textId="77777777" w:rsidR="00026129" w:rsidRDefault="003842D2">
      <w:pPr>
        <w:pStyle w:val="Heading3"/>
      </w:pPr>
      <w:r>
        <w:t>5.4.5  FR-022  Research agent</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0A7AEF8E" w14:textId="77777777">
        <w:trPr>
          <w:cantSplit/>
          <w:jc w:val="center"/>
        </w:trPr>
        <w:tc>
          <w:tcPr>
            <w:tcW w:w="2232" w:type="dxa"/>
            <w:shd w:val="clear" w:color="auto" w:fill="E6EEF7"/>
          </w:tcPr>
          <w:p w14:paraId="592DDB56" w14:textId="77777777" w:rsidR="00026129" w:rsidRDefault="003842D2">
            <w:pPr>
              <w:spacing w:after="0" w:line="240" w:lineRule="auto"/>
            </w:pPr>
            <w:r>
              <w:rPr>
                <w:b/>
                <w:color w:val="14325C"/>
                <w:sz w:val="17"/>
              </w:rPr>
              <w:t>Requirement ID</w:t>
            </w:r>
          </w:p>
        </w:tc>
        <w:tc>
          <w:tcPr>
            <w:tcW w:w="6768" w:type="dxa"/>
          </w:tcPr>
          <w:p w14:paraId="4F444E41" w14:textId="77777777" w:rsidR="00026129" w:rsidRDefault="003842D2">
            <w:pPr>
              <w:spacing w:after="0" w:line="240" w:lineRule="auto"/>
            </w:pPr>
            <w:r>
              <w:rPr>
                <w:sz w:val="17"/>
              </w:rPr>
              <w:t>FR-022</w:t>
            </w:r>
          </w:p>
        </w:tc>
      </w:tr>
      <w:tr w:rsidR="00026129" w14:paraId="170B448C" w14:textId="77777777">
        <w:trPr>
          <w:cantSplit/>
          <w:jc w:val="center"/>
        </w:trPr>
        <w:tc>
          <w:tcPr>
            <w:tcW w:w="2232" w:type="dxa"/>
            <w:shd w:val="clear" w:color="auto" w:fill="E6EEF7"/>
          </w:tcPr>
          <w:p w14:paraId="2944C931" w14:textId="77777777" w:rsidR="00026129" w:rsidRDefault="003842D2">
            <w:pPr>
              <w:spacing w:after="0" w:line="240" w:lineRule="auto"/>
            </w:pPr>
            <w:r>
              <w:rPr>
                <w:b/>
                <w:color w:val="14325C"/>
                <w:sz w:val="17"/>
              </w:rPr>
              <w:t>Name</w:t>
            </w:r>
          </w:p>
        </w:tc>
        <w:tc>
          <w:tcPr>
            <w:tcW w:w="6768" w:type="dxa"/>
          </w:tcPr>
          <w:p w14:paraId="4EE735E4" w14:textId="77777777" w:rsidR="00026129" w:rsidRDefault="003842D2">
            <w:pPr>
              <w:spacing w:after="0" w:line="240" w:lineRule="auto"/>
            </w:pPr>
            <w:r>
              <w:rPr>
                <w:sz w:val="17"/>
              </w:rPr>
              <w:t>Research agent</w:t>
            </w:r>
          </w:p>
        </w:tc>
      </w:tr>
      <w:tr w:rsidR="00026129" w14:paraId="564B7CE6" w14:textId="77777777">
        <w:trPr>
          <w:cantSplit/>
          <w:jc w:val="center"/>
        </w:trPr>
        <w:tc>
          <w:tcPr>
            <w:tcW w:w="2232" w:type="dxa"/>
            <w:shd w:val="clear" w:color="auto" w:fill="E6EEF7"/>
          </w:tcPr>
          <w:p w14:paraId="265164BC" w14:textId="77777777" w:rsidR="00026129" w:rsidRDefault="003842D2">
            <w:pPr>
              <w:spacing w:after="0" w:line="240" w:lineRule="auto"/>
            </w:pPr>
            <w:r>
              <w:rPr>
                <w:b/>
                <w:color w:val="14325C"/>
                <w:sz w:val="17"/>
              </w:rPr>
              <w:t>Description</w:t>
            </w:r>
          </w:p>
        </w:tc>
        <w:tc>
          <w:tcPr>
            <w:tcW w:w="6768" w:type="dxa"/>
          </w:tcPr>
          <w:p w14:paraId="1B924AC7" w14:textId="77777777" w:rsidR="00026129" w:rsidRDefault="003842D2">
            <w:pPr>
              <w:spacing w:after="0" w:line="240" w:lineRule="auto"/>
            </w:pPr>
            <w:r>
              <w:rPr>
                <w:sz w:val="17"/>
              </w:rPr>
              <w:t>Given a query and optional seed URLs, the research agent shall fetch up to 6 sources through the web_fetch tool, extract query-relevant sentences, list crude conflicts and score confidence.</w:t>
            </w:r>
          </w:p>
        </w:tc>
      </w:tr>
      <w:tr w:rsidR="00026129" w14:paraId="542783A1" w14:textId="77777777">
        <w:trPr>
          <w:cantSplit/>
          <w:jc w:val="center"/>
        </w:trPr>
        <w:tc>
          <w:tcPr>
            <w:tcW w:w="2232" w:type="dxa"/>
            <w:shd w:val="clear" w:color="auto" w:fill="E6EEF7"/>
          </w:tcPr>
          <w:p w14:paraId="29035DC5" w14:textId="77777777" w:rsidR="00026129" w:rsidRDefault="003842D2">
            <w:pPr>
              <w:spacing w:after="0" w:line="240" w:lineRule="auto"/>
            </w:pPr>
            <w:r>
              <w:rPr>
                <w:b/>
                <w:color w:val="14325C"/>
                <w:sz w:val="17"/>
              </w:rPr>
              <w:t>Actor</w:t>
            </w:r>
          </w:p>
        </w:tc>
        <w:tc>
          <w:tcPr>
            <w:tcW w:w="6768" w:type="dxa"/>
          </w:tcPr>
          <w:p w14:paraId="01311CB9" w14:textId="77777777" w:rsidR="00026129" w:rsidRDefault="003842D2">
            <w:pPr>
              <w:spacing w:after="0" w:line="240" w:lineRule="auto"/>
            </w:pPr>
            <w:r>
              <w:rPr>
                <w:sz w:val="17"/>
              </w:rPr>
              <w:t>Runtime</w:t>
            </w:r>
          </w:p>
        </w:tc>
      </w:tr>
      <w:tr w:rsidR="00026129" w14:paraId="596CB241" w14:textId="77777777">
        <w:trPr>
          <w:cantSplit/>
          <w:jc w:val="center"/>
        </w:trPr>
        <w:tc>
          <w:tcPr>
            <w:tcW w:w="2232" w:type="dxa"/>
            <w:shd w:val="clear" w:color="auto" w:fill="E6EEF7"/>
          </w:tcPr>
          <w:p w14:paraId="0AF18797" w14:textId="77777777" w:rsidR="00026129" w:rsidRDefault="003842D2">
            <w:pPr>
              <w:spacing w:after="0" w:line="240" w:lineRule="auto"/>
            </w:pPr>
            <w:r>
              <w:rPr>
                <w:b/>
                <w:color w:val="14325C"/>
                <w:sz w:val="17"/>
              </w:rPr>
              <w:t>Preconditions</w:t>
            </w:r>
          </w:p>
        </w:tc>
        <w:tc>
          <w:tcPr>
            <w:tcW w:w="6768" w:type="dxa"/>
          </w:tcPr>
          <w:p w14:paraId="6EEB7176" w14:textId="77777777" w:rsidR="00026129" w:rsidRDefault="003842D2">
            <w:pPr>
              <w:spacing w:after="0" w:line="240" w:lineRule="auto"/>
            </w:pPr>
            <w:r>
              <w:rPr>
                <w:sz w:val="17"/>
              </w:rPr>
              <w:t>TOOL_INVOKE:web_fetch capability.</w:t>
            </w:r>
          </w:p>
        </w:tc>
      </w:tr>
      <w:tr w:rsidR="00026129" w14:paraId="3303ED64" w14:textId="77777777">
        <w:trPr>
          <w:cantSplit/>
          <w:jc w:val="center"/>
        </w:trPr>
        <w:tc>
          <w:tcPr>
            <w:tcW w:w="2232" w:type="dxa"/>
            <w:shd w:val="clear" w:color="auto" w:fill="E6EEF7"/>
          </w:tcPr>
          <w:p w14:paraId="39FF4127" w14:textId="77777777" w:rsidR="00026129" w:rsidRDefault="003842D2">
            <w:pPr>
              <w:spacing w:after="0" w:line="240" w:lineRule="auto"/>
            </w:pPr>
            <w:r>
              <w:rPr>
                <w:b/>
                <w:color w:val="14325C"/>
                <w:sz w:val="17"/>
              </w:rPr>
              <w:t>Inputs</w:t>
            </w:r>
          </w:p>
        </w:tc>
        <w:tc>
          <w:tcPr>
            <w:tcW w:w="6768" w:type="dxa"/>
          </w:tcPr>
          <w:p w14:paraId="10735155" w14:textId="77777777" w:rsidR="00026129" w:rsidRDefault="003842D2">
            <w:pPr>
              <w:spacing w:after="0" w:line="240" w:lineRule="auto"/>
            </w:pPr>
            <w:r>
              <w:rPr>
                <w:sz w:val="17"/>
              </w:rPr>
              <w:t>state {query, seed_urls[]}.</w:t>
            </w:r>
          </w:p>
        </w:tc>
      </w:tr>
      <w:tr w:rsidR="00026129" w14:paraId="32AD3730" w14:textId="77777777">
        <w:trPr>
          <w:cantSplit/>
          <w:jc w:val="center"/>
        </w:trPr>
        <w:tc>
          <w:tcPr>
            <w:tcW w:w="2232" w:type="dxa"/>
            <w:shd w:val="clear" w:color="auto" w:fill="E6EEF7"/>
          </w:tcPr>
          <w:p w14:paraId="38B6E20E" w14:textId="77777777" w:rsidR="00026129" w:rsidRDefault="003842D2">
            <w:pPr>
              <w:spacing w:after="0" w:line="240" w:lineRule="auto"/>
            </w:pPr>
            <w:r>
              <w:rPr>
                <w:b/>
                <w:color w:val="14325C"/>
                <w:sz w:val="17"/>
              </w:rPr>
              <w:t>Processing</w:t>
            </w:r>
          </w:p>
        </w:tc>
        <w:tc>
          <w:tcPr>
            <w:tcW w:w="6768" w:type="dxa"/>
          </w:tcPr>
          <w:p w14:paraId="5B0B0CEC" w14:textId="77777777" w:rsidR="00026129" w:rsidRDefault="003842D2">
            <w:pPr>
              <w:spacing w:after="0" w:line="240" w:lineRule="auto"/>
            </w:pPr>
            <w:r>
              <w:rPr>
                <w:sz w:val="17"/>
              </w:rPr>
              <w:t>1. Plan 5 research steps.</w:t>
            </w:r>
          </w:p>
          <w:p w14:paraId="51FBB1C5" w14:textId="77777777" w:rsidR="00026129" w:rsidRDefault="003842D2">
            <w:pPr>
              <w:spacing w:after="0" w:line="240" w:lineRule="auto"/>
            </w:pPr>
            <w:r>
              <w:rPr>
                <w:sz w:val="17"/>
              </w:rPr>
              <w:t>2. Fetch each URL (≤12 000 chars).</w:t>
            </w:r>
          </w:p>
          <w:p w14:paraId="3FDFABF5" w14:textId="77777777" w:rsidR="00026129" w:rsidRDefault="003842D2">
            <w:pPr>
              <w:spacing w:after="0" w:line="240" w:lineRule="auto"/>
            </w:pPr>
            <w:r>
              <w:rPr>
                <w:sz w:val="17"/>
              </w:rPr>
              <w:t>3. Rank sentences by query-term hits; build citations.</w:t>
            </w:r>
          </w:p>
          <w:p w14:paraId="02D4A43C" w14:textId="77777777" w:rsidR="00026129" w:rsidRDefault="003842D2">
            <w:pPr>
              <w:spacing w:after="0" w:line="240" w:lineRule="auto"/>
            </w:pPr>
            <w:r>
              <w:rPr>
                <w:sz w:val="17"/>
              </w:rPr>
              <w:t>4. Detect opposing keyword pairs across sources; confidence = min(0.9, 0.35 + 0.15·n − 0.2·conflicts).</w:t>
            </w:r>
          </w:p>
        </w:tc>
      </w:tr>
      <w:tr w:rsidR="00026129" w14:paraId="29C7D825" w14:textId="77777777">
        <w:trPr>
          <w:cantSplit/>
          <w:jc w:val="center"/>
        </w:trPr>
        <w:tc>
          <w:tcPr>
            <w:tcW w:w="2232" w:type="dxa"/>
            <w:shd w:val="clear" w:color="auto" w:fill="E6EEF7"/>
          </w:tcPr>
          <w:p w14:paraId="3A2AF86B" w14:textId="77777777" w:rsidR="00026129" w:rsidRDefault="003842D2">
            <w:pPr>
              <w:spacing w:after="0" w:line="240" w:lineRule="auto"/>
            </w:pPr>
            <w:r>
              <w:rPr>
                <w:b/>
                <w:color w:val="14325C"/>
                <w:sz w:val="17"/>
              </w:rPr>
              <w:t>Outputs</w:t>
            </w:r>
          </w:p>
        </w:tc>
        <w:tc>
          <w:tcPr>
            <w:tcW w:w="6768" w:type="dxa"/>
          </w:tcPr>
          <w:p w14:paraId="1D88F265" w14:textId="77777777" w:rsidR="00026129" w:rsidRDefault="003842D2">
            <w:pPr>
              <w:spacing w:after="0" w:line="240" w:lineRule="auto"/>
            </w:pPr>
            <w:r>
              <w:rPr>
                <w:sz w:val="17"/>
              </w:rPr>
              <w:t>ResearchReport.</w:t>
            </w:r>
          </w:p>
        </w:tc>
      </w:tr>
      <w:tr w:rsidR="00026129" w14:paraId="3C0AD567" w14:textId="77777777">
        <w:trPr>
          <w:cantSplit/>
          <w:jc w:val="center"/>
        </w:trPr>
        <w:tc>
          <w:tcPr>
            <w:tcW w:w="2232" w:type="dxa"/>
            <w:shd w:val="clear" w:color="auto" w:fill="E6EEF7"/>
          </w:tcPr>
          <w:p w14:paraId="72BBD9E8" w14:textId="77777777" w:rsidR="00026129" w:rsidRDefault="003842D2">
            <w:pPr>
              <w:spacing w:after="0" w:line="240" w:lineRule="auto"/>
            </w:pPr>
            <w:r>
              <w:rPr>
                <w:b/>
                <w:color w:val="14325C"/>
                <w:sz w:val="17"/>
              </w:rPr>
              <w:t>Postconditions</w:t>
            </w:r>
          </w:p>
        </w:tc>
        <w:tc>
          <w:tcPr>
            <w:tcW w:w="6768" w:type="dxa"/>
          </w:tcPr>
          <w:p w14:paraId="2BA38AA6" w14:textId="77777777" w:rsidR="00026129" w:rsidRDefault="003842D2">
            <w:pPr>
              <w:spacing w:after="0" w:line="240" w:lineRule="auto"/>
            </w:pPr>
            <w:r>
              <w:rPr>
                <w:sz w:val="17"/>
              </w:rPr>
              <w:t>—</w:t>
            </w:r>
          </w:p>
        </w:tc>
      </w:tr>
      <w:tr w:rsidR="00026129" w14:paraId="040B3E14" w14:textId="77777777">
        <w:trPr>
          <w:cantSplit/>
          <w:jc w:val="center"/>
        </w:trPr>
        <w:tc>
          <w:tcPr>
            <w:tcW w:w="2232" w:type="dxa"/>
            <w:shd w:val="clear" w:color="auto" w:fill="E6EEF7"/>
          </w:tcPr>
          <w:p w14:paraId="06A994C2" w14:textId="77777777" w:rsidR="00026129" w:rsidRDefault="003842D2">
            <w:pPr>
              <w:spacing w:after="0" w:line="240" w:lineRule="auto"/>
            </w:pPr>
            <w:r>
              <w:rPr>
                <w:b/>
                <w:color w:val="14325C"/>
                <w:sz w:val="17"/>
              </w:rPr>
              <w:t>Alternate flow</w:t>
            </w:r>
          </w:p>
        </w:tc>
        <w:tc>
          <w:tcPr>
            <w:tcW w:w="6768" w:type="dxa"/>
          </w:tcPr>
          <w:p w14:paraId="32BC7CC4" w14:textId="77777777" w:rsidR="00026129" w:rsidRDefault="003842D2">
            <w:pPr>
              <w:spacing w:after="0" w:line="240" w:lineRule="auto"/>
            </w:pPr>
            <w:r>
              <w:rPr>
                <w:sz w:val="17"/>
              </w:rPr>
              <w:t>No seed URLs → AWAITING_INPUT with confidence 0.2 (the default path in plan execution).</w:t>
            </w:r>
          </w:p>
        </w:tc>
      </w:tr>
      <w:tr w:rsidR="00026129" w14:paraId="71AE09F4" w14:textId="77777777">
        <w:trPr>
          <w:cantSplit/>
          <w:jc w:val="center"/>
        </w:trPr>
        <w:tc>
          <w:tcPr>
            <w:tcW w:w="2232" w:type="dxa"/>
            <w:shd w:val="clear" w:color="auto" w:fill="E6EEF7"/>
          </w:tcPr>
          <w:p w14:paraId="3E5934B2" w14:textId="77777777" w:rsidR="00026129" w:rsidRDefault="003842D2">
            <w:pPr>
              <w:spacing w:after="0" w:line="240" w:lineRule="auto"/>
            </w:pPr>
            <w:r>
              <w:rPr>
                <w:b/>
                <w:color w:val="14325C"/>
                <w:sz w:val="17"/>
              </w:rPr>
              <w:t>Exception flow</w:t>
            </w:r>
          </w:p>
        </w:tc>
        <w:tc>
          <w:tcPr>
            <w:tcW w:w="6768" w:type="dxa"/>
          </w:tcPr>
          <w:p w14:paraId="7F4769AD" w14:textId="77777777" w:rsidR="00026129" w:rsidRDefault="003842D2">
            <w:pPr>
              <w:spacing w:after="0" w:line="240" w:lineRule="auto"/>
            </w:pPr>
            <w:r>
              <w:rPr>
                <w:sz w:val="17"/>
              </w:rPr>
              <w:t>Missing query → FAILED.</w:t>
            </w:r>
          </w:p>
        </w:tc>
      </w:tr>
      <w:tr w:rsidR="00026129" w14:paraId="137C31B8" w14:textId="77777777">
        <w:trPr>
          <w:cantSplit/>
          <w:jc w:val="center"/>
        </w:trPr>
        <w:tc>
          <w:tcPr>
            <w:tcW w:w="2232" w:type="dxa"/>
            <w:shd w:val="clear" w:color="auto" w:fill="E6EEF7"/>
          </w:tcPr>
          <w:p w14:paraId="3CC0DC70" w14:textId="77777777" w:rsidR="00026129" w:rsidRDefault="003842D2">
            <w:pPr>
              <w:spacing w:after="0" w:line="240" w:lineRule="auto"/>
            </w:pPr>
            <w:r>
              <w:rPr>
                <w:b/>
                <w:color w:val="14325C"/>
                <w:sz w:val="17"/>
              </w:rPr>
              <w:t>Dependencies</w:t>
            </w:r>
          </w:p>
        </w:tc>
        <w:tc>
          <w:tcPr>
            <w:tcW w:w="6768" w:type="dxa"/>
          </w:tcPr>
          <w:p w14:paraId="4DD585D6" w14:textId="77777777" w:rsidR="00026129" w:rsidRDefault="003842D2">
            <w:pPr>
              <w:spacing w:after="0" w:line="240" w:lineRule="auto"/>
            </w:pPr>
            <w:r>
              <w:rPr>
                <w:sz w:val="17"/>
              </w:rPr>
              <w:t>FR-043</w:t>
            </w:r>
          </w:p>
        </w:tc>
      </w:tr>
      <w:tr w:rsidR="00026129" w14:paraId="5384651C" w14:textId="77777777">
        <w:trPr>
          <w:cantSplit/>
          <w:jc w:val="center"/>
        </w:trPr>
        <w:tc>
          <w:tcPr>
            <w:tcW w:w="2232" w:type="dxa"/>
            <w:shd w:val="clear" w:color="auto" w:fill="E6EEF7"/>
          </w:tcPr>
          <w:p w14:paraId="1E8C248E" w14:textId="77777777" w:rsidR="00026129" w:rsidRDefault="003842D2">
            <w:pPr>
              <w:spacing w:after="0" w:line="240" w:lineRule="auto"/>
            </w:pPr>
            <w:r>
              <w:rPr>
                <w:b/>
                <w:color w:val="14325C"/>
                <w:sz w:val="17"/>
              </w:rPr>
              <w:t>Priority</w:t>
            </w:r>
          </w:p>
        </w:tc>
        <w:tc>
          <w:tcPr>
            <w:tcW w:w="6768" w:type="dxa"/>
          </w:tcPr>
          <w:p w14:paraId="016324B8" w14:textId="77777777" w:rsidR="00026129" w:rsidRDefault="003842D2">
            <w:pPr>
              <w:spacing w:after="0" w:line="240" w:lineRule="auto"/>
            </w:pPr>
            <w:r>
              <w:rPr>
                <w:sz w:val="17"/>
              </w:rPr>
              <w:t>Medium</w:t>
            </w:r>
          </w:p>
        </w:tc>
      </w:tr>
      <w:tr w:rsidR="00026129" w14:paraId="048DF89E" w14:textId="77777777">
        <w:trPr>
          <w:cantSplit/>
          <w:jc w:val="center"/>
        </w:trPr>
        <w:tc>
          <w:tcPr>
            <w:tcW w:w="2232" w:type="dxa"/>
            <w:shd w:val="clear" w:color="auto" w:fill="E6EEF7"/>
          </w:tcPr>
          <w:p w14:paraId="1927BAD8" w14:textId="77777777" w:rsidR="00026129" w:rsidRDefault="003842D2">
            <w:pPr>
              <w:spacing w:after="0" w:line="240" w:lineRule="auto"/>
            </w:pPr>
            <w:r>
              <w:rPr>
                <w:b/>
                <w:color w:val="14325C"/>
                <w:sz w:val="17"/>
              </w:rPr>
              <w:t>Acceptance criteria</w:t>
            </w:r>
          </w:p>
        </w:tc>
        <w:tc>
          <w:tcPr>
            <w:tcW w:w="6768" w:type="dxa"/>
          </w:tcPr>
          <w:p w14:paraId="24379CFA" w14:textId="77777777" w:rsidR="00026129" w:rsidRDefault="003842D2">
            <w:pPr>
              <w:spacing w:after="0" w:line="240" w:lineRule="auto"/>
            </w:pPr>
            <w:r>
              <w:rPr>
                <w:sz w:val="17"/>
              </w:rPr>
              <w:t>With no seed URLs the report asks for seed_urls (measured).</w:t>
            </w:r>
          </w:p>
        </w:tc>
      </w:tr>
      <w:tr w:rsidR="00026129" w14:paraId="538947F3" w14:textId="77777777">
        <w:trPr>
          <w:cantSplit/>
          <w:jc w:val="center"/>
        </w:trPr>
        <w:tc>
          <w:tcPr>
            <w:tcW w:w="2232" w:type="dxa"/>
            <w:shd w:val="clear" w:color="auto" w:fill="E6EEF7"/>
          </w:tcPr>
          <w:p w14:paraId="5587780D" w14:textId="77777777" w:rsidR="00026129" w:rsidRDefault="003842D2">
            <w:pPr>
              <w:spacing w:after="0" w:line="240" w:lineRule="auto"/>
            </w:pPr>
            <w:r>
              <w:rPr>
                <w:b/>
                <w:color w:val="14325C"/>
                <w:sz w:val="17"/>
              </w:rPr>
              <w:t>Implementation status</w:t>
            </w:r>
          </w:p>
        </w:tc>
        <w:tc>
          <w:tcPr>
            <w:tcW w:w="6768" w:type="dxa"/>
          </w:tcPr>
          <w:p w14:paraId="49155C78" w14:textId="77777777" w:rsidR="00026129" w:rsidRDefault="003842D2">
            <w:pPr>
              <w:spacing w:after="0" w:line="240" w:lineRule="auto"/>
            </w:pPr>
            <w:r>
              <w:rPr>
                <w:sz w:val="17"/>
              </w:rPr>
              <w:t>Implemented</w:t>
            </w:r>
          </w:p>
        </w:tc>
      </w:tr>
      <w:tr w:rsidR="00026129" w14:paraId="74667C68" w14:textId="77777777">
        <w:trPr>
          <w:cantSplit/>
          <w:jc w:val="center"/>
        </w:trPr>
        <w:tc>
          <w:tcPr>
            <w:tcW w:w="2232" w:type="dxa"/>
            <w:shd w:val="clear" w:color="auto" w:fill="E6EEF7"/>
          </w:tcPr>
          <w:p w14:paraId="549A25BE" w14:textId="77777777" w:rsidR="00026129" w:rsidRDefault="003842D2">
            <w:pPr>
              <w:spacing w:after="0" w:line="240" w:lineRule="auto"/>
            </w:pPr>
            <w:r>
              <w:rPr>
                <w:b/>
                <w:color w:val="14325C"/>
                <w:sz w:val="17"/>
              </w:rPr>
              <w:t>Realised in</w:t>
            </w:r>
          </w:p>
        </w:tc>
        <w:tc>
          <w:tcPr>
            <w:tcW w:w="6768" w:type="dxa"/>
          </w:tcPr>
          <w:p w14:paraId="38A6DC84" w14:textId="77777777" w:rsidR="00026129" w:rsidRDefault="003842D2">
            <w:pPr>
              <w:spacing w:after="0" w:line="240" w:lineRule="auto"/>
            </w:pPr>
            <w:r>
              <w:rPr>
                <w:sz w:val="17"/>
              </w:rPr>
              <w:t>agents/core.py: ResearchAgent</w:t>
            </w:r>
          </w:p>
        </w:tc>
      </w:tr>
      <w:tr w:rsidR="00026129" w14:paraId="2022A944" w14:textId="77777777">
        <w:trPr>
          <w:cantSplit/>
          <w:jc w:val="center"/>
        </w:trPr>
        <w:tc>
          <w:tcPr>
            <w:tcW w:w="2232" w:type="dxa"/>
            <w:shd w:val="clear" w:color="auto" w:fill="E6EEF7"/>
          </w:tcPr>
          <w:p w14:paraId="1ABF946D" w14:textId="77777777" w:rsidR="00026129" w:rsidRDefault="003842D2">
            <w:pPr>
              <w:spacing w:after="0" w:line="240" w:lineRule="auto"/>
            </w:pPr>
            <w:r>
              <w:rPr>
                <w:b/>
                <w:color w:val="14325C"/>
                <w:sz w:val="17"/>
              </w:rPr>
              <w:t>Verified by</w:t>
            </w:r>
          </w:p>
        </w:tc>
        <w:tc>
          <w:tcPr>
            <w:tcW w:w="6768" w:type="dxa"/>
          </w:tcPr>
          <w:p w14:paraId="42ADC9C7" w14:textId="77777777" w:rsidR="00026129" w:rsidRDefault="003842D2">
            <w:pPr>
              <w:spacing w:after="0" w:line="240" w:lineRule="auto"/>
            </w:pPr>
            <w:r>
              <w:rPr>
                <w:sz w:val="17"/>
              </w:rPr>
              <w:t>test_m3::test_research_agent_synthesises_multiple_sources, test_research_agent_plan_only_when_no_seed_urls</w:t>
            </w:r>
          </w:p>
        </w:tc>
      </w:tr>
    </w:tbl>
    <w:p w14:paraId="6CC4649A" w14:textId="77777777" w:rsidR="00026129" w:rsidRDefault="00026129">
      <w:pPr>
        <w:spacing w:line="240" w:lineRule="auto"/>
      </w:pPr>
    </w:p>
    <w:p w14:paraId="45544C0D" w14:textId="77777777" w:rsidR="00026129" w:rsidRDefault="003842D2">
      <w:pPr>
        <w:pStyle w:val="Heading3"/>
      </w:pPr>
      <w:r>
        <w:t>5.4.6  FR-023  Coding agent</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6CB9784D" w14:textId="77777777">
        <w:trPr>
          <w:cantSplit/>
          <w:jc w:val="center"/>
        </w:trPr>
        <w:tc>
          <w:tcPr>
            <w:tcW w:w="2232" w:type="dxa"/>
            <w:shd w:val="clear" w:color="auto" w:fill="E6EEF7"/>
          </w:tcPr>
          <w:p w14:paraId="4DF65BF9" w14:textId="77777777" w:rsidR="00026129" w:rsidRDefault="003842D2">
            <w:pPr>
              <w:spacing w:after="0" w:line="240" w:lineRule="auto"/>
            </w:pPr>
            <w:r>
              <w:rPr>
                <w:b/>
                <w:color w:val="14325C"/>
                <w:sz w:val="17"/>
              </w:rPr>
              <w:t>Requirement ID</w:t>
            </w:r>
          </w:p>
        </w:tc>
        <w:tc>
          <w:tcPr>
            <w:tcW w:w="6768" w:type="dxa"/>
          </w:tcPr>
          <w:p w14:paraId="7F3343B5" w14:textId="77777777" w:rsidR="00026129" w:rsidRDefault="003842D2">
            <w:pPr>
              <w:spacing w:after="0" w:line="240" w:lineRule="auto"/>
            </w:pPr>
            <w:r>
              <w:rPr>
                <w:sz w:val="17"/>
              </w:rPr>
              <w:t>FR-023</w:t>
            </w:r>
          </w:p>
        </w:tc>
      </w:tr>
      <w:tr w:rsidR="00026129" w14:paraId="0C51E3CD" w14:textId="77777777">
        <w:trPr>
          <w:cantSplit/>
          <w:jc w:val="center"/>
        </w:trPr>
        <w:tc>
          <w:tcPr>
            <w:tcW w:w="2232" w:type="dxa"/>
            <w:shd w:val="clear" w:color="auto" w:fill="E6EEF7"/>
          </w:tcPr>
          <w:p w14:paraId="2249246D" w14:textId="77777777" w:rsidR="00026129" w:rsidRDefault="003842D2">
            <w:pPr>
              <w:spacing w:after="0" w:line="240" w:lineRule="auto"/>
            </w:pPr>
            <w:r>
              <w:rPr>
                <w:b/>
                <w:color w:val="14325C"/>
                <w:sz w:val="17"/>
              </w:rPr>
              <w:t>Name</w:t>
            </w:r>
          </w:p>
        </w:tc>
        <w:tc>
          <w:tcPr>
            <w:tcW w:w="6768" w:type="dxa"/>
          </w:tcPr>
          <w:p w14:paraId="6B072636" w14:textId="77777777" w:rsidR="00026129" w:rsidRDefault="003842D2">
            <w:pPr>
              <w:spacing w:after="0" w:line="240" w:lineRule="auto"/>
            </w:pPr>
            <w:r>
              <w:rPr>
                <w:sz w:val="17"/>
              </w:rPr>
              <w:t>Coding agent</w:t>
            </w:r>
          </w:p>
        </w:tc>
      </w:tr>
      <w:tr w:rsidR="00026129" w14:paraId="7A5C5339" w14:textId="77777777">
        <w:trPr>
          <w:cantSplit/>
          <w:jc w:val="center"/>
        </w:trPr>
        <w:tc>
          <w:tcPr>
            <w:tcW w:w="2232" w:type="dxa"/>
            <w:shd w:val="clear" w:color="auto" w:fill="E6EEF7"/>
          </w:tcPr>
          <w:p w14:paraId="3C9CDE74" w14:textId="77777777" w:rsidR="00026129" w:rsidRDefault="003842D2">
            <w:pPr>
              <w:spacing w:after="0" w:line="240" w:lineRule="auto"/>
            </w:pPr>
            <w:r>
              <w:rPr>
                <w:b/>
                <w:color w:val="14325C"/>
                <w:sz w:val="17"/>
              </w:rPr>
              <w:lastRenderedPageBreak/>
              <w:t>Description</w:t>
            </w:r>
          </w:p>
        </w:tc>
        <w:tc>
          <w:tcPr>
            <w:tcW w:w="6768" w:type="dxa"/>
          </w:tcPr>
          <w:p w14:paraId="690EDDB5" w14:textId="77777777" w:rsidR="00026129" w:rsidRDefault="003842D2">
            <w:pPr>
              <w:spacing w:after="0" w:line="240" w:lineRule="auto"/>
            </w:pPr>
            <w:r>
              <w:rPr>
                <w:sz w:val="17"/>
              </w:rPr>
              <w:t>The coding agent shall read a workspace file, parse 'replace X with Y' instructions into patches, apply them in dry-run, compute a unified diff and SHA-256 of the result, and write new files when the target does not exist.</w:t>
            </w:r>
          </w:p>
        </w:tc>
      </w:tr>
      <w:tr w:rsidR="00026129" w14:paraId="2D76D596" w14:textId="77777777">
        <w:trPr>
          <w:cantSplit/>
          <w:jc w:val="center"/>
        </w:trPr>
        <w:tc>
          <w:tcPr>
            <w:tcW w:w="2232" w:type="dxa"/>
            <w:shd w:val="clear" w:color="auto" w:fill="E6EEF7"/>
          </w:tcPr>
          <w:p w14:paraId="42F1B62E" w14:textId="77777777" w:rsidR="00026129" w:rsidRDefault="003842D2">
            <w:pPr>
              <w:spacing w:after="0" w:line="240" w:lineRule="auto"/>
            </w:pPr>
            <w:r>
              <w:rPr>
                <w:b/>
                <w:color w:val="14325C"/>
                <w:sz w:val="17"/>
              </w:rPr>
              <w:t>Actor</w:t>
            </w:r>
          </w:p>
        </w:tc>
        <w:tc>
          <w:tcPr>
            <w:tcW w:w="6768" w:type="dxa"/>
          </w:tcPr>
          <w:p w14:paraId="4DE6E1F2" w14:textId="77777777" w:rsidR="00026129" w:rsidRDefault="003842D2">
            <w:pPr>
              <w:spacing w:after="0" w:line="240" w:lineRule="auto"/>
            </w:pPr>
            <w:r>
              <w:rPr>
                <w:sz w:val="17"/>
              </w:rPr>
              <w:t>Runtime</w:t>
            </w:r>
          </w:p>
        </w:tc>
      </w:tr>
      <w:tr w:rsidR="00026129" w14:paraId="09E7AB62" w14:textId="77777777">
        <w:trPr>
          <w:cantSplit/>
          <w:jc w:val="center"/>
        </w:trPr>
        <w:tc>
          <w:tcPr>
            <w:tcW w:w="2232" w:type="dxa"/>
            <w:shd w:val="clear" w:color="auto" w:fill="E6EEF7"/>
          </w:tcPr>
          <w:p w14:paraId="42EC98B5" w14:textId="77777777" w:rsidR="00026129" w:rsidRDefault="003842D2">
            <w:pPr>
              <w:spacing w:after="0" w:line="240" w:lineRule="auto"/>
            </w:pPr>
            <w:r>
              <w:rPr>
                <w:b/>
                <w:color w:val="14325C"/>
                <w:sz w:val="17"/>
              </w:rPr>
              <w:t>Preconditions</w:t>
            </w:r>
          </w:p>
        </w:tc>
        <w:tc>
          <w:tcPr>
            <w:tcW w:w="6768" w:type="dxa"/>
          </w:tcPr>
          <w:p w14:paraId="09AB40F5" w14:textId="77777777" w:rsidR="00026129" w:rsidRDefault="003842D2">
            <w:pPr>
              <w:spacing w:after="0" w:line="240" w:lineRule="auto"/>
            </w:pPr>
            <w:r>
              <w:rPr>
                <w:sz w:val="17"/>
              </w:rPr>
              <w:t>TOOL_INVOKE:files.</w:t>
            </w:r>
          </w:p>
        </w:tc>
      </w:tr>
      <w:tr w:rsidR="00026129" w14:paraId="73D86A6F" w14:textId="77777777">
        <w:trPr>
          <w:cantSplit/>
          <w:jc w:val="center"/>
        </w:trPr>
        <w:tc>
          <w:tcPr>
            <w:tcW w:w="2232" w:type="dxa"/>
            <w:shd w:val="clear" w:color="auto" w:fill="E6EEF7"/>
          </w:tcPr>
          <w:p w14:paraId="17A680CE" w14:textId="77777777" w:rsidR="00026129" w:rsidRDefault="003842D2">
            <w:pPr>
              <w:spacing w:after="0" w:line="240" w:lineRule="auto"/>
            </w:pPr>
            <w:r>
              <w:rPr>
                <w:b/>
                <w:color w:val="14325C"/>
                <w:sz w:val="17"/>
              </w:rPr>
              <w:t>Inputs</w:t>
            </w:r>
          </w:p>
        </w:tc>
        <w:tc>
          <w:tcPr>
            <w:tcW w:w="6768" w:type="dxa"/>
          </w:tcPr>
          <w:p w14:paraId="69A82D22" w14:textId="77777777" w:rsidR="00026129" w:rsidRDefault="003842D2">
            <w:pPr>
              <w:spacing w:after="0" w:line="240" w:lineRule="auto"/>
            </w:pPr>
            <w:r>
              <w:rPr>
                <w:sz w:val="17"/>
              </w:rPr>
              <w:t>state {target_file, instructions}.</w:t>
            </w:r>
          </w:p>
        </w:tc>
      </w:tr>
      <w:tr w:rsidR="00026129" w14:paraId="58ED07CF" w14:textId="77777777">
        <w:trPr>
          <w:cantSplit/>
          <w:jc w:val="center"/>
        </w:trPr>
        <w:tc>
          <w:tcPr>
            <w:tcW w:w="2232" w:type="dxa"/>
            <w:shd w:val="clear" w:color="auto" w:fill="E6EEF7"/>
          </w:tcPr>
          <w:p w14:paraId="5078128B" w14:textId="77777777" w:rsidR="00026129" w:rsidRDefault="003842D2">
            <w:pPr>
              <w:spacing w:after="0" w:line="240" w:lineRule="auto"/>
            </w:pPr>
            <w:r>
              <w:rPr>
                <w:b/>
                <w:color w:val="14325C"/>
                <w:sz w:val="17"/>
              </w:rPr>
              <w:t>Processing</w:t>
            </w:r>
          </w:p>
        </w:tc>
        <w:tc>
          <w:tcPr>
            <w:tcW w:w="6768" w:type="dxa"/>
          </w:tcPr>
          <w:p w14:paraId="296C3FD4" w14:textId="77777777" w:rsidR="00026129" w:rsidRDefault="003842D2">
            <w:pPr>
              <w:spacing w:after="0" w:line="240" w:lineRule="auto"/>
            </w:pPr>
            <w:r>
              <w:rPr>
                <w:sz w:val="17"/>
              </w:rPr>
              <w:t>1. Read via FilesTool (create from extracted code if missing).</w:t>
            </w:r>
          </w:p>
          <w:p w14:paraId="38D97FFB" w14:textId="77777777" w:rsidR="00026129" w:rsidRDefault="003842D2">
            <w:pPr>
              <w:spacing w:after="0" w:line="240" w:lineRule="auto"/>
            </w:pPr>
            <w:r>
              <w:rPr>
                <w:sz w:val="17"/>
              </w:rPr>
              <w:t>2. Parse replace instructions (double/single/unquoted).</w:t>
            </w:r>
          </w:p>
          <w:p w14:paraId="0B0FA378" w14:textId="77777777" w:rsidR="00026129" w:rsidRDefault="003842D2">
            <w:pPr>
              <w:spacing w:after="0" w:line="240" w:lineRule="auto"/>
            </w:pPr>
            <w:r>
              <w:rPr>
                <w:sz w:val="17"/>
              </w:rPr>
              <w:t>3. apply_patch requires exactly one match per hunk.</w:t>
            </w:r>
          </w:p>
          <w:p w14:paraId="71FED98E" w14:textId="77777777" w:rsidR="00026129" w:rsidRDefault="003842D2">
            <w:pPr>
              <w:spacing w:after="0" w:line="240" w:lineRule="auto"/>
            </w:pPr>
            <w:r>
              <w:rPr>
                <w:sz w:val="17"/>
              </w:rPr>
              <w:t>4. Diff + sha256; confidence 0.85 with patches, 0.35 without.</w:t>
            </w:r>
          </w:p>
        </w:tc>
      </w:tr>
      <w:tr w:rsidR="00026129" w14:paraId="56994CA9" w14:textId="77777777">
        <w:trPr>
          <w:cantSplit/>
          <w:jc w:val="center"/>
        </w:trPr>
        <w:tc>
          <w:tcPr>
            <w:tcW w:w="2232" w:type="dxa"/>
            <w:shd w:val="clear" w:color="auto" w:fill="E6EEF7"/>
          </w:tcPr>
          <w:p w14:paraId="18516758" w14:textId="77777777" w:rsidR="00026129" w:rsidRDefault="003842D2">
            <w:pPr>
              <w:spacing w:after="0" w:line="240" w:lineRule="auto"/>
            </w:pPr>
            <w:r>
              <w:rPr>
                <w:b/>
                <w:color w:val="14325C"/>
                <w:sz w:val="17"/>
              </w:rPr>
              <w:t>Outputs</w:t>
            </w:r>
          </w:p>
        </w:tc>
        <w:tc>
          <w:tcPr>
            <w:tcW w:w="6768" w:type="dxa"/>
          </w:tcPr>
          <w:p w14:paraId="05F657F7" w14:textId="77777777" w:rsidR="00026129" w:rsidRDefault="003842D2">
            <w:pPr>
              <w:spacing w:after="0" w:line="240" w:lineRule="auto"/>
            </w:pPr>
            <w:r>
              <w:rPr>
                <w:sz w:val="17"/>
              </w:rPr>
              <w:t>CodingPatchReport.</w:t>
            </w:r>
          </w:p>
        </w:tc>
      </w:tr>
      <w:tr w:rsidR="00026129" w14:paraId="19050FA2" w14:textId="77777777">
        <w:trPr>
          <w:cantSplit/>
          <w:jc w:val="center"/>
        </w:trPr>
        <w:tc>
          <w:tcPr>
            <w:tcW w:w="2232" w:type="dxa"/>
            <w:shd w:val="clear" w:color="auto" w:fill="E6EEF7"/>
          </w:tcPr>
          <w:p w14:paraId="521ED67F" w14:textId="77777777" w:rsidR="00026129" w:rsidRDefault="003842D2">
            <w:pPr>
              <w:spacing w:after="0" w:line="240" w:lineRule="auto"/>
            </w:pPr>
            <w:r>
              <w:rPr>
                <w:b/>
                <w:color w:val="14325C"/>
                <w:sz w:val="17"/>
              </w:rPr>
              <w:t>Postconditions</w:t>
            </w:r>
          </w:p>
        </w:tc>
        <w:tc>
          <w:tcPr>
            <w:tcW w:w="6768" w:type="dxa"/>
          </w:tcPr>
          <w:p w14:paraId="04179D95" w14:textId="77777777" w:rsidR="00026129" w:rsidRDefault="003842D2">
            <w:pPr>
              <w:spacing w:after="0" w:line="240" w:lineRule="auto"/>
            </w:pPr>
            <w:r>
              <w:rPr>
                <w:sz w:val="17"/>
              </w:rPr>
              <w:t>Files under var/workspace may be created or rewritten.</w:t>
            </w:r>
          </w:p>
        </w:tc>
      </w:tr>
      <w:tr w:rsidR="00026129" w14:paraId="112093FF" w14:textId="77777777">
        <w:trPr>
          <w:cantSplit/>
          <w:jc w:val="center"/>
        </w:trPr>
        <w:tc>
          <w:tcPr>
            <w:tcW w:w="2232" w:type="dxa"/>
            <w:shd w:val="clear" w:color="auto" w:fill="E6EEF7"/>
          </w:tcPr>
          <w:p w14:paraId="72357DA9" w14:textId="77777777" w:rsidR="00026129" w:rsidRDefault="003842D2">
            <w:pPr>
              <w:spacing w:after="0" w:line="240" w:lineRule="auto"/>
            </w:pPr>
            <w:r>
              <w:rPr>
                <w:b/>
                <w:color w:val="14325C"/>
                <w:sz w:val="17"/>
              </w:rPr>
              <w:t>Alternate flow</w:t>
            </w:r>
          </w:p>
        </w:tc>
        <w:tc>
          <w:tcPr>
            <w:tcW w:w="6768" w:type="dxa"/>
          </w:tcPr>
          <w:p w14:paraId="0922A500" w14:textId="77777777" w:rsidR="00026129" w:rsidRDefault="003842D2">
            <w:pPr>
              <w:spacing w:after="0" w:line="240" w:lineRule="auto"/>
            </w:pPr>
            <w:r>
              <w:rPr>
                <w:sz w:val="17"/>
              </w:rPr>
              <w:t>No parsable instruction → zero patches, low confidence.</w:t>
            </w:r>
          </w:p>
        </w:tc>
      </w:tr>
      <w:tr w:rsidR="00026129" w14:paraId="1F48D560" w14:textId="77777777">
        <w:trPr>
          <w:cantSplit/>
          <w:jc w:val="center"/>
        </w:trPr>
        <w:tc>
          <w:tcPr>
            <w:tcW w:w="2232" w:type="dxa"/>
            <w:shd w:val="clear" w:color="auto" w:fill="E6EEF7"/>
          </w:tcPr>
          <w:p w14:paraId="29DA4A72" w14:textId="77777777" w:rsidR="00026129" w:rsidRDefault="003842D2">
            <w:pPr>
              <w:spacing w:after="0" w:line="240" w:lineRule="auto"/>
            </w:pPr>
            <w:r>
              <w:rPr>
                <w:b/>
                <w:color w:val="14325C"/>
                <w:sz w:val="17"/>
              </w:rPr>
              <w:t>Exception flow</w:t>
            </w:r>
          </w:p>
        </w:tc>
        <w:tc>
          <w:tcPr>
            <w:tcW w:w="6768" w:type="dxa"/>
          </w:tcPr>
          <w:p w14:paraId="3666C2B8" w14:textId="77777777" w:rsidR="00026129" w:rsidRDefault="003842D2">
            <w:pPr>
              <w:spacing w:after="0" w:line="240" w:lineRule="auto"/>
            </w:pPr>
            <w:r>
              <w:rPr>
                <w:sz w:val="17"/>
              </w:rPr>
              <w:t>Ambiguous match → 'dry-run failed' (confidence 0.15).</w:t>
            </w:r>
          </w:p>
        </w:tc>
      </w:tr>
      <w:tr w:rsidR="00026129" w14:paraId="4333162E" w14:textId="77777777">
        <w:trPr>
          <w:cantSplit/>
          <w:jc w:val="center"/>
        </w:trPr>
        <w:tc>
          <w:tcPr>
            <w:tcW w:w="2232" w:type="dxa"/>
            <w:shd w:val="clear" w:color="auto" w:fill="E6EEF7"/>
          </w:tcPr>
          <w:p w14:paraId="482E971F" w14:textId="77777777" w:rsidR="00026129" w:rsidRDefault="003842D2">
            <w:pPr>
              <w:spacing w:after="0" w:line="240" w:lineRule="auto"/>
            </w:pPr>
            <w:r>
              <w:rPr>
                <w:b/>
                <w:color w:val="14325C"/>
                <w:sz w:val="17"/>
              </w:rPr>
              <w:t>Dependencies</w:t>
            </w:r>
          </w:p>
        </w:tc>
        <w:tc>
          <w:tcPr>
            <w:tcW w:w="6768" w:type="dxa"/>
          </w:tcPr>
          <w:p w14:paraId="3E685289" w14:textId="77777777" w:rsidR="00026129" w:rsidRDefault="003842D2">
            <w:pPr>
              <w:spacing w:after="0" w:line="240" w:lineRule="auto"/>
            </w:pPr>
            <w:r>
              <w:rPr>
                <w:sz w:val="17"/>
              </w:rPr>
              <w:t>FR-044</w:t>
            </w:r>
          </w:p>
        </w:tc>
      </w:tr>
      <w:tr w:rsidR="00026129" w14:paraId="32915BA8" w14:textId="77777777">
        <w:trPr>
          <w:cantSplit/>
          <w:jc w:val="center"/>
        </w:trPr>
        <w:tc>
          <w:tcPr>
            <w:tcW w:w="2232" w:type="dxa"/>
            <w:shd w:val="clear" w:color="auto" w:fill="E6EEF7"/>
          </w:tcPr>
          <w:p w14:paraId="19E6B655" w14:textId="77777777" w:rsidR="00026129" w:rsidRDefault="003842D2">
            <w:pPr>
              <w:spacing w:after="0" w:line="240" w:lineRule="auto"/>
            </w:pPr>
            <w:r>
              <w:rPr>
                <w:b/>
                <w:color w:val="14325C"/>
                <w:sz w:val="17"/>
              </w:rPr>
              <w:t>Priority</w:t>
            </w:r>
          </w:p>
        </w:tc>
        <w:tc>
          <w:tcPr>
            <w:tcW w:w="6768" w:type="dxa"/>
          </w:tcPr>
          <w:p w14:paraId="42EDA9A1" w14:textId="77777777" w:rsidR="00026129" w:rsidRDefault="003842D2">
            <w:pPr>
              <w:spacing w:after="0" w:line="240" w:lineRule="auto"/>
            </w:pPr>
            <w:r>
              <w:rPr>
                <w:sz w:val="17"/>
              </w:rPr>
              <w:t>Medium</w:t>
            </w:r>
          </w:p>
        </w:tc>
      </w:tr>
      <w:tr w:rsidR="00026129" w14:paraId="461E5E4E" w14:textId="77777777">
        <w:trPr>
          <w:cantSplit/>
          <w:jc w:val="center"/>
        </w:trPr>
        <w:tc>
          <w:tcPr>
            <w:tcW w:w="2232" w:type="dxa"/>
            <w:shd w:val="clear" w:color="auto" w:fill="E6EEF7"/>
          </w:tcPr>
          <w:p w14:paraId="0D761187" w14:textId="77777777" w:rsidR="00026129" w:rsidRDefault="003842D2">
            <w:pPr>
              <w:spacing w:after="0" w:line="240" w:lineRule="auto"/>
            </w:pPr>
            <w:r>
              <w:rPr>
                <w:b/>
                <w:color w:val="14325C"/>
                <w:sz w:val="17"/>
              </w:rPr>
              <w:t>Acceptance criteria</w:t>
            </w:r>
          </w:p>
        </w:tc>
        <w:tc>
          <w:tcPr>
            <w:tcW w:w="6768" w:type="dxa"/>
          </w:tcPr>
          <w:p w14:paraId="058B2530" w14:textId="77777777" w:rsidR="00026129" w:rsidRDefault="003842D2">
            <w:pPr>
              <w:spacing w:after="0" w:line="240" w:lineRule="auto"/>
            </w:pPr>
            <w:r>
              <w:rPr>
                <w:sz w:val="17"/>
              </w:rPr>
              <w:t>Ambiguous original snippet raises ValueError in apply_patch.</w:t>
            </w:r>
          </w:p>
        </w:tc>
      </w:tr>
      <w:tr w:rsidR="00026129" w14:paraId="2124CFE2" w14:textId="77777777">
        <w:trPr>
          <w:cantSplit/>
          <w:jc w:val="center"/>
        </w:trPr>
        <w:tc>
          <w:tcPr>
            <w:tcW w:w="2232" w:type="dxa"/>
            <w:shd w:val="clear" w:color="auto" w:fill="E6EEF7"/>
          </w:tcPr>
          <w:p w14:paraId="1614B533" w14:textId="77777777" w:rsidR="00026129" w:rsidRDefault="003842D2">
            <w:pPr>
              <w:spacing w:after="0" w:line="240" w:lineRule="auto"/>
            </w:pPr>
            <w:r>
              <w:rPr>
                <w:b/>
                <w:color w:val="14325C"/>
                <w:sz w:val="17"/>
              </w:rPr>
              <w:t>Implementation status</w:t>
            </w:r>
          </w:p>
        </w:tc>
        <w:tc>
          <w:tcPr>
            <w:tcW w:w="6768" w:type="dxa"/>
          </w:tcPr>
          <w:p w14:paraId="3378175B" w14:textId="77777777" w:rsidR="00026129" w:rsidRDefault="003842D2">
            <w:pPr>
              <w:spacing w:after="0" w:line="240" w:lineRule="auto"/>
            </w:pPr>
            <w:r>
              <w:rPr>
                <w:sz w:val="17"/>
              </w:rPr>
              <w:t>Implemented</w:t>
            </w:r>
          </w:p>
        </w:tc>
      </w:tr>
      <w:tr w:rsidR="00026129" w14:paraId="1E3D9D66" w14:textId="77777777">
        <w:trPr>
          <w:cantSplit/>
          <w:jc w:val="center"/>
        </w:trPr>
        <w:tc>
          <w:tcPr>
            <w:tcW w:w="2232" w:type="dxa"/>
            <w:shd w:val="clear" w:color="auto" w:fill="E6EEF7"/>
          </w:tcPr>
          <w:p w14:paraId="1C47D211" w14:textId="77777777" w:rsidR="00026129" w:rsidRDefault="003842D2">
            <w:pPr>
              <w:spacing w:after="0" w:line="240" w:lineRule="auto"/>
            </w:pPr>
            <w:r>
              <w:rPr>
                <w:b/>
                <w:color w:val="14325C"/>
                <w:sz w:val="17"/>
              </w:rPr>
              <w:t>Realised in</w:t>
            </w:r>
          </w:p>
        </w:tc>
        <w:tc>
          <w:tcPr>
            <w:tcW w:w="6768" w:type="dxa"/>
          </w:tcPr>
          <w:p w14:paraId="0A529C2A" w14:textId="77777777" w:rsidR="00026129" w:rsidRDefault="003842D2">
            <w:pPr>
              <w:spacing w:after="0" w:line="240" w:lineRule="auto"/>
            </w:pPr>
            <w:r>
              <w:rPr>
                <w:sz w:val="17"/>
              </w:rPr>
              <w:t>agents/core.py: CodingAgent</w:t>
            </w:r>
          </w:p>
        </w:tc>
      </w:tr>
      <w:tr w:rsidR="00026129" w14:paraId="58A8AD2E" w14:textId="77777777">
        <w:trPr>
          <w:cantSplit/>
          <w:jc w:val="center"/>
        </w:trPr>
        <w:tc>
          <w:tcPr>
            <w:tcW w:w="2232" w:type="dxa"/>
            <w:shd w:val="clear" w:color="auto" w:fill="E6EEF7"/>
          </w:tcPr>
          <w:p w14:paraId="3CCC16FD" w14:textId="77777777" w:rsidR="00026129" w:rsidRDefault="003842D2">
            <w:pPr>
              <w:spacing w:after="0" w:line="240" w:lineRule="auto"/>
            </w:pPr>
            <w:r>
              <w:rPr>
                <w:b/>
                <w:color w:val="14325C"/>
                <w:sz w:val="17"/>
              </w:rPr>
              <w:t>Verified by</w:t>
            </w:r>
          </w:p>
        </w:tc>
        <w:tc>
          <w:tcPr>
            <w:tcW w:w="6768" w:type="dxa"/>
          </w:tcPr>
          <w:p w14:paraId="7C9AC5F1" w14:textId="77777777" w:rsidR="00026129" w:rsidRDefault="003842D2">
            <w:pPr>
              <w:spacing w:after="0" w:line="240" w:lineRule="auto"/>
            </w:pPr>
            <w:r>
              <w:rPr>
                <w:sz w:val="17"/>
              </w:rPr>
              <w:t>test_m3::test_coding_agent_returns_plan_and_patches, test_coding_agent_patch_ambiguous_match_raises</w:t>
            </w:r>
          </w:p>
        </w:tc>
      </w:tr>
    </w:tbl>
    <w:p w14:paraId="5A0896A6" w14:textId="77777777" w:rsidR="00026129" w:rsidRDefault="00026129">
      <w:pPr>
        <w:spacing w:line="240" w:lineRule="auto"/>
      </w:pPr>
    </w:p>
    <w:p w14:paraId="16884F73" w14:textId="77777777" w:rsidR="00026129" w:rsidRDefault="003842D2">
      <w:pPr>
        <w:pStyle w:val="Heading3"/>
      </w:pPr>
      <w:r>
        <w:t>5.4.7  FR-024  Reflection, judge and critic agents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36E7AB62" w14:textId="77777777">
        <w:trPr>
          <w:cantSplit/>
          <w:jc w:val="center"/>
        </w:trPr>
        <w:tc>
          <w:tcPr>
            <w:tcW w:w="2232" w:type="dxa"/>
            <w:shd w:val="clear" w:color="auto" w:fill="E6EEF7"/>
          </w:tcPr>
          <w:p w14:paraId="065CACE6" w14:textId="77777777" w:rsidR="00026129" w:rsidRDefault="003842D2">
            <w:pPr>
              <w:spacing w:after="0" w:line="240" w:lineRule="auto"/>
            </w:pPr>
            <w:r>
              <w:rPr>
                <w:b/>
                <w:color w:val="14325C"/>
                <w:sz w:val="17"/>
              </w:rPr>
              <w:t>Requirement ID</w:t>
            </w:r>
          </w:p>
        </w:tc>
        <w:tc>
          <w:tcPr>
            <w:tcW w:w="6768" w:type="dxa"/>
          </w:tcPr>
          <w:p w14:paraId="2C6196EC" w14:textId="77777777" w:rsidR="00026129" w:rsidRDefault="003842D2">
            <w:pPr>
              <w:spacing w:after="0" w:line="240" w:lineRule="auto"/>
            </w:pPr>
            <w:r>
              <w:rPr>
                <w:sz w:val="17"/>
              </w:rPr>
              <w:t>FR-024</w:t>
            </w:r>
          </w:p>
        </w:tc>
      </w:tr>
      <w:tr w:rsidR="00026129" w14:paraId="3A2D03F8" w14:textId="77777777">
        <w:trPr>
          <w:cantSplit/>
          <w:jc w:val="center"/>
        </w:trPr>
        <w:tc>
          <w:tcPr>
            <w:tcW w:w="2232" w:type="dxa"/>
            <w:shd w:val="clear" w:color="auto" w:fill="E6EEF7"/>
          </w:tcPr>
          <w:p w14:paraId="70A6ABA9" w14:textId="77777777" w:rsidR="00026129" w:rsidRDefault="003842D2">
            <w:pPr>
              <w:spacing w:after="0" w:line="240" w:lineRule="auto"/>
            </w:pPr>
            <w:r>
              <w:rPr>
                <w:b/>
                <w:color w:val="14325C"/>
                <w:sz w:val="17"/>
              </w:rPr>
              <w:t>Name</w:t>
            </w:r>
          </w:p>
        </w:tc>
        <w:tc>
          <w:tcPr>
            <w:tcW w:w="6768" w:type="dxa"/>
          </w:tcPr>
          <w:p w14:paraId="45146329" w14:textId="77777777" w:rsidR="00026129" w:rsidRDefault="003842D2">
            <w:pPr>
              <w:spacing w:after="0" w:line="240" w:lineRule="auto"/>
            </w:pPr>
            <w:r>
              <w:rPr>
                <w:sz w:val="17"/>
              </w:rPr>
              <w:t>Reflection, judge and critic agents</w:t>
            </w:r>
          </w:p>
        </w:tc>
      </w:tr>
      <w:tr w:rsidR="00026129" w14:paraId="65A06EDF" w14:textId="77777777">
        <w:trPr>
          <w:cantSplit/>
          <w:jc w:val="center"/>
        </w:trPr>
        <w:tc>
          <w:tcPr>
            <w:tcW w:w="2232" w:type="dxa"/>
            <w:shd w:val="clear" w:color="auto" w:fill="E6EEF7"/>
          </w:tcPr>
          <w:p w14:paraId="6BFE2665" w14:textId="77777777" w:rsidR="00026129" w:rsidRDefault="003842D2">
            <w:pPr>
              <w:spacing w:after="0" w:line="240" w:lineRule="auto"/>
            </w:pPr>
            <w:r>
              <w:rPr>
                <w:b/>
                <w:color w:val="14325C"/>
                <w:sz w:val="17"/>
              </w:rPr>
              <w:t>Description</w:t>
            </w:r>
          </w:p>
        </w:tc>
        <w:tc>
          <w:tcPr>
            <w:tcW w:w="6768" w:type="dxa"/>
          </w:tcPr>
          <w:p w14:paraId="1013E0B6" w14:textId="77777777" w:rsidR="00026129" w:rsidRDefault="003842D2">
            <w:pPr>
              <w:spacing w:after="0" w:line="240" w:lineRule="auto"/>
            </w:pPr>
            <w:r>
              <w:rPr>
                <w:sz w:val="17"/>
              </w:rPr>
              <w:t>The system shall audit candidate answers: Reflection detects missing citations, tool failures and contradictions; Judge ranks candidates by lexical density and citation markers; Critic scores five quality axes.</w:t>
            </w:r>
          </w:p>
        </w:tc>
      </w:tr>
      <w:tr w:rsidR="00026129" w14:paraId="393EB528" w14:textId="77777777">
        <w:trPr>
          <w:cantSplit/>
          <w:jc w:val="center"/>
        </w:trPr>
        <w:tc>
          <w:tcPr>
            <w:tcW w:w="2232" w:type="dxa"/>
            <w:shd w:val="clear" w:color="auto" w:fill="E6EEF7"/>
          </w:tcPr>
          <w:p w14:paraId="56CA4929" w14:textId="77777777" w:rsidR="00026129" w:rsidRDefault="003842D2">
            <w:pPr>
              <w:spacing w:after="0" w:line="240" w:lineRule="auto"/>
            </w:pPr>
            <w:r>
              <w:rPr>
                <w:b/>
                <w:color w:val="14325C"/>
                <w:sz w:val="17"/>
              </w:rPr>
              <w:t>Actor</w:t>
            </w:r>
          </w:p>
        </w:tc>
        <w:tc>
          <w:tcPr>
            <w:tcW w:w="6768" w:type="dxa"/>
          </w:tcPr>
          <w:p w14:paraId="2965962B" w14:textId="77777777" w:rsidR="00026129" w:rsidRDefault="003842D2">
            <w:pPr>
              <w:spacing w:after="0" w:line="240" w:lineRule="auto"/>
            </w:pPr>
            <w:r>
              <w:rPr>
                <w:sz w:val="17"/>
              </w:rPr>
              <w:t>Runtime</w:t>
            </w:r>
          </w:p>
        </w:tc>
      </w:tr>
      <w:tr w:rsidR="00026129" w14:paraId="184473F5" w14:textId="77777777">
        <w:trPr>
          <w:cantSplit/>
          <w:jc w:val="center"/>
        </w:trPr>
        <w:tc>
          <w:tcPr>
            <w:tcW w:w="2232" w:type="dxa"/>
            <w:shd w:val="clear" w:color="auto" w:fill="E6EEF7"/>
          </w:tcPr>
          <w:p w14:paraId="35B88896" w14:textId="77777777" w:rsidR="00026129" w:rsidRDefault="003842D2">
            <w:pPr>
              <w:spacing w:after="0" w:line="240" w:lineRule="auto"/>
            </w:pPr>
            <w:r>
              <w:rPr>
                <w:b/>
                <w:color w:val="14325C"/>
                <w:sz w:val="17"/>
              </w:rPr>
              <w:t>Preconditions</w:t>
            </w:r>
          </w:p>
        </w:tc>
        <w:tc>
          <w:tcPr>
            <w:tcW w:w="6768" w:type="dxa"/>
          </w:tcPr>
          <w:p w14:paraId="035CC028" w14:textId="77777777" w:rsidR="00026129" w:rsidRDefault="003842D2">
            <w:pPr>
              <w:spacing w:after="0" w:line="240" w:lineRule="auto"/>
            </w:pPr>
            <w:r>
              <w:rPr>
                <w:sz w:val="17"/>
              </w:rPr>
              <w:t>—</w:t>
            </w:r>
          </w:p>
        </w:tc>
      </w:tr>
      <w:tr w:rsidR="00026129" w14:paraId="2DFB2AEA" w14:textId="77777777">
        <w:trPr>
          <w:cantSplit/>
          <w:jc w:val="center"/>
        </w:trPr>
        <w:tc>
          <w:tcPr>
            <w:tcW w:w="2232" w:type="dxa"/>
            <w:shd w:val="clear" w:color="auto" w:fill="E6EEF7"/>
          </w:tcPr>
          <w:p w14:paraId="1521450A" w14:textId="77777777" w:rsidR="00026129" w:rsidRDefault="003842D2">
            <w:pPr>
              <w:spacing w:after="0" w:line="240" w:lineRule="auto"/>
            </w:pPr>
            <w:r>
              <w:rPr>
                <w:b/>
                <w:color w:val="14325C"/>
                <w:sz w:val="17"/>
              </w:rPr>
              <w:t>Inputs</w:t>
            </w:r>
          </w:p>
        </w:tc>
        <w:tc>
          <w:tcPr>
            <w:tcW w:w="6768" w:type="dxa"/>
          </w:tcPr>
          <w:p w14:paraId="38624B9A" w14:textId="77777777" w:rsidR="00026129" w:rsidRDefault="003842D2">
            <w:pPr>
              <w:spacing w:after="0" w:line="240" w:lineRule="auto"/>
            </w:pPr>
            <w:r>
              <w:rPr>
                <w:sz w:val="17"/>
              </w:rPr>
              <w:t>state {answer | candidates | draft}.</w:t>
            </w:r>
          </w:p>
        </w:tc>
      </w:tr>
      <w:tr w:rsidR="00026129" w14:paraId="7A494E74" w14:textId="77777777">
        <w:trPr>
          <w:cantSplit/>
          <w:jc w:val="center"/>
        </w:trPr>
        <w:tc>
          <w:tcPr>
            <w:tcW w:w="2232" w:type="dxa"/>
            <w:shd w:val="clear" w:color="auto" w:fill="E6EEF7"/>
          </w:tcPr>
          <w:p w14:paraId="17AA0FED" w14:textId="77777777" w:rsidR="00026129" w:rsidRDefault="003842D2">
            <w:pPr>
              <w:spacing w:after="0" w:line="240" w:lineRule="auto"/>
            </w:pPr>
            <w:r>
              <w:rPr>
                <w:b/>
                <w:color w:val="14325C"/>
                <w:sz w:val="17"/>
              </w:rPr>
              <w:t>Processing</w:t>
            </w:r>
          </w:p>
        </w:tc>
        <w:tc>
          <w:tcPr>
            <w:tcW w:w="6768" w:type="dxa"/>
          </w:tcPr>
          <w:p w14:paraId="7231C46C" w14:textId="77777777" w:rsidR="00026129" w:rsidRDefault="003842D2">
            <w:pPr>
              <w:spacing w:after="0" w:line="240" w:lineRule="auto"/>
            </w:pPr>
            <w:r>
              <w:rPr>
                <w:sz w:val="17"/>
              </w:rPr>
              <w:t>Rule-based heuristics described in §Algorithms (A5).</w:t>
            </w:r>
          </w:p>
        </w:tc>
      </w:tr>
      <w:tr w:rsidR="00026129" w14:paraId="176D3DC7" w14:textId="77777777">
        <w:trPr>
          <w:cantSplit/>
          <w:jc w:val="center"/>
        </w:trPr>
        <w:tc>
          <w:tcPr>
            <w:tcW w:w="2232" w:type="dxa"/>
            <w:shd w:val="clear" w:color="auto" w:fill="E6EEF7"/>
          </w:tcPr>
          <w:p w14:paraId="6953B5A5" w14:textId="77777777" w:rsidR="00026129" w:rsidRDefault="003842D2">
            <w:pPr>
              <w:spacing w:after="0" w:line="240" w:lineRule="auto"/>
            </w:pPr>
            <w:r>
              <w:rPr>
                <w:b/>
                <w:color w:val="14325C"/>
                <w:sz w:val="17"/>
              </w:rPr>
              <w:t>Outputs</w:t>
            </w:r>
          </w:p>
        </w:tc>
        <w:tc>
          <w:tcPr>
            <w:tcW w:w="6768" w:type="dxa"/>
          </w:tcPr>
          <w:p w14:paraId="4B6C5E5F" w14:textId="77777777" w:rsidR="00026129" w:rsidRDefault="003842D2">
            <w:pPr>
              <w:spacing w:after="0" w:line="240" w:lineRule="auto"/>
            </w:pPr>
            <w:r>
              <w:rPr>
                <w:sz w:val="17"/>
              </w:rPr>
              <w:t>ReflectionReport / JudgeReport / CriticReport.</w:t>
            </w:r>
          </w:p>
        </w:tc>
      </w:tr>
      <w:tr w:rsidR="00026129" w14:paraId="574DAD36" w14:textId="77777777">
        <w:trPr>
          <w:cantSplit/>
          <w:jc w:val="center"/>
        </w:trPr>
        <w:tc>
          <w:tcPr>
            <w:tcW w:w="2232" w:type="dxa"/>
            <w:shd w:val="clear" w:color="auto" w:fill="E6EEF7"/>
          </w:tcPr>
          <w:p w14:paraId="54E7B7E9" w14:textId="77777777" w:rsidR="00026129" w:rsidRDefault="003842D2">
            <w:pPr>
              <w:spacing w:after="0" w:line="240" w:lineRule="auto"/>
            </w:pPr>
            <w:r>
              <w:rPr>
                <w:b/>
                <w:color w:val="14325C"/>
                <w:sz w:val="17"/>
              </w:rPr>
              <w:t>Postconditions</w:t>
            </w:r>
          </w:p>
        </w:tc>
        <w:tc>
          <w:tcPr>
            <w:tcW w:w="6768" w:type="dxa"/>
          </w:tcPr>
          <w:p w14:paraId="58873D76" w14:textId="77777777" w:rsidR="00026129" w:rsidRDefault="003842D2">
            <w:pPr>
              <w:spacing w:after="0" w:line="240" w:lineRule="auto"/>
            </w:pPr>
            <w:r>
              <w:rPr>
                <w:sz w:val="17"/>
              </w:rPr>
              <w:t>—</w:t>
            </w:r>
          </w:p>
        </w:tc>
      </w:tr>
      <w:tr w:rsidR="00026129" w14:paraId="6BD34FF8" w14:textId="77777777">
        <w:trPr>
          <w:cantSplit/>
          <w:jc w:val="center"/>
        </w:trPr>
        <w:tc>
          <w:tcPr>
            <w:tcW w:w="2232" w:type="dxa"/>
            <w:shd w:val="clear" w:color="auto" w:fill="E6EEF7"/>
          </w:tcPr>
          <w:p w14:paraId="59FAC62F" w14:textId="77777777" w:rsidR="00026129" w:rsidRDefault="003842D2">
            <w:pPr>
              <w:spacing w:after="0" w:line="240" w:lineRule="auto"/>
            </w:pPr>
            <w:r>
              <w:rPr>
                <w:b/>
                <w:color w:val="14325C"/>
                <w:sz w:val="17"/>
              </w:rPr>
              <w:t>Alternate flow</w:t>
            </w:r>
          </w:p>
        </w:tc>
        <w:tc>
          <w:tcPr>
            <w:tcW w:w="6768" w:type="dxa"/>
          </w:tcPr>
          <w:p w14:paraId="0491E38D" w14:textId="77777777" w:rsidR="00026129" w:rsidRDefault="003842D2">
            <w:pPr>
              <w:spacing w:after="0" w:line="240" w:lineRule="auto"/>
            </w:pPr>
            <w:r>
              <w:rPr>
                <w:sz w:val="17"/>
              </w:rPr>
              <w:t>—</w:t>
            </w:r>
          </w:p>
        </w:tc>
      </w:tr>
      <w:tr w:rsidR="00026129" w14:paraId="08FB4987" w14:textId="77777777">
        <w:trPr>
          <w:cantSplit/>
          <w:jc w:val="center"/>
        </w:trPr>
        <w:tc>
          <w:tcPr>
            <w:tcW w:w="2232" w:type="dxa"/>
            <w:shd w:val="clear" w:color="auto" w:fill="E6EEF7"/>
          </w:tcPr>
          <w:p w14:paraId="24AFBC54" w14:textId="77777777" w:rsidR="00026129" w:rsidRDefault="003842D2">
            <w:pPr>
              <w:spacing w:after="0" w:line="240" w:lineRule="auto"/>
            </w:pPr>
            <w:r>
              <w:rPr>
                <w:b/>
                <w:color w:val="14325C"/>
                <w:sz w:val="17"/>
              </w:rPr>
              <w:t>Exception flow</w:t>
            </w:r>
          </w:p>
        </w:tc>
        <w:tc>
          <w:tcPr>
            <w:tcW w:w="6768" w:type="dxa"/>
          </w:tcPr>
          <w:p w14:paraId="04D8B743" w14:textId="77777777" w:rsidR="00026129" w:rsidRDefault="003842D2">
            <w:pPr>
              <w:spacing w:after="0" w:line="240" w:lineRule="auto"/>
            </w:pPr>
            <w:r>
              <w:rPr>
                <w:sz w:val="17"/>
              </w:rPr>
              <w:t>Missing inputs → FAILED.</w:t>
            </w:r>
          </w:p>
        </w:tc>
      </w:tr>
      <w:tr w:rsidR="00026129" w14:paraId="47357CE6" w14:textId="77777777">
        <w:trPr>
          <w:cantSplit/>
          <w:jc w:val="center"/>
        </w:trPr>
        <w:tc>
          <w:tcPr>
            <w:tcW w:w="2232" w:type="dxa"/>
            <w:shd w:val="clear" w:color="auto" w:fill="E6EEF7"/>
          </w:tcPr>
          <w:p w14:paraId="2B407EC2" w14:textId="77777777" w:rsidR="00026129" w:rsidRDefault="003842D2">
            <w:pPr>
              <w:spacing w:after="0" w:line="240" w:lineRule="auto"/>
            </w:pPr>
            <w:r>
              <w:rPr>
                <w:b/>
                <w:color w:val="14325C"/>
                <w:sz w:val="17"/>
              </w:rPr>
              <w:t>Dependencies</w:t>
            </w:r>
          </w:p>
        </w:tc>
        <w:tc>
          <w:tcPr>
            <w:tcW w:w="6768" w:type="dxa"/>
          </w:tcPr>
          <w:p w14:paraId="644BB396" w14:textId="77777777" w:rsidR="00026129" w:rsidRDefault="003842D2">
            <w:pPr>
              <w:spacing w:after="0" w:line="240" w:lineRule="auto"/>
            </w:pPr>
            <w:r>
              <w:rPr>
                <w:sz w:val="17"/>
              </w:rPr>
              <w:t>—</w:t>
            </w:r>
          </w:p>
        </w:tc>
      </w:tr>
      <w:tr w:rsidR="00026129" w14:paraId="722DC719" w14:textId="77777777">
        <w:trPr>
          <w:cantSplit/>
          <w:jc w:val="center"/>
        </w:trPr>
        <w:tc>
          <w:tcPr>
            <w:tcW w:w="2232" w:type="dxa"/>
            <w:shd w:val="clear" w:color="auto" w:fill="E6EEF7"/>
          </w:tcPr>
          <w:p w14:paraId="6A05639C" w14:textId="77777777" w:rsidR="00026129" w:rsidRDefault="003842D2">
            <w:pPr>
              <w:spacing w:after="0" w:line="240" w:lineRule="auto"/>
            </w:pPr>
            <w:r>
              <w:rPr>
                <w:b/>
                <w:color w:val="14325C"/>
                <w:sz w:val="17"/>
              </w:rPr>
              <w:t>Priority</w:t>
            </w:r>
          </w:p>
        </w:tc>
        <w:tc>
          <w:tcPr>
            <w:tcW w:w="6768" w:type="dxa"/>
          </w:tcPr>
          <w:p w14:paraId="6BCB52A0" w14:textId="77777777" w:rsidR="00026129" w:rsidRDefault="003842D2">
            <w:pPr>
              <w:spacing w:after="0" w:line="240" w:lineRule="auto"/>
            </w:pPr>
            <w:r>
              <w:rPr>
                <w:sz w:val="17"/>
              </w:rPr>
              <w:t>Medium</w:t>
            </w:r>
          </w:p>
        </w:tc>
      </w:tr>
      <w:tr w:rsidR="00026129" w14:paraId="0DBA289E" w14:textId="77777777">
        <w:trPr>
          <w:cantSplit/>
          <w:jc w:val="center"/>
        </w:trPr>
        <w:tc>
          <w:tcPr>
            <w:tcW w:w="2232" w:type="dxa"/>
            <w:shd w:val="clear" w:color="auto" w:fill="E6EEF7"/>
          </w:tcPr>
          <w:p w14:paraId="613BF767" w14:textId="77777777" w:rsidR="00026129" w:rsidRDefault="003842D2">
            <w:pPr>
              <w:spacing w:after="0" w:line="240" w:lineRule="auto"/>
            </w:pPr>
            <w:r>
              <w:rPr>
                <w:b/>
                <w:color w:val="14325C"/>
                <w:sz w:val="17"/>
              </w:rPr>
              <w:t>Acceptance criteria</w:t>
            </w:r>
          </w:p>
        </w:tc>
        <w:tc>
          <w:tcPr>
            <w:tcW w:w="6768" w:type="dxa"/>
          </w:tcPr>
          <w:p w14:paraId="548F04DB" w14:textId="77777777" w:rsidR="00026129" w:rsidRDefault="003842D2">
            <w:pPr>
              <w:spacing w:after="0" w:line="240" w:lineRule="auto"/>
            </w:pPr>
            <w:r>
              <w:rPr>
                <w:sz w:val="17"/>
              </w:rPr>
              <w:t>Contradiction 'is safe … is not safe' is flagged (measured).</w:t>
            </w:r>
          </w:p>
        </w:tc>
      </w:tr>
      <w:tr w:rsidR="00026129" w14:paraId="42141188" w14:textId="77777777">
        <w:trPr>
          <w:cantSplit/>
          <w:jc w:val="center"/>
        </w:trPr>
        <w:tc>
          <w:tcPr>
            <w:tcW w:w="2232" w:type="dxa"/>
            <w:shd w:val="clear" w:color="auto" w:fill="E6EEF7"/>
          </w:tcPr>
          <w:p w14:paraId="39B4EDD2" w14:textId="77777777" w:rsidR="00026129" w:rsidRDefault="003842D2">
            <w:pPr>
              <w:spacing w:after="0" w:line="240" w:lineRule="auto"/>
            </w:pPr>
            <w:r>
              <w:rPr>
                <w:b/>
                <w:color w:val="14325C"/>
                <w:sz w:val="17"/>
              </w:rPr>
              <w:t>Implementation status</w:t>
            </w:r>
          </w:p>
        </w:tc>
        <w:tc>
          <w:tcPr>
            <w:tcW w:w="6768" w:type="dxa"/>
          </w:tcPr>
          <w:p w14:paraId="6D146282" w14:textId="77777777" w:rsidR="00026129" w:rsidRDefault="003842D2">
            <w:pPr>
              <w:spacing w:after="0" w:line="240" w:lineRule="auto"/>
            </w:pPr>
            <w:r>
              <w:rPr>
                <w:sz w:val="17"/>
              </w:rPr>
              <w:t>Implemented</w:t>
            </w:r>
          </w:p>
        </w:tc>
      </w:tr>
      <w:tr w:rsidR="00026129" w14:paraId="65BFB618" w14:textId="77777777">
        <w:trPr>
          <w:cantSplit/>
          <w:jc w:val="center"/>
        </w:trPr>
        <w:tc>
          <w:tcPr>
            <w:tcW w:w="2232" w:type="dxa"/>
            <w:shd w:val="clear" w:color="auto" w:fill="E6EEF7"/>
          </w:tcPr>
          <w:p w14:paraId="16F1756F" w14:textId="77777777" w:rsidR="00026129" w:rsidRDefault="003842D2">
            <w:pPr>
              <w:spacing w:after="0" w:line="240" w:lineRule="auto"/>
            </w:pPr>
            <w:r>
              <w:rPr>
                <w:b/>
                <w:color w:val="14325C"/>
                <w:sz w:val="17"/>
              </w:rPr>
              <w:t>Realised in</w:t>
            </w:r>
          </w:p>
        </w:tc>
        <w:tc>
          <w:tcPr>
            <w:tcW w:w="6768" w:type="dxa"/>
          </w:tcPr>
          <w:p w14:paraId="4832F3CC" w14:textId="77777777" w:rsidR="00026129" w:rsidRDefault="003842D2">
            <w:pPr>
              <w:spacing w:after="0" w:line="240" w:lineRule="auto"/>
            </w:pPr>
            <w:r>
              <w:rPr>
                <w:sz w:val="17"/>
              </w:rPr>
              <w:t>agents/core.py</w:t>
            </w:r>
          </w:p>
        </w:tc>
      </w:tr>
      <w:tr w:rsidR="00026129" w14:paraId="0387BADE" w14:textId="77777777">
        <w:trPr>
          <w:cantSplit/>
          <w:jc w:val="center"/>
        </w:trPr>
        <w:tc>
          <w:tcPr>
            <w:tcW w:w="2232" w:type="dxa"/>
            <w:shd w:val="clear" w:color="auto" w:fill="E6EEF7"/>
          </w:tcPr>
          <w:p w14:paraId="06B9A085" w14:textId="77777777" w:rsidR="00026129" w:rsidRDefault="003842D2">
            <w:pPr>
              <w:spacing w:after="0" w:line="240" w:lineRule="auto"/>
            </w:pPr>
            <w:r>
              <w:rPr>
                <w:b/>
                <w:color w:val="14325C"/>
                <w:sz w:val="17"/>
              </w:rPr>
              <w:t>Verified by</w:t>
            </w:r>
          </w:p>
        </w:tc>
        <w:tc>
          <w:tcPr>
            <w:tcW w:w="6768" w:type="dxa"/>
          </w:tcPr>
          <w:p w14:paraId="1A4FD414" w14:textId="77777777" w:rsidR="00026129" w:rsidRDefault="003842D2">
            <w:pPr>
              <w:spacing w:after="0" w:line="240" w:lineRule="auto"/>
            </w:pPr>
            <w:r>
              <w:rPr>
                <w:sz w:val="17"/>
              </w:rPr>
              <w:t>test_m3::test_reflection_reports_contradiction, test_judge_ranks_candidates_and_picks_winner, test_critic_scores_quality_and_produces_rubric</w:t>
            </w:r>
          </w:p>
        </w:tc>
      </w:tr>
    </w:tbl>
    <w:p w14:paraId="09188196" w14:textId="77777777" w:rsidR="00026129" w:rsidRDefault="00026129">
      <w:pPr>
        <w:spacing w:line="240" w:lineRule="auto"/>
      </w:pPr>
    </w:p>
    <w:p w14:paraId="0C300E0B" w14:textId="77777777" w:rsidR="00026129" w:rsidRDefault="003842D2">
      <w:pPr>
        <w:pStyle w:val="Heading3"/>
      </w:pPr>
      <w:r>
        <w:t>5.4.8  FR-025  Executor tri-state decision</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4D500AC2" w14:textId="77777777">
        <w:trPr>
          <w:cantSplit/>
          <w:jc w:val="center"/>
        </w:trPr>
        <w:tc>
          <w:tcPr>
            <w:tcW w:w="2232" w:type="dxa"/>
            <w:shd w:val="clear" w:color="auto" w:fill="E6EEF7"/>
          </w:tcPr>
          <w:p w14:paraId="2A977877" w14:textId="77777777" w:rsidR="00026129" w:rsidRDefault="003842D2">
            <w:pPr>
              <w:spacing w:after="0" w:line="240" w:lineRule="auto"/>
            </w:pPr>
            <w:r>
              <w:rPr>
                <w:b/>
                <w:color w:val="14325C"/>
                <w:sz w:val="17"/>
              </w:rPr>
              <w:t>Requirement ID</w:t>
            </w:r>
          </w:p>
        </w:tc>
        <w:tc>
          <w:tcPr>
            <w:tcW w:w="6768" w:type="dxa"/>
          </w:tcPr>
          <w:p w14:paraId="0FF5371D" w14:textId="77777777" w:rsidR="00026129" w:rsidRDefault="003842D2">
            <w:pPr>
              <w:spacing w:after="0" w:line="240" w:lineRule="auto"/>
            </w:pPr>
            <w:r>
              <w:rPr>
                <w:sz w:val="17"/>
              </w:rPr>
              <w:t>FR-025</w:t>
            </w:r>
          </w:p>
        </w:tc>
      </w:tr>
      <w:tr w:rsidR="00026129" w14:paraId="6E9860CB" w14:textId="77777777">
        <w:trPr>
          <w:cantSplit/>
          <w:jc w:val="center"/>
        </w:trPr>
        <w:tc>
          <w:tcPr>
            <w:tcW w:w="2232" w:type="dxa"/>
            <w:shd w:val="clear" w:color="auto" w:fill="E6EEF7"/>
          </w:tcPr>
          <w:p w14:paraId="12B9894C" w14:textId="77777777" w:rsidR="00026129" w:rsidRDefault="003842D2">
            <w:pPr>
              <w:spacing w:after="0" w:line="240" w:lineRule="auto"/>
            </w:pPr>
            <w:r>
              <w:rPr>
                <w:b/>
                <w:color w:val="14325C"/>
                <w:sz w:val="17"/>
              </w:rPr>
              <w:t>Name</w:t>
            </w:r>
          </w:p>
        </w:tc>
        <w:tc>
          <w:tcPr>
            <w:tcW w:w="6768" w:type="dxa"/>
          </w:tcPr>
          <w:p w14:paraId="72D4F3C2" w14:textId="77777777" w:rsidR="00026129" w:rsidRDefault="003842D2">
            <w:pPr>
              <w:spacing w:after="0" w:line="240" w:lineRule="auto"/>
            </w:pPr>
            <w:r>
              <w:rPr>
                <w:sz w:val="17"/>
              </w:rPr>
              <w:t>Executor tri-state decision</w:t>
            </w:r>
          </w:p>
        </w:tc>
      </w:tr>
      <w:tr w:rsidR="00026129" w14:paraId="2D8262EA" w14:textId="77777777">
        <w:trPr>
          <w:cantSplit/>
          <w:jc w:val="center"/>
        </w:trPr>
        <w:tc>
          <w:tcPr>
            <w:tcW w:w="2232" w:type="dxa"/>
            <w:shd w:val="clear" w:color="auto" w:fill="E6EEF7"/>
          </w:tcPr>
          <w:p w14:paraId="66C64DBF" w14:textId="77777777" w:rsidR="00026129" w:rsidRDefault="003842D2">
            <w:pPr>
              <w:spacing w:after="0" w:line="240" w:lineRule="auto"/>
            </w:pPr>
            <w:r>
              <w:rPr>
                <w:b/>
                <w:color w:val="14325C"/>
                <w:sz w:val="17"/>
              </w:rPr>
              <w:t>Description</w:t>
            </w:r>
          </w:p>
        </w:tc>
        <w:tc>
          <w:tcPr>
            <w:tcW w:w="6768" w:type="dxa"/>
          </w:tcPr>
          <w:p w14:paraId="60A177EB" w14:textId="77777777" w:rsidR="00026129" w:rsidRDefault="003842D2">
            <w:pPr>
              <w:spacing w:after="0" w:line="240" w:lineRule="auto"/>
            </w:pPr>
            <w:r>
              <w:rPr>
                <w:sz w:val="17"/>
              </w:rPr>
              <w:t>The executor agent shall return SIGNOFF (confidence ≥ 0.90), REPLAN (0.50–0.90) or REJECT (&lt; 0.50) from severity-weighted acceptance criteria minus plan-health penalties.</w:t>
            </w:r>
          </w:p>
        </w:tc>
      </w:tr>
      <w:tr w:rsidR="00026129" w14:paraId="4517D618" w14:textId="77777777">
        <w:trPr>
          <w:cantSplit/>
          <w:jc w:val="center"/>
        </w:trPr>
        <w:tc>
          <w:tcPr>
            <w:tcW w:w="2232" w:type="dxa"/>
            <w:shd w:val="clear" w:color="auto" w:fill="E6EEF7"/>
          </w:tcPr>
          <w:p w14:paraId="7E197E1A" w14:textId="77777777" w:rsidR="00026129" w:rsidRDefault="003842D2">
            <w:pPr>
              <w:spacing w:after="0" w:line="240" w:lineRule="auto"/>
            </w:pPr>
            <w:r>
              <w:rPr>
                <w:b/>
                <w:color w:val="14325C"/>
                <w:sz w:val="17"/>
              </w:rPr>
              <w:t>Actor</w:t>
            </w:r>
          </w:p>
        </w:tc>
        <w:tc>
          <w:tcPr>
            <w:tcW w:w="6768" w:type="dxa"/>
          </w:tcPr>
          <w:p w14:paraId="33079625" w14:textId="77777777" w:rsidR="00026129" w:rsidRDefault="003842D2">
            <w:pPr>
              <w:spacing w:after="0" w:line="240" w:lineRule="auto"/>
            </w:pPr>
            <w:r>
              <w:rPr>
                <w:sz w:val="17"/>
              </w:rPr>
              <w:t>Runtime</w:t>
            </w:r>
          </w:p>
        </w:tc>
      </w:tr>
      <w:tr w:rsidR="00026129" w14:paraId="4915C852" w14:textId="77777777">
        <w:trPr>
          <w:cantSplit/>
          <w:jc w:val="center"/>
        </w:trPr>
        <w:tc>
          <w:tcPr>
            <w:tcW w:w="2232" w:type="dxa"/>
            <w:shd w:val="clear" w:color="auto" w:fill="E6EEF7"/>
          </w:tcPr>
          <w:p w14:paraId="3E7D2997" w14:textId="77777777" w:rsidR="00026129" w:rsidRDefault="003842D2">
            <w:pPr>
              <w:spacing w:after="0" w:line="240" w:lineRule="auto"/>
            </w:pPr>
            <w:r>
              <w:rPr>
                <w:b/>
                <w:color w:val="14325C"/>
                <w:sz w:val="17"/>
              </w:rPr>
              <w:lastRenderedPageBreak/>
              <w:t>Preconditions</w:t>
            </w:r>
          </w:p>
        </w:tc>
        <w:tc>
          <w:tcPr>
            <w:tcW w:w="6768" w:type="dxa"/>
          </w:tcPr>
          <w:p w14:paraId="62B15BA6" w14:textId="77777777" w:rsidR="00026129" w:rsidRDefault="003842D2">
            <w:pPr>
              <w:spacing w:after="0" w:line="240" w:lineRule="auto"/>
            </w:pPr>
            <w:r>
              <w:rPr>
                <w:sz w:val="17"/>
              </w:rPr>
              <w:t>—</w:t>
            </w:r>
          </w:p>
        </w:tc>
      </w:tr>
      <w:tr w:rsidR="00026129" w14:paraId="29F69F18" w14:textId="77777777">
        <w:trPr>
          <w:cantSplit/>
          <w:jc w:val="center"/>
        </w:trPr>
        <w:tc>
          <w:tcPr>
            <w:tcW w:w="2232" w:type="dxa"/>
            <w:shd w:val="clear" w:color="auto" w:fill="E6EEF7"/>
          </w:tcPr>
          <w:p w14:paraId="63B2C389" w14:textId="77777777" w:rsidR="00026129" w:rsidRDefault="003842D2">
            <w:pPr>
              <w:spacing w:after="0" w:line="240" w:lineRule="auto"/>
            </w:pPr>
            <w:r>
              <w:rPr>
                <w:b/>
                <w:color w:val="14325C"/>
                <w:sz w:val="17"/>
              </w:rPr>
              <w:t>Inputs</w:t>
            </w:r>
          </w:p>
        </w:tc>
        <w:tc>
          <w:tcPr>
            <w:tcW w:w="6768" w:type="dxa"/>
          </w:tcPr>
          <w:p w14:paraId="5C043F20" w14:textId="77777777" w:rsidR="00026129" w:rsidRDefault="003842D2">
            <w:pPr>
              <w:spacing w:after="0" w:line="240" w:lineRule="auto"/>
            </w:pPr>
            <w:r>
              <w:rPr>
                <w:sz w:val="17"/>
              </w:rPr>
              <w:t>state {plan?, accept_criteria?, final_answer?, report?}.</w:t>
            </w:r>
          </w:p>
        </w:tc>
      </w:tr>
      <w:tr w:rsidR="00026129" w14:paraId="34B67B3C" w14:textId="77777777">
        <w:trPr>
          <w:cantSplit/>
          <w:jc w:val="center"/>
        </w:trPr>
        <w:tc>
          <w:tcPr>
            <w:tcW w:w="2232" w:type="dxa"/>
            <w:shd w:val="clear" w:color="auto" w:fill="E6EEF7"/>
          </w:tcPr>
          <w:p w14:paraId="754227D8" w14:textId="77777777" w:rsidR="00026129" w:rsidRDefault="003842D2">
            <w:pPr>
              <w:spacing w:after="0" w:line="240" w:lineRule="auto"/>
            </w:pPr>
            <w:r>
              <w:rPr>
                <w:b/>
                <w:color w:val="14325C"/>
                <w:sz w:val="17"/>
              </w:rPr>
              <w:t>Processing</w:t>
            </w:r>
          </w:p>
        </w:tc>
        <w:tc>
          <w:tcPr>
            <w:tcW w:w="6768" w:type="dxa"/>
          </w:tcPr>
          <w:p w14:paraId="05FF784B" w14:textId="77777777" w:rsidR="00026129" w:rsidRDefault="003842D2">
            <w:pPr>
              <w:spacing w:after="0" w:line="240" w:lineRule="auto"/>
            </w:pPr>
            <w:r>
              <w:rPr>
                <w:sz w:val="17"/>
              </w:rPr>
              <w:t>Algorithm A4.</w:t>
            </w:r>
          </w:p>
        </w:tc>
      </w:tr>
      <w:tr w:rsidR="00026129" w14:paraId="03610AB8" w14:textId="77777777">
        <w:trPr>
          <w:cantSplit/>
          <w:jc w:val="center"/>
        </w:trPr>
        <w:tc>
          <w:tcPr>
            <w:tcW w:w="2232" w:type="dxa"/>
            <w:shd w:val="clear" w:color="auto" w:fill="E6EEF7"/>
          </w:tcPr>
          <w:p w14:paraId="57A28A28" w14:textId="77777777" w:rsidR="00026129" w:rsidRDefault="003842D2">
            <w:pPr>
              <w:spacing w:after="0" w:line="240" w:lineRule="auto"/>
            </w:pPr>
            <w:r>
              <w:rPr>
                <w:b/>
                <w:color w:val="14325C"/>
                <w:sz w:val="17"/>
              </w:rPr>
              <w:t>Outputs</w:t>
            </w:r>
          </w:p>
        </w:tc>
        <w:tc>
          <w:tcPr>
            <w:tcW w:w="6768" w:type="dxa"/>
          </w:tcPr>
          <w:p w14:paraId="119B06D0" w14:textId="77777777" w:rsidR="00026129" w:rsidRDefault="003842D2">
            <w:pPr>
              <w:spacing w:after="0" w:line="240" w:lineRule="auto"/>
            </w:pPr>
            <w:r>
              <w:rPr>
                <w:sz w:val="17"/>
              </w:rPr>
              <w:t>ExecutorReport with ExecutorTriStateDecision.</w:t>
            </w:r>
          </w:p>
        </w:tc>
      </w:tr>
      <w:tr w:rsidR="00026129" w14:paraId="0A429683" w14:textId="77777777">
        <w:trPr>
          <w:cantSplit/>
          <w:jc w:val="center"/>
        </w:trPr>
        <w:tc>
          <w:tcPr>
            <w:tcW w:w="2232" w:type="dxa"/>
            <w:shd w:val="clear" w:color="auto" w:fill="E6EEF7"/>
          </w:tcPr>
          <w:p w14:paraId="3CE4EE50" w14:textId="77777777" w:rsidR="00026129" w:rsidRDefault="003842D2">
            <w:pPr>
              <w:spacing w:after="0" w:line="240" w:lineRule="auto"/>
            </w:pPr>
            <w:r>
              <w:rPr>
                <w:b/>
                <w:color w:val="14325C"/>
                <w:sz w:val="17"/>
              </w:rPr>
              <w:t>Postconditions</w:t>
            </w:r>
          </w:p>
        </w:tc>
        <w:tc>
          <w:tcPr>
            <w:tcW w:w="6768" w:type="dxa"/>
          </w:tcPr>
          <w:p w14:paraId="3597591E" w14:textId="77777777" w:rsidR="00026129" w:rsidRDefault="003842D2">
            <w:pPr>
              <w:spacing w:after="0" w:line="240" w:lineRule="auto"/>
            </w:pPr>
            <w:r>
              <w:rPr>
                <w:sz w:val="17"/>
              </w:rPr>
              <w:t>—</w:t>
            </w:r>
          </w:p>
        </w:tc>
      </w:tr>
      <w:tr w:rsidR="00026129" w14:paraId="3194296F" w14:textId="77777777">
        <w:trPr>
          <w:cantSplit/>
          <w:jc w:val="center"/>
        </w:trPr>
        <w:tc>
          <w:tcPr>
            <w:tcW w:w="2232" w:type="dxa"/>
            <w:shd w:val="clear" w:color="auto" w:fill="E6EEF7"/>
          </w:tcPr>
          <w:p w14:paraId="3794E56D" w14:textId="77777777" w:rsidR="00026129" w:rsidRDefault="003842D2">
            <w:pPr>
              <w:spacing w:after="0" w:line="240" w:lineRule="auto"/>
            </w:pPr>
            <w:r>
              <w:rPr>
                <w:b/>
                <w:color w:val="14325C"/>
                <w:sz w:val="17"/>
              </w:rPr>
              <w:t>Alternate flow</w:t>
            </w:r>
          </w:p>
        </w:tc>
        <w:tc>
          <w:tcPr>
            <w:tcW w:w="6768" w:type="dxa"/>
          </w:tcPr>
          <w:p w14:paraId="66324529" w14:textId="77777777" w:rsidR="00026129" w:rsidRDefault="003842D2">
            <w:pPr>
              <w:spacing w:after="0" w:line="240" w:lineRule="auto"/>
            </w:pPr>
            <w:r>
              <w:rPr>
                <w:sz w:val="17"/>
              </w:rPr>
              <w:t>Criteria synthesised from answer length / critic score when none supplied.</w:t>
            </w:r>
          </w:p>
        </w:tc>
      </w:tr>
      <w:tr w:rsidR="00026129" w14:paraId="2D8FDFD3" w14:textId="77777777">
        <w:trPr>
          <w:cantSplit/>
          <w:jc w:val="center"/>
        </w:trPr>
        <w:tc>
          <w:tcPr>
            <w:tcW w:w="2232" w:type="dxa"/>
            <w:shd w:val="clear" w:color="auto" w:fill="E6EEF7"/>
          </w:tcPr>
          <w:p w14:paraId="1C06649D" w14:textId="77777777" w:rsidR="00026129" w:rsidRDefault="003842D2">
            <w:pPr>
              <w:spacing w:after="0" w:line="240" w:lineRule="auto"/>
            </w:pPr>
            <w:r>
              <w:rPr>
                <w:b/>
                <w:color w:val="14325C"/>
                <w:sz w:val="17"/>
              </w:rPr>
              <w:t>Exception flow</w:t>
            </w:r>
          </w:p>
        </w:tc>
        <w:tc>
          <w:tcPr>
            <w:tcW w:w="6768" w:type="dxa"/>
          </w:tcPr>
          <w:p w14:paraId="3C4E93FB" w14:textId="77777777" w:rsidR="00026129" w:rsidRDefault="003842D2">
            <w:pPr>
              <w:spacing w:after="0" w:line="240" w:lineRule="auto"/>
            </w:pPr>
            <w:r>
              <w:rPr>
                <w:sz w:val="17"/>
              </w:rPr>
              <w:t>—</w:t>
            </w:r>
          </w:p>
        </w:tc>
      </w:tr>
      <w:tr w:rsidR="00026129" w14:paraId="358AC696" w14:textId="77777777">
        <w:trPr>
          <w:cantSplit/>
          <w:jc w:val="center"/>
        </w:trPr>
        <w:tc>
          <w:tcPr>
            <w:tcW w:w="2232" w:type="dxa"/>
            <w:shd w:val="clear" w:color="auto" w:fill="E6EEF7"/>
          </w:tcPr>
          <w:p w14:paraId="038A5AC0" w14:textId="77777777" w:rsidR="00026129" w:rsidRDefault="003842D2">
            <w:pPr>
              <w:spacing w:after="0" w:line="240" w:lineRule="auto"/>
            </w:pPr>
            <w:r>
              <w:rPr>
                <w:b/>
                <w:color w:val="14325C"/>
                <w:sz w:val="17"/>
              </w:rPr>
              <w:t>Dependencies</w:t>
            </w:r>
          </w:p>
        </w:tc>
        <w:tc>
          <w:tcPr>
            <w:tcW w:w="6768" w:type="dxa"/>
          </w:tcPr>
          <w:p w14:paraId="6DC83AF5" w14:textId="77777777" w:rsidR="00026129" w:rsidRDefault="003842D2">
            <w:pPr>
              <w:spacing w:after="0" w:line="240" w:lineRule="auto"/>
            </w:pPr>
            <w:r>
              <w:rPr>
                <w:sz w:val="17"/>
              </w:rPr>
              <w:t>—</w:t>
            </w:r>
          </w:p>
        </w:tc>
      </w:tr>
      <w:tr w:rsidR="00026129" w14:paraId="2E549A8A" w14:textId="77777777">
        <w:trPr>
          <w:cantSplit/>
          <w:jc w:val="center"/>
        </w:trPr>
        <w:tc>
          <w:tcPr>
            <w:tcW w:w="2232" w:type="dxa"/>
            <w:shd w:val="clear" w:color="auto" w:fill="E6EEF7"/>
          </w:tcPr>
          <w:p w14:paraId="27F12C74" w14:textId="77777777" w:rsidR="00026129" w:rsidRDefault="003842D2">
            <w:pPr>
              <w:spacing w:after="0" w:line="240" w:lineRule="auto"/>
            </w:pPr>
            <w:r>
              <w:rPr>
                <w:b/>
                <w:color w:val="14325C"/>
                <w:sz w:val="17"/>
              </w:rPr>
              <w:t>Priority</w:t>
            </w:r>
          </w:p>
        </w:tc>
        <w:tc>
          <w:tcPr>
            <w:tcW w:w="6768" w:type="dxa"/>
          </w:tcPr>
          <w:p w14:paraId="6A432E50" w14:textId="77777777" w:rsidR="00026129" w:rsidRDefault="003842D2">
            <w:pPr>
              <w:spacing w:after="0" w:line="240" w:lineRule="auto"/>
            </w:pPr>
            <w:r>
              <w:rPr>
                <w:sz w:val="17"/>
              </w:rPr>
              <w:t>High</w:t>
            </w:r>
          </w:p>
        </w:tc>
      </w:tr>
      <w:tr w:rsidR="00026129" w14:paraId="1A8E7918" w14:textId="77777777">
        <w:trPr>
          <w:cantSplit/>
          <w:jc w:val="center"/>
        </w:trPr>
        <w:tc>
          <w:tcPr>
            <w:tcW w:w="2232" w:type="dxa"/>
            <w:shd w:val="clear" w:color="auto" w:fill="E6EEF7"/>
          </w:tcPr>
          <w:p w14:paraId="7EB9740D" w14:textId="77777777" w:rsidR="00026129" w:rsidRDefault="003842D2">
            <w:pPr>
              <w:spacing w:after="0" w:line="240" w:lineRule="auto"/>
            </w:pPr>
            <w:r>
              <w:rPr>
                <w:b/>
                <w:color w:val="14325C"/>
                <w:sz w:val="17"/>
              </w:rPr>
              <w:t>Acceptance criteria</w:t>
            </w:r>
          </w:p>
        </w:tc>
        <w:tc>
          <w:tcPr>
            <w:tcW w:w="6768" w:type="dxa"/>
          </w:tcPr>
          <w:p w14:paraId="2BA60159" w14:textId="77777777" w:rsidR="00026129" w:rsidRDefault="003842D2">
            <w:pPr>
              <w:spacing w:after="0" w:line="240" w:lineRule="auto"/>
            </w:pPr>
            <w:r>
              <w:rPr>
                <w:sz w:val="17"/>
              </w:rPr>
              <w:t>Decision grid reproduces thresholds exactly (computed 16-cell grid).</w:t>
            </w:r>
          </w:p>
        </w:tc>
      </w:tr>
      <w:tr w:rsidR="00026129" w14:paraId="30A0671F" w14:textId="77777777">
        <w:trPr>
          <w:cantSplit/>
          <w:jc w:val="center"/>
        </w:trPr>
        <w:tc>
          <w:tcPr>
            <w:tcW w:w="2232" w:type="dxa"/>
            <w:shd w:val="clear" w:color="auto" w:fill="E6EEF7"/>
          </w:tcPr>
          <w:p w14:paraId="66C84550" w14:textId="77777777" w:rsidR="00026129" w:rsidRDefault="003842D2">
            <w:pPr>
              <w:spacing w:after="0" w:line="240" w:lineRule="auto"/>
            </w:pPr>
            <w:r>
              <w:rPr>
                <w:b/>
                <w:color w:val="14325C"/>
                <w:sz w:val="17"/>
              </w:rPr>
              <w:t>Implementation status</w:t>
            </w:r>
          </w:p>
        </w:tc>
        <w:tc>
          <w:tcPr>
            <w:tcW w:w="6768" w:type="dxa"/>
          </w:tcPr>
          <w:p w14:paraId="2C1805B9" w14:textId="77777777" w:rsidR="00026129" w:rsidRDefault="003842D2">
            <w:pPr>
              <w:spacing w:after="0" w:line="240" w:lineRule="auto"/>
            </w:pPr>
            <w:r>
              <w:rPr>
                <w:sz w:val="17"/>
              </w:rPr>
              <w:t>Implemented</w:t>
            </w:r>
          </w:p>
        </w:tc>
      </w:tr>
      <w:tr w:rsidR="00026129" w14:paraId="24956826" w14:textId="77777777">
        <w:trPr>
          <w:cantSplit/>
          <w:jc w:val="center"/>
        </w:trPr>
        <w:tc>
          <w:tcPr>
            <w:tcW w:w="2232" w:type="dxa"/>
            <w:shd w:val="clear" w:color="auto" w:fill="E6EEF7"/>
          </w:tcPr>
          <w:p w14:paraId="14A0CCBB" w14:textId="77777777" w:rsidR="00026129" w:rsidRDefault="003842D2">
            <w:pPr>
              <w:spacing w:after="0" w:line="240" w:lineRule="auto"/>
            </w:pPr>
            <w:r>
              <w:rPr>
                <w:b/>
                <w:color w:val="14325C"/>
                <w:sz w:val="17"/>
              </w:rPr>
              <w:t>Realised in</w:t>
            </w:r>
          </w:p>
        </w:tc>
        <w:tc>
          <w:tcPr>
            <w:tcW w:w="6768" w:type="dxa"/>
          </w:tcPr>
          <w:p w14:paraId="77DAEBCF" w14:textId="77777777" w:rsidR="00026129" w:rsidRDefault="003842D2">
            <w:pPr>
              <w:spacing w:after="0" w:line="240" w:lineRule="auto"/>
            </w:pPr>
            <w:r>
              <w:rPr>
                <w:sz w:val="17"/>
              </w:rPr>
              <w:t>agents/core.py: ExecutorAgent.evaluate_decision()</w:t>
            </w:r>
          </w:p>
        </w:tc>
      </w:tr>
      <w:tr w:rsidR="00026129" w14:paraId="6B9BBDA3" w14:textId="77777777">
        <w:trPr>
          <w:cantSplit/>
          <w:jc w:val="center"/>
        </w:trPr>
        <w:tc>
          <w:tcPr>
            <w:tcW w:w="2232" w:type="dxa"/>
            <w:shd w:val="clear" w:color="auto" w:fill="E6EEF7"/>
          </w:tcPr>
          <w:p w14:paraId="12C94EB4" w14:textId="77777777" w:rsidR="00026129" w:rsidRDefault="003842D2">
            <w:pPr>
              <w:spacing w:after="0" w:line="240" w:lineRule="auto"/>
            </w:pPr>
            <w:r>
              <w:rPr>
                <w:b/>
                <w:color w:val="14325C"/>
                <w:sz w:val="17"/>
              </w:rPr>
              <w:t>Verified by</w:t>
            </w:r>
          </w:p>
        </w:tc>
        <w:tc>
          <w:tcPr>
            <w:tcW w:w="6768" w:type="dxa"/>
          </w:tcPr>
          <w:p w14:paraId="4FDCFB26" w14:textId="77777777" w:rsidR="00026129" w:rsidRDefault="003842D2">
            <w:pPr>
              <w:spacing w:after="0" w:line="240" w:lineRule="auto"/>
            </w:pPr>
            <w:r>
              <w:rPr>
                <w:sz w:val="17"/>
              </w:rPr>
              <w:t>test_executor_tristate (4 tests), test_m3::test_executor_signs_off_good_answer</w:t>
            </w:r>
          </w:p>
        </w:tc>
      </w:tr>
    </w:tbl>
    <w:p w14:paraId="50C71871" w14:textId="77777777" w:rsidR="00026129" w:rsidRDefault="00026129">
      <w:pPr>
        <w:spacing w:line="240" w:lineRule="auto"/>
      </w:pPr>
    </w:p>
    <w:p w14:paraId="01017535" w14:textId="77777777" w:rsidR="00026129" w:rsidRDefault="003842D2">
      <w:pPr>
        <w:pStyle w:val="Heading3"/>
      </w:pPr>
      <w:r>
        <w:t>5.4.9  FR-026  Memory, RAG, tool, supervisor and orchestrator agents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71520BEC" w14:textId="77777777">
        <w:trPr>
          <w:cantSplit/>
          <w:jc w:val="center"/>
        </w:trPr>
        <w:tc>
          <w:tcPr>
            <w:tcW w:w="2232" w:type="dxa"/>
            <w:shd w:val="clear" w:color="auto" w:fill="E6EEF7"/>
          </w:tcPr>
          <w:p w14:paraId="2FFA10AD" w14:textId="77777777" w:rsidR="00026129" w:rsidRDefault="003842D2">
            <w:pPr>
              <w:spacing w:after="0" w:line="240" w:lineRule="auto"/>
            </w:pPr>
            <w:r>
              <w:rPr>
                <w:b/>
                <w:color w:val="14325C"/>
                <w:sz w:val="17"/>
              </w:rPr>
              <w:t>Requirement ID</w:t>
            </w:r>
          </w:p>
        </w:tc>
        <w:tc>
          <w:tcPr>
            <w:tcW w:w="6768" w:type="dxa"/>
          </w:tcPr>
          <w:p w14:paraId="275E8CF3" w14:textId="77777777" w:rsidR="00026129" w:rsidRDefault="003842D2">
            <w:pPr>
              <w:spacing w:after="0" w:line="240" w:lineRule="auto"/>
            </w:pPr>
            <w:r>
              <w:rPr>
                <w:sz w:val="17"/>
              </w:rPr>
              <w:t>FR-026</w:t>
            </w:r>
          </w:p>
        </w:tc>
      </w:tr>
      <w:tr w:rsidR="00026129" w14:paraId="5DC72D6C" w14:textId="77777777">
        <w:trPr>
          <w:cantSplit/>
          <w:jc w:val="center"/>
        </w:trPr>
        <w:tc>
          <w:tcPr>
            <w:tcW w:w="2232" w:type="dxa"/>
            <w:shd w:val="clear" w:color="auto" w:fill="E6EEF7"/>
          </w:tcPr>
          <w:p w14:paraId="73A0436C" w14:textId="77777777" w:rsidR="00026129" w:rsidRDefault="003842D2">
            <w:pPr>
              <w:spacing w:after="0" w:line="240" w:lineRule="auto"/>
            </w:pPr>
            <w:r>
              <w:rPr>
                <w:b/>
                <w:color w:val="14325C"/>
                <w:sz w:val="17"/>
              </w:rPr>
              <w:t>Name</w:t>
            </w:r>
          </w:p>
        </w:tc>
        <w:tc>
          <w:tcPr>
            <w:tcW w:w="6768" w:type="dxa"/>
          </w:tcPr>
          <w:p w14:paraId="66477101" w14:textId="77777777" w:rsidR="00026129" w:rsidRDefault="003842D2">
            <w:pPr>
              <w:spacing w:after="0" w:line="240" w:lineRule="auto"/>
            </w:pPr>
            <w:r>
              <w:rPr>
                <w:sz w:val="17"/>
              </w:rPr>
              <w:t>Memory, RAG, tool, supervisor and orchestrator agents</w:t>
            </w:r>
          </w:p>
        </w:tc>
      </w:tr>
      <w:tr w:rsidR="00026129" w14:paraId="096BD4CF" w14:textId="77777777">
        <w:trPr>
          <w:cantSplit/>
          <w:jc w:val="center"/>
        </w:trPr>
        <w:tc>
          <w:tcPr>
            <w:tcW w:w="2232" w:type="dxa"/>
            <w:shd w:val="clear" w:color="auto" w:fill="E6EEF7"/>
          </w:tcPr>
          <w:p w14:paraId="3D265DF4" w14:textId="77777777" w:rsidR="00026129" w:rsidRDefault="003842D2">
            <w:pPr>
              <w:spacing w:after="0" w:line="240" w:lineRule="auto"/>
            </w:pPr>
            <w:r>
              <w:rPr>
                <w:b/>
                <w:color w:val="14325C"/>
                <w:sz w:val="17"/>
              </w:rPr>
              <w:t>Description</w:t>
            </w:r>
          </w:p>
        </w:tc>
        <w:tc>
          <w:tcPr>
            <w:tcW w:w="6768" w:type="dxa"/>
          </w:tcPr>
          <w:p w14:paraId="03EF2BB1" w14:textId="77777777" w:rsidR="00026129" w:rsidRDefault="003842D2">
            <w:pPr>
              <w:spacing w:after="0" w:line="240" w:lineRule="auto"/>
            </w:pPr>
            <w:r>
              <w:rPr>
                <w:sz w:val="17"/>
              </w:rPr>
              <w:t>The remaining agents shall provide typed reports for memory operations, retrieval, batched tool calls, task-tree planning and fan-out/join policy selection.</w:t>
            </w:r>
          </w:p>
        </w:tc>
      </w:tr>
      <w:tr w:rsidR="00026129" w14:paraId="17DC54BE" w14:textId="77777777">
        <w:trPr>
          <w:cantSplit/>
          <w:jc w:val="center"/>
        </w:trPr>
        <w:tc>
          <w:tcPr>
            <w:tcW w:w="2232" w:type="dxa"/>
            <w:shd w:val="clear" w:color="auto" w:fill="E6EEF7"/>
          </w:tcPr>
          <w:p w14:paraId="08CFC2D3" w14:textId="77777777" w:rsidR="00026129" w:rsidRDefault="003842D2">
            <w:pPr>
              <w:spacing w:after="0" w:line="240" w:lineRule="auto"/>
            </w:pPr>
            <w:r>
              <w:rPr>
                <w:b/>
                <w:color w:val="14325C"/>
                <w:sz w:val="17"/>
              </w:rPr>
              <w:t>Actor</w:t>
            </w:r>
          </w:p>
        </w:tc>
        <w:tc>
          <w:tcPr>
            <w:tcW w:w="6768" w:type="dxa"/>
          </w:tcPr>
          <w:p w14:paraId="2571BFEB" w14:textId="77777777" w:rsidR="00026129" w:rsidRDefault="003842D2">
            <w:pPr>
              <w:spacing w:after="0" w:line="240" w:lineRule="auto"/>
            </w:pPr>
            <w:r>
              <w:rPr>
                <w:sz w:val="17"/>
              </w:rPr>
              <w:t>Runtime</w:t>
            </w:r>
          </w:p>
        </w:tc>
      </w:tr>
      <w:tr w:rsidR="00026129" w14:paraId="6F941B91" w14:textId="77777777">
        <w:trPr>
          <w:cantSplit/>
          <w:jc w:val="center"/>
        </w:trPr>
        <w:tc>
          <w:tcPr>
            <w:tcW w:w="2232" w:type="dxa"/>
            <w:shd w:val="clear" w:color="auto" w:fill="E6EEF7"/>
          </w:tcPr>
          <w:p w14:paraId="7AABC39A" w14:textId="77777777" w:rsidR="00026129" w:rsidRDefault="003842D2">
            <w:pPr>
              <w:spacing w:after="0" w:line="240" w:lineRule="auto"/>
            </w:pPr>
            <w:r>
              <w:rPr>
                <w:b/>
                <w:color w:val="14325C"/>
                <w:sz w:val="17"/>
              </w:rPr>
              <w:t>Preconditions</w:t>
            </w:r>
          </w:p>
        </w:tc>
        <w:tc>
          <w:tcPr>
            <w:tcW w:w="6768" w:type="dxa"/>
          </w:tcPr>
          <w:p w14:paraId="2A7BEF32" w14:textId="77777777" w:rsidR="00026129" w:rsidRDefault="003842D2">
            <w:pPr>
              <w:spacing w:after="0" w:line="240" w:lineRule="auto"/>
            </w:pPr>
            <w:r>
              <w:rPr>
                <w:sz w:val="17"/>
              </w:rPr>
              <w:t>Capabilities per agent.</w:t>
            </w:r>
          </w:p>
        </w:tc>
      </w:tr>
      <w:tr w:rsidR="00026129" w14:paraId="1C1550DA" w14:textId="77777777">
        <w:trPr>
          <w:cantSplit/>
          <w:jc w:val="center"/>
        </w:trPr>
        <w:tc>
          <w:tcPr>
            <w:tcW w:w="2232" w:type="dxa"/>
            <w:shd w:val="clear" w:color="auto" w:fill="E6EEF7"/>
          </w:tcPr>
          <w:p w14:paraId="1FF271AE" w14:textId="77777777" w:rsidR="00026129" w:rsidRDefault="003842D2">
            <w:pPr>
              <w:spacing w:after="0" w:line="240" w:lineRule="auto"/>
            </w:pPr>
            <w:r>
              <w:rPr>
                <w:b/>
                <w:color w:val="14325C"/>
                <w:sz w:val="17"/>
              </w:rPr>
              <w:t>Inputs</w:t>
            </w:r>
          </w:p>
        </w:tc>
        <w:tc>
          <w:tcPr>
            <w:tcW w:w="6768" w:type="dxa"/>
          </w:tcPr>
          <w:p w14:paraId="32FFD82F" w14:textId="77777777" w:rsidR="00026129" w:rsidRDefault="003842D2">
            <w:pPr>
              <w:spacing w:after="0" w:line="240" w:lineRule="auto"/>
            </w:pPr>
            <w:r>
              <w:rPr>
                <w:sz w:val="17"/>
              </w:rPr>
              <w:t>state.</w:t>
            </w:r>
          </w:p>
        </w:tc>
      </w:tr>
      <w:tr w:rsidR="00026129" w14:paraId="798421D9" w14:textId="77777777">
        <w:trPr>
          <w:cantSplit/>
          <w:jc w:val="center"/>
        </w:trPr>
        <w:tc>
          <w:tcPr>
            <w:tcW w:w="2232" w:type="dxa"/>
            <w:shd w:val="clear" w:color="auto" w:fill="E6EEF7"/>
          </w:tcPr>
          <w:p w14:paraId="78CB837F" w14:textId="77777777" w:rsidR="00026129" w:rsidRDefault="003842D2">
            <w:pPr>
              <w:spacing w:after="0" w:line="240" w:lineRule="auto"/>
            </w:pPr>
            <w:r>
              <w:rPr>
                <w:b/>
                <w:color w:val="14325C"/>
                <w:sz w:val="17"/>
              </w:rPr>
              <w:t>Processing</w:t>
            </w:r>
          </w:p>
        </w:tc>
        <w:tc>
          <w:tcPr>
            <w:tcW w:w="6768" w:type="dxa"/>
          </w:tcPr>
          <w:p w14:paraId="3280AA34" w14:textId="77777777" w:rsidR="00026129" w:rsidRDefault="003842D2">
            <w:pPr>
              <w:spacing w:after="0" w:line="240" w:lineRule="auto"/>
            </w:pPr>
            <w:r>
              <w:rPr>
                <w:sz w:val="17"/>
              </w:rPr>
              <w:t>1. MemoryAgent recall/store/compress return summaries (no repository I/O).</w:t>
            </w:r>
          </w:p>
          <w:p w14:paraId="0D0E6B87" w14:textId="77777777" w:rsidR="00026129" w:rsidRDefault="003842D2">
            <w:pPr>
              <w:spacing w:after="0" w:line="240" w:lineRule="auto"/>
            </w:pPr>
            <w:r>
              <w:rPr>
                <w:sz w:val="17"/>
              </w:rPr>
              <w:t xml:space="preserve">2. RAGAgent returns k deterministic </w:t>
            </w:r>
            <w:r>
              <w:rPr>
                <w:b/>
                <w:sz w:val="17"/>
              </w:rPr>
              <w:t>synthetic</w:t>
            </w:r>
            <w:r>
              <w:rPr>
                <w:sz w:val="17"/>
              </w:rPr>
              <w:t xml:space="preserve"> chunks (no index lookup).</w:t>
            </w:r>
          </w:p>
          <w:p w14:paraId="7D3FDD53" w14:textId="77777777" w:rsidR="00026129" w:rsidRDefault="003842D2">
            <w:pPr>
              <w:spacing w:after="0" w:line="240" w:lineRule="auto"/>
            </w:pPr>
            <w:r>
              <w:rPr>
                <w:sz w:val="17"/>
              </w:rPr>
              <w:t>3. ToolAgent invokes registry tools.</w:t>
            </w:r>
          </w:p>
          <w:p w14:paraId="161ABDB4" w14:textId="77777777" w:rsidR="00026129" w:rsidRDefault="003842D2">
            <w:pPr>
              <w:spacing w:after="0" w:line="240" w:lineRule="auto"/>
            </w:pPr>
            <w:r>
              <w:rPr>
                <w:sz w:val="17"/>
              </w:rPr>
              <w:t>4. SupervisorAgent computes a hypothetical task tree from an MD5 of the goal.</w:t>
            </w:r>
          </w:p>
          <w:p w14:paraId="1AEC624F" w14:textId="77777777" w:rsidR="00026129" w:rsidRDefault="003842D2">
            <w:pPr>
              <w:spacing w:after="0" w:line="240" w:lineRule="auto"/>
            </w:pPr>
            <w:r>
              <w:rPr>
                <w:sz w:val="17"/>
              </w:rPr>
              <w:t>5. OrchestratorAgent returns a worker list and join policy (all/any/majority) without dispatching.</w:t>
            </w:r>
          </w:p>
        </w:tc>
      </w:tr>
      <w:tr w:rsidR="00026129" w14:paraId="78E14210" w14:textId="77777777">
        <w:trPr>
          <w:cantSplit/>
          <w:jc w:val="center"/>
        </w:trPr>
        <w:tc>
          <w:tcPr>
            <w:tcW w:w="2232" w:type="dxa"/>
            <w:shd w:val="clear" w:color="auto" w:fill="E6EEF7"/>
          </w:tcPr>
          <w:p w14:paraId="5D138807" w14:textId="77777777" w:rsidR="00026129" w:rsidRDefault="003842D2">
            <w:pPr>
              <w:spacing w:after="0" w:line="240" w:lineRule="auto"/>
            </w:pPr>
            <w:r>
              <w:rPr>
                <w:b/>
                <w:color w:val="14325C"/>
                <w:sz w:val="17"/>
              </w:rPr>
              <w:t>Outputs</w:t>
            </w:r>
          </w:p>
        </w:tc>
        <w:tc>
          <w:tcPr>
            <w:tcW w:w="6768" w:type="dxa"/>
          </w:tcPr>
          <w:p w14:paraId="51565AAB" w14:textId="77777777" w:rsidR="00026129" w:rsidRDefault="003842D2">
            <w:pPr>
              <w:spacing w:after="0" w:line="240" w:lineRule="auto"/>
            </w:pPr>
            <w:r>
              <w:rPr>
                <w:sz w:val="17"/>
              </w:rPr>
              <w:t>MemoryReport / RAGReport / ToolReport / SupervisorReport / OrchestratorReport.</w:t>
            </w:r>
          </w:p>
        </w:tc>
      </w:tr>
      <w:tr w:rsidR="00026129" w14:paraId="2DA0932B" w14:textId="77777777">
        <w:trPr>
          <w:cantSplit/>
          <w:jc w:val="center"/>
        </w:trPr>
        <w:tc>
          <w:tcPr>
            <w:tcW w:w="2232" w:type="dxa"/>
            <w:shd w:val="clear" w:color="auto" w:fill="E6EEF7"/>
          </w:tcPr>
          <w:p w14:paraId="74B047E3" w14:textId="77777777" w:rsidR="00026129" w:rsidRDefault="003842D2">
            <w:pPr>
              <w:spacing w:after="0" w:line="240" w:lineRule="auto"/>
            </w:pPr>
            <w:r>
              <w:rPr>
                <w:b/>
                <w:color w:val="14325C"/>
                <w:sz w:val="17"/>
              </w:rPr>
              <w:t>Postconditions</w:t>
            </w:r>
          </w:p>
        </w:tc>
        <w:tc>
          <w:tcPr>
            <w:tcW w:w="6768" w:type="dxa"/>
          </w:tcPr>
          <w:p w14:paraId="29C2B4D8" w14:textId="77777777" w:rsidR="00026129" w:rsidRDefault="003842D2">
            <w:pPr>
              <w:spacing w:after="0" w:line="240" w:lineRule="auto"/>
            </w:pPr>
            <w:r>
              <w:rPr>
                <w:sz w:val="17"/>
              </w:rPr>
              <w:t>—</w:t>
            </w:r>
          </w:p>
        </w:tc>
      </w:tr>
      <w:tr w:rsidR="00026129" w14:paraId="2B2CC868" w14:textId="77777777">
        <w:trPr>
          <w:cantSplit/>
          <w:jc w:val="center"/>
        </w:trPr>
        <w:tc>
          <w:tcPr>
            <w:tcW w:w="2232" w:type="dxa"/>
            <w:shd w:val="clear" w:color="auto" w:fill="E6EEF7"/>
          </w:tcPr>
          <w:p w14:paraId="043AA427" w14:textId="77777777" w:rsidR="00026129" w:rsidRDefault="003842D2">
            <w:pPr>
              <w:spacing w:after="0" w:line="240" w:lineRule="auto"/>
            </w:pPr>
            <w:r>
              <w:rPr>
                <w:b/>
                <w:color w:val="14325C"/>
                <w:sz w:val="17"/>
              </w:rPr>
              <w:t>Alternate flow</w:t>
            </w:r>
          </w:p>
        </w:tc>
        <w:tc>
          <w:tcPr>
            <w:tcW w:w="6768" w:type="dxa"/>
          </w:tcPr>
          <w:p w14:paraId="58B8233D" w14:textId="77777777" w:rsidR="00026129" w:rsidRDefault="003842D2">
            <w:pPr>
              <w:spacing w:after="0" w:line="240" w:lineRule="auto"/>
            </w:pPr>
            <w:r>
              <w:rPr>
                <w:sz w:val="17"/>
              </w:rPr>
              <w:t>—</w:t>
            </w:r>
          </w:p>
        </w:tc>
      </w:tr>
      <w:tr w:rsidR="00026129" w14:paraId="20A9E91E" w14:textId="77777777">
        <w:trPr>
          <w:cantSplit/>
          <w:jc w:val="center"/>
        </w:trPr>
        <w:tc>
          <w:tcPr>
            <w:tcW w:w="2232" w:type="dxa"/>
            <w:shd w:val="clear" w:color="auto" w:fill="E6EEF7"/>
          </w:tcPr>
          <w:p w14:paraId="7011112D" w14:textId="77777777" w:rsidR="00026129" w:rsidRDefault="003842D2">
            <w:pPr>
              <w:spacing w:after="0" w:line="240" w:lineRule="auto"/>
            </w:pPr>
            <w:r>
              <w:rPr>
                <w:b/>
                <w:color w:val="14325C"/>
                <w:sz w:val="17"/>
              </w:rPr>
              <w:t>Exception flow</w:t>
            </w:r>
          </w:p>
        </w:tc>
        <w:tc>
          <w:tcPr>
            <w:tcW w:w="6768" w:type="dxa"/>
          </w:tcPr>
          <w:p w14:paraId="59CCCB8E" w14:textId="77777777" w:rsidR="00026129" w:rsidRDefault="003842D2">
            <w:pPr>
              <w:spacing w:after="0" w:line="240" w:lineRule="auto"/>
            </w:pPr>
            <w:r>
              <w:rPr>
                <w:sz w:val="17"/>
              </w:rPr>
              <w:t>Missing inputs → FAILED/AWAITING_INPUT.</w:t>
            </w:r>
          </w:p>
        </w:tc>
      </w:tr>
      <w:tr w:rsidR="00026129" w14:paraId="453F1D40" w14:textId="77777777">
        <w:trPr>
          <w:cantSplit/>
          <w:jc w:val="center"/>
        </w:trPr>
        <w:tc>
          <w:tcPr>
            <w:tcW w:w="2232" w:type="dxa"/>
            <w:shd w:val="clear" w:color="auto" w:fill="E6EEF7"/>
          </w:tcPr>
          <w:p w14:paraId="3160F845" w14:textId="77777777" w:rsidR="00026129" w:rsidRDefault="003842D2">
            <w:pPr>
              <w:spacing w:after="0" w:line="240" w:lineRule="auto"/>
            </w:pPr>
            <w:r>
              <w:rPr>
                <w:b/>
                <w:color w:val="14325C"/>
                <w:sz w:val="17"/>
              </w:rPr>
              <w:t>Dependencies</w:t>
            </w:r>
          </w:p>
        </w:tc>
        <w:tc>
          <w:tcPr>
            <w:tcW w:w="6768" w:type="dxa"/>
          </w:tcPr>
          <w:p w14:paraId="702136C5" w14:textId="77777777" w:rsidR="00026129" w:rsidRDefault="003842D2">
            <w:pPr>
              <w:spacing w:after="0" w:line="240" w:lineRule="auto"/>
            </w:pPr>
            <w:r>
              <w:rPr>
                <w:sz w:val="17"/>
              </w:rPr>
              <w:t>FR-043</w:t>
            </w:r>
          </w:p>
        </w:tc>
      </w:tr>
      <w:tr w:rsidR="00026129" w14:paraId="1CCA94CF" w14:textId="77777777">
        <w:trPr>
          <w:cantSplit/>
          <w:jc w:val="center"/>
        </w:trPr>
        <w:tc>
          <w:tcPr>
            <w:tcW w:w="2232" w:type="dxa"/>
            <w:shd w:val="clear" w:color="auto" w:fill="E6EEF7"/>
          </w:tcPr>
          <w:p w14:paraId="2151F97E" w14:textId="77777777" w:rsidR="00026129" w:rsidRDefault="003842D2">
            <w:pPr>
              <w:spacing w:after="0" w:line="240" w:lineRule="auto"/>
            </w:pPr>
            <w:r>
              <w:rPr>
                <w:b/>
                <w:color w:val="14325C"/>
                <w:sz w:val="17"/>
              </w:rPr>
              <w:t>Priority</w:t>
            </w:r>
          </w:p>
        </w:tc>
        <w:tc>
          <w:tcPr>
            <w:tcW w:w="6768" w:type="dxa"/>
          </w:tcPr>
          <w:p w14:paraId="60DD170F" w14:textId="77777777" w:rsidR="00026129" w:rsidRDefault="003842D2">
            <w:pPr>
              <w:spacing w:after="0" w:line="240" w:lineRule="auto"/>
            </w:pPr>
            <w:r>
              <w:rPr>
                <w:sz w:val="17"/>
              </w:rPr>
              <w:t>Low</w:t>
            </w:r>
          </w:p>
        </w:tc>
      </w:tr>
      <w:tr w:rsidR="00026129" w14:paraId="7959490B" w14:textId="77777777">
        <w:trPr>
          <w:cantSplit/>
          <w:jc w:val="center"/>
        </w:trPr>
        <w:tc>
          <w:tcPr>
            <w:tcW w:w="2232" w:type="dxa"/>
            <w:shd w:val="clear" w:color="auto" w:fill="E6EEF7"/>
          </w:tcPr>
          <w:p w14:paraId="22BB946E" w14:textId="77777777" w:rsidR="00026129" w:rsidRDefault="003842D2">
            <w:pPr>
              <w:spacing w:after="0" w:line="240" w:lineRule="auto"/>
            </w:pPr>
            <w:r>
              <w:rPr>
                <w:b/>
                <w:color w:val="14325C"/>
                <w:sz w:val="17"/>
              </w:rPr>
              <w:t>Acceptance criteria</w:t>
            </w:r>
          </w:p>
        </w:tc>
        <w:tc>
          <w:tcPr>
            <w:tcW w:w="6768" w:type="dxa"/>
          </w:tcPr>
          <w:p w14:paraId="113A0187" w14:textId="77777777" w:rsidR="00026129" w:rsidRDefault="003842D2">
            <w:pPr>
              <w:spacing w:after="0" w:line="240" w:lineRule="auto"/>
            </w:pPr>
            <w:r>
              <w:rPr>
                <w:sz w:val="17"/>
              </w:rPr>
              <w:t>Reports validate against their Pydantic models.</w:t>
            </w:r>
          </w:p>
        </w:tc>
      </w:tr>
      <w:tr w:rsidR="00026129" w14:paraId="05B72675" w14:textId="77777777">
        <w:trPr>
          <w:cantSplit/>
          <w:jc w:val="center"/>
        </w:trPr>
        <w:tc>
          <w:tcPr>
            <w:tcW w:w="2232" w:type="dxa"/>
            <w:shd w:val="clear" w:color="auto" w:fill="E6EEF7"/>
          </w:tcPr>
          <w:p w14:paraId="71542341" w14:textId="77777777" w:rsidR="00026129" w:rsidRDefault="003842D2">
            <w:pPr>
              <w:spacing w:after="0" w:line="240" w:lineRule="auto"/>
            </w:pPr>
            <w:r>
              <w:rPr>
                <w:b/>
                <w:color w:val="14325C"/>
                <w:sz w:val="17"/>
              </w:rPr>
              <w:t>Implementation status</w:t>
            </w:r>
          </w:p>
        </w:tc>
        <w:tc>
          <w:tcPr>
            <w:tcW w:w="6768" w:type="dxa"/>
          </w:tcPr>
          <w:p w14:paraId="43D962FC" w14:textId="77777777" w:rsidR="00026129" w:rsidRDefault="003842D2">
            <w:pPr>
              <w:spacing w:after="0" w:line="240" w:lineRule="auto"/>
            </w:pPr>
            <w:r>
              <w:rPr>
                <w:sz w:val="17"/>
              </w:rPr>
              <w:t>Stub / simulated</w:t>
            </w:r>
          </w:p>
        </w:tc>
      </w:tr>
      <w:tr w:rsidR="00026129" w14:paraId="7740DAB5" w14:textId="77777777">
        <w:trPr>
          <w:cantSplit/>
          <w:jc w:val="center"/>
        </w:trPr>
        <w:tc>
          <w:tcPr>
            <w:tcW w:w="2232" w:type="dxa"/>
            <w:shd w:val="clear" w:color="auto" w:fill="E6EEF7"/>
          </w:tcPr>
          <w:p w14:paraId="5E4AFFDD" w14:textId="77777777" w:rsidR="00026129" w:rsidRDefault="003842D2">
            <w:pPr>
              <w:spacing w:after="0" w:line="240" w:lineRule="auto"/>
            </w:pPr>
            <w:r>
              <w:rPr>
                <w:b/>
                <w:color w:val="14325C"/>
                <w:sz w:val="17"/>
              </w:rPr>
              <w:t>Realised in</w:t>
            </w:r>
          </w:p>
        </w:tc>
        <w:tc>
          <w:tcPr>
            <w:tcW w:w="6768" w:type="dxa"/>
          </w:tcPr>
          <w:p w14:paraId="7E46A550" w14:textId="77777777" w:rsidR="00026129" w:rsidRDefault="003842D2">
            <w:pPr>
              <w:spacing w:after="0" w:line="240" w:lineRule="auto"/>
            </w:pPr>
            <w:r>
              <w:rPr>
                <w:sz w:val="17"/>
              </w:rPr>
              <w:t>agents/core.py</w:t>
            </w:r>
          </w:p>
        </w:tc>
      </w:tr>
      <w:tr w:rsidR="00026129" w14:paraId="7664F1A8" w14:textId="77777777">
        <w:trPr>
          <w:cantSplit/>
          <w:jc w:val="center"/>
        </w:trPr>
        <w:tc>
          <w:tcPr>
            <w:tcW w:w="2232" w:type="dxa"/>
            <w:shd w:val="clear" w:color="auto" w:fill="E6EEF7"/>
          </w:tcPr>
          <w:p w14:paraId="0E133A48" w14:textId="77777777" w:rsidR="00026129" w:rsidRDefault="003842D2">
            <w:pPr>
              <w:spacing w:after="0" w:line="240" w:lineRule="auto"/>
            </w:pPr>
            <w:r>
              <w:rPr>
                <w:b/>
                <w:color w:val="14325C"/>
                <w:sz w:val="17"/>
              </w:rPr>
              <w:t>Verified by</w:t>
            </w:r>
          </w:p>
        </w:tc>
        <w:tc>
          <w:tcPr>
            <w:tcW w:w="6768" w:type="dxa"/>
          </w:tcPr>
          <w:p w14:paraId="12AF9E9F" w14:textId="77777777" w:rsidR="00026129" w:rsidRDefault="003842D2">
            <w:pPr>
              <w:spacing w:after="0" w:line="240" w:lineRule="auto"/>
            </w:pPr>
            <w:r>
              <w:rPr>
                <w:sz w:val="17"/>
              </w:rPr>
              <w:t>test_m3::test_memory_agent_*, test_rag_agent_*, test_tool_agent_*, test_supervisor_*, test_orchestrator_*</w:t>
            </w:r>
          </w:p>
        </w:tc>
      </w:tr>
    </w:tbl>
    <w:p w14:paraId="1997A734" w14:textId="77777777" w:rsidR="00026129" w:rsidRDefault="00026129">
      <w:pPr>
        <w:spacing w:line="240" w:lineRule="auto"/>
      </w:pPr>
    </w:p>
    <w:p w14:paraId="69F64264" w14:textId="77777777" w:rsidR="00026129" w:rsidRDefault="003842D2">
      <w:pPr>
        <w:pStyle w:val="Heading2"/>
      </w:pPr>
      <w:bookmarkStart w:id="76" w:name="_Toc242212216"/>
      <w:r>
        <w:t>5.5  Documents</w:t>
      </w:r>
      <w:bookmarkEnd w:id="76"/>
    </w:p>
    <w:p w14:paraId="275DE1A1" w14:textId="77777777" w:rsidR="00026129" w:rsidRDefault="003842D2">
      <w:pPr>
        <w:pStyle w:val="Heading3"/>
      </w:pPr>
      <w:r>
        <w:t>5.5.1  FR-027  Register document metadata</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7D89E3AE" w14:textId="77777777">
        <w:trPr>
          <w:cantSplit/>
          <w:jc w:val="center"/>
        </w:trPr>
        <w:tc>
          <w:tcPr>
            <w:tcW w:w="2232" w:type="dxa"/>
            <w:shd w:val="clear" w:color="auto" w:fill="E6EEF7"/>
          </w:tcPr>
          <w:p w14:paraId="57A59529" w14:textId="77777777" w:rsidR="00026129" w:rsidRDefault="003842D2">
            <w:pPr>
              <w:spacing w:after="0" w:line="240" w:lineRule="auto"/>
            </w:pPr>
            <w:r>
              <w:rPr>
                <w:b/>
                <w:color w:val="14325C"/>
                <w:sz w:val="17"/>
              </w:rPr>
              <w:t>Requirement ID</w:t>
            </w:r>
          </w:p>
        </w:tc>
        <w:tc>
          <w:tcPr>
            <w:tcW w:w="6768" w:type="dxa"/>
          </w:tcPr>
          <w:p w14:paraId="06581E2A" w14:textId="77777777" w:rsidR="00026129" w:rsidRDefault="003842D2">
            <w:pPr>
              <w:spacing w:after="0" w:line="240" w:lineRule="auto"/>
            </w:pPr>
            <w:r>
              <w:rPr>
                <w:sz w:val="17"/>
              </w:rPr>
              <w:t>FR-027</w:t>
            </w:r>
          </w:p>
        </w:tc>
      </w:tr>
      <w:tr w:rsidR="00026129" w14:paraId="2D59306F" w14:textId="77777777">
        <w:trPr>
          <w:cantSplit/>
          <w:jc w:val="center"/>
        </w:trPr>
        <w:tc>
          <w:tcPr>
            <w:tcW w:w="2232" w:type="dxa"/>
            <w:shd w:val="clear" w:color="auto" w:fill="E6EEF7"/>
          </w:tcPr>
          <w:p w14:paraId="2DF093C8" w14:textId="77777777" w:rsidR="00026129" w:rsidRDefault="003842D2">
            <w:pPr>
              <w:spacing w:after="0" w:line="240" w:lineRule="auto"/>
            </w:pPr>
            <w:r>
              <w:rPr>
                <w:b/>
                <w:color w:val="14325C"/>
                <w:sz w:val="17"/>
              </w:rPr>
              <w:t>Name</w:t>
            </w:r>
          </w:p>
        </w:tc>
        <w:tc>
          <w:tcPr>
            <w:tcW w:w="6768" w:type="dxa"/>
          </w:tcPr>
          <w:p w14:paraId="01622605" w14:textId="77777777" w:rsidR="00026129" w:rsidRDefault="003842D2">
            <w:pPr>
              <w:spacing w:after="0" w:line="240" w:lineRule="auto"/>
            </w:pPr>
            <w:r>
              <w:rPr>
                <w:sz w:val="17"/>
              </w:rPr>
              <w:t>Register document metadata</w:t>
            </w:r>
          </w:p>
        </w:tc>
      </w:tr>
      <w:tr w:rsidR="00026129" w14:paraId="6465D88D" w14:textId="77777777">
        <w:trPr>
          <w:cantSplit/>
          <w:jc w:val="center"/>
        </w:trPr>
        <w:tc>
          <w:tcPr>
            <w:tcW w:w="2232" w:type="dxa"/>
            <w:shd w:val="clear" w:color="auto" w:fill="E6EEF7"/>
          </w:tcPr>
          <w:p w14:paraId="51A3E904" w14:textId="77777777" w:rsidR="00026129" w:rsidRDefault="003842D2">
            <w:pPr>
              <w:spacing w:after="0" w:line="240" w:lineRule="auto"/>
            </w:pPr>
            <w:r>
              <w:rPr>
                <w:b/>
                <w:color w:val="14325C"/>
                <w:sz w:val="17"/>
              </w:rPr>
              <w:t>Description</w:t>
            </w:r>
          </w:p>
        </w:tc>
        <w:tc>
          <w:tcPr>
            <w:tcW w:w="6768" w:type="dxa"/>
          </w:tcPr>
          <w:p w14:paraId="182F29DE" w14:textId="77777777" w:rsidR="00026129" w:rsidRDefault="003842D2">
            <w:pPr>
              <w:spacing w:after="0" w:line="240" w:lineRule="auto"/>
            </w:pPr>
            <w:r>
              <w:rPr>
                <w:sz w:val="17"/>
              </w:rPr>
              <w:t>The system shall store document metadata (title, source URI, MIME type, user, metadata) with ingestion_status 'pending'.</w:t>
            </w:r>
          </w:p>
        </w:tc>
      </w:tr>
      <w:tr w:rsidR="00026129" w14:paraId="591C70DB" w14:textId="77777777">
        <w:trPr>
          <w:cantSplit/>
          <w:jc w:val="center"/>
        </w:trPr>
        <w:tc>
          <w:tcPr>
            <w:tcW w:w="2232" w:type="dxa"/>
            <w:shd w:val="clear" w:color="auto" w:fill="E6EEF7"/>
          </w:tcPr>
          <w:p w14:paraId="32318E30" w14:textId="77777777" w:rsidR="00026129" w:rsidRDefault="003842D2">
            <w:pPr>
              <w:spacing w:after="0" w:line="240" w:lineRule="auto"/>
            </w:pPr>
            <w:r>
              <w:rPr>
                <w:b/>
                <w:color w:val="14325C"/>
                <w:sz w:val="17"/>
              </w:rPr>
              <w:t>Actor</w:t>
            </w:r>
          </w:p>
        </w:tc>
        <w:tc>
          <w:tcPr>
            <w:tcW w:w="6768" w:type="dxa"/>
          </w:tcPr>
          <w:p w14:paraId="32288FAB" w14:textId="77777777" w:rsidR="00026129" w:rsidRDefault="003842D2">
            <w:pPr>
              <w:spacing w:after="0" w:line="240" w:lineRule="auto"/>
            </w:pPr>
            <w:r>
              <w:rPr>
                <w:sz w:val="17"/>
              </w:rPr>
              <w:t>Dashboard user, API client</w:t>
            </w:r>
          </w:p>
        </w:tc>
      </w:tr>
      <w:tr w:rsidR="00026129" w14:paraId="4B1DD6F3" w14:textId="77777777">
        <w:trPr>
          <w:cantSplit/>
          <w:jc w:val="center"/>
        </w:trPr>
        <w:tc>
          <w:tcPr>
            <w:tcW w:w="2232" w:type="dxa"/>
            <w:shd w:val="clear" w:color="auto" w:fill="E6EEF7"/>
          </w:tcPr>
          <w:p w14:paraId="33226451" w14:textId="77777777" w:rsidR="00026129" w:rsidRDefault="003842D2">
            <w:pPr>
              <w:spacing w:after="0" w:line="240" w:lineRule="auto"/>
            </w:pPr>
            <w:r>
              <w:rPr>
                <w:b/>
                <w:color w:val="14325C"/>
                <w:sz w:val="17"/>
              </w:rPr>
              <w:t>Preconditions</w:t>
            </w:r>
          </w:p>
        </w:tc>
        <w:tc>
          <w:tcPr>
            <w:tcW w:w="6768" w:type="dxa"/>
          </w:tcPr>
          <w:p w14:paraId="496F3A56" w14:textId="77777777" w:rsidR="00026129" w:rsidRDefault="003842D2">
            <w:pPr>
              <w:spacing w:after="0" w:line="240" w:lineRule="auto"/>
            </w:pPr>
            <w:r>
              <w:rPr>
                <w:sz w:val="17"/>
              </w:rPr>
              <w:t>—</w:t>
            </w:r>
          </w:p>
        </w:tc>
      </w:tr>
      <w:tr w:rsidR="00026129" w14:paraId="1C26944E" w14:textId="77777777">
        <w:trPr>
          <w:cantSplit/>
          <w:jc w:val="center"/>
        </w:trPr>
        <w:tc>
          <w:tcPr>
            <w:tcW w:w="2232" w:type="dxa"/>
            <w:shd w:val="clear" w:color="auto" w:fill="E6EEF7"/>
          </w:tcPr>
          <w:p w14:paraId="52CBFCB9" w14:textId="77777777" w:rsidR="00026129" w:rsidRDefault="003842D2">
            <w:pPr>
              <w:spacing w:after="0" w:line="240" w:lineRule="auto"/>
            </w:pPr>
            <w:r>
              <w:rPr>
                <w:b/>
                <w:color w:val="14325C"/>
                <w:sz w:val="17"/>
              </w:rPr>
              <w:lastRenderedPageBreak/>
              <w:t>Inputs</w:t>
            </w:r>
          </w:p>
        </w:tc>
        <w:tc>
          <w:tcPr>
            <w:tcW w:w="6768" w:type="dxa"/>
          </w:tcPr>
          <w:p w14:paraId="76AB13E1" w14:textId="77777777" w:rsidR="00026129" w:rsidRDefault="003842D2">
            <w:pPr>
              <w:spacing w:after="0" w:line="240" w:lineRule="auto"/>
            </w:pPr>
            <w:r>
              <w:rPr>
                <w:sz w:val="17"/>
              </w:rPr>
              <w:t>JSON {title, source_uri, mime_type?, user_id?, metadata?}.</w:t>
            </w:r>
          </w:p>
        </w:tc>
      </w:tr>
      <w:tr w:rsidR="00026129" w14:paraId="75AF8B67" w14:textId="77777777">
        <w:trPr>
          <w:cantSplit/>
          <w:jc w:val="center"/>
        </w:trPr>
        <w:tc>
          <w:tcPr>
            <w:tcW w:w="2232" w:type="dxa"/>
            <w:shd w:val="clear" w:color="auto" w:fill="E6EEF7"/>
          </w:tcPr>
          <w:p w14:paraId="0F1427AA" w14:textId="77777777" w:rsidR="00026129" w:rsidRDefault="003842D2">
            <w:pPr>
              <w:spacing w:after="0" w:line="240" w:lineRule="auto"/>
            </w:pPr>
            <w:r>
              <w:rPr>
                <w:b/>
                <w:color w:val="14325C"/>
                <w:sz w:val="17"/>
              </w:rPr>
              <w:t>Processing</w:t>
            </w:r>
          </w:p>
        </w:tc>
        <w:tc>
          <w:tcPr>
            <w:tcW w:w="6768" w:type="dxa"/>
          </w:tcPr>
          <w:p w14:paraId="1342687F" w14:textId="77777777" w:rsidR="00026129" w:rsidRDefault="003842D2">
            <w:pPr>
              <w:spacing w:after="0" w:line="240" w:lineRule="auto"/>
            </w:pPr>
            <w:r>
              <w:rPr>
                <w:sz w:val="17"/>
              </w:rPr>
              <w:t>Create Document row.</w:t>
            </w:r>
          </w:p>
        </w:tc>
      </w:tr>
      <w:tr w:rsidR="00026129" w14:paraId="6EDACA7E" w14:textId="77777777">
        <w:trPr>
          <w:cantSplit/>
          <w:jc w:val="center"/>
        </w:trPr>
        <w:tc>
          <w:tcPr>
            <w:tcW w:w="2232" w:type="dxa"/>
            <w:shd w:val="clear" w:color="auto" w:fill="E6EEF7"/>
          </w:tcPr>
          <w:p w14:paraId="6A83E241" w14:textId="77777777" w:rsidR="00026129" w:rsidRDefault="003842D2">
            <w:pPr>
              <w:spacing w:after="0" w:line="240" w:lineRule="auto"/>
            </w:pPr>
            <w:r>
              <w:rPr>
                <w:b/>
                <w:color w:val="14325C"/>
                <w:sz w:val="17"/>
              </w:rPr>
              <w:t>Outputs</w:t>
            </w:r>
          </w:p>
        </w:tc>
        <w:tc>
          <w:tcPr>
            <w:tcW w:w="6768" w:type="dxa"/>
          </w:tcPr>
          <w:p w14:paraId="608BD0EC" w14:textId="77777777" w:rsidR="00026129" w:rsidRDefault="003842D2">
            <w:pPr>
              <w:spacing w:after="0" w:line="240" w:lineRule="auto"/>
            </w:pPr>
            <w:r>
              <w:rPr>
                <w:sz w:val="17"/>
              </w:rPr>
              <w:t>200 envelope Document.</w:t>
            </w:r>
          </w:p>
        </w:tc>
      </w:tr>
      <w:tr w:rsidR="00026129" w14:paraId="4F2A1140" w14:textId="77777777">
        <w:trPr>
          <w:cantSplit/>
          <w:jc w:val="center"/>
        </w:trPr>
        <w:tc>
          <w:tcPr>
            <w:tcW w:w="2232" w:type="dxa"/>
            <w:shd w:val="clear" w:color="auto" w:fill="E6EEF7"/>
          </w:tcPr>
          <w:p w14:paraId="5A973F07" w14:textId="77777777" w:rsidR="00026129" w:rsidRDefault="003842D2">
            <w:pPr>
              <w:spacing w:after="0" w:line="240" w:lineRule="auto"/>
            </w:pPr>
            <w:r>
              <w:rPr>
                <w:b/>
                <w:color w:val="14325C"/>
                <w:sz w:val="17"/>
              </w:rPr>
              <w:t>Postconditions</w:t>
            </w:r>
          </w:p>
        </w:tc>
        <w:tc>
          <w:tcPr>
            <w:tcW w:w="6768" w:type="dxa"/>
          </w:tcPr>
          <w:p w14:paraId="7759E819" w14:textId="77777777" w:rsidR="00026129" w:rsidRDefault="003842D2">
            <w:pPr>
              <w:spacing w:after="0" w:line="240" w:lineRule="auto"/>
            </w:pPr>
            <w:r>
              <w:rPr>
                <w:sz w:val="17"/>
              </w:rPr>
              <w:t>—</w:t>
            </w:r>
          </w:p>
        </w:tc>
      </w:tr>
      <w:tr w:rsidR="00026129" w14:paraId="5B8112FE" w14:textId="77777777">
        <w:trPr>
          <w:cantSplit/>
          <w:jc w:val="center"/>
        </w:trPr>
        <w:tc>
          <w:tcPr>
            <w:tcW w:w="2232" w:type="dxa"/>
            <w:shd w:val="clear" w:color="auto" w:fill="E6EEF7"/>
          </w:tcPr>
          <w:p w14:paraId="1BE49BFE" w14:textId="77777777" w:rsidR="00026129" w:rsidRDefault="003842D2">
            <w:pPr>
              <w:spacing w:after="0" w:line="240" w:lineRule="auto"/>
            </w:pPr>
            <w:r>
              <w:rPr>
                <w:b/>
                <w:color w:val="14325C"/>
                <w:sz w:val="17"/>
              </w:rPr>
              <w:t>Alternate flow</w:t>
            </w:r>
          </w:p>
        </w:tc>
        <w:tc>
          <w:tcPr>
            <w:tcW w:w="6768" w:type="dxa"/>
          </w:tcPr>
          <w:p w14:paraId="2C412DA6" w14:textId="77777777" w:rsidR="00026129" w:rsidRDefault="003842D2">
            <w:pPr>
              <w:spacing w:after="0" w:line="240" w:lineRule="auto"/>
            </w:pPr>
            <w:r>
              <w:rPr>
                <w:sz w:val="17"/>
              </w:rPr>
              <w:t>—</w:t>
            </w:r>
          </w:p>
        </w:tc>
      </w:tr>
      <w:tr w:rsidR="00026129" w14:paraId="738DE2EB" w14:textId="77777777">
        <w:trPr>
          <w:cantSplit/>
          <w:jc w:val="center"/>
        </w:trPr>
        <w:tc>
          <w:tcPr>
            <w:tcW w:w="2232" w:type="dxa"/>
            <w:shd w:val="clear" w:color="auto" w:fill="E6EEF7"/>
          </w:tcPr>
          <w:p w14:paraId="01C28460" w14:textId="77777777" w:rsidR="00026129" w:rsidRDefault="003842D2">
            <w:pPr>
              <w:spacing w:after="0" w:line="240" w:lineRule="auto"/>
            </w:pPr>
            <w:r>
              <w:rPr>
                <w:b/>
                <w:color w:val="14325C"/>
                <w:sz w:val="17"/>
              </w:rPr>
              <w:t>Exception flow</w:t>
            </w:r>
          </w:p>
        </w:tc>
        <w:tc>
          <w:tcPr>
            <w:tcW w:w="6768" w:type="dxa"/>
          </w:tcPr>
          <w:p w14:paraId="1E5D1225" w14:textId="77777777" w:rsidR="00026129" w:rsidRDefault="003842D2">
            <w:pPr>
              <w:spacing w:after="0" w:line="240" w:lineRule="auto"/>
            </w:pPr>
            <w:r>
              <w:rPr>
                <w:sz w:val="17"/>
              </w:rPr>
              <w:t>422.</w:t>
            </w:r>
          </w:p>
        </w:tc>
      </w:tr>
      <w:tr w:rsidR="00026129" w14:paraId="317C72FC" w14:textId="77777777">
        <w:trPr>
          <w:cantSplit/>
          <w:jc w:val="center"/>
        </w:trPr>
        <w:tc>
          <w:tcPr>
            <w:tcW w:w="2232" w:type="dxa"/>
            <w:shd w:val="clear" w:color="auto" w:fill="E6EEF7"/>
          </w:tcPr>
          <w:p w14:paraId="25473B2C" w14:textId="77777777" w:rsidR="00026129" w:rsidRDefault="003842D2">
            <w:pPr>
              <w:spacing w:after="0" w:line="240" w:lineRule="auto"/>
            </w:pPr>
            <w:r>
              <w:rPr>
                <w:b/>
                <w:color w:val="14325C"/>
                <w:sz w:val="17"/>
              </w:rPr>
              <w:t>Dependencies</w:t>
            </w:r>
          </w:p>
        </w:tc>
        <w:tc>
          <w:tcPr>
            <w:tcW w:w="6768" w:type="dxa"/>
          </w:tcPr>
          <w:p w14:paraId="38B5CCBE" w14:textId="77777777" w:rsidR="00026129" w:rsidRDefault="003842D2">
            <w:pPr>
              <w:spacing w:after="0" w:line="240" w:lineRule="auto"/>
            </w:pPr>
            <w:r>
              <w:rPr>
                <w:sz w:val="17"/>
              </w:rPr>
              <w:t>—</w:t>
            </w:r>
          </w:p>
        </w:tc>
      </w:tr>
      <w:tr w:rsidR="00026129" w14:paraId="75C44911" w14:textId="77777777">
        <w:trPr>
          <w:cantSplit/>
          <w:jc w:val="center"/>
        </w:trPr>
        <w:tc>
          <w:tcPr>
            <w:tcW w:w="2232" w:type="dxa"/>
            <w:shd w:val="clear" w:color="auto" w:fill="E6EEF7"/>
          </w:tcPr>
          <w:p w14:paraId="0E53FED9" w14:textId="77777777" w:rsidR="00026129" w:rsidRDefault="003842D2">
            <w:pPr>
              <w:spacing w:after="0" w:line="240" w:lineRule="auto"/>
            </w:pPr>
            <w:r>
              <w:rPr>
                <w:b/>
                <w:color w:val="14325C"/>
                <w:sz w:val="17"/>
              </w:rPr>
              <w:t>Priority</w:t>
            </w:r>
          </w:p>
        </w:tc>
        <w:tc>
          <w:tcPr>
            <w:tcW w:w="6768" w:type="dxa"/>
          </w:tcPr>
          <w:p w14:paraId="47648161" w14:textId="77777777" w:rsidR="00026129" w:rsidRDefault="003842D2">
            <w:pPr>
              <w:spacing w:after="0" w:line="240" w:lineRule="auto"/>
            </w:pPr>
            <w:r>
              <w:rPr>
                <w:sz w:val="17"/>
              </w:rPr>
              <w:t>Medium</w:t>
            </w:r>
          </w:p>
        </w:tc>
      </w:tr>
      <w:tr w:rsidR="00026129" w14:paraId="41597410" w14:textId="77777777">
        <w:trPr>
          <w:cantSplit/>
          <w:jc w:val="center"/>
        </w:trPr>
        <w:tc>
          <w:tcPr>
            <w:tcW w:w="2232" w:type="dxa"/>
            <w:shd w:val="clear" w:color="auto" w:fill="E6EEF7"/>
          </w:tcPr>
          <w:p w14:paraId="0634016C" w14:textId="77777777" w:rsidR="00026129" w:rsidRDefault="003842D2">
            <w:pPr>
              <w:spacing w:after="0" w:line="240" w:lineRule="auto"/>
            </w:pPr>
            <w:r>
              <w:rPr>
                <w:b/>
                <w:color w:val="14325C"/>
                <w:sz w:val="17"/>
              </w:rPr>
              <w:t>Acceptance criteria</w:t>
            </w:r>
          </w:p>
        </w:tc>
        <w:tc>
          <w:tcPr>
            <w:tcW w:w="6768" w:type="dxa"/>
          </w:tcPr>
          <w:p w14:paraId="1427439C" w14:textId="77777777" w:rsidR="00026129" w:rsidRDefault="003842D2">
            <w:pPr>
              <w:spacing w:after="0" w:line="240" w:lineRule="auto"/>
            </w:pPr>
            <w:r>
              <w:rPr>
                <w:sz w:val="17"/>
              </w:rPr>
              <w:t>Created document is retrievable by id (measured).</w:t>
            </w:r>
          </w:p>
        </w:tc>
      </w:tr>
      <w:tr w:rsidR="00026129" w14:paraId="196D4B79" w14:textId="77777777">
        <w:trPr>
          <w:cantSplit/>
          <w:jc w:val="center"/>
        </w:trPr>
        <w:tc>
          <w:tcPr>
            <w:tcW w:w="2232" w:type="dxa"/>
            <w:shd w:val="clear" w:color="auto" w:fill="E6EEF7"/>
          </w:tcPr>
          <w:p w14:paraId="1FC67317" w14:textId="77777777" w:rsidR="00026129" w:rsidRDefault="003842D2">
            <w:pPr>
              <w:spacing w:after="0" w:line="240" w:lineRule="auto"/>
            </w:pPr>
            <w:r>
              <w:rPr>
                <w:b/>
                <w:color w:val="14325C"/>
                <w:sz w:val="17"/>
              </w:rPr>
              <w:t>Implementation status</w:t>
            </w:r>
          </w:p>
        </w:tc>
        <w:tc>
          <w:tcPr>
            <w:tcW w:w="6768" w:type="dxa"/>
          </w:tcPr>
          <w:p w14:paraId="1B39F4B4" w14:textId="77777777" w:rsidR="00026129" w:rsidRDefault="003842D2">
            <w:pPr>
              <w:spacing w:after="0" w:line="240" w:lineRule="auto"/>
            </w:pPr>
            <w:r>
              <w:rPr>
                <w:sz w:val="17"/>
              </w:rPr>
              <w:t>Implemented</w:t>
            </w:r>
          </w:p>
        </w:tc>
      </w:tr>
      <w:tr w:rsidR="00026129" w14:paraId="5E00B156" w14:textId="77777777">
        <w:trPr>
          <w:cantSplit/>
          <w:jc w:val="center"/>
        </w:trPr>
        <w:tc>
          <w:tcPr>
            <w:tcW w:w="2232" w:type="dxa"/>
            <w:shd w:val="clear" w:color="auto" w:fill="E6EEF7"/>
          </w:tcPr>
          <w:p w14:paraId="10F52FA3" w14:textId="77777777" w:rsidR="00026129" w:rsidRDefault="003842D2">
            <w:pPr>
              <w:spacing w:after="0" w:line="240" w:lineRule="auto"/>
            </w:pPr>
            <w:r>
              <w:rPr>
                <w:b/>
                <w:color w:val="14325C"/>
                <w:sz w:val="17"/>
              </w:rPr>
              <w:t>Realised in</w:t>
            </w:r>
          </w:p>
        </w:tc>
        <w:tc>
          <w:tcPr>
            <w:tcW w:w="6768" w:type="dxa"/>
          </w:tcPr>
          <w:p w14:paraId="2931290D" w14:textId="77777777" w:rsidR="00026129" w:rsidRDefault="003842D2">
            <w:pPr>
              <w:spacing w:after="0" w:line="240" w:lineRule="auto"/>
            </w:pPr>
            <w:r>
              <w:rPr>
                <w:sz w:val="17"/>
              </w:rPr>
              <w:t>api/routes/v1_m5.py: create_document()</w:t>
            </w:r>
          </w:p>
        </w:tc>
      </w:tr>
      <w:tr w:rsidR="00026129" w14:paraId="46B442CE" w14:textId="77777777">
        <w:trPr>
          <w:cantSplit/>
          <w:jc w:val="center"/>
        </w:trPr>
        <w:tc>
          <w:tcPr>
            <w:tcW w:w="2232" w:type="dxa"/>
            <w:shd w:val="clear" w:color="auto" w:fill="E6EEF7"/>
          </w:tcPr>
          <w:p w14:paraId="5BA0135F" w14:textId="77777777" w:rsidR="00026129" w:rsidRDefault="003842D2">
            <w:pPr>
              <w:spacing w:after="0" w:line="240" w:lineRule="auto"/>
            </w:pPr>
            <w:r>
              <w:rPr>
                <w:b/>
                <w:color w:val="14325C"/>
                <w:sz w:val="17"/>
              </w:rPr>
              <w:t>Verified by</w:t>
            </w:r>
          </w:p>
        </w:tc>
        <w:tc>
          <w:tcPr>
            <w:tcW w:w="6768" w:type="dxa"/>
          </w:tcPr>
          <w:p w14:paraId="27140944" w14:textId="77777777" w:rsidR="00026129" w:rsidRDefault="003842D2">
            <w:pPr>
              <w:spacing w:after="0" w:line="240" w:lineRule="auto"/>
            </w:pPr>
            <w:r>
              <w:rPr>
                <w:sz w:val="17"/>
              </w:rPr>
              <w:t>test_m5::test_documents_lifecycle_create_list_get_upload_delete</w:t>
            </w:r>
          </w:p>
        </w:tc>
      </w:tr>
    </w:tbl>
    <w:p w14:paraId="0C73AF28" w14:textId="77777777" w:rsidR="00026129" w:rsidRDefault="00026129">
      <w:pPr>
        <w:spacing w:line="240" w:lineRule="auto"/>
      </w:pPr>
    </w:p>
    <w:p w14:paraId="4D134E99" w14:textId="77777777" w:rsidR="00026129" w:rsidRDefault="003842D2">
      <w:pPr>
        <w:pStyle w:val="Heading3"/>
      </w:pPr>
      <w:r>
        <w:t>5.5.2  FR-028  Upload document file</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04453EAC" w14:textId="77777777">
        <w:trPr>
          <w:cantSplit/>
          <w:jc w:val="center"/>
        </w:trPr>
        <w:tc>
          <w:tcPr>
            <w:tcW w:w="2232" w:type="dxa"/>
            <w:shd w:val="clear" w:color="auto" w:fill="E6EEF7"/>
          </w:tcPr>
          <w:p w14:paraId="78BB1ED7" w14:textId="77777777" w:rsidR="00026129" w:rsidRDefault="003842D2">
            <w:pPr>
              <w:spacing w:after="0" w:line="240" w:lineRule="auto"/>
            </w:pPr>
            <w:r>
              <w:rPr>
                <w:b/>
                <w:color w:val="14325C"/>
                <w:sz w:val="17"/>
              </w:rPr>
              <w:t>Requirement ID</w:t>
            </w:r>
          </w:p>
        </w:tc>
        <w:tc>
          <w:tcPr>
            <w:tcW w:w="6768" w:type="dxa"/>
          </w:tcPr>
          <w:p w14:paraId="3D9B2773" w14:textId="77777777" w:rsidR="00026129" w:rsidRDefault="003842D2">
            <w:pPr>
              <w:spacing w:after="0" w:line="240" w:lineRule="auto"/>
            </w:pPr>
            <w:r>
              <w:rPr>
                <w:sz w:val="17"/>
              </w:rPr>
              <w:t>FR-028</w:t>
            </w:r>
          </w:p>
        </w:tc>
      </w:tr>
      <w:tr w:rsidR="00026129" w14:paraId="5A7CC97D" w14:textId="77777777">
        <w:trPr>
          <w:cantSplit/>
          <w:jc w:val="center"/>
        </w:trPr>
        <w:tc>
          <w:tcPr>
            <w:tcW w:w="2232" w:type="dxa"/>
            <w:shd w:val="clear" w:color="auto" w:fill="E6EEF7"/>
          </w:tcPr>
          <w:p w14:paraId="6F82026E" w14:textId="77777777" w:rsidR="00026129" w:rsidRDefault="003842D2">
            <w:pPr>
              <w:spacing w:after="0" w:line="240" w:lineRule="auto"/>
            </w:pPr>
            <w:r>
              <w:rPr>
                <w:b/>
                <w:color w:val="14325C"/>
                <w:sz w:val="17"/>
              </w:rPr>
              <w:t>Name</w:t>
            </w:r>
          </w:p>
        </w:tc>
        <w:tc>
          <w:tcPr>
            <w:tcW w:w="6768" w:type="dxa"/>
          </w:tcPr>
          <w:p w14:paraId="69A42DC5" w14:textId="77777777" w:rsidR="00026129" w:rsidRDefault="003842D2">
            <w:pPr>
              <w:spacing w:after="0" w:line="240" w:lineRule="auto"/>
            </w:pPr>
            <w:r>
              <w:rPr>
                <w:sz w:val="17"/>
              </w:rPr>
              <w:t>Upload document file</w:t>
            </w:r>
          </w:p>
        </w:tc>
      </w:tr>
      <w:tr w:rsidR="00026129" w14:paraId="585D83DD" w14:textId="77777777">
        <w:trPr>
          <w:cantSplit/>
          <w:jc w:val="center"/>
        </w:trPr>
        <w:tc>
          <w:tcPr>
            <w:tcW w:w="2232" w:type="dxa"/>
            <w:shd w:val="clear" w:color="auto" w:fill="E6EEF7"/>
          </w:tcPr>
          <w:p w14:paraId="004AA1F9" w14:textId="77777777" w:rsidR="00026129" w:rsidRDefault="003842D2">
            <w:pPr>
              <w:spacing w:after="0" w:line="240" w:lineRule="auto"/>
            </w:pPr>
            <w:r>
              <w:rPr>
                <w:b/>
                <w:color w:val="14325C"/>
                <w:sz w:val="17"/>
              </w:rPr>
              <w:t>Description</w:t>
            </w:r>
          </w:p>
        </w:tc>
        <w:tc>
          <w:tcPr>
            <w:tcW w:w="6768" w:type="dxa"/>
          </w:tcPr>
          <w:p w14:paraId="4A346D9A" w14:textId="77777777" w:rsidR="00026129" w:rsidRDefault="003842D2">
            <w:pPr>
              <w:spacing w:after="0" w:line="240" w:lineRule="auto"/>
            </w:pPr>
            <w:r>
              <w:rPr>
                <w:sz w:val="17"/>
              </w:rPr>
              <w:t>The system shall accept a multipart file upload and record byte size, MIME type and a chunk count.</w:t>
            </w:r>
          </w:p>
        </w:tc>
      </w:tr>
      <w:tr w:rsidR="00026129" w14:paraId="592818A0" w14:textId="77777777">
        <w:trPr>
          <w:cantSplit/>
          <w:jc w:val="center"/>
        </w:trPr>
        <w:tc>
          <w:tcPr>
            <w:tcW w:w="2232" w:type="dxa"/>
            <w:shd w:val="clear" w:color="auto" w:fill="E6EEF7"/>
          </w:tcPr>
          <w:p w14:paraId="16989220" w14:textId="77777777" w:rsidR="00026129" w:rsidRDefault="003842D2">
            <w:pPr>
              <w:spacing w:after="0" w:line="240" w:lineRule="auto"/>
            </w:pPr>
            <w:r>
              <w:rPr>
                <w:b/>
                <w:color w:val="14325C"/>
                <w:sz w:val="17"/>
              </w:rPr>
              <w:t>Actor</w:t>
            </w:r>
          </w:p>
        </w:tc>
        <w:tc>
          <w:tcPr>
            <w:tcW w:w="6768" w:type="dxa"/>
          </w:tcPr>
          <w:p w14:paraId="762A8B1F" w14:textId="77777777" w:rsidR="00026129" w:rsidRDefault="003842D2">
            <w:pPr>
              <w:spacing w:after="0" w:line="240" w:lineRule="auto"/>
            </w:pPr>
            <w:r>
              <w:rPr>
                <w:sz w:val="17"/>
              </w:rPr>
              <w:t>Dashboard user, API client</w:t>
            </w:r>
          </w:p>
        </w:tc>
      </w:tr>
      <w:tr w:rsidR="00026129" w14:paraId="77B4D3C6" w14:textId="77777777">
        <w:trPr>
          <w:cantSplit/>
          <w:jc w:val="center"/>
        </w:trPr>
        <w:tc>
          <w:tcPr>
            <w:tcW w:w="2232" w:type="dxa"/>
            <w:shd w:val="clear" w:color="auto" w:fill="E6EEF7"/>
          </w:tcPr>
          <w:p w14:paraId="72458F68" w14:textId="77777777" w:rsidR="00026129" w:rsidRDefault="003842D2">
            <w:pPr>
              <w:spacing w:after="0" w:line="240" w:lineRule="auto"/>
            </w:pPr>
            <w:r>
              <w:rPr>
                <w:b/>
                <w:color w:val="14325C"/>
                <w:sz w:val="17"/>
              </w:rPr>
              <w:t>Preconditions</w:t>
            </w:r>
          </w:p>
        </w:tc>
        <w:tc>
          <w:tcPr>
            <w:tcW w:w="6768" w:type="dxa"/>
          </w:tcPr>
          <w:p w14:paraId="719B8E73" w14:textId="77777777" w:rsidR="00026129" w:rsidRDefault="003842D2">
            <w:pPr>
              <w:spacing w:after="0" w:line="240" w:lineRule="auto"/>
            </w:pPr>
            <w:r>
              <w:rPr>
                <w:sz w:val="17"/>
              </w:rPr>
              <w:t>—</w:t>
            </w:r>
          </w:p>
        </w:tc>
      </w:tr>
      <w:tr w:rsidR="00026129" w14:paraId="04133C36" w14:textId="77777777">
        <w:trPr>
          <w:cantSplit/>
          <w:jc w:val="center"/>
        </w:trPr>
        <w:tc>
          <w:tcPr>
            <w:tcW w:w="2232" w:type="dxa"/>
            <w:shd w:val="clear" w:color="auto" w:fill="E6EEF7"/>
          </w:tcPr>
          <w:p w14:paraId="6F2D58D3" w14:textId="77777777" w:rsidR="00026129" w:rsidRDefault="003842D2">
            <w:pPr>
              <w:spacing w:after="0" w:line="240" w:lineRule="auto"/>
            </w:pPr>
            <w:r>
              <w:rPr>
                <w:b/>
                <w:color w:val="14325C"/>
                <w:sz w:val="17"/>
              </w:rPr>
              <w:t>Inputs</w:t>
            </w:r>
          </w:p>
        </w:tc>
        <w:tc>
          <w:tcPr>
            <w:tcW w:w="6768" w:type="dxa"/>
          </w:tcPr>
          <w:p w14:paraId="39B58745" w14:textId="77777777" w:rsidR="00026129" w:rsidRDefault="003842D2">
            <w:pPr>
              <w:spacing w:after="0" w:line="240" w:lineRule="auto"/>
            </w:pPr>
            <w:r>
              <w:rPr>
                <w:sz w:val="17"/>
              </w:rPr>
              <w:t>multipart file; form fields user_id?, title?, source_uri?.</w:t>
            </w:r>
          </w:p>
        </w:tc>
      </w:tr>
      <w:tr w:rsidR="00026129" w14:paraId="7CA8CC73" w14:textId="77777777">
        <w:trPr>
          <w:cantSplit/>
          <w:jc w:val="center"/>
        </w:trPr>
        <w:tc>
          <w:tcPr>
            <w:tcW w:w="2232" w:type="dxa"/>
            <w:shd w:val="clear" w:color="auto" w:fill="E6EEF7"/>
          </w:tcPr>
          <w:p w14:paraId="70F9846F" w14:textId="77777777" w:rsidR="00026129" w:rsidRDefault="003842D2">
            <w:pPr>
              <w:spacing w:after="0" w:line="240" w:lineRule="auto"/>
            </w:pPr>
            <w:r>
              <w:rPr>
                <w:b/>
                <w:color w:val="14325C"/>
                <w:sz w:val="17"/>
              </w:rPr>
              <w:t>Processing</w:t>
            </w:r>
          </w:p>
        </w:tc>
        <w:tc>
          <w:tcPr>
            <w:tcW w:w="6768" w:type="dxa"/>
          </w:tcPr>
          <w:p w14:paraId="2F5A8598" w14:textId="77777777" w:rsidR="00026129" w:rsidRDefault="003842D2">
            <w:pPr>
              <w:spacing w:after="0" w:line="240" w:lineRule="auto"/>
            </w:pPr>
            <w:r>
              <w:rPr>
                <w:sz w:val="17"/>
              </w:rPr>
              <w:t>1. Read the whole file into memory; create Document(status processing).</w:t>
            </w:r>
          </w:p>
          <w:p w14:paraId="3EC3E805" w14:textId="77777777" w:rsidR="00026129" w:rsidRDefault="003842D2">
            <w:pPr>
              <w:spacing w:after="0" w:line="240" w:lineRule="auto"/>
            </w:pPr>
            <w:r>
              <w:rPr>
                <w:sz w:val="17"/>
              </w:rPr>
              <w:t xml:space="preserve">2. </w:t>
            </w:r>
            <w:r>
              <w:rPr>
                <w:b/>
                <w:sz w:val="17"/>
              </w:rPr>
              <w:t>Simulate</w:t>
            </w:r>
            <w:r>
              <w:rPr>
                <w:sz w:val="17"/>
              </w:rPr>
              <w:t xml:space="preserve"> ingestion: set status 'ready' and chunk_count = max(1, bytes // 2048). The bytes are not stored, parsed, chunked or indexed.</w:t>
            </w:r>
          </w:p>
        </w:tc>
      </w:tr>
      <w:tr w:rsidR="00026129" w14:paraId="6DE31A71" w14:textId="77777777">
        <w:trPr>
          <w:cantSplit/>
          <w:jc w:val="center"/>
        </w:trPr>
        <w:tc>
          <w:tcPr>
            <w:tcW w:w="2232" w:type="dxa"/>
            <w:shd w:val="clear" w:color="auto" w:fill="E6EEF7"/>
          </w:tcPr>
          <w:p w14:paraId="72B8404D" w14:textId="77777777" w:rsidR="00026129" w:rsidRDefault="003842D2">
            <w:pPr>
              <w:spacing w:after="0" w:line="240" w:lineRule="auto"/>
            </w:pPr>
            <w:r>
              <w:rPr>
                <w:b/>
                <w:color w:val="14325C"/>
                <w:sz w:val="17"/>
              </w:rPr>
              <w:t>Outputs</w:t>
            </w:r>
          </w:p>
        </w:tc>
        <w:tc>
          <w:tcPr>
            <w:tcW w:w="6768" w:type="dxa"/>
          </w:tcPr>
          <w:p w14:paraId="2187B2CD" w14:textId="77777777" w:rsidR="00026129" w:rsidRDefault="003842D2">
            <w:pPr>
              <w:spacing w:after="0" w:line="240" w:lineRule="auto"/>
            </w:pPr>
            <w:r>
              <w:rPr>
                <w:sz w:val="17"/>
              </w:rPr>
              <w:t>200 envelope Document (status ready).</w:t>
            </w:r>
          </w:p>
        </w:tc>
      </w:tr>
      <w:tr w:rsidR="00026129" w14:paraId="25F40D41" w14:textId="77777777">
        <w:trPr>
          <w:cantSplit/>
          <w:jc w:val="center"/>
        </w:trPr>
        <w:tc>
          <w:tcPr>
            <w:tcW w:w="2232" w:type="dxa"/>
            <w:shd w:val="clear" w:color="auto" w:fill="E6EEF7"/>
          </w:tcPr>
          <w:p w14:paraId="3C7A5531" w14:textId="77777777" w:rsidR="00026129" w:rsidRDefault="003842D2">
            <w:pPr>
              <w:spacing w:after="0" w:line="240" w:lineRule="auto"/>
            </w:pPr>
            <w:r>
              <w:rPr>
                <w:b/>
                <w:color w:val="14325C"/>
                <w:sz w:val="17"/>
              </w:rPr>
              <w:t>Postconditions</w:t>
            </w:r>
          </w:p>
        </w:tc>
        <w:tc>
          <w:tcPr>
            <w:tcW w:w="6768" w:type="dxa"/>
          </w:tcPr>
          <w:p w14:paraId="3C230142" w14:textId="77777777" w:rsidR="00026129" w:rsidRDefault="003842D2">
            <w:pPr>
              <w:spacing w:after="0" w:line="240" w:lineRule="auto"/>
            </w:pPr>
            <w:r>
              <w:rPr>
                <w:sz w:val="17"/>
              </w:rPr>
              <w:t>Only metadata persists.</w:t>
            </w:r>
          </w:p>
        </w:tc>
      </w:tr>
      <w:tr w:rsidR="00026129" w14:paraId="5A3354FB" w14:textId="77777777">
        <w:trPr>
          <w:cantSplit/>
          <w:jc w:val="center"/>
        </w:trPr>
        <w:tc>
          <w:tcPr>
            <w:tcW w:w="2232" w:type="dxa"/>
            <w:shd w:val="clear" w:color="auto" w:fill="E6EEF7"/>
          </w:tcPr>
          <w:p w14:paraId="1EAD4D02" w14:textId="77777777" w:rsidR="00026129" w:rsidRDefault="003842D2">
            <w:pPr>
              <w:spacing w:after="0" w:line="240" w:lineRule="auto"/>
            </w:pPr>
            <w:r>
              <w:rPr>
                <w:b/>
                <w:color w:val="14325C"/>
                <w:sz w:val="17"/>
              </w:rPr>
              <w:t>Alternate flow</w:t>
            </w:r>
          </w:p>
        </w:tc>
        <w:tc>
          <w:tcPr>
            <w:tcW w:w="6768" w:type="dxa"/>
          </w:tcPr>
          <w:p w14:paraId="797009C2" w14:textId="77777777" w:rsidR="00026129" w:rsidRDefault="003842D2">
            <w:pPr>
              <w:spacing w:after="0" w:line="240" w:lineRule="auto"/>
            </w:pPr>
            <w:r>
              <w:rPr>
                <w:sz w:val="17"/>
              </w:rPr>
              <w:t>—</w:t>
            </w:r>
          </w:p>
        </w:tc>
      </w:tr>
      <w:tr w:rsidR="00026129" w14:paraId="19A304BE" w14:textId="77777777">
        <w:trPr>
          <w:cantSplit/>
          <w:jc w:val="center"/>
        </w:trPr>
        <w:tc>
          <w:tcPr>
            <w:tcW w:w="2232" w:type="dxa"/>
            <w:shd w:val="clear" w:color="auto" w:fill="E6EEF7"/>
          </w:tcPr>
          <w:p w14:paraId="7E50049C" w14:textId="77777777" w:rsidR="00026129" w:rsidRDefault="003842D2">
            <w:pPr>
              <w:spacing w:after="0" w:line="240" w:lineRule="auto"/>
            </w:pPr>
            <w:r>
              <w:rPr>
                <w:b/>
                <w:color w:val="14325C"/>
                <w:sz w:val="17"/>
              </w:rPr>
              <w:t>Exception flow</w:t>
            </w:r>
          </w:p>
        </w:tc>
        <w:tc>
          <w:tcPr>
            <w:tcW w:w="6768" w:type="dxa"/>
          </w:tcPr>
          <w:p w14:paraId="5ECDD64C" w14:textId="77777777" w:rsidR="00026129" w:rsidRDefault="003842D2">
            <w:pPr>
              <w:spacing w:after="0" w:line="240" w:lineRule="auto"/>
            </w:pPr>
            <w:r>
              <w:rPr>
                <w:sz w:val="17"/>
              </w:rPr>
              <w:t>422 when file missing.</w:t>
            </w:r>
          </w:p>
        </w:tc>
      </w:tr>
      <w:tr w:rsidR="00026129" w14:paraId="678DD5FD" w14:textId="77777777">
        <w:trPr>
          <w:cantSplit/>
          <w:jc w:val="center"/>
        </w:trPr>
        <w:tc>
          <w:tcPr>
            <w:tcW w:w="2232" w:type="dxa"/>
            <w:shd w:val="clear" w:color="auto" w:fill="E6EEF7"/>
          </w:tcPr>
          <w:p w14:paraId="1DF9AC6A" w14:textId="77777777" w:rsidR="00026129" w:rsidRDefault="003842D2">
            <w:pPr>
              <w:spacing w:after="0" w:line="240" w:lineRule="auto"/>
            </w:pPr>
            <w:r>
              <w:rPr>
                <w:b/>
                <w:color w:val="14325C"/>
                <w:sz w:val="17"/>
              </w:rPr>
              <w:t>Dependencies</w:t>
            </w:r>
          </w:p>
        </w:tc>
        <w:tc>
          <w:tcPr>
            <w:tcW w:w="6768" w:type="dxa"/>
          </w:tcPr>
          <w:p w14:paraId="0E582B9D" w14:textId="77777777" w:rsidR="00026129" w:rsidRDefault="003842D2">
            <w:pPr>
              <w:spacing w:after="0" w:line="240" w:lineRule="auto"/>
            </w:pPr>
            <w:r>
              <w:rPr>
                <w:sz w:val="17"/>
              </w:rPr>
              <w:t>—</w:t>
            </w:r>
          </w:p>
        </w:tc>
      </w:tr>
      <w:tr w:rsidR="00026129" w14:paraId="7DD719A0" w14:textId="77777777">
        <w:trPr>
          <w:cantSplit/>
          <w:jc w:val="center"/>
        </w:trPr>
        <w:tc>
          <w:tcPr>
            <w:tcW w:w="2232" w:type="dxa"/>
            <w:shd w:val="clear" w:color="auto" w:fill="E6EEF7"/>
          </w:tcPr>
          <w:p w14:paraId="47572E57" w14:textId="77777777" w:rsidR="00026129" w:rsidRDefault="003842D2">
            <w:pPr>
              <w:spacing w:after="0" w:line="240" w:lineRule="auto"/>
            </w:pPr>
            <w:r>
              <w:rPr>
                <w:b/>
                <w:color w:val="14325C"/>
                <w:sz w:val="17"/>
              </w:rPr>
              <w:t>Priority</w:t>
            </w:r>
          </w:p>
        </w:tc>
        <w:tc>
          <w:tcPr>
            <w:tcW w:w="6768" w:type="dxa"/>
          </w:tcPr>
          <w:p w14:paraId="76999ADD" w14:textId="77777777" w:rsidR="00026129" w:rsidRDefault="003842D2">
            <w:pPr>
              <w:spacing w:after="0" w:line="240" w:lineRule="auto"/>
            </w:pPr>
            <w:r>
              <w:rPr>
                <w:sz w:val="17"/>
              </w:rPr>
              <w:t>Medium</w:t>
            </w:r>
          </w:p>
        </w:tc>
      </w:tr>
      <w:tr w:rsidR="00026129" w14:paraId="43F0B88A" w14:textId="77777777">
        <w:trPr>
          <w:cantSplit/>
          <w:jc w:val="center"/>
        </w:trPr>
        <w:tc>
          <w:tcPr>
            <w:tcW w:w="2232" w:type="dxa"/>
            <w:shd w:val="clear" w:color="auto" w:fill="E6EEF7"/>
          </w:tcPr>
          <w:p w14:paraId="3FFF0D61" w14:textId="77777777" w:rsidR="00026129" w:rsidRDefault="003842D2">
            <w:pPr>
              <w:spacing w:after="0" w:line="240" w:lineRule="auto"/>
            </w:pPr>
            <w:r>
              <w:rPr>
                <w:b/>
                <w:color w:val="14325C"/>
                <w:sz w:val="17"/>
              </w:rPr>
              <w:t>Acceptance criteria</w:t>
            </w:r>
          </w:p>
        </w:tc>
        <w:tc>
          <w:tcPr>
            <w:tcW w:w="6768" w:type="dxa"/>
          </w:tcPr>
          <w:p w14:paraId="36B11EA0" w14:textId="77777777" w:rsidR="00026129" w:rsidRDefault="003842D2">
            <w:pPr>
              <w:spacing w:after="0" w:line="240" w:lineRule="auto"/>
            </w:pPr>
            <w:r>
              <w:rPr>
                <w:sz w:val="17"/>
              </w:rPr>
              <w:t>6 300-byte upload reports chunk_count 3 (measured).</w:t>
            </w:r>
          </w:p>
        </w:tc>
      </w:tr>
      <w:tr w:rsidR="00026129" w14:paraId="5714E192" w14:textId="77777777">
        <w:trPr>
          <w:cantSplit/>
          <w:jc w:val="center"/>
        </w:trPr>
        <w:tc>
          <w:tcPr>
            <w:tcW w:w="2232" w:type="dxa"/>
            <w:shd w:val="clear" w:color="auto" w:fill="E6EEF7"/>
          </w:tcPr>
          <w:p w14:paraId="04E46CDD" w14:textId="77777777" w:rsidR="00026129" w:rsidRDefault="003842D2">
            <w:pPr>
              <w:spacing w:after="0" w:line="240" w:lineRule="auto"/>
            </w:pPr>
            <w:r>
              <w:rPr>
                <w:b/>
                <w:color w:val="14325C"/>
                <w:sz w:val="17"/>
              </w:rPr>
              <w:t>Implementation status</w:t>
            </w:r>
          </w:p>
        </w:tc>
        <w:tc>
          <w:tcPr>
            <w:tcW w:w="6768" w:type="dxa"/>
          </w:tcPr>
          <w:p w14:paraId="4A310EE2" w14:textId="77777777" w:rsidR="00026129" w:rsidRDefault="003842D2">
            <w:pPr>
              <w:spacing w:after="0" w:line="240" w:lineRule="auto"/>
            </w:pPr>
            <w:r>
              <w:rPr>
                <w:sz w:val="17"/>
              </w:rPr>
              <w:t>Stub / simulated</w:t>
            </w:r>
          </w:p>
        </w:tc>
      </w:tr>
      <w:tr w:rsidR="00026129" w14:paraId="34369E6F" w14:textId="77777777">
        <w:trPr>
          <w:cantSplit/>
          <w:jc w:val="center"/>
        </w:trPr>
        <w:tc>
          <w:tcPr>
            <w:tcW w:w="2232" w:type="dxa"/>
            <w:shd w:val="clear" w:color="auto" w:fill="E6EEF7"/>
          </w:tcPr>
          <w:p w14:paraId="571E8657" w14:textId="77777777" w:rsidR="00026129" w:rsidRDefault="003842D2">
            <w:pPr>
              <w:spacing w:after="0" w:line="240" w:lineRule="auto"/>
            </w:pPr>
            <w:r>
              <w:rPr>
                <w:b/>
                <w:color w:val="14325C"/>
                <w:sz w:val="17"/>
              </w:rPr>
              <w:t>Realised in</w:t>
            </w:r>
          </w:p>
        </w:tc>
        <w:tc>
          <w:tcPr>
            <w:tcW w:w="6768" w:type="dxa"/>
          </w:tcPr>
          <w:p w14:paraId="49148B73" w14:textId="77777777" w:rsidR="00026129" w:rsidRDefault="003842D2">
            <w:pPr>
              <w:spacing w:after="0" w:line="240" w:lineRule="auto"/>
            </w:pPr>
            <w:r>
              <w:rPr>
                <w:sz w:val="17"/>
              </w:rPr>
              <w:t>api/routes/v1_m5.py: upload_document()</w:t>
            </w:r>
          </w:p>
        </w:tc>
      </w:tr>
      <w:tr w:rsidR="00026129" w14:paraId="15A09D40" w14:textId="77777777">
        <w:trPr>
          <w:cantSplit/>
          <w:jc w:val="center"/>
        </w:trPr>
        <w:tc>
          <w:tcPr>
            <w:tcW w:w="2232" w:type="dxa"/>
            <w:shd w:val="clear" w:color="auto" w:fill="E6EEF7"/>
          </w:tcPr>
          <w:p w14:paraId="2E68D221" w14:textId="77777777" w:rsidR="00026129" w:rsidRDefault="003842D2">
            <w:pPr>
              <w:spacing w:after="0" w:line="240" w:lineRule="auto"/>
            </w:pPr>
            <w:r>
              <w:rPr>
                <w:b/>
                <w:color w:val="14325C"/>
                <w:sz w:val="17"/>
              </w:rPr>
              <w:t>Verified by</w:t>
            </w:r>
          </w:p>
        </w:tc>
        <w:tc>
          <w:tcPr>
            <w:tcW w:w="6768" w:type="dxa"/>
          </w:tcPr>
          <w:p w14:paraId="0652129C" w14:textId="77777777" w:rsidR="00026129" w:rsidRDefault="003842D2">
            <w:pPr>
              <w:spacing w:after="0" w:line="240" w:lineRule="auto"/>
            </w:pPr>
            <w:r>
              <w:rPr>
                <w:sz w:val="17"/>
              </w:rPr>
              <w:t>test_m5::test_documents_lifecycle_create_list_get_upload_delete</w:t>
            </w:r>
          </w:p>
        </w:tc>
      </w:tr>
    </w:tbl>
    <w:p w14:paraId="4DBD6B07" w14:textId="77777777" w:rsidR="00026129" w:rsidRDefault="00026129">
      <w:pPr>
        <w:spacing w:line="240" w:lineRule="auto"/>
      </w:pPr>
    </w:p>
    <w:p w14:paraId="76BFD005" w14:textId="77777777" w:rsidR="00026129" w:rsidRDefault="003842D2">
      <w:pPr>
        <w:pStyle w:val="Heading3"/>
      </w:pPr>
      <w:r>
        <w:t>5.5.3  FR-029  List, get and delete documents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163B234F" w14:textId="77777777">
        <w:trPr>
          <w:cantSplit/>
          <w:jc w:val="center"/>
        </w:trPr>
        <w:tc>
          <w:tcPr>
            <w:tcW w:w="2232" w:type="dxa"/>
            <w:shd w:val="clear" w:color="auto" w:fill="E6EEF7"/>
          </w:tcPr>
          <w:p w14:paraId="379C3FE9" w14:textId="77777777" w:rsidR="00026129" w:rsidRDefault="003842D2">
            <w:pPr>
              <w:spacing w:after="0" w:line="240" w:lineRule="auto"/>
            </w:pPr>
            <w:r>
              <w:rPr>
                <w:b/>
                <w:color w:val="14325C"/>
                <w:sz w:val="17"/>
              </w:rPr>
              <w:t>Requirement ID</w:t>
            </w:r>
          </w:p>
        </w:tc>
        <w:tc>
          <w:tcPr>
            <w:tcW w:w="6768" w:type="dxa"/>
          </w:tcPr>
          <w:p w14:paraId="004C9D4C" w14:textId="77777777" w:rsidR="00026129" w:rsidRDefault="003842D2">
            <w:pPr>
              <w:spacing w:after="0" w:line="240" w:lineRule="auto"/>
            </w:pPr>
            <w:r>
              <w:rPr>
                <w:sz w:val="17"/>
              </w:rPr>
              <w:t>FR-029</w:t>
            </w:r>
          </w:p>
        </w:tc>
      </w:tr>
      <w:tr w:rsidR="00026129" w14:paraId="0080B40C" w14:textId="77777777">
        <w:trPr>
          <w:cantSplit/>
          <w:jc w:val="center"/>
        </w:trPr>
        <w:tc>
          <w:tcPr>
            <w:tcW w:w="2232" w:type="dxa"/>
            <w:shd w:val="clear" w:color="auto" w:fill="E6EEF7"/>
          </w:tcPr>
          <w:p w14:paraId="75C6581A" w14:textId="77777777" w:rsidR="00026129" w:rsidRDefault="003842D2">
            <w:pPr>
              <w:spacing w:after="0" w:line="240" w:lineRule="auto"/>
            </w:pPr>
            <w:r>
              <w:rPr>
                <w:b/>
                <w:color w:val="14325C"/>
                <w:sz w:val="17"/>
              </w:rPr>
              <w:t>Name</w:t>
            </w:r>
          </w:p>
        </w:tc>
        <w:tc>
          <w:tcPr>
            <w:tcW w:w="6768" w:type="dxa"/>
          </w:tcPr>
          <w:p w14:paraId="552ED3D0" w14:textId="77777777" w:rsidR="00026129" w:rsidRDefault="003842D2">
            <w:pPr>
              <w:spacing w:after="0" w:line="240" w:lineRule="auto"/>
            </w:pPr>
            <w:r>
              <w:rPr>
                <w:sz w:val="17"/>
              </w:rPr>
              <w:t>List, get and delete documents</w:t>
            </w:r>
          </w:p>
        </w:tc>
      </w:tr>
      <w:tr w:rsidR="00026129" w14:paraId="1CAE11C3" w14:textId="77777777">
        <w:trPr>
          <w:cantSplit/>
          <w:jc w:val="center"/>
        </w:trPr>
        <w:tc>
          <w:tcPr>
            <w:tcW w:w="2232" w:type="dxa"/>
            <w:shd w:val="clear" w:color="auto" w:fill="E6EEF7"/>
          </w:tcPr>
          <w:p w14:paraId="6487EFE6" w14:textId="77777777" w:rsidR="00026129" w:rsidRDefault="003842D2">
            <w:pPr>
              <w:spacing w:after="0" w:line="240" w:lineRule="auto"/>
            </w:pPr>
            <w:r>
              <w:rPr>
                <w:b/>
                <w:color w:val="14325C"/>
                <w:sz w:val="17"/>
              </w:rPr>
              <w:t>Description</w:t>
            </w:r>
          </w:p>
        </w:tc>
        <w:tc>
          <w:tcPr>
            <w:tcW w:w="6768" w:type="dxa"/>
          </w:tcPr>
          <w:p w14:paraId="4E0B2598" w14:textId="77777777" w:rsidR="00026129" w:rsidRDefault="003842D2">
            <w:pPr>
              <w:spacing w:after="0" w:line="240" w:lineRule="auto"/>
            </w:pPr>
            <w:r>
              <w:rPr>
                <w:sz w:val="17"/>
              </w:rPr>
              <w:t>The system shall list (with status and search filters), fetch and delete document records.</w:t>
            </w:r>
          </w:p>
        </w:tc>
      </w:tr>
      <w:tr w:rsidR="00026129" w14:paraId="6CDB0D14" w14:textId="77777777">
        <w:trPr>
          <w:cantSplit/>
          <w:jc w:val="center"/>
        </w:trPr>
        <w:tc>
          <w:tcPr>
            <w:tcW w:w="2232" w:type="dxa"/>
            <w:shd w:val="clear" w:color="auto" w:fill="E6EEF7"/>
          </w:tcPr>
          <w:p w14:paraId="5CEC1BA3" w14:textId="77777777" w:rsidR="00026129" w:rsidRDefault="003842D2">
            <w:pPr>
              <w:spacing w:after="0" w:line="240" w:lineRule="auto"/>
            </w:pPr>
            <w:r>
              <w:rPr>
                <w:b/>
                <w:color w:val="14325C"/>
                <w:sz w:val="17"/>
              </w:rPr>
              <w:t>Actor</w:t>
            </w:r>
          </w:p>
        </w:tc>
        <w:tc>
          <w:tcPr>
            <w:tcW w:w="6768" w:type="dxa"/>
          </w:tcPr>
          <w:p w14:paraId="68ED2616" w14:textId="77777777" w:rsidR="00026129" w:rsidRDefault="003842D2">
            <w:pPr>
              <w:spacing w:after="0" w:line="240" w:lineRule="auto"/>
            </w:pPr>
            <w:r>
              <w:rPr>
                <w:sz w:val="17"/>
              </w:rPr>
              <w:t>Dashboard user, API client</w:t>
            </w:r>
          </w:p>
        </w:tc>
      </w:tr>
      <w:tr w:rsidR="00026129" w14:paraId="50F9DAF6" w14:textId="77777777">
        <w:trPr>
          <w:cantSplit/>
          <w:jc w:val="center"/>
        </w:trPr>
        <w:tc>
          <w:tcPr>
            <w:tcW w:w="2232" w:type="dxa"/>
            <w:shd w:val="clear" w:color="auto" w:fill="E6EEF7"/>
          </w:tcPr>
          <w:p w14:paraId="2A91B878" w14:textId="77777777" w:rsidR="00026129" w:rsidRDefault="003842D2">
            <w:pPr>
              <w:spacing w:after="0" w:line="240" w:lineRule="auto"/>
            </w:pPr>
            <w:r>
              <w:rPr>
                <w:b/>
                <w:color w:val="14325C"/>
                <w:sz w:val="17"/>
              </w:rPr>
              <w:t>Preconditions</w:t>
            </w:r>
          </w:p>
        </w:tc>
        <w:tc>
          <w:tcPr>
            <w:tcW w:w="6768" w:type="dxa"/>
          </w:tcPr>
          <w:p w14:paraId="335EA557" w14:textId="77777777" w:rsidR="00026129" w:rsidRDefault="003842D2">
            <w:pPr>
              <w:spacing w:after="0" w:line="240" w:lineRule="auto"/>
            </w:pPr>
            <w:r>
              <w:rPr>
                <w:sz w:val="17"/>
              </w:rPr>
              <w:t>—</w:t>
            </w:r>
          </w:p>
        </w:tc>
      </w:tr>
      <w:tr w:rsidR="00026129" w14:paraId="29ECB378" w14:textId="77777777">
        <w:trPr>
          <w:cantSplit/>
          <w:jc w:val="center"/>
        </w:trPr>
        <w:tc>
          <w:tcPr>
            <w:tcW w:w="2232" w:type="dxa"/>
            <w:shd w:val="clear" w:color="auto" w:fill="E6EEF7"/>
          </w:tcPr>
          <w:p w14:paraId="1C51FFD6" w14:textId="77777777" w:rsidR="00026129" w:rsidRDefault="003842D2">
            <w:pPr>
              <w:spacing w:after="0" w:line="240" w:lineRule="auto"/>
            </w:pPr>
            <w:r>
              <w:rPr>
                <w:b/>
                <w:color w:val="14325C"/>
                <w:sz w:val="17"/>
              </w:rPr>
              <w:t>Inputs</w:t>
            </w:r>
          </w:p>
        </w:tc>
        <w:tc>
          <w:tcPr>
            <w:tcW w:w="6768" w:type="dxa"/>
          </w:tcPr>
          <w:p w14:paraId="10D080DF" w14:textId="77777777" w:rsidR="00026129" w:rsidRDefault="003842D2">
            <w:pPr>
              <w:spacing w:after="0" w:line="240" w:lineRule="auto"/>
            </w:pPr>
            <w:r>
              <w:rPr>
                <w:sz w:val="17"/>
              </w:rPr>
              <w:t>Query/path parameters.</w:t>
            </w:r>
          </w:p>
        </w:tc>
      </w:tr>
      <w:tr w:rsidR="00026129" w14:paraId="1C1CB4E5" w14:textId="77777777">
        <w:trPr>
          <w:cantSplit/>
          <w:jc w:val="center"/>
        </w:trPr>
        <w:tc>
          <w:tcPr>
            <w:tcW w:w="2232" w:type="dxa"/>
            <w:shd w:val="clear" w:color="auto" w:fill="E6EEF7"/>
          </w:tcPr>
          <w:p w14:paraId="78ADCEDE" w14:textId="77777777" w:rsidR="00026129" w:rsidRDefault="003842D2">
            <w:pPr>
              <w:spacing w:after="0" w:line="240" w:lineRule="auto"/>
            </w:pPr>
            <w:r>
              <w:rPr>
                <w:b/>
                <w:color w:val="14325C"/>
                <w:sz w:val="17"/>
              </w:rPr>
              <w:t>Processing</w:t>
            </w:r>
          </w:p>
        </w:tc>
        <w:tc>
          <w:tcPr>
            <w:tcW w:w="6768" w:type="dxa"/>
          </w:tcPr>
          <w:p w14:paraId="3EE61768" w14:textId="77777777" w:rsidR="00026129" w:rsidRDefault="003842D2">
            <w:pPr>
              <w:spacing w:after="0" w:line="240" w:lineRule="auto"/>
            </w:pPr>
            <w:r>
              <w:rPr>
                <w:sz w:val="17"/>
              </w:rPr>
              <w:t>Keyset page; filter by ingestion_status and title/URI substring.</w:t>
            </w:r>
          </w:p>
        </w:tc>
      </w:tr>
      <w:tr w:rsidR="00026129" w14:paraId="19A38DE8" w14:textId="77777777">
        <w:trPr>
          <w:cantSplit/>
          <w:jc w:val="center"/>
        </w:trPr>
        <w:tc>
          <w:tcPr>
            <w:tcW w:w="2232" w:type="dxa"/>
            <w:shd w:val="clear" w:color="auto" w:fill="E6EEF7"/>
          </w:tcPr>
          <w:p w14:paraId="14546CF1" w14:textId="77777777" w:rsidR="00026129" w:rsidRDefault="003842D2">
            <w:pPr>
              <w:spacing w:after="0" w:line="240" w:lineRule="auto"/>
            </w:pPr>
            <w:r>
              <w:rPr>
                <w:b/>
                <w:color w:val="14325C"/>
                <w:sz w:val="17"/>
              </w:rPr>
              <w:t>Outputs</w:t>
            </w:r>
          </w:p>
        </w:tc>
        <w:tc>
          <w:tcPr>
            <w:tcW w:w="6768" w:type="dxa"/>
          </w:tcPr>
          <w:p w14:paraId="05E4126D" w14:textId="77777777" w:rsidR="00026129" w:rsidRDefault="003842D2">
            <w:pPr>
              <w:spacing w:after="0" w:line="240" w:lineRule="auto"/>
            </w:pPr>
            <w:r>
              <w:rPr>
                <w:sz w:val="17"/>
              </w:rPr>
              <w:t>200 envelopes.</w:t>
            </w:r>
          </w:p>
        </w:tc>
      </w:tr>
      <w:tr w:rsidR="00026129" w14:paraId="5A5D54FB" w14:textId="77777777">
        <w:trPr>
          <w:cantSplit/>
          <w:jc w:val="center"/>
        </w:trPr>
        <w:tc>
          <w:tcPr>
            <w:tcW w:w="2232" w:type="dxa"/>
            <w:shd w:val="clear" w:color="auto" w:fill="E6EEF7"/>
          </w:tcPr>
          <w:p w14:paraId="3287BA80" w14:textId="77777777" w:rsidR="00026129" w:rsidRDefault="003842D2">
            <w:pPr>
              <w:spacing w:after="0" w:line="240" w:lineRule="auto"/>
            </w:pPr>
            <w:r>
              <w:rPr>
                <w:b/>
                <w:color w:val="14325C"/>
                <w:sz w:val="17"/>
              </w:rPr>
              <w:t>Postconditions</w:t>
            </w:r>
          </w:p>
        </w:tc>
        <w:tc>
          <w:tcPr>
            <w:tcW w:w="6768" w:type="dxa"/>
          </w:tcPr>
          <w:p w14:paraId="1C0A8357" w14:textId="77777777" w:rsidR="00026129" w:rsidRDefault="003842D2">
            <w:pPr>
              <w:spacing w:after="0" w:line="240" w:lineRule="auto"/>
            </w:pPr>
            <w:r>
              <w:rPr>
                <w:sz w:val="17"/>
              </w:rPr>
              <w:t>—</w:t>
            </w:r>
          </w:p>
        </w:tc>
      </w:tr>
      <w:tr w:rsidR="00026129" w14:paraId="74930A71" w14:textId="77777777">
        <w:trPr>
          <w:cantSplit/>
          <w:jc w:val="center"/>
        </w:trPr>
        <w:tc>
          <w:tcPr>
            <w:tcW w:w="2232" w:type="dxa"/>
            <w:shd w:val="clear" w:color="auto" w:fill="E6EEF7"/>
          </w:tcPr>
          <w:p w14:paraId="4991F9C0" w14:textId="77777777" w:rsidR="00026129" w:rsidRDefault="003842D2">
            <w:pPr>
              <w:spacing w:after="0" w:line="240" w:lineRule="auto"/>
            </w:pPr>
            <w:r>
              <w:rPr>
                <w:b/>
                <w:color w:val="14325C"/>
                <w:sz w:val="17"/>
              </w:rPr>
              <w:t>Alternate flow</w:t>
            </w:r>
          </w:p>
        </w:tc>
        <w:tc>
          <w:tcPr>
            <w:tcW w:w="6768" w:type="dxa"/>
          </w:tcPr>
          <w:p w14:paraId="0027090E" w14:textId="77777777" w:rsidR="00026129" w:rsidRDefault="003842D2">
            <w:pPr>
              <w:spacing w:after="0" w:line="240" w:lineRule="auto"/>
            </w:pPr>
            <w:r>
              <w:rPr>
                <w:sz w:val="17"/>
              </w:rPr>
              <w:t>—</w:t>
            </w:r>
          </w:p>
        </w:tc>
      </w:tr>
      <w:tr w:rsidR="00026129" w14:paraId="054E1732" w14:textId="77777777">
        <w:trPr>
          <w:cantSplit/>
          <w:jc w:val="center"/>
        </w:trPr>
        <w:tc>
          <w:tcPr>
            <w:tcW w:w="2232" w:type="dxa"/>
            <w:shd w:val="clear" w:color="auto" w:fill="E6EEF7"/>
          </w:tcPr>
          <w:p w14:paraId="48047F46" w14:textId="77777777" w:rsidR="00026129" w:rsidRDefault="003842D2">
            <w:pPr>
              <w:spacing w:after="0" w:line="240" w:lineRule="auto"/>
            </w:pPr>
            <w:r>
              <w:rPr>
                <w:b/>
                <w:color w:val="14325C"/>
                <w:sz w:val="17"/>
              </w:rPr>
              <w:t>Exception flow</w:t>
            </w:r>
          </w:p>
        </w:tc>
        <w:tc>
          <w:tcPr>
            <w:tcW w:w="6768" w:type="dxa"/>
          </w:tcPr>
          <w:p w14:paraId="6F9369C8" w14:textId="77777777" w:rsidR="00026129" w:rsidRDefault="003842D2">
            <w:pPr>
              <w:spacing w:after="0" w:line="240" w:lineRule="auto"/>
            </w:pPr>
            <w:r>
              <w:rPr>
                <w:sz w:val="17"/>
              </w:rPr>
              <w:t>404 for unknown id (measured on second delete).</w:t>
            </w:r>
          </w:p>
        </w:tc>
      </w:tr>
      <w:tr w:rsidR="00026129" w14:paraId="1B60A2A2" w14:textId="77777777">
        <w:trPr>
          <w:cantSplit/>
          <w:jc w:val="center"/>
        </w:trPr>
        <w:tc>
          <w:tcPr>
            <w:tcW w:w="2232" w:type="dxa"/>
            <w:shd w:val="clear" w:color="auto" w:fill="E6EEF7"/>
          </w:tcPr>
          <w:p w14:paraId="1FDC7E42" w14:textId="77777777" w:rsidR="00026129" w:rsidRDefault="003842D2">
            <w:pPr>
              <w:spacing w:after="0" w:line="240" w:lineRule="auto"/>
            </w:pPr>
            <w:r>
              <w:rPr>
                <w:b/>
                <w:color w:val="14325C"/>
                <w:sz w:val="17"/>
              </w:rPr>
              <w:lastRenderedPageBreak/>
              <w:t>Dependencies</w:t>
            </w:r>
          </w:p>
        </w:tc>
        <w:tc>
          <w:tcPr>
            <w:tcW w:w="6768" w:type="dxa"/>
          </w:tcPr>
          <w:p w14:paraId="68E45A14" w14:textId="77777777" w:rsidR="00026129" w:rsidRDefault="003842D2">
            <w:pPr>
              <w:spacing w:after="0" w:line="240" w:lineRule="auto"/>
            </w:pPr>
            <w:r>
              <w:rPr>
                <w:sz w:val="17"/>
              </w:rPr>
              <w:t>FR-027</w:t>
            </w:r>
          </w:p>
        </w:tc>
      </w:tr>
      <w:tr w:rsidR="00026129" w14:paraId="42986ACC" w14:textId="77777777">
        <w:trPr>
          <w:cantSplit/>
          <w:jc w:val="center"/>
        </w:trPr>
        <w:tc>
          <w:tcPr>
            <w:tcW w:w="2232" w:type="dxa"/>
            <w:shd w:val="clear" w:color="auto" w:fill="E6EEF7"/>
          </w:tcPr>
          <w:p w14:paraId="654BF3DF" w14:textId="77777777" w:rsidR="00026129" w:rsidRDefault="003842D2">
            <w:pPr>
              <w:spacing w:after="0" w:line="240" w:lineRule="auto"/>
            </w:pPr>
            <w:r>
              <w:rPr>
                <w:b/>
                <w:color w:val="14325C"/>
                <w:sz w:val="17"/>
              </w:rPr>
              <w:t>Priority</w:t>
            </w:r>
          </w:p>
        </w:tc>
        <w:tc>
          <w:tcPr>
            <w:tcW w:w="6768" w:type="dxa"/>
          </w:tcPr>
          <w:p w14:paraId="2DD795BE" w14:textId="77777777" w:rsidR="00026129" w:rsidRDefault="003842D2">
            <w:pPr>
              <w:spacing w:after="0" w:line="240" w:lineRule="auto"/>
            </w:pPr>
            <w:r>
              <w:rPr>
                <w:sz w:val="17"/>
              </w:rPr>
              <w:t>Medium</w:t>
            </w:r>
          </w:p>
        </w:tc>
      </w:tr>
      <w:tr w:rsidR="00026129" w14:paraId="09C13E63" w14:textId="77777777">
        <w:trPr>
          <w:cantSplit/>
          <w:jc w:val="center"/>
        </w:trPr>
        <w:tc>
          <w:tcPr>
            <w:tcW w:w="2232" w:type="dxa"/>
            <w:shd w:val="clear" w:color="auto" w:fill="E6EEF7"/>
          </w:tcPr>
          <w:p w14:paraId="6C45E69A" w14:textId="77777777" w:rsidR="00026129" w:rsidRDefault="003842D2">
            <w:pPr>
              <w:spacing w:after="0" w:line="240" w:lineRule="auto"/>
            </w:pPr>
            <w:r>
              <w:rPr>
                <w:b/>
                <w:color w:val="14325C"/>
                <w:sz w:val="17"/>
              </w:rPr>
              <w:t>Acceptance criteria</w:t>
            </w:r>
          </w:p>
        </w:tc>
        <w:tc>
          <w:tcPr>
            <w:tcW w:w="6768" w:type="dxa"/>
          </w:tcPr>
          <w:p w14:paraId="50ACA19F" w14:textId="77777777" w:rsidR="00026129" w:rsidRDefault="003842D2">
            <w:pPr>
              <w:spacing w:after="0" w:line="240" w:lineRule="auto"/>
            </w:pPr>
            <w:r>
              <w:rPr>
                <w:sz w:val="17"/>
              </w:rPr>
              <w:t>Delete then get returns 404.</w:t>
            </w:r>
          </w:p>
        </w:tc>
      </w:tr>
      <w:tr w:rsidR="00026129" w14:paraId="2BDC1624" w14:textId="77777777">
        <w:trPr>
          <w:cantSplit/>
          <w:jc w:val="center"/>
        </w:trPr>
        <w:tc>
          <w:tcPr>
            <w:tcW w:w="2232" w:type="dxa"/>
            <w:shd w:val="clear" w:color="auto" w:fill="E6EEF7"/>
          </w:tcPr>
          <w:p w14:paraId="55830579" w14:textId="77777777" w:rsidR="00026129" w:rsidRDefault="003842D2">
            <w:pPr>
              <w:spacing w:after="0" w:line="240" w:lineRule="auto"/>
            </w:pPr>
            <w:r>
              <w:rPr>
                <w:b/>
                <w:color w:val="14325C"/>
                <w:sz w:val="17"/>
              </w:rPr>
              <w:t>Implementation status</w:t>
            </w:r>
          </w:p>
        </w:tc>
        <w:tc>
          <w:tcPr>
            <w:tcW w:w="6768" w:type="dxa"/>
          </w:tcPr>
          <w:p w14:paraId="1E75E4ED" w14:textId="77777777" w:rsidR="00026129" w:rsidRDefault="003842D2">
            <w:pPr>
              <w:spacing w:after="0" w:line="240" w:lineRule="auto"/>
            </w:pPr>
            <w:r>
              <w:rPr>
                <w:sz w:val="17"/>
              </w:rPr>
              <w:t>Implemented</w:t>
            </w:r>
          </w:p>
        </w:tc>
      </w:tr>
      <w:tr w:rsidR="00026129" w14:paraId="59B57A0F" w14:textId="77777777">
        <w:trPr>
          <w:cantSplit/>
          <w:jc w:val="center"/>
        </w:trPr>
        <w:tc>
          <w:tcPr>
            <w:tcW w:w="2232" w:type="dxa"/>
            <w:shd w:val="clear" w:color="auto" w:fill="E6EEF7"/>
          </w:tcPr>
          <w:p w14:paraId="354A25D7" w14:textId="77777777" w:rsidR="00026129" w:rsidRDefault="003842D2">
            <w:pPr>
              <w:spacing w:after="0" w:line="240" w:lineRule="auto"/>
            </w:pPr>
            <w:r>
              <w:rPr>
                <w:b/>
                <w:color w:val="14325C"/>
                <w:sz w:val="17"/>
              </w:rPr>
              <w:t>Realised in</w:t>
            </w:r>
          </w:p>
        </w:tc>
        <w:tc>
          <w:tcPr>
            <w:tcW w:w="6768" w:type="dxa"/>
          </w:tcPr>
          <w:p w14:paraId="789A7CDF" w14:textId="77777777" w:rsidR="00026129" w:rsidRDefault="003842D2">
            <w:pPr>
              <w:spacing w:after="0" w:line="240" w:lineRule="auto"/>
            </w:pPr>
            <w:r>
              <w:rPr>
                <w:sz w:val="17"/>
              </w:rPr>
              <w:t>api/routes/v1_m5.py</w:t>
            </w:r>
          </w:p>
        </w:tc>
      </w:tr>
      <w:tr w:rsidR="00026129" w14:paraId="1DCAD946" w14:textId="77777777">
        <w:trPr>
          <w:cantSplit/>
          <w:jc w:val="center"/>
        </w:trPr>
        <w:tc>
          <w:tcPr>
            <w:tcW w:w="2232" w:type="dxa"/>
            <w:shd w:val="clear" w:color="auto" w:fill="E6EEF7"/>
          </w:tcPr>
          <w:p w14:paraId="221885D1" w14:textId="77777777" w:rsidR="00026129" w:rsidRDefault="003842D2">
            <w:pPr>
              <w:spacing w:after="0" w:line="240" w:lineRule="auto"/>
            </w:pPr>
            <w:r>
              <w:rPr>
                <w:b/>
                <w:color w:val="14325C"/>
                <w:sz w:val="17"/>
              </w:rPr>
              <w:t>Verified by</w:t>
            </w:r>
          </w:p>
        </w:tc>
        <w:tc>
          <w:tcPr>
            <w:tcW w:w="6768" w:type="dxa"/>
          </w:tcPr>
          <w:p w14:paraId="21D259C7" w14:textId="77777777" w:rsidR="00026129" w:rsidRDefault="003842D2">
            <w:pPr>
              <w:spacing w:after="0" w:line="240" w:lineRule="auto"/>
            </w:pPr>
            <w:r>
              <w:rPr>
                <w:sz w:val="17"/>
              </w:rPr>
              <w:t>test_m5::test_documents_lifecycle_create_list_get_upload_delete</w:t>
            </w:r>
          </w:p>
        </w:tc>
      </w:tr>
    </w:tbl>
    <w:p w14:paraId="09FE0BD4" w14:textId="77777777" w:rsidR="00026129" w:rsidRDefault="00026129">
      <w:pPr>
        <w:spacing w:line="240" w:lineRule="auto"/>
      </w:pPr>
    </w:p>
    <w:p w14:paraId="72187CBC" w14:textId="77777777" w:rsidR="00026129" w:rsidRDefault="003842D2">
      <w:pPr>
        <w:pStyle w:val="Heading2"/>
      </w:pPr>
      <w:bookmarkStart w:id="77" w:name="_Toc242212217"/>
      <w:r>
        <w:t>5.6  Memory records and tiered memory</w:t>
      </w:r>
      <w:bookmarkEnd w:id="77"/>
    </w:p>
    <w:p w14:paraId="30762565" w14:textId="77777777" w:rsidR="00026129" w:rsidRDefault="003842D2">
      <w:pPr>
        <w:pStyle w:val="Heading3"/>
      </w:pPr>
      <w:r>
        <w:t>5.6.1  FR-030  List memory records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6D1C7264" w14:textId="77777777">
        <w:trPr>
          <w:cantSplit/>
          <w:jc w:val="center"/>
        </w:trPr>
        <w:tc>
          <w:tcPr>
            <w:tcW w:w="2232" w:type="dxa"/>
            <w:shd w:val="clear" w:color="auto" w:fill="E6EEF7"/>
          </w:tcPr>
          <w:p w14:paraId="3F855926" w14:textId="77777777" w:rsidR="00026129" w:rsidRDefault="003842D2">
            <w:pPr>
              <w:spacing w:after="0" w:line="240" w:lineRule="auto"/>
            </w:pPr>
            <w:r>
              <w:rPr>
                <w:b/>
                <w:color w:val="14325C"/>
                <w:sz w:val="17"/>
              </w:rPr>
              <w:t>Requirement ID</w:t>
            </w:r>
          </w:p>
        </w:tc>
        <w:tc>
          <w:tcPr>
            <w:tcW w:w="6768" w:type="dxa"/>
          </w:tcPr>
          <w:p w14:paraId="79B9EF40" w14:textId="77777777" w:rsidR="00026129" w:rsidRDefault="003842D2">
            <w:pPr>
              <w:spacing w:after="0" w:line="240" w:lineRule="auto"/>
            </w:pPr>
            <w:r>
              <w:rPr>
                <w:sz w:val="17"/>
              </w:rPr>
              <w:t>FR-030</w:t>
            </w:r>
          </w:p>
        </w:tc>
      </w:tr>
      <w:tr w:rsidR="00026129" w14:paraId="24646F33" w14:textId="77777777">
        <w:trPr>
          <w:cantSplit/>
          <w:jc w:val="center"/>
        </w:trPr>
        <w:tc>
          <w:tcPr>
            <w:tcW w:w="2232" w:type="dxa"/>
            <w:shd w:val="clear" w:color="auto" w:fill="E6EEF7"/>
          </w:tcPr>
          <w:p w14:paraId="775D682D" w14:textId="77777777" w:rsidR="00026129" w:rsidRDefault="003842D2">
            <w:pPr>
              <w:spacing w:after="0" w:line="240" w:lineRule="auto"/>
            </w:pPr>
            <w:r>
              <w:rPr>
                <w:b/>
                <w:color w:val="14325C"/>
                <w:sz w:val="17"/>
              </w:rPr>
              <w:t>Name</w:t>
            </w:r>
          </w:p>
        </w:tc>
        <w:tc>
          <w:tcPr>
            <w:tcW w:w="6768" w:type="dxa"/>
          </w:tcPr>
          <w:p w14:paraId="55727E4F" w14:textId="77777777" w:rsidR="00026129" w:rsidRDefault="003842D2">
            <w:pPr>
              <w:spacing w:after="0" w:line="240" w:lineRule="auto"/>
            </w:pPr>
            <w:r>
              <w:rPr>
                <w:sz w:val="17"/>
              </w:rPr>
              <w:t>List memory records</w:t>
            </w:r>
          </w:p>
        </w:tc>
      </w:tr>
      <w:tr w:rsidR="00026129" w14:paraId="7146A86C" w14:textId="77777777">
        <w:trPr>
          <w:cantSplit/>
          <w:jc w:val="center"/>
        </w:trPr>
        <w:tc>
          <w:tcPr>
            <w:tcW w:w="2232" w:type="dxa"/>
            <w:shd w:val="clear" w:color="auto" w:fill="E6EEF7"/>
          </w:tcPr>
          <w:p w14:paraId="3C0AAA7B" w14:textId="77777777" w:rsidR="00026129" w:rsidRDefault="003842D2">
            <w:pPr>
              <w:spacing w:after="0" w:line="240" w:lineRule="auto"/>
            </w:pPr>
            <w:r>
              <w:rPr>
                <w:b/>
                <w:color w:val="14325C"/>
                <w:sz w:val="17"/>
              </w:rPr>
              <w:t>Description</w:t>
            </w:r>
          </w:p>
        </w:tc>
        <w:tc>
          <w:tcPr>
            <w:tcW w:w="6768" w:type="dxa"/>
          </w:tcPr>
          <w:p w14:paraId="003AF7F2" w14:textId="77777777" w:rsidR="00026129" w:rsidRDefault="003842D2">
            <w:pPr>
              <w:spacing w:after="0" w:line="240" w:lineRule="auto"/>
            </w:pPr>
            <w:r>
              <w:rPr>
                <w:sz w:val="17"/>
              </w:rPr>
              <w:t>The system shall list stored long-term memory rows filtered by memory_type and minimum importance.</w:t>
            </w:r>
          </w:p>
        </w:tc>
      </w:tr>
      <w:tr w:rsidR="00026129" w14:paraId="4BDDF3A0" w14:textId="77777777">
        <w:trPr>
          <w:cantSplit/>
          <w:jc w:val="center"/>
        </w:trPr>
        <w:tc>
          <w:tcPr>
            <w:tcW w:w="2232" w:type="dxa"/>
            <w:shd w:val="clear" w:color="auto" w:fill="E6EEF7"/>
          </w:tcPr>
          <w:p w14:paraId="3EB82934" w14:textId="77777777" w:rsidR="00026129" w:rsidRDefault="003842D2">
            <w:pPr>
              <w:spacing w:after="0" w:line="240" w:lineRule="auto"/>
            </w:pPr>
            <w:r>
              <w:rPr>
                <w:b/>
                <w:color w:val="14325C"/>
                <w:sz w:val="17"/>
              </w:rPr>
              <w:t>Actor</w:t>
            </w:r>
          </w:p>
        </w:tc>
        <w:tc>
          <w:tcPr>
            <w:tcW w:w="6768" w:type="dxa"/>
          </w:tcPr>
          <w:p w14:paraId="3A117C65" w14:textId="77777777" w:rsidR="00026129" w:rsidRDefault="003842D2">
            <w:pPr>
              <w:spacing w:after="0" w:line="240" w:lineRule="auto"/>
            </w:pPr>
            <w:r>
              <w:rPr>
                <w:sz w:val="17"/>
              </w:rPr>
              <w:t>Dashboard user, API client</w:t>
            </w:r>
          </w:p>
        </w:tc>
      </w:tr>
      <w:tr w:rsidR="00026129" w14:paraId="181A3DB0" w14:textId="77777777">
        <w:trPr>
          <w:cantSplit/>
          <w:jc w:val="center"/>
        </w:trPr>
        <w:tc>
          <w:tcPr>
            <w:tcW w:w="2232" w:type="dxa"/>
            <w:shd w:val="clear" w:color="auto" w:fill="E6EEF7"/>
          </w:tcPr>
          <w:p w14:paraId="1CD81F2A" w14:textId="77777777" w:rsidR="00026129" w:rsidRDefault="003842D2">
            <w:pPr>
              <w:spacing w:after="0" w:line="240" w:lineRule="auto"/>
            </w:pPr>
            <w:r>
              <w:rPr>
                <w:b/>
                <w:color w:val="14325C"/>
                <w:sz w:val="17"/>
              </w:rPr>
              <w:t>Preconditions</w:t>
            </w:r>
          </w:p>
        </w:tc>
        <w:tc>
          <w:tcPr>
            <w:tcW w:w="6768" w:type="dxa"/>
          </w:tcPr>
          <w:p w14:paraId="2A304029" w14:textId="77777777" w:rsidR="00026129" w:rsidRDefault="003842D2">
            <w:pPr>
              <w:spacing w:after="0" w:line="240" w:lineRule="auto"/>
            </w:pPr>
            <w:r>
              <w:rPr>
                <w:sz w:val="17"/>
              </w:rPr>
              <w:t>—</w:t>
            </w:r>
          </w:p>
        </w:tc>
      </w:tr>
      <w:tr w:rsidR="00026129" w14:paraId="267AF26F" w14:textId="77777777">
        <w:trPr>
          <w:cantSplit/>
          <w:jc w:val="center"/>
        </w:trPr>
        <w:tc>
          <w:tcPr>
            <w:tcW w:w="2232" w:type="dxa"/>
            <w:shd w:val="clear" w:color="auto" w:fill="E6EEF7"/>
          </w:tcPr>
          <w:p w14:paraId="41BD45C8" w14:textId="77777777" w:rsidR="00026129" w:rsidRDefault="003842D2">
            <w:pPr>
              <w:spacing w:after="0" w:line="240" w:lineRule="auto"/>
            </w:pPr>
            <w:r>
              <w:rPr>
                <w:b/>
                <w:color w:val="14325C"/>
                <w:sz w:val="17"/>
              </w:rPr>
              <w:t>Inputs</w:t>
            </w:r>
          </w:p>
        </w:tc>
        <w:tc>
          <w:tcPr>
            <w:tcW w:w="6768" w:type="dxa"/>
          </w:tcPr>
          <w:p w14:paraId="152AD004" w14:textId="77777777" w:rsidR="00026129" w:rsidRDefault="003842D2">
            <w:pPr>
              <w:spacing w:after="0" w:line="240" w:lineRule="auto"/>
            </w:pPr>
            <w:r>
              <w:rPr>
                <w:sz w:val="17"/>
              </w:rPr>
              <w:t>Query cursor, limit, memory_type, min_importance (0–1).</w:t>
            </w:r>
          </w:p>
        </w:tc>
      </w:tr>
      <w:tr w:rsidR="00026129" w14:paraId="05E56672" w14:textId="77777777">
        <w:trPr>
          <w:cantSplit/>
          <w:jc w:val="center"/>
        </w:trPr>
        <w:tc>
          <w:tcPr>
            <w:tcW w:w="2232" w:type="dxa"/>
            <w:shd w:val="clear" w:color="auto" w:fill="E6EEF7"/>
          </w:tcPr>
          <w:p w14:paraId="55B36304" w14:textId="77777777" w:rsidR="00026129" w:rsidRDefault="003842D2">
            <w:pPr>
              <w:spacing w:after="0" w:line="240" w:lineRule="auto"/>
            </w:pPr>
            <w:r>
              <w:rPr>
                <w:b/>
                <w:color w:val="14325C"/>
                <w:sz w:val="17"/>
              </w:rPr>
              <w:t>Processing</w:t>
            </w:r>
          </w:p>
        </w:tc>
        <w:tc>
          <w:tcPr>
            <w:tcW w:w="6768" w:type="dxa"/>
          </w:tcPr>
          <w:p w14:paraId="5DEA705C" w14:textId="77777777" w:rsidR="00026129" w:rsidRDefault="003842D2">
            <w:pPr>
              <w:spacing w:after="0" w:line="240" w:lineRule="auto"/>
            </w:pPr>
            <w:r>
              <w:rPr>
                <w:sz w:val="17"/>
              </w:rPr>
              <w:t>Keyset page; in-memory filters.</w:t>
            </w:r>
          </w:p>
        </w:tc>
      </w:tr>
      <w:tr w:rsidR="00026129" w14:paraId="2D3D67D2" w14:textId="77777777">
        <w:trPr>
          <w:cantSplit/>
          <w:jc w:val="center"/>
        </w:trPr>
        <w:tc>
          <w:tcPr>
            <w:tcW w:w="2232" w:type="dxa"/>
            <w:shd w:val="clear" w:color="auto" w:fill="E6EEF7"/>
          </w:tcPr>
          <w:p w14:paraId="4C97E1E7" w14:textId="77777777" w:rsidR="00026129" w:rsidRDefault="003842D2">
            <w:pPr>
              <w:spacing w:after="0" w:line="240" w:lineRule="auto"/>
            </w:pPr>
            <w:r>
              <w:rPr>
                <w:b/>
                <w:color w:val="14325C"/>
                <w:sz w:val="17"/>
              </w:rPr>
              <w:t>Outputs</w:t>
            </w:r>
          </w:p>
        </w:tc>
        <w:tc>
          <w:tcPr>
            <w:tcW w:w="6768" w:type="dxa"/>
          </w:tcPr>
          <w:p w14:paraId="79C2477C" w14:textId="77777777" w:rsidR="00026129" w:rsidRDefault="003842D2">
            <w:pPr>
              <w:spacing w:after="0" w:line="240" w:lineRule="auto"/>
            </w:pPr>
            <w:r>
              <w:rPr>
                <w:sz w:val="17"/>
              </w:rPr>
              <w:t>200 envelope list of Memory.</w:t>
            </w:r>
          </w:p>
        </w:tc>
      </w:tr>
      <w:tr w:rsidR="00026129" w14:paraId="4D6DC154" w14:textId="77777777">
        <w:trPr>
          <w:cantSplit/>
          <w:jc w:val="center"/>
        </w:trPr>
        <w:tc>
          <w:tcPr>
            <w:tcW w:w="2232" w:type="dxa"/>
            <w:shd w:val="clear" w:color="auto" w:fill="E6EEF7"/>
          </w:tcPr>
          <w:p w14:paraId="27C49BDD" w14:textId="77777777" w:rsidR="00026129" w:rsidRDefault="003842D2">
            <w:pPr>
              <w:spacing w:after="0" w:line="240" w:lineRule="auto"/>
            </w:pPr>
            <w:r>
              <w:rPr>
                <w:b/>
                <w:color w:val="14325C"/>
                <w:sz w:val="17"/>
              </w:rPr>
              <w:t>Postconditions</w:t>
            </w:r>
          </w:p>
        </w:tc>
        <w:tc>
          <w:tcPr>
            <w:tcW w:w="6768" w:type="dxa"/>
          </w:tcPr>
          <w:p w14:paraId="3C9C2615" w14:textId="77777777" w:rsidR="00026129" w:rsidRDefault="003842D2">
            <w:pPr>
              <w:spacing w:after="0" w:line="240" w:lineRule="auto"/>
            </w:pPr>
            <w:r>
              <w:rPr>
                <w:sz w:val="17"/>
              </w:rPr>
              <w:t>—</w:t>
            </w:r>
          </w:p>
        </w:tc>
      </w:tr>
      <w:tr w:rsidR="00026129" w14:paraId="05753E1A" w14:textId="77777777">
        <w:trPr>
          <w:cantSplit/>
          <w:jc w:val="center"/>
        </w:trPr>
        <w:tc>
          <w:tcPr>
            <w:tcW w:w="2232" w:type="dxa"/>
            <w:shd w:val="clear" w:color="auto" w:fill="E6EEF7"/>
          </w:tcPr>
          <w:p w14:paraId="069E9B38" w14:textId="77777777" w:rsidR="00026129" w:rsidRDefault="003842D2">
            <w:pPr>
              <w:spacing w:after="0" w:line="240" w:lineRule="auto"/>
            </w:pPr>
            <w:r>
              <w:rPr>
                <w:b/>
                <w:color w:val="14325C"/>
                <w:sz w:val="17"/>
              </w:rPr>
              <w:t>Alternate flow</w:t>
            </w:r>
          </w:p>
        </w:tc>
        <w:tc>
          <w:tcPr>
            <w:tcW w:w="6768" w:type="dxa"/>
          </w:tcPr>
          <w:p w14:paraId="0DB575CF" w14:textId="77777777" w:rsidR="00026129" w:rsidRDefault="003842D2">
            <w:pPr>
              <w:spacing w:after="0" w:line="240" w:lineRule="auto"/>
            </w:pPr>
            <w:r>
              <w:rPr>
                <w:sz w:val="17"/>
              </w:rPr>
              <w:t>—</w:t>
            </w:r>
          </w:p>
        </w:tc>
      </w:tr>
      <w:tr w:rsidR="00026129" w14:paraId="6EB3FFF1" w14:textId="77777777">
        <w:trPr>
          <w:cantSplit/>
          <w:jc w:val="center"/>
        </w:trPr>
        <w:tc>
          <w:tcPr>
            <w:tcW w:w="2232" w:type="dxa"/>
            <w:shd w:val="clear" w:color="auto" w:fill="E6EEF7"/>
          </w:tcPr>
          <w:p w14:paraId="7DDC0BE3" w14:textId="77777777" w:rsidR="00026129" w:rsidRDefault="003842D2">
            <w:pPr>
              <w:spacing w:after="0" w:line="240" w:lineRule="auto"/>
            </w:pPr>
            <w:r>
              <w:rPr>
                <w:b/>
                <w:color w:val="14325C"/>
                <w:sz w:val="17"/>
              </w:rPr>
              <w:t>Exception flow</w:t>
            </w:r>
          </w:p>
        </w:tc>
        <w:tc>
          <w:tcPr>
            <w:tcW w:w="6768" w:type="dxa"/>
          </w:tcPr>
          <w:p w14:paraId="7DC0F640" w14:textId="77777777" w:rsidR="00026129" w:rsidRDefault="003842D2">
            <w:pPr>
              <w:spacing w:after="0" w:line="240" w:lineRule="auto"/>
            </w:pPr>
            <w:r>
              <w:rPr>
                <w:sz w:val="17"/>
              </w:rPr>
              <w:t>422.</w:t>
            </w:r>
          </w:p>
        </w:tc>
      </w:tr>
      <w:tr w:rsidR="00026129" w14:paraId="1214CD04" w14:textId="77777777">
        <w:trPr>
          <w:cantSplit/>
          <w:jc w:val="center"/>
        </w:trPr>
        <w:tc>
          <w:tcPr>
            <w:tcW w:w="2232" w:type="dxa"/>
            <w:shd w:val="clear" w:color="auto" w:fill="E6EEF7"/>
          </w:tcPr>
          <w:p w14:paraId="0A6EA2C9" w14:textId="77777777" w:rsidR="00026129" w:rsidRDefault="003842D2">
            <w:pPr>
              <w:spacing w:after="0" w:line="240" w:lineRule="auto"/>
            </w:pPr>
            <w:r>
              <w:rPr>
                <w:b/>
                <w:color w:val="14325C"/>
                <w:sz w:val="17"/>
              </w:rPr>
              <w:t>Dependencies</w:t>
            </w:r>
          </w:p>
        </w:tc>
        <w:tc>
          <w:tcPr>
            <w:tcW w:w="6768" w:type="dxa"/>
          </w:tcPr>
          <w:p w14:paraId="5167B197" w14:textId="77777777" w:rsidR="00026129" w:rsidRDefault="003842D2">
            <w:pPr>
              <w:spacing w:after="0" w:line="240" w:lineRule="auto"/>
            </w:pPr>
            <w:r>
              <w:rPr>
                <w:sz w:val="17"/>
              </w:rPr>
              <w:t>—</w:t>
            </w:r>
          </w:p>
        </w:tc>
      </w:tr>
      <w:tr w:rsidR="00026129" w14:paraId="46787079" w14:textId="77777777">
        <w:trPr>
          <w:cantSplit/>
          <w:jc w:val="center"/>
        </w:trPr>
        <w:tc>
          <w:tcPr>
            <w:tcW w:w="2232" w:type="dxa"/>
            <w:shd w:val="clear" w:color="auto" w:fill="E6EEF7"/>
          </w:tcPr>
          <w:p w14:paraId="4309E027" w14:textId="77777777" w:rsidR="00026129" w:rsidRDefault="003842D2">
            <w:pPr>
              <w:spacing w:after="0" w:line="240" w:lineRule="auto"/>
            </w:pPr>
            <w:r>
              <w:rPr>
                <w:b/>
                <w:color w:val="14325C"/>
                <w:sz w:val="17"/>
              </w:rPr>
              <w:t>Priority</w:t>
            </w:r>
          </w:p>
        </w:tc>
        <w:tc>
          <w:tcPr>
            <w:tcW w:w="6768" w:type="dxa"/>
          </w:tcPr>
          <w:p w14:paraId="6CE91FDE" w14:textId="77777777" w:rsidR="00026129" w:rsidRDefault="003842D2">
            <w:pPr>
              <w:spacing w:after="0" w:line="240" w:lineRule="auto"/>
            </w:pPr>
            <w:r>
              <w:rPr>
                <w:sz w:val="17"/>
              </w:rPr>
              <w:t>Medium</w:t>
            </w:r>
          </w:p>
        </w:tc>
      </w:tr>
      <w:tr w:rsidR="00026129" w14:paraId="7A9CDD7B" w14:textId="77777777">
        <w:trPr>
          <w:cantSplit/>
          <w:jc w:val="center"/>
        </w:trPr>
        <w:tc>
          <w:tcPr>
            <w:tcW w:w="2232" w:type="dxa"/>
            <w:shd w:val="clear" w:color="auto" w:fill="E6EEF7"/>
          </w:tcPr>
          <w:p w14:paraId="157FB04B" w14:textId="77777777" w:rsidR="00026129" w:rsidRDefault="003842D2">
            <w:pPr>
              <w:spacing w:after="0" w:line="240" w:lineRule="auto"/>
            </w:pPr>
            <w:r>
              <w:rPr>
                <w:b/>
                <w:color w:val="14325C"/>
                <w:sz w:val="17"/>
              </w:rPr>
              <w:t>Acceptance criteria</w:t>
            </w:r>
          </w:p>
        </w:tc>
        <w:tc>
          <w:tcPr>
            <w:tcW w:w="6768" w:type="dxa"/>
          </w:tcPr>
          <w:p w14:paraId="5E9AFB05" w14:textId="77777777" w:rsidR="00026129" w:rsidRDefault="003842D2">
            <w:pPr>
              <w:spacing w:after="0" w:line="240" w:lineRule="auto"/>
            </w:pPr>
            <w:r>
              <w:rPr>
                <w:sz w:val="17"/>
              </w:rPr>
              <w:t xml:space="preserve">Returns [] on a fresh database (no API writes to </w:t>
            </w:r>
            <w:r>
              <w:rPr>
                <w:rFonts w:ascii="Consolas" w:eastAsia="Consolas" w:hAnsi="Consolas"/>
                <w:color w:val="1F3A5F"/>
                <w:sz w:val="14"/>
              </w:rPr>
              <w:t>memories</w:t>
            </w:r>
            <w:r>
              <w:rPr>
                <w:sz w:val="17"/>
              </w:rPr>
              <w:t xml:space="preserve"> exist).</w:t>
            </w:r>
          </w:p>
        </w:tc>
      </w:tr>
      <w:tr w:rsidR="00026129" w14:paraId="0F577F54" w14:textId="77777777">
        <w:trPr>
          <w:cantSplit/>
          <w:jc w:val="center"/>
        </w:trPr>
        <w:tc>
          <w:tcPr>
            <w:tcW w:w="2232" w:type="dxa"/>
            <w:shd w:val="clear" w:color="auto" w:fill="E6EEF7"/>
          </w:tcPr>
          <w:p w14:paraId="6EE9C2BF" w14:textId="77777777" w:rsidR="00026129" w:rsidRDefault="003842D2">
            <w:pPr>
              <w:spacing w:after="0" w:line="240" w:lineRule="auto"/>
            </w:pPr>
            <w:r>
              <w:rPr>
                <w:b/>
                <w:color w:val="14325C"/>
                <w:sz w:val="17"/>
              </w:rPr>
              <w:t>Implementation status</w:t>
            </w:r>
          </w:p>
        </w:tc>
        <w:tc>
          <w:tcPr>
            <w:tcW w:w="6768" w:type="dxa"/>
          </w:tcPr>
          <w:p w14:paraId="18E11E63" w14:textId="77777777" w:rsidR="00026129" w:rsidRDefault="003842D2">
            <w:pPr>
              <w:spacing w:after="0" w:line="240" w:lineRule="auto"/>
            </w:pPr>
            <w:r>
              <w:rPr>
                <w:sz w:val="17"/>
              </w:rPr>
              <w:t>Partially implemented</w:t>
            </w:r>
          </w:p>
        </w:tc>
      </w:tr>
      <w:tr w:rsidR="00026129" w14:paraId="53481BCB" w14:textId="77777777">
        <w:trPr>
          <w:cantSplit/>
          <w:jc w:val="center"/>
        </w:trPr>
        <w:tc>
          <w:tcPr>
            <w:tcW w:w="2232" w:type="dxa"/>
            <w:shd w:val="clear" w:color="auto" w:fill="E6EEF7"/>
          </w:tcPr>
          <w:p w14:paraId="2ABC784F" w14:textId="77777777" w:rsidR="00026129" w:rsidRDefault="003842D2">
            <w:pPr>
              <w:spacing w:after="0" w:line="240" w:lineRule="auto"/>
            </w:pPr>
            <w:r>
              <w:rPr>
                <w:b/>
                <w:color w:val="14325C"/>
                <w:sz w:val="17"/>
              </w:rPr>
              <w:t>Realised in</w:t>
            </w:r>
          </w:p>
        </w:tc>
        <w:tc>
          <w:tcPr>
            <w:tcW w:w="6768" w:type="dxa"/>
          </w:tcPr>
          <w:p w14:paraId="1B602A6B" w14:textId="77777777" w:rsidR="00026129" w:rsidRDefault="003842D2">
            <w:pPr>
              <w:spacing w:after="0" w:line="240" w:lineRule="auto"/>
            </w:pPr>
            <w:r>
              <w:rPr>
                <w:sz w:val="17"/>
              </w:rPr>
              <w:t>api/routes/v1_m5.py: list_memory()</w:t>
            </w:r>
          </w:p>
        </w:tc>
      </w:tr>
      <w:tr w:rsidR="00026129" w14:paraId="14CCDB07" w14:textId="77777777">
        <w:trPr>
          <w:cantSplit/>
          <w:jc w:val="center"/>
        </w:trPr>
        <w:tc>
          <w:tcPr>
            <w:tcW w:w="2232" w:type="dxa"/>
            <w:shd w:val="clear" w:color="auto" w:fill="E6EEF7"/>
          </w:tcPr>
          <w:p w14:paraId="105F1B2F" w14:textId="77777777" w:rsidR="00026129" w:rsidRDefault="003842D2">
            <w:pPr>
              <w:spacing w:after="0" w:line="240" w:lineRule="auto"/>
            </w:pPr>
            <w:r>
              <w:rPr>
                <w:b/>
                <w:color w:val="14325C"/>
                <w:sz w:val="17"/>
              </w:rPr>
              <w:t>Verified by</w:t>
            </w:r>
          </w:p>
        </w:tc>
        <w:tc>
          <w:tcPr>
            <w:tcW w:w="6768" w:type="dxa"/>
          </w:tcPr>
          <w:p w14:paraId="2BA284C9" w14:textId="77777777" w:rsidR="00026129" w:rsidRDefault="003842D2">
            <w:pPr>
              <w:spacing w:after="0" w:line="240" w:lineRule="auto"/>
            </w:pPr>
            <w:r>
              <w:rPr>
                <w:sz w:val="17"/>
              </w:rPr>
              <w:t>test_m5::test_memory_list_query_compress</w:t>
            </w:r>
          </w:p>
        </w:tc>
      </w:tr>
    </w:tbl>
    <w:p w14:paraId="11FB6460" w14:textId="77777777" w:rsidR="00026129" w:rsidRDefault="00026129">
      <w:pPr>
        <w:spacing w:line="240" w:lineRule="auto"/>
      </w:pPr>
    </w:p>
    <w:p w14:paraId="74467FA1" w14:textId="77777777" w:rsidR="00026129" w:rsidRDefault="003842D2">
      <w:pPr>
        <w:pStyle w:val="Heading3"/>
      </w:pPr>
      <w:r>
        <w:t>5.6.2  FR-031  Query memory records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278058B0" w14:textId="77777777">
        <w:trPr>
          <w:cantSplit/>
          <w:jc w:val="center"/>
        </w:trPr>
        <w:tc>
          <w:tcPr>
            <w:tcW w:w="2232" w:type="dxa"/>
            <w:shd w:val="clear" w:color="auto" w:fill="E6EEF7"/>
          </w:tcPr>
          <w:p w14:paraId="4F9B2BA3" w14:textId="77777777" w:rsidR="00026129" w:rsidRDefault="003842D2">
            <w:pPr>
              <w:spacing w:after="0" w:line="240" w:lineRule="auto"/>
            </w:pPr>
            <w:r>
              <w:rPr>
                <w:b/>
                <w:color w:val="14325C"/>
                <w:sz w:val="17"/>
              </w:rPr>
              <w:t>Requirement ID</w:t>
            </w:r>
          </w:p>
        </w:tc>
        <w:tc>
          <w:tcPr>
            <w:tcW w:w="6768" w:type="dxa"/>
          </w:tcPr>
          <w:p w14:paraId="0EE5F8A4" w14:textId="77777777" w:rsidR="00026129" w:rsidRDefault="003842D2">
            <w:pPr>
              <w:spacing w:after="0" w:line="240" w:lineRule="auto"/>
            </w:pPr>
            <w:r>
              <w:rPr>
                <w:sz w:val="17"/>
              </w:rPr>
              <w:t>FR-031</w:t>
            </w:r>
          </w:p>
        </w:tc>
      </w:tr>
      <w:tr w:rsidR="00026129" w14:paraId="4E2565A4" w14:textId="77777777">
        <w:trPr>
          <w:cantSplit/>
          <w:jc w:val="center"/>
        </w:trPr>
        <w:tc>
          <w:tcPr>
            <w:tcW w:w="2232" w:type="dxa"/>
            <w:shd w:val="clear" w:color="auto" w:fill="E6EEF7"/>
          </w:tcPr>
          <w:p w14:paraId="01D718C1" w14:textId="77777777" w:rsidR="00026129" w:rsidRDefault="003842D2">
            <w:pPr>
              <w:spacing w:after="0" w:line="240" w:lineRule="auto"/>
            </w:pPr>
            <w:r>
              <w:rPr>
                <w:b/>
                <w:color w:val="14325C"/>
                <w:sz w:val="17"/>
              </w:rPr>
              <w:t>Name</w:t>
            </w:r>
          </w:p>
        </w:tc>
        <w:tc>
          <w:tcPr>
            <w:tcW w:w="6768" w:type="dxa"/>
          </w:tcPr>
          <w:p w14:paraId="33DD5C29" w14:textId="77777777" w:rsidR="00026129" w:rsidRDefault="003842D2">
            <w:pPr>
              <w:spacing w:after="0" w:line="240" w:lineRule="auto"/>
            </w:pPr>
            <w:r>
              <w:rPr>
                <w:sz w:val="17"/>
              </w:rPr>
              <w:t>Query memory records</w:t>
            </w:r>
          </w:p>
        </w:tc>
      </w:tr>
      <w:tr w:rsidR="00026129" w14:paraId="3F6ADFEB" w14:textId="77777777">
        <w:trPr>
          <w:cantSplit/>
          <w:jc w:val="center"/>
        </w:trPr>
        <w:tc>
          <w:tcPr>
            <w:tcW w:w="2232" w:type="dxa"/>
            <w:shd w:val="clear" w:color="auto" w:fill="E6EEF7"/>
          </w:tcPr>
          <w:p w14:paraId="0BB91FC5" w14:textId="77777777" w:rsidR="00026129" w:rsidRDefault="003842D2">
            <w:pPr>
              <w:spacing w:after="0" w:line="240" w:lineRule="auto"/>
            </w:pPr>
            <w:r>
              <w:rPr>
                <w:b/>
                <w:color w:val="14325C"/>
                <w:sz w:val="17"/>
              </w:rPr>
              <w:t>Description</w:t>
            </w:r>
          </w:p>
        </w:tc>
        <w:tc>
          <w:tcPr>
            <w:tcW w:w="6768" w:type="dxa"/>
          </w:tcPr>
          <w:p w14:paraId="58047E37" w14:textId="77777777" w:rsidR="00026129" w:rsidRDefault="003842D2">
            <w:pPr>
              <w:spacing w:after="0" w:line="240" w:lineRule="auto"/>
            </w:pPr>
            <w:r>
              <w:rPr>
                <w:sz w:val="17"/>
              </w:rPr>
              <w:t>The system shall rank memory rows against a text query using token-set Jaccard overlap plus 0.1 × importance.</w:t>
            </w:r>
          </w:p>
        </w:tc>
      </w:tr>
      <w:tr w:rsidR="00026129" w14:paraId="18FE6662" w14:textId="77777777">
        <w:trPr>
          <w:cantSplit/>
          <w:jc w:val="center"/>
        </w:trPr>
        <w:tc>
          <w:tcPr>
            <w:tcW w:w="2232" w:type="dxa"/>
            <w:shd w:val="clear" w:color="auto" w:fill="E6EEF7"/>
          </w:tcPr>
          <w:p w14:paraId="021D0F58" w14:textId="77777777" w:rsidR="00026129" w:rsidRDefault="003842D2">
            <w:pPr>
              <w:spacing w:after="0" w:line="240" w:lineRule="auto"/>
            </w:pPr>
            <w:r>
              <w:rPr>
                <w:b/>
                <w:color w:val="14325C"/>
                <w:sz w:val="17"/>
              </w:rPr>
              <w:t>Actor</w:t>
            </w:r>
          </w:p>
        </w:tc>
        <w:tc>
          <w:tcPr>
            <w:tcW w:w="6768" w:type="dxa"/>
          </w:tcPr>
          <w:p w14:paraId="2FE255B2" w14:textId="77777777" w:rsidR="00026129" w:rsidRDefault="003842D2">
            <w:pPr>
              <w:spacing w:after="0" w:line="240" w:lineRule="auto"/>
            </w:pPr>
            <w:r>
              <w:rPr>
                <w:sz w:val="17"/>
              </w:rPr>
              <w:t>API client</w:t>
            </w:r>
          </w:p>
        </w:tc>
      </w:tr>
      <w:tr w:rsidR="00026129" w14:paraId="7C4D5295" w14:textId="77777777">
        <w:trPr>
          <w:cantSplit/>
          <w:jc w:val="center"/>
        </w:trPr>
        <w:tc>
          <w:tcPr>
            <w:tcW w:w="2232" w:type="dxa"/>
            <w:shd w:val="clear" w:color="auto" w:fill="E6EEF7"/>
          </w:tcPr>
          <w:p w14:paraId="72AA8A7A" w14:textId="77777777" w:rsidR="00026129" w:rsidRDefault="003842D2">
            <w:pPr>
              <w:spacing w:after="0" w:line="240" w:lineRule="auto"/>
            </w:pPr>
            <w:r>
              <w:rPr>
                <w:b/>
                <w:color w:val="14325C"/>
                <w:sz w:val="17"/>
              </w:rPr>
              <w:t>Preconditions</w:t>
            </w:r>
          </w:p>
        </w:tc>
        <w:tc>
          <w:tcPr>
            <w:tcW w:w="6768" w:type="dxa"/>
          </w:tcPr>
          <w:p w14:paraId="138F5219" w14:textId="77777777" w:rsidR="00026129" w:rsidRDefault="003842D2">
            <w:pPr>
              <w:spacing w:after="0" w:line="240" w:lineRule="auto"/>
            </w:pPr>
            <w:r>
              <w:rPr>
                <w:sz w:val="17"/>
              </w:rPr>
              <w:t>—</w:t>
            </w:r>
          </w:p>
        </w:tc>
      </w:tr>
      <w:tr w:rsidR="00026129" w14:paraId="02803E03" w14:textId="77777777">
        <w:trPr>
          <w:cantSplit/>
          <w:jc w:val="center"/>
        </w:trPr>
        <w:tc>
          <w:tcPr>
            <w:tcW w:w="2232" w:type="dxa"/>
            <w:shd w:val="clear" w:color="auto" w:fill="E6EEF7"/>
          </w:tcPr>
          <w:p w14:paraId="3D66259A" w14:textId="77777777" w:rsidR="00026129" w:rsidRDefault="003842D2">
            <w:pPr>
              <w:spacing w:after="0" w:line="240" w:lineRule="auto"/>
            </w:pPr>
            <w:r>
              <w:rPr>
                <w:b/>
                <w:color w:val="14325C"/>
                <w:sz w:val="17"/>
              </w:rPr>
              <w:t>Inputs</w:t>
            </w:r>
          </w:p>
        </w:tc>
        <w:tc>
          <w:tcPr>
            <w:tcW w:w="6768" w:type="dxa"/>
          </w:tcPr>
          <w:p w14:paraId="12BD4802" w14:textId="77777777" w:rsidR="00026129" w:rsidRDefault="003842D2">
            <w:pPr>
              <w:spacing w:after="0" w:line="240" w:lineRule="auto"/>
            </w:pPr>
            <w:r>
              <w:rPr>
                <w:sz w:val="17"/>
              </w:rPr>
              <w:t>JSON {content, tiers[], top_k (1–200), min_importance}.</w:t>
            </w:r>
          </w:p>
        </w:tc>
      </w:tr>
      <w:tr w:rsidR="00026129" w14:paraId="54B1E69D" w14:textId="77777777">
        <w:trPr>
          <w:cantSplit/>
          <w:jc w:val="center"/>
        </w:trPr>
        <w:tc>
          <w:tcPr>
            <w:tcW w:w="2232" w:type="dxa"/>
            <w:shd w:val="clear" w:color="auto" w:fill="E6EEF7"/>
          </w:tcPr>
          <w:p w14:paraId="0CD79EEF" w14:textId="77777777" w:rsidR="00026129" w:rsidRDefault="003842D2">
            <w:pPr>
              <w:spacing w:after="0" w:line="240" w:lineRule="auto"/>
            </w:pPr>
            <w:r>
              <w:rPr>
                <w:b/>
                <w:color w:val="14325C"/>
                <w:sz w:val="17"/>
              </w:rPr>
              <w:t>Processing</w:t>
            </w:r>
          </w:p>
        </w:tc>
        <w:tc>
          <w:tcPr>
            <w:tcW w:w="6768" w:type="dxa"/>
          </w:tcPr>
          <w:p w14:paraId="46F8DFE3" w14:textId="77777777" w:rsidR="00026129" w:rsidRDefault="003842D2">
            <w:pPr>
              <w:spacing w:after="0" w:line="240" w:lineRule="auto"/>
            </w:pPr>
            <w:r>
              <w:rPr>
                <w:sz w:val="17"/>
              </w:rPr>
              <w:t>Load up to max(100, 5·top_k) rows; tokens ≥ 3 chars; score; sort; truncate.</w:t>
            </w:r>
          </w:p>
        </w:tc>
      </w:tr>
      <w:tr w:rsidR="00026129" w14:paraId="415BDEC9" w14:textId="77777777">
        <w:trPr>
          <w:cantSplit/>
          <w:jc w:val="center"/>
        </w:trPr>
        <w:tc>
          <w:tcPr>
            <w:tcW w:w="2232" w:type="dxa"/>
            <w:shd w:val="clear" w:color="auto" w:fill="E6EEF7"/>
          </w:tcPr>
          <w:p w14:paraId="47E8F9D0" w14:textId="77777777" w:rsidR="00026129" w:rsidRDefault="003842D2">
            <w:pPr>
              <w:spacing w:after="0" w:line="240" w:lineRule="auto"/>
            </w:pPr>
            <w:r>
              <w:rPr>
                <w:b/>
                <w:color w:val="14325C"/>
                <w:sz w:val="17"/>
              </w:rPr>
              <w:t>Outputs</w:t>
            </w:r>
          </w:p>
        </w:tc>
        <w:tc>
          <w:tcPr>
            <w:tcW w:w="6768" w:type="dxa"/>
          </w:tcPr>
          <w:p w14:paraId="4FC4862A" w14:textId="77777777" w:rsidR="00026129" w:rsidRDefault="003842D2">
            <w:pPr>
              <w:spacing w:after="0" w:line="240" w:lineRule="auto"/>
            </w:pPr>
            <w:r>
              <w:rPr>
                <w:sz w:val="17"/>
              </w:rPr>
              <w:t>200 envelope list with score.</w:t>
            </w:r>
          </w:p>
        </w:tc>
      </w:tr>
      <w:tr w:rsidR="00026129" w14:paraId="05FFC2CC" w14:textId="77777777">
        <w:trPr>
          <w:cantSplit/>
          <w:jc w:val="center"/>
        </w:trPr>
        <w:tc>
          <w:tcPr>
            <w:tcW w:w="2232" w:type="dxa"/>
            <w:shd w:val="clear" w:color="auto" w:fill="E6EEF7"/>
          </w:tcPr>
          <w:p w14:paraId="7C7EA393" w14:textId="77777777" w:rsidR="00026129" w:rsidRDefault="003842D2">
            <w:pPr>
              <w:spacing w:after="0" w:line="240" w:lineRule="auto"/>
            </w:pPr>
            <w:r>
              <w:rPr>
                <w:b/>
                <w:color w:val="14325C"/>
                <w:sz w:val="17"/>
              </w:rPr>
              <w:t>Postconditions</w:t>
            </w:r>
          </w:p>
        </w:tc>
        <w:tc>
          <w:tcPr>
            <w:tcW w:w="6768" w:type="dxa"/>
          </w:tcPr>
          <w:p w14:paraId="21564773" w14:textId="77777777" w:rsidR="00026129" w:rsidRDefault="003842D2">
            <w:pPr>
              <w:spacing w:after="0" w:line="240" w:lineRule="auto"/>
            </w:pPr>
            <w:r>
              <w:rPr>
                <w:sz w:val="17"/>
              </w:rPr>
              <w:t>—</w:t>
            </w:r>
          </w:p>
        </w:tc>
      </w:tr>
      <w:tr w:rsidR="00026129" w14:paraId="453D5DFC" w14:textId="77777777">
        <w:trPr>
          <w:cantSplit/>
          <w:jc w:val="center"/>
        </w:trPr>
        <w:tc>
          <w:tcPr>
            <w:tcW w:w="2232" w:type="dxa"/>
            <w:shd w:val="clear" w:color="auto" w:fill="E6EEF7"/>
          </w:tcPr>
          <w:p w14:paraId="3FE0D28B" w14:textId="77777777" w:rsidR="00026129" w:rsidRDefault="003842D2">
            <w:pPr>
              <w:spacing w:after="0" w:line="240" w:lineRule="auto"/>
            </w:pPr>
            <w:r>
              <w:rPr>
                <w:b/>
                <w:color w:val="14325C"/>
                <w:sz w:val="17"/>
              </w:rPr>
              <w:t>Alternate flow</w:t>
            </w:r>
          </w:p>
        </w:tc>
        <w:tc>
          <w:tcPr>
            <w:tcW w:w="6768" w:type="dxa"/>
          </w:tcPr>
          <w:p w14:paraId="2EF9EE72" w14:textId="77777777" w:rsidR="00026129" w:rsidRDefault="003842D2">
            <w:pPr>
              <w:spacing w:after="0" w:line="240" w:lineRule="auto"/>
            </w:pPr>
            <w:r>
              <w:rPr>
                <w:sz w:val="17"/>
              </w:rPr>
              <w:t>—</w:t>
            </w:r>
          </w:p>
        </w:tc>
      </w:tr>
      <w:tr w:rsidR="00026129" w14:paraId="68239A33" w14:textId="77777777">
        <w:trPr>
          <w:cantSplit/>
          <w:jc w:val="center"/>
        </w:trPr>
        <w:tc>
          <w:tcPr>
            <w:tcW w:w="2232" w:type="dxa"/>
            <w:shd w:val="clear" w:color="auto" w:fill="E6EEF7"/>
          </w:tcPr>
          <w:p w14:paraId="5E4B6CD4" w14:textId="77777777" w:rsidR="00026129" w:rsidRDefault="003842D2">
            <w:pPr>
              <w:spacing w:after="0" w:line="240" w:lineRule="auto"/>
            </w:pPr>
            <w:r>
              <w:rPr>
                <w:b/>
                <w:color w:val="14325C"/>
                <w:sz w:val="17"/>
              </w:rPr>
              <w:t>Exception flow</w:t>
            </w:r>
          </w:p>
        </w:tc>
        <w:tc>
          <w:tcPr>
            <w:tcW w:w="6768" w:type="dxa"/>
          </w:tcPr>
          <w:p w14:paraId="0E9AEA85" w14:textId="77777777" w:rsidR="00026129" w:rsidRDefault="003842D2">
            <w:pPr>
              <w:spacing w:after="0" w:line="240" w:lineRule="auto"/>
            </w:pPr>
            <w:r>
              <w:rPr>
                <w:sz w:val="17"/>
              </w:rPr>
              <w:t>422.</w:t>
            </w:r>
          </w:p>
        </w:tc>
      </w:tr>
      <w:tr w:rsidR="00026129" w14:paraId="14FEEC9D" w14:textId="77777777">
        <w:trPr>
          <w:cantSplit/>
          <w:jc w:val="center"/>
        </w:trPr>
        <w:tc>
          <w:tcPr>
            <w:tcW w:w="2232" w:type="dxa"/>
            <w:shd w:val="clear" w:color="auto" w:fill="E6EEF7"/>
          </w:tcPr>
          <w:p w14:paraId="38DF84F9" w14:textId="77777777" w:rsidR="00026129" w:rsidRDefault="003842D2">
            <w:pPr>
              <w:spacing w:after="0" w:line="240" w:lineRule="auto"/>
            </w:pPr>
            <w:r>
              <w:rPr>
                <w:b/>
                <w:color w:val="14325C"/>
                <w:sz w:val="17"/>
              </w:rPr>
              <w:t>Dependencies</w:t>
            </w:r>
          </w:p>
        </w:tc>
        <w:tc>
          <w:tcPr>
            <w:tcW w:w="6768" w:type="dxa"/>
          </w:tcPr>
          <w:p w14:paraId="71FD1441" w14:textId="77777777" w:rsidR="00026129" w:rsidRDefault="003842D2">
            <w:pPr>
              <w:spacing w:after="0" w:line="240" w:lineRule="auto"/>
            </w:pPr>
            <w:r>
              <w:rPr>
                <w:sz w:val="17"/>
              </w:rPr>
              <w:t>FR-030</w:t>
            </w:r>
          </w:p>
        </w:tc>
      </w:tr>
      <w:tr w:rsidR="00026129" w14:paraId="1E79E34D" w14:textId="77777777">
        <w:trPr>
          <w:cantSplit/>
          <w:jc w:val="center"/>
        </w:trPr>
        <w:tc>
          <w:tcPr>
            <w:tcW w:w="2232" w:type="dxa"/>
            <w:shd w:val="clear" w:color="auto" w:fill="E6EEF7"/>
          </w:tcPr>
          <w:p w14:paraId="12C80533" w14:textId="77777777" w:rsidR="00026129" w:rsidRDefault="003842D2">
            <w:pPr>
              <w:spacing w:after="0" w:line="240" w:lineRule="auto"/>
            </w:pPr>
            <w:r>
              <w:rPr>
                <w:b/>
                <w:color w:val="14325C"/>
                <w:sz w:val="17"/>
              </w:rPr>
              <w:t>Priority</w:t>
            </w:r>
          </w:p>
        </w:tc>
        <w:tc>
          <w:tcPr>
            <w:tcW w:w="6768" w:type="dxa"/>
          </w:tcPr>
          <w:p w14:paraId="1E7C37EB" w14:textId="77777777" w:rsidR="00026129" w:rsidRDefault="003842D2">
            <w:pPr>
              <w:spacing w:after="0" w:line="240" w:lineRule="auto"/>
            </w:pPr>
            <w:r>
              <w:rPr>
                <w:sz w:val="17"/>
              </w:rPr>
              <w:t>Low</w:t>
            </w:r>
          </w:p>
        </w:tc>
      </w:tr>
      <w:tr w:rsidR="00026129" w14:paraId="57D899F1" w14:textId="77777777">
        <w:trPr>
          <w:cantSplit/>
          <w:jc w:val="center"/>
        </w:trPr>
        <w:tc>
          <w:tcPr>
            <w:tcW w:w="2232" w:type="dxa"/>
            <w:shd w:val="clear" w:color="auto" w:fill="E6EEF7"/>
          </w:tcPr>
          <w:p w14:paraId="4511CBE7" w14:textId="77777777" w:rsidR="00026129" w:rsidRDefault="003842D2">
            <w:pPr>
              <w:spacing w:after="0" w:line="240" w:lineRule="auto"/>
            </w:pPr>
            <w:r>
              <w:rPr>
                <w:b/>
                <w:color w:val="14325C"/>
                <w:sz w:val="17"/>
              </w:rPr>
              <w:t>Acceptance criteria</w:t>
            </w:r>
          </w:p>
        </w:tc>
        <w:tc>
          <w:tcPr>
            <w:tcW w:w="6768" w:type="dxa"/>
          </w:tcPr>
          <w:p w14:paraId="56C828F8" w14:textId="77777777" w:rsidR="00026129" w:rsidRDefault="003842D2">
            <w:pPr>
              <w:spacing w:after="0" w:line="240" w:lineRule="auto"/>
            </w:pPr>
            <w:r>
              <w:rPr>
                <w:sz w:val="17"/>
              </w:rPr>
              <w:t>Results are ordered by descending score.</w:t>
            </w:r>
          </w:p>
        </w:tc>
      </w:tr>
      <w:tr w:rsidR="00026129" w14:paraId="2D764530" w14:textId="77777777">
        <w:trPr>
          <w:cantSplit/>
          <w:jc w:val="center"/>
        </w:trPr>
        <w:tc>
          <w:tcPr>
            <w:tcW w:w="2232" w:type="dxa"/>
            <w:shd w:val="clear" w:color="auto" w:fill="E6EEF7"/>
          </w:tcPr>
          <w:p w14:paraId="2B96A950" w14:textId="77777777" w:rsidR="00026129" w:rsidRDefault="003842D2">
            <w:pPr>
              <w:spacing w:after="0" w:line="240" w:lineRule="auto"/>
            </w:pPr>
            <w:r>
              <w:rPr>
                <w:b/>
                <w:color w:val="14325C"/>
                <w:sz w:val="17"/>
              </w:rPr>
              <w:t>Implementation status</w:t>
            </w:r>
          </w:p>
        </w:tc>
        <w:tc>
          <w:tcPr>
            <w:tcW w:w="6768" w:type="dxa"/>
          </w:tcPr>
          <w:p w14:paraId="4DEA3814" w14:textId="77777777" w:rsidR="00026129" w:rsidRDefault="003842D2">
            <w:pPr>
              <w:spacing w:after="0" w:line="240" w:lineRule="auto"/>
            </w:pPr>
            <w:r>
              <w:rPr>
                <w:sz w:val="17"/>
              </w:rPr>
              <w:t>Partially implemented</w:t>
            </w:r>
          </w:p>
        </w:tc>
      </w:tr>
      <w:tr w:rsidR="00026129" w14:paraId="40FE3F78" w14:textId="77777777">
        <w:trPr>
          <w:cantSplit/>
          <w:jc w:val="center"/>
        </w:trPr>
        <w:tc>
          <w:tcPr>
            <w:tcW w:w="2232" w:type="dxa"/>
            <w:shd w:val="clear" w:color="auto" w:fill="E6EEF7"/>
          </w:tcPr>
          <w:p w14:paraId="2D4907D3" w14:textId="77777777" w:rsidR="00026129" w:rsidRDefault="003842D2">
            <w:pPr>
              <w:spacing w:after="0" w:line="240" w:lineRule="auto"/>
            </w:pPr>
            <w:r>
              <w:rPr>
                <w:b/>
                <w:color w:val="14325C"/>
                <w:sz w:val="17"/>
              </w:rPr>
              <w:t>Realised in</w:t>
            </w:r>
          </w:p>
        </w:tc>
        <w:tc>
          <w:tcPr>
            <w:tcW w:w="6768" w:type="dxa"/>
          </w:tcPr>
          <w:p w14:paraId="65BDE4C5" w14:textId="77777777" w:rsidR="00026129" w:rsidRDefault="003842D2">
            <w:pPr>
              <w:spacing w:after="0" w:line="240" w:lineRule="auto"/>
            </w:pPr>
            <w:r>
              <w:rPr>
                <w:sz w:val="17"/>
              </w:rPr>
              <w:t>api/routes/v1_m5.py: query_memory()</w:t>
            </w:r>
          </w:p>
        </w:tc>
      </w:tr>
      <w:tr w:rsidR="00026129" w14:paraId="0503ED6E" w14:textId="77777777">
        <w:trPr>
          <w:cantSplit/>
          <w:jc w:val="center"/>
        </w:trPr>
        <w:tc>
          <w:tcPr>
            <w:tcW w:w="2232" w:type="dxa"/>
            <w:shd w:val="clear" w:color="auto" w:fill="E6EEF7"/>
          </w:tcPr>
          <w:p w14:paraId="74D5B9A1" w14:textId="77777777" w:rsidR="00026129" w:rsidRDefault="003842D2">
            <w:pPr>
              <w:spacing w:after="0" w:line="240" w:lineRule="auto"/>
            </w:pPr>
            <w:r>
              <w:rPr>
                <w:b/>
                <w:color w:val="14325C"/>
                <w:sz w:val="17"/>
              </w:rPr>
              <w:lastRenderedPageBreak/>
              <w:t>Verified by</w:t>
            </w:r>
          </w:p>
        </w:tc>
        <w:tc>
          <w:tcPr>
            <w:tcW w:w="6768" w:type="dxa"/>
          </w:tcPr>
          <w:p w14:paraId="463F49ED" w14:textId="77777777" w:rsidR="00026129" w:rsidRDefault="003842D2">
            <w:pPr>
              <w:spacing w:after="0" w:line="240" w:lineRule="auto"/>
            </w:pPr>
            <w:r>
              <w:rPr>
                <w:sz w:val="17"/>
              </w:rPr>
              <w:t>test_m5::test_memory_list_query_compress</w:t>
            </w:r>
          </w:p>
        </w:tc>
      </w:tr>
    </w:tbl>
    <w:p w14:paraId="02B850C2" w14:textId="77777777" w:rsidR="00026129" w:rsidRDefault="00026129">
      <w:pPr>
        <w:spacing w:line="240" w:lineRule="auto"/>
      </w:pPr>
    </w:p>
    <w:p w14:paraId="73FED400" w14:textId="77777777" w:rsidR="00026129" w:rsidRDefault="003842D2">
      <w:pPr>
        <w:pStyle w:val="Heading3"/>
      </w:pPr>
      <w:r>
        <w:t>5.6.3  FR-032  Compress stale memory</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271F3C43" w14:textId="77777777">
        <w:trPr>
          <w:cantSplit/>
          <w:jc w:val="center"/>
        </w:trPr>
        <w:tc>
          <w:tcPr>
            <w:tcW w:w="2232" w:type="dxa"/>
            <w:shd w:val="clear" w:color="auto" w:fill="E6EEF7"/>
          </w:tcPr>
          <w:p w14:paraId="121806AE" w14:textId="77777777" w:rsidR="00026129" w:rsidRDefault="003842D2">
            <w:pPr>
              <w:spacing w:after="0" w:line="240" w:lineRule="auto"/>
            </w:pPr>
            <w:r>
              <w:rPr>
                <w:b/>
                <w:color w:val="14325C"/>
                <w:sz w:val="17"/>
              </w:rPr>
              <w:t>Requirement ID</w:t>
            </w:r>
          </w:p>
        </w:tc>
        <w:tc>
          <w:tcPr>
            <w:tcW w:w="6768" w:type="dxa"/>
          </w:tcPr>
          <w:p w14:paraId="3EC5035F" w14:textId="77777777" w:rsidR="00026129" w:rsidRDefault="003842D2">
            <w:pPr>
              <w:spacing w:after="0" w:line="240" w:lineRule="auto"/>
            </w:pPr>
            <w:r>
              <w:rPr>
                <w:sz w:val="17"/>
              </w:rPr>
              <w:t>FR-032</w:t>
            </w:r>
          </w:p>
        </w:tc>
      </w:tr>
      <w:tr w:rsidR="00026129" w14:paraId="1EB7C6B6" w14:textId="77777777">
        <w:trPr>
          <w:cantSplit/>
          <w:jc w:val="center"/>
        </w:trPr>
        <w:tc>
          <w:tcPr>
            <w:tcW w:w="2232" w:type="dxa"/>
            <w:shd w:val="clear" w:color="auto" w:fill="E6EEF7"/>
          </w:tcPr>
          <w:p w14:paraId="7457ADA1" w14:textId="77777777" w:rsidR="00026129" w:rsidRDefault="003842D2">
            <w:pPr>
              <w:spacing w:after="0" w:line="240" w:lineRule="auto"/>
            </w:pPr>
            <w:r>
              <w:rPr>
                <w:b/>
                <w:color w:val="14325C"/>
                <w:sz w:val="17"/>
              </w:rPr>
              <w:t>Name</w:t>
            </w:r>
          </w:p>
        </w:tc>
        <w:tc>
          <w:tcPr>
            <w:tcW w:w="6768" w:type="dxa"/>
          </w:tcPr>
          <w:p w14:paraId="62ACEAC7" w14:textId="77777777" w:rsidR="00026129" w:rsidRDefault="003842D2">
            <w:pPr>
              <w:spacing w:after="0" w:line="240" w:lineRule="auto"/>
            </w:pPr>
            <w:r>
              <w:rPr>
                <w:sz w:val="17"/>
              </w:rPr>
              <w:t>Compress stale memory</w:t>
            </w:r>
          </w:p>
        </w:tc>
      </w:tr>
      <w:tr w:rsidR="00026129" w14:paraId="479AF4C5" w14:textId="77777777">
        <w:trPr>
          <w:cantSplit/>
          <w:jc w:val="center"/>
        </w:trPr>
        <w:tc>
          <w:tcPr>
            <w:tcW w:w="2232" w:type="dxa"/>
            <w:shd w:val="clear" w:color="auto" w:fill="E6EEF7"/>
          </w:tcPr>
          <w:p w14:paraId="0B4EF59C" w14:textId="77777777" w:rsidR="00026129" w:rsidRDefault="003842D2">
            <w:pPr>
              <w:spacing w:after="0" w:line="240" w:lineRule="auto"/>
            </w:pPr>
            <w:r>
              <w:rPr>
                <w:b/>
                <w:color w:val="14325C"/>
                <w:sz w:val="17"/>
              </w:rPr>
              <w:t>Description</w:t>
            </w:r>
          </w:p>
        </w:tc>
        <w:tc>
          <w:tcPr>
            <w:tcW w:w="6768" w:type="dxa"/>
          </w:tcPr>
          <w:p w14:paraId="6F310BB4" w14:textId="77777777" w:rsidR="00026129" w:rsidRDefault="003842D2">
            <w:pPr>
              <w:spacing w:after="0" w:line="240" w:lineRule="auto"/>
            </w:pPr>
            <w:r>
              <w:rPr>
                <w:sz w:val="17"/>
              </w:rPr>
              <w:t>The system shall mark memory rows older than N days as compressed and set a 120-character summary.</w:t>
            </w:r>
          </w:p>
        </w:tc>
      </w:tr>
      <w:tr w:rsidR="00026129" w14:paraId="2B7EDC3B" w14:textId="77777777">
        <w:trPr>
          <w:cantSplit/>
          <w:jc w:val="center"/>
        </w:trPr>
        <w:tc>
          <w:tcPr>
            <w:tcW w:w="2232" w:type="dxa"/>
            <w:shd w:val="clear" w:color="auto" w:fill="E6EEF7"/>
          </w:tcPr>
          <w:p w14:paraId="1EAD177D" w14:textId="77777777" w:rsidR="00026129" w:rsidRDefault="003842D2">
            <w:pPr>
              <w:spacing w:after="0" w:line="240" w:lineRule="auto"/>
            </w:pPr>
            <w:r>
              <w:rPr>
                <w:b/>
                <w:color w:val="14325C"/>
                <w:sz w:val="17"/>
              </w:rPr>
              <w:t>Actor</w:t>
            </w:r>
          </w:p>
        </w:tc>
        <w:tc>
          <w:tcPr>
            <w:tcW w:w="6768" w:type="dxa"/>
          </w:tcPr>
          <w:p w14:paraId="716ADBCB" w14:textId="77777777" w:rsidR="00026129" w:rsidRDefault="003842D2">
            <w:pPr>
              <w:spacing w:after="0" w:line="240" w:lineRule="auto"/>
            </w:pPr>
            <w:r>
              <w:rPr>
                <w:sz w:val="17"/>
              </w:rPr>
              <w:t>API client</w:t>
            </w:r>
          </w:p>
        </w:tc>
      </w:tr>
      <w:tr w:rsidR="00026129" w14:paraId="440CF11A" w14:textId="77777777">
        <w:trPr>
          <w:cantSplit/>
          <w:jc w:val="center"/>
        </w:trPr>
        <w:tc>
          <w:tcPr>
            <w:tcW w:w="2232" w:type="dxa"/>
            <w:shd w:val="clear" w:color="auto" w:fill="E6EEF7"/>
          </w:tcPr>
          <w:p w14:paraId="3CD3830C" w14:textId="77777777" w:rsidR="00026129" w:rsidRDefault="003842D2">
            <w:pPr>
              <w:spacing w:after="0" w:line="240" w:lineRule="auto"/>
            </w:pPr>
            <w:r>
              <w:rPr>
                <w:b/>
                <w:color w:val="14325C"/>
                <w:sz w:val="17"/>
              </w:rPr>
              <w:t>Preconditions</w:t>
            </w:r>
          </w:p>
        </w:tc>
        <w:tc>
          <w:tcPr>
            <w:tcW w:w="6768" w:type="dxa"/>
          </w:tcPr>
          <w:p w14:paraId="1957455E" w14:textId="77777777" w:rsidR="00026129" w:rsidRDefault="003842D2">
            <w:pPr>
              <w:spacing w:after="0" w:line="240" w:lineRule="auto"/>
            </w:pPr>
            <w:r>
              <w:rPr>
                <w:sz w:val="17"/>
              </w:rPr>
              <w:t>—</w:t>
            </w:r>
          </w:p>
        </w:tc>
      </w:tr>
      <w:tr w:rsidR="00026129" w14:paraId="44887D8E" w14:textId="77777777">
        <w:trPr>
          <w:cantSplit/>
          <w:jc w:val="center"/>
        </w:trPr>
        <w:tc>
          <w:tcPr>
            <w:tcW w:w="2232" w:type="dxa"/>
            <w:shd w:val="clear" w:color="auto" w:fill="E6EEF7"/>
          </w:tcPr>
          <w:p w14:paraId="3F8A5700" w14:textId="77777777" w:rsidR="00026129" w:rsidRDefault="003842D2">
            <w:pPr>
              <w:spacing w:after="0" w:line="240" w:lineRule="auto"/>
            </w:pPr>
            <w:r>
              <w:rPr>
                <w:b/>
                <w:color w:val="14325C"/>
                <w:sz w:val="17"/>
              </w:rPr>
              <w:t>Inputs</w:t>
            </w:r>
          </w:p>
        </w:tc>
        <w:tc>
          <w:tcPr>
            <w:tcW w:w="6768" w:type="dxa"/>
          </w:tcPr>
          <w:p w14:paraId="39386BB3" w14:textId="77777777" w:rsidR="00026129" w:rsidRDefault="003842D2">
            <w:pPr>
              <w:spacing w:after="0" w:line="240" w:lineRule="auto"/>
            </w:pPr>
            <w:r>
              <w:rPr>
                <w:sz w:val="17"/>
              </w:rPr>
              <w:t>JSON {older_than_days (1–3650), tiers[]}.</w:t>
            </w:r>
          </w:p>
        </w:tc>
      </w:tr>
      <w:tr w:rsidR="00026129" w14:paraId="14279036" w14:textId="77777777">
        <w:trPr>
          <w:cantSplit/>
          <w:jc w:val="center"/>
        </w:trPr>
        <w:tc>
          <w:tcPr>
            <w:tcW w:w="2232" w:type="dxa"/>
            <w:shd w:val="clear" w:color="auto" w:fill="E6EEF7"/>
          </w:tcPr>
          <w:p w14:paraId="43458E06" w14:textId="77777777" w:rsidR="00026129" w:rsidRDefault="003842D2">
            <w:pPr>
              <w:spacing w:after="0" w:line="240" w:lineRule="auto"/>
            </w:pPr>
            <w:r>
              <w:rPr>
                <w:b/>
                <w:color w:val="14325C"/>
                <w:sz w:val="17"/>
              </w:rPr>
              <w:t>Processing</w:t>
            </w:r>
          </w:p>
        </w:tc>
        <w:tc>
          <w:tcPr>
            <w:tcW w:w="6768" w:type="dxa"/>
          </w:tcPr>
          <w:p w14:paraId="5E66430F" w14:textId="77777777" w:rsidR="00026129" w:rsidRDefault="003842D2">
            <w:pPr>
              <w:spacing w:after="0" w:line="240" w:lineRule="auto"/>
            </w:pPr>
            <w:r>
              <w:rPr>
                <w:sz w:val="17"/>
              </w:rPr>
              <w:t>Scan ≤ 200 rows; update eligible ones.</w:t>
            </w:r>
          </w:p>
        </w:tc>
      </w:tr>
      <w:tr w:rsidR="00026129" w14:paraId="0CA7B36D" w14:textId="77777777">
        <w:trPr>
          <w:cantSplit/>
          <w:jc w:val="center"/>
        </w:trPr>
        <w:tc>
          <w:tcPr>
            <w:tcW w:w="2232" w:type="dxa"/>
            <w:shd w:val="clear" w:color="auto" w:fill="E6EEF7"/>
          </w:tcPr>
          <w:p w14:paraId="4CD42176" w14:textId="77777777" w:rsidR="00026129" w:rsidRDefault="003842D2">
            <w:pPr>
              <w:spacing w:after="0" w:line="240" w:lineRule="auto"/>
            </w:pPr>
            <w:r>
              <w:rPr>
                <w:b/>
                <w:color w:val="14325C"/>
                <w:sz w:val="17"/>
              </w:rPr>
              <w:t>Outputs</w:t>
            </w:r>
          </w:p>
        </w:tc>
        <w:tc>
          <w:tcPr>
            <w:tcW w:w="6768" w:type="dxa"/>
          </w:tcPr>
          <w:p w14:paraId="01148E67" w14:textId="77777777" w:rsidR="00026129" w:rsidRDefault="003842D2">
            <w:pPr>
              <w:spacing w:after="0" w:line="240" w:lineRule="auto"/>
            </w:pPr>
            <w:r>
              <w:rPr>
                <w:sz w:val="17"/>
              </w:rPr>
              <w:t>200 {compressed_count, ids[]}.</w:t>
            </w:r>
          </w:p>
        </w:tc>
      </w:tr>
      <w:tr w:rsidR="00026129" w14:paraId="4F9C1D6B" w14:textId="77777777">
        <w:trPr>
          <w:cantSplit/>
          <w:jc w:val="center"/>
        </w:trPr>
        <w:tc>
          <w:tcPr>
            <w:tcW w:w="2232" w:type="dxa"/>
            <w:shd w:val="clear" w:color="auto" w:fill="E6EEF7"/>
          </w:tcPr>
          <w:p w14:paraId="189B244F" w14:textId="77777777" w:rsidR="00026129" w:rsidRDefault="003842D2">
            <w:pPr>
              <w:spacing w:after="0" w:line="240" w:lineRule="auto"/>
            </w:pPr>
            <w:r>
              <w:rPr>
                <w:b/>
                <w:color w:val="14325C"/>
                <w:sz w:val="17"/>
              </w:rPr>
              <w:t>Postconditions</w:t>
            </w:r>
          </w:p>
        </w:tc>
        <w:tc>
          <w:tcPr>
            <w:tcW w:w="6768" w:type="dxa"/>
          </w:tcPr>
          <w:p w14:paraId="12CCA329" w14:textId="77777777" w:rsidR="00026129" w:rsidRDefault="003842D2">
            <w:pPr>
              <w:spacing w:after="0" w:line="240" w:lineRule="auto"/>
            </w:pPr>
            <w:r>
              <w:rPr>
                <w:sz w:val="17"/>
              </w:rPr>
              <w:t>Rows flagged is_compressed.</w:t>
            </w:r>
          </w:p>
        </w:tc>
      </w:tr>
      <w:tr w:rsidR="00026129" w14:paraId="19EC0E8B" w14:textId="77777777">
        <w:trPr>
          <w:cantSplit/>
          <w:jc w:val="center"/>
        </w:trPr>
        <w:tc>
          <w:tcPr>
            <w:tcW w:w="2232" w:type="dxa"/>
            <w:shd w:val="clear" w:color="auto" w:fill="E6EEF7"/>
          </w:tcPr>
          <w:p w14:paraId="332178F0" w14:textId="77777777" w:rsidR="00026129" w:rsidRDefault="003842D2">
            <w:pPr>
              <w:spacing w:after="0" w:line="240" w:lineRule="auto"/>
            </w:pPr>
            <w:r>
              <w:rPr>
                <w:b/>
                <w:color w:val="14325C"/>
                <w:sz w:val="17"/>
              </w:rPr>
              <w:t>Alternate flow</w:t>
            </w:r>
          </w:p>
        </w:tc>
        <w:tc>
          <w:tcPr>
            <w:tcW w:w="6768" w:type="dxa"/>
          </w:tcPr>
          <w:p w14:paraId="26294FED" w14:textId="77777777" w:rsidR="00026129" w:rsidRDefault="003842D2">
            <w:pPr>
              <w:spacing w:after="0" w:line="240" w:lineRule="auto"/>
            </w:pPr>
            <w:r>
              <w:rPr>
                <w:sz w:val="17"/>
              </w:rPr>
              <w:t>—</w:t>
            </w:r>
          </w:p>
        </w:tc>
      </w:tr>
      <w:tr w:rsidR="00026129" w14:paraId="114B09CD" w14:textId="77777777">
        <w:trPr>
          <w:cantSplit/>
          <w:jc w:val="center"/>
        </w:trPr>
        <w:tc>
          <w:tcPr>
            <w:tcW w:w="2232" w:type="dxa"/>
            <w:shd w:val="clear" w:color="auto" w:fill="E6EEF7"/>
          </w:tcPr>
          <w:p w14:paraId="0FF69D00" w14:textId="77777777" w:rsidR="00026129" w:rsidRDefault="003842D2">
            <w:pPr>
              <w:spacing w:after="0" w:line="240" w:lineRule="auto"/>
            </w:pPr>
            <w:r>
              <w:rPr>
                <w:b/>
                <w:color w:val="14325C"/>
                <w:sz w:val="17"/>
              </w:rPr>
              <w:t>Exception flow</w:t>
            </w:r>
          </w:p>
        </w:tc>
        <w:tc>
          <w:tcPr>
            <w:tcW w:w="6768" w:type="dxa"/>
          </w:tcPr>
          <w:p w14:paraId="02F1CCD0" w14:textId="77777777" w:rsidR="00026129" w:rsidRDefault="003842D2">
            <w:pPr>
              <w:spacing w:after="0" w:line="240" w:lineRule="auto"/>
            </w:pPr>
            <w:r>
              <w:rPr>
                <w:sz w:val="17"/>
              </w:rPr>
              <w:t>Per-row update errors ignored.</w:t>
            </w:r>
          </w:p>
        </w:tc>
      </w:tr>
      <w:tr w:rsidR="00026129" w14:paraId="2F2E230A" w14:textId="77777777">
        <w:trPr>
          <w:cantSplit/>
          <w:jc w:val="center"/>
        </w:trPr>
        <w:tc>
          <w:tcPr>
            <w:tcW w:w="2232" w:type="dxa"/>
            <w:shd w:val="clear" w:color="auto" w:fill="E6EEF7"/>
          </w:tcPr>
          <w:p w14:paraId="06C3C6D5" w14:textId="77777777" w:rsidR="00026129" w:rsidRDefault="003842D2">
            <w:pPr>
              <w:spacing w:after="0" w:line="240" w:lineRule="auto"/>
            </w:pPr>
            <w:r>
              <w:rPr>
                <w:b/>
                <w:color w:val="14325C"/>
                <w:sz w:val="17"/>
              </w:rPr>
              <w:t>Dependencies</w:t>
            </w:r>
          </w:p>
        </w:tc>
        <w:tc>
          <w:tcPr>
            <w:tcW w:w="6768" w:type="dxa"/>
          </w:tcPr>
          <w:p w14:paraId="1FAF9D31" w14:textId="77777777" w:rsidR="00026129" w:rsidRDefault="003842D2">
            <w:pPr>
              <w:spacing w:after="0" w:line="240" w:lineRule="auto"/>
            </w:pPr>
            <w:r>
              <w:rPr>
                <w:sz w:val="17"/>
              </w:rPr>
              <w:t>FR-030</w:t>
            </w:r>
          </w:p>
        </w:tc>
      </w:tr>
      <w:tr w:rsidR="00026129" w14:paraId="5629D0EE" w14:textId="77777777">
        <w:trPr>
          <w:cantSplit/>
          <w:jc w:val="center"/>
        </w:trPr>
        <w:tc>
          <w:tcPr>
            <w:tcW w:w="2232" w:type="dxa"/>
            <w:shd w:val="clear" w:color="auto" w:fill="E6EEF7"/>
          </w:tcPr>
          <w:p w14:paraId="1802FFFE" w14:textId="77777777" w:rsidR="00026129" w:rsidRDefault="003842D2">
            <w:pPr>
              <w:spacing w:after="0" w:line="240" w:lineRule="auto"/>
            </w:pPr>
            <w:r>
              <w:rPr>
                <w:b/>
                <w:color w:val="14325C"/>
                <w:sz w:val="17"/>
              </w:rPr>
              <w:t>Priority</w:t>
            </w:r>
          </w:p>
        </w:tc>
        <w:tc>
          <w:tcPr>
            <w:tcW w:w="6768" w:type="dxa"/>
          </w:tcPr>
          <w:p w14:paraId="46236015" w14:textId="77777777" w:rsidR="00026129" w:rsidRDefault="003842D2">
            <w:pPr>
              <w:spacing w:after="0" w:line="240" w:lineRule="auto"/>
            </w:pPr>
            <w:r>
              <w:rPr>
                <w:sz w:val="17"/>
              </w:rPr>
              <w:t>Low</w:t>
            </w:r>
          </w:p>
        </w:tc>
      </w:tr>
      <w:tr w:rsidR="00026129" w14:paraId="0BA7919C" w14:textId="77777777">
        <w:trPr>
          <w:cantSplit/>
          <w:jc w:val="center"/>
        </w:trPr>
        <w:tc>
          <w:tcPr>
            <w:tcW w:w="2232" w:type="dxa"/>
            <w:shd w:val="clear" w:color="auto" w:fill="E6EEF7"/>
          </w:tcPr>
          <w:p w14:paraId="1D41295B" w14:textId="77777777" w:rsidR="00026129" w:rsidRDefault="003842D2">
            <w:pPr>
              <w:spacing w:after="0" w:line="240" w:lineRule="auto"/>
            </w:pPr>
            <w:r>
              <w:rPr>
                <w:b/>
                <w:color w:val="14325C"/>
                <w:sz w:val="17"/>
              </w:rPr>
              <w:t>Acceptance criteria</w:t>
            </w:r>
          </w:p>
        </w:tc>
        <w:tc>
          <w:tcPr>
            <w:tcW w:w="6768" w:type="dxa"/>
          </w:tcPr>
          <w:p w14:paraId="67DC5B4D" w14:textId="77777777" w:rsidR="00026129" w:rsidRDefault="003842D2">
            <w:pPr>
              <w:spacing w:after="0" w:line="240" w:lineRule="auto"/>
            </w:pPr>
            <w:r>
              <w:rPr>
                <w:sz w:val="17"/>
              </w:rPr>
              <w:t>Fresh database returns compressed_count 0 (measured).</w:t>
            </w:r>
          </w:p>
        </w:tc>
      </w:tr>
      <w:tr w:rsidR="00026129" w14:paraId="0F19BD01" w14:textId="77777777">
        <w:trPr>
          <w:cantSplit/>
          <w:jc w:val="center"/>
        </w:trPr>
        <w:tc>
          <w:tcPr>
            <w:tcW w:w="2232" w:type="dxa"/>
            <w:shd w:val="clear" w:color="auto" w:fill="E6EEF7"/>
          </w:tcPr>
          <w:p w14:paraId="3689D215" w14:textId="77777777" w:rsidR="00026129" w:rsidRDefault="003842D2">
            <w:pPr>
              <w:spacing w:after="0" w:line="240" w:lineRule="auto"/>
            </w:pPr>
            <w:r>
              <w:rPr>
                <w:b/>
                <w:color w:val="14325C"/>
                <w:sz w:val="17"/>
              </w:rPr>
              <w:t>Implementation status</w:t>
            </w:r>
          </w:p>
        </w:tc>
        <w:tc>
          <w:tcPr>
            <w:tcW w:w="6768" w:type="dxa"/>
          </w:tcPr>
          <w:p w14:paraId="604D433F" w14:textId="77777777" w:rsidR="00026129" w:rsidRDefault="003842D2">
            <w:pPr>
              <w:spacing w:after="0" w:line="240" w:lineRule="auto"/>
            </w:pPr>
            <w:r>
              <w:rPr>
                <w:sz w:val="17"/>
              </w:rPr>
              <w:t>Implemented</w:t>
            </w:r>
          </w:p>
        </w:tc>
      </w:tr>
      <w:tr w:rsidR="00026129" w14:paraId="5CD6BE0A" w14:textId="77777777">
        <w:trPr>
          <w:cantSplit/>
          <w:jc w:val="center"/>
        </w:trPr>
        <w:tc>
          <w:tcPr>
            <w:tcW w:w="2232" w:type="dxa"/>
            <w:shd w:val="clear" w:color="auto" w:fill="E6EEF7"/>
          </w:tcPr>
          <w:p w14:paraId="69747F2A" w14:textId="77777777" w:rsidR="00026129" w:rsidRDefault="003842D2">
            <w:pPr>
              <w:spacing w:after="0" w:line="240" w:lineRule="auto"/>
            </w:pPr>
            <w:r>
              <w:rPr>
                <w:b/>
                <w:color w:val="14325C"/>
                <w:sz w:val="17"/>
              </w:rPr>
              <w:t>Realised in</w:t>
            </w:r>
          </w:p>
        </w:tc>
        <w:tc>
          <w:tcPr>
            <w:tcW w:w="6768" w:type="dxa"/>
          </w:tcPr>
          <w:p w14:paraId="353F6A1E" w14:textId="77777777" w:rsidR="00026129" w:rsidRDefault="003842D2">
            <w:pPr>
              <w:spacing w:after="0" w:line="240" w:lineRule="auto"/>
            </w:pPr>
            <w:r>
              <w:rPr>
                <w:sz w:val="17"/>
              </w:rPr>
              <w:t>api/routes/v1_m5.py: compress_memory()</w:t>
            </w:r>
          </w:p>
        </w:tc>
      </w:tr>
      <w:tr w:rsidR="00026129" w14:paraId="37DE2BA2" w14:textId="77777777">
        <w:trPr>
          <w:cantSplit/>
          <w:jc w:val="center"/>
        </w:trPr>
        <w:tc>
          <w:tcPr>
            <w:tcW w:w="2232" w:type="dxa"/>
            <w:shd w:val="clear" w:color="auto" w:fill="E6EEF7"/>
          </w:tcPr>
          <w:p w14:paraId="354567DD" w14:textId="77777777" w:rsidR="00026129" w:rsidRDefault="003842D2">
            <w:pPr>
              <w:spacing w:after="0" w:line="240" w:lineRule="auto"/>
            </w:pPr>
            <w:r>
              <w:rPr>
                <w:b/>
                <w:color w:val="14325C"/>
                <w:sz w:val="17"/>
              </w:rPr>
              <w:t>Verified by</w:t>
            </w:r>
          </w:p>
        </w:tc>
        <w:tc>
          <w:tcPr>
            <w:tcW w:w="6768" w:type="dxa"/>
          </w:tcPr>
          <w:p w14:paraId="42AE6825" w14:textId="77777777" w:rsidR="00026129" w:rsidRDefault="003842D2">
            <w:pPr>
              <w:spacing w:after="0" w:line="240" w:lineRule="auto"/>
            </w:pPr>
            <w:r>
              <w:rPr>
                <w:sz w:val="17"/>
              </w:rPr>
              <w:t>test_m5::test_memory_list_query_compress</w:t>
            </w:r>
          </w:p>
        </w:tc>
      </w:tr>
    </w:tbl>
    <w:p w14:paraId="613CB7AC" w14:textId="77777777" w:rsidR="00026129" w:rsidRDefault="00026129">
      <w:pPr>
        <w:spacing w:line="240" w:lineRule="auto"/>
      </w:pPr>
    </w:p>
    <w:p w14:paraId="715F28CF" w14:textId="77777777" w:rsidR="00026129" w:rsidRDefault="003842D2">
      <w:pPr>
        <w:pStyle w:val="Heading3"/>
      </w:pPr>
      <w:r>
        <w:t>5.6.4  FR-033  Six-tier memory promotion with provenance</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1578C077" w14:textId="77777777">
        <w:trPr>
          <w:cantSplit/>
          <w:jc w:val="center"/>
        </w:trPr>
        <w:tc>
          <w:tcPr>
            <w:tcW w:w="2232" w:type="dxa"/>
            <w:shd w:val="clear" w:color="auto" w:fill="E6EEF7"/>
          </w:tcPr>
          <w:p w14:paraId="6AAD798B" w14:textId="77777777" w:rsidR="00026129" w:rsidRDefault="003842D2">
            <w:pPr>
              <w:spacing w:after="0" w:line="240" w:lineRule="auto"/>
            </w:pPr>
            <w:r>
              <w:rPr>
                <w:b/>
                <w:color w:val="14325C"/>
                <w:sz w:val="17"/>
              </w:rPr>
              <w:t>Requirement ID</w:t>
            </w:r>
          </w:p>
        </w:tc>
        <w:tc>
          <w:tcPr>
            <w:tcW w:w="6768" w:type="dxa"/>
          </w:tcPr>
          <w:p w14:paraId="1C1CBC83" w14:textId="77777777" w:rsidR="00026129" w:rsidRDefault="003842D2">
            <w:pPr>
              <w:spacing w:after="0" w:line="240" w:lineRule="auto"/>
            </w:pPr>
            <w:r>
              <w:rPr>
                <w:sz w:val="17"/>
              </w:rPr>
              <w:t>FR-033</w:t>
            </w:r>
          </w:p>
        </w:tc>
      </w:tr>
      <w:tr w:rsidR="00026129" w14:paraId="7247EDE3" w14:textId="77777777">
        <w:trPr>
          <w:cantSplit/>
          <w:jc w:val="center"/>
        </w:trPr>
        <w:tc>
          <w:tcPr>
            <w:tcW w:w="2232" w:type="dxa"/>
            <w:shd w:val="clear" w:color="auto" w:fill="E6EEF7"/>
          </w:tcPr>
          <w:p w14:paraId="547C44A9" w14:textId="77777777" w:rsidR="00026129" w:rsidRDefault="003842D2">
            <w:pPr>
              <w:spacing w:after="0" w:line="240" w:lineRule="auto"/>
            </w:pPr>
            <w:r>
              <w:rPr>
                <w:b/>
                <w:color w:val="14325C"/>
                <w:sz w:val="17"/>
              </w:rPr>
              <w:t>Name</w:t>
            </w:r>
          </w:p>
        </w:tc>
        <w:tc>
          <w:tcPr>
            <w:tcW w:w="6768" w:type="dxa"/>
          </w:tcPr>
          <w:p w14:paraId="3E62E069" w14:textId="77777777" w:rsidR="00026129" w:rsidRDefault="003842D2">
            <w:pPr>
              <w:spacing w:after="0" w:line="240" w:lineRule="auto"/>
            </w:pPr>
            <w:r>
              <w:rPr>
                <w:sz w:val="17"/>
              </w:rPr>
              <w:t>Six-tier memory promotion with provenance</w:t>
            </w:r>
          </w:p>
        </w:tc>
      </w:tr>
      <w:tr w:rsidR="00026129" w14:paraId="7449D35D" w14:textId="77777777">
        <w:trPr>
          <w:cantSplit/>
          <w:jc w:val="center"/>
        </w:trPr>
        <w:tc>
          <w:tcPr>
            <w:tcW w:w="2232" w:type="dxa"/>
            <w:shd w:val="clear" w:color="auto" w:fill="E6EEF7"/>
          </w:tcPr>
          <w:p w14:paraId="4C7E242F" w14:textId="77777777" w:rsidR="00026129" w:rsidRDefault="003842D2">
            <w:pPr>
              <w:spacing w:after="0" w:line="240" w:lineRule="auto"/>
            </w:pPr>
            <w:r>
              <w:rPr>
                <w:b/>
                <w:color w:val="14325C"/>
                <w:sz w:val="17"/>
              </w:rPr>
              <w:t>Description</w:t>
            </w:r>
          </w:p>
        </w:tc>
        <w:tc>
          <w:tcPr>
            <w:tcW w:w="6768" w:type="dxa"/>
          </w:tcPr>
          <w:p w14:paraId="1E3F0FB2" w14:textId="77777777" w:rsidR="00026129" w:rsidRDefault="003842D2">
            <w:pPr>
              <w:spacing w:after="0" w:line="240" w:lineRule="auto"/>
            </w:pPr>
            <w:r>
              <w:rPr>
                <w:sz w:val="17"/>
              </w:rPr>
              <w:t>The memory subsystem shall promote entries T1 Indriya → T2 Smriti → T3 Gyān → T4 Yojanā → T5 Sādhanā → T6 Paalak on explicit triggers and record a SHA-256 hash chain of every migration.</w:t>
            </w:r>
          </w:p>
        </w:tc>
      </w:tr>
      <w:tr w:rsidR="00026129" w14:paraId="09264BC9" w14:textId="77777777">
        <w:trPr>
          <w:cantSplit/>
          <w:jc w:val="center"/>
        </w:trPr>
        <w:tc>
          <w:tcPr>
            <w:tcW w:w="2232" w:type="dxa"/>
            <w:shd w:val="clear" w:color="auto" w:fill="E6EEF7"/>
          </w:tcPr>
          <w:p w14:paraId="4F3E7D5D" w14:textId="77777777" w:rsidR="00026129" w:rsidRDefault="003842D2">
            <w:pPr>
              <w:spacing w:after="0" w:line="240" w:lineRule="auto"/>
            </w:pPr>
            <w:r>
              <w:rPr>
                <w:b/>
                <w:color w:val="14325C"/>
                <w:sz w:val="17"/>
              </w:rPr>
              <w:t>Actor</w:t>
            </w:r>
          </w:p>
        </w:tc>
        <w:tc>
          <w:tcPr>
            <w:tcW w:w="6768" w:type="dxa"/>
          </w:tcPr>
          <w:p w14:paraId="2B5C25E3" w14:textId="77777777" w:rsidR="00026129" w:rsidRDefault="003842D2">
            <w:pPr>
              <w:spacing w:after="0" w:line="240" w:lineRule="auto"/>
            </w:pPr>
            <w:r>
              <w:rPr>
                <w:sz w:val="17"/>
              </w:rPr>
              <w:t>MemoryAgent (via PlannerAgent)</w:t>
            </w:r>
          </w:p>
        </w:tc>
      </w:tr>
      <w:tr w:rsidR="00026129" w14:paraId="5C28FE98" w14:textId="77777777">
        <w:trPr>
          <w:cantSplit/>
          <w:jc w:val="center"/>
        </w:trPr>
        <w:tc>
          <w:tcPr>
            <w:tcW w:w="2232" w:type="dxa"/>
            <w:shd w:val="clear" w:color="auto" w:fill="E6EEF7"/>
          </w:tcPr>
          <w:p w14:paraId="1D361B17" w14:textId="77777777" w:rsidR="00026129" w:rsidRDefault="003842D2">
            <w:pPr>
              <w:spacing w:after="0" w:line="240" w:lineRule="auto"/>
            </w:pPr>
            <w:r>
              <w:rPr>
                <w:b/>
                <w:color w:val="14325C"/>
                <w:sz w:val="17"/>
              </w:rPr>
              <w:t>Preconditions</w:t>
            </w:r>
          </w:p>
        </w:tc>
        <w:tc>
          <w:tcPr>
            <w:tcW w:w="6768" w:type="dxa"/>
          </w:tcPr>
          <w:p w14:paraId="3FB9F641" w14:textId="77777777" w:rsidR="00026129" w:rsidRDefault="003842D2">
            <w:pPr>
              <w:spacing w:after="0" w:line="240" w:lineRule="auto"/>
            </w:pPr>
            <w:r>
              <w:rPr>
                <w:sz w:val="17"/>
              </w:rPr>
              <w:t>Entries inserted into T1.</w:t>
            </w:r>
          </w:p>
        </w:tc>
      </w:tr>
      <w:tr w:rsidR="00026129" w14:paraId="73B6DF9A" w14:textId="77777777">
        <w:trPr>
          <w:cantSplit/>
          <w:jc w:val="center"/>
        </w:trPr>
        <w:tc>
          <w:tcPr>
            <w:tcW w:w="2232" w:type="dxa"/>
            <w:shd w:val="clear" w:color="auto" w:fill="E6EEF7"/>
          </w:tcPr>
          <w:p w14:paraId="2BBBE509" w14:textId="77777777" w:rsidR="00026129" w:rsidRDefault="003842D2">
            <w:pPr>
              <w:spacing w:after="0" w:line="240" w:lineRule="auto"/>
            </w:pPr>
            <w:r>
              <w:rPr>
                <w:b/>
                <w:color w:val="14325C"/>
                <w:sz w:val="17"/>
              </w:rPr>
              <w:t>Inputs</w:t>
            </w:r>
          </w:p>
        </w:tc>
        <w:tc>
          <w:tcPr>
            <w:tcW w:w="6768" w:type="dxa"/>
          </w:tcPr>
          <w:p w14:paraId="624E5F9C" w14:textId="77777777" w:rsidR="00026129" w:rsidRDefault="003842D2">
            <w:pPr>
              <w:spacing w:after="0" w:line="240" w:lineRule="auto"/>
            </w:pPr>
            <w:r>
              <w:rPr>
                <w:sz w:val="17"/>
              </w:rPr>
              <w:t>MemoryEntry objects, plan references, Gyān corpus fingerprints, clock, human-review marks.</w:t>
            </w:r>
          </w:p>
        </w:tc>
      </w:tr>
      <w:tr w:rsidR="00026129" w14:paraId="106BB34B" w14:textId="77777777">
        <w:trPr>
          <w:cantSplit/>
          <w:jc w:val="center"/>
        </w:trPr>
        <w:tc>
          <w:tcPr>
            <w:tcW w:w="2232" w:type="dxa"/>
            <w:shd w:val="clear" w:color="auto" w:fill="E6EEF7"/>
          </w:tcPr>
          <w:p w14:paraId="49AD016B" w14:textId="77777777" w:rsidR="00026129" w:rsidRDefault="003842D2">
            <w:pPr>
              <w:spacing w:after="0" w:line="240" w:lineRule="auto"/>
            </w:pPr>
            <w:r>
              <w:rPr>
                <w:b/>
                <w:color w:val="14325C"/>
                <w:sz w:val="17"/>
              </w:rPr>
              <w:t>Processing</w:t>
            </w:r>
          </w:p>
        </w:tc>
        <w:tc>
          <w:tcPr>
            <w:tcW w:w="6768" w:type="dxa"/>
          </w:tcPr>
          <w:p w14:paraId="0D1C440F" w14:textId="77777777" w:rsidR="00026129" w:rsidRDefault="003842D2">
            <w:pPr>
              <w:spacing w:after="0" w:line="240" w:lineRule="auto"/>
            </w:pPr>
            <w:r>
              <w:rPr>
                <w:sz w:val="17"/>
              </w:rPr>
              <w:t>Algorithm A3: bottom-up edge evaluation per pass; T1 LRU cap 1000; T6 refuses overwrite.</w:t>
            </w:r>
          </w:p>
        </w:tc>
      </w:tr>
      <w:tr w:rsidR="00026129" w14:paraId="143757B0" w14:textId="77777777">
        <w:trPr>
          <w:cantSplit/>
          <w:jc w:val="center"/>
        </w:trPr>
        <w:tc>
          <w:tcPr>
            <w:tcW w:w="2232" w:type="dxa"/>
            <w:shd w:val="clear" w:color="auto" w:fill="E6EEF7"/>
          </w:tcPr>
          <w:p w14:paraId="0EC9EE6F" w14:textId="77777777" w:rsidR="00026129" w:rsidRDefault="003842D2">
            <w:pPr>
              <w:spacing w:after="0" w:line="240" w:lineRule="auto"/>
            </w:pPr>
            <w:r>
              <w:rPr>
                <w:b/>
                <w:color w:val="14325C"/>
                <w:sz w:val="17"/>
              </w:rPr>
              <w:t>Outputs</w:t>
            </w:r>
          </w:p>
        </w:tc>
        <w:tc>
          <w:tcPr>
            <w:tcW w:w="6768" w:type="dxa"/>
          </w:tcPr>
          <w:p w14:paraId="73CCD5EA" w14:textId="77777777" w:rsidR="00026129" w:rsidRDefault="003842D2">
            <w:pPr>
              <w:spacing w:after="0" w:line="240" w:lineRule="auto"/>
            </w:pPr>
            <w:r>
              <w:rPr>
                <w:sz w:val="17"/>
              </w:rPr>
              <w:t>PromotionReport {tier_counts, provenance_tail_sha, total_events}.</w:t>
            </w:r>
          </w:p>
        </w:tc>
      </w:tr>
      <w:tr w:rsidR="00026129" w14:paraId="15BE28C5" w14:textId="77777777">
        <w:trPr>
          <w:cantSplit/>
          <w:jc w:val="center"/>
        </w:trPr>
        <w:tc>
          <w:tcPr>
            <w:tcW w:w="2232" w:type="dxa"/>
            <w:shd w:val="clear" w:color="auto" w:fill="E6EEF7"/>
          </w:tcPr>
          <w:p w14:paraId="2A2BC126" w14:textId="77777777" w:rsidR="00026129" w:rsidRDefault="003842D2">
            <w:pPr>
              <w:spacing w:after="0" w:line="240" w:lineRule="auto"/>
            </w:pPr>
            <w:r>
              <w:rPr>
                <w:b/>
                <w:color w:val="14325C"/>
                <w:sz w:val="17"/>
              </w:rPr>
              <w:t>Postconditions</w:t>
            </w:r>
          </w:p>
        </w:tc>
        <w:tc>
          <w:tcPr>
            <w:tcW w:w="6768" w:type="dxa"/>
          </w:tcPr>
          <w:p w14:paraId="6B9D89D9" w14:textId="77777777" w:rsidR="00026129" w:rsidRDefault="003842D2">
            <w:pPr>
              <w:spacing w:after="0" w:line="240" w:lineRule="auto"/>
            </w:pPr>
            <w:r>
              <w:rPr>
                <w:sz w:val="17"/>
              </w:rPr>
              <w:t>Entries reside in their new tier; chain tail updated.</w:t>
            </w:r>
          </w:p>
        </w:tc>
      </w:tr>
      <w:tr w:rsidR="00026129" w14:paraId="141205A4" w14:textId="77777777">
        <w:trPr>
          <w:cantSplit/>
          <w:jc w:val="center"/>
        </w:trPr>
        <w:tc>
          <w:tcPr>
            <w:tcW w:w="2232" w:type="dxa"/>
            <w:shd w:val="clear" w:color="auto" w:fill="E6EEF7"/>
          </w:tcPr>
          <w:p w14:paraId="3B2EC670" w14:textId="77777777" w:rsidR="00026129" w:rsidRDefault="003842D2">
            <w:pPr>
              <w:spacing w:after="0" w:line="240" w:lineRule="auto"/>
            </w:pPr>
            <w:r>
              <w:rPr>
                <w:b/>
                <w:color w:val="14325C"/>
                <w:sz w:val="17"/>
              </w:rPr>
              <w:t>Alternate flow</w:t>
            </w:r>
          </w:p>
        </w:tc>
        <w:tc>
          <w:tcPr>
            <w:tcW w:w="6768" w:type="dxa"/>
          </w:tcPr>
          <w:p w14:paraId="0C7F8B5C" w14:textId="77777777" w:rsidR="00026129" w:rsidRDefault="003842D2">
            <w:pPr>
              <w:spacing w:after="0" w:line="240" w:lineRule="auto"/>
            </w:pPr>
            <w:r>
              <w:rPr>
                <w:sz w:val="17"/>
              </w:rPr>
              <w:t>Thresholds configurable via PromotionThresholds.</w:t>
            </w:r>
          </w:p>
        </w:tc>
      </w:tr>
      <w:tr w:rsidR="00026129" w14:paraId="5AA59173" w14:textId="77777777">
        <w:trPr>
          <w:cantSplit/>
          <w:jc w:val="center"/>
        </w:trPr>
        <w:tc>
          <w:tcPr>
            <w:tcW w:w="2232" w:type="dxa"/>
            <w:shd w:val="clear" w:color="auto" w:fill="E6EEF7"/>
          </w:tcPr>
          <w:p w14:paraId="126F276B" w14:textId="77777777" w:rsidR="00026129" w:rsidRDefault="003842D2">
            <w:pPr>
              <w:spacing w:after="0" w:line="240" w:lineRule="auto"/>
            </w:pPr>
            <w:r>
              <w:rPr>
                <w:b/>
                <w:color w:val="14325C"/>
                <w:sz w:val="17"/>
              </w:rPr>
              <w:t>Exception flow</w:t>
            </w:r>
          </w:p>
        </w:tc>
        <w:tc>
          <w:tcPr>
            <w:tcW w:w="6768" w:type="dxa"/>
          </w:tcPr>
          <w:p w14:paraId="4D47E83F" w14:textId="77777777" w:rsidR="00026129" w:rsidRDefault="003842D2">
            <w:pPr>
              <w:spacing w:after="0" w:line="240" w:lineRule="auto"/>
            </w:pPr>
            <w:r>
              <w:rPr>
                <w:sz w:val="17"/>
              </w:rPr>
              <w:t>T6 overwrite → ValueError.</w:t>
            </w:r>
          </w:p>
        </w:tc>
      </w:tr>
      <w:tr w:rsidR="00026129" w14:paraId="654715C9" w14:textId="77777777">
        <w:trPr>
          <w:cantSplit/>
          <w:jc w:val="center"/>
        </w:trPr>
        <w:tc>
          <w:tcPr>
            <w:tcW w:w="2232" w:type="dxa"/>
            <w:shd w:val="clear" w:color="auto" w:fill="E6EEF7"/>
          </w:tcPr>
          <w:p w14:paraId="1CC9DD71" w14:textId="77777777" w:rsidR="00026129" w:rsidRDefault="003842D2">
            <w:pPr>
              <w:spacing w:after="0" w:line="240" w:lineRule="auto"/>
            </w:pPr>
            <w:r>
              <w:rPr>
                <w:b/>
                <w:color w:val="14325C"/>
                <w:sz w:val="17"/>
              </w:rPr>
              <w:t>Dependencies</w:t>
            </w:r>
          </w:p>
        </w:tc>
        <w:tc>
          <w:tcPr>
            <w:tcW w:w="6768" w:type="dxa"/>
          </w:tcPr>
          <w:p w14:paraId="07410AC7" w14:textId="77777777" w:rsidR="00026129" w:rsidRDefault="003842D2">
            <w:pPr>
              <w:spacing w:after="0" w:line="240" w:lineRule="auto"/>
            </w:pPr>
            <w:r>
              <w:rPr>
                <w:sz w:val="17"/>
              </w:rPr>
              <w:t>—</w:t>
            </w:r>
          </w:p>
        </w:tc>
      </w:tr>
      <w:tr w:rsidR="00026129" w14:paraId="5376B9DC" w14:textId="77777777">
        <w:trPr>
          <w:cantSplit/>
          <w:jc w:val="center"/>
        </w:trPr>
        <w:tc>
          <w:tcPr>
            <w:tcW w:w="2232" w:type="dxa"/>
            <w:shd w:val="clear" w:color="auto" w:fill="E6EEF7"/>
          </w:tcPr>
          <w:p w14:paraId="731BA146" w14:textId="77777777" w:rsidR="00026129" w:rsidRDefault="003842D2">
            <w:pPr>
              <w:spacing w:after="0" w:line="240" w:lineRule="auto"/>
            </w:pPr>
            <w:r>
              <w:rPr>
                <w:b/>
                <w:color w:val="14325C"/>
                <w:sz w:val="17"/>
              </w:rPr>
              <w:t>Priority</w:t>
            </w:r>
          </w:p>
        </w:tc>
        <w:tc>
          <w:tcPr>
            <w:tcW w:w="6768" w:type="dxa"/>
          </w:tcPr>
          <w:p w14:paraId="0606F1CB" w14:textId="77777777" w:rsidR="00026129" w:rsidRDefault="003842D2">
            <w:pPr>
              <w:spacing w:after="0" w:line="240" w:lineRule="auto"/>
            </w:pPr>
            <w:r>
              <w:rPr>
                <w:sz w:val="17"/>
              </w:rPr>
              <w:t>High</w:t>
            </w:r>
          </w:p>
        </w:tc>
      </w:tr>
      <w:tr w:rsidR="00026129" w14:paraId="357AF58A" w14:textId="77777777">
        <w:trPr>
          <w:cantSplit/>
          <w:jc w:val="center"/>
        </w:trPr>
        <w:tc>
          <w:tcPr>
            <w:tcW w:w="2232" w:type="dxa"/>
            <w:shd w:val="clear" w:color="auto" w:fill="E6EEF7"/>
          </w:tcPr>
          <w:p w14:paraId="0CC500D8" w14:textId="77777777" w:rsidR="00026129" w:rsidRDefault="003842D2">
            <w:pPr>
              <w:spacing w:after="0" w:line="240" w:lineRule="auto"/>
            </w:pPr>
            <w:r>
              <w:rPr>
                <w:b/>
                <w:color w:val="14325C"/>
                <w:sz w:val="17"/>
              </w:rPr>
              <w:t>Acceptance criteria</w:t>
            </w:r>
          </w:p>
        </w:tc>
        <w:tc>
          <w:tcPr>
            <w:tcW w:w="6768" w:type="dxa"/>
          </w:tcPr>
          <w:p w14:paraId="7CBE22BA" w14:textId="77777777" w:rsidR="00026129" w:rsidRDefault="003842D2">
            <w:pPr>
              <w:spacing w:after="0" w:line="240" w:lineRule="auto"/>
            </w:pPr>
            <w:r>
              <w:rPr>
                <w:sz w:val="17"/>
              </w:rPr>
              <w:t>1. Identical inputs give an identical provenance tail (measured 5/5 repeats).</w:t>
            </w:r>
          </w:p>
          <w:p w14:paraId="2547259E" w14:textId="77777777" w:rsidR="00026129" w:rsidRDefault="003842D2">
            <w:pPr>
              <w:spacing w:after="0" w:line="240" w:lineRule="auto"/>
            </w:pPr>
            <w:r>
              <w:rPr>
                <w:sz w:val="17"/>
              </w:rPr>
              <w:t>2. In live planning only T1 is populated (measured tier_counts T1=5, others 0).</w:t>
            </w:r>
          </w:p>
        </w:tc>
      </w:tr>
      <w:tr w:rsidR="00026129" w14:paraId="730F757D" w14:textId="77777777">
        <w:trPr>
          <w:cantSplit/>
          <w:jc w:val="center"/>
        </w:trPr>
        <w:tc>
          <w:tcPr>
            <w:tcW w:w="2232" w:type="dxa"/>
            <w:shd w:val="clear" w:color="auto" w:fill="E6EEF7"/>
          </w:tcPr>
          <w:p w14:paraId="492A927D" w14:textId="77777777" w:rsidR="00026129" w:rsidRDefault="003842D2">
            <w:pPr>
              <w:spacing w:after="0" w:line="240" w:lineRule="auto"/>
            </w:pPr>
            <w:r>
              <w:rPr>
                <w:b/>
                <w:color w:val="14325C"/>
                <w:sz w:val="17"/>
              </w:rPr>
              <w:t>Implementation status</w:t>
            </w:r>
          </w:p>
        </w:tc>
        <w:tc>
          <w:tcPr>
            <w:tcW w:w="6768" w:type="dxa"/>
          </w:tcPr>
          <w:p w14:paraId="014299B5" w14:textId="77777777" w:rsidR="00026129" w:rsidRDefault="003842D2">
            <w:pPr>
              <w:spacing w:after="0" w:line="240" w:lineRule="auto"/>
            </w:pPr>
            <w:r>
              <w:rPr>
                <w:sz w:val="17"/>
              </w:rPr>
              <w:t>Partially implemented</w:t>
            </w:r>
          </w:p>
        </w:tc>
      </w:tr>
      <w:tr w:rsidR="00026129" w14:paraId="150A5C99" w14:textId="77777777">
        <w:trPr>
          <w:cantSplit/>
          <w:jc w:val="center"/>
        </w:trPr>
        <w:tc>
          <w:tcPr>
            <w:tcW w:w="2232" w:type="dxa"/>
            <w:shd w:val="clear" w:color="auto" w:fill="E6EEF7"/>
          </w:tcPr>
          <w:p w14:paraId="331B3A38" w14:textId="77777777" w:rsidR="00026129" w:rsidRDefault="003842D2">
            <w:pPr>
              <w:spacing w:after="0" w:line="240" w:lineRule="auto"/>
            </w:pPr>
            <w:r>
              <w:rPr>
                <w:b/>
                <w:color w:val="14325C"/>
                <w:sz w:val="17"/>
              </w:rPr>
              <w:t>Realised in</w:t>
            </w:r>
          </w:p>
        </w:tc>
        <w:tc>
          <w:tcPr>
            <w:tcW w:w="6768" w:type="dxa"/>
          </w:tcPr>
          <w:p w14:paraId="36953476" w14:textId="77777777" w:rsidR="00026129" w:rsidRDefault="003842D2">
            <w:pPr>
              <w:spacing w:after="0" w:line="240" w:lineRule="auto"/>
            </w:pPr>
            <w:r>
              <w:rPr>
                <w:sz w:val="17"/>
              </w:rPr>
              <w:t>memory/promotion.py: PromotionController</w:t>
            </w:r>
          </w:p>
        </w:tc>
      </w:tr>
      <w:tr w:rsidR="00026129" w14:paraId="3466678B" w14:textId="77777777">
        <w:trPr>
          <w:cantSplit/>
          <w:jc w:val="center"/>
        </w:trPr>
        <w:tc>
          <w:tcPr>
            <w:tcW w:w="2232" w:type="dxa"/>
            <w:shd w:val="clear" w:color="auto" w:fill="E6EEF7"/>
          </w:tcPr>
          <w:p w14:paraId="498F293B" w14:textId="77777777" w:rsidR="00026129" w:rsidRDefault="003842D2">
            <w:pPr>
              <w:spacing w:after="0" w:line="240" w:lineRule="auto"/>
            </w:pPr>
            <w:r>
              <w:rPr>
                <w:b/>
                <w:color w:val="14325C"/>
                <w:sz w:val="17"/>
              </w:rPr>
              <w:t>Verified by</w:t>
            </w:r>
          </w:p>
        </w:tc>
        <w:tc>
          <w:tcPr>
            <w:tcW w:w="6768" w:type="dxa"/>
          </w:tcPr>
          <w:p w14:paraId="142D997F" w14:textId="77777777" w:rsidR="00026129" w:rsidRDefault="003842D2">
            <w:pPr>
              <w:spacing w:after="0" w:line="240" w:lineRule="auto"/>
            </w:pPr>
            <w:r>
              <w:rPr>
                <w:sz w:val="17"/>
              </w:rPr>
              <w:t>test_memory_promotion (4 tests), test_memory_promotion_wiring (2 tests)</w:t>
            </w:r>
          </w:p>
        </w:tc>
      </w:tr>
    </w:tbl>
    <w:p w14:paraId="579F0122" w14:textId="77777777" w:rsidR="00026129" w:rsidRDefault="00026129">
      <w:pPr>
        <w:spacing w:line="240" w:lineRule="auto"/>
      </w:pPr>
    </w:p>
    <w:p w14:paraId="09FB53B1" w14:textId="77777777" w:rsidR="00026129" w:rsidRDefault="003842D2">
      <w:pPr>
        <w:pStyle w:val="Heading3"/>
      </w:pPr>
      <w:r>
        <w:t>5.6.5  FR-034  Tier persistence across restarts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3539DBB9" w14:textId="77777777">
        <w:trPr>
          <w:cantSplit/>
          <w:jc w:val="center"/>
        </w:trPr>
        <w:tc>
          <w:tcPr>
            <w:tcW w:w="2232" w:type="dxa"/>
            <w:shd w:val="clear" w:color="auto" w:fill="E6EEF7"/>
          </w:tcPr>
          <w:p w14:paraId="09C654B7" w14:textId="77777777" w:rsidR="00026129" w:rsidRDefault="003842D2">
            <w:pPr>
              <w:spacing w:after="0" w:line="240" w:lineRule="auto"/>
            </w:pPr>
            <w:r>
              <w:rPr>
                <w:b/>
                <w:color w:val="14325C"/>
                <w:sz w:val="17"/>
              </w:rPr>
              <w:t>Requirement ID</w:t>
            </w:r>
          </w:p>
        </w:tc>
        <w:tc>
          <w:tcPr>
            <w:tcW w:w="6768" w:type="dxa"/>
          </w:tcPr>
          <w:p w14:paraId="18ACB8CA" w14:textId="77777777" w:rsidR="00026129" w:rsidRDefault="003842D2">
            <w:pPr>
              <w:spacing w:after="0" w:line="240" w:lineRule="auto"/>
            </w:pPr>
            <w:r>
              <w:rPr>
                <w:sz w:val="17"/>
              </w:rPr>
              <w:t>FR-034</w:t>
            </w:r>
          </w:p>
        </w:tc>
      </w:tr>
      <w:tr w:rsidR="00026129" w14:paraId="5F079D4C" w14:textId="77777777">
        <w:trPr>
          <w:cantSplit/>
          <w:jc w:val="center"/>
        </w:trPr>
        <w:tc>
          <w:tcPr>
            <w:tcW w:w="2232" w:type="dxa"/>
            <w:shd w:val="clear" w:color="auto" w:fill="E6EEF7"/>
          </w:tcPr>
          <w:p w14:paraId="07AF26D8" w14:textId="77777777" w:rsidR="00026129" w:rsidRDefault="003842D2">
            <w:pPr>
              <w:spacing w:after="0" w:line="240" w:lineRule="auto"/>
            </w:pPr>
            <w:r>
              <w:rPr>
                <w:b/>
                <w:color w:val="14325C"/>
                <w:sz w:val="17"/>
              </w:rPr>
              <w:t>Name</w:t>
            </w:r>
          </w:p>
        </w:tc>
        <w:tc>
          <w:tcPr>
            <w:tcW w:w="6768" w:type="dxa"/>
          </w:tcPr>
          <w:p w14:paraId="6571EFC1" w14:textId="77777777" w:rsidR="00026129" w:rsidRDefault="003842D2">
            <w:pPr>
              <w:spacing w:after="0" w:line="240" w:lineRule="auto"/>
            </w:pPr>
            <w:r>
              <w:rPr>
                <w:sz w:val="17"/>
              </w:rPr>
              <w:t>Tier persistence across restarts</w:t>
            </w:r>
          </w:p>
        </w:tc>
      </w:tr>
      <w:tr w:rsidR="00026129" w14:paraId="61380420" w14:textId="77777777">
        <w:trPr>
          <w:cantSplit/>
          <w:jc w:val="center"/>
        </w:trPr>
        <w:tc>
          <w:tcPr>
            <w:tcW w:w="2232" w:type="dxa"/>
            <w:shd w:val="clear" w:color="auto" w:fill="E6EEF7"/>
          </w:tcPr>
          <w:p w14:paraId="422A52D0" w14:textId="77777777" w:rsidR="00026129" w:rsidRDefault="003842D2">
            <w:pPr>
              <w:spacing w:after="0" w:line="240" w:lineRule="auto"/>
            </w:pPr>
            <w:r>
              <w:rPr>
                <w:b/>
                <w:color w:val="14325C"/>
                <w:sz w:val="17"/>
              </w:rPr>
              <w:lastRenderedPageBreak/>
              <w:t>Description</w:t>
            </w:r>
          </w:p>
        </w:tc>
        <w:tc>
          <w:tcPr>
            <w:tcW w:w="6768" w:type="dxa"/>
          </w:tcPr>
          <w:p w14:paraId="6CB7C61C" w14:textId="77777777" w:rsidR="00026129" w:rsidRDefault="003842D2">
            <w:pPr>
              <w:spacing w:after="0" w:line="240" w:lineRule="auto"/>
            </w:pPr>
            <w:r>
              <w:rPr>
                <w:sz w:val="17"/>
              </w:rPr>
              <w:t xml:space="preserve">Tier contents should be saved to </w:t>
            </w:r>
            <w:r>
              <w:rPr>
                <w:rFonts w:ascii="Consolas" w:eastAsia="Consolas" w:hAnsi="Consolas"/>
                <w:color w:val="1F3A5F"/>
                <w:sz w:val="14"/>
              </w:rPr>
              <w:t>memory_tiers_promotions</w:t>
            </w:r>
            <w:r>
              <w:rPr>
                <w:sz w:val="17"/>
              </w:rPr>
              <w:t xml:space="preserve"> on shutdown and reloaded on start-up.</w:t>
            </w:r>
          </w:p>
        </w:tc>
      </w:tr>
      <w:tr w:rsidR="00026129" w14:paraId="45DB94D0" w14:textId="77777777">
        <w:trPr>
          <w:cantSplit/>
          <w:jc w:val="center"/>
        </w:trPr>
        <w:tc>
          <w:tcPr>
            <w:tcW w:w="2232" w:type="dxa"/>
            <w:shd w:val="clear" w:color="auto" w:fill="E6EEF7"/>
          </w:tcPr>
          <w:p w14:paraId="3D032574" w14:textId="77777777" w:rsidR="00026129" w:rsidRDefault="003842D2">
            <w:pPr>
              <w:spacing w:after="0" w:line="240" w:lineRule="auto"/>
            </w:pPr>
            <w:r>
              <w:rPr>
                <w:b/>
                <w:color w:val="14325C"/>
                <w:sz w:val="17"/>
              </w:rPr>
              <w:t>Actor</w:t>
            </w:r>
          </w:p>
        </w:tc>
        <w:tc>
          <w:tcPr>
            <w:tcW w:w="6768" w:type="dxa"/>
          </w:tcPr>
          <w:p w14:paraId="3CC0A736" w14:textId="77777777" w:rsidR="00026129" w:rsidRDefault="003842D2">
            <w:pPr>
              <w:spacing w:after="0" w:line="240" w:lineRule="auto"/>
            </w:pPr>
            <w:r>
              <w:rPr>
                <w:sz w:val="17"/>
              </w:rPr>
              <w:t>System</w:t>
            </w:r>
          </w:p>
        </w:tc>
      </w:tr>
      <w:tr w:rsidR="00026129" w14:paraId="65B9BD33" w14:textId="77777777">
        <w:trPr>
          <w:cantSplit/>
          <w:jc w:val="center"/>
        </w:trPr>
        <w:tc>
          <w:tcPr>
            <w:tcW w:w="2232" w:type="dxa"/>
            <w:shd w:val="clear" w:color="auto" w:fill="E6EEF7"/>
          </w:tcPr>
          <w:p w14:paraId="13E8D35F" w14:textId="77777777" w:rsidR="00026129" w:rsidRDefault="003842D2">
            <w:pPr>
              <w:spacing w:after="0" w:line="240" w:lineRule="auto"/>
            </w:pPr>
            <w:r>
              <w:rPr>
                <w:b/>
                <w:color w:val="14325C"/>
                <w:sz w:val="17"/>
              </w:rPr>
              <w:t>Preconditions</w:t>
            </w:r>
          </w:p>
        </w:tc>
        <w:tc>
          <w:tcPr>
            <w:tcW w:w="6768" w:type="dxa"/>
          </w:tcPr>
          <w:p w14:paraId="660194E3" w14:textId="77777777" w:rsidR="00026129" w:rsidRDefault="003842D2">
            <w:pPr>
              <w:spacing w:after="0" w:line="240" w:lineRule="auto"/>
            </w:pPr>
            <w:r>
              <w:rPr>
                <w:sz w:val="17"/>
              </w:rPr>
              <w:t>—</w:t>
            </w:r>
          </w:p>
        </w:tc>
      </w:tr>
      <w:tr w:rsidR="00026129" w14:paraId="67E8CFEA" w14:textId="77777777">
        <w:trPr>
          <w:cantSplit/>
          <w:jc w:val="center"/>
        </w:trPr>
        <w:tc>
          <w:tcPr>
            <w:tcW w:w="2232" w:type="dxa"/>
            <w:shd w:val="clear" w:color="auto" w:fill="E6EEF7"/>
          </w:tcPr>
          <w:p w14:paraId="219C4D95" w14:textId="77777777" w:rsidR="00026129" w:rsidRDefault="003842D2">
            <w:pPr>
              <w:spacing w:after="0" w:line="240" w:lineRule="auto"/>
            </w:pPr>
            <w:r>
              <w:rPr>
                <w:b/>
                <w:color w:val="14325C"/>
                <w:sz w:val="17"/>
              </w:rPr>
              <w:t>Inputs</w:t>
            </w:r>
          </w:p>
        </w:tc>
        <w:tc>
          <w:tcPr>
            <w:tcW w:w="6768" w:type="dxa"/>
          </w:tcPr>
          <w:p w14:paraId="045910DE" w14:textId="77777777" w:rsidR="00026129" w:rsidRDefault="003842D2">
            <w:pPr>
              <w:spacing w:after="0" w:line="240" w:lineRule="auto"/>
            </w:pPr>
            <w:r>
              <w:rPr>
                <w:sz w:val="17"/>
              </w:rPr>
              <w:t>—</w:t>
            </w:r>
          </w:p>
        </w:tc>
      </w:tr>
      <w:tr w:rsidR="00026129" w14:paraId="0372B951" w14:textId="77777777">
        <w:trPr>
          <w:cantSplit/>
          <w:jc w:val="center"/>
        </w:trPr>
        <w:tc>
          <w:tcPr>
            <w:tcW w:w="2232" w:type="dxa"/>
            <w:shd w:val="clear" w:color="auto" w:fill="E6EEF7"/>
          </w:tcPr>
          <w:p w14:paraId="697D37D8" w14:textId="77777777" w:rsidR="00026129" w:rsidRDefault="003842D2">
            <w:pPr>
              <w:spacing w:after="0" w:line="240" w:lineRule="auto"/>
            </w:pPr>
            <w:r>
              <w:rPr>
                <w:b/>
                <w:color w:val="14325C"/>
                <w:sz w:val="17"/>
              </w:rPr>
              <w:t>Processing</w:t>
            </w:r>
          </w:p>
        </w:tc>
        <w:tc>
          <w:tcPr>
            <w:tcW w:w="6768" w:type="dxa"/>
          </w:tcPr>
          <w:p w14:paraId="03D452A2" w14:textId="77777777" w:rsidR="00026129" w:rsidRDefault="003842D2">
            <w:pPr>
              <w:spacing w:after="0" w:line="240" w:lineRule="auto"/>
            </w:pPr>
            <w:r>
              <w:rPr>
                <w:sz w:val="17"/>
              </w:rPr>
              <w:t>Hooks exist in api/main.py lifespan, but no PromotionController is registered on the kernel (</w:t>
            </w:r>
            <w:r>
              <w:rPr>
                <w:rFonts w:ascii="Consolas" w:eastAsia="Consolas" w:hAnsi="Consolas"/>
                <w:color w:val="1F3A5F"/>
                <w:sz w:val="14"/>
              </w:rPr>
              <w:t>_memory_promotion_ctrl</w:t>
            </w:r>
            <w:r>
              <w:rPr>
                <w:sz w:val="17"/>
              </w:rPr>
              <w:t xml:space="preserve"> / service 'memory_promotion' are never set), so both hooks are no-ops.</w:t>
            </w:r>
          </w:p>
        </w:tc>
      </w:tr>
      <w:tr w:rsidR="00026129" w14:paraId="6D36A36F" w14:textId="77777777">
        <w:trPr>
          <w:cantSplit/>
          <w:jc w:val="center"/>
        </w:trPr>
        <w:tc>
          <w:tcPr>
            <w:tcW w:w="2232" w:type="dxa"/>
            <w:shd w:val="clear" w:color="auto" w:fill="E6EEF7"/>
          </w:tcPr>
          <w:p w14:paraId="633C0F32" w14:textId="77777777" w:rsidR="00026129" w:rsidRDefault="003842D2">
            <w:pPr>
              <w:spacing w:after="0" w:line="240" w:lineRule="auto"/>
            </w:pPr>
            <w:r>
              <w:rPr>
                <w:b/>
                <w:color w:val="14325C"/>
                <w:sz w:val="17"/>
              </w:rPr>
              <w:t>Outputs</w:t>
            </w:r>
          </w:p>
        </w:tc>
        <w:tc>
          <w:tcPr>
            <w:tcW w:w="6768" w:type="dxa"/>
          </w:tcPr>
          <w:p w14:paraId="121FE8E7" w14:textId="77777777" w:rsidR="00026129" w:rsidRDefault="003842D2">
            <w:pPr>
              <w:spacing w:after="0" w:line="240" w:lineRule="auto"/>
            </w:pPr>
            <w:r>
              <w:rPr>
                <w:sz w:val="17"/>
              </w:rPr>
              <w:t>—</w:t>
            </w:r>
          </w:p>
        </w:tc>
      </w:tr>
      <w:tr w:rsidR="00026129" w14:paraId="04461DBF" w14:textId="77777777">
        <w:trPr>
          <w:cantSplit/>
          <w:jc w:val="center"/>
        </w:trPr>
        <w:tc>
          <w:tcPr>
            <w:tcW w:w="2232" w:type="dxa"/>
            <w:shd w:val="clear" w:color="auto" w:fill="E6EEF7"/>
          </w:tcPr>
          <w:p w14:paraId="6428B808" w14:textId="77777777" w:rsidR="00026129" w:rsidRDefault="003842D2">
            <w:pPr>
              <w:spacing w:after="0" w:line="240" w:lineRule="auto"/>
            </w:pPr>
            <w:r>
              <w:rPr>
                <w:b/>
                <w:color w:val="14325C"/>
                <w:sz w:val="17"/>
              </w:rPr>
              <w:t>Postconditions</w:t>
            </w:r>
          </w:p>
        </w:tc>
        <w:tc>
          <w:tcPr>
            <w:tcW w:w="6768" w:type="dxa"/>
          </w:tcPr>
          <w:p w14:paraId="0928FB87" w14:textId="77777777" w:rsidR="00026129" w:rsidRDefault="003842D2">
            <w:pPr>
              <w:spacing w:after="0" w:line="240" w:lineRule="auto"/>
            </w:pPr>
            <w:r>
              <w:rPr>
                <w:sz w:val="17"/>
              </w:rPr>
              <w:t>—</w:t>
            </w:r>
          </w:p>
        </w:tc>
      </w:tr>
      <w:tr w:rsidR="00026129" w14:paraId="4D1FA7CE" w14:textId="77777777">
        <w:trPr>
          <w:cantSplit/>
          <w:jc w:val="center"/>
        </w:trPr>
        <w:tc>
          <w:tcPr>
            <w:tcW w:w="2232" w:type="dxa"/>
            <w:shd w:val="clear" w:color="auto" w:fill="E6EEF7"/>
          </w:tcPr>
          <w:p w14:paraId="10EFE89A" w14:textId="77777777" w:rsidR="00026129" w:rsidRDefault="003842D2">
            <w:pPr>
              <w:spacing w:after="0" w:line="240" w:lineRule="auto"/>
            </w:pPr>
            <w:r>
              <w:rPr>
                <w:b/>
                <w:color w:val="14325C"/>
                <w:sz w:val="17"/>
              </w:rPr>
              <w:t>Alternate flow</w:t>
            </w:r>
          </w:p>
        </w:tc>
        <w:tc>
          <w:tcPr>
            <w:tcW w:w="6768" w:type="dxa"/>
          </w:tcPr>
          <w:p w14:paraId="5EBB28F8" w14:textId="77777777" w:rsidR="00026129" w:rsidRDefault="003842D2">
            <w:pPr>
              <w:spacing w:after="0" w:line="240" w:lineRule="auto"/>
            </w:pPr>
            <w:r>
              <w:rPr>
                <w:sz w:val="17"/>
              </w:rPr>
              <w:t>—</w:t>
            </w:r>
          </w:p>
        </w:tc>
      </w:tr>
      <w:tr w:rsidR="00026129" w14:paraId="51FF3AB2" w14:textId="77777777">
        <w:trPr>
          <w:cantSplit/>
          <w:jc w:val="center"/>
        </w:trPr>
        <w:tc>
          <w:tcPr>
            <w:tcW w:w="2232" w:type="dxa"/>
            <w:shd w:val="clear" w:color="auto" w:fill="E6EEF7"/>
          </w:tcPr>
          <w:p w14:paraId="52757163" w14:textId="77777777" w:rsidR="00026129" w:rsidRDefault="003842D2">
            <w:pPr>
              <w:spacing w:after="0" w:line="240" w:lineRule="auto"/>
            </w:pPr>
            <w:r>
              <w:rPr>
                <w:b/>
                <w:color w:val="14325C"/>
                <w:sz w:val="17"/>
              </w:rPr>
              <w:t>Exception flow</w:t>
            </w:r>
          </w:p>
        </w:tc>
        <w:tc>
          <w:tcPr>
            <w:tcW w:w="6768" w:type="dxa"/>
          </w:tcPr>
          <w:p w14:paraId="7E8BBDD9" w14:textId="77777777" w:rsidR="00026129" w:rsidRDefault="003842D2">
            <w:pPr>
              <w:spacing w:after="0" w:line="240" w:lineRule="auto"/>
            </w:pPr>
            <w:r>
              <w:rPr>
                <w:sz w:val="17"/>
              </w:rPr>
              <w:t>—</w:t>
            </w:r>
          </w:p>
        </w:tc>
      </w:tr>
      <w:tr w:rsidR="00026129" w14:paraId="56EC1C0B" w14:textId="77777777">
        <w:trPr>
          <w:cantSplit/>
          <w:jc w:val="center"/>
        </w:trPr>
        <w:tc>
          <w:tcPr>
            <w:tcW w:w="2232" w:type="dxa"/>
            <w:shd w:val="clear" w:color="auto" w:fill="E6EEF7"/>
          </w:tcPr>
          <w:p w14:paraId="477BAB16" w14:textId="77777777" w:rsidR="00026129" w:rsidRDefault="003842D2">
            <w:pPr>
              <w:spacing w:after="0" w:line="240" w:lineRule="auto"/>
            </w:pPr>
            <w:r>
              <w:rPr>
                <w:b/>
                <w:color w:val="14325C"/>
                <w:sz w:val="17"/>
              </w:rPr>
              <w:t>Dependencies</w:t>
            </w:r>
          </w:p>
        </w:tc>
        <w:tc>
          <w:tcPr>
            <w:tcW w:w="6768" w:type="dxa"/>
          </w:tcPr>
          <w:p w14:paraId="6E5F3E76" w14:textId="77777777" w:rsidR="00026129" w:rsidRDefault="003842D2">
            <w:pPr>
              <w:spacing w:after="0" w:line="240" w:lineRule="auto"/>
            </w:pPr>
            <w:r>
              <w:rPr>
                <w:sz w:val="17"/>
              </w:rPr>
              <w:t>FR-033</w:t>
            </w:r>
          </w:p>
        </w:tc>
      </w:tr>
      <w:tr w:rsidR="00026129" w14:paraId="48CC1B1E" w14:textId="77777777">
        <w:trPr>
          <w:cantSplit/>
          <w:jc w:val="center"/>
        </w:trPr>
        <w:tc>
          <w:tcPr>
            <w:tcW w:w="2232" w:type="dxa"/>
            <w:shd w:val="clear" w:color="auto" w:fill="E6EEF7"/>
          </w:tcPr>
          <w:p w14:paraId="3AFCB07B" w14:textId="77777777" w:rsidR="00026129" w:rsidRDefault="003842D2">
            <w:pPr>
              <w:spacing w:after="0" w:line="240" w:lineRule="auto"/>
            </w:pPr>
            <w:r>
              <w:rPr>
                <w:b/>
                <w:color w:val="14325C"/>
                <w:sz w:val="17"/>
              </w:rPr>
              <w:t>Priority</w:t>
            </w:r>
          </w:p>
        </w:tc>
        <w:tc>
          <w:tcPr>
            <w:tcW w:w="6768" w:type="dxa"/>
          </w:tcPr>
          <w:p w14:paraId="0B0B3A66" w14:textId="77777777" w:rsidR="00026129" w:rsidRDefault="003842D2">
            <w:pPr>
              <w:spacing w:after="0" w:line="240" w:lineRule="auto"/>
            </w:pPr>
            <w:r>
              <w:rPr>
                <w:sz w:val="17"/>
              </w:rPr>
              <w:t>Medium</w:t>
            </w:r>
          </w:p>
        </w:tc>
      </w:tr>
      <w:tr w:rsidR="00026129" w14:paraId="31B06653" w14:textId="77777777">
        <w:trPr>
          <w:cantSplit/>
          <w:jc w:val="center"/>
        </w:trPr>
        <w:tc>
          <w:tcPr>
            <w:tcW w:w="2232" w:type="dxa"/>
            <w:shd w:val="clear" w:color="auto" w:fill="E6EEF7"/>
          </w:tcPr>
          <w:p w14:paraId="5939335A" w14:textId="77777777" w:rsidR="00026129" w:rsidRDefault="003842D2">
            <w:pPr>
              <w:spacing w:after="0" w:line="240" w:lineRule="auto"/>
            </w:pPr>
            <w:r>
              <w:rPr>
                <w:b/>
                <w:color w:val="14325C"/>
                <w:sz w:val="17"/>
              </w:rPr>
              <w:t>Acceptance criteria</w:t>
            </w:r>
          </w:p>
        </w:tc>
        <w:tc>
          <w:tcPr>
            <w:tcW w:w="6768" w:type="dxa"/>
          </w:tcPr>
          <w:p w14:paraId="0273DB4A" w14:textId="77777777" w:rsidR="00026129" w:rsidRDefault="003842D2">
            <w:pPr>
              <w:spacing w:after="0" w:line="240" w:lineRule="auto"/>
            </w:pPr>
            <w:r>
              <w:rPr>
                <w:sz w:val="17"/>
              </w:rPr>
              <w:t>Tier entries survive a restart (NOT met).</w:t>
            </w:r>
          </w:p>
        </w:tc>
      </w:tr>
      <w:tr w:rsidR="00026129" w14:paraId="494785C6" w14:textId="77777777">
        <w:trPr>
          <w:cantSplit/>
          <w:jc w:val="center"/>
        </w:trPr>
        <w:tc>
          <w:tcPr>
            <w:tcW w:w="2232" w:type="dxa"/>
            <w:shd w:val="clear" w:color="auto" w:fill="E6EEF7"/>
          </w:tcPr>
          <w:p w14:paraId="575239B9" w14:textId="77777777" w:rsidR="00026129" w:rsidRDefault="003842D2">
            <w:pPr>
              <w:spacing w:after="0" w:line="240" w:lineRule="auto"/>
            </w:pPr>
            <w:r>
              <w:rPr>
                <w:b/>
                <w:color w:val="14325C"/>
                <w:sz w:val="17"/>
              </w:rPr>
              <w:t>Implementation status</w:t>
            </w:r>
          </w:p>
        </w:tc>
        <w:tc>
          <w:tcPr>
            <w:tcW w:w="6768" w:type="dxa"/>
          </w:tcPr>
          <w:p w14:paraId="087D4833" w14:textId="77777777" w:rsidR="00026129" w:rsidRDefault="003842D2">
            <w:pPr>
              <w:spacing w:after="0" w:line="240" w:lineRule="auto"/>
            </w:pPr>
            <w:r>
              <w:rPr>
                <w:sz w:val="17"/>
              </w:rPr>
              <w:t>Planned (not implemented)</w:t>
            </w:r>
          </w:p>
        </w:tc>
      </w:tr>
      <w:tr w:rsidR="00026129" w14:paraId="2B5AA33C" w14:textId="77777777">
        <w:trPr>
          <w:cantSplit/>
          <w:jc w:val="center"/>
        </w:trPr>
        <w:tc>
          <w:tcPr>
            <w:tcW w:w="2232" w:type="dxa"/>
            <w:shd w:val="clear" w:color="auto" w:fill="E6EEF7"/>
          </w:tcPr>
          <w:p w14:paraId="57E3CE13" w14:textId="77777777" w:rsidR="00026129" w:rsidRDefault="003842D2">
            <w:pPr>
              <w:spacing w:after="0" w:line="240" w:lineRule="auto"/>
            </w:pPr>
            <w:r>
              <w:rPr>
                <w:b/>
                <w:color w:val="14325C"/>
                <w:sz w:val="17"/>
              </w:rPr>
              <w:t>Realised in</w:t>
            </w:r>
          </w:p>
        </w:tc>
        <w:tc>
          <w:tcPr>
            <w:tcW w:w="6768" w:type="dxa"/>
          </w:tcPr>
          <w:p w14:paraId="5965A43D" w14:textId="77777777" w:rsidR="00026129" w:rsidRDefault="003842D2">
            <w:pPr>
              <w:spacing w:after="0" w:line="240" w:lineRule="auto"/>
            </w:pPr>
            <w:r>
              <w:rPr>
                <w:sz w:val="17"/>
              </w:rPr>
              <w:t>api/main.py lifespan; memory/promotion.py save_to_sql/load_from_sql</w:t>
            </w:r>
          </w:p>
        </w:tc>
      </w:tr>
      <w:tr w:rsidR="00026129" w14:paraId="3D92243D" w14:textId="77777777">
        <w:trPr>
          <w:cantSplit/>
          <w:jc w:val="center"/>
        </w:trPr>
        <w:tc>
          <w:tcPr>
            <w:tcW w:w="2232" w:type="dxa"/>
            <w:shd w:val="clear" w:color="auto" w:fill="E6EEF7"/>
          </w:tcPr>
          <w:p w14:paraId="4F34FDED" w14:textId="77777777" w:rsidR="00026129" w:rsidRDefault="003842D2">
            <w:pPr>
              <w:spacing w:after="0" w:line="240" w:lineRule="auto"/>
            </w:pPr>
            <w:r>
              <w:rPr>
                <w:b/>
                <w:color w:val="14325C"/>
                <w:sz w:val="17"/>
              </w:rPr>
              <w:t>Verified by</w:t>
            </w:r>
          </w:p>
        </w:tc>
        <w:tc>
          <w:tcPr>
            <w:tcW w:w="6768" w:type="dxa"/>
          </w:tcPr>
          <w:p w14:paraId="3EFE51BA" w14:textId="77777777" w:rsidR="00026129" w:rsidRDefault="003842D2">
            <w:pPr>
              <w:spacing w:after="0" w:line="240" w:lineRule="auto"/>
            </w:pPr>
            <w:r>
              <w:rPr>
                <w:sz w:val="17"/>
              </w:rPr>
              <w:t>—</w:t>
            </w:r>
          </w:p>
        </w:tc>
      </w:tr>
    </w:tbl>
    <w:p w14:paraId="2A84FF92" w14:textId="77777777" w:rsidR="00026129" w:rsidRDefault="00026129">
      <w:pPr>
        <w:spacing w:line="240" w:lineRule="auto"/>
      </w:pPr>
    </w:p>
    <w:p w14:paraId="4B4D3B7C" w14:textId="77777777" w:rsidR="00026129" w:rsidRDefault="003842D2">
      <w:pPr>
        <w:pStyle w:val="Heading3"/>
      </w:pPr>
      <w:r>
        <w:t>5.6.6  FR-035  Multi-tier recall bus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42A70C13" w14:textId="77777777">
        <w:trPr>
          <w:cantSplit/>
          <w:jc w:val="center"/>
        </w:trPr>
        <w:tc>
          <w:tcPr>
            <w:tcW w:w="2232" w:type="dxa"/>
            <w:shd w:val="clear" w:color="auto" w:fill="E6EEF7"/>
          </w:tcPr>
          <w:p w14:paraId="6CEFEDC5" w14:textId="77777777" w:rsidR="00026129" w:rsidRDefault="003842D2">
            <w:pPr>
              <w:spacing w:after="0" w:line="240" w:lineRule="auto"/>
            </w:pPr>
            <w:r>
              <w:rPr>
                <w:b/>
                <w:color w:val="14325C"/>
                <w:sz w:val="17"/>
              </w:rPr>
              <w:t>Requirement ID</w:t>
            </w:r>
          </w:p>
        </w:tc>
        <w:tc>
          <w:tcPr>
            <w:tcW w:w="6768" w:type="dxa"/>
          </w:tcPr>
          <w:p w14:paraId="4B8183B8" w14:textId="77777777" w:rsidR="00026129" w:rsidRDefault="003842D2">
            <w:pPr>
              <w:spacing w:after="0" w:line="240" w:lineRule="auto"/>
            </w:pPr>
            <w:r>
              <w:rPr>
                <w:sz w:val="17"/>
              </w:rPr>
              <w:t>FR-035</w:t>
            </w:r>
          </w:p>
        </w:tc>
      </w:tr>
      <w:tr w:rsidR="00026129" w14:paraId="4CF11CBA" w14:textId="77777777">
        <w:trPr>
          <w:cantSplit/>
          <w:jc w:val="center"/>
        </w:trPr>
        <w:tc>
          <w:tcPr>
            <w:tcW w:w="2232" w:type="dxa"/>
            <w:shd w:val="clear" w:color="auto" w:fill="E6EEF7"/>
          </w:tcPr>
          <w:p w14:paraId="1D8713C4" w14:textId="77777777" w:rsidR="00026129" w:rsidRDefault="003842D2">
            <w:pPr>
              <w:spacing w:after="0" w:line="240" w:lineRule="auto"/>
            </w:pPr>
            <w:r>
              <w:rPr>
                <w:b/>
                <w:color w:val="14325C"/>
                <w:sz w:val="17"/>
              </w:rPr>
              <w:t>Name</w:t>
            </w:r>
          </w:p>
        </w:tc>
        <w:tc>
          <w:tcPr>
            <w:tcW w:w="6768" w:type="dxa"/>
          </w:tcPr>
          <w:p w14:paraId="620DF807" w14:textId="77777777" w:rsidR="00026129" w:rsidRDefault="003842D2">
            <w:pPr>
              <w:spacing w:after="0" w:line="240" w:lineRule="auto"/>
            </w:pPr>
            <w:r>
              <w:rPr>
                <w:sz w:val="17"/>
              </w:rPr>
              <w:t>Multi-tier recall bus</w:t>
            </w:r>
          </w:p>
        </w:tc>
      </w:tr>
      <w:tr w:rsidR="00026129" w14:paraId="181FA5A3" w14:textId="77777777">
        <w:trPr>
          <w:cantSplit/>
          <w:jc w:val="center"/>
        </w:trPr>
        <w:tc>
          <w:tcPr>
            <w:tcW w:w="2232" w:type="dxa"/>
            <w:shd w:val="clear" w:color="auto" w:fill="E6EEF7"/>
          </w:tcPr>
          <w:p w14:paraId="58E7F2E5" w14:textId="77777777" w:rsidR="00026129" w:rsidRDefault="003842D2">
            <w:pPr>
              <w:spacing w:after="0" w:line="240" w:lineRule="auto"/>
            </w:pPr>
            <w:r>
              <w:rPr>
                <w:b/>
                <w:color w:val="14325C"/>
                <w:sz w:val="17"/>
              </w:rPr>
              <w:t>Description</w:t>
            </w:r>
          </w:p>
        </w:tc>
        <w:tc>
          <w:tcPr>
            <w:tcW w:w="6768" w:type="dxa"/>
          </w:tcPr>
          <w:p w14:paraId="555E2789" w14:textId="77777777" w:rsidR="00026129" w:rsidRDefault="003842D2">
            <w:pPr>
              <w:spacing w:after="0" w:line="240" w:lineRule="auto"/>
            </w:pPr>
            <w:r>
              <w:rPr>
                <w:sz w:val="17"/>
              </w:rPr>
              <w:t>The memory bus shall write entries to scope-derived tiers (working, conversation, episodic, user, project, semantic) and recall across tiers with Reciprocal Rank Fusion (k = 60).</w:t>
            </w:r>
          </w:p>
        </w:tc>
      </w:tr>
      <w:tr w:rsidR="00026129" w14:paraId="76C97E5E" w14:textId="77777777">
        <w:trPr>
          <w:cantSplit/>
          <w:jc w:val="center"/>
        </w:trPr>
        <w:tc>
          <w:tcPr>
            <w:tcW w:w="2232" w:type="dxa"/>
            <w:shd w:val="clear" w:color="auto" w:fill="E6EEF7"/>
          </w:tcPr>
          <w:p w14:paraId="11222327" w14:textId="77777777" w:rsidR="00026129" w:rsidRDefault="003842D2">
            <w:pPr>
              <w:spacing w:after="0" w:line="240" w:lineRule="auto"/>
            </w:pPr>
            <w:r>
              <w:rPr>
                <w:b/>
                <w:color w:val="14325C"/>
                <w:sz w:val="17"/>
              </w:rPr>
              <w:t>Actor</w:t>
            </w:r>
          </w:p>
        </w:tc>
        <w:tc>
          <w:tcPr>
            <w:tcW w:w="6768" w:type="dxa"/>
          </w:tcPr>
          <w:p w14:paraId="65AB46D6" w14:textId="77777777" w:rsidR="00026129" w:rsidRDefault="003842D2">
            <w:pPr>
              <w:spacing w:after="0" w:line="240" w:lineRule="auto"/>
            </w:pPr>
            <w:r>
              <w:rPr>
                <w:sz w:val="17"/>
              </w:rPr>
              <w:t>Library caller</w:t>
            </w:r>
          </w:p>
        </w:tc>
      </w:tr>
      <w:tr w:rsidR="00026129" w14:paraId="1B4816F1" w14:textId="77777777">
        <w:trPr>
          <w:cantSplit/>
          <w:jc w:val="center"/>
        </w:trPr>
        <w:tc>
          <w:tcPr>
            <w:tcW w:w="2232" w:type="dxa"/>
            <w:shd w:val="clear" w:color="auto" w:fill="E6EEF7"/>
          </w:tcPr>
          <w:p w14:paraId="2B01DB4E" w14:textId="77777777" w:rsidR="00026129" w:rsidRDefault="003842D2">
            <w:pPr>
              <w:spacing w:after="0" w:line="240" w:lineRule="auto"/>
            </w:pPr>
            <w:r>
              <w:rPr>
                <w:b/>
                <w:color w:val="14325C"/>
                <w:sz w:val="17"/>
              </w:rPr>
              <w:t>Preconditions</w:t>
            </w:r>
          </w:p>
        </w:tc>
        <w:tc>
          <w:tcPr>
            <w:tcW w:w="6768" w:type="dxa"/>
          </w:tcPr>
          <w:p w14:paraId="0146FC42" w14:textId="77777777" w:rsidR="00026129" w:rsidRDefault="003842D2">
            <w:pPr>
              <w:spacing w:after="0" w:line="240" w:lineRule="auto"/>
            </w:pPr>
            <w:r>
              <w:rPr>
                <w:sz w:val="17"/>
              </w:rPr>
              <w:t>—</w:t>
            </w:r>
          </w:p>
        </w:tc>
      </w:tr>
      <w:tr w:rsidR="00026129" w14:paraId="3DD5771E" w14:textId="77777777">
        <w:trPr>
          <w:cantSplit/>
          <w:jc w:val="center"/>
        </w:trPr>
        <w:tc>
          <w:tcPr>
            <w:tcW w:w="2232" w:type="dxa"/>
            <w:shd w:val="clear" w:color="auto" w:fill="E6EEF7"/>
          </w:tcPr>
          <w:p w14:paraId="37A4E069" w14:textId="77777777" w:rsidR="00026129" w:rsidRDefault="003842D2">
            <w:pPr>
              <w:spacing w:after="0" w:line="240" w:lineRule="auto"/>
            </w:pPr>
            <w:r>
              <w:rPr>
                <w:b/>
                <w:color w:val="14325C"/>
                <w:sz w:val="17"/>
              </w:rPr>
              <w:t>Inputs</w:t>
            </w:r>
          </w:p>
        </w:tc>
        <w:tc>
          <w:tcPr>
            <w:tcW w:w="6768" w:type="dxa"/>
          </w:tcPr>
          <w:p w14:paraId="4B41FEB6" w14:textId="77777777" w:rsidR="00026129" w:rsidRDefault="003842D2">
            <w:pPr>
              <w:spacing w:after="0" w:line="240" w:lineRule="auto"/>
            </w:pPr>
            <w:r>
              <w:rPr>
                <w:sz w:val="17"/>
              </w:rPr>
              <w:t>MemoryEntry; query; scope.</w:t>
            </w:r>
          </w:p>
        </w:tc>
      </w:tr>
      <w:tr w:rsidR="00026129" w14:paraId="3B325FD2" w14:textId="77777777">
        <w:trPr>
          <w:cantSplit/>
          <w:jc w:val="center"/>
        </w:trPr>
        <w:tc>
          <w:tcPr>
            <w:tcW w:w="2232" w:type="dxa"/>
            <w:shd w:val="clear" w:color="auto" w:fill="E6EEF7"/>
          </w:tcPr>
          <w:p w14:paraId="41477C0F" w14:textId="77777777" w:rsidR="00026129" w:rsidRDefault="003842D2">
            <w:pPr>
              <w:spacing w:after="0" w:line="240" w:lineRule="auto"/>
            </w:pPr>
            <w:r>
              <w:rPr>
                <w:b/>
                <w:color w:val="14325C"/>
                <w:sz w:val="17"/>
              </w:rPr>
              <w:t>Processing</w:t>
            </w:r>
          </w:p>
        </w:tc>
        <w:tc>
          <w:tcPr>
            <w:tcW w:w="6768" w:type="dxa"/>
          </w:tcPr>
          <w:p w14:paraId="6E6F3432" w14:textId="77777777" w:rsidR="00026129" w:rsidRDefault="003842D2">
            <w:pPr>
              <w:spacing w:after="0" w:line="240" w:lineRule="auto"/>
            </w:pPr>
            <w:r>
              <w:rPr>
                <w:sz w:val="17"/>
              </w:rPr>
              <w:t>remember → SCOPE_TO_TIERS; recall → per-tier search → RRF → normalised scores; retain → prune per tier.</w:t>
            </w:r>
          </w:p>
        </w:tc>
      </w:tr>
      <w:tr w:rsidR="00026129" w14:paraId="54A05A6F" w14:textId="77777777">
        <w:trPr>
          <w:cantSplit/>
          <w:jc w:val="center"/>
        </w:trPr>
        <w:tc>
          <w:tcPr>
            <w:tcW w:w="2232" w:type="dxa"/>
            <w:shd w:val="clear" w:color="auto" w:fill="E6EEF7"/>
          </w:tcPr>
          <w:p w14:paraId="1692C64C" w14:textId="77777777" w:rsidR="00026129" w:rsidRDefault="003842D2">
            <w:pPr>
              <w:spacing w:after="0" w:line="240" w:lineRule="auto"/>
            </w:pPr>
            <w:r>
              <w:rPr>
                <w:b/>
                <w:color w:val="14325C"/>
                <w:sz w:val="17"/>
              </w:rPr>
              <w:t>Outputs</w:t>
            </w:r>
          </w:p>
        </w:tc>
        <w:tc>
          <w:tcPr>
            <w:tcW w:w="6768" w:type="dxa"/>
          </w:tcPr>
          <w:p w14:paraId="17CDFE45" w14:textId="77777777" w:rsidR="00026129" w:rsidRDefault="003842D2">
            <w:pPr>
              <w:spacing w:after="0" w:line="240" w:lineRule="auto"/>
            </w:pPr>
            <w:r>
              <w:rPr>
                <w:sz w:val="17"/>
              </w:rPr>
              <w:t>RecallHit list.</w:t>
            </w:r>
          </w:p>
        </w:tc>
      </w:tr>
      <w:tr w:rsidR="00026129" w14:paraId="5625C114" w14:textId="77777777">
        <w:trPr>
          <w:cantSplit/>
          <w:jc w:val="center"/>
        </w:trPr>
        <w:tc>
          <w:tcPr>
            <w:tcW w:w="2232" w:type="dxa"/>
            <w:shd w:val="clear" w:color="auto" w:fill="E6EEF7"/>
          </w:tcPr>
          <w:p w14:paraId="26BA2519" w14:textId="77777777" w:rsidR="00026129" w:rsidRDefault="003842D2">
            <w:pPr>
              <w:spacing w:after="0" w:line="240" w:lineRule="auto"/>
            </w:pPr>
            <w:r>
              <w:rPr>
                <w:b/>
                <w:color w:val="14325C"/>
                <w:sz w:val="17"/>
              </w:rPr>
              <w:t>Postconditions</w:t>
            </w:r>
          </w:p>
        </w:tc>
        <w:tc>
          <w:tcPr>
            <w:tcW w:w="6768" w:type="dxa"/>
          </w:tcPr>
          <w:p w14:paraId="4E2E0294" w14:textId="77777777" w:rsidR="00026129" w:rsidRDefault="003842D2">
            <w:pPr>
              <w:spacing w:after="0" w:line="240" w:lineRule="auto"/>
            </w:pPr>
            <w:r>
              <w:rPr>
                <w:sz w:val="17"/>
              </w:rPr>
              <w:t>—</w:t>
            </w:r>
          </w:p>
        </w:tc>
      </w:tr>
      <w:tr w:rsidR="00026129" w14:paraId="43D5EA36" w14:textId="77777777">
        <w:trPr>
          <w:cantSplit/>
          <w:jc w:val="center"/>
        </w:trPr>
        <w:tc>
          <w:tcPr>
            <w:tcW w:w="2232" w:type="dxa"/>
            <w:shd w:val="clear" w:color="auto" w:fill="E6EEF7"/>
          </w:tcPr>
          <w:p w14:paraId="016D09E4" w14:textId="77777777" w:rsidR="00026129" w:rsidRDefault="003842D2">
            <w:pPr>
              <w:spacing w:after="0" w:line="240" w:lineRule="auto"/>
            </w:pPr>
            <w:r>
              <w:rPr>
                <w:b/>
                <w:color w:val="14325C"/>
                <w:sz w:val="17"/>
              </w:rPr>
              <w:t>Alternate flow</w:t>
            </w:r>
          </w:p>
        </w:tc>
        <w:tc>
          <w:tcPr>
            <w:tcW w:w="6768" w:type="dxa"/>
          </w:tcPr>
          <w:p w14:paraId="4F211956" w14:textId="77777777" w:rsidR="00026129" w:rsidRDefault="003842D2">
            <w:pPr>
              <w:spacing w:after="0" w:line="240" w:lineRule="auto"/>
            </w:pPr>
            <w:r>
              <w:rPr>
                <w:sz w:val="17"/>
              </w:rPr>
              <w:t>—</w:t>
            </w:r>
          </w:p>
        </w:tc>
      </w:tr>
      <w:tr w:rsidR="00026129" w14:paraId="66DBE892" w14:textId="77777777">
        <w:trPr>
          <w:cantSplit/>
          <w:jc w:val="center"/>
        </w:trPr>
        <w:tc>
          <w:tcPr>
            <w:tcW w:w="2232" w:type="dxa"/>
            <w:shd w:val="clear" w:color="auto" w:fill="E6EEF7"/>
          </w:tcPr>
          <w:p w14:paraId="0086E320" w14:textId="77777777" w:rsidR="00026129" w:rsidRDefault="003842D2">
            <w:pPr>
              <w:spacing w:after="0" w:line="240" w:lineRule="auto"/>
            </w:pPr>
            <w:r>
              <w:rPr>
                <w:b/>
                <w:color w:val="14325C"/>
                <w:sz w:val="17"/>
              </w:rPr>
              <w:t>Exception flow</w:t>
            </w:r>
          </w:p>
        </w:tc>
        <w:tc>
          <w:tcPr>
            <w:tcW w:w="6768" w:type="dxa"/>
          </w:tcPr>
          <w:p w14:paraId="51C3FD5E" w14:textId="77777777" w:rsidR="00026129" w:rsidRDefault="003842D2">
            <w:pPr>
              <w:spacing w:after="0" w:line="240" w:lineRule="auto"/>
            </w:pPr>
            <w:r>
              <w:rPr>
                <w:sz w:val="17"/>
              </w:rPr>
              <w:t>KeyError/ValueError for unknown tiers or scopes without mapping.</w:t>
            </w:r>
          </w:p>
        </w:tc>
      </w:tr>
      <w:tr w:rsidR="00026129" w14:paraId="649B93FD" w14:textId="77777777">
        <w:trPr>
          <w:cantSplit/>
          <w:jc w:val="center"/>
        </w:trPr>
        <w:tc>
          <w:tcPr>
            <w:tcW w:w="2232" w:type="dxa"/>
            <w:shd w:val="clear" w:color="auto" w:fill="E6EEF7"/>
          </w:tcPr>
          <w:p w14:paraId="1D762426" w14:textId="77777777" w:rsidR="00026129" w:rsidRDefault="003842D2">
            <w:pPr>
              <w:spacing w:after="0" w:line="240" w:lineRule="auto"/>
            </w:pPr>
            <w:r>
              <w:rPr>
                <w:b/>
                <w:color w:val="14325C"/>
                <w:sz w:val="17"/>
              </w:rPr>
              <w:t>Dependencies</w:t>
            </w:r>
          </w:p>
        </w:tc>
        <w:tc>
          <w:tcPr>
            <w:tcW w:w="6768" w:type="dxa"/>
          </w:tcPr>
          <w:p w14:paraId="585589FD" w14:textId="77777777" w:rsidR="00026129" w:rsidRDefault="003842D2">
            <w:pPr>
              <w:spacing w:after="0" w:line="240" w:lineRule="auto"/>
            </w:pPr>
            <w:r>
              <w:rPr>
                <w:sz w:val="17"/>
              </w:rPr>
              <w:t>—</w:t>
            </w:r>
          </w:p>
        </w:tc>
      </w:tr>
      <w:tr w:rsidR="00026129" w14:paraId="7503E5C3" w14:textId="77777777">
        <w:trPr>
          <w:cantSplit/>
          <w:jc w:val="center"/>
        </w:trPr>
        <w:tc>
          <w:tcPr>
            <w:tcW w:w="2232" w:type="dxa"/>
            <w:shd w:val="clear" w:color="auto" w:fill="E6EEF7"/>
          </w:tcPr>
          <w:p w14:paraId="3F892C06" w14:textId="77777777" w:rsidR="00026129" w:rsidRDefault="003842D2">
            <w:pPr>
              <w:spacing w:after="0" w:line="240" w:lineRule="auto"/>
            </w:pPr>
            <w:r>
              <w:rPr>
                <w:b/>
                <w:color w:val="14325C"/>
                <w:sz w:val="17"/>
              </w:rPr>
              <w:t>Priority</w:t>
            </w:r>
          </w:p>
        </w:tc>
        <w:tc>
          <w:tcPr>
            <w:tcW w:w="6768" w:type="dxa"/>
          </w:tcPr>
          <w:p w14:paraId="0C6AB73A" w14:textId="77777777" w:rsidR="00026129" w:rsidRDefault="003842D2">
            <w:pPr>
              <w:spacing w:after="0" w:line="240" w:lineRule="auto"/>
            </w:pPr>
            <w:r>
              <w:rPr>
                <w:sz w:val="17"/>
              </w:rPr>
              <w:t>Low</w:t>
            </w:r>
          </w:p>
        </w:tc>
      </w:tr>
      <w:tr w:rsidR="00026129" w14:paraId="080ADA0A" w14:textId="77777777">
        <w:trPr>
          <w:cantSplit/>
          <w:jc w:val="center"/>
        </w:trPr>
        <w:tc>
          <w:tcPr>
            <w:tcW w:w="2232" w:type="dxa"/>
            <w:shd w:val="clear" w:color="auto" w:fill="E6EEF7"/>
          </w:tcPr>
          <w:p w14:paraId="319264CC" w14:textId="77777777" w:rsidR="00026129" w:rsidRDefault="003842D2">
            <w:pPr>
              <w:spacing w:after="0" w:line="240" w:lineRule="auto"/>
            </w:pPr>
            <w:r>
              <w:rPr>
                <w:b/>
                <w:color w:val="14325C"/>
                <w:sz w:val="17"/>
              </w:rPr>
              <w:t>Acceptance criteria</w:t>
            </w:r>
          </w:p>
        </w:tc>
        <w:tc>
          <w:tcPr>
            <w:tcW w:w="6768" w:type="dxa"/>
          </w:tcPr>
          <w:p w14:paraId="5831C2CB" w14:textId="77777777" w:rsidR="00026129" w:rsidRDefault="003842D2">
            <w:pPr>
              <w:spacing w:after="0" w:line="240" w:lineRule="auto"/>
            </w:pPr>
            <w:r>
              <w:rPr>
                <w:sz w:val="17"/>
              </w:rPr>
              <w:t>Recall returns tier identity and merged score.</w:t>
            </w:r>
          </w:p>
        </w:tc>
      </w:tr>
      <w:tr w:rsidR="00026129" w14:paraId="60ECC11B" w14:textId="77777777">
        <w:trPr>
          <w:cantSplit/>
          <w:jc w:val="center"/>
        </w:trPr>
        <w:tc>
          <w:tcPr>
            <w:tcW w:w="2232" w:type="dxa"/>
            <w:shd w:val="clear" w:color="auto" w:fill="E6EEF7"/>
          </w:tcPr>
          <w:p w14:paraId="235B6184" w14:textId="77777777" w:rsidR="00026129" w:rsidRDefault="003842D2">
            <w:pPr>
              <w:spacing w:after="0" w:line="240" w:lineRule="auto"/>
            </w:pPr>
            <w:r>
              <w:rPr>
                <w:b/>
                <w:color w:val="14325C"/>
                <w:sz w:val="17"/>
              </w:rPr>
              <w:t>Implementation status</w:t>
            </w:r>
          </w:p>
        </w:tc>
        <w:tc>
          <w:tcPr>
            <w:tcW w:w="6768" w:type="dxa"/>
          </w:tcPr>
          <w:p w14:paraId="03B8BB0E" w14:textId="77777777" w:rsidR="00026129" w:rsidRDefault="003842D2">
            <w:pPr>
              <w:spacing w:after="0" w:line="240" w:lineRule="auto"/>
            </w:pPr>
            <w:r>
              <w:rPr>
                <w:sz w:val="17"/>
              </w:rPr>
              <w:t>Implemented as library (not wired to API)</w:t>
            </w:r>
          </w:p>
        </w:tc>
      </w:tr>
      <w:tr w:rsidR="00026129" w14:paraId="7914947D" w14:textId="77777777">
        <w:trPr>
          <w:cantSplit/>
          <w:jc w:val="center"/>
        </w:trPr>
        <w:tc>
          <w:tcPr>
            <w:tcW w:w="2232" w:type="dxa"/>
            <w:shd w:val="clear" w:color="auto" w:fill="E6EEF7"/>
          </w:tcPr>
          <w:p w14:paraId="75B90B69" w14:textId="77777777" w:rsidR="00026129" w:rsidRDefault="003842D2">
            <w:pPr>
              <w:spacing w:after="0" w:line="240" w:lineRule="auto"/>
            </w:pPr>
            <w:r>
              <w:rPr>
                <w:b/>
                <w:color w:val="14325C"/>
                <w:sz w:val="17"/>
              </w:rPr>
              <w:t>Realised in</w:t>
            </w:r>
          </w:p>
        </w:tc>
        <w:tc>
          <w:tcPr>
            <w:tcW w:w="6768" w:type="dxa"/>
          </w:tcPr>
          <w:p w14:paraId="56F7BCD8" w14:textId="77777777" w:rsidR="00026129" w:rsidRDefault="003842D2">
            <w:pPr>
              <w:spacing w:after="0" w:line="240" w:lineRule="auto"/>
            </w:pPr>
            <w:r>
              <w:rPr>
                <w:sz w:val="17"/>
              </w:rPr>
              <w:t>memory/bus.py: MemoryBus</w:t>
            </w:r>
          </w:p>
        </w:tc>
      </w:tr>
      <w:tr w:rsidR="00026129" w14:paraId="4477F4AF" w14:textId="77777777">
        <w:trPr>
          <w:cantSplit/>
          <w:jc w:val="center"/>
        </w:trPr>
        <w:tc>
          <w:tcPr>
            <w:tcW w:w="2232" w:type="dxa"/>
            <w:shd w:val="clear" w:color="auto" w:fill="E6EEF7"/>
          </w:tcPr>
          <w:p w14:paraId="25918070" w14:textId="77777777" w:rsidR="00026129" w:rsidRDefault="003842D2">
            <w:pPr>
              <w:spacing w:after="0" w:line="240" w:lineRule="auto"/>
            </w:pPr>
            <w:r>
              <w:rPr>
                <w:b/>
                <w:color w:val="14325C"/>
                <w:sz w:val="17"/>
              </w:rPr>
              <w:t>Verified by</w:t>
            </w:r>
          </w:p>
        </w:tc>
        <w:tc>
          <w:tcPr>
            <w:tcW w:w="6768" w:type="dxa"/>
          </w:tcPr>
          <w:p w14:paraId="59F91A6F" w14:textId="77777777" w:rsidR="00026129" w:rsidRDefault="003842D2">
            <w:pPr>
              <w:spacing w:after="0" w:line="240" w:lineRule="auto"/>
            </w:pPr>
            <w:r>
              <w:rPr>
                <w:sz w:val="17"/>
              </w:rPr>
              <w:t>test_memory_rag::test_bus_* (7 tests)</w:t>
            </w:r>
          </w:p>
        </w:tc>
      </w:tr>
    </w:tbl>
    <w:p w14:paraId="48F2A7AE" w14:textId="77777777" w:rsidR="00026129" w:rsidRDefault="00026129">
      <w:pPr>
        <w:spacing w:line="240" w:lineRule="auto"/>
      </w:pPr>
    </w:p>
    <w:p w14:paraId="20178A57" w14:textId="77777777" w:rsidR="00026129" w:rsidRDefault="003842D2">
      <w:pPr>
        <w:pStyle w:val="Heading2"/>
      </w:pPr>
      <w:bookmarkStart w:id="78" w:name="_Toc242212218"/>
      <w:r>
        <w:t>5.7  Kernel, capabilities and scheduling</w:t>
      </w:r>
      <w:bookmarkEnd w:id="78"/>
    </w:p>
    <w:p w14:paraId="4222F410" w14:textId="77777777" w:rsidR="00026129" w:rsidRDefault="003842D2">
      <w:pPr>
        <w:pStyle w:val="Heading3"/>
      </w:pPr>
      <w:r>
        <w:t>5.7.1  FR-036  Kernel lifecycle and state</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54EAB7C9" w14:textId="77777777">
        <w:trPr>
          <w:cantSplit/>
          <w:jc w:val="center"/>
        </w:trPr>
        <w:tc>
          <w:tcPr>
            <w:tcW w:w="2232" w:type="dxa"/>
            <w:shd w:val="clear" w:color="auto" w:fill="E6EEF7"/>
          </w:tcPr>
          <w:p w14:paraId="51F9D617" w14:textId="77777777" w:rsidR="00026129" w:rsidRDefault="003842D2">
            <w:pPr>
              <w:spacing w:after="0" w:line="240" w:lineRule="auto"/>
            </w:pPr>
            <w:r>
              <w:rPr>
                <w:b/>
                <w:color w:val="14325C"/>
                <w:sz w:val="17"/>
              </w:rPr>
              <w:t>Requirement ID</w:t>
            </w:r>
          </w:p>
        </w:tc>
        <w:tc>
          <w:tcPr>
            <w:tcW w:w="6768" w:type="dxa"/>
          </w:tcPr>
          <w:p w14:paraId="789706BF" w14:textId="77777777" w:rsidR="00026129" w:rsidRDefault="003842D2">
            <w:pPr>
              <w:spacing w:after="0" w:line="240" w:lineRule="auto"/>
            </w:pPr>
            <w:r>
              <w:rPr>
                <w:sz w:val="17"/>
              </w:rPr>
              <w:t>FR-036</w:t>
            </w:r>
          </w:p>
        </w:tc>
      </w:tr>
      <w:tr w:rsidR="00026129" w14:paraId="37170C8C" w14:textId="77777777">
        <w:trPr>
          <w:cantSplit/>
          <w:jc w:val="center"/>
        </w:trPr>
        <w:tc>
          <w:tcPr>
            <w:tcW w:w="2232" w:type="dxa"/>
            <w:shd w:val="clear" w:color="auto" w:fill="E6EEF7"/>
          </w:tcPr>
          <w:p w14:paraId="4B997129" w14:textId="77777777" w:rsidR="00026129" w:rsidRDefault="003842D2">
            <w:pPr>
              <w:spacing w:after="0" w:line="240" w:lineRule="auto"/>
            </w:pPr>
            <w:r>
              <w:rPr>
                <w:b/>
                <w:color w:val="14325C"/>
                <w:sz w:val="17"/>
              </w:rPr>
              <w:t>Name</w:t>
            </w:r>
          </w:p>
        </w:tc>
        <w:tc>
          <w:tcPr>
            <w:tcW w:w="6768" w:type="dxa"/>
          </w:tcPr>
          <w:p w14:paraId="58971540" w14:textId="77777777" w:rsidR="00026129" w:rsidRDefault="003842D2">
            <w:pPr>
              <w:spacing w:after="0" w:line="240" w:lineRule="auto"/>
            </w:pPr>
            <w:r>
              <w:rPr>
                <w:sz w:val="17"/>
              </w:rPr>
              <w:t>Kernel lifecycle and state</w:t>
            </w:r>
          </w:p>
        </w:tc>
      </w:tr>
      <w:tr w:rsidR="00026129" w14:paraId="78A85F0B" w14:textId="77777777">
        <w:trPr>
          <w:cantSplit/>
          <w:jc w:val="center"/>
        </w:trPr>
        <w:tc>
          <w:tcPr>
            <w:tcW w:w="2232" w:type="dxa"/>
            <w:shd w:val="clear" w:color="auto" w:fill="E6EEF7"/>
          </w:tcPr>
          <w:p w14:paraId="0A49179A" w14:textId="77777777" w:rsidR="00026129" w:rsidRDefault="003842D2">
            <w:pPr>
              <w:spacing w:after="0" w:line="240" w:lineRule="auto"/>
            </w:pPr>
            <w:r>
              <w:rPr>
                <w:b/>
                <w:color w:val="14325C"/>
                <w:sz w:val="17"/>
              </w:rPr>
              <w:t>Description</w:t>
            </w:r>
          </w:p>
        </w:tc>
        <w:tc>
          <w:tcPr>
            <w:tcW w:w="6768" w:type="dxa"/>
          </w:tcPr>
          <w:p w14:paraId="311B2006" w14:textId="77777777" w:rsidR="00026129" w:rsidRDefault="003842D2">
            <w:pPr>
              <w:spacing w:after="0" w:line="240" w:lineRule="auto"/>
            </w:pPr>
            <w:r>
              <w:rPr>
                <w:sz w:val="17"/>
              </w:rPr>
              <w:t>The kernel shall boot during application start-up (scheduler loop, allocator GC, KERNEL_BOOTED interrupt) and expose its state, uptime, registered services and handler set.</w:t>
            </w:r>
          </w:p>
        </w:tc>
      </w:tr>
      <w:tr w:rsidR="00026129" w14:paraId="71BCD101" w14:textId="77777777">
        <w:trPr>
          <w:cantSplit/>
          <w:jc w:val="center"/>
        </w:trPr>
        <w:tc>
          <w:tcPr>
            <w:tcW w:w="2232" w:type="dxa"/>
            <w:shd w:val="clear" w:color="auto" w:fill="E6EEF7"/>
          </w:tcPr>
          <w:p w14:paraId="6E53132B" w14:textId="77777777" w:rsidR="00026129" w:rsidRDefault="003842D2">
            <w:pPr>
              <w:spacing w:after="0" w:line="240" w:lineRule="auto"/>
            </w:pPr>
            <w:r>
              <w:rPr>
                <w:b/>
                <w:color w:val="14325C"/>
                <w:sz w:val="17"/>
              </w:rPr>
              <w:t>Actor</w:t>
            </w:r>
          </w:p>
        </w:tc>
        <w:tc>
          <w:tcPr>
            <w:tcW w:w="6768" w:type="dxa"/>
          </w:tcPr>
          <w:p w14:paraId="0413414D" w14:textId="77777777" w:rsidR="00026129" w:rsidRDefault="003842D2">
            <w:pPr>
              <w:spacing w:after="0" w:line="240" w:lineRule="auto"/>
            </w:pPr>
            <w:r>
              <w:rPr>
                <w:sz w:val="17"/>
              </w:rPr>
              <w:t>Operator</w:t>
            </w:r>
          </w:p>
        </w:tc>
      </w:tr>
      <w:tr w:rsidR="00026129" w14:paraId="6AC0DE5F" w14:textId="77777777">
        <w:trPr>
          <w:cantSplit/>
          <w:jc w:val="center"/>
        </w:trPr>
        <w:tc>
          <w:tcPr>
            <w:tcW w:w="2232" w:type="dxa"/>
            <w:shd w:val="clear" w:color="auto" w:fill="E6EEF7"/>
          </w:tcPr>
          <w:p w14:paraId="73AB0FBE" w14:textId="77777777" w:rsidR="00026129" w:rsidRDefault="003842D2">
            <w:pPr>
              <w:spacing w:after="0" w:line="240" w:lineRule="auto"/>
            </w:pPr>
            <w:r>
              <w:rPr>
                <w:b/>
                <w:color w:val="14325C"/>
                <w:sz w:val="17"/>
              </w:rPr>
              <w:lastRenderedPageBreak/>
              <w:t>Preconditions</w:t>
            </w:r>
          </w:p>
        </w:tc>
        <w:tc>
          <w:tcPr>
            <w:tcW w:w="6768" w:type="dxa"/>
          </w:tcPr>
          <w:p w14:paraId="0487D9F2" w14:textId="77777777" w:rsidR="00026129" w:rsidRDefault="003842D2">
            <w:pPr>
              <w:spacing w:after="0" w:line="240" w:lineRule="auto"/>
            </w:pPr>
            <w:r>
              <w:rPr>
                <w:sz w:val="17"/>
              </w:rPr>
              <w:t>Application lifespan.</w:t>
            </w:r>
          </w:p>
        </w:tc>
      </w:tr>
      <w:tr w:rsidR="00026129" w14:paraId="49968A38" w14:textId="77777777">
        <w:trPr>
          <w:cantSplit/>
          <w:jc w:val="center"/>
        </w:trPr>
        <w:tc>
          <w:tcPr>
            <w:tcW w:w="2232" w:type="dxa"/>
            <w:shd w:val="clear" w:color="auto" w:fill="E6EEF7"/>
          </w:tcPr>
          <w:p w14:paraId="041FCAF7" w14:textId="77777777" w:rsidR="00026129" w:rsidRDefault="003842D2">
            <w:pPr>
              <w:spacing w:after="0" w:line="240" w:lineRule="auto"/>
            </w:pPr>
            <w:r>
              <w:rPr>
                <w:b/>
                <w:color w:val="14325C"/>
                <w:sz w:val="17"/>
              </w:rPr>
              <w:t>Inputs</w:t>
            </w:r>
          </w:p>
        </w:tc>
        <w:tc>
          <w:tcPr>
            <w:tcW w:w="6768" w:type="dxa"/>
          </w:tcPr>
          <w:p w14:paraId="52BA2126" w14:textId="77777777" w:rsidR="00026129" w:rsidRDefault="003842D2">
            <w:pPr>
              <w:spacing w:after="0" w:line="240" w:lineRule="auto"/>
            </w:pPr>
            <w:r>
              <w:rPr>
                <w:sz w:val="17"/>
              </w:rPr>
              <w:t>GET /v1/kernel/state.</w:t>
            </w:r>
          </w:p>
        </w:tc>
      </w:tr>
      <w:tr w:rsidR="00026129" w14:paraId="02206316" w14:textId="77777777">
        <w:trPr>
          <w:cantSplit/>
          <w:jc w:val="center"/>
        </w:trPr>
        <w:tc>
          <w:tcPr>
            <w:tcW w:w="2232" w:type="dxa"/>
            <w:shd w:val="clear" w:color="auto" w:fill="E6EEF7"/>
          </w:tcPr>
          <w:p w14:paraId="2F4150E6" w14:textId="77777777" w:rsidR="00026129" w:rsidRDefault="003842D2">
            <w:pPr>
              <w:spacing w:after="0" w:line="240" w:lineRule="auto"/>
            </w:pPr>
            <w:r>
              <w:rPr>
                <w:b/>
                <w:color w:val="14325C"/>
                <w:sz w:val="17"/>
              </w:rPr>
              <w:t>Processing</w:t>
            </w:r>
          </w:p>
        </w:tc>
        <w:tc>
          <w:tcPr>
            <w:tcW w:w="6768" w:type="dxa"/>
          </w:tcPr>
          <w:p w14:paraId="77C95720" w14:textId="77777777" w:rsidR="00026129" w:rsidRDefault="003842D2">
            <w:pPr>
              <w:spacing w:after="0" w:line="240" w:lineRule="auto"/>
            </w:pPr>
            <w:r>
              <w:rPr>
                <w:sz w:val="17"/>
              </w:rPr>
              <w:t>Return state, uptime_s, started_at, agents_registered, services_registered, handlers_registered, spans_captured, capacity 10 000.</w:t>
            </w:r>
          </w:p>
        </w:tc>
      </w:tr>
      <w:tr w:rsidR="00026129" w14:paraId="2B3FB47F" w14:textId="77777777">
        <w:trPr>
          <w:cantSplit/>
          <w:jc w:val="center"/>
        </w:trPr>
        <w:tc>
          <w:tcPr>
            <w:tcW w:w="2232" w:type="dxa"/>
            <w:shd w:val="clear" w:color="auto" w:fill="E6EEF7"/>
          </w:tcPr>
          <w:p w14:paraId="2F85EB3B" w14:textId="77777777" w:rsidR="00026129" w:rsidRDefault="003842D2">
            <w:pPr>
              <w:spacing w:after="0" w:line="240" w:lineRule="auto"/>
            </w:pPr>
            <w:r>
              <w:rPr>
                <w:b/>
                <w:color w:val="14325C"/>
                <w:sz w:val="17"/>
              </w:rPr>
              <w:t>Outputs</w:t>
            </w:r>
          </w:p>
        </w:tc>
        <w:tc>
          <w:tcPr>
            <w:tcW w:w="6768" w:type="dxa"/>
          </w:tcPr>
          <w:p w14:paraId="3F9DFEAB" w14:textId="77777777" w:rsidR="00026129" w:rsidRDefault="003842D2">
            <w:pPr>
              <w:spacing w:after="0" w:line="240" w:lineRule="auto"/>
            </w:pPr>
            <w:r>
              <w:rPr>
                <w:sz w:val="17"/>
              </w:rPr>
              <w:t>200 envelope.</w:t>
            </w:r>
          </w:p>
        </w:tc>
      </w:tr>
      <w:tr w:rsidR="00026129" w14:paraId="438A3C62" w14:textId="77777777">
        <w:trPr>
          <w:cantSplit/>
          <w:jc w:val="center"/>
        </w:trPr>
        <w:tc>
          <w:tcPr>
            <w:tcW w:w="2232" w:type="dxa"/>
            <w:shd w:val="clear" w:color="auto" w:fill="E6EEF7"/>
          </w:tcPr>
          <w:p w14:paraId="45FC45D3" w14:textId="77777777" w:rsidR="00026129" w:rsidRDefault="003842D2">
            <w:pPr>
              <w:spacing w:after="0" w:line="240" w:lineRule="auto"/>
            </w:pPr>
            <w:r>
              <w:rPr>
                <w:b/>
                <w:color w:val="14325C"/>
                <w:sz w:val="17"/>
              </w:rPr>
              <w:t>Postconditions</w:t>
            </w:r>
          </w:p>
        </w:tc>
        <w:tc>
          <w:tcPr>
            <w:tcW w:w="6768" w:type="dxa"/>
          </w:tcPr>
          <w:p w14:paraId="7A0F99BF" w14:textId="77777777" w:rsidR="00026129" w:rsidRDefault="003842D2">
            <w:pPr>
              <w:spacing w:after="0" w:line="240" w:lineRule="auto"/>
            </w:pPr>
            <w:r>
              <w:rPr>
                <w:sz w:val="17"/>
              </w:rPr>
              <w:t>—</w:t>
            </w:r>
          </w:p>
        </w:tc>
      </w:tr>
      <w:tr w:rsidR="00026129" w14:paraId="52B23987" w14:textId="77777777">
        <w:trPr>
          <w:cantSplit/>
          <w:jc w:val="center"/>
        </w:trPr>
        <w:tc>
          <w:tcPr>
            <w:tcW w:w="2232" w:type="dxa"/>
            <w:shd w:val="clear" w:color="auto" w:fill="E6EEF7"/>
          </w:tcPr>
          <w:p w14:paraId="293B4927" w14:textId="77777777" w:rsidR="00026129" w:rsidRDefault="003842D2">
            <w:pPr>
              <w:spacing w:after="0" w:line="240" w:lineRule="auto"/>
            </w:pPr>
            <w:r>
              <w:rPr>
                <w:b/>
                <w:color w:val="14325C"/>
                <w:sz w:val="17"/>
              </w:rPr>
              <w:t>Alternate flow</w:t>
            </w:r>
          </w:p>
        </w:tc>
        <w:tc>
          <w:tcPr>
            <w:tcW w:w="6768" w:type="dxa"/>
          </w:tcPr>
          <w:p w14:paraId="627236EE" w14:textId="77777777" w:rsidR="00026129" w:rsidRDefault="003842D2">
            <w:pPr>
              <w:spacing w:after="0" w:line="240" w:lineRule="auto"/>
            </w:pPr>
            <w:r>
              <w:rPr>
                <w:sz w:val="17"/>
              </w:rPr>
              <w:t>—</w:t>
            </w:r>
          </w:p>
        </w:tc>
      </w:tr>
      <w:tr w:rsidR="00026129" w14:paraId="7E542DF5" w14:textId="77777777">
        <w:trPr>
          <w:cantSplit/>
          <w:jc w:val="center"/>
        </w:trPr>
        <w:tc>
          <w:tcPr>
            <w:tcW w:w="2232" w:type="dxa"/>
            <w:shd w:val="clear" w:color="auto" w:fill="E6EEF7"/>
          </w:tcPr>
          <w:p w14:paraId="1A55CD8E" w14:textId="77777777" w:rsidR="00026129" w:rsidRDefault="003842D2">
            <w:pPr>
              <w:spacing w:after="0" w:line="240" w:lineRule="auto"/>
            </w:pPr>
            <w:r>
              <w:rPr>
                <w:b/>
                <w:color w:val="14325C"/>
                <w:sz w:val="17"/>
              </w:rPr>
              <w:t>Exception flow</w:t>
            </w:r>
          </w:p>
        </w:tc>
        <w:tc>
          <w:tcPr>
            <w:tcW w:w="6768" w:type="dxa"/>
          </w:tcPr>
          <w:p w14:paraId="68BB8E6F" w14:textId="77777777" w:rsidR="00026129" w:rsidRDefault="003842D2">
            <w:pPr>
              <w:spacing w:after="0" w:line="240" w:lineRule="auto"/>
            </w:pPr>
            <w:r>
              <w:rPr>
                <w:sz w:val="17"/>
              </w:rPr>
              <w:t>RuntimeError when the lifespan has not run.</w:t>
            </w:r>
          </w:p>
        </w:tc>
      </w:tr>
      <w:tr w:rsidR="00026129" w14:paraId="343B8198" w14:textId="77777777">
        <w:trPr>
          <w:cantSplit/>
          <w:jc w:val="center"/>
        </w:trPr>
        <w:tc>
          <w:tcPr>
            <w:tcW w:w="2232" w:type="dxa"/>
            <w:shd w:val="clear" w:color="auto" w:fill="E6EEF7"/>
          </w:tcPr>
          <w:p w14:paraId="7E7416F2" w14:textId="77777777" w:rsidR="00026129" w:rsidRDefault="003842D2">
            <w:pPr>
              <w:spacing w:after="0" w:line="240" w:lineRule="auto"/>
            </w:pPr>
            <w:r>
              <w:rPr>
                <w:b/>
                <w:color w:val="14325C"/>
                <w:sz w:val="17"/>
              </w:rPr>
              <w:t>Dependencies</w:t>
            </w:r>
          </w:p>
        </w:tc>
        <w:tc>
          <w:tcPr>
            <w:tcW w:w="6768" w:type="dxa"/>
          </w:tcPr>
          <w:p w14:paraId="46A1475C" w14:textId="77777777" w:rsidR="00026129" w:rsidRDefault="003842D2">
            <w:pPr>
              <w:spacing w:after="0" w:line="240" w:lineRule="auto"/>
            </w:pPr>
            <w:r>
              <w:rPr>
                <w:sz w:val="17"/>
              </w:rPr>
              <w:t>—</w:t>
            </w:r>
          </w:p>
        </w:tc>
      </w:tr>
      <w:tr w:rsidR="00026129" w14:paraId="219C8F3A" w14:textId="77777777">
        <w:trPr>
          <w:cantSplit/>
          <w:jc w:val="center"/>
        </w:trPr>
        <w:tc>
          <w:tcPr>
            <w:tcW w:w="2232" w:type="dxa"/>
            <w:shd w:val="clear" w:color="auto" w:fill="E6EEF7"/>
          </w:tcPr>
          <w:p w14:paraId="69E770A5" w14:textId="77777777" w:rsidR="00026129" w:rsidRDefault="003842D2">
            <w:pPr>
              <w:spacing w:after="0" w:line="240" w:lineRule="auto"/>
            </w:pPr>
            <w:r>
              <w:rPr>
                <w:b/>
                <w:color w:val="14325C"/>
                <w:sz w:val="17"/>
              </w:rPr>
              <w:t>Priority</w:t>
            </w:r>
          </w:p>
        </w:tc>
        <w:tc>
          <w:tcPr>
            <w:tcW w:w="6768" w:type="dxa"/>
          </w:tcPr>
          <w:p w14:paraId="6ED94E45" w14:textId="77777777" w:rsidR="00026129" w:rsidRDefault="003842D2">
            <w:pPr>
              <w:spacing w:after="0" w:line="240" w:lineRule="auto"/>
            </w:pPr>
            <w:r>
              <w:rPr>
                <w:sz w:val="17"/>
              </w:rPr>
              <w:t>Medium</w:t>
            </w:r>
          </w:p>
        </w:tc>
      </w:tr>
      <w:tr w:rsidR="00026129" w14:paraId="237CB86C" w14:textId="77777777">
        <w:trPr>
          <w:cantSplit/>
          <w:jc w:val="center"/>
        </w:trPr>
        <w:tc>
          <w:tcPr>
            <w:tcW w:w="2232" w:type="dxa"/>
            <w:shd w:val="clear" w:color="auto" w:fill="E6EEF7"/>
          </w:tcPr>
          <w:p w14:paraId="0E2F55C0" w14:textId="77777777" w:rsidR="00026129" w:rsidRDefault="003842D2">
            <w:pPr>
              <w:spacing w:after="0" w:line="240" w:lineRule="auto"/>
            </w:pPr>
            <w:r>
              <w:rPr>
                <w:b/>
                <w:color w:val="14325C"/>
                <w:sz w:val="17"/>
              </w:rPr>
              <w:t>Acceptance criteria</w:t>
            </w:r>
          </w:p>
        </w:tc>
        <w:tc>
          <w:tcPr>
            <w:tcW w:w="6768" w:type="dxa"/>
          </w:tcPr>
          <w:p w14:paraId="48F96AA3" w14:textId="77777777" w:rsidR="00026129" w:rsidRDefault="003842D2">
            <w:pPr>
              <w:spacing w:after="0" w:line="240" w:lineRule="auto"/>
            </w:pPr>
            <w:r>
              <w:rPr>
                <w:sz w:val="17"/>
              </w:rPr>
              <w:t>State 'running' with 8 repository services and 6 handlers (measured).</w:t>
            </w:r>
          </w:p>
        </w:tc>
      </w:tr>
      <w:tr w:rsidR="00026129" w14:paraId="070C8BDE" w14:textId="77777777">
        <w:trPr>
          <w:cantSplit/>
          <w:jc w:val="center"/>
        </w:trPr>
        <w:tc>
          <w:tcPr>
            <w:tcW w:w="2232" w:type="dxa"/>
            <w:shd w:val="clear" w:color="auto" w:fill="E6EEF7"/>
          </w:tcPr>
          <w:p w14:paraId="02BBCC79" w14:textId="77777777" w:rsidR="00026129" w:rsidRDefault="003842D2">
            <w:pPr>
              <w:spacing w:after="0" w:line="240" w:lineRule="auto"/>
            </w:pPr>
            <w:r>
              <w:rPr>
                <w:b/>
                <w:color w:val="14325C"/>
                <w:sz w:val="17"/>
              </w:rPr>
              <w:t>Implementation status</w:t>
            </w:r>
          </w:p>
        </w:tc>
        <w:tc>
          <w:tcPr>
            <w:tcW w:w="6768" w:type="dxa"/>
          </w:tcPr>
          <w:p w14:paraId="799FEB23" w14:textId="77777777" w:rsidR="00026129" w:rsidRDefault="003842D2">
            <w:pPr>
              <w:spacing w:after="0" w:line="240" w:lineRule="auto"/>
            </w:pPr>
            <w:r>
              <w:rPr>
                <w:sz w:val="17"/>
              </w:rPr>
              <w:t>Implemented</w:t>
            </w:r>
          </w:p>
        </w:tc>
      </w:tr>
      <w:tr w:rsidR="00026129" w14:paraId="135CCEA7" w14:textId="77777777">
        <w:trPr>
          <w:cantSplit/>
          <w:jc w:val="center"/>
        </w:trPr>
        <w:tc>
          <w:tcPr>
            <w:tcW w:w="2232" w:type="dxa"/>
            <w:shd w:val="clear" w:color="auto" w:fill="E6EEF7"/>
          </w:tcPr>
          <w:p w14:paraId="075E684B" w14:textId="77777777" w:rsidR="00026129" w:rsidRDefault="003842D2">
            <w:pPr>
              <w:spacing w:after="0" w:line="240" w:lineRule="auto"/>
            </w:pPr>
            <w:r>
              <w:rPr>
                <w:b/>
                <w:color w:val="14325C"/>
                <w:sz w:val="17"/>
              </w:rPr>
              <w:t>Realised in</w:t>
            </w:r>
          </w:p>
        </w:tc>
        <w:tc>
          <w:tcPr>
            <w:tcW w:w="6768" w:type="dxa"/>
          </w:tcPr>
          <w:p w14:paraId="4BD3B1E7" w14:textId="77777777" w:rsidR="00026129" w:rsidRDefault="003842D2">
            <w:pPr>
              <w:spacing w:after="0" w:line="240" w:lineRule="auto"/>
            </w:pPr>
            <w:r>
              <w:rPr>
                <w:sz w:val="17"/>
              </w:rPr>
              <w:t>kernel/kernel.py; api/routes/kernel.py</w:t>
            </w:r>
          </w:p>
        </w:tc>
      </w:tr>
      <w:tr w:rsidR="00026129" w14:paraId="27F3FE28" w14:textId="77777777">
        <w:trPr>
          <w:cantSplit/>
          <w:jc w:val="center"/>
        </w:trPr>
        <w:tc>
          <w:tcPr>
            <w:tcW w:w="2232" w:type="dxa"/>
            <w:shd w:val="clear" w:color="auto" w:fill="E6EEF7"/>
          </w:tcPr>
          <w:p w14:paraId="6A708713" w14:textId="77777777" w:rsidR="00026129" w:rsidRDefault="003842D2">
            <w:pPr>
              <w:spacing w:after="0" w:line="240" w:lineRule="auto"/>
            </w:pPr>
            <w:r>
              <w:rPr>
                <w:b/>
                <w:color w:val="14325C"/>
                <w:sz w:val="17"/>
              </w:rPr>
              <w:t>Verified by</w:t>
            </w:r>
          </w:p>
        </w:tc>
        <w:tc>
          <w:tcPr>
            <w:tcW w:w="6768" w:type="dxa"/>
          </w:tcPr>
          <w:p w14:paraId="79FADCC2" w14:textId="77777777" w:rsidR="00026129" w:rsidRDefault="003842D2">
            <w:pPr>
              <w:spacing w:after="0" w:line="240" w:lineRule="auto"/>
            </w:pPr>
            <w:r>
              <w:rPr>
                <w:sz w:val="17"/>
              </w:rPr>
              <w:t>test_kernel_api::test_kernel_state_shows_uptime_after_start, integration::test_lifespan_boots_kernel_state_running</w:t>
            </w:r>
          </w:p>
        </w:tc>
      </w:tr>
    </w:tbl>
    <w:p w14:paraId="566A0BC9" w14:textId="77777777" w:rsidR="00026129" w:rsidRDefault="00026129">
      <w:pPr>
        <w:spacing w:line="240" w:lineRule="auto"/>
      </w:pPr>
    </w:p>
    <w:p w14:paraId="3D531442" w14:textId="77777777" w:rsidR="00026129" w:rsidRDefault="003842D2">
      <w:pPr>
        <w:pStyle w:val="Heading3"/>
      </w:pPr>
      <w:r>
        <w:t>5.7.2  FR-037  Capability-checked system calls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56BEAFBF" w14:textId="77777777">
        <w:trPr>
          <w:cantSplit/>
          <w:jc w:val="center"/>
        </w:trPr>
        <w:tc>
          <w:tcPr>
            <w:tcW w:w="2232" w:type="dxa"/>
            <w:shd w:val="clear" w:color="auto" w:fill="E6EEF7"/>
          </w:tcPr>
          <w:p w14:paraId="373CF394" w14:textId="77777777" w:rsidR="00026129" w:rsidRDefault="003842D2">
            <w:pPr>
              <w:spacing w:after="0" w:line="240" w:lineRule="auto"/>
            </w:pPr>
            <w:r>
              <w:rPr>
                <w:b/>
                <w:color w:val="14325C"/>
                <w:sz w:val="17"/>
              </w:rPr>
              <w:t>Requirement ID</w:t>
            </w:r>
          </w:p>
        </w:tc>
        <w:tc>
          <w:tcPr>
            <w:tcW w:w="6768" w:type="dxa"/>
          </w:tcPr>
          <w:p w14:paraId="3859592C" w14:textId="77777777" w:rsidR="00026129" w:rsidRDefault="003842D2">
            <w:pPr>
              <w:spacing w:after="0" w:line="240" w:lineRule="auto"/>
            </w:pPr>
            <w:r>
              <w:rPr>
                <w:sz w:val="17"/>
              </w:rPr>
              <w:t>FR-037</w:t>
            </w:r>
          </w:p>
        </w:tc>
      </w:tr>
      <w:tr w:rsidR="00026129" w14:paraId="5F547758" w14:textId="77777777">
        <w:trPr>
          <w:cantSplit/>
          <w:jc w:val="center"/>
        </w:trPr>
        <w:tc>
          <w:tcPr>
            <w:tcW w:w="2232" w:type="dxa"/>
            <w:shd w:val="clear" w:color="auto" w:fill="E6EEF7"/>
          </w:tcPr>
          <w:p w14:paraId="6C690627" w14:textId="77777777" w:rsidR="00026129" w:rsidRDefault="003842D2">
            <w:pPr>
              <w:spacing w:after="0" w:line="240" w:lineRule="auto"/>
            </w:pPr>
            <w:r>
              <w:rPr>
                <w:b/>
                <w:color w:val="14325C"/>
                <w:sz w:val="17"/>
              </w:rPr>
              <w:t>Name</w:t>
            </w:r>
          </w:p>
        </w:tc>
        <w:tc>
          <w:tcPr>
            <w:tcW w:w="6768" w:type="dxa"/>
          </w:tcPr>
          <w:p w14:paraId="141E0938" w14:textId="77777777" w:rsidR="00026129" w:rsidRDefault="003842D2">
            <w:pPr>
              <w:spacing w:after="0" w:line="240" w:lineRule="auto"/>
            </w:pPr>
            <w:r>
              <w:rPr>
                <w:sz w:val="17"/>
              </w:rPr>
              <w:t>Capability-checked system calls</w:t>
            </w:r>
          </w:p>
        </w:tc>
      </w:tr>
      <w:tr w:rsidR="00026129" w14:paraId="03F4037C" w14:textId="77777777">
        <w:trPr>
          <w:cantSplit/>
          <w:jc w:val="center"/>
        </w:trPr>
        <w:tc>
          <w:tcPr>
            <w:tcW w:w="2232" w:type="dxa"/>
            <w:shd w:val="clear" w:color="auto" w:fill="E6EEF7"/>
          </w:tcPr>
          <w:p w14:paraId="4673482E" w14:textId="77777777" w:rsidR="00026129" w:rsidRDefault="003842D2">
            <w:pPr>
              <w:spacing w:after="0" w:line="240" w:lineRule="auto"/>
            </w:pPr>
            <w:r>
              <w:rPr>
                <w:b/>
                <w:color w:val="14325C"/>
                <w:sz w:val="17"/>
              </w:rPr>
              <w:t>Description</w:t>
            </w:r>
          </w:p>
        </w:tc>
        <w:tc>
          <w:tcPr>
            <w:tcW w:w="6768" w:type="dxa"/>
          </w:tcPr>
          <w:p w14:paraId="4FA4E50D" w14:textId="77777777" w:rsidR="00026129" w:rsidRDefault="003842D2">
            <w:pPr>
              <w:spacing w:after="0" w:line="240" w:lineRule="auto"/>
            </w:pPr>
            <w:r>
              <w:rPr>
                <w:sz w:val="17"/>
              </w:rPr>
              <w:t>Every kernel syscall shall be checked against the caller's capability table before dispatch, denied calls shall not execute, and every call shall produce a trace span.</w:t>
            </w:r>
          </w:p>
        </w:tc>
      </w:tr>
      <w:tr w:rsidR="00026129" w14:paraId="4A466F6E" w14:textId="77777777">
        <w:trPr>
          <w:cantSplit/>
          <w:jc w:val="center"/>
        </w:trPr>
        <w:tc>
          <w:tcPr>
            <w:tcW w:w="2232" w:type="dxa"/>
            <w:shd w:val="clear" w:color="auto" w:fill="E6EEF7"/>
          </w:tcPr>
          <w:p w14:paraId="433664C5" w14:textId="77777777" w:rsidR="00026129" w:rsidRDefault="003842D2">
            <w:pPr>
              <w:spacing w:after="0" w:line="240" w:lineRule="auto"/>
            </w:pPr>
            <w:r>
              <w:rPr>
                <w:b/>
                <w:color w:val="14325C"/>
                <w:sz w:val="17"/>
              </w:rPr>
              <w:t>Actor</w:t>
            </w:r>
          </w:p>
        </w:tc>
        <w:tc>
          <w:tcPr>
            <w:tcW w:w="6768" w:type="dxa"/>
          </w:tcPr>
          <w:p w14:paraId="18C4A04D" w14:textId="77777777" w:rsidR="00026129" w:rsidRDefault="003842D2">
            <w:pPr>
              <w:spacing w:after="0" w:line="240" w:lineRule="auto"/>
            </w:pPr>
            <w:r>
              <w:rPr>
                <w:sz w:val="17"/>
              </w:rPr>
              <w:t>Agents / plugins</w:t>
            </w:r>
          </w:p>
        </w:tc>
      </w:tr>
      <w:tr w:rsidR="00026129" w14:paraId="43E31783" w14:textId="77777777">
        <w:trPr>
          <w:cantSplit/>
          <w:jc w:val="center"/>
        </w:trPr>
        <w:tc>
          <w:tcPr>
            <w:tcW w:w="2232" w:type="dxa"/>
            <w:shd w:val="clear" w:color="auto" w:fill="E6EEF7"/>
          </w:tcPr>
          <w:p w14:paraId="0B2DB76A" w14:textId="77777777" w:rsidR="00026129" w:rsidRDefault="003842D2">
            <w:pPr>
              <w:spacing w:after="0" w:line="240" w:lineRule="auto"/>
            </w:pPr>
            <w:r>
              <w:rPr>
                <w:b/>
                <w:color w:val="14325C"/>
                <w:sz w:val="17"/>
              </w:rPr>
              <w:t>Preconditions</w:t>
            </w:r>
          </w:p>
        </w:tc>
        <w:tc>
          <w:tcPr>
            <w:tcW w:w="6768" w:type="dxa"/>
          </w:tcPr>
          <w:p w14:paraId="73E218EC" w14:textId="77777777" w:rsidR="00026129" w:rsidRDefault="003842D2">
            <w:pPr>
              <w:spacing w:after="0" w:line="240" w:lineRule="auto"/>
            </w:pPr>
            <w:r>
              <w:rPr>
                <w:sz w:val="17"/>
              </w:rPr>
              <w:t>Agent spawned via Kernel.spawn_agent.</w:t>
            </w:r>
          </w:p>
        </w:tc>
      </w:tr>
      <w:tr w:rsidR="00026129" w14:paraId="2CD2BDB2" w14:textId="77777777">
        <w:trPr>
          <w:cantSplit/>
          <w:jc w:val="center"/>
        </w:trPr>
        <w:tc>
          <w:tcPr>
            <w:tcW w:w="2232" w:type="dxa"/>
            <w:shd w:val="clear" w:color="auto" w:fill="E6EEF7"/>
          </w:tcPr>
          <w:p w14:paraId="7A09C724" w14:textId="77777777" w:rsidR="00026129" w:rsidRDefault="003842D2">
            <w:pPr>
              <w:spacing w:after="0" w:line="240" w:lineRule="auto"/>
            </w:pPr>
            <w:r>
              <w:rPr>
                <w:b/>
                <w:color w:val="14325C"/>
                <w:sz w:val="17"/>
              </w:rPr>
              <w:t>Inputs</w:t>
            </w:r>
          </w:p>
        </w:tc>
        <w:tc>
          <w:tcPr>
            <w:tcW w:w="6768" w:type="dxa"/>
          </w:tcPr>
          <w:p w14:paraId="6429A603" w14:textId="77777777" w:rsidR="00026129" w:rsidRDefault="003842D2">
            <w:pPr>
              <w:spacing w:after="0" w:line="240" w:lineRule="auto"/>
            </w:pPr>
            <w:r>
              <w:rPr>
                <w:sz w:val="17"/>
              </w:rPr>
              <w:t>AgentHandle, SysCall (27 values), payload.</w:t>
            </w:r>
          </w:p>
        </w:tc>
      </w:tr>
      <w:tr w:rsidR="00026129" w14:paraId="266FC153" w14:textId="77777777">
        <w:trPr>
          <w:cantSplit/>
          <w:jc w:val="center"/>
        </w:trPr>
        <w:tc>
          <w:tcPr>
            <w:tcW w:w="2232" w:type="dxa"/>
            <w:shd w:val="clear" w:color="auto" w:fill="E6EEF7"/>
          </w:tcPr>
          <w:p w14:paraId="2BC43221" w14:textId="77777777" w:rsidR="00026129" w:rsidRDefault="003842D2">
            <w:pPr>
              <w:spacing w:after="0" w:line="240" w:lineRule="auto"/>
            </w:pPr>
            <w:r>
              <w:rPr>
                <w:b/>
                <w:color w:val="14325C"/>
                <w:sz w:val="17"/>
              </w:rPr>
              <w:t>Processing</w:t>
            </w:r>
          </w:p>
        </w:tc>
        <w:tc>
          <w:tcPr>
            <w:tcW w:w="6768" w:type="dxa"/>
          </w:tcPr>
          <w:p w14:paraId="20C3D503" w14:textId="77777777" w:rsidR="00026129" w:rsidRDefault="003842D2">
            <w:pPr>
              <w:spacing w:after="0" w:line="240" w:lineRule="auto"/>
            </w:pPr>
            <w:r>
              <w:rPr>
                <w:sz w:val="17"/>
              </w:rPr>
              <w:t>1. Reject when kernel not RUNNING/PAUSED.</w:t>
            </w:r>
          </w:p>
          <w:p w14:paraId="13CF9056" w14:textId="77777777" w:rsidR="00026129" w:rsidRDefault="003842D2">
            <w:pPr>
              <w:spacing w:after="0" w:line="240" w:lineRule="auto"/>
            </w:pPr>
            <w:r>
              <w:rPr>
                <w:sz w:val="17"/>
              </w:rPr>
              <w:t>2. Map syscall → (CapabilityOp, target).</w:t>
            </w:r>
          </w:p>
          <w:p w14:paraId="1CE0E838" w14:textId="77777777" w:rsidR="00026129" w:rsidRDefault="003842D2">
            <w:pPr>
              <w:spacing w:after="0" w:line="240" w:lineRule="auto"/>
            </w:pPr>
            <w:r>
              <w:rPr>
                <w:sz w:val="17"/>
              </w:rPr>
              <w:t>3. Deny unless any capability allows (glob, case-insensitive).</w:t>
            </w:r>
          </w:p>
          <w:p w14:paraId="7B396FED" w14:textId="77777777" w:rsidR="00026129" w:rsidRDefault="003842D2">
            <w:pPr>
              <w:spacing w:after="0" w:line="240" w:lineRule="auto"/>
            </w:pPr>
            <w:r>
              <w:rPr>
                <w:sz w:val="17"/>
              </w:rPr>
              <w:t>4. Dispatch to handler (6 default: MEMORY_READ, MEMORY_WRITE, MODEL_CHAT, MODEL_ROUTE, TOOL_INVOKE, GET_CLOCK).</w:t>
            </w:r>
          </w:p>
          <w:p w14:paraId="6587D127" w14:textId="77777777" w:rsidR="00026129" w:rsidRDefault="003842D2">
            <w:pPr>
              <w:spacing w:after="0" w:line="240" w:lineRule="auto"/>
            </w:pPr>
            <w:r>
              <w:rPr>
                <w:sz w:val="17"/>
              </w:rPr>
              <w:t>5. Record span (≤ 10 000 kept).</w:t>
            </w:r>
          </w:p>
        </w:tc>
      </w:tr>
      <w:tr w:rsidR="00026129" w14:paraId="57C26381" w14:textId="77777777">
        <w:trPr>
          <w:cantSplit/>
          <w:jc w:val="center"/>
        </w:trPr>
        <w:tc>
          <w:tcPr>
            <w:tcW w:w="2232" w:type="dxa"/>
            <w:shd w:val="clear" w:color="auto" w:fill="E6EEF7"/>
          </w:tcPr>
          <w:p w14:paraId="2858662B" w14:textId="77777777" w:rsidR="00026129" w:rsidRDefault="003842D2">
            <w:pPr>
              <w:spacing w:after="0" w:line="240" w:lineRule="auto"/>
            </w:pPr>
            <w:r>
              <w:rPr>
                <w:b/>
                <w:color w:val="14325C"/>
                <w:sz w:val="17"/>
              </w:rPr>
              <w:t>Outputs</w:t>
            </w:r>
          </w:p>
        </w:tc>
        <w:tc>
          <w:tcPr>
            <w:tcW w:w="6768" w:type="dxa"/>
          </w:tcPr>
          <w:p w14:paraId="6254515E" w14:textId="77777777" w:rsidR="00026129" w:rsidRDefault="003842D2">
            <w:pPr>
              <w:spacing w:after="0" w:line="240" w:lineRule="auto"/>
            </w:pPr>
            <w:r>
              <w:rPr>
                <w:sz w:val="17"/>
              </w:rPr>
              <w:t>SysCallResult {success, payload, error, latency_ms, trace_id, span_id}.</w:t>
            </w:r>
          </w:p>
        </w:tc>
      </w:tr>
      <w:tr w:rsidR="00026129" w14:paraId="0514F630" w14:textId="77777777">
        <w:trPr>
          <w:cantSplit/>
          <w:jc w:val="center"/>
        </w:trPr>
        <w:tc>
          <w:tcPr>
            <w:tcW w:w="2232" w:type="dxa"/>
            <w:shd w:val="clear" w:color="auto" w:fill="E6EEF7"/>
          </w:tcPr>
          <w:p w14:paraId="57703C54" w14:textId="77777777" w:rsidR="00026129" w:rsidRDefault="003842D2">
            <w:pPr>
              <w:spacing w:after="0" w:line="240" w:lineRule="auto"/>
            </w:pPr>
            <w:r>
              <w:rPr>
                <w:b/>
                <w:color w:val="14325C"/>
                <w:sz w:val="17"/>
              </w:rPr>
              <w:t>Postconditions</w:t>
            </w:r>
          </w:p>
        </w:tc>
        <w:tc>
          <w:tcPr>
            <w:tcW w:w="6768" w:type="dxa"/>
          </w:tcPr>
          <w:p w14:paraId="07C75503" w14:textId="77777777" w:rsidR="00026129" w:rsidRDefault="003842D2">
            <w:pPr>
              <w:spacing w:after="0" w:line="240" w:lineRule="auto"/>
            </w:pPr>
            <w:r>
              <w:rPr>
                <w:sz w:val="17"/>
              </w:rPr>
              <w:t>Span ring buffer updated.</w:t>
            </w:r>
          </w:p>
        </w:tc>
      </w:tr>
      <w:tr w:rsidR="00026129" w14:paraId="68D9FA63" w14:textId="77777777">
        <w:trPr>
          <w:cantSplit/>
          <w:jc w:val="center"/>
        </w:trPr>
        <w:tc>
          <w:tcPr>
            <w:tcW w:w="2232" w:type="dxa"/>
            <w:shd w:val="clear" w:color="auto" w:fill="E6EEF7"/>
          </w:tcPr>
          <w:p w14:paraId="1035355B" w14:textId="77777777" w:rsidR="00026129" w:rsidRDefault="003842D2">
            <w:pPr>
              <w:spacing w:after="0" w:line="240" w:lineRule="auto"/>
            </w:pPr>
            <w:r>
              <w:rPr>
                <w:b/>
                <w:color w:val="14325C"/>
                <w:sz w:val="17"/>
              </w:rPr>
              <w:t>Alternate flow</w:t>
            </w:r>
          </w:p>
        </w:tc>
        <w:tc>
          <w:tcPr>
            <w:tcW w:w="6768" w:type="dxa"/>
          </w:tcPr>
          <w:p w14:paraId="644C9416" w14:textId="77777777" w:rsidR="00026129" w:rsidRDefault="003842D2">
            <w:pPr>
              <w:spacing w:after="0" w:line="240" w:lineRule="auto"/>
            </w:pPr>
            <w:r>
              <w:rPr>
                <w:sz w:val="17"/>
              </w:rPr>
              <w:t>Unregistered syscall → 'No handler for syscall …'.</w:t>
            </w:r>
          </w:p>
        </w:tc>
      </w:tr>
      <w:tr w:rsidR="00026129" w14:paraId="308D7193" w14:textId="77777777">
        <w:trPr>
          <w:cantSplit/>
          <w:jc w:val="center"/>
        </w:trPr>
        <w:tc>
          <w:tcPr>
            <w:tcW w:w="2232" w:type="dxa"/>
            <w:shd w:val="clear" w:color="auto" w:fill="E6EEF7"/>
          </w:tcPr>
          <w:p w14:paraId="0D67A579" w14:textId="77777777" w:rsidR="00026129" w:rsidRDefault="003842D2">
            <w:pPr>
              <w:spacing w:after="0" w:line="240" w:lineRule="auto"/>
            </w:pPr>
            <w:r>
              <w:rPr>
                <w:b/>
                <w:color w:val="14325C"/>
                <w:sz w:val="17"/>
              </w:rPr>
              <w:t>Exception flow</w:t>
            </w:r>
          </w:p>
        </w:tc>
        <w:tc>
          <w:tcPr>
            <w:tcW w:w="6768" w:type="dxa"/>
          </w:tcPr>
          <w:p w14:paraId="5C43CFF2" w14:textId="77777777" w:rsidR="00026129" w:rsidRDefault="003842D2">
            <w:pPr>
              <w:spacing w:after="0" w:line="240" w:lineRule="auto"/>
            </w:pPr>
            <w:r>
              <w:rPr>
                <w:sz w:val="17"/>
              </w:rPr>
              <w:t>PermissionDenied text in error; handler exceptions captured.</w:t>
            </w:r>
          </w:p>
        </w:tc>
      </w:tr>
      <w:tr w:rsidR="00026129" w14:paraId="6FAAD02E" w14:textId="77777777">
        <w:trPr>
          <w:cantSplit/>
          <w:jc w:val="center"/>
        </w:trPr>
        <w:tc>
          <w:tcPr>
            <w:tcW w:w="2232" w:type="dxa"/>
            <w:shd w:val="clear" w:color="auto" w:fill="E6EEF7"/>
          </w:tcPr>
          <w:p w14:paraId="3D4AD524" w14:textId="77777777" w:rsidR="00026129" w:rsidRDefault="003842D2">
            <w:pPr>
              <w:spacing w:after="0" w:line="240" w:lineRule="auto"/>
            </w:pPr>
            <w:r>
              <w:rPr>
                <w:b/>
                <w:color w:val="14325C"/>
                <w:sz w:val="17"/>
              </w:rPr>
              <w:t>Dependencies</w:t>
            </w:r>
          </w:p>
        </w:tc>
        <w:tc>
          <w:tcPr>
            <w:tcW w:w="6768" w:type="dxa"/>
          </w:tcPr>
          <w:p w14:paraId="7ADF9D84" w14:textId="77777777" w:rsidR="00026129" w:rsidRDefault="003842D2">
            <w:pPr>
              <w:spacing w:after="0" w:line="240" w:lineRule="auto"/>
            </w:pPr>
            <w:r>
              <w:rPr>
                <w:sz w:val="17"/>
              </w:rPr>
              <w:t>—</w:t>
            </w:r>
          </w:p>
        </w:tc>
      </w:tr>
      <w:tr w:rsidR="00026129" w14:paraId="6D923265" w14:textId="77777777">
        <w:trPr>
          <w:cantSplit/>
          <w:jc w:val="center"/>
        </w:trPr>
        <w:tc>
          <w:tcPr>
            <w:tcW w:w="2232" w:type="dxa"/>
            <w:shd w:val="clear" w:color="auto" w:fill="E6EEF7"/>
          </w:tcPr>
          <w:p w14:paraId="07015F0A" w14:textId="77777777" w:rsidR="00026129" w:rsidRDefault="003842D2">
            <w:pPr>
              <w:spacing w:after="0" w:line="240" w:lineRule="auto"/>
            </w:pPr>
            <w:r>
              <w:rPr>
                <w:b/>
                <w:color w:val="14325C"/>
                <w:sz w:val="17"/>
              </w:rPr>
              <w:t>Priority</w:t>
            </w:r>
          </w:p>
        </w:tc>
        <w:tc>
          <w:tcPr>
            <w:tcW w:w="6768" w:type="dxa"/>
          </w:tcPr>
          <w:p w14:paraId="5AA7AC84" w14:textId="77777777" w:rsidR="00026129" w:rsidRDefault="003842D2">
            <w:pPr>
              <w:spacing w:after="0" w:line="240" w:lineRule="auto"/>
            </w:pPr>
            <w:r>
              <w:rPr>
                <w:sz w:val="17"/>
              </w:rPr>
              <w:t>High</w:t>
            </w:r>
          </w:p>
        </w:tc>
      </w:tr>
      <w:tr w:rsidR="00026129" w14:paraId="3E9C7032" w14:textId="77777777">
        <w:trPr>
          <w:cantSplit/>
          <w:jc w:val="center"/>
        </w:trPr>
        <w:tc>
          <w:tcPr>
            <w:tcW w:w="2232" w:type="dxa"/>
            <w:shd w:val="clear" w:color="auto" w:fill="E6EEF7"/>
          </w:tcPr>
          <w:p w14:paraId="1CA442DB" w14:textId="77777777" w:rsidR="00026129" w:rsidRDefault="003842D2">
            <w:pPr>
              <w:spacing w:after="0" w:line="240" w:lineRule="auto"/>
            </w:pPr>
            <w:r>
              <w:rPr>
                <w:b/>
                <w:color w:val="14325C"/>
                <w:sz w:val="17"/>
              </w:rPr>
              <w:t>Acceptance criteria</w:t>
            </w:r>
          </w:p>
        </w:tc>
        <w:tc>
          <w:tcPr>
            <w:tcW w:w="6768" w:type="dxa"/>
          </w:tcPr>
          <w:p w14:paraId="64A59044" w14:textId="77777777" w:rsidR="00026129" w:rsidRDefault="003842D2">
            <w:pPr>
              <w:spacing w:after="0" w:line="240" w:lineRule="auto"/>
            </w:pPr>
            <w:r>
              <w:rPr>
                <w:sz w:val="17"/>
              </w:rPr>
              <w:t>0-capability TOOL_INVOKE is denied; matching capability succeeds (measured 9 kernel cases).</w:t>
            </w:r>
          </w:p>
        </w:tc>
      </w:tr>
      <w:tr w:rsidR="00026129" w14:paraId="13AF22EB" w14:textId="77777777">
        <w:trPr>
          <w:cantSplit/>
          <w:jc w:val="center"/>
        </w:trPr>
        <w:tc>
          <w:tcPr>
            <w:tcW w:w="2232" w:type="dxa"/>
            <w:shd w:val="clear" w:color="auto" w:fill="E6EEF7"/>
          </w:tcPr>
          <w:p w14:paraId="128912CC" w14:textId="77777777" w:rsidR="00026129" w:rsidRDefault="003842D2">
            <w:pPr>
              <w:spacing w:after="0" w:line="240" w:lineRule="auto"/>
            </w:pPr>
            <w:r>
              <w:rPr>
                <w:b/>
                <w:color w:val="14325C"/>
                <w:sz w:val="17"/>
              </w:rPr>
              <w:t>Implementation status</w:t>
            </w:r>
          </w:p>
        </w:tc>
        <w:tc>
          <w:tcPr>
            <w:tcW w:w="6768" w:type="dxa"/>
          </w:tcPr>
          <w:p w14:paraId="2FA2CD6A" w14:textId="77777777" w:rsidR="00026129" w:rsidRDefault="003842D2">
            <w:pPr>
              <w:spacing w:after="0" w:line="240" w:lineRule="auto"/>
            </w:pPr>
            <w:r>
              <w:rPr>
                <w:sz w:val="17"/>
              </w:rPr>
              <w:t>Implemented</w:t>
            </w:r>
          </w:p>
        </w:tc>
      </w:tr>
      <w:tr w:rsidR="00026129" w14:paraId="134CBC76" w14:textId="77777777">
        <w:trPr>
          <w:cantSplit/>
          <w:jc w:val="center"/>
        </w:trPr>
        <w:tc>
          <w:tcPr>
            <w:tcW w:w="2232" w:type="dxa"/>
            <w:shd w:val="clear" w:color="auto" w:fill="E6EEF7"/>
          </w:tcPr>
          <w:p w14:paraId="40DB48D1" w14:textId="77777777" w:rsidR="00026129" w:rsidRDefault="003842D2">
            <w:pPr>
              <w:spacing w:after="0" w:line="240" w:lineRule="auto"/>
            </w:pPr>
            <w:r>
              <w:rPr>
                <w:b/>
                <w:color w:val="14325C"/>
                <w:sz w:val="17"/>
              </w:rPr>
              <w:t>Realised in</w:t>
            </w:r>
          </w:p>
        </w:tc>
        <w:tc>
          <w:tcPr>
            <w:tcW w:w="6768" w:type="dxa"/>
          </w:tcPr>
          <w:p w14:paraId="378563A7" w14:textId="77777777" w:rsidR="00026129" w:rsidRDefault="003842D2">
            <w:pPr>
              <w:spacing w:after="0" w:line="240" w:lineRule="auto"/>
            </w:pPr>
            <w:r>
              <w:rPr>
                <w:sz w:val="17"/>
              </w:rPr>
              <w:t>kernel/kernel.py: Kernel.syscall()</w:t>
            </w:r>
          </w:p>
        </w:tc>
      </w:tr>
      <w:tr w:rsidR="00026129" w14:paraId="5093E7F1" w14:textId="77777777">
        <w:trPr>
          <w:cantSplit/>
          <w:jc w:val="center"/>
        </w:trPr>
        <w:tc>
          <w:tcPr>
            <w:tcW w:w="2232" w:type="dxa"/>
            <w:shd w:val="clear" w:color="auto" w:fill="E6EEF7"/>
          </w:tcPr>
          <w:p w14:paraId="01E6B697" w14:textId="77777777" w:rsidR="00026129" w:rsidRDefault="003842D2">
            <w:pPr>
              <w:spacing w:after="0" w:line="240" w:lineRule="auto"/>
            </w:pPr>
            <w:r>
              <w:rPr>
                <w:b/>
                <w:color w:val="14325C"/>
                <w:sz w:val="17"/>
              </w:rPr>
              <w:t>Verified by</w:t>
            </w:r>
          </w:p>
        </w:tc>
        <w:tc>
          <w:tcPr>
            <w:tcW w:w="6768" w:type="dxa"/>
          </w:tcPr>
          <w:p w14:paraId="0AF7696B" w14:textId="77777777" w:rsidR="00026129" w:rsidRDefault="003842D2">
            <w:pPr>
              <w:spacing w:after="0" w:line="240" w:lineRule="auto"/>
            </w:pPr>
            <w:r>
              <w:rPr>
                <w:sz w:val="17"/>
              </w:rPr>
              <w:t>test_kernel_api (10 tests); scripts/audit_mac_spawn.py</w:t>
            </w:r>
          </w:p>
        </w:tc>
      </w:tr>
    </w:tbl>
    <w:p w14:paraId="5535F09E" w14:textId="77777777" w:rsidR="00026129" w:rsidRDefault="00026129">
      <w:pPr>
        <w:spacing w:line="240" w:lineRule="auto"/>
      </w:pPr>
    </w:p>
    <w:p w14:paraId="115CB36B" w14:textId="77777777" w:rsidR="00026129" w:rsidRDefault="003842D2">
      <w:pPr>
        <w:pStyle w:val="Heading3"/>
      </w:pPr>
      <w:r>
        <w:t>5.7.3  FR-038  HMAC capability gate on HTTP routes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57377D73" w14:textId="77777777">
        <w:trPr>
          <w:cantSplit/>
          <w:jc w:val="center"/>
        </w:trPr>
        <w:tc>
          <w:tcPr>
            <w:tcW w:w="2232" w:type="dxa"/>
            <w:shd w:val="clear" w:color="auto" w:fill="E6EEF7"/>
          </w:tcPr>
          <w:p w14:paraId="2C5BD76E" w14:textId="77777777" w:rsidR="00026129" w:rsidRDefault="003842D2">
            <w:pPr>
              <w:spacing w:after="0" w:line="240" w:lineRule="auto"/>
            </w:pPr>
            <w:r>
              <w:rPr>
                <w:b/>
                <w:color w:val="14325C"/>
                <w:sz w:val="17"/>
              </w:rPr>
              <w:t>Requirement ID</w:t>
            </w:r>
          </w:p>
        </w:tc>
        <w:tc>
          <w:tcPr>
            <w:tcW w:w="6768" w:type="dxa"/>
          </w:tcPr>
          <w:p w14:paraId="5A645C58" w14:textId="77777777" w:rsidR="00026129" w:rsidRDefault="003842D2">
            <w:pPr>
              <w:spacing w:after="0" w:line="240" w:lineRule="auto"/>
            </w:pPr>
            <w:r>
              <w:rPr>
                <w:sz w:val="17"/>
              </w:rPr>
              <w:t>FR-038</w:t>
            </w:r>
          </w:p>
        </w:tc>
      </w:tr>
      <w:tr w:rsidR="00026129" w14:paraId="7C513552" w14:textId="77777777">
        <w:trPr>
          <w:cantSplit/>
          <w:jc w:val="center"/>
        </w:trPr>
        <w:tc>
          <w:tcPr>
            <w:tcW w:w="2232" w:type="dxa"/>
            <w:shd w:val="clear" w:color="auto" w:fill="E6EEF7"/>
          </w:tcPr>
          <w:p w14:paraId="06D48AAF" w14:textId="77777777" w:rsidR="00026129" w:rsidRDefault="003842D2">
            <w:pPr>
              <w:spacing w:after="0" w:line="240" w:lineRule="auto"/>
            </w:pPr>
            <w:r>
              <w:rPr>
                <w:b/>
                <w:color w:val="14325C"/>
                <w:sz w:val="17"/>
              </w:rPr>
              <w:t>Name</w:t>
            </w:r>
          </w:p>
        </w:tc>
        <w:tc>
          <w:tcPr>
            <w:tcW w:w="6768" w:type="dxa"/>
          </w:tcPr>
          <w:p w14:paraId="22D91040" w14:textId="77777777" w:rsidR="00026129" w:rsidRDefault="003842D2">
            <w:pPr>
              <w:spacing w:after="0" w:line="240" w:lineRule="auto"/>
            </w:pPr>
            <w:r>
              <w:rPr>
                <w:sz w:val="17"/>
              </w:rPr>
              <w:t>HMAC capability gate on HTTP routes</w:t>
            </w:r>
          </w:p>
        </w:tc>
      </w:tr>
      <w:tr w:rsidR="00026129" w14:paraId="72C82915" w14:textId="77777777">
        <w:trPr>
          <w:cantSplit/>
          <w:jc w:val="center"/>
        </w:trPr>
        <w:tc>
          <w:tcPr>
            <w:tcW w:w="2232" w:type="dxa"/>
            <w:shd w:val="clear" w:color="auto" w:fill="E6EEF7"/>
          </w:tcPr>
          <w:p w14:paraId="52779555" w14:textId="77777777" w:rsidR="00026129" w:rsidRDefault="003842D2">
            <w:pPr>
              <w:spacing w:after="0" w:line="240" w:lineRule="auto"/>
            </w:pPr>
            <w:r>
              <w:rPr>
                <w:b/>
                <w:color w:val="14325C"/>
                <w:sz w:val="17"/>
              </w:rPr>
              <w:t>Description</w:t>
            </w:r>
          </w:p>
        </w:tc>
        <w:tc>
          <w:tcPr>
            <w:tcW w:w="6768" w:type="dxa"/>
          </w:tcPr>
          <w:p w14:paraId="50A8B22C" w14:textId="77777777" w:rsidR="00026129" w:rsidRDefault="003842D2">
            <w:pPr>
              <w:spacing w:after="0" w:line="240" w:lineRule="auto"/>
            </w:pPr>
            <w:r>
              <w:rPr>
                <w:sz w:val="17"/>
              </w:rPr>
              <w:t xml:space="preserve">Gated HTTP routes shall require </w:t>
            </w:r>
            <w:r>
              <w:rPr>
                <w:rFonts w:ascii="Consolas" w:eastAsia="Consolas" w:hAnsi="Consolas"/>
                <w:color w:val="1F3A5F"/>
                <w:sz w:val="14"/>
              </w:rPr>
              <w:t>X-Noesis-Capability-Token</w:t>
            </w:r>
            <w:r>
              <w:rPr>
                <w:sz w:val="17"/>
              </w:rPr>
              <w:t xml:space="preserve"> = b64url(JSON payload).b64url(HMAC-SHA256), verify signature in constant time, schema, expiry, required capability and deny masks (deny wins).</w:t>
            </w:r>
          </w:p>
        </w:tc>
      </w:tr>
      <w:tr w:rsidR="00026129" w14:paraId="0481F27C" w14:textId="77777777">
        <w:trPr>
          <w:cantSplit/>
          <w:jc w:val="center"/>
        </w:trPr>
        <w:tc>
          <w:tcPr>
            <w:tcW w:w="2232" w:type="dxa"/>
            <w:shd w:val="clear" w:color="auto" w:fill="E6EEF7"/>
          </w:tcPr>
          <w:p w14:paraId="03DD0870" w14:textId="77777777" w:rsidR="00026129" w:rsidRDefault="003842D2">
            <w:pPr>
              <w:spacing w:after="0" w:line="240" w:lineRule="auto"/>
            </w:pPr>
            <w:r>
              <w:rPr>
                <w:b/>
                <w:color w:val="14325C"/>
                <w:sz w:val="17"/>
              </w:rPr>
              <w:t>Actor</w:t>
            </w:r>
          </w:p>
        </w:tc>
        <w:tc>
          <w:tcPr>
            <w:tcW w:w="6768" w:type="dxa"/>
          </w:tcPr>
          <w:p w14:paraId="51996343" w14:textId="77777777" w:rsidR="00026129" w:rsidRDefault="003842D2">
            <w:pPr>
              <w:spacing w:after="0" w:line="240" w:lineRule="auto"/>
            </w:pPr>
            <w:r>
              <w:rPr>
                <w:sz w:val="17"/>
              </w:rPr>
              <w:t>Evaluator, dashboard bench pages</w:t>
            </w:r>
          </w:p>
        </w:tc>
      </w:tr>
      <w:tr w:rsidR="00026129" w14:paraId="3091E28F" w14:textId="77777777">
        <w:trPr>
          <w:cantSplit/>
          <w:jc w:val="center"/>
        </w:trPr>
        <w:tc>
          <w:tcPr>
            <w:tcW w:w="2232" w:type="dxa"/>
            <w:shd w:val="clear" w:color="auto" w:fill="E6EEF7"/>
          </w:tcPr>
          <w:p w14:paraId="08403D2B" w14:textId="77777777" w:rsidR="00026129" w:rsidRDefault="003842D2">
            <w:pPr>
              <w:spacing w:after="0" w:line="240" w:lineRule="auto"/>
            </w:pPr>
            <w:r>
              <w:rPr>
                <w:b/>
                <w:color w:val="14325C"/>
                <w:sz w:val="17"/>
              </w:rPr>
              <w:t>Preconditions</w:t>
            </w:r>
          </w:p>
        </w:tc>
        <w:tc>
          <w:tcPr>
            <w:tcW w:w="6768" w:type="dxa"/>
          </w:tcPr>
          <w:p w14:paraId="23773DFD" w14:textId="77777777" w:rsidR="00026129" w:rsidRDefault="003842D2">
            <w:pPr>
              <w:spacing w:after="0" w:line="240" w:lineRule="auto"/>
            </w:pPr>
            <w:r>
              <w:rPr>
                <w:sz w:val="17"/>
              </w:rPr>
              <w:t>CLAIM_SUITES_HMAC_SECRET configured (dev default otherwise).</w:t>
            </w:r>
          </w:p>
        </w:tc>
      </w:tr>
      <w:tr w:rsidR="00026129" w14:paraId="2BB23FC7" w14:textId="77777777">
        <w:trPr>
          <w:cantSplit/>
          <w:jc w:val="center"/>
        </w:trPr>
        <w:tc>
          <w:tcPr>
            <w:tcW w:w="2232" w:type="dxa"/>
            <w:shd w:val="clear" w:color="auto" w:fill="E6EEF7"/>
          </w:tcPr>
          <w:p w14:paraId="67AD6502" w14:textId="77777777" w:rsidR="00026129" w:rsidRDefault="003842D2">
            <w:pPr>
              <w:spacing w:after="0" w:line="240" w:lineRule="auto"/>
            </w:pPr>
            <w:r>
              <w:rPr>
                <w:b/>
                <w:color w:val="14325C"/>
                <w:sz w:val="17"/>
              </w:rPr>
              <w:lastRenderedPageBreak/>
              <w:t>Inputs</w:t>
            </w:r>
          </w:p>
        </w:tc>
        <w:tc>
          <w:tcPr>
            <w:tcW w:w="6768" w:type="dxa"/>
          </w:tcPr>
          <w:p w14:paraId="0208EE7F" w14:textId="77777777" w:rsidR="00026129" w:rsidRDefault="003842D2">
            <w:pPr>
              <w:spacing w:after="0" w:line="240" w:lineRule="auto"/>
            </w:pPr>
            <w:r>
              <w:rPr>
                <w:sz w:val="17"/>
              </w:rPr>
              <w:t>Header token.</w:t>
            </w:r>
          </w:p>
        </w:tc>
      </w:tr>
      <w:tr w:rsidR="00026129" w14:paraId="1A9B8A5D" w14:textId="77777777">
        <w:trPr>
          <w:cantSplit/>
          <w:jc w:val="center"/>
        </w:trPr>
        <w:tc>
          <w:tcPr>
            <w:tcW w:w="2232" w:type="dxa"/>
            <w:shd w:val="clear" w:color="auto" w:fill="E6EEF7"/>
          </w:tcPr>
          <w:p w14:paraId="70456D44" w14:textId="77777777" w:rsidR="00026129" w:rsidRDefault="003842D2">
            <w:pPr>
              <w:spacing w:after="0" w:line="240" w:lineRule="auto"/>
            </w:pPr>
            <w:r>
              <w:rPr>
                <w:b/>
                <w:color w:val="14325C"/>
                <w:sz w:val="17"/>
              </w:rPr>
              <w:t>Processing</w:t>
            </w:r>
          </w:p>
        </w:tc>
        <w:tc>
          <w:tcPr>
            <w:tcW w:w="6768" w:type="dxa"/>
          </w:tcPr>
          <w:p w14:paraId="327DAE7C" w14:textId="77777777" w:rsidR="00026129" w:rsidRDefault="003842D2">
            <w:pPr>
              <w:spacing w:after="0" w:line="240" w:lineRule="auto"/>
            </w:pPr>
            <w:r>
              <w:rPr>
                <w:sz w:val="17"/>
              </w:rPr>
              <w:t>Algorithm A6 (five checks).</w:t>
            </w:r>
          </w:p>
        </w:tc>
      </w:tr>
      <w:tr w:rsidR="00026129" w14:paraId="6F9AE440" w14:textId="77777777">
        <w:trPr>
          <w:cantSplit/>
          <w:jc w:val="center"/>
        </w:trPr>
        <w:tc>
          <w:tcPr>
            <w:tcW w:w="2232" w:type="dxa"/>
            <w:shd w:val="clear" w:color="auto" w:fill="E6EEF7"/>
          </w:tcPr>
          <w:p w14:paraId="5C17D7EB" w14:textId="77777777" w:rsidR="00026129" w:rsidRDefault="003842D2">
            <w:pPr>
              <w:spacing w:after="0" w:line="240" w:lineRule="auto"/>
            </w:pPr>
            <w:r>
              <w:rPr>
                <w:b/>
                <w:color w:val="14325C"/>
                <w:sz w:val="17"/>
              </w:rPr>
              <w:t>Outputs</w:t>
            </w:r>
          </w:p>
        </w:tc>
        <w:tc>
          <w:tcPr>
            <w:tcW w:w="6768" w:type="dxa"/>
          </w:tcPr>
          <w:p w14:paraId="19C32CD0" w14:textId="77777777" w:rsidR="00026129" w:rsidRDefault="003842D2">
            <w:pPr>
              <w:spacing w:after="0" w:line="240" w:lineRule="auto"/>
            </w:pPr>
            <w:r>
              <w:rPr>
                <w:sz w:val="17"/>
              </w:rPr>
              <w:t>Request proceeds or 403 with C1_DENY_MISSING_CAP / C1_DENY_MAC / C1_DENY_EXPIRED / C1_DENY_MASK.</w:t>
            </w:r>
          </w:p>
        </w:tc>
      </w:tr>
      <w:tr w:rsidR="00026129" w14:paraId="163EBB9C" w14:textId="77777777">
        <w:trPr>
          <w:cantSplit/>
          <w:jc w:val="center"/>
        </w:trPr>
        <w:tc>
          <w:tcPr>
            <w:tcW w:w="2232" w:type="dxa"/>
            <w:shd w:val="clear" w:color="auto" w:fill="E6EEF7"/>
          </w:tcPr>
          <w:p w14:paraId="24337066" w14:textId="77777777" w:rsidR="00026129" w:rsidRDefault="003842D2">
            <w:pPr>
              <w:spacing w:after="0" w:line="240" w:lineRule="auto"/>
            </w:pPr>
            <w:r>
              <w:rPr>
                <w:b/>
                <w:color w:val="14325C"/>
                <w:sz w:val="17"/>
              </w:rPr>
              <w:t>Postconditions</w:t>
            </w:r>
          </w:p>
        </w:tc>
        <w:tc>
          <w:tcPr>
            <w:tcW w:w="6768" w:type="dxa"/>
          </w:tcPr>
          <w:p w14:paraId="646BCA5A" w14:textId="77777777" w:rsidR="00026129" w:rsidRDefault="003842D2">
            <w:pPr>
              <w:spacing w:after="0" w:line="240" w:lineRule="auto"/>
            </w:pPr>
            <w:r>
              <w:rPr>
                <w:sz w:val="17"/>
              </w:rPr>
              <w:t>—</w:t>
            </w:r>
          </w:p>
        </w:tc>
      </w:tr>
      <w:tr w:rsidR="00026129" w14:paraId="51B5B6BD" w14:textId="77777777">
        <w:trPr>
          <w:cantSplit/>
          <w:jc w:val="center"/>
        </w:trPr>
        <w:tc>
          <w:tcPr>
            <w:tcW w:w="2232" w:type="dxa"/>
            <w:shd w:val="clear" w:color="auto" w:fill="E6EEF7"/>
          </w:tcPr>
          <w:p w14:paraId="7FB00C23" w14:textId="77777777" w:rsidR="00026129" w:rsidRDefault="003842D2">
            <w:pPr>
              <w:spacing w:after="0" w:line="240" w:lineRule="auto"/>
            </w:pPr>
            <w:r>
              <w:rPr>
                <w:b/>
                <w:color w:val="14325C"/>
                <w:sz w:val="17"/>
              </w:rPr>
              <w:t>Alternate flow</w:t>
            </w:r>
          </w:p>
        </w:tc>
        <w:tc>
          <w:tcPr>
            <w:tcW w:w="6768" w:type="dxa"/>
          </w:tcPr>
          <w:p w14:paraId="1FCE8AF6" w14:textId="77777777" w:rsidR="00026129" w:rsidRDefault="003842D2">
            <w:pPr>
              <w:spacing w:after="0" w:line="240" w:lineRule="auto"/>
            </w:pPr>
            <w:r>
              <w:rPr>
                <w:sz w:val="17"/>
              </w:rPr>
              <w:t xml:space="preserve">Empty </w:t>
            </w:r>
            <w:r>
              <w:rPr>
                <w:rFonts w:ascii="Consolas" w:eastAsia="Consolas" w:hAnsi="Consolas"/>
                <w:color w:val="1F3A5F"/>
                <w:sz w:val="14"/>
              </w:rPr>
              <w:t>requires_capabilities()</w:t>
            </w:r>
            <w:r>
              <w:rPr>
                <w:sz w:val="17"/>
              </w:rPr>
              <w:t xml:space="preserve"> = authentication only.</w:t>
            </w:r>
          </w:p>
        </w:tc>
      </w:tr>
      <w:tr w:rsidR="00026129" w14:paraId="15FAC45E" w14:textId="77777777">
        <w:trPr>
          <w:cantSplit/>
          <w:jc w:val="center"/>
        </w:trPr>
        <w:tc>
          <w:tcPr>
            <w:tcW w:w="2232" w:type="dxa"/>
            <w:shd w:val="clear" w:color="auto" w:fill="E6EEF7"/>
          </w:tcPr>
          <w:p w14:paraId="4330536A" w14:textId="77777777" w:rsidR="00026129" w:rsidRDefault="003842D2">
            <w:pPr>
              <w:spacing w:after="0" w:line="240" w:lineRule="auto"/>
            </w:pPr>
            <w:r>
              <w:rPr>
                <w:b/>
                <w:color w:val="14325C"/>
                <w:sz w:val="17"/>
              </w:rPr>
              <w:t>Exception flow</w:t>
            </w:r>
          </w:p>
        </w:tc>
        <w:tc>
          <w:tcPr>
            <w:tcW w:w="6768" w:type="dxa"/>
          </w:tcPr>
          <w:p w14:paraId="2FFCF2C9" w14:textId="77777777" w:rsidR="00026129" w:rsidRDefault="003842D2">
            <w:pPr>
              <w:spacing w:after="0" w:line="240" w:lineRule="auto"/>
            </w:pPr>
            <w:r>
              <w:rPr>
                <w:sz w:val="17"/>
              </w:rPr>
              <w:t>403 with reason code.</w:t>
            </w:r>
          </w:p>
        </w:tc>
      </w:tr>
      <w:tr w:rsidR="00026129" w14:paraId="5250075F" w14:textId="77777777">
        <w:trPr>
          <w:cantSplit/>
          <w:jc w:val="center"/>
        </w:trPr>
        <w:tc>
          <w:tcPr>
            <w:tcW w:w="2232" w:type="dxa"/>
            <w:shd w:val="clear" w:color="auto" w:fill="E6EEF7"/>
          </w:tcPr>
          <w:p w14:paraId="504BF83B" w14:textId="77777777" w:rsidR="00026129" w:rsidRDefault="003842D2">
            <w:pPr>
              <w:spacing w:after="0" w:line="240" w:lineRule="auto"/>
            </w:pPr>
            <w:r>
              <w:rPr>
                <w:b/>
                <w:color w:val="14325C"/>
                <w:sz w:val="17"/>
              </w:rPr>
              <w:t>Dependencies</w:t>
            </w:r>
          </w:p>
        </w:tc>
        <w:tc>
          <w:tcPr>
            <w:tcW w:w="6768" w:type="dxa"/>
          </w:tcPr>
          <w:p w14:paraId="0D7EBE1D" w14:textId="77777777" w:rsidR="00026129" w:rsidRDefault="003842D2">
            <w:pPr>
              <w:spacing w:after="0" w:line="240" w:lineRule="auto"/>
            </w:pPr>
            <w:r>
              <w:rPr>
                <w:sz w:val="17"/>
              </w:rPr>
              <w:t>—</w:t>
            </w:r>
          </w:p>
        </w:tc>
      </w:tr>
      <w:tr w:rsidR="00026129" w14:paraId="27F470DE" w14:textId="77777777">
        <w:trPr>
          <w:cantSplit/>
          <w:jc w:val="center"/>
        </w:trPr>
        <w:tc>
          <w:tcPr>
            <w:tcW w:w="2232" w:type="dxa"/>
            <w:shd w:val="clear" w:color="auto" w:fill="E6EEF7"/>
          </w:tcPr>
          <w:p w14:paraId="6337A120" w14:textId="77777777" w:rsidR="00026129" w:rsidRDefault="003842D2">
            <w:pPr>
              <w:spacing w:after="0" w:line="240" w:lineRule="auto"/>
            </w:pPr>
            <w:r>
              <w:rPr>
                <w:b/>
                <w:color w:val="14325C"/>
                <w:sz w:val="17"/>
              </w:rPr>
              <w:t>Priority</w:t>
            </w:r>
          </w:p>
        </w:tc>
        <w:tc>
          <w:tcPr>
            <w:tcW w:w="6768" w:type="dxa"/>
          </w:tcPr>
          <w:p w14:paraId="682D2BC1" w14:textId="77777777" w:rsidR="00026129" w:rsidRDefault="003842D2">
            <w:pPr>
              <w:spacing w:after="0" w:line="240" w:lineRule="auto"/>
            </w:pPr>
            <w:r>
              <w:rPr>
                <w:sz w:val="17"/>
              </w:rPr>
              <w:t>High</w:t>
            </w:r>
          </w:p>
        </w:tc>
      </w:tr>
      <w:tr w:rsidR="00026129" w14:paraId="3E53A49B" w14:textId="77777777">
        <w:trPr>
          <w:cantSplit/>
          <w:jc w:val="center"/>
        </w:trPr>
        <w:tc>
          <w:tcPr>
            <w:tcW w:w="2232" w:type="dxa"/>
            <w:shd w:val="clear" w:color="auto" w:fill="E6EEF7"/>
          </w:tcPr>
          <w:p w14:paraId="679AC1BF" w14:textId="77777777" w:rsidR="00026129" w:rsidRDefault="003842D2">
            <w:pPr>
              <w:spacing w:after="0" w:line="240" w:lineRule="auto"/>
            </w:pPr>
            <w:r>
              <w:rPr>
                <w:b/>
                <w:color w:val="14325C"/>
                <w:sz w:val="17"/>
              </w:rPr>
              <w:t>Acceptance criteria</w:t>
            </w:r>
          </w:p>
        </w:tc>
        <w:tc>
          <w:tcPr>
            <w:tcW w:w="6768" w:type="dxa"/>
          </w:tcPr>
          <w:p w14:paraId="3707B911" w14:textId="77777777" w:rsidR="00026129" w:rsidRDefault="003842D2">
            <w:pPr>
              <w:spacing w:after="0" w:line="240" w:lineRule="auto"/>
            </w:pPr>
            <w:r>
              <w:rPr>
                <w:sz w:val="17"/>
              </w:rPr>
              <w:t>Six deny scenarios and one allow scenario behave as specified (measured).</w:t>
            </w:r>
          </w:p>
        </w:tc>
      </w:tr>
      <w:tr w:rsidR="00026129" w14:paraId="795E7CA1" w14:textId="77777777">
        <w:trPr>
          <w:cantSplit/>
          <w:jc w:val="center"/>
        </w:trPr>
        <w:tc>
          <w:tcPr>
            <w:tcW w:w="2232" w:type="dxa"/>
            <w:shd w:val="clear" w:color="auto" w:fill="E6EEF7"/>
          </w:tcPr>
          <w:p w14:paraId="29DEA993" w14:textId="77777777" w:rsidR="00026129" w:rsidRDefault="003842D2">
            <w:pPr>
              <w:spacing w:after="0" w:line="240" w:lineRule="auto"/>
            </w:pPr>
            <w:r>
              <w:rPr>
                <w:b/>
                <w:color w:val="14325C"/>
                <w:sz w:val="17"/>
              </w:rPr>
              <w:t>Implementation status</w:t>
            </w:r>
          </w:p>
        </w:tc>
        <w:tc>
          <w:tcPr>
            <w:tcW w:w="6768" w:type="dxa"/>
          </w:tcPr>
          <w:p w14:paraId="5E1C2905" w14:textId="77777777" w:rsidR="00026129" w:rsidRDefault="003842D2">
            <w:pPr>
              <w:spacing w:after="0" w:line="240" w:lineRule="auto"/>
            </w:pPr>
            <w:r>
              <w:rPr>
                <w:sz w:val="17"/>
              </w:rPr>
              <w:t>Implemented</w:t>
            </w:r>
          </w:p>
        </w:tc>
      </w:tr>
      <w:tr w:rsidR="00026129" w14:paraId="73675F46" w14:textId="77777777">
        <w:trPr>
          <w:cantSplit/>
          <w:jc w:val="center"/>
        </w:trPr>
        <w:tc>
          <w:tcPr>
            <w:tcW w:w="2232" w:type="dxa"/>
            <w:shd w:val="clear" w:color="auto" w:fill="E6EEF7"/>
          </w:tcPr>
          <w:p w14:paraId="38E02832" w14:textId="77777777" w:rsidR="00026129" w:rsidRDefault="003842D2">
            <w:pPr>
              <w:spacing w:after="0" w:line="240" w:lineRule="auto"/>
            </w:pPr>
            <w:r>
              <w:rPr>
                <w:b/>
                <w:color w:val="14325C"/>
                <w:sz w:val="17"/>
              </w:rPr>
              <w:t>Realised in</w:t>
            </w:r>
          </w:p>
        </w:tc>
        <w:tc>
          <w:tcPr>
            <w:tcW w:w="6768" w:type="dxa"/>
          </w:tcPr>
          <w:p w14:paraId="0A72DBD0" w14:textId="77777777" w:rsidR="00026129" w:rsidRDefault="003842D2">
            <w:pPr>
              <w:spacing w:after="0" w:line="240" w:lineRule="auto"/>
            </w:pPr>
            <w:r>
              <w:rPr>
                <w:sz w:val="17"/>
              </w:rPr>
              <w:t>api/middleware/capability_gate.py</w:t>
            </w:r>
          </w:p>
        </w:tc>
      </w:tr>
      <w:tr w:rsidR="00026129" w14:paraId="05B159BA" w14:textId="77777777">
        <w:trPr>
          <w:cantSplit/>
          <w:jc w:val="center"/>
        </w:trPr>
        <w:tc>
          <w:tcPr>
            <w:tcW w:w="2232" w:type="dxa"/>
            <w:shd w:val="clear" w:color="auto" w:fill="E6EEF7"/>
          </w:tcPr>
          <w:p w14:paraId="5FBF00C8" w14:textId="77777777" w:rsidR="00026129" w:rsidRDefault="003842D2">
            <w:pPr>
              <w:spacing w:after="0" w:line="240" w:lineRule="auto"/>
            </w:pPr>
            <w:r>
              <w:rPr>
                <w:b/>
                <w:color w:val="14325C"/>
                <w:sz w:val="17"/>
              </w:rPr>
              <w:t>Verified by</w:t>
            </w:r>
          </w:p>
        </w:tc>
        <w:tc>
          <w:tcPr>
            <w:tcW w:w="6768" w:type="dxa"/>
          </w:tcPr>
          <w:p w14:paraId="3D8DD857" w14:textId="77777777" w:rsidR="00026129" w:rsidRDefault="003842D2">
            <w:pPr>
              <w:spacing w:after="0" w:line="240" w:lineRule="auto"/>
            </w:pPr>
            <w:r>
              <w:rPr>
                <w:sz w:val="17"/>
              </w:rPr>
              <w:t>claim_suites (8 tests)</w:t>
            </w:r>
          </w:p>
        </w:tc>
      </w:tr>
    </w:tbl>
    <w:p w14:paraId="7FCBD90F" w14:textId="77777777" w:rsidR="00026129" w:rsidRDefault="00026129">
      <w:pPr>
        <w:spacing w:line="240" w:lineRule="auto"/>
      </w:pPr>
    </w:p>
    <w:p w14:paraId="4A52FFE5" w14:textId="77777777" w:rsidR="00026129" w:rsidRDefault="003842D2">
      <w:pPr>
        <w:pStyle w:val="Heading3"/>
      </w:pPr>
      <w:r>
        <w:t>5.7.4  FR-039  Kernel statistics and traces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568E26A0" w14:textId="77777777">
        <w:trPr>
          <w:cantSplit/>
          <w:jc w:val="center"/>
        </w:trPr>
        <w:tc>
          <w:tcPr>
            <w:tcW w:w="2232" w:type="dxa"/>
            <w:shd w:val="clear" w:color="auto" w:fill="E6EEF7"/>
          </w:tcPr>
          <w:p w14:paraId="6D2FE04F" w14:textId="77777777" w:rsidR="00026129" w:rsidRDefault="003842D2">
            <w:pPr>
              <w:spacing w:after="0" w:line="240" w:lineRule="auto"/>
            </w:pPr>
            <w:r>
              <w:rPr>
                <w:b/>
                <w:color w:val="14325C"/>
                <w:sz w:val="17"/>
              </w:rPr>
              <w:t>Requirement ID</w:t>
            </w:r>
          </w:p>
        </w:tc>
        <w:tc>
          <w:tcPr>
            <w:tcW w:w="6768" w:type="dxa"/>
          </w:tcPr>
          <w:p w14:paraId="60BD3B05" w14:textId="77777777" w:rsidR="00026129" w:rsidRDefault="003842D2">
            <w:pPr>
              <w:spacing w:after="0" w:line="240" w:lineRule="auto"/>
            </w:pPr>
            <w:r>
              <w:rPr>
                <w:sz w:val="17"/>
              </w:rPr>
              <w:t>FR-039</w:t>
            </w:r>
          </w:p>
        </w:tc>
      </w:tr>
      <w:tr w:rsidR="00026129" w14:paraId="276BF7FD" w14:textId="77777777">
        <w:trPr>
          <w:cantSplit/>
          <w:jc w:val="center"/>
        </w:trPr>
        <w:tc>
          <w:tcPr>
            <w:tcW w:w="2232" w:type="dxa"/>
            <w:shd w:val="clear" w:color="auto" w:fill="E6EEF7"/>
          </w:tcPr>
          <w:p w14:paraId="266CB2FA" w14:textId="77777777" w:rsidR="00026129" w:rsidRDefault="003842D2">
            <w:pPr>
              <w:spacing w:after="0" w:line="240" w:lineRule="auto"/>
            </w:pPr>
            <w:r>
              <w:rPr>
                <w:b/>
                <w:color w:val="14325C"/>
                <w:sz w:val="17"/>
              </w:rPr>
              <w:t>Name</w:t>
            </w:r>
          </w:p>
        </w:tc>
        <w:tc>
          <w:tcPr>
            <w:tcW w:w="6768" w:type="dxa"/>
          </w:tcPr>
          <w:p w14:paraId="331AD50C" w14:textId="77777777" w:rsidR="00026129" w:rsidRDefault="003842D2">
            <w:pPr>
              <w:spacing w:after="0" w:line="240" w:lineRule="auto"/>
            </w:pPr>
            <w:r>
              <w:rPr>
                <w:sz w:val="17"/>
              </w:rPr>
              <w:t>Kernel statistics and traces</w:t>
            </w:r>
          </w:p>
        </w:tc>
      </w:tr>
      <w:tr w:rsidR="00026129" w14:paraId="366E9E96" w14:textId="77777777">
        <w:trPr>
          <w:cantSplit/>
          <w:jc w:val="center"/>
        </w:trPr>
        <w:tc>
          <w:tcPr>
            <w:tcW w:w="2232" w:type="dxa"/>
            <w:shd w:val="clear" w:color="auto" w:fill="E6EEF7"/>
          </w:tcPr>
          <w:p w14:paraId="74157B73" w14:textId="77777777" w:rsidR="00026129" w:rsidRDefault="003842D2">
            <w:pPr>
              <w:spacing w:after="0" w:line="240" w:lineRule="auto"/>
            </w:pPr>
            <w:r>
              <w:rPr>
                <w:b/>
                <w:color w:val="14325C"/>
                <w:sz w:val="17"/>
              </w:rPr>
              <w:t>Description</w:t>
            </w:r>
          </w:p>
        </w:tc>
        <w:tc>
          <w:tcPr>
            <w:tcW w:w="6768" w:type="dxa"/>
          </w:tcPr>
          <w:p w14:paraId="772DE31C" w14:textId="77777777" w:rsidR="00026129" w:rsidRDefault="003842D2">
            <w:pPr>
              <w:spacing w:after="0" w:line="240" w:lineRule="auto"/>
            </w:pPr>
            <w:r>
              <w:rPr>
                <w:sz w:val="17"/>
              </w:rPr>
              <w:t>The system shall expose scheduler, allocator and model-router aggregates and the most recent N syscall spans (1–5000).</w:t>
            </w:r>
          </w:p>
        </w:tc>
      </w:tr>
      <w:tr w:rsidR="00026129" w14:paraId="0822D72C" w14:textId="77777777">
        <w:trPr>
          <w:cantSplit/>
          <w:jc w:val="center"/>
        </w:trPr>
        <w:tc>
          <w:tcPr>
            <w:tcW w:w="2232" w:type="dxa"/>
            <w:shd w:val="clear" w:color="auto" w:fill="E6EEF7"/>
          </w:tcPr>
          <w:p w14:paraId="4CC6AC3F" w14:textId="77777777" w:rsidR="00026129" w:rsidRDefault="003842D2">
            <w:pPr>
              <w:spacing w:after="0" w:line="240" w:lineRule="auto"/>
            </w:pPr>
            <w:r>
              <w:rPr>
                <w:b/>
                <w:color w:val="14325C"/>
                <w:sz w:val="17"/>
              </w:rPr>
              <w:t>Actor</w:t>
            </w:r>
          </w:p>
        </w:tc>
        <w:tc>
          <w:tcPr>
            <w:tcW w:w="6768" w:type="dxa"/>
          </w:tcPr>
          <w:p w14:paraId="7CCAB8DC" w14:textId="77777777" w:rsidR="00026129" w:rsidRDefault="003842D2">
            <w:pPr>
              <w:spacing w:after="0" w:line="240" w:lineRule="auto"/>
            </w:pPr>
            <w:r>
              <w:rPr>
                <w:sz w:val="17"/>
              </w:rPr>
              <w:t>Operator, dashboard</w:t>
            </w:r>
          </w:p>
        </w:tc>
      </w:tr>
      <w:tr w:rsidR="00026129" w14:paraId="6020292D" w14:textId="77777777">
        <w:trPr>
          <w:cantSplit/>
          <w:jc w:val="center"/>
        </w:trPr>
        <w:tc>
          <w:tcPr>
            <w:tcW w:w="2232" w:type="dxa"/>
            <w:shd w:val="clear" w:color="auto" w:fill="E6EEF7"/>
          </w:tcPr>
          <w:p w14:paraId="3BA56137" w14:textId="77777777" w:rsidR="00026129" w:rsidRDefault="003842D2">
            <w:pPr>
              <w:spacing w:after="0" w:line="240" w:lineRule="auto"/>
            </w:pPr>
            <w:r>
              <w:rPr>
                <w:b/>
                <w:color w:val="14325C"/>
                <w:sz w:val="17"/>
              </w:rPr>
              <w:t>Preconditions</w:t>
            </w:r>
          </w:p>
        </w:tc>
        <w:tc>
          <w:tcPr>
            <w:tcW w:w="6768" w:type="dxa"/>
          </w:tcPr>
          <w:p w14:paraId="528F5797" w14:textId="77777777" w:rsidR="00026129" w:rsidRDefault="003842D2">
            <w:pPr>
              <w:spacing w:after="0" w:line="240" w:lineRule="auto"/>
            </w:pPr>
            <w:r>
              <w:rPr>
                <w:sz w:val="17"/>
              </w:rPr>
              <w:t>—</w:t>
            </w:r>
          </w:p>
        </w:tc>
      </w:tr>
      <w:tr w:rsidR="00026129" w14:paraId="5AF82CCB" w14:textId="77777777">
        <w:trPr>
          <w:cantSplit/>
          <w:jc w:val="center"/>
        </w:trPr>
        <w:tc>
          <w:tcPr>
            <w:tcW w:w="2232" w:type="dxa"/>
            <w:shd w:val="clear" w:color="auto" w:fill="E6EEF7"/>
          </w:tcPr>
          <w:p w14:paraId="4CD87DB6" w14:textId="77777777" w:rsidR="00026129" w:rsidRDefault="003842D2">
            <w:pPr>
              <w:spacing w:after="0" w:line="240" w:lineRule="auto"/>
            </w:pPr>
            <w:r>
              <w:rPr>
                <w:b/>
                <w:color w:val="14325C"/>
                <w:sz w:val="17"/>
              </w:rPr>
              <w:t>Inputs</w:t>
            </w:r>
          </w:p>
        </w:tc>
        <w:tc>
          <w:tcPr>
            <w:tcW w:w="6768" w:type="dxa"/>
          </w:tcPr>
          <w:p w14:paraId="285B8B35" w14:textId="77777777" w:rsidR="00026129" w:rsidRDefault="003842D2">
            <w:pPr>
              <w:spacing w:after="0" w:line="240" w:lineRule="auto"/>
            </w:pPr>
            <w:r>
              <w:rPr>
                <w:sz w:val="17"/>
              </w:rPr>
              <w:t>GET /v1/kernel/stats; GET /v1/kernel/traces?limit.</w:t>
            </w:r>
          </w:p>
        </w:tc>
      </w:tr>
      <w:tr w:rsidR="00026129" w14:paraId="3F22EEF0" w14:textId="77777777">
        <w:trPr>
          <w:cantSplit/>
          <w:jc w:val="center"/>
        </w:trPr>
        <w:tc>
          <w:tcPr>
            <w:tcW w:w="2232" w:type="dxa"/>
            <w:shd w:val="clear" w:color="auto" w:fill="E6EEF7"/>
          </w:tcPr>
          <w:p w14:paraId="7DDB5EF4" w14:textId="77777777" w:rsidR="00026129" w:rsidRDefault="003842D2">
            <w:pPr>
              <w:spacing w:after="0" w:line="240" w:lineRule="auto"/>
            </w:pPr>
            <w:r>
              <w:rPr>
                <w:b/>
                <w:color w:val="14325C"/>
                <w:sz w:val="17"/>
              </w:rPr>
              <w:t>Processing</w:t>
            </w:r>
          </w:p>
        </w:tc>
        <w:tc>
          <w:tcPr>
            <w:tcW w:w="6768" w:type="dxa"/>
          </w:tcPr>
          <w:p w14:paraId="63D6B677" w14:textId="77777777" w:rsidR="00026129" w:rsidRDefault="003842D2">
            <w:pPr>
              <w:spacing w:after="0" w:line="240" w:lineRule="auto"/>
            </w:pPr>
            <w:r>
              <w:rPr>
                <w:sz w:val="17"/>
              </w:rPr>
              <w:t>Aggregate counters; slice span buffer.</w:t>
            </w:r>
          </w:p>
        </w:tc>
      </w:tr>
      <w:tr w:rsidR="00026129" w14:paraId="72A4E899" w14:textId="77777777">
        <w:trPr>
          <w:cantSplit/>
          <w:jc w:val="center"/>
        </w:trPr>
        <w:tc>
          <w:tcPr>
            <w:tcW w:w="2232" w:type="dxa"/>
            <w:shd w:val="clear" w:color="auto" w:fill="E6EEF7"/>
          </w:tcPr>
          <w:p w14:paraId="3A3542C2" w14:textId="77777777" w:rsidR="00026129" w:rsidRDefault="003842D2">
            <w:pPr>
              <w:spacing w:after="0" w:line="240" w:lineRule="auto"/>
            </w:pPr>
            <w:r>
              <w:rPr>
                <w:b/>
                <w:color w:val="14325C"/>
                <w:sz w:val="17"/>
              </w:rPr>
              <w:t>Outputs</w:t>
            </w:r>
          </w:p>
        </w:tc>
        <w:tc>
          <w:tcPr>
            <w:tcW w:w="6768" w:type="dxa"/>
          </w:tcPr>
          <w:p w14:paraId="284ED097" w14:textId="77777777" w:rsidR="00026129" w:rsidRDefault="003842D2">
            <w:pPr>
              <w:spacing w:after="0" w:line="240" w:lineRule="auto"/>
            </w:pPr>
            <w:r>
              <w:rPr>
                <w:sz w:val="17"/>
              </w:rPr>
              <w:t>200 envelopes.</w:t>
            </w:r>
          </w:p>
        </w:tc>
      </w:tr>
      <w:tr w:rsidR="00026129" w14:paraId="4FD7D4B0" w14:textId="77777777">
        <w:trPr>
          <w:cantSplit/>
          <w:jc w:val="center"/>
        </w:trPr>
        <w:tc>
          <w:tcPr>
            <w:tcW w:w="2232" w:type="dxa"/>
            <w:shd w:val="clear" w:color="auto" w:fill="E6EEF7"/>
          </w:tcPr>
          <w:p w14:paraId="3B7C3B2E" w14:textId="77777777" w:rsidR="00026129" w:rsidRDefault="003842D2">
            <w:pPr>
              <w:spacing w:after="0" w:line="240" w:lineRule="auto"/>
            </w:pPr>
            <w:r>
              <w:rPr>
                <w:b/>
                <w:color w:val="14325C"/>
                <w:sz w:val="17"/>
              </w:rPr>
              <w:t>Postconditions</w:t>
            </w:r>
          </w:p>
        </w:tc>
        <w:tc>
          <w:tcPr>
            <w:tcW w:w="6768" w:type="dxa"/>
          </w:tcPr>
          <w:p w14:paraId="27F72875" w14:textId="77777777" w:rsidR="00026129" w:rsidRDefault="003842D2">
            <w:pPr>
              <w:spacing w:after="0" w:line="240" w:lineRule="auto"/>
            </w:pPr>
            <w:r>
              <w:rPr>
                <w:sz w:val="17"/>
              </w:rPr>
              <w:t>—</w:t>
            </w:r>
          </w:p>
        </w:tc>
      </w:tr>
      <w:tr w:rsidR="00026129" w14:paraId="21DB04B9" w14:textId="77777777">
        <w:trPr>
          <w:cantSplit/>
          <w:jc w:val="center"/>
        </w:trPr>
        <w:tc>
          <w:tcPr>
            <w:tcW w:w="2232" w:type="dxa"/>
            <w:shd w:val="clear" w:color="auto" w:fill="E6EEF7"/>
          </w:tcPr>
          <w:p w14:paraId="26074905" w14:textId="77777777" w:rsidR="00026129" w:rsidRDefault="003842D2">
            <w:pPr>
              <w:spacing w:after="0" w:line="240" w:lineRule="auto"/>
            </w:pPr>
            <w:r>
              <w:rPr>
                <w:b/>
                <w:color w:val="14325C"/>
                <w:sz w:val="17"/>
              </w:rPr>
              <w:t>Alternate flow</w:t>
            </w:r>
          </w:p>
        </w:tc>
        <w:tc>
          <w:tcPr>
            <w:tcW w:w="6768" w:type="dxa"/>
          </w:tcPr>
          <w:p w14:paraId="0088F992" w14:textId="77777777" w:rsidR="00026129" w:rsidRDefault="003842D2">
            <w:pPr>
              <w:spacing w:after="0" w:line="240" w:lineRule="auto"/>
            </w:pPr>
            <w:r>
              <w:rPr>
                <w:sz w:val="17"/>
              </w:rPr>
              <w:t>—</w:t>
            </w:r>
          </w:p>
        </w:tc>
      </w:tr>
      <w:tr w:rsidR="00026129" w14:paraId="5554BA63" w14:textId="77777777">
        <w:trPr>
          <w:cantSplit/>
          <w:jc w:val="center"/>
        </w:trPr>
        <w:tc>
          <w:tcPr>
            <w:tcW w:w="2232" w:type="dxa"/>
            <w:shd w:val="clear" w:color="auto" w:fill="E6EEF7"/>
          </w:tcPr>
          <w:p w14:paraId="6A50E6E7" w14:textId="77777777" w:rsidR="00026129" w:rsidRDefault="003842D2">
            <w:pPr>
              <w:spacing w:after="0" w:line="240" w:lineRule="auto"/>
            </w:pPr>
            <w:r>
              <w:rPr>
                <w:b/>
                <w:color w:val="14325C"/>
                <w:sz w:val="17"/>
              </w:rPr>
              <w:t>Exception flow</w:t>
            </w:r>
          </w:p>
        </w:tc>
        <w:tc>
          <w:tcPr>
            <w:tcW w:w="6768" w:type="dxa"/>
          </w:tcPr>
          <w:p w14:paraId="3CB70C04" w14:textId="77777777" w:rsidR="00026129" w:rsidRDefault="003842D2">
            <w:pPr>
              <w:spacing w:after="0" w:line="240" w:lineRule="auto"/>
            </w:pPr>
            <w:r>
              <w:rPr>
                <w:sz w:val="17"/>
              </w:rPr>
              <w:t>422 for limit outside 1–5000.</w:t>
            </w:r>
          </w:p>
        </w:tc>
      </w:tr>
      <w:tr w:rsidR="00026129" w14:paraId="096D777F" w14:textId="77777777">
        <w:trPr>
          <w:cantSplit/>
          <w:jc w:val="center"/>
        </w:trPr>
        <w:tc>
          <w:tcPr>
            <w:tcW w:w="2232" w:type="dxa"/>
            <w:shd w:val="clear" w:color="auto" w:fill="E6EEF7"/>
          </w:tcPr>
          <w:p w14:paraId="2E7F4600" w14:textId="77777777" w:rsidR="00026129" w:rsidRDefault="003842D2">
            <w:pPr>
              <w:spacing w:after="0" w:line="240" w:lineRule="auto"/>
            </w:pPr>
            <w:r>
              <w:rPr>
                <w:b/>
                <w:color w:val="14325C"/>
                <w:sz w:val="17"/>
              </w:rPr>
              <w:t>Dependencies</w:t>
            </w:r>
          </w:p>
        </w:tc>
        <w:tc>
          <w:tcPr>
            <w:tcW w:w="6768" w:type="dxa"/>
          </w:tcPr>
          <w:p w14:paraId="63AD4644" w14:textId="77777777" w:rsidR="00026129" w:rsidRDefault="003842D2">
            <w:pPr>
              <w:spacing w:after="0" w:line="240" w:lineRule="auto"/>
            </w:pPr>
            <w:r>
              <w:rPr>
                <w:sz w:val="17"/>
              </w:rPr>
              <w:t>FR-037</w:t>
            </w:r>
          </w:p>
        </w:tc>
      </w:tr>
      <w:tr w:rsidR="00026129" w14:paraId="3BE1CB7A" w14:textId="77777777">
        <w:trPr>
          <w:cantSplit/>
          <w:jc w:val="center"/>
        </w:trPr>
        <w:tc>
          <w:tcPr>
            <w:tcW w:w="2232" w:type="dxa"/>
            <w:shd w:val="clear" w:color="auto" w:fill="E6EEF7"/>
          </w:tcPr>
          <w:p w14:paraId="478DFFFA" w14:textId="77777777" w:rsidR="00026129" w:rsidRDefault="003842D2">
            <w:pPr>
              <w:spacing w:after="0" w:line="240" w:lineRule="auto"/>
            </w:pPr>
            <w:r>
              <w:rPr>
                <w:b/>
                <w:color w:val="14325C"/>
                <w:sz w:val="17"/>
              </w:rPr>
              <w:t>Priority</w:t>
            </w:r>
          </w:p>
        </w:tc>
        <w:tc>
          <w:tcPr>
            <w:tcW w:w="6768" w:type="dxa"/>
          </w:tcPr>
          <w:p w14:paraId="2DA2068B" w14:textId="77777777" w:rsidR="00026129" w:rsidRDefault="003842D2">
            <w:pPr>
              <w:spacing w:after="0" w:line="240" w:lineRule="auto"/>
            </w:pPr>
            <w:r>
              <w:rPr>
                <w:sz w:val="17"/>
              </w:rPr>
              <w:t>Low</w:t>
            </w:r>
          </w:p>
        </w:tc>
      </w:tr>
      <w:tr w:rsidR="00026129" w14:paraId="32893BA9" w14:textId="77777777">
        <w:trPr>
          <w:cantSplit/>
          <w:jc w:val="center"/>
        </w:trPr>
        <w:tc>
          <w:tcPr>
            <w:tcW w:w="2232" w:type="dxa"/>
            <w:shd w:val="clear" w:color="auto" w:fill="E6EEF7"/>
          </w:tcPr>
          <w:p w14:paraId="6047DE03" w14:textId="77777777" w:rsidR="00026129" w:rsidRDefault="003842D2">
            <w:pPr>
              <w:spacing w:after="0" w:line="240" w:lineRule="auto"/>
            </w:pPr>
            <w:r>
              <w:rPr>
                <w:b/>
                <w:color w:val="14325C"/>
                <w:sz w:val="17"/>
              </w:rPr>
              <w:t>Acceptance criteria</w:t>
            </w:r>
          </w:p>
        </w:tc>
        <w:tc>
          <w:tcPr>
            <w:tcW w:w="6768" w:type="dxa"/>
          </w:tcPr>
          <w:p w14:paraId="401CF900" w14:textId="77777777" w:rsidR="00026129" w:rsidRDefault="003842D2">
            <w:pPr>
              <w:spacing w:after="0" w:line="240" w:lineRule="auto"/>
            </w:pPr>
            <w:r>
              <w:rPr>
                <w:sz w:val="17"/>
              </w:rPr>
              <w:t>Traces are empty unless syscalls were issued (HTTP requests do not create spans — measured returned 0).</w:t>
            </w:r>
          </w:p>
        </w:tc>
      </w:tr>
      <w:tr w:rsidR="00026129" w14:paraId="5B5889E4" w14:textId="77777777">
        <w:trPr>
          <w:cantSplit/>
          <w:jc w:val="center"/>
        </w:trPr>
        <w:tc>
          <w:tcPr>
            <w:tcW w:w="2232" w:type="dxa"/>
            <w:shd w:val="clear" w:color="auto" w:fill="E6EEF7"/>
          </w:tcPr>
          <w:p w14:paraId="55C280E2" w14:textId="77777777" w:rsidR="00026129" w:rsidRDefault="003842D2">
            <w:pPr>
              <w:spacing w:after="0" w:line="240" w:lineRule="auto"/>
            </w:pPr>
            <w:r>
              <w:rPr>
                <w:b/>
                <w:color w:val="14325C"/>
                <w:sz w:val="17"/>
              </w:rPr>
              <w:t>Implementation status</w:t>
            </w:r>
          </w:p>
        </w:tc>
        <w:tc>
          <w:tcPr>
            <w:tcW w:w="6768" w:type="dxa"/>
          </w:tcPr>
          <w:p w14:paraId="21D74AAD" w14:textId="77777777" w:rsidR="00026129" w:rsidRDefault="003842D2">
            <w:pPr>
              <w:spacing w:after="0" w:line="240" w:lineRule="auto"/>
            </w:pPr>
            <w:r>
              <w:rPr>
                <w:sz w:val="17"/>
              </w:rPr>
              <w:t>Implemented</w:t>
            </w:r>
          </w:p>
        </w:tc>
      </w:tr>
      <w:tr w:rsidR="00026129" w14:paraId="603D43D9" w14:textId="77777777">
        <w:trPr>
          <w:cantSplit/>
          <w:jc w:val="center"/>
        </w:trPr>
        <w:tc>
          <w:tcPr>
            <w:tcW w:w="2232" w:type="dxa"/>
            <w:shd w:val="clear" w:color="auto" w:fill="E6EEF7"/>
          </w:tcPr>
          <w:p w14:paraId="6EAECEC2" w14:textId="77777777" w:rsidR="00026129" w:rsidRDefault="003842D2">
            <w:pPr>
              <w:spacing w:after="0" w:line="240" w:lineRule="auto"/>
            </w:pPr>
            <w:r>
              <w:rPr>
                <w:b/>
                <w:color w:val="14325C"/>
                <w:sz w:val="17"/>
              </w:rPr>
              <w:t>Realised in</w:t>
            </w:r>
          </w:p>
        </w:tc>
        <w:tc>
          <w:tcPr>
            <w:tcW w:w="6768" w:type="dxa"/>
          </w:tcPr>
          <w:p w14:paraId="433EEE00" w14:textId="77777777" w:rsidR="00026129" w:rsidRDefault="003842D2">
            <w:pPr>
              <w:spacing w:after="0" w:line="240" w:lineRule="auto"/>
            </w:pPr>
            <w:r>
              <w:rPr>
                <w:sz w:val="17"/>
              </w:rPr>
              <w:t>api/routes/kernel.py</w:t>
            </w:r>
          </w:p>
        </w:tc>
      </w:tr>
      <w:tr w:rsidR="00026129" w14:paraId="7042A25B" w14:textId="77777777">
        <w:trPr>
          <w:cantSplit/>
          <w:jc w:val="center"/>
        </w:trPr>
        <w:tc>
          <w:tcPr>
            <w:tcW w:w="2232" w:type="dxa"/>
            <w:shd w:val="clear" w:color="auto" w:fill="E6EEF7"/>
          </w:tcPr>
          <w:p w14:paraId="2960D179" w14:textId="77777777" w:rsidR="00026129" w:rsidRDefault="003842D2">
            <w:pPr>
              <w:spacing w:after="0" w:line="240" w:lineRule="auto"/>
            </w:pPr>
            <w:r>
              <w:rPr>
                <w:b/>
                <w:color w:val="14325C"/>
                <w:sz w:val="17"/>
              </w:rPr>
              <w:t>Verified by</w:t>
            </w:r>
          </w:p>
        </w:tc>
        <w:tc>
          <w:tcPr>
            <w:tcW w:w="6768" w:type="dxa"/>
          </w:tcPr>
          <w:p w14:paraId="0250C92E" w14:textId="77777777" w:rsidR="00026129" w:rsidRDefault="003842D2">
            <w:pPr>
              <w:spacing w:after="0" w:line="240" w:lineRule="auto"/>
            </w:pPr>
            <w:r>
              <w:rPr>
                <w:sz w:val="17"/>
              </w:rPr>
              <w:t>test_kernel_api::test_kernel_traces_*</w:t>
            </w:r>
          </w:p>
        </w:tc>
      </w:tr>
    </w:tbl>
    <w:p w14:paraId="475B6330" w14:textId="77777777" w:rsidR="00026129" w:rsidRDefault="00026129">
      <w:pPr>
        <w:spacing w:line="240" w:lineRule="auto"/>
      </w:pPr>
    </w:p>
    <w:p w14:paraId="17F90906" w14:textId="77777777" w:rsidR="00026129" w:rsidRDefault="003842D2">
      <w:pPr>
        <w:pStyle w:val="Heading3"/>
      </w:pPr>
      <w:r>
        <w:t>5.7.5  FR-040  LLM enrichment with deterministic fallback</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352AF13D" w14:textId="77777777">
        <w:trPr>
          <w:cantSplit/>
          <w:jc w:val="center"/>
        </w:trPr>
        <w:tc>
          <w:tcPr>
            <w:tcW w:w="2232" w:type="dxa"/>
            <w:shd w:val="clear" w:color="auto" w:fill="E6EEF7"/>
          </w:tcPr>
          <w:p w14:paraId="47DBE3D3" w14:textId="77777777" w:rsidR="00026129" w:rsidRDefault="003842D2">
            <w:pPr>
              <w:spacing w:after="0" w:line="240" w:lineRule="auto"/>
            </w:pPr>
            <w:r>
              <w:rPr>
                <w:b/>
                <w:color w:val="14325C"/>
                <w:sz w:val="17"/>
              </w:rPr>
              <w:t>Requirement ID</w:t>
            </w:r>
          </w:p>
        </w:tc>
        <w:tc>
          <w:tcPr>
            <w:tcW w:w="6768" w:type="dxa"/>
          </w:tcPr>
          <w:p w14:paraId="59BFFBC7" w14:textId="77777777" w:rsidR="00026129" w:rsidRDefault="003842D2">
            <w:pPr>
              <w:spacing w:after="0" w:line="240" w:lineRule="auto"/>
            </w:pPr>
            <w:r>
              <w:rPr>
                <w:sz w:val="17"/>
              </w:rPr>
              <w:t>FR-040</w:t>
            </w:r>
          </w:p>
        </w:tc>
      </w:tr>
      <w:tr w:rsidR="00026129" w14:paraId="5D2C7F14" w14:textId="77777777">
        <w:trPr>
          <w:cantSplit/>
          <w:jc w:val="center"/>
        </w:trPr>
        <w:tc>
          <w:tcPr>
            <w:tcW w:w="2232" w:type="dxa"/>
            <w:shd w:val="clear" w:color="auto" w:fill="E6EEF7"/>
          </w:tcPr>
          <w:p w14:paraId="4B7572DF" w14:textId="77777777" w:rsidR="00026129" w:rsidRDefault="003842D2">
            <w:pPr>
              <w:spacing w:after="0" w:line="240" w:lineRule="auto"/>
            </w:pPr>
            <w:r>
              <w:rPr>
                <w:b/>
                <w:color w:val="14325C"/>
                <w:sz w:val="17"/>
              </w:rPr>
              <w:t>Name</w:t>
            </w:r>
          </w:p>
        </w:tc>
        <w:tc>
          <w:tcPr>
            <w:tcW w:w="6768" w:type="dxa"/>
          </w:tcPr>
          <w:p w14:paraId="73C4BA50" w14:textId="77777777" w:rsidR="00026129" w:rsidRDefault="003842D2">
            <w:pPr>
              <w:spacing w:after="0" w:line="240" w:lineRule="auto"/>
            </w:pPr>
            <w:r>
              <w:rPr>
                <w:sz w:val="17"/>
              </w:rPr>
              <w:t>LLM enrichment with deterministic fallback</w:t>
            </w:r>
          </w:p>
        </w:tc>
      </w:tr>
      <w:tr w:rsidR="00026129" w14:paraId="62E7E605" w14:textId="77777777">
        <w:trPr>
          <w:cantSplit/>
          <w:jc w:val="center"/>
        </w:trPr>
        <w:tc>
          <w:tcPr>
            <w:tcW w:w="2232" w:type="dxa"/>
            <w:shd w:val="clear" w:color="auto" w:fill="E6EEF7"/>
          </w:tcPr>
          <w:p w14:paraId="0F141163" w14:textId="77777777" w:rsidR="00026129" w:rsidRDefault="003842D2">
            <w:pPr>
              <w:spacing w:after="0" w:line="240" w:lineRule="auto"/>
            </w:pPr>
            <w:r>
              <w:rPr>
                <w:b/>
                <w:color w:val="14325C"/>
                <w:sz w:val="17"/>
              </w:rPr>
              <w:t>Description</w:t>
            </w:r>
          </w:p>
        </w:tc>
        <w:tc>
          <w:tcPr>
            <w:tcW w:w="6768" w:type="dxa"/>
          </w:tcPr>
          <w:p w14:paraId="0FEBC4C1" w14:textId="77777777" w:rsidR="00026129" w:rsidRDefault="003842D2">
            <w:pPr>
              <w:spacing w:after="0" w:line="240" w:lineRule="auto"/>
            </w:pPr>
            <w:r>
              <w:rPr>
                <w:sz w:val="17"/>
              </w:rPr>
              <w:t>When a local Ollama model is reachable, each step shall send the agent's system prompt and serialised state to the model and attach the reply; otherwise the deterministic agent output is used unchanged.</w:t>
            </w:r>
          </w:p>
        </w:tc>
      </w:tr>
      <w:tr w:rsidR="00026129" w14:paraId="06CC6782" w14:textId="77777777">
        <w:trPr>
          <w:cantSplit/>
          <w:jc w:val="center"/>
        </w:trPr>
        <w:tc>
          <w:tcPr>
            <w:tcW w:w="2232" w:type="dxa"/>
            <w:shd w:val="clear" w:color="auto" w:fill="E6EEF7"/>
          </w:tcPr>
          <w:p w14:paraId="757039B6" w14:textId="77777777" w:rsidR="00026129" w:rsidRDefault="003842D2">
            <w:pPr>
              <w:spacing w:after="0" w:line="240" w:lineRule="auto"/>
            </w:pPr>
            <w:r>
              <w:rPr>
                <w:b/>
                <w:color w:val="14325C"/>
                <w:sz w:val="17"/>
              </w:rPr>
              <w:t>Actor</w:t>
            </w:r>
          </w:p>
        </w:tc>
        <w:tc>
          <w:tcPr>
            <w:tcW w:w="6768" w:type="dxa"/>
          </w:tcPr>
          <w:p w14:paraId="6D62EA88" w14:textId="77777777" w:rsidR="00026129" w:rsidRDefault="003842D2">
            <w:pPr>
              <w:spacing w:after="0" w:line="240" w:lineRule="auto"/>
            </w:pPr>
            <w:r>
              <w:rPr>
                <w:sz w:val="17"/>
              </w:rPr>
              <w:t>AgentSvc</w:t>
            </w:r>
          </w:p>
        </w:tc>
      </w:tr>
      <w:tr w:rsidR="00026129" w14:paraId="2957C215" w14:textId="77777777">
        <w:trPr>
          <w:cantSplit/>
          <w:jc w:val="center"/>
        </w:trPr>
        <w:tc>
          <w:tcPr>
            <w:tcW w:w="2232" w:type="dxa"/>
            <w:shd w:val="clear" w:color="auto" w:fill="E6EEF7"/>
          </w:tcPr>
          <w:p w14:paraId="6AABA2B1" w14:textId="77777777" w:rsidR="00026129" w:rsidRDefault="003842D2">
            <w:pPr>
              <w:spacing w:after="0" w:line="240" w:lineRule="auto"/>
            </w:pPr>
            <w:r>
              <w:rPr>
                <w:b/>
                <w:color w:val="14325C"/>
                <w:sz w:val="17"/>
              </w:rPr>
              <w:t>Preconditions</w:t>
            </w:r>
          </w:p>
        </w:tc>
        <w:tc>
          <w:tcPr>
            <w:tcW w:w="6768" w:type="dxa"/>
          </w:tcPr>
          <w:p w14:paraId="558D508B" w14:textId="77777777" w:rsidR="00026129" w:rsidRDefault="003842D2">
            <w:pPr>
              <w:spacing w:after="0" w:line="240" w:lineRule="auto"/>
            </w:pPr>
            <w:r>
              <w:rPr>
                <w:sz w:val="17"/>
              </w:rPr>
              <w:t>AGENTS_OLLAMA_MODEL pulled in Ollama (optional).</w:t>
            </w:r>
          </w:p>
        </w:tc>
      </w:tr>
      <w:tr w:rsidR="00026129" w14:paraId="3F60CD6B" w14:textId="77777777">
        <w:trPr>
          <w:cantSplit/>
          <w:jc w:val="center"/>
        </w:trPr>
        <w:tc>
          <w:tcPr>
            <w:tcW w:w="2232" w:type="dxa"/>
            <w:shd w:val="clear" w:color="auto" w:fill="E6EEF7"/>
          </w:tcPr>
          <w:p w14:paraId="26BD7473" w14:textId="77777777" w:rsidR="00026129" w:rsidRDefault="003842D2">
            <w:pPr>
              <w:spacing w:after="0" w:line="240" w:lineRule="auto"/>
            </w:pPr>
            <w:r>
              <w:rPr>
                <w:b/>
                <w:color w:val="14325C"/>
                <w:sz w:val="17"/>
              </w:rPr>
              <w:t>Inputs</w:t>
            </w:r>
          </w:p>
        </w:tc>
        <w:tc>
          <w:tcPr>
            <w:tcW w:w="6768" w:type="dxa"/>
          </w:tcPr>
          <w:p w14:paraId="4D292AEE" w14:textId="77777777" w:rsidR="00026129" w:rsidRDefault="003842D2">
            <w:pPr>
              <w:spacing w:after="0" w:line="240" w:lineRule="auto"/>
            </w:pPr>
            <w:r>
              <w:rPr>
                <w:sz w:val="17"/>
              </w:rPr>
              <w:t>Agent type, state.</w:t>
            </w:r>
          </w:p>
        </w:tc>
      </w:tr>
      <w:tr w:rsidR="00026129" w14:paraId="74C6065D" w14:textId="77777777">
        <w:trPr>
          <w:cantSplit/>
          <w:jc w:val="center"/>
        </w:trPr>
        <w:tc>
          <w:tcPr>
            <w:tcW w:w="2232" w:type="dxa"/>
            <w:shd w:val="clear" w:color="auto" w:fill="E6EEF7"/>
          </w:tcPr>
          <w:p w14:paraId="7FB55D5B" w14:textId="77777777" w:rsidR="00026129" w:rsidRDefault="003842D2">
            <w:pPr>
              <w:spacing w:after="0" w:line="240" w:lineRule="auto"/>
            </w:pPr>
            <w:r>
              <w:rPr>
                <w:b/>
                <w:color w:val="14325C"/>
                <w:sz w:val="17"/>
              </w:rPr>
              <w:t>Processing</w:t>
            </w:r>
          </w:p>
        </w:tc>
        <w:tc>
          <w:tcPr>
            <w:tcW w:w="6768" w:type="dxa"/>
          </w:tcPr>
          <w:p w14:paraId="6BCB63F1" w14:textId="77777777" w:rsidR="00026129" w:rsidRDefault="003842D2">
            <w:pPr>
              <w:spacing w:after="0" w:line="240" w:lineRule="auto"/>
            </w:pPr>
            <w:r>
              <w:rPr>
                <w:sz w:val="17"/>
              </w:rPr>
              <w:t>Algorithm A2.</w:t>
            </w:r>
          </w:p>
        </w:tc>
      </w:tr>
      <w:tr w:rsidR="00026129" w14:paraId="7A628E46" w14:textId="77777777">
        <w:trPr>
          <w:cantSplit/>
          <w:jc w:val="center"/>
        </w:trPr>
        <w:tc>
          <w:tcPr>
            <w:tcW w:w="2232" w:type="dxa"/>
            <w:shd w:val="clear" w:color="auto" w:fill="E6EEF7"/>
          </w:tcPr>
          <w:p w14:paraId="6BEF1AB0" w14:textId="77777777" w:rsidR="00026129" w:rsidRDefault="003842D2">
            <w:pPr>
              <w:spacing w:after="0" w:line="240" w:lineRule="auto"/>
            </w:pPr>
            <w:r>
              <w:rPr>
                <w:b/>
                <w:color w:val="14325C"/>
                <w:sz w:val="17"/>
              </w:rPr>
              <w:t>Outputs</w:t>
            </w:r>
          </w:p>
        </w:tc>
        <w:tc>
          <w:tcPr>
            <w:tcW w:w="6768" w:type="dxa"/>
          </w:tcPr>
          <w:p w14:paraId="4EDFCA59" w14:textId="77777777" w:rsidR="00026129" w:rsidRDefault="003842D2">
            <w:pPr>
              <w:spacing w:after="0" w:line="240" w:lineRule="auto"/>
            </w:pPr>
            <w:r>
              <w:rPr>
                <w:sz w:val="17"/>
              </w:rPr>
              <w:t>Report (+ llm_rationale), token usage, mode.</w:t>
            </w:r>
          </w:p>
        </w:tc>
      </w:tr>
      <w:tr w:rsidR="00026129" w14:paraId="1B15EBA9" w14:textId="77777777">
        <w:trPr>
          <w:cantSplit/>
          <w:jc w:val="center"/>
        </w:trPr>
        <w:tc>
          <w:tcPr>
            <w:tcW w:w="2232" w:type="dxa"/>
            <w:shd w:val="clear" w:color="auto" w:fill="E6EEF7"/>
          </w:tcPr>
          <w:p w14:paraId="31F8FA62" w14:textId="77777777" w:rsidR="00026129" w:rsidRDefault="003842D2">
            <w:pPr>
              <w:spacing w:after="0" w:line="240" w:lineRule="auto"/>
            </w:pPr>
            <w:r>
              <w:rPr>
                <w:b/>
                <w:color w:val="14325C"/>
                <w:sz w:val="17"/>
              </w:rPr>
              <w:t>Postconditions</w:t>
            </w:r>
          </w:p>
        </w:tc>
        <w:tc>
          <w:tcPr>
            <w:tcW w:w="6768" w:type="dxa"/>
          </w:tcPr>
          <w:p w14:paraId="37AA4B42" w14:textId="77777777" w:rsidR="00026129" w:rsidRDefault="003842D2">
            <w:pPr>
              <w:spacing w:after="0" w:line="240" w:lineRule="auto"/>
            </w:pPr>
            <w:r>
              <w:rPr>
                <w:sz w:val="17"/>
              </w:rPr>
              <w:t>—</w:t>
            </w:r>
          </w:p>
        </w:tc>
      </w:tr>
      <w:tr w:rsidR="00026129" w14:paraId="441DB540" w14:textId="77777777">
        <w:trPr>
          <w:cantSplit/>
          <w:jc w:val="center"/>
        </w:trPr>
        <w:tc>
          <w:tcPr>
            <w:tcW w:w="2232" w:type="dxa"/>
            <w:shd w:val="clear" w:color="auto" w:fill="E6EEF7"/>
          </w:tcPr>
          <w:p w14:paraId="32FE6D37" w14:textId="77777777" w:rsidR="00026129" w:rsidRDefault="003842D2">
            <w:pPr>
              <w:spacing w:after="0" w:line="240" w:lineRule="auto"/>
            </w:pPr>
            <w:r>
              <w:rPr>
                <w:b/>
                <w:color w:val="14325C"/>
                <w:sz w:val="17"/>
              </w:rPr>
              <w:t>Alternate flow</w:t>
            </w:r>
          </w:p>
        </w:tc>
        <w:tc>
          <w:tcPr>
            <w:tcW w:w="6768" w:type="dxa"/>
          </w:tcPr>
          <w:p w14:paraId="65B0A102" w14:textId="77777777" w:rsidR="00026129" w:rsidRDefault="003842D2">
            <w:pPr>
              <w:spacing w:after="0" w:line="240" w:lineRule="auto"/>
            </w:pPr>
            <w:r>
              <w:rPr>
                <w:sz w:val="17"/>
              </w:rPr>
              <w:t>Provider absent → deterministic.</w:t>
            </w:r>
          </w:p>
        </w:tc>
      </w:tr>
      <w:tr w:rsidR="00026129" w14:paraId="7967A548" w14:textId="77777777">
        <w:trPr>
          <w:cantSplit/>
          <w:jc w:val="center"/>
        </w:trPr>
        <w:tc>
          <w:tcPr>
            <w:tcW w:w="2232" w:type="dxa"/>
            <w:shd w:val="clear" w:color="auto" w:fill="E6EEF7"/>
          </w:tcPr>
          <w:p w14:paraId="42BF24D4" w14:textId="77777777" w:rsidR="00026129" w:rsidRDefault="003842D2">
            <w:pPr>
              <w:spacing w:after="0" w:line="240" w:lineRule="auto"/>
            </w:pPr>
            <w:r>
              <w:rPr>
                <w:b/>
                <w:color w:val="14325C"/>
                <w:sz w:val="17"/>
              </w:rPr>
              <w:lastRenderedPageBreak/>
              <w:t>Exception flow</w:t>
            </w:r>
          </w:p>
        </w:tc>
        <w:tc>
          <w:tcPr>
            <w:tcW w:w="6768" w:type="dxa"/>
          </w:tcPr>
          <w:p w14:paraId="39F4A4EB" w14:textId="77777777" w:rsidR="00026129" w:rsidRDefault="003842D2">
            <w:pPr>
              <w:spacing w:after="0" w:line="240" w:lineRule="auto"/>
            </w:pPr>
            <w:r>
              <w:rPr>
                <w:sz w:val="17"/>
              </w:rPr>
              <w:t>Any provider exception → deterministic (warning once per agent type).</w:t>
            </w:r>
          </w:p>
        </w:tc>
      </w:tr>
      <w:tr w:rsidR="00026129" w14:paraId="6516D5BA" w14:textId="77777777">
        <w:trPr>
          <w:cantSplit/>
          <w:jc w:val="center"/>
        </w:trPr>
        <w:tc>
          <w:tcPr>
            <w:tcW w:w="2232" w:type="dxa"/>
            <w:shd w:val="clear" w:color="auto" w:fill="E6EEF7"/>
          </w:tcPr>
          <w:p w14:paraId="183CBA2A" w14:textId="77777777" w:rsidR="00026129" w:rsidRDefault="003842D2">
            <w:pPr>
              <w:spacing w:after="0" w:line="240" w:lineRule="auto"/>
            </w:pPr>
            <w:r>
              <w:rPr>
                <w:b/>
                <w:color w:val="14325C"/>
                <w:sz w:val="17"/>
              </w:rPr>
              <w:t>Dependencies</w:t>
            </w:r>
          </w:p>
        </w:tc>
        <w:tc>
          <w:tcPr>
            <w:tcW w:w="6768" w:type="dxa"/>
          </w:tcPr>
          <w:p w14:paraId="6CBE8C3C" w14:textId="77777777" w:rsidR="00026129" w:rsidRDefault="003842D2">
            <w:pPr>
              <w:spacing w:after="0" w:line="240" w:lineRule="auto"/>
            </w:pPr>
            <w:r>
              <w:rPr>
                <w:sz w:val="17"/>
              </w:rPr>
              <w:t>FR-048</w:t>
            </w:r>
          </w:p>
        </w:tc>
      </w:tr>
      <w:tr w:rsidR="00026129" w14:paraId="787E75D2" w14:textId="77777777">
        <w:trPr>
          <w:cantSplit/>
          <w:jc w:val="center"/>
        </w:trPr>
        <w:tc>
          <w:tcPr>
            <w:tcW w:w="2232" w:type="dxa"/>
            <w:shd w:val="clear" w:color="auto" w:fill="E6EEF7"/>
          </w:tcPr>
          <w:p w14:paraId="38122B32" w14:textId="77777777" w:rsidR="00026129" w:rsidRDefault="003842D2">
            <w:pPr>
              <w:spacing w:after="0" w:line="240" w:lineRule="auto"/>
            </w:pPr>
            <w:r>
              <w:rPr>
                <w:b/>
                <w:color w:val="14325C"/>
                <w:sz w:val="17"/>
              </w:rPr>
              <w:t>Priority</w:t>
            </w:r>
          </w:p>
        </w:tc>
        <w:tc>
          <w:tcPr>
            <w:tcW w:w="6768" w:type="dxa"/>
          </w:tcPr>
          <w:p w14:paraId="2C0FE2D9" w14:textId="77777777" w:rsidR="00026129" w:rsidRDefault="003842D2">
            <w:pPr>
              <w:spacing w:after="0" w:line="240" w:lineRule="auto"/>
            </w:pPr>
            <w:r>
              <w:rPr>
                <w:sz w:val="17"/>
              </w:rPr>
              <w:t>High</w:t>
            </w:r>
          </w:p>
        </w:tc>
      </w:tr>
      <w:tr w:rsidR="00026129" w14:paraId="075C0F42" w14:textId="77777777">
        <w:trPr>
          <w:cantSplit/>
          <w:jc w:val="center"/>
        </w:trPr>
        <w:tc>
          <w:tcPr>
            <w:tcW w:w="2232" w:type="dxa"/>
            <w:shd w:val="clear" w:color="auto" w:fill="E6EEF7"/>
          </w:tcPr>
          <w:p w14:paraId="267AF513" w14:textId="77777777" w:rsidR="00026129" w:rsidRDefault="003842D2">
            <w:pPr>
              <w:spacing w:after="0" w:line="240" w:lineRule="auto"/>
            </w:pPr>
            <w:r>
              <w:rPr>
                <w:b/>
                <w:color w:val="14325C"/>
                <w:sz w:val="17"/>
              </w:rPr>
              <w:t>Acceptance criteria</w:t>
            </w:r>
          </w:p>
        </w:tc>
        <w:tc>
          <w:tcPr>
            <w:tcW w:w="6768" w:type="dxa"/>
          </w:tcPr>
          <w:p w14:paraId="56189013" w14:textId="77777777" w:rsidR="00026129" w:rsidRDefault="003842D2">
            <w:pPr>
              <w:spacing w:after="0" w:line="240" w:lineRule="auto"/>
            </w:pPr>
            <w:r>
              <w:rPr>
                <w:sz w:val="17"/>
              </w:rPr>
              <w:t>With Ollama: 3/5 steps recorded tokens (2 594 total); without: 0 tokens and identical reports (measured).</w:t>
            </w:r>
          </w:p>
        </w:tc>
      </w:tr>
      <w:tr w:rsidR="00026129" w14:paraId="2E800B2D" w14:textId="77777777">
        <w:trPr>
          <w:cantSplit/>
          <w:jc w:val="center"/>
        </w:trPr>
        <w:tc>
          <w:tcPr>
            <w:tcW w:w="2232" w:type="dxa"/>
            <w:shd w:val="clear" w:color="auto" w:fill="E6EEF7"/>
          </w:tcPr>
          <w:p w14:paraId="71C20F18" w14:textId="77777777" w:rsidR="00026129" w:rsidRDefault="003842D2">
            <w:pPr>
              <w:spacing w:after="0" w:line="240" w:lineRule="auto"/>
            </w:pPr>
            <w:r>
              <w:rPr>
                <w:b/>
                <w:color w:val="14325C"/>
                <w:sz w:val="17"/>
              </w:rPr>
              <w:t>Implementation status</w:t>
            </w:r>
          </w:p>
        </w:tc>
        <w:tc>
          <w:tcPr>
            <w:tcW w:w="6768" w:type="dxa"/>
          </w:tcPr>
          <w:p w14:paraId="3CCA0DCB" w14:textId="77777777" w:rsidR="00026129" w:rsidRDefault="003842D2">
            <w:pPr>
              <w:spacing w:after="0" w:line="240" w:lineRule="auto"/>
            </w:pPr>
            <w:r>
              <w:rPr>
                <w:sz w:val="17"/>
              </w:rPr>
              <w:t>Implemented</w:t>
            </w:r>
          </w:p>
        </w:tc>
      </w:tr>
      <w:tr w:rsidR="00026129" w14:paraId="45490699" w14:textId="77777777">
        <w:trPr>
          <w:cantSplit/>
          <w:jc w:val="center"/>
        </w:trPr>
        <w:tc>
          <w:tcPr>
            <w:tcW w:w="2232" w:type="dxa"/>
            <w:shd w:val="clear" w:color="auto" w:fill="E6EEF7"/>
          </w:tcPr>
          <w:p w14:paraId="01397C71" w14:textId="77777777" w:rsidR="00026129" w:rsidRDefault="003842D2">
            <w:pPr>
              <w:spacing w:after="0" w:line="240" w:lineRule="auto"/>
            </w:pPr>
            <w:r>
              <w:rPr>
                <w:b/>
                <w:color w:val="14325C"/>
                <w:sz w:val="17"/>
              </w:rPr>
              <w:t>Realised in</w:t>
            </w:r>
          </w:p>
        </w:tc>
        <w:tc>
          <w:tcPr>
            <w:tcW w:w="6768" w:type="dxa"/>
          </w:tcPr>
          <w:p w14:paraId="1567AC48" w14:textId="77777777" w:rsidR="00026129" w:rsidRDefault="003842D2">
            <w:pPr>
              <w:spacing w:after="0" w:line="240" w:lineRule="auto"/>
            </w:pPr>
            <w:r>
              <w:rPr>
                <w:sz w:val="17"/>
              </w:rPr>
              <w:t>services/kernel_services.py: run_with_llm_or_fallback()</w:t>
            </w:r>
          </w:p>
        </w:tc>
      </w:tr>
      <w:tr w:rsidR="00026129" w14:paraId="65F2CCFE" w14:textId="77777777">
        <w:trPr>
          <w:cantSplit/>
          <w:jc w:val="center"/>
        </w:trPr>
        <w:tc>
          <w:tcPr>
            <w:tcW w:w="2232" w:type="dxa"/>
            <w:shd w:val="clear" w:color="auto" w:fill="E6EEF7"/>
          </w:tcPr>
          <w:p w14:paraId="1D8EE2A7" w14:textId="77777777" w:rsidR="00026129" w:rsidRDefault="003842D2">
            <w:pPr>
              <w:spacing w:after="0" w:line="240" w:lineRule="auto"/>
            </w:pPr>
            <w:r>
              <w:rPr>
                <w:b/>
                <w:color w:val="14325C"/>
                <w:sz w:val="17"/>
              </w:rPr>
              <w:t>Verified by</w:t>
            </w:r>
          </w:p>
        </w:tc>
        <w:tc>
          <w:tcPr>
            <w:tcW w:w="6768" w:type="dxa"/>
          </w:tcPr>
          <w:p w14:paraId="0D99F258" w14:textId="77777777" w:rsidR="00026129" w:rsidRDefault="003842D2">
            <w:pPr>
              <w:spacing w:after="0" w:line="240" w:lineRule="auto"/>
            </w:pPr>
            <w:r>
              <w:rPr>
                <w:sz w:val="17"/>
              </w:rPr>
              <w:t>test_m5::test_agentsvc_run_step_research_agent_runs_and_returns_success</w:t>
            </w:r>
          </w:p>
        </w:tc>
      </w:tr>
    </w:tbl>
    <w:p w14:paraId="2EAF20DD" w14:textId="77777777" w:rsidR="00026129" w:rsidRDefault="00026129">
      <w:pPr>
        <w:spacing w:line="240" w:lineRule="auto"/>
      </w:pPr>
    </w:p>
    <w:p w14:paraId="0F8C8A0A" w14:textId="77777777" w:rsidR="00026129" w:rsidRDefault="003842D2">
      <w:pPr>
        <w:pStyle w:val="Heading3"/>
      </w:pPr>
      <w:r>
        <w:t>5.7.6  FR-041  Scheduler, allocator, router and interrupts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711A4E1A" w14:textId="77777777">
        <w:trPr>
          <w:cantSplit/>
          <w:jc w:val="center"/>
        </w:trPr>
        <w:tc>
          <w:tcPr>
            <w:tcW w:w="2232" w:type="dxa"/>
            <w:shd w:val="clear" w:color="auto" w:fill="E6EEF7"/>
          </w:tcPr>
          <w:p w14:paraId="1D986D9D" w14:textId="77777777" w:rsidR="00026129" w:rsidRDefault="003842D2">
            <w:pPr>
              <w:spacing w:after="0" w:line="240" w:lineRule="auto"/>
            </w:pPr>
            <w:r>
              <w:rPr>
                <w:b/>
                <w:color w:val="14325C"/>
                <w:sz w:val="17"/>
              </w:rPr>
              <w:t>Requirement ID</w:t>
            </w:r>
          </w:p>
        </w:tc>
        <w:tc>
          <w:tcPr>
            <w:tcW w:w="6768" w:type="dxa"/>
          </w:tcPr>
          <w:p w14:paraId="7BB1DA8D" w14:textId="77777777" w:rsidR="00026129" w:rsidRDefault="003842D2">
            <w:pPr>
              <w:spacing w:after="0" w:line="240" w:lineRule="auto"/>
            </w:pPr>
            <w:r>
              <w:rPr>
                <w:sz w:val="17"/>
              </w:rPr>
              <w:t>FR-041</w:t>
            </w:r>
          </w:p>
        </w:tc>
      </w:tr>
      <w:tr w:rsidR="00026129" w14:paraId="118DA635" w14:textId="77777777">
        <w:trPr>
          <w:cantSplit/>
          <w:jc w:val="center"/>
        </w:trPr>
        <w:tc>
          <w:tcPr>
            <w:tcW w:w="2232" w:type="dxa"/>
            <w:shd w:val="clear" w:color="auto" w:fill="E6EEF7"/>
          </w:tcPr>
          <w:p w14:paraId="19333774" w14:textId="77777777" w:rsidR="00026129" w:rsidRDefault="003842D2">
            <w:pPr>
              <w:spacing w:after="0" w:line="240" w:lineRule="auto"/>
            </w:pPr>
            <w:r>
              <w:rPr>
                <w:b/>
                <w:color w:val="14325C"/>
                <w:sz w:val="17"/>
              </w:rPr>
              <w:t>Name</w:t>
            </w:r>
          </w:p>
        </w:tc>
        <w:tc>
          <w:tcPr>
            <w:tcW w:w="6768" w:type="dxa"/>
          </w:tcPr>
          <w:p w14:paraId="5CE3284B" w14:textId="77777777" w:rsidR="00026129" w:rsidRDefault="003842D2">
            <w:pPr>
              <w:spacing w:after="0" w:line="240" w:lineRule="auto"/>
            </w:pPr>
            <w:r>
              <w:rPr>
                <w:sz w:val="17"/>
              </w:rPr>
              <w:t>Scheduler, allocator, router and interrupts</w:t>
            </w:r>
          </w:p>
        </w:tc>
      </w:tr>
      <w:tr w:rsidR="00026129" w14:paraId="32AE4A4C" w14:textId="77777777">
        <w:trPr>
          <w:cantSplit/>
          <w:jc w:val="center"/>
        </w:trPr>
        <w:tc>
          <w:tcPr>
            <w:tcW w:w="2232" w:type="dxa"/>
            <w:shd w:val="clear" w:color="auto" w:fill="E6EEF7"/>
          </w:tcPr>
          <w:p w14:paraId="022DF462" w14:textId="77777777" w:rsidR="00026129" w:rsidRDefault="003842D2">
            <w:pPr>
              <w:spacing w:after="0" w:line="240" w:lineRule="auto"/>
            </w:pPr>
            <w:r>
              <w:rPr>
                <w:b/>
                <w:color w:val="14325C"/>
                <w:sz w:val="17"/>
              </w:rPr>
              <w:t>Description</w:t>
            </w:r>
          </w:p>
        </w:tc>
        <w:tc>
          <w:tcPr>
            <w:tcW w:w="6768" w:type="dxa"/>
          </w:tcPr>
          <w:p w14:paraId="3804FEC3" w14:textId="77777777" w:rsidR="00026129" w:rsidRDefault="003842D2">
            <w:pPr>
              <w:spacing w:after="0" w:line="240" w:lineRule="auto"/>
            </w:pPr>
            <w:r>
              <w:rPr>
                <w:sz w:val="17"/>
              </w:rPr>
              <w:t>The kernel shall provide a priority/deadline scheduler, per-agent token quotas with OOM interrupts, a weighted model router and an interrupt vocabulary with restart back-off policies.</w:t>
            </w:r>
          </w:p>
        </w:tc>
      </w:tr>
      <w:tr w:rsidR="00026129" w14:paraId="0D7BBC81" w14:textId="77777777">
        <w:trPr>
          <w:cantSplit/>
          <w:jc w:val="center"/>
        </w:trPr>
        <w:tc>
          <w:tcPr>
            <w:tcW w:w="2232" w:type="dxa"/>
            <w:shd w:val="clear" w:color="auto" w:fill="E6EEF7"/>
          </w:tcPr>
          <w:p w14:paraId="63650CB7" w14:textId="77777777" w:rsidR="00026129" w:rsidRDefault="003842D2">
            <w:pPr>
              <w:spacing w:after="0" w:line="240" w:lineRule="auto"/>
            </w:pPr>
            <w:r>
              <w:rPr>
                <w:b/>
                <w:color w:val="14325C"/>
                <w:sz w:val="17"/>
              </w:rPr>
              <w:t>Actor</w:t>
            </w:r>
          </w:p>
        </w:tc>
        <w:tc>
          <w:tcPr>
            <w:tcW w:w="6768" w:type="dxa"/>
          </w:tcPr>
          <w:p w14:paraId="36A5B0C8" w14:textId="77777777" w:rsidR="00026129" w:rsidRDefault="003842D2">
            <w:pPr>
              <w:spacing w:after="0" w:line="240" w:lineRule="auto"/>
            </w:pPr>
            <w:r>
              <w:rPr>
                <w:sz w:val="17"/>
              </w:rPr>
              <w:t>Kernel API callers</w:t>
            </w:r>
          </w:p>
        </w:tc>
      </w:tr>
      <w:tr w:rsidR="00026129" w14:paraId="045F2FDD" w14:textId="77777777">
        <w:trPr>
          <w:cantSplit/>
          <w:jc w:val="center"/>
        </w:trPr>
        <w:tc>
          <w:tcPr>
            <w:tcW w:w="2232" w:type="dxa"/>
            <w:shd w:val="clear" w:color="auto" w:fill="E6EEF7"/>
          </w:tcPr>
          <w:p w14:paraId="5EFB5E27" w14:textId="77777777" w:rsidR="00026129" w:rsidRDefault="003842D2">
            <w:pPr>
              <w:spacing w:after="0" w:line="240" w:lineRule="auto"/>
            </w:pPr>
            <w:r>
              <w:rPr>
                <w:b/>
                <w:color w:val="14325C"/>
                <w:sz w:val="17"/>
              </w:rPr>
              <w:t>Preconditions</w:t>
            </w:r>
          </w:p>
        </w:tc>
        <w:tc>
          <w:tcPr>
            <w:tcW w:w="6768" w:type="dxa"/>
          </w:tcPr>
          <w:p w14:paraId="6C57EE55" w14:textId="77777777" w:rsidR="00026129" w:rsidRDefault="003842D2">
            <w:pPr>
              <w:spacing w:after="0" w:line="240" w:lineRule="auto"/>
            </w:pPr>
            <w:r>
              <w:rPr>
                <w:sz w:val="17"/>
              </w:rPr>
              <w:t>—</w:t>
            </w:r>
          </w:p>
        </w:tc>
      </w:tr>
      <w:tr w:rsidR="00026129" w14:paraId="546F2A4A" w14:textId="77777777">
        <w:trPr>
          <w:cantSplit/>
          <w:jc w:val="center"/>
        </w:trPr>
        <w:tc>
          <w:tcPr>
            <w:tcW w:w="2232" w:type="dxa"/>
            <w:shd w:val="clear" w:color="auto" w:fill="E6EEF7"/>
          </w:tcPr>
          <w:p w14:paraId="52BBE3DC" w14:textId="77777777" w:rsidR="00026129" w:rsidRDefault="003842D2">
            <w:pPr>
              <w:spacing w:after="0" w:line="240" w:lineRule="auto"/>
            </w:pPr>
            <w:r>
              <w:rPr>
                <w:b/>
                <w:color w:val="14325C"/>
                <w:sz w:val="17"/>
              </w:rPr>
              <w:t>Inputs</w:t>
            </w:r>
          </w:p>
        </w:tc>
        <w:tc>
          <w:tcPr>
            <w:tcW w:w="6768" w:type="dxa"/>
          </w:tcPr>
          <w:p w14:paraId="0D216011" w14:textId="77777777" w:rsidR="00026129" w:rsidRDefault="003842D2">
            <w:pPr>
              <w:spacing w:after="0" w:line="240" w:lineRule="auto"/>
            </w:pPr>
            <w:r>
              <w:rPr>
                <w:sz w:val="17"/>
              </w:rPr>
              <w:t>Programmatic calls.</w:t>
            </w:r>
          </w:p>
        </w:tc>
      </w:tr>
      <w:tr w:rsidR="00026129" w14:paraId="0C0CCEA8" w14:textId="77777777">
        <w:trPr>
          <w:cantSplit/>
          <w:jc w:val="center"/>
        </w:trPr>
        <w:tc>
          <w:tcPr>
            <w:tcW w:w="2232" w:type="dxa"/>
            <w:shd w:val="clear" w:color="auto" w:fill="E6EEF7"/>
          </w:tcPr>
          <w:p w14:paraId="47B648FA" w14:textId="77777777" w:rsidR="00026129" w:rsidRDefault="003842D2">
            <w:pPr>
              <w:spacing w:after="0" w:line="240" w:lineRule="auto"/>
            </w:pPr>
            <w:r>
              <w:rPr>
                <w:b/>
                <w:color w:val="14325C"/>
                <w:sz w:val="17"/>
              </w:rPr>
              <w:t>Processing</w:t>
            </w:r>
          </w:p>
        </w:tc>
        <w:tc>
          <w:tcPr>
            <w:tcW w:w="6768" w:type="dxa"/>
          </w:tcPr>
          <w:p w14:paraId="371A6E78" w14:textId="77777777" w:rsidR="00026129" w:rsidRDefault="003842D2">
            <w:pPr>
              <w:spacing w:after="0" w:line="240" w:lineRule="auto"/>
            </w:pPr>
            <w:r>
              <w:rPr>
                <w:sz w:val="17"/>
              </w:rPr>
              <w:t>See §Algorithms A7–A8.</w:t>
            </w:r>
          </w:p>
        </w:tc>
      </w:tr>
      <w:tr w:rsidR="00026129" w14:paraId="7FAA657C" w14:textId="77777777">
        <w:trPr>
          <w:cantSplit/>
          <w:jc w:val="center"/>
        </w:trPr>
        <w:tc>
          <w:tcPr>
            <w:tcW w:w="2232" w:type="dxa"/>
            <w:shd w:val="clear" w:color="auto" w:fill="E6EEF7"/>
          </w:tcPr>
          <w:p w14:paraId="6260CD6F" w14:textId="77777777" w:rsidR="00026129" w:rsidRDefault="003842D2">
            <w:pPr>
              <w:spacing w:after="0" w:line="240" w:lineRule="auto"/>
            </w:pPr>
            <w:r>
              <w:rPr>
                <w:b/>
                <w:color w:val="14325C"/>
                <w:sz w:val="17"/>
              </w:rPr>
              <w:t>Outputs</w:t>
            </w:r>
          </w:p>
        </w:tc>
        <w:tc>
          <w:tcPr>
            <w:tcW w:w="6768" w:type="dxa"/>
          </w:tcPr>
          <w:p w14:paraId="36B60353" w14:textId="77777777" w:rsidR="00026129" w:rsidRDefault="003842D2">
            <w:pPr>
              <w:spacing w:after="0" w:line="240" w:lineRule="auto"/>
            </w:pPr>
            <w:r>
              <w:rPr>
                <w:sz w:val="17"/>
              </w:rPr>
              <w:t>TaskHandle, MemoryAllocation, ModelSchedulingDecision, Interrupt.</w:t>
            </w:r>
          </w:p>
        </w:tc>
      </w:tr>
      <w:tr w:rsidR="00026129" w14:paraId="0F8A1C79" w14:textId="77777777">
        <w:trPr>
          <w:cantSplit/>
          <w:jc w:val="center"/>
        </w:trPr>
        <w:tc>
          <w:tcPr>
            <w:tcW w:w="2232" w:type="dxa"/>
            <w:shd w:val="clear" w:color="auto" w:fill="E6EEF7"/>
          </w:tcPr>
          <w:p w14:paraId="47043A30" w14:textId="77777777" w:rsidR="00026129" w:rsidRDefault="003842D2">
            <w:pPr>
              <w:spacing w:after="0" w:line="240" w:lineRule="auto"/>
            </w:pPr>
            <w:r>
              <w:rPr>
                <w:b/>
                <w:color w:val="14325C"/>
                <w:sz w:val="17"/>
              </w:rPr>
              <w:t>Postconditions</w:t>
            </w:r>
          </w:p>
        </w:tc>
        <w:tc>
          <w:tcPr>
            <w:tcW w:w="6768" w:type="dxa"/>
          </w:tcPr>
          <w:p w14:paraId="08390BE6" w14:textId="77777777" w:rsidR="00026129" w:rsidRDefault="003842D2">
            <w:pPr>
              <w:spacing w:after="0" w:line="240" w:lineRule="auto"/>
            </w:pPr>
            <w:r>
              <w:rPr>
                <w:sz w:val="17"/>
              </w:rPr>
              <w:t>—</w:t>
            </w:r>
          </w:p>
        </w:tc>
      </w:tr>
      <w:tr w:rsidR="00026129" w14:paraId="4459990E" w14:textId="77777777">
        <w:trPr>
          <w:cantSplit/>
          <w:jc w:val="center"/>
        </w:trPr>
        <w:tc>
          <w:tcPr>
            <w:tcW w:w="2232" w:type="dxa"/>
            <w:shd w:val="clear" w:color="auto" w:fill="E6EEF7"/>
          </w:tcPr>
          <w:p w14:paraId="4072FDFD" w14:textId="77777777" w:rsidR="00026129" w:rsidRDefault="003842D2">
            <w:pPr>
              <w:spacing w:after="0" w:line="240" w:lineRule="auto"/>
            </w:pPr>
            <w:r>
              <w:rPr>
                <w:b/>
                <w:color w:val="14325C"/>
                <w:sz w:val="17"/>
              </w:rPr>
              <w:t>Alternate flow</w:t>
            </w:r>
          </w:p>
        </w:tc>
        <w:tc>
          <w:tcPr>
            <w:tcW w:w="6768" w:type="dxa"/>
          </w:tcPr>
          <w:p w14:paraId="168696F3" w14:textId="77777777" w:rsidR="00026129" w:rsidRDefault="003842D2">
            <w:pPr>
              <w:spacing w:after="0" w:line="240" w:lineRule="auto"/>
            </w:pPr>
            <w:r>
              <w:rPr>
                <w:sz w:val="17"/>
              </w:rPr>
              <w:t>—</w:t>
            </w:r>
          </w:p>
        </w:tc>
      </w:tr>
      <w:tr w:rsidR="00026129" w14:paraId="22F3C712" w14:textId="77777777">
        <w:trPr>
          <w:cantSplit/>
          <w:jc w:val="center"/>
        </w:trPr>
        <w:tc>
          <w:tcPr>
            <w:tcW w:w="2232" w:type="dxa"/>
            <w:shd w:val="clear" w:color="auto" w:fill="E6EEF7"/>
          </w:tcPr>
          <w:p w14:paraId="3C519171" w14:textId="77777777" w:rsidR="00026129" w:rsidRDefault="003842D2">
            <w:pPr>
              <w:spacing w:after="0" w:line="240" w:lineRule="auto"/>
            </w:pPr>
            <w:r>
              <w:rPr>
                <w:b/>
                <w:color w:val="14325C"/>
                <w:sz w:val="17"/>
              </w:rPr>
              <w:t>Exception flow</w:t>
            </w:r>
          </w:p>
        </w:tc>
        <w:tc>
          <w:tcPr>
            <w:tcW w:w="6768" w:type="dxa"/>
          </w:tcPr>
          <w:p w14:paraId="20457059" w14:textId="77777777" w:rsidR="00026129" w:rsidRDefault="003842D2">
            <w:pPr>
              <w:spacing w:after="0" w:line="240" w:lineRule="auto"/>
            </w:pPr>
            <w:r>
              <w:rPr>
                <w:sz w:val="17"/>
              </w:rPr>
              <w:t>OOMInterrupt on hard-quota breach.</w:t>
            </w:r>
          </w:p>
        </w:tc>
      </w:tr>
      <w:tr w:rsidR="00026129" w14:paraId="0F7A08B0" w14:textId="77777777">
        <w:trPr>
          <w:cantSplit/>
          <w:jc w:val="center"/>
        </w:trPr>
        <w:tc>
          <w:tcPr>
            <w:tcW w:w="2232" w:type="dxa"/>
            <w:shd w:val="clear" w:color="auto" w:fill="E6EEF7"/>
          </w:tcPr>
          <w:p w14:paraId="7D28D4FA" w14:textId="77777777" w:rsidR="00026129" w:rsidRDefault="003842D2">
            <w:pPr>
              <w:spacing w:after="0" w:line="240" w:lineRule="auto"/>
            </w:pPr>
            <w:r>
              <w:rPr>
                <w:b/>
                <w:color w:val="14325C"/>
                <w:sz w:val="17"/>
              </w:rPr>
              <w:t>Dependencies</w:t>
            </w:r>
          </w:p>
        </w:tc>
        <w:tc>
          <w:tcPr>
            <w:tcW w:w="6768" w:type="dxa"/>
          </w:tcPr>
          <w:p w14:paraId="227F7A0D" w14:textId="77777777" w:rsidR="00026129" w:rsidRDefault="003842D2">
            <w:pPr>
              <w:spacing w:after="0" w:line="240" w:lineRule="auto"/>
            </w:pPr>
            <w:r>
              <w:rPr>
                <w:sz w:val="17"/>
              </w:rPr>
              <w:t>—</w:t>
            </w:r>
          </w:p>
        </w:tc>
      </w:tr>
      <w:tr w:rsidR="00026129" w14:paraId="3914D935" w14:textId="77777777">
        <w:trPr>
          <w:cantSplit/>
          <w:jc w:val="center"/>
        </w:trPr>
        <w:tc>
          <w:tcPr>
            <w:tcW w:w="2232" w:type="dxa"/>
            <w:shd w:val="clear" w:color="auto" w:fill="E6EEF7"/>
          </w:tcPr>
          <w:p w14:paraId="57ABF1BF" w14:textId="77777777" w:rsidR="00026129" w:rsidRDefault="003842D2">
            <w:pPr>
              <w:spacing w:after="0" w:line="240" w:lineRule="auto"/>
            </w:pPr>
            <w:r>
              <w:rPr>
                <w:b/>
                <w:color w:val="14325C"/>
                <w:sz w:val="17"/>
              </w:rPr>
              <w:t>Priority</w:t>
            </w:r>
          </w:p>
        </w:tc>
        <w:tc>
          <w:tcPr>
            <w:tcW w:w="6768" w:type="dxa"/>
          </w:tcPr>
          <w:p w14:paraId="7A6613DC" w14:textId="77777777" w:rsidR="00026129" w:rsidRDefault="003842D2">
            <w:pPr>
              <w:spacing w:after="0" w:line="240" w:lineRule="auto"/>
            </w:pPr>
            <w:r>
              <w:rPr>
                <w:sz w:val="17"/>
              </w:rPr>
              <w:t>Medium</w:t>
            </w:r>
          </w:p>
        </w:tc>
      </w:tr>
      <w:tr w:rsidR="00026129" w14:paraId="24B9D75C" w14:textId="77777777">
        <w:trPr>
          <w:cantSplit/>
          <w:jc w:val="center"/>
        </w:trPr>
        <w:tc>
          <w:tcPr>
            <w:tcW w:w="2232" w:type="dxa"/>
            <w:shd w:val="clear" w:color="auto" w:fill="E6EEF7"/>
          </w:tcPr>
          <w:p w14:paraId="6FDD8A83" w14:textId="77777777" w:rsidR="00026129" w:rsidRDefault="003842D2">
            <w:pPr>
              <w:spacing w:after="0" w:line="240" w:lineRule="auto"/>
            </w:pPr>
            <w:r>
              <w:rPr>
                <w:b/>
                <w:color w:val="14325C"/>
                <w:sz w:val="17"/>
              </w:rPr>
              <w:t>Acceptance criteria</w:t>
            </w:r>
          </w:p>
        </w:tc>
        <w:tc>
          <w:tcPr>
            <w:tcW w:w="6768" w:type="dxa"/>
          </w:tcPr>
          <w:p w14:paraId="2117AFA3" w14:textId="77777777" w:rsidR="00026129" w:rsidRDefault="003842D2">
            <w:pPr>
              <w:spacing w:after="0" w:line="240" w:lineRule="auto"/>
            </w:pPr>
            <w:r>
              <w:rPr>
                <w:sz w:val="17"/>
              </w:rPr>
              <w:t>Router returns gpt-4o as primary for the default constraint and falls back to gpt-4o-mini when all candidates are filtered (computed).</w:t>
            </w:r>
          </w:p>
        </w:tc>
      </w:tr>
      <w:tr w:rsidR="00026129" w14:paraId="2AF82693" w14:textId="77777777">
        <w:trPr>
          <w:cantSplit/>
          <w:jc w:val="center"/>
        </w:trPr>
        <w:tc>
          <w:tcPr>
            <w:tcW w:w="2232" w:type="dxa"/>
            <w:shd w:val="clear" w:color="auto" w:fill="E6EEF7"/>
          </w:tcPr>
          <w:p w14:paraId="0887A16B" w14:textId="77777777" w:rsidR="00026129" w:rsidRDefault="003842D2">
            <w:pPr>
              <w:spacing w:after="0" w:line="240" w:lineRule="auto"/>
            </w:pPr>
            <w:r>
              <w:rPr>
                <w:b/>
                <w:color w:val="14325C"/>
                <w:sz w:val="17"/>
              </w:rPr>
              <w:t>Implementation status</w:t>
            </w:r>
          </w:p>
        </w:tc>
        <w:tc>
          <w:tcPr>
            <w:tcW w:w="6768" w:type="dxa"/>
          </w:tcPr>
          <w:p w14:paraId="564833CD" w14:textId="77777777" w:rsidR="00026129" w:rsidRDefault="003842D2">
            <w:pPr>
              <w:spacing w:after="0" w:line="240" w:lineRule="auto"/>
            </w:pPr>
            <w:r>
              <w:rPr>
                <w:sz w:val="17"/>
              </w:rPr>
              <w:t>Implemented as library (not wired to API)</w:t>
            </w:r>
          </w:p>
        </w:tc>
      </w:tr>
      <w:tr w:rsidR="00026129" w14:paraId="657FAE0D" w14:textId="77777777">
        <w:trPr>
          <w:cantSplit/>
          <w:jc w:val="center"/>
        </w:trPr>
        <w:tc>
          <w:tcPr>
            <w:tcW w:w="2232" w:type="dxa"/>
            <w:shd w:val="clear" w:color="auto" w:fill="E6EEF7"/>
          </w:tcPr>
          <w:p w14:paraId="0CECACD9" w14:textId="77777777" w:rsidR="00026129" w:rsidRDefault="003842D2">
            <w:pPr>
              <w:spacing w:after="0" w:line="240" w:lineRule="auto"/>
            </w:pPr>
            <w:r>
              <w:rPr>
                <w:b/>
                <w:color w:val="14325C"/>
                <w:sz w:val="17"/>
              </w:rPr>
              <w:t>Realised in</w:t>
            </w:r>
          </w:p>
        </w:tc>
        <w:tc>
          <w:tcPr>
            <w:tcW w:w="6768" w:type="dxa"/>
          </w:tcPr>
          <w:p w14:paraId="6EAFB355" w14:textId="77777777" w:rsidR="00026129" w:rsidRDefault="003842D2">
            <w:pPr>
              <w:spacing w:after="0" w:line="240" w:lineRule="auto"/>
            </w:pPr>
            <w:r>
              <w:rPr>
                <w:sz w:val="17"/>
              </w:rPr>
              <w:t>kernel/scheduler.py, allocators.py, model_router.py, interrupts.py</w:t>
            </w:r>
          </w:p>
        </w:tc>
      </w:tr>
      <w:tr w:rsidR="00026129" w14:paraId="60CDC649" w14:textId="77777777">
        <w:trPr>
          <w:cantSplit/>
          <w:jc w:val="center"/>
        </w:trPr>
        <w:tc>
          <w:tcPr>
            <w:tcW w:w="2232" w:type="dxa"/>
            <w:shd w:val="clear" w:color="auto" w:fill="E6EEF7"/>
          </w:tcPr>
          <w:p w14:paraId="6E451165" w14:textId="77777777" w:rsidR="00026129" w:rsidRDefault="003842D2">
            <w:pPr>
              <w:spacing w:after="0" w:line="240" w:lineRule="auto"/>
            </w:pPr>
            <w:r>
              <w:rPr>
                <w:b/>
                <w:color w:val="14325C"/>
                <w:sz w:val="17"/>
              </w:rPr>
              <w:t>Verified by</w:t>
            </w:r>
          </w:p>
        </w:tc>
        <w:tc>
          <w:tcPr>
            <w:tcW w:w="6768" w:type="dxa"/>
          </w:tcPr>
          <w:p w14:paraId="6AB94660" w14:textId="77777777" w:rsidR="00026129" w:rsidRDefault="003842D2">
            <w:pPr>
              <w:spacing w:after="0" w:line="240" w:lineRule="auto"/>
            </w:pPr>
            <w:r>
              <w:rPr>
                <w:sz w:val="17"/>
              </w:rPr>
              <w:t>test_kernel_api::test_kernel_allocator_zones_populated_after_malloc, test_kernel_model_profiles_include_gpu_flag</w:t>
            </w:r>
          </w:p>
        </w:tc>
      </w:tr>
    </w:tbl>
    <w:p w14:paraId="513CD08F" w14:textId="77777777" w:rsidR="00026129" w:rsidRDefault="00026129">
      <w:pPr>
        <w:spacing w:line="240" w:lineRule="auto"/>
      </w:pPr>
    </w:p>
    <w:p w14:paraId="2519E953" w14:textId="77777777" w:rsidR="00026129" w:rsidRDefault="003842D2">
      <w:pPr>
        <w:pStyle w:val="Heading2"/>
      </w:pPr>
      <w:bookmarkStart w:id="79" w:name="_Toc242212219"/>
      <w:r>
        <w:t>5.8  Tool registry and sandboxed tools</w:t>
      </w:r>
      <w:bookmarkEnd w:id="79"/>
    </w:p>
    <w:p w14:paraId="6E18D3CA" w14:textId="77777777" w:rsidR="00026129" w:rsidRDefault="003842D2">
      <w:pPr>
        <w:pStyle w:val="Heading3"/>
      </w:pPr>
      <w:r>
        <w:t>5.8.1  FR-042  Capability-gated tool registry</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2D877CD4" w14:textId="77777777">
        <w:trPr>
          <w:cantSplit/>
          <w:jc w:val="center"/>
        </w:trPr>
        <w:tc>
          <w:tcPr>
            <w:tcW w:w="2232" w:type="dxa"/>
            <w:shd w:val="clear" w:color="auto" w:fill="E6EEF7"/>
          </w:tcPr>
          <w:p w14:paraId="4981E6E4" w14:textId="77777777" w:rsidR="00026129" w:rsidRDefault="003842D2">
            <w:pPr>
              <w:spacing w:after="0" w:line="240" w:lineRule="auto"/>
            </w:pPr>
            <w:r>
              <w:rPr>
                <w:b/>
                <w:color w:val="14325C"/>
                <w:sz w:val="17"/>
              </w:rPr>
              <w:t>Requirement ID</w:t>
            </w:r>
          </w:p>
        </w:tc>
        <w:tc>
          <w:tcPr>
            <w:tcW w:w="6768" w:type="dxa"/>
          </w:tcPr>
          <w:p w14:paraId="17839212" w14:textId="77777777" w:rsidR="00026129" w:rsidRDefault="003842D2">
            <w:pPr>
              <w:spacing w:after="0" w:line="240" w:lineRule="auto"/>
            </w:pPr>
            <w:r>
              <w:rPr>
                <w:sz w:val="17"/>
              </w:rPr>
              <w:t>FR-042</w:t>
            </w:r>
          </w:p>
        </w:tc>
      </w:tr>
      <w:tr w:rsidR="00026129" w14:paraId="409B1E5A" w14:textId="77777777">
        <w:trPr>
          <w:cantSplit/>
          <w:jc w:val="center"/>
        </w:trPr>
        <w:tc>
          <w:tcPr>
            <w:tcW w:w="2232" w:type="dxa"/>
            <w:shd w:val="clear" w:color="auto" w:fill="E6EEF7"/>
          </w:tcPr>
          <w:p w14:paraId="41CCA503" w14:textId="77777777" w:rsidR="00026129" w:rsidRDefault="003842D2">
            <w:pPr>
              <w:spacing w:after="0" w:line="240" w:lineRule="auto"/>
            </w:pPr>
            <w:r>
              <w:rPr>
                <w:b/>
                <w:color w:val="14325C"/>
                <w:sz w:val="17"/>
              </w:rPr>
              <w:t>Name</w:t>
            </w:r>
          </w:p>
        </w:tc>
        <w:tc>
          <w:tcPr>
            <w:tcW w:w="6768" w:type="dxa"/>
          </w:tcPr>
          <w:p w14:paraId="62E32F51" w14:textId="77777777" w:rsidR="00026129" w:rsidRDefault="003842D2">
            <w:pPr>
              <w:spacing w:after="0" w:line="240" w:lineRule="auto"/>
            </w:pPr>
            <w:r>
              <w:rPr>
                <w:sz w:val="17"/>
              </w:rPr>
              <w:t>Capability-gated tool registry</w:t>
            </w:r>
          </w:p>
        </w:tc>
      </w:tr>
      <w:tr w:rsidR="00026129" w14:paraId="4200930C" w14:textId="77777777">
        <w:trPr>
          <w:cantSplit/>
          <w:jc w:val="center"/>
        </w:trPr>
        <w:tc>
          <w:tcPr>
            <w:tcW w:w="2232" w:type="dxa"/>
            <w:shd w:val="clear" w:color="auto" w:fill="E6EEF7"/>
          </w:tcPr>
          <w:p w14:paraId="19E83A10" w14:textId="77777777" w:rsidR="00026129" w:rsidRDefault="003842D2">
            <w:pPr>
              <w:spacing w:after="0" w:line="240" w:lineRule="auto"/>
            </w:pPr>
            <w:r>
              <w:rPr>
                <w:b/>
                <w:color w:val="14325C"/>
                <w:sz w:val="17"/>
              </w:rPr>
              <w:t>Description</w:t>
            </w:r>
          </w:p>
        </w:tc>
        <w:tc>
          <w:tcPr>
            <w:tcW w:w="6768" w:type="dxa"/>
          </w:tcPr>
          <w:p w14:paraId="7D0849B5" w14:textId="77777777" w:rsidR="00026129" w:rsidRDefault="003842D2">
            <w:pPr>
              <w:spacing w:after="0" w:line="240" w:lineRule="auto"/>
            </w:pPr>
            <w:r>
              <w:rPr>
                <w:sz w:val="17"/>
              </w:rPr>
              <w:t>The tool registry shall refuse an invocation unless the caller presents TOOL_INVOKE for the tool's name, and shall normalise every outcome to ToolResult {success, exit_code, stdout, stderr, duration_ms, artifacts, structured}.</w:t>
            </w:r>
          </w:p>
        </w:tc>
      </w:tr>
      <w:tr w:rsidR="00026129" w14:paraId="7EBFFBEC" w14:textId="77777777">
        <w:trPr>
          <w:cantSplit/>
          <w:jc w:val="center"/>
        </w:trPr>
        <w:tc>
          <w:tcPr>
            <w:tcW w:w="2232" w:type="dxa"/>
            <w:shd w:val="clear" w:color="auto" w:fill="E6EEF7"/>
          </w:tcPr>
          <w:p w14:paraId="2B161B96" w14:textId="77777777" w:rsidR="00026129" w:rsidRDefault="003842D2">
            <w:pPr>
              <w:spacing w:after="0" w:line="240" w:lineRule="auto"/>
            </w:pPr>
            <w:r>
              <w:rPr>
                <w:b/>
                <w:color w:val="14325C"/>
                <w:sz w:val="17"/>
              </w:rPr>
              <w:t>Actor</w:t>
            </w:r>
          </w:p>
        </w:tc>
        <w:tc>
          <w:tcPr>
            <w:tcW w:w="6768" w:type="dxa"/>
          </w:tcPr>
          <w:p w14:paraId="0A2D165F" w14:textId="77777777" w:rsidR="00026129" w:rsidRDefault="003842D2">
            <w:pPr>
              <w:spacing w:after="0" w:line="240" w:lineRule="auto"/>
            </w:pPr>
            <w:r>
              <w:rPr>
                <w:sz w:val="17"/>
              </w:rPr>
              <w:t>Agents</w:t>
            </w:r>
          </w:p>
        </w:tc>
      </w:tr>
      <w:tr w:rsidR="00026129" w14:paraId="2AD3CF42" w14:textId="77777777">
        <w:trPr>
          <w:cantSplit/>
          <w:jc w:val="center"/>
        </w:trPr>
        <w:tc>
          <w:tcPr>
            <w:tcW w:w="2232" w:type="dxa"/>
            <w:shd w:val="clear" w:color="auto" w:fill="E6EEF7"/>
          </w:tcPr>
          <w:p w14:paraId="26307C87" w14:textId="77777777" w:rsidR="00026129" w:rsidRDefault="003842D2">
            <w:pPr>
              <w:spacing w:after="0" w:line="240" w:lineRule="auto"/>
            </w:pPr>
            <w:r>
              <w:rPr>
                <w:b/>
                <w:color w:val="14325C"/>
                <w:sz w:val="17"/>
              </w:rPr>
              <w:t>Preconditions</w:t>
            </w:r>
          </w:p>
        </w:tc>
        <w:tc>
          <w:tcPr>
            <w:tcW w:w="6768" w:type="dxa"/>
          </w:tcPr>
          <w:p w14:paraId="2D26212F" w14:textId="77777777" w:rsidR="00026129" w:rsidRDefault="003842D2">
            <w:pPr>
              <w:spacing w:after="0" w:line="240" w:lineRule="auto"/>
            </w:pPr>
            <w:r>
              <w:rPr>
                <w:sz w:val="17"/>
              </w:rPr>
              <w:t>Tool registered.</w:t>
            </w:r>
          </w:p>
        </w:tc>
      </w:tr>
      <w:tr w:rsidR="00026129" w14:paraId="2B7372AF" w14:textId="77777777">
        <w:trPr>
          <w:cantSplit/>
          <w:jc w:val="center"/>
        </w:trPr>
        <w:tc>
          <w:tcPr>
            <w:tcW w:w="2232" w:type="dxa"/>
            <w:shd w:val="clear" w:color="auto" w:fill="E6EEF7"/>
          </w:tcPr>
          <w:p w14:paraId="1AC2DFE2" w14:textId="77777777" w:rsidR="00026129" w:rsidRDefault="003842D2">
            <w:pPr>
              <w:spacing w:after="0" w:line="240" w:lineRule="auto"/>
            </w:pPr>
            <w:r>
              <w:rPr>
                <w:b/>
                <w:color w:val="14325C"/>
                <w:sz w:val="17"/>
              </w:rPr>
              <w:t>Inputs</w:t>
            </w:r>
          </w:p>
        </w:tc>
        <w:tc>
          <w:tcPr>
            <w:tcW w:w="6768" w:type="dxa"/>
          </w:tcPr>
          <w:p w14:paraId="4113B0D3" w14:textId="77777777" w:rsidR="00026129" w:rsidRDefault="003842D2">
            <w:pPr>
              <w:spacing w:after="0" w:line="240" w:lineRule="auto"/>
            </w:pPr>
            <w:r>
              <w:rPr>
                <w:sz w:val="17"/>
              </w:rPr>
              <w:t>name, args, token, capabilities.</w:t>
            </w:r>
          </w:p>
        </w:tc>
      </w:tr>
      <w:tr w:rsidR="00026129" w14:paraId="217551A4" w14:textId="77777777">
        <w:trPr>
          <w:cantSplit/>
          <w:jc w:val="center"/>
        </w:trPr>
        <w:tc>
          <w:tcPr>
            <w:tcW w:w="2232" w:type="dxa"/>
            <w:shd w:val="clear" w:color="auto" w:fill="E6EEF7"/>
          </w:tcPr>
          <w:p w14:paraId="070369DC" w14:textId="77777777" w:rsidR="00026129" w:rsidRDefault="003842D2">
            <w:pPr>
              <w:spacing w:after="0" w:line="240" w:lineRule="auto"/>
            </w:pPr>
            <w:r>
              <w:rPr>
                <w:b/>
                <w:color w:val="14325C"/>
                <w:sz w:val="17"/>
              </w:rPr>
              <w:t>Processing</w:t>
            </w:r>
          </w:p>
        </w:tc>
        <w:tc>
          <w:tcPr>
            <w:tcW w:w="6768" w:type="dxa"/>
          </w:tcPr>
          <w:p w14:paraId="2900DEEF" w14:textId="77777777" w:rsidR="00026129" w:rsidRDefault="003842D2">
            <w:pPr>
              <w:spacing w:after="0" w:line="240" w:lineRule="auto"/>
            </w:pPr>
            <w:r>
              <w:rPr>
                <w:sz w:val="17"/>
              </w:rPr>
              <w:t>Unknown tool → failure result; check capability; invoke adapter; convert exceptions to exit_code −2.</w:t>
            </w:r>
          </w:p>
        </w:tc>
      </w:tr>
      <w:tr w:rsidR="00026129" w14:paraId="437AB18E" w14:textId="77777777">
        <w:trPr>
          <w:cantSplit/>
          <w:jc w:val="center"/>
        </w:trPr>
        <w:tc>
          <w:tcPr>
            <w:tcW w:w="2232" w:type="dxa"/>
            <w:shd w:val="clear" w:color="auto" w:fill="E6EEF7"/>
          </w:tcPr>
          <w:p w14:paraId="2CC9B9C0" w14:textId="77777777" w:rsidR="00026129" w:rsidRDefault="003842D2">
            <w:pPr>
              <w:spacing w:after="0" w:line="240" w:lineRule="auto"/>
            </w:pPr>
            <w:r>
              <w:rPr>
                <w:b/>
                <w:color w:val="14325C"/>
                <w:sz w:val="17"/>
              </w:rPr>
              <w:t>Outputs</w:t>
            </w:r>
          </w:p>
        </w:tc>
        <w:tc>
          <w:tcPr>
            <w:tcW w:w="6768" w:type="dxa"/>
          </w:tcPr>
          <w:p w14:paraId="51E7C4EE" w14:textId="77777777" w:rsidR="00026129" w:rsidRDefault="003842D2">
            <w:pPr>
              <w:spacing w:after="0" w:line="240" w:lineRule="auto"/>
            </w:pPr>
            <w:r>
              <w:rPr>
                <w:sz w:val="17"/>
              </w:rPr>
              <w:t>ToolResult.</w:t>
            </w:r>
          </w:p>
        </w:tc>
      </w:tr>
      <w:tr w:rsidR="00026129" w14:paraId="6231CADA" w14:textId="77777777">
        <w:trPr>
          <w:cantSplit/>
          <w:jc w:val="center"/>
        </w:trPr>
        <w:tc>
          <w:tcPr>
            <w:tcW w:w="2232" w:type="dxa"/>
            <w:shd w:val="clear" w:color="auto" w:fill="E6EEF7"/>
          </w:tcPr>
          <w:p w14:paraId="54FA7F48" w14:textId="77777777" w:rsidR="00026129" w:rsidRDefault="003842D2">
            <w:pPr>
              <w:spacing w:after="0" w:line="240" w:lineRule="auto"/>
            </w:pPr>
            <w:r>
              <w:rPr>
                <w:b/>
                <w:color w:val="14325C"/>
                <w:sz w:val="17"/>
              </w:rPr>
              <w:t>Postconditions</w:t>
            </w:r>
          </w:p>
        </w:tc>
        <w:tc>
          <w:tcPr>
            <w:tcW w:w="6768" w:type="dxa"/>
          </w:tcPr>
          <w:p w14:paraId="28F1E02C" w14:textId="77777777" w:rsidR="00026129" w:rsidRDefault="003842D2">
            <w:pPr>
              <w:spacing w:after="0" w:line="240" w:lineRule="auto"/>
            </w:pPr>
            <w:r>
              <w:rPr>
                <w:sz w:val="17"/>
              </w:rPr>
              <w:t>—</w:t>
            </w:r>
          </w:p>
        </w:tc>
      </w:tr>
      <w:tr w:rsidR="00026129" w14:paraId="4F4309DD" w14:textId="77777777">
        <w:trPr>
          <w:cantSplit/>
          <w:jc w:val="center"/>
        </w:trPr>
        <w:tc>
          <w:tcPr>
            <w:tcW w:w="2232" w:type="dxa"/>
            <w:shd w:val="clear" w:color="auto" w:fill="E6EEF7"/>
          </w:tcPr>
          <w:p w14:paraId="2B40095A" w14:textId="77777777" w:rsidR="00026129" w:rsidRDefault="003842D2">
            <w:pPr>
              <w:spacing w:after="0" w:line="240" w:lineRule="auto"/>
            </w:pPr>
            <w:r>
              <w:rPr>
                <w:b/>
                <w:color w:val="14325C"/>
                <w:sz w:val="17"/>
              </w:rPr>
              <w:t>Alternate flow</w:t>
            </w:r>
          </w:p>
        </w:tc>
        <w:tc>
          <w:tcPr>
            <w:tcW w:w="6768" w:type="dxa"/>
          </w:tcPr>
          <w:p w14:paraId="52B39AB6" w14:textId="77777777" w:rsidR="00026129" w:rsidRDefault="003842D2">
            <w:pPr>
              <w:spacing w:after="0" w:line="240" w:lineRule="auto"/>
            </w:pPr>
            <w:r>
              <w:rPr>
                <w:sz w:val="17"/>
              </w:rPr>
              <w:t>—</w:t>
            </w:r>
          </w:p>
        </w:tc>
      </w:tr>
      <w:tr w:rsidR="00026129" w14:paraId="2D41277D" w14:textId="77777777">
        <w:trPr>
          <w:cantSplit/>
          <w:jc w:val="center"/>
        </w:trPr>
        <w:tc>
          <w:tcPr>
            <w:tcW w:w="2232" w:type="dxa"/>
            <w:shd w:val="clear" w:color="auto" w:fill="E6EEF7"/>
          </w:tcPr>
          <w:p w14:paraId="59DE43A4" w14:textId="77777777" w:rsidR="00026129" w:rsidRDefault="003842D2">
            <w:pPr>
              <w:spacing w:after="0" w:line="240" w:lineRule="auto"/>
            </w:pPr>
            <w:r>
              <w:rPr>
                <w:b/>
                <w:color w:val="14325C"/>
                <w:sz w:val="17"/>
              </w:rPr>
              <w:t>Exception flow</w:t>
            </w:r>
          </w:p>
        </w:tc>
        <w:tc>
          <w:tcPr>
            <w:tcW w:w="6768" w:type="dxa"/>
          </w:tcPr>
          <w:p w14:paraId="3ED5DB0C" w14:textId="77777777" w:rsidR="00026129" w:rsidRDefault="003842D2">
            <w:pPr>
              <w:spacing w:after="0" w:line="240" w:lineRule="auto"/>
            </w:pPr>
            <w:r>
              <w:rPr>
                <w:sz w:val="17"/>
              </w:rPr>
              <w:t>PermissionDenied when capability missing.</w:t>
            </w:r>
          </w:p>
        </w:tc>
      </w:tr>
      <w:tr w:rsidR="00026129" w14:paraId="0B7EC87E" w14:textId="77777777">
        <w:trPr>
          <w:cantSplit/>
          <w:jc w:val="center"/>
        </w:trPr>
        <w:tc>
          <w:tcPr>
            <w:tcW w:w="2232" w:type="dxa"/>
            <w:shd w:val="clear" w:color="auto" w:fill="E6EEF7"/>
          </w:tcPr>
          <w:p w14:paraId="3794AEDE" w14:textId="77777777" w:rsidR="00026129" w:rsidRDefault="003842D2">
            <w:pPr>
              <w:spacing w:after="0" w:line="240" w:lineRule="auto"/>
            </w:pPr>
            <w:r>
              <w:rPr>
                <w:b/>
                <w:color w:val="14325C"/>
                <w:sz w:val="17"/>
              </w:rPr>
              <w:lastRenderedPageBreak/>
              <w:t>Dependencies</w:t>
            </w:r>
          </w:p>
        </w:tc>
        <w:tc>
          <w:tcPr>
            <w:tcW w:w="6768" w:type="dxa"/>
          </w:tcPr>
          <w:p w14:paraId="5E0546ED" w14:textId="77777777" w:rsidR="00026129" w:rsidRDefault="003842D2">
            <w:pPr>
              <w:spacing w:after="0" w:line="240" w:lineRule="auto"/>
            </w:pPr>
            <w:r>
              <w:rPr>
                <w:sz w:val="17"/>
              </w:rPr>
              <w:t>—</w:t>
            </w:r>
          </w:p>
        </w:tc>
      </w:tr>
      <w:tr w:rsidR="00026129" w14:paraId="5E144DF5" w14:textId="77777777">
        <w:trPr>
          <w:cantSplit/>
          <w:jc w:val="center"/>
        </w:trPr>
        <w:tc>
          <w:tcPr>
            <w:tcW w:w="2232" w:type="dxa"/>
            <w:shd w:val="clear" w:color="auto" w:fill="E6EEF7"/>
          </w:tcPr>
          <w:p w14:paraId="19DE4DD0" w14:textId="77777777" w:rsidR="00026129" w:rsidRDefault="003842D2">
            <w:pPr>
              <w:spacing w:after="0" w:line="240" w:lineRule="auto"/>
            </w:pPr>
            <w:r>
              <w:rPr>
                <w:b/>
                <w:color w:val="14325C"/>
                <w:sz w:val="17"/>
              </w:rPr>
              <w:t>Priority</w:t>
            </w:r>
          </w:p>
        </w:tc>
        <w:tc>
          <w:tcPr>
            <w:tcW w:w="6768" w:type="dxa"/>
          </w:tcPr>
          <w:p w14:paraId="005BD558" w14:textId="77777777" w:rsidR="00026129" w:rsidRDefault="003842D2">
            <w:pPr>
              <w:spacing w:after="0" w:line="240" w:lineRule="auto"/>
            </w:pPr>
            <w:r>
              <w:rPr>
                <w:sz w:val="17"/>
              </w:rPr>
              <w:t>High</w:t>
            </w:r>
          </w:p>
        </w:tc>
      </w:tr>
      <w:tr w:rsidR="00026129" w14:paraId="690552BF" w14:textId="77777777">
        <w:trPr>
          <w:cantSplit/>
          <w:jc w:val="center"/>
        </w:trPr>
        <w:tc>
          <w:tcPr>
            <w:tcW w:w="2232" w:type="dxa"/>
            <w:shd w:val="clear" w:color="auto" w:fill="E6EEF7"/>
          </w:tcPr>
          <w:p w14:paraId="4BFFAAAA" w14:textId="77777777" w:rsidR="00026129" w:rsidRDefault="003842D2">
            <w:pPr>
              <w:spacing w:after="0" w:line="240" w:lineRule="auto"/>
            </w:pPr>
            <w:r>
              <w:rPr>
                <w:b/>
                <w:color w:val="14325C"/>
                <w:sz w:val="17"/>
              </w:rPr>
              <w:t>Acceptance criteria</w:t>
            </w:r>
          </w:p>
        </w:tc>
        <w:tc>
          <w:tcPr>
            <w:tcW w:w="6768" w:type="dxa"/>
          </w:tcPr>
          <w:p w14:paraId="2A430AE2" w14:textId="77777777" w:rsidR="00026129" w:rsidRDefault="003842D2">
            <w:pPr>
              <w:spacing w:after="0" w:line="240" w:lineRule="auto"/>
            </w:pPr>
            <w:r>
              <w:rPr>
                <w:sz w:val="17"/>
              </w:rPr>
              <w:t>files tool with only web_fetch capability is denied (measured).</w:t>
            </w:r>
          </w:p>
        </w:tc>
      </w:tr>
      <w:tr w:rsidR="00026129" w14:paraId="429131D7" w14:textId="77777777">
        <w:trPr>
          <w:cantSplit/>
          <w:jc w:val="center"/>
        </w:trPr>
        <w:tc>
          <w:tcPr>
            <w:tcW w:w="2232" w:type="dxa"/>
            <w:shd w:val="clear" w:color="auto" w:fill="E6EEF7"/>
          </w:tcPr>
          <w:p w14:paraId="0C4450A4" w14:textId="77777777" w:rsidR="00026129" w:rsidRDefault="003842D2">
            <w:pPr>
              <w:spacing w:after="0" w:line="240" w:lineRule="auto"/>
            </w:pPr>
            <w:r>
              <w:rPr>
                <w:b/>
                <w:color w:val="14325C"/>
                <w:sz w:val="17"/>
              </w:rPr>
              <w:t>Implementation status</w:t>
            </w:r>
          </w:p>
        </w:tc>
        <w:tc>
          <w:tcPr>
            <w:tcW w:w="6768" w:type="dxa"/>
          </w:tcPr>
          <w:p w14:paraId="33D66298" w14:textId="77777777" w:rsidR="00026129" w:rsidRDefault="003842D2">
            <w:pPr>
              <w:spacing w:after="0" w:line="240" w:lineRule="auto"/>
            </w:pPr>
            <w:r>
              <w:rPr>
                <w:sz w:val="17"/>
              </w:rPr>
              <w:t>Implemented</w:t>
            </w:r>
          </w:p>
        </w:tc>
      </w:tr>
      <w:tr w:rsidR="00026129" w14:paraId="64D991F3" w14:textId="77777777">
        <w:trPr>
          <w:cantSplit/>
          <w:jc w:val="center"/>
        </w:trPr>
        <w:tc>
          <w:tcPr>
            <w:tcW w:w="2232" w:type="dxa"/>
            <w:shd w:val="clear" w:color="auto" w:fill="E6EEF7"/>
          </w:tcPr>
          <w:p w14:paraId="5731F007" w14:textId="77777777" w:rsidR="00026129" w:rsidRDefault="003842D2">
            <w:pPr>
              <w:spacing w:after="0" w:line="240" w:lineRule="auto"/>
            </w:pPr>
            <w:r>
              <w:rPr>
                <w:b/>
                <w:color w:val="14325C"/>
                <w:sz w:val="17"/>
              </w:rPr>
              <w:t>Realised in</w:t>
            </w:r>
          </w:p>
        </w:tc>
        <w:tc>
          <w:tcPr>
            <w:tcW w:w="6768" w:type="dxa"/>
          </w:tcPr>
          <w:p w14:paraId="31D21E1A" w14:textId="77777777" w:rsidR="00026129" w:rsidRDefault="003842D2">
            <w:pPr>
              <w:spacing w:after="0" w:line="240" w:lineRule="auto"/>
            </w:pPr>
            <w:r>
              <w:rPr>
                <w:sz w:val="17"/>
              </w:rPr>
              <w:t>tools/__init__.py: ToolRegistry</w:t>
            </w:r>
          </w:p>
        </w:tc>
      </w:tr>
      <w:tr w:rsidR="00026129" w14:paraId="2BD0A9B7" w14:textId="77777777">
        <w:trPr>
          <w:cantSplit/>
          <w:jc w:val="center"/>
        </w:trPr>
        <w:tc>
          <w:tcPr>
            <w:tcW w:w="2232" w:type="dxa"/>
            <w:shd w:val="clear" w:color="auto" w:fill="E6EEF7"/>
          </w:tcPr>
          <w:p w14:paraId="09C11490" w14:textId="77777777" w:rsidR="00026129" w:rsidRDefault="003842D2">
            <w:pPr>
              <w:spacing w:after="0" w:line="240" w:lineRule="auto"/>
            </w:pPr>
            <w:r>
              <w:rPr>
                <w:b/>
                <w:color w:val="14325C"/>
                <w:sz w:val="17"/>
              </w:rPr>
              <w:t>Verified by</w:t>
            </w:r>
          </w:p>
        </w:tc>
        <w:tc>
          <w:tcPr>
            <w:tcW w:w="6768" w:type="dxa"/>
          </w:tcPr>
          <w:p w14:paraId="4F3E8066" w14:textId="77777777" w:rsidR="00026129" w:rsidRDefault="003842D2">
            <w:pPr>
              <w:spacing w:after="0" w:line="240" w:lineRule="auto"/>
            </w:pPr>
            <w:r>
              <w:rPr>
                <w:sz w:val="17"/>
              </w:rPr>
              <w:t>test_m3::test_registry_capability_gate_blocks_without_permission</w:t>
            </w:r>
          </w:p>
        </w:tc>
      </w:tr>
    </w:tbl>
    <w:p w14:paraId="7F0B9117" w14:textId="77777777" w:rsidR="00026129" w:rsidRDefault="00026129">
      <w:pPr>
        <w:spacing w:line="240" w:lineRule="auto"/>
      </w:pPr>
    </w:p>
    <w:p w14:paraId="79CA27B9" w14:textId="77777777" w:rsidR="00026129" w:rsidRDefault="003842D2">
      <w:pPr>
        <w:pStyle w:val="Heading3"/>
      </w:pPr>
      <w:r>
        <w:t>5.8.2  FR-043  Default sandboxed tools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3E25975E" w14:textId="77777777">
        <w:trPr>
          <w:cantSplit/>
          <w:jc w:val="center"/>
        </w:trPr>
        <w:tc>
          <w:tcPr>
            <w:tcW w:w="2232" w:type="dxa"/>
            <w:shd w:val="clear" w:color="auto" w:fill="E6EEF7"/>
          </w:tcPr>
          <w:p w14:paraId="5B62D486" w14:textId="77777777" w:rsidR="00026129" w:rsidRDefault="003842D2">
            <w:pPr>
              <w:spacing w:after="0" w:line="240" w:lineRule="auto"/>
            </w:pPr>
            <w:r>
              <w:rPr>
                <w:b/>
                <w:color w:val="14325C"/>
                <w:sz w:val="17"/>
              </w:rPr>
              <w:t>Requirement ID</w:t>
            </w:r>
          </w:p>
        </w:tc>
        <w:tc>
          <w:tcPr>
            <w:tcW w:w="6768" w:type="dxa"/>
          </w:tcPr>
          <w:p w14:paraId="797FFD4E" w14:textId="77777777" w:rsidR="00026129" w:rsidRDefault="003842D2">
            <w:pPr>
              <w:spacing w:after="0" w:line="240" w:lineRule="auto"/>
            </w:pPr>
            <w:r>
              <w:rPr>
                <w:sz w:val="17"/>
              </w:rPr>
              <w:t>FR-043</w:t>
            </w:r>
          </w:p>
        </w:tc>
      </w:tr>
      <w:tr w:rsidR="00026129" w14:paraId="6E82C932" w14:textId="77777777">
        <w:trPr>
          <w:cantSplit/>
          <w:jc w:val="center"/>
        </w:trPr>
        <w:tc>
          <w:tcPr>
            <w:tcW w:w="2232" w:type="dxa"/>
            <w:shd w:val="clear" w:color="auto" w:fill="E6EEF7"/>
          </w:tcPr>
          <w:p w14:paraId="432CB8B5" w14:textId="77777777" w:rsidR="00026129" w:rsidRDefault="003842D2">
            <w:pPr>
              <w:spacing w:after="0" w:line="240" w:lineRule="auto"/>
            </w:pPr>
            <w:r>
              <w:rPr>
                <w:b/>
                <w:color w:val="14325C"/>
                <w:sz w:val="17"/>
              </w:rPr>
              <w:t>Name</w:t>
            </w:r>
          </w:p>
        </w:tc>
        <w:tc>
          <w:tcPr>
            <w:tcW w:w="6768" w:type="dxa"/>
          </w:tcPr>
          <w:p w14:paraId="25B6BD24" w14:textId="77777777" w:rsidR="00026129" w:rsidRDefault="003842D2">
            <w:pPr>
              <w:spacing w:after="0" w:line="240" w:lineRule="auto"/>
            </w:pPr>
            <w:r>
              <w:rPr>
                <w:sz w:val="17"/>
              </w:rPr>
              <w:t>Default sandboxed tools</w:t>
            </w:r>
          </w:p>
        </w:tc>
      </w:tr>
      <w:tr w:rsidR="00026129" w14:paraId="2663E80F" w14:textId="77777777">
        <w:trPr>
          <w:cantSplit/>
          <w:jc w:val="center"/>
        </w:trPr>
        <w:tc>
          <w:tcPr>
            <w:tcW w:w="2232" w:type="dxa"/>
            <w:shd w:val="clear" w:color="auto" w:fill="E6EEF7"/>
          </w:tcPr>
          <w:p w14:paraId="2A6D6911" w14:textId="77777777" w:rsidR="00026129" w:rsidRDefault="003842D2">
            <w:pPr>
              <w:spacing w:after="0" w:line="240" w:lineRule="auto"/>
            </w:pPr>
            <w:r>
              <w:rPr>
                <w:b/>
                <w:color w:val="14325C"/>
                <w:sz w:val="17"/>
              </w:rPr>
              <w:t>Description</w:t>
            </w:r>
          </w:p>
        </w:tc>
        <w:tc>
          <w:tcPr>
            <w:tcW w:w="6768" w:type="dxa"/>
          </w:tcPr>
          <w:p w14:paraId="42648C37" w14:textId="77777777" w:rsidR="00026129" w:rsidRDefault="003842D2">
            <w:pPr>
              <w:spacing w:after="0" w:line="240" w:lineRule="auto"/>
            </w:pPr>
            <w:r>
              <w:rPr>
                <w:sz w:val="17"/>
              </w:rPr>
              <w:t>The default registry shall provide shell (dry-run unless allow-listed), python_sandbox (AST allow-list, restricted builtins, 5 s timeout), files (rooted at var/workspace, traversal-safe) and web_fetch (http/https only).</w:t>
            </w:r>
          </w:p>
        </w:tc>
      </w:tr>
      <w:tr w:rsidR="00026129" w14:paraId="74E5DEDD" w14:textId="77777777">
        <w:trPr>
          <w:cantSplit/>
          <w:jc w:val="center"/>
        </w:trPr>
        <w:tc>
          <w:tcPr>
            <w:tcW w:w="2232" w:type="dxa"/>
            <w:shd w:val="clear" w:color="auto" w:fill="E6EEF7"/>
          </w:tcPr>
          <w:p w14:paraId="61CA4543" w14:textId="77777777" w:rsidR="00026129" w:rsidRDefault="003842D2">
            <w:pPr>
              <w:spacing w:after="0" w:line="240" w:lineRule="auto"/>
            </w:pPr>
            <w:r>
              <w:rPr>
                <w:b/>
                <w:color w:val="14325C"/>
                <w:sz w:val="17"/>
              </w:rPr>
              <w:t>Actor</w:t>
            </w:r>
          </w:p>
        </w:tc>
        <w:tc>
          <w:tcPr>
            <w:tcW w:w="6768" w:type="dxa"/>
          </w:tcPr>
          <w:p w14:paraId="27D015ED" w14:textId="77777777" w:rsidR="00026129" w:rsidRDefault="003842D2">
            <w:pPr>
              <w:spacing w:after="0" w:line="240" w:lineRule="auto"/>
            </w:pPr>
            <w:r>
              <w:rPr>
                <w:sz w:val="17"/>
              </w:rPr>
              <w:t>Agents</w:t>
            </w:r>
          </w:p>
        </w:tc>
      </w:tr>
      <w:tr w:rsidR="00026129" w14:paraId="2A165F3F" w14:textId="77777777">
        <w:trPr>
          <w:cantSplit/>
          <w:jc w:val="center"/>
        </w:trPr>
        <w:tc>
          <w:tcPr>
            <w:tcW w:w="2232" w:type="dxa"/>
            <w:shd w:val="clear" w:color="auto" w:fill="E6EEF7"/>
          </w:tcPr>
          <w:p w14:paraId="31A3C636" w14:textId="77777777" w:rsidR="00026129" w:rsidRDefault="003842D2">
            <w:pPr>
              <w:spacing w:after="0" w:line="240" w:lineRule="auto"/>
            </w:pPr>
            <w:r>
              <w:rPr>
                <w:b/>
                <w:color w:val="14325C"/>
                <w:sz w:val="17"/>
              </w:rPr>
              <w:t>Preconditions</w:t>
            </w:r>
          </w:p>
        </w:tc>
        <w:tc>
          <w:tcPr>
            <w:tcW w:w="6768" w:type="dxa"/>
          </w:tcPr>
          <w:p w14:paraId="72F7DE41" w14:textId="77777777" w:rsidR="00026129" w:rsidRDefault="003842D2">
            <w:pPr>
              <w:spacing w:after="0" w:line="240" w:lineRule="auto"/>
            </w:pPr>
            <w:r>
              <w:rPr>
                <w:sz w:val="17"/>
              </w:rPr>
              <w:t>—</w:t>
            </w:r>
          </w:p>
        </w:tc>
      </w:tr>
      <w:tr w:rsidR="00026129" w14:paraId="4B392E18" w14:textId="77777777">
        <w:trPr>
          <w:cantSplit/>
          <w:jc w:val="center"/>
        </w:trPr>
        <w:tc>
          <w:tcPr>
            <w:tcW w:w="2232" w:type="dxa"/>
            <w:shd w:val="clear" w:color="auto" w:fill="E6EEF7"/>
          </w:tcPr>
          <w:p w14:paraId="3750C2A3" w14:textId="77777777" w:rsidR="00026129" w:rsidRDefault="003842D2">
            <w:pPr>
              <w:spacing w:after="0" w:line="240" w:lineRule="auto"/>
            </w:pPr>
            <w:r>
              <w:rPr>
                <w:b/>
                <w:color w:val="14325C"/>
                <w:sz w:val="17"/>
              </w:rPr>
              <w:t>Inputs</w:t>
            </w:r>
          </w:p>
        </w:tc>
        <w:tc>
          <w:tcPr>
            <w:tcW w:w="6768" w:type="dxa"/>
          </w:tcPr>
          <w:p w14:paraId="3047BD62" w14:textId="77777777" w:rsidR="00026129" w:rsidRDefault="003842D2">
            <w:pPr>
              <w:spacing w:after="0" w:line="240" w:lineRule="auto"/>
            </w:pPr>
            <w:r>
              <w:rPr>
                <w:sz w:val="17"/>
              </w:rPr>
              <w:t>Tool arguments.</w:t>
            </w:r>
          </w:p>
        </w:tc>
      </w:tr>
      <w:tr w:rsidR="00026129" w14:paraId="1D8C5420" w14:textId="77777777">
        <w:trPr>
          <w:cantSplit/>
          <w:jc w:val="center"/>
        </w:trPr>
        <w:tc>
          <w:tcPr>
            <w:tcW w:w="2232" w:type="dxa"/>
            <w:shd w:val="clear" w:color="auto" w:fill="E6EEF7"/>
          </w:tcPr>
          <w:p w14:paraId="6BAA3239" w14:textId="77777777" w:rsidR="00026129" w:rsidRDefault="003842D2">
            <w:pPr>
              <w:spacing w:after="0" w:line="240" w:lineRule="auto"/>
            </w:pPr>
            <w:r>
              <w:rPr>
                <w:b/>
                <w:color w:val="14325C"/>
                <w:sz w:val="17"/>
              </w:rPr>
              <w:t>Processing</w:t>
            </w:r>
          </w:p>
        </w:tc>
        <w:tc>
          <w:tcPr>
            <w:tcW w:w="6768" w:type="dxa"/>
          </w:tcPr>
          <w:p w14:paraId="7B5596EF" w14:textId="77777777" w:rsidR="00026129" w:rsidRDefault="003842D2">
            <w:pPr>
              <w:spacing w:after="0" w:line="240" w:lineRule="auto"/>
            </w:pPr>
            <w:r>
              <w:rPr>
                <w:sz w:val="17"/>
              </w:rPr>
              <w:t>See §Security for the containment rules.</w:t>
            </w:r>
          </w:p>
        </w:tc>
      </w:tr>
      <w:tr w:rsidR="00026129" w14:paraId="4CF8F66A" w14:textId="77777777">
        <w:trPr>
          <w:cantSplit/>
          <w:jc w:val="center"/>
        </w:trPr>
        <w:tc>
          <w:tcPr>
            <w:tcW w:w="2232" w:type="dxa"/>
            <w:shd w:val="clear" w:color="auto" w:fill="E6EEF7"/>
          </w:tcPr>
          <w:p w14:paraId="2B84087F" w14:textId="77777777" w:rsidR="00026129" w:rsidRDefault="003842D2">
            <w:pPr>
              <w:spacing w:after="0" w:line="240" w:lineRule="auto"/>
            </w:pPr>
            <w:r>
              <w:rPr>
                <w:b/>
                <w:color w:val="14325C"/>
                <w:sz w:val="17"/>
              </w:rPr>
              <w:t>Outputs</w:t>
            </w:r>
          </w:p>
        </w:tc>
        <w:tc>
          <w:tcPr>
            <w:tcW w:w="6768" w:type="dxa"/>
          </w:tcPr>
          <w:p w14:paraId="0346C4CF" w14:textId="77777777" w:rsidR="00026129" w:rsidRDefault="003842D2">
            <w:pPr>
              <w:spacing w:after="0" w:line="240" w:lineRule="auto"/>
            </w:pPr>
            <w:r>
              <w:rPr>
                <w:sz w:val="17"/>
              </w:rPr>
              <w:t>ToolResult.</w:t>
            </w:r>
          </w:p>
        </w:tc>
      </w:tr>
      <w:tr w:rsidR="00026129" w14:paraId="2EBB35A3" w14:textId="77777777">
        <w:trPr>
          <w:cantSplit/>
          <w:jc w:val="center"/>
        </w:trPr>
        <w:tc>
          <w:tcPr>
            <w:tcW w:w="2232" w:type="dxa"/>
            <w:shd w:val="clear" w:color="auto" w:fill="E6EEF7"/>
          </w:tcPr>
          <w:p w14:paraId="061229B7" w14:textId="77777777" w:rsidR="00026129" w:rsidRDefault="003842D2">
            <w:pPr>
              <w:spacing w:after="0" w:line="240" w:lineRule="auto"/>
            </w:pPr>
            <w:r>
              <w:rPr>
                <w:b/>
                <w:color w:val="14325C"/>
                <w:sz w:val="17"/>
              </w:rPr>
              <w:t>Postconditions</w:t>
            </w:r>
          </w:p>
        </w:tc>
        <w:tc>
          <w:tcPr>
            <w:tcW w:w="6768" w:type="dxa"/>
          </w:tcPr>
          <w:p w14:paraId="01D6F680" w14:textId="77777777" w:rsidR="00026129" w:rsidRDefault="003842D2">
            <w:pPr>
              <w:spacing w:after="0" w:line="240" w:lineRule="auto"/>
            </w:pPr>
            <w:r>
              <w:rPr>
                <w:sz w:val="17"/>
              </w:rPr>
              <w:t>Workspace files may change (files write/delete).</w:t>
            </w:r>
          </w:p>
        </w:tc>
      </w:tr>
      <w:tr w:rsidR="00026129" w14:paraId="392E07CD" w14:textId="77777777">
        <w:trPr>
          <w:cantSplit/>
          <w:jc w:val="center"/>
        </w:trPr>
        <w:tc>
          <w:tcPr>
            <w:tcW w:w="2232" w:type="dxa"/>
            <w:shd w:val="clear" w:color="auto" w:fill="E6EEF7"/>
          </w:tcPr>
          <w:p w14:paraId="5F057D57" w14:textId="77777777" w:rsidR="00026129" w:rsidRDefault="003842D2">
            <w:pPr>
              <w:spacing w:after="0" w:line="240" w:lineRule="auto"/>
            </w:pPr>
            <w:r>
              <w:rPr>
                <w:b/>
                <w:color w:val="14325C"/>
                <w:sz w:val="17"/>
              </w:rPr>
              <w:t>Alternate flow</w:t>
            </w:r>
          </w:p>
        </w:tc>
        <w:tc>
          <w:tcPr>
            <w:tcW w:w="6768" w:type="dxa"/>
          </w:tcPr>
          <w:p w14:paraId="70A65C40" w14:textId="77777777" w:rsidR="00026129" w:rsidRDefault="003842D2">
            <w:pPr>
              <w:spacing w:after="0" w:line="240" w:lineRule="auto"/>
            </w:pPr>
            <w:r>
              <w:rPr>
                <w:sz w:val="17"/>
              </w:rPr>
              <w:t>—</w:t>
            </w:r>
          </w:p>
        </w:tc>
      </w:tr>
      <w:tr w:rsidR="00026129" w14:paraId="5CF28284" w14:textId="77777777">
        <w:trPr>
          <w:cantSplit/>
          <w:jc w:val="center"/>
        </w:trPr>
        <w:tc>
          <w:tcPr>
            <w:tcW w:w="2232" w:type="dxa"/>
            <w:shd w:val="clear" w:color="auto" w:fill="E6EEF7"/>
          </w:tcPr>
          <w:p w14:paraId="35EE0363" w14:textId="77777777" w:rsidR="00026129" w:rsidRDefault="003842D2">
            <w:pPr>
              <w:spacing w:after="0" w:line="240" w:lineRule="auto"/>
            </w:pPr>
            <w:r>
              <w:rPr>
                <w:b/>
                <w:color w:val="14325C"/>
                <w:sz w:val="17"/>
              </w:rPr>
              <w:t>Exception flow</w:t>
            </w:r>
          </w:p>
        </w:tc>
        <w:tc>
          <w:tcPr>
            <w:tcW w:w="6768" w:type="dxa"/>
          </w:tcPr>
          <w:p w14:paraId="0704C47C" w14:textId="77777777" w:rsidR="00026129" w:rsidRDefault="003842D2">
            <w:pPr>
              <w:spacing w:after="0" w:line="240" w:lineRule="auto"/>
            </w:pPr>
            <w:r>
              <w:rPr>
                <w:sz w:val="17"/>
              </w:rPr>
              <w:t>Exit codes 13 (path escape), 65/66 (syntax/AST), 70 (runtime), 124 (timeout).</w:t>
            </w:r>
          </w:p>
        </w:tc>
      </w:tr>
      <w:tr w:rsidR="00026129" w14:paraId="0A7D6A71" w14:textId="77777777">
        <w:trPr>
          <w:cantSplit/>
          <w:jc w:val="center"/>
        </w:trPr>
        <w:tc>
          <w:tcPr>
            <w:tcW w:w="2232" w:type="dxa"/>
            <w:shd w:val="clear" w:color="auto" w:fill="E6EEF7"/>
          </w:tcPr>
          <w:p w14:paraId="5E85E801" w14:textId="77777777" w:rsidR="00026129" w:rsidRDefault="003842D2">
            <w:pPr>
              <w:spacing w:after="0" w:line="240" w:lineRule="auto"/>
            </w:pPr>
            <w:r>
              <w:rPr>
                <w:b/>
                <w:color w:val="14325C"/>
                <w:sz w:val="17"/>
              </w:rPr>
              <w:t>Dependencies</w:t>
            </w:r>
          </w:p>
        </w:tc>
        <w:tc>
          <w:tcPr>
            <w:tcW w:w="6768" w:type="dxa"/>
          </w:tcPr>
          <w:p w14:paraId="52225756" w14:textId="77777777" w:rsidR="00026129" w:rsidRDefault="003842D2">
            <w:pPr>
              <w:spacing w:after="0" w:line="240" w:lineRule="auto"/>
            </w:pPr>
            <w:r>
              <w:rPr>
                <w:sz w:val="17"/>
              </w:rPr>
              <w:t>FR-042</w:t>
            </w:r>
          </w:p>
        </w:tc>
      </w:tr>
      <w:tr w:rsidR="00026129" w14:paraId="34C81DB0" w14:textId="77777777">
        <w:trPr>
          <w:cantSplit/>
          <w:jc w:val="center"/>
        </w:trPr>
        <w:tc>
          <w:tcPr>
            <w:tcW w:w="2232" w:type="dxa"/>
            <w:shd w:val="clear" w:color="auto" w:fill="E6EEF7"/>
          </w:tcPr>
          <w:p w14:paraId="08692F9F" w14:textId="77777777" w:rsidR="00026129" w:rsidRDefault="003842D2">
            <w:pPr>
              <w:spacing w:after="0" w:line="240" w:lineRule="auto"/>
            </w:pPr>
            <w:r>
              <w:rPr>
                <w:b/>
                <w:color w:val="14325C"/>
                <w:sz w:val="17"/>
              </w:rPr>
              <w:t>Priority</w:t>
            </w:r>
          </w:p>
        </w:tc>
        <w:tc>
          <w:tcPr>
            <w:tcW w:w="6768" w:type="dxa"/>
          </w:tcPr>
          <w:p w14:paraId="46548D93" w14:textId="77777777" w:rsidR="00026129" w:rsidRDefault="003842D2">
            <w:pPr>
              <w:spacing w:after="0" w:line="240" w:lineRule="auto"/>
            </w:pPr>
            <w:r>
              <w:rPr>
                <w:sz w:val="17"/>
              </w:rPr>
              <w:t>High</w:t>
            </w:r>
          </w:p>
        </w:tc>
      </w:tr>
      <w:tr w:rsidR="00026129" w14:paraId="53669836" w14:textId="77777777">
        <w:trPr>
          <w:cantSplit/>
          <w:jc w:val="center"/>
        </w:trPr>
        <w:tc>
          <w:tcPr>
            <w:tcW w:w="2232" w:type="dxa"/>
            <w:shd w:val="clear" w:color="auto" w:fill="E6EEF7"/>
          </w:tcPr>
          <w:p w14:paraId="7C27C83E" w14:textId="77777777" w:rsidR="00026129" w:rsidRDefault="003842D2">
            <w:pPr>
              <w:spacing w:after="0" w:line="240" w:lineRule="auto"/>
            </w:pPr>
            <w:r>
              <w:rPr>
                <w:b/>
                <w:color w:val="14325C"/>
                <w:sz w:val="17"/>
              </w:rPr>
              <w:t>Acceptance criteria</w:t>
            </w:r>
          </w:p>
        </w:tc>
        <w:tc>
          <w:tcPr>
            <w:tcW w:w="6768" w:type="dxa"/>
          </w:tcPr>
          <w:p w14:paraId="1D39F487" w14:textId="77777777" w:rsidR="00026129" w:rsidRDefault="003842D2">
            <w:pPr>
              <w:spacing w:after="0" w:line="240" w:lineRule="auto"/>
            </w:pPr>
            <w:r>
              <w:rPr>
                <w:rFonts w:ascii="Consolas" w:eastAsia="Consolas" w:hAnsi="Consolas"/>
                <w:color w:val="1F3A5F"/>
                <w:sz w:val="14"/>
              </w:rPr>
              <w:t>rm -rf /</w:t>
            </w:r>
            <w:r>
              <w:rPr>
                <w:sz w:val="17"/>
              </w:rPr>
              <w:t xml:space="preserve"> is only described (dry-run); </w:t>
            </w:r>
            <w:r>
              <w:rPr>
                <w:rFonts w:ascii="Consolas" w:eastAsia="Consolas" w:hAnsi="Consolas"/>
                <w:color w:val="1F3A5F"/>
                <w:sz w:val="14"/>
              </w:rPr>
              <w:t>import os</w:t>
            </w:r>
            <w:r>
              <w:rPr>
                <w:sz w:val="17"/>
              </w:rPr>
              <w:t xml:space="preserve"> and </w:t>
            </w:r>
            <w:r>
              <w:rPr>
                <w:rFonts w:ascii="Consolas" w:eastAsia="Consolas" w:hAnsi="Consolas"/>
                <w:color w:val="1F3A5F"/>
                <w:sz w:val="14"/>
              </w:rPr>
              <w:t>open()</w:t>
            </w:r>
            <w:r>
              <w:rPr>
                <w:sz w:val="17"/>
              </w:rPr>
              <w:t xml:space="preserve"> are blocked; </w:t>
            </w:r>
            <w:r>
              <w:rPr>
                <w:rFonts w:ascii="Consolas" w:eastAsia="Consolas" w:hAnsi="Consolas"/>
                <w:color w:val="1F3A5F"/>
                <w:sz w:val="14"/>
              </w:rPr>
              <w:t>../../etc/passwd</w:t>
            </w:r>
            <w:r>
              <w:rPr>
                <w:sz w:val="17"/>
              </w:rPr>
              <w:t xml:space="preserve"> is refused (measured).</w:t>
            </w:r>
          </w:p>
        </w:tc>
      </w:tr>
      <w:tr w:rsidR="00026129" w14:paraId="13ECCF9C" w14:textId="77777777">
        <w:trPr>
          <w:cantSplit/>
          <w:jc w:val="center"/>
        </w:trPr>
        <w:tc>
          <w:tcPr>
            <w:tcW w:w="2232" w:type="dxa"/>
            <w:shd w:val="clear" w:color="auto" w:fill="E6EEF7"/>
          </w:tcPr>
          <w:p w14:paraId="21EA4029" w14:textId="77777777" w:rsidR="00026129" w:rsidRDefault="003842D2">
            <w:pPr>
              <w:spacing w:after="0" w:line="240" w:lineRule="auto"/>
            </w:pPr>
            <w:r>
              <w:rPr>
                <w:b/>
                <w:color w:val="14325C"/>
                <w:sz w:val="17"/>
              </w:rPr>
              <w:t>Implementation status</w:t>
            </w:r>
          </w:p>
        </w:tc>
        <w:tc>
          <w:tcPr>
            <w:tcW w:w="6768" w:type="dxa"/>
          </w:tcPr>
          <w:p w14:paraId="32AC37FE" w14:textId="77777777" w:rsidR="00026129" w:rsidRDefault="003842D2">
            <w:pPr>
              <w:spacing w:after="0" w:line="240" w:lineRule="auto"/>
            </w:pPr>
            <w:r>
              <w:rPr>
                <w:sz w:val="17"/>
              </w:rPr>
              <w:t>Implemented</w:t>
            </w:r>
          </w:p>
        </w:tc>
      </w:tr>
      <w:tr w:rsidR="00026129" w14:paraId="4D25731F" w14:textId="77777777">
        <w:trPr>
          <w:cantSplit/>
          <w:jc w:val="center"/>
        </w:trPr>
        <w:tc>
          <w:tcPr>
            <w:tcW w:w="2232" w:type="dxa"/>
            <w:shd w:val="clear" w:color="auto" w:fill="E6EEF7"/>
          </w:tcPr>
          <w:p w14:paraId="7EE56052" w14:textId="77777777" w:rsidR="00026129" w:rsidRDefault="003842D2">
            <w:pPr>
              <w:spacing w:after="0" w:line="240" w:lineRule="auto"/>
            </w:pPr>
            <w:r>
              <w:rPr>
                <w:b/>
                <w:color w:val="14325C"/>
                <w:sz w:val="17"/>
              </w:rPr>
              <w:t>Realised in</w:t>
            </w:r>
          </w:p>
        </w:tc>
        <w:tc>
          <w:tcPr>
            <w:tcW w:w="6768" w:type="dxa"/>
          </w:tcPr>
          <w:p w14:paraId="40AD2306" w14:textId="77777777" w:rsidR="00026129" w:rsidRDefault="003842D2">
            <w:pPr>
              <w:spacing w:after="0" w:line="240" w:lineRule="auto"/>
            </w:pPr>
            <w:r>
              <w:rPr>
                <w:sz w:val="17"/>
              </w:rPr>
              <w:t>tools/__init__.py; services/kernel_services.py: _default_tool_registry()</w:t>
            </w:r>
          </w:p>
        </w:tc>
      </w:tr>
      <w:tr w:rsidR="00026129" w14:paraId="46832C27" w14:textId="77777777">
        <w:trPr>
          <w:cantSplit/>
          <w:jc w:val="center"/>
        </w:trPr>
        <w:tc>
          <w:tcPr>
            <w:tcW w:w="2232" w:type="dxa"/>
            <w:shd w:val="clear" w:color="auto" w:fill="E6EEF7"/>
          </w:tcPr>
          <w:p w14:paraId="30BE5337" w14:textId="77777777" w:rsidR="00026129" w:rsidRDefault="003842D2">
            <w:pPr>
              <w:spacing w:after="0" w:line="240" w:lineRule="auto"/>
            </w:pPr>
            <w:r>
              <w:rPr>
                <w:b/>
                <w:color w:val="14325C"/>
                <w:sz w:val="17"/>
              </w:rPr>
              <w:t>Verified by</w:t>
            </w:r>
          </w:p>
        </w:tc>
        <w:tc>
          <w:tcPr>
            <w:tcW w:w="6768" w:type="dxa"/>
          </w:tcPr>
          <w:p w14:paraId="108B2E7D" w14:textId="77777777" w:rsidR="00026129" w:rsidRDefault="003842D2">
            <w:pPr>
              <w:spacing w:after="0" w:line="240" w:lineRule="auto"/>
            </w:pPr>
            <w:r>
              <w:rPr>
                <w:sz w:val="17"/>
              </w:rPr>
              <w:t>test_m3::test_shell_tool_*, test_python_sandbox_*, test_files_tool_*, test_web_fetch_tool_*</w:t>
            </w:r>
          </w:p>
        </w:tc>
      </w:tr>
    </w:tbl>
    <w:p w14:paraId="3141BD98" w14:textId="77777777" w:rsidR="00026129" w:rsidRDefault="00026129">
      <w:pPr>
        <w:spacing w:line="240" w:lineRule="auto"/>
      </w:pPr>
    </w:p>
    <w:p w14:paraId="42133980" w14:textId="77777777" w:rsidR="00026129" w:rsidRDefault="003842D2">
      <w:pPr>
        <w:pStyle w:val="Heading3"/>
      </w:pPr>
      <w:r>
        <w:t>5.8.3  FR-044  Additional tool adapters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17E52916" w14:textId="77777777">
        <w:trPr>
          <w:cantSplit/>
          <w:jc w:val="center"/>
        </w:trPr>
        <w:tc>
          <w:tcPr>
            <w:tcW w:w="2232" w:type="dxa"/>
            <w:shd w:val="clear" w:color="auto" w:fill="E6EEF7"/>
          </w:tcPr>
          <w:p w14:paraId="7691AFB3" w14:textId="77777777" w:rsidR="00026129" w:rsidRDefault="003842D2">
            <w:pPr>
              <w:spacing w:after="0" w:line="240" w:lineRule="auto"/>
            </w:pPr>
            <w:r>
              <w:rPr>
                <w:b/>
                <w:color w:val="14325C"/>
                <w:sz w:val="17"/>
              </w:rPr>
              <w:t>Requirement ID</w:t>
            </w:r>
          </w:p>
        </w:tc>
        <w:tc>
          <w:tcPr>
            <w:tcW w:w="6768" w:type="dxa"/>
          </w:tcPr>
          <w:p w14:paraId="4E0E5BD0" w14:textId="77777777" w:rsidR="00026129" w:rsidRDefault="003842D2">
            <w:pPr>
              <w:spacing w:after="0" w:line="240" w:lineRule="auto"/>
            </w:pPr>
            <w:r>
              <w:rPr>
                <w:sz w:val="17"/>
              </w:rPr>
              <w:t>FR-044</w:t>
            </w:r>
          </w:p>
        </w:tc>
      </w:tr>
      <w:tr w:rsidR="00026129" w14:paraId="78C29192" w14:textId="77777777">
        <w:trPr>
          <w:cantSplit/>
          <w:jc w:val="center"/>
        </w:trPr>
        <w:tc>
          <w:tcPr>
            <w:tcW w:w="2232" w:type="dxa"/>
            <w:shd w:val="clear" w:color="auto" w:fill="E6EEF7"/>
          </w:tcPr>
          <w:p w14:paraId="4D65E165" w14:textId="77777777" w:rsidR="00026129" w:rsidRDefault="003842D2">
            <w:pPr>
              <w:spacing w:after="0" w:line="240" w:lineRule="auto"/>
            </w:pPr>
            <w:r>
              <w:rPr>
                <w:b/>
                <w:color w:val="14325C"/>
                <w:sz w:val="17"/>
              </w:rPr>
              <w:t>Name</w:t>
            </w:r>
          </w:p>
        </w:tc>
        <w:tc>
          <w:tcPr>
            <w:tcW w:w="6768" w:type="dxa"/>
          </w:tcPr>
          <w:p w14:paraId="5884C691" w14:textId="77777777" w:rsidR="00026129" w:rsidRDefault="003842D2">
            <w:pPr>
              <w:spacing w:after="0" w:line="240" w:lineRule="auto"/>
            </w:pPr>
            <w:r>
              <w:rPr>
                <w:sz w:val="17"/>
              </w:rPr>
              <w:t>Additional tool adapters</w:t>
            </w:r>
          </w:p>
        </w:tc>
      </w:tr>
      <w:tr w:rsidR="00026129" w14:paraId="01AAC0CF" w14:textId="77777777">
        <w:trPr>
          <w:cantSplit/>
          <w:jc w:val="center"/>
        </w:trPr>
        <w:tc>
          <w:tcPr>
            <w:tcW w:w="2232" w:type="dxa"/>
            <w:shd w:val="clear" w:color="auto" w:fill="E6EEF7"/>
          </w:tcPr>
          <w:p w14:paraId="5B5799A1" w14:textId="77777777" w:rsidR="00026129" w:rsidRDefault="003842D2">
            <w:pPr>
              <w:spacing w:after="0" w:line="240" w:lineRule="auto"/>
            </w:pPr>
            <w:r>
              <w:rPr>
                <w:b/>
                <w:color w:val="14325C"/>
                <w:sz w:val="17"/>
              </w:rPr>
              <w:t>Description</w:t>
            </w:r>
          </w:p>
        </w:tc>
        <w:tc>
          <w:tcPr>
            <w:tcW w:w="6768" w:type="dxa"/>
          </w:tcPr>
          <w:p w14:paraId="4AAD9E9D" w14:textId="77777777" w:rsidR="00026129" w:rsidRDefault="003842D2">
            <w:pPr>
              <w:spacing w:after="0" w:line="240" w:lineRule="auto"/>
            </w:pPr>
            <w:r>
              <w:rPr>
                <w:sz w:val="17"/>
              </w:rPr>
              <w:t>The code base shall provide GitHub, weather, calendar (.ics), e-mail (SMTP/IMAP) and read-only database tools for registration by integrators.</w:t>
            </w:r>
          </w:p>
        </w:tc>
      </w:tr>
      <w:tr w:rsidR="00026129" w14:paraId="295CD48E" w14:textId="77777777">
        <w:trPr>
          <w:cantSplit/>
          <w:jc w:val="center"/>
        </w:trPr>
        <w:tc>
          <w:tcPr>
            <w:tcW w:w="2232" w:type="dxa"/>
            <w:shd w:val="clear" w:color="auto" w:fill="E6EEF7"/>
          </w:tcPr>
          <w:p w14:paraId="0EB37B87" w14:textId="77777777" w:rsidR="00026129" w:rsidRDefault="003842D2">
            <w:pPr>
              <w:spacing w:after="0" w:line="240" w:lineRule="auto"/>
            </w:pPr>
            <w:r>
              <w:rPr>
                <w:b/>
                <w:color w:val="14325C"/>
                <w:sz w:val="17"/>
              </w:rPr>
              <w:t>Actor</w:t>
            </w:r>
          </w:p>
        </w:tc>
        <w:tc>
          <w:tcPr>
            <w:tcW w:w="6768" w:type="dxa"/>
          </w:tcPr>
          <w:p w14:paraId="1696919C" w14:textId="77777777" w:rsidR="00026129" w:rsidRDefault="003842D2">
            <w:pPr>
              <w:spacing w:after="0" w:line="240" w:lineRule="auto"/>
            </w:pPr>
            <w:r>
              <w:rPr>
                <w:sz w:val="17"/>
              </w:rPr>
              <w:t>Integrator</w:t>
            </w:r>
          </w:p>
        </w:tc>
      </w:tr>
      <w:tr w:rsidR="00026129" w14:paraId="6C69D5DB" w14:textId="77777777">
        <w:trPr>
          <w:cantSplit/>
          <w:jc w:val="center"/>
        </w:trPr>
        <w:tc>
          <w:tcPr>
            <w:tcW w:w="2232" w:type="dxa"/>
            <w:shd w:val="clear" w:color="auto" w:fill="E6EEF7"/>
          </w:tcPr>
          <w:p w14:paraId="69531EFB" w14:textId="77777777" w:rsidR="00026129" w:rsidRDefault="003842D2">
            <w:pPr>
              <w:spacing w:after="0" w:line="240" w:lineRule="auto"/>
            </w:pPr>
            <w:r>
              <w:rPr>
                <w:b/>
                <w:color w:val="14325C"/>
                <w:sz w:val="17"/>
              </w:rPr>
              <w:t>Preconditions</w:t>
            </w:r>
          </w:p>
        </w:tc>
        <w:tc>
          <w:tcPr>
            <w:tcW w:w="6768" w:type="dxa"/>
          </w:tcPr>
          <w:p w14:paraId="34D86364" w14:textId="77777777" w:rsidR="00026129" w:rsidRDefault="003842D2">
            <w:pPr>
              <w:spacing w:after="0" w:line="240" w:lineRule="auto"/>
            </w:pPr>
            <w:r>
              <w:rPr>
                <w:sz w:val="17"/>
              </w:rPr>
              <w:t>Credentials where needed.</w:t>
            </w:r>
          </w:p>
        </w:tc>
      </w:tr>
      <w:tr w:rsidR="00026129" w14:paraId="3992ECB4" w14:textId="77777777">
        <w:trPr>
          <w:cantSplit/>
          <w:jc w:val="center"/>
        </w:trPr>
        <w:tc>
          <w:tcPr>
            <w:tcW w:w="2232" w:type="dxa"/>
            <w:shd w:val="clear" w:color="auto" w:fill="E6EEF7"/>
          </w:tcPr>
          <w:p w14:paraId="333E2D4B" w14:textId="77777777" w:rsidR="00026129" w:rsidRDefault="003842D2">
            <w:pPr>
              <w:spacing w:after="0" w:line="240" w:lineRule="auto"/>
            </w:pPr>
            <w:r>
              <w:rPr>
                <w:b/>
                <w:color w:val="14325C"/>
                <w:sz w:val="17"/>
              </w:rPr>
              <w:t>Inputs</w:t>
            </w:r>
          </w:p>
        </w:tc>
        <w:tc>
          <w:tcPr>
            <w:tcW w:w="6768" w:type="dxa"/>
          </w:tcPr>
          <w:p w14:paraId="735C5E19" w14:textId="77777777" w:rsidR="00026129" w:rsidRDefault="003842D2">
            <w:pPr>
              <w:spacing w:after="0" w:line="240" w:lineRule="auto"/>
            </w:pPr>
            <w:r>
              <w:rPr>
                <w:sz w:val="17"/>
              </w:rPr>
              <w:t>Tool arguments.</w:t>
            </w:r>
          </w:p>
        </w:tc>
      </w:tr>
      <w:tr w:rsidR="00026129" w14:paraId="436795E2" w14:textId="77777777">
        <w:trPr>
          <w:cantSplit/>
          <w:jc w:val="center"/>
        </w:trPr>
        <w:tc>
          <w:tcPr>
            <w:tcW w:w="2232" w:type="dxa"/>
            <w:shd w:val="clear" w:color="auto" w:fill="E6EEF7"/>
          </w:tcPr>
          <w:p w14:paraId="548F8689" w14:textId="77777777" w:rsidR="00026129" w:rsidRDefault="003842D2">
            <w:pPr>
              <w:spacing w:after="0" w:line="240" w:lineRule="auto"/>
            </w:pPr>
            <w:r>
              <w:rPr>
                <w:b/>
                <w:color w:val="14325C"/>
                <w:sz w:val="17"/>
              </w:rPr>
              <w:t>Processing</w:t>
            </w:r>
          </w:p>
        </w:tc>
        <w:tc>
          <w:tcPr>
            <w:tcW w:w="6768" w:type="dxa"/>
          </w:tcPr>
          <w:p w14:paraId="21292B1C" w14:textId="77777777" w:rsidR="00026129" w:rsidRDefault="003842D2">
            <w:pPr>
              <w:spacing w:after="0" w:line="240" w:lineRule="auto"/>
            </w:pPr>
            <w:r>
              <w:rPr>
                <w:sz w:val="17"/>
              </w:rPr>
              <w:t>GitHub/weather/e-mail run in dry-run without credentials; DBTool accepts only SELECT/WITH/EXPLAIN/PRAGMA/SHOW/VALUES and always rolls back.</w:t>
            </w:r>
          </w:p>
        </w:tc>
      </w:tr>
      <w:tr w:rsidR="00026129" w14:paraId="1A36918E" w14:textId="77777777">
        <w:trPr>
          <w:cantSplit/>
          <w:jc w:val="center"/>
        </w:trPr>
        <w:tc>
          <w:tcPr>
            <w:tcW w:w="2232" w:type="dxa"/>
            <w:shd w:val="clear" w:color="auto" w:fill="E6EEF7"/>
          </w:tcPr>
          <w:p w14:paraId="77EDC83A" w14:textId="77777777" w:rsidR="00026129" w:rsidRDefault="003842D2">
            <w:pPr>
              <w:spacing w:after="0" w:line="240" w:lineRule="auto"/>
            </w:pPr>
            <w:r>
              <w:rPr>
                <w:b/>
                <w:color w:val="14325C"/>
                <w:sz w:val="17"/>
              </w:rPr>
              <w:t>Outputs</w:t>
            </w:r>
          </w:p>
        </w:tc>
        <w:tc>
          <w:tcPr>
            <w:tcW w:w="6768" w:type="dxa"/>
          </w:tcPr>
          <w:p w14:paraId="7827640F" w14:textId="77777777" w:rsidR="00026129" w:rsidRDefault="003842D2">
            <w:pPr>
              <w:spacing w:after="0" w:line="240" w:lineRule="auto"/>
            </w:pPr>
            <w:r>
              <w:rPr>
                <w:sz w:val="17"/>
              </w:rPr>
              <w:t>ToolResult.</w:t>
            </w:r>
          </w:p>
        </w:tc>
      </w:tr>
      <w:tr w:rsidR="00026129" w14:paraId="152B3A14" w14:textId="77777777">
        <w:trPr>
          <w:cantSplit/>
          <w:jc w:val="center"/>
        </w:trPr>
        <w:tc>
          <w:tcPr>
            <w:tcW w:w="2232" w:type="dxa"/>
            <w:shd w:val="clear" w:color="auto" w:fill="E6EEF7"/>
          </w:tcPr>
          <w:p w14:paraId="3A7AC309" w14:textId="77777777" w:rsidR="00026129" w:rsidRDefault="003842D2">
            <w:pPr>
              <w:spacing w:after="0" w:line="240" w:lineRule="auto"/>
            </w:pPr>
            <w:r>
              <w:rPr>
                <w:b/>
                <w:color w:val="14325C"/>
                <w:sz w:val="17"/>
              </w:rPr>
              <w:t>Postconditions</w:t>
            </w:r>
          </w:p>
        </w:tc>
        <w:tc>
          <w:tcPr>
            <w:tcW w:w="6768" w:type="dxa"/>
          </w:tcPr>
          <w:p w14:paraId="129910EE" w14:textId="77777777" w:rsidR="00026129" w:rsidRDefault="003842D2">
            <w:pPr>
              <w:spacing w:after="0" w:line="240" w:lineRule="auto"/>
            </w:pPr>
            <w:r>
              <w:rPr>
                <w:sz w:val="17"/>
              </w:rPr>
              <w:t>—</w:t>
            </w:r>
          </w:p>
        </w:tc>
      </w:tr>
      <w:tr w:rsidR="00026129" w14:paraId="2F036223" w14:textId="77777777">
        <w:trPr>
          <w:cantSplit/>
          <w:jc w:val="center"/>
        </w:trPr>
        <w:tc>
          <w:tcPr>
            <w:tcW w:w="2232" w:type="dxa"/>
            <w:shd w:val="clear" w:color="auto" w:fill="E6EEF7"/>
          </w:tcPr>
          <w:p w14:paraId="365FCCE9" w14:textId="77777777" w:rsidR="00026129" w:rsidRDefault="003842D2">
            <w:pPr>
              <w:spacing w:after="0" w:line="240" w:lineRule="auto"/>
            </w:pPr>
            <w:r>
              <w:rPr>
                <w:b/>
                <w:color w:val="14325C"/>
                <w:sz w:val="17"/>
              </w:rPr>
              <w:t>Alternate flow</w:t>
            </w:r>
          </w:p>
        </w:tc>
        <w:tc>
          <w:tcPr>
            <w:tcW w:w="6768" w:type="dxa"/>
          </w:tcPr>
          <w:p w14:paraId="1444D09A" w14:textId="77777777" w:rsidR="00026129" w:rsidRDefault="003842D2">
            <w:pPr>
              <w:spacing w:after="0" w:line="240" w:lineRule="auto"/>
            </w:pPr>
            <w:r>
              <w:rPr>
                <w:sz w:val="17"/>
              </w:rPr>
              <w:t>—</w:t>
            </w:r>
          </w:p>
        </w:tc>
      </w:tr>
      <w:tr w:rsidR="00026129" w14:paraId="532F1DB4" w14:textId="77777777">
        <w:trPr>
          <w:cantSplit/>
          <w:jc w:val="center"/>
        </w:trPr>
        <w:tc>
          <w:tcPr>
            <w:tcW w:w="2232" w:type="dxa"/>
            <w:shd w:val="clear" w:color="auto" w:fill="E6EEF7"/>
          </w:tcPr>
          <w:p w14:paraId="2FD8A96A" w14:textId="77777777" w:rsidR="00026129" w:rsidRDefault="003842D2">
            <w:pPr>
              <w:spacing w:after="0" w:line="240" w:lineRule="auto"/>
            </w:pPr>
            <w:r>
              <w:rPr>
                <w:b/>
                <w:color w:val="14325C"/>
                <w:sz w:val="17"/>
              </w:rPr>
              <w:t>Exception flow</w:t>
            </w:r>
          </w:p>
        </w:tc>
        <w:tc>
          <w:tcPr>
            <w:tcW w:w="6768" w:type="dxa"/>
          </w:tcPr>
          <w:p w14:paraId="25E8130A" w14:textId="77777777" w:rsidR="00026129" w:rsidRDefault="003842D2">
            <w:pPr>
              <w:spacing w:after="0" w:line="240" w:lineRule="auto"/>
            </w:pPr>
            <w:r>
              <w:rPr>
                <w:sz w:val="17"/>
              </w:rPr>
              <w:t>Non-read SQL refused.</w:t>
            </w:r>
          </w:p>
        </w:tc>
      </w:tr>
      <w:tr w:rsidR="00026129" w14:paraId="35E1A7E1" w14:textId="77777777">
        <w:trPr>
          <w:cantSplit/>
          <w:jc w:val="center"/>
        </w:trPr>
        <w:tc>
          <w:tcPr>
            <w:tcW w:w="2232" w:type="dxa"/>
            <w:shd w:val="clear" w:color="auto" w:fill="E6EEF7"/>
          </w:tcPr>
          <w:p w14:paraId="51936FA3" w14:textId="77777777" w:rsidR="00026129" w:rsidRDefault="003842D2">
            <w:pPr>
              <w:spacing w:after="0" w:line="240" w:lineRule="auto"/>
            </w:pPr>
            <w:r>
              <w:rPr>
                <w:b/>
                <w:color w:val="14325C"/>
                <w:sz w:val="17"/>
              </w:rPr>
              <w:t>Dependencies</w:t>
            </w:r>
          </w:p>
        </w:tc>
        <w:tc>
          <w:tcPr>
            <w:tcW w:w="6768" w:type="dxa"/>
          </w:tcPr>
          <w:p w14:paraId="202E939D" w14:textId="77777777" w:rsidR="00026129" w:rsidRDefault="003842D2">
            <w:pPr>
              <w:spacing w:after="0" w:line="240" w:lineRule="auto"/>
            </w:pPr>
            <w:r>
              <w:rPr>
                <w:sz w:val="17"/>
              </w:rPr>
              <w:t>FR-042</w:t>
            </w:r>
          </w:p>
        </w:tc>
      </w:tr>
      <w:tr w:rsidR="00026129" w14:paraId="05135C66" w14:textId="77777777">
        <w:trPr>
          <w:cantSplit/>
          <w:jc w:val="center"/>
        </w:trPr>
        <w:tc>
          <w:tcPr>
            <w:tcW w:w="2232" w:type="dxa"/>
            <w:shd w:val="clear" w:color="auto" w:fill="E6EEF7"/>
          </w:tcPr>
          <w:p w14:paraId="2CF24545" w14:textId="77777777" w:rsidR="00026129" w:rsidRDefault="003842D2">
            <w:pPr>
              <w:spacing w:after="0" w:line="240" w:lineRule="auto"/>
            </w:pPr>
            <w:r>
              <w:rPr>
                <w:b/>
                <w:color w:val="14325C"/>
                <w:sz w:val="17"/>
              </w:rPr>
              <w:t>Priority</w:t>
            </w:r>
          </w:p>
        </w:tc>
        <w:tc>
          <w:tcPr>
            <w:tcW w:w="6768" w:type="dxa"/>
          </w:tcPr>
          <w:p w14:paraId="65583C6F" w14:textId="77777777" w:rsidR="00026129" w:rsidRDefault="003842D2">
            <w:pPr>
              <w:spacing w:after="0" w:line="240" w:lineRule="auto"/>
            </w:pPr>
            <w:r>
              <w:rPr>
                <w:sz w:val="17"/>
              </w:rPr>
              <w:t>Low</w:t>
            </w:r>
          </w:p>
        </w:tc>
      </w:tr>
      <w:tr w:rsidR="00026129" w14:paraId="6D090B2A" w14:textId="77777777">
        <w:trPr>
          <w:cantSplit/>
          <w:jc w:val="center"/>
        </w:trPr>
        <w:tc>
          <w:tcPr>
            <w:tcW w:w="2232" w:type="dxa"/>
            <w:shd w:val="clear" w:color="auto" w:fill="E6EEF7"/>
          </w:tcPr>
          <w:p w14:paraId="52CC6203" w14:textId="77777777" w:rsidR="00026129" w:rsidRDefault="003842D2">
            <w:pPr>
              <w:spacing w:after="0" w:line="240" w:lineRule="auto"/>
            </w:pPr>
            <w:r>
              <w:rPr>
                <w:b/>
                <w:color w:val="14325C"/>
                <w:sz w:val="17"/>
              </w:rPr>
              <w:t>Acceptance criteria</w:t>
            </w:r>
          </w:p>
        </w:tc>
        <w:tc>
          <w:tcPr>
            <w:tcW w:w="6768" w:type="dxa"/>
          </w:tcPr>
          <w:p w14:paraId="05D8E655" w14:textId="77777777" w:rsidR="00026129" w:rsidRDefault="003842D2">
            <w:pPr>
              <w:spacing w:after="0" w:line="240" w:lineRule="auto"/>
            </w:pPr>
            <w:r>
              <w:rPr>
                <w:sz w:val="17"/>
              </w:rPr>
              <w:t>INSERT is refused by DBTool (unit test).</w:t>
            </w:r>
          </w:p>
        </w:tc>
      </w:tr>
      <w:tr w:rsidR="00026129" w14:paraId="1B0EBDEC" w14:textId="77777777">
        <w:trPr>
          <w:cantSplit/>
          <w:jc w:val="center"/>
        </w:trPr>
        <w:tc>
          <w:tcPr>
            <w:tcW w:w="2232" w:type="dxa"/>
            <w:shd w:val="clear" w:color="auto" w:fill="E6EEF7"/>
          </w:tcPr>
          <w:p w14:paraId="0EFE449E" w14:textId="77777777" w:rsidR="00026129" w:rsidRDefault="003842D2">
            <w:pPr>
              <w:spacing w:after="0" w:line="240" w:lineRule="auto"/>
            </w:pPr>
            <w:r>
              <w:rPr>
                <w:b/>
                <w:color w:val="14325C"/>
                <w:sz w:val="17"/>
              </w:rPr>
              <w:t>Implementation status</w:t>
            </w:r>
          </w:p>
        </w:tc>
        <w:tc>
          <w:tcPr>
            <w:tcW w:w="6768" w:type="dxa"/>
          </w:tcPr>
          <w:p w14:paraId="4B9B2CB3" w14:textId="77777777" w:rsidR="00026129" w:rsidRDefault="003842D2">
            <w:pPr>
              <w:spacing w:after="0" w:line="240" w:lineRule="auto"/>
            </w:pPr>
            <w:r>
              <w:rPr>
                <w:sz w:val="17"/>
              </w:rPr>
              <w:t>Implemented as library (not wired to API)</w:t>
            </w:r>
          </w:p>
        </w:tc>
      </w:tr>
      <w:tr w:rsidR="00026129" w14:paraId="072200EB" w14:textId="77777777">
        <w:trPr>
          <w:cantSplit/>
          <w:jc w:val="center"/>
        </w:trPr>
        <w:tc>
          <w:tcPr>
            <w:tcW w:w="2232" w:type="dxa"/>
            <w:shd w:val="clear" w:color="auto" w:fill="E6EEF7"/>
          </w:tcPr>
          <w:p w14:paraId="1F98D9FB" w14:textId="77777777" w:rsidR="00026129" w:rsidRDefault="003842D2">
            <w:pPr>
              <w:spacing w:after="0" w:line="240" w:lineRule="auto"/>
            </w:pPr>
            <w:r>
              <w:rPr>
                <w:b/>
                <w:color w:val="14325C"/>
                <w:sz w:val="17"/>
              </w:rPr>
              <w:t>Realised in</w:t>
            </w:r>
          </w:p>
        </w:tc>
        <w:tc>
          <w:tcPr>
            <w:tcW w:w="6768" w:type="dxa"/>
          </w:tcPr>
          <w:p w14:paraId="45EF4474" w14:textId="77777777" w:rsidR="00026129" w:rsidRDefault="003842D2">
            <w:pPr>
              <w:spacing w:after="0" w:line="240" w:lineRule="auto"/>
            </w:pPr>
            <w:r>
              <w:rPr>
                <w:sz w:val="17"/>
              </w:rPr>
              <w:t>tools/__init__.py</w:t>
            </w:r>
          </w:p>
        </w:tc>
      </w:tr>
      <w:tr w:rsidR="00026129" w14:paraId="7692D153" w14:textId="77777777">
        <w:trPr>
          <w:cantSplit/>
          <w:jc w:val="center"/>
        </w:trPr>
        <w:tc>
          <w:tcPr>
            <w:tcW w:w="2232" w:type="dxa"/>
            <w:shd w:val="clear" w:color="auto" w:fill="E6EEF7"/>
          </w:tcPr>
          <w:p w14:paraId="3E89E4A1" w14:textId="77777777" w:rsidR="00026129" w:rsidRDefault="003842D2">
            <w:pPr>
              <w:spacing w:after="0" w:line="240" w:lineRule="auto"/>
            </w:pPr>
            <w:r>
              <w:rPr>
                <w:b/>
                <w:color w:val="14325C"/>
                <w:sz w:val="17"/>
              </w:rPr>
              <w:lastRenderedPageBreak/>
              <w:t>Verified by</w:t>
            </w:r>
          </w:p>
        </w:tc>
        <w:tc>
          <w:tcPr>
            <w:tcW w:w="6768" w:type="dxa"/>
          </w:tcPr>
          <w:p w14:paraId="4B14C33D" w14:textId="77777777" w:rsidR="00026129" w:rsidRDefault="003842D2">
            <w:pPr>
              <w:spacing w:after="0" w:line="240" w:lineRule="auto"/>
            </w:pPr>
            <w:r>
              <w:rPr>
                <w:sz w:val="17"/>
              </w:rPr>
              <w:t>test_m3::test_github_tool_dry_run_repo, test_db_tool_blocks_insert, test_calendar_tool_add_and_list, test_email_tool_send_dry_run</w:t>
            </w:r>
          </w:p>
        </w:tc>
      </w:tr>
    </w:tbl>
    <w:p w14:paraId="79755901" w14:textId="77777777" w:rsidR="00026129" w:rsidRDefault="00026129">
      <w:pPr>
        <w:spacing w:line="240" w:lineRule="auto"/>
      </w:pPr>
    </w:p>
    <w:p w14:paraId="25E4854F" w14:textId="77777777" w:rsidR="00026129" w:rsidRDefault="003842D2">
      <w:pPr>
        <w:pStyle w:val="Heading2"/>
      </w:pPr>
      <w:bookmarkStart w:id="80" w:name="_Toc242212220"/>
      <w:r>
        <w:t>5.9  LLM provider integration</w:t>
      </w:r>
      <w:bookmarkEnd w:id="80"/>
    </w:p>
    <w:p w14:paraId="4ADAEA9C" w14:textId="77777777" w:rsidR="00026129" w:rsidRDefault="003842D2">
      <w:pPr>
        <w:pStyle w:val="Heading3"/>
      </w:pPr>
      <w:r>
        <w:t>5.9.1  FR-045  Pluggable LLM providers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312E3540" w14:textId="77777777">
        <w:trPr>
          <w:cantSplit/>
          <w:jc w:val="center"/>
        </w:trPr>
        <w:tc>
          <w:tcPr>
            <w:tcW w:w="2232" w:type="dxa"/>
            <w:shd w:val="clear" w:color="auto" w:fill="E6EEF7"/>
          </w:tcPr>
          <w:p w14:paraId="4B674461" w14:textId="77777777" w:rsidR="00026129" w:rsidRDefault="003842D2">
            <w:pPr>
              <w:spacing w:after="0" w:line="240" w:lineRule="auto"/>
            </w:pPr>
            <w:r>
              <w:rPr>
                <w:b/>
                <w:color w:val="14325C"/>
                <w:sz w:val="17"/>
              </w:rPr>
              <w:t>Requirement ID</w:t>
            </w:r>
          </w:p>
        </w:tc>
        <w:tc>
          <w:tcPr>
            <w:tcW w:w="6768" w:type="dxa"/>
          </w:tcPr>
          <w:p w14:paraId="53B711AE" w14:textId="77777777" w:rsidR="00026129" w:rsidRDefault="003842D2">
            <w:pPr>
              <w:spacing w:after="0" w:line="240" w:lineRule="auto"/>
            </w:pPr>
            <w:r>
              <w:rPr>
                <w:sz w:val="17"/>
              </w:rPr>
              <w:t>FR-045</w:t>
            </w:r>
          </w:p>
        </w:tc>
      </w:tr>
      <w:tr w:rsidR="00026129" w14:paraId="125A9F76" w14:textId="77777777">
        <w:trPr>
          <w:cantSplit/>
          <w:jc w:val="center"/>
        </w:trPr>
        <w:tc>
          <w:tcPr>
            <w:tcW w:w="2232" w:type="dxa"/>
            <w:shd w:val="clear" w:color="auto" w:fill="E6EEF7"/>
          </w:tcPr>
          <w:p w14:paraId="54BDA773" w14:textId="77777777" w:rsidR="00026129" w:rsidRDefault="003842D2">
            <w:pPr>
              <w:spacing w:after="0" w:line="240" w:lineRule="auto"/>
            </w:pPr>
            <w:r>
              <w:rPr>
                <w:b/>
                <w:color w:val="14325C"/>
                <w:sz w:val="17"/>
              </w:rPr>
              <w:t>Name</w:t>
            </w:r>
          </w:p>
        </w:tc>
        <w:tc>
          <w:tcPr>
            <w:tcW w:w="6768" w:type="dxa"/>
          </w:tcPr>
          <w:p w14:paraId="0ACDC065" w14:textId="77777777" w:rsidR="00026129" w:rsidRDefault="003842D2">
            <w:pPr>
              <w:spacing w:after="0" w:line="240" w:lineRule="auto"/>
            </w:pPr>
            <w:r>
              <w:rPr>
                <w:sz w:val="17"/>
              </w:rPr>
              <w:t>Pluggable LLM providers</w:t>
            </w:r>
          </w:p>
        </w:tc>
      </w:tr>
      <w:tr w:rsidR="00026129" w14:paraId="59AB9B95" w14:textId="77777777">
        <w:trPr>
          <w:cantSplit/>
          <w:jc w:val="center"/>
        </w:trPr>
        <w:tc>
          <w:tcPr>
            <w:tcW w:w="2232" w:type="dxa"/>
            <w:shd w:val="clear" w:color="auto" w:fill="E6EEF7"/>
          </w:tcPr>
          <w:p w14:paraId="39A43142" w14:textId="77777777" w:rsidR="00026129" w:rsidRDefault="003842D2">
            <w:pPr>
              <w:spacing w:after="0" w:line="240" w:lineRule="auto"/>
            </w:pPr>
            <w:r>
              <w:rPr>
                <w:b/>
                <w:color w:val="14325C"/>
                <w:sz w:val="17"/>
              </w:rPr>
              <w:t>Description</w:t>
            </w:r>
          </w:p>
        </w:tc>
        <w:tc>
          <w:tcPr>
            <w:tcW w:w="6768" w:type="dxa"/>
          </w:tcPr>
          <w:p w14:paraId="6B027E13" w14:textId="77777777" w:rsidR="00026129" w:rsidRDefault="003842D2">
            <w:pPr>
              <w:spacing w:after="0" w:line="240" w:lineRule="auto"/>
            </w:pPr>
            <w:r>
              <w:rPr>
                <w:sz w:val="17"/>
              </w:rPr>
              <w:t>The system shall provide chat adapters for OpenAI (and OpenAI-compatible llama.cpp), Anthropic, Google Gemini, Ollama and OpenRouter that return a unified ProviderResponse with token usage.</w:t>
            </w:r>
          </w:p>
        </w:tc>
      </w:tr>
      <w:tr w:rsidR="00026129" w14:paraId="7712B598" w14:textId="77777777">
        <w:trPr>
          <w:cantSplit/>
          <w:jc w:val="center"/>
        </w:trPr>
        <w:tc>
          <w:tcPr>
            <w:tcW w:w="2232" w:type="dxa"/>
            <w:shd w:val="clear" w:color="auto" w:fill="E6EEF7"/>
          </w:tcPr>
          <w:p w14:paraId="277C8690" w14:textId="77777777" w:rsidR="00026129" w:rsidRDefault="003842D2">
            <w:pPr>
              <w:spacing w:after="0" w:line="240" w:lineRule="auto"/>
            </w:pPr>
            <w:r>
              <w:rPr>
                <w:b/>
                <w:color w:val="14325C"/>
                <w:sz w:val="17"/>
              </w:rPr>
              <w:t>Actor</w:t>
            </w:r>
          </w:p>
        </w:tc>
        <w:tc>
          <w:tcPr>
            <w:tcW w:w="6768" w:type="dxa"/>
          </w:tcPr>
          <w:p w14:paraId="6F42F736" w14:textId="77777777" w:rsidR="00026129" w:rsidRDefault="003842D2">
            <w:pPr>
              <w:spacing w:after="0" w:line="240" w:lineRule="auto"/>
            </w:pPr>
            <w:r>
              <w:rPr>
                <w:sz w:val="17"/>
              </w:rPr>
              <w:t>Runtime, integrators</w:t>
            </w:r>
          </w:p>
        </w:tc>
      </w:tr>
      <w:tr w:rsidR="00026129" w14:paraId="615C8462" w14:textId="77777777">
        <w:trPr>
          <w:cantSplit/>
          <w:jc w:val="center"/>
        </w:trPr>
        <w:tc>
          <w:tcPr>
            <w:tcW w:w="2232" w:type="dxa"/>
            <w:shd w:val="clear" w:color="auto" w:fill="E6EEF7"/>
          </w:tcPr>
          <w:p w14:paraId="23CD867A" w14:textId="77777777" w:rsidR="00026129" w:rsidRDefault="003842D2">
            <w:pPr>
              <w:spacing w:after="0" w:line="240" w:lineRule="auto"/>
            </w:pPr>
            <w:r>
              <w:rPr>
                <w:b/>
                <w:color w:val="14325C"/>
                <w:sz w:val="17"/>
              </w:rPr>
              <w:t>Preconditions</w:t>
            </w:r>
          </w:p>
        </w:tc>
        <w:tc>
          <w:tcPr>
            <w:tcW w:w="6768" w:type="dxa"/>
          </w:tcPr>
          <w:p w14:paraId="1EACAC59" w14:textId="77777777" w:rsidR="00026129" w:rsidRDefault="003842D2">
            <w:pPr>
              <w:spacing w:after="0" w:line="240" w:lineRule="auto"/>
            </w:pPr>
            <w:r>
              <w:rPr>
                <w:sz w:val="17"/>
              </w:rPr>
              <w:t>Credentials in environment (except Ollama/llama.cpp).</w:t>
            </w:r>
          </w:p>
        </w:tc>
      </w:tr>
      <w:tr w:rsidR="00026129" w14:paraId="44789CCA" w14:textId="77777777">
        <w:trPr>
          <w:cantSplit/>
          <w:jc w:val="center"/>
        </w:trPr>
        <w:tc>
          <w:tcPr>
            <w:tcW w:w="2232" w:type="dxa"/>
            <w:shd w:val="clear" w:color="auto" w:fill="E6EEF7"/>
          </w:tcPr>
          <w:p w14:paraId="354F8A54" w14:textId="77777777" w:rsidR="00026129" w:rsidRDefault="003842D2">
            <w:pPr>
              <w:spacing w:after="0" w:line="240" w:lineRule="auto"/>
            </w:pPr>
            <w:r>
              <w:rPr>
                <w:b/>
                <w:color w:val="14325C"/>
                <w:sz w:val="17"/>
              </w:rPr>
              <w:t>Inputs</w:t>
            </w:r>
          </w:p>
        </w:tc>
        <w:tc>
          <w:tcPr>
            <w:tcW w:w="6768" w:type="dxa"/>
          </w:tcPr>
          <w:p w14:paraId="477A937A" w14:textId="77777777" w:rsidR="00026129" w:rsidRDefault="003842D2">
            <w:pPr>
              <w:spacing w:after="0" w:line="240" w:lineRule="auto"/>
            </w:pPr>
            <w:r>
              <w:rPr>
                <w:sz w:val="17"/>
              </w:rPr>
              <w:t>ChatMessage list, tools, tool_choice, system prompt.</w:t>
            </w:r>
          </w:p>
        </w:tc>
      </w:tr>
      <w:tr w:rsidR="00026129" w14:paraId="30950687" w14:textId="77777777">
        <w:trPr>
          <w:cantSplit/>
          <w:jc w:val="center"/>
        </w:trPr>
        <w:tc>
          <w:tcPr>
            <w:tcW w:w="2232" w:type="dxa"/>
            <w:shd w:val="clear" w:color="auto" w:fill="E6EEF7"/>
          </w:tcPr>
          <w:p w14:paraId="6223D9AE" w14:textId="77777777" w:rsidR="00026129" w:rsidRDefault="003842D2">
            <w:pPr>
              <w:spacing w:after="0" w:line="240" w:lineRule="auto"/>
            </w:pPr>
            <w:r>
              <w:rPr>
                <w:b/>
                <w:color w:val="14325C"/>
                <w:sz w:val="17"/>
              </w:rPr>
              <w:t>Processing</w:t>
            </w:r>
          </w:p>
        </w:tc>
        <w:tc>
          <w:tcPr>
            <w:tcW w:w="6768" w:type="dxa"/>
          </w:tcPr>
          <w:p w14:paraId="1462E26C" w14:textId="77777777" w:rsidR="00026129" w:rsidRDefault="003842D2">
            <w:pPr>
              <w:spacing w:after="0" w:line="240" w:lineRule="auto"/>
            </w:pPr>
            <w:r>
              <w:rPr>
                <w:sz w:val="17"/>
              </w:rPr>
              <w:t xml:space="preserve">Factory </w:t>
            </w:r>
            <w:r>
              <w:rPr>
                <w:rFonts w:ascii="Consolas" w:eastAsia="Consolas" w:hAnsi="Consolas"/>
                <w:color w:val="1F3A5F"/>
                <w:sz w:val="14"/>
              </w:rPr>
              <w:t>_build_raw_provider</w:t>
            </w:r>
            <w:r>
              <w:rPr>
                <w:sz w:val="17"/>
              </w:rPr>
              <w:t xml:space="preserve"> checks credentials; provider-specific message/tool translation; httpx call; tenacity retry on 408/425/429/5xx (4 attempts).</w:t>
            </w:r>
          </w:p>
        </w:tc>
      </w:tr>
      <w:tr w:rsidR="00026129" w14:paraId="309365B8" w14:textId="77777777">
        <w:trPr>
          <w:cantSplit/>
          <w:jc w:val="center"/>
        </w:trPr>
        <w:tc>
          <w:tcPr>
            <w:tcW w:w="2232" w:type="dxa"/>
            <w:shd w:val="clear" w:color="auto" w:fill="E6EEF7"/>
          </w:tcPr>
          <w:p w14:paraId="602832D8" w14:textId="77777777" w:rsidR="00026129" w:rsidRDefault="003842D2">
            <w:pPr>
              <w:spacing w:after="0" w:line="240" w:lineRule="auto"/>
            </w:pPr>
            <w:r>
              <w:rPr>
                <w:b/>
                <w:color w:val="14325C"/>
                <w:sz w:val="17"/>
              </w:rPr>
              <w:t>Outputs</w:t>
            </w:r>
          </w:p>
        </w:tc>
        <w:tc>
          <w:tcPr>
            <w:tcW w:w="6768" w:type="dxa"/>
          </w:tcPr>
          <w:p w14:paraId="01338574" w14:textId="77777777" w:rsidR="00026129" w:rsidRDefault="003842D2">
            <w:pPr>
              <w:spacing w:after="0" w:line="240" w:lineRule="auto"/>
            </w:pPr>
            <w:r>
              <w:rPr>
                <w:sz w:val="17"/>
              </w:rPr>
              <w:t>ProviderResponse.</w:t>
            </w:r>
          </w:p>
        </w:tc>
      </w:tr>
      <w:tr w:rsidR="00026129" w14:paraId="47992667" w14:textId="77777777">
        <w:trPr>
          <w:cantSplit/>
          <w:jc w:val="center"/>
        </w:trPr>
        <w:tc>
          <w:tcPr>
            <w:tcW w:w="2232" w:type="dxa"/>
            <w:shd w:val="clear" w:color="auto" w:fill="E6EEF7"/>
          </w:tcPr>
          <w:p w14:paraId="21B20EA0" w14:textId="77777777" w:rsidR="00026129" w:rsidRDefault="003842D2">
            <w:pPr>
              <w:spacing w:after="0" w:line="240" w:lineRule="auto"/>
            </w:pPr>
            <w:r>
              <w:rPr>
                <w:b/>
                <w:color w:val="14325C"/>
                <w:sz w:val="17"/>
              </w:rPr>
              <w:t>Postconditions</w:t>
            </w:r>
          </w:p>
        </w:tc>
        <w:tc>
          <w:tcPr>
            <w:tcW w:w="6768" w:type="dxa"/>
          </w:tcPr>
          <w:p w14:paraId="46E7D9BE" w14:textId="77777777" w:rsidR="00026129" w:rsidRDefault="003842D2">
            <w:pPr>
              <w:spacing w:after="0" w:line="240" w:lineRule="auto"/>
            </w:pPr>
            <w:r>
              <w:rPr>
                <w:sz w:val="17"/>
              </w:rPr>
              <w:t>Usage accumulated per provider instance.</w:t>
            </w:r>
          </w:p>
        </w:tc>
      </w:tr>
      <w:tr w:rsidR="00026129" w14:paraId="63035A04" w14:textId="77777777">
        <w:trPr>
          <w:cantSplit/>
          <w:jc w:val="center"/>
        </w:trPr>
        <w:tc>
          <w:tcPr>
            <w:tcW w:w="2232" w:type="dxa"/>
            <w:shd w:val="clear" w:color="auto" w:fill="E6EEF7"/>
          </w:tcPr>
          <w:p w14:paraId="59630D71" w14:textId="77777777" w:rsidR="00026129" w:rsidRDefault="003842D2">
            <w:pPr>
              <w:spacing w:after="0" w:line="240" w:lineRule="auto"/>
            </w:pPr>
            <w:r>
              <w:rPr>
                <w:b/>
                <w:color w:val="14325C"/>
                <w:sz w:val="17"/>
              </w:rPr>
              <w:t>Alternate flow</w:t>
            </w:r>
          </w:p>
        </w:tc>
        <w:tc>
          <w:tcPr>
            <w:tcW w:w="6768" w:type="dxa"/>
          </w:tcPr>
          <w:p w14:paraId="48078197" w14:textId="77777777" w:rsidR="00026129" w:rsidRDefault="003842D2">
            <w:pPr>
              <w:spacing w:after="0" w:line="240" w:lineRule="auto"/>
            </w:pPr>
            <w:r>
              <w:rPr>
                <w:sz w:val="17"/>
              </w:rPr>
              <w:t>—</w:t>
            </w:r>
          </w:p>
        </w:tc>
      </w:tr>
      <w:tr w:rsidR="00026129" w14:paraId="67B4B85C" w14:textId="77777777">
        <w:trPr>
          <w:cantSplit/>
          <w:jc w:val="center"/>
        </w:trPr>
        <w:tc>
          <w:tcPr>
            <w:tcW w:w="2232" w:type="dxa"/>
            <w:shd w:val="clear" w:color="auto" w:fill="E6EEF7"/>
          </w:tcPr>
          <w:p w14:paraId="12A13554" w14:textId="77777777" w:rsidR="00026129" w:rsidRDefault="003842D2">
            <w:pPr>
              <w:spacing w:after="0" w:line="240" w:lineRule="auto"/>
            </w:pPr>
            <w:r>
              <w:rPr>
                <w:b/>
                <w:color w:val="14325C"/>
                <w:sz w:val="17"/>
              </w:rPr>
              <w:t>Exception flow</w:t>
            </w:r>
          </w:p>
        </w:tc>
        <w:tc>
          <w:tcPr>
            <w:tcW w:w="6768" w:type="dxa"/>
          </w:tcPr>
          <w:p w14:paraId="4D87A43E" w14:textId="77777777" w:rsidR="00026129" w:rsidRDefault="003842D2">
            <w:pPr>
              <w:spacing w:after="0" w:line="240" w:lineRule="auto"/>
            </w:pPr>
            <w:r>
              <w:rPr>
                <w:sz w:val="17"/>
              </w:rPr>
              <w:t>RuntimeError when a required key is missing.</w:t>
            </w:r>
          </w:p>
        </w:tc>
      </w:tr>
      <w:tr w:rsidR="00026129" w14:paraId="5D647D6A" w14:textId="77777777">
        <w:trPr>
          <w:cantSplit/>
          <w:jc w:val="center"/>
        </w:trPr>
        <w:tc>
          <w:tcPr>
            <w:tcW w:w="2232" w:type="dxa"/>
            <w:shd w:val="clear" w:color="auto" w:fill="E6EEF7"/>
          </w:tcPr>
          <w:p w14:paraId="1B119976" w14:textId="77777777" w:rsidR="00026129" w:rsidRDefault="003842D2">
            <w:pPr>
              <w:spacing w:after="0" w:line="240" w:lineRule="auto"/>
            </w:pPr>
            <w:r>
              <w:rPr>
                <w:b/>
                <w:color w:val="14325C"/>
                <w:sz w:val="17"/>
              </w:rPr>
              <w:t>Dependencies</w:t>
            </w:r>
          </w:p>
        </w:tc>
        <w:tc>
          <w:tcPr>
            <w:tcW w:w="6768" w:type="dxa"/>
          </w:tcPr>
          <w:p w14:paraId="0D38F6E6" w14:textId="77777777" w:rsidR="00026129" w:rsidRDefault="003842D2">
            <w:pPr>
              <w:spacing w:after="0" w:line="240" w:lineRule="auto"/>
            </w:pPr>
            <w:r>
              <w:rPr>
                <w:sz w:val="17"/>
              </w:rPr>
              <w:t>—</w:t>
            </w:r>
          </w:p>
        </w:tc>
      </w:tr>
      <w:tr w:rsidR="00026129" w14:paraId="0695997B" w14:textId="77777777">
        <w:trPr>
          <w:cantSplit/>
          <w:jc w:val="center"/>
        </w:trPr>
        <w:tc>
          <w:tcPr>
            <w:tcW w:w="2232" w:type="dxa"/>
            <w:shd w:val="clear" w:color="auto" w:fill="E6EEF7"/>
          </w:tcPr>
          <w:p w14:paraId="732C3D9F" w14:textId="77777777" w:rsidR="00026129" w:rsidRDefault="003842D2">
            <w:pPr>
              <w:spacing w:after="0" w:line="240" w:lineRule="auto"/>
            </w:pPr>
            <w:r>
              <w:rPr>
                <w:b/>
                <w:color w:val="14325C"/>
                <w:sz w:val="17"/>
              </w:rPr>
              <w:t>Priority</w:t>
            </w:r>
          </w:p>
        </w:tc>
        <w:tc>
          <w:tcPr>
            <w:tcW w:w="6768" w:type="dxa"/>
          </w:tcPr>
          <w:p w14:paraId="0344EF1B" w14:textId="77777777" w:rsidR="00026129" w:rsidRDefault="003842D2">
            <w:pPr>
              <w:spacing w:after="0" w:line="240" w:lineRule="auto"/>
            </w:pPr>
            <w:r>
              <w:rPr>
                <w:sz w:val="17"/>
              </w:rPr>
              <w:t>High</w:t>
            </w:r>
          </w:p>
        </w:tc>
      </w:tr>
      <w:tr w:rsidR="00026129" w14:paraId="0F9D4ED1" w14:textId="77777777">
        <w:trPr>
          <w:cantSplit/>
          <w:jc w:val="center"/>
        </w:trPr>
        <w:tc>
          <w:tcPr>
            <w:tcW w:w="2232" w:type="dxa"/>
            <w:shd w:val="clear" w:color="auto" w:fill="E6EEF7"/>
          </w:tcPr>
          <w:p w14:paraId="342DBFC8" w14:textId="77777777" w:rsidR="00026129" w:rsidRDefault="003842D2">
            <w:pPr>
              <w:spacing w:after="0" w:line="240" w:lineRule="auto"/>
            </w:pPr>
            <w:r>
              <w:rPr>
                <w:b/>
                <w:color w:val="14325C"/>
                <w:sz w:val="17"/>
              </w:rPr>
              <w:t>Acceptance criteria</w:t>
            </w:r>
          </w:p>
        </w:tc>
        <w:tc>
          <w:tcPr>
            <w:tcW w:w="6768" w:type="dxa"/>
          </w:tcPr>
          <w:p w14:paraId="5A2319B0" w14:textId="77777777" w:rsidR="00026129" w:rsidRDefault="003842D2">
            <w:pPr>
              <w:spacing w:after="0" w:line="240" w:lineRule="auto"/>
            </w:pPr>
            <w:r>
              <w:rPr>
                <w:sz w:val="17"/>
              </w:rPr>
              <w:t>Ollama path verified live (measured); hosted providers verified only with unit-level mocks.</w:t>
            </w:r>
          </w:p>
        </w:tc>
      </w:tr>
      <w:tr w:rsidR="00026129" w14:paraId="565330A4" w14:textId="77777777">
        <w:trPr>
          <w:cantSplit/>
          <w:jc w:val="center"/>
        </w:trPr>
        <w:tc>
          <w:tcPr>
            <w:tcW w:w="2232" w:type="dxa"/>
            <w:shd w:val="clear" w:color="auto" w:fill="E6EEF7"/>
          </w:tcPr>
          <w:p w14:paraId="20E569DD" w14:textId="77777777" w:rsidR="00026129" w:rsidRDefault="003842D2">
            <w:pPr>
              <w:spacing w:after="0" w:line="240" w:lineRule="auto"/>
            </w:pPr>
            <w:r>
              <w:rPr>
                <w:b/>
                <w:color w:val="14325C"/>
                <w:sz w:val="17"/>
              </w:rPr>
              <w:t>Implementation status</w:t>
            </w:r>
          </w:p>
        </w:tc>
        <w:tc>
          <w:tcPr>
            <w:tcW w:w="6768" w:type="dxa"/>
          </w:tcPr>
          <w:p w14:paraId="1C1B1722" w14:textId="77777777" w:rsidR="00026129" w:rsidRDefault="003842D2">
            <w:pPr>
              <w:spacing w:after="0" w:line="240" w:lineRule="auto"/>
            </w:pPr>
            <w:r>
              <w:rPr>
                <w:sz w:val="17"/>
              </w:rPr>
              <w:t>Implemented</w:t>
            </w:r>
          </w:p>
        </w:tc>
      </w:tr>
      <w:tr w:rsidR="00026129" w14:paraId="1CEBA84E" w14:textId="77777777">
        <w:trPr>
          <w:cantSplit/>
          <w:jc w:val="center"/>
        </w:trPr>
        <w:tc>
          <w:tcPr>
            <w:tcW w:w="2232" w:type="dxa"/>
            <w:shd w:val="clear" w:color="auto" w:fill="E6EEF7"/>
          </w:tcPr>
          <w:p w14:paraId="507DF3BF" w14:textId="77777777" w:rsidR="00026129" w:rsidRDefault="003842D2">
            <w:pPr>
              <w:spacing w:after="0" w:line="240" w:lineRule="auto"/>
            </w:pPr>
            <w:r>
              <w:rPr>
                <w:b/>
                <w:color w:val="14325C"/>
                <w:sz w:val="17"/>
              </w:rPr>
              <w:t>Realised in</w:t>
            </w:r>
          </w:p>
        </w:tc>
        <w:tc>
          <w:tcPr>
            <w:tcW w:w="6768" w:type="dxa"/>
          </w:tcPr>
          <w:p w14:paraId="0AFCBD02" w14:textId="77777777" w:rsidR="00026129" w:rsidRDefault="003842D2">
            <w:pPr>
              <w:spacing w:after="0" w:line="240" w:lineRule="auto"/>
            </w:pPr>
            <w:r>
              <w:rPr>
                <w:sz w:val="17"/>
              </w:rPr>
              <w:t>llm/*.py</w:t>
            </w:r>
          </w:p>
        </w:tc>
      </w:tr>
      <w:tr w:rsidR="00026129" w14:paraId="4140672F" w14:textId="77777777">
        <w:trPr>
          <w:cantSplit/>
          <w:jc w:val="center"/>
        </w:trPr>
        <w:tc>
          <w:tcPr>
            <w:tcW w:w="2232" w:type="dxa"/>
            <w:shd w:val="clear" w:color="auto" w:fill="E6EEF7"/>
          </w:tcPr>
          <w:p w14:paraId="17A4831E" w14:textId="77777777" w:rsidR="00026129" w:rsidRDefault="003842D2">
            <w:pPr>
              <w:spacing w:after="0" w:line="240" w:lineRule="auto"/>
            </w:pPr>
            <w:r>
              <w:rPr>
                <w:b/>
                <w:color w:val="14325C"/>
                <w:sz w:val="17"/>
              </w:rPr>
              <w:t>Verified by</w:t>
            </w:r>
          </w:p>
        </w:tc>
        <w:tc>
          <w:tcPr>
            <w:tcW w:w="6768" w:type="dxa"/>
          </w:tcPr>
          <w:p w14:paraId="1D46D404" w14:textId="77777777" w:rsidR="00026129" w:rsidRDefault="003842D2">
            <w:pPr>
              <w:spacing w:after="0" w:line="240" w:lineRule="auto"/>
            </w:pPr>
            <w:r>
              <w:rPr>
                <w:sz w:val="17"/>
              </w:rPr>
              <w:t>test_llm_provider (7), test_llm_factory_audit (2)</w:t>
            </w:r>
          </w:p>
        </w:tc>
      </w:tr>
    </w:tbl>
    <w:p w14:paraId="5EC345B9" w14:textId="77777777" w:rsidR="00026129" w:rsidRDefault="00026129">
      <w:pPr>
        <w:spacing w:line="240" w:lineRule="auto"/>
      </w:pPr>
    </w:p>
    <w:p w14:paraId="0456A746" w14:textId="77777777" w:rsidR="00026129" w:rsidRDefault="003842D2">
      <w:pPr>
        <w:pStyle w:val="Heading3"/>
      </w:pPr>
      <w:r>
        <w:t>5.9.2  FR-046  Provider failover</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6FBD488D" w14:textId="77777777">
        <w:trPr>
          <w:cantSplit/>
          <w:jc w:val="center"/>
        </w:trPr>
        <w:tc>
          <w:tcPr>
            <w:tcW w:w="2232" w:type="dxa"/>
            <w:shd w:val="clear" w:color="auto" w:fill="E6EEF7"/>
          </w:tcPr>
          <w:p w14:paraId="0B5BCC79" w14:textId="77777777" w:rsidR="00026129" w:rsidRDefault="003842D2">
            <w:pPr>
              <w:spacing w:after="0" w:line="240" w:lineRule="auto"/>
            </w:pPr>
            <w:r>
              <w:rPr>
                <w:b/>
                <w:color w:val="14325C"/>
                <w:sz w:val="17"/>
              </w:rPr>
              <w:t>Requirement ID</w:t>
            </w:r>
          </w:p>
        </w:tc>
        <w:tc>
          <w:tcPr>
            <w:tcW w:w="6768" w:type="dxa"/>
          </w:tcPr>
          <w:p w14:paraId="5BBFFF98" w14:textId="77777777" w:rsidR="00026129" w:rsidRDefault="003842D2">
            <w:pPr>
              <w:spacing w:after="0" w:line="240" w:lineRule="auto"/>
            </w:pPr>
            <w:r>
              <w:rPr>
                <w:sz w:val="17"/>
              </w:rPr>
              <w:t>FR-046</w:t>
            </w:r>
          </w:p>
        </w:tc>
      </w:tr>
      <w:tr w:rsidR="00026129" w14:paraId="7450D3CC" w14:textId="77777777">
        <w:trPr>
          <w:cantSplit/>
          <w:jc w:val="center"/>
        </w:trPr>
        <w:tc>
          <w:tcPr>
            <w:tcW w:w="2232" w:type="dxa"/>
            <w:shd w:val="clear" w:color="auto" w:fill="E6EEF7"/>
          </w:tcPr>
          <w:p w14:paraId="4B953D5C" w14:textId="77777777" w:rsidR="00026129" w:rsidRDefault="003842D2">
            <w:pPr>
              <w:spacing w:after="0" w:line="240" w:lineRule="auto"/>
            </w:pPr>
            <w:r>
              <w:rPr>
                <w:b/>
                <w:color w:val="14325C"/>
                <w:sz w:val="17"/>
              </w:rPr>
              <w:t>Name</w:t>
            </w:r>
          </w:p>
        </w:tc>
        <w:tc>
          <w:tcPr>
            <w:tcW w:w="6768" w:type="dxa"/>
          </w:tcPr>
          <w:p w14:paraId="375FE13E" w14:textId="77777777" w:rsidR="00026129" w:rsidRDefault="003842D2">
            <w:pPr>
              <w:spacing w:after="0" w:line="240" w:lineRule="auto"/>
            </w:pPr>
            <w:r>
              <w:rPr>
                <w:sz w:val="17"/>
              </w:rPr>
              <w:t>Provider failover</w:t>
            </w:r>
          </w:p>
        </w:tc>
      </w:tr>
      <w:tr w:rsidR="00026129" w14:paraId="12877597" w14:textId="77777777">
        <w:trPr>
          <w:cantSplit/>
          <w:jc w:val="center"/>
        </w:trPr>
        <w:tc>
          <w:tcPr>
            <w:tcW w:w="2232" w:type="dxa"/>
            <w:shd w:val="clear" w:color="auto" w:fill="E6EEF7"/>
          </w:tcPr>
          <w:p w14:paraId="5BDA35DD" w14:textId="77777777" w:rsidR="00026129" w:rsidRDefault="003842D2">
            <w:pPr>
              <w:spacing w:after="0" w:line="240" w:lineRule="auto"/>
            </w:pPr>
            <w:r>
              <w:rPr>
                <w:b/>
                <w:color w:val="14325C"/>
                <w:sz w:val="17"/>
              </w:rPr>
              <w:t>Description</w:t>
            </w:r>
          </w:p>
        </w:tc>
        <w:tc>
          <w:tcPr>
            <w:tcW w:w="6768" w:type="dxa"/>
          </w:tcPr>
          <w:p w14:paraId="5D5149C2" w14:textId="77777777" w:rsidR="00026129" w:rsidRDefault="003842D2">
            <w:pPr>
              <w:spacing w:after="0" w:line="240" w:lineRule="auto"/>
            </w:pPr>
            <w:r>
              <w:rPr>
                <w:sz w:val="17"/>
              </w:rPr>
              <w:t>get_provider shall wrap primary and fallback providers and switch to the fallback on connection errors or HTTP 5xx.</w:t>
            </w:r>
          </w:p>
        </w:tc>
      </w:tr>
      <w:tr w:rsidR="00026129" w14:paraId="711A95E3" w14:textId="77777777">
        <w:trPr>
          <w:cantSplit/>
          <w:jc w:val="center"/>
        </w:trPr>
        <w:tc>
          <w:tcPr>
            <w:tcW w:w="2232" w:type="dxa"/>
            <w:shd w:val="clear" w:color="auto" w:fill="E6EEF7"/>
          </w:tcPr>
          <w:p w14:paraId="71B6DAB9" w14:textId="77777777" w:rsidR="00026129" w:rsidRDefault="003842D2">
            <w:pPr>
              <w:spacing w:after="0" w:line="240" w:lineRule="auto"/>
            </w:pPr>
            <w:r>
              <w:rPr>
                <w:b/>
                <w:color w:val="14325C"/>
                <w:sz w:val="17"/>
              </w:rPr>
              <w:t>Actor</w:t>
            </w:r>
          </w:p>
        </w:tc>
        <w:tc>
          <w:tcPr>
            <w:tcW w:w="6768" w:type="dxa"/>
          </w:tcPr>
          <w:p w14:paraId="0EF1E63E" w14:textId="77777777" w:rsidR="00026129" w:rsidRDefault="003842D2">
            <w:pPr>
              <w:spacing w:after="0" w:line="240" w:lineRule="auto"/>
            </w:pPr>
            <w:r>
              <w:rPr>
                <w:sz w:val="17"/>
              </w:rPr>
              <w:t>Runtime</w:t>
            </w:r>
          </w:p>
        </w:tc>
      </w:tr>
      <w:tr w:rsidR="00026129" w14:paraId="6071121B" w14:textId="77777777">
        <w:trPr>
          <w:cantSplit/>
          <w:jc w:val="center"/>
        </w:trPr>
        <w:tc>
          <w:tcPr>
            <w:tcW w:w="2232" w:type="dxa"/>
            <w:shd w:val="clear" w:color="auto" w:fill="E6EEF7"/>
          </w:tcPr>
          <w:p w14:paraId="23F51C9A" w14:textId="77777777" w:rsidR="00026129" w:rsidRDefault="003842D2">
            <w:pPr>
              <w:spacing w:after="0" w:line="240" w:lineRule="auto"/>
            </w:pPr>
            <w:r>
              <w:rPr>
                <w:b/>
                <w:color w:val="14325C"/>
                <w:sz w:val="17"/>
              </w:rPr>
              <w:t>Preconditions</w:t>
            </w:r>
          </w:p>
        </w:tc>
        <w:tc>
          <w:tcPr>
            <w:tcW w:w="6768" w:type="dxa"/>
          </w:tcPr>
          <w:p w14:paraId="0D571298" w14:textId="77777777" w:rsidR="00026129" w:rsidRDefault="003842D2">
            <w:pPr>
              <w:spacing w:after="0" w:line="240" w:lineRule="auto"/>
            </w:pPr>
            <w:r>
              <w:rPr>
                <w:sz w:val="17"/>
              </w:rPr>
              <w:t>Fallback differs from primary and is buildable.</w:t>
            </w:r>
          </w:p>
        </w:tc>
      </w:tr>
      <w:tr w:rsidR="00026129" w14:paraId="091F7760" w14:textId="77777777">
        <w:trPr>
          <w:cantSplit/>
          <w:jc w:val="center"/>
        </w:trPr>
        <w:tc>
          <w:tcPr>
            <w:tcW w:w="2232" w:type="dxa"/>
            <w:shd w:val="clear" w:color="auto" w:fill="E6EEF7"/>
          </w:tcPr>
          <w:p w14:paraId="6CD07B2F" w14:textId="77777777" w:rsidR="00026129" w:rsidRDefault="003842D2">
            <w:pPr>
              <w:spacing w:after="0" w:line="240" w:lineRule="auto"/>
            </w:pPr>
            <w:r>
              <w:rPr>
                <w:b/>
                <w:color w:val="14325C"/>
                <w:sz w:val="17"/>
              </w:rPr>
              <w:t>Inputs</w:t>
            </w:r>
          </w:p>
        </w:tc>
        <w:tc>
          <w:tcPr>
            <w:tcW w:w="6768" w:type="dxa"/>
          </w:tcPr>
          <w:p w14:paraId="1512B110" w14:textId="77777777" w:rsidR="00026129" w:rsidRDefault="003842D2">
            <w:pPr>
              <w:spacing w:after="0" w:line="240" w:lineRule="auto"/>
            </w:pPr>
            <w:r>
              <w:rPr>
                <w:sz w:val="17"/>
              </w:rPr>
              <w:t>—</w:t>
            </w:r>
          </w:p>
        </w:tc>
      </w:tr>
      <w:tr w:rsidR="00026129" w14:paraId="42A97947" w14:textId="77777777">
        <w:trPr>
          <w:cantSplit/>
          <w:jc w:val="center"/>
        </w:trPr>
        <w:tc>
          <w:tcPr>
            <w:tcW w:w="2232" w:type="dxa"/>
            <w:shd w:val="clear" w:color="auto" w:fill="E6EEF7"/>
          </w:tcPr>
          <w:p w14:paraId="17335912" w14:textId="77777777" w:rsidR="00026129" w:rsidRDefault="003842D2">
            <w:pPr>
              <w:spacing w:after="0" w:line="240" w:lineRule="auto"/>
            </w:pPr>
            <w:r>
              <w:rPr>
                <w:b/>
                <w:color w:val="14325C"/>
                <w:sz w:val="17"/>
              </w:rPr>
              <w:t>Processing</w:t>
            </w:r>
          </w:p>
        </w:tc>
        <w:tc>
          <w:tcPr>
            <w:tcW w:w="6768" w:type="dxa"/>
          </w:tcPr>
          <w:p w14:paraId="27ECCE0C" w14:textId="77777777" w:rsidR="00026129" w:rsidRDefault="003842D2">
            <w:pPr>
              <w:spacing w:after="0" w:line="240" w:lineRule="auto"/>
            </w:pPr>
            <w:r>
              <w:rPr>
                <w:sz w:val="17"/>
              </w:rPr>
              <w:t>FailoverProvider catches ConnectionError, HTTPRetryableError, HTTP 5xx; records fallback_triggered and reason.</w:t>
            </w:r>
          </w:p>
        </w:tc>
      </w:tr>
      <w:tr w:rsidR="00026129" w14:paraId="4DED48D6" w14:textId="77777777">
        <w:trPr>
          <w:cantSplit/>
          <w:jc w:val="center"/>
        </w:trPr>
        <w:tc>
          <w:tcPr>
            <w:tcW w:w="2232" w:type="dxa"/>
            <w:shd w:val="clear" w:color="auto" w:fill="E6EEF7"/>
          </w:tcPr>
          <w:p w14:paraId="7A9E673D" w14:textId="77777777" w:rsidR="00026129" w:rsidRDefault="003842D2">
            <w:pPr>
              <w:spacing w:after="0" w:line="240" w:lineRule="auto"/>
            </w:pPr>
            <w:r>
              <w:rPr>
                <w:b/>
                <w:color w:val="14325C"/>
                <w:sz w:val="17"/>
              </w:rPr>
              <w:t>Outputs</w:t>
            </w:r>
          </w:p>
        </w:tc>
        <w:tc>
          <w:tcPr>
            <w:tcW w:w="6768" w:type="dxa"/>
          </w:tcPr>
          <w:p w14:paraId="29EB962F" w14:textId="77777777" w:rsidR="00026129" w:rsidRDefault="003842D2">
            <w:pPr>
              <w:spacing w:after="0" w:line="240" w:lineRule="auto"/>
            </w:pPr>
            <w:r>
              <w:rPr>
                <w:sz w:val="17"/>
              </w:rPr>
              <w:t>ProviderResponse from fallback.</w:t>
            </w:r>
          </w:p>
        </w:tc>
      </w:tr>
      <w:tr w:rsidR="00026129" w14:paraId="5437F39B" w14:textId="77777777">
        <w:trPr>
          <w:cantSplit/>
          <w:jc w:val="center"/>
        </w:trPr>
        <w:tc>
          <w:tcPr>
            <w:tcW w:w="2232" w:type="dxa"/>
            <w:shd w:val="clear" w:color="auto" w:fill="E6EEF7"/>
          </w:tcPr>
          <w:p w14:paraId="231029B0" w14:textId="77777777" w:rsidR="00026129" w:rsidRDefault="003842D2">
            <w:pPr>
              <w:spacing w:after="0" w:line="240" w:lineRule="auto"/>
            </w:pPr>
            <w:r>
              <w:rPr>
                <w:b/>
                <w:color w:val="14325C"/>
                <w:sz w:val="17"/>
              </w:rPr>
              <w:t>Postconditions</w:t>
            </w:r>
          </w:p>
        </w:tc>
        <w:tc>
          <w:tcPr>
            <w:tcW w:w="6768" w:type="dxa"/>
          </w:tcPr>
          <w:p w14:paraId="3E1C06A6" w14:textId="77777777" w:rsidR="00026129" w:rsidRDefault="003842D2">
            <w:pPr>
              <w:spacing w:after="0" w:line="240" w:lineRule="auto"/>
            </w:pPr>
            <w:r>
              <w:rPr>
                <w:sz w:val="17"/>
              </w:rPr>
              <w:t>—</w:t>
            </w:r>
          </w:p>
        </w:tc>
      </w:tr>
      <w:tr w:rsidR="00026129" w14:paraId="33BC9B59" w14:textId="77777777">
        <w:trPr>
          <w:cantSplit/>
          <w:jc w:val="center"/>
        </w:trPr>
        <w:tc>
          <w:tcPr>
            <w:tcW w:w="2232" w:type="dxa"/>
            <w:shd w:val="clear" w:color="auto" w:fill="E6EEF7"/>
          </w:tcPr>
          <w:p w14:paraId="01897155" w14:textId="77777777" w:rsidR="00026129" w:rsidRDefault="003842D2">
            <w:pPr>
              <w:spacing w:after="0" w:line="240" w:lineRule="auto"/>
            </w:pPr>
            <w:r>
              <w:rPr>
                <w:b/>
                <w:color w:val="14325C"/>
                <w:sz w:val="17"/>
              </w:rPr>
              <w:t>Alternate flow</w:t>
            </w:r>
          </w:p>
        </w:tc>
        <w:tc>
          <w:tcPr>
            <w:tcW w:w="6768" w:type="dxa"/>
          </w:tcPr>
          <w:p w14:paraId="10CD6C33" w14:textId="77777777" w:rsidR="00026129" w:rsidRDefault="003842D2">
            <w:pPr>
              <w:spacing w:after="0" w:line="240" w:lineRule="auto"/>
            </w:pPr>
            <w:r>
              <w:rPr>
                <w:sz w:val="17"/>
              </w:rPr>
              <w:t>—</w:t>
            </w:r>
          </w:p>
        </w:tc>
      </w:tr>
      <w:tr w:rsidR="00026129" w14:paraId="17BF19BF" w14:textId="77777777">
        <w:trPr>
          <w:cantSplit/>
          <w:jc w:val="center"/>
        </w:trPr>
        <w:tc>
          <w:tcPr>
            <w:tcW w:w="2232" w:type="dxa"/>
            <w:shd w:val="clear" w:color="auto" w:fill="E6EEF7"/>
          </w:tcPr>
          <w:p w14:paraId="65A07ADC" w14:textId="77777777" w:rsidR="00026129" w:rsidRDefault="003842D2">
            <w:pPr>
              <w:spacing w:after="0" w:line="240" w:lineRule="auto"/>
            </w:pPr>
            <w:r>
              <w:rPr>
                <w:b/>
                <w:color w:val="14325C"/>
                <w:sz w:val="17"/>
              </w:rPr>
              <w:t>Exception flow</w:t>
            </w:r>
          </w:p>
        </w:tc>
        <w:tc>
          <w:tcPr>
            <w:tcW w:w="6768" w:type="dxa"/>
          </w:tcPr>
          <w:p w14:paraId="58964417" w14:textId="77777777" w:rsidR="00026129" w:rsidRDefault="003842D2">
            <w:pPr>
              <w:spacing w:after="0" w:line="240" w:lineRule="auto"/>
            </w:pPr>
            <w:r>
              <w:rPr>
                <w:sz w:val="17"/>
              </w:rPr>
              <w:t>Non-failover errors propagate.</w:t>
            </w:r>
          </w:p>
        </w:tc>
      </w:tr>
      <w:tr w:rsidR="00026129" w14:paraId="6AEC21B8" w14:textId="77777777">
        <w:trPr>
          <w:cantSplit/>
          <w:jc w:val="center"/>
        </w:trPr>
        <w:tc>
          <w:tcPr>
            <w:tcW w:w="2232" w:type="dxa"/>
            <w:shd w:val="clear" w:color="auto" w:fill="E6EEF7"/>
          </w:tcPr>
          <w:p w14:paraId="194B83BD" w14:textId="77777777" w:rsidR="00026129" w:rsidRDefault="003842D2">
            <w:pPr>
              <w:spacing w:after="0" w:line="240" w:lineRule="auto"/>
            </w:pPr>
            <w:r>
              <w:rPr>
                <w:b/>
                <w:color w:val="14325C"/>
                <w:sz w:val="17"/>
              </w:rPr>
              <w:t>Dependencies</w:t>
            </w:r>
          </w:p>
        </w:tc>
        <w:tc>
          <w:tcPr>
            <w:tcW w:w="6768" w:type="dxa"/>
          </w:tcPr>
          <w:p w14:paraId="0109AADA" w14:textId="77777777" w:rsidR="00026129" w:rsidRDefault="003842D2">
            <w:pPr>
              <w:spacing w:after="0" w:line="240" w:lineRule="auto"/>
            </w:pPr>
            <w:r>
              <w:rPr>
                <w:sz w:val="17"/>
              </w:rPr>
              <w:t>FR-045</w:t>
            </w:r>
          </w:p>
        </w:tc>
      </w:tr>
      <w:tr w:rsidR="00026129" w14:paraId="13FB4DF6" w14:textId="77777777">
        <w:trPr>
          <w:cantSplit/>
          <w:jc w:val="center"/>
        </w:trPr>
        <w:tc>
          <w:tcPr>
            <w:tcW w:w="2232" w:type="dxa"/>
            <w:shd w:val="clear" w:color="auto" w:fill="E6EEF7"/>
          </w:tcPr>
          <w:p w14:paraId="7FD67658" w14:textId="77777777" w:rsidR="00026129" w:rsidRDefault="003842D2">
            <w:pPr>
              <w:spacing w:after="0" w:line="240" w:lineRule="auto"/>
            </w:pPr>
            <w:r>
              <w:rPr>
                <w:b/>
                <w:color w:val="14325C"/>
                <w:sz w:val="17"/>
              </w:rPr>
              <w:t>Priority</w:t>
            </w:r>
          </w:p>
        </w:tc>
        <w:tc>
          <w:tcPr>
            <w:tcW w:w="6768" w:type="dxa"/>
          </w:tcPr>
          <w:p w14:paraId="618705ED" w14:textId="77777777" w:rsidR="00026129" w:rsidRDefault="003842D2">
            <w:pPr>
              <w:spacing w:after="0" w:line="240" w:lineRule="auto"/>
            </w:pPr>
            <w:r>
              <w:rPr>
                <w:sz w:val="17"/>
              </w:rPr>
              <w:t>Medium</w:t>
            </w:r>
          </w:p>
        </w:tc>
      </w:tr>
      <w:tr w:rsidR="00026129" w14:paraId="3BFA5A3C" w14:textId="77777777">
        <w:trPr>
          <w:cantSplit/>
          <w:jc w:val="center"/>
        </w:trPr>
        <w:tc>
          <w:tcPr>
            <w:tcW w:w="2232" w:type="dxa"/>
            <w:shd w:val="clear" w:color="auto" w:fill="E6EEF7"/>
          </w:tcPr>
          <w:p w14:paraId="2AEA8952" w14:textId="77777777" w:rsidR="00026129" w:rsidRDefault="003842D2">
            <w:pPr>
              <w:spacing w:after="0" w:line="240" w:lineRule="auto"/>
            </w:pPr>
            <w:r>
              <w:rPr>
                <w:b/>
                <w:color w:val="14325C"/>
                <w:sz w:val="17"/>
              </w:rPr>
              <w:t>Acceptance criteria</w:t>
            </w:r>
          </w:p>
        </w:tc>
        <w:tc>
          <w:tcPr>
            <w:tcW w:w="6768" w:type="dxa"/>
          </w:tcPr>
          <w:p w14:paraId="02A2D60D" w14:textId="77777777" w:rsidR="00026129" w:rsidRDefault="003842D2">
            <w:pPr>
              <w:spacing w:after="0" w:line="240" w:lineRule="auto"/>
            </w:pPr>
            <w:r>
              <w:rPr>
                <w:sz w:val="17"/>
              </w:rPr>
              <w:t>Fallback is used when the primary raises (unit test).</w:t>
            </w:r>
          </w:p>
        </w:tc>
      </w:tr>
      <w:tr w:rsidR="00026129" w14:paraId="672ED5EC" w14:textId="77777777">
        <w:trPr>
          <w:cantSplit/>
          <w:jc w:val="center"/>
        </w:trPr>
        <w:tc>
          <w:tcPr>
            <w:tcW w:w="2232" w:type="dxa"/>
            <w:shd w:val="clear" w:color="auto" w:fill="E6EEF7"/>
          </w:tcPr>
          <w:p w14:paraId="0E647B68" w14:textId="77777777" w:rsidR="00026129" w:rsidRDefault="003842D2">
            <w:pPr>
              <w:spacing w:after="0" w:line="240" w:lineRule="auto"/>
            </w:pPr>
            <w:r>
              <w:rPr>
                <w:b/>
                <w:color w:val="14325C"/>
                <w:sz w:val="17"/>
              </w:rPr>
              <w:t>Implementation status</w:t>
            </w:r>
          </w:p>
        </w:tc>
        <w:tc>
          <w:tcPr>
            <w:tcW w:w="6768" w:type="dxa"/>
          </w:tcPr>
          <w:p w14:paraId="3FDEF376" w14:textId="77777777" w:rsidR="00026129" w:rsidRDefault="003842D2">
            <w:pPr>
              <w:spacing w:after="0" w:line="240" w:lineRule="auto"/>
            </w:pPr>
            <w:r>
              <w:rPr>
                <w:sz w:val="17"/>
              </w:rPr>
              <w:t>Implemented</w:t>
            </w:r>
          </w:p>
        </w:tc>
      </w:tr>
      <w:tr w:rsidR="00026129" w14:paraId="2C49B2F7" w14:textId="77777777">
        <w:trPr>
          <w:cantSplit/>
          <w:jc w:val="center"/>
        </w:trPr>
        <w:tc>
          <w:tcPr>
            <w:tcW w:w="2232" w:type="dxa"/>
            <w:shd w:val="clear" w:color="auto" w:fill="E6EEF7"/>
          </w:tcPr>
          <w:p w14:paraId="0AD1B9B2" w14:textId="77777777" w:rsidR="00026129" w:rsidRDefault="003842D2">
            <w:pPr>
              <w:spacing w:after="0" w:line="240" w:lineRule="auto"/>
            </w:pPr>
            <w:r>
              <w:rPr>
                <w:b/>
                <w:color w:val="14325C"/>
                <w:sz w:val="17"/>
              </w:rPr>
              <w:t>Realised in</w:t>
            </w:r>
          </w:p>
        </w:tc>
        <w:tc>
          <w:tcPr>
            <w:tcW w:w="6768" w:type="dxa"/>
          </w:tcPr>
          <w:p w14:paraId="2ACD97EA" w14:textId="77777777" w:rsidR="00026129" w:rsidRDefault="003842D2">
            <w:pPr>
              <w:spacing w:after="0" w:line="240" w:lineRule="auto"/>
            </w:pPr>
            <w:r>
              <w:rPr>
                <w:sz w:val="17"/>
              </w:rPr>
              <w:t>llm/factory.py: FailoverProvider</w:t>
            </w:r>
          </w:p>
        </w:tc>
      </w:tr>
      <w:tr w:rsidR="00026129" w14:paraId="54EBADBE" w14:textId="77777777">
        <w:trPr>
          <w:cantSplit/>
          <w:jc w:val="center"/>
        </w:trPr>
        <w:tc>
          <w:tcPr>
            <w:tcW w:w="2232" w:type="dxa"/>
            <w:shd w:val="clear" w:color="auto" w:fill="E6EEF7"/>
          </w:tcPr>
          <w:p w14:paraId="22638819" w14:textId="77777777" w:rsidR="00026129" w:rsidRDefault="003842D2">
            <w:pPr>
              <w:spacing w:after="0" w:line="240" w:lineRule="auto"/>
            </w:pPr>
            <w:r>
              <w:rPr>
                <w:b/>
                <w:color w:val="14325C"/>
                <w:sz w:val="17"/>
              </w:rPr>
              <w:t>Verified by</w:t>
            </w:r>
          </w:p>
        </w:tc>
        <w:tc>
          <w:tcPr>
            <w:tcW w:w="6768" w:type="dxa"/>
          </w:tcPr>
          <w:p w14:paraId="5F68DCCE" w14:textId="77777777" w:rsidR="00026129" w:rsidRDefault="003842D2">
            <w:pPr>
              <w:spacing w:after="0" w:line="240" w:lineRule="auto"/>
            </w:pPr>
            <w:r>
              <w:rPr>
                <w:sz w:val="17"/>
              </w:rPr>
              <w:t>test_llm_factory_audit::test_factory_fallback_kicks_in_when_primary_raises</w:t>
            </w:r>
          </w:p>
        </w:tc>
      </w:tr>
    </w:tbl>
    <w:p w14:paraId="707522DE" w14:textId="77777777" w:rsidR="00026129" w:rsidRDefault="00026129">
      <w:pPr>
        <w:spacing w:line="240" w:lineRule="auto"/>
      </w:pPr>
    </w:p>
    <w:p w14:paraId="58C79E7A" w14:textId="77777777" w:rsidR="00026129" w:rsidRDefault="003842D2">
      <w:pPr>
        <w:pStyle w:val="Heading3"/>
      </w:pPr>
      <w:r>
        <w:lastRenderedPageBreak/>
        <w:t>5.9.3  FR-047  Embedding providers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77EAE8C6" w14:textId="77777777">
        <w:trPr>
          <w:cantSplit/>
          <w:jc w:val="center"/>
        </w:trPr>
        <w:tc>
          <w:tcPr>
            <w:tcW w:w="2232" w:type="dxa"/>
            <w:shd w:val="clear" w:color="auto" w:fill="E6EEF7"/>
          </w:tcPr>
          <w:p w14:paraId="7D1783A9" w14:textId="77777777" w:rsidR="00026129" w:rsidRDefault="003842D2">
            <w:pPr>
              <w:spacing w:after="0" w:line="240" w:lineRule="auto"/>
            </w:pPr>
            <w:r>
              <w:rPr>
                <w:b/>
                <w:color w:val="14325C"/>
                <w:sz w:val="17"/>
              </w:rPr>
              <w:t>Requirement ID</w:t>
            </w:r>
          </w:p>
        </w:tc>
        <w:tc>
          <w:tcPr>
            <w:tcW w:w="6768" w:type="dxa"/>
          </w:tcPr>
          <w:p w14:paraId="0A22E654" w14:textId="77777777" w:rsidR="00026129" w:rsidRDefault="003842D2">
            <w:pPr>
              <w:spacing w:after="0" w:line="240" w:lineRule="auto"/>
            </w:pPr>
            <w:r>
              <w:rPr>
                <w:sz w:val="17"/>
              </w:rPr>
              <w:t>FR-047</w:t>
            </w:r>
          </w:p>
        </w:tc>
      </w:tr>
      <w:tr w:rsidR="00026129" w14:paraId="77A7D0B8" w14:textId="77777777">
        <w:trPr>
          <w:cantSplit/>
          <w:jc w:val="center"/>
        </w:trPr>
        <w:tc>
          <w:tcPr>
            <w:tcW w:w="2232" w:type="dxa"/>
            <w:shd w:val="clear" w:color="auto" w:fill="E6EEF7"/>
          </w:tcPr>
          <w:p w14:paraId="09F0DFFB" w14:textId="77777777" w:rsidR="00026129" w:rsidRDefault="003842D2">
            <w:pPr>
              <w:spacing w:after="0" w:line="240" w:lineRule="auto"/>
            </w:pPr>
            <w:r>
              <w:rPr>
                <w:b/>
                <w:color w:val="14325C"/>
                <w:sz w:val="17"/>
              </w:rPr>
              <w:t>Name</w:t>
            </w:r>
          </w:p>
        </w:tc>
        <w:tc>
          <w:tcPr>
            <w:tcW w:w="6768" w:type="dxa"/>
          </w:tcPr>
          <w:p w14:paraId="78CD50F5" w14:textId="77777777" w:rsidR="00026129" w:rsidRDefault="003842D2">
            <w:pPr>
              <w:spacing w:after="0" w:line="240" w:lineRule="auto"/>
            </w:pPr>
            <w:r>
              <w:rPr>
                <w:sz w:val="17"/>
              </w:rPr>
              <w:t>Embedding providers</w:t>
            </w:r>
          </w:p>
        </w:tc>
      </w:tr>
      <w:tr w:rsidR="00026129" w14:paraId="6C30051C" w14:textId="77777777">
        <w:trPr>
          <w:cantSplit/>
          <w:jc w:val="center"/>
        </w:trPr>
        <w:tc>
          <w:tcPr>
            <w:tcW w:w="2232" w:type="dxa"/>
            <w:shd w:val="clear" w:color="auto" w:fill="E6EEF7"/>
          </w:tcPr>
          <w:p w14:paraId="7BFF1DA6" w14:textId="77777777" w:rsidR="00026129" w:rsidRDefault="003842D2">
            <w:pPr>
              <w:spacing w:after="0" w:line="240" w:lineRule="auto"/>
            </w:pPr>
            <w:r>
              <w:rPr>
                <w:b/>
                <w:color w:val="14325C"/>
                <w:sz w:val="17"/>
              </w:rPr>
              <w:t>Description</w:t>
            </w:r>
          </w:p>
        </w:tc>
        <w:tc>
          <w:tcPr>
            <w:tcW w:w="6768" w:type="dxa"/>
          </w:tcPr>
          <w:p w14:paraId="05215E6C" w14:textId="77777777" w:rsidR="00026129" w:rsidRDefault="003842D2">
            <w:pPr>
              <w:spacing w:after="0" w:line="240" w:lineRule="auto"/>
            </w:pPr>
            <w:r>
              <w:rPr>
                <w:sz w:val="17"/>
              </w:rPr>
              <w:t>The system shall provide OpenAI and Ollama embedding adapters.</w:t>
            </w:r>
          </w:p>
        </w:tc>
      </w:tr>
      <w:tr w:rsidR="00026129" w14:paraId="11A44D2B" w14:textId="77777777">
        <w:trPr>
          <w:cantSplit/>
          <w:jc w:val="center"/>
        </w:trPr>
        <w:tc>
          <w:tcPr>
            <w:tcW w:w="2232" w:type="dxa"/>
            <w:shd w:val="clear" w:color="auto" w:fill="E6EEF7"/>
          </w:tcPr>
          <w:p w14:paraId="09410600" w14:textId="77777777" w:rsidR="00026129" w:rsidRDefault="003842D2">
            <w:pPr>
              <w:spacing w:after="0" w:line="240" w:lineRule="auto"/>
            </w:pPr>
            <w:r>
              <w:rPr>
                <w:b/>
                <w:color w:val="14325C"/>
                <w:sz w:val="17"/>
              </w:rPr>
              <w:t>Actor</w:t>
            </w:r>
          </w:p>
        </w:tc>
        <w:tc>
          <w:tcPr>
            <w:tcW w:w="6768" w:type="dxa"/>
          </w:tcPr>
          <w:p w14:paraId="1E8FE72C" w14:textId="77777777" w:rsidR="00026129" w:rsidRDefault="003842D2">
            <w:pPr>
              <w:spacing w:after="0" w:line="240" w:lineRule="auto"/>
            </w:pPr>
            <w:r>
              <w:rPr>
                <w:sz w:val="17"/>
              </w:rPr>
              <w:t>Integrators</w:t>
            </w:r>
          </w:p>
        </w:tc>
      </w:tr>
      <w:tr w:rsidR="00026129" w14:paraId="4B836958" w14:textId="77777777">
        <w:trPr>
          <w:cantSplit/>
          <w:jc w:val="center"/>
        </w:trPr>
        <w:tc>
          <w:tcPr>
            <w:tcW w:w="2232" w:type="dxa"/>
            <w:shd w:val="clear" w:color="auto" w:fill="E6EEF7"/>
          </w:tcPr>
          <w:p w14:paraId="6731175A" w14:textId="77777777" w:rsidR="00026129" w:rsidRDefault="003842D2">
            <w:pPr>
              <w:spacing w:after="0" w:line="240" w:lineRule="auto"/>
            </w:pPr>
            <w:r>
              <w:rPr>
                <w:b/>
                <w:color w:val="14325C"/>
                <w:sz w:val="17"/>
              </w:rPr>
              <w:t>Preconditions</w:t>
            </w:r>
          </w:p>
        </w:tc>
        <w:tc>
          <w:tcPr>
            <w:tcW w:w="6768" w:type="dxa"/>
          </w:tcPr>
          <w:p w14:paraId="6159C264" w14:textId="77777777" w:rsidR="00026129" w:rsidRDefault="003842D2">
            <w:pPr>
              <w:spacing w:after="0" w:line="240" w:lineRule="auto"/>
            </w:pPr>
            <w:r>
              <w:rPr>
                <w:sz w:val="17"/>
              </w:rPr>
              <w:t>—</w:t>
            </w:r>
          </w:p>
        </w:tc>
      </w:tr>
      <w:tr w:rsidR="00026129" w14:paraId="51F9A892" w14:textId="77777777">
        <w:trPr>
          <w:cantSplit/>
          <w:jc w:val="center"/>
        </w:trPr>
        <w:tc>
          <w:tcPr>
            <w:tcW w:w="2232" w:type="dxa"/>
            <w:shd w:val="clear" w:color="auto" w:fill="E6EEF7"/>
          </w:tcPr>
          <w:p w14:paraId="0B6D27D8" w14:textId="77777777" w:rsidR="00026129" w:rsidRDefault="003842D2">
            <w:pPr>
              <w:spacing w:after="0" w:line="240" w:lineRule="auto"/>
            </w:pPr>
            <w:r>
              <w:rPr>
                <w:b/>
                <w:color w:val="14325C"/>
                <w:sz w:val="17"/>
              </w:rPr>
              <w:t>Inputs</w:t>
            </w:r>
          </w:p>
        </w:tc>
        <w:tc>
          <w:tcPr>
            <w:tcW w:w="6768" w:type="dxa"/>
          </w:tcPr>
          <w:p w14:paraId="759E38E5" w14:textId="77777777" w:rsidR="00026129" w:rsidRDefault="003842D2">
            <w:pPr>
              <w:spacing w:after="0" w:line="240" w:lineRule="auto"/>
            </w:pPr>
            <w:r>
              <w:rPr>
                <w:sz w:val="17"/>
              </w:rPr>
              <w:t>texts[]</w:t>
            </w:r>
          </w:p>
        </w:tc>
      </w:tr>
      <w:tr w:rsidR="00026129" w14:paraId="325C007E" w14:textId="77777777">
        <w:trPr>
          <w:cantSplit/>
          <w:jc w:val="center"/>
        </w:trPr>
        <w:tc>
          <w:tcPr>
            <w:tcW w:w="2232" w:type="dxa"/>
            <w:shd w:val="clear" w:color="auto" w:fill="E6EEF7"/>
          </w:tcPr>
          <w:p w14:paraId="71C4BAC8" w14:textId="77777777" w:rsidR="00026129" w:rsidRDefault="003842D2">
            <w:pPr>
              <w:spacing w:after="0" w:line="240" w:lineRule="auto"/>
            </w:pPr>
            <w:r>
              <w:rPr>
                <w:b/>
                <w:color w:val="14325C"/>
                <w:sz w:val="17"/>
              </w:rPr>
              <w:t>Processing</w:t>
            </w:r>
          </w:p>
        </w:tc>
        <w:tc>
          <w:tcPr>
            <w:tcW w:w="6768" w:type="dxa"/>
          </w:tcPr>
          <w:p w14:paraId="233E9161" w14:textId="77777777" w:rsidR="00026129" w:rsidRDefault="003842D2">
            <w:pPr>
              <w:spacing w:after="0" w:line="240" w:lineRule="auto"/>
            </w:pPr>
            <w:r>
              <w:rPr>
                <w:sz w:val="17"/>
              </w:rPr>
              <w:t>HTTP embedding calls.</w:t>
            </w:r>
          </w:p>
        </w:tc>
      </w:tr>
      <w:tr w:rsidR="00026129" w14:paraId="410401D1" w14:textId="77777777">
        <w:trPr>
          <w:cantSplit/>
          <w:jc w:val="center"/>
        </w:trPr>
        <w:tc>
          <w:tcPr>
            <w:tcW w:w="2232" w:type="dxa"/>
            <w:shd w:val="clear" w:color="auto" w:fill="E6EEF7"/>
          </w:tcPr>
          <w:p w14:paraId="0E8BBBD7" w14:textId="77777777" w:rsidR="00026129" w:rsidRDefault="003842D2">
            <w:pPr>
              <w:spacing w:after="0" w:line="240" w:lineRule="auto"/>
            </w:pPr>
            <w:r>
              <w:rPr>
                <w:b/>
                <w:color w:val="14325C"/>
                <w:sz w:val="17"/>
              </w:rPr>
              <w:t>Outputs</w:t>
            </w:r>
          </w:p>
        </w:tc>
        <w:tc>
          <w:tcPr>
            <w:tcW w:w="6768" w:type="dxa"/>
          </w:tcPr>
          <w:p w14:paraId="21B1E752" w14:textId="77777777" w:rsidR="00026129" w:rsidRDefault="003842D2">
            <w:pPr>
              <w:spacing w:after="0" w:line="240" w:lineRule="auto"/>
            </w:pPr>
            <w:r>
              <w:rPr>
                <w:sz w:val="17"/>
              </w:rPr>
              <w:t>Embedding list.</w:t>
            </w:r>
          </w:p>
        </w:tc>
      </w:tr>
      <w:tr w:rsidR="00026129" w14:paraId="2D68BA13" w14:textId="77777777">
        <w:trPr>
          <w:cantSplit/>
          <w:jc w:val="center"/>
        </w:trPr>
        <w:tc>
          <w:tcPr>
            <w:tcW w:w="2232" w:type="dxa"/>
            <w:shd w:val="clear" w:color="auto" w:fill="E6EEF7"/>
          </w:tcPr>
          <w:p w14:paraId="51C67E46" w14:textId="77777777" w:rsidR="00026129" w:rsidRDefault="003842D2">
            <w:pPr>
              <w:spacing w:after="0" w:line="240" w:lineRule="auto"/>
            </w:pPr>
            <w:r>
              <w:rPr>
                <w:b/>
                <w:color w:val="14325C"/>
                <w:sz w:val="17"/>
              </w:rPr>
              <w:t>Postconditions</w:t>
            </w:r>
          </w:p>
        </w:tc>
        <w:tc>
          <w:tcPr>
            <w:tcW w:w="6768" w:type="dxa"/>
          </w:tcPr>
          <w:p w14:paraId="46E72AFB" w14:textId="77777777" w:rsidR="00026129" w:rsidRDefault="003842D2">
            <w:pPr>
              <w:spacing w:after="0" w:line="240" w:lineRule="auto"/>
            </w:pPr>
            <w:r>
              <w:rPr>
                <w:sz w:val="17"/>
              </w:rPr>
              <w:t>—</w:t>
            </w:r>
          </w:p>
        </w:tc>
      </w:tr>
      <w:tr w:rsidR="00026129" w14:paraId="7FE3EB8D" w14:textId="77777777">
        <w:trPr>
          <w:cantSplit/>
          <w:jc w:val="center"/>
        </w:trPr>
        <w:tc>
          <w:tcPr>
            <w:tcW w:w="2232" w:type="dxa"/>
            <w:shd w:val="clear" w:color="auto" w:fill="E6EEF7"/>
          </w:tcPr>
          <w:p w14:paraId="25B72B0B" w14:textId="77777777" w:rsidR="00026129" w:rsidRDefault="003842D2">
            <w:pPr>
              <w:spacing w:after="0" w:line="240" w:lineRule="auto"/>
            </w:pPr>
            <w:r>
              <w:rPr>
                <w:b/>
                <w:color w:val="14325C"/>
                <w:sz w:val="17"/>
              </w:rPr>
              <w:t>Alternate flow</w:t>
            </w:r>
          </w:p>
        </w:tc>
        <w:tc>
          <w:tcPr>
            <w:tcW w:w="6768" w:type="dxa"/>
          </w:tcPr>
          <w:p w14:paraId="7EFB0B0D" w14:textId="77777777" w:rsidR="00026129" w:rsidRDefault="003842D2">
            <w:pPr>
              <w:spacing w:after="0" w:line="240" w:lineRule="auto"/>
            </w:pPr>
            <w:r>
              <w:rPr>
                <w:sz w:val="17"/>
              </w:rPr>
              <w:t>—</w:t>
            </w:r>
          </w:p>
        </w:tc>
      </w:tr>
      <w:tr w:rsidR="00026129" w14:paraId="31322FA6" w14:textId="77777777">
        <w:trPr>
          <w:cantSplit/>
          <w:jc w:val="center"/>
        </w:trPr>
        <w:tc>
          <w:tcPr>
            <w:tcW w:w="2232" w:type="dxa"/>
            <w:shd w:val="clear" w:color="auto" w:fill="E6EEF7"/>
          </w:tcPr>
          <w:p w14:paraId="65D08DE9" w14:textId="77777777" w:rsidR="00026129" w:rsidRDefault="003842D2">
            <w:pPr>
              <w:spacing w:after="0" w:line="240" w:lineRule="auto"/>
            </w:pPr>
            <w:r>
              <w:rPr>
                <w:b/>
                <w:color w:val="14325C"/>
                <w:sz w:val="17"/>
              </w:rPr>
              <w:t>Exception flow</w:t>
            </w:r>
          </w:p>
        </w:tc>
        <w:tc>
          <w:tcPr>
            <w:tcW w:w="6768" w:type="dxa"/>
          </w:tcPr>
          <w:p w14:paraId="0CE11012" w14:textId="77777777" w:rsidR="00026129" w:rsidRDefault="003842D2">
            <w:pPr>
              <w:spacing w:after="0" w:line="240" w:lineRule="auto"/>
            </w:pPr>
            <w:r>
              <w:rPr>
                <w:sz w:val="17"/>
              </w:rPr>
              <w:t>ValueError for other providers.</w:t>
            </w:r>
          </w:p>
        </w:tc>
      </w:tr>
      <w:tr w:rsidR="00026129" w14:paraId="2350C872" w14:textId="77777777">
        <w:trPr>
          <w:cantSplit/>
          <w:jc w:val="center"/>
        </w:trPr>
        <w:tc>
          <w:tcPr>
            <w:tcW w:w="2232" w:type="dxa"/>
            <w:shd w:val="clear" w:color="auto" w:fill="E6EEF7"/>
          </w:tcPr>
          <w:p w14:paraId="6D5AB41D" w14:textId="77777777" w:rsidR="00026129" w:rsidRDefault="003842D2">
            <w:pPr>
              <w:spacing w:after="0" w:line="240" w:lineRule="auto"/>
            </w:pPr>
            <w:r>
              <w:rPr>
                <w:b/>
                <w:color w:val="14325C"/>
                <w:sz w:val="17"/>
              </w:rPr>
              <w:t>Dependencies</w:t>
            </w:r>
          </w:p>
        </w:tc>
        <w:tc>
          <w:tcPr>
            <w:tcW w:w="6768" w:type="dxa"/>
          </w:tcPr>
          <w:p w14:paraId="4BBCC14F" w14:textId="77777777" w:rsidR="00026129" w:rsidRDefault="003842D2">
            <w:pPr>
              <w:spacing w:after="0" w:line="240" w:lineRule="auto"/>
            </w:pPr>
            <w:r>
              <w:rPr>
                <w:sz w:val="17"/>
              </w:rPr>
              <w:t>FR-045</w:t>
            </w:r>
          </w:p>
        </w:tc>
      </w:tr>
      <w:tr w:rsidR="00026129" w14:paraId="27CDC196" w14:textId="77777777">
        <w:trPr>
          <w:cantSplit/>
          <w:jc w:val="center"/>
        </w:trPr>
        <w:tc>
          <w:tcPr>
            <w:tcW w:w="2232" w:type="dxa"/>
            <w:shd w:val="clear" w:color="auto" w:fill="E6EEF7"/>
          </w:tcPr>
          <w:p w14:paraId="6D268199" w14:textId="77777777" w:rsidR="00026129" w:rsidRDefault="003842D2">
            <w:pPr>
              <w:spacing w:after="0" w:line="240" w:lineRule="auto"/>
            </w:pPr>
            <w:r>
              <w:rPr>
                <w:b/>
                <w:color w:val="14325C"/>
                <w:sz w:val="17"/>
              </w:rPr>
              <w:t>Priority</w:t>
            </w:r>
          </w:p>
        </w:tc>
        <w:tc>
          <w:tcPr>
            <w:tcW w:w="6768" w:type="dxa"/>
          </w:tcPr>
          <w:p w14:paraId="7946AFA8" w14:textId="77777777" w:rsidR="00026129" w:rsidRDefault="003842D2">
            <w:pPr>
              <w:spacing w:after="0" w:line="240" w:lineRule="auto"/>
            </w:pPr>
            <w:r>
              <w:rPr>
                <w:sz w:val="17"/>
              </w:rPr>
              <w:t>Low</w:t>
            </w:r>
          </w:p>
        </w:tc>
      </w:tr>
      <w:tr w:rsidR="00026129" w14:paraId="4678EA50" w14:textId="77777777">
        <w:trPr>
          <w:cantSplit/>
          <w:jc w:val="center"/>
        </w:trPr>
        <w:tc>
          <w:tcPr>
            <w:tcW w:w="2232" w:type="dxa"/>
            <w:shd w:val="clear" w:color="auto" w:fill="E6EEF7"/>
          </w:tcPr>
          <w:p w14:paraId="1B884D38" w14:textId="77777777" w:rsidR="00026129" w:rsidRDefault="003842D2">
            <w:pPr>
              <w:spacing w:after="0" w:line="240" w:lineRule="auto"/>
            </w:pPr>
            <w:r>
              <w:rPr>
                <w:b/>
                <w:color w:val="14325C"/>
                <w:sz w:val="17"/>
              </w:rPr>
              <w:t>Acceptance criteria</w:t>
            </w:r>
          </w:p>
        </w:tc>
        <w:tc>
          <w:tcPr>
            <w:tcW w:w="6768" w:type="dxa"/>
          </w:tcPr>
          <w:p w14:paraId="570719E2" w14:textId="77777777" w:rsidR="00026129" w:rsidRDefault="003842D2">
            <w:pPr>
              <w:spacing w:after="0" w:line="240" w:lineRule="auto"/>
            </w:pPr>
            <w:r>
              <w:rPr>
                <w:sz w:val="17"/>
              </w:rPr>
              <w:t>—</w:t>
            </w:r>
          </w:p>
        </w:tc>
      </w:tr>
      <w:tr w:rsidR="00026129" w14:paraId="5A2353CA" w14:textId="77777777">
        <w:trPr>
          <w:cantSplit/>
          <w:jc w:val="center"/>
        </w:trPr>
        <w:tc>
          <w:tcPr>
            <w:tcW w:w="2232" w:type="dxa"/>
            <w:shd w:val="clear" w:color="auto" w:fill="E6EEF7"/>
          </w:tcPr>
          <w:p w14:paraId="27C1D887" w14:textId="77777777" w:rsidR="00026129" w:rsidRDefault="003842D2">
            <w:pPr>
              <w:spacing w:after="0" w:line="240" w:lineRule="auto"/>
            </w:pPr>
            <w:r>
              <w:rPr>
                <w:b/>
                <w:color w:val="14325C"/>
                <w:sz w:val="17"/>
              </w:rPr>
              <w:t>Implementation status</w:t>
            </w:r>
          </w:p>
        </w:tc>
        <w:tc>
          <w:tcPr>
            <w:tcW w:w="6768" w:type="dxa"/>
          </w:tcPr>
          <w:p w14:paraId="529C883C" w14:textId="77777777" w:rsidR="00026129" w:rsidRDefault="003842D2">
            <w:pPr>
              <w:spacing w:after="0" w:line="240" w:lineRule="auto"/>
            </w:pPr>
            <w:r>
              <w:rPr>
                <w:sz w:val="17"/>
              </w:rPr>
              <w:t>Implemented as library (not wired to API)</w:t>
            </w:r>
          </w:p>
        </w:tc>
      </w:tr>
      <w:tr w:rsidR="00026129" w14:paraId="311E1854" w14:textId="77777777">
        <w:trPr>
          <w:cantSplit/>
          <w:jc w:val="center"/>
        </w:trPr>
        <w:tc>
          <w:tcPr>
            <w:tcW w:w="2232" w:type="dxa"/>
            <w:shd w:val="clear" w:color="auto" w:fill="E6EEF7"/>
          </w:tcPr>
          <w:p w14:paraId="18525F1A" w14:textId="77777777" w:rsidR="00026129" w:rsidRDefault="003842D2">
            <w:pPr>
              <w:spacing w:after="0" w:line="240" w:lineRule="auto"/>
            </w:pPr>
            <w:r>
              <w:rPr>
                <w:b/>
                <w:color w:val="14325C"/>
                <w:sz w:val="17"/>
              </w:rPr>
              <w:t>Realised in</w:t>
            </w:r>
          </w:p>
        </w:tc>
        <w:tc>
          <w:tcPr>
            <w:tcW w:w="6768" w:type="dxa"/>
          </w:tcPr>
          <w:p w14:paraId="2B171F72" w14:textId="77777777" w:rsidR="00026129" w:rsidRDefault="003842D2">
            <w:pPr>
              <w:spacing w:after="0" w:line="240" w:lineRule="auto"/>
            </w:pPr>
            <w:r>
              <w:rPr>
                <w:sz w:val="17"/>
              </w:rPr>
              <w:t>llm/openai_provider.py, ollama_provider.py</w:t>
            </w:r>
          </w:p>
        </w:tc>
      </w:tr>
      <w:tr w:rsidR="00026129" w14:paraId="657598B6" w14:textId="77777777">
        <w:trPr>
          <w:cantSplit/>
          <w:jc w:val="center"/>
        </w:trPr>
        <w:tc>
          <w:tcPr>
            <w:tcW w:w="2232" w:type="dxa"/>
            <w:shd w:val="clear" w:color="auto" w:fill="E6EEF7"/>
          </w:tcPr>
          <w:p w14:paraId="6A982608" w14:textId="77777777" w:rsidR="00026129" w:rsidRDefault="003842D2">
            <w:pPr>
              <w:spacing w:after="0" w:line="240" w:lineRule="auto"/>
            </w:pPr>
            <w:r>
              <w:rPr>
                <w:b/>
                <w:color w:val="14325C"/>
                <w:sz w:val="17"/>
              </w:rPr>
              <w:t>Verified by</w:t>
            </w:r>
          </w:p>
        </w:tc>
        <w:tc>
          <w:tcPr>
            <w:tcW w:w="6768" w:type="dxa"/>
          </w:tcPr>
          <w:p w14:paraId="69F7E0BD" w14:textId="77777777" w:rsidR="00026129" w:rsidRDefault="003842D2">
            <w:pPr>
              <w:spacing w:after="0" w:line="240" w:lineRule="auto"/>
            </w:pPr>
            <w:r>
              <w:rPr>
                <w:sz w:val="17"/>
              </w:rPr>
              <w:t>—</w:t>
            </w:r>
          </w:p>
        </w:tc>
      </w:tr>
    </w:tbl>
    <w:p w14:paraId="6B706717" w14:textId="77777777" w:rsidR="00026129" w:rsidRDefault="00026129">
      <w:pPr>
        <w:spacing w:line="240" w:lineRule="auto"/>
      </w:pPr>
    </w:p>
    <w:p w14:paraId="522FC98D" w14:textId="77777777" w:rsidR="00026129" w:rsidRDefault="003842D2">
      <w:pPr>
        <w:pStyle w:val="Heading2"/>
      </w:pPr>
      <w:bookmarkStart w:id="81" w:name="_Toc242212221"/>
      <w:r>
        <w:t>5.10  Health, observability and metrics</w:t>
      </w:r>
      <w:bookmarkEnd w:id="81"/>
    </w:p>
    <w:p w14:paraId="0E540B28" w14:textId="77777777" w:rsidR="00026129" w:rsidRDefault="003842D2">
      <w:pPr>
        <w:pStyle w:val="Heading3"/>
      </w:pPr>
      <w:r>
        <w:t>5.10.1  FR-048  Liveness and readiness probes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732C19EB" w14:textId="77777777">
        <w:trPr>
          <w:cantSplit/>
          <w:jc w:val="center"/>
        </w:trPr>
        <w:tc>
          <w:tcPr>
            <w:tcW w:w="2232" w:type="dxa"/>
            <w:shd w:val="clear" w:color="auto" w:fill="E6EEF7"/>
          </w:tcPr>
          <w:p w14:paraId="493CA458" w14:textId="77777777" w:rsidR="00026129" w:rsidRDefault="003842D2">
            <w:pPr>
              <w:spacing w:after="0" w:line="240" w:lineRule="auto"/>
            </w:pPr>
            <w:r>
              <w:rPr>
                <w:b/>
                <w:color w:val="14325C"/>
                <w:sz w:val="17"/>
              </w:rPr>
              <w:t>Requirement ID</w:t>
            </w:r>
          </w:p>
        </w:tc>
        <w:tc>
          <w:tcPr>
            <w:tcW w:w="6768" w:type="dxa"/>
          </w:tcPr>
          <w:p w14:paraId="3679A141" w14:textId="77777777" w:rsidR="00026129" w:rsidRDefault="003842D2">
            <w:pPr>
              <w:spacing w:after="0" w:line="240" w:lineRule="auto"/>
            </w:pPr>
            <w:r>
              <w:rPr>
                <w:sz w:val="17"/>
              </w:rPr>
              <w:t>FR-048</w:t>
            </w:r>
          </w:p>
        </w:tc>
      </w:tr>
      <w:tr w:rsidR="00026129" w14:paraId="4266009D" w14:textId="77777777">
        <w:trPr>
          <w:cantSplit/>
          <w:jc w:val="center"/>
        </w:trPr>
        <w:tc>
          <w:tcPr>
            <w:tcW w:w="2232" w:type="dxa"/>
            <w:shd w:val="clear" w:color="auto" w:fill="E6EEF7"/>
          </w:tcPr>
          <w:p w14:paraId="7DEB4E5E" w14:textId="77777777" w:rsidR="00026129" w:rsidRDefault="003842D2">
            <w:pPr>
              <w:spacing w:after="0" w:line="240" w:lineRule="auto"/>
            </w:pPr>
            <w:r>
              <w:rPr>
                <w:b/>
                <w:color w:val="14325C"/>
                <w:sz w:val="17"/>
              </w:rPr>
              <w:t>Name</w:t>
            </w:r>
          </w:p>
        </w:tc>
        <w:tc>
          <w:tcPr>
            <w:tcW w:w="6768" w:type="dxa"/>
          </w:tcPr>
          <w:p w14:paraId="472A720C" w14:textId="77777777" w:rsidR="00026129" w:rsidRDefault="003842D2">
            <w:pPr>
              <w:spacing w:after="0" w:line="240" w:lineRule="auto"/>
            </w:pPr>
            <w:r>
              <w:rPr>
                <w:sz w:val="17"/>
              </w:rPr>
              <w:t>Liveness and readiness probes</w:t>
            </w:r>
          </w:p>
        </w:tc>
      </w:tr>
      <w:tr w:rsidR="00026129" w14:paraId="6EDB3A6B" w14:textId="77777777">
        <w:trPr>
          <w:cantSplit/>
          <w:jc w:val="center"/>
        </w:trPr>
        <w:tc>
          <w:tcPr>
            <w:tcW w:w="2232" w:type="dxa"/>
            <w:shd w:val="clear" w:color="auto" w:fill="E6EEF7"/>
          </w:tcPr>
          <w:p w14:paraId="5E326119" w14:textId="77777777" w:rsidR="00026129" w:rsidRDefault="003842D2">
            <w:pPr>
              <w:spacing w:after="0" w:line="240" w:lineRule="auto"/>
            </w:pPr>
            <w:r>
              <w:rPr>
                <w:b/>
                <w:color w:val="14325C"/>
                <w:sz w:val="17"/>
              </w:rPr>
              <w:t>Description</w:t>
            </w:r>
          </w:p>
        </w:tc>
        <w:tc>
          <w:tcPr>
            <w:tcW w:w="6768" w:type="dxa"/>
          </w:tcPr>
          <w:p w14:paraId="4DC3E2A9" w14:textId="77777777" w:rsidR="00026129" w:rsidRDefault="003842D2">
            <w:pPr>
              <w:spacing w:after="0" w:line="240" w:lineRule="auto"/>
            </w:pPr>
            <w:r>
              <w:rPr>
                <w:sz w:val="17"/>
              </w:rPr>
              <w:t>The system shall expose liveness (always pass) and readiness that probes SQL (hard), Redis and Qdrant (soft, 'warn').</w:t>
            </w:r>
          </w:p>
        </w:tc>
      </w:tr>
      <w:tr w:rsidR="00026129" w14:paraId="2299CD0C" w14:textId="77777777">
        <w:trPr>
          <w:cantSplit/>
          <w:jc w:val="center"/>
        </w:trPr>
        <w:tc>
          <w:tcPr>
            <w:tcW w:w="2232" w:type="dxa"/>
            <w:shd w:val="clear" w:color="auto" w:fill="E6EEF7"/>
          </w:tcPr>
          <w:p w14:paraId="6B5D1095" w14:textId="77777777" w:rsidR="00026129" w:rsidRDefault="003842D2">
            <w:pPr>
              <w:spacing w:after="0" w:line="240" w:lineRule="auto"/>
            </w:pPr>
            <w:r>
              <w:rPr>
                <w:b/>
                <w:color w:val="14325C"/>
                <w:sz w:val="17"/>
              </w:rPr>
              <w:t>Actor</w:t>
            </w:r>
          </w:p>
        </w:tc>
        <w:tc>
          <w:tcPr>
            <w:tcW w:w="6768" w:type="dxa"/>
          </w:tcPr>
          <w:p w14:paraId="6C520BC1" w14:textId="77777777" w:rsidR="00026129" w:rsidRDefault="003842D2">
            <w:pPr>
              <w:spacing w:after="0" w:line="240" w:lineRule="auto"/>
            </w:pPr>
            <w:r>
              <w:rPr>
                <w:sz w:val="17"/>
              </w:rPr>
              <w:t>Operator, container orchestrator</w:t>
            </w:r>
          </w:p>
        </w:tc>
      </w:tr>
      <w:tr w:rsidR="00026129" w14:paraId="3CA0F428" w14:textId="77777777">
        <w:trPr>
          <w:cantSplit/>
          <w:jc w:val="center"/>
        </w:trPr>
        <w:tc>
          <w:tcPr>
            <w:tcW w:w="2232" w:type="dxa"/>
            <w:shd w:val="clear" w:color="auto" w:fill="E6EEF7"/>
          </w:tcPr>
          <w:p w14:paraId="015C086D" w14:textId="77777777" w:rsidR="00026129" w:rsidRDefault="003842D2">
            <w:pPr>
              <w:spacing w:after="0" w:line="240" w:lineRule="auto"/>
            </w:pPr>
            <w:r>
              <w:rPr>
                <w:b/>
                <w:color w:val="14325C"/>
                <w:sz w:val="17"/>
              </w:rPr>
              <w:t>Preconditions</w:t>
            </w:r>
          </w:p>
        </w:tc>
        <w:tc>
          <w:tcPr>
            <w:tcW w:w="6768" w:type="dxa"/>
          </w:tcPr>
          <w:p w14:paraId="42BBE084" w14:textId="77777777" w:rsidR="00026129" w:rsidRDefault="003842D2">
            <w:pPr>
              <w:spacing w:after="0" w:line="240" w:lineRule="auto"/>
            </w:pPr>
            <w:r>
              <w:rPr>
                <w:sz w:val="17"/>
              </w:rPr>
              <w:t>—</w:t>
            </w:r>
          </w:p>
        </w:tc>
      </w:tr>
      <w:tr w:rsidR="00026129" w14:paraId="5CDE20EE" w14:textId="77777777">
        <w:trPr>
          <w:cantSplit/>
          <w:jc w:val="center"/>
        </w:trPr>
        <w:tc>
          <w:tcPr>
            <w:tcW w:w="2232" w:type="dxa"/>
            <w:shd w:val="clear" w:color="auto" w:fill="E6EEF7"/>
          </w:tcPr>
          <w:p w14:paraId="05C37D6C" w14:textId="77777777" w:rsidR="00026129" w:rsidRDefault="003842D2">
            <w:pPr>
              <w:spacing w:after="0" w:line="240" w:lineRule="auto"/>
            </w:pPr>
            <w:r>
              <w:rPr>
                <w:b/>
                <w:color w:val="14325C"/>
                <w:sz w:val="17"/>
              </w:rPr>
              <w:t>Inputs</w:t>
            </w:r>
          </w:p>
        </w:tc>
        <w:tc>
          <w:tcPr>
            <w:tcW w:w="6768" w:type="dxa"/>
          </w:tcPr>
          <w:p w14:paraId="37AF5860" w14:textId="77777777" w:rsidR="00026129" w:rsidRDefault="003842D2">
            <w:pPr>
              <w:spacing w:after="0" w:line="240" w:lineRule="auto"/>
            </w:pPr>
            <w:r>
              <w:rPr>
                <w:sz w:val="17"/>
              </w:rPr>
              <w:t>GET /health/livez, /health/readyz, /health (and /v1/health/*).</w:t>
            </w:r>
          </w:p>
        </w:tc>
      </w:tr>
      <w:tr w:rsidR="00026129" w14:paraId="5FD585A4" w14:textId="77777777">
        <w:trPr>
          <w:cantSplit/>
          <w:jc w:val="center"/>
        </w:trPr>
        <w:tc>
          <w:tcPr>
            <w:tcW w:w="2232" w:type="dxa"/>
            <w:shd w:val="clear" w:color="auto" w:fill="E6EEF7"/>
          </w:tcPr>
          <w:p w14:paraId="50A2444B" w14:textId="77777777" w:rsidR="00026129" w:rsidRDefault="003842D2">
            <w:pPr>
              <w:spacing w:after="0" w:line="240" w:lineRule="auto"/>
            </w:pPr>
            <w:r>
              <w:rPr>
                <w:b/>
                <w:color w:val="14325C"/>
                <w:sz w:val="17"/>
              </w:rPr>
              <w:t>Processing</w:t>
            </w:r>
          </w:p>
        </w:tc>
        <w:tc>
          <w:tcPr>
            <w:tcW w:w="6768" w:type="dxa"/>
          </w:tcPr>
          <w:p w14:paraId="7C22D86B" w14:textId="77777777" w:rsidR="00026129" w:rsidRDefault="003842D2">
            <w:pPr>
              <w:spacing w:after="0" w:line="240" w:lineRule="auto"/>
            </w:pPr>
            <w:r>
              <w:rPr>
                <w:sz w:val="17"/>
              </w:rPr>
              <w:t>Run three probes concurrently; overall fail only if SQL fails.</w:t>
            </w:r>
          </w:p>
        </w:tc>
      </w:tr>
      <w:tr w:rsidR="00026129" w14:paraId="1207B558" w14:textId="77777777">
        <w:trPr>
          <w:cantSplit/>
          <w:jc w:val="center"/>
        </w:trPr>
        <w:tc>
          <w:tcPr>
            <w:tcW w:w="2232" w:type="dxa"/>
            <w:shd w:val="clear" w:color="auto" w:fill="E6EEF7"/>
          </w:tcPr>
          <w:p w14:paraId="1D74DFB0" w14:textId="77777777" w:rsidR="00026129" w:rsidRDefault="003842D2">
            <w:pPr>
              <w:spacing w:after="0" w:line="240" w:lineRule="auto"/>
            </w:pPr>
            <w:r>
              <w:rPr>
                <w:b/>
                <w:color w:val="14325C"/>
                <w:sz w:val="17"/>
              </w:rPr>
              <w:t>Outputs</w:t>
            </w:r>
          </w:p>
        </w:tc>
        <w:tc>
          <w:tcPr>
            <w:tcW w:w="6768" w:type="dxa"/>
          </w:tcPr>
          <w:p w14:paraId="27B62720" w14:textId="77777777" w:rsidR="00026129" w:rsidRDefault="003842D2">
            <w:pPr>
              <w:spacing w:after="0" w:line="240" w:lineRule="auto"/>
            </w:pPr>
            <w:r>
              <w:rPr>
                <w:sz w:val="17"/>
              </w:rPr>
              <w:t>200 envelope {status, checks{sql, redis, qdrant}} or error envelope when SQL fails.</w:t>
            </w:r>
          </w:p>
        </w:tc>
      </w:tr>
      <w:tr w:rsidR="00026129" w14:paraId="075CDC87" w14:textId="77777777">
        <w:trPr>
          <w:cantSplit/>
          <w:jc w:val="center"/>
        </w:trPr>
        <w:tc>
          <w:tcPr>
            <w:tcW w:w="2232" w:type="dxa"/>
            <w:shd w:val="clear" w:color="auto" w:fill="E6EEF7"/>
          </w:tcPr>
          <w:p w14:paraId="4CC4A5B8" w14:textId="77777777" w:rsidR="00026129" w:rsidRDefault="003842D2">
            <w:pPr>
              <w:spacing w:after="0" w:line="240" w:lineRule="auto"/>
            </w:pPr>
            <w:r>
              <w:rPr>
                <w:b/>
                <w:color w:val="14325C"/>
                <w:sz w:val="17"/>
              </w:rPr>
              <w:t>Postconditions</w:t>
            </w:r>
          </w:p>
        </w:tc>
        <w:tc>
          <w:tcPr>
            <w:tcW w:w="6768" w:type="dxa"/>
          </w:tcPr>
          <w:p w14:paraId="2F1658E4" w14:textId="77777777" w:rsidR="00026129" w:rsidRDefault="003842D2">
            <w:pPr>
              <w:spacing w:after="0" w:line="240" w:lineRule="auto"/>
            </w:pPr>
            <w:r>
              <w:rPr>
                <w:sz w:val="17"/>
              </w:rPr>
              <w:t>—</w:t>
            </w:r>
          </w:p>
        </w:tc>
      </w:tr>
      <w:tr w:rsidR="00026129" w14:paraId="5E725BF4" w14:textId="77777777">
        <w:trPr>
          <w:cantSplit/>
          <w:jc w:val="center"/>
        </w:trPr>
        <w:tc>
          <w:tcPr>
            <w:tcW w:w="2232" w:type="dxa"/>
            <w:shd w:val="clear" w:color="auto" w:fill="E6EEF7"/>
          </w:tcPr>
          <w:p w14:paraId="1084D547" w14:textId="77777777" w:rsidR="00026129" w:rsidRDefault="003842D2">
            <w:pPr>
              <w:spacing w:after="0" w:line="240" w:lineRule="auto"/>
            </w:pPr>
            <w:r>
              <w:rPr>
                <w:b/>
                <w:color w:val="14325C"/>
                <w:sz w:val="17"/>
              </w:rPr>
              <w:t>Alternate flow</w:t>
            </w:r>
          </w:p>
        </w:tc>
        <w:tc>
          <w:tcPr>
            <w:tcW w:w="6768" w:type="dxa"/>
          </w:tcPr>
          <w:p w14:paraId="52F6BB0A" w14:textId="77777777" w:rsidR="00026129" w:rsidRDefault="003842D2">
            <w:pPr>
              <w:spacing w:after="0" w:line="240" w:lineRule="auto"/>
            </w:pPr>
            <w:r>
              <w:rPr>
                <w:sz w:val="17"/>
              </w:rPr>
              <w:t>—</w:t>
            </w:r>
          </w:p>
        </w:tc>
      </w:tr>
      <w:tr w:rsidR="00026129" w14:paraId="3843A2AF" w14:textId="77777777">
        <w:trPr>
          <w:cantSplit/>
          <w:jc w:val="center"/>
        </w:trPr>
        <w:tc>
          <w:tcPr>
            <w:tcW w:w="2232" w:type="dxa"/>
            <w:shd w:val="clear" w:color="auto" w:fill="E6EEF7"/>
          </w:tcPr>
          <w:p w14:paraId="643E7A01" w14:textId="77777777" w:rsidR="00026129" w:rsidRDefault="003842D2">
            <w:pPr>
              <w:spacing w:after="0" w:line="240" w:lineRule="auto"/>
            </w:pPr>
            <w:r>
              <w:rPr>
                <w:b/>
                <w:color w:val="14325C"/>
                <w:sz w:val="17"/>
              </w:rPr>
              <w:t>Exception flow</w:t>
            </w:r>
          </w:p>
        </w:tc>
        <w:tc>
          <w:tcPr>
            <w:tcW w:w="6768" w:type="dxa"/>
          </w:tcPr>
          <w:p w14:paraId="4BDB5473" w14:textId="77777777" w:rsidR="00026129" w:rsidRDefault="003842D2">
            <w:pPr>
              <w:spacing w:after="0" w:line="240" w:lineRule="auto"/>
            </w:pPr>
            <w:r>
              <w:rPr>
                <w:sz w:val="17"/>
              </w:rPr>
              <w:t>—</w:t>
            </w:r>
          </w:p>
        </w:tc>
      </w:tr>
      <w:tr w:rsidR="00026129" w14:paraId="53CE9438" w14:textId="77777777">
        <w:trPr>
          <w:cantSplit/>
          <w:jc w:val="center"/>
        </w:trPr>
        <w:tc>
          <w:tcPr>
            <w:tcW w:w="2232" w:type="dxa"/>
            <w:shd w:val="clear" w:color="auto" w:fill="E6EEF7"/>
          </w:tcPr>
          <w:p w14:paraId="15C4E46D" w14:textId="77777777" w:rsidR="00026129" w:rsidRDefault="003842D2">
            <w:pPr>
              <w:spacing w:after="0" w:line="240" w:lineRule="auto"/>
            </w:pPr>
            <w:r>
              <w:rPr>
                <w:b/>
                <w:color w:val="14325C"/>
                <w:sz w:val="17"/>
              </w:rPr>
              <w:t>Dependencies</w:t>
            </w:r>
          </w:p>
        </w:tc>
        <w:tc>
          <w:tcPr>
            <w:tcW w:w="6768" w:type="dxa"/>
          </w:tcPr>
          <w:p w14:paraId="3D7BDCB3" w14:textId="77777777" w:rsidR="00026129" w:rsidRDefault="003842D2">
            <w:pPr>
              <w:spacing w:after="0" w:line="240" w:lineRule="auto"/>
            </w:pPr>
            <w:r>
              <w:rPr>
                <w:sz w:val="17"/>
              </w:rPr>
              <w:t>—</w:t>
            </w:r>
          </w:p>
        </w:tc>
      </w:tr>
      <w:tr w:rsidR="00026129" w14:paraId="7B223B5C" w14:textId="77777777">
        <w:trPr>
          <w:cantSplit/>
          <w:jc w:val="center"/>
        </w:trPr>
        <w:tc>
          <w:tcPr>
            <w:tcW w:w="2232" w:type="dxa"/>
            <w:shd w:val="clear" w:color="auto" w:fill="E6EEF7"/>
          </w:tcPr>
          <w:p w14:paraId="37191657" w14:textId="77777777" w:rsidR="00026129" w:rsidRDefault="003842D2">
            <w:pPr>
              <w:spacing w:after="0" w:line="240" w:lineRule="auto"/>
            </w:pPr>
            <w:r>
              <w:rPr>
                <w:b/>
                <w:color w:val="14325C"/>
                <w:sz w:val="17"/>
              </w:rPr>
              <w:t>Priority</w:t>
            </w:r>
          </w:p>
        </w:tc>
        <w:tc>
          <w:tcPr>
            <w:tcW w:w="6768" w:type="dxa"/>
          </w:tcPr>
          <w:p w14:paraId="587AD3F5" w14:textId="77777777" w:rsidR="00026129" w:rsidRDefault="003842D2">
            <w:pPr>
              <w:spacing w:after="0" w:line="240" w:lineRule="auto"/>
            </w:pPr>
            <w:r>
              <w:rPr>
                <w:sz w:val="17"/>
              </w:rPr>
              <w:t>High</w:t>
            </w:r>
          </w:p>
        </w:tc>
      </w:tr>
      <w:tr w:rsidR="00026129" w14:paraId="3B86AC4C" w14:textId="77777777">
        <w:trPr>
          <w:cantSplit/>
          <w:jc w:val="center"/>
        </w:trPr>
        <w:tc>
          <w:tcPr>
            <w:tcW w:w="2232" w:type="dxa"/>
            <w:shd w:val="clear" w:color="auto" w:fill="E6EEF7"/>
          </w:tcPr>
          <w:p w14:paraId="6B4C450F" w14:textId="77777777" w:rsidR="00026129" w:rsidRDefault="003842D2">
            <w:pPr>
              <w:spacing w:after="0" w:line="240" w:lineRule="auto"/>
            </w:pPr>
            <w:r>
              <w:rPr>
                <w:b/>
                <w:color w:val="14325C"/>
                <w:sz w:val="17"/>
              </w:rPr>
              <w:t>Acceptance criteria</w:t>
            </w:r>
          </w:p>
        </w:tc>
        <w:tc>
          <w:tcPr>
            <w:tcW w:w="6768" w:type="dxa"/>
          </w:tcPr>
          <w:p w14:paraId="68024E67" w14:textId="77777777" w:rsidR="00026129" w:rsidRDefault="003842D2">
            <w:pPr>
              <w:spacing w:after="0" w:line="240" w:lineRule="auto"/>
            </w:pPr>
            <w:r>
              <w:rPr>
                <w:sz w:val="17"/>
              </w:rPr>
              <w:t>Without Redis/Qdrant the status is 'warn' with ok=true (measured).</w:t>
            </w:r>
          </w:p>
        </w:tc>
      </w:tr>
      <w:tr w:rsidR="00026129" w14:paraId="457E6B2C" w14:textId="77777777">
        <w:trPr>
          <w:cantSplit/>
          <w:jc w:val="center"/>
        </w:trPr>
        <w:tc>
          <w:tcPr>
            <w:tcW w:w="2232" w:type="dxa"/>
            <w:shd w:val="clear" w:color="auto" w:fill="E6EEF7"/>
          </w:tcPr>
          <w:p w14:paraId="388CA225" w14:textId="77777777" w:rsidR="00026129" w:rsidRDefault="003842D2">
            <w:pPr>
              <w:spacing w:after="0" w:line="240" w:lineRule="auto"/>
            </w:pPr>
            <w:r>
              <w:rPr>
                <w:b/>
                <w:color w:val="14325C"/>
                <w:sz w:val="17"/>
              </w:rPr>
              <w:t>Implementation status</w:t>
            </w:r>
          </w:p>
        </w:tc>
        <w:tc>
          <w:tcPr>
            <w:tcW w:w="6768" w:type="dxa"/>
          </w:tcPr>
          <w:p w14:paraId="06354AAC" w14:textId="77777777" w:rsidR="00026129" w:rsidRDefault="003842D2">
            <w:pPr>
              <w:spacing w:after="0" w:line="240" w:lineRule="auto"/>
            </w:pPr>
            <w:r>
              <w:rPr>
                <w:sz w:val="17"/>
              </w:rPr>
              <w:t>Implemented</w:t>
            </w:r>
          </w:p>
        </w:tc>
      </w:tr>
      <w:tr w:rsidR="00026129" w14:paraId="5AC2D091" w14:textId="77777777">
        <w:trPr>
          <w:cantSplit/>
          <w:jc w:val="center"/>
        </w:trPr>
        <w:tc>
          <w:tcPr>
            <w:tcW w:w="2232" w:type="dxa"/>
            <w:shd w:val="clear" w:color="auto" w:fill="E6EEF7"/>
          </w:tcPr>
          <w:p w14:paraId="1DE243CA" w14:textId="77777777" w:rsidR="00026129" w:rsidRDefault="003842D2">
            <w:pPr>
              <w:spacing w:after="0" w:line="240" w:lineRule="auto"/>
            </w:pPr>
            <w:r>
              <w:rPr>
                <w:b/>
                <w:color w:val="14325C"/>
                <w:sz w:val="17"/>
              </w:rPr>
              <w:t>Realised in</w:t>
            </w:r>
          </w:p>
        </w:tc>
        <w:tc>
          <w:tcPr>
            <w:tcW w:w="6768" w:type="dxa"/>
          </w:tcPr>
          <w:p w14:paraId="0C4F56D5" w14:textId="77777777" w:rsidR="00026129" w:rsidRDefault="003842D2">
            <w:pPr>
              <w:spacing w:after="0" w:line="240" w:lineRule="auto"/>
            </w:pPr>
            <w:r>
              <w:rPr>
                <w:sz w:val="17"/>
              </w:rPr>
              <w:t>api/routes/health.py</w:t>
            </w:r>
          </w:p>
        </w:tc>
      </w:tr>
      <w:tr w:rsidR="00026129" w14:paraId="082442B4" w14:textId="77777777">
        <w:trPr>
          <w:cantSplit/>
          <w:jc w:val="center"/>
        </w:trPr>
        <w:tc>
          <w:tcPr>
            <w:tcW w:w="2232" w:type="dxa"/>
            <w:shd w:val="clear" w:color="auto" w:fill="E6EEF7"/>
          </w:tcPr>
          <w:p w14:paraId="7EC82470" w14:textId="77777777" w:rsidR="00026129" w:rsidRDefault="003842D2">
            <w:pPr>
              <w:spacing w:after="0" w:line="240" w:lineRule="auto"/>
            </w:pPr>
            <w:r>
              <w:rPr>
                <w:b/>
                <w:color w:val="14325C"/>
                <w:sz w:val="17"/>
              </w:rPr>
              <w:t>Verified by</w:t>
            </w:r>
          </w:p>
        </w:tc>
        <w:tc>
          <w:tcPr>
            <w:tcW w:w="6768" w:type="dxa"/>
          </w:tcPr>
          <w:p w14:paraId="5F2ACDC1" w14:textId="77777777" w:rsidR="00026129" w:rsidRDefault="003842D2">
            <w:pPr>
              <w:spacing w:after="0" w:line="240" w:lineRule="auto"/>
            </w:pPr>
            <w:r>
              <w:rPr>
                <w:sz w:val="17"/>
              </w:rPr>
              <w:t>test_api_smoke::test_livez_always_pass, test_m5::test_v1_root_envelope_ok_true_for_health</w:t>
            </w:r>
          </w:p>
        </w:tc>
      </w:tr>
    </w:tbl>
    <w:p w14:paraId="721FA1D8" w14:textId="77777777" w:rsidR="00026129" w:rsidRDefault="00026129">
      <w:pPr>
        <w:spacing w:line="240" w:lineRule="auto"/>
      </w:pPr>
    </w:p>
    <w:p w14:paraId="4290CCFC" w14:textId="77777777" w:rsidR="00026129" w:rsidRDefault="003842D2">
      <w:pPr>
        <w:pStyle w:val="Heading3"/>
      </w:pPr>
      <w:r>
        <w:t>5.10.2  FR-049  Prometheus and JSON metrics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553CE81B" w14:textId="77777777">
        <w:trPr>
          <w:cantSplit/>
          <w:jc w:val="center"/>
        </w:trPr>
        <w:tc>
          <w:tcPr>
            <w:tcW w:w="2232" w:type="dxa"/>
            <w:shd w:val="clear" w:color="auto" w:fill="E6EEF7"/>
          </w:tcPr>
          <w:p w14:paraId="4814C094" w14:textId="77777777" w:rsidR="00026129" w:rsidRDefault="003842D2">
            <w:pPr>
              <w:spacing w:after="0" w:line="240" w:lineRule="auto"/>
            </w:pPr>
            <w:r>
              <w:rPr>
                <w:b/>
                <w:color w:val="14325C"/>
                <w:sz w:val="17"/>
              </w:rPr>
              <w:t>Requirement ID</w:t>
            </w:r>
          </w:p>
        </w:tc>
        <w:tc>
          <w:tcPr>
            <w:tcW w:w="6768" w:type="dxa"/>
          </w:tcPr>
          <w:p w14:paraId="5F2CD038" w14:textId="77777777" w:rsidR="00026129" w:rsidRDefault="003842D2">
            <w:pPr>
              <w:spacing w:after="0" w:line="240" w:lineRule="auto"/>
            </w:pPr>
            <w:r>
              <w:rPr>
                <w:sz w:val="17"/>
              </w:rPr>
              <w:t>FR-049</w:t>
            </w:r>
          </w:p>
        </w:tc>
      </w:tr>
      <w:tr w:rsidR="00026129" w14:paraId="1B5360AE" w14:textId="77777777">
        <w:trPr>
          <w:cantSplit/>
          <w:jc w:val="center"/>
        </w:trPr>
        <w:tc>
          <w:tcPr>
            <w:tcW w:w="2232" w:type="dxa"/>
            <w:shd w:val="clear" w:color="auto" w:fill="E6EEF7"/>
          </w:tcPr>
          <w:p w14:paraId="1CA14600" w14:textId="77777777" w:rsidR="00026129" w:rsidRDefault="003842D2">
            <w:pPr>
              <w:spacing w:after="0" w:line="240" w:lineRule="auto"/>
            </w:pPr>
            <w:r>
              <w:rPr>
                <w:b/>
                <w:color w:val="14325C"/>
                <w:sz w:val="17"/>
              </w:rPr>
              <w:t>Name</w:t>
            </w:r>
          </w:p>
        </w:tc>
        <w:tc>
          <w:tcPr>
            <w:tcW w:w="6768" w:type="dxa"/>
          </w:tcPr>
          <w:p w14:paraId="720740F1" w14:textId="77777777" w:rsidR="00026129" w:rsidRDefault="003842D2">
            <w:pPr>
              <w:spacing w:after="0" w:line="240" w:lineRule="auto"/>
            </w:pPr>
            <w:r>
              <w:rPr>
                <w:sz w:val="17"/>
              </w:rPr>
              <w:t>Prometheus and JSON metrics</w:t>
            </w:r>
          </w:p>
        </w:tc>
      </w:tr>
      <w:tr w:rsidR="00026129" w14:paraId="2F4CE40F" w14:textId="77777777">
        <w:trPr>
          <w:cantSplit/>
          <w:jc w:val="center"/>
        </w:trPr>
        <w:tc>
          <w:tcPr>
            <w:tcW w:w="2232" w:type="dxa"/>
            <w:shd w:val="clear" w:color="auto" w:fill="E6EEF7"/>
          </w:tcPr>
          <w:p w14:paraId="68B0A1E4" w14:textId="77777777" w:rsidR="00026129" w:rsidRDefault="003842D2">
            <w:pPr>
              <w:spacing w:after="0" w:line="240" w:lineRule="auto"/>
            </w:pPr>
            <w:r>
              <w:rPr>
                <w:b/>
                <w:color w:val="14325C"/>
                <w:sz w:val="17"/>
              </w:rPr>
              <w:t>Description</w:t>
            </w:r>
          </w:p>
        </w:tc>
        <w:tc>
          <w:tcPr>
            <w:tcW w:w="6768" w:type="dxa"/>
          </w:tcPr>
          <w:p w14:paraId="5B3F87E3" w14:textId="77777777" w:rsidR="00026129" w:rsidRDefault="003842D2">
            <w:pPr>
              <w:spacing w:after="0" w:line="240" w:lineRule="auto"/>
            </w:pPr>
            <w:r>
              <w:rPr>
                <w:sz w:val="17"/>
              </w:rPr>
              <w:t>The system shall expose HTTP request counters and duration summaries in Prometheus text format at /metrics and /v1/metrics and a JSON snapshot at /metrics_json and /v1/metrics_json.</w:t>
            </w:r>
          </w:p>
        </w:tc>
      </w:tr>
      <w:tr w:rsidR="00026129" w14:paraId="655ECBEE" w14:textId="77777777">
        <w:trPr>
          <w:cantSplit/>
          <w:jc w:val="center"/>
        </w:trPr>
        <w:tc>
          <w:tcPr>
            <w:tcW w:w="2232" w:type="dxa"/>
            <w:shd w:val="clear" w:color="auto" w:fill="E6EEF7"/>
          </w:tcPr>
          <w:p w14:paraId="33D5F010" w14:textId="77777777" w:rsidR="00026129" w:rsidRDefault="003842D2">
            <w:pPr>
              <w:spacing w:after="0" w:line="240" w:lineRule="auto"/>
            </w:pPr>
            <w:r>
              <w:rPr>
                <w:b/>
                <w:color w:val="14325C"/>
                <w:sz w:val="17"/>
              </w:rPr>
              <w:lastRenderedPageBreak/>
              <w:t>Actor</w:t>
            </w:r>
          </w:p>
        </w:tc>
        <w:tc>
          <w:tcPr>
            <w:tcW w:w="6768" w:type="dxa"/>
          </w:tcPr>
          <w:p w14:paraId="31675CC5" w14:textId="77777777" w:rsidR="00026129" w:rsidRDefault="003842D2">
            <w:pPr>
              <w:spacing w:after="0" w:line="240" w:lineRule="auto"/>
            </w:pPr>
            <w:r>
              <w:rPr>
                <w:sz w:val="17"/>
              </w:rPr>
              <w:t>Monitoring</w:t>
            </w:r>
          </w:p>
        </w:tc>
      </w:tr>
      <w:tr w:rsidR="00026129" w14:paraId="7DBEA60C" w14:textId="77777777">
        <w:trPr>
          <w:cantSplit/>
          <w:jc w:val="center"/>
        </w:trPr>
        <w:tc>
          <w:tcPr>
            <w:tcW w:w="2232" w:type="dxa"/>
            <w:shd w:val="clear" w:color="auto" w:fill="E6EEF7"/>
          </w:tcPr>
          <w:p w14:paraId="00C2458D" w14:textId="77777777" w:rsidR="00026129" w:rsidRDefault="003842D2">
            <w:pPr>
              <w:spacing w:after="0" w:line="240" w:lineRule="auto"/>
            </w:pPr>
            <w:r>
              <w:rPr>
                <w:b/>
                <w:color w:val="14325C"/>
                <w:sz w:val="17"/>
              </w:rPr>
              <w:t>Preconditions</w:t>
            </w:r>
          </w:p>
        </w:tc>
        <w:tc>
          <w:tcPr>
            <w:tcW w:w="6768" w:type="dxa"/>
          </w:tcPr>
          <w:p w14:paraId="37F2EEC4" w14:textId="77777777" w:rsidR="00026129" w:rsidRDefault="003842D2">
            <w:pPr>
              <w:spacing w:after="0" w:line="240" w:lineRule="auto"/>
            </w:pPr>
            <w:r>
              <w:rPr>
                <w:sz w:val="17"/>
              </w:rPr>
              <w:t>prometheus_client installed (no-op shim otherwise).</w:t>
            </w:r>
          </w:p>
        </w:tc>
      </w:tr>
      <w:tr w:rsidR="00026129" w14:paraId="6A0ACF9F" w14:textId="77777777">
        <w:trPr>
          <w:cantSplit/>
          <w:jc w:val="center"/>
        </w:trPr>
        <w:tc>
          <w:tcPr>
            <w:tcW w:w="2232" w:type="dxa"/>
            <w:shd w:val="clear" w:color="auto" w:fill="E6EEF7"/>
          </w:tcPr>
          <w:p w14:paraId="15F525A7" w14:textId="77777777" w:rsidR="00026129" w:rsidRDefault="003842D2">
            <w:pPr>
              <w:spacing w:after="0" w:line="240" w:lineRule="auto"/>
            </w:pPr>
            <w:r>
              <w:rPr>
                <w:b/>
                <w:color w:val="14325C"/>
                <w:sz w:val="17"/>
              </w:rPr>
              <w:t>Inputs</w:t>
            </w:r>
          </w:p>
        </w:tc>
        <w:tc>
          <w:tcPr>
            <w:tcW w:w="6768" w:type="dxa"/>
          </w:tcPr>
          <w:p w14:paraId="78B244EA" w14:textId="77777777" w:rsidR="00026129" w:rsidRDefault="003842D2">
            <w:pPr>
              <w:spacing w:after="0" w:line="240" w:lineRule="auto"/>
            </w:pPr>
            <w:r>
              <w:rPr>
                <w:sz w:val="17"/>
              </w:rPr>
              <w:t>—</w:t>
            </w:r>
          </w:p>
        </w:tc>
      </w:tr>
      <w:tr w:rsidR="00026129" w14:paraId="0CF3A5A0" w14:textId="77777777">
        <w:trPr>
          <w:cantSplit/>
          <w:jc w:val="center"/>
        </w:trPr>
        <w:tc>
          <w:tcPr>
            <w:tcW w:w="2232" w:type="dxa"/>
            <w:shd w:val="clear" w:color="auto" w:fill="E6EEF7"/>
          </w:tcPr>
          <w:p w14:paraId="3BCC0877" w14:textId="77777777" w:rsidR="00026129" w:rsidRDefault="003842D2">
            <w:pPr>
              <w:spacing w:after="0" w:line="240" w:lineRule="auto"/>
            </w:pPr>
            <w:r>
              <w:rPr>
                <w:b/>
                <w:color w:val="14325C"/>
                <w:sz w:val="17"/>
              </w:rPr>
              <w:t>Processing</w:t>
            </w:r>
          </w:p>
        </w:tc>
        <w:tc>
          <w:tcPr>
            <w:tcW w:w="6768" w:type="dxa"/>
          </w:tcPr>
          <w:p w14:paraId="1D6D80D1" w14:textId="77777777" w:rsidR="00026129" w:rsidRDefault="003842D2">
            <w:pPr>
              <w:spacing w:after="0" w:line="240" w:lineRule="auto"/>
            </w:pPr>
            <w:r>
              <w:rPr>
                <w:sz w:val="17"/>
              </w:rPr>
              <w:t>Request middleware calls observe_http_request(method, path, status, seconds).</w:t>
            </w:r>
          </w:p>
        </w:tc>
      </w:tr>
      <w:tr w:rsidR="00026129" w14:paraId="293B05E1" w14:textId="77777777">
        <w:trPr>
          <w:cantSplit/>
          <w:jc w:val="center"/>
        </w:trPr>
        <w:tc>
          <w:tcPr>
            <w:tcW w:w="2232" w:type="dxa"/>
            <w:shd w:val="clear" w:color="auto" w:fill="E6EEF7"/>
          </w:tcPr>
          <w:p w14:paraId="7A259A7A" w14:textId="77777777" w:rsidR="00026129" w:rsidRDefault="003842D2">
            <w:pPr>
              <w:spacing w:after="0" w:line="240" w:lineRule="auto"/>
            </w:pPr>
            <w:r>
              <w:rPr>
                <w:b/>
                <w:color w:val="14325C"/>
                <w:sz w:val="17"/>
              </w:rPr>
              <w:t>Outputs</w:t>
            </w:r>
          </w:p>
        </w:tc>
        <w:tc>
          <w:tcPr>
            <w:tcW w:w="6768" w:type="dxa"/>
          </w:tcPr>
          <w:p w14:paraId="0FA432BC" w14:textId="77777777" w:rsidR="00026129" w:rsidRDefault="003842D2">
            <w:pPr>
              <w:spacing w:after="0" w:line="240" w:lineRule="auto"/>
            </w:pPr>
            <w:r>
              <w:rPr>
                <w:sz w:val="17"/>
              </w:rPr>
              <w:t>text/plain; version=0.0.4 or JSON envelope.</w:t>
            </w:r>
          </w:p>
        </w:tc>
      </w:tr>
      <w:tr w:rsidR="00026129" w14:paraId="6EA8D1EC" w14:textId="77777777">
        <w:trPr>
          <w:cantSplit/>
          <w:jc w:val="center"/>
        </w:trPr>
        <w:tc>
          <w:tcPr>
            <w:tcW w:w="2232" w:type="dxa"/>
            <w:shd w:val="clear" w:color="auto" w:fill="E6EEF7"/>
          </w:tcPr>
          <w:p w14:paraId="585D4953" w14:textId="77777777" w:rsidR="00026129" w:rsidRDefault="003842D2">
            <w:pPr>
              <w:spacing w:after="0" w:line="240" w:lineRule="auto"/>
            </w:pPr>
            <w:r>
              <w:rPr>
                <w:b/>
                <w:color w:val="14325C"/>
                <w:sz w:val="17"/>
              </w:rPr>
              <w:t>Postconditions</w:t>
            </w:r>
          </w:p>
        </w:tc>
        <w:tc>
          <w:tcPr>
            <w:tcW w:w="6768" w:type="dxa"/>
          </w:tcPr>
          <w:p w14:paraId="0DD2E506" w14:textId="77777777" w:rsidR="00026129" w:rsidRDefault="003842D2">
            <w:pPr>
              <w:spacing w:after="0" w:line="240" w:lineRule="auto"/>
            </w:pPr>
            <w:r>
              <w:rPr>
                <w:sz w:val="17"/>
              </w:rPr>
              <w:t>—</w:t>
            </w:r>
          </w:p>
        </w:tc>
      </w:tr>
      <w:tr w:rsidR="00026129" w14:paraId="0631B46D" w14:textId="77777777">
        <w:trPr>
          <w:cantSplit/>
          <w:jc w:val="center"/>
        </w:trPr>
        <w:tc>
          <w:tcPr>
            <w:tcW w:w="2232" w:type="dxa"/>
            <w:shd w:val="clear" w:color="auto" w:fill="E6EEF7"/>
          </w:tcPr>
          <w:p w14:paraId="5D8A3428" w14:textId="77777777" w:rsidR="00026129" w:rsidRDefault="003842D2">
            <w:pPr>
              <w:spacing w:after="0" w:line="240" w:lineRule="auto"/>
            </w:pPr>
            <w:r>
              <w:rPr>
                <w:b/>
                <w:color w:val="14325C"/>
                <w:sz w:val="17"/>
              </w:rPr>
              <w:t>Alternate flow</w:t>
            </w:r>
          </w:p>
        </w:tc>
        <w:tc>
          <w:tcPr>
            <w:tcW w:w="6768" w:type="dxa"/>
          </w:tcPr>
          <w:p w14:paraId="19FFD241" w14:textId="77777777" w:rsidR="00026129" w:rsidRDefault="003842D2">
            <w:pPr>
              <w:spacing w:after="0" w:line="240" w:lineRule="auto"/>
            </w:pPr>
            <w:r>
              <w:rPr>
                <w:sz w:val="17"/>
              </w:rPr>
              <w:t>—</w:t>
            </w:r>
          </w:p>
        </w:tc>
      </w:tr>
      <w:tr w:rsidR="00026129" w14:paraId="71BCF900" w14:textId="77777777">
        <w:trPr>
          <w:cantSplit/>
          <w:jc w:val="center"/>
        </w:trPr>
        <w:tc>
          <w:tcPr>
            <w:tcW w:w="2232" w:type="dxa"/>
            <w:shd w:val="clear" w:color="auto" w:fill="E6EEF7"/>
          </w:tcPr>
          <w:p w14:paraId="3BE35E8A" w14:textId="77777777" w:rsidR="00026129" w:rsidRDefault="003842D2">
            <w:pPr>
              <w:spacing w:after="0" w:line="240" w:lineRule="auto"/>
            </w:pPr>
            <w:r>
              <w:rPr>
                <w:b/>
                <w:color w:val="14325C"/>
                <w:sz w:val="17"/>
              </w:rPr>
              <w:t>Exception flow</w:t>
            </w:r>
          </w:p>
        </w:tc>
        <w:tc>
          <w:tcPr>
            <w:tcW w:w="6768" w:type="dxa"/>
          </w:tcPr>
          <w:p w14:paraId="1CAE9CAA" w14:textId="77777777" w:rsidR="00026129" w:rsidRDefault="003842D2">
            <w:pPr>
              <w:spacing w:after="0" w:line="240" w:lineRule="auto"/>
            </w:pPr>
            <w:r>
              <w:rPr>
                <w:sz w:val="17"/>
              </w:rPr>
              <w:t>—</w:t>
            </w:r>
          </w:p>
        </w:tc>
      </w:tr>
      <w:tr w:rsidR="00026129" w14:paraId="6B72EF8F" w14:textId="77777777">
        <w:trPr>
          <w:cantSplit/>
          <w:jc w:val="center"/>
        </w:trPr>
        <w:tc>
          <w:tcPr>
            <w:tcW w:w="2232" w:type="dxa"/>
            <w:shd w:val="clear" w:color="auto" w:fill="E6EEF7"/>
          </w:tcPr>
          <w:p w14:paraId="79A96DA2" w14:textId="77777777" w:rsidR="00026129" w:rsidRDefault="003842D2">
            <w:pPr>
              <w:spacing w:after="0" w:line="240" w:lineRule="auto"/>
            </w:pPr>
            <w:r>
              <w:rPr>
                <w:b/>
                <w:color w:val="14325C"/>
                <w:sz w:val="17"/>
              </w:rPr>
              <w:t>Dependencies</w:t>
            </w:r>
          </w:p>
        </w:tc>
        <w:tc>
          <w:tcPr>
            <w:tcW w:w="6768" w:type="dxa"/>
          </w:tcPr>
          <w:p w14:paraId="73DFCAC5" w14:textId="77777777" w:rsidR="00026129" w:rsidRDefault="003842D2">
            <w:pPr>
              <w:spacing w:after="0" w:line="240" w:lineRule="auto"/>
            </w:pPr>
            <w:r>
              <w:rPr>
                <w:sz w:val="17"/>
              </w:rPr>
              <w:t>—</w:t>
            </w:r>
          </w:p>
        </w:tc>
      </w:tr>
      <w:tr w:rsidR="00026129" w14:paraId="3D26894C" w14:textId="77777777">
        <w:trPr>
          <w:cantSplit/>
          <w:jc w:val="center"/>
        </w:trPr>
        <w:tc>
          <w:tcPr>
            <w:tcW w:w="2232" w:type="dxa"/>
            <w:shd w:val="clear" w:color="auto" w:fill="E6EEF7"/>
          </w:tcPr>
          <w:p w14:paraId="335D34DD" w14:textId="77777777" w:rsidR="00026129" w:rsidRDefault="003842D2">
            <w:pPr>
              <w:spacing w:after="0" w:line="240" w:lineRule="auto"/>
            </w:pPr>
            <w:r>
              <w:rPr>
                <w:b/>
                <w:color w:val="14325C"/>
                <w:sz w:val="17"/>
              </w:rPr>
              <w:t>Priority</w:t>
            </w:r>
          </w:p>
        </w:tc>
        <w:tc>
          <w:tcPr>
            <w:tcW w:w="6768" w:type="dxa"/>
          </w:tcPr>
          <w:p w14:paraId="19C1DC20" w14:textId="77777777" w:rsidR="00026129" w:rsidRDefault="003842D2">
            <w:pPr>
              <w:spacing w:after="0" w:line="240" w:lineRule="auto"/>
            </w:pPr>
            <w:r>
              <w:rPr>
                <w:sz w:val="17"/>
              </w:rPr>
              <w:t>Medium</w:t>
            </w:r>
          </w:p>
        </w:tc>
      </w:tr>
      <w:tr w:rsidR="00026129" w14:paraId="513C3EA1" w14:textId="77777777">
        <w:trPr>
          <w:cantSplit/>
          <w:jc w:val="center"/>
        </w:trPr>
        <w:tc>
          <w:tcPr>
            <w:tcW w:w="2232" w:type="dxa"/>
            <w:shd w:val="clear" w:color="auto" w:fill="E6EEF7"/>
          </w:tcPr>
          <w:p w14:paraId="0A6E0201" w14:textId="77777777" w:rsidR="00026129" w:rsidRDefault="003842D2">
            <w:pPr>
              <w:spacing w:after="0" w:line="240" w:lineRule="auto"/>
            </w:pPr>
            <w:r>
              <w:rPr>
                <w:b/>
                <w:color w:val="14325C"/>
                <w:sz w:val="17"/>
              </w:rPr>
              <w:t>Acceptance criteria</w:t>
            </w:r>
          </w:p>
        </w:tc>
        <w:tc>
          <w:tcPr>
            <w:tcW w:w="6768" w:type="dxa"/>
          </w:tcPr>
          <w:p w14:paraId="394F883A" w14:textId="77777777" w:rsidR="00026129" w:rsidRDefault="003842D2">
            <w:pPr>
              <w:spacing w:after="0" w:line="240" w:lineRule="auto"/>
            </w:pPr>
            <w:r>
              <w:rPr>
                <w:sz w:val="17"/>
              </w:rPr>
              <w:t xml:space="preserve">1. Counters </w:t>
            </w:r>
            <w:r>
              <w:rPr>
                <w:rFonts w:ascii="Consolas" w:eastAsia="Consolas" w:hAnsi="Consolas"/>
                <w:color w:val="1F3A5F"/>
                <w:sz w:val="14"/>
              </w:rPr>
              <w:t>backend_http_requests_total</w:t>
            </w:r>
            <w:r>
              <w:rPr>
                <w:sz w:val="17"/>
              </w:rPr>
              <w:t xml:space="preserve"> increase per request.</w:t>
            </w:r>
          </w:p>
          <w:p w14:paraId="3B29E4D3" w14:textId="77777777" w:rsidR="00026129" w:rsidRDefault="003842D2">
            <w:pPr>
              <w:spacing w:after="0" w:line="240" w:lineRule="auto"/>
            </w:pPr>
            <w:r>
              <w:rPr>
                <w:sz w:val="17"/>
              </w:rPr>
              <w:t xml:space="preserve">2. Step counters exist but </w:t>
            </w:r>
            <w:r>
              <w:rPr>
                <w:rFonts w:ascii="Consolas" w:eastAsia="Consolas" w:hAnsi="Consolas"/>
                <w:color w:val="1F3A5F"/>
                <w:sz w:val="14"/>
              </w:rPr>
              <w:t>observe_step_run</w:t>
            </w:r>
            <w:r>
              <w:rPr>
                <w:sz w:val="17"/>
              </w:rPr>
              <w:t xml:space="preserve"> is never called from the runtime.</w:t>
            </w:r>
          </w:p>
        </w:tc>
      </w:tr>
      <w:tr w:rsidR="00026129" w14:paraId="19D1348D" w14:textId="77777777">
        <w:trPr>
          <w:cantSplit/>
          <w:jc w:val="center"/>
        </w:trPr>
        <w:tc>
          <w:tcPr>
            <w:tcW w:w="2232" w:type="dxa"/>
            <w:shd w:val="clear" w:color="auto" w:fill="E6EEF7"/>
          </w:tcPr>
          <w:p w14:paraId="0F3B8760" w14:textId="77777777" w:rsidR="00026129" w:rsidRDefault="003842D2">
            <w:pPr>
              <w:spacing w:after="0" w:line="240" w:lineRule="auto"/>
            </w:pPr>
            <w:r>
              <w:rPr>
                <w:b/>
                <w:color w:val="14325C"/>
                <w:sz w:val="17"/>
              </w:rPr>
              <w:t>Implementation status</w:t>
            </w:r>
          </w:p>
        </w:tc>
        <w:tc>
          <w:tcPr>
            <w:tcW w:w="6768" w:type="dxa"/>
          </w:tcPr>
          <w:p w14:paraId="79C51C07" w14:textId="77777777" w:rsidR="00026129" w:rsidRDefault="003842D2">
            <w:pPr>
              <w:spacing w:after="0" w:line="240" w:lineRule="auto"/>
            </w:pPr>
            <w:r>
              <w:rPr>
                <w:sz w:val="17"/>
              </w:rPr>
              <w:t>Partially implemented</w:t>
            </w:r>
          </w:p>
        </w:tc>
      </w:tr>
      <w:tr w:rsidR="00026129" w14:paraId="3A9A6DDE" w14:textId="77777777">
        <w:trPr>
          <w:cantSplit/>
          <w:jc w:val="center"/>
        </w:trPr>
        <w:tc>
          <w:tcPr>
            <w:tcW w:w="2232" w:type="dxa"/>
            <w:shd w:val="clear" w:color="auto" w:fill="E6EEF7"/>
          </w:tcPr>
          <w:p w14:paraId="09D9D061" w14:textId="77777777" w:rsidR="00026129" w:rsidRDefault="003842D2">
            <w:pPr>
              <w:spacing w:after="0" w:line="240" w:lineRule="auto"/>
            </w:pPr>
            <w:r>
              <w:rPr>
                <w:b/>
                <w:color w:val="14325C"/>
                <w:sz w:val="17"/>
              </w:rPr>
              <w:t>Realised in</w:t>
            </w:r>
          </w:p>
        </w:tc>
        <w:tc>
          <w:tcPr>
            <w:tcW w:w="6768" w:type="dxa"/>
          </w:tcPr>
          <w:p w14:paraId="041BD3D6" w14:textId="77777777" w:rsidR="00026129" w:rsidRDefault="003842D2">
            <w:pPr>
              <w:spacing w:after="0" w:line="240" w:lineRule="auto"/>
            </w:pPr>
            <w:r>
              <w:rPr>
                <w:sz w:val="17"/>
              </w:rPr>
              <w:t>observability/metrics.py; api/routes/v1_metrics.py</w:t>
            </w:r>
          </w:p>
        </w:tc>
      </w:tr>
      <w:tr w:rsidR="00026129" w14:paraId="3A73FD28" w14:textId="77777777">
        <w:trPr>
          <w:cantSplit/>
          <w:jc w:val="center"/>
        </w:trPr>
        <w:tc>
          <w:tcPr>
            <w:tcW w:w="2232" w:type="dxa"/>
            <w:shd w:val="clear" w:color="auto" w:fill="E6EEF7"/>
          </w:tcPr>
          <w:p w14:paraId="5175AF2B" w14:textId="77777777" w:rsidR="00026129" w:rsidRDefault="003842D2">
            <w:pPr>
              <w:spacing w:after="0" w:line="240" w:lineRule="auto"/>
            </w:pPr>
            <w:r>
              <w:rPr>
                <w:b/>
                <w:color w:val="14325C"/>
                <w:sz w:val="17"/>
              </w:rPr>
              <w:t>Verified by</w:t>
            </w:r>
          </w:p>
        </w:tc>
        <w:tc>
          <w:tcPr>
            <w:tcW w:w="6768" w:type="dxa"/>
          </w:tcPr>
          <w:p w14:paraId="2ACDF670" w14:textId="77777777" w:rsidR="00026129" w:rsidRDefault="003842D2">
            <w:pPr>
              <w:spacing w:after="0" w:line="240" w:lineRule="auto"/>
            </w:pPr>
            <w:r>
              <w:rPr>
                <w:sz w:val="17"/>
              </w:rPr>
              <w:t>test_m5::test_metrics_prometheus_scrape_returns_text, test_metrics_json_snapshot_envelope_ok_and_contains_expected_metric_names</w:t>
            </w:r>
          </w:p>
        </w:tc>
      </w:tr>
    </w:tbl>
    <w:p w14:paraId="0EC3B28A" w14:textId="77777777" w:rsidR="00026129" w:rsidRDefault="00026129">
      <w:pPr>
        <w:spacing w:line="240" w:lineRule="auto"/>
      </w:pPr>
    </w:p>
    <w:p w14:paraId="04A504CB" w14:textId="77777777" w:rsidR="00026129" w:rsidRDefault="003842D2">
      <w:pPr>
        <w:pStyle w:val="Heading3"/>
      </w:pPr>
      <w:r>
        <w:t>5.10.3  FR-050  Observability summary</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13EBD333" w14:textId="77777777">
        <w:trPr>
          <w:cantSplit/>
          <w:jc w:val="center"/>
        </w:trPr>
        <w:tc>
          <w:tcPr>
            <w:tcW w:w="2232" w:type="dxa"/>
            <w:shd w:val="clear" w:color="auto" w:fill="E6EEF7"/>
          </w:tcPr>
          <w:p w14:paraId="49B59D1D" w14:textId="77777777" w:rsidR="00026129" w:rsidRDefault="003842D2">
            <w:pPr>
              <w:spacing w:after="0" w:line="240" w:lineRule="auto"/>
            </w:pPr>
            <w:r>
              <w:rPr>
                <w:b/>
                <w:color w:val="14325C"/>
                <w:sz w:val="17"/>
              </w:rPr>
              <w:t>Requirement ID</w:t>
            </w:r>
          </w:p>
        </w:tc>
        <w:tc>
          <w:tcPr>
            <w:tcW w:w="6768" w:type="dxa"/>
          </w:tcPr>
          <w:p w14:paraId="5759324F" w14:textId="77777777" w:rsidR="00026129" w:rsidRDefault="003842D2">
            <w:pPr>
              <w:spacing w:after="0" w:line="240" w:lineRule="auto"/>
            </w:pPr>
            <w:r>
              <w:rPr>
                <w:sz w:val="17"/>
              </w:rPr>
              <w:t>FR-050</w:t>
            </w:r>
          </w:p>
        </w:tc>
      </w:tr>
      <w:tr w:rsidR="00026129" w14:paraId="510B9C6C" w14:textId="77777777">
        <w:trPr>
          <w:cantSplit/>
          <w:jc w:val="center"/>
        </w:trPr>
        <w:tc>
          <w:tcPr>
            <w:tcW w:w="2232" w:type="dxa"/>
            <w:shd w:val="clear" w:color="auto" w:fill="E6EEF7"/>
          </w:tcPr>
          <w:p w14:paraId="5911FE7A" w14:textId="77777777" w:rsidR="00026129" w:rsidRDefault="003842D2">
            <w:pPr>
              <w:spacing w:after="0" w:line="240" w:lineRule="auto"/>
            </w:pPr>
            <w:r>
              <w:rPr>
                <w:b/>
                <w:color w:val="14325C"/>
                <w:sz w:val="17"/>
              </w:rPr>
              <w:t>Name</w:t>
            </w:r>
          </w:p>
        </w:tc>
        <w:tc>
          <w:tcPr>
            <w:tcW w:w="6768" w:type="dxa"/>
          </w:tcPr>
          <w:p w14:paraId="225C7BF1" w14:textId="77777777" w:rsidR="00026129" w:rsidRDefault="003842D2">
            <w:pPr>
              <w:spacing w:after="0" w:line="240" w:lineRule="auto"/>
            </w:pPr>
            <w:r>
              <w:rPr>
                <w:sz w:val="17"/>
              </w:rPr>
              <w:t>Observability summary</w:t>
            </w:r>
          </w:p>
        </w:tc>
      </w:tr>
      <w:tr w:rsidR="00026129" w14:paraId="232BF096" w14:textId="77777777">
        <w:trPr>
          <w:cantSplit/>
          <w:jc w:val="center"/>
        </w:trPr>
        <w:tc>
          <w:tcPr>
            <w:tcW w:w="2232" w:type="dxa"/>
            <w:shd w:val="clear" w:color="auto" w:fill="E6EEF7"/>
          </w:tcPr>
          <w:p w14:paraId="457CCD33" w14:textId="77777777" w:rsidR="00026129" w:rsidRDefault="003842D2">
            <w:pPr>
              <w:spacing w:after="0" w:line="240" w:lineRule="auto"/>
            </w:pPr>
            <w:r>
              <w:rPr>
                <w:b/>
                <w:color w:val="14325C"/>
                <w:sz w:val="17"/>
              </w:rPr>
              <w:t>Description</w:t>
            </w:r>
          </w:p>
        </w:tc>
        <w:tc>
          <w:tcPr>
            <w:tcW w:w="6768" w:type="dxa"/>
          </w:tcPr>
          <w:p w14:paraId="5FD901EE" w14:textId="77777777" w:rsidR="00026129" w:rsidRDefault="003842D2">
            <w:pPr>
              <w:spacing w:after="0" w:line="240" w:lineRule="auto"/>
            </w:pPr>
            <w:r>
              <w:rPr>
                <w:sz w:val="17"/>
              </w:rPr>
              <w:t>The system shall summarise request latency percentiles, token cost and per-tool latency for a time window.</w:t>
            </w:r>
          </w:p>
        </w:tc>
      </w:tr>
      <w:tr w:rsidR="00026129" w14:paraId="3D53B378" w14:textId="77777777">
        <w:trPr>
          <w:cantSplit/>
          <w:jc w:val="center"/>
        </w:trPr>
        <w:tc>
          <w:tcPr>
            <w:tcW w:w="2232" w:type="dxa"/>
            <w:shd w:val="clear" w:color="auto" w:fill="E6EEF7"/>
          </w:tcPr>
          <w:p w14:paraId="67B97E43" w14:textId="77777777" w:rsidR="00026129" w:rsidRDefault="003842D2">
            <w:pPr>
              <w:spacing w:after="0" w:line="240" w:lineRule="auto"/>
            </w:pPr>
            <w:r>
              <w:rPr>
                <w:b/>
                <w:color w:val="14325C"/>
                <w:sz w:val="17"/>
              </w:rPr>
              <w:t>Actor</w:t>
            </w:r>
          </w:p>
        </w:tc>
        <w:tc>
          <w:tcPr>
            <w:tcW w:w="6768" w:type="dxa"/>
          </w:tcPr>
          <w:p w14:paraId="522DAD06" w14:textId="77777777" w:rsidR="00026129" w:rsidRDefault="003842D2">
            <w:pPr>
              <w:spacing w:after="0" w:line="240" w:lineRule="auto"/>
            </w:pPr>
            <w:r>
              <w:rPr>
                <w:sz w:val="17"/>
              </w:rPr>
              <w:t>Dashboard</w:t>
            </w:r>
          </w:p>
        </w:tc>
      </w:tr>
      <w:tr w:rsidR="00026129" w14:paraId="3FB4B846" w14:textId="77777777">
        <w:trPr>
          <w:cantSplit/>
          <w:jc w:val="center"/>
        </w:trPr>
        <w:tc>
          <w:tcPr>
            <w:tcW w:w="2232" w:type="dxa"/>
            <w:shd w:val="clear" w:color="auto" w:fill="E6EEF7"/>
          </w:tcPr>
          <w:p w14:paraId="4F18D8D6" w14:textId="77777777" w:rsidR="00026129" w:rsidRDefault="003842D2">
            <w:pPr>
              <w:spacing w:after="0" w:line="240" w:lineRule="auto"/>
            </w:pPr>
            <w:r>
              <w:rPr>
                <w:b/>
                <w:color w:val="14325C"/>
                <w:sz w:val="17"/>
              </w:rPr>
              <w:t>Preconditions</w:t>
            </w:r>
          </w:p>
        </w:tc>
        <w:tc>
          <w:tcPr>
            <w:tcW w:w="6768" w:type="dxa"/>
          </w:tcPr>
          <w:p w14:paraId="07436635" w14:textId="77777777" w:rsidR="00026129" w:rsidRDefault="003842D2">
            <w:pPr>
              <w:spacing w:after="0" w:line="240" w:lineRule="auto"/>
            </w:pPr>
            <w:r>
              <w:rPr>
                <w:sz w:val="17"/>
              </w:rPr>
              <w:t>—</w:t>
            </w:r>
          </w:p>
        </w:tc>
      </w:tr>
      <w:tr w:rsidR="00026129" w14:paraId="48870042" w14:textId="77777777">
        <w:trPr>
          <w:cantSplit/>
          <w:jc w:val="center"/>
        </w:trPr>
        <w:tc>
          <w:tcPr>
            <w:tcW w:w="2232" w:type="dxa"/>
            <w:shd w:val="clear" w:color="auto" w:fill="E6EEF7"/>
          </w:tcPr>
          <w:p w14:paraId="130E380A" w14:textId="77777777" w:rsidR="00026129" w:rsidRDefault="003842D2">
            <w:pPr>
              <w:spacing w:after="0" w:line="240" w:lineRule="auto"/>
            </w:pPr>
            <w:r>
              <w:rPr>
                <w:b/>
                <w:color w:val="14325C"/>
                <w:sz w:val="17"/>
              </w:rPr>
              <w:t>Inputs</w:t>
            </w:r>
          </w:p>
        </w:tc>
        <w:tc>
          <w:tcPr>
            <w:tcW w:w="6768" w:type="dxa"/>
          </w:tcPr>
          <w:p w14:paraId="23888C9C" w14:textId="77777777" w:rsidR="00026129" w:rsidRDefault="003842D2">
            <w:pPr>
              <w:spacing w:after="0" w:line="240" w:lineRule="auto"/>
            </w:pPr>
            <w:r>
              <w:rPr>
                <w:sz w:val="17"/>
              </w:rPr>
              <w:t>GET /v1/observability/summary?window_s.</w:t>
            </w:r>
          </w:p>
        </w:tc>
      </w:tr>
      <w:tr w:rsidR="00026129" w14:paraId="28D6F7F0" w14:textId="77777777">
        <w:trPr>
          <w:cantSplit/>
          <w:jc w:val="center"/>
        </w:trPr>
        <w:tc>
          <w:tcPr>
            <w:tcW w:w="2232" w:type="dxa"/>
            <w:shd w:val="clear" w:color="auto" w:fill="E6EEF7"/>
          </w:tcPr>
          <w:p w14:paraId="7E21B7AB" w14:textId="77777777" w:rsidR="00026129" w:rsidRDefault="003842D2">
            <w:pPr>
              <w:spacing w:after="0" w:line="240" w:lineRule="auto"/>
            </w:pPr>
            <w:r>
              <w:rPr>
                <w:b/>
                <w:color w:val="14325C"/>
                <w:sz w:val="17"/>
              </w:rPr>
              <w:t>Processing</w:t>
            </w:r>
          </w:p>
        </w:tc>
        <w:tc>
          <w:tcPr>
            <w:tcW w:w="6768" w:type="dxa"/>
          </w:tcPr>
          <w:p w14:paraId="6E901733" w14:textId="77777777" w:rsidR="00026129" w:rsidRDefault="003842D2">
            <w:pPr>
              <w:spacing w:after="0" w:line="240" w:lineRule="auto"/>
            </w:pPr>
            <w:r>
              <w:rPr>
                <w:sz w:val="17"/>
              </w:rPr>
              <w:t>Filter in-memory rings by monotonic time; compute p50/p95.</w:t>
            </w:r>
          </w:p>
        </w:tc>
      </w:tr>
      <w:tr w:rsidR="00026129" w14:paraId="3C91270E" w14:textId="77777777">
        <w:trPr>
          <w:cantSplit/>
          <w:jc w:val="center"/>
        </w:trPr>
        <w:tc>
          <w:tcPr>
            <w:tcW w:w="2232" w:type="dxa"/>
            <w:shd w:val="clear" w:color="auto" w:fill="E6EEF7"/>
          </w:tcPr>
          <w:p w14:paraId="59F28821" w14:textId="77777777" w:rsidR="00026129" w:rsidRDefault="003842D2">
            <w:pPr>
              <w:spacing w:after="0" w:line="240" w:lineRule="auto"/>
            </w:pPr>
            <w:r>
              <w:rPr>
                <w:b/>
                <w:color w:val="14325C"/>
                <w:sz w:val="17"/>
              </w:rPr>
              <w:t>Outputs</w:t>
            </w:r>
          </w:p>
        </w:tc>
        <w:tc>
          <w:tcPr>
            <w:tcW w:w="6768" w:type="dxa"/>
          </w:tcPr>
          <w:p w14:paraId="485D40F1" w14:textId="77777777" w:rsidR="00026129" w:rsidRDefault="003842D2">
            <w:pPr>
              <w:spacing w:after="0" w:line="240" w:lineRule="auto"/>
            </w:pPr>
            <w:r>
              <w:rPr>
                <w:sz w:val="17"/>
              </w:rPr>
              <w:t>ObservabilitySummary.</w:t>
            </w:r>
          </w:p>
        </w:tc>
      </w:tr>
      <w:tr w:rsidR="00026129" w14:paraId="00B9245B" w14:textId="77777777">
        <w:trPr>
          <w:cantSplit/>
          <w:jc w:val="center"/>
        </w:trPr>
        <w:tc>
          <w:tcPr>
            <w:tcW w:w="2232" w:type="dxa"/>
            <w:shd w:val="clear" w:color="auto" w:fill="E6EEF7"/>
          </w:tcPr>
          <w:p w14:paraId="27942532" w14:textId="77777777" w:rsidR="00026129" w:rsidRDefault="003842D2">
            <w:pPr>
              <w:spacing w:after="0" w:line="240" w:lineRule="auto"/>
            </w:pPr>
            <w:r>
              <w:rPr>
                <w:b/>
                <w:color w:val="14325C"/>
                <w:sz w:val="17"/>
              </w:rPr>
              <w:t>Postconditions</w:t>
            </w:r>
          </w:p>
        </w:tc>
        <w:tc>
          <w:tcPr>
            <w:tcW w:w="6768" w:type="dxa"/>
          </w:tcPr>
          <w:p w14:paraId="7963B239" w14:textId="77777777" w:rsidR="00026129" w:rsidRDefault="003842D2">
            <w:pPr>
              <w:spacing w:after="0" w:line="240" w:lineRule="auto"/>
            </w:pPr>
            <w:r>
              <w:rPr>
                <w:sz w:val="17"/>
              </w:rPr>
              <w:t>—</w:t>
            </w:r>
          </w:p>
        </w:tc>
      </w:tr>
      <w:tr w:rsidR="00026129" w14:paraId="16D7EE96" w14:textId="77777777">
        <w:trPr>
          <w:cantSplit/>
          <w:jc w:val="center"/>
        </w:trPr>
        <w:tc>
          <w:tcPr>
            <w:tcW w:w="2232" w:type="dxa"/>
            <w:shd w:val="clear" w:color="auto" w:fill="E6EEF7"/>
          </w:tcPr>
          <w:p w14:paraId="59B45D0C" w14:textId="77777777" w:rsidR="00026129" w:rsidRDefault="003842D2">
            <w:pPr>
              <w:spacing w:after="0" w:line="240" w:lineRule="auto"/>
            </w:pPr>
            <w:r>
              <w:rPr>
                <w:b/>
                <w:color w:val="14325C"/>
                <w:sz w:val="17"/>
              </w:rPr>
              <w:t>Alternate flow</w:t>
            </w:r>
          </w:p>
        </w:tc>
        <w:tc>
          <w:tcPr>
            <w:tcW w:w="6768" w:type="dxa"/>
          </w:tcPr>
          <w:p w14:paraId="776272B8" w14:textId="77777777" w:rsidR="00026129" w:rsidRDefault="003842D2">
            <w:pPr>
              <w:spacing w:after="0" w:line="240" w:lineRule="auto"/>
            </w:pPr>
            <w:r>
              <w:rPr>
                <w:sz w:val="17"/>
              </w:rPr>
              <w:t>—</w:t>
            </w:r>
          </w:p>
        </w:tc>
      </w:tr>
      <w:tr w:rsidR="00026129" w14:paraId="06FEE9A3" w14:textId="77777777">
        <w:trPr>
          <w:cantSplit/>
          <w:jc w:val="center"/>
        </w:trPr>
        <w:tc>
          <w:tcPr>
            <w:tcW w:w="2232" w:type="dxa"/>
            <w:shd w:val="clear" w:color="auto" w:fill="E6EEF7"/>
          </w:tcPr>
          <w:p w14:paraId="74E8C023" w14:textId="77777777" w:rsidR="00026129" w:rsidRDefault="003842D2">
            <w:pPr>
              <w:spacing w:after="0" w:line="240" w:lineRule="auto"/>
            </w:pPr>
            <w:r>
              <w:rPr>
                <w:b/>
                <w:color w:val="14325C"/>
                <w:sz w:val="17"/>
              </w:rPr>
              <w:t>Exception flow</w:t>
            </w:r>
          </w:p>
        </w:tc>
        <w:tc>
          <w:tcPr>
            <w:tcW w:w="6768" w:type="dxa"/>
          </w:tcPr>
          <w:p w14:paraId="20200224" w14:textId="77777777" w:rsidR="00026129" w:rsidRDefault="003842D2">
            <w:pPr>
              <w:spacing w:after="0" w:line="240" w:lineRule="auto"/>
            </w:pPr>
            <w:r>
              <w:rPr>
                <w:sz w:val="17"/>
              </w:rPr>
              <w:t>—</w:t>
            </w:r>
          </w:p>
        </w:tc>
      </w:tr>
      <w:tr w:rsidR="00026129" w14:paraId="3880C6E7" w14:textId="77777777">
        <w:trPr>
          <w:cantSplit/>
          <w:jc w:val="center"/>
        </w:trPr>
        <w:tc>
          <w:tcPr>
            <w:tcW w:w="2232" w:type="dxa"/>
            <w:shd w:val="clear" w:color="auto" w:fill="E6EEF7"/>
          </w:tcPr>
          <w:p w14:paraId="7C55BB6C" w14:textId="77777777" w:rsidR="00026129" w:rsidRDefault="003842D2">
            <w:pPr>
              <w:spacing w:after="0" w:line="240" w:lineRule="auto"/>
            </w:pPr>
            <w:r>
              <w:rPr>
                <w:b/>
                <w:color w:val="14325C"/>
                <w:sz w:val="17"/>
              </w:rPr>
              <w:t>Dependencies</w:t>
            </w:r>
          </w:p>
        </w:tc>
        <w:tc>
          <w:tcPr>
            <w:tcW w:w="6768" w:type="dxa"/>
          </w:tcPr>
          <w:p w14:paraId="00041AB2" w14:textId="77777777" w:rsidR="00026129" w:rsidRDefault="003842D2">
            <w:pPr>
              <w:spacing w:after="0" w:line="240" w:lineRule="auto"/>
            </w:pPr>
            <w:r>
              <w:rPr>
                <w:sz w:val="17"/>
              </w:rPr>
              <w:t>—</w:t>
            </w:r>
          </w:p>
        </w:tc>
      </w:tr>
      <w:tr w:rsidR="00026129" w14:paraId="0BE63FF7" w14:textId="77777777">
        <w:trPr>
          <w:cantSplit/>
          <w:jc w:val="center"/>
        </w:trPr>
        <w:tc>
          <w:tcPr>
            <w:tcW w:w="2232" w:type="dxa"/>
            <w:shd w:val="clear" w:color="auto" w:fill="E6EEF7"/>
          </w:tcPr>
          <w:p w14:paraId="3F5B5427" w14:textId="77777777" w:rsidR="00026129" w:rsidRDefault="003842D2">
            <w:pPr>
              <w:spacing w:after="0" w:line="240" w:lineRule="auto"/>
            </w:pPr>
            <w:r>
              <w:rPr>
                <w:b/>
                <w:color w:val="14325C"/>
                <w:sz w:val="17"/>
              </w:rPr>
              <w:t>Priority</w:t>
            </w:r>
          </w:p>
        </w:tc>
        <w:tc>
          <w:tcPr>
            <w:tcW w:w="6768" w:type="dxa"/>
          </w:tcPr>
          <w:p w14:paraId="2DB82167" w14:textId="77777777" w:rsidR="00026129" w:rsidRDefault="003842D2">
            <w:pPr>
              <w:spacing w:after="0" w:line="240" w:lineRule="auto"/>
            </w:pPr>
            <w:r>
              <w:rPr>
                <w:sz w:val="17"/>
              </w:rPr>
              <w:t>Low</w:t>
            </w:r>
          </w:p>
        </w:tc>
      </w:tr>
      <w:tr w:rsidR="00026129" w14:paraId="63EBD9DB" w14:textId="77777777">
        <w:trPr>
          <w:cantSplit/>
          <w:jc w:val="center"/>
        </w:trPr>
        <w:tc>
          <w:tcPr>
            <w:tcW w:w="2232" w:type="dxa"/>
            <w:shd w:val="clear" w:color="auto" w:fill="E6EEF7"/>
          </w:tcPr>
          <w:p w14:paraId="1B30AE84" w14:textId="77777777" w:rsidR="00026129" w:rsidRDefault="003842D2">
            <w:pPr>
              <w:spacing w:after="0" w:line="240" w:lineRule="auto"/>
            </w:pPr>
            <w:r>
              <w:rPr>
                <w:b/>
                <w:color w:val="14325C"/>
                <w:sz w:val="17"/>
              </w:rPr>
              <w:t>Acceptance criteria</w:t>
            </w:r>
          </w:p>
        </w:tc>
        <w:tc>
          <w:tcPr>
            <w:tcW w:w="6768" w:type="dxa"/>
          </w:tcPr>
          <w:p w14:paraId="35A3B1E1" w14:textId="77777777" w:rsidR="00026129" w:rsidRDefault="003842D2">
            <w:pPr>
              <w:spacing w:after="0" w:line="240" w:lineRule="auto"/>
            </w:pPr>
            <w:r>
              <w:rPr>
                <w:sz w:val="17"/>
              </w:rPr>
              <w:t>Counters stay zero because record_request/record_tool_trace are never called (measured all zeros).</w:t>
            </w:r>
          </w:p>
        </w:tc>
      </w:tr>
      <w:tr w:rsidR="00026129" w14:paraId="23E077B8" w14:textId="77777777">
        <w:trPr>
          <w:cantSplit/>
          <w:jc w:val="center"/>
        </w:trPr>
        <w:tc>
          <w:tcPr>
            <w:tcW w:w="2232" w:type="dxa"/>
            <w:shd w:val="clear" w:color="auto" w:fill="E6EEF7"/>
          </w:tcPr>
          <w:p w14:paraId="6A118D95" w14:textId="77777777" w:rsidR="00026129" w:rsidRDefault="003842D2">
            <w:pPr>
              <w:spacing w:after="0" w:line="240" w:lineRule="auto"/>
            </w:pPr>
            <w:r>
              <w:rPr>
                <w:b/>
                <w:color w:val="14325C"/>
                <w:sz w:val="17"/>
              </w:rPr>
              <w:t>Implementation status</w:t>
            </w:r>
          </w:p>
        </w:tc>
        <w:tc>
          <w:tcPr>
            <w:tcW w:w="6768" w:type="dxa"/>
          </w:tcPr>
          <w:p w14:paraId="3E7183F7" w14:textId="77777777" w:rsidR="00026129" w:rsidRDefault="003842D2">
            <w:pPr>
              <w:spacing w:after="0" w:line="240" w:lineRule="auto"/>
            </w:pPr>
            <w:r>
              <w:rPr>
                <w:sz w:val="17"/>
              </w:rPr>
              <w:t>Stub / simulated</w:t>
            </w:r>
          </w:p>
        </w:tc>
      </w:tr>
      <w:tr w:rsidR="00026129" w14:paraId="5B7CBB0B" w14:textId="77777777">
        <w:trPr>
          <w:cantSplit/>
          <w:jc w:val="center"/>
        </w:trPr>
        <w:tc>
          <w:tcPr>
            <w:tcW w:w="2232" w:type="dxa"/>
            <w:shd w:val="clear" w:color="auto" w:fill="E6EEF7"/>
          </w:tcPr>
          <w:p w14:paraId="755D9147" w14:textId="77777777" w:rsidR="00026129" w:rsidRDefault="003842D2">
            <w:pPr>
              <w:spacing w:after="0" w:line="240" w:lineRule="auto"/>
            </w:pPr>
            <w:r>
              <w:rPr>
                <w:b/>
                <w:color w:val="14325C"/>
                <w:sz w:val="17"/>
              </w:rPr>
              <w:t>Realised in</w:t>
            </w:r>
          </w:p>
        </w:tc>
        <w:tc>
          <w:tcPr>
            <w:tcW w:w="6768" w:type="dxa"/>
          </w:tcPr>
          <w:p w14:paraId="219B3CEB" w14:textId="77777777" w:rsidR="00026129" w:rsidRDefault="003842D2">
            <w:pPr>
              <w:spacing w:after="0" w:line="240" w:lineRule="auto"/>
            </w:pPr>
            <w:r>
              <w:rPr>
                <w:sz w:val="17"/>
              </w:rPr>
              <w:t>api/routes/v1_m3.py</w:t>
            </w:r>
          </w:p>
        </w:tc>
      </w:tr>
      <w:tr w:rsidR="00026129" w14:paraId="2802E132" w14:textId="77777777">
        <w:trPr>
          <w:cantSplit/>
          <w:jc w:val="center"/>
        </w:trPr>
        <w:tc>
          <w:tcPr>
            <w:tcW w:w="2232" w:type="dxa"/>
            <w:shd w:val="clear" w:color="auto" w:fill="E6EEF7"/>
          </w:tcPr>
          <w:p w14:paraId="5B206D43" w14:textId="77777777" w:rsidR="00026129" w:rsidRDefault="003842D2">
            <w:pPr>
              <w:spacing w:after="0" w:line="240" w:lineRule="auto"/>
            </w:pPr>
            <w:r>
              <w:rPr>
                <w:b/>
                <w:color w:val="14325C"/>
                <w:sz w:val="17"/>
              </w:rPr>
              <w:t>Verified by</w:t>
            </w:r>
          </w:p>
        </w:tc>
        <w:tc>
          <w:tcPr>
            <w:tcW w:w="6768" w:type="dxa"/>
          </w:tcPr>
          <w:p w14:paraId="060C7C22" w14:textId="77777777" w:rsidR="00026129" w:rsidRDefault="003842D2">
            <w:pPr>
              <w:spacing w:after="0" w:line="240" w:lineRule="auto"/>
            </w:pPr>
            <w:r>
              <w:rPr>
                <w:sz w:val="17"/>
              </w:rPr>
              <w:t>test_m3::test_observability_summary_admin</w:t>
            </w:r>
          </w:p>
        </w:tc>
      </w:tr>
    </w:tbl>
    <w:p w14:paraId="11860186" w14:textId="77777777" w:rsidR="00026129" w:rsidRDefault="00026129">
      <w:pPr>
        <w:spacing w:line="240" w:lineRule="auto"/>
      </w:pPr>
    </w:p>
    <w:p w14:paraId="5CF53AA9" w14:textId="77777777" w:rsidR="00026129" w:rsidRDefault="003842D2">
      <w:pPr>
        <w:pStyle w:val="Heading3"/>
      </w:pPr>
      <w:r>
        <w:t>5.10.4  FR-051  Request correlation and structured logs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5E841F93" w14:textId="77777777">
        <w:trPr>
          <w:cantSplit/>
          <w:jc w:val="center"/>
        </w:trPr>
        <w:tc>
          <w:tcPr>
            <w:tcW w:w="2232" w:type="dxa"/>
            <w:shd w:val="clear" w:color="auto" w:fill="E6EEF7"/>
          </w:tcPr>
          <w:p w14:paraId="46D83C16" w14:textId="77777777" w:rsidR="00026129" w:rsidRDefault="003842D2">
            <w:pPr>
              <w:spacing w:after="0" w:line="240" w:lineRule="auto"/>
            </w:pPr>
            <w:r>
              <w:rPr>
                <w:b/>
                <w:color w:val="14325C"/>
                <w:sz w:val="17"/>
              </w:rPr>
              <w:t>Requirement ID</w:t>
            </w:r>
          </w:p>
        </w:tc>
        <w:tc>
          <w:tcPr>
            <w:tcW w:w="6768" w:type="dxa"/>
          </w:tcPr>
          <w:p w14:paraId="7085F7E6" w14:textId="77777777" w:rsidR="00026129" w:rsidRDefault="003842D2">
            <w:pPr>
              <w:spacing w:after="0" w:line="240" w:lineRule="auto"/>
            </w:pPr>
            <w:r>
              <w:rPr>
                <w:sz w:val="17"/>
              </w:rPr>
              <w:t>FR-051</w:t>
            </w:r>
          </w:p>
        </w:tc>
      </w:tr>
      <w:tr w:rsidR="00026129" w14:paraId="0645FF60" w14:textId="77777777">
        <w:trPr>
          <w:cantSplit/>
          <w:jc w:val="center"/>
        </w:trPr>
        <w:tc>
          <w:tcPr>
            <w:tcW w:w="2232" w:type="dxa"/>
            <w:shd w:val="clear" w:color="auto" w:fill="E6EEF7"/>
          </w:tcPr>
          <w:p w14:paraId="0DBC2F56" w14:textId="77777777" w:rsidR="00026129" w:rsidRDefault="003842D2">
            <w:pPr>
              <w:spacing w:after="0" w:line="240" w:lineRule="auto"/>
            </w:pPr>
            <w:r>
              <w:rPr>
                <w:b/>
                <w:color w:val="14325C"/>
                <w:sz w:val="17"/>
              </w:rPr>
              <w:t>Name</w:t>
            </w:r>
          </w:p>
        </w:tc>
        <w:tc>
          <w:tcPr>
            <w:tcW w:w="6768" w:type="dxa"/>
          </w:tcPr>
          <w:p w14:paraId="07709D0F" w14:textId="77777777" w:rsidR="00026129" w:rsidRDefault="003842D2">
            <w:pPr>
              <w:spacing w:after="0" w:line="240" w:lineRule="auto"/>
            </w:pPr>
            <w:r>
              <w:rPr>
                <w:sz w:val="17"/>
              </w:rPr>
              <w:t>Request correlation and structured logs</w:t>
            </w:r>
          </w:p>
        </w:tc>
      </w:tr>
      <w:tr w:rsidR="00026129" w14:paraId="7A69B88E" w14:textId="77777777">
        <w:trPr>
          <w:cantSplit/>
          <w:jc w:val="center"/>
        </w:trPr>
        <w:tc>
          <w:tcPr>
            <w:tcW w:w="2232" w:type="dxa"/>
            <w:shd w:val="clear" w:color="auto" w:fill="E6EEF7"/>
          </w:tcPr>
          <w:p w14:paraId="4662BED2" w14:textId="77777777" w:rsidR="00026129" w:rsidRDefault="003842D2">
            <w:pPr>
              <w:spacing w:after="0" w:line="240" w:lineRule="auto"/>
            </w:pPr>
            <w:r>
              <w:rPr>
                <w:b/>
                <w:color w:val="14325C"/>
                <w:sz w:val="17"/>
              </w:rPr>
              <w:t>Description</w:t>
            </w:r>
          </w:p>
        </w:tc>
        <w:tc>
          <w:tcPr>
            <w:tcW w:w="6768" w:type="dxa"/>
          </w:tcPr>
          <w:p w14:paraId="553F59ED" w14:textId="77777777" w:rsidR="00026129" w:rsidRDefault="003842D2">
            <w:pPr>
              <w:spacing w:after="0" w:line="240" w:lineRule="auto"/>
            </w:pPr>
            <w:r>
              <w:rPr>
                <w:sz w:val="17"/>
              </w:rPr>
              <w:t>Every response shall carry X-Request-ID (generated when absent) and produce one structured access-log line; secrets in log events shall be redacted.</w:t>
            </w:r>
          </w:p>
        </w:tc>
      </w:tr>
      <w:tr w:rsidR="00026129" w14:paraId="0137995F" w14:textId="77777777">
        <w:trPr>
          <w:cantSplit/>
          <w:jc w:val="center"/>
        </w:trPr>
        <w:tc>
          <w:tcPr>
            <w:tcW w:w="2232" w:type="dxa"/>
            <w:shd w:val="clear" w:color="auto" w:fill="E6EEF7"/>
          </w:tcPr>
          <w:p w14:paraId="44DA0929" w14:textId="77777777" w:rsidR="00026129" w:rsidRDefault="003842D2">
            <w:pPr>
              <w:spacing w:after="0" w:line="240" w:lineRule="auto"/>
            </w:pPr>
            <w:r>
              <w:rPr>
                <w:b/>
                <w:color w:val="14325C"/>
                <w:sz w:val="17"/>
              </w:rPr>
              <w:t>Actor</w:t>
            </w:r>
          </w:p>
        </w:tc>
        <w:tc>
          <w:tcPr>
            <w:tcW w:w="6768" w:type="dxa"/>
          </w:tcPr>
          <w:p w14:paraId="7B9E412F" w14:textId="77777777" w:rsidR="00026129" w:rsidRDefault="003842D2">
            <w:pPr>
              <w:spacing w:after="0" w:line="240" w:lineRule="auto"/>
            </w:pPr>
            <w:r>
              <w:rPr>
                <w:sz w:val="17"/>
              </w:rPr>
              <w:t>Operator</w:t>
            </w:r>
          </w:p>
        </w:tc>
      </w:tr>
      <w:tr w:rsidR="00026129" w14:paraId="4DEDB01A" w14:textId="77777777">
        <w:trPr>
          <w:cantSplit/>
          <w:jc w:val="center"/>
        </w:trPr>
        <w:tc>
          <w:tcPr>
            <w:tcW w:w="2232" w:type="dxa"/>
            <w:shd w:val="clear" w:color="auto" w:fill="E6EEF7"/>
          </w:tcPr>
          <w:p w14:paraId="4D037733" w14:textId="77777777" w:rsidR="00026129" w:rsidRDefault="003842D2">
            <w:pPr>
              <w:spacing w:after="0" w:line="240" w:lineRule="auto"/>
            </w:pPr>
            <w:r>
              <w:rPr>
                <w:b/>
                <w:color w:val="14325C"/>
                <w:sz w:val="17"/>
              </w:rPr>
              <w:t>Preconditions</w:t>
            </w:r>
          </w:p>
        </w:tc>
        <w:tc>
          <w:tcPr>
            <w:tcW w:w="6768" w:type="dxa"/>
          </w:tcPr>
          <w:p w14:paraId="1900C762" w14:textId="77777777" w:rsidR="00026129" w:rsidRDefault="003842D2">
            <w:pPr>
              <w:spacing w:after="0" w:line="240" w:lineRule="auto"/>
            </w:pPr>
            <w:r>
              <w:rPr>
                <w:sz w:val="17"/>
              </w:rPr>
              <w:t>—</w:t>
            </w:r>
          </w:p>
        </w:tc>
      </w:tr>
      <w:tr w:rsidR="00026129" w14:paraId="4F59B777" w14:textId="77777777">
        <w:trPr>
          <w:cantSplit/>
          <w:jc w:val="center"/>
        </w:trPr>
        <w:tc>
          <w:tcPr>
            <w:tcW w:w="2232" w:type="dxa"/>
            <w:shd w:val="clear" w:color="auto" w:fill="E6EEF7"/>
          </w:tcPr>
          <w:p w14:paraId="3289A372" w14:textId="77777777" w:rsidR="00026129" w:rsidRDefault="003842D2">
            <w:pPr>
              <w:spacing w:after="0" w:line="240" w:lineRule="auto"/>
            </w:pPr>
            <w:r>
              <w:rPr>
                <w:b/>
                <w:color w:val="14325C"/>
                <w:sz w:val="17"/>
              </w:rPr>
              <w:t>Inputs</w:t>
            </w:r>
          </w:p>
        </w:tc>
        <w:tc>
          <w:tcPr>
            <w:tcW w:w="6768" w:type="dxa"/>
          </w:tcPr>
          <w:p w14:paraId="6550299F" w14:textId="77777777" w:rsidR="00026129" w:rsidRDefault="003842D2">
            <w:pPr>
              <w:spacing w:after="0" w:line="240" w:lineRule="auto"/>
            </w:pPr>
            <w:r>
              <w:rPr>
                <w:sz w:val="17"/>
              </w:rPr>
              <w:t>Any request.</w:t>
            </w:r>
          </w:p>
        </w:tc>
      </w:tr>
      <w:tr w:rsidR="00026129" w14:paraId="410D8C5F" w14:textId="77777777">
        <w:trPr>
          <w:cantSplit/>
          <w:jc w:val="center"/>
        </w:trPr>
        <w:tc>
          <w:tcPr>
            <w:tcW w:w="2232" w:type="dxa"/>
            <w:shd w:val="clear" w:color="auto" w:fill="E6EEF7"/>
          </w:tcPr>
          <w:p w14:paraId="3FE02FFD" w14:textId="77777777" w:rsidR="00026129" w:rsidRDefault="003842D2">
            <w:pPr>
              <w:spacing w:after="0" w:line="240" w:lineRule="auto"/>
            </w:pPr>
            <w:r>
              <w:rPr>
                <w:b/>
                <w:color w:val="14325C"/>
                <w:sz w:val="17"/>
              </w:rPr>
              <w:t>Processing</w:t>
            </w:r>
          </w:p>
        </w:tc>
        <w:tc>
          <w:tcPr>
            <w:tcW w:w="6768" w:type="dxa"/>
          </w:tcPr>
          <w:p w14:paraId="169DDBFF" w14:textId="77777777" w:rsidR="00026129" w:rsidRDefault="003842D2">
            <w:pPr>
              <w:spacing w:after="0" w:line="240" w:lineRule="auto"/>
            </w:pPr>
            <w:r>
              <w:rPr>
                <w:sz w:val="17"/>
              </w:rPr>
              <w:t>Middleware assigns request id; logs method, path, status, latency; structlog processor redacts keys containing key/token/secret/password/jwt/authorization/auth/credential and bearer values.</w:t>
            </w:r>
          </w:p>
        </w:tc>
      </w:tr>
      <w:tr w:rsidR="00026129" w14:paraId="2092C548" w14:textId="77777777">
        <w:trPr>
          <w:cantSplit/>
          <w:jc w:val="center"/>
        </w:trPr>
        <w:tc>
          <w:tcPr>
            <w:tcW w:w="2232" w:type="dxa"/>
            <w:shd w:val="clear" w:color="auto" w:fill="E6EEF7"/>
          </w:tcPr>
          <w:p w14:paraId="3FCEDDF8" w14:textId="77777777" w:rsidR="00026129" w:rsidRDefault="003842D2">
            <w:pPr>
              <w:spacing w:after="0" w:line="240" w:lineRule="auto"/>
            </w:pPr>
            <w:r>
              <w:rPr>
                <w:b/>
                <w:color w:val="14325C"/>
                <w:sz w:val="17"/>
              </w:rPr>
              <w:lastRenderedPageBreak/>
              <w:t>Outputs</w:t>
            </w:r>
          </w:p>
        </w:tc>
        <w:tc>
          <w:tcPr>
            <w:tcW w:w="6768" w:type="dxa"/>
          </w:tcPr>
          <w:p w14:paraId="7E265B8A" w14:textId="77777777" w:rsidR="00026129" w:rsidRDefault="003842D2">
            <w:pPr>
              <w:spacing w:after="0" w:line="240" w:lineRule="auto"/>
            </w:pPr>
            <w:r>
              <w:rPr>
                <w:sz w:val="17"/>
              </w:rPr>
              <w:t>Header + log line.</w:t>
            </w:r>
          </w:p>
        </w:tc>
      </w:tr>
      <w:tr w:rsidR="00026129" w14:paraId="7EB7BDA9" w14:textId="77777777">
        <w:trPr>
          <w:cantSplit/>
          <w:jc w:val="center"/>
        </w:trPr>
        <w:tc>
          <w:tcPr>
            <w:tcW w:w="2232" w:type="dxa"/>
            <w:shd w:val="clear" w:color="auto" w:fill="E6EEF7"/>
          </w:tcPr>
          <w:p w14:paraId="39A71048" w14:textId="77777777" w:rsidR="00026129" w:rsidRDefault="003842D2">
            <w:pPr>
              <w:spacing w:after="0" w:line="240" w:lineRule="auto"/>
            </w:pPr>
            <w:r>
              <w:rPr>
                <w:b/>
                <w:color w:val="14325C"/>
                <w:sz w:val="17"/>
              </w:rPr>
              <w:t>Postconditions</w:t>
            </w:r>
          </w:p>
        </w:tc>
        <w:tc>
          <w:tcPr>
            <w:tcW w:w="6768" w:type="dxa"/>
          </w:tcPr>
          <w:p w14:paraId="59286BAD" w14:textId="77777777" w:rsidR="00026129" w:rsidRDefault="003842D2">
            <w:pPr>
              <w:spacing w:after="0" w:line="240" w:lineRule="auto"/>
            </w:pPr>
            <w:r>
              <w:rPr>
                <w:sz w:val="17"/>
              </w:rPr>
              <w:t>—</w:t>
            </w:r>
          </w:p>
        </w:tc>
      </w:tr>
      <w:tr w:rsidR="00026129" w14:paraId="38AEF8AA" w14:textId="77777777">
        <w:trPr>
          <w:cantSplit/>
          <w:jc w:val="center"/>
        </w:trPr>
        <w:tc>
          <w:tcPr>
            <w:tcW w:w="2232" w:type="dxa"/>
            <w:shd w:val="clear" w:color="auto" w:fill="E6EEF7"/>
          </w:tcPr>
          <w:p w14:paraId="69F3F939" w14:textId="77777777" w:rsidR="00026129" w:rsidRDefault="003842D2">
            <w:pPr>
              <w:spacing w:after="0" w:line="240" w:lineRule="auto"/>
            </w:pPr>
            <w:r>
              <w:rPr>
                <w:b/>
                <w:color w:val="14325C"/>
                <w:sz w:val="17"/>
              </w:rPr>
              <w:t>Alternate flow</w:t>
            </w:r>
          </w:p>
        </w:tc>
        <w:tc>
          <w:tcPr>
            <w:tcW w:w="6768" w:type="dxa"/>
          </w:tcPr>
          <w:p w14:paraId="4FACF139" w14:textId="77777777" w:rsidR="00026129" w:rsidRDefault="003842D2">
            <w:pPr>
              <w:spacing w:after="0" w:line="240" w:lineRule="auto"/>
            </w:pPr>
            <w:r>
              <w:rPr>
                <w:sz w:val="17"/>
              </w:rPr>
              <w:t>—</w:t>
            </w:r>
          </w:p>
        </w:tc>
      </w:tr>
      <w:tr w:rsidR="00026129" w14:paraId="7E031698" w14:textId="77777777">
        <w:trPr>
          <w:cantSplit/>
          <w:jc w:val="center"/>
        </w:trPr>
        <w:tc>
          <w:tcPr>
            <w:tcW w:w="2232" w:type="dxa"/>
            <w:shd w:val="clear" w:color="auto" w:fill="E6EEF7"/>
          </w:tcPr>
          <w:p w14:paraId="2B866D3F" w14:textId="77777777" w:rsidR="00026129" w:rsidRDefault="003842D2">
            <w:pPr>
              <w:spacing w:after="0" w:line="240" w:lineRule="auto"/>
            </w:pPr>
            <w:r>
              <w:rPr>
                <w:b/>
                <w:color w:val="14325C"/>
                <w:sz w:val="17"/>
              </w:rPr>
              <w:t>Exception flow</w:t>
            </w:r>
          </w:p>
        </w:tc>
        <w:tc>
          <w:tcPr>
            <w:tcW w:w="6768" w:type="dxa"/>
          </w:tcPr>
          <w:p w14:paraId="5F19DB68" w14:textId="77777777" w:rsidR="00026129" w:rsidRDefault="003842D2">
            <w:pPr>
              <w:spacing w:after="0" w:line="240" w:lineRule="auto"/>
            </w:pPr>
            <w:r>
              <w:rPr>
                <w:sz w:val="17"/>
              </w:rPr>
              <w:t>—</w:t>
            </w:r>
          </w:p>
        </w:tc>
      </w:tr>
      <w:tr w:rsidR="00026129" w14:paraId="139F6D56" w14:textId="77777777">
        <w:trPr>
          <w:cantSplit/>
          <w:jc w:val="center"/>
        </w:trPr>
        <w:tc>
          <w:tcPr>
            <w:tcW w:w="2232" w:type="dxa"/>
            <w:shd w:val="clear" w:color="auto" w:fill="E6EEF7"/>
          </w:tcPr>
          <w:p w14:paraId="5786C20C" w14:textId="77777777" w:rsidR="00026129" w:rsidRDefault="003842D2">
            <w:pPr>
              <w:spacing w:after="0" w:line="240" w:lineRule="auto"/>
            </w:pPr>
            <w:r>
              <w:rPr>
                <w:b/>
                <w:color w:val="14325C"/>
                <w:sz w:val="17"/>
              </w:rPr>
              <w:t>Dependencies</w:t>
            </w:r>
          </w:p>
        </w:tc>
        <w:tc>
          <w:tcPr>
            <w:tcW w:w="6768" w:type="dxa"/>
          </w:tcPr>
          <w:p w14:paraId="67CF37E0" w14:textId="77777777" w:rsidR="00026129" w:rsidRDefault="003842D2">
            <w:pPr>
              <w:spacing w:after="0" w:line="240" w:lineRule="auto"/>
            </w:pPr>
            <w:r>
              <w:rPr>
                <w:sz w:val="17"/>
              </w:rPr>
              <w:t>—</w:t>
            </w:r>
          </w:p>
        </w:tc>
      </w:tr>
      <w:tr w:rsidR="00026129" w14:paraId="4CCBF5F0" w14:textId="77777777">
        <w:trPr>
          <w:cantSplit/>
          <w:jc w:val="center"/>
        </w:trPr>
        <w:tc>
          <w:tcPr>
            <w:tcW w:w="2232" w:type="dxa"/>
            <w:shd w:val="clear" w:color="auto" w:fill="E6EEF7"/>
          </w:tcPr>
          <w:p w14:paraId="6632315D" w14:textId="77777777" w:rsidR="00026129" w:rsidRDefault="003842D2">
            <w:pPr>
              <w:spacing w:after="0" w:line="240" w:lineRule="auto"/>
            </w:pPr>
            <w:r>
              <w:rPr>
                <w:b/>
                <w:color w:val="14325C"/>
                <w:sz w:val="17"/>
              </w:rPr>
              <w:t>Priority</w:t>
            </w:r>
          </w:p>
        </w:tc>
        <w:tc>
          <w:tcPr>
            <w:tcW w:w="6768" w:type="dxa"/>
          </w:tcPr>
          <w:p w14:paraId="2E9CB4AC" w14:textId="77777777" w:rsidR="00026129" w:rsidRDefault="003842D2">
            <w:pPr>
              <w:spacing w:after="0" w:line="240" w:lineRule="auto"/>
            </w:pPr>
            <w:r>
              <w:rPr>
                <w:sz w:val="17"/>
              </w:rPr>
              <w:t>Medium</w:t>
            </w:r>
          </w:p>
        </w:tc>
      </w:tr>
      <w:tr w:rsidR="00026129" w14:paraId="34B7024B" w14:textId="77777777">
        <w:trPr>
          <w:cantSplit/>
          <w:jc w:val="center"/>
        </w:trPr>
        <w:tc>
          <w:tcPr>
            <w:tcW w:w="2232" w:type="dxa"/>
            <w:shd w:val="clear" w:color="auto" w:fill="E6EEF7"/>
          </w:tcPr>
          <w:p w14:paraId="47A6CEA8" w14:textId="77777777" w:rsidR="00026129" w:rsidRDefault="003842D2">
            <w:pPr>
              <w:spacing w:after="0" w:line="240" w:lineRule="auto"/>
            </w:pPr>
            <w:r>
              <w:rPr>
                <w:b/>
                <w:color w:val="14325C"/>
                <w:sz w:val="17"/>
              </w:rPr>
              <w:t>Acceptance criteria</w:t>
            </w:r>
          </w:p>
        </w:tc>
        <w:tc>
          <w:tcPr>
            <w:tcW w:w="6768" w:type="dxa"/>
          </w:tcPr>
          <w:p w14:paraId="6552CE08" w14:textId="77777777" w:rsidR="00026129" w:rsidRDefault="003842D2">
            <w:pPr>
              <w:spacing w:after="0" w:line="240" w:lineRule="auto"/>
            </w:pPr>
            <w:r>
              <w:rPr>
                <w:sz w:val="17"/>
              </w:rPr>
              <w:t>Every captured response envelope contains request_id (measured).</w:t>
            </w:r>
          </w:p>
        </w:tc>
      </w:tr>
      <w:tr w:rsidR="00026129" w14:paraId="02D1C6D9" w14:textId="77777777">
        <w:trPr>
          <w:cantSplit/>
          <w:jc w:val="center"/>
        </w:trPr>
        <w:tc>
          <w:tcPr>
            <w:tcW w:w="2232" w:type="dxa"/>
            <w:shd w:val="clear" w:color="auto" w:fill="E6EEF7"/>
          </w:tcPr>
          <w:p w14:paraId="6BDFB49C" w14:textId="77777777" w:rsidR="00026129" w:rsidRDefault="003842D2">
            <w:pPr>
              <w:spacing w:after="0" w:line="240" w:lineRule="auto"/>
            </w:pPr>
            <w:r>
              <w:rPr>
                <w:b/>
                <w:color w:val="14325C"/>
                <w:sz w:val="17"/>
              </w:rPr>
              <w:t>Implementation status</w:t>
            </w:r>
          </w:p>
        </w:tc>
        <w:tc>
          <w:tcPr>
            <w:tcW w:w="6768" w:type="dxa"/>
          </w:tcPr>
          <w:p w14:paraId="0020BBD0" w14:textId="77777777" w:rsidR="00026129" w:rsidRDefault="003842D2">
            <w:pPr>
              <w:spacing w:after="0" w:line="240" w:lineRule="auto"/>
            </w:pPr>
            <w:r>
              <w:rPr>
                <w:sz w:val="17"/>
              </w:rPr>
              <w:t>Implemented</w:t>
            </w:r>
          </w:p>
        </w:tc>
      </w:tr>
      <w:tr w:rsidR="00026129" w14:paraId="5D05727C" w14:textId="77777777">
        <w:trPr>
          <w:cantSplit/>
          <w:jc w:val="center"/>
        </w:trPr>
        <w:tc>
          <w:tcPr>
            <w:tcW w:w="2232" w:type="dxa"/>
            <w:shd w:val="clear" w:color="auto" w:fill="E6EEF7"/>
          </w:tcPr>
          <w:p w14:paraId="44C633B9" w14:textId="77777777" w:rsidR="00026129" w:rsidRDefault="003842D2">
            <w:pPr>
              <w:spacing w:after="0" w:line="240" w:lineRule="auto"/>
            </w:pPr>
            <w:r>
              <w:rPr>
                <w:b/>
                <w:color w:val="14325C"/>
                <w:sz w:val="17"/>
              </w:rPr>
              <w:t>Realised in</w:t>
            </w:r>
          </w:p>
        </w:tc>
        <w:tc>
          <w:tcPr>
            <w:tcW w:w="6768" w:type="dxa"/>
          </w:tcPr>
          <w:p w14:paraId="02BB0D9A" w14:textId="77777777" w:rsidR="00026129" w:rsidRDefault="003842D2">
            <w:pPr>
              <w:spacing w:after="0" w:line="240" w:lineRule="auto"/>
            </w:pPr>
            <w:r>
              <w:rPr>
                <w:sz w:val="17"/>
              </w:rPr>
              <w:t>api/main.py; logging.py</w:t>
            </w:r>
          </w:p>
        </w:tc>
      </w:tr>
      <w:tr w:rsidR="00026129" w14:paraId="7AA1504A" w14:textId="77777777">
        <w:trPr>
          <w:cantSplit/>
          <w:jc w:val="center"/>
        </w:trPr>
        <w:tc>
          <w:tcPr>
            <w:tcW w:w="2232" w:type="dxa"/>
            <w:shd w:val="clear" w:color="auto" w:fill="E6EEF7"/>
          </w:tcPr>
          <w:p w14:paraId="3505D8F7" w14:textId="77777777" w:rsidR="00026129" w:rsidRDefault="003842D2">
            <w:pPr>
              <w:spacing w:after="0" w:line="240" w:lineRule="auto"/>
            </w:pPr>
            <w:r>
              <w:rPr>
                <w:b/>
                <w:color w:val="14325C"/>
                <w:sz w:val="17"/>
              </w:rPr>
              <w:t>Verified by</w:t>
            </w:r>
          </w:p>
        </w:tc>
        <w:tc>
          <w:tcPr>
            <w:tcW w:w="6768" w:type="dxa"/>
          </w:tcPr>
          <w:p w14:paraId="3C614503" w14:textId="77777777" w:rsidR="00026129" w:rsidRDefault="003842D2">
            <w:pPr>
              <w:spacing w:after="0" w:line="240" w:lineRule="auto"/>
            </w:pPr>
            <w:r>
              <w:rPr>
                <w:sz w:val="17"/>
              </w:rPr>
              <w:t>test_api_smoke</w:t>
            </w:r>
          </w:p>
        </w:tc>
      </w:tr>
    </w:tbl>
    <w:p w14:paraId="19921CAC" w14:textId="77777777" w:rsidR="00026129" w:rsidRDefault="00026129">
      <w:pPr>
        <w:spacing w:line="240" w:lineRule="auto"/>
      </w:pPr>
    </w:p>
    <w:p w14:paraId="1562BAA5" w14:textId="77777777" w:rsidR="00026129" w:rsidRDefault="003842D2">
      <w:pPr>
        <w:pStyle w:val="Heading2"/>
      </w:pPr>
      <w:bookmarkStart w:id="82" w:name="_Toc242212222"/>
      <w:r>
        <w:t>5.11  Benchmarking and evaluation</w:t>
      </w:r>
      <w:bookmarkEnd w:id="82"/>
    </w:p>
    <w:p w14:paraId="079EFC59" w14:textId="77777777" w:rsidR="00026129" w:rsidRDefault="003842D2">
      <w:pPr>
        <w:pStyle w:val="Heading3"/>
      </w:pPr>
      <w:r>
        <w:t>5.11.1  FR-052  LLM throughput benchmark endpoint</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35CBF861" w14:textId="77777777">
        <w:trPr>
          <w:cantSplit/>
          <w:jc w:val="center"/>
        </w:trPr>
        <w:tc>
          <w:tcPr>
            <w:tcW w:w="2232" w:type="dxa"/>
            <w:shd w:val="clear" w:color="auto" w:fill="E6EEF7"/>
          </w:tcPr>
          <w:p w14:paraId="7943A2D8" w14:textId="77777777" w:rsidR="00026129" w:rsidRDefault="003842D2">
            <w:pPr>
              <w:spacing w:after="0" w:line="240" w:lineRule="auto"/>
            </w:pPr>
            <w:r>
              <w:rPr>
                <w:b/>
                <w:color w:val="14325C"/>
                <w:sz w:val="17"/>
              </w:rPr>
              <w:t>Requirement ID</w:t>
            </w:r>
          </w:p>
        </w:tc>
        <w:tc>
          <w:tcPr>
            <w:tcW w:w="6768" w:type="dxa"/>
          </w:tcPr>
          <w:p w14:paraId="32CB215F" w14:textId="77777777" w:rsidR="00026129" w:rsidRDefault="003842D2">
            <w:pPr>
              <w:spacing w:after="0" w:line="240" w:lineRule="auto"/>
            </w:pPr>
            <w:r>
              <w:rPr>
                <w:sz w:val="17"/>
              </w:rPr>
              <w:t>FR-052</w:t>
            </w:r>
          </w:p>
        </w:tc>
      </w:tr>
      <w:tr w:rsidR="00026129" w14:paraId="5A252370" w14:textId="77777777">
        <w:trPr>
          <w:cantSplit/>
          <w:jc w:val="center"/>
        </w:trPr>
        <w:tc>
          <w:tcPr>
            <w:tcW w:w="2232" w:type="dxa"/>
            <w:shd w:val="clear" w:color="auto" w:fill="E6EEF7"/>
          </w:tcPr>
          <w:p w14:paraId="6D0463EC" w14:textId="77777777" w:rsidR="00026129" w:rsidRDefault="003842D2">
            <w:pPr>
              <w:spacing w:after="0" w:line="240" w:lineRule="auto"/>
            </w:pPr>
            <w:r>
              <w:rPr>
                <w:b/>
                <w:color w:val="14325C"/>
                <w:sz w:val="17"/>
              </w:rPr>
              <w:t>Name</w:t>
            </w:r>
          </w:p>
        </w:tc>
        <w:tc>
          <w:tcPr>
            <w:tcW w:w="6768" w:type="dxa"/>
          </w:tcPr>
          <w:p w14:paraId="5C7A47E6" w14:textId="77777777" w:rsidR="00026129" w:rsidRDefault="003842D2">
            <w:pPr>
              <w:spacing w:after="0" w:line="240" w:lineRule="auto"/>
            </w:pPr>
            <w:r>
              <w:rPr>
                <w:sz w:val="17"/>
              </w:rPr>
              <w:t>LLM throughput benchmark endpoint</w:t>
            </w:r>
          </w:p>
        </w:tc>
      </w:tr>
      <w:tr w:rsidR="00026129" w14:paraId="705A24A1" w14:textId="77777777">
        <w:trPr>
          <w:cantSplit/>
          <w:jc w:val="center"/>
        </w:trPr>
        <w:tc>
          <w:tcPr>
            <w:tcW w:w="2232" w:type="dxa"/>
            <w:shd w:val="clear" w:color="auto" w:fill="E6EEF7"/>
          </w:tcPr>
          <w:p w14:paraId="5DCD5435" w14:textId="77777777" w:rsidR="00026129" w:rsidRDefault="003842D2">
            <w:pPr>
              <w:spacing w:after="0" w:line="240" w:lineRule="auto"/>
            </w:pPr>
            <w:r>
              <w:rPr>
                <w:b/>
                <w:color w:val="14325C"/>
                <w:sz w:val="17"/>
              </w:rPr>
              <w:t>Description</w:t>
            </w:r>
          </w:p>
        </w:tc>
        <w:tc>
          <w:tcPr>
            <w:tcW w:w="6768" w:type="dxa"/>
          </w:tcPr>
          <w:p w14:paraId="29244AE6" w14:textId="77777777" w:rsidR="00026129" w:rsidRDefault="003842D2">
            <w:pPr>
              <w:spacing w:after="0" w:line="240" w:lineRule="auto"/>
            </w:pPr>
            <w:r>
              <w:rPr>
                <w:sz w:val="17"/>
              </w:rPr>
              <w:t>GET /llm/benchmark shall send one prompt of approximately N tokens to Ollama (or a mock when unreachable) and report tokens per second and latency.</w:t>
            </w:r>
          </w:p>
        </w:tc>
      </w:tr>
      <w:tr w:rsidR="00026129" w14:paraId="0E9F4C80" w14:textId="77777777">
        <w:trPr>
          <w:cantSplit/>
          <w:jc w:val="center"/>
        </w:trPr>
        <w:tc>
          <w:tcPr>
            <w:tcW w:w="2232" w:type="dxa"/>
            <w:shd w:val="clear" w:color="auto" w:fill="E6EEF7"/>
          </w:tcPr>
          <w:p w14:paraId="4D3C34D7" w14:textId="77777777" w:rsidR="00026129" w:rsidRDefault="003842D2">
            <w:pPr>
              <w:spacing w:after="0" w:line="240" w:lineRule="auto"/>
            </w:pPr>
            <w:r>
              <w:rPr>
                <w:b/>
                <w:color w:val="14325C"/>
                <w:sz w:val="17"/>
              </w:rPr>
              <w:t>Actor</w:t>
            </w:r>
          </w:p>
        </w:tc>
        <w:tc>
          <w:tcPr>
            <w:tcW w:w="6768" w:type="dxa"/>
          </w:tcPr>
          <w:p w14:paraId="19C3FBCB" w14:textId="77777777" w:rsidR="00026129" w:rsidRDefault="003842D2">
            <w:pPr>
              <w:spacing w:after="0" w:line="240" w:lineRule="auto"/>
            </w:pPr>
            <w:r>
              <w:rPr>
                <w:sz w:val="17"/>
              </w:rPr>
              <w:t>Evaluator</w:t>
            </w:r>
          </w:p>
        </w:tc>
      </w:tr>
      <w:tr w:rsidR="00026129" w14:paraId="6D86160C" w14:textId="77777777">
        <w:trPr>
          <w:cantSplit/>
          <w:jc w:val="center"/>
        </w:trPr>
        <w:tc>
          <w:tcPr>
            <w:tcW w:w="2232" w:type="dxa"/>
            <w:shd w:val="clear" w:color="auto" w:fill="E6EEF7"/>
          </w:tcPr>
          <w:p w14:paraId="1046955B" w14:textId="77777777" w:rsidR="00026129" w:rsidRDefault="003842D2">
            <w:pPr>
              <w:spacing w:after="0" w:line="240" w:lineRule="auto"/>
            </w:pPr>
            <w:r>
              <w:rPr>
                <w:b/>
                <w:color w:val="14325C"/>
                <w:sz w:val="17"/>
              </w:rPr>
              <w:t>Preconditions</w:t>
            </w:r>
          </w:p>
        </w:tc>
        <w:tc>
          <w:tcPr>
            <w:tcW w:w="6768" w:type="dxa"/>
          </w:tcPr>
          <w:p w14:paraId="7EDC8924" w14:textId="77777777" w:rsidR="00026129" w:rsidRDefault="003842D2">
            <w:pPr>
              <w:spacing w:after="0" w:line="240" w:lineRule="auto"/>
            </w:pPr>
            <w:r>
              <w:rPr>
                <w:sz w:val="17"/>
              </w:rPr>
              <w:t xml:space="preserve">Capability </w:t>
            </w:r>
            <w:r>
              <w:rPr>
                <w:rFonts w:ascii="Consolas" w:eastAsia="Consolas" w:hAnsi="Consolas"/>
                <w:color w:val="1F3A5F"/>
                <w:sz w:val="14"/>
              </w:rPr>
              <w:t>llm.benchmark.read</w:t>
            </w:r>
            <w:r>
              <w:rPr>
                <w:sz w:val="17"/>
              </w:rPr>
              <w:t>.</w:t>
            </w:r>
          </w:p>
        </w:tc>
      </w:tr>
      <w:tr w:rsidR="00026129" w14:paraId="77F90205" w14:textId="77777777">
        <w:trPr>
          <w:cantSplit/>
          <w:jc w:val="center"/>
        </w:trPr>
        <w:tc>
          <w:tcPr>
            <w:tcW w:w="2232" w:type="dxa"/>
            <w:shd w:val="clear" w:color="auto" w:fill="E6EEF7"/>
          </w:tcPr>
          <w:p w14:paraId="4C08C0D2" w14:textId="77777777" w:rsidR="00026129" w:rsidRDefault="003842D2">
            <w:pPr>
              <w:spacing w:after="0" w:line="240" w:lineRule="auto"/>
            </w:pPr>
            <w:r>
              <w:rPr>
                <w:b/>
                <w:color w:val="14325C"/>
                <w:sz w:val="17"/>
              </w:rPr>
              <w:t>Inputs</w:t>
            </w:r>
          </w:p>
        </w:tc>
        <w:tc>
          <w:tcPr>
            <w:tcW w:w="6768" w:type="dxa"/>
          </w:tcPr>
          <w:p w14:paraId="06DA18E0" w14:textId="77777777" w:rsidR="00026129" w:rsidRDefault="003842D2">
            <w:pPr>
              <w:spacing w:after="0" w:line="240" w:lineRule="auto"/>
            </w:pPr>
            <w:r>
              <w:rPr>
                <w:sz w:val="17"/>
              </w:rPr>
              <w:t>Query prompt_tokens (8–32768), model?.</w:t>
            </w:r>
          </w:p>
        </w:tc>
      </w:tr>
      <w:tr w:rsidR="00026129" w14:paraId="36D6F9B8" w14:textId="77777777">
        <w:trPr>
          <w:cantSplit/>
          <w:jc w:val="center"/>
        </w:trPr>
        <w:tc>
          <w:tcPr>
            <w:tcW w:w="2232" w:type="dxa"/>
            <w:shd w:val="clear" w:color="auto" w:fill="E6EEF7"/>
          </w:tcPr>
          <w:p w14:paraId="26CF5FF2" w14:textId="77777777" w:rsidR="00026129" w:rsidRDefault="003842D2">
            <w:pPr>
              <w:spacing w:after="0" w:line="240" w:lineRule="auto"/>
            </w:pPr>
            <w:r>
              <w:rPr>
                <w:b/>
                <w:color w:val="14325C"/>
                <w:sz w:val="17"/>
              </w:rPr>
              <w:t>Processing</w:t>
            </w:r>
          </w:p>
        </w:tc>
        <w:tc>
          <w:tcPr>
            <w:tcW w:w="6768" w:type="dxa"/>
          </w:tcPr>
          <w:p w14:paraId="7CA09091" w14:textId="77777777" w:rsidR="00026129" w:rsidRDefault="003842D2">
            <w:pPr>
              <w:spacing w:after="0" w:line="240" w:lineRule="auto"/>
            </w:pPr>
            <w:r>
              <w:rPr>
                <w:sz w:val="17"/>
              </w:rPr>
              <w:t>Probe /api/tags; build deterministic prompt; call provider with timeout max(settings.timeout, 60 s); fall back to mock on error.</w:t>
            </w:r>
          </w:p>
        </w:tc>
      </w:tr>
      <w:tr w:rsidR="00026129" w14:paraId="559C4F7E" w14:textId="77777777">
        <w:trPr>
          <w:cantSplit/>
          <w:jc w:val="center"/>
        </w:trPr>
        <w:tc>
          <w:tcPr>
            <w:tcW w:w="2232" w:type="dxa"/>
            <w:shd w:val="clear" w:color="auto" w:fill="E6EEF7"/>
          </w:tcPr>
          <w:p w14:paraId="7036E92C" w14:textId="77777777" w:rsidR="00026129" w:rsidRDefault="003842D2">
            <w:pPr>
              <w:spacing w:after="0" w:line="240" w:lineRule="auto"/>
            </w:pPr>
            <w:r>
              <w:rPr>
                <w:b/>
                <w:color w:val="14325C"/>
                <w:sz w:val="17"/>
              </w:rPr>
              <w:t>Outputs</w:t>
            </w:r>
          </w:p>
        </w:tc>
        <w:tc>
          <w:tcPr>
            <w:tcW w:w="6768" w:type="dxa"/>
          </w:tcPr>
          <w:p w14:paraId="059C3B51" w14:textId="77777777" w:rsidR="00026129" w:rsidRDefault="003842D2">
            <w:pPr>
              <w:spacing w:after="0" w:line="240" w:lineRule="auto"/>
            </w:pPr>
            <w:r>
              <w:rPr>
                <w:sz w:val="17"/>
              </w:rPr>
              <w:t>BenchmarkResult {provider, model, reachable, used_mock, tokens, latency_ms, first_token_latency_ms (estimated), tokens/s, fallback_provider, error}.</w:t>
            </w:r>
          </w:p>
        </w:tc>
      </w:tr>
      <w:tr w:rsidR="00026129" w14:paraId="30642B11" w14:textId="77777777">
        <w:trPr>
          <w:cantSplit/>
          <w:jc w:val="center"/>
        </w:trPr>
        <w:tc>
          <w:tcPr>
            <w:tcW w:w="2232" w:type="dxa"/>
            <w:shd w:val="clear" w:color="auto" w:fill="E6EEF7"/>
          </w:tcPr>
          <w:p w14:paraId="68A27009" w14:textId="77777777" w:rsidR="00026129" w:rsidRDefault="003842D2">
            <w:pPr>
              <w:spacing w:after="0" w:line="240" w:lineRule="auto"/>
            </w:pPr>
            <w:r>
              <w:rPr>
                <w:b/>
                <w:color w:val="14325C"/>
                <w:sz w:val="17"/>
              </w:rPr>
              <w:t>Postconditions</w:t>
            </w:r>
          </w:p>
        </w:tc>
        <w:tc>
          <w:tcPr>
            <w:tcW w:w="6768" w:type="dxa"/>
          </w:tcPr>
          <w:p w14:paraId="3AB0EC40" w14:textId="77777777" w:rsidR="00026129" w:rsidRDefault="003842D2">
            <w:pPr>
              <w:spacing w:after="0" w:line="240" w:lineRule="auto"/>
            </w:pPr>
            <w:r>
              <w:rPr>
                <w:sz w:val="17"/>
              </w:rPr>
              <w:t>—</w:t>
            </w:r>
          </w:p>
        </w:tc>
      </w:tr>
      <w:tr w:rsidR="00026129" w14:paraId="70449F92" w14:textId="77777777">
        <w:trPr>
          <w:cantSplit/>
          <w:jc w:val="center"/>
        </w:trPr>
        <w:tc>
          <w:tcPr>
            <w:tcW w:w="2232" w:type="dxa"/>
            <w:shd w:val="clear" w:color="auto" w:fill="E6EEF7"/>
          </w:tcPr>
          <w:p w14:paraId="0DD50086" w14:textId="77777777" w:rsidR="00026129" w:rsidRDefault="003842D2">
            <w:pPr>
              <w:spacing w:after="0" w:line="240" w:lineRule="auto"/>
            </w:pPr>
            <w:r>
              <w:rPr>
                <w:b/>
                <w:color w:val="14325C"/>
                <w:sz w:val="17"/>
              </w:rPr>
              <w:t>Alternate flow</w:t>
            </w:r>
          </w:p>
        </w:tc>
        <w:tc>
          <w:tcPr>
            <w:tcW w:w="6768" w:type="dxa"/>
          </w:tcPr>
          <w:p w14:paraId="3F81C3E3" w14:textId="77777777" w:rsidR="00026129" w:rsidRDefault="003842D2">
            <w:pPr>
              <w:spacing w:after="0" w:line="240" w:lineRule="auto"/>
            </w:pPr>
            <w:r>
              <w:rPr>
                <w:sz w:val="17"/>
              </w:rPr>
              <w:t>Mock values when Ollama unreachable.</w:t>
            </w:r>
          </w:p>
        </w:tc>
      </w:tr>
      <w:tr w:rsidR="00026129" w14:paraId="1000DB53" w14:textId="77777777">
        <w:trPr>
          <w:cantSplit/>
          <w:jc w:val="center"/>
        </w:trPr>
        <w:tc>
          <w:tcPr>
            <w:tcW w:w="2232" w:type="dxa"/>
            <w:shd w:val="clear" w:color="auto" w:fill="E6EEF7"/>
          </w:tcPr>
          <w:p w14:paraId="13AAA884" w14:textId="77777777" w:rsidR="00026129" w:rsidRDefault="003842D2">
            <w:pPr>
              <w:spacing w:after="0" w:line="240" w:lineRule="auto"/>
            </w:pPr>
            <w:r>
              <w:rPr>
                <w:b/>
                <w:color w:val="14325C"/>
                <w:sz w:val="17"/>
              </w:rPr>
              <w:t>Exception flow</w:t>
            </w:r>
          </w:p>
        </w:tc>
        <w:tc>
          <w:tcPr>
            <w:tcW w:w="6768" w:type="dxa"/>
          </w:tcPr>
          <w:p w14:paraId="150F88D4" w14:textId="77777777" w:rsidR="00026129" w:rsidRDefault="003842D2">
            <w:pPr>
              <w:spacing w:after="0" w:line="240" w:lineRule="auto"/>
            </w:pPr>
            <w:r>
              <w:rPr>
                <w:sz w:val="17"/>
              </w:rPr>
              <w:t>403 from the gate.</w:t>
            </w:r>
          </w:p>
        </w:tc>
      </w:tr>
      <w:tr w:rsidR="00026129" w14:paraId="61DC7012" w14:textId="77777777">
        <w:trPr>
          <w:cantSplit/>
          <w:jc w:val="center"/>
        </w:trPr>
        <w:tc>
          <w:tcPr>
            <w:tcW w:w="2232" w:type="dxa"/>
            <w:shd w:val="clear" w:color="auto" w:fill="E6EEF7"/>
          </w:tcPr>
          <w:p w14:paraId="0BEABC5F" w14:textId="77777777" w:rsidR="00026129" w:rsidRDefault="003842D2">
            <w:pPr>
              <w:spacing w:after="0" w:line="240" w:lineRule="auto"/>
            </w:pPr>
            <w:r>
              <w:rPr>
                <w:b/>
                <w:color w:val="14325C"/>
                <w:sz w:val="17"/>
              </w:rPr>
              <w:t>Dependencies</w:t>
            </w:r>
          </w:p>
        </w:tc>
        <w:tc>
          <w:tcPr>
            <w:tcW w:w="6768" w:type="dxa"/>
          </w:tcPr>
          <w:p w14:paraId="47494B59" w14:textId="77777777" w:rsidR="00026129" w:rsidRDefault="003842D2">
            <w:pPr>
              <w:spacing w:after="0" w:line="240" w:lineRule="auto"/>
            </w:pPr>
            <w:r>
              <w:rPr>
                <w:sz w:val="17"/>
              </w:rPr>
              <w:t>FR-038</w:t>
            </w:r>
          </w:p>
        </w:tc>
      </w:tr>
      <w:tr w:rsidR="00026129" w14:paraId="4F2D89E4" w14:textId="77777777">
        <w:trPr>
          <w:cantSplit/>
          <w:jc w:val="center"/>
        </w:trPr>
        <w:tc>
          <w:tcPr>
            <w:tcW w:w="2232" w:type="dxa"/>
            <w:shd w:val="clear" w:color="auto" w:fill="E6EEF7"/>
          </w:tcPr>
          <w:p w14:paraId="60C43B1A" w14:textId="77777777" w:rsidR="00026129" w:rsidRDefault="003842D2">
            <w:pPr>
              <w:spacing w:after="0" w:line="240" w:lineRule="auto"/>
            </w:pPr>
            <w:r>
              <w:rPr>
                <w:b/>
                <w:color w:val="14325C"/>
                <w:sz w:val="17"/>
              </w:rPr>
              <w:t>Priority</w:t>
            </w:r>
          </w:p>
        </w:tc>
        <w:tc>
          <w:tcPr>
            <w:tcW w:w="6768" w:type="dxa"/>
          </w:tcPr>
          <w:p w14:paraId="631C491B" w14:textId="77777777" w:rsidR="00026129" w:rsidRDefault="003842D2">
            <w:pPr>
              <w:spacing w:after="0" w:line="240" w:lineRule="auto"/>
            </w:pPr>
            <w:r>
              <w:rPr>
                <w:sz w:val="17"/>
              </w:rPr>
              <w:t>Medium</w:t>
            </w:r>
          </w:p>
        </w:tc>
      </w:tr>
      <w:tr w:rsidR="00026129" w14:paraId="6B82A565" w14:textId="77777777">
        <w:trPr>
          <w:cantSplit/>
          <w:jc w:val="center"/>
        </w:trPr>
        <w:tc>
          <w:tcPr>
            <w:tcW w:w="2232" w:type="dxa"/>
            <w:shd w:val="clear" w:color="auto" w:fill="E6EEF7"/>
          </w:tcPr>
          <w:p w14:paraId="210FDE0D" w14:textId="77777777" w:rsidR="00026129" w:rsidRDefault="003842D2">
            <w:pPr>
              <w:spacing w:after="0" w:line="240" w:lineRule="auto"/>
            </w:pPr>
            <w:r>
              <w:rPr>
                <w:b/>
                <w:color w:val="14325C"/>
                <w:sz w:val="17"/>
              </w:rPr>
              <w:t>Acceptance criteria</w:t>
            </w:r>
          </w:p>
        </w:tc>
        <w:tc>
          <w:tcPr>
            <w:tcW w:w="6768" w:type="dxa"/>
          </w:tcPr>
          <w:p w14:paraId="78C6539D" w14:textId="77777777" w:rsidR="00026129" w:rsidRDefault="003842D2">
            <w:pPr>
              <w:spacing w:after="0" w:line="240" w:lineRule="auto"/>
            </w:pPr>
            <w:r>
              <w:rPr>
                <w:sz w:val="17"/>
              </w:rPr>
              <w:t>Live run: 191→150 tokens in 6.4 s (≈23 completion tok/s); 1024-token prompts timed out at 120 s (measured).</w:t>
            </w:r>
          </w:p>
        </w:tc>
      </w:tr>
      <w:tr w:rsidR="00026129" w14:paraId="693D9CA0" w14:textId="77777777">
        <w:trPr>
          <w:cantSplit/>
          <w:jc w:val="center"/>
        </w:trPr>
        <w:tc>
          <w:tcPr>
            <w:tcW w:w="2232" w:type="dxa"/>
            <w:shd w:val="clear" w:color="auto" w:fill="E6EEF7"/>
          </w:tcPr>
          <w:p w14:paraId="0E0FFB2C" w14:textId="77777777" w:rsidR="00026129" w:rsidRDefault="003842D2">
            <w:pPr>
              <w:spacing w:after="0" w:line="240" w:lineRule="auto"/>
            </w:pPr>
            <w:r>
              <w:rPr>
                <w:b/>
                <w:color w:val="14325C"/>
                <w:sz w:val="17"/>
              </w:rPr>
              <w:t>Implementation status</w:t>
            </w:r>
          </w:p>
        </w:tc>
        <w:tc>
          <w:tcPr>
            <w:tcW w:w="6768" w:type="dxa"/>
          </w:tcPr>
          <w:p w14:paraId="1623749E" w14:textId="77777777" w:rsidR="00026129" w:rsidRDefault="003842D2">
            <w:pPr>
              <w:spacing w:after="0" w:line="240" w:lineRule="auto"/>
            </w:pPr>
            <w:r>
              <w:rPr>
                <w:sz w:val="17"/>
              </w:rPr>
              <w:t>Implemented</w:t>
            </w:r>
          </w:p>
        </w:tc>
      </w:tr>
      <w:tr w:rsidR="00026129" w14:paraId="0E4F2468" w14:textId="77777777">
        <w:trPr>
          <w:cantSplit/>
          <w:jc w:val="center"/>
        </w:trPr>
        <w:tc>
          <w:tcPr>
            <w:tcW w:w="2232" w:type="dxa"/>
            <w:shd w:val="clear" w:color="auto" w:fill="E6EEF7"/>
          </w:tcPr>
          <w:p w14:paraId="7BAE8E0C" w14:textId="77777777" w:rsidR="00026129" w:rsidRDefault="003842D2">
            <w:pPr>
              <w:spacing w:after="0" w:line="240" w:lineRule="auto"/>
            </w:pPr>
            <w:r>
              <w:rPr>
                <w:b/>
                <w:color w:val="14325C"/>
                <w:sz w:val="17"/>
              </w:rPr>
              <w:t>Realised in</w:t>
            </w:r>
          </w:p>
        </w:tc>
        <w:tc>
          <w:tcPr>
            <w:tcW w:w="6768" w:type="dxa"/>
          </w:tcPr>
          <w:p w14:paraId="728C6016" w14:textId="77777777" w:rsidR="00026129" w:rsidRDefault="003842D2">
            <w:pPr>
              <w:spacing w:after="0" w:line="240" w:lineRule="auto"/>
            </w:pPr>
            <w:r>
              <w:rPr>
                <w:sz w:val="17"/>
              </w:rPr>
              <w:t>api/routes/llm_benchmark.py</w:t>
            </w:r>
          </w:p>
        </w:tc>
      </w:tr>
      <w:tr w:rsidR="00026129" w14:paraId="54BBFD61" w14:textId="77777777">
        <w:trPr>
          <w:cantSplit/>
          <w:jc w:val="center"/>
        </w:trPr>
        <w:tc>
          <w:tcPr>
            <w:tcW w:w="2232" w:type="dxa"/>
            <w:shd w:val="clear" w:color="auto" w:fill="E6EEF7"/>
          </w:tcPr>
          <w:p w14:paraId="0D34595D" w14:textId="77777777" w:rsidR="00026129" w:rsidRDefault="003842D2">
            <w:pPr>
              <w:spacing w:after="0" w:line="240" w:lineRule="auto"/>
            </w:pPr>
            <w:r>
              <w:rPr>
                <w:b/>
                <w:color w:val="14325C"/>
                <w:sz w:val="17"/>
              </w:rPr>
              <w:t>Verified by</w:t>
            </w:r>
          </w:p>
        </w:tc>
        <w:tc>
          <w:tcPr>
            <w:tcW w:w="6768" w:type="dxa"/>
          </w:tcPr>
          <w:p w14:paraId="2C550560" w14:textId="77777777" w:rsidR="00026129" w:rsidRDefault="003842D2">
            <w:pPr>
              <w:spacing w:after="0" w:line="240" w:lineRule="auto"/>
            </w:pPr>
            <w:r>
              <w:rPr>
                <w:sz w:val="17"/>
              </w:rPr>
              <w:t>test_routes_bench_results::test_llm_benchmark_endpoint_still_works, claim_suites</w:t>
            </w:r>
          </w:p>
        </w:tc>
      </w:tr>
    </w:tbl>
    <w:p w14:paraId="4AF45358" w14:textId="77777777" w:rsidR="00026129" w:rsidRDefault="00026129">
      <w:pPr>
        <w:spacing w:line="240" w:lineRule="auto"/>
      </w:pPr>
    </w:p>
    <w:p w14:paraId="1A2E4065" w14:textId="77777777" w:rsidR="00026129" w:rsidRDefault="003842D2">
      <w:pPr>
        <w:pStyle w:val="Heading3"/>
      </w:pPr>
      <w:r>
        <w:t>5.11.2  FR-053  Benchmark results API</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0BD411E6" w14:textId="77777777">
        <w:trPr>
          <w:cantSplit/>
          <w:jc w:val="center"/>
        </w:trPr>
        <w:tc>
          <w:tcPr>
            <w:tcW w:w="2232" w:type="dxa"/>
            <w:shd w:val="clear" w:color="auto" w:fill="E6EEF7"/>
          </w:tcPr>
          <w:p w14:paraId="7B692BF8" w14:textId="77777777" w:rsidR="00026129" w:rsidRDefault="003842D2">
            <w:pPr>
              <w:spacing w:after="0" w:line="240" w:lineRule="auto"/>
            </w:pPr>
            <w:r>
              <w:rPr>
                <w:b/>
                <w:color w:val="14325C"/>
                <w:sz w:val="17"/>
              </w:rPr>
              <w:t>Requirement ID</w:t>
            </w:r>
          </w:p>
        </w:tc>
        <w:tc>
          <w:tcPr>
            <w:tcW w:w="6768" w:type="dxa"/>
          </w:tcPr>
          <w:p w14:paraId="0CC8BBAA" w14:textId="77777777" w:rsidR="00026129" w:rsidRDefault="003842D2">
            <w:pPr>
              <w:spacing w:after="0" w:line="240" w:lineRule="auto"/>
            </w:pPr>
            <w:r>
              <w:rPr>
                <w:sz w:val="17"/>
              </w:rPr>
              <w:t>FR-053</w:t>
            </w:r>
          </w:p>
        </w:tc>
      </w:tr>
      <w:tr w:rsidR="00026129" w14:paraId="15B16CCB" w14:textId="77777777">
        <w:trPr>
          <w:cantSplit/>
          <w:jc w:val="center"/>
        </w:trPr>
        <w:tc>
          <w:tcPr>
            <w:tcW w:w="2232" w:type="dxa"/>
            <w:shd w:val="clear" w:color="auto" w:fill="E6EEF7"/>
          </w:tcPr>
          <w:p w14:paraId="61BF4D50" w14:textId="77777777" w:rsidR="00026129" w:rsidRDefault="003842D2">
            <w:pPr>
              <w:spacing w:after="0" w:line="240" w:lineRule="auto"/>
            </w:pPr>
            <w:r>
              <w:rPr>
                <w:b/>
                <w:color w:val="14325C"/>
                <w:sz w:val="17"/>
              </w:rPr>
              <w:t>Name</w:t>
            </w:r>
          </w:p>
        </w:tc>
        <w:tc>
          <w:tcPr>
            <w:tcW w:w="6768" w:type="dxa"/>
          </w:tcPr>
          <w:p w14:paraId="0305EF13" w14:textId="77777777" w:rsidR="00026129" w:rsidRDefault="003842D2">
            <w:pPr>
              <w:spacing w:after="0" w:line="240" w:lineRule="auto"/>
            </w:pPr>
            <w:r>
              <w:rPr>
                <w:sz w:val="17"/>
              </w:rPr>
              <w:t>Benchmark results API</w:t>
            </w:r>
          </w:p>
        </w:tc>
      </w:tr>
      <w:tr w:rsidR="00026129" w14:paraId="4FE96D16" w14:textId="77777777">
        <w:trPr>
          <w:cantSplit/>
          <w:jc w:val="center"/>
        </w:trPr>
        <w:tc>
          <w:tcPr>
            <w:tcW w:w="2232" w:type="dxa"/>
            <w:shd w:val="clear" w:color="auto" w:fill="E6EEF7"/>
          </w:tcPr>
          <w:p w14:paraId="52A766C3" w14:textId="77777777" w:rsidR="00026129" w:rsidRDefault="003842D2">
            <w:pPr>
              <w:spacing w:after="0" w:line="240" w:lineRule="auto"/>
            </w:pPr>
            <w:r>
              <w:rPr>
                <w:b/>
                <w:color w:val="14325C"/>
                <w:sz w:val="17"/>
              </w:rPr>
              <w:t>Description</w:t>
            </w:r>
          </w:p>
        </w:tc>
        <w:tc>
          <w:tcPr>
            <w:tcW w:w="6768" w:type="dxa"/>
          </w:tcPr>
          <w:p w14:paraId="7B1E2E76" w14:textId="77777777" w:rsidR="00026129" w:rsidRDefault="003842D2">
            <w:pPr>
              <w:spacing w:after="0" w:line="240" w:lineRule="auto"/>
            </w:pPr>
            <w:r>
              <w:rPr>
                <w:sz w:val="17"/>
              </w:rPr>
              <w:t>GET /api/bench/results shall serve the newest tables_for_paper.json under EVAL_ROOT (optionally re-aggregating CSVs) in the dashboard schema, or a flagged demo payload when none exists.</w:t>
            </w:r>
          </w:p>
        </w:tc>
      </w:tr>
      <w:tr w:rsidR="00026129" w14:paraId="1FFA9E6E" w14:textId="77777777">
        <w:trPr>
          <w:cantSplit/>
          <w:jc w:val="center"/>
        </w:trPr>
        <w:tc>
          <w:tcPr>
            <w:tcW w:w="2232" w:type="dxa"/>
            <w:shd w:val="clear" w:color="auto" w:fill="E6EEF7"/>
          </w:tcPr>
          <w:p w14:paraId="490AC786" w14:textId="77777777" w:rsidR="00026129" w:rsidRDefault="003842D2">
            <w:pPr>
              <w:spacing w:after="0" w:line="240" w:lineRule="auto"/>
            </w:pPr>
            <w:r>
              <w:rPr>
                <w:b/>
                <w:color w:val="14325C"/>
                <w:sz w:val="17"/>
              </w:rPr>
              <w:t>Actor</w:t>
            </w:r>
          </w:p>
        </w:tc>
        <w:tc>
          <w:tcPr>
            <w:tcW w:w="6768" w:type="dxa"/>
          </w:tcPr>
          <w:p w14:paraId="3D95340D" w14:textId="77777777" w:rsidR="00026129" w:rsidRDefault="003842D2">
            <w:pPr>
              <w:spacing w:after="0" w:line="240" w:lineRule="auto"/>
            </w:pPr>
            <w:r>
              <w:rPr>
                <w:sz w:val="17"/>
              </w:rPr>
              <w:t>Dashboard, evaluator</w:t>
            </w:r>
          </w:p>
        </w:tc>
      </w:tr>
      <w:tr w:rsidR="00026129" w14:paraId="788F5D6A" w14:textId="77777777">
        <w:trPr>
          <w:cantSplit/>
          <w:jc w:val="center"/>
        </w:trPr>
        <w:tc>
          <w:tcPr>
            <w:tcW w:w="2232" w:type="dxa"/>
            <w:shd w:val="clear" w:color="auto" w:fill="E6EEF7"/>
          </w:tcPr>
          <w:p w14:paraId="6C9CB547" w14:textId="77777777" w:rsidR="00026129" w:rsidRDefault="003842D2">
            <w:pPr>
              <w:spacing w:after="0" w:line="240" w:lineRule="auto"/>
            </w:pPr>
            <w:r>
              <w:rPr>
                <w:b/>
                <w:color w:val="14325C"/>
                <w:sz w:val="17"/>
              </w:rPr>
              <w:t>Preconditions</w:t>
            </w:r>
          </w:p>
        </w:tc>
        <w:tc>
          <w:tcPr>
            <w:tcW w:w="6768" w:type="dxa"/>
          </w:tcPr>
          <w:p w14:paraId="52E36465" w14:textId="77777777" w:rsidR="00026129" w:rsidRDefault="003842D2">
            <w:pPr>
              <w:spacing w:after="0" w:line="240" w:lineRule="auto"/>
            </w:pPr>
            <w:r>
              <w:rPr>
                <w:sz w:val="17"/>
              </w:rPr>
              <w:t xml:space="preserve">Capability </w:t>
            </w:r>
            <w:r>
              <w:rPr>
                <w:rFonts w:ascii="Consolas" w:eastAsia="Consolas" w:hAnsi="Consolas"/>
                <w:color w:val="1F3A5F"/>
                <w:sz w:val="14"/>
              </w:rPr>
              <w:t>bench.results.read</w:t>
            </w:r>
            <w:r>
              <w:rPr>
                <w:sz w:val="17"/>
              </w:rPr>
              <w:t>.</w:t>
            </w:r>
          </w:p>
        </w:tc>
      </w:tr>
      <w:tr w:rsidR="00026129" w14:paraId="1F47B0E0" w14:textId="77777777">
        <w:trPr>
          <w:cantSplit/>
          <w:jc w:val="center"/>
        </w:trPr>
        <w:tc>
          <w:tcPr>
            <w:tcW w:w="2232" w:type="dxa"/>
            <w:shd w:val="clear" w:color="auto" w:fill="E6EEF7"/>
          </w:tcPr>
          <w:p w14:paraId="2EFFACD6" w14:textId="77777777" w:rsidR="00026129" w:rsidRDefault="003842D2">
            <w:pPr>
              <w:spacing w:after="0" w:line="240" w:lineRule="auto"/>
            </w:pPr>
            <w:r>
              <w:rPr>
                <w:b/>
                <w:color w:val="14325C"/>
                <w:sz w:val="17"/>
              </w:rPr>
              <w:t>Inputs</w:t>
            </w:r>
          </w:p>
        </w:tc>
        <w:tc>
          <w:tcPr>
            <w:tcW w:w="6768" w:type="dxa"/>
          </w:tcPr>
          <w:p w14:paraId="21965500" w14:textId="77777777" w:rsidR="00026129" w:rsidRDefault="003842D2">
            <w:pPr>
              <w:spacing w:after="0" w:line="240" w:lineRule="auto"/>
            </w:pPr>
            <w:r>
              <w:rPr>
                <w:sz w:val="17"/>
              </w:rPr>
              <w:t>Query refresh (bool).</w:t>
            </w:r>
          </w:p>
        </w:tc>
      </w:tr>
      <w:tr w:rsidR="00026129" w14:paraId="591B2ED5" w14:textId="77777777">
        <w:trPr>
          <w:cantSplit/>
          <w:jc w:val="center"/>
        </w:trPr>
        <w:tc>
          <w:tcPr>
            <w:tcW w:w="2232" w:type="dxa"/>
            <w:shd w:val="clear" w:color="auto" w:fill="E6EEF7"/>
          </w:tcPr>
          <w:p w14:paraId="1C594CFB" w14:textId="77777777" w:rsidR="00026129" w:rsidRDefault="003842D2">
            <w:pPr>
              <w:spacing w:after="0" w:line="240" w:lineRule="auto"/>
            </w:pPr>
            <w:r>
              <w:rPr>
                <w:b/>
                <w:color w:val="14325C"/>
                <w:sz w:val="17"/>
              </w:rPr>
              <w:t>Processing</w:t>
            </w:r>
          </w:p>
        </w:tc>
        <w:tc>
          <w:tcPr>
            <w:tcW w:w="6768" w:type="dxa"/>
          </w:tcPr>
          <w:p w14:paraId="28EAF73A" w14:textId="77777777" w:rsidR="00026129" w:rsidRDefault="003842D2">
            <w:pPr>
              <w:spacing w:after="0" w:line="240" w:lineRule="auto"/>
            </w:pPr>
            <w:r>
              <w:rPr>
                <w:sz w:val="17"/>
              </w:rPr>
              <w:t>Find newest tables by mtime; validate into BenchmarkResults (extra=forbid); refresh runs stats.aggregate_explicit_csvs_and_write_json.</w:t>
            </w:r>
          </w:p>
        </w:tc>
      </w:tr>
      <w:tr w:rsidR="00026129" w14:paraId="758E22B3" w14:textId="77777777">
        <w:trPr>
          <w:cantSplit/>
          <w:jc w:val="center"/>
        </w:trPr>
        <w:tc>
          <w:tcPr>
            <w:tcW w:w="2232" w:type="dxa"/>
            <w:shd w:val="clear" w:color="auto" w:fill="E6EEF7"/>
          </w:tcPr>
          <w:p w14:paraId="02E07527" w14:textId="77777777" w:rsidR="00026129" w:rsidRDefault="003842D2">
            <w:pPr>
              <w:spacing w:after="0" w:line="240" w:lineRule="auto"/>
            </w:pPr>
            <w:r>
              <w:rPr>
                <w:b/>
                <w:color w:val="14325C"/>
                <w:sz w:val="17"/>
              </w:rPr>
              <w:t>Outputs</w:t>
            </w:r>
          </w:p>
        </w:tc>
        <w:tc>
          <w:tcPr>
            <w:tcW w:w="6768" w:type="dxa"/>
          </w:tcPr>
          <w:p w14:paraId="77FB0F7D" w14:textId="77777777" w:rsidR="00026129" w:rsidRDefault="003842D2">
            <w:pPr>
              <w:spacing w:after="0" w:line="240" w:lineRule="auto"/>
            </w:pPr>
            <w:r>
              <w:rPr>
                <w:sz w:val="17"/>
              </w:rPr>
              <w:t>200 envelope + meta {demo, source, generated_at}.</w:t>
            </w:r>
          </w:p>
        </w:tc>
      </w:tr>
      <w:tr w:rsidR="00026129" w14:paraId="1E1A42A0" w14:textId="77777777">
        <w:trPr>
          <w:cantSplit/>
          <w:jc w:val="center"/>
        </w:trPr>
        <w:tc>
          <w:tcPr>
            <w:tcW w:w="2232" w:type="dxa"/>
            <w:shd w:val="clear" w:color="auto" w:fill="E6EEF7"/>
          </w:tcPr>
          <w:p w14:paraId="68D61A58" w14:textId="77777777" w:rsidR="00026129" w:rsidRDefault="003842D2">
            <w:pPr>
              <w:spacing w:after="0" w:line="240" w:lineRule="auto"/>
            </w:pPr>
            <w:r>
              <w:rPr>
                <w:b/>
                <w:color w:val="14325C"/>
                <w:sz w:val="17"/>
              </w:rPr>
              <w:lastRenderedPageBreak/>
              <w:t>Postconditions</w:t>
            </w:r>
          </w:p>
        </w:tc>
        <w:tc>
          <w:tcPr>
            <w:tcW w:w="6768" w:type="dxa"/>
          </w:tcPr>
          <w:p w14:paraId="78BDA2C4" w14:textId="77777777" w:rsidR="00026129" w:rsidRDefault="003842D2">
            <w:pPr>
              <w:spacing w:after="0" w:line="240" w:lineRule="auto"/>
            </w:pPr>
            <w:r>
              <w:rPr>
                <w:sz w:val="17"/>
              </w:rPr>
              <w:t>refresh=true may rewrite tables_for_paper.json.</w:t>
            </w:r>
          </w:p>
        </w:tc>
      </w:tr>
      <w:tr w:rsidR="00026129" w14:paraId="0C78F782" w14:textId="77777777">
        <w:trPr>
          <w:cantSplit/>
          <w:jc w:val="center"/>
        </w:trPr>
        <w:tc>
          <w:tcPr>
            <w:tcW w:w="2232" w:type="dxa"/>
            <w:shd w:val="clear" w:color="auto" w:fill="E6EEF7"/>
          </w:tcPr>
          <w:p w14:paraId="707AACB1" w14:textId="77777777" w:rsidR="00026129" w:rsidRDefault="003842D2">
            <w:pPr>
              <w:spacing w:after="0" w:line="240" w:lineRule="auto"/>
            </w:pPr>
            <w:r>
              <w:rPr>
                <w:b/>
                <w:color w:val="14325C"/>
                <w:sz w:val="17"/>
              </w:rPr>
              <w:t>Alternate flow</w:t>
            </w:r>
          </w:p>
        </w:tc>
        <w:tc>
          <w:tcPr>
            <w:tcW w:w="6768" w:type="dxa"/>
          </w:tcPr>
          <w:p w14:paraId="2D4007D3" w14:textId="77777777" w:rsidR="00026129" w:rsidRDefault="003842D2">
            <w:pPr>
              <w:spacing w:after="0" w:line="240" w:lineRule="auto"/>
            </w:pPr>
            <w:r>
              <w:rPr>
                <w:sz w:val="17"/>
              </w:rPr>
              <w:t>Demo payload (meta.demo=true) when no tables or parse error.</w:t>
            </w:r>
          </w:p>
        </w:tc>
      </w:tr>
      <w:tr w:rsidR="00026129" w14:paraId="586C9C9E" w14:textId="77777777">
        <w:trPr>
          <w:cantSplit/>
          <w:jc w:val="center"/>
        </w:trPr>
        <w:tc>
          <w:tcPr>
            <w:tcW w:w="2232" w:type="dxa"/>
            <w:shd w:val="clear" w:color="auto" w:fill="E6EEF7"/>
          </w:tcPr>
          <w:p w14:paraId="17BBDF24" w14:textId="77777777" w:rsidR="00026129" w:rsidRDefault="003842D2">
            <w:pPr>
              <w:spacing w:after="0" w:line="240" w:lineRule="auto"/>
            </w:pPr>
            <w:r>
              <w:rPr>
                <w:b/>
                <w:color w:val="14325C"/>
                <w:sz w:val="17"/>
              </w:rPr>
              <w:t>Exception flow</w:t>
            </w:r>
          </w:p>
        </w:tc>
        <w:tc>
          <w:tcPr>
            <w:tcW w:w="6768" w:type="dxa"/>
          </w:tcPr>
          <w:p w14:paraId="1D6C224D" w14:textId="77777777" w:rsidR="00026129" w:rsidRDefault="003842D2">
            <w:pPr>
              <w:spacing w:after="0" w:line="240" w:lineRule="auto"/>
            </w:pPr>
            <w:r>
              <w:rPr>
                <w:sz w:val="17"/>
              </w:rPr>
              <w:t>403 from the gate.</w:t>
            </w:r>
          </w:p>
        </w:tc>
      </w:tr>
      <w:tr w:rsidR="00026129" w14:paraId="01F8A6D7" w14:textId="77777777">
        <w:trPr>
          <w:cantSplit/>
          <w:jc w:val="center"/>
        </w:trPr>
        <w:tc>
          <w:tcPr>
            <w:tcW w:w="2232" w:type="dxa"/>
            <w:shd w:val="clear" w:color="auto" w:fill="E6EEF7"/>
          </w:tcPr>
          <w:p w14:paraId="59C13F86" w14:textId="77777777" w:rsidR="00026129" w:rsidRDefault="003842D2">
            <w:pPr>
              <w:spacing w:after="0" w:line="240" w:lineRule="auto"/>
            </w:pPr>
            <w:r>
              <w:rPr>
                <w:b/>
                <w:color w:val="14325C"/>
                <w:sz w:val="17"/>
              </w:rPr>
              <w:t>Dependencies</w:t>
            </w:r>
          </w:p>
        </w:tc>
        <w:tc>
          <w:tcPr>
            <w:tcW w:w="6768" w:type="dxa"/>
          </w:tcPr>
          <w:p w14:paraId="65AEE79F" w14:textId="77777777" w:rsidR="00026129" w:rsidRDefault="003842D2">
            <w:pPr>
              <w:spacing w:after="0" w:line="240" w:lineRule="auto"/>
            </w:pPr>
            <w:r>
              <w:rPr>
                <w:sz w:val="17"/>
              </w:rPr>
              <w:t>FR-038, FR-054</w:t>
            </w:r>
          </w:p>
        </w:tc>
      </w:tr>
      <w:tr w:rsidR="00026129" w14:paraId="08D22424" w14:textId="77777777">
        <w:trPr>
          <w:cantSplit/>
          <w:jc w:val="center"/>
        </w:trPr>
        <w:tc>
          <w:tcPr>
            <w:tcW w:w="2232" w:type="dxa"/>
            <w:shd w:val="clear" w:color="auto" w:fill="E6EEF7"/>
          </w:tcPr>
          <w:p w14:paraId="3B25450C" w14:textId="77777777" w:rsidR="00026129" w:rsidRDefault="003842D2">
            <w:pPr>
              <w:spacing w:after="0" w:line="240" w:lineRule="auto"/>
            </w:pPr>
            <w:r>
              <w:rPr>
                <w:b/>
                <w:color w:val="14325C"/>
                <w:sz w:val="17"/>
              </w:rPr>
              <w:t>Priority</w:t>
            </w:r>
          </w:p>
        </w:tc>
        <w:tc>
          <w:tcPr>
            <w:tcW w:w="6768" w:type="dxa"/>
          </w:tcPr>
          <w:p w14:paraId="1FD6A705" w14:textId="77777777" w:rsidR="00026129" w:rsidRDefault="003842D2">
            <w:pPr>
              <w:spacing w:after="0" w:line="240" w:lineRule="auto"/>
            </w:pPr>
            <w:r>
              <w:rPr>
                <w:sz w:val="17"/>
              </w:rPr>
              <w:t>Medium</w:t>
            </w:r>
          </w:p>
        </w:tc>
      </w:tr>
      <w:tr w:rsidR="00026129" w14:paraId="2703DAE2" w14:textId="77777777">
        <w:trPr>
          <w:cantSplit/>
          <w:jc w:val="center"/>
        </w:trPr>
        <w:tc>
          <w:tcPr>
            <w:tcW w:w="2232" w:type="dxa"/>
            <w:shd w:val="clear" w:color="auto" w:fill="E6EEF7"/>
          </w:tcPr>
          <w:p w14:paraId="00C12AD6" w14:textId="77777777" w:rsidR="00026129" w:rsidRDefault="003842D2">
            <w:pPr>
              <w:spacing w:after="0" w:line="240" w:lineRule="auto"/>
            </w:pPr>
            <w:r>
              <w:rPr>
                <w:b/>
                <w:color w:val="14325C"/>
                <w:sz w:val="17"/>
              </w:rPr>
              <w:t>Acceptance criteria</w:t>
            </w:r>
          </w:p>
        </w:tc>
        <w:tc>
          <w:tcPr>
            <w:tcW w:w="6768" w:type="dxa"/>
          </w:tcPr>
          <w:p w14:paraId="0D94F83C" w14:textId="77777777" w:rsidR="00026129" w:rsidRDefault="003842D2">
            <w:pPr>
              <w:spacing w:after="0" w:line="240" w:lineRule="auto"/>
            </w:pPr>
            <w:r>
              <w:rPr>
                <w:sz w:val="17"/>
              </w:rPr>
              <w:t>Returned the Oct-06 tables with meta.demo=false (measured).</w:t>
            </w:r>
          </w:p>
        </w:tc>
      </w:tr>
      <w:tr w:rsidR="00026129" w14:paraId="6176F7CC" w14:textId="77777777">
        <w:trPr>
          <w:cantSplit/>
          <w:jc w:val="center"/>
        </w:trPr>
        <w:tc>
          <w:tcPr>
            <w:tcW w:w="2232" w:type="dxa"/>
            <w:shd w:val="clear" w:color="auto" w:fill="E6EEF7"/>
          </w:tcPr>
          <w:p w14:paraId="59F0E136" w14:textId="77777777" w:rsidR="00026129" w:rsidRDefault="003842D2">
            <w:pPr>
              <w:spacing w:after="0" w:line="240" w:lineRule="auto"/>
            </w:pPr>
            <w:r>
              <w:rPr>
                <w:b/>
                <w:color w:val="14325C"/>
                <w:sz w:val="17"/>
              </w:rPr>
              <w:t>Implementation status</w:t>
            </w:r>
          </w:p>
        </w:tc>
        <w:tc>
          <w:tcPr>
            <w:tcW w:w="6768" w:type="dxa"/>
          </w:tcPr>
          <w:p w14:paraId="08FCB34B" w14:textId="77777777" w:rsidR="00026129" w:rsidRDefault="003842D2">
            <w:pPr>
              <w:spacing w:after="0" w:line="240" w:lineRule="auto"/>
            </w:pPr>
            <w:r>
              <w:rPr>
                <w:sz w:val="17"/>
              </w:rPr>
              <w:t>Implemented</w:t>
            </w:r>
          </w:p>
        </w:tc>
      </w:tr>
      <w:tr w:rsidR="00026129" w14:paraId="0BCFEA6B" w14:textId="77777777">
        <w:trPr>
          <w:cantSplit/>
          <w:jc w:val="center"/>
        </w:trPr>
        <w:tc>
          <w:tcPr>
            <w:tcW w:w="2232" w:type="dxa"/>
            <w:shd w:val="clear" w:color="auto" w:fill="E6EEF7"/>
          </w:tcPr>
          <w:p w14:paraId="2C0D25C0" w14:textId="77777777" w:rsidR="00026129" w:rsidRDefault="003842D2">
            <w:pPr>
              <w:spacing w:after="0" w:line="240" w:lineRule="auto"/>
            </w:pPr>
            <w:r>
              <w:rPr>
                <w:b/>
                <w:color w:val="14325C"/>
                <w:sz w:val="17"/>
              </w:rPr>
              <w:t>Realised in</w:t>
            </w:r>
          </w:p>
        </w:tc>
        <w:tc>
          <w:tcPr>
            <w:tcW w:w="6768" w:type="dxa"/>
          </w:tcPr>
          <w:p w14:paraId="0F6E0C06" w14:textId="77777777" w:rsidR="00026129" w:rsidRDefault="003842D2">
            <w:pPr>
              <w:spacing w:after="0" w:line="240" w:lineRule="auto"/>
            </w:pPr>
            <w:r>
              <w:rPr>
                <w:sz w:val="17"/>
              </w:rPr>
              <w:t>api/routes/bench_results.py</w:t>
            </w:r>
          </w:p>
        </w:tc>
      </w:tr>
      <w:tr w:rsidR="00026129" w14:paraId="73E94977" w14:textId="77777777">
        <w:trPr>
          <w:cantSplit/>
          <w:jc w:val="center"/>
        </w:trPr>
        <w:tc>
          <w:tcPr>
            <w:tcW w:w="2232" w:type="dxa"/>
            <w:shd w:val="clear" w:color="auto" w:fill="E6EEF7"/>
          </w:tcPr>
          <w:p w14:paraId="4260D31A" w14:textId="77777777" w:rsidR="00026129" w:rsidRDefault="003842D2">
            <w:pPr>
              <w:spacing w:after="0" w:line="240" w:lineRule="auto"/>
            </w:pPr>
            <w:r>
              <w:rPr>
                <w:b/>
                <w:color w:val="14325C"/>
                <w:sz w:val="17"/>
              </w:rPr>
              <w:t>Verified by</w:t>
            </w:r>
          </w:p>
        </w:tc>
        <w:tc>
          <w:tcPr>
            <w:tcW w:w="6768" w:type="dxa"/>
          </w:tcPr>
          <w:p w14:paraId="178F6A2F" w14:textId="77777777" w:rsidR="00026129" w:rsidRDefault="003842D2">
            <w:pPr>
              <w:spacing w:after="0" w:line="240" w:lineRule="auto"/>
            </w:pPr>
            <w:r>
              <w:rPr>
                <w:sz w:val="17"/>
              </w:rPr>
              <w:t>test_routes_bench_results (5 tests)</w:t>
            </w:r>
          </w:p>
        </w:tc>
      </w:tr>
    </w:tbl>
    <w:p w14:paraId="57B44381" w14:textId="77777777" w:rsidR="00026129" w:rsidRDefault="00026129">
      <w:pPr>
        <w:spacing w:line="240" w:lineRule="auto"/>
      </w:pPr>
    </w:p>
    <w:p w14:paraId="398E8DA5" w14:textId="77777777" w:rsidR="00026129" w:rsidRDefault="003842D2">
      <w:pPr>
        <w:pStyle w:val="Heading3"/>
      </w:pPr>
      <w:r>
        <w:t>5.11.3  FR-054  Offline evaluation harness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4F5FAD9C" w14:textId="77777777">
        <w:trPr>
          <w:cantSplit/>
          <w:jc w:val="center"/>
        </w:trPr>
        <w:tc>
          <w:tcPr>
            <w:tcW w:w="2232" w:type="dxa"/>
            <w:shd w:val="clear" w:color="auto" w:fill="E6EEF7"/>
          </w:tcPr>
          <w:p w14:paraId="2CDCCE5B" w14:textId="77777777" w:rsidR="00026129" w:rsidRDefault="003842D2">
            <w:pPr>
              <w:spacing w:after="0" w:line="240" w:lineRule="auto"/>
            </w:pPr>
            <w:r>
              <w:rPr>
                <w:b/>
                <w:color w:val="14325C"/>
                <w:sz w:val="17"/>
              </w:rPr>
              <w:t>Requirement ID</w:t>
            </w:r>
          </w:p>
        </w:tc>
        <w:tc>
          <w:tcPr>
            <w:tcW w:w="6768" w:type="dxa"/>
          </w:tcPr>
          <w:p w14:paraId="2DE5439D" w14:textId="77777777" w:rsidR="00026129" w:rsidRDefault="003842D2">
            <w:pPr>
              <w:spacing w:after="0" w:line="240" w:lineRule="auto"/>
            </w:pPr>
            <w:r>
              <w:rPr>
                <w:sz w:val="17"/>
              </w:rPr>
              <w:t>FR-054</w:t>
            </w:r>
          </w:p>
        </w:tc>
      </w:tr>
      <w:tr w:rsidR="00026129" w14:paraId="747BE731" w14:textId="77777777">
        <w:trPr>
          <w:cantSplit/>
          <w:jc w:val="center"/>
        </w:trPr>
        <w:tc>
          <w:tcPr>
            <w:tcW w:w="2232" w:type="dxa"/>
            <w:shd w:val="clear" w:color="auto" w:fill="E6EEF7"/>
          </w:tcPr>
          <w:p w14:paraId="24940FC4" w14:textId="77777777" w:rsidR="00026129" w:rsidRDefault="003842D2">
            <w:pPr>
              <w:spacing w:after="0" w:line="240" w:lineRule="auto"/>
            </w:pPr>
            <w:r>
              <w:rPr>
                <w:b/>
                <w:color w:val="14325C"/>
                <w:sz w:val="17"/>
              </w:rPr>
              <w:t>Name</w:t>
            </w:r>
          </w:p>
        </w:tc>
        <w:tc>
          <w:tcPr>
            <w:tcW w:w="6768" w:type="dxa"/>
          </w:tcPr>
          <w:p w14:paraId="5F2DA0BA" w14:textId="77777777" w:rsidR="00026129" w:rsidRDefault="003842D2">
            <w:pPr>
              <w:spacing w:after="0" w:line="240" w:lineRule="auto"/>
            </w:pPr>
            <w:r>
              <w:rPr>
                <w:sz w:val="17"/>
              </w:rPr>
              <w:t>Offline evaluation harness</w:t>
            </w:r>
          </w:p>
        </w:tc>
      </w:tr>
      <w:tr w:rsidR="00026129" w14:paraId="5ADCE7B3" w14:textId="77777777">
        <w:trPr>
          <w:cantSplit/>
          <w:jc w:val="center"/>
        </w:trPr>
        <w:tc>
          <w:tcPr>
            <w:tcW w:w="2232" w:type="dxa"/>
            <w:shd w:val="clear" w:color="auto" w:fill="E6EEF7"/>
          </w:tcPr>
          <w:p w14:paraId="50614B05" w14:textId="77777777" w:rsidR="00026129" w:rsidRDefault="003842D2">
            <w:pPr>
              <w:spacing w:after="0" w:line="240" w:lineRule="auto"/>
            </w:pPr>
            <w:r>
              <w:rPr>
                <w:b/>
                <w:color w:val="14325C"/>
                <w:sz w:val="17"/>
              </w:rPr>
              <w:t>Description</w:t>
            </w:r>
          </w:p>
        </w:tc>
        <w:tc>
          <w:tcPr>
            <w:tcW w:w="6768" w:type="dxa"/>
          </w:tcPr>
          <w:p w14:paraId="3F87E159" w14:textId="77777777" w:rsidR="00026129" w:rsidRDefault="003842D2">
            <w:pPr>
              <w:spacing w:after="0" w:line="240" w:lineRule="auto"/>
            </w:pPr>
            <w:r>
              <w:rPr>
                <w:sz w:val="17"/>
              </w:rPr>
              <w:t>Scripts shall run SE-50 (pipeline sign-off), HumanEval and MBPP (syntax-compile of generated code) and aggregate pass rates with bootstrap CIs, McNemar and Wilcoxon helpers.</w:t>
            </w:r>
          </w:p>
        </w:tc>
      </w:tr>
      <w:tr w:rsidR="00026129" w14:paraId="50495EA8" w14:textId="77777777">
        <w:trPr>
          <w:cantSplit/>
          <w:jc w:val="center"/>
        </w:trPr>
        <w:tc>
          <w:tcPr>
            <w:tcW w:w="2232" w:type="dxa"/>
            <w:shd w:val="clear" w:color="auto" w:fill="E6EEF7"/>
          </w:tcPr>
          <w:p w14:paraId="67B1AC18" w14:textId="77777777" w:rsidR="00026129" w:rsidRDefault="003842D2">
            <w:pPr>
              <w:spacing w:after="0" w:line="240" w:lineRule="auto"/>
            </w:pPr>
            <w:r>
              <w:rPr>
                <w:b/>
                <w:color w:val="14325C"/>
                <w:sz w:val="17"/>
              </w:rPr>
              <w:t>Actor</w:t>
            </w:r>
          </w:p>
        </w:tc>
        <w:tc>
          <w:tcPr>
            <w:tcW w:w="6768" w:type="dxa"/>
          </w:tcPr>
          <w:p w14:paraId="26240E67" w14:textId="77777777" w:rsidR="00026129" w:rsidRDefault="003842D2">
            <w:pPr>
              <w:spacing w:after="0" w:line="240" w:lineRule="auto"/>
            </w:pPr>
            <w:r>
              <w:rPr>
                <w:sz w:val="17"/>
              </w:rPr>
              <w:t>Evaluator</w:t>
            </w:r>
          </w:p>
        </w:tc>
      </w:tr>
      <w:tr w:rsidR="00026129" w14:paraId="3B0B2645" w14:textId="77777777">
        <w:trPr>
          <w:cantSplit/>
          <w:jc w:val="center"/>
        </w:trPr>
        <w:tc>
          <w:tcPr>
            <w:tcW w:w="2232" w:type="dxa"/>
            <w:shd w:val="clear" w:color="auto" w:fill="E6EEF7"/>
          </w:tcPr>
          <w:p w14:paraId="29C139AF" w14:textId="77777777" w:rsidR="00026129" w:rsidRDefault="003842D2">
            <w:pPr>
              <w:spacing w:after="0" w:line="240" w:lineRule="auto"/>
            </w:pPr>
            <w:r>
              <w:rPr>
                <w:b/>
                <w:color w:val="14325C"/>
                <w:sz w:val="17"/>
              </w:rPr>
              <w:t>Preconditions</w:t>
            </w:r>
          </w:p>
        </w:tc>
        <w:tc>
          <w:tcPr>
            <w:tcW w:w="6768" w:type="dxa"/>
          </w:tcPr>
          <w:p w14:paraId="74CEC291" w14:textId="77777777" w:rsidR="00026129" w:rsidRDefault="003842D2">
            <w:pPr>
              <w:spacing w:after="0" w:line="240" w:lineRule="auto"/>
            </w:pPr>
            <w:r>
              <w:rPr>
                <w:sz w:val="17"/>
              </w:rPr>
              <w:t>Ollama for adaptive mode; network for full corpora.</w:t>
            </w:r>
          </w:p>
        </w:tc>
      </w:tr>
      <w:tr w:rsidR="00026129" w14:paraId="5D06F474" w14:textId="77777777">
        <w:trPr>
          <w:cantSplit/>
          <w:jc w:val="center"/>
        </w:trPr>
        <w:tc>
          <w:tcPr>
            <w:tcW w:w="2232" w:type="dxa"/>
            <w:shd w:val="clear" w:color="auto" w:fill="E6EEF7"/>
          </w:tcPr>
          <w:p w14:paraId="35C7E6A1" w14:textId="77777777" w:rsidR="00026129" w:rsidRDefault="003842D2">
            <w:pPr>
              <w:spacing w:after="0" w:line="240" w:lineRule="auto"/>
            </w:pPr>
            <w:r>
              <w:rPr>
                <w:b/>
                <w:color w:val="14325C"/>
                <w:sz w:val="17"/>
              </w:rPr>
              <w:t>Inputs</w:t>
            </w:r>
          </w:p>
        </w:tc>
        <w:tc>
          <w:tcPr>
            <w:tcW w:w="6768" w:type="dxa"/>
          </w:tcPr>
          <w:p w14:paraId="50E785DB" w14:textId="77777777" w:rsidR="00026129" w:rsidRDefault="003842D2">
            <w:pPr>
              <w:spacing w:after="0" w:line="240" w:lineRule="auto"/>
            </w:pPr>
            <w:r>
              <w:rPr>
                <w:sz w:val="17"/>
              </w:rPr>
              <w:t>CLI flags (corpus, seeds, runs, mode seeded|adaptive, outdir).</w:t>
            </w:r>
          </w:p>
        </w:tc>
      </w:tr>
      <w:tr w:rsidR="00026129" w14:paraId="0EF8A42D" w14:textId="77777777">
        <w:trPr>
          <w:cantSplit/>
          <w:jc w:val="center"/>
        </w:trPr>
        <w:tc>
          <w:tcPr>
            <w:tcW w:w="2232" w:type="dxa"/>
            <w:shd w:val="clear" w:color="auto" w:fill="E6EEF7"/>
          </w:tcPr>
          <w:p w14:paraId="6EDCF46F" w14:textId="77777777" w:rsidR="00026129" w:rsidRDefault="003842D2">
            <w:pPr>
              <w:spacing w:after="0" w:line="240" w:lineRule="auto"/>
            </w:pPr>
            <w:r>
              <w:rPr>
                <w:b/>
                <w:color w:val="14325C"/>
                <w:sz w:val="17"/>
              </w:rPr>
              <w:t>Processing</w:t>
            </w:r>
          </w:p>
        </w:tc>
        <w:tc>
          <w:tcPr>
            <w:tcW w:w="6768" w:type="dxa"/>
          </w:tcPr>
          <w:p w14:paraId="2D9A2E8D" w14:textId="77777777" w:rsidR="00026129" w:rsidRDefault="003842D2">
            <w:pPr>
              <w:spacing w:after="0" w:line="240" w:lineRule="auto"/>
            </w:pPr>
            <w:r>
              <w:rPr>
                <w:sz w:val="17"/>
              </w:rPr>
              <w:t>See §AI/ML Specification.</w:t>
            </w:r>
          </w:p>
        </w:tc>
      </w:tr>
      <w:tr w:rsidR="00026129" w14:paraId="64474E1C" w14:textId="77777777">
        <w:trPr>
          <w:cantSplit/>
          <w:jc w:val="center"/>
        </w:trPr>
        <w:tc>
          <w:tcPr>
            <w:tcW w:w="2232" w:type="dxa"/>
            <w:shd w:val="clear" w:color="auto" w:fill="E6EEF7"/>
          </w:tcPr>
          <w:p w14:paraId="73BF1ABA" w14:textId="77777777" w:rsidR="00026129" w:rsidRDefault="003842D2">
            <w:pPr>
              <w:spacing w:after="0" w:line="240" w:lineRule="auto"/>
            </w:pPr>
            <w:r>
              <w:rPr>
                <w:b/>
                <w:color w:val="14325C"/>
                <w:sz w:val="17"/>
              </w:rPr>
              <w:t>Outputs</w:t>
            </w:r>
          </w:p>
        </w:tc>
        <w:tc>
          <w:tcPr>
            <w:tcW w:w="6768" w:type="dxa"/>
          </w:tcPr>
          <w:p w14:paraId="05713D3F" w14:textId="77777777" w:rsidR="00026129" w:rsidRDefault="003842D2">
            <w:pPr>
              <w:spacing w:after="0" w:line="240" w:lineRule="auto"/>
            </w:pPr>
            <w:r>
              <w:rPr>
                <w:sz w:val="17"/>
              </w:rPr>
              <w:t>CSV + JSON summaries + tables_for_paper.json.</w:t>
            </w:r>
          </w:p>
        </w:tc>
      </w:tr>
      <w:tr w:rsidR="00026129" w14:paraId="40A48872" w14:textId="77777777">
        <w:trPr>
          <w:cantSplit/>
          <w:jc w:val="center"/>
        </w:trPr>
        <w:tc>
          <w:tcPr>
            <w:tcW w:w="2232" w:type="dxa"/>
            <w:shd w:val="clear" w:color="auto" w:fill="E6EEF7"/>
          </w:tcPr>
          <w:p w14:paraId="1E8C792B" w14:textId="77777777" w:rsidR="00026129" w:rsidRDefault="003842D2">
            <w:pPr>
              <w:spacing w:after="0" w:line="240" w:lineRule="auto"/>
            </w:pPr>
            <w:r>
              <w:rPr>
                <w:b/>
                <w:color w:val="14325C"/>
                <w:sz w:val="17"/>
              </w:rPr>
              <w:t>Postconditions</w:t>
            </w:r>
          </w:p>
        </w:tc>
        <w:tc>
          <w:tcPr>
            <w:tcW w:w="6768" w:type="dxa"/>
          </w:tcPr>
          <w:p w14:paraId="0E1116CE" w14:textId="77777777" w:rsidR="00026129" w:rsidRDefault="003842D2">
            <w:pPr>
              <w:spacing w:after="0" w:line="240" w:lineRule="auto"/>
            </w:pPr>
            <w:r>
              <w:rPr>
                <w:sz w:val="17"/>
              </w:rPr>
              <w:t>—</w:t>
            </w:r>
          </w:p>
        </w:tc>
      </w:tr>
      <w:tr w:rsidR="00026129" w14:paraId="01C5A7E1" w14:textId="77777777">
        <w:trPr>
          <w:cantSplit/>
          <w:jc w:val="center"/>
        </w:trPr>
        <w:tc>
          <w:tcPr>
            <w:tcW w:w="2232" w:type="dxa"/>
            <w:shd w:val="clear" w:color="auto" w:fill="E6EEF7"/>
          </w:tcPr>
          <w:p w14:paraId="03134C51" w14:textId="77777777" w:rsidR="00026129" w:rsidRDefault="003842D2">
            <w:pPr>
              <w:spacing w:after="0" w:line="240" w:lineRule="auto"/>
            </w:pPr>
            <w:r>
              <w:rPr>
                <w:b/>
                <w:color w:val="14325C"/>
                <w:sz w:val="17"/>
              </w:rPr>
              <w:t>Alternate flow</w:t>
            </w:r>
          </w:p>
        </w:tc>
        <w:tc>
          <w:tcPr>
            <w:tcW w:w="6768" w:type="dxa"/>
          </w:tcPr>
          <w:p w14:paraId="16637D2B" w14:textId="77777777" w:rsidR="00026129" w:rsidRDefault="003842D2">
            <w:pPr>
              <w:spacing w:after="0" w:line="240" w:lineRule="auto"/>
            </w:pPr>
            <w:r>
              <w:rPr>
                <w:sz w:val="17"/>
              </w:rPr>
              <w:t>Bundled stubs used when downloads fail (Oct-06 run).</w:t>
            </w:r>
          </w:p>
        </w:tc>
      </w:tr>
      <w:tr w:rsidR="00026129" w14:paraId="2DA46347" w14:textId="77777777">
        <w:trPr>
          <w:cantSplit/>
          <w:jc w:val="center"/>
        </w:trPr>
        <w:tc>
          <w:tcPr>
            <w:tcW w:w="2232" w:type="dxa"/>
            <w:shd w:val="clear" w:color="auto" w:fill="E6EEF7"/>
          </w:tcPr>
          <w:p w14:paraId="16C61146" w14:textId="77777777" w:rsidR="00026129" w:rsidRDefault="003842D2">
            <w:pPr>
              <w:spacing w:after="0" w:line="240" w:lineRule="auto"/>
            </w:pPr>
            <w:r>
              <w:rPr>
                <w:b/>
                <w:color w:val="14325C"/>
                <w:sz w:val="17"/>
              </w:rPr>
              <w:t>Exception flow</w:t>
            </w:r>
          </w:p>
        </w:tc>
        <w:tc>
          <w:tcPr>
            <w:tcW w:w="6768" w:type="dxa"/>
          </w:tcPr>
          <w:p w14:paraId="47915631" w14:textId="77777777" w:rsidR="00026129" w:rsidRDefault="003842D2">
            <w:pPr>
              <w:spacing w:after="0" w:line="240" w:lineRule="auto"/>
            </w:pPr>
            <w:r>
              <w:rPr>
                <w:sz w:val="17"/>
              </w:rPr>
              <w:t>SystemExit when adaptive model missing.</w:t>
            </w:r>
          </w:p>
        </w:tc>
      </w:tr>
      <w:tr w:rsidR="00026129" w14:paraId="4597D859" w14:textId="77777777">
        <w:trPr>
          <w:cantSplit/>
          <w:jc w:val="center"/>
        </w:trPr>
        <w:tc>
          <w:tcPr>
            <w:tcW w:w="2232" w:type="dxa"/>
            <w:shd w:val="clear" w:color="auto" w:fill="E6EEF7"/>
          </w:tcPr>
          <w:p w14:paraId="16816D97" w14:textId="77777777" w:rsidR="00026129" w:rsidRDefault="003842D2">
            <w:pPr>
              <w:spacing w:after="0" w:line="240" w:lineRule="auto"/>
            </w:pPr>
            <w:r>
              <w:rPr>
                <w:b/>
                <w:color w:val="14325C"/>
                <w:sz w:val="17"/>
              </w:rPr>
              <w:t>Dependencies</w:t>
            </w:r>
          </w:p>
        </w:tc>
        <w:tc>
          <w:tcPr>
            <w:tcW w:w="6768" w:type="dxa"/>
          </w:tcPr>
          <w:p w14:paraId="7E5608AD" w14:textId="77777777" w:rsidR="00026129" w:rsidRDefault="003842D2">
            <w:pPr>
              <w:spacing w:after="0" w:line="240" w:lineRule="auto"/>
            </w:pPr>
            <w:r>
              <w:rPr>
                <w:sz w:val="17"/>
              </w:rPr>
              <w:t>—</w:t>
            </w:r>
          </w:p>
        </w:tc>
      </w:tr>
      <w:tr w:rsidR="00026129" w14:paraId="05B1BFD2" w14:textId="77777777">
        <w:trPr>
          <w:cantSplit/>
          <w:jc w:val="center"/>
        </w:trPr>
        <w:tc>
          <w:tcPr>
            <w:tcW w:w="2232" w:type="dxa"/>
            <w:shd w:val="clear" w:color="auto" w:fill="E6EEF7"/>
          </w:tcPr>
          <w:p w14:paraId="6D539FC7" w14:textId="77777777" w:rsidR="00026129" w:rsidRDefault="003842D2">
            <w:pPr>
              <w:spacing w:after="0" w:line="240" w:lineRule="auto"/>
            </w:pPr>
            <w:r>
              <w:rPr>
                <w:b/>
                <w:color w:val="14325C"/>
                <w:sz w:val="17"/>
              </w:rPr>
              <w:t>Priority</w:t>
            </w:r>
          </w:p>
        </w:tc>
        <w:tc>
          <w:tcPr>
            <w:tcW w:w="6768" w:type="dxa"/>
          </w:tcPr>
          <w:p w14:paraId="3C258024" w14:textId="77777777" w:rsidR="00026129" w:rsidRDefault="003842D2">
            <w:pPr>
              <w:spacing w:after="0" w:line="240" w:lineRule="auto"/>
            </w:pPr>
            <w:r>
              <w:rPr>
                <w:sz w:val="17"/>
              </w:rPr>
              <w:t>Medium</w:t>
            </w:r>
          </w:p>
        </w:tc>
      </w:tr>
      <w:tr w:rsidR="00026129" w14:paraId="5712509F" w14:textId="77777777">
        <w:trPr>
          <w:cantSplit/>
          <w:jc w:val="center"/>
        </w:trPr>
        <w:tc>
          <w:tcPr>
            <w:tcW w:w="2232" w:type="dxa"/>
            <w:shd w:val="clear" w:color="auto" w:fill="E6EEF7"/>
          </w:tcPr>
          <w:p w14:paraId="0F188D7F" w14:textId="77777777" w:rsidR="00026129" w:rsidRDefault="003842D2">
            <w:pPr>
              <w:spacing w:after="0" w:line="240" w:lineRule="auto"/>
            </w:pPr>
            <w:r>
              <w:rPr>
                <w:b/>
                <w:color w:val="14325C"/>
                <w:sz w:val="17"/>
              </w:rPr>
              <w:t>Acceptance criteria</w:t>
            </w:r>
          </w:p>
        </w:tc>
        <w:tc>
          <w:tcPr>
            <w:tcW w:w="6768" w:type="dxa"/>
          </w:tcPr>
          <w:p w14:paraId="3BF8E913" w14:textId="77777777" w:rsidR="00026129" w:rsidRDefault="003842D2">
            <w:pPr>
              <w:spacing w:after="0" w:line="240" w:lineRule="auto"/>
            </w:pPr>
            <w:r>
              <w:rPr>
                <w:sz w:val="17"/>
              </w:rPr>
              <w:t>Oct-06 run artefacts exist in docs/eval/w7_weekend_real_Oct06_real.</w:t>
            </w:r>
          </w:p>
        </w:tc>
      </w:tr>
      <w:tr w:rsidR="00026129" w14:paraId="5E5D9F32" w14:textId="77777777">
        <w:trPr>
          <w:cantSplit/>
          <w:jc w:val="center"/>
        </w:trPr>
        <w:tc>
          <w:tcPr>
            <w:tcW w:w="2232" w:type="dxa"/>
            <w:shd w:val="clear" w:color="auto" w:fill="E6EEF7"/>
          </w:tcPr>
          <w:p w14:paraId="74ABD1FA" w14:textId="77777777" w:rsidR="00026129" w:rsidRDefault="003842D2">
            <w:pPr>
              <w:spacing w:after="0" w:line="240" w:lineRule="auto"/>
            </w:pPr>
            <w:r>
              <w:rPr>
                <w:b/>
                <w:color w:val="14325C"/>
                <w:sz w:val="17"/>
              </w:rPr>
              <w:t>Implementation status</w:t>
            </w:r>
          </w:p>
        </w:tc>
        <w:tc>
          <w:tcPr>
            <w:tcW w:w="6768" w:type="dxa"/>
          </w:tcPr>
          <w:p w14:paraId="7EA36B70" w14:textId="77777777" w:rsidR="00026129" w:rsidRDefault="003842D2">
            <w:pPr>
              <w:spacing w:after="0" w:line="240" w:lineRule="auto"/>
            </w:pPr>
            <w:r>
              <w:rPr>
                <w:sz w:val="17"/>
              </w:rPr>
              <w:t>Partially implemented</w:t>
            </w:r>
          </w:p>
        </w:tc>
      </w:tr>
      <w:tr w:rsidR="00026129" w14:paraId="59C9B56C" w14:textId="77777777">
        <w:trPr>
          <w:cantSplit/>
          <w:jc w:val="center"/>
        </w:trPr>
        <w:tc>
          <w:tcPr>
            <w:tcW w:w="2232" w:type="dxa"/>
            <w:shd w:val="clear" w:color="auto" w:fill="E6EEF7"/>
          </w:tcPr>
          <w:p w14:paraId="48B13694" w14:textId="77777777" w:rsidR="00026129" w:rsidRDefault="003842D2">
            <w:pPr>
              <w:spacing w:after="0" w:line="240" w:lineRule="auto"/>
            </w:pPr>
            <w:r>
              <w:rPr>
                <w:b/>
                <w:color w:val="14325C"/>
                <w:sz w:val="17"/>
              </w:rPr>
              <w:t>Realised in</w:t>
            </w:r>
          </w:p>
        </w:tc>
        <w:tc>
          <w:tcPr>
            <w:tcW w:w="6768" w:type="dxa"/>
          </w:tcPr>
          <w:p w14:paraId="51879771" w14:textId="77777777" w:rsidR="00026129" w:rsidRDefault="003842D2">
            <w:pPr>
              <w:spacing w:after="0" w:line="240" w:lineRule="auto"/>
            </w:pPr>
            <w:r>
              <w:rPr>
                <w:sz w:val="17"/>
              </w:rPr>
              <w:t>scripts/bench_*.py, scripts/run_w7_weekend.py, benchmarks/stats.py</w:t>
            </w:r>
          </w:p>
        </w:tc>
      </w:tr>
      <w:tr w:rsidR="00026129" w14:paraId="67D4DE80" w14:textId="77777777">
        <w:trPr>
          <w:cantSplit/>
          <w:jc w:val="center"/>
        </w:trPr>
        <w:tc>
          <w:tcPr>
            <w:tcW w:w="2232" w:type="dxa"/>
            <w:shd w:val="clear" w:color="auto" w:fill="E6EEF7"/>
          </w:tcPr>
          <w:p w14:paraId="2A41D53D" w14:textId="77777777" w:rsidR="00026129" w:rsidRDefault="003842D2">
            <w:pPr>
              <w:spacing w:after="0" w:line="240" w:lineRule="auto"/>
            </w:pPr>
            <w:r>
              <w:rPr>
                <w:b/>
                <w:color w:val="14325C"/>
                <w:sz w:val="17"/>
              </w:rPr>
              <w:t>Verified by</w:t>
            </w:r>
          </w:p>
        </w:tc>
        <w:tc>
          <w:tcPr>
            <w:tcW w:w="6768" w:type="dxa"/>
          </w:tcPr>
          <w:p w14:paraId="3A9E594E" w14:textId="77777777" w:rsidR="00026129" w:rsidRDefault="003842D2">
            <w:pPr>
              <w:spacing w:after="0" w:line="240" w:lineRule="auto"/>
            </w:pPr>
            <w:r>
              <w:rPr>
                <w:sz w:val="17"/>
              </w:rPr>
              <w:t>test_bench_stats (8), test_stats_fallbacks (3), test_determinism_manifest (1)</w:t>
            </w:r>
          </w:p>
        </w:tc>
      </w:tr>
    </w:tbl>
    <w:p w14:paraId="6C68B42E" w14:textId="77777777" w:rsidR="00026129" w:rsidRDefault="00026129">
      <w:pPr>
        <w:spacing w:line="240" w:lineRule="auto"/>
      </w:pPr>
    </w:p>
    <w:p w14:paraId="07D54732" w14:textId="77777777" w:rsidR="00026129" w:rsidRDefault="003842D2">
      <w:pPr>
        <w:pStyle w:val="Heading2"/>
      </w:pPr>
      <w:bookmarkStart w:id="83" w:name="_Toc242212223"/>
      <w:r>
        <w:t>5.12  Universal Agent Protocol</w:t>
      </w:r>
      <w:bookmarkEnd w:id="83"/>
    </w:p>
    <w:p w14:paraId="1C18EDA8" w14:textId="77777777" w:rsidR="00026129" w:rsidRDefault="003842D2">
      <w:pPr>
        <w:pStyle w:val="Heading3"/>
      </w:pPr>
      <w:r>
        <w:t>5.12.1  FR-055  UAP message model and wire codecs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3F97A240" w14:textId="77777777">
        <w:trPr>
          <w:cantSplit/>
          <w:jc w:val="center"/>
        </w:trPr>
        <w:tc>
          <w:tcPr>
            <w:tcW w:w="2232" w:type="dxa"/>
            <w:shd w:val="clear" w:color="auto" w:fill="E6EEF7"/>
          </w:tcPr>
          <w:p w14:paraId="03620B1F" w14:textId="77777777" w:rsidR="00026129" w:rsidRDefault="003842D2">
            <w:pPr>
              <w:spacing w:after="0" w:line="240" w:lineRule="auto"/>
            </w:pPr>
            <w:r>
              <w:rPr>
                <w:b/>
                <w:color w:val="14325C"/>
                <w:sz w:val="17"/>
              </w:rPr>
              <w:t>Requirement ID</w:t>
            </w:r>
          </w:p>
        </w:tc>
        <w:tc>
          <w:tcPr>
            <w:tcW w:w="6768" w:type="dxa"/>
          </w:tcPr>
          <w:p w14:paraId="63514381" w14:textId="77777777" w:rsidR="00026129" w:rsidRDefault="003842D2">
            <w:pPr>
              <w:spacing w:after="0" w:line="240" w:lineRule="auto"/>
            </w:pPr>
            <w:r>
              <w:rPr>
                <w:sz w:val="17"/>
              </w:rPr>
              <w:t>FR-055</w:t>
            </w:r>
          </w:p>
        </w:tc>
      </w:tr>
      <w:tr w:rsidR="00026129" w14:paraId="0086D560" w14:textId="77777777">
        <w:trPr>
          <w:cantSplit/>
          <w:jc w:val="center"/>
        </w:trPr>
        <w:tc>
          <w:tcPr>
            <w:tcW w:w="2232" w:type="dxa"/>
            <w:shd w:val="clear" w:color="auto" w:fill="E6EEF7"/>
          </w:tcPr>
          <w:p w14:paraId="37384ACA" w14:textId="77777777" w:rsidR="00026129" w:rsidRDefault="003842D2">
            <w:pPr>
              <w:spacing w:after="0" w:line="240" w:lineRule="auto"/>
            </w:pPr>
            <w:r>
              <w:rPr>
                <w:b/>
                <w:color w:val="14325C"/>
                <w:sz w:val="17"/>
              </w:rPr>
              <w:t>Name</w:t>
            </w:r>
          </w:p>
        </w:tc>
        <w:tc>
          <w:tcPr>
            <w:tcW w:w="6768" w:type="dxa"/>
          </w:tcPr>
          <w:p w14:paraId="059A038C" w14:textId="77777777" w:rsidR="00026129" w:rsidRDefault="003842D2">
            <w:pPr>
              <w:spacing w:after="0" w:line="240" w:lineRule="auto"/>
            </w:pPr>
            <w:r>
              <w:rPr>
                <w:sz w:val="17"/>
              </w:rPr>
              <w:t>UAP message model and wire codecs</w:t>
            </w:r>
          </w:p>
        </w:tc>
      </w:tr>
      <w:tr w:rsidR="00026129" w14:paraId="12A75D24" w14:textId="77777777">
        <w:trPr>
          <w:cantSplit/>
          <w:jc w:val="center"/>
        </w:trPr>
        <w:tc>
          <w:tcPr>
            <w:tcW w:w="2232" w:type="dxa"/>
            <w:shd w:val="clear" w:color="auto" w:fill="E6EEF7"/>
          </w:tcPr>
          <w:p w14:paraId="4FB46A3D" w14:textId="77777777" w:rsidR="00026129" w:rsidRDefault="003842D2">
            <w:pPr>
              <w:spacing w:after="0" w:line="240" w:lineRule="auto"/>
            </w:pPr>
            <w:r>
              <w:rPr>
                <w:b/>
                <w:color w:val="14325C"/>
                <w:sz w:val="17"/>
              </w:rPr>
              <w:t>Description</w:t>
            </w:r>
          </w:p>
        </w:tc>
        <w:tc>
          <w:tcPr>
            <w:tcW w:w="6768" w:type="dxa"/>
          </w:tcPr>
          <w:p w14:paraId="575C8000" w14:textId="77777777" w:rsidR="00026129" w:rsidRDefault="003842D2">
            <w:pPr>
              <w:spacing w:after="0" w:line="240" w:lineRule="auto"/>
            </w:pPr>
            <w:r>
              <w:rPr>
                <w:sz w:val="17"/>
              </w:rPr>
              <w:t>The system shall define typed UAP messages (22 intents, evidence, goals, artifacts, spans, envelopes, syscalls) with lossless deterministic JSON and tag-length-value binary encodings.</w:t>
            </w:r>
          </w:p>
        </w:tc>
      </w:tr>
      <w:tr w:rsidR="00026129" w14:paraId="22F4BDB9" w14:textId="77777777">
        <w:trPr>
          <w:cantSplit/>
          <w:jc w:val="center"/>
        </w:trPr>
        <w:tc>
          <w:tcPr>
            <w:tcW w:w="2232" w:type="dxa"/>
            <w:shd w:val="clear" w:color="auto" w:fill="E6EEF7"/>
          </w:tcPr>
          <w:p w14:paraId="39ACD916" w14:textId="77777777" w:rsidR="00026129" w:rsidRDefault="003842D2">
            <w:pPr>
              <w:spacing w:after="0" w:line="240" w:lineRule="auto"/>
            </w:pPr>
            <w:r>
              <w:rPr>
                <w:b/>
                <w:color w:val="14325C"/>
                <w:sz w:val="17"/>
              </w:rPr>
              <w:t>Actor</w:t>
            </w:r>
          </w:p>
        </w:tc>
        <w:tc>
          <w:tcPr>
            <w:tcW w:w="6768" w:type="dxa"/>
          </w:tcPr>
          <w:p w14:paraId="371104DF" w14:textId="77777777" w:rsidR="00026129" w:rsidRDefault="003842D2">
            <w:pPr>
              <w:spacing w:after="0" w:line="240" w:lineRule="auto"/>
            </w:pPr>
            <w:r>
              <w:rPr>
                <w:sz w:val="17"/>
              </w:rPr>
              <w:t>Integrators</w:t>
            </w:r>
          </w:p>
        </w:tc>
      </w:tr>
      <w:tr w:rsidR="00026129" w14:paraId="1F6D850A" w14:textId="77777777">
        <w:trPr>
          <w:cantSplit/>
          <w:jc w:val="center"/>
        </w:trPr>
        <w:tc>
          <w:tcPr>
            <w:tcW w:w="2232" w:type="dxa"/>
            <w:shd w:val="clear" w:color="auto" w:fill="E6EEF7"/>
          </w:tcPr>
          <w:p w14:paraId="221F2C77" w14:textId="77777777" w:rsidR="00026129" w:rsidRDefault="003842D2">
            <w:pPr>
              <w:spacing w:after="0" w:line="240" w:lineRule="auto"/>
            </w:pPr>
            <w:r>
              <w:rPr>
                <w:b/>
                <w:color w:val="14325C"/>
                <w:sz w:val="17"/>
              </w:rPr>
              <w:t>Preconditions</w:t>
            </w:r>
          </w:p>
        </w:tc>
        <w:tc>
          <w:tcPr>
            <w:tcW w:w="6768" w:type="dxa"/>
          </w:tcPr>
          <w:p w14:paraId="20F984EF" w14:textId="77777777" w:rsidR="00026129" w:rsidRDefault="003842D2">
            <w:pPr>
              <w:spacing w:after="0" w:line="240" w:lineRule="auto"/>
            </w:pPr>
            <w:r>
              <w:rPr>
                <w:sz w:val="17"/>
              </w:rPr>
              <w:t>—</w:t>
            </w:r>
          </w:p>
        </w:tc>
      </w:tr>
      <w:tr w:rsidR="00026129" w14:paraId="6D70FF92" w14:textId="77777777">
        <w:trPr>
          <w:cantSplit/>
          <w:jc w:val="center"/>
        </w:trPr>
        <w:tc>
          <w:tcPr>
            <w:tcW w:w="2232" w:type="dxa"/>
            <w:shd w:val="clear" w:color="auto" w:fill="E6EEF7"/>
          </w:tcPr>
          <w:p w14:paraId="47959DA9" w14:textId="77777777" w:rsidR="00026129" w:rsidRDefault="003842D2">
            <w:pPr>
              <w:spacing w:after="0" w:line="240" w:lineRule="auto"/>
            </w:pPr>
            <w:r>
              <w:rPr>
                <w:b/>
                <w:color w:val="14325C"/>
                <w:sz w:val="17"/>
              </w:rPr>
              <w:t>Inputs</w:t>
            </w:r>
          </w:p>
        </w:tc>
        <w:tc>
          <w:tcPr>
            <w:tcW w:w="6768" w:type="dxa"/>
          </w:tcPr>
          <w:p w14:paraId="51CE2BBE" w14:textId="77777777" w:rsidR="00026129" w:rsidRDefault="003842D2">
            <w:pPr>
              <w:spacing w:after="0" w:line="240" w:lineRule="auto"/>
            </w:pPr>
            <w:r>
              <w:rPr>
                <w:sz w:val="17"/>
              </w:rPr>
              <w:t>UAP model instances / bytes.</w:t>
            </w:r>
          </w:p>
        </w:tc>
      </w:tr>
      <w:tr w:rsidR="00026129" w14:paraId="470DD1E5" w14:textId="77777777">
        <w:trPr>
          <w:cantSplit/>
          <w:jc w:val="center"/>
        </w:trPr>
        <w:tc>
          <w:tcPr>
            <w:tcW w:w="2232" w:type="dxa"/>
            <w:shd w:val="clear" w:color="auto" w:fill="E6EEF7"/>
          </w:tcPr>
          <w:p w14:paraId="2309854B" w14:textId="77777777" w:rsidR="00026129" w:rsidRDefault="003842D2">
            <w:pPr>
              <w:spacing w:after="0" w:line="240" w:lineRule="auto"/>
            </w:pPr>
            <w:r>
              <w:rPr>
                <w:b/>
                <w:color w:val="14325C"/>
                <w:sz w:val="17"/>
              </w:rPr>
              <w:t>Processing</w:t>
            </w:r>
          </w:p>
        </w:tc>
        <w:tc>
          <w:tcPr>
            <w:tcW w:w="6768" w:type="dxa"/>
          </w:tcPr>
          <w:p w14:paraId="3F4B4E76" w14:textId="77777777" w:rsidR="00026129" w:rsidRDefault="003842D2">
            <w:pPr>
              <w:spacing w:after="0" w:line="240" w:lineRule="auto"/>
            </w:pPr>
            <w:r>
              <w:rPr>
                <w:sz w:val="17"/>
              </w:rPr>
              <w:t>encode_json (sorted keys, UUID hex, RFC 3339 Z) / encode_binary (proto tag numbers).</w:t>
            </w:r>
          </w:p>
        </w:tc>
      </w:tr>
      <w:tr w:rsidR="00026129" w14:paraId="66A56A9C" w14:textId="77777777">
        <w:trPr>
          <w:cantSplit/>
          <w:jc w:val="center"/>
        </w:trPr>
        <w:tc>
          <w:tcPr>
            <w:tcW w:w="2232" w:type="dxa"/>
            <w:shd w:val="clear" w:color="auto" w:fill="E6EEF7"/>
          </w:tcPr>
          <w:p w14:paraId="783A0D8A" w14:textId="77777777" w:rsidR="00026129" w:rsidRDefault="003842D2">
            <w:pPr>
              <w:spacing w:after="0" w:line="240" w:lineRule="auto"/>
            </w:pPr>
            <w:r>
              <w:rPr>
                <w:b/>
                <w:color w:val="14325C"/>
                <w:sz w:val="17"/>
              </w:rPr>
              <w:t>Outputs</w:t>
            </w:r>
          </w:p>
        </w:tc>
        <w:tc>
          <w:tcPr>
            <w:tcW w:w="6768" w:type="dxa"/>
          </w:tcPr>
          <w:p w14:paraId="66264EAF" w14:textId="77777777" w:rsidR="00026129" w:rsidRDefault="003842D2">
            <w:pPr>
              <w:spacing w:after="0" w:line="240" w:lineRule="auto"/>
            </w:pPr>
            <w:r>
              <w:rPr>
                <w:sz w:val="17"/>
              </w:rPr>
              <w:t>bytes / model.</w:t>
            </w:r>
          </w:p>
        </w:tc>
      </w:tr>
      <w:tr w:rsidR="00026129" w14:paraId="20E61DFE" w14:textId="77777777">
        <w:trPr>
          <w:cantSplit/>
          <w:jc w:val="center"/>
        </w:trPr>
        <w:tc>
          <w:tcPr>
            <w:tcW w:w="2232" w:type="dxa"/>
            <w:shd w:val="clear" w:color="auto" w:fill="E6EEF7"/>
          </w:tcPr>
          <w:p w14:paraId="72F7D71C" w14:textId="77777777" w:rsidR="00026129" w:rsidRDefault="003842D2">
            <w:pPr>
              <w:spacing w:after="0" w:line="240" w:lineRule="auto"/>
            </w:pPr>
            <w:r>
              <w:rPr>
                <w:b/>
                <w:color w:val="14325C"/>
                <w:sz w:val="17"/>
              </w:rPr>
              <w:t>Postconditions</w:t>
            </w:r>
          </w:p>
        </w:tc>
        <w:tc>
          <w:tcPr>
            <w:tcW w:w="6768" w:type="dxa"/>
          </w:tcPr>
          <w:p w14:paraId="2904315A" w14:textId="77777777" w:rsidR="00026129" w:rsidRDefault="003842D2">
            <w:pPr>
              <w:spacing w:after="0" w:line="240" w:lineRule="auto"/>
            </w:pPr>
            <w:r>
              <w:rPr>
                <w:sz w:val="17"/>
              </w:rPr>
              <w:t>—</w:t>
            </w:r>
          </w:p>
        </w:tc>
      </w:tr>
      <w:tr w:rsidR="00026129" w14:paraId="084AC646" w14:textId="77777777">
        <w:trPr>
          <w:cantSplit/>
          <w:jc w:val="center"/>
        </w:trPr>
        <w:tc>
          <w:tcPr>
            <w:tcW w:w="2232" w:type="dxa"/>
            <w:shd w:val="clear" w:color="auto" w:fill="E6EEF7"/>
          </w:tcPr>
          <w:p w14:paraId="37195A03" w14:textId="77777777" w:rsidR="00026129" w:rsidRDefault="003842D2">
            <w:pPr>
              <w:spacing w:after="0" w:line="240" w:lineRule="auto"/>
            </w:pPr>
            <w:r>
              <w:rPr>
                <w:b/>
                <w:color w:val="14325C"/>
                <w:sz w:val="17"/>
              </w:rPr>
              <w:t>Alternate flow</w:t>
            </w:r>
          </w:p>
        </w:tc>
        <w:tc>
          <w:tcPr>
            <w:tcW w:w="6768" w:type="dxa"/>
          </w:tcPr>
          <w:p w14:paraId="629EFC88" w14:textId="77777777" w:rsidR="00026129" w:rsidRDefault="003842D2">
            <w:pPr>
              <w:spacing w:after="0" w:line="240" w:lineRule="auto"/>
            </w:pPr>
            <w:r>
              <w:rPr>
                <w:sz w:val="17"/>
              </w:rPr>
              <w:t>—</w:t>
            </w:r>
          </w:p>
        </w:tc>
      </w:tr>
      <w:tr w:rsidR="00026129" w14:paraId="6D594531" w14:textId="77777777">
        <w:trPr>
          <w:cantSplit/>
          <w:jc w:val="center"/>
        </w:trPr>
        <w:tc>
          <w:tcPr>
            <w:tcW w:w="2232" w:type="dxa"/>
            <w:shd w:val="clear" w:color="auto" w:fill="E6EEF7"/>
          </w:tcPr>
          <w:p w14:paraId="37A52F3E" w14:textId="77777777" w:rsidR="00026129" w:rsidRDefault="003842D2">
            <w:pPr>
              <w:spacing w:after="0" w:line="240" w:lineRule="auto"/>
            </w:pPr>
            <w:r>
              <w:rPr>
                <w:b/>
                <w:color w:val="14325C"/>
                <w:sz w:val="17"/>
              </w:rPr>
              <w:t>Exception flow</w:t>
            </w:r>
          </w:p>
        </w:tc>
        <w:tc>
          <w:tcPr>
            <w:tcW w:w="6768" w:type="dxa"/>
          </w:tcPr>
          <w:p w14:paraId="57121FC2" w14:textId="77777777" w:rsidR="00026129" w:rsidRDefault="003842D2">
            <w:pPr>
              <w:spacing w:after="0" w:line="240" w:lineRule="auto"/>
            </w:pPr>
            <w:r>
              <w:rPr>
                <w:sz w:val="17"/>
              </w:rPr>
              <w:t>TypeError for unregistered models.</w:t>
            </w:r>
          </w:p>
        </w:tc>
      </w:tr>
      <w:tr w:rsidR="00026129" w14:paraId="34B6AB22" w14:textId="77777777">
        <w:trPr>
          <w:cantSplit/>
          <w:jc w:val="center"/>
        </w:trPr>
        <w:tc>
          <w:tcPr>
            <w:tcW w:w="2232" w:type="dxa"/>
            <w:shd w:val="clear" w:color="auto" w:fill="E6EEF7"/>
          </w:tcPr>
          <w:p w14:paraId="14C06256" w14:textId="77777777" w:rsidR="00026129" w:rsidRDefault="003842D2">
            <w:pPr>
              <w:spacing w:after="0" w:line="240" w:lineRule="auto"/>
            </w:pPr>
            <w:r>
              <w:rPr>
                <w:b/>
                <w:color w:val="14325C"/>
                <w:sz w:val="17"/>
              </w:rPr>
              <w:t>Dependencies</w:t>
            </w:r>
          </w:p>
        </w:tc>
        <w:tc>
          <w:tcPr>
            <w:tcW w:w="6768" w:type="dxa"/>
          </w:tcPr>
          <w:p w14:paraId="338948B2" w14:textId="77777777" w:rsidR="00026129" w:rsidRDefault="003842D2">
            <w:pPr>
              <w:spacing w:after="0" w:line="240" w:lineRule="auto"/>
            </w:pPr>
            <w:r>
              <w:rPr>
                <w:sz w:val="17"/>
              </w:rPr>
              <w:t>—</w:t>
            </w:r>
          </w:p>
        </w:tc>
      </w:tr>
      <w:tr w:rsidR="00026129" w14:paraId="61FC52FE" w14:textId="77777777">
        <w:trPr>
          <w:cantSplit/>
          <w:jc w:val="center"/>
        </w:trPr>
        <w:tc>
          <w:tcPr>
            <w:tcW w:w="2232" w:type="dxa"/>
            <w:shd w:val="clear" w:color="auto" w:fill="E6EEF7"/>
          </w:tcPr>
          <w:p w14:paraId="5ED0025A" w14:textId="77777777" w:rsidR="00026129" w:rsidRDefault="003842D2">
            <w:pPr>
              <w:spacing w:after="0" w:line="240" w:lineRule="auto"/>
            </w:pPr>
            <w:r>
              <w:rPr>
                <w:b/>
                <w:color w:val="14325C"/>
                <w:sz w:val="17"/>
              </w:rPr>
              <w:t>Priority</w:t>
            </w:r>
          </w:p>
        </w:tc>
        <w:tc>
          <w:tcPr>
            <w:tcW w:w="6768" w:type="dxa"/>
          </w:tcPr>
          <w:p w14:paraId="6CF73014" w14:textId="77777777" w:rsidR="00026129" w:rsidRDefault="003842D2">
            <w:pPr>
              <w:spacing w:after="0" w:line="240" w:lineRule="auto"/>
            </w:pPr>
            <w:r>
              <w:rPr>
                <w:sz w:val="17"/>
              </w:rPr>
              <w:t>Low</w:t>
            </w:r>
          </w:p>
        </w:tc>
      </w:tr>
      <w:tr w:rsidR="00026129" w14:paraId="001885CA" w14:textId="77777777">
        <w:trPr>
          <w:cantSplit/>
          <w:jc w:val="center"/>
        </w:trPr>
        <w:tc>
          <w:tcPr>
            <w:tcW w:w="2232" w:type="dxa"/>
            <w:shd w:val="clear" w:color="auto" w:fill="E6EEF7"/>
          </w:tcPr>
          <w:p w14:paraId="2808D17C" w14:textId="77777777" w:rsidR="00026129" w:rsidRDefault="003842D2">
            <w:pPr>
              <w:spacing w:after="0" w:line="240" w:lineRule="auto"/>
            </w:pPr>
            <w:r>
              <w:rPr>
                <w:b/>
                <w:color w:val="14325C"/>
                <w:sz w:val="17"/>
              </w:rPr>
              <w:lastRenderedPageBreak/>
              <w:t>Acceptance criteria</w:t>
            </w:r>
          </w:p>
        </w:tc>
        <w:tc>
          <w:tcPr>
            <w:tcW w:w="6768" w:type="dxa"/>
          </w:tcPr>
          <w:p w14:paraId="75595B82" w14:textId="77777777" w:rsidR="00026129" w:rsidRDefault="003842D2">
            <w:pPr>
              <w:spacing w:after="0" w:line="240" w:lineRule="auto"/>
            </w:pPr>
            <w:r>
              <w:rPr>
                <w:sz w:val="17"/>
              </w:rPr>
              <w:t>JSON → binary → JSON round-trips are equal (unit tests).</w:t>
            </w:r>
          </w:p>
        </w:tc>
      </w:tr>
      <w:tr w:rsidR="00026129" w14:paraId="6542EAB4" w14:textId="77777777">
        <w:trPr>
          <w:cantSplit/>
          <w:jc w:val="center"/>
        </w:trPr>
        <w:tc>
          <w:tcPr>
            <w:tcW w:w="2232" w:type="dxa"/>
            <w:shd w:val="clear" w:color="auto" w:fill="E6EEF7"/>
          </w:tcPr>
          <w:p w14:paraId="47D137BA" w14:textId="77777777" w:rsidR="00026129" w:rsidRDefault="003842D2">
            <w:pPr>
              <w:spacing w:after="0" w:line="240" w:lineRule="auto"/>
            </w:pPr>
            <w:r>
              <w:rPr>
                <w:b/>
                <w:color w:val="14325C"/>
                <w:sz w:val="17"/>
              </w:rPr>
              <w:t>Implementation status</w:t>
            </w:r>
          </w:p>
        </w:tc>
        <w:tc>
          <w:tcPr>
            <w:tcW w:w="6768" w:type="dxa"/>
          </w:tcPr>
          <w:p w14:paraId="4053ADE4" w14:textId="77777777" w:rsidR="00026129" w:rsidRDefault="003842D2">
            <w:pPr>
              <w:spacing w:after="0" w:line="240" w:lineRule="auto"/>
            </w:pPr>
            <w:r>
              <w:rPr>
                <w:sz w:val="17"/>
              </w:rPr>
              <w:t>Implemented as library (not wired to API)</w:t>
            </w:r>
          </w:p>
        </w:tc>
      </w:tr>
      <w:tr w:rsidR="00026129" w14:paraId="0378AB3A" w14:textId="77777777">
        <w:trPr>
          <w:cantSplit/>
          <w:jc w:val="center"/>
        </w:trPr>
        <w:tc>
          <w:tcPr>
            <w:tcW w:w="2232" w:type="dxa"/>
            <w:shd w:val="clear" w:color="auto" w:fill="E6EEF7"/>
          </w:tcPr>
          <w:p w14:paraId="5332E44A" w14:textId="77777777" w:rsidR="00026129" w:rsidRDefault="003842D2">
            <w:pPr>
              <w:spacing w:after="0" w:line="240" w:lineRule="auto"/>
            </w:pPr>
            <w:r>
              <w:rPr>
                <w:b/>
                <w:color w:val="14325C"/>
                <w:sz w:val="17"/>
              </w:rPr>
              <w:t>Realised in</w:t>
            </w:r>
          </w:p>
        </w:tc>
        <w:tc>
          <w:tcPr>
            <w:tcW w:w="6768" w:type="dxa"/>
          </w:tcPr>
          <w:p w14:paraId="626CD01C" w14:textId="77777777" w:rsidR="00026129" w:rsidRDefault="003842D2">
            <w:pPr>
              <w:spacing w:after="0" w:line="240" w:lineRule="auto"/>
            </w:pPr>
            <w:r>
              <w:rPr>
                <w:sz w:val="17"/>
              </w:rPr>
              <w:t>uap/__init__.py, uap/wire.py, schemas/uap/v1/uap.proto</w:t>
            </w:r>
          </w:p>
        </w:tc>
      </w:tr>
      <w:tr w:rsidR="00026129" w14:paraId="796738D1" w14:textId="77777777">
        <w:trPr>
          <w:cantSplit/>
          <w:jc w:val="center"/>
        </w:trPr>
        <w:tc>
          <w:tcPr>
            <w:tcW w:w="2232" w:type="dxa"/>
            <w:shd w:val="clear" w:color="auto" w:fill="E6EEF7"/>
          </w:tcPr>
          <w:p w14:paraId="474D7682" w14:textId="77777777" w:rsidR="00026129" w:rsidRDefault="003842D2">
            <w:pPr>
              <w:spacing w:after="0" w:line="240" w:lineRule="auto"/>
            </w:pPr>
            <w:r>
              <w:rPr>
                <w:b/>
                <w:color w:val="14325C"/>
                <w:sz w:val="17"/>
              </w:rPr>
              <w:t>Verified by</w:t>
            </w:r>
          </w:p>
        </w:tc>
        <w:tc>
          <w:tcPr>
            <w:tcW w:w="6768" w:type="dxa"/>
          </w:tcPr>
          <w:p w14:paraId="01C83A0A" w14:textId="77777777" w:rsidR="00026129" w:rsidRDefault="003842D2">
            <w:pPr>
              <w:spacing w:after="0" w:line="240" w:lineRule="auto"/>
            </w:pPr>
            <w:r>
              <w:rPr>
                <w:sz w:val="17"/>
              </w:rPr>
              <w:t>test_uap_idl (13 tests)</w:t>
            </w:r>
          </w:p>
        </w:tc>
      </w:tr>
    </w:tbl>
    <w:p w14:paraId="07FBAA0F" w14:textId="77777777" w:rsidR="00026129" w:rsidRDefault="00026129">
      <w:pPr>
        <w:spacing w:line="240" w:lineRule="auto"/>
      </w:pPr>
    </w:p>
    <w:p w14:paraId="5CB7BCDE" w14:textId="77777777" w:rsidR="00026129" w:rsidRDefault="003842D2">
      <w:pPr>
        <w:pStyle w:val="Heading3"/>
      </w:pPr>
      <w:r>
        <w:t>5.12.2  FR-056  UAP HTTP endpoints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440D21B9" w14:textId="77777777">
        <w:trPr>
          <w:cantSplit/>
          <w:jc w:val="center"/>
        </w:trPr>
        <w:tc>
          <w:tcPr>
            <w:tcW w:w="2232" w:type="dxa"/>
            <w:shd w:val="clear" w:color="auto" w:fill="E6EEF7"/>
          </w:tcPr>
          <w:p w14:paraId="0FD56C10" w14:textId="77777777" w:rsidR="00026129" w:rsidRDefault="003842D2">
            <w:pPr>
              <w:spacing w:after="0" w:line="240" w:lineRule="auto"/>
            </w:pPr>
            <w:r>
              <w:rPr>
                <w:b/>
                <w:color w:val="14325C"/>
                <w:sz w:val="17"/>
              </w:rPr>
              <w:t>Requirement ID</w:t>
            </w:r>
          </w:p>
        </w:tc>
        <w:tc>
          <w:tcPr>
            <w:tcW w:w="6768" w:type="dxa"/>
          </w:tcPr>
          <w:p w14:paraId="099F6C5F" w14:textId="77777777" w:rsidR="00026129" w:rsidRDefault="003842D2">
            <w:pPr>
              <w:spacing w:after="0" w:line="240" w:lineRule="auto"/>
            </w:pPr>
            <w:r>
              <w:rPr>
                <w:sz w:val="17"/>
              </w:rPr>
              <w:t>FR-056</w:t>
            </w:r>
          </w:p>
        </w:tc>
      </w:tr>
      <w:tr w:rsidR="00026129" w14:paraId="4E7CD3C3" w14:textId="77777777">
        <w:trPr>
          <w:cantSplit/>
          <w:jc w:val="center"/>
        </w:trPr>
        <w:tc>
          <w:tcPr>
            <w:tcW w:w="2232" w:type="dxa"/>
            <w:shd w:val="clear" w:color="auto" w:fill="E6EEF7"/>
          </w:tcPr>
          <w:p w14:paraId="46D38C4D" w14:textId="77777777" w:rsidR="00026129" w:rsidRDefault="003842D2">
            <w:pPr>
              <w:spacing w:after="0" w:line="240" w:lineRule="auto"/>
            </w:pPr>
            <w:r>
              <w:rPr>
                <w:b/>
                <w:color w:val="14325C"/>
                <w:sz w:val="17"/>
              </w:rPr>
              <w:t>Name</w:t>
            </w:r>
          </w:p>
        </w:tc>
        <w:tc>
          <w:tcPr>
            <w:tcW w:w="6768" w:type="dxa"/>
          </w:tcPr>
          <w:p w14:paraId="3CBA347F" w14:textId="77777777" w:rsidR="00026129" w:rsidRDefault="003842D2">
            <w:pPr>
              <w:spacing w:after="0" w:line="240" w:lineRule="auto"/>
            </w:pPr>
            <w:r>
              <w:rPr>
                <w:sz w:val="17"/>
              </w:rPr>
              <w:t>UAP HTTP endpoints</w:t>
            </w:r>
          </w:p>
        </w:tc>
      </w:tr>
      <w:tr w:rsidR="00026129" w14:paraId="1D300ECB" w14:textId="77777777">
        <w:trPr>
          <w:cantSplit/>
          <w:jc w:val="center"/>
        </w:trPr>
        <w:tc>
          <w:tcPr>
            <w:tcW w:w="2232" w:type="dxa"/>
            <w:shd w:val="clear" w:color="auto" w:fill="E6EEF7"/>
          </w:tcPr>
          <w:p w14:paraId="25D4C1B3" w14:textId="77777777" w:rsidR="00026129" w:rsidRDefault="003842D2">
            <w:pPr>
              <w:spacing w:after="0" w:line="240" w:lineRule="auto"/>
            </w:pPr>
            <w:r>
              <w:rPr>
                <w:b/>
                <w:color w:val="14325C"/>
                <w:sz w:val="17"/>
              </w:rPr>
              <w:t>Description</w:t>
            </w:r>
          </w:p>
        </w:tc>
        <w:tc>
          <w:tcPr>
            <w:tcW w:w="6768" w:type="dxa"/>
          </w:tcPr>
          <w:p w14:paraId="6E17AC0B" w14:textId="77777777" w:rsidR="00026129" w:rsidRDefault="003842D2">
            <w:pPr>
              <w:spacing w:after="0" w:line="240" w:lineRule="auto"/>
            </w:pPr>
            <w:r>
              <w:rPr>
                <w:sz w:val="17"/>
              </w:rPr>
              <w:t>The API shall list transports, issue an in-process binding token and accept an envelope.</w:t>
            </w:r>
          </w:p>
        </w:tc>
      </w:tr>
      <w:tr w:rsidR="00026129" w14:paraId="40A99A14" w14:textId="77777777">
        <w:trPr>
          <w:cantSplit/>
          <w:jc w:val="center"/>
        </w:trPr>
        <w:tc>
          <w:tcPr>
            <w:tcW w:w="2232" w:type="dxa"/>
            <w:shd w:val="clear" w:color="auto" w:fill="E6EEF7"/>
          </w:tcPr>
          <w:p w14:paraId="57B451B2" w14:textId="77777777" w:rsidR="00026129" w:rsidRDefault="003842D2">
            <w:pPr>
              <w:spacing w:after="0" w:line="240" w:lineRule="auto"/>
            </w:pPr>
            <w:r>
              <w:rPr>
                <w:b/>
                <w:color w:val="14325C"/>
                <w:sz w:val="17"/>
              </w:rPr>
              <w:t>Actor</w:t>
            </w:r>
          </w:p>
        </w:tc>
        <w:tc>
          <w:tcPr>
            <w:tcW w:w="6768" w:type="dxa"/>
          </w:tcPr>
          <w:p w14:paraId="3BAEEC3C" w14:textId="77777777" w:rsidR="00026129" w:rsidRDefault="003842D2">
            <w:pPr>
              <w:spacing w:after="0" w:line="240" w:lineRule="auto"/>
            </w:pPr>
            <w:r>
              <w:rPr>
                <w:sz w:val="17"/>
              </w:rPr>
              <w:t>API client</w:t>
            </w:r>
          </w:p>
        </w:tc>
      </w:tr>
      <w:tr w:rsidR="00026129" w14:paraId="03D0673A" w14:textId="77777777">
        <w:trPr>
          <w:cantSplit/>
          <w:jc w:val="center"/>
        </w:trPr>
        <w:tc>
          <w:tcPr>
            <w:tcW w:w="2232" w:type="dxa"/>
            <w:shd w:val="clear" w:color="auto" w:fill="E6EEF7"/>
          </w:tcPr>
          <w:p w14:paraId="4588DAC4" w14:textId="77777777" w:rsidR="00026129" w:rsidRDefault="003842D2">
            <w:pPr>
              <w:spacing w:after="0" w:line="240" w:lineRule="auto"/>
            </w:pPr>
            <w:r>
              <w:rPr>
                <w:b/>
                <w:color w:val="14325C"/>
                <w:sz w:val="17"/>
              </w:rPr>
              <w:t>Preconditions</w:t>
            </w:r>
          </w:p>
        </w:tc>
        <w:tc>
          <w:tcPr>
            <w:tcW w:w="6768" w:type="dxa"/>
          </w:tcPr>
          <w:p w14:paraId="2E3D6174" w14:textId="77777777" w:rsidR="00026129" w:rsidRDefault="003842D2">
            <w:pPr>
              <w:spacing w:after="0" w:line="240" w:lineRule="auto"/>
            </w:pPr>
            <w:r>
              <w:rPr>
                <w:sz w:val="17"/>
              </w:rPr>
              <w:t>—</w:t>
            </w:r>
          </w:p>
        </w:tc>
      </w:tr>
      <w:tr w:rsidR="00026129" w14:paraId="34FE7073" w14:textId="77777777">
        <w:trPr>
          <w:cantSplit/>
          <w:jc w:val="center"/>
        </w:trPr>
        <w:tc>
          <w:tcPr>
            <w:tcW w:w="2232" w:type="dxa"/>
            <w:shd w:val="clear" w:color="auto" w:fill="E6EEF7"/>
          </w:tcPr>
          <w:p w14:paraId="6D14C581" w14:textId="77777777" w:rsidR="00026129" w:rsidRDefault="003842D2">
            <w:pPr>
              <w:spacing w:after="0" w:line="240" w:lineRule="auto"/>
            </w:pPr>
            <w:r>
              <w:rPr>
                <w:b/>
                <w:color w:val="14325C"/>
                <w:sz w:val="17"/>
              </w:rPr>
              <w:t>Inputs</w:t>
            </w:r>
          </w:p>
        </w:tc>
        <w:tc>
          <w:tcPr>
            <w:tcW w:w="6768" w:type="dxa"/>
          </w:tcPr>
          <w:p w14:paraId="50E9D0DC" w14:textId="77777777" w:rsidR="00026129" w:rsidRDefault="003842D2">
            <w:pPr>
              <w:spacing w:after="0" w:line="240" w:lineRule="auto"/>
            </w:pPr>
            <w:r>
              <w:rPr>
                <w:sz w:val="17"/>
              </w:rPr>
              <w:t>JSON bodies.</w:t>
            </w:r>
          </w:p>
        </w:tc>
      </w:tr>
      <w:tr w:rsidR="00026129" w14:paraId="59ABE426" w14:textId="77777777">
        <w:trPr>
          <w:cantSplit/>
          <w:jc w:val="center"/>
        </w:trPr>
        <w:tc>
          <w:tcPr>
            <w:tcW w:w="2232" w:type="dxa"/>
            <w:shd w:val="clear" w:color="auto" w:fill="E6EEF7"/>
          </w:tcPr>
          <w:p w14:paraId="202CAE2B" w14:textId="77777777" w:rsidR="00026129" w:rsidRDefault="003842D2">
            <w:pPr>
              <w:spacing w:after="0" w:line="240" w:lineRule="auto"/>
            </w:pPr>
            <w:r>
              <w:rPr>
                <w:b/>
                <w:color w:val="14325C"/>
                <w:sz w:val="17"/>
              </w:rPr>
              <w:t>Processing</w:t>
            </w:r>
          </w:p>
        </w:tc>
        <w:tc>
          <w:tcPr>
            <w:tcW w:w="6768" w:type="dxa"/>
          </w:tcPr>
          <w:p w14:paraId="6D22588C" w14:textId="77777777" w:rsidR="00026129" w:rsidRDefault="003842D2">
            <w:pPr>
              <w:spacing w:after="0" w:line="240" w:lineRule="auto"/>
            </w:pPr>
            <w:r>
              <w:rPr>
                <w:sz w:val="17"/>
              </w:rPr>
              <w:t xml:space="preserve">Transports list is static; binding returns a random </w:t>
            </w:r>
            <w:r>
              <w:rPr>
                <w:rFonts w:ascii="Consolas" w:eastAsia="Consolas" w:hAnsi="Consolas"/>
                <w:color w:val="1F3A5F"/>
                <w:sz w:val="14"/>
              </w:rPr>
              <w:t>uap.&lt;hex&gt;.&lt;ts&gt;</w:t>
            </w:r>
            <w:r>
              <w:rPr>
                <w:sz w:val="17"/>
              </w:rPr>
              <w:t xml:space="preserve"> string; envelope/send hashes repr(payload) and echoes routing — no message is delivered.</w:t>
            </w:r>
          </w:p>
        </w:tc>
      </w:tr>
      <w:tr w:rsidR="00026129" w14:paraId="724B228F" w14:textId="77777777">
        <w:trPr>
          <w:cantSplit/>
          <w:jc w:val="center"/>
        </w:trPr>
        <w:tc>
          <w:tcPr>
            <w:tcW w:w="2232" w:type="dxa"/>
            <w:shd w:val="clear" w:color="auto" w:fill="E6EEF7"/>
          </w:tcPr>
          <w:p w14:paraId="325C7839" w14:textId="77777777" w:rsidR="00026129" w:rsidRDefault="003842D2">
            <w:pPr>
              <w:spacing w:after="0" w:line="240" w:lineRule="auto"/>
            </w:pPr>
            <w:r>
              <w:rPr>
                <w:b/>
                <w:color w:val="14325C"/>
                <w:sz w:val="17"/>
              </w:rPr>
              <w:t>Outputs</w:t>
            </w:r>
          </w:p>
        </w:tc>
        <w:tc>
          <w:tcPr>
            <w:tcW w:w="6768" w:type="dxa"/>
          </w:tcPr>
          <w:p w14:paraId="207CE432" w14:textId="77777777" w:rsidR="00026129" w:rsidRDefault="003842D2">
            <w:pPr>
              <w:spacing w:after="0" w:line="240" w:lineRule="auto"/>
            </w:pPr>
            <w:r>
              <w:rPr>
                <w:sz w:val="17"/>
              </w:rPr>
              <w:t>200 envelopes.</w:t>
            </w:r>
          </w:p>
        </w:tc>
      </w:tr>
      <w:tr w:rsidR="00026129" w14:paraId="7D496611" w14:textId="77777777">
        <w:trPr>
          <w:cantSplit/>
          <w:jc w:val="center"/>
        </w:trPr>
        <w:tc>
          <w:tcPr>
            <w:tcW w:w="2232" w:type="dxa"/>
            <w:shd w:val="clear" w:color="auto" w:fill="E6EEF7"/>
          </w:tcPr>
          <w:p w14:paraId="4779C454" w14:textId="77777777" w:rsidR="00026129" w:rsidRDefault="003842D2">
            <w:pPr>
              <w:spacing w:after="0" w:line="240" w:lineRule="auto"/>
            </w:pPr>
            <w:r>
              <w:rPr>
                <w:b/>
                <w:color w:val="14325C"/>
                <w:sz w:val="17"/>
              </w:rPr>
              <w:t>Postconditions</w:t>
            </w:r>
          </w:p>
        </w:tc>
        <w:tc>
          <w:tcPr>
            <w:tcW w:w="6768" w:type="dxa"/>
          </w:tcPr>
          <w:p w14:paraId="256DB870" w14:textId="77777777" w:rsidR="00026129" w:rsidRDefault="003842D2">
            <w:pPr>
              <w:spacing w:after="0" w:line="240" w:lineRule="auto"/>
            </w:pPr>
            <w:r>
              <w:rPr>
                <w:sz w:val="17"/>
              </w:rPr>
              <w:t>—</w:t>
            </w:r>
          </w:p>
        </w:tc>
      </w:tr>
      <w:tr w:rsidR="00026129" w14:paraId="7D3C70C0" w14:textId="77777777">
        <w:trPr>
          <w:cantSplit/>
          <w:jc w:val="center"/>
        </w:trPr>
        <w:tc>
          <w:tcPr>
            <w:tcW w:w="2232" w:type="dxa"/>
            <w:shd w:val="clear" w:color="auto" w:fill="E6EEF7"/>
          </w:tcPr>
          <w:p w14:paraId="03DDA206" w14:textId="77777777" w:rsidR="00026129" w:rsidRDefault="003842D2">
            <w:pPr>
              <w:spacing w:after="0" w:line="240" w:lineRule="auto"/>
            </w:pPr>
            <w:r>
              <w:rPr>
                <w:b/>
                <w:color w:val="14325C"/>
                <w:sz w:val="17"/>
              </w:rPr>
              <w:t>Alternate flow</w:t>
            </w:r>
          </w:p>
        </w:tc>
        <w:tc>
          <w:tcPr>
            <w:tcW w:w="6768" w:type="dxa"/>
          </w:tcPr>
          <w:p w14:paraId="689D7FCB" w14:textId="77777777" w:rsidR="00026129" w:rsidRDefault="003842D2">
            <w:pPr>
              <w:spacing w:after="0" w:line="240" w:lineRule="auto"/>
            </w:pPr>
            <w:r>
              <w:rPr>
                <w:sz w:val="17"/>
              </w:rPr>
              <w:t>—</w:t>
            </w:r>
          </w:p>
        </w:tc>
      </w:tr>
      <w:tr w:rsidR="00026129" w14:paraId="1D337C81" w14:textId="77777777">
        <w:trPr>
          <w:cantSplit/>
          <w:jc w:val="center"/>
        </w:trPr>
        <w:tc>
          <w:tcPr>
            <w:tcW w:w="2232" w:type="dxa"/>
            <w:shd w:val="clear" w:color="auto" w:fill="E6EEF7"/>
          </w:tcPr>
          <w:p w14:paraId="12BE6612" w14:textId="77777777" w:rsidR="00026129" w:rsidRDefault="003842D2">
            <w:pPr>
              <w:spacing w:after="0" w:line="240" w:lineRule="auto"/>
            </w:pPr>
            <w:r>
              <w:rPr>
                <w:b/>
                <w:color w:val="14325C"/>
                <w:sz w:val="17"/>
              </w:rPr>
              <w:t>Exception flow</w:t>
            </w:r>
          </w:p>
        </w:tc>
        <w:tc>
          <w:tcPr>
            <w:tcW w:w="6768" w:type="dxa"/>
          </w:tcPr>
          <w:p w14:paraId="2D5E7ECE" w14:textId="77777777" w:rsidR="00026129" w:rsidRDefault="003842D2">
            <w:pPr>
              <w:spacing w:after="0" w:line="240" w:lineRule="auto"/>
            </w:pPr>
            <w:r>
              <w:rPr>
                <w:sz w:val="17"/>
              </w:rPr>
              <w:t>422.</w:t>
            </w:r>
          </w:p>
        </w:tc>
      </w:tr>
      <w:tr w:rsidR="00026129" w14:paraId="4817C719" w14:textId="77777777">
        <w:trPr>
          <w:cantSplit/>
          <w:jc w:val="center"/>
        </w:trPr>
        <w:tc>
          <w:tcPr>
            <w:tcW w:w="2232" w:type="dxa"/>
            <w:shd w:val="clear" w:color="auto" w:fill="E6EEF7"/>
          </w:tcPr>
          <w:p w14:paraId="5B3C2845" w14:textId="77777777" w:rsidR="00026129" w:rsidRDefault="003842D2">
            <w:pPr>
              <w:spacing w:after="0" w:line="240" w:lineRule="auto"/>
            </w:pPr>
            <w:r>
              <w:rPr>
                <w:b/>
                <w:color w:val="14325C"/>
                <w:sz w:val="17"/>
              </w:rPr>
              <w:t>Dependencies</w:t>
            </w:r>
          </w:p>
        </w:tc>
        <w:tc>
          <w:tcPr>
            <w:tcW w:w="6768" w:type="dxa"/>
          </w:tcPr>
          <w:p w14:paraId="2DE1BCE1" w14:textId="77777777" w:rsidR="00026129" w:rsidRDefault="003842D2">
            <w:pPr>
              <w:spacing w:after="0" w:line="240" w:lineRule="auto"/>
            </w:pPr>
            <w:r>
              <w:rPr>
                <w:sz w:val="17"/>
              </w:rPr>
              <w:t>FR-055</w:t>
            </w:r>
          </w:p>
        </w:tc>
      </w:tr>
      <w:tr w:rsidR="00026129" w14:paraId="174E32AA" w14:textId="77777777">
        <w:trPr>
          <w:cantSplit/>
          <w:jc w:val="center"/>
        </w:trPr>
        <w:tc>
          <w:tcPr>
            <w:tcW w:w="2232" w:type="dxa"/>
            <w:shd w:val="clear" w:color="auto" w:fill="E6EEF7"/>
          </w:tcPr>
          <w:p w14:paraId="533DEF3C" w14:textId="77777777" w:rsidR="00026129" w:rsidRDefault="003842D2">
            <w:pPr>
              <w:spacing w:after="0" w:line="240" w:lineRule="auto"/>
            </w:pPr>
            <w:r>
              <w:rPr>
                <w:b/>
                <w:color w:val="14325C"/>
                <w:sz w:val="17"/>
              </w:rPr>
              <w:t>Priority</w:t>
            </w:r>
          </w:p>
        </w:tc>
        <w:tc>
          <w:tcPr>
            <w:tcW w:w="6768" w:type="dxa"/>
          </w:tcPr>
          <w:p w14:paraId="0A0FB2E2" w14:textId="77777777" w:rsidR="00026129" w:rsidRDefault="003842D2">
            <w:pPr>
              <w:spacing w:after="0" w:line="240" w:lineRule="auto"/>
            </w:pPr>
            <w:r>
              <w:rPr>
                <w:sz w:val="17"/>
              </w:rPr>
              <w:t>Low</w:t>
            </w:r>
          </w:p>
        </w:tc>
      </w:tr>
      <w:tr w:rsidR="00026129" w14:paraId="6BC2BD5C" w14:textId="77777777">
        <w:trPr>
          <w:cantSplit/>
          <w:jc w:val="center"/>
        </w:trPr>
        <w:tc>
          <w:tcPr>
            <w:tcW w:w="2232" w:type="dxa"/>
            <w:shd w:val="clear" w:color="auto" w:fill="E6EEF7"/>
          </w:tcPr>
          <w:p w14:paraId="2DFA5DD4" w14:textId="77777777" w:rsidR="00026129" w:rsidRDefault="003842D2">
            <w:pPr>
              <w:spacing w:after="0" w:line="240" w:lineRule="auto"/>
            </w:pPr>
            <w:r>
              <w:rPr>
                <w:b/>
                <w:color w:val="14325C"/>
                <w:sz w:val="17"/>
              </w:rPr>
              <w:t>Acceptance criteria</w:t>
            </w:r>
          </w:p>
        </w:tc>
        <w:tc>
          <w:tcPr>
            <w:tcW w:w="6768" w:type="dxa"/>
          </w:tcPr>
          <w:p w14:paraId="78EE5F16" w14:textId="77777777" w:rsidR="00026129" w:rsidRDefault="003842D2">
            <w:pPr>
              <w:spacing w:after="0" w:line="240" w:lineRule="auto"/>
            </w:pPr>
            <w:r>
              <w:rPr>
                <w:sz w:val="17"/>
              </w:rPr>
              <w:t>Envelope send returns accepted=true with payload_sha256 (measured).</w:t>
            </w:r>
          </w:p>
        </w:tc>
      </w:tr>
      <w:tr w:rsidR="00026129" w14:paraId="1E671115" w14:textId="77777777">
        <w:trPr>
          <w:cantSplit/>
          <w:jc w:val="center"/>
        </w:trPr>
        <w:tc>
          <w:tcPr>
            <w:tcW w:w="2232" w:type="dxa"/>
            <w:shd w:val="clear" w:color="auto" w:fill="E6EEF7"/>
          </w:tcPr>
          <w:p w14:paraId="28E761B1" w14:textId="77777777" w:rsidR="00026129" w:rsidRDefault="003842D2">
            <w:pPr>
              <w:spacing w:after="0" w:line="240" w:lineRule="auto"/>
            </w:pPr>
            <w:r>
              <w:rPr>
                <w:b/>
                <w:color w:val="14325C"/>
                <w:sz w:val="17"/>
              </w:rPr>
              <w:t>Implementation status</w:t>
            </w:r>
          </w:p>
        </w:tc>
        <w:tc>
          <w:tcPr>
            <w:tcW w:w="6768" w:type="dxa"/>
          </w:tcPr>
          <w:p w14:paraId="4F9B9319" w14:textId="77777777" w:rsidR="00026129" w:rsidRDefault="003842D2">
            <w:pPr>
              <w:spacing w:after="0" w:line="240" w:lineRule="auto"/>
            </w:pPr>
            <w:r>
              <w:rPr>
                <w:sz w:val="17"/>
              </w:rPr>
              <w:t>Stub / simulated</w:t>
            </w:r>
          </w:p>
        </w:tc>
      </w:tr>
      <w:tr w:rsidR="00026129" w14:paraId="58E859CB" w14:textId="77777777">
        <w:trPr>
          <w:cantSplit/>
          <w:jc w:val="center"/>
        </w:trPr>
        <w:tc>
          <w:tcPr>
            <w:tcW w:w="2232" w:type="dxa"/>
            <w:shd w:val="clear" w:color="auto" w:fill="E6EEF7"/>
          </w:tcPr>
          <w:p w14:paraId="730714CA" w14:textId="77777777" w:rsidR="00026129" w:rsidRDefault="003842D2">
            <w:pPr>
              <w:spacing w:after="0" w:line="240" w:lineRule="auto"/>
            </w:pPr>
            <w:r>
              <w:rPr>
                <w:b/>
                <w:color w:val="14325C"/>
                <w:sz w:val="17"/>
              </w:rPr>
              <w:t>Realised in</w:t>
            </w:r>
          </w:p>
        </w:tc>
        <w:tc>
          <w:tcPr>
            <w:tcW w:w="6768" w:type="dxa"/>
          </w:tcPr>
          <w:p w14:paraId="71B57221" w14:textId="77777777" w:rsidR="00026129" w:rsidRDefault="003842D2">
            <w:pPr>
              <w:spacing w:after="0" w:line="240" w:lineRule="auto"/>
            </w:pPr>
            <w:r>
              <w:rPr>
                <w:sz w:val="17"/>
              </w:rPr>
              <w:t>api/routes/v1_m5.py</w:t>
            </w:r>
          </w:p>
        </w:tc>
      </w:tr>
      <w:tr w:rsidR="00026129" w14:paraId="67DCB3F5" w14:textId="77777777">
        <w:trPr>
          <w:cantSplit/>
          <w:jc w:val="center"/>
        </w:trPr>
        <w:tc>
          <w:tcPr>
            <w:tcW w:w="2232" w:type="dxa"/>
            <w:shd w:val="clear" w:color="auto" w:fill="E6EEF7"/>
          </w:tcPr>
          <w:p w14:paraId="64C999AF" w14:textId="77777777" w:rsidR="00026129" w:rsidRDefault="003842D2">
            <w:pPr>
              <w:spacing w:after="0" w:line="240" w:lineRule="auto"/>
            </w:pPr>
            <w:r>
              <w:rPr>
                <w:b/>
                <w:color w:val="14325C"/>
                <w:sz w:val="17"/>
              </w:rPr>
              <w:t>Verified by</w:t>
            </w:r>
          </w:p>
        </w:tc>
        <w:tc>
          <w:tcPr>
            <w:tcW w:w="6768" w:type="dxa"/>
          </w:tcPr>
          <w:p w14:paraId="2519BFB8" w14:textId="77777777" w:rsidR="00026129" w:rsidRDefault="003842D2">
            <w:pPr>
              <w:spacing w:after="0" w:line="240" w:lineRule="auto"/>
            </w:pPr>
            <w:r>
              <w:rPr>
                <w:sz w:val="17"/>
              </w:rPr>
              <w:t>test_m5::test_uap_transports_bind_and_envelope</w:t>
            </w:r>
          </w:p>
        </w:tc>
      </w:tr>
    </w:tbl>
    <w:p w14:paraId="18F0AE19" w14:textId="77777777" w:rsidR="00026129" w:rsidRDefault="00026129">
      <w:pPr>
        <w:spacing w:line="240" w:lineRule="auto"/>
      </w:pPr>
    </w:p>
    <w:p w14:paraId="6453C4BB" w14:textId="77777777" w:rsidR="00026129" w:rsidRDefault="003842D2">
      <w:pPr>
        <w:pStyle w:val="Heading2"/>
      </w:pPr>
      <w:bookmarkStart w:id="84" w:name="_Toc242212224"/>
      <w:r>
        <w:t>5.13  Plugins and command-line interface</w:t>
      </w:r>
      <w:bookmarkEnd w:id="84"/>
    </w:p>
    <w:p w14:paraId="7CAF16FE" w14:textId="77777777" w:rsidR="00026129" w:rsidRDefault="003842D2">
      <w:pPr>
        <w:pStyle w:val="Heading3"/>
      </w:pPr>
      <w:r>
        <w:t>5.13.1  FR-057  Plugin discovery and lifecycle</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2F11A70F" w14:textId="77777777">
        <w:trPr>
          <w:cantSplit/>
          <w:jc w:val="center"/>
        </w:trPr>
        <w:tc>
          <w:tcPr>
            <w:tcW w:w="2232" w:type="dxa"/>
            <w:shd w:val="clear" w:color="auto" w:fill="E6EEF7"/>
          </w:tcPr>
          <w:p w14:paraId="6411FF0A" w14:textId="77777777" w:rsidR="00026129" w:rsidRDefault="003842D2">
            <w:pPr>
              <w:spacing w:after="0" w:line="240" w:lineRule="auto"/>
            </w:pPr>
            <w:r>
              <w:rPr>
                <w:b/>
                <w:color w:val="14325C"/>
                <w:sz w:val="17"/>
              </w:rPr>
              <w:t>Requirement ID</w:t>
            </w:r>
          </w:p>
        </w:tc>
        <w:tc>
          <w:tcPr>
            <w:tcW w:w="6768" w:type="dxa"/>
          </w:tcPr>
          <w:p w14:paraId="21720AB6" w14:textId="77777777" w:rsidR="00026129" w:rsidRDefault="003842D2">
            <w:pPr>
              <w:spacing w:after="0" w:line="240" w:lineRule="auto"/>
            </w:pPr>
            <w:r>
              <w:rPr>
                <w:sz w:val="17"/>
              </w:rPr>
              <w:t>FR-057</w:t>
            </w:r>
          </w:p>
        </w:tc>
      </w:tr>
      <w:tr w:rsidR="00026129" w14:paraId="59F7F497" w14:textId="77777777">
        <w:trPr>
          <w:cantSplit/>
          <w:jc w:val="center"/>
        </w:trPr>
        <w:tc>
          <w:tcPr>
            <w:tcW w:w="2232" w:type="dxa"/>
            <w:shd w:val="clear" w:color="auto" w:fill="E6EEF7"/>
          </w:tcPr>
          <w:p w14:paraId="5342B41A" w14:textId="77777777" w:rsidR="00026129" w:rsidRDefault="003842D2">
            <w:pPr>
              <w:spacing w:after="0" w:line="240" w:lineRule="auto"/>
            </w:pPr>
            <w:r>
              <w:rPr>
                <w:b/>
                <w:color w:val="14325C"/>
                <w:sz w:val="17"/>
              </w:rPr>
              <w:t>Name</w:t>
            </w:r>
          </w:p>
        </w:tc>
        <w:tc>
          <w:tcPr>
            <w:tcW w:w="6768" w:type="dxa"/>
          </w:tcPr>
          <w:p w14:paraId="4104387D" w14:textId="77777777" w:rsidR="00026129" w:rsidRDefault="003842D2">
            <w:pPr>
              <w:spacing w:after="0" w:line="240" w:lineRule="auto"/>
            </w:pPr>
            <w:r>
              <w:rPr>
                <w:sz w:val="17"/>
              </w:rPr>
              <w:t>Plugin discovery and lifecycle</w:t>
            </w:r>
          </w:p>
        </w:tc>
      </w:tr>
      <w:tr w:rsidR="00026129" w14:paraId="185591B9" w14:textId="77777777">
        <w:trPr>
          <w:cantSplit/>
          <w:jc w:val="center"/>
        </w:trPr>
        <w:tc>
          <w:tcPr>
            <w:tcW w:w="2232" w:type="dxa"/>
            <w:shd w:val="clear" w:color="auto" w:fill="E6EEF7"/>
          </w:tcPr>
          <w:p w14:paraId="186F3540" w14:textId="77777777" w:rsidR="00026129" w:rsidRDefault="003842D2">
            <w:pPr>
              <w:spacing w:after="0" w:line="240" w:lineRule="auto"/>
            </w:pPr>
            <w:r>
              <w:rPr>
                <w:b/>
                <w:color w:val="14325C"/>
                <w:sz w:val="17"/>
              </w:rPr>
              <w:t>Description</w:t>
            </w:r>
          </w:p>
        </w:tc>
        <w:tc>
          <w:tcPr>
            <w:tcW w:w="6768" w:type="dxa"/>
          </w:tcPr>
          <w:p w14:paraId="7D5A9D68" w14:textId="77777777" w:rsidR="00026129" w:rsidRDefault="003842D2">
            <w:pPr>
              <w:spacing w:after="0" w:line="240" w:lineRule="auto"/>
            </w:pPr>
            <w:r>
              <w:rPr>
                <w:sz w:val="17"/>
              </w:rPr>
              <w:t>The plugin manager shall discover manifests in ./plugins and Python entry points, verify manifests (including SHA checks), load, boot, call hooks with timeouts and shut down plugins.</w:t>
            </w:r>
          </w:p>
        </w:tc>
      </w:tr>
      <w:tr w:rsidR="00026129" w14:paraId="228B966A" w14:textId="77777777">
        <w:trPr>
          <w:cantSplit/>
          <w:jc w:val="center"/>
        </w:trPr>
        <w:tc>
          <w:tcPr>
            <w:tcW w:w="2232" w:type="dxa"/>
            <w:shd w:val="clear" w:color="auto" w:fill="E6EEF7"/>
          </w:tcPr>
          <w:p w14:paraId="25C43243" w14:textId="77777777" w:rsidR="00026129" w:rsidRDefault="003842D2">
            <w:pPr>
              <w:spacing w:after="0" w:line="240" w:lineRule="auto"/>
            </w:pPr>
            <w:r>
              <w:rPr>
                <w:b/>
                <w:color w:val="14325C"/>
                <w:sz w:val="17"/>
              </w:rPr>
              <w:t>Actor</w:t>
            </w:r>
          </w:p>
        </w:tc>
        <w:tc>
          <w:tcPr>
            <w:tcW w:w="6768" w:type="dxa"/>
          </w:tcPr>
          <w:p w14:paraId="72C8F5D3" w14:textId="77777777" w:rsidR="00026129" w:rsidRDefault="003842D2">
            <w:pPr>
              <w:spacing w:after="0" w:line="240" w:lineRule="auto"/>
            </w:pPr>
            <w:r>
              <w:rPr>
                <w:sz w:val="17"/>
              </w:rPr>
              <w:t>Integrator</w:t>
            </w:r>
          </w:p>
        </w:tc>
      </w:tr>
      <w:tr w:rsidR="00026129" w14:paraId="6C026338" w14:textId="77777777">
        <w:trPr>
          <w:cantSplit/>
          <w:jc w:val="center"/>
        </w:trPr>
        <w:tc>
          <w:tcPr>
            <w:tcW w:w="2232" w:type="dxa"/>
            <w:shd w:val="clear" w:color="auto" w:fill="E6EEF7"/>
          </w:tcPr>
          <w:p w14:paraId="60163699" w14:textId="77777777" w:rsidR="00026129" w:rsidRDefault="003842D2">
            <w:pPr>
              <w:spacing w:after="0" w:line="240" w:lineRule="auto"/>
            </w:pPr>
            <w:r>
              <w:rPr>
                <w:b/>
                <w:color w:val="14325C"/>
                <w:sz w:val="17"/>
              </w:rPr>
              <w:t>Preconditions</w:t>
            </w:r>
          </w:p>
        </w:tc>
        <w:tc>
          <w:tcPr>
            <w:tcW w:w="6768" w:type="dxa"/>
          </w:tcPr>
          <w:p w14:paraId="4F398078" w14:textId="77777777" w:rsidR="00026129" w:rsidRDefault="003842D2">
            <w:pPr>
              <w:spacing w:after="0" w:line="240" w:lineRule="auto"/>
            </w:pPr>
            <w:r>
              <w:rPr>
                <w:sz w:val="17"/>
              </w:rPr>
              <w:t>—</w:t>
            </w:r>
          </w:p>
        </w:tc>
      </w:tr>
      <w:tr w:rsidR="00026129" w14:paraId="425403D2" w14:textId="77777777">
        <w:trPr>
          <w:cantSplit/>
          <w:jc w:val="center"/>
        </w:trPr>
        <w:tc>
          <w:tcPr>
            <w:tcW w:w="2232" w:type="dxa"/>
            <w:shd w:val="clear" w:color="auto" w:fill="E6EEF7"/>
          </w:tcPr>
          <w:p w14:paraId="32A53D34" w14:textId="77777777" w:rsidR="00026129" w:rsidRDefault="003842D2">
            <w:pPr>
              <w:spacing w:after="0" w:line="240" w:lineRule="auto"/>
            </w:pPr>
            <w:r>
              <w:rPr>
                <w:b/>
                <w:color w:val="14325C"/>
                <w:sz w:val="17"/>
              </w:rPr>
              <w:t>Inputs</w:t>
            </w:r>
          </w:p>
        </w:tc>
        <w:tc>
          <w:tcPr>
            <w:tcW w:w="6768" w:type="dxa"/>
          </w:tcPr>
          <w:p w14:paraId="0829B010" w14:textId="77777777" w:rsidR="00026129" w:rsidRDefault="003842D2">
            <w:pPr>
              <w:spacing w:after="0" w:line="240" w:lineRule="auto"/>
            </w:pPr>
            <w:r>
              <w:rPr>
                <w:sz w:val="17"/>
              </w:rPr>
              <w:t>Plugin directories / entry points.</w:t>
            </w:r>
          </w:p>
        </w:tc>
      </w:tr>
      <w:tr w:rsidR="00026129" w14:paraId="784E5B3E" w14:textId="77777777">
        <w:trPr>
          <w:cantSplit/>
          <w:jc w:val="center"/>
        </w:trPr>
        <w:tc>
          <w:tcPr>
            <w:tcW w:w="2232" w:type="dxa"/>
            <w:shd w:val="clear" w:color="auto" w:fill="E6EEF7"/>
          </w:tcPr>
          <w:p w14:paraId="2C2356FF" w14:textId="77777777" w:rsidR="00026129" w:rsidRDefault="003842D2">
            <w:pPr>
              <w:spacing w:after="0" w:line="240" w:lineRule="auto"/>
            </w:pPr>
            <w:r>
              <w:rPr>
                <w:b/>
                <w:color w:val="14325C"/>
                <w:sz w:val="17"/>
              </w:rPr>
              <w:t>Processing</w:t>
            </w:r>
          </w:p>
        </w:tc>
        <w:tc>
          <w:tcPr>
            <w:tcW w:w="6768" w:type="dxa"/>
          </w:tcPr>
          <w:p w14:paraId="62CD47F5" w14:textId="77777777" w:rsidR="00026129" w:rsidRDefault="003842D2">
            <w:pPr>
              <w:spacing w:after="0" w:line="240" w:lineRule="auto"/>
            </w:pPr>
            <w:r>
              <w:rPr>
                <w:sz w:val="17"/>
              </w:rPr>
              <w:t>discover → load_from_manifest → boot_all; call_hook with per-hook timeout (30 s).</w:t>
            </w:r>
          </w:p>
        </w:tc>
      </w:tr>
      <w:tr w:rsidR="00026129" w14:paraId="20210504" w14:textId="77777777">
        <w:trPr>
          <w:cantSplit/>
          <w:jc w:val="center"/>
        </w:trPr>
        <w:tc>
          <w:tcPr>
            <w:tcW w:w="2232" w:type="dxa"/>
            <w:shd w:val="clear" w:color="auto" w:fill="E6EEF7"/>
          </w:tcPr>
          <w:p w14:paraId="710F402C" w14:textId="77777777" w:rsidR="00026129" w:rsidRDefault="003842D2">
            <w:pPr>
              <w:spacing w:after="0" w:line="240" w:lineRule="auto"/>
            </w:pPr>
            <w:r>
              <w:rPr>
                <w:b/>
                <w:color w:val="14325C"/>
                <w:sz w:val="17"/>
              </w:rPr>
              <w:t>Outputs</w:t>
            </w:r>
          </w:p>
        </w:tc>
        <w:tc>
          <w:tcPr>
            <w:tcW w:w="6768" w:type="dxa"/>
          </w:tcPr>
          <w:p w14:paraId="711DD27D" w14:textId="77777777" w:rsidR="00026129" w:rsidRDefault="003842D2">
            <w:pPr>
              <w:spacing w:after="0" w:line="240" w:lineRule="auto"/>
            </w:pPr>
            <w:r>
              <w:rPr>
                <w:sz w:val="17"/>
              </w:rPr>
              <w:t>Plugin registry.</w:t>
            </w:r>
          </w:p>
        </w:tc>
      </w:tr>
      <w:tr w:rsidR="00026129" w14:paraId="137FE7F0" w14:textId="77777777">
        <w:trPr>
          <w:cantSplit/>
          <w:jc w:val="center"/>
        </w:trPr>
        <w:tc>
          <w:tcPr>
            <w:tcW w:w="2232" w:type="dxa"/>
            <w:shd w:val="clear" w:color="auto" w:fill="E6EEF7"/>
          </w:tcPr>
          <w:p w14:paraId="2DCA2AD1" w14:textId="77777777" w:rsidR="00026129" w:rsidRDefault="003842D2">
            <w:pPr>
              <w:spacing w:after="0" w:line="240" w:lineRule="auto"/>
            </w:pPr>
            <w:r>
              <w:rPr>
                <w:b/>
                <w:color w:val="14325C"/>
                <w:sz w:val="17"/>
              </w:rPr>
              <w:t>Postconditions</w:t>
            </w:r>
          </w:p>
        </w:tc>
        <w:tc>
          <w:tcPr>
            <w:tcW w:w="6768" w:type="dxa"/>
          </w:tcPr>
          <w:p w14:paraId="3FD96EE4" w14:textId="77777777" w:rsidR="00026129" w:rsidRDefault="003842D2">
            <w:pPr>
              <w:spacing w:after="0" w:line="240" w:lineRule="auto"/>
            </w:pPr>
            <w:r>
              <w:rPr>
                <w:sz w:val="17"/>
              </w:rPr>
              <w:t>—</w:t>
            </w:r>
          </w:p>
        </w:tc>
      </w:tr>
      <w:tr w:rsidR="00026129" w14:paraId="19ED6640" w14:textId="77777777">
        <w:trPr>
          <w:cantSplit/>
          <w:jc w:val="center"/>
        </w:trPr>
        <w:tc>
          <w:tcPr>
            <w:tcW w:w="2232" w:type="dxa"/>
            <w:shd w:val="clear" w:color="auto" w:fill="E6EEF7"/>
          </w:tcPr>
          <w:p w14:paraId="2CF1A420" w14:textId="77777777" w:rsidR="00026129" w:rsidRDefault="003842D2">
            <w:pPr>
              <w:spacing w:after="0" w:line="240" w:lineRule="auto"/>
            </w:pPr>
            <w:r>
              <w:rPr>
                <w:b/>
                <w:color w:val="14325C"/>
                <w:sz w:val="17"/>
              </w:rPr>
              <w:t>Alternate flow</w:t>
            </w:r>
          </w:p>
        </w:tc>
        <w:tc>
          <w:tcPr>
            <w:tcW w:w="6768" w:type="dxa"/>
          </w:tcPr>
          <w:p w14:paraId="4D323378" w14:textId="77777777" w:rsidR="00026129" w:rsidRDefault="003842D2">
            <w:pPr>
              <w:spacing w:after="0" w:line="240" w:lineRule="auto"/>
            </w:pPr>
            <w:r>
              <w:rPr>
                <w:sz w:val="17"/>
              </w:rPr>
              <w:t>No ./plugins directory → nothing loaded.</w:t>
            </w:r>
          </w:p>
        </w:tc>
      </w:tr>
      <w:tr w:rsidR="00026129" w14:paraId="5B90CC54" w14:textId="77777777">
        <w:trPr>
          <w:cantSplit/>
          <w:jc w:val="center"/>
        </w:trPr>
        <w:tc>
          <w:tcPr>
            <w:tcW w:w="2232" w:type="dxa"/>
            <w:shd w:val="clear" w:color="auto" w:fill="E6EEF7"/>
          </w:tcPr>
          <w:p w14:paraId="43786F0E" w14:textId="77777777" w:rsidR="00026129" w:rsidRDefault="003842D2">
            <w:pPr>
              <w:spacing w:after="0" w:line="240" w:lineRule="auto"/>
            </w:pPr>
            <w:r>
              <w:rPr>
                <w:b/>
                <w:color w:val="14325C"/>
                <w:sz w:val="17"/>
              </w:rPr>
              <w:t>Exception flow</w:t>
            </w:r>
          </w:p>
        </w:tc>
        <w:tc>
          <w:tcPr>
            <w:tcW w:w="6768" w:type="dxa"/>
          </w:tcPr>
          <w:p w14:paraId="7E4942B3" w14:textId="77777777" w:rsidR="00026129" w:rsidRDefault="003842D2">
            <w:pPr>
              <w:spacing w:after="0" w:line="240" w:lineRule="auto"/>
            </w:pPr>
            <w:r>
              <w:rPr>
                <w:sz w:val="17"/>
              </w:rPr>
              <w:t>PluginLoadError.</w:t>
            </w:r>
          </w:p>
        </w:tc>
      </w:tr>
      <w:tr w:rsidR="00026129" w14:paraId="72AAFD35" w14:textId="77777777">
        <w:trPr>
          <w:cantSplit/>
          <w:jc w:val="center"/>
        </w:trPr>
        <w:tc>
          <w:tcPr>
            <w:tcW w:w="2232" w:type="dxa"/>
            <w:shd w:val="clear" w:color="auto" w:fill="E6EEF7"/>
          </w:tcPr>
          <w:p w14:paraId="5CFBA3BB" w14:textId="77777777" w:rsidR="00026129" w:rsidRDefault="003842D2">
            <w:pPr>
              <w:spacing w:after="0" w:line="240" w:lineRule="auto"/>
            </w:pPr>
            <w:r>
              <w:rPr>
                <w:b/>
                <w:color w:val="14325C"/>
                <w:sz w:val="17"/>
              </w:rPr>
              <w:t>Dependencies</w:t>
            </w:r>
          </w:p>
        </w:tc>
        <w:tc>
          <w:tcPr>
            <w:tcW w:w="6768" w:type="dxa"/>
          </w:tcPr>
          <w:p w14:paraId="3CC52862" w14:textId="77777777" w:rsidR="00026129" w:rsidRDefault="003842D2">
            <w:pPr>
              <w:spacing w:after="0" w:line="240" w:lineRule="auto"/>
            </w:pPr>
            <w:r>
              <w:rPr>
                <w:sz w:val="17"/>
              </w:rPr>
              <w:t>—</w:t>
            </w:r>
          </w:p>
        </w:tc>
      </w:tr>
      <w:tr w:rsidR="00026129" w14:paraId="6ACB440F" w14:textId="77777777">
        <w:trPr>
          <w:cantSplit/>
          <w:jc w:val="center"/>
        </w:trPr>
        <w:tc>
          <w:tcPr>
            <w:tcW w:w="2232" w:type="dxa"/>
            <w:shd w:val="clear" w:color="auto" w:fill="E6EEF7"/>
          </w:tcPr>
          <w:p w14:paraId="24C0D0A5" w14:textId="77777777" w:rsidR="00026129" w:rsidRDefault="003842D2">
            <w:pPr>
              <w:spacing w:after="0" w:line="240" w:lineRule="auto"/>
            </w:pPr>
            <w:r>
              <w:rPr>
                <w:b/>
                <w:color w:val="14325C"/>
                <w:sz w:val="17"/>
              </w:rPr>
              <w:t>Priority</w:t>
            </w:r>
          </w:p>
        </w:tc>
        <w:tc>
          <w:tcPr>
            <w:tcW w:w="6768" w:type="dxa"/>
          </w:tcPr>
          <w:p w14:paraId="1410FD1F" w14:textId="77777777" w:rsidR="00026129" w:rsidRDefault="003842D2">
            <w:pPr>
              <w:spacing w:after="0" w:line="240" w:lineRule="auto"/>
            </w:pPr>
            <w:r>
              <w:rPr>
                <w:sz w:val="17"/>
              </w:rPr>
              <w:t>Low</w:t>
            </w:r>
          </w:p>
        </w:tc>
      </w:tr>
      <w:tr w:rsidR="00026129" w14:paraId="2888C273" w14:textId="77777777">
        <w:trPr>
          <w:cantSplit/>
          <w:jc w:val="center"/>
        </w:trPr>
        <w:tc>
          <w:tcPr>
            <w:tcW w:w="2232" w:type="dxa"/>
            <w:shd w:val="clear" w:color="auto" w:fill="E6EEF7"/>
          </w:tcPr>
          <w:p w14:paraId="12FEDD53" w14:textId="77777777" w:rsidR="00026129" w:rsidRDefault="003842D2">
            <w:pPr>
              <w:spacing w:after="0" w:line="240" w:lineRule="auto"/>
            </w:pPr>
            <w:r>
              <w:rPr>
                <w:b/>
                <w:color w:val="14325C"/>
                <w:sz w:val="17"/>
              </w:rPr>
              <w:t>Acceptance criteria</w:t>
            </w:r>
          </w:p>
        </w:tc>
        <w:tc>
          <w:tcPr>
            <w:tcW w:w="6768" w:type="dxa"/>
          </w:tcPr>
          <w:p w14:paraId="567D85F4" w14:textId="77777777" w:rsidR="00026129" w:rsidRDefault="003842D2">
            <w:pPr>
              <w:spacing w:after="0" w:line="240" w:lineRule="auto"/>
            </w:pPr>
            <w:r>
              <w:rPr>
                <w:rFonts w:ascii="Consolas" w:eastAsia="Consolas" w:hAnsi="Consolas"/>
                <w:color w:val="1F3A5F"/>
                <w:sz w:val="14"/>
              </w:rPr>
              <w:t>plugins verify</w:t>
            </w:r>
            <w:r>
              <w:rPr>
                <w:sz w:val="17"/>
              </w:rPr>
              <w:t xml:space="preserve"> reports SHA mismatch (CLI tests).</w:t>
            </w:r>
          </w:p>
        </w:tc>
      </w:tr>
      <w:tr w:rsidR="00026129" w14:paraId="706B1FDB" w14:textId="77777777">
        <w:trPr>
          <w:cantSplit/>
          <w:jc w:val="center"/>
        </w:trPr>
        <w:tc>
          <w:tcPr>
            <w:tcW w:w="2232" w:type="dxa"/>
            <w:shd w:val="clear" w:color="auto" w:fill="E6EEF7"/>
          </w:tcPr>
          <w:p w14:paraId="21988355" w14:textId="77777777" w:rsidR="00026129" w:rsidRDefault="003842D2">
            <w:pPr>
              <w:spacing w:after="0" w:line="240" w:lineRule="auto"/>
            </w:pPr>
            <w:r>
              <w:rPr>
                <w:b/>
                <w:color w:val="14325C"/>
                <w:sz w:val="17"/>
              </w:rPr>
              <w:t>Implementation status</w:t>
            </w:r>
          </w:p>
        </w:tc>
        <w:tc>
          <w:tcPr>
            <w:tcW w:w="6768" w:type="dxa"/>
          </w:tcPr>
          <w:p w14:paraId="72F30747" w14:textId="77777777" w:rsidR="00026129" w:rsidRDefault="003842D2">
            <w:pPr>
              <w:spacing w:after="0" w:line="240" w:lineRule="auto"/>
            </w:pPr>
            <w:r>
              <w:rPr>
                <w:sz w:val="17"/>
              </w:rPr>
              <w:t>Implemented</w:t>
            </w:r>
          </w:p>
        </w:tc>
      </w:tr>
      <w:tr w:rsidR="00026129" w14:paraId="493B5F62" w14:textId="77777777">
        <w:trPr>
          <w:cantSplit/>
          <w:jc w:val="center"/>
        </w:trPr>
        <w:tc>
          <w:tcPr>
            <w:tcW w:w="2232" w:type="dxa"/>
            <w:shd w:val="clear" w:color="auto" w:fill="E6EEF7"/>
          </w:tcPr>
          <w:p w14:paraId="58B21882" w14:textId="77777777" w:rsidR="00026129" w:rsidRDefault="003842D2">
            <w:pPr>
              <w:spacing w:after="0" w:line="240" w:lineRule="auto"/>
            </w:pPr>
            <w:r>
              <w:rPr>
                <w:b/>
                <w:color w:val="14325C"/>
                <w:sz w:val="17"/>
              </w:rPr>
              <w:t>Realised in</w:t>
            </w:r>
          </w:p>
        </w:tc>
        <w:tc>
          <w:tcPr>
            <w:tcW w:w="6768" w:type="dxa"/>
          </w:tcPr>
          <w:p w14:paraId="4363081F" w14:textId="77777777" w:rsidR="00026129" w:rsidRDefault="003842D2">
            <w:pPr>
              <w:spacing w:after="0" w:line="240" w:lineRule="auto"/>
            </w:pPr>
            <w:r>
              <w:rPr>
                <w:sz w:val="17"/>
              </w:rPr>
              <w:t>plugins/*.py; api/main.py lifespan</w:t>
            </w:r>
          </w:p>
        </w:tc>
      </w:tr>
      <w:tr w:rsidR="00026129" w14:paraId="0B9C4A3A" w14:textId="77777777">
        <w:trPr>
          <w:cantSplit/>
          <w:jc w:val="center"/>
        </w:trPr>
        <w:tc>
          <w:tcPr>
            <w:tcW w:w="2232" w:type="dxa"/>
            <w:shd w:val="clear" w:color="auto" w:fill="E6EEF7"/>
          </w:tcPr>
          <w:p w14:paraId="05C70F71" w14:textId="77777777" w:rsidR="00026129" w:rsidRDefault="003842D2">
            <w:pPr>
              <w:spacing w:after="0" w:line="240" w:lineRule="auto"/>
            </w:pPr>
            <w:r>
              <w:rPr>
                <w:b/>
                <w:color w:val="14325C"/>
                <w:sz w:val="17"/>
              </w:rPr>
              <w:t>Verified by</w:t>
            </w:r>
          </w:p>
        </w:tc>
        <w:tc>
          <w:tcPr>
            <w:tcW w:w="6768" w:type="dxa"/>
          </w:tcPr>
          <w:p w14:paraId="40A8178D" w14:textId="77777777" w:rsidR="00026129" w:rsidRDefault="003842D2">
            <w:pPr>
              <w:spacing w:after="0" w:line="240" w:lineRule="auto"/>
            </w:pPr>
            <w:r>
              <w:rPr>
                <w:sz w:val="17"/>
              </w:rPr>
              <w:t>test_plugins_cli (13 tests)</w:t>
            </w:r>
          </w:p>
        </w:tc>
      </w:tr>
    </w:tbl>
    <w:p w14:paraId="05D849EC" w14:textId="77777777" w:rsidR="00026129" w:rsidRDefault="00026129">
      <w:pPr>
        <w:spacing w:line="240" w:lineRule="auto"/>
      </w:pPr>
    </w:p>
    <w:p w14:paraId="559894B6" w14:textId="77777777" w:rsidR="00026129" w:rsidRDefault="003842D2">
      <w:pPr>
        <w:pStyle w:val="Heading3"/>
      </w:pPr>
      <w:r>
        <w:lastRenderedPageBreak/>
        <w:t>5.13.2  FR-058  Command-line interface</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4C0E1699" w14:textId="77777777">
        <w:trPr>
          <w:cantSplit/>
          <w:jc w:val="center"/>
        </w:trPr>
        <w:tc>
          <w:tcPr>
            <w:tcW w:w="2232" w:type="dxa"/>
            <w:shd w:val="clear" w:color="auto" w:fill="E6EEF7"/>
          </w:tcPr>
          <w:p w14:paraId="598DE9E0" w14:textId="77777777" w:rsidR="00026129" w:rsidRDefault="003842D2">
            <w:pPr>
              <w:spacing w:after="0" w:line="240" w:lineRule="auto"/>
            </w:pPr>
            <w:r>
              <w:rPr>
                <w:b/>
                <w:color w:val="14325C"/>
                <w:sz w:val="17"/>
              </w:rPr>
              <w:t>Requirement ID</w:t>
            </w:r>
          </w:p>
        </w:tc>
        <w:tc>
          <w:tcPr>
            <w:tcW w:w="6768" w:type="dxa"/>
          </w:tcPr>
          <w:p w14:paraId="34521576" w14:textId="77777777" w:rsidR="00026129" w:rsidRDefault="003842D2">
            <w:pPr>
              <w:spacing w:after="0" w:line="240" w:lineRule="auto"/>
            </w:pPr>
            <w:r>
              <w:rPr>
                <w:sz w:val="17"/>
              </w:rPr>
              <w:t>FR-058</w:t>
            </w:r>
          </w:p>
        </w:tc>
      </w:tr>
      <w:tr w:rsidR="00026129" w14:paraId="7634906D" w14:textId="77777777">
        <w:trPr>
          <w:cantSplit/>
          <w:jc w:val="center"/>
        </w:trPr>
        <w:tc>
          <w:tcPr>
            <w:tcW w:w="2232" w:type="dxa"/>
            <w:shd w:val="clear" w:color="auto" w:fill="E6EEF7"/>
          </w:tcPr>
          <w:p w14:paraId="5385D767" w14:textId="77777777" w:rsidR="00026129" w:rsidRDefault="003842D2">
            <w:pPr>
              <w:spacing w:after="0" w:line="240" w:lineRule="auto"/>
            </w:pPr>
            <w:r>
              <w:rPr>
                <w:b/>
                <w:color w:val="14325C"/>
                <w:sz w:val="17"/>
              </w:rPr>
              <w:t>Name</w:t>
            </w:r>
          </w:p>
        </w:tc>
        <w:tc>
          <w:tcPr>
            <w:tcW w:w="6768" w:type="dxa"/>
          </w:tcPr>
          <w:p w14:paraId="50A572DE" w14:textId="77777777" w:rsidR="00026129" w:rsidRDefault="003842D2">
            <w:pPr>
              <w:spacing w:after="0" w:line="240" w:lineRule="auto"/>
            </w:pPr>
            <w:r>
              <w:rPr>
                <w:sz w:val="17"/>
              </w:rPr>
              <w:t>Command-line interface</w:t>
            </w:r>
          </w:p>
        </w:tc>
      </w:tr>
      <w:tr w:rsidR="00026129" w14:paraId="6875C388" w14:textId="77777777">
        <w:trPr>
          <w:cantSplit/>
          <w:jc w:val="center"/>
        </w:trPr>
        <w:tc>
          <w:tcPr>
            <w:tcW w:w="2232" w:type="dxa"/>
            <w:shd w:val="clear" w:color="auto" w:fill="E6EEF7"/>
          </w:tcPr>
          <w:p w14:paraId="5995A75F" w14:textId="77777777" w:rsidR="00026129" w:rsidRDefault="003842D2">
            <w:pPr>
              <w:spacing w:after="0" w:line="240" w:lineRule="auto"/>
            </w:pPr>
            <w:r>
              <w:rPr>
                <w:b/>
                <w:color w:val="14325C"/>
                <w:sz w:val="17"/>
              </w:rPr>
              <w:t>Description</w:t>
            </w:r>
          </w:p>
        </w:tc>
        <w:tc>
          <w:tcPr>
            <w:tcW w:w="6768" w:type="dxa"/>
          </w:tcPr>
          <w:p w14:paraId="5D42D86D" w14:textId="77777777" w:rsidR="00026129" w:rsidRDefault="003842D2">
            <w:pPr>
              <w:spacing w:after="0" w:line="240" w:lineRule="auto"/>
            </w:pPr>
            <w:r>
              <w:rPr>
                <w:sz w:val="17"/>
              </w:rPr>
              <w:t xml:space="preserve">The </w:t>
            </w:r>
            <w:r>
              <w:rPr>
                <w:rFonts w:ascii="Consolas" w:eastAsia="Consolas" w:hAnsi="Consolas"/>
                <w:color w:val="1F3A5F"/>
                <w:sz w:val="14"/>
              </w:rPr>
              <w:t>noesis</w:t>
            </w:r>
            <w:r>
              <w:rPr>
                <w:sz w:val="17"/>
              </w:rPr>
              <w:t xml:space="preserve"> CLI shall provide serve, doctor, shell, run (deterministic or adaptive goal run), db:upgrade/downgrade/makemigrations and plugins list/verify/load/unload.</w:t>
            </w:r>
          </w:p>
        </w:tc>
      </w:tr>
      <w:tr w:rsidR="00026129" w14:paraId="61627CD3" w14:textId="77777777">
        <w:trPr>
          <w:cantSplit/>
          <w:jc w:val="center"/>
        </w:trPr>
        <w:tc>
          <w:tcPr>
            <w:tcW w:w="2232" w:type="dxa"/>
            <w:shd w:val="clear" w:color="auto" w:fill="E6EEF7"/>
          </w:tcPr>
          <w:p w14:paraId="08DB34DE" w14:textId="77777777" w:rsidR="00026129" w:rsidRDefault="003842D2">
            <w:pPr>
              <w:spacing w:after="0" w:line="240" w:lineRule="auto"/>
            </w:pPr>
            <w:r>
              <w:rPr>
                <w:b/>
                <w:color w:val="14325C"/>
                <w:sz w:val="17"/>
              </w:rPr>
              <w:t>Actor</w:t>
            </w:r>
          </w:p>
        </w:tc>
        <w:tc>
          <w:tcPr>
            <w:tcW w:w="6768" w:type="dxa"/>
          </w:tcPr>
          <w:p w14:paraId="5C87D0CF" w14:textId="77777777" w:rsidR="00026129" w:rsidRDefault="003842D2">
            <w:pPr>
              <w:spacing w:after="0" w:line="240" w:lineRule="auto"/>
            </w:pPr>
            <w:r>
              <w:rPr>
                <w:sz w:val="17"/>
              </w:rPr>
              <w:t>Operator, developer</w:t>
            </w:r>
          </w:p>
        </w:tc>
      </w:tr>
      <w:tr w:rsidR="00026129" w14:paraId="7FF0DC1A" w14:textId="77777777">
        <w:trPr>
          <w:cantSplit/>
          <w:jc w:val="center"/>
        </w:trPr>
        <w:tc>
          <w:tcPr>
            <w:tcW w:w="2232" w:type="dxa"/>
            <w:shd w:val="clear" w:color="auto" w:fill="E6EEF7"/>
          </w:tcPr>
          <w:p w14:paraId="1A5B8C83" w14:textId="77777777" w:rsidR="00026129" w:rsidRDefault="003842D2">
            <w:pPr>
              <w:spacing w:after="0" w:line="240" w:lineRule="auto"/>
            </w:pPr>
            <w:r>
              <w:rPr>
                <w:b/>
                <w:color w:val="14325C"/>
                <w:sz w:val="17"/>
              </w:rPr>
              <w:t>Preconditions</w:t>
            </w:r>
          </w:p>
        </w:tc>
        <w:tc>
          <w:tcPr>
            <w:tcW w:w="6768" w:type="dxa"/>
          </w:tcPr>
          <w:p w14:paraId="452A399B" w14:textId="77777777" w:rsidR="00026129" w:rsidRDefault="003842D2">
            <w:pPr>
              <w:spacing w:after="0" w:line="240" w:lineRule="auto"/>
            </w:pPr>
            <w:r>
              <w:rPr>
                <w:sz w:val="17"/>
              </w:rPr>
              <w:t>Package installed (entry point noesis.cli:main).</w:t>
            </w:r>
          </w:p>
        </w:tc>
      </w:tr>
      <w:tr w:rsidR="00026129" w14:paraId="47C6FC83" w14:textId="77777777">
        <w:trPr>
          <w:cantSplit/>
          <w:jc w:val="center"/>
        </w:trPr>
        <w:tc>
          <w:tcPr>
            <w:tcW w:w="2232" w:type="dxa"/>
            <w:shd w:val="clear" w:color="auto" w:fill="E6EEF7"/>
          </w:tcPr>
          <w:p w14:paraId="5638C7C2" w14:textId="77777777" w:rsidR="00026129" w:rsidRDefault="003842D2">
            <w:pPr>
              <w:spacing w:after="0" w:line="240" w:lineRule="auto"/>
            </w:pPr>
            <w:r>
              <w:rPr>
                <w:b/>
                <w:color w:val="14325C"/>
                <w:sz w:val="17"/>
              </w:rPr>
              <w:t>Inputs</w:t>
            </w:r>
          </w:p>
        </w:tc>
        <w:tc>
          <w:tcPr>
            <w:tcW w:w="6768" w:type="dxa"/>
          </w:tcPr>
          <w:p w14:paraId="5B54301F" w14:textId="77777777" w:rsidR="00026129" w:rsidRDefault="003842D2">
            <w:pPr>
              <w:spacing w:after="0" w:line="240" w:lineRule="auto"/>
            </w:pPr>
            <w:r>
              <w:rPr>
                <w:sz w:val="17"/>
              </w:rPr>
              <w:t>Command arguments.</w:t>
            </w:r>
          </w:p>
        </w:tc>
      </w:tr>
      <w:tr w:rsidR="00026129" w14:paraId="40A64B67" w14:textId="77777777">
        <w:trPr>
          <w:cantSplit/>
          <w:jc w:val="center"/>
        </w:trPr>
        <w:tc>
          <w:tcPr>
            <w:tcW w:w="2232" w:type="dxa"/>
            <w:shd w:val="clear" w:color="auto" w:fill="E6EEF7"/>
          </w:tcPr>
          <w:p w14:paraId="37D212F8" w14:textId="77777777" w:rsidR="00026129" w:rsidRDefault="003842D2">
            <w:pPr>
              <w:spacing w:after="0" w:line="240" w:lineRule="auto"/>
            </w:pPr>
            <w:r>
              <w:rPr>
                <w:b/>
                <w:color w:val="14325C"/>
                <w:sz w:val="17"/>
              </w:rPr>
              <w:t>Processing</w:t>
            </w:r>
          </w:p>
        </w:tc>
        <w:tc>
          <w:tcPr>
            <w:tcW w:w="6768" w:type="dxa"/>
          </w:tcPr>
          <w:p w14:paraId="112E84B8" w14:textId="77777777" w:rsidR="00026129" w:rsidRDefault="003842D2">
            <w:pPr>
              <w:spacing w:after="0" w:line="240" w:lineRule="auto"/>
            </w:pPr>
            <w:r>
              <w:rPr>
                <w:sz w:val="17"/>
              </w:rPr>
              <w:t>Typer commands.</w:t>
            </w:r>
          </w:p>
        </w:tc>
      </w:tr>
      <w:tr w:rsidR="00026129" w14:paraId="5089DD6F" w14:textId="77777777">
        <w:trPr>
          <w:cantSplit/>
          <w:jc w:val="center"/>
        </w:trPr>
        <w:tc>
          <w:tcPr>
            <w:tcW w:w="2232" w:type="dxa"/>
            <w:shd w:val="clear" w:color="auto" w:fill="E6EEF7"/>
          </w:tcPr>
          <w:p w14:paraId="46A78FF9" w14:textId="77777777" w:rsidR="00026129" w:rsidRDefault="003842D2">
            <w:pPr>
              <w:spacing w:after="0" w:line="240" w:lineRule="auto"/>
            </w:pPr>
            <w:r>
              <w:rPr>
                <w:b/>
                <w:color w:val="14325C"/>
                <w:sz w:val="17"/>
              </w:rPr>
              <w:t>Outputs</w:t>
            </w:r>
          </w:p>
        </w:tc>
        <w:tc>
          <w:tcPr>
            <w:tcW w:w="6768" w:type="dxa"/>
          </w:tcPr>
          <w:p w14:paraId="254B3054" w14:textId="77777777" w:rsidR="00026129" w:rsidRDefault="003842D2">
            <w:pPr>
              <w:spacing w:after="0" w:line="240" w:lineRule="auto"/>
            </w:pPr>
            <w:r>
              <w:rPr>
                <w:sz w:val="17"/>
              </w:rPr>
              <w:t>Console output (table/json).</w:t>
            </w:r>
          </w:p>
        </w:tc>
      </w:tr>
      <w:tr w:rsidR="00026129" w14:paraId="4E867D78" w14:textId="77777777">
        <w:trPr>
          <w:cantSplit/>
          <w:jc w:val="center"/>
        </w:trPr>
        <w:tc>
          <w:tcPr>
            <w:tcW w:w="2232" w:type="dxa"/>
            <w:shd w:val="clear" w:color="auto" w:fill="E6EEF7"/>
          </w:tcPr>
          <w:p w14:paraId="5400B9C6" w14:textId="77777777" w:rsidR="00026129" w:rsidRDefault="003842D2">
            <w:pPr>
              <w:spacing w:after="0" w:line="240" w:lineRule="auto"/>
            </w:pPr>
            <w:r>
              <w:rPr>
                <w:b/>
                <w:color w:val="14325C"/>
                <w:sz w:val="17"/>
              </w:rPr>
              <w:t>Postconditions</w:t>
            </w:r>
          </w:p>
        </w:tc>
        <w:tc>
          <w:tcPr>
            <w:tcW w:w="6768" w:type="dxa"/>
          </w:tcPr>
          <w:p w14:paraId="3AE3C196" w14:textId="77777777" w:rsidR="00026129" w:rsidRDefault="003842D2">
            <w:pPr>
              <w:spacing w:after="0" w:line="240" w:lineRule="auto"/>
            </w:pPr>
            <w:r>
              <w:rPr>
                <w:sz w:val="17"/>
              </w:rPr>
              <w:t>—</w:t>
            </w:r>
          </w:p>
        </w:tc>
      </w:tr>
      <w:tr w:rsidR="00026129" w14:paraId="62B19B1B" w14:textId="77777777">
        <w:trPr>
          <w:cantSplit/>
          <w:jc w:val="center"/>
        </w:trPr>
        <w:tc>
          <w:tcPr>
            <w:tcW w:w="2232" w:type="dxa"/>
            <w:shd w:val="clear" w:color="auto" w:fill="E6EEF7"/>
          </w:tcPr>
          <w:p w14:paraId="1888469A" w14:textId="77777777" w:rsidR="00026129" w:rsidRDefault="003842D2">
            <w:pPr>
              <w:spacing w:after="0" w:line="240" w:lineRule="auto"/>
            </w:pPr>
            <w:r>
              <w:rPr>
                <w:b/>
                <w:color w:val="14325C"/>
                <w:sz w:val="17"/>
              </w:rPr>
              <w:t>Alternate flow</w:t>
            </w:r>
          </w:p>
        </w:tc>
        <w:tc>
          <w:tcPr>
            <w:tcW w:w="6768" w:type="dxa"/>
          </w:tcPr>
          <w:p w14:paraId="3F094BE6" w14:textId="77777777" w:rsidR="00026129" w:rsidRDefault="003842D2">
            <w:pPr>
              <w:spacing w:after="0" w:line="240" w:lineRule="auto"/>
            </w:pPr>
            <w:r>
              <w:rPr>
                <w:sz w:val="17"/>
              </w:rPr>
              <w:t>—</w:t>
            </w:r>
          </w:p>
        </w:tc>
      </w:tr>
      <w:tr w:rsidR="00026129" w14:paraId="1353C292" w14:textId="77777777">
        <w:trPr>
          <w:cantSplit/>
          <w:jc w:val="center"/>
        </w:trPr>
        <w:tc>
          <w:tcPr>
            <w:tcW w:w="2232" w:type="dxa"/>
            <w:shd w:val="clear" w:color="auto" w:fill="E6EEF7"/>
          </w:tcPr>
          <w:p w14:paraId="529851DE" w14:textId="77777777" w:rsidR="00026129" w:rsidRDefault="003842D2">
            <w:pPr>
              <w:spacing w:after="0" w:line="240" w:lineRule="auto"/>
            </w:pPr>
            <w:r>
              <w:rPr>
                <w:b/>
                <w:color w:val="14325C"/>
                <w:sz w:val="17"/>
              </w:rPr>
              <w:t>Exception flow</w:t>
            </w:r>
          </w:p>
        </w:tc>
        <w:tc>
          <w:tcPr>
            <w:tcW w:w="6768" w:type="dxa"/>
          </w:tcPr>
          <w:p w14:paraId="3889A38A" w14:textId="77777777" w:rsidR="00026129" w:rsidRDefault="003842D2">
            <w:pPr>
              <w:spacing w:after="0" w:line="240" w:lineRule="auto"/>
            </w:pPr>
            <w:r>
              <w:rPr>
                <w:sz w:val="17"/>
              </w:rPr>
              <w:t>Non-zero exit on failure.</w:t>
            </w:r>
          </w:p>
        </w:tc>
      </w:tr>
      <w:tr w:rsidR="00026129" w14:paraId="558C8832" w14:textId="77777777">
        <w:trPr>
          <w:cantSplit/>
          <w:jc w:val="center"/>
        </w:trPr>
        <w:tc>
          <w:tcPr>
            <w:tcW w:w="2232" w:type="dxa"/>
            <w:shd w:val="clear" w:color="auto" w:fill="E6EEF7"/>
          </w:tcPr>
          <w:p w14:paraId="0F5C21ED" w14:textId="77777777" w:rsidR="00026129" w:rsidRDefault="003842D2">
            <w:pPr>
              <w:spacing w:after="0" w:line="240" w:lineRule="auto"/>
            </w:pPr>
            <w:r>
              <w:rPr>
                <w:b/>
                <w:color w:val="14325C"/>
                <w:sz w:val="17"/>
              </w:rPr>
              <w:t>Dependencies</w:t>
            </w:r>
          </w:p>
        </w:tc>
        <w:tc>
          <w:tcPr>
            <w:tcW w:w="6768" w:type="dxa"/>
          </w:tcPr>
          <w:p w14:paraId="5C8E2E21" w14:textId="77777777" w:rsidR="00026129" w:rsidRDefault="003842D2">
            <w:pPr>
              <w:spacing w:after="0" w:line="240" w:lineRule="auto"/>
            </w:pPr>
            <w:r>
              <w:rPr>
                <w:sz w:val="17"/>
              </w:rPr>
              <w:t>—</w:t>
            </w:r>
          </w:p>
        </w:tc>
      </w:tr>
      <w:tr w:rsidR="00026129" w14:paraId="516C05FA" w14:textId="77777777">
        <w:trPr>
          <w:cantSplit/>
          <w:jc w:val="center"/>
        </w:trPr>
        <w:tc>
          <w:tcPr>
            <w:tcW w:w="2232" w:type="dxa"/>
            <w:shd w:val="clear" w:color="auto" w:fill="E6EEF7"/>
          </w:tcPr>
          <w:p w14:paraId="0B51C8B3" w14:textId="77777777" w:rsidR="00026129" w:rsidRDefault="003842D2">
            <w:pPr>
              <w:spacing w:after="0" w:line="240" w:lineRule="auto"/>
            </w:pPr>
            <w:r>
              <w:rPr>
                <w:b/>
                <w:color w:val="14325C"/>
                <w:sz w:val="17"/>
              </w:rPr>
              <w:t>Priority</w:t>
            </w:r>
          </w:p>
        </w:tc>
        <w:tc>
          <w:tcPr>
            <w:tcW w:w="6768" w:type="dxa"/>
          </w:tcPr>
          <w:p w14:paraId="5B8D2908" w14:textId="77777777" w:rsidR="00026129" w:rsidRDefault="003842D2">
            <w:pPr>
              <w:spacing w:after="0" w:line="240" w:lineRule="auto"/>
            </w:pPr>
            <w:r>
              <w:rPr>
                <w:sz w:val="17"/>
              </w:rPr>
              <w:t>Low</w:t>
            </w:r>
          </w:p>
        </w:tc>
      </w:tr>
      <w:tr w:rsidR="00026129" w14:paraId="710FC313" w14:textId="77777777">
        <w:trPr>
          <w:cantSplit/>
          <w:jc w:val="center"/>
        </w:trPr>
        <w:tc>
          <w:tcPr>
            <w:tcW w:w="2232" w:type="dxa"/>
            <w:shd w:val="clear" w:color="auto" w:fill="E6EEF7"/>
          </w:tcPr>
          <w:p w14:paraId="382E1B24" w14:textId="77777777" w:rsidR="00026129" w:rsidRDefault="003842D2">
            <w:pPr>
              <w:spacing w:after="0" w:line="240" w:lineRule="auto"/>
            </w:pPr>
            <w:r>
              <w:rPr>
                <w:b/>
                <w:color w:val="14325C"/>
                <w:sz w:val="17"/>
              </w:rPr>
              <w:t>Acceptance criteria</w:t>
            </w:r>
          </w:p>
        </w:tc>
        <w:tc>
          <w:tcPr>
            <w:tcW w:w="6768" w:type="dxa"/>
          </w:tcPr>
          <w:p w14:paraId="5BD40D51" w14:textId="77777777" w:rsidR="00026129" w:rsidRDefault="003842D2">
            <w:pPr>
              <w:spacing w:after="0" w:line="240" w:lineRule="auto"/>
            </w:pPr>
            <w:r>
              <w:rPr>
                <w:rFonts w:ascii="Consolas" w:eastAsia="Consolas" w:hAnsi="Consolas"/>
                <w:color w:val="1F3A5F"/>
                <w:sz w:val="14"/>
              </w:rPr>
              <w:t>noesis --version</w:t>
            </w:r>
            <w:r>
              <w:rPr>
                <w:sz w:val="17"/>
              </w:rPr>
              <w:t xml:space="preserve"> prints the version (CLI test).</w:t>
            </w:r>
          </w:p>
        </w:tc>
      </w:tr>
      <w:tr w:rsidR="00026129" w14:paraId="6FE95D78" w14:textId="77777777">
        <w:trPr>
          <w:cantSplit/>
          <w:jc w:val="center"/>
        </w:trPr>
        <w:tc>
          <w:tcPr>
            <w:tcW w:w="2232" w:type="dxa"/>
            <w:shd w:val="clear" w:color="auto" w:fill="E6EEF7"/>
          </w:tcPr>
          <w:p w14:paraId="04BBAA44" w14:textId="77777777" w:rsidR="00026129" w:rsidRDefault="003842D2">
            <w:pPr>
              <w:spacing w:after="0" w:line="240" w:lineRule="auto"/>
            </w:pPr>
            <w:r>
              <w:rPr>
                <w:b/>
                <w:color w:val="14325C"/>
                <w:sz w:val="17"/>
              </w:rPr>
              <w:t>Implementation status</w:t>
            </w:r>
          </w:p>
        </w:tc>
        <w:tc>
          <w:tcPr>
            <w:tcW w:w="6768" w:type="dxa"/>
          </w:tcPr>
          <w:p w14:paraId="2E7F97A5" w14:textId="77777777" w:rsidR="00026129" w:rsidRDefault="003842D2">
            <w:pPr>
              <w:spacing w:after="0" w:line="240" w:lineRule="auto"/>
            </w:pPr>
            <w:r>
              <w:rPr>
                <w:sz w:val="17"/>
              </w:rPr>
              <w:t>Implemented</w:t>
            </w:r>
          </w:p>
        </w:tc>
      </w:tr>
      <w:tr w:rsidR="00026129" w14:paraId="1947268A" w14:textId="77777777">
        <w:trPr>
          <w:cantSplit/>
          <w:jc w:val="center"/>
        </w:trPr>
        <w:tc>
          <w:tcPr>
            <w:tcW w:w="2232" w:type="dxa"/>
            <w:shd w:val="clear" w:color="auto" w:fill="E6EEF7"/>
          </w:tcPr>
          <w:p w14:paraId="66B3BE33" w14:textId="77777777" w:rsidR="00026129" w:rsidRDefault="003842D2">
            <w:pPr>
              <w:spacing w:after="0" w:line="240" w:lineRule="auto"/>
            </w:pPr>
            <w:r>
              <w:rPr>
                <w:b/>
                <w:color w:val="14325C"/>
                <w:sz w:val="17"/>
              </w:rPr>
              <w:t>Realised in</w:t>
            </w:r>
          </w:p>
        </w:tc>
        <w:tc>
          <w:tcPr>
            <w:tcW w:w="6768" w:type="dxa"/>
          </w:tcPr>
          <w:p w14:paraId="1894A33D" w14:textId="77777777" w:rsidR="00026129" w:rsidRDefault="003842D2">
            <w:pPr>
              <w:spacing w:after="0" w:line="240" w:lineRule="auto"/>
            </w:pPr>
            <w:r>
              <w:rPr>
                <w:sz w:val="17"/>
              </w:rPr>
              <w:t>cli.py</w:t>
            </w:r>
          </w:p>
        </w:tc>
      </w:tr>
      <w:tr w:rsidR="00026129" w14:paraId="2870CD78" w14:textId="77777777">
        <w:trPr>
          <w:cantSplit/>
          <w:jc w:val="center"/>
        </w:trPr>
        <w:tc>
          <w:tcPr>
            <w:tcW w:w="2232" w:type="dxa"/>
            <w:shd w:val="clear" w:color="auto" w:fill="E6EEF7"/>
          </w:tcPr>
          <w:p w14:paraId="599E4BA1" w14:textId="77777777" w:rsidR="00026129" w:rsidRDefault="003842D2">
            <w:pPr>
              <w:spacing w:after="0" w:line="240" w:lineRule="auto"/>
            </w:pPr>
            <w:r>
              <w:rPr>
                <w:b/>
                <w:color w:val="14325C"/>
                <w:sz w:val="17"/>
              </w:rPr>
              <w:t>Verified by</w:t>
            </w:r>
          </w:p>
        </w:tc>
        <w:tc>
          <w:tcPr>
            <w:tcW w:w="6768" w:type="dxa"/>
          </w:tcPr>
          <w:p w14:paraId="28C854FA" w14:textId="77777777" w:rsidR="00026129" w:rsidRDefault="003842D2">
            <w:pPr>
              <w:spacing w:after="0" w:line="240" w:lineRule="auto"/>
            </w:pPr>
            <w:r>
              <w:rPr>
                <w:sz w:val="17"/>
              </w:rPr>
              <w:t>test_plugins_cli::test_noesis_version</w:t>
            </w:r>
          </w:p>
        </w:tc>
      </w:tr>
    </w:tbl>
    <w:p w14:paraId="0A87357C" w14:textId="77777777" w:rsidR="00026129" w:rsidRDefault="00026129">
      <w:pPr>
        <w:spacing w:line="240" w:lineRule="auto"/>
      </w:pPr>
    </w:p>
    <w:p w14:paraId="001B9511" w14:textId="77777777" w:rsidR="00026129" w:rsidRDefault="003842D2">
      <w:pPr>
        <w:pStyle w:val="Heading2"/>
      </w:pPr>
      <w:bookmarkStart w:id="85" w:name="_Toc242212225"/>
      <w:r>
        <w:t>5.14  Dashboard (Noesis Studio)</w:t>
      </w:r>
      <w:bookmarkEnd w:id="85"/>
    </w:p>
    <w:p w14:paraId="3D325770" w14:textId="77777777" w:rsidR="00026129" w:rsidRDefault="003842D2">
      <w:pPr>
        <w:pStyle w:val="Heading3"/>
      </w:pPr>
      <w:r>
        <w:t>5.14.1  FR-059  Dashboard shell and navigation</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4DCDF517" w14:textId="77777777">
        <w:trPr>
          <w:cantSplit/>
          <w:jc w:val="center"/>
        </w:trPr>
        <w:tc>
          <w:tcPr>
            <w:tcW w:w="2232" w:type="dxa"/>
            <w:shd w:val="clear" w:color="auto" w:fill="E6EEF7"/>
          </w:tcPr>
          <w:p w14:paraId="4F51283F" w14:textId="77777777" w:rsidR="00026129" w:rsidRDefault="003842D2">
            <w:pPr>
              <w:spacing w:after="0" w:line="240" w:lineRule="auto"/>
            </w:pPr>
            <w:r>
              <w:rPr>
                <w:b/>
                <w:color w:val="14325C"/>
                <w:sz w:val="17"/>
              </w:rPr>
              <w:t>Requirement ID</w:t>
            </w:r>
          </w:p>
        </w:tc>
        <w:tc>
          <w:tcPr>
            <w:tcW w:w="6768" w:type="dxa"/>
          </w:tcPr>
          <w:p w14:paraId="7781E8D4" w14:textId="77777777" w:rsidR="00026129" w:rsidRDefault="003842D2">
            <w:pPr>
              <w:spacing w:after="0" w:line="240" w:lineRule="auto"/>
            </w:pPr>
            <w:r>
              <w:rPr>
                <w:sz w:val="17"/>
              </w:rPr>
              <w:t>FR-059</w:t>
            </w:r>
          </w:p>
        </w:tc>
      </w:tr>
      <w:tr w:rsidR="00026129" w14:paraId="22F8C64C" w14:textId="77777777">
        <w:trPr>
          <w:cantSplit/>
          <w:jc w:val="center"/>
        </w:trPr>
        <w:tc>
          <w:tcPr>
            <w:tcW w:w="2232" w:type="dxa"/>
            <w:shd w:val="clear" w:color="auto" w:fill="E6EEF7"/>
          </w:tcPr>
          <w:p w14:paraId="714058BB" w14:textId="77777777" w:rsidR="00026129" w:rsidRDefault="003842D2">
            <w:pPr>
              <w:spacing w:after="0" w:line="240" w:lineRule="auto"/>
            </w:pPr>
            <w:r>
              <w:rPr>
                <w:b/>
                <w:color w:val="14325C"/>
                <w:sz w:val="17"/>
              </w:rPr>
              <w:t>Name</w:t>
            </w:r>
          </w:p>
        </w:tc>
        <w:tc>
          <w:tcPr>
            <w:tcW w:w="6768" w:type="dxa"/>
          </w:tcPr>
          <w:p w14:paraId="4C98F4EB" w14:textId="77777777" w:rsidR="00026129" w:rsidRDefault="003842D2">
            <w:pPr>
              <w:spacing w:after="0" w:line="240" w:lineRule="auto"/>
            </w:pPr>
            <w:r>
              <w:rPr>
                <w:sz w:val="17"/>
              </w:rPr>
              <w:t>Dashboard shell and navigation</w:t>
            </w:r>
          </w:p>
        </w:tc>
      </w:tr>
      <w:tr w:rsidR="00026129" w14:paraId="261463E3" w14:textId="77777777">
        <w:trPr>
          <w:cantSplit/>
          <w:jc w:val="center"/>
        </w:trPr>
        <w:tc>
          <w:tcPr>
            <w:tcW w:w="2232" w:type="dxa"/>
            <w:shd w:val="clear" w:color="auto" w:fill="E6EEF7"/>
          </w:tcPr>
          <w:p w14:paraId="3CDC0CCE" w14:textId="77777777" w:rsidR="00026129" w:rsidRDefault="003842D2">
            <w:pPr>
              <w:spacing w:after="0" w:line="240" w:lineRule="auto"/>
            </w:pPr>
            <w:r>
              <w:rPr>
                <w:b/>
                <w:color w:val="14325C"/>
                <w:sz w:val="17"/>
              </w:rPr>
              <w:t>Description</w:t>
            </w:r>
          </w:p>
        </w:tc>
        <w:tc>
          <w:tcPr>
            <w:tcW w:w="6768" w:type="dxa"/>
          </w:tcPr>
          <w:p w14:paraId="60E40157" w14:textId="77777777" w:rsidR="00026129" w:rsidRDefault="003842D2">
            <w:pPr>
              <w:spacing w:after="0" w:line="240" w:lineRule="auto"/>
            </w:pPr>
            <w:r>
              <w:rPr>
                <w:sz w:val="17"/>
              </w:rPr>
              <w:t>The dashboard shall provide a sidebar with ten destinations, a top bar with search field and theme toggle, and toast notifications.</w:t>
            </w:r>
          </w:p>
        </w:tc>
      </w:tr>
      <w:tr w:rsidR="00026129" w14:paraId="74E1BDE2" w14:textId="77777777">
        <w:trPr>
          <w:cantSplit/>
          <w:jc w:val="center"/>
        </w:trPr>
        <w:tc>
          <w:tcPr>
            <w:tcW w:w="2232" w:type="dxa"/>
            <w:shd w:val="clear" w:color="auto" w:fill="E6EEF7"/>
          </w:tcPr>
          <w:p w14:paraId="7748C9E9" w14:textId="77777777" w:rsidR="00026129" w:rsidRDefault="003842D2">
            <w:pPr>
              <w:spacing w:after="0" w:line="240" w:lineRule="auto"/>
            </w:pPr>
            <w:r>
              <w:rPr>
                <w:b/>
                <w:color w:val="14325C"/>
                <w:sz w:val="17"/>
              </w:rPr>
              <w:t>Actor</w:t>
            </w:r>
          </w:p>
        </w:tc>
        <w:tc>
          <w:tcPr>
            <w:tcW w:w="6768" w:type="dxa"/>
          </w:tcPr>
          <w:p w14:paraId="3E76F6AA" w14:textId="77777777" w:rsidR="00026129" w:rsidRDefault="003842D2">
            <w:pPr>
              <w:spacing w:after="0" w:line="240" w:lineRule="auto"/>
            </w:pPr>
            <w:r>
              <w:rPr>
                <w:sz w:val="17"/>
              </w:rPr>
              <w:t>Dashboard user</w:t>
            </w:r>
          </w:p>
        </w:tc>
      </w:tr>
      <w:tr w:rsidR="00026129" w14:paraId="1B595C96" w14:textId="77777777">
        <w:trPr>
          <w:cantSplit/>
          <w:jc w:val="center"/>
        </w:trPr>
        <w:tc>
          <w:tcPr>
            <w:tcW w:w="2232" w:type="dxa"/>
            <w:shd w:val="clear" w:color="auto" w:fill="E6EEF7"/>
          </w:tcPr>
          <w:p w14:paraId="133E770C" w14:textId="77777777" w:rsidR="00026129" w:rsidRDefault="003842D2">
            <w:pPr>
              <w:spacing w:after="0" w:line="240" w:lineRule="auto"/>
            </w:pPr>
            <w:r>
              <w:rPr>
                <w:b/>
                <w:color w:val="14325C"/>
                <w:sz w:val="17"/>
              </w:rPr>
              <w:t>Preconditions</w:t>
            </w:r>
          </w:p>
        </w:tc>
        <w:tc>
          <w:tcPr>
            <w:tcW w:w="6768" w:type="dxa"/>
          </w:tcPr>
          <w:p w14:paraId="5E69C938" w14:textId="77777777" w:rsidR="00026129" w:rsidRDefault="003842D2">
            <w:pPr>
              <w:spacing w:after="0" w:line="240" w:lineRule="auto"/>
            </w:pPr>
            <w:r>
              <w:rPr>
                <w:sz w:val="17"/>
              </w:rPr>
              <w:t>Frontend running.</w:t>
            </w:r>
          </w:p>
        </w:tc>
      </w:tr>
      <w:tr w:rsidR="00026129" w14:paraId="0D337842" w14:textId="77777777">
        <w:trPr>
          <w:cantSplit/>
          <w:jc w:val="center"/>
        </w:trPr>
        <w:tc>
          <w:tcPr>
            <w:tcW w:w="2232" w:type="dxa"/>
            <w:shd w:val="clear" w:color="auto" w:fill="E6EEF7"/>
          </w:tcPr>
          <w:p w14:paraId="4E41A7E7" w14:textId="77777777" w:rsidR="00026129" w:rsidRDefault="003842D2">
            <w:pPr>
              <w:spacing w:after="0" w:line="240" w:lineRule="auto"/>
            </w:pPr>
            <w:r>
              <w:rPr>
                <w:b/>
                <w:color w:val="14325C"/>
                <w:sz w:val="17"/>
              </w:rPr>
              <w:t>Inputs</w:t>
            </w:r>
          </w:p>
        </w:tc>
        <w:tc>
          <w:tcPr>
            <w:tcW w:w="6768" w:type="dxa"/>
          </w:tcPr>
          <w:p w14:paraId="47D338B6" w14:textId="77777777" w:rsidR="00026129" w:rsidRDefault="003842D2">
            <w:pPr>
              <w:spacing w:after="0" w:line="240" w:lineRule="auto"/>
            </w:pPr>
            <w:r>
              <w:rPr>
                <w:sz w:val="17"/>
              </w:rPr>
              <w:t>Navigation clicks.</w:t>
            </w:r>
          </w:p>
        </w:tc>
      </w:tr>
      <w:tr w:rsidR="00026129" w14:paraId="36063C33" w14:textId="77777777">
        <w:trPr>
          <w:cantSplit/>
          <w:jc w:val="center"/>
        </w:trPr>
        <w:tc>
          <w:tcPr>
            <w:tcW w:w="2232" w:type="dxa"/>
            <w:shd w:val="clear" w:color="auto" w:fill="E6EEF7"/>
          </w:tcPr>
          <w:p w14:paraId="0A994329" w14:textId="77777777" w:rsidR="00026129" w:rsidRDefault="003842D2">
            <w:pPr>
              <w:spacing w:after="0" w:line="240" w:lineRule="auto"/>
            </w:pPr>
            <w:r>
              <w:rPr>
                <w:b/>
                <w:color w:val="14325C"/>
                <w:sz w:val="17"/>
              </w:rPr>
              <w:t>Processing</w:t>
            </w:r>
          </w:p>
        </w:tc>
        <w:tc>
          <w:tcPr>
            <w:tcW w:w="6768" w:type="dxa"/>
          </w:tcPr>
          <w:p w14:paraId="34B244CD" w14:textId="77777777" w:rsidR="00026129" w:rsidRDefault="003842D2">
            <w:pPr>
              <w:spacing w:after="0" w:line="240" w:lineRule="auto"/>
            </w:pPr>
            <w:r>
              <w:rPr>
                <w:sz w:val="17"/>
              </w:rPr>
              <w:t>Next.js App Router layout; React Query provider; sonner toaster.</w:t>
            </w:r>
          </w:p>
        </w:tc>
      </w:tr>
      <w:tr w:rsidR="00026129" w14:paraId="41ECCFCA" w14:textId="77777777">
        <w:trPr>
          <w:cantSplit/>
          <w:jc w:val="center"/>
        </w:trPr>
        <w:tc>
          <w:tcPr>
            <w:tcW w:w="2232" w:type="dxa"/>
            <w:shd w:val="clear" w:color="auto" w:fill="E6EEF7"/>
          </w:tcPr>
          <w:p w14:paraId="28402E32" w14:textId="77777777" w:rsidR="00026129" w:rsidRDefault="003842D2">
            <w:pPr>
              <w:spacing w:after="0" w:line="240" w:lineRule="auto"/>
            </w:pPr>
            <w:r>
              <w:rPr>
                <w:b/>
                <w:color w:val="14325C"/>
                <w:sz w:val="17"/>
              </w:rPr>
              <w:t>Outputs</w:t>
            </w:r>
          </w:p>
        </w:tc>
        <w:tc>
          <w:tcPr>
            <w:tcW w:w="6768" w:type="dxa"/>
          </w:tcPr>
          <w:p w14:paraId="4138FA72" w14:textId="77777777" w:rsidR="00026129" w:rsidRDefault="003842D2">
            <w:pPr>
              <w:spacing w:after="0" w:line="240" w:lineRule="auto"/>
            </w:pPr>
            <w:r>
              <w:rPr>
                <w:sz w:val="17"/>
              </w:rPr>
              <w:t>Rendered pages.</w:t>
            </w:r>
          </w:p>
        </w:tc>
      </w:tr>
      <w:tr w:rsidR="00026129" w14:paraId="6B2F9134" w14:textId="77777777">
        <w:trPr>
          <w:cantSplit/>
          <w:jc w:val="center"/>
        </w:trPr>
        <w:tc>
          <w:tcPr>
            <w:tcW w:w="2232" w:type="dxa"/>
            <w:shd w:val="clear" w:color="auto" w:fill="E6EEF7"/>
          </w:tcPr>
          <w:p w14:paraId="34EC5332" w14:textId="77777777" w:rsidR="00026129" w:rsidRDefault="003842D2">
            <w:pPr>
              <w:spacing w:after="0" w:line="240" w:lineRule="auto"/>
            </w:pPr>
            <w:r>
              <w:rPr>
                <w:b/>
                <w:color w:val="14325C"/>
                <w:sz w:val="17"/>
              </w:rPr>
              <w:t>Postconditions</w:t>
            </w:r>
          </w:p>
        </w:tc>
        <w:tc>
          <w:tcPr>
            <w:tcW w:w="6768" w:type="dxa"/>
          </w:tcPr>
          <w:p w14:paraId="694084B2" w14:textId="77777777" w:rsidR="00026129" w:rsidRDefault="003842D2">
            <w:pPr>
              <w:spacing w:after="0" w:line="240" w:lineRule="auto"/>
            </w:pPr>
            <w:r>
              <w:rPr>
                <w:sz w:val="17"/>
              </w:rPr>
              <w:t>—</w:t>
            </w:r>
          </w:p>
        </w:tc>
      </w:tr>
      <w:tr w:rsidR="00026129" w14:paraId="7178356D" w14:textId="77777777">
        <w:trPr>
          <w:cantSplit/>
          <w:jc w:val="center"/>
        </w:trPr>
        <w:tc>
          <w:tcPr>
            <w:tcW w:w="2232" w:type="dxa"/>
            <w:shd w:val="clear" w:color="auto" w:fill="E6EEF7"/>
          </w:tcPr>
          <w:p w14:paraId="1AE2715A" w14:textId="77777777" w:rsidR="00026129" w:rsidRDefault="003842D2">
            <w:pPr>
              <w:spacing w:after="0" w:line="240" w:lineRule="auto"/>
            </w:pPr>
            <w:r>
              <w:rPr>
                <w:b/>
                <w:color w:val="14325C"/>
                <w:sz w:val="17"/>
              </w:rPr>
              <w:t>Alternate flow</w:t>
            </w:r>
          </w:p>
        </w:tc>
        <w:tc>
          <w:tcPr>
            <w:tcW w:w="6768" w:type="dxa"/>
          </w:tcPr>
          <w:p w14:paraId="7C234E1A" w14:textId="77777777" w:rsidR="00026129" w:rsidRDefault="003842D2">
            <w:pPr>
              <w:spacing w:after="0" w:line="240" w:lineRule="auto"/>
            </w:pPr>
            <w:r>
              <w:rPr>
                <w:sz w:val="17"/>
              </w:rPr>
              <w:t>—</w:t>
            </w:r>
          </w:p>
        </w:tc>
      </w:tr>
      <w:tr w:rsidR="00026129" w14:paraId="5C36F4E2" w14:textId="77777777">
        <w:trPr>
          <w:cantSplit/>
          <w:jc w:val="center"/>
        </w:trPr>
        <w:tc>
          <w:tcPr>
            <w:tcW w:w="2232" w:type="dxa"/>
            <w:shd w:val="clear" w:color="auto" w:fill="E6EEF7"/>
          </w:tcPr>
          <w:p w14:paraId="2BA68BB6" w14:textId="77777777" w:rsidR="00026129" w:rsidRDefault="003842D2">
            <w:pPr>
              <w:spacing w:after="0" w:line="240" w:lineRule="auto"/>
            </w:pPr>
            <w:r>
              <w:rPr>
                <w:b/>
                <w:color w:val="14325C"/>
                <w:sz w:val="17"/>
              </w:rPr>
              <w:t>Exception flow</w:t>
            </w:r>
          </w:p>
        </w:tc>
        <w:tc>
          <w:tcPr>
            <w:tcW w:w="6768" w:type="dxa"/>
          </w:tcPr>
          <w:p w14:paraId="2F4A9B5C" w14:textId="77777777" w:rsidR="00026129" w:rsidRDefault="003842D2">
            <w:pPr>
              <w:spacing w:after="0" w:line="240" w:lineRule="auto"/>
            </w:pPr>
            <w:r>
              <w:rPr>
                <w:sz w:val="17"/>
              </w:rPr>
              <w:t>HTTP error toasts for 401/403/429/5xx.</w:t>
            </w:r>
          </w:p>
        </w:tc>
      </w:tr>
      <w:tr w:rsidR="00026129" w14:paraId="552C4601" w14:textId="77777777">
        <w:trPr>
          <w:cantSplit/>
          <w:jc w:val="center"/>
        </w:trPr>
        <w:tc>
          <w:tcPr>
            <w:tcW w:w="2232" w:type="dxa"/>
            <w:shd w:val="clear" w:color="auto" w:fill="E6EEF7"/>
          </w:tcPr>
          <w:p w14:paraId="435D617C" w14:textId="77777777" w:rsidR="00026129" w:rsidRDefault="003842D2">
            <w:pPr>
              <w:spacing w:after="0" w:line="240" w:lineRule="auto"/>
            </w:pPr>
            <w:r>
              <w:rPr>
                <w:b/>
                <w:color w:val="14325C"/>
                <w:sz w:val="17"/>
              </w:rPr>
              <w:t>Dependencies</w:t>
            </w:r>
          </w:p>
        </w:tc>
        <w:tc>
          <w:tcPr>
            <w:tcW w:w="6768" w:type="dxa"/>
          </w:tcPr>
          <w:p w14:paraId="7071B4A6" w14:textId="77777777" w:rsidR="00026129" w:rsidRDefault="003842D2">
            <w:pPr>
              <w:spacing w:after="0" w:line="240" w:lineRule="auto"/>
            </w:pPr>
            <w:r>
              <w:rPr>
                <w:sz w:val="17"/>
              </w:rPr>
              <w:t>—</w:t>
            </w:r>
          </w:p>
        </w:tc>
      </w:tr>
      <w:tr w:rsidR="00026129" w14:paraId="54F2D016" w14:textId="77777777">
        <w:trPr>
          <w:cantSplit/>
          <w:jc w:val="center"/>
        </w:trPr>
        <w:tc>
          <w:tcPr>
            <w:tcW w:w="2232" w:type="dxa"/>
            <w:shd w:val="clear" w:color="auto" w:fill="E6EEF7"/>
          </w:tcPr>
          <w:p w14:paraId="1E867E64" w14:textId="77777777" w:rsidR="00026129" w:rsidRDefault="003842D2">
            <w:pPr>
              <w:spacing w:after="0" w:line="240" w:lineRule="auto"/>
            </w:pPr>
            <w:r>
              <w:rPr>
                <w:b/>
                <w:color w:val="14325C"/>
                <w:sz w:val="17"/>
              </w:rPr>
              <w:t>Priority</w:t>
            </w:r>
          </w:p>
        </w:tc>
        <w:tc>
          <w:tcPr>
            <w:tcW w:w="6768" w:type="dxa"/>
          </w:tcPr>
          <w:p w14:paraId="28AB76A1" w14:textId="77777777" w:rsidR="00026129" w:rsidRDefault="003842D2">
            <w:pPr>
              <w:spacing w:after="0" w:line="240" w:lineRule="auto"/>
            </w:pPr>
            <w:r>
              <w:rPr>
                <w:sz w:val="17"/>
              </w:rPr>
              <w:t>Medium</w:t>
            </w:r>
          </w:p>
        </w:tc>
      </w:tr>
      <w:tr w:rsidR="00026129" w14:paraId="0A5E9EF1" w14:textId="77777777">
        <w:trPr>
          <w:cantSplit/>
          <w:jc w:val="center"/>
        </w:trPr>
        <w:tc>
          <w:tcPr>
            <w:tcW w:w="2232" w:type="dxa"/>
            <w:shd w:val="clear" w:color="auto" w:fill="E6EEF7"/>
          </w:tcPr>
          <w:p w14:paraId="0225AE6B" w14:textId="77777777" w:rsidR="00026129" w:rsidRDefault="003842D2">
            <w:pPr>
              <w:spacing w:after="0" w:line="240" w:lineRule="auto"/>
            </w:pPr>
            <w:r>
              <w:rPr>
                <w:b/>
                <w:color w:val="14325C"/>
                <w:sz w:val="17"/>
              </w:rPr>
              <w:t>Acceptance criteria</w:t>
            </w:r>
          </w:p>
        </w:tc>
        <w:tc>
          <w:tcPr>
            <w:tcW w:w="6768" w:type="dxa"/>
          </w:tcPr>
          <w:p w14:paraId="7AA0EADA" w14:textId="77777777" w:rsidR="00026129" w:rsidRDefault="003842D2">
            <w:pPr>
              <w:spacing w:after="0" w:line="240" w:lineRule="auto"/>
            </w:pPr>
            <w:r>
              <w:rPr>
                <w:sz w:val="17"/>
              </w:rPr>
              <w:t>13 routes compile and render (measured: all returned HTTP 200).</w:t>
            </w:r>
          </w:p>
        </w:tc>
      </w:tr>
      <w:tr w:rsidR="00026129" w14:paraId="64BF3DC8" w14:textId="77777777">
        <w:trPr>
          <w:cantSplit/>
          <w:jc w:val="center"/>
        </w:trPr>
        <w:tc>
          <w:tcPr>
            <w:tcW w:w="2232" w:type="dxa"/>
            <w:shd w:val="clear" w:color="auto" w:fill="E6EEF7"/>
          </w:tcPr>
          <w:p w14:paraId="6B0443C3" w14:textId="77777777" w:rsidR="00026129" w:rsidRDefault="003842D2">
            <w:pPr>
              <w:spacing w:after="0" w:line="240" w:lineRule="auto"/>
            </w:pPr>
            <w:r>
              <w:rPr>
                <w:b/>
                <w:color w:val="14325C"/>
                <w:sz w:val="17"/>
              </w:rPr>
              <w:t>Implementation status</w:t>
            </w:r>
          </w:p>
        </w:tc>
        <w:tc>
          <w:tcPr>
            <w:tcW w:w="6768" w:type="dxa"/>
          </w:tcPr>
          <w:p w14:paraId="1DA8833B" w14:textId="77777777" w:rsidR="00026129" w:rsidRDefault="003842D2">
            <w:pPr>
              <w:spacing w:after="0" w:line="240" w:lineRule="auto"/>
            </w:pPr>
            <w:r>
              <w:rPr>
                <w:sz w:val="17"/>
              </w:rPr>
              <w:t>Implemented</w:t>
            </w:r>
          </w:p>
        </w:tc>
      </w:tr>
      <w:tr w:rsidR="00026129" w14:paraId="4A567894" w14:textId="77777777">
        <w:trPr>
          <w:cantSplit/>
          <w:jc w:val="center"/>
        </w:trPr>
        <w:tc>
          <w:tcPr>
            <w:tcW w:w="2232" w:type="dxa"/>
            <w:shd w:val="clear" w:color="auto" w:fill="E6EEF7"/>
          </w:tcPr>
          <w:p w14:paraId="17B20936" w14:textId="77777777" w:rsidR="00026129" w:rsidRDefault="003842D2">
            <w:pPr>
              <w:spacing w:after="0" w:line="240" w:lineRule="auto"/>
            </w:pPr>
            <w:r>
              <w:rPr>
                <w:b/>
                <w:color w:val="14325C"/>
                <w:sz w:val="17"/>
              </w:rPr>
              <w:t>Realised in</w:t>
            </w:r>
          </w:p>
        </w:tc>
        <w:tc>
          <w:tcPr>
            <w:tcW w:w="6768" w:type="dxa"/>
          </w:tcPr>
          <w:p w14:paraId="24181125" w14:textId="77777777" w:rsidR="00026129" w:rsidRDefault="003842D2">
            <w:pPr>
              <w:spacing w:after="0" w:line="240" w:lineRule="auto"/>
            </w:pPr>
            <w:r>
              <w:rPr>
                <w:sz w:val="17"/>
              </w:rPr>
              <w:t>frontend/app/layout.tsx, src/components/layout/*</w:t>
            </w:r>
          </w:p>
        </w:tc>
      </w:tr>
      <w:tr w:rsidR="00026129" w14:paraId="723EE19B" w14:textId="77777777">
        <w:trPr>
          <w:cantSplit/>
          <w:jc w:val="center"/>
        </w:trPr>
        <w:tc>
          <w:tcPr>
            <w:tcW w:w="2232" w:type="dxa"/>
            <w:shd w:val="clear" w:color="auto" w:fill="E6EEF7"/>
          </w:tcPr>
          <w:p w14:paraId="725CB22F" w14:textId="77777777" w:rsidR="00026129" w:rsidRDefault="003842D2">
            <w:pPr>
              <w:spacing w:after="0" w:line="240" w:lineRule="auto"/>
            </w:pPr>
            <w:r>
              <w:rPr>
                <w:b/>
                <w:color w:val="14325C"/>
                <w:sz w:val="17"/>
              </w:rPr>
              <w:t>Verified by</w:t>
            </w:r>
          </w:p>
        </w:tc>
        <w:tc>
          <w:tcPr>
            <w:tcW w:w="6768" w:type="dxa"/>
          </w:tcPr>
          <w:p w14:paraId="692CAEE8" w14:textId="77777777" w:rsidR="00026129" w:rsidRDefault="003842D2">
            <w:pPr>
              <w:spacing w:after="0" w:line="240" w:lineRule="auto"/>
            </w:pPr>
            <w:r>
              <w:rPr>
                <w:sz w:val="17"/>
              </w:rPr>
              <w:t>Sidebar.test.tsx (3)</w:t>
            </w:r>
          </w:p>
        </w:tc>
      </w:tr>
    </w:tbl>
    <w:p w14:paraId="7161E3A7" w14:textId="77777777" w:rsidR="00026129" w:rsidRDefault="00026129">
      <w:pPr>
        <w:spacing w:line="240" w:lineRule="auto"/>
      </w:pPr>
    </w:p>
    <w:p w14:paraId="536770AF" w14:textId="77777777" w:rsidR="00026129" w:rsidRDefault="003842D2">
      <w:pPr>
        <w:pStyle w:val="Heading3"/>
      </w:pPr>
      <w:r>
        <w:t>5.14.2  FR-060  Conversation workflow in the UI</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2E252F29" w14:textId="77777777">
        <w:trPr>
          <w:cantSplit/>
          <w:jc w:val="center"/>
        </w:trPr>
        <w:tc>
          <w:tcPr>
            <w:tcW w:w="2232" w:type="dxa"/>
            <w:shd w:val="clear" w:color="auto" w:fill="E6EEF7"/>
          </w:tcPr>
          <w:p w14:paraId="425ABC85" w14:textId="77777777" w:rsidR="00026129" w:rsidRDefault="003842D2">
            <w:pPr>
              <w:spacing w:after="0" w:line="240" w:lineRule="auto"/>
            </w:pPr>
            <w:r>
              <w:rPr>
                <w:b/>
                <w:color w:val="14325C"/>
                <w:sz w:val="17"/>
              </w:rPr>
              <w:t>Requirement ID</w:t>
            </w:r>
          </w:p>
        </w:tc>
        <w:tc>
          <w:tcPr>
            <w:tcW w:w="6768" w:type="dxa"/>
          </w:tcPr>
          <w:p w14:paraId="2DFF1714" w14:textId="77777777" w:rsidR="00026129" w:rsidRDefault="003842D2">
            <w:pPr>
              <w:spacing w:after="0" w:line="240" w:lineRule="auto"/>
            </w:pPr>
            <w:r>
              <w:rPr>
                <w:sz w:val="17"/>
              </w:rPr>
              <w:t>FR-060</w:t>
            </w:r>
          </w:p>
        </w:tc>
      </w:tr>
      <w:tr w:rsidR="00026129" w14:paraId="2A30AABF" w14:textId="77777777">
        <w:trPr>
          <w:cantSplit/>
          <w:jc w:val="center"/>
        </w:trPr>
        <w:tc>
          <w:tcPr>
            <w:tcW w:w="2232" w:type="dxa"/>
            <w:shd w:val="clear" w:color="auto" w:fill="E6EEF7"/>
          </w:tcPr>
          <w:p w14:paraId="638F0A04" w14:textId="77777777" w:rsidR="00026129" w:rsidRDefault="003842D2">
            <w:pPr>
              <w:spacing w:after="0" w:line="240" w:lineRule="auto"/>
            </w:pPr>
            <w:r>
              <w:rPr>
                <w:b/>
                <w:color w:val="14325C"/>
                <w:sz w:val="17"/>
              </w:rPr>
              <w:t>Name</w:t>
            </w:r>
          </w:p>
        </w:tc>
        <w:tc>
          <w:tcPr>
            <w:tcW w:w="6768" w:type="dxa"/>
          </w:tcPr>
          <w:p w14:paraId="0180184B" w14:textId="77777777" w:rsidR="00026129" w:rsidRDefault="003842D2">
            <w:pPr>
              <w:spacing w:after="0" w:line="240" w:lineRule="auto"/>
            </w:pPr>
            <w:r>
              <w:rPr>
                <w:sz w:val="17"/>
              </w:rPr>
              <w:t>Conversation workflow in the UI</w:t>
            </w:r>
          </w:p>
        </w:tc>
      </w:tr>
      <w:tr w:rsidR="00026129" w14:paraId="4431C0D6" w14:textId="77777777">
        <w:trPr>
          <w:cantSplit/>
          <w:jc w:val="center"/>
        </w:trPr>
        <w:tc>
          <w:tcPr>
            <w:tcW w:w="2232" w:type="dxa"/>
            <w:shd w:val="clear" w:color="auto" w:fill="E6EEF7"/>
          </w:tcPr>
          <w:p w14:paraId="28132F64" w14:textId="77777777" w:rsidR="00026129" w:rsidRDefault="003842D2">
            <w:pPr>
              <w:spacing w:after="0" w:line="240" w:lineRule="auto"/>
            </w:pPr>
            <w:r>
              <w:rPr>
                <w:b/>
                <w:color w:val="14325C"/>
                <w:sz w:val="17"/>
              </w:rPr>
              <w:t>Description</w:t>
            </w:r>
          </w:p>
        </w:tc>
        <w:tc>
          <w:tcPr>
            <w:tcW w:w="6768" w:type="dxa"/>
          </w:tcPr>
          <w:p w14:paraId="030DD1AE" w14:textId="77777777" w:rsidR="00026129" w:rsidRDefault="003842D2">
            <w:pPr>
              <w:spacing w:after="0" w:line="240" w:lineRule="auto"/>
            </w:pPr>
            <w:r>
              <w:rPr>
                <w:sz w:val="17"/>
              </w:rPr>
              <w:t>Users shall create a run from a goal, see it in the list with status, open the thread and watch step messages appear.</w:t>
            </w:r>
          </w:p>
        </w:tc>
      </w:tr>
      <w:tr w:rsidR="00026129" w14:paraId="5FD941FC" w14:textId="77777777">
        <w:trPr>
          <w:cantSplit/>
          <w:jc w:val="center"/>
        </w:trPr>
        <w:tc>
          <w:tcPr>
            <w:tcW w:w="2232" w:type="dxa"/>
            <w:shd w:val="clear" w:color="auto" w:fill="E6EEF7"/>
          </w:tcPr>
          <w:p w14:paraId="43BFB1EA" w14:textId="77777777" w:rsidR="00026129" w:rsidRDefault="003842D2">
            <w:pPr>
              <w:spacing w:after="0" w:line="240" w:lineRule="auto"/>
            </w:pPr>
            <w:r>
              <w:rPr>
                <w:b/>
                <w:color w:val="14325C"/>
                <w:sz w:val="17"/>
              </w:rPr>
              <w:lastRenderedPageBreak/>
              <w:t>Actor</w:t>
            </w:r>
          </w:p>
        </w:tc>
        <w:tc>
          <w:tcPr>
            <w:tcW w:w="6768" w:type="dxa"/>
          </w:tcPr>
          <w:p w14:paraId="2C1940D7" w14:textId="77777777" w:rsidR="00026129" w:rsidRDefault="003842D2">
            <w:pPr>
              <w:spacing w:after="0" w:line="240" w:lineRule="auto"/>
            </w:pPr>
            <w:r>
              <w:rPr>
                <w:sz w:val="17"/>
              </w:rPr>
              <w:t>Dashboard user</w:t>
            </w:r>
          </w:p>
        </w:tc>
      </w:tr>
      <w:tr w:rsidR="00026129" w14:paraId="21682A24" w14:textId="77777777">
        <w:trPr>
          <w:cantSplit/>
          <w:jc w:val="center"/>
        </w:trPr>
        <w:tc>
          <w:tcPr>
            <w:tcW w:w="2232" w:type="dxa"/>
            <w:shd w:val="clear" w:color="auto" w:fill="E6EEF7"/>
          </w:tcPr>
          <w:p w14:paraId="2CC53E22" w14:textId="77777777" w:rsidR="00026129" w:rsidRDefault="003842D2">
            <w:pPr>
              <w:spacing w:after="0" w:line="240" w:lineRule="auto"/>
            </w:pPr>
            <w:r>
              <w:rPr>
                <w:b/>
                <w:color w:val="14325C"/>
                <w:sz w:val="17"/>
              </w:rPr>
              <w:t>Preconditions</w:t>
            </w:r>
          </w:p>
        </w:tc>
        <w:tc>
          <w:tcPr>
            <w:tcW w:w="6768" w:type="dxa"/>
          </w:tcPr>
          <w:p w14:paraId="25ED732C" w14:textId="77777777" w:rsidR="00026129" w:rsidRDefault="003842D2">
            <w:pPr>
              <w:spacing w:after="0" w:line="240" w:lineRule="auto"/>
            </w:pPr>
            <w:r>
              <w:rPr>
                <w:sz w:val="17"/>
              </w:rPr>
              <w:t>Backend reachable via /api/backend rewrite.</w:t>
            </w:r>
          </w:p>
        </w:tc>
      </w:tr>
      <w:tr w:rsidR="00026129" w14:paraId="1D16C7FB" w14:textId="77777777">
        <w:trPr>
          <w:cantSplit/>
          <w:jc w:val="center"/>
        </w:trPr>
        <w:tc>
          <w:tcPr>
            <w:tcW w:w="2232" w:type="dxa"/>
            <w:shd w:val="clear" w:color="auto" w:fill="E6EEF7"/>
          </w:tcPr>
          <w:p w14:paraId="342561AC" w14:textId="77777777" w:rsidR="00026129" w:rsidRDefault="003842D2">
            <w:pPr>
              <w:spacing w:after="0" w:line="240" w:lineRule="auto"/>
            </w:pPr>
            <w:r>
              <w:rPr>
                <w:b/>
                <w:color w:val="14325C"/>
                <w:sz w:val="17"/>
              </w:rPr>
              <w:t>Inputs</w:t>
            </w:r>
          </w:p>
        </w:tc>
        <w:tc>
          <w:tcPr>
            <w:tcW w:w="6768" w:type="dxa"/>
          </w:tcPr>
          <w:p w14:paraId="1920DEF9" w14:textId="77777777" w:rsidR="00026129" w:rsidRDefault="003842D2">
            <w:pPr>
              <w:spacing w:after="0" w:line="240" w:lineRule="auto"/>
            </w:pPr>
            <w:r>
              <w:rPr>
                <w:sz w:val="17"/>
              </w:rPr>
              <w:t>Goal text, lead agent, tags.</w:t>
            </w:r>
          </w:p>
        </w:tc>
      </w:tr>
      <w:tr w:rsidR="00026129" w14:paraId="0AE7E695" w14:textId="77777777">
        <w:trPr>
          <w:cantSplit/>
          <w:jc w:val="center"/>
        </w:trPr>
        <w:tc>
          <w:tcPr>
            <w:tcW w:w="2232" w:type="dxa"/>
            <w:shd w:val="clear" w:color="auto" w:fill="E6EEF7"/>
          </w:tcPr>
          <w:p w14:paraId="0E02B3A4" w14:textId="77777777" w:rsidR="00026129" w:rsidRDefault="003842D2">
            <w:pPr>
              <w:spacing w:after="0" w:line="240" w:lineRule="auto"/>
            </w:pPr>
            <w:r>
              <w:rPr>
                <w:b/>
                <w:color w:val="14325C"/>
                <w:sz w:val="17"/>
              </w:rPr>
              <w:t>Processing</w:t>
            </w:r>
          </w:p>
        </w:tc>
        <w:tc>
          <w:tcPr>
            <w:tcW w:w="6768" w:type="dxa"/>
          </w:tcPr>
          <w:p w14:paraId="18B24AAF" w14:textId="77777777" w:rsidR="00026129" w:rsidRDefault="003842D2">
            <w:pPr>
              <w:spacing w:after="0" w:line="240" w:lineRule="auto"/>
            </w:pPr>
            <w:r>
              <w:rPr>
                <w:sz w:val="17"/>
              </w:rPr>
              <w:t>POST /v1/conversations; navigate to /conversations/{id}; React Query refetch of GET /v1/conversations/{id}.</w:t>
            </w:r>
          </w:p>
        </w:tc>
      </w:tr>
      <w:tr w:rsidR="00026129" w14:paraId="75C7CE98" w14:textId="77777777">
        <w:trPr>
          <w:cantSplit/>
          <w:jc w:val="center"/>
        </w:trPr>
        <w:tc>
          <w:tcPr>
            <w:tcW w:w="2232" w:type="dxa"/>
            <w:shd w:val="clear" w:color="auto" w:fill="E6EEF7"/>
          </w:tcPr>
          <w:p w14:paraId="7D858EC8" w14:textId="77777777" w:rsidR="00026129" w:rsidRDefault="003842D2">
            <w:pPr>
              <w:spacing w:after="0" w:line="240" w:lineRule="auto"/>
            </w:pPr>
            <w:r>
              <w:rPr>
                <w:b/>
                <w:color w:val="14325C"/>
                <w:sz w:val="17"/>
              </w:rPr>
              <w:t>Outputs</w:t>
            </w:r>
          </w:p>
        </w:tc>
        <w:tc>
          <w:tcPr>
            <w:tcW w:w="6768" w:type="dxa"/>
          </w:tcPr>
          <w:p w14:paraId="07C398C1" w14:textId="77777777" w:rsidR="00026129" w:rsidRDefault="003842D2">
            <w:pPr>
              <w:spacing w:after="0" w:line="240" w:lineRule="auto"/>
            </w:pPr>
            <w:r>
              <w:rPr>
                <w:sz w:val="17"/>
              </w:rPr>
              <w:t>Thread view with codename badges.</w:t>
            </w:r>
          </w:p>
        </w:tc>
      </w:tr>
      <w:tr w:rsidR="00026129" w14:paraId="7D3790F5" w14:textId="77777777">
        <w:trPr>
          <w:cantSplit/>
          <w:jc w:val="center"/>
        </w:trPr>
        <w:tc>
          <w:tcPr>
            <w:tcW w:w="2232" w:type="dxa"/>
            <w:shd w:val="clear" w:color="auto" w:fill="E6EEF7"/>
          </w:tcPr>
          <w:p w14:paraId="0D4D9D0D" w14:textId="77777777" w:rsidR="00026129" w:rsidRDefault="003842D2">
            <w:pPr>
              <w:spacing w:after="0" w:line="240" w:lineRule="auto"/>
            </w:pPr>
            <w:r>
              <w:rPr>
                <w:b/>
                <w:color w:val="14325C"/>
                <w:sz w:val="17"/>
              </w:rPr>
              <w:t>Postconditions</w:t>
            </w:r>
          </w:p>
        </w:tc>
        <w:tc>
          <w:tcPr>
            <w:tcW w:w="6768" w:type="dxa"/>
          </w:tcPr>
          <w:p w14:paraId="758EAAB3" w14:textId="77777777" w:rsidR="00026129" w:rsidRDefault="003842D2">
            <w:pPr>
              <w:spacing w:after="0" w:line="240" w:lineRule="auto"/>
            </w:pPr>
            <w:r>
              <w:rPr>
                <w:sz w:val="17"/>
              </w:rPr>
              <w:t>—</w:t>
            </w:r>
          </w:p>
        </w:tc>
      </w:tr>
      <w:tr w:rsidR="00026129" w14:paraId="190C15D9" w14:textId="77777777">
        <w:trPr>
          <w:cantSplit/>
          <w:jc w:val="center"/>
        </w:trPr>
        <w:tc>
          <w:tcPr>
            <w:tcW w:w="2232" w:type="dxa"/>
            <w:shd w:val="clear" w:color="auto" w:fill="E6EEF7"/>
          </w:tcPr>
          <w:p w14:paraId="57C0F1A0" w14:textId="77777777" w:rsidR="00026129" w:rsidRDefault="003842D2">
            <w:pPr>
              <w:spacing w:after="0" w:line="240" w:lineRule="auto"/>
            </w:pPr>
            <w:r>
              <w:rPr>
                <w:b/>
                <w:color w:val="14325C"/>
                <w:sz w:val="17"/>
              </w:rPr>
              <w:t>Alternate flow</w:t>
            </w:r>
          </w:p>
        </w:tc>
        <w:tc>
          <w:tcPr>
            <w:tcW w:w="6768" w:type="dxa"/>
          </w:tcPr>
          <w:p w14:paraId="20027340" w14:textId="77777777" w:rsidR="00026129" w:rsidRDefault="003842D2">
            <w:pPr>
              <w:spacing w:after="0" w:line="240" w:lineRule="auto"/>
            </w:pPr>
            <w:r>
              <w:rPr>
                <w:sz w:val="17"/>
              </w:rPr>
              <w:t>Mock list shown when backend list is empty/unreachable.</w:t>
            </w:r>
          </w:p>
        </w:tc>
      </w:tr>
      <w:tr w:rsidR="00026129" w14:paraId="4AF61F63" w14:textId="77777777">
        <w:trPr>
          <w:cantSplit/>
          <w:jc w:val="center"/>
        </w:trPr>
        <w:tc>
          <w:tcPr>
            <w:tcW w:w="2232" w:type="dxa"/>
            <w:shd w:val="clear" w:color="auto" w:fill="E6EEF7"/>
          </w:tcPr>
          <w:p w14:paraId="7FAEF720" w14:textId="77777777" w:rsidR="00026129" w:rsidRDefault="003842D2">
            <w:pPr>
              <w:spacing w:after="0" w:line="240" w:lineRule="auto"/>
            </w:pPr>
            <w:r>
              <w:rPr>
                <w:b/>
                <w:color w:val="14325C"/>
                <w:sz w:val="17"/>
              </w:rPr>
              <w:t>Exception flow</w:t>
            </w:r>
          </w:p>
        </w:tc>
        <w:tc>
          <w:tcPr>
            <w:tcW w:w="6768" w:type="dxa"/>
          </w:tcPr>
          <w:p w14:paraId="764B89E5" w14:textId="77777777" w:rsidR="00026129" w:rsidRDefault="003842D2">
            <w:pPr>
              <w:spacing w:after="0" w:line="240" w:lineRule="auto"/>
            </w:pPr>
            <w:r>
              <w:rPr>
                <w:sz w:val="17"/>
              </w:rPr>
              <w:t>Toast on failure.</w:t>
            </w:r>
          </w:p>
        </w:tc>
      </w:tr>
      <w:tr w:rsidR="00026129" w14:paraId="39C595CC" w14:textId="77777777">
        <w:trPr>
          <w:cantSplit/>
          <w:jc w:val="center"/>
        </w:trPr>
        <w:tc>
          <w:tcPr>
            <w:tcW w:w="2232" w:type="dxa"/>
            <w:shd w:val="clear" w:color="auto" w:fill="E6EEF7"/>
          </w:tcPr>
          <w:p w14:paraId="5F1EE2EB" w14:textId="77777777" w:rsidR="00026129" w:rsidRDefault="003842D2">
            <w:pPr>
              <w:spacing w:after="0" w:line="240" w:lineRule="auto"/>
            </w:pPr>
            <w:r>
              <w:rPr>
                <w:b/>
                <w:color w:val="14325C"/>
                <w:sz w:val="17"/>
              </w:rPr>
              <w:t>Dependencies</w:t>
            </w:r>
          </w:p>
        </w:tc>
        <w:tc>
          <w:tcPr>
            <w:tcW w:w="6768" w:type="dxa"/>
          </w:tcPr>
          <w:p w14:paraId="3EF435ED" w14:textId="77777777" w:rsidR="00026129" w:rsidRDefault="003842D2">
            <w:pPr>
              <w:spacing w:after="0" w:line="240" w:lineRule="auto"/>
            </w:pPr>
            <w:r>
              <w:rPr>
                <w:sz w:val="17"/>
              </w:rPr>
              <w:t>FR-006</w:t>
            </w:r>
          </w:p>
        </w:tc>
      </w:tr>
      <w:tr w:rsidR="00026129" w14:paraId="08A69DA1" w14:textId="77777777">
        <w:trPr>
          <w:cantSplit/>
          <w:jc w:val="center"/>
        </w:trPr>
        <w:tc>
          <w:tcPr>
            <w:tcW w:w="2232" w:type="dxa"/>
            <w:shd w:val="clear" w:color="auto" w:fill="E6EEF7"/>
          </w:tcPr>
          <w:p w14:paraId="6C107EA2" w14:textId="77777777" w:rsidR="00026129" w:rsidRDefault="003842D2">
            <w:pPr>
              <w:spacing w:after="0" w:line="240" w:lineRule="auto"/>
            </w:pPr>
            <w:r>
              <w:rPr>
                <w:b/>
                <w:color w:val="14325C"/>
                <w:sz w:val="17"/>
              </w:rPr>
              <w:t>Priority</w:t>
            </w:r>
          </w:p>
        </w:tc>
        <w:tc>
          <w:tcPr>
            <w:tcW w:w="6768" w:type="dxa"/>
          </w:tcPr>
          <w:p w14:paraId="4FD710A6" w14:textId="77777777" w:rsidR="00026129" w:rsidRDefault="003842D2">
            <w:pPr>
              <w:spacing w:after="0" w:line="240" w:lineRule="auto"/>
            </w:pPr>
            <w:r>
              <w:rPr>
                <w:sz w:val="17"/>
              </w:rPr>
              <w:t>High</w:t>
            </w:r>
          </w:p>
        </w:tc>
      </w:tr>
      <w:tr w:rsidR="00026129" w14:paraId="0F5B4B1F" w14:textId="77777777">
        <w:trPr>
          <w:cantSplit/>
          <w:jc w:val="center"/>
        </w:trPr>
        <w:tc>
          <w:tcPr>
            <w:tcW w:w="2232" w:type="dxa"/>
            <w:shd w:val="clear" w:color="auto" w:fill="E6EEF7"/>
          </w:tcPr>
          <w:p w14:paraId="7AF9DD7C" w14:textId="77777777" w:rsidR="00026129" w:rsidRDefault="003842D2">
            <w:pPr>
              <w:spacing w:after="0" w:line="240" w:lineRule="auto"/>
            </w:pPr>
            <w:r>
              <w:rPr>
                <w:b/>
                <w:color w:val="14325C"/>
                <w:sz w:val="17"/>
              </w:rPr>
              <w:t>Acceptance criteria</w:t>
            </w:r>
          </w:p>
        </w:tc>
        <w:tc>
          <w:tcPr>
            <w:tcW w:w="6768" w:type="dxa"/>
          </w:tcPr>
          <w:p w14:paraId="5EB2E07F" w14:textId="77777777" w:rsidR="00026129" w:rsidRDefault="003842D2">
            <w:pPr>
              <w:spacing w:after="0" w:line="240" w:lineRule="auto"/>
            </w:pPr>
            <w:r>
              <w:rPr>
                <w:sz w:val="17"/>
              </w:rPr>
              <w:t>Screenshot shows live thread with step messages (captured).</w:t>
            </w:r>
          </w:p>
        </w:tc>
      </w:tr>
      <w:tr w:rsidR="00026129" w14:paraId="19ED0E39" w14:textId="77777777">
        <w:trPr>
          <w:cantSplit/>
          <w:jc w:val="center"/>
        </w:trPr>
        <w:tc>
          <w:tcPr>
            <w:tcW w:w="2232" w:type="dxa"/>
            <w:shd w:val="clear" w:color="auto" w:fill="E6EEF7"/>
          </w:tcPr>
          <w:p w14:paraId="3C5D95B7" w14:textId="77777777" w:rsidR="00026129" w:rsidRDefault="003842D2">
            <w:pPr>
              <w:spacing w:after="0" w:line="240" w:lineRule="auto"/>
            </w:pPr>
            <w:r>
              <w:rPr>
                <w:b/>
                <w:color w:val="14325C"/>
                <w:sz w:val="17"/>
              </w:rPr>
              <w:t>Implementation status</w:t>
            </w:r>
          </w:p>
        </w:tc>
        <w:tc>
          <w:tcPr>
            <w:tcW w:w="6768" w:type="dxa"/>
          </w:tcPr>
          <w:p w14:paraId="6D4562D2" w14:textId="77777777" w:rsidR="00026129" w:rsidRDefault="003842D2">
            <w:pPr>
              <w:spacing w:after="0" w:line="240" w:lineRule="auto"/>
            </w:pPr>
            <w:r>
              <w:rPr>
                <w:sz w:val="17"/>
              </w:rPr>
              <w:t>Implemented</w:t>
            </w:r>
          </w:p>
        </w:tc>
      </w:tr>
      <w:tr w:rsidR="00026129" w14:paraId="54AA0049" w14:textId="77777777">
        <w:trPr>
          <w:cantSplit/>
          <w:jc w:val="center"/>
        </w:trPr>
        <w:tc>
          <w:tcPr>
            <w:tcW w:w="2232" w:type="dxa"/>
            <w:shd w:val="clear" w:color="auto" w:fill="E6EEF7"/>
          </w:tcPr>
          <w:p w14:paraId="364764F8" w14:textId="77777777" w:rsidR="00026129" w:rsidRDefault="003842D2">
            <w:pPr>
              <w:spacing w:after="0" w:line="240" w:lineRule="auto"/>
            </w:pPr>
            <w:r>
              <w:rPr>
                <w:b/>
                <w:color w:val="14325C"/>
                <w:sz w:val="17"/>
              </w:rPr>
              <w:t>Realised in</w:t>
            </w:r>
          </w:p>
        </w:tc>
        <w:tc>
          <w:tcPr>
            <w:tcW w:w="6768" w:type="dxa"/>
          </w:tcPr>
          <w:p w14:paraId="6BF943C6" w14:textId="77777777" w:rsidR="00026129" w:rsidRDefault="003842D2">
            <w:pPr>
              <w:spacing w:after="0" w:line="240" w:lineRule="auto"/>
            </w:pPr>
            <w:r>
              <w:rPr>
                <w:sz w:val="17"/>
              </w:rPr>
              <w:t>frontend/app/conversations/*</w:t>
            </w:r>
          </w:p>
        </w:tc>
      </w:tr>
      <w:tr w:rsidR="00026129" w14:paraId="6DEA5D73" w14:textId="77777777">
        <w:trPr>
          <w:cantSplit/>
          <w:jc w:val="center"/>
        </w:trPr>
        <w:tc>
          <w:tcPr>
            <w:tcW w:w="2232" w:type="dxa"/>
            <w:shd w:val="clear" w:color="auto" w:fill="E6EEF7"/>
          </w:tcPr>
          <w:p w14:paraId="18D9C604" w14:textId="77777777" w:rsidR="00026129" w:rsidRDefault="003842D2">
            <w:pPr>
              <w:spacing w:after="0" w:line="240" w:lineRule="auto"/>
            </w:pPr>
            <w:r>
              <w:rPr>
                <w:b/>
                <w:color w:val="14325C"/>
                <w:sz w:val="17"/>
              </w:rPr>
              <w:t>Verified by</w:t>
            </w:r>
          </w:p>
        </w:tc>
        <w:tc>
          <w:tcPr>
            <w:tcW w:w="6768" w:type="dxa"/>
          </w:tcPr>
          <w:p w14:paraId="758E4497" w14:textId="77777777" w:rsidR="00026129" w:rsidRDefault="003842D2">
            <w:pPr>
              <w:spacing w:after="0" w:line="240" w:lineRule="auto"/>
            </w:pPr>
            <w:r>
              <w:rPr>
                <w:sz w:val="17"/>
              </w:rPr>
              <w:t>—</w:t>
            </w:r>
          </w:p>
        </w:tc>
      </w:tr>
    </w:tbl>
    <w:p w14:paraId="530FE3B6" w14:textId="77777777" w:rsidR="00026129" w:rsidRDefault="00026129">
      <w:pPr>
        <w:spacing w:line="240" w:lineRule="auto"/>
      </w:pPr>
    </w:p>
    <w:p w14:paraId="239F9C5A" w14:textId="77777777" w:rsidR="00026129" w:rsidRDefault="003842D2">
      <w:pPr>
        <w:pStyle w:val="Heading3"/>
      </w:pPr>
      <w:r>
        <w:t>5.14.3  FR-061  Monitoring pages (dashboard, agents, timeline, memory, documents, observability)</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0BA024FD" w14:textId="77777777">
        <w:trPr>
          <w:cantSplit/>
          <w:jc w:val="center"/>
        </w:trPr>
        <w:tc>
          <w:tcPr>
            <w:tcW w:w="2232" w:type="dxa"/>
            <w:shd w:val="clear" w:color="auto" w:fill="E6EEF7"/>
          </w:tcPr>
          <w:p w14:paraId="3D3DFD5D" w14:textId="77777777" w:rsidR="00026129" w:rsidRDefault="003842D2">
            <w:pPr>
              <w:spacing w:after="0" w:line="240" w:lineRule="auto"/>
            </w:pPr>
            <w:r>
              <w:rPr>
                <w:b/>
                <w:color w:val="14325C"/>
                <w:sz w:val="17"/>
              </w:rPr>
              <w:t>Requirement ID</w:t>
            </w:r>
          </w:p>
        </w:tc>
        <w:tc>
          <w:tcPr>
            <w:tcW w:w="6768" w:type="dxa"/>
          </w:tcPr>
          <w:p w14:paraId="0E2DBC5E" w14:textId="77777777" w:rsidR="00026129" w:rsidRDefault="003842D2">
            <w:pPr>
              <w:spacing w:after="0" w:line="240" w:lineRule="auto"/>
            </w:pPr>
            <w:r>
              <w:rPr>
                <w:sz w:val="17"/>
              </w:rPr>
              <w:t>FR-061</w:t>
            </w:r>
          </w:p>
        </w:tc>
      </w:tr>
      <w:tr w:rsidR="00026129" w14:paraId="182EE14C" w14:textId="77777777">
        <w:trPr>
          <w:cantSplit/>
          <w:jc w:val="center"/>
        </w:trPr>
        <w:tc>
          <w:tcPr>
            <w:tcW w:w="2232" w:type="dxa"/>
            <w:shd w:val="clear" w:color="auto" w:fill="E6EEF7"/>
          </w:tcPr>
          <w:p w14:paraId="19B7B24A" w14:textId="77777777" w:rsidR="00026129" w:rsidRDefault="003842D2">
            <w:pPr>
              <w:spacing w:after="0" w:line="240" w:lineRule="auto"/>
            </w:pPr>
            <w:r>
              <w:rPr>
                <w:b/>
                <w:color w:val="14325C"/>
                <w:sz w:val="17"/>
              </w:rPr>
              <w:t>Name</w:t>
            </w:r>
          </w:p>
        </w:tc>
        <w:tc>
          <w:tcPr>
            <w:tcW w:w="6768" w:type="dxa"/>
          </w:tcPr>
          <w:p w14:paraId="373F7316" w14:textId="77777777" w:rsidR="00026129" w:rsidRDefault="003842D2">
            <w:pPr>
              <w:spacing w:after="0" w:line="240" w:lineRule="auto"/>
            </w:pPr>
            <w:r>
              <w:rPr>
                <w:sz w:val="17"/>
              </w:rPr>
              <w:t>Monitoring pages (dashboard, agents, timeline, memory, documents, observability)</w:t>
            </w:r>
          </w:p>
        </w:tc>
      </w:tr>
      <w:tr w:rsidR="00026129" w14:paraId="2BC50489" w14:textId="77777777">
        <w:trPr>
          <w:cantSplit/>
          <w:jc w:val="center"/>
        </w:trPr>
        <w:tc>
          <w:tcPr>
            <w:tcW w:w="2232" w:type="dxa"/>
            <w:shd w:val="clear" w:color="auto" w:fill="E6EEF7"/>
          </w:tcPr>
          <w:p w14:paraId="5985CCF7" w14:textId="77777777" w:rsidR="00026129" w:rsidRDefault="003842D2">
            <w:pPr>
              <w:spacing w:after="0" w:line="240" w:lineRule="auto"/>
            </w:pPr>
            <w:r>
              <w:rPr>
                <w:b/>
                <w:color w:val="14325C"/>
                <w:sz w:val="17"/>
              </w:rPr>
              <w:t>Description</w:t>
            </w:r>
          </w:p>
        </w:tc>
        <w:tc>
          <w:tcPr>
            <w:tcW w:w="6768" w:type="dxa"/>
          </w:tcPr>
          <w:p w14:paraId="7D150DF2" w14:textId="77777777" w:rsidR="00026129" w:rsidRDefault="003842D2">
            <w:pPr>
              <w:spacing w:after="0" w:line="240" w:lineRule="auto"/>
            </w:pPr>
            <w:r>
              <w:rPr>
                <w:sz w:val="17"/>
              </w:rPr>
              <w:t>These pages should render live backend data.</w:t>
            </w:r>
          </w:p>
        </w:tc>
      </w:tr>
      <w:tr w:rsidR="00026129" w14:paraId="418F750B" w14:textId="77777777">
        <w:trPr>
          <w:cantSplit/>
          <w:jc w:val="center"/>
        </w:trPr>
        <w:tc>
          <w:tcPr>
            <w:tcW w:w="2232" w:type="dxa"/>
            <w:shd w:val="clear" w:color="auto" w:fill="E6EEF7"/>
          </w:tcPr>
          <w:p w14:paraId="404BCCEB" w14:textId="77777777" w:rsidR="00026129" w:rsidRDefault="003842D2">
            <w:pPr>
              <w:spacing w:after="0" w:line="240" w:lineRule="auto"/>
            </w:pPr>
            <w:r>
              <w:rPr>
                <w:b/>
                <w:color w:val="14325C"/>
                <w:sz w:val="17"/>
              </w:rPr>
              <w:t>Actor</w:t>
            </w:r>
          </w:p>
        </w:tc>
        <w:tc>
          <w:tcPr>
            <w:tcW w:w="6768" w:type="dxa"/>
          </w:tcPr>
          <w:p w14:paraId="37012259" w14:textId="77777777" w:rsidR="00026129" w:rsidRDefault="003842D2">
            <w:pPr>
              <w:spacing w:after="0" w:line="240" w:lineRule="auto"/>
            </w:pPr>
            <w:r>
              <w:rPr>
                <w:sz w:val="17"/>
              </w:rPr>
              <w:t>Dashboard user</w:t>
            </w:r>
          </w:p>
        </w:tc>
      </w:tr>
      <w:tr w:rsidR="00026129" w14:paraId="1220F548" w14:textId="77777777">
        <w:trPr>
          <w:cantSplit/>
          <w:jc w:val="center"/>
        </w:trPr>
        <w:tc>
          <w:tcPr>
            <w:tcW w:w="2232" w:type="dxa"/>
            <w:shd w:val="clear" w:color="auto" w:fill="E6EEF7"/>
          </w:tcPr>
          <w:p w14:paraId="3789F020" w14:textId="77777777" w:rsidR="00026129" w:rsidRDefault="003842D2">
            <w:pPr>
              <w:spacing w:after="0" w:line="240" w:lineRule="auto"/>
            </w:pPr>
            <w:r>
              <w:rPr>
                <w:b/>
                <w:color w:val="14325C"/>
                <w:sz w:val="17"/>
              </w:rPr>
              <w:t>Preconditions</w:t>
            </w:r>
          </w:p>
        </w:tc>
        <w:tc>
          <w:tcPr>
            <w:tcW w:w="6768" w:type="dxa"/>
          </w:tcPr>
          <w:p w14:paraId="41CDE041" w14:textId="77777777" w:rsidR="00026129" w:rsidRDefault="003842D2">
            <w:pPr>
              <w:spacing w:after="0" w:line="240" w:lineRule="auto"/>
            </w:pPr>
            <w:r>
              <w:rPr>
                <w:sz w:val="17"/>
              </w:rPr>
              <w:t>—</w:t>
            </w:r>
          </w:p>
        </w:tc>
      </w:tr>
      <w:tr w:rsidR="00026129" w14:paraId="771B9AFC" w14:textId="77777777">
        <w:trPr>
          <w:cantSplit/>
          <w:jc w:val="center"/>
        </w:trPr>
        <w:tc>
          <w:tcPr>
            <w:tcW w:w="2232" w:type="dxa"/>
            <w:shd w:val="clear" w:color="auto" w:fill="E6EEF7"/>
          </w:tcPr>
          <w:p w14:paraId="156E9291" w14:textId="77777777" w:rsidR="00026129" w:rsidRDefault="003842D2">
            <w:pPr>
              <w:spacing w:after="0" w:line="240" w:lineRule="auto"/>
            </w:pPr>
            <w:r>
              <w:rPr>
                <w:b/>
                <w:color w:val="14325C"/>
                <w:sz w:val="17"/>
              </w:rPr>
              <w:t>Inputs</w:t>
            </w:r>
          </w:p>
        </w:tc>
        <w:tc>
          <w:tcPr>
            <w:tcW w:w="6768" w:type="dxa"/>
          </w:tcPr>
          <w:p w14:paraId="4DF97C1F" w14:textId="77777777" w:rsidR="00026129" w:rsidRDefault="003842D2">
            <w:pPr>
              <w:spacing w:after="0" w:line="240" w:lineRule="auto"/>
            </w:pPr>
            <w:r>
              <w:rPr>
                <w:sz w:val="17"/>
              </w:rPr>
              <w:t>—</w:t>
            </w:r>
          </w:p>
        </w:tc>
      </w:tr>
      <w:tr w:rsidR="00026129" w14:paraId="48096DE9" w14:textId="77777777">
        <w:trPr>
          <w:cantSplit/>
          <w:jc w:val="center"/>
        </w:trPr>
        <w:tc>
          <w:tcPr>
            <w:tcW w:w="2232" w:type="dxa"/>
            <w:shd w:val="clear" w:color="auto" w:fill="E6EEF7"/>
          </w:tcPr>
          <w:p w14:paraId="79159AB2" w14:textId="77777777" w:rsidR="00026129" w:rsidRDefault="003842D2">
            <w:pPr>
              <w:spacing w:after="0" w:line="240" w:lineRule="auto"/>
            </w:pPr>
            <w:r>
              <w:rPr>
                <w:b/>
                <w:color w:val="14325C"/>
                <w:sz w:val="17"/>
              </w:rPr>
              <w:t>Processing</w:t>
            </w:r>
          </w:p>
        </w:tc>
        <w:tc>
          <w:tcPr>
            <w:tcW w:w="6768" w:type="dxa"/>
          </w:tcPr>
          <w:p w14:paraId="4CDCA742" w14:textId="77777777" w:rsidR="00026129" w:rsidRDefault="003842D2">
            <w:pPr>
              <w:spacing w:after="0" w:line="240" w:lineRule="auto"/>
            </w:pPr>
            <w:r>
              <w:rPr>
                <w:sz w:val="17"/>
              </w:rPr>
              <w:t>Endpoint helpers expect bare arrays but the API returns envelopes, so listAgents/listDocuments/listMemory/listTraces return [] and the pages fall back to seeded mock data (</w:t>
            </w:r>
            <w:r>
              <w:rPr>
                <w:rFonts w:ascii="Consolas" w:eastAsia="Consolas" w:hAnsi="Consolas"/>
                <w:color w:val="1F3A5F"/>
                <w:sz w:val="14"/>
              </w:rPr>
              <w:t>buildMock*</w:t>
            </w:r>
            <w:r>
              <w:rPr>
                <w:sz w:val="17"/>
              </w:rPr>
              <w:t>).</w:t>
            </w:r>
          </w:p>
        </w:tc>
      </w:tr>
      <w:tr w:rsidR="00026129" w14:paraId="28C7DD79" w14:textId="77777777">
        <w:trPr>
          <w:cantSplit/>
          <w:jc w:val="center"/>
        </w:trPr>
        <w:tc>
          <w:tcPr>
            <w:tcW w:w="2232" w:type="dxa"/>
            <w:shd w:val="clear" w:color="auto" w:fill="E6EEF7"/>
          </w:tcPr>
          <w:p w14:paraId="2CCA62CE" w14:textId="77777777" w:rsidR="00026129" w:rsidRDefault="003842D2">
            <w:pPr>
              <w:spacing w:after="0" w:line="240" w:lineRule="auto"/>
            </w:pPr>
            <w:r>
              <w:rPr>
                <w:b/>
                <w:color w:val="14325C"/>
                <w:sz w:val="17"/>
              </w:rPr>
              <w:t>Outputs</w:t>
            </w:r>
          </w:p>
        </w:tc>
        <w:tc>
          <w:tcPr>
            <w:tcW w:w="6768" w:type="dxa"/>
          </w:tcPr>
          <w:p w14:paraId="6B3D4689" w14:textId="77777777" w:rsidR="00026129" w:rsidRDefault="003842D2">
            <w:pPr>
              <w:spacing w:after="0" w:line="240" w:lineRule="auto"/>
            </w:pPr>
            <w:r>
              <w:rPr>
                <w:sz w:val="17"/>
              </w:rPr>
              <w:t>Pages with placeholder data and a 'Backend unreachable — falling back to local mock data' banner on error.</w:t>
            </w:r>
          </w:p>
        </w:tc>
      </w:tr>
      <w:tr w:rsidR="00026129" w14:paraId="0C001F2A" w14:textId="77777777">
        <w:trPr>
          <w:cantSplit/>
          <w:jc w:val="center"/>
        </w:trPr>
        <w:tc>
          <w:tcPr>
            <w:tcW w:w="2232" w:type="dxa"/>
            <w:shd w:val="clear" w:color="auto" w:fill="E6EEF7"/>
          </w:tcPr>
          <w:p w14:paraId="16882D6C" w14:textId="77777777" w:rsidR="00026129" w:rsidRDefault="003842D2">
            <w:pPr>
              <w:spacing w:after="0" w:line="240" w:lineRule="auto"/>
            </w:pPr>
            <w:r>
              <w:rPr>
                <w:b/>
                <w:color w:val="14325C"/>
                <w:sz w:val="17"/>
              </w:rPr>
              <w:t>Postconditions</w:t>
            </w:r>
          </w:p>
        </w:tc>
        <w:tc>
          <w:tcPr>
            <w:tcW w:w="6768" w:type="dxa"/>
          </w:tcPr>
          <w:p w14:paraId="01434023" w14:textId="77777777" w:rsidR="00026129" w:rsidRDefault="003842D2">
            <w:pPr>
              <w:spacing w:after="0" w:line="240" w:lineRule="auto"/>
            </w:pPr>
            <w:r>
              <w:rPr>
                <w:sz w:val="17"/>
              </w:rPr>
              <w:t>—</w:t>
            </w:r>
          </w:p>
        </w:tc>
      </w:tr>
      <w:tr w:rsidR="00026129" w14:paraId="1FC92751" w14:textId="77777777">
        <w:trPr>
          <w:cantSplit/>
          <w:jc w:val="center"/>
        </w:trPr>
        <w:tc>
          <w:tcPr>
            <w:tcW w:w="2232" w:type="dxa"/>
            <w:shd w:val="clear" w:color="auto" w:fill="E6EEF7"/>
          </w:tcPr>
          <w:p w14:paraId="7BB83452" w14:textId="77777777" w:rsidR="00026129" w:rsidRDefault="003842D2">
            <w:pPr>
              <w:spacing w:after="0" w:line="240" w:lineRule="auto"/>
            </w:pPr>
            <w:r>
              <w:rPr>
                <w:b/>
                <w:color w:val="14325C"/>
                <w:sz w:val="17"/>
              </w:rPr>
              <w:t>Alternate flow</w:t>
            </w:r>
          </w:p>
        </w:tc>
        <w:tc>
          <w:tcPr>
            <w:tcW w:w="6768" w:type="dxa"/>
          </w:tcPr>
          <w:p w14:paraId="64BC1D9E" w14:textId="77777777" w:rsidR="00026129" w:rsidRDefault="003842D2">
            <w:pPr>
              <w:spacing w:after="0" w:line="240" w:lineRule="auto"/>
            </w:pPr>
            <w:r>
              <w:rPr>
                <w:sz w:val="17"/>
              </w:rPr>
              <w:t>—</w:t>
            </w:r>
          </w:p>
        </w:tc>
      </w:tr>
      <w:tr w:rsidR="00026129" w14:paraId="3FE1B33F" w14:textId="77777777">
        <w:trPr>
          <w:cantSplit/>
          <w:jc w:val="center"/>
        </w:trPr>
        <w:tc>
          <w:tcPr>
            <w:tcW w:w="2232" w:type="dxa"/>
            <w:shd w:val="clear" w:color="auto" w:fill="E6EEF7"/>
          </w:tcPr>
          <w:p w14:paraId="02F61E01" w14:textId="77777777" w:rsidR="00026129" w:rsidRDefault="003842D2">
            <w:pPr>
              <w:spacing w:after="0" w:line="240" w:lineRule="auto"/>
            </w:pPr>
            <w:r>
              <w:rPr>
                <w:b/>
                <w:color w:val="14325C"/>
                <w:sz w:val="17"/>
              </w:rPr>
              <w:t>Exception flow</w:t>
            </w:r>
          </w:p>
        </w:tc>
        <w:tc>
          <w:tcPr>
            <w:tcW w:w="6768" w:type="dxa"/>
          </w:tcPr>
          <w:p w14:paraId="36E9BC18" w14:textId="77777777" w:rsidR="00026129" w:rsidRDefault="003842D2">
            <w:pPr>
              <w:spacing w:after="0" w:line="240" w:lineRule="auto"/>
            </w:pPr>
            <w:r>
              <w:rPr>
                <w:sz w:val="17"/>
              </w:rPr>
              <w:t>—</w:t>
            </w:r>
          </w:p>
        </w:tc>
      </w:tr>
      <w:tr w:rsidR="00026129" w14:paraId="02C05A37" w14:textId="77777777">
        <w:trPr>
          <w:cantSplit/>
          <w:jc w:val="center"/>
        </w:trPr>
        <w:tc>
          <w:tcPr>
            <w:tcW w:w="2232" w:type="dxa"/>
            <w:shd w:val="clear" w:color="auto" w:fill="E6EEF7"/>
          </w:tcPr>
          <w:p w14:paraId="50A65027" w14:textId="77777777" w:rsidR="00026129" w:rsidRDefault="003842D2">
            <w:pPr>
              <w:spacing w:after="0" w:line="240" w:lineRule="auto"/>
            </w:pPr>
            <w:r>
              <w:rPr>
                <w:b/>
                <w:color w:val="14325C"/>
                <w:sz w:val="17"/>
              </w:rPr>
              <w:t>Dependencies</w:t>
            </w:r>
          </w:p>
        </w:tc>
        <w:tc>
          <w:tcPr>
            <w:tcW w:w="6768" w:type="dxa"/>
          </w:tcPr>
          <w:p w14:paraId="175DC0F6" w14:textId="77777777" w:rsidR="00026129" w:rsidRDefault="003842D2">
            <w:pPr>
              <w:spacing w:after="0" w:line="240" w:lineRule="auto"/>
            </w:pPr>
            <w:r>
              <w:rPr>
                <w:sz w:val="17"/>
              </w:rPr>
              <w:t>FR-018, FR-027, FR-030, FR-039</w:t>
            </w:r>
          </w:p>
        </w:tc>
      </w:tr>
      <w:tr w:rsidR="00026129" w14:paraId="0162D02C" w14:textId="77777777">
        <w:trPr>
          <w:cantSplit/>
          <w:jc w:val="center"/>
        </w:trPr>
        <w:tc>
          <w:tcPr>
            <w:tcW w:w="2232" w:type="dxa"/>
            <w:shd w:val="clear" w:color="auto" w:fill="E6EEF7"/>
          </w:tcPr>
          <w:p w14:paraId="28518FFA" w14:textId="77777777" w:rsidR="00026129" w:rsidRDefault="003842D2">
            <w:pPr>
              <w:spacing w:after="0" w:line="240" w:lineRule="auto"/>
            </w:pPr>
            <w:r>
              <w:rPr>
                <w:b/>
                <w:color w:val="14325C"/>
                <w:sz w:val="17"/>
              </w:rPr>
              <w:t>Priority</w:t>
            </w:r>
          </w:p>
        </w:tc>
        <w:tc>
          <w:tcPr>
            <w:tcW w:w="6768" w:type="dxa"/>
          </w:tcPr>
          <w:p w14:paraId="5C0D32CD" w14:textId="77777777" w:rsidR="00026129" w:rsidRDefault="003842D2">
            <w:pPr>
              <w:spacing w:after="0" w:line="240" w:lineRule="auto"/>
            </w:pPr>
            <w:r>
              <w:rPr>
                <w:sz w:val="17"/>
              </w:rPr>
              <w:t>Medium</w:t>
            </w:r>
          </w:p>
        </w:tc>
      </w:tr>
      <w:tr w:rsidR="00026129" w14:paraId="60287A5C" w14:textId="77777777">
        <w:trPr>
          <w:cantSplit/>
          <w:jc w:val="center"/>
        </w:trPr>
        <w:tc>
          <w:tcPr>
            <w:tcW w:w="2232" w:type="dxa"/>
            <w:shd w:val="clear" w:color="auto" w:fill="E6EEF7"/>
          </w:tcPr>
          <w:p w14:paraId="46D8D877" w14:textId="77777777" w:rsidR="00026129" w:rsidRDefault="003842D2">
            <w:pPr>
              <w:spacing w:after="0" w:line="240" w:lineRule="auto"/>
            </w:pPr>
            <w:r>
              <w:rPr>
                <w:b/>
                <w:color w:val="14325C"/>
                <w:sz w:val="17"/>
              </w:rPr>
              <w:t>Acceptance criteria</w:t>
            </w:r>
          </w:p>
        </w:tc>
        <w:tc>
          <w:tcPr>
            <w:tcW w:w="6768" w:type="dxa"/>
          </w:tcPr>
          <w:p w14:paraId="07F514B8" w14:textId="77777777" w:rsidR="00026129" w:rsidRDefault="003842D2">
            <w:pPr>
              <w:spacing w:after="0" w:line="240" w:lineRule="auto"/>
            </w:pPr>
            <w:r>
              <w:rPr>
                <w:sz w:val="17"/>
              </w:rPr>
              <w:t>Pages show backend records (NOT met for these six pages).</w:t>
            </w:r>
          </w:p>
        </w:tc>
      </w:tr>
      <w:tr w:rsidR="00026129" w14:paraId="7E1F4402" w14:textId="77777777">
        <w:trPr>
          <w:cantSplit/>
          <w:jc w:val="center"/>
        </w:trPr>
        <w:tc>
          <w:tcPr>
            <w:tcW w:w="2232" w:type="dxa"/>
            <w:shd w:val="clear" w:color="auto" w:fill="E6EEF7"/>
          </w:tcPr>
          <w:p w14:paraId="0BEAF903" w14:textId="77777777" w:rsidR="00026129" w:rsidRDefault="003842D2">
            <w:pPr>
              <w:spacing w:after="0" w:line="240" w:lineRule="auto"/>
            </w:pPr>
            <w:r>
              <w:rPr>
                <w:b/>
                <w:color w:val="14325C"/>
                <w:sz w:val="17"/>
              </w:rPr>
              <w:t>Implementation status</w:t>
            </w:r>
          </w:p>
        </w:tc>
        <w:tc>
          <w:tcPr>
            <w:tcW w:w="6768" w:type="dxa"/>
          </w:tcPr>
          <w:p w14:paraId="505F968B" w14:textId="77777777" w:rsidR="00026129" w:rsidRDefault="003842D2">
            <w:pPr>
              <w:spacing w:after="0" w:line="240" w:lineRule="auto"/>
            </w:pPr>
            <w:r>
              <w:rPr>
                <w:sz w:val="17"/>
              </w:rPr>
              <w:t>Stub / simulated</w:t>
            </w:r>
          </w:p>
        </w:tc>
      </w:tr>
      <w:tr w:rsidR="00026129" w14:paraId="4C870918" w14:textId="77777777">
        <w:trPr>
          <w:cantSplit/>
          <w:jc w:val="center"/>
        </w:trPr>
        <w:tc>
          <w:tcPr>
            <w:tcW w:w="2232" w:type="dxa"/>
            <w:shd w:val="clear" w:color="auto" w:fill="E6EEF7"/>
          </w:tcPr>
          <w:p w14:paraId="1081080D" w14:textId="77777777" w:rsidR="00026129" w:rsidRDefault="003842D2">
            <w:pPr>
              <w:spacing w:after="0" w:line="240" w:lineRule="auto"/>
            </w:pPr>
            <w:r>
              <w:rPr>
                <w:b/>
                <w:color w:val="14325C"/>
                <w:sz w:val="17"/>
              </w:rPr>
              <w:t>Realised in</w:t>
            </w:r>
          </w:p>
        </w:tc>
        <w:tc>
          <w:tcPr>
            <w:tcW w:w="6768" w:type="dxa"/>
          </w:tcPr>
          <w:p w14:paraId="411E8FFF" w14:textId="77777777" w:rsidR="00026129" w:rsidRDefault="003842D2">
            <w:pPr>
              <w:spacing w:after="0" w:line="240" w:lineRule="auto"/>
            </w:pPr>
            <w:r>
              <w:rPr>
                <w:sz w:val="17"/>
              </w:rPr>
              <w:t>frontend/src/lib/api/endpoints.ts; app/*/page.tsx</w:t>
            </w:r>
          </w:p>
        </w:tc>
      </w:tr>
      <w:tr w:rsidR="00026129" w14:paraId="5C711C30" w14:textId="77777777">
        <w:trPr>
          <w:cantSplit/>
          <w:jc w:val="center"/>
        </w:trPr>
        <w:tc>
          <w:tcPr>
            <w:tcW w:w="2232" w:type="dxa"/>
            <w:shd w:val="clear" w:color="auto" w:fill="E6EEF7"/>
          </w:tcPr>
          <w:p w14:paraId="7374C74A" w14:textId="77777777" w:rsidR="00026129" w:rsidRDefault="003842D2">
            <w:pPr>
              <w:spacing w:after="0" w:line="240" w:lineRule="auto"/>
            </w:pPr>
            <w:r>
              <w:rPr>
                <w:b/>
                <w:color w:val="14325C"/>
                <w:sz w:val="17"/>
              </w:rPr>
              <w:t>Verified by</w:t>
            </w:r>
          </w:p>
        </w:tc>
        <w:tc>
          <w:tcPr>
            <w:tcW w:w="6768" w:type="dxa"/>
          </w:tcPr>
          <w:p w14:paraId="620E5F76" w14:textId="77777777" w:rsidR="00026129" w:rsidRDefault="003842D2">
            <w:pPr>
              <w:spacing w:after="0" w:line="240" w:lineRule="auto"/>
            </w:pPr>
            <w:r>
              <w:rPr>
                <w:sz w:val="17"/>
              </w:rPr>
              <w:t>mocks.test.ts, schemas.test.ts</w:t>
            </w:r>
          </w:p>
        </w:tc>
      </w:tr>
    </w:tbl>
    <w:p w14:paraId="7A5353F9" w14:textId="77777777" w:rsidR="00026129" w:rsidRDefault="00026129">
      <w:pPr>
        <w:spacing w:line="240" w:lineRule="auto"/>
      </w:pPr>
    </w:p>
    <w:p w14:paraId="69C95EEE" w14:textId="77777777" w:rsidR="00026129" w:rsidRDefault="003842D2">
      <w:pPr>
        <w:pStyle w:val="Heading3"/>
      </w:pPr>
      <w:r>
        <w:t>5.14.4  FR-062  Benchmark hub and runner pages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06CAA0E2" w14:textId="77777777">
        <w:trPr>
          <w:cantSplit/>
          <w:jc w:val="center"/>
        </w:trPr>
        <w:tc>
          <w:tcPr>
            <w:tcW w:w="2232" w:type="dxa"/>
            <w:shd w:val="clear" w:color="auto" w:fill="E6EEF7"/>
          </w:tcPr>
          <w:p w14:paraId="6D4BCAD1" w14:textId="77777777" w:rsidR="00026129" w:rsidRDefault="003842D2">
            <w:pPr>
              <w:spacing w:after="0" w:line="240" w:lineRule="auto"/>
            </w:pPr>
            <w:r>
              <w:rPr>
                <w:b/>
                <w:color w:val="14325C"/>
                <w:sz w:val="17"/>
              </w:rPr>
              <w:t>Requirement ID</w:t>
            </w:r>
          </w:p>
        </w:tc>
        <w:tc>
          <w:tcPr>
            <w:tcW w:w="6768" w:type="dxa"/>
          </w:tcPr>
          <w:p w14:paraId="0FB0A585" w14:textId="77777777" w:rsidR="00026129" w:rsidRDefault="003842D2">
            <w:pPr>
              <w:spacing w:after="0" w:line="240" w:lineRule="auto"/>
            </w:pPr>
            <w:r>
              <w:rPr>
                <w:sz w:val="17"/>
              </w:rPr>
              <w:t>FR-062</w:t>
            </w:r>
          </w:p>
        </w:tc>
      </w:tr>
      <w:tr w:rsidR="00026129" w14:paraId="282C97B0" w14:textId="77777777">
        <w:trPr>
          <w:cantSplit/>
          <w:jc w:val="center"/>
        </w:trPr>
        <w:tc>
          <w:tcPr>
            <w:tcW w:w="2232" w:type="dxa"/>
            <w:shd w:val="clear" w:color="auto" w:fill="E6EEF7"/>
          </w:tcPr>
          <w:p w14:paraId="268AAF1B" w14:textId="77777777" w:rsidR="00026129" w:rsidRDefault="003842D2">
            <w:pPr>
              <w:spacing w:after="0" w:line="240" w:lineRule="auto"/>
            </w:pPr>
            <w:r>
              <w:rPr>
                <w:b/>
                <w:color w:val="14325C"/>
                <w:sz w:val="17"/>
              </w:rPr>
              <w:t>Name</w:t>
            </w:r>
          </w:p>
        </w:tc>
        <w:tc>
          <w:tcPr>
            <w:tcW w:w="6768" w:type="dxa"/>
          </w:tcPr>
          <w:p w14:paraId="316C70B5" w14:textId="77777777" w:rsidR="00026129" w:rsidRDefault="003842D2">
            <w:pPr>
              <w:spacing w:after="0" w:line="240" w:lineRule="auto"/>
            </w:pPr>
            <w:r>
              <w:rPr>
                <w:sz w:val="17"/>
              </w:rPr>
              <w:t>Benchmark hub and runner pages</w:t>
            </w:r>
          </w:p>
        </w:tc>
      </w:tr>
      <w:tr w:rsidR="00026129" w14:paraId="57946B1B" w14:textId="77777777">
        <w:trPr>
          <w:cantSplit/>
          <w:jc w:val="center"/>
        </w:trPr>
        <w:tc>
          <w:tcPr>
            <w:tcW w:w="2232" w:type="dxa"/>
            <w:shd w:val="clear" w:color="auto" w:fill="E6EEF7"/>
          </w:tcPr>
          <w:p w14:paraId="51C3FCCC" w14:textId="77777777" w:rsidR="00026129" w:rsidRDefault="003842D2">
            <w:pPr>
              <w:spacing w:after="0" w:line="240" w:lineRule="auto"/>
            </w:pPr>
            <w:r>
              <w:rPr>
                <w:b/>
                <w:color w:val="14325C"/>
                <w:sz w:val="17"/>
              </w:rPr>
              <w:t>Description</w:t>
            </w:r>
          </w:p>
        </w:tc>
        <w:tc>
          <w:tcPr>
            <w:tcW w:w="6768" w:type="dxa"/>
          </w:tcPr>
          <w:p w14:paraId="66C61159" w14:textId="77777777" w:rsidR="00026129" w:rsidRDefault="003842D2">
            <w:pPr>
              <w:spacing w:after="0" w:line="240" w:lineRule="auto"/>
            </w:pPr>
            <w:r>
              <w:rPr>
                <w:sz w:val="17"/>
              </w:rPr>
              <w:t>The Bench Hub shall show SE-50/HumanEval/MBPP/ablation results; the Bench Runner shall trigger GET /llm/benchmark; both label demo data explicitly.</w:t>
            </w:r>
          </w:p>
        </w:tc>
      </w:tr>
      <w:tr w:rsidR="00026129" w14:paraId="3593B340" w14:textId="77777777">
        <w:trPr>
          <w:cantSplit/>
          <w:jc w:val="center"/>
        </w:trPr>
        <w:tc>
          <w:tcPr>
            <w:tcW w:w="2232" w:type="dxa"/>
            <w:shd w:val="clear" w:color="auto" w:fill="E6EEF7"/>
          </w:tcPr>
          <w:p w14:paraId="73DDDA99" w14:textId="77777777" w:rsidR="00026129" w:rsidRDefault="003842D2">
            <w:pPr>
              <w:spacing w:after="0" w:line="240" w:lineRule="auto"/>
            </w:pPr>
            <w:r>
              <w:rPr>
                <w:b/>
                <w:color w:val="14325C"/>
                <w:sz w:val="17"/>
              </w:rPr>
              <w:t>Actor</w:t>
            </w:r>
          </w:p>
        </w:tc>
        <w:tc>
          <w:tcPr>
            <w:tcW w:w="6768" w:type="dxa"/>
          </w:tcPr>
          <w:p w14:paraId="21182016" w14:textId="77777777" w:rsidR="00026129" w:rsidRDefault="003842D2">
            <w:pPr>
              <w:spacing w:after="0" w:line="240" w:lineRule="auto"/>
            </w:pPr>
            <w:r>
              <w:rPr>
                <w:sz w:val="17"/>
              </w:rPr>
              <w:t>Evaluator</w:t>
            </w:r>
          </w:p>
        </w:tc>
      </w:tr>
      <w:tr w:rsidR="00026129" w14:paraId="2D3FCE8D" w14:textId="77777777">
        <w:trPr>
          <w:cantSplit/>
          <w:jc w:val="center"/>
        </w:trPr>
        <w:tc>
          <w:tcPr>
            <w:tcW w:w="2232" w:type="dxa"/>
            <w:shd w:val="clear" w:color="auto" w:fill="E6EEF7"/>
          </w:tcPr>
          <w:p w14:paraId="7E506E1F" w14:textId="77777777" w:rsidR="00026129" w:rsidRDefault="003842D2">
            <w:pPr>
              <w:spacing w:after="0" w:line="240" w:lineRule="auto"/>
            </w:pPr>
            <w:r>
              <w:rPr>
                <w:b/>
                <w:color w:val="14325C"/>
                <w:sz w:val="17"/>
              </w:rPr>
              <w:t>Preconditions</w:t>
            </w:r>
          </w:p>
        </w:tc>
        <w:tc>
          <w:tcPr>
            <w:tcW w:w="6768" w:type="dxa"/>
          </w:tcPr>
          <w:p w14:paraId="6E9D8D3A" w14:textId="77777777" w:rsidR="00026129" w:rsidRDefault="003842D2">
            <w:pPr>
              <w:spacing w:after="0" w:line="240" w:lineRule="auto"/>
            </w:pPr>
            <w:r>
              <w:rPr>
                <w:sz w:val="17"/>
              </w:rPr>
              <w:t>Backend at http://localhost:8000.</w:t>
            </w:r>
          </w:p>
        </w:tc>
      </w:tr>
      <w:tr w:rsidR="00026129" w14:paraId="311FFDD6" w14:textId="77777777">
        <w:trPr>
          <w:cantSplit/>
          <w:jc w:val="center"/>
        </w:trPr>
        <w:tc>
          <w:tcPr>
            <w:tcW w:w="2232" w:type="dxa"/>
            <w:shd w:val="clear" w:color="auto" w:fill="E6EEF7"/>
          </w:tcPr>
          <w:p w14:paraId="03E3C108" w14:textId="77777777" w:rsidR="00026129" w:rsidRDefault="003842D2">
            <w:pPr>
              <w:spacing w:after="0" w:line="240" w:lineRule="auto"/>
            </w:pPr>
            <w:r>
              <w:rPr>
                <w:b/>
                <w:color w:val="14325C"/>
                <w:sz w:val="17"/>
              </w:rPr>
              <w:t>Inputs</w:t>
            </w:r>
          </w:p>
        </w:tc>
        <w:tc>
          <w:tcPr>
            <w:tcW w:w="6768" w:type="dxa"/>
          </w:tcPr>
          <w:p w14:paraId="53710029" w14:textId="77777777" w:rsidR="00026129" w:rsidRDefault="003842D2">
            <w:pPr>
              <w:spacing w:after="0" w:line="240" w:lineRule="auto"/>
            </w:pPr>
            <w:r>
              <w:rPr>
                <w:sz w:val="17"/>
              </w:rPr>
              <w:t>Tab selection; run button.</w:t>
            </w:r>
          </w:p>
        </w:tc>
      </w:tr>
      <w:tr w:rsidR="00026129" w14:paraId="683052D6" w14:textId="77777777">
        <w:trPr>
          <w:cantSplit/>
          <w:jc w:val="center"/>
        </w:trPr>
        <w:tc>
          <w:tcPr>
            <w:tcW w:w="2232" w:type="dxa"/>
            <w:shd w:val="clear" w:color="auto" w:fill="E6EEF7"/>
          </w:tcPr>
          <w:p w14:paraId="3359C586" w14:textId="77777777" w:rsidR="00026129" w:rsidRDefault="003842D2">
            <w:pPr>
              <w:spacing w:after="0" w:line="240" w:lineRule="auto"/>
            </w:pPr>
            <w:r>
              <w:rPr>
                <w:b/>
                <w:color w:val="14325C"/>
                <w:sz w:val="17"/>
              </w:rPr>
              <w:lastRenderedPageBreak/>
              <w:t>Processing</w:t>
            </w:r>
          </w:p>
        </w:tc>
        <w:tc>
          <w:tcPr>
            <w:tcW w:w="6768" w:type="dxa"/>
          </w:tcPr>
          <w:p w14:paraId="15FB63CC" w14:textId="77777777" w:rsidR="00026129" w:rsidRDefault="003842D2">
            <w:pPr>
              <w:spacing w:after="0" w:line="240" w:lineRule="auto"/>
            </w:pPr>
            <w:r>
              <w:rPr>
                <w:sz w:val="17"/>
              </w:rPr>
              <w:t>fetch with DEV_LOCAL_CAPABILITY_TOKEN (attached only for localhost bases); Zod validation; demo fallback.</w:t>
            </w:r>
          </w:p>
        </w:tc>
      </w:tr>
      <w:tr w:rsidR="00026129" w14:paraId="599EA6C0" w14:textId="77777777">
        <w:trPr>
          <w:cantSplit/>
          <w:jc w:val="center"/>
        </w:trPr>
        <w:tc>
          <w:tcPr>
            <w:tcW w:w="2232" w:type="dxa"/>
            <w:shd w:val="clear" w:color="auto" w:fill="E6EEF7"/>
          </w:tcPr>
          <w:p w14:paraId="20E6D1C2" w14:textId="77777777" w:rsidR="00026129" w:rsidRDefault="003842D2">
            <w:pPr>
              <w:spacing w:after="0" w:line="240" w:lineRule="auto"/>
            </w:pPr>
            <w:r>
              <w:rPr>
                <w:b/>
                <w:color w:val="14325C"/>
                <w:sz w:val="17"/>
              </w:rPr>
              <w:t>Outputs</w:t>
            </w:r>
          </w:p>
        </w:tc>
        <w:tc>
          <w:tcPr>
            <w:tcW w:w="6768" w:type="dxa"/>
          </w:tcPr>
          <w:p w14:paraId="5209B62C" w14:textId="77777777" w:rsidR="00026129" w:rsidRDefault="003842D2">
            <w:pPr>
              <w:spacing w:after="0" w:line="240" w:lineRule="auto"/>
            </w:pPr>
            <w:r>
              <w:rPr>
                <w:sz w:val="17"/>
              </w:rPr>
              <w:t>Charts, tables, KPI tiles; toasts.</w:t>
            </w:r>
          </w:p>
        </w:tc>
      </w:tr>
      <w:tr w:rsidR="00026129" w14:paraId="56C3C0C4" w14:textId="77777777">
        <w:trPr>
          <w:cantSplit/>
          <w:jc w:val="center"/>
        </w:trPr>
        <w:tc>
          <w:tcPr>
            <w:tcW w:w="2232" w:type="dxa"/>
            <w:shd w:val="clear" w:color="auto" w:fill="E6EEF7"/>
          </w:tcPr>
          <w:p w14:paraId="366FFBC0" w14:textId="77777777" w:rsidR="00026129" w:rsidRDefault="003842D2">
            <w:pPr>
              <w:spacing w:after="0" w:line="240" w:lineRule="auto"/>
            </w:pPr>
            <w:r>
              <w:rPr>
                <w:b/>
                <w:color w:val="14325C"/>
                <w:sz w:val="17"/>
              </w:rPr>
              <w:t>Postconditions</w:t>
            </w:r>
          </w:p>
        </w:tc>
        <w:tc>
          <w:tcPr>
            <w:tcW w:w="6768" w:type="dxa"/>
          </w:tcPr>
          <w:p w14:paraId="0119D317" w14:textId="77777777" w:rsidR="00026129" w:rsidRDefault="003842D2">
            <w:pPr>
              <w:spacing w:after="0" w:line="240" w:lineRule="auto"/>
            </w:pPr>
            <w:r>
              <w:rPr>
                <w:sz w:val="17"/>
              </w:rPr>
              <w:t>—</w:t>
            </w:r>
          </w:p>
        </w:tc>
      </w:tr>
      <w:tr w:rsidR="00026129" w14:paraId="3E4EFF54" w14:textId="77777777">
        <w:trPr>
          <w:cantSplit/>
          <w:jc w:val="center"/>
        </w:trPr>
        <w:tc>
          <w:tcPr>
            <w:tcW w:w="2232" w:type="dxa"/>
            <w:shd w:val="clear" w:color="auto" w:fill="E6EEF7"/>
          </w:tcPr>
          <w:p w14:paraId="2EC70DE0" w14:textId="77777777" w:rsidR="00026129" w:rsidRDefault="003842D2">
            <w:pPr>
              <w:spacing w:after="0" w:line="240" w:lineRule="auto"/>
            </w:pPr>
            <w:r>
              <w:rPr>
                <w:b/>
                <w:color w:val="14325C"/>
                <w:sz w:val="17"/>
              </w:rPr>
              <w:t>Alternate flow</w:t>
            </w:r>
          </w:p>
        </w:tc>
        <w:tc>
          <w:tcPr>
            <w:tcW w:w="6768" w:type="dxa"/>
          </w:tcPr>
          <w:p w14:paraId="256C142E" w14:textId="77777777" w:rsidR="00026129" w:rsidRDefault="003842D2">
            <w:pPr>
              <w:spacing w:after="0" w:line="240" w:lineRule="auto"/>
            </w:pPr>
            <w:r>
              <w:rPr>
                <w:sz w:val="17"/>
              </w:rPr>
              <w:t>Demo/seeded data with a visible banner.</w:t>
            </w:r>
          </w:p>
        </w:tc>
      </w:tr>
      <w:tr w:rsidR="00026129" w14:paraId="701BF7C8" w14:textId="77777777">
        <w:trPr>
          <w:cantSplit/>
          <w:jc w:val="center"/>
        </w:trPr>
        <w:tc>
          <w:tcPr>
            <w:tcW w:w="2232" w:type="dxa"/>
            <w:shd w:val="clear" w:color="auto" w:fill="E6EEF7"/>
          </w:tcPr>
          <w:p w14:paraId="77A61274" w14:textId="77777777" w:rsidR="00026129" w:rsidRDefault="003842D2">
            <w:pPr>
              <w:spacing w:after="0" w:line="240" w:lineRule="auto"/>
            </w:pPr>
            <w:r>
              <w:rPr>
                <w:b/>
                <w:color w:val="14325C"/>
                <w:sz w:val="17"/>
              </w:rPr>
              <w:t>Exception flow</w:t>
            </w:r>
          </w:p>
        </w:tc>
        <w:tc>
          <w:tcPr>
            <w:tcW w:w="6768" w:type="dxa"/>
          </w:tcPr>
          <w:p w14:paraId="391EDD48" w14:textId="77777777" w:rsidR="00026129" w:rsidRDefault="003842D2">
            <w:pPr>
              <w:spacing w:after="0" w:line="240" w:lineRule="auto"/>
            </w:pPr>
            <w:r>
              <w:rPr>
                <w:sz w:val="17"/>
              </w:rPr>
              <w:t>Toast with error.</w:t>
            </w:r>
          </w:p>
        </w:tc>
      </w:tr>
      <w:tr w:rsidR="00026129" w14:paraId="7CFFF198" w14:textId="77777777">
        <w:trPr>
          <w:cantSplit/>
          <w:jc w:val="center"/>
        </w:trPr>
        <w:tc>
          <w:tcPr>
            <w:tcW w:w="2232" w:type="dxa"/>
            <w:shd w:val="clear" w:color="auto" w:fill="E6EEF7"/>
          </w:tcPr>
          <w:p w14:paraId="7BFDB1AF" w14:textId="77777777" w:rsidR="00026129" w:rsidRDefault="003842D2">
            <w:pPr>
              <w:spacing w:after="0" w:line="240" w:lineRule="auto"/>
            </w:pPr>
            <w:r>
              <w:rPr>
                <w:b/>
                <w:color w:val="14325C"/>
                <w:sz w:val="17"/>
              </w:rPr>
              <w:t>Dependencies</w:t>
            </w:r>
          </w:p>
        </w:tc>
        <w:tc>
          <w:tcPr>
            <w:tcW w:w="6768" w:type="dxa"/>
          </w:tcPr>
          <w:p w14:paraId="4E96747E" w14:textId="77777777" w:rsidR="00026129" w:rsidRDefault="003842D2">
            <w:pPr>
              <w:spacing w:after="0" w:line="240" w:lineRule="auto"/>
            </w:pPr>
            <w:r>
              <w:rPr>
                <w:sz w:val="17"/>
              </w:rPr>
              <w:t>FR-052, FR-053</w:t>
            </w:r>
          </w:p>
        </w:tc>
      </w:tr>
      <w:tr w:rsidR="00026129" w14:paraId="6FD73212" w14:textId="77777777">
        <w:trPr>
          <w:cantSplit/>
          <w:jc w:val="center"/>
        </w:trPr>
        <w:tc>
          <w:tcPr>
            <w:tcW w:w="2232" w:type="dxa"/>
            <w:shd w:val="clear" w:color="auto" w:fill="E6EEF7"/>
          </w:tcPr>
          <w:p w14:paraId="01E43CAC" w14:textId="77777777" w:rsidR="00026129" w:rsidRDefault="003842D2">
            <w:pPr>
              <w:spacing w:after="0" w:line="240" w:lineRule="auto"/>
            </w:pPr>
            <w:r>
              <w:rPr>
                <w:b/>
                <w:color w:val="14325C"/>
                <w:sz w:val="17"/>
              </w:rPr>
              <w:t>Priority</w:t>
            </w:r>
          </w:p>
        </w:tc>
        <w:tc>
          <w:tcPr>
            <w:tcW w:w="6768" w:type="dxa"/>
          </w:tcPr>
          <w:p w14:paraId="2BF84E0E" w14:textId="77777777" w:rsidR="00026129" w:rsidRDefault="003842D2">
            <w:pPr>
              <w:spacing w:after="0" w:line="240" w:lineRule="auto"/>
            </w:pPr>
            <w:r>
              <w:rPr>
                <w:sz w:val="17"/>
              </w:rPr>
              <w:t>Medium</w:t>
            </w:r>
          </w:p>
        </w:tc>
      </w:tr>
      <w:tr w:rsidR="00026129" w14:paraId="3E373ED2" w14:textId="77777777">
        <w:trPr>
          <w:cantSplit/>
          <w:jc w:val="center"/>
        </w:trPr>
        <w:tc>
          <w:tcPr>
            <w:tcW w:w="2232" w:type="dxa"/>
            <w:shd w:val="clear" w:color="auto" w:fill="E6EEF7"/>
          </w:tcPr>
          <w:p w14:paraId="2DA8DC38" w14:textId="77777777" w:rsidR="00026129" w:rsidRDefault="003842D2">
            <w:pPr>
              <w:spacing w:after="0" w:line="240" w:lineRule="auto"/>
            </w:pPr>
            <w:r>
              <w:rPr>
                <w:b/>
                <w:color w:val="14325C"/>
                <w:sz w:val="17"/>
              </w:rPr>
              <w:t>Acceptance criteria</w:t>
            </w:r>
          </w:p>
        </w:tc>
        <w:tc>
          <w:tcPr>
            <w:tcW w:w="6768" w:type="dxa"/>
          </w:tcPr>
          <w:p w14:paraId="4215179A" w14:textId="77777777" w:rsidR="00026129" w:rsidRDefault="003842D2">
            <w:pPr>
              <w:spacing w:after="0" w:line="240" w:lineRule="auto"/>
            </w:pPr>
            <w:r>
              <w:rPr>
                <w:sz w:val="17"/>
              </w:rPr>
              <w:t>Demo banner visible when backend fetch fails (screenshot).</w:t>
            </w:r>
          </w:p>
        </w:tc>
      </w:tr>
      <w:tr w:rsidR="00026129" w14:paraId="7124048E" w14:textId="77777777">
        <w:trPr>
          <w:cantSplit/>
          <w:jc w:val="center"/>
        </w:trPr>
        <w:tc>
          <w:tcPr>
            <w:tcW w:w="2232" w:type="dxa"/>
            <w:shd w:val="clear" w:color="auto" w:fill="E6EEF7"/>
          </w:tcPr>
          <w:p w14:paraId="6871C9E4" w14:textId="77777777" w:rsidR="00026129" w:rsidRDefault="003842D2">
            <w:pPr>
              <w:spacing w:after="0" w:line="240" w:lineRule="auto"/>
            </w:pPr>
            <w:r>
              <w:rPr>
                <w:b/>
                <w:color w:val="14325C"/>
                <w:sz w:val="17"/>
              </w:rPr>
              <w:t>Implementation status</w:t>
            </w:r>
          </w:p>
        </w:tc>
        <w:tc>
          <w:tcPr>
            <w:tcW w:w="6768" w:type="dxa"/>
          </w:tcPr>
          <w:p w14:paraId="705B143B" w14:textId="77777777" w:rsidR="00026129" w:rsidRDefault="003842D2">
            <w:pPr>
              <w:spacing w:after="0" w:line="240" w:lineRule="auto"/>
            </w:pPr>
            <w:r>
              <w:rPr>
                <w:sz w:val="17"/>
              </w:rPr>
              <w:t>Partially implemented</w:t>
            </w:r>
          </w:p>
        </w:tc>
      </w:tr>
      <w:tr w:rsidR="00026129" w14:paraId="234AE918" w14:textId="77777777">
        <w:trPr>
          <w:cantSplit/>
          <w:jc w:val="center"/>
        </w:trPr>
        <w:tc>
          <w:tcPr>
            <w:tcW w:w="2232" w:type="dxa"/>
            <w:shd w:val="clear" w:color="auto" w:fill="E6EEF7"/>
          </w:tcPr>
          <w:p w14:paraId="0DCFB5CC" w14:textId="77777777" w:rsidR="00026129" w:rsidRDefault="003842D2">
            <w:pPr>
              <w:spacing w:after="0" w:line="240" w:lineRule="auto"/>
            </w:pPr>
            <w:r>
              <w:rPr>
                <w:b/>
                <w:color w:val="14325C"/>
                <w:sz w:val="17"/>
              </w:rPr>
              <w:t>Realised in</w:t>
            </w:r>
          </w:p>
        </w:tc>
        <w:tc>
          <w:tcPr>
            <w:tcW w:w="6768" w:type="dxa"/>
          </w:tcPr>
          <w:p w14:paraId="747E1079" w14:textId="77777777" w:rsidR="00026129" w:rsidRDefault="003842D2">
            <w:pPr>
              <w:spacing w:after="0" w:line="240" w:lineRule="auto"/>
            </w:pPr>
            <w:r>
              <w:rPr>
                <w:sz w:val="17"/>
              </w:rPr>
              <w:t>frontend/app/benchmarks/page.tsx, app/agents/benchmark/page.tsx, src/lib/api/bench.ts</w:t>
            </w:r>
          </w:p>
        </w:tc>
      </w:tr>
      <w:tr w:rsidR="00026129" w14:paraId="6519E9A5" w14:textId="77777777">
        <w:trPr>
          <w:cantSplit/>
          <w:jc w:val="center"/>
        </w:trPr>
        <w:tc>
          <w:tcPr>
            <w:tcW w:w="2232" w:type="dxa"/>
            <w:shd w:val="clear" w:color="auto" w:fill="E6EEF7"/>
          </w:tcPr>
          <w:p w14:paraId="0BDD105E" w14:textId="77777777" w:rsidR="00026129" w:rsidRDefault="003842D2">
            <w:pPr>
              <w:spacing w:after="0" w:line="240" w:lineRule="auto"/>
            </w:pPr>
            <w:r>
              <w:rPr>
                <w:b/>
                <w:color w:val="14325C"/>
                <w:sz w:val="17"/>
              </w:rPr>
              <w:t>Verified by</w:t>
            </w:r>
          </w:p>
        </w:tc>
        <w:tc>
          <w:tcPr>
            <w:tcW w:w="6768" w:type="dxa"/>
          </w:tcPr>
          <w:p w14:paraId="3AC9A709" w14:textId="77777777" w:rsidR="00026129" w:rsidRDefault="003842D2">
            <w:pPr>
              <w:spacing w:after="0" w:line="240" w:lineRule="auto"/>
            </w:pPr>
            <w:r>
              <w:rPr>
                <w:sz w:val="17"/>
              </w:rPr>
              <w:t>bench_api_bridge.test.ts (13), bench_runner_page.test.tsx (3), bench_tabs_rotate.test.tsx (2), bench_sankey_palette.test.tsx (42)</w:t>
            </w:r>
          </w:p>
        </w:tc>
      </w:tr>
    </w:tbl>
    <w:p w14:paraId="2E2555EE" w14:textId="77777777" w:rsidR="00026129" w:rsidRDefault="00026129">
      <w:pPr>
        <w:spacing w:line="240" w:lineRule="auto"/>
      </w:pPr>
    </w:p>
    <w:p w14:paraId="695E5005" w14:textId="77777777" w:rsidR="00026129" w:rsidRDefault="003842D2">
      <w:pPr>
        <w:pStyle w:val="Heading3"/>
      </w:pPr>
      <w:r>
        <w:t>5.14.5  FR-063  Settings page</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15F76485" w14:textId="77777777">
        <w:trPr>
          <w:cantSplit/>
          <w:jc w:val="center"/>
        </w:trPr>
        <w:tc>
          <w:tcPr>
            <w:tcW w:w="2232" w:type="dxa"/>
            <w:shd w:val="clear" w:color="auto" w:fill="E6EEF7"/>
          </w:tcPr>
          <w:p w14:paraId="6230B15F" w14:textId="77777777" w:rsidR="00026129" w:rsidRDefault="003842D2">
            <w:pPr>
              <w:spacing w:after="0" w:line="240" w:lineRule="auto"/>
            </w:pPr>
            <w:r>
              <w:rPr>
                <w:b/>
                <w:color w:val="14325C"/>
                <w:sz w:val="17"/>
              </w:rPr>
              <w:t>Requirement ID</w:t>
            </w:r>
          </w:p>
        </w:tc>
        <w:tc>
          <w:tcPr>
            <w:tcW w:w="6768" w:type="dxa"/>
          </w:tcPr>
          <w:p w14:paraId="01117663" w14:textId="77777777" w:rsidR="00026129" w:rsidRDefault="003842D2">
            <w:pPr>
              <w:spacing w:after="0" w:line="240" w:lineRule="auto"/>
            </w:pPr>
            <w:r>
              <w:rPr>
                <w:sz w:val="17"/>
              </w:rPr>
              <w:t>FR-063</w:t>
            </w:r>
          </w:p>
        </w:tc>
      </w:tr>
      <w:tr w:rsidR="00026129" w14:paraId="1C0E8D03" w14:textId="77777777">
        <w:trPr>
          <w:cantSplit/>
          <w:jc w:val="center"/>
        </w:trPr>
        <w:tc>
          <w:tcPr>
            <w:tcW w:w="2232" w:type="dxa"/>
            <w:shd w:val="clear" w:color="auto" w:fill="E6EEF7"/>
          </w:tcPr>
          <w:p w14:paraId="4ED810C4" w14:textId="77777777" w:rsidR="00026129" w:rsidRDefault="003842D2">
            <w:pPr>
              <w:spacing w:after="0" w:line="240" w:lineRule="auto"/>
            </w:pPr>
            <w:r>
              <w:rPr>
                <w:b/>
                <w:color w:val="14325C"/>
                <w:sz w:val="17"/>
              </w:rPr>
              <w:t>Name</w:t>
            </w:r>
          </w:p>
        </w:tc>
        <w:tc>
          <w:tcPr>
            <w:tcW w:w="6768" w:type="dxa"/>
          </w:tcPr>
          <w:p w14:paraId="52081B5D" w14:textId="77777777" w:rsidR="00026129" w:rsidRDefault="003842D2">
            <w:pPr>
              <w:spacing w:after="0" w:line="240" w:lineRule="auto"/>
            </w:pPr>
            <w:r>
              <w:rPr>
                <w:sz w:val="17"/>
              </w:rPr>
              <w:t>Settings page</w:t>
            </w:r>
          </w:p>
        </w:tc>
      </w:tr>
      <w:tr w:rsidR="00026129" w14:paraId="165EA773" w14:textId="77777777">
        <w:trPr>
          <w:cantSplit/>
          <w:jc w:val="center"/>
        </w:trPr>
        <w:tc>
          <w:tcPr>
            <w:tcW w:w="2232" w:type="dxa"/>
            <w:shd w:val="clear" w:color="auto" w:fill="E6EEF7"/>
          </w:tcPr>
          <w:p w14:paraId="754477D7" w14:textId="77777777" w:rsidR="00026129" w:rsidRDefault="003842D2">
            <w:pPr>
              <w:spacing w:after="0" w:line="240" w:lineRule="auto"/>
            </w:pPr>
            <w:r>
              <w:rPr>
                <w:b/>
                <w:color w:val="14325C"/>
                <w:sz w:val="17"/>
              </w:rPr>
              <w:t>Description</w:t>
            </w:r>
          </w:p>
        </w:tc>
        <w:tc>
          <w:tcPr>
            <w:tcW w:w="6768" w:type="dxa"/>
          </w:tcPr>
          <w:p w14:paraId="5EB66572" w14:textId="77777777" w:rsidR="00026129" w:rsidRDefault="003842D2">
            <w:pPr>
              <w:spacing w:after="0" w:line="240" w:lineRule="auto"/>
            </w:pPr>
            <w:r>
              <w:rPr>
                <w:sz w:val="17"/>
              </w:rPr>
              <w:t>The settings page shall present API keys, model providers and appearance options.</w:t>
            </w:r>
          </w:p>
        </w:tc>
      </w:tr>
      <w:tr w:rsidR="00026129" w14:paraId="116A3857" w14:textId="77777777">
        <w:trPr>
          <w:cantSplit/>
          <w:jc w:val="center"/>
        </w:trPr>
        <w:tc>
          <w:tcPr>
            <w:tcW w:w="2232" w:type="dxa"/>
            <w:shd w:val="clear" w:color="auto" w:fill="E6EEF7"/>
          </w:tcPr>
          <w:p w14:paraId="484AA2DF" w14:textId="77777777" w:rsidR="00026129" w:rsidRDefault="003842D2">
            <w:pPr>
              <w:spacing w:after="0" w:line="240" w:lineRule="auto"/>
            </w:pPr>
            <w:r>
              <w:rPr>
                <w:b/>
                <w:color w:val="14325C"/>
                <w:sz w:val="17"/>
              </w:rPr>
              <w:t>Actor</w:t>
            </w:r>
          </w:p>
        </w:tc>
        <w:tc>
          <w:tcPr>
            <w:tcW w:w="6768" w:type="dxa"/>
          </w:tcPr>
          <w:p w14:paraId="72571269" w14:textId="77777777" w:rsidR="00026129" w:rsidRDefault="003842D2">
            <w:pPr>
              <w:spacing w:after="0" w:line="240" w:lineRule="auto"/>
            </w:pPr>
            <w:r>
              <w:rPr>
                <w:sz w:val="17"/>
              </w:rPr>
              <w:t>Dashboard user</w:t>
            </w:r>
          </w:p>
        </w:tc>
      </w:tr>
      <w:tr w:rsidR="00026129" w14:paraId="72D28D6B" w14:textId="77777777">
        <w:trPr>
          <w:cantSplit/>
          <w:jc w:val="center"/>
        </w:trPr>
        <w:tc>
          <w:tcPr>
            <w:tcW w:w="2232" w:type="dxa"/>
            <w:shd w:val="clear" w:color="auto" w:fill="E6EEF7"/>
          </w:tcPr>
          <w:p w14:paraId="33000E30" w14:textId="77777777" w:rsidR="00026129" w:rsidRDefault="003842D2">
            <w:pPr>
              <w:spacing w:after="0" w:line="240" w:lineRule="auto"/>
            </w:pPr>
            <w:r>
              <w:rPr>
                <w:b/>
                <w:color w:val="14325C"/>
                <w:sz w:val="17"/>
              </w:rPr>
              <w:t>Preconditions</w:t>
            </w:r>
          </w:p>
        </w:tc>
        <w:tc>
          <w:tcPr>
            <w:tcW w:w="6768" w:type="dxa"/>
          </w:tcPr>
          <w:p w14:paraId="242D2433" w14:textId="77777777" w:rsidR="00026129" w:rsidRDefault="003842D2">
            <w:pPr>
              <w:spacing w:after="0" w:line="240" w:lineRule="auto"/>
            </w:pPr>
            <w:r>
              <w:rPr>
                <w:sz w:val="17"/>
              </w:rPr>
              <w:t>—</w:t>
            </w:r>
          </w:p>
        </w:tc>
      </w:tr>
      <w:tr w:rsidR="00026129" w14:paraId="4870DA0E" w14:textId="77777777">
        <w:trPr>
          <w:cantSplit/>
          <w:jc w:val="center"/>
        </w:trPr>
        <w:tc>
          <w:tcPr>
            <w:tcW w:w="2232" w:type="dxa"/>
            <w:shd w:val="clear" w:color="auto" w:fill="E6EEF7"/>
          </w:tcPr>
          <w:p w14:paraId="12883A5C" w14:textId="77777777" w:rsidR="00026129" w:rsidRDefault="003842D2">
            <w:pPr>
              <w:spacing w:after="0" w:line="240" w:lineRule="auto"/>
            </w:pPr>
            <w:r>
              <w:rPr>
                <w:b/>
                <w:color w:val="14325C"/>
                <w:sz w:val="17"/>
              </w:rPr>
              <w:t>Inputs</w:t>
            </w:r>
          </w:p>
        </w:tc>
        <w:tc>
          <w:tcPr>
            <w:tcW w:w="6768" w:type="dxa"/>
          </w:tcPr>
          <w:p w14:paraId="0F3391E6" w14:textId="77777777" w:rsidR="00026129" w:rsidRDefault="003842D2">
            <w:pPr>
              <w:spacing w:after="0" w:line="240" w:lineRule="auto"/>
            </w:pPr>
            <w:r>
              <w:rPr>
                <w:sz w:val="17"/>
              </w:rPr>
              <w:t>Form input.</w:t>
            </w:r>
          </w:p>
        </w:tc>
      </w:tr>
      <w:tr w:rsidR="00026129" w14:paraId="30CC293B" w14:textId="77777777">
        <w:trPr>
          <w:cantSplit/>
          <w:jc w:val="center"/>
        </w:trPr>
        <w:tc>
          <w:tcPr>
            <w:tcW w:w="2232" w:type="dxa"/>
            <w:shd w:val="clear" w:color="auto" w:fill="E6EEF7"/>
          </w:tcPr>
          <w:p w14:paraId="2C6A1916" w14:textId="77777777" w:rsidR="00026129" w:rsidRDefault="003842D2">
            <w:pPr>
              <w:spacing w:after="0" w:line="240" w:lineRule="auto"/>
            </w:pPr>
            <w:r>
              <w:rPr>
                <w:b/>
                <w:color w:val="14325C"/>
                <w:sz w:val="17"/>
              </w:rPr>
              <w:t>Processing</w:t>
            </w:r>
          </w:p>
        </w:tc>
        <w:tc>
          <w:tcPr>
            <w:tcW w:w="6768" w:type="dxa"/>
          </w:tcPr>
          <w:p w14:paraId="7D513E33" w14:textId="77777777" w:rsidR="00026129" w:rsidRDefault="003842D2">
            <w:pPr>
              <w:spacing w:after="0" w:line="240" w:lineRule="auto"/>
            </w:pPr>
            <w:r>
              <w:rPr>
                <w:sz w:val="17"/>
              </w:rPr>
              <w:t>Local React state only; nothing is sent to the backend.</w:t>
            </w:r>
          </w:p>
        </w:tc>
      </w:tr>
      <w:tr w:rsidR="00026129" w14:paraId="73FD4F16" w14:textId="77777777">
        <w:trPr>
          <w:cantSplit/>
          <w:jc w:val="center"/>
        </w:trPr>
        <w:tc>
          <w:tcPr>
            <w:tcW w:w="2232" w:type="dxa"/>
            <w:shd w:val="clear" w:color="auto" w:fill="E6EEF7"/>
          </w:tcPr>
          <w:p w14:paraId="23569C45" w14:textId="77777777" w:rsidR="00026129" w:rsidRDefault="003842D2">
            <w:pPr>
              <w:spacing w:after="0" w:line="240" w:lineRule="auto"/>
            </w:pPr>
            <w:r>
              <w:rPr>
                <w:b/>
                <w:color w:val="14325C"/>
                <w:sz w:val="17"/>
              </w:rPr>
              <w:t>Outputs</w:t>
            </w:r>
          </w:p>
        </w:tc>
        <w:tc>
          <w:tcPr>
            <w:tcW w:w="6768" w:type="dxa"/>
          </w:tcPr>
          <w:p w14:paraId="4CB5C2C1" w14:textId="77777777" w:rsidR="00026129" w:rsidRDefault="003842D2">
            <w:pPr>
              <w:spacing w:after="0" w:line="240" w:lineRule="auto"/>
            </w:pPr>
            <w:r>
              <w:rPr>
                <w:sz w:val="17"/>
              </w:rPr>
              <w:t>Rendered form.</w:t>
            </w:r>
          </w:p>
        </w:tc>
      </w:tr>
      <w:tr w:rsidR="00026129" w14:paraId="34696453" w14:textId="77777777">
        <w:trPr>
          <w:cantSplit/>
          <w:jc w:val="center"/>
        </w:trPr>
        <w:tc>
          <w:tcPr>
            <w:tcW w:w="2232" w:type="dxa"/>
            <w:shd w:val="clear" w:color="auto" w:fill="E6EEF7"/>
          </w:tcPr>
          <w:p w14:paraId="57CFEB30" w14:textId="77777777" w:rsidR="00026129" w:rsidRDefault="003842D2">
            <w:pPr>
              <w:spacing w:after="0" w:line="240" w:lineRule="auto"/>
            </w:pPr>
            <w:r>
              <w:rPr>
                <w:b/>
                <w:color w:val="14325C"/>
                <w:sz w:val="17"/>
              </w:rPr>
              <w:t>Postconditions</w:t>
            </w:r>
          </w:p>
        </w:tc>
        <w:tc>
          <w:tcPr>
            <w:tcW w:w="6768" w:type="dxa"/>
          </w:tcPr>
          <w:p w14:paraId="5E7E755D" w14:textId="77777777" w:rsidR="00026129" w:rsidRDefault="003842D2">
            <w:pPr>
              <w:spacing w:after="0" w:line="240" w:lineRule="auto"/>
            </w:pPr>
            <w:r>
              <w:rPr>
                <w:sz w:val="17"/>
              </w:rPr>
              <w:t>—</w:t>
            </w:r>
          </w:p>
        </w:tc>
      </w:tr>
      <w:tr w:rsidR="00026129" w14:paraId="0BA82647" w14:textId="77777777">
        <w:trPr>
          <w:cantSplit/>
          <w:jc w:val="center"/>
        </w:trPr>
        <w:tc>
          <w:tcPr>
            <w:tcW w:w="2232" w:type="dxa"/>
            <w:shd w:val="clear" w:color="auto" w:fill="E6EEF7"/>
          </w:tcPr>
          <w:p w14:paraId="4A3AA170" w14:textId="77777777" w:rsidR="00026129" w:rsidRDefault="003842D2">
            <w:pPr>
              <w:spacing w:after="0" w:line="240" w:lineRule="auto"/>
            </w:pPr>
            <w:r>
              <w:rPr>
                <w:b/>
                <w:color w:val="14325C"/>
                <w:sz w:val="17"/>
              </w:rPr>
              <w:t>Alternate flow</w:t>
            </w:r>
          </w:p>
        </w:tc>
        <w:tc>
          <w:tcPr>
            <w:tcW w:w="6768" w:type="dxa"/>
          </w:tcPr>
          <w:p w14:paraId="465024FF" w14:textId="77777777" w:rsidR="00026129" w:rsidRDefault="003842D2">
            <w:pPr>
              <w:spacing w:after="0" w:line="240" w:lineRule="auto"/>
            </w:pPr>
            <w:r>
              <w:rPr>
                <w:sz w:val="17"/>
              </w:rPr>
              <w:t>—</w:t>
            </w:r>
          </w:p>
        </w:tc>
      </w:tr>
      <w:tr w:rsidR="00026129" w14:paraId="04AAC6DA" w14:textId="77777777">
        <w:trPr>
          <w:cantSplit/>
          <w:jc w:val="center"/>
        </w:trPr>
        <w:tc>
          <w:tcPr>
            <w:tcW w:w="2232" w:type="dxa"/>
            <w:shd w:val="clear" w:color="auto" w:fill="E6EEF7"/>
          </w:tcPr>
          <w:p w14:paraId="4CD12AE3" w14:textId="77777777" w:rsidR="00026129" w:rsidRDefault="003842D2">
            <w:pPr>
              <w:spacing w:after="0" w:line="240" w:lineRule="auto"/>
            </w:pPr>
            <w:r>
              <w:rPr>
                <w:b/>
                <w:color w:val="14325C"/>
                <w:sz w:val="17"/>
              </w:rPr>
              <w:t>Exception flow</w:t>
            </w:r>
          </w:p>
        </w:tc>
        <w:tc>
          <w:tcPr>
            <w:tcW w:w="6768" w:type="dxa"/>
          </w:tcPr>
          <w:p w14:paraId="0F67300B" w14:textId="77777777" w:rsidR="00026129" w:rsidRDefault="003842D2">
            <w:pPr>
              <w:spacing w:after="0" w:line="240" w:lineRule="auto"/>
            </w:pPr>
            <w:r>
              <w:rPr>
                <w:sz w:val="17"/>
              </w:rPr>
              <w:t>—</w:t>
            </w:r>
          </w:p>
        </w:tc>
      </w:tr>
      <w:tr w:rsidR="00026129" w14:paraId="2235BBDE" w14:textId="77777777">
        <w:trPr>
          <w:cantSplit/>
          <w:jc w:val="center"/>
        </w:trPr>
        <w:tc>
          <w:tcPr>
            <w:tcW w:w="2232" w:type="dxa"/>
            <w:shd w:val="clear" w:color="auto" w:fill="E6EEF7"/>
          </w:tcPr>
          <w:p w14:paraId="269B5D28" w14:textId="77777777" w:rsidR="00026129" w:rsidRDefault="003842D2">
            <w:pPr>
              <w:spacing w:after="0" w:line="240" w:lineRule="auto"/>
            </w:pPr>
            <w:r>
              <w:rPr>
                <w:b/>
                <w:color w:val="14325C"/>
                <w:sz w:val="17"/>
              </w:rPr>
              <w:t>Dependencies</w:t>
            </w:r>
          </w:p>
        </w:tc>
        <w:tc>
          <w:tcPr>
            <w:tcW w:w="6768" w:type="dxa"/>
          </w:tcPr>
          <w:p w14:paraId="315197B5" w14:textId="77777777" w:rsidR="00026129" w:rsidRDefault="003842D2">
            <w:pPr>
              <w:spacing w:after="0" w:line="240" w:lineRule="auto"/>
            </w:pPr>
            <w:r>
              <w:rPr>
                <w:sz w:val="17"/>
              </w:rPr>
              <w:t>—</w:t>
            </w:r>
          </w:p>
        </w:tc>
      </w:tr>
      <w:tr w:rsidR="00026129" w14:paraId="2839BFA9" w14:textId="77777777">
        <w:trPr>
          <w:cantSplit/>
          <w:jc w:val="center"/>
        </w:trPr>
        <w:tc>
          <w:tcPr>
            <w:tcW w:w="2232" w:type="dxa"/>
            <w:shd w:val="clear" w:color="auto" w:fill="E6EEF7"/>
          </w:tcPr>
          <w:p w14:paraId="02750792" w14:textId="77777777" w:rsidR="00026129" w:rsidRDefault="003842D2">
            <w:pPr>
              <w:spacing w:after="0" w:line="240" w:lineRule="auto"/>
            </w:pPr>
            <w:r>
              <w:rPr>
                <w:b/>
                <w:color w:val="14325C"/>
                <w:sz w:val="17"/>
              </w:rPr>
              <w:t>Priority</w:t>
            </w:r>
          </w:p>
        </w:tc>
        <w:tc>
          <w:tcPr>
            <w:tcW w:w="6768" w:type="dxa"/>
          </w:tcPr>
          <w:p w14:paraId="5EB0304C" w14:textId="77777777" w:rsidR="00026129" w:rsidRDefault="003842D2">
            <w:pPr>
              <w:spacing w:after="0" w:line="240" w:lineRule="auto"/>
            </w:pPr>
            <w:r>
              <w:rPr>
                <w:sz w:val="17"/>
              </w:rPr>
              <w:t>Low</w:t>
            </w:r>
          </w:p>
        </w:tc>
      </w:tr>
      <w:tr w:rsidR="00026129" w14:paraId="6879948D" w14:textId="77777777">
        <w:trPr>
          <w:cantSplit/>
          <w:jc w:val="center"/>
        </w:trPr>
        <w:tc>
          <w:tcPr>
            <w:tcW w:w="2232" w:type="dxa"/>
            <w:shd w:val="clear" w:color="auto" w:fill="E6EEF7"/>
          </w:tcPr>
          <w:p w14:paraId="4A7A7E07" w14:textId="77777777" w:rsidR="00026129" w:rsidRDefault="003842D2">
            <w:pPr>
              <w:spacing w:after="0" w:line="240" w:lineRule="auto"/>
            </w:pPr>
            <w:r>
              <w:rPr>
                <w:b/>
                <w:color w:val="14325C"/>
                <w:sz w:val="17"/>
              </w:rPr>
              <w:t>Acceptance criteria</w:t>
            </w:r>
          </w:p>
        </w:tc>
        <w:tc>
          <w:tcPr>
            <w:tcW w:w="6768" w:type="dxa"/>
          </w:tcPr>
          <w:p w14:paraId="58419EE5" w14:textId="77777777" w:rsidR="00026129" w:rsidRDefault="003842D2">
            <w:pPr>
              <w:spacing w:after="0" w:line="240" w:lineRule="auto"/>
            </w:pPr>
            <w:r>
              <w:rPr>
                <w:sz w:val="17"/>
              </w:rPr>
              <w:t>Changes do not persist (by design of current code).</w:t>
            </w:r>
          </w:p>
        </w:tc>
      </w:tr>
      <w:tr w:rsidR="00026129" w14:paraId="5E760A49" w14:textId="77777777">
        <w:trPr>
          <w:cantSplit/>
          <w:jc w:val="center"/>
        </w:trPr>
        <w:tc>
          <w:tcPr>
            <w:tcW w:w="2232" w:type="dxa"/>
            <w:shd w:val="clear" w:color="auto" w:fill="E6EEF7"/>
          </w:tcPr>
          <w:p w14:paraId="1B44CB81" w14:textId="77777777" w:rsidR="00026129" w:rsidRDefault="003842D2">
            <w:pPr>
              <w:spacing w:after="0" w:line="240" w:lineRule="auto"/>
            </w:pPr>
            <w:r>
              <w:rPr>
                <w:b/>
                <w:color w:val="14325C"/>
                <w:sz w:val="17"/>
              </w:rPr>
              <w:t>Implementation status</w:t>
            </w:r>
          </w:p>
        </w:tc>
        <w:tc>
          <w:tcPr>
            <w:tcW w:w="6768" w:type="dxa"/>
          </w:tcPr>
          <w:p w14:paraId="393FC504" w14:textId="77777777" w:rsidR="00026129" w:rsidRDefault="003842D2">
            <w:pPr>
              <w:spacing w:after="0" w:line="240" w:lineRule="auto"/>
            </w:pPr>
            <w:r>
              <w:rPr>
                <w:sz w:val="17"/>
              </w:rPr>
              <w:t>Stub / simulated</w:t>
            </w:r>
          </w:p>
        </w:tc>
      </w:tr>
      <w:tr w:rsidR="00026129" w14:paraId="777FF95C" w14:textId="77777777">
        <w:trPr>
          <w:cantSplit/>
          <w:jc w:val="center"/>
        </w:trPr>
        <w:tc>
          <w:tcPr>
            <w:tcW w:w="2232" w:type="dxa"/>
            <w:shd w:val="clear" w:color="auto" w:fill="E6EEF7"/>
          </w:tcPr>
          <w:p w14:paraId="71757892" w14:textId="77777777" w:rsidR="00026129" w:rsidRDefault="003842D2">
            <w:pPr>
              <w:spacing w:after="0" w:line="240" w:lineRule="auto"/>
            </w:pPr>
            <w:r>
              <w:rPr>
                <w:b/>
                <w:color w:val="14325C"/>
                <w:sz w:val="17"/>
              </w:rPr>
              <w:t>Realised in</w:t>
            </w:r>
          </w:p>
        </w:tc>
        <w:tc>
          <w:tcPr>
            <w:tcW w:w="6768" w:type="dxa"/>
          </w:tcPr>
          <w:p w14:paraId="429F6204" w14:textId="77777777" w:rsidR="00026129" w:rsidRDefault="003842D2">
            <w:pPr>
              <w:spacing w:after="0" w:line="240" w:lineRule="auto"/>
            </w:pPr>
            <w:r>
              <w:rPr>
                <w:sz w:val="17"/>
              </w:rPr>
              <w:t>frontend/app/settings/page.tsx</w:t>
            </w:r>
          </w:p>
        </w:tc>
      </w:tr>
      <w:tr w:rsidR="00026129" w14:paraId="4195C021" w14:textId="77777777">
        <w:trPr>
          <w:cantSplit/>
          <w:jc w:val="center"/>
        </w:trPr>
        <w:tc>
          <w:tcPr>
            <w:tcW w:w="2232" w:type="dxa"/>
            <w:shd w:val="clear" w:color="auto" w:fill="E6EEF7"/>
          </w:tcPr>
          <w:p w14:paraId="038E2A53" w14:textId="77777777" w:rsidR="00026129" w:rsidRDefault="003842D2">
            <w:pPr>
              <w:spacing w:after="0" w:line="240" w:lineRule="auto"/>
            </w:pPr>
            <w:r>
              <w:rPr>
                <w:b/>
                <w:color w:val="14325C"/>
                <w:sz w:val="17"/>
              </w:rPr>
              <w:t>Verified by</w:t>
            </w:r>
          </w:p>
        </w:tc>
        <w:tc>
          <w:tcPr>
            <w:tcW w:w="6768" w:type="dxa"/>
          </w:tcPr>
          <w:p w14:paraId="7FFA54D7" w14:textId="77777777" w:rsidR="00026129" w:rsidRDefault="003842D2">
            <w:pPr>
              <w:spacing w:after="0" w:line="240" w:lineRule="auto"/>
            </w:pPr>
            <w:r>
              <w:rPr>
                <w:sz w:val="17"/>
              </w:rPr>
              <w:t>—</w:t>
            </w:r>
          </w:p>
        </w:tc>
      </w:tr>
    </w:tbl>
    <w:p w14:paraId="28F88DED" w14:textId="77777777" w:rsidR="00026129" w:rsidRDefault="00026129">
      <w:pPr>
        <w:spacing w:line="240" w:lineRule="auto"/>
      </w:pPr>
    </w:p>
    <w:p w14:paraId="62699211" w14:textId="77777777" w:rsidR="00026129" w:rsidRDefault="003842D2">
      <w:pPr>
        <w:pStyle w:val="Heading2"/>
      </w:pPr>
      <w:bookmarkStart w:id="86" w:name="_Toc242212226"/>
      <w:r>
        <w:t>5.15  Retrieval pipeline library</w:t>
      </w:r>
      <w:bookmarkEnd w:id="86"/>
    </w:p>
    <w:p w14:paraId="07156F45" w14:textId="77777777" w:rsidR="00026129" w:rsidRDefault="003842D2">
      <w:pPr>
        <w:pStyle w:val="Heading3"/>
      </w:pPr>
      <w:r>
        <w:t>5.15.1  FR-064  Document parsing and chunking</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1B6C69A7" w14:textId="77777777">
        <w:trPr>
          <w:cantSplit/>
          <w:jc w:val="center"/>
        </w:trPr>
        <w:tc>
          <w:tcPr>
            <w:tcW w:w="2232" w:type="dxa"/>
            <w:shd w:val="clear" w:color="auto" w:fill="E6EEF7"/>
          </w:tcPr>
          <w:p w14:paraId="5C5A5C6B" w14:textId="77777777" w:rsidR="00026129" w:rsidRDefault="003842D2">
            <w:pPr>
              <w:spacing w:after="0" w:line="240" w:lineRule="auto"/>
            </w:pPr>
            <w:r>
              <w:rPr>
                <w:b/>
                <w:color w:val="14325C"/>
                <w:sz w:val="17"/>
              </w:rPr>
              <w:t>Requirement ID</w:t>
            </w:r>
          </w:p>
        </w:tc>
        <w:tc>
          <w:tcPr>
            <w:tcW w:w="6768" w:type="dxa"/>
          </w:tcPr>
          <w:p w14:paraId="1198511C" w14:textId="77777777" w:rsidR="00026129" w:rsidRDefault="003842D2">
            <w:pPr>
              <w:spacing w:after="0" w:line="240" w:lineRule="auto"/>
            </w:pPr>
            <w:r>
              <w:rPr>
                <w:sz w:val="17"/>
              </w:rPr>
              <w:t>FR-064</w:t>
            </w:r>
          </w:p>
        </w:tc>
      </w:tr>
      <w:tr w:rsidR="00026129" w14:paraId="5B32B717" w14:textId="77777777">
        <w:trPr>
          <w:cantSplit/>
          <w:jc w:val="center"/>
        </w:trPr>
        <w:tc>
          <w:tcPr>
            <w:tcW w:w="2232" w:type="dxa"/>
            <w:shd w:val="clear" w:color="auto" w:fill="E6EEF7"/>
          </w:tcPr>
          <w:p w14:paraId="291DF446" w14:textId="77777777" w:rsidR="00026129" w:rsidRDefault="003842D2">
            <w:pPr>
              <w:spacing w:after="0" w:line="240" w:lineRule="auto"/>
            </w:pPr>
            <w:r>
              <w:rPr>
                <w:b/>
                <w:color w:val="14325C"/>
                <w:sz w:val="17"/>
              </w:rPr>
              <w:t>Name</w:t>
            </w:r>
          </w:p>
        </w:tc>
        <w:tc>
          <w:tcPr>
            <w:tcW w:w="6768" w:type="dxa"/>
          </w:tcPr>
          <w:p w14:paraId="7D30FBA4" w14:textId="77777777" w:rsidR="00026129" w:rsidRDefault="003842D2">
            <w:pPr>
              <w:spacing w:after="0" w:line="240" w:lineRule="auto"/>
            </w:pPr>
            <w:r>
              <w:rPr>
                <w:sz w:val="17"/>
              </w:rPr>
              <w:t>Document parsing and chunking</w:t>
            </w:r>
          </w:p>
        </w:tc>
      </w:tr>
      <w:tr w:rsidR="00026129" w14:paraId="1CF4D3C5" w14:textId="77777777">
        <w:trPr>
          <w:cantSplit/>
          <w:jc w:val="center"/>
        </w:trPr>
        <w:tc>
          <w:tcPr>
            <w:tcW w:w="2232" w:type="dxa"/>
            <w:shd w:val="clear" w:color="auto" w:fill="E6EEF7"/>
          </w:tcPr>
          <w:p w14:paraId="43A6D894" w14:textId="77777777" w:rsidR="00026129" w:rsidRDefault="003842D2">
            <w:pPr>
              <w:spacing w:after="0" w:line="240" w:lineRule="auto"/>
            </w:pPr>
            <w:r>
              <w:rPr>
                <w:b/>
                <w:color w:val="14325C"/>
                <w:sz w:val="17"/>
              </w:rPr>
              <w:t>Description</w:t>
            </w:r>
          </w:p>
        </w:tc>
        <w:tc>
          <w:tcPr>
            <w:tcW w:w="6768" w:type="dxa"/>
          </w:tcPr>
          <w:p w14:paraId="72CF7CD4" w14:textId="77777777" w:rsidR="00026129" w:rsidRDefault="003842D2">
            <w:pPr>
              <w:spacing w:after="0" w:line="240" w:lineRule="auto"/>
            </w:pPr>
            <w:r>
              <w:rPr>
                <w:sz w:val="17"/>
              </w:rPr>
              <w:t>The retrieval library shall parse text/Markdown, HTML and CSV/TSV, hash content (SHA-256) and split it into overlapping fragments with citations.</w:t>
            </w:r>
          </w:p>
        </w:tc>
      </w:tr>
      <w:tr w:rsidR="00026129" w14:paraId="19FA227B" w14:textId="77777777">
        <w:trPr>
          <w:cantSplit/>
          <w:jc w:val="center"/>
        </w:trPr>
        <w:tc>
          <w:tcPr>
            <w:tcW w:w="2232" w:type="dxa"/>
            <w:shd w:val="clear" w:color="auto" w:fill="E6EEF7"/>
          </w:tcPr>
          <w:p w14:paraId="776CDEB1" w14:textId="77777777" w:rsidR="00026129" w:rsidRDefault="003842D2">
            <w:pPr>
              <w:spacing w:after="0" w:line="240" w:lineRule="auto"/>
            </w:pPr>
            <w:r>
              <w:rPr>
                <w:b/>
                <w:color w:val="14325C"/>
                <w:sz w:val="17"/>
              </w:rPr>
              <w:t>Actor</w:t>
            </w:r>
          </w:p>
        </w:tc>
        <w:tc>
          <w:tcPr>
            <w:tcW w:w="6768" w:type="dxa"/>
          </w:tcPr>
          <w:p w14:paraId="26A819FF" w14:textId="77777777" w:rsidR="00026129" w:rsidRDefault="003842D2">
            <w:pPr>
              <w:spacing w:after="0" w:line="240" w:lineRule="auto"/>
            </w:pPr>
            <w:r>
              <w:rPr>
                <w:sz w:val="17"/>
              </w:rPr>
              <w:t>Library caller</w:t>
            </w:r>
          </w:p>
        </w:tc>
      </w:tr>
      <w:tr w:rsidR="00026129" w14:paraId="5CF8BEDF" w14:textId="77777777">
        <w:trPr>
          <w:cantSplit/>
          <w:jc w:val="center"/>
        </w:trPr>
        <w:tc>
          <w:tcPr>
            <w:tcW w:w="2232" w:type="dxa"/>
            <w:shd w:val="clear" w:color="auto" w:fill="E6EEF7"/>
          </w:tcPr>
          <w:p w14:paraId="2C09902B" w14:textId="77777777" w:rsidR="00026129" w:rsidRDefault="003842D2">
            <w:pPr>
              <w:spacing w:after="0" w:line="240" w:lineRule="auto"/>
            </w:pPr>
            <w:r>
              <w:rPr>
                <w:b/>
                <w:color w:val="14325C"/>
                <w:sz w:val="17"/>
              </w:rPr>
              <w:t>Preconditions</w:t>
            </w:r>
          </w:p>
        </w:tc>
        <w:tc>
          <w:tcPr>
            <w:tcW w:w="6768" w:type="dxa"/>
          </w:tcPr>
          <w:p w14:paraId="05EC800A" w14:textId="77777777" w:rsidR="00026129" w:rsidRDefault="003842D2">
            <w:pPr>
              <w:spacing w:after="0" w:line="240" w:lineRule="auto"/>
            </w:pPr>
            <w:r>
              <w:rPr>
                <w:sz w:val="17"/>
              </w:rPr>
              <w:t>—</w:t>
            </w:r>
          </w:p>
        </w:tc>
      </w:tr>
      <w:tr w:rsidR="00026129" w14:paraId="68D7CAFB" w14:textId="77777777">
        <w:trPr>
          <w:cantSplit/>
          <w:jc w:val="center"/>
        </w:trPr>
        <w:tc>
          <w:tcPr>
            <w:tcW w:w="2232" w:type="dxa"/>
            <w:shd w:val="clear" w:color="auto" w:fill="E6EEF7"/>
          </w:tcPr>
          <w:p w14:paraId="4DBF568A" w14:textId="77777777" w:rsidR="00026129" w:rsidRDefault="003842D2">
            <w:pPr>
              <w:spacing w:after="0" w:line="240" w:lineRule="auto"/>
            </w:pPr>
            <w:r>
              <w:rPr>
                <w:b/>
                <w:color w:val="14325C"/>
                <w:sz w:val="17"/>
              </w:rPr>
              <w:t>Inputs</w:t>
            </w:r>
          </w:p>
        </w:tc>
        <w:tc>
          <w:tcPr>
            <w:tcW w:w="6768" w:type="dxa"/>
          </w:tcPr>
          <w:p w14:paraId="4067CAB1" w14:textId="77777777" w:rsidR="00026129" w:rsidRDefault="003842D2">
            <w:pPr>
              <w:spacing w:after="0" w:line="240" w:lineRule="auto"/>
            </w:pPr>
            <w:r>
              <w:rPr>
                <w:sz w:val="17"/>
              </w:rPr>
              <w:t>bytes, MIME type or filename.</w:t>
            </w:r>
          </w:p>
        </w:tc>
      </w:tr>
      <w:tr w:rsidR="00026129" w14:paraId="2AE91E3B" w14:textId="77777777">
        <w:trPr>
          <w:cantSplit/>
          <w:jc w:val="center"/>
        </w:trPr>
        <w:tc>
          <w:tcPr>
            <w:tcW w:w="2232" w:type="dxa"/>
            <w:shd w:val="clear" w:color="auto" w:fill="E6EEF7"/>
          </w:tcPr>
          <w:p w14:paraId="3992E17D" w14:textId="77777777" w:rsidR="00026129" w:rsidRDefault="003842D2">
            <w:pPr>
              <w:spacing w:after="0" w:line="240" w:lineRule="auto"/>
            </w:pPr>
            <w:r>
              <w:rPr>
                <w:b/>
                <w:color w:val="14325C"/>
                <w:sz w:val="17"/>
              </w:rPr>
              <w:t>Processing</w:t>
            </w:r>
          </w:p>
        </w:tc>
        <w:tc>
          <w:tcPr>
            <w:tcW w:w="6768" w:type="dxa"/>
          </w:tcPr>
          <w:p w14:paraId="52E15E3D" w14:textId="77777777" w:rsidR="00026129" w:rsidRDefault="003842D2">
            <w:pPr>
              <w:spacing w:after="0" w:line="240" w:lineRule="auto"/>
            </w:pPr>
            <w:r>
              <w:rPr>
                <w:sz w:val="17"/>
              </w:rPr>
              <w:t>ParserRegistry.pick; Chunker(800, 200) by default.</w:t>
            </w:r>
          </w:p>
        </w:tc>
      </w:tr>
      <w:tr w:rsidR="00026129" w14:paraId="7EE6CFFC" w14:textId="77777777">
        <w:trPr>
          <w:cantSplit/>
          <w:jc w:val="center"/>
        </w:trPr>
        <w:tc>
          <w:tcPr>
            <w:tcW w:w="2232" w:type="dxa"/>
            <w:shd w:val="clear" w:color="auto" w:fill="E6EEF7"/>
          </w:tcPr>
          <w:p w14:paraId="4C398FA1" w14:textId="77777777" w:rsidR="00026129" w:rsidRDefault="003842D2">
            <w:pPr>
              <w:spacing w:after="0" w:line="240" w:lineRule="auto"/>
            </w:pPr>
            <w:r>
              <w:rPr>
                <w:b/>
                <w:color w:val="14325C"/>
                <w:sz w:val="17"/>
              </w:rPr>
              <w:t>Outputs</w:t>
            </w:r>
          </w:p>
        </w:tc>
        <w:tc>
          <w:tcPr>
            <w:tcW w:w="6768" w:type="dxa"/>
          </w:tcPr>
          <w:p w14:paraId="5747F74B" w14:textId="77777777" w:rsidR="00026129" w:rsidRDefault="003842D2">
            <w:pPr>
              <w:spacing w:after="0" w:line="240" w:lineRule="auto"/>
            </w:pPr>
            <w:r>
              <w:rPr>
                <w:sz w:val="17"/>
              </w:rPr>
              <w:t>ParsedDocument + Fragment list.</w:t>
            </w:r>
          </w:p>
        </w:tc>
      </w:tr>
      <w:tr w:rsidR="00026129" w14:paraId="789F802A" w14:textId="77777777">
        <w:trPr>
          <w:cantSplit/>
          <w:jc w:val="center"/>
        </w:trPr>
        <w:tc>
          <w:tcPr>
            <w:tcW w:w="2232" w:type="dxa"/>
            <w:shd w:val="clear" w:color="auto" w:fill="E6EEF7"/>
          </w:tcPr>
          <w:p w14:paraId="77C5EB48" w14:textId="77777777" w:rsidR="00026129" w:rsidRDefault="003842D2">
            <w:pPr>
              <w:spacing w:after="0" w:line="240" w:lineRule="auto"/>
            </w:pPr>
            <w:r>
              <w:rPr>
                <w:b/>
                <w:color w:val="14325C"/>
                <w:sz w:val="17"/>
              </w:rPr>
              <w:t>Postconditions</w:t>
            </w:r>
          </w:p>
        </w:tc>
        <w:tc>
          <w:tcPr>
            <w:tcW w:w="6768" w:type="dxa"/>
          </w:tcPr>
          <w:p w14:paraId="7EE0295B" w14:textId="77777777" w:rsidR="00026129" w:rsidRDefault="003842D2">
            <w:pPr>
              <w:spacing w:after="0" w:line="240" w:lineRule="auto"/>
            </w:pPr>
            <w:r>
              <w:rPr>
                <w:sz w:val="17"/>
              </w:rPr>
              <w:t>Fragments indexed in FragmentStore.</w:t>
            </w:r>
          </w:p>
        </w:tc>
      </w:tr>
      <w:tr w:rsidR="00026129" w14:paraId="510FB0C5" w14:textId="77777777">
        <w:trPr>
          <w:cantSplit/>
          <w:jc w:val="center"/>
        </w:trPr>
        <w:tc>
          <w:tcPr>
            <w:tcW w:w="2232" w:type="dxa"/>
            <w:shd w:val="clear" w:color="auto" w:fill="E6EEF7"/>
          </w:tcPr>
          <w:p w14:paraId="1A04D20E" w14:textId="77777777" w:rsidR="00026129" w:rsidRDefault="003842D2">
            <w:pPr>
              <w:spacing w:after="0" w:line="240" w:lineRule="auto"/>
            </w:pPr>
            <w:r>
              <w:rPr>
                <w:b/>
                <w:color w:val="14325C"/>
                <w:sz w:val="17"/>
              </w:rPr>
              <w:t>Alternate flow</w:t>
            </w:r>
          </w:p>
        </w:tc>
        <w:tc>
          <w:tcPr>
            <w:tcW w:w="6768" w:type="dxa"/>
          </w:tcPr>
          <w:p w14:paraId="45FB343C" w14:textId="77777777" w:rsidR="00026129" w:rsidRDefault="003842D2">
            <w:pPr>
              <w:spacing w:after="0" w:line="240" w:lineRule="auto"/>
            </w:pPr>
            <w:r>
              <w:rPr>
                <w:sz w:val="17"/>
              </w:rPr>
              <w:t>Unknown types parsed as text.</w:t>
            </w:r>
          </w:p>
        </w:tc>
      </w:tr>
      <w:tr w:rsidR="00026129" w14:paraId="2332D062" w14:textId="77777777">
        <w:trPr>
          <w:cantSplit/>
          <w:jc w:val="center"/>
        </w:trPr>
        <w:tc>
          <w:tcPr>
            <w:tcW w:w="2232" w:type="dxa"/>
            <w:shd w:val="clear" w:color="auto" w:fill="E6EEF7"/>
          </w:tcPr>
          <w:p w14:paraId="61FD60A3" w14:textId="77777777" w:rsidR="00026129" w:rsidRDefault="003842D2">
            <w:pPr>
              <w:spacing w:after="0" w:line="240" w:lineRule="auto"/>
            </w:pPr>
            <w:r>
              <w:rPr>
                <w:b/>
                <w:color w:val="14325C"/>
                <w:sz w:val="17"/>
              </w:rPr>
              <w:lastRenderedPageBreak/>
              <w:t>Exception flow</w:t>
            </w:r>
          </w:p>
        </w:tc>
        <w:tc>
          <w:tcPr>
            <w:tcW w:w="6768" w:type="dxa"/>
          </w:tcPr>
          <w:p w14:paraId="50713CB5" w14:textId="77777777" w:rsidR="00026129" w:rsidRDefault="003842D2">
            <w:pPr>
              <w:spacing w:after="0" w:line="240" w:lineRule="auto"/>
            </w:pPr>
            <w:r>
              <w:rPr>
                <w:sz w:val="17"/>
              </w:rPr>
              <w:t>ValueError for invalid chunker arguments.</w:t>
            </w:r>
          </w:p>
        </w:tc>
      </w:tr>
      <w:tr w:rsidR="00026129" w14:paraId="07BEF4D9" w14:textId="77777777">
        <w:trPr>
          <w:cantSplit/>
          <w:jc w:val="center"/>
        </w:trPr>
        <w:tc>
          <w:tcPr>
            <w:tcW w:w="2232" w:type="dxa"/>
            <w:shd w:val="clear" w:color="auto" w:fill="E6EEF7"/>
          </w:tcPr>
          <w:p w14:paraId="6F711744" w14:textId="77777777" w:rsidR="00026129" w:rsidRDefault="003842D2">
            <w:pPr>
              <w:spacing w:after="0" w:line="240" w:lineRule="auto"/>
            </w:pPr>
            <w:r>
              <w:rPr>
                <w:b/>
                <w:color w:val="14325C"/>
                <w:sz w:val="17"/>
              </w:rPr>
              <w:t>Dependencies</w:t>
            </w:r>
          </w:p>
        </w:tc>
        <w:tc>
          <w:tcPr>
            <w:tcW w:w="6768" w:type="dxa"/>
          </w:tcPr>
          <w:p w14:paraId="60967979" w14:textId="77777777" w:rsidR="00026129" w:rsidRDefault="003842D2">
            <w:pPr>
              <w:spacing w:after="0" w:line="240" w:lineRule="auto"/>
            </w:pPr>
            <w:r>
              <w:rPr>
                <w:sz w:val="17"/>
              </w:rPr>
              <w:t>—</w:t>
            </w:r>
          </w:p>
        </w:tc>
      </w:tr>
      <w:tr w:rsidR="00026129" w14:paraId="63443A88" w14:textId="77777777">
        <w:trPr>
          <w:cantSplit/>
          <w:jc w:val="center"/>
        </w:trPr>
        <w:tc>
          <w:tcPr>
            <w:tcW w:w="2232" w:type="dxa"/>
            <w:shd w:val="clear" w:color="auto" w:fill="E6EEF7"/>
          </w:tcPr>
          <w:p w14:paraId="43C3CCCC" w14:textId="77777777" w:rsidR="00026129" w:rsidRDefault="003842D2">
            <w:pPr>
              <w:spacing w:after="0" w:line="240" w:lineRule="auto"/>
            </w:pPr>
            <w:r>
              <w:rPr>
                <w:b/>
                <w:color w:val="14325C"/>
                <w:sz w:val="17"/>
              </w:rPr>
              <w:t>Priority</w:t>
            </w:r>
          </w:p>
        </w:tc>
        <w:tc>
          <w:tcPr>
            <w:tcW w:w="6768" w:type="dxa"/>
          </w:tcPr>
          <w:p w14:paraId="49948F24" w14:textId="77777777" w:rsidR="00026129" w:rsidRDefault="003842D2">
            <w:pPr>
              <w:spacing w:after="0" w:line="240" w:lineRule="auto"/>
            </w:pPr>
            <w:r>
              <w:rPr>
                <w:sz w:val="17"/>
              </w:rPr>
              <w:t>Medium</w:t>
            </w:r>
          </w:p>
        </w:tc>
      </w:tr>
      <w:tr w:rsidR="00026129" w14:paraId="317AD482" w14:textId="77777777">
        <w:trPr>
          <w:cantSplit/>
          <w:jc w:val="center"/>
        </w:trPr>
        <w:tc>
          <w:tcPr>
            <w:tcW w:w="2232" w:type="dxa"/>
            <w:shd w:val="clear" w:color="auto" w:fill="E6EEF7"/>
          </w:tcPr>
          <w:p w14:paraId="4B86672C" w14:textId="77777777" w:rsidR="00026129" w:rsidRDefault="003842D2">
            <w:pPr>
              <w:spacing w:after="0" w:line="240" w:lineRule="auto"/>
            </w:pPr>
            <w:r>
              <w:rPr>
                <w:b/>
                <w:color w:val="14325C"/>
                <w:sz w:val="17"/>
              </w:rPr>
              <w:t>Acceptance criteria</w:t>
            </w:r>
          </w:p>
        </w:tc>
        <w:tc>
          <w:tcPr>
            <w:tcW w:w="6768" w:type="dxa"/>
          </w:tcPr>
          <w:p w14:paraId="7E30CECF" w14:textId="77777777" w:rsidR="00026129" w:rsidRDefault="003842D2">
            <w:pPr>
              <w:spacing w:after="0" w:line="240" w:lineRule="auto"/>
            </w:pPr>
            <w:r>
              <w:rPr>
                <w:sz w:val="17"/>
              </w:rPr>
              <w:t>ARCHITECTURE.md (35 KB) → 57 chunks in 7.2 ms (measured).</w:t>
            </w:r>
          </w:p>
        </w:tc>
      </w:tr>
      <w:tr w:rsidR="00026129" w14:paraId="31BA93D9" w14:textId="77777777">
        <w:trPr>
          <w:cantSplit/>
          <w:jc w:val="center"/>
        </w:trPr>
        <w:tc>
          <w:tcPr>
            <w:tcW w:w="2232" w:type="dxa"/>
            <w:shd w:val="clear" w:color="auto" w:fill="E6EEF7"/>
          </w:tcPr>
          <w:p w14:paraId="50375C10" w14:textId="77777777" w:rsidR="00026129" w:rsidRDefault="003842D2">
            <w:pPr>
              <w:spacing w:after="0" w:line="240" w:lineRule="auto"/>
            </w:pPr>
            <w:r>
              <w:rPr>
                <w:b/>
                <w:color w:val="14325C"/>
                <w:sz w:val="17"/>
              </w:rPr>
              <w:t>Implementation status</w:t>
            </w:r>
          </w:p>
        </w:tc>
        <w:tc>
          <w:tcPr>
            <w:tcW w:w="6768" w:type="dxa"/>
          </w:tcPr>
          <w:p w14:paraId="76D3ADAC" w14:textId="77777777" w:rsidR="00026129" w:rsidRDefault="003842D2">
            <w:pPr>
              <w:spacing w:after="0" w:line="240" w:lineRule="auto"/>
            </w:pPr>
            <w:r>
              <w:rPr>
                <w:sz w:val="17"/>
              </w:rPr>
              <w:t>Implemented as library (not wired to API)</w:t>
            </w:r>
          </w:p>
        </w:tc>
      </w:tr>
      <w:tr w:rsidR="00026129" w14:paraId="5ED0C3E4" w14:textId="77777777">
        <w:trPr>
          <w:cantSplit/>
          <w:jc w:val="center"/>
        </w:trPr>
        <w:tc>
          <w:tcPr>
            <w:tcW w:w="2232" w:type="dxa"/>
            <w:shd w:val="clear" w:color="auto" w:fill="E6EEF7"/>
          </w:tcPr>
          <w:p w14:paraId="5DC6C91E" w14:textId="77777777" w:rsidR="00026129" w:rsidRDefault="003842D2">
            <w:pPr>
              <w:spacing w:after="0" w:line="240" w:lineRule="auto"/>
            </w:pPr>
            <w:r>
              <w:rPr>
                <w:b/>
                <w:color w:val="14325C"/>
                <w:sz w:val="17"/>
              </w:rPr>
              <w:t>Realised in</w:t>
            </w:r>
          </w:p>
        </w:tc>
        <w:tc>
          <w:tcPr>
            <w:tcW w:w="6768" w:type="dxa"/>
          </w:tcPr>
          <w:p w14:paraId="2E1E6335" w14:textId="77777777" w:rsidR="00026129" w:rsidRDefault="003842D2">
            <w:pPr>
              <w:spacing w:after="0" w:line="240" w:lineRule="auto"/>
            </w:pPr>
            <w:r>
              <w:rPr>
                <w:sz w:val="17"/>
              </w:rPr>
              <w:t>rag/pipeline.py</w:t>
            </w:r>
          </w:p>
        </w:tc>
      </w:tr>
      <w:tr w:rsidR="00026129" w14:paraId="30D34AF0" w14:textId="77777777">
        <w:trPr>
          <w:cantSplit/>
          <w:jc w:val="center"/>
        </w:trPr>
        <w:tc>
          <w:tcPr>
            <w:tcW w:w="2232" w:type="dxa"/>
            <w:shd w:val="clear" w:color="auto" w:fill="E6EEF7"/>
          </w:tcPr>
          <w:p w14:paraId="09F7E14A" w14:textId="77777777" w:rsidR="00026129" w:rsidRDefault="003842D2">
            <w:pPr>
              <w:spacing w:after="0" w:line="240" w:lineRule="auto"/>
            </w:pPr>
            <w:r>
              <w:rPr>
                <w:b/>
                <w:color w:val="14325C"/>
                <w:sz w:val="17"/>
              </w:rPr>
              <w:t>Verified by</w:t>
            </w:r>
          </w:p>
        </w:tc>
        <w:tc>
          <w:tcPr>
            <w:tcW w:w="6768" w:type="dxa"/>
          </w:tcPr>
          <w:p w14:paraId="058A9719" w14:textId="77777777" w:rsidR="00026129" w:rsidRDefault="003842D2">
            <w:pPr>
              <w:spacing w:after="0" w:line="240" w:lineRule="auto"/>
            </w:pPr>
            <w:r>
              <w:rPr>
                <w:sz w:val="17"/>
              </w:rPr>
              <w:t>test_memory_rag::test_parser_*, test_chunker_*, test_ingest_*</w:t>
            </w:r>
          </w:p>
        </w:tc>
      </w:tr>
    </w:tbl>
    <w:p w14:paraId="34EE9D26" w14:textId="77777777" w:rsidR="00026129" w:rsidRDefault="00026129">
      <w:pPr>
        <w:spacing w:line="240" w:lineRule="auto"/>
      </w:pPr>
    </w:p>
    <w:p w14:paraId="410F8AFA" w14:textId="77777777" w:rsidR="00026129" w:rsidRDefault="003842D2">
      <w:pPr>
        <w:pStyle w:val="Heading3"/>
      </w:pPr>
      <w:r>
        <w:t>5.15.2  FR-065  Hybrid lexical search</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5E26A0AA" w14:textId="77777777">
        <w:trPr>
          <w:cantSplit/>
          <w:jc w:val="center"/>
        </w:trPr>
        <w:tc>
          <w:tcPr>
            <w:tcW w:w="2232" w:type="dxa"/>
            <w:shd w:val="clear" w:color="auto" w:fill="E6EEF7"/>
          </w:tcPr>
          <w:p w14:paraId="0C53804D" w14:textId="77777777" w:rsidR="00026129" w:rsidRDefault="003842D2">
            <w:pPr>
              <w:spacing w:after="0" w:line="240" w:lineRule="auto"/>
            </w:pPr>
            <w:r>
              <w:rPr>
                <w:b/>
                <w:color w:val="14325C"/>
                <w:sz w:val="17"/>
              </w:rPr>
              <w:t>Requirement ID</w:t>
            </w:r>
          </w:p>
        </w:tc>
        <w:tc>
          <w:tcPr>
            <w:tcW w:w="6768" w:type="dxa"/>
          </w:tcPr>
          <w:p w14:paraId="7A6DB787" w14:textId="77777777" w:rsidR="00026129" w:rsidRDefault="003842D2">
            <w:pPr>
              <w:spacing w:after="0" w:line="240" w:lineRule="auto"/>
            </w:pPr>
            <w:r>
              <w:rPr>
                <w:sz w:val="17"/>
              </w:rPr>
              <w:t>FR-065</w:t>
            </w:r>
          </w:p>
        </w:tc>
      </w:tr>
      <w:tr w:rsidR="00026129" w14:paraId="4DA93253" w14:textId="77777777">
        <w:trPr>
          <w:cantSplit/>
          <w:jc w:val="center"/>
        </w:trPr>
        <w:tc>
          <w:tcPr>
            <w:tcW w:w="2232" w:type="dxa"/>
            <w:shd w:val="clear" w:color="auto" w:fill="E6EEF7"/>
          </w:tcPr>
          <w:p w14:paraId="0AEE85E2" w14:textId="77777777" w:rsidR="00026129" w:rsidRDefault="003842D2">
            <w:pPr>
              <w:spacing w:after="0" w:line="240" w:lineRule="auto"/>
            </w:pPr>
            <w:r>
              <w:rPr>
                <w:b/>
                <w:color w:val="14325C"/>
                <w:sz w:val="17"/>
              </w:rPr>
              <w:t>Name</w:t>
            </w:r>
          </w:p>
        </w:tc>
        <w:tc>
          <w:tcPr>
            <w:tcW w:w="6768" w:type="dxa"/>
          </w:tcPr>
          <w:p w14:paraId="7B92E6B2" w14:textId="77777777" w:rsidR="00026129" w:rsidRDefault="003842D2">
            <w:pPr>
              <w:spacing w:after="0" w:line="240" w:lineRule="auto"/>
            </w:pPr>
            <w:r>
              <w:rPr>
                <w:sz w:val="17"/>
              </w:rPr>
              <w:t>Hybrid lexical search</w:t>
            </w:r>
          </w:p>
        </w:tc>
      </w:tr>
      <w:tr w:rsidR="00026129" w14:paraId="73BD84B5" w14:textId="77777777">
        <w:trPr>
          <w:cantSplit/>
          <w:jc w:val="center"/>
        </w:trPr>
        <w:tc>
          <w:tcPr>
            <w:tcW w:w="2232" w:type="dxa"/>
            <w:shd w:val="clear" w:color="auto" w:fill="E6EEF7"/>
          </w:tcPr>
          <w:p w14:paraId="6EFC7723" w14:textId="77777777" w:rsidR="00026129" w:rsidRDefault="003842D2">
            <w:pPr>
              <w:spacing w:after="0" w:line="240" w:lineRule="auto"/>
            </w:pPr>
            <w:r>
              <w:rPr>
                <w:b/>
                <w:color w:val="14325C"/>
                <w:sz w:val="17"/>
              </w:rPr>
              <w:t>Description</w:t>
            </w:r>
          </w:p>
        </w:tc>
        <w:tc>
          <w:tcPr>
            <w:tcW w:w="6768" w:type="dxa"/>
          </w:tcPr>
          <w:p w14:paraId="66736383" w14:textId="77777777" w:rsidR="00026129" w:rsidRDefault="003842D2">
            <w:pPr>
              <w:spacing w:after="0" w:line="240" w:lineRule="auto"/>
            </w:pPr>
            <w:r>
              <w:rPr>
                <w:sz w:val="17"/>
              </w:rPr>
              <w:t>The retrieval library shall rank fragments with Okapi BM25 and fuse rankings (BM25 and an optional vector callback) with RRF.</w:t>
            </w:r>
          </w:p>
        </w:tc>
      </w:tr>
      <w:tr w:rsidR="00026129" w14:paraId="37B298F7" w14:textId="77777777">
        <w:trPr>
          <w:cantSplit/>
          <w:jc w:val="center"/>
        </w:trPr>
        <w:tc>
          <w:tcPr>
            <w:tcW w:w="2232" w:type="dxa"/>
            <w:shd w:val="clear" w:color="auto" w:fill="E6EEF7"/>
          </w:tcPr>
          <w:p w14:paraId="48991814" w14:textId="77777777" w:rsidR="00026129" w:rsidRDefault="003842D2">
            <w:pPr>
              <w:spacing w:after="0" w:line="240" w:lineRule="auto"/>
            </w:pPr>
            <w:r>
              <w:rPr>
                <w:b/>
                <w:color w:val="14325C"/>
                <w:sz w:val="17"/>
              </w:rPr>
              <w:t>Actor</w:t>
            </w:r>
          </w:p>
        </w:tc>
        <w:tc>
          <w:tcPr>
            <w:tcW w:w="6768" w:type="dxa"/>
          </w:tcPr>
          <w:p w14:paraId="343D88B7" w14:textId="77777777" w:rsidR="00026129" w:rsidRDefault="003842D2">
            <w:pPr>
              <w:spacing w:after="0" w:line="240" w:lineRule="auto"/>
            </w:pPr>
            <w:r>
              <w:rPr>
                <w:sz w:val="17"/>
              </w:rPr>
              <w:t>Library caller</w:t>
            </w:r>
          </w:p>
        </w:tc>
      </w:tr>
      <w:tr w:rsidR="00026129" w14:paraId="5E7B6969" w14:textId="77777777">
        <w:trPr>
          <w:cantSplit/>
          <w:jc w:val="center"/>
        </w:trPr>
        <w:tc>
          <w:tcPr>
            <w:tcW w:w="2232" w:type="dxa"/>
            <w:shd w:val="clear" w:color="auto" w:fill="E6EEF7"/>
          </w:tcPr>
          <w:p w14:paraId="59A31651" w14:textId="77777777" w:rsidR="00026129" w:rsidRDefault="003842D2">
            <w:pPr>
              <w:spacing w:after="0" w:line="240" w:lineRule="auto"/>
            </w:pPr>
            <w:r>
              <w:rPr>
                <w:b/>
                <w:color w:val="14325C"/>
                <w:sz w:val="17"/>
              </w:rPr>
              <w:t>Preconditions</w:t>
            </w:r>
          </w:p>
        </w:tc>
        <w:tc>
          <w:tcPr>
            <w:tcW w:w="6768" w:type="dxa"/>
          </w:tcPr>
          <w:p w14:paraId="609C126A" w14:textId="77777777" w:rsidR="00026129" w:rsidRDefault="003842D2">
            <w:pPr>
              <w:spacing w:after="0" w:line="240" w:lineRule="auto"/>
            </w:pPr>
            <w:r>
              <w:rPr>
                <w:sz w:val="17"/>
              </w:rPr>
              <w:t>Documents ingested.</w:t>
            </w:r>
          </w:p>
        </w:tc>
      </w:tr>
      <w:tr w:rsidR="00026129" w14:paraId="2C68C23C" w14:textId="77777777">
        <w:trPr>
          <w:cantSplit/>
          <w:jc w:val="center"/>
        </w:trPr>
        <w:tc>
          <w:tcPr>
            <w:tcW w:w="2232" w:type="dxa"/>
            <w:shd w:val="clear" w:color="auto" w:fill="E6EEF7"/>
          </w:tcPr>
          <w:p w14:paraId="3F87D97B" w14:textId="77777777" w:rsidR="00026129" w:rsidRDefault="003842D2">
            <w:pPr>
              <w:spacing w:after="0" w:line="240" w:lineRule="auto"/>
            </w:pPr>
            <w:r>
              <w:rPr>
                <w:b/>
                <w:color w:val="14325C"/>
                <w:sz w:val="17"/>
              </w:rPr>
              <w:t>Inputs</w:t>
            </w:r>
          </w:p>
        </w:tc>
        <w:tc>
          <w:tcPr>
            <w:tcW w:w="6768" w:type="dxa"/>
          </w:tcPr>
          <w:p w14:paraId="59AF1295" w14:textId="77777777" w:rsidR="00026129" w:rsidRDefault="003842D2">
            <w:pPr>
              <w:spacing w:after="0" w:line="240" w:lineRule="auto"/>
            </w:pPr>
            <w:r>
              <w:rPr>
                <w:sz w:val="17"/>
              </w:rPr>
              <w:t>query, top_k.</w:t>
            </w:r>
          </w:p>
        </w:tc>
      </w:tr>
      <w:tr w:rsidR="00026129" w14:paraId="09317F3A" w14:textId="77777777">
        <w:trPr>
          <w:cantSplit/>
          <w:jc w:val="center"/>
        </w:trPr>
        <w:tc>
          <w:tcPr>
            <w:tcW w:w="2232" w:type="dxa"/>
            <w:shd w:val="clear" w:color="auto" w:fill="E6EEF7"/>
          </w:tcPr>
          <w:p w14:paraId="49F0450C" w14:textId="77777777" w:rsidR="00026129" w:rsidRDefault="003842D2">
            <w:pPr>
              <w:spacing w:after="0" w:line="240" w:lineRule="auto"/>
            </w:pPr>
            <w:r>
              <w:rPr>
                <w:b/>
                <w:color w:val="14325C"/>
                <w:sz w:val="17"/>
              </w:rPr>
              <w:t>Processing</w:t>
            </w:r>
          </w:p>
        </w:tc>
        <w:tc>
          <w:tcPr>
            <w:tcW w:w="6768" w:type="dxa"/>
          </w:tcPr>
          <w:p w14:paraId="2195C19E" w14:textId="77777777" w:rsidR="00026129" w:rsidRDefault="003842D2">
            <w:pPr>
              <w:spacing w:after="0" w:line="240" w:lineRule="auto"/>
            </w:pPr>
            <w:r>
              <w:rPr>
                <w:sz w:val="17"/>
              </w:rPr>
              <w:t>BM25 (k1 1.5, b 0.75); RRF k = 60; normalise.</w:t>
            </w:r>
          </w:p>
        </w:tc>
      </w:tr>
      <w:tr w:rsidR="00026129" w14:paraId="297954A0" w14:textId="77777777">
        <w:trPr>
          <w:cantSplit/>
          <w:jc w:val="center"/>
        </w:trPr>
        <w:tc>
          <w:tcPr>
            <w:tcW w:w="2232" w:type="dxa"/>
            <w:shd w:val="clear" w:color="auto" w:fill="E6EEF7"/>
          </w:tcPr>
          <w:p w14:paraId="4AEA89B8" w14:textId="77777777" w:rsidR="00026129" w:rsidRDefault="003842D2">
            <w:pPr>
              <w:spacing w:after="0" w:line="240" w:lineRule="auto"/>
            </w:pPr>
            <w:r>
              <w:rPr>
                <w:b/>
                <w:color w:val="14325C"/>
                <w:sz w:val="17"/>
              </w:rPr>
              <w:t>Outputs</w:t>
            </w:r>
          </w:p>
        </w:tc>
        <w:tc>
          <w:tcPr>
            <w:tcW w:w="6768" w:type="dxa"/>
          </w:tcPr>
          <w:p w14:paraId="22B233C8" w14:textId="77777777" w:rsidR="00026129" w:rsidRDefault="003842D2">
            <w:pPr>
              <w:spacing w:after="0" w:line="240" w:lineRule="auto"/>
            </w:pPr>
            <w:r>
              <w:rPr>
                <w:sz w:val="17"/>
              </w:rPr>
              <w:t>SearchResult list with provenance flags.</w:t>
            </w:r>
          </w:p>
        </w:tc>
      </w:tr>
      <w:tr w:rsidR="00026129" w14:paraId="54C3D5E6" w14:textId="77777777">
        <w:trPr>
          <w:cantSplit/>
          <w:jc w:val="center"/>
        </w:trPr>
        <w:tc>
          <w:tcPr>
            <w:tcW w:w="2232" w:type="dxa"/>
            <w:shd w:val="clear" w:color="auto" w:fill="E6EEF7"/>
          </w:tcPr>
          <w:p w14:paraId="2EB05737" w14:textId="77777777" w:rsidR="00026129" w:rsidRDefault="003842D2">
            <w:pPr>
              <w:spacing w:after="0" w:line="240" w:lineRule="auto"/>
            </w:pPr>
            <w:r>
              <w:rPr>
                <w:b/>
                <w:color w:val="14325C"/>
                <w:sz w:val="17"/>
              </w:rPr>
              <w:t>Postconditions</w:t>
            </w:r>
          </w:p>
        </w:tc>
        <w:tc>
          <w:tcPr>
            <w:tcW w:w="6768" w:type="dxa"/>
          </w:tcPr>
          <w:p w14:paraId="3E0EB1B2" w14:textId="77777777" w:rsidR="00026129" w:rsidRDefault="003842D2">
            <w:pPr>
              <w:spacing w:after="0" w:line="240" w:lineRule="auto"/>
            </w:pPr>
            <w:r>
              <w:rPr>
                <w:sz w:val="17"/>
              </w:rPr>
              <w:t>—</w:t>
            </w:r>
          </w:p>
        </w:tc>
      </w:tr>
      <w:tr w:rsidR="00026129" w14:paraId="441A2BAF" w14:textId="77777777">
        <w:trPr>
          <w:cantSplit/>
          <w:jc w:val="center"/>
        </w:trPr>
        <w:tc>
          <w:tcPr>
            <w:tcW w:w="2232" w:type="dxa"/>
            <w:shd w:val="clear" w:color="auto" w:fill="E6EEF7"/>
          </w:tcPr>
          <w:p w14:paraId="77F1C965" w14:textId="77777777" w:rsidR="00026129" w:rsidRDefault="003842D2">
            <w:pPr>
              <w:spacing w:after="0" w:line="240" w:lineRule="auto"/>
            </w:pPr>
            <w:r>
              <w:rPr>
                <w:b/>
                <w:color w:val="14325C"/>
                <w:sz w:val="17"/>
              </w:rPr>
              <w:t>Alternate flow</w:t>
            </w:r>
          </w:p>
        </w:tc>
        <w:tc>
          <w:tcPr>
            <w:tcW w:w="6768" w:type="dxa"/>
          </w:tcPr>
          <w:p w14:paraId="11C816AA" w14:textId="77777777" w:rsidR="00026129" w:rsidRDefault="003842D2">
            <w:pPr>
              <w:spacing w:after="0" w:line="240" w:lineRule="auto"/>
            </w:pPr>
            <w:r>
              <w:rPr>
                <w:sz w:val="17"/>
              </w:rPr>
              <w:t>Vector half empty unless set_vector_search is configured.</w:t>
            </w:r>
          </w:p>
        </w:tc>
      </w:tr>
      <w:tr w:rsidR="00026129" w14:paraId="22B4D4FE" w14:textId="77777777">
        <w:trPr>
          <w:cantSplit/>
          <w:jc w:val="center"/>
        </w:trPr>
        <w:tc>
          <w:tcPr>
            <w:tcW w:w="2232" w:type="dxa"/>
            <w:shd w:val="clear" w:color="auto" w:fill="E6EEF7"/>
          </w:tcPr>
          <w:p w14:paraId="3B0AADB2" w14:textId="77777777" w:rsidR="00026129" w:rsidRDefault="003842D2">
            <w:pPr>
              <w:spacing w:after="0" w:line="240" w:lineRule="auto"/>
            </w:pPr>
            <w:r>
              <w:rPr>
                <w:b/>
                <w:color w:val="14325C"/>
                <w:sz w:val="17"/>
              </w:rPr>
              <w:t>Exception flow</w:t>
            </w:r>
          </w:p>
        </w:tc>
        <w:tc>
          <w:tcPr>
            <w:tcW w:w="6768" w:type="dxa"/>
          </w:tcPr>
          <w:p w14:paraId="23B64654" w14:textId="77777777" w:rsidR="00026129" w:rsidRDefault="003842D2">
            <w:pPr>
              <w:spacing w:after="0" w:line="240" w:lineRule="auto"/>
            </w:pPr>
            <w:r>
              <w:rPr>
                <w:sz w:val="17"/>
              </w:rPr>
              <w:t>—</w:t>
            </w:r>
          </w:p>
        </w:tc>
      </w:tr>
      <w:tr w:rsidR="00026129" w14:paraId="3E2A8208" w14:textId="77777777">
        <w:trPr>
          <w:cantSplit/>
          <w:jc w:val="center"/>
        </w:trPr>
        <w:tc>
          <w:tcPr>
            <w:tcW w:w="2232" w:type="dxa"/>
            <w:shd w:val="clear" w:color="auto" w:fill="E6EEF7"/>
          </w:tcPr>
          <w:p w14:paraId="0E5BCAE6" w14:textId="77777777" w:rsidR="00026129" w:rsidRDefault="003842D2">
            <w:pPr>
              <w:spacing w:after="0" w:line="240" w:lineRule="auto"/>
            </w:pPr>
            <w:r>
              <w:rPr>
                <w:b/>
                <w:color w:val="14325C"/>
                <w:sz w:val="17"/>
              </w:rPr>
              <w:t>Dependencies</w:t>
            </w:r>
          </w:p>
        </w:tc>
        <w:tc>
          <w:tcPr>
            <w:tcW w:w="6768" w:type="dxa"/>
          </w:tcPr>
          <w:p w14:paraId="72839CFD" w14:textId="77777777" w:rsidR="00026129" w:rsidRDefault="003842D2">
            <w:pPr>
              <w:spacing w:after="0" w:line="240" w:lineRule="auto"/>
            </w:pPr>
            <w:r>
              <w:rPr>
                <w:sz w:val="17"/>
              </w:rPr>
              <w:t>FR-064</w:t>
            </w:r>
          </w:p>
        </w:tc>
      </w:tr>
      <w:tr w:rsidR="00026129" w14:paraId="629245DD" w14:textId="77777777">
        <w:trPr>
          <w:cantSplit/>
          <w:jc w:val="center"/>
        </w:trPr>
        <w:tc>
          <w:tcPr>
            <w:tcW w:w="2232" w:type="dxa"/>
            <w:shd w:val="clear" w:color="auto" w:fill="E6EEF7"/>
          </w:tcPr>
          <w:p w14:paraId="7FCB4AF0" w14:textId="77777777" w:rsidR="00026129" w:rsidRDefault="003842D2">
            <w:pPr>
              <w:spacing w:after="0" w:line="240" w:lineRule="auto"/>
            </w:pPr>
            <w:r>
              <w:rPr>
                <w:b/>
                <w:color w:val="14325C"/>
                <w:sz w:val="17"/>
              </w:rPr>
              <w:t>Priority</w:t>
            </w:r>
          </w:p>
        </w:tc>
        <w:tc>
          <w:tcPr>
            <w:tcW w:w="6768" w:type="dxa"/>
          </w:tcPr>
          <w:p w14:paraId="3506D7D1" w14:textId="77777777" w:rsidR="00026129" w:rsidRDefault="003842D2">
            <w:pPr>
              <w:spacing w:after="0" w:line="240" w:lineRule="auto"/>
            </w:pPr>
            <w:r>
              <w:rPr>
                <w:sz w:val="17"/>
              </w:rPr>
              <w:t>Medium</w:t>
            </w:r>
          </w:p>
        </w:tc>
      </w:tr>
      <w:tr w:rsidR="00026129" w14:paraId="6649FAFE" w14:textId="77777777">
        <w:trPr>
          <w:cantSplit/>
          <w:jc w:val="center"/>
        </w:trPr>
        <w:tc>
          <w:tcPr>
            <w:tcW w:w="2232" w:type="dxa"/>
            <w:shd w:val="clear" w:color="auto" w:fill="E6EEF7"/>
          </w:tcPr>
          <w:p w14:paraId="208F206E" w14:textId="77777777" w:rsidR="00026129" w:rsidRDefault="003842D2">
            <w:pPr>
              <w:spacing w:after="0" w:line="240" w:lineRule="auto"/>
            </w:pPr>
            <w:r>
              <w:rPr>
                <w:b/>
                <w:color w:val="14325C"/>
                <w:sz w:val="17"/>
              </w:rPr>
              <w:t>Acceptance criteria</w:t>
            </w:r>
          </w:p>
        </w:tc>
        <w:tc>
          <w:tcPr>
            <w:tcW w:w="6768" w:type="dxa"/>
          </w:tcPr>
          <w:p w14:paraId="2DDBDA14" w14:textId="77777777" w:rsidR="00026129" w:rsidRDefault="003842D2">
            <w:pPr>
              <w:spacing w:after="0" w:line="240" w:lineRule="auto"/>
            </w:pPr>
            <w:r>
              <w:rPr>
                <w:sz w:val="17"/>
              </w:rPr>
              <w:t>Median query latency 0.11–0.19 ms over 141 fragments (measured).</w:t>
            </w:r>
          </w:p>
        </w:tc>
      </w:tr>
      <w:tr w:rsidR="00026129" w14:paraId="54762F88" w14:textId="77777777">
        <w:trPr>
          <w:cantSplit/>
          <w:jc w:val="center"/>
        </w:trPr>
        <w:tc>
          <w:tcPr>
            <w:tcW w:w="2232" w:type="dxa"/>
            <w:shd w:val="clear" w:color="auto" w:fill="E6EEF7"/>
          </w:tcPr>
          <w:p w14:paraId="3F2ED849" w14:textId="77777777" w:rsidR="00026129" w:rsidRDefault="003842D2">
            <w:pPr>
              <w:spacing w:after="0" w:line="240" w:lineRule="auto"/>
            </w:pPr>
            <w:r>
              <w:rPr>
                <w:b/>
                <w:color w:val="14325C"/>
                <w:sz w:val="17"/>
              </w:rPr>
              <w:t>Implementation status</w:t>
            </w:r>
          </w:p>
        </w:tc>
        <w:tc>
          <w:tcPr>
            <w:tcW w:w="6768" w:type="dxa"/>
          </w:tcPr>
          <w:p w14:paraId="032C4596" w14:textId="77777777" w:rsidR="00026129" w:rsidRDefault="003842D2">
            <w:pPr>
              <w:spacing w:after="0" w:line="240" w:lineRule="auto"/>
            </w:pPr>
            <w:r>
              <w:rPr>
                <w:sz w:val="17"/>
              </w:rPr>
              <w:t>Implemented as library (not wired to API)</w:t>
            </w:r>
          </w:p>
        </w:tc>
      </w:tr>
      <w:tr w:rsidR="00026129" w14:paraId="402024F9" w14:textId="77777777">
        <w:trPr>
          <w:cantSplit/>
          <w:jc w:val="center"/>
        </w:trPr>
        <w:tc>
          <w:tcPr>
            <w:tcW w:w="2232" w:type="dxa"/>
            <w:shd w:val="clear" w:color="auto" w:fill="E6EEF7"/>
          </w:tcPr>
          <w:p w14:paraId="550A5C68" w14:textId="77777777" w:rsidR="00026129" w:rsidRDefault="003842D2">
            <w:pPr>
              <w:spacing w:after="0" w:line="240" w:lineRule="auto"/>
            </w:pPr>
            <w:r>
              <w:rPr>
                <w:b/>
                <w:color w:val="14325C"/>
                <w:sz w:val="17"/>
              </w:rPr>
              <w:t>Realised in</w:t>
            </w:r>
          </w:p>
        </w:tc>
        <w:tc>
          <w:tcPr>
            <w:tcW w:w="6768" w:type="dxa"/>
          </w:tcPr>
          <w:p w14:paraId="0987F71F" w14:textId="77777777" w:rsidR="00026129" w:rsidRDefault="003842D2">
            <w:pPr>
              <w:spacing w:after="0" w:line="240" w:lineRule="auto"/>
            </w:pPr>
            <w:r>
              <w:rPr>
                <w:sz w:val="17"/>
              </w:rPr>
              <w:t>rag/pipeline.py: FragmentStore, HybridSearch</w:t>
            </w:r>
          </w:p>
        </w:tc>
      </w:tr>
      <w:tr w:rsidR="00026129" w14:paraId="3D9054EE" w14:textId="77777777">
        <w:trPr>
          <w:cantSplit/>
          <w:jc w:val="center"/>
        </w:trPr>
        <w:tc>
          <w:tcPr>
            <w:tcW w:w="2232" w:type="dxa"/>
            <w:shd w:val="clear" w:color="auto" w:fill="E6EEF7"/>
          </w:tcPr>
          <w:p w14:paraId="2C372D97" w14:textId="77777777" w:rsidR="00026129" w:rsidRDefault="003842D2">
            <w:pPr>
              <w:spacing w:after="0" w:line="240" w:lineRule="auto"/>
            </w:pPr>
            <w:r>
              <w:rPr>
                <w:b/>
                <w:color w:val="14325C"/>
                <w:sz w:val="17"/>
              </w:rPr>
              <w:t>Verified by</w:t>
            </w:r>
          </w:p>
        </w:tc>
        <w:tc>
          <w:tcPr>
            <w:tcW w:w="6768" w:type="dxa"/>
          </w:tcPr>
          <w:p w14:paraId="5BDCB81F" w14:textId="77777777" w:rsidR="00026129" w:rsidRDefault="003842D2">
            <w:pPr>
              <w:spacing w:after="0" w:line="240" w:lineRule="auto"/>
            </w:pPr>
            <w:r>
              <w:rPr>
                <w:sz w:val="17"/>
              </w:rPr>
              <w:t>test_memory_rag::test_fragment_store_bm25_single_term_hits_the_relevant_chunk, test_hybrid_search_rrf_merges_both_halves</w:t>
            </w:r>
          </w:p>
        </w:tc>
      </w:tr>
    </w:tbl>
    <w:p w14:paraId="6516F5DE" w14:textId="77777777" w:rsidR="00026129" w:rsidRDefault="00026129">
      <w:pPr>
        <w:spacing w:line="240" w:lineRule="auto"/>
      </w:pPr>
    </w:p>
    <w:p w14:paraId="3CE32376" w14:textId="77777777" w:rsidR="00026129" w:rsidRDefault="003842D2">
      <w:pPr>
        <w:pStyle w:val="Heading1"/>
      </w:pPr>
      <w:bookmarkStart w:id="87" w:name="_Toc242212227"/>
      <w:r>
        <w:t>6  Non-Functional Requirements</w:t>
      </w:r>
      <w:bookmarkEnd w:id="87"/>
    </w:p>
    <w:p w14:paraId="70D4293A" w14:textId="77777777" w:rsidR="00026129" w:rsidRDefault="003842D2">
      <w:pPr>
        <w:jc w:val="both"/>
      </w:pPr>
      <w:r>
        <w:t xml:space="preserve">Non-functional requirements are stated with a measurable criterion wherever the code or the measurements allow it. Performance figures were measured in-process with the FastAPI TestClient on the audit machine (Windows 11 Home (10.0.26200), Python 3.13.2, Node.js 20.18.1, FastAPI 0.139.2, Pydantic 2.13.4, SQLAlchemy 2.0.51, Ollama with qwen2.5-coder:7b-instruct-q4_K_M (7.6 B parameters, Q4_K_M, 4.68 GB)); they exclude network latency and are indicative of a single-user laptop deployment, not of a production </w:t>
      </w:r>
      <w:r>
        <w:t>server.</w:t>
      </w:r>
    </w:p>
    <w:p w14:paraId="163E7B3A" w14:textId="77777777" w:rsidR="00026129" w:rsidRDefault="003842D2">
      <w:pPr>
        <w:pStyle w:val="Heading2"/>
      </w:pPr>
      <w:bookmarkStart w:id="88" w:name="_Toc242212228"/>
      <w:r>
        <w:t>6.1  Performance</w:t>
      </w:r>
      <w:bookmarkEnd w:id="88"/>
    </w:p>
    <w:p w14:paraId="760A1BEF" w14:textId="77777777" w:rsidR="00026129" w:rsidRDefault="003842D2">
      <w:pPr>
        <w:pStyle w:val="TableCaption"/>
      </w:pPr>
      <w:bookmarkStart w:id="89" w:name="_Toc242212411"/>
      <w:r>
        <w:rPr>
          <w:b/>
        </w:rPr>
        <w:t xml:space="preserve">Table 6.1: </w:t>
      </w:r>
      <w:r>
        <w:t>Performance requirements</w:t>
      </w:r>
      <w:bookmarkEnd w:id="89"/>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315"/>
        <w:gridCol w:w="2215"/>
        <w:gridCol w:w="1938"/>
        <w:gridCol w:w="2423"/>
        <w:gridCol w:w="1108"/>
      </w:tblGrid>
      <w:tr w:rsidR="00026129" w14:paraId="040EC129" w14:textId="77777777">
        <w:trPr>
          <w:tblHeader/>
          <w:jc w:val="center"/>
        </w:trPr>
        <w:tc>
          <w:tcPr>
            <w:tcW w:w="1315" w:type="dxa"/>
            <w:shd w:val="clear" w:color="auto" w:fill="14325C"/>
          </w:tcPr>
          <w:p w14:paraId="7CDEA50B" w14:textId="77777777" w:rsidR="00026129" w:rsidRDefault="003842D2">
            <w:pPr>
              <w:spacing w:after="0" w:line="240" w:lineRule="auto"/>
            </w:pPr>
            <w:r>
              <w:rPr>
                <w:b/>
                <w:color w:val="FFFFFF"/>
                <w:sz w:val="16"/>
              </w:rPr>
              <w:t>ID</w:t>
            </w:r>
          </w:p>
        </w:tc>
        <w:tc>
          <w:tcPr>
            <w:tcW w:w="2215" w:type="dxa"/>
            <w:shd w:val="clear" w:color="auto" w:fill="14325C"/>
          </w:tcPr>
          <w:p w14:paraId="046E95B4" w14:textId="77777777" w:rsidR="00026129" w:rsidRDefault="003842D2">
            <w:pPr>
              <w:spacing w:after="0" w:line="240" w:lineRule="auto"/>
            </w:pPr>
            <w:r>
              <w:rPr>
                <w:b/>
                <w:color w:val="FFFFFF"/>
                <w:sz w:val="16"/>
              </w:rPr>
              <w:t>Requirement</w:t>
            </w:r>
          </w:p>
        </w:tc>
        <w:tc>
          <w:tcPr>
            <w:tcW w:w="1938" w:type="dxa"/>
            <w:shd w:val="clear" w:color="auto" w:fill="14325C"/>
          </w:tcPr>
          <w:p w14:paraId="2171D3DD" w14:textId="77777777" w:rsidR="00026129" w:rsidRDefault="003842D2">
            <w:pPr>
              <w:spacing w:after="0" w:line="240" w:lineRule="auto"/>
            </w:pPr>
            <w:r>
              <w:rPr>
                <w:b/>
                <w:color w:val="FFFFFF"/>
                <w:sz w:val="16"/>
              </w:rPr>
              <w:t>Measure / criterion</w:t>
            </w:r>
          </w:p>
        </w:tc>
        <w:tc>
          <w:tcPr>
            <w:tcW w:w="2423" w:type="dxa"/>
            <w:shd w:val="clear" w:color="auto" w:fill="14325C"/>
          </w:tcPr>
          <w:p w14:paraId="26D984FA" w14:textId="77777777" w:rsidR="00026129" w:rsidRDefault="003842D2">
            <w:pPr>
              <w:spacing w:after="0" w:line="240" w:lineRule="auto"/>
            </w:pPr>
            <w:r>
              <w:rPr>
                <w:b/>
                <w:color w:val="FFFFFF"/>
                <w:sz w:val="16"/>
              </w:rPr>
              <w:t>Evidence</w:t>
            </w:r>
          </w:p>
        </w:tc>
        <w:tc>
          <w:tcPr>
            <w:tcW w:w="1108" w:type="dxa"/>
            <w:shd w:val="clear" w:color="auto" w:fill="14325C"/>
          </w:tcPr>
          <w:p w14:paraId="01CF2D70" w14:textId="77777777" w:rsidR="00026129" w:rsidRDefault="003842D2">
            <w:pPr>
              <w:spacing w:after="0" w:line="240" w:lineRule="auto"/>
            </w:pPr>
            <w:r>
              <w:rPr>
                <w:b/>
                <w:color w:val="FFFFFF"/>
                <w:sz w:val="16"/>
              </w:rPr>
              <w:t>Status</w:t>
            </w:r>
          </w:p>
        </w:tc>
      </w:tr>
      <w:tr w:rsidR="00026129" w14:paraId="17771D65" w14:textId="77777777">
        <w:trPr>
          <w:cantSplit/>
          <w:jc w:val="center"/>
        </w:trPr>
        <w:tc>
          <w:tcPr>
            <w:tcW w:w="1315" w:type="dxa"/>
          </w:tcPr>
          <w:p w14:paraId="45150076" w14:textId="77777777" w:rsidR="00026129" w:rsidRDefault="003842D2">
            <w:pPr>
              <w:spacing w:after="0" w:line="240" w:lineRule="auto"/>
            </w:pPr>
            <w:r>
              <w:rPr>
                <w:sz w:val="16"/>
              </w:rPr>
              <w:lastRenderedPageBreak/>
              <w:t>NFR-PERF-01</w:t>
            </w:r>
          </w:p>
        </w:tc>
        <w:tc>
          <w:tcPr>
            <w:tcW w:w="2215" w:type="dxa"/>
          </w:tcPr>
          <w:p w14:paraId="51BF9309" w14:textId="77777777" w:rsidR="00026129" w:rsidRDefault="003842D2">
            <w:pPr>
              <w:spacing w:after="0" w:line="240" w:lineRule="auto"/>
            </w:pPr>
            <w:r>
              <w:rPr>
                <w:sz w:val="16"/>
              </w:rPr>
              <w:t>Lightweight read endpoints shall respond quickly in-process.</w:t>
            </w:r>
          </w:p>
        </w:tc>
        <w:tc>
          <w:tcPr>
            <w:tcW w:w="1938" w:type="dxa"/>
          </w:tcPr>
          <w:p w14:paraId="3D78AB91" w14:textId="77777777" w:rsidR="00026129" w:rsidRDefault="003842D2">
            <w:pPr>
              <w:spacing w:after="0" w:line="240" w:lineRule="auto"/>
            </w:pPr>
            <w:r>
              <w:rPr>
                <w:sz w:val="16"/>
              </w:rPr>
              <w:t>p95 ≤ 10 ms for /health/livez, /v1/kernel/state, /v1/agents, /v1/conversations (25 rows), /v1/documents, /metrics.</w:t>
            </w:r>
          </w:p>
        </w:tc>
        <w:tc>
          <w:tcPr>
            <w:tcW w:w="2423" w:type="dxa"/>
          </w:tcPr>
          <w:p w14:paraId="595AB7B6" w14:textId="77777777" w:rsidR="00026129" w:rsidRDefault="003842D2">
            <w:pPr>
              <w:spacing w:after="0" w:line="240" w:lineRule="auto"/>
            </w:pPr>
            <w:r>
              <w:rPr>
                <w:sz w:val="16"/>
              </w:rPr>
              <w:t>Measured p95: 1.6, 1.6, 1.6, 7.9, 5.9, 5.2 ms (TestClient, n = 100–200).</w:t>
            </w:r>
          </w:p>
        </w:tc>
        <w:tc>
          <w:tcPr>
            <w:tcW w:w="1108" w:type="dxa"/>
          </w:tcPr>
          <w:p w14:paraId="08469963" w14:textId="77777777" w:rsidR="00026129" w:rsidRDefault="003842D2">
            <w:pPr>
              <w:spacing w:after="0" w:line="240" w:lineRule="auto"/>
            </w:pPr>
            <w:r>
              <w:rPr>
                <w:sz w:val="16"/>
              </w:rPr>
              <w:t>Met</w:t>
            </w:r>
          </w:p>
        </w:tc>
      </w:tr>
      <w:tr w:rsidR="00026129" w14:paraId="60C34F1E" w14:textId="77777777">
        <w:trPr>
          <w:cantSplit/>
          <w:jc w:val="center"/>
        </w:trPr>
        <w:tc>
          <w:tcPr>
            <w:tcW w:w="1315" w:type="dxa"/>
            <w:shd w:val="clear" w:color="auto" w:fill="F1F5F9"/>
          </w:tcPr>
          <w:p w14:paraId="4FAF6888" w14:textId="77777777" w:rsidR="00026129" w:rsidRDefault="003842D2">
            <w:pPr>
              <w:spacing w:after="0" w:line="240" w:lineRule="auto"/>
            </w:pPr>
            <w:r>
              <w:rPr>
                <w:sz w:val="16"/>
              </w:rPr>
              <w:t>NFR-PERF-02</w:t>
            </w:r>
          </w:p>
        </w:tc>
        <w:tc>
          <w:tcPr>
            <w:tcW w:w="2215" w:type="dxa"/>
            <w:shd w:val="clear" w:color="auto" w:fill="F1F5F9"/>
          </w:tcPr>
          <w:p w14:paraId="174A1621" w14:textId="77777777" w:rsidR="00026129" w:rsidRDefault="003842D2">
            <w:pPr>
              <w:spacing w:after="0" w:line="240" w:lineRule="auto"/>
            </w:pPr>
            <w:r>
              <w:rPr>
                <w:sz w:val="16"/>
              </w:rPr>
              <w:t>Planning shall add negligible latency compared with LLM inference.</w:t>
            </w:r>
          </w:p>
        </w:tc>
        <w:tc>
          <w:tcPr>
            <w:tcW w:w="1938" w:type="dxa"/>
            <w:shd w:val="clear" w:color="auto" w:fill="F1F5F9"/>
          </w:tcPr>
          <w:p w14:paraId="103FB8F9" w14:textId="77777777" w:rsidR="00026129" w:rsidRDefault="003842D2">
            <w:pPr>
              <w:spacing w:after="0" w:line="240" w:lineRule="auto"/>
            </w:pPr>
            <w:r>
              <w:rPr>
                <w:sz w:val="16"/>
              </w:rPr>
              <w:t>PlannerSvc.plan median ≤ 5 ms.</w:t>
            </w:r>
          </w:p>
        </w:tc>
        <w:tc>
          <w:tcPr>
            <w:tcW w:w="2423" w:type="dxa"/>
            <w:shd w:val="clear" w:color="auto" w:fill="F1F5F9"/>
          </w:tcPr>
          <w:p w14:paraId="77A7D8C8" w14:textId="77777777" w:rsidR="00026129" w:rsidRDefault="003842D2">
            <w:pPr>
              <w:spacing w:after="0" w:line="240" w:lineRule="auto"/>
            </w:pPr>
            <w:r>
              <w:rPr>
                <w:sz w:val="16"/>
              </w:rPr>
              <w:t>Measured median 1.05 ms, p95 1.64 ms (150 plans).</w:t>
            </w:r>
          </w:p>
        </w:tc>
        <w:tc>
          <w:tcPr>
            <w:tcW w:w="1108" w:type="dxa"/>
            <w:shd w:val="clear" w:color="auto" w:fill="F1F5F9"/>
          </w:tcPr>
          <w:p w14:paraId="7D3476ED" w14:textId="77777777" w:rsidR="00026129" w:rsidRDefault="003842D2">
            <w:pPr>
              <w:spacing w:after="0" w:line="240" w:lineRule="auto"/>
            </w:pPr>
            <w:r>
              <w:rPr>
                <w:sz w:val="16"/>
              </w:rPr>
              <w:t>Met</w:t>
            </w:r>
          </w:p>
        </w:tc>
      </w:tr>
      <w:tr w:rsidR="00026129" w14:paraId="006D4D22" w14:textId="77777777">
        <w:trPr>
          <w:cantSplit/>
          <w:jc w:val="center"/>
        </w:trPr>
        <w:tc>
          <w:tcPr>
            <w:tcW w:w="1315" w:type="dxa"/>
          </w:tcPr>
          <w:p w14:paraId="3FBF16D4" w14:textId="77777777" w:rsidR="00026129" w:rsidRDefault="003842D2">
            <w:pPr>
              <w:spacing w:after="0" w:line="240" w:lineRule="auto"/>
            </w:pPr>
            <w:r>
              <w:rPr>
                <w:sz w:val="16"/>
              </w:rPr>
              <w:t>NFR-PERF-03</w:t>
            </w:r>
          </w:p>
        </w:tc>
        <w:tc>
          <w:tcPr>
            <w:tcW w:w="2215" w:type="dxa"/>
          </w:tcPr>
          <w:p w14:paraId="20DB9032" w14:textId="77777777" w:rsidR="00026129" w:rsidRDefault="003842D2">
            <w:pPr>
              <w:spacing w:after="0" w:line="240" w:lineRule="auto"/>
            </w:pPr>
            <w:r>
              <w:rPr>
                <w:sz w:val="16"/>
              </w:rPr>
              <w:t>Conversation creation shall return before the run completes.</w:t>
            </w:r>
          </w:p>
        </w:tc>
        <w:tc>
          <w:tcPr>
            <w:tcW w:w="1938" w:type="dxa"/>
          </w:tcPr>
          <w:p w14:paraId="22378517" w14:textId="77777777" w:rsidR="00026129" w:rsidRDefault="003842D2">
            <w:pPr>
              <w:spacing w:after="0" w:line="240" w:lineRule="auto"/>
            </w:pPr>
            <w:r>
              <w:rPr>
                <w:sz w:val="16"/>
              </w:rPr>
              <w:t>POST /v1/conversations ≤ 2 s.</w:t>
            </w:r>
          </w:p>
        </w:tc>
        <w:tc>
          <w:tcPr>
            <w:tcW w:w="2423" w:type="dxa"/>
          </w:tcPr>
          <w:p w14:paraId="46F97C4D" w14:textId="77777777" w:rsidR="00026129" w:rsidRDefault="003842D2">
            <w:pPr>
              <w:spacing w:after="0" w:line="240" w:lineRule="auto"/>
            </w:pPr>
            <w:r>
              <w:rPr>
                <w:sz w:val="16"/>
              </w:rPr>
              <w:t>Measured 0.82 s (Ollama up) and 1.73 s (Ollama down, includes ~1.5–2 s provider probe).</w:t>
            </w:r>
          </w:p>
        </w:tc>
        <w:tc>
          <w:tcPr>
            <w:tcW w:w="1108" w:type="dxa"/>
          </w:tcPr>
          <w:p w14:paraId="6C22719C" w14:textId="77777777" w:rsidR="00026129" w:rsidRDefault="003842D2">
            <w:pPr>
              <w:spacing w:after="0" w:line="240" w:lineRule="auto"/>
            </w:pPr>
            <w:r>
              <w:rPr>
                <w:sz w:val="16"/>
              </w:rPr>
              <w:t>Met</w:t>
            </w:r>
          </w:p>
        </w:tc>
      </w:tr>
      <w:tr w:rsidR="00026129" w14:paraId="277184AA" w14:textId="77777777">
        <w:trPr>
          <w:cantSplit/>
          <w:jc w:val="center"/>
        </w:trPr>
        <w:tc>
          <w:tcPr>
            <w:tcW w:w="1315" w:type="dxa"/>
            <w:shd w:val="clear" w:color="auto" w:fill="F1F5F9"/>
          </w:tcPr>
          <w:p w14:paraId="7C34D4B5" w14:textId="77777777" w:rsidR="00026129" w:rsidRDefault="003842D2">
            <w:pPr>
              <w:spacing w:after="0" w:line="240" w:lineRule="auto"/>
            </w:pPr>
            <w:r>
              <w:rPr>
                <w:sz w:val="16"/>
              </w:rPr>
              <w:t>NFR-PERF-04</w:t>
            </w:r>
          </w:p>
        </w:tc>
        <w:tc>
          <w:tcPr>
            <w:tcW w:w="2215" w:type="dxa"/>
            <w:shd w:val="clear" w:color="auto" w:fill="F1F5F9"/>
          </w:tcPr>
          <w:p w14:paraId="11D12F46" w14:textId="77777777" w:rsidR="00026129" w:rsidRDefault="003842D2">
            <w:pPr>
              <w:spacing w:after="0" w:line="240" w:lineRule="auto"/>
            </w:pPr>
            <w:r>
              <w:rPr>
                <w:sz w:val="16"/>
              </w:rPr>
              <w:t>Plan/execute endpoints should not pay a provider-probe cost on every request.</w:t>
            </w:r>
          </w:p>
        </w:tc>
        <w:tc>
          <w:tcPr>
            <w:tcW w:w="1938" w:type="dxa"/>
            <w:shd w:val="clear" w:color="auto" w:fill="F1F5F9"/>
          </w:tcPr>
          <w:p w14:paraId="210F57B0" w14:textId="77777777" w:rsidR="00026129" w:rsidRDefault="003842D2">
            <w:pPr>
              <w:spacing w:after="0" w:line="240" w:lineRule="auto"/>
            </w:pPr>
            <w:r>
              <w:rPr>
                <w:sz w:val="16"/>
              </w:rPr>
              <w:t>Probe once per process.</w:t>
            </w:r>
          </w:p>
        </w:tc>
        <w:tc>
          <w:tcPr>
            <w:tcW w:w="2423" w:type="dxa"/>
            <w:shd w:val="clear" w:color="auto" w:fill="F1F5F9"/>
          </w:tcPr>
          <w:p w14:paraId="64A3CACF" w14:textId="77777777" w:rsidR="00026129" w:rsidRDefault="003842D2">
            <w:pPr>
              <w:spacing w:after="0" w:line="240" w:lineRule="auto"/>
            </w:pPr>
            <w:r>
              <w:rPr>
                <w:sz w:val="16"/>
              </w:rPr>
              <w:t>build_services_from_container probes Ollama per request; /v1/runs/plan p50 1.71 s when Ollama is down.</w:t>
            </w:r>
          </w:p>
        </w:tc>
        <w:tc>
          <w:tcPr>
            <w:tcW w:w="1108" w:type="dxa"/>
            <w:shd w:val="clear" w:color="auto" w:fill="F1F5F9"/>
          </w:tcPr>
          <w:p w14:paraId="7AA85929" w14:textId="77777777" w:rsidR="00026129" w:rsidRDefault="003842D2">
            <w:pPr>
              <w:spacing w:after="0" w:line="240" w:lineRule="auto"/>
            </w:pPr>
            <w:r>
              <w:rPr>
                <w:sz w:val="16"/>
              </w:rPr>
              <w:t>Not met</w:t>
            </w:r>
          </w:p>
        </w:tc>
      </w:tr>
      <w:tr w:rsidR="00026129" w14:paraId="5E871A77" w14:textId="77777777">
        <w:trPr>
          <w:cantSplit/>
          <w:jc w:val="center"/>
        </w:trPr>
        <w:tc>
          <w:tcPr>
            <w:tcW w:w="1315" w:type="dxa"/>
          </w:tcPr>
          <w:p w14:paraId="48FB3085" w14:textId="77777777" w:rsidR="00026129" w:rsidRDefault="003842D2">
            <w:pPr>
              <w:spacing w:after="0" w:line="240" w:lineRule="auto"/>
            </w:pPr>
            <w:r>
              <w:rPr>
                <w:sz w:val="16"/>
              </w:rPr>
              <w:t>NFR-PERF-05</w:t>
            </w:r>
          </w:p>
        </w:tc>
        <w:tc>
          <w:tcPr>
            <w:tcW w:w="2215" w:type="dxa"/>
          </w:tcPr>
          <w:p w14:paraId="67813216" w14:textId="77777777" w:rsidR="00026129" w:rsidRDefault="003842D2">
            <w:pPr>
              <w:spacing w:after="0" w:line="240" w:lineRule="auto"/>
            </w:pPr>
            <w:r>
              <w:rPr>
                <w:sz w:val="16"/>
              </w:rPr>
              <w:t>Local LLM throughput shall be characterised.</w:t>
            </w:r>
          </w:p>
        </w:tc>
        <w:tc>
          <w:tcPr>
            <w:tcW w:w="1938" w:type="dxa"/>
          </w:tcPr>
          <w:p w14:paraId="626B52AD" w14:textId="77777777" w:rsidR="00026129" w:rsidRDefault="003842D2">
            <w:pPr>
              <w:spacing w:after="0" w:line="240" w:lineRule="auto"/>
            </w:pPr>
            <w:r>
              <w:rPr>
                <w:sz w:val="16"/>
              </w:rPr>
              <w:t>Report tokens/s for representative prompts.</w:t>
            </w:r>
          </w:p>
        </w:tc>
        <w:tc>
          <w:tcPr>
            <w:tcW w:w="2423" w:type="dxa"/>
          </w:tcPr>
          <w:p w14:paraId="4A4FAB23" w14:textId="77777777" w:rsidR="00026129" w:rsidRDefault="003842D2">
            <w:pPr>
              <w:spacing w:after="0" w:line="240" w:lineRule="auto"/>
            </w:pPr>
            <w:r>
              <w:rPr>
                <w:sz w:val="16"/>
              </w:rPr>
              <w:t>Measured ≈ 23–24 completion tokens/s (qwen2.5-coder 7B Q4_K_M); 1024-token prompt exceeded 120 s.</w:t>
            </w:r>
          </w:p>
        </w:tc>
        <w:tc>
          <w:tcPr>
            <w:tcW w:w="1108" w:type="dxa"/>
          </w:tcPr>
          <w:p w14:paraId="6D6533F4" w14:textId="77777777" w:rsidR="00026129" w:rsidRDefault="003842D2">
            <w:pPr>
              <w:spacing w:after="0" w:line="240" w:lineRule="auto"/>
            </w:pPr>
            <w:r>
              <w:rPr>
                <w:sz w:val="16"/>
              </w:rPr>
              <w:t>Met (characterised)</w:t>
            </w:r>
          </w:p>
        </w:tc>
      </w:tr>
    </w:tbl>
    <w:p w14:paraId="000F26C5" w14:textId="77777777" w:rsidR="00026129" w:rsidRDefault="00026129">
      <w:pPr>
        <w:spacing w:after="80" w:line="240" w:lineRule="auto"/>
      </w:pPr>
    </w:p>
    <w:p w14:paraId="604EF761" w14:textId="77777777" w:rsidR="00026129" w:rsidRDefault="003842D2">
      <w:pPr>
        <w:keepNext/>
        <w:spacing w:after="40" w:line="240" w:lineRule="auto"/>
        <w:jc w:val="center"/>
      </w:pPr>
      <w:r>
        <w:rPr>
          <w:noProof/>
        </w:rPr>
        <w:drawing>
          <wp:inline distT="0" distB="0" distL="0" distR="0" wp14:anchorId="42446A1C" wp14:editId="55A7888A">
            <wp:extent cx="5669280" cy="34150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pi_latency.png"/>
                    <pic:cNvPicPr/>
                  </pic:nvPicPr>
                  <pic:blipFill>
                    <a:blip r:embed="rId26"/>
                    <a:stretch>
                      <a:fillRect/>
                    </a:stretch>
                  </pic:blipFill>
                  <pic:spPr>
                    <a:xfrm>
                      <a:off x="0" y="0"/>
                      <a:ext cx="5669280" cy="3415016"/>
                    </a:xfrm>
                    <a:prstGeom prst="rect">
                      <a:avLst/>
                    </a:prstGeom>
                  </pic:spPr>
                </pic:pic>
              </a:graphicData>
            </a:graphic>
          </wp:inline>
        </w:drawing>
      </w:r>
    </w:p>
    <w:p w14:paraId="50753DB3" w14:textId="77777777" w:rsidR="00026129" w:rsidRDefault="003842D2">
      <w:pPr>
        <w:pStyle w:val="FigureCaption"/>
      </w:pPr>
      <w:bookmarkStart w:id="90" w:name="_Toc242212360"/>
      <w:r>
        <w:rPr>
          <w:b/>
        </w:rPr>
        <w:t xml:space="preserve">Figure 6.1: </w:t>
      </w:r>
      <w:r>
        <w:t>Measured in-process API latency (deterministic mode)</w:t>
      </w:r>
      <w:bookmarkEnd w:id="90"/>
    </w:p>
    <w:p w14:paraId="3CCCCE00" w14:textId="77777777" w:rsidR="00026129" w:rsidRDefault="003842D2">
      <w:pPr>
        <w:jc w:val="both"/>
      </w:pPr>
      <w:r>
        <w:t>Read endpoints answer in 1–11 ms at the median. Login costs ≈ 180 ms because a password hash is computed and verified per request. Plan, execute and readiness requests take about two seconds in this measurement because each builds a fresh service pair that probes the (deliberately unreachable) Ollama port, and readiness probes absent Redis and Qdrant; on Windows a refused TCP connection takes ≈ 2 s to fail. With Ollama running, the same plan request took 0.64 s (measured).</w:t>
      </w:r>
    </w:p>
    <w:p w14:paraId="1807A4E7" w14:textId="77777777" w:rsidR="00026129" w:rsidRDefault="003842D2">
      <w:pPr>
        <w:keepNext/>
        <w:spacing w:after="40" w:line="240" w:lineRule="auto"/>
        <w:jc w:val="center"/>
      </w:pPr>
      <w:r>
        <w:rPr>
          <w:noProof/>
        </w:rPr>
        <w:lastRenderedPageBreak/>
        <w:drawing>
          <wp:inline distT="0" distB="0" distL="0" distR="0" wp14:anchorId="172E0435" wp14:editId="5B641236">
            <wp:extent cx="5669280" cy="263123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llm_throughput.png"/>
                    <pic:cNvPicPr/>
                  </pic:nvPicPr>
                  <pic:blipFill>
                    <a:blip r:embed="rId27"/>
                    <a:stretch>
                      <a:fillRect/>
                    </a:stretch>
                  </pic:blipFill>
                  <pic:spPr>
                    <a:xfrm>
                      <a:off x="0" y="0"/>
                      <a:ext cx="5669280" cy="2631232"/>
                    </a:xfrm>
                    <a:prstGeom prst="rect">
                      <a:avLst/>
                    </a:prstGeom>
                  </pic:spPr>
                </pic:pic>
              </a:graphicData>
            </a:graphic>
          </wp:inline>
        </w:drawing>
      </w:r>
    </w:p>
    <w:p w14:paraId="784DEFA8" w14:textId="77777777" w:rsidR="00026129" w:rsidRDefault="003842D2">
      <w:pPr>
        <w:pStyle w:val="FigureCaption"/>
      </w:pPr>
      <w:bookmarkStart w:id="91" w:name="_Toc242212361"/>
      <w:r>
        <w:rPr>
          <w:b/>
        </w:rPr>
        <w:t xml:space="preserve">Figure 6.2: </w:t>
      </w:r>
      <w:r>
        <w:t>Measured local-LLM latency and throughput through GET /llm/benchmark</w:t>
      </w:r>
      <w:bookmarkEnd w:id="91"/>
    </w:p>
    <w:p w14:paraId="60EFF3A5" w14:textId="77777777" w:rsidR="00026129" w:rsidRDefault="003842D2">
      <w:pPr>
        <w:jc w:val="both"/>
      </w:pPr>
      <w:r>
        <w:t xml:space="preserve">Prompts of 191 and 912 tokens completed in 6.4 s and 36.4 s respectively, i.e. about 23–24 generated tokens per second. Prompts of 1 024 tokens exceeded the endpoint's 120-second timeout and the endpoint returned mock values with </w:t>
      </w:r>
      <w:r>
        <w:rPr>
          <w:rFonts w:ascii="Consolas" w:eastAsia="Consolas" w:hAnsi="Consolas"/>
          <w:color w:val="1F3A5F"/>
          <w:sz w:val="19"/>
        </w:rPr>
        <w:t>used_mock=true</w:t>
      </w:r>
      <w:r>
        <w:t>, demonstrating the documented fallback.</w:t>
      </w:r>
    </w:p>
    <w:p w14:paraId="7062E545" w14:textId="77777777" w:rsidR="00026129" w:rsidRDefault="003842D2">
      <w:pPr>
        <w:pStyle w:val="Heading2"/>
      </w:pPr>
      <w:bookmarkStart w:id="92" w:name="_Toc242212229"/>
      <w:r>
        <w:t>6.2  Scalability</w:t>
      </w:r>
      <w:bookmarkEnd w:id="92"/>
    </w:p>
    <w:p w14:paraId="1D026A3A" w14:textId="77777777" w:rsidR="00026129" w:rsidRDefault="003842D2">
      <w:pPr>
        <w:pStyle w:val="TableCaption"/>
      </w:pPr>
      <w:bookmarkStart w:id="93" w:name="_Toc242212412"/>
      <w:r>
        <w:rPr>
          <w:b/>
        </w:rPr>
        <w:t xml:space="preserve">Table 6.2: </w:t>
      </w:r>
      <w:r>
        <w:t>Scalability requirements</w:t>
      </w:r>
      <w:bookmarkEnd w:id="93"/>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315"/>
        <w:gridCol w:w="2215"/>
        <w:gridCol w:w="1938"/>
        <w:gridCol w:w="2423"/>
        <w:gridCol w:w="1108"/>
      </w:tblGrid>
      <w:tr w:rsidR="00026129" w14:paraId="05043823" w14:textId="77777777">
        <w:trPr>
          <w:tblHeader/>
          <w:jc w:val="center"/>
        </w:trPr>
        <w:tc>
          <w:tcPr>
            <w:tcW w:w="1315" w:type="dxa"/>
            <w:shd w:val="clear" w:color="auto" w:fill="14325C"/>
          </w:tcPr>
          <w:p w14:paraId="00B1E4C1" w14:textId="77777777" w:rsidR="00026129" w:rsidRDefault="003842D2">
            <w:pPr>
              <w:spacing w:after="0" w:line="240" w:lineRule="auto"/>
            </w:pPr>
            <w:r>
              <w:rPr>
                <w:b/>
                <w:color w:val="FFFFFF"/>
                <w:sz w:val="16"/>
              </w:rPr>
              <w:t>ID</w:t>
            </w:r>
          </w:p>
        </w:tc>
        <w:tc>
          <w:tcPr>
            <w:tcW w:w="2215" w:type="dxa"/>
            <w:shd w:val="clear" w:color="auto" w:fill="14325C"/>
          </w:tcPr>
          <w:p w14:paraId="43A15DA3" w14:textId="77777777" w:rsidR="00026129" w:rsidRDefault="003842D2">
            <w:pPr>
              <w:spacing w:after="0" w:line="240" w:lineRule="auto"/>
            </w:pPr>
            <w:r>
              <w:rPr>
                <w:b/>
                <w:color w:val="FFFFFF"/>
                <w:sz w:val="16"/>
              </w:rPr>
              <w:t>Requirement</w:t>
            </w:r>
          </w:p>
        </w:tc>
        <w:tc>
          <w:tcPr>
            <w:tcW w:w="1938" w:type="dxa"/>
            <w:shd w:val="clear" w:color="auto" w:fill="14325C"/>
          </w:tcPr>
          <w:p w14:paraId="2091FF6C" w14:textId="77777777" w:rsidR="00026129" w:rsidRDefault="003842D2">
            <w:pPr>
              <w:spacing w:after="0" w:line="240" w:lineRule="auto"/>
            </w:pPr>
            <w:r>
              <w:rPr>
                <w:b/>
                <w:color w:val="FFFFFF"/>
                <w:sz w:val="16"/>
              </w:rPr>
              <w:t>Measure / criterion</w:t>
            </w:r>
          </w:p>
        </w:tc>
        <w:tc>
          <w:tcPr>
            <w:tcW w:w="2423" w:type="dxa"/>
            <w:shd w:val="clear" w:color="auto" w:fill="14325C"/>
          </w:tcPr>
          <w:p w14:paraId="1C00A2EF" w14:textId="77777777" w:rsidR="00026129" w:rsidRDefault="003842D2">
            <w:pPr>
              <w:spacing w:after="0" w:line="240" w:lineRule="auto"/>
            </w:pPr>
            <w:r>
              <w:rPr>
                <w:b/>
                <w:color w:val="FFFFFF"/>
                <w:sz w:val="16"/>
              </w:rPr>
              <w:t>Evidence</w:t>
            </w:r>
          </w:p>
        </w:tc>
        <w:tc>
          <w:tcPr>
            <w:tcW w:w="1108" w:type="dxa"/>
            <w:shd w:val="clear" w:color="auto" w:fill="14325C"/>
          </w:tcPr>
          <w:p w14:paraId="5F77765A" w14:textId="77777777" w:rsidR="00026129" w:rsidRDefault="003842D2">
            <w:pPr>
              <w:spacing w:after="0" w:line="240" w:lineRule="auto"/>
            </w:pPr>
            <w:r>
              <w:rPr>
                <w:b/>
                <w:color w:val="FFFFFF"/>
                <w:sz w:val="16"/>
              </w:rPr>
              <w:t>Status</w:t>
            </w:r>
          </w:p>
        </w:tc>
      </w:tr>
      <w:tr w:rsidR="00026129" w14:paraId="1EFC810A" w14:textId="77777777">
        <w:trPr>
          <w:cantSplit/>
          <w:jc w:val="center"/>
        </w:trPr>
        <w:tc>
          <w:tcPr>
            <w:tcW w:w="1315" w:type="dxa"/>
          </w:tcPr>
          <w:p w14:paraId="0DEA373D" w14:textId="77777777" w:rsidR="00026129" w:rsidRDefault="003842D2">
            <w:pPr>
              <w:spacing w:after="0" w:line="240" w:lineRule="auto"/>
            </w:pPr>
            <w:r>
              <w:rPr>
                <w:sz w:val="16"/>
              </w:rPr>
              <w:t>NFR-SCAL-01</w:t>
            </w:r>
          </w:p>
        </w:tc>
        <w:tc>
          <w:tcPr>
            <w:tcW w:w="2215" w:type="dxa"/>
          </w:tcPr>
          <w:p w14:paraId="6D55CC31" w14:textId="77777777" w:rsidR="00026129" w:rsidRDefault="003842D2">
            <w:pPr>
              <w:spacing w:after="0" w:line="240" w:lineRule="auto"/>
            </w:pPr>
            <w:r>
              <w:rPr>
                <w:sz w:val="16"/>
              </w:rPr>
              <w:t>List endpoints shall paginate.</w:t>
            </w:r>
          </w:p>
        </w:tc>
        <w:tc>
          <w:tcPr>
            <w:tcW w:w="1938" w:type="dxa"/>
          </w:tcPr>
          <w:p w14:paraId="0F875403" w14:textId="77777777" w:rsidR="00026129" w:rsidRDefault="003842D2">
            <w:pPr>
              <w:spacing w:after="0" w:line="240" w:lineRule="auto"/>
            </w:pPr>
            <w:r>
              <w:rPr>
                <w:sz w:val="16"/>
              </w:rPr>
              <w:t>Keyset pagination, limit ≤ 200.</w:t>
            </w:r>
          </w:p>
        </w:tc>
        <w:tc>
          <w:tcPr>
            <w:tcW w:w="2423" w:type="dxa"/>
          </w:tcPr>
          <w:p w14:paraId="55AEB342" w14:textId="77777777" w:rsidR="00026129" w:rsidRDefault="003842D2">
            <w:pPr>
              <w:spacing w:after="0" w:line="240" w:lineRule="auto"/>
            </w:pPr>
            <w:r>
              <w:rPr>
                <w:sz w:val="16"/>
              </w:rPr>
              <w:t>PageParams + _paginate_query (id &gt; cursor).</w:t>
            </w:r>
          </w:p>
        </w:tc>
        <w:tc>
          <w:tcPr>
            <w:tcW w:w="1108" w:type="dxa"/>
          </w:tcPr>
          <w:p w14:paraId="2A1FBF59" w14:textId="77777777" w:rsidR="00026129" w:rsidRDefault="003842D2">
            <w:pPr>
              <w:spacing w:after="0" w:line="240" w:lineRule="auto"/>
            </w:pPr>
            <w:r>
              <w:rPr>
                <w:sz w:val="16"/>
              </w:rPr>
              <w:t>Met</w:t>
            </w:r>
          </w:p>
        </w:tc>
      </w:tr>
      <w:tr w:rsidR="00026129" w14:paraId="164F992B" w14:textId="77777777">
        <w:trPr>
          <w:cantSplit/>
          <w:jc w:val="center"/>
        </w:trPr>
        <w:tc>
          <w:tcPr>
            <w:tcW w:w="1315" w:type="dxa"/>
            <w:shd w:val="clear" w:color="auto" w:fill="F1F5F9"/>
          </w:tcPr>
          <w:p w14:paraId="57EF2FF4" w14:textId="77777777" w:rsidR="00026129" w:rsidRDefault="003842D2">
            <w:pPr>
              <w:spacing w:after="0" w:line="240" w:lineRule="auto"/>
            </w:pPr>
            <w:r>
              <w:rPr>
                <w:sz w:val="16"/>
              </w:rPr>
              <w:t>NFR-SCAL-02</w:t>
            </w:r>
          </w:p>
        </w:tc>
        <w:tc>
          <w:tcPr>
            <w:tcW w:w="2215" w:type="dxa"/>
            <w:shd w:val="clear" w:color="auto" w:fill="F1F5F9"/>
          </w:tcPr>
          <w:p w14:paraId="0E0F7CE2" w14:textId="77777777" w:rsidR="00026129" w:rsidRDefault="003842D2">
            <w:pPr>
              <w:spacing w:after="0" w:line="240" w:lineRule="auto"/>
            </w:pPr>
            <w:r>
              <w:rPr>
                <w:sz w:val="16"/>
              </w:rPr>
              <w:t>The backend should support horizontal scaling.</w:t>
            </w:r>
          </w:p>
        </w:tc>
        <w:tc>
          <w:tcPr>
            <w:tcW w:w="1938" w:type="dxa"/>
            <w:shd w:val="clear" w:color="auto" w:fill="F1F5F9"/>
          </w:tcPr>
          <w:p w14:paraId="0336AA65" w14:textId="77777777" w:rsidR="00026129" w:rsidRDefault="003842D2">
            <w:pPr>
              <w:spacing w:after="0" w:line="240" w:lineRule="auto"/>
            </w:pPr>
            <w:r>
              <w:rPr>
                <w:sz w:val="16"/>
              </w:rPr>
              <w:t>Shared state externalised.</w:t>
            </w:r>
          </w:p>
        </w:tc>
        <w:tc>
          <w:tcPr>
            <w:tcW w:w="2423" w:type="dxa"/>
            <w:shd w:val="clear" w:color="auto" w:fill="F1F5F9"/>
          </w:tcPr>
          <w:p w14:paraId="63339252" w14:textId="77777777" w:rsidR="00026129" w:rsidRDefault="003842D2">
            <w:pPr>
              <w:spacing w:after="0" w:line="240" w:lineRule="auto"/>
            </w:pPr>
            <w:r>
              <w:rPr>
                <w:sz w:val="16"/>
              </w:rPr>
              <w:t>Rate limiter, metrics rings, memory tiers, kernel spans and artifact repos are process-local.</w:t>
            </w:r>
          </w:p>
        </w:tc>
        <w:tc>
          <w:tcPr>
            <w:tcW w:w="1108" w:type="dxa"/>
            <w:shd w:val="clear" w:color="auto" w:fill="F1F5F9"/>
          </w:tcPr>
          <w:p w14:paraId="4C814562" w14:textId="77777777" w:rsidR="00026129" w:rsidRDefault="003842D2">
            <w:pPr>
              <w:spacing w:after="0" w:line="240" w:lineRule="auto"/>
            </w:pPr>
            <w:r>
              <w:rPr>
                <w:sz w:val="16"/>
              </w:rPr>
              <w:t>Not met</w:t>
            </w:r>
          </w:p>
        </w:tc>
      </w:tr>
    </w:tbl>
    <w:p w14:paraId="06B3D4ED" w14:textId="77777777" w:rsidR="00026129" w:rsidRDefault="00026129">
      <w:pPr>
        <w:spacing w:after="80" w:line="240" w:lineRule="auto"/>
      </w:pPr>
    </w:p>
    <w:p w14:paraId="3BFC3475" w14:textId="77777777" w:rsidR="00026129" w:rsidRDefault="003842D2">
      <w:pPr>
        <w:pStyle w:val="Heading2"/>
      </w:pPr>
      <w:bookmarkStart w:id="94" w:name="_Toc242212230"/>
      <w:r>
        <w:t>6.3  Reliability</w:t>
      </w:r>
      <w:bookmarkEnd w:id="94"/>
    </w:p>
    <w:p w14:paraId="5575345C" w14:textId="77777777" w:rsidR="00026129" w:rsidRDefault="003842D2">
      <w:pPr>
        <w:pStyle w:val="TableCaption"/>
      </w:pPr>
      <w:bookmarkStart w:id="95" w:name="_Toc242212413"/>
      <w:r>
        <w:rPr>
          <w:b/>
        </w:rPr>
        <w:t xml:space="preserve">Table 6.3: </w:t>
      </w:r>
      <w:r>
        <w:t>Reliability requirements</w:t>
      </w:r>
      <w:bookmarkEnd w:id="95"/>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315"/>
        <w:gridCol w:w="2215"/>
        <w:gridCol w:w="1938"/>
        <w:gridCol w:w="2423"/>
        <w:gridCol w:w="1108"/>
      </w:tblGrid>
      <w:tr w:rsidR="00026129" w14:paraId="15B241C6" w14:textId="77777777">
        <w:trPr>
          <w:tblHeader/>
          <w:jc w:val="center"/>
        </w:trPr>
        <w:tc>
          <w:tcPr>
            <w:tcW w:w="1315" w:type="dxa"/>
            <w:shd w:val="clear" w:color="auto" w:fill="14325C"/>
          </w:tcPr>
          <w:p w14:paraId="0C668EAF" w14:textId="77777777" w:rsidR="00026129" w:rsidRDefault="003842D2">
            <w:pPr>
              <w:spacing w:after="0" w:line="240" w:lineRule="auto"/>
            </w:pPr>
            <w:r>
              <w:rPr>
                <w:b/>
                <w:color w:val="FFFFFF"/>
                <w:sz w:val="16"/>
              </w:rPr>
              <w:t>ID</w:t>
            </w:r>
          </w:p>
        </w:tc>
        <w:tc>
          <w:tcPr>
            <w:tcW w:w="2215" w:type="dxa"/>
            <w:shd w:val="clear" w:color="auto" w:fill="14325C"/>
          </w:tcPr>
          <w:p w14:paraId="557C7A35" w14:textId="77777777" w:rsidR="00026129" w:rsidRDefault="003842D2">
            <w:pPr>
              <w:spacing w:after="0" w:line="240" w:lineRule="auto"/>
            </w:pPr>
            <w:r>
              <w:rPr>
                <w:b/>
                <w:color w:val="FFFFFF"/>
                <w:sz w:val="16"/>
              </w:rPr>
              <w:t>Requirement</w:t>
            </w:r>
          </w:p>
        </w:tc>
        <w:tc>
          <w:tcPr>
            <w:tcW w:w="1938" w:type="dxa"/>
            <w:shd w:val="clear" w:color="auto" w:fill="14325C"/>
          </w:tcPr>
          <w:p w14:paraId="23692AA8" w14:textId="77777777" w:rsidR="00026129" w:rsidRDefault="003842D2">
            <w:pPr>
              <w:spacing w:after="0" w:line="240" w:lineRule="auto"/>
            </w:pPr>
            <w:r>
              <w:rPr>
                <w:b/>
                <w:color w:val="FFFFFF"/>
                <w:sz w:val="16"/>
              </w:rPr>
              <w:t>Measure / criterion</w:t>
            </w:r>
          </w:p>
        </w:tc>
        <w:tc>
          <w:tcPr>
            <w:tcW w:w="2423" w:type="dxa"/>
            <w:shd w:val="clear" w:color="auto" w:fill="14325C"/>
          </w:tcPr>
          <w:p w14:paraId="14963BFC" w14:textId="77777777" w:rsidR="00026129" w:rsidRDefault="003842D2">
            <w:pPr>
              <w:spacing w:after="0" w:line="240" w:lineRule="auto"/>
            </w:pPr>
            <w:r>
              <w:rPr>
                <w:b/>
                <w:color w:val="FFFFFF"/>
                <w:sz w:val="16"/>
              </w:rPr>
              <w:t>Evidence</w:t>
            </w:r>
          </w:p>
        </w:tc>
        <w:tc>
          <w:tcPr>
            <w:tcW w:w="1108" w:type="dxa"/>
            <w:shd w:val="clear" w:color="auto" w:fill="14325C"/>
          </w:tcPr>
          <w:p w14:paraId="6287FAED" w14:textId="77777777" w:rsidR="00026129" w:rsidRDefault="003842D2">
            <w:pPr>
              <w:spacing w:after="0" w:line="240" w:lineRule="auto"/>
            </w:pPr>
            <w:r>
              <w:rPr>
                <w:b/>
                <w:color w:val="FFFFFF"/>
                <w:sz w:val="16"/>
              </w:rPr>
              <w:t>Status</w:t>
            </w:r>
          </w:p>
        </w:tc>
      </w:tr>
      <w:tr w:rsidR="00026129" w14:paraId="2973ABA6" w14:textId="77777777">
        <w:trPr>
          <w:cantSplit/>
          <w:jc w:val="center"/>
        </w:trPr>
        <w:tc>
          <w:tcPr>
            <w:tcW w:w="1315" w:type="dxa"/>
          </w:tcPr>
          <w:p w14:paraId="7291FD14" w14:textId="77777777" w:rsidR="00026129" w:rsidRDefault="003842D2">
            <w:pPr>
              <w:spacing w:after="0" w:line="240" w:lineRule="auto"/>
            </w:pPr>
            <w:r>
              <w:rPr>
                <w:sz w:val="16"/>
              </w:rPr>
              <w:t>NFR-REL-01</w:t>
            </w:r>
          </w:p>
        </w:tc>
        <w:tc>
          <w:tcPr>
            <w:tcW w:w="2215" w:type="dxa"/>
          </w:tcPr>
          <w:p w14:paraId="65A6D24A" w14:textId="77777777" w:rsidR="00026129" w:rsidRDefault="003842D2">
            <w:pPr>
              <w:spacing w:after="0" w:line="240" w:lineRule="auto"/>
            </w:pPr>
            <w:r>
              <w:rPr>
                <w:sz w:val="16"/>
              </w:rPr>
              <w:t>A failure in one plan step shall not abort the run.</w:t>
            </w:r>
          </w:p>
        </w:tc>
        <w:tc>
          <w:tcPr>
            <w:tcW w:w="1938" w:type="dxa"/>
          </w:tcPr>
          <w:p w14:paraId="4BDE3B9F" w14:textId="77777777" w:rsidR="00026129" w:rsidRDefault="003842D2">
            <w:pPr>
              <w:spacing w:after="0" w:line="240" w:lineRule="auto"/>
            </w:pPr>
            <w:r>
              <w:rPr>
                <w:sz w:val="16"/>
              </w:rPr>
              <w:t>Step exceptions mark the step FAILED; remaining steps execute.</w:t>
            </w:r>
          </w:p>
        </w:tc>
        <w:tc>
          <w:tcPr>
            <w:tcW w:w="2423" w:type="dxa"/>
          </w:tcPr>
          <w:p w14:paraId="27A21B54" w14:textId="77777777" w:rsidR="00026129" w:rsidRDefault="003842D2">
            <w:pPr>
              <w:spacing w:after="0" w:line="240" w:lineRule="auto"/>
            </w:pPr>
            <w:r>
              <w:rPr>
                <w:sz w:val="16"/>
              </w:rPr>
              <w:t>AgentSvc.run_step try/except; summary reports failed count.</w:t>
            </w:r>
          </w:p>
        </w:tc>
        <w:tc>
          <w:tcPr>
            <w:tcW w:w="1108" w:type="dxa"/>
          </w:tcPr>
          <w:p w14:paraId="10FF33D2" w14:textId="77777777" w:rsidR="00026129" w:rsidRDefault="003842D2">
            <w:pPr>
              <w:spacing w:after="0" w:line="240" w:lineRule="auto"/>
            </w:pPr>
            <w:r>
              <w:rPr>
                <w:sz w:val="16"/>
              </w:rPr>
              <w:t>Met</w:t>
            </w:r>
          </w:p>
        </w:tc>
      </w:tr>
      <w:tr w:rsidR="00026129" w14:paraId="1C7F6EB7" w14:textId="77777777">
        <w:trPr>
          <w:cantSplit/>
          <w:jc w:val="center"/>
        </w:trPr>
        <w:tc>
          <w:tcPr>
            <w:tcW w:w="1315" w:type="dxa"/>
            <w:shd w:val="clear" w:color="auto" w:fill="F1F5F9"/>
          </w:tcPr>
          <w:p w14:paraId="558CC729" w14:textId="77777777" w:rsidR="00026129" w:rsidRDefault="003842D2">
            <w:pPr>
              <w:spacing w:after="0" w:line="240" w:lineRule="auto"/>
            </w:pPr>
            <w:r>
              <w:rPr>
                <w:sz w:val="16"/>
              </w:rPr>
              <w:t>NFR-REL-02</w:t>
            </w:r>
          </w:p>
        </w:tc>
        <w:tc>
          <w:tcPr>
            <w:tcW w:w="2215" w:type="dxa"/>
            <w:shd w:val="clear" w:color="auto" w:fill="F1F5F9"/>
          </w:tcPr>
          <w:p w14:paraId="14C15128" w14:textId="77777777" w:rsidR="00026129" w:rsidRDefault="003842D2">
            <w:pPr>
              <w:spacing w:after="0" w:line="240" w:lineRule="auto"/>
            </w:pPr>
            <w:r>
              <w:rPr>
                <w:sz w:val="16"/>
              </w:rPr>
              <w:t>LLM unavailability shall not break execution.</w:t>
            </w:r>
          </w:p>
        </w:tc>
        <w:tc>
          <w:tcPr>
            <w:tcW w:w="1938" w:type="dxa"/>
            <w:shd w:val="clear" w:color="auto" w:fill="F1F5F9"/>
          </w:tcPr>
          <w:p w14:paraId="5753162A" w14:textId="77777777" w:rsidR="00026129" w:rsidRDefault="003842D2">
            <w:pPr>
              <w:spacing w:after="0" w:line="240" w:lineRule="auto"/>
            </w:pPr>
            <w:r>
              <w:rPr>
                <w:sz w:val="16"/>
              </w:rPr>
              <w:t>Deterministic fallback.</w:t>
            </w:r>
          </w:p>
        </w:tc>
        <w:tc>
          <w:tcPr>
            <w:tcW w:w="2423" w:type="dxa"/>
            <w:shd w:val="clear" w:color="auto" w:fill="F1F5F9"/>
          </w:tcPr>
          <w:p w14:paraId="298630A9" w14:textId="77777777" w:rsidR="00026129" w:rsidRDefault="003842D2">
            <w:pPr>
              <w:spacing w:after="0" w:line="240" w:lineRule="auto"/>
            </w:pPr>
            <w:r>
              <w:rPr>
                <w:sz w:val="16"/>
              </w:rPr>
              <w:t>Measured identical reports with Ollama unreachable.</w:t>
            </w:r>
          </w:p>
        </w:tc>
        <w:tc>
          <w:tcPr>
            <w:tcW w:w="1108" w:type="dxa"/>
            <w:shd w:val="clear" w:color="auto" w:fill="F1F5F9"/>
          </w:tcPr>
          <w:p w14:paraId="1C059059" w14:textId="77777777" w:rsidR="00026129" w:rsidRDefault="003842D2">
            <w:pPr>
              <w:spacing w:after="0" w:line="240" w:lineRule="auto"/>
            </w:pPr>
            <w:r>
              <w:rPr>
                <w:sz w:val="16"/>
              </w:rPr>
              <w:t>Met</w:t>
            </w:r>
          </w:p>
        </w:tc>
      </w:tr>
      <w:tr w:rsidR="00026129" w14:paraId="1BA9D272" w14:textId="77777777">
        <w:trPr>
          <w:cantSplit/>
          <w:jc w:val="center"/>
        </w:trPr>
        <w:tc>
          <w:tcPr>
            <w:tcW w:w="1315" w:type="dxa"/>
          </w:tcPr>
          <w:p w14:paraId="5FC727CA" w14:textId="77777777" w:rsidR="00026129" w:rsidRDefault="003842D2">
            <w:pPr>
              <w:spacing w:after="0" w:line="240" w:lineRule="auto"/>
            </w:pPr>
            <w:r>
              <w:rPr>
                <w:sz w:val="16"/>
              </w:rPr>
              <w:t>NFR-REL-03</w:t>
            </w:r>
          </w:p>
        </w:tc>
        <w:tc>
          <w:tcPr>
            <w:tcW w:w="2215" w:type="dxa"/>
          </w:tcPr>
          <w:p w14:paraId="764E4AE5" w14:textId="77777777" w:rsidR="00026129" w:rsidRDefault="003842D2">
            <w:pPr>
              <w:spacing w:after="0" w:line="240" w:lineRule="auto"/>
            </w:pPr>
            <w:r>
              <w:rPr>
                <w:sz w:val="16"/>
              </w:rPr>
              <w:t>Transient provider errors shall be retried.</w:t>
            </w:r>
          </w:p>
        </w:tc>
        <w:tc>
          <w:tcPr>
            <w:tcW w:w="1938" w:type="dxa"/>
          </w:tcPr>
          <w:p w14:paraId="349C1D37" w14:textId="77777777" w:rsidR="00026129" w:rsidRDefault="003842D2">
            <w:pPr>
              <w:spacing w:after="0" w:line="240" w:lineRule="auto"/>
            </w:pPr>
            <w:r>
              <w:rPr>
                <w:sz w:val="16"/>
              </w:rPr>
              <w:t>≤ 4 attempts with jittered back-off on 408/425/429/5xx.</w:t>
            </w:r>
          </w:p>
        </w:tc>
        <w:tc>
          <w:tcPr>
            <w:tcW w:w="2423" w:type="dxa"/>
          </w:tcPr>
          <w:p w14:paraId="6419A1B7" w14:textId="77777777" w:rsidR="00026129" w:rsidRDefault="003842D2">
            <w:pPr>
              <w:spacing w:after="0" w:line="240" w:lineRule="auto"/>
            </w:pPr>
            <w:r>
              <w:rPr>
                <w:sz w:val="16"/>
              </w:rPr>
              <w:t>llm/_retry.py with_provider_retry.</w:t>
            </w:r>
          </w:p>
        </w:tc>
        <w:tc>
          <w:tcPr>
            <w:tcW w:w="1108" w:type="dxa"/>
          </w:tcPr>
          <w:p w14:paraId="465DE869" w14:textId="77777777" w:rsidR="00026129" w:rsidRDefault="003842D2">
            <w:pPr>
              <w:spacing w:after="0" w:line="240" w:lineRule="auto"/>
            </w:pPr>
            <w:r>
              <w:rPr>
                <w:sz w:val="16"/>
              </w:rPr>
              <w:t>Met</w:t>
            </w:r>
          </w:p>
        </w:tc>
      </w:tr>
    </w:tbl>
    <w:p w14:paraId="5CFB3222" w14:textId="77777777" w:rsidR="00026129" w:rsidRDefault="00026129">
      <w:pPr>
        <w:spacing w:after="80" w:line="240" w:lineRule="auto"/>
      </w:pPr>
    </w:p>
    <w:p w14:paraId="2BBF3093" w14:textId="77777777" w:rsidR="00026129" w:rsidRDefault="003842D2">
      <w:pPr>
        <w:pStyle w:val="Heading2"/>
      </w:pPr>
      <w:bookmarkStart w:id="96" w:name="_Toc242212231"/>
      <w:r>
        <w:t>6.4  Availability</w:t>
      </w:r>
      <w:bookmarkEnd w:id="96"/>
    </w:p>
    <w:p w14:paraId="60B7324B" w14:textId="77777777" w:rsidR="00026129" w:rsidRDefault="003842D2">
      <w:pPr>
        <w:pStyle w:val="TableCaption"/>
      </w:pPr>
      <w:bookmarkStart w:id="97" w:name="_Toc242212414"/>
      <w:r>
        <w:rPr>
          <w:b/>
        </w:rPr>
        <w:t xml:space="preserve">Table 6.4: </w:t>
      </w:r>
      <w:r>
        <w:t>Availability requirements</w:t>
      </w:r>
      <w:bookmarkEnd w:id="97"/>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315"/>
        <w:gridCol w:w="2215"/>
        <w:gridCol w:w="1938"/>
        <w:gridCol w:w="2423"/>
        <w:gridCol w:w="1108"/>
      </w:tblGrid>
      <w:tr w:rsidR="00026129" w14:paraId="1C7E1741" w14:textId="77777777">
        <w:trPr>
          <w:tblHeader/>
          <w:jc w:val="center"/>
        </w:trPr>
        <w:tc>
          <w:tcPr>
            <w:tcW w:w="1315" w:type="dxa"/>
            <w:shd w:val="clear" w:color="auto" w:fill="14325C"/>
          </w:tcPr>
          <w:p w14:paraId="6F115E9B" w14:textId="77777777" w:rsidR="00026129" w:rsidRDefault="003842D2">
            <w:pPr>
              <w:spacing w:after="0" w:line="240" w:lineRule="auto"/>
            </w:pPr>
            <w:r>
              <w:rPr>
                <w:b/>
                <w:color w:val="FFFFFF"/>
                <w:sz w:val="16"/>
              </w:rPr>
              <w:t>ID</w:t>
            </w:r>
          </w:p>
        </w:tc>
        <w:tc>
          <w:tcPr>
            <w:tcW w:w="2215" w:type="dxa"/>
            <w:shd w:val="clear" w:color="auto" w:fill="14325C"/>
          </w:tcPr>
          <w:p w14:paraId="086747B7" w14:textId="77777777" w:rsidR="00026129" w:rsidRDefault="003842D2">
            <w:pPr>
              <w:spacing w:after="0" w:line="240" w:lineRule="auto"/>
            </w:pPr>
            <w:r>
              <w:rPr>
                <w:b/>
                <w:color w:val="FFFFFF"/>
                <w:sz w:val="16"/>
              </w:rPr>
              <w:t>Requirement</w:t>
            </w:r>
          </w:p>
        </w:tc>
        <w:tc>
          <w:tcPr>
            <w:tcW w:w="1938" w:type="dxa"/>
            <w:shd w:val="clear" w:color="auto" w:fill="14325C"/>
          </w:tcPr>
          <w:p w14:paraId="7D36DE11" w14:textId="77777777" w:rsidR="00026129" w:rsidRDefault="003842D2">
            <w:pPr>
              <w:spacing w:after="0" w:line="240" w:lineRule="auto"/>
            </w:pPr>
            <w:r>
              <w:rPr>
                <w:b/>
                <w:color w:val="FFFFFF"/>
                <w:sz w:val="16"/>
              </w:rPr>
              <w:t>Measure / criterion</w:t>
            </w:r>
          </w:p>
        </w:tc>
        <w:tc>
          <w:tcPr>
            <w:tcW w:w="2423" w:type="dxa"/>
            <w:shd w:val="clear" w:color="auto" w:fill="14325C"/>
          </w:tcPr>
          <w:p w14:paraId="3CF220EC" w14:textId="77777777" w:rsidR="00026129" w:rsidRDefault="003842D2">
            <w:pPr>
              <w:spacing w:after="0" w:line="240" w:lineRule="auto"/>
            </w:pPr>
            <w:r>
              <w:rPr>
                <w:b/>
                <w:color w:val="FFFFFF"/>
                <w:sz w:val="16"/>
              </w:rPr>
              <w:t>Evidence</w:t>
            </w:r>
          </w:p>
        </w:tc>
        <w:tc>
          <w:tcPr>
            <w:tcW w:w="1108" w:type="dxa"/>
            <w:shd w:val="clear" w:color="auto" w:fill="14325C"/>
          </w:tcPr>
          <w:p w14:paraId="2FE5C332" w14:textId="77777777" w:rsidR="00026129" w:rsidRDefault="003842D2">
            <w:pPr>
              <w:spacing w:after="0" w:line="240" w:lineRule="auto"/>
            </w:pPr>
            <w:r>
              <w:rPr>
                <w:b/>
                <w:color w:val="FFFFFF"/>
                <w:sz w:val="16"/>
              </w:rPr>
              <w:t>Status</w:t>
            </w:r>
          </w:p>
        </w:tc>
      </w:tr>
      <w:tr w:rsidR="00026129" w14:paraId="49297E74" w14:textId="77777777">
        <w:trPr>
          <w:cantSplit/>
          <w:jc w:val="center"/>
        </w:trPr>
        <w:tc>
          <w:tcPr>
            <w:tcW w:w="1315" w:type="dxa"/>
          </w:tcPr>
          <w:p w14:paraId="2C4ED408" w14:textId="77777777" w:rsidR="00026129" w:rsidRDefault="003842D2">
            <w:pPr>
              <w:spacing w:after="0" w:line="240" w:lineRule="auto"/>
            </w:pPr>
            <w:r>
              <w:rPr>
                <w:sz w:val="16"/>
              </w:rPr>
              <w:lastRenderedPageBreak/>
              <w:t>NFR-AVL-01</w:t>
            </w:r>
          </w:p>
        </w:tc>
        <w:tc>
          <w:tcPr>
            <w:tcW w:w="2215" w:type="dxa"/>
          </w:tcPr>
          <w:p w14:paraId="67291251" w14:textId="77777777" w:rsidR="00026129" w:rsidRDefault="003842D2">
            <w:pPr>
              <w:spacing w:after="0" w:line="240" w:lineRule="auto"/>
            </w:pPr>
            <w:r>
              <w:rPr>
                <w:sz w:val="16"/>
              </w:rPr>
              <w:t>Optional dependencies shall not make the service unhealthy.</w:t>
            </w:r>
          </w:p>
        </w:tc>
        <w:tc>
          <w:tcPr>
            <w:tcW w:w="1938" w:type="dxa"/>
          </w:tcPr>
          <w:p w14:paraId="2DB09E58" w14:textId="77777777" w:rsidR="00026129" w:rsidRDefault="003842D2">
            <w:pPr>
              <w:spacing w:after="0" w:line="240" w:lineRule="auto"/>
            </w:pPr>
            <w:r>
              <w:rPr>
                <w:sz w:val="16"/>
              </w:rPr>
              <w:t>Redis/Qdrant down → readiness 'warn', HTTP 200.</w:t>
            </w:r>
          </w:p>
        </w:tc>
        <w:tc>
          <w:tcPr>
            <w:tcW w:w="2423" w:type="dxa"/>
          </w:tcPr>
          <w:p w14:paraId="6BB7658A" w14:textId="77777777" w:rsidR="00026129" w:rsidRDefault="003842D2">
            <w:pPr>
              <w:spacing w:after="0" w:line="240" w:lineRule="auto"/>
            </w:pPr>
            <w:r>
              <w:rPr>
                <w:sz w:val="16"/>
              </w:rPr>
              <w:t>Measured readyz status 'warn', ok=true.</w:t>
            </w:r>
          </w:p>
        </w:tc>
        <w:tc>
          <w:tcPr>
            <w:tcW w:w="1108" w:type="dxa"/>
          </w:tcPr>
          <w:p w14:paraId="75BF5B96" w14:textId="77777777" w:rsidR="00026129" w:rsidRDefault="003842D2">
            <w:pPr>
              <w:spacing w:after="0" w:line="240" w:lineRule="auto"/>
            </w:pPr>
            <w:r>
              <w:rPr>
                <w:sz w:val="16"/>
              </w:rPr>
              <w:t>Met</w:t>
            </w:r>
          </w:p>
        </w:tc>
      </w:tr>
      <w:tr w:rsidR="00026129" w14:paraId="1C79C672" w14:textId="77777777">
        <w:trPr>
          <w:cantSplit/>
          <w:jc w:val="center"/>
        </w:trPr>
        <w:tc>
          <w:tcPr>
            <w:tcW w:w="1315" w:type="dxa"/>
            <w:shd w:val="clear" w:color="auto" w:fill="F1F5F9"/>
          </w:tcPr>
          <w:p w14:paraId="57E516CF" w14:textId="77777777" w:rsidR="00026129" w:rsidRDefault="003842D2">
            <w:pPr>
              <w:spacing w:after="0" w:line="240" w:lineRule="auto"/>
            </w:pPr>
            <w:r>
              <w:rPr>
                <w:sz w:val="16"/>
              </w:rPr>
              <w:t>NFR-AVL-02</w:t>
            </w:r>
          </w:p>
        </w:tc>
        <w:tc>
          <w:tcPr>
            <w:tcW w:w="2215" w:type="dxa"/>
            <w:shd w:val="clear" w:color="auto" w:fill="F1F5F9"/>
          </w:tcPr>
          <w:p w14:paraId="0AA8E7E8" w14:textId="77777777" w:rsidR="00026129" w:rsidRDefault="003842D2">
            <w:pPr>
              <w:spacing w:after="0" w:line="240" w:lineRule="auto"/>
            </w:pPr>
            <w:r>
              <w:rPr>
                <w:sz w:val="16"/>
              </w:rPr>
              <w:t>Container health checks shall be defined.</w:t>
            </w:r>
          </w:p>
        </w:tc>
        <w:tc>
          <w:tcPr>
            <w:tcW w:w="1938" w:type="dxa"/>
            <w:shd w:val="clear" w:color="auto" w:fill="F1F5F9"/>
          </w:tcPr>
          <w:p w14:paraId="0CD5678E" w14:textId="77777777" w:rsidR="00026129" w:rsidRDefault="003842D2">
            <w:pPr>
              <w:spacing w:after="0" w:line="240" w:lineRule="auto"/>
            </w:pPr>
            <w:r>
              <w:rPr>
                <w:sz w:val="16"/>
              </w:rPr>
              <w:t>Compose healthcheck on /health/livez.</w:t>
            </w:r>
          </w:p>
        </w:tc>
        <w:tc>
          <w:tcPr>
            <w:tcW w:w="2423" w:type="dxa"/>
            <w:shd w:val="clear" w:color="auto" w:fill="F1F5F9"/>
          </w:tcPr>
          <w:p w14:paraId="71F275DE" w14:textId="77777777" w:rsidR="00026129" w:rsidRDefault="003842D2">
            <w:pPr>
              <w:spacing w:after="0" w:line="240" w:lineRule="auto"/>
            </w:pPr>
            <w:r>
              <w:rPr>
                <w:sz w:val="16"/>
              </w:rPr>
              <w:t>docker-compose.yml (not executed in this audit).</w:t>
            </w:r>
          </w:p>
        </w:tc>
        <w:tc>
          <w:tcPr>
            <w:tcW w:w="1108" w:type="dxa"/>
            <w:shd w:val="clear" w:color="auto" w:fill="F1F5F9"/>
          </w:tcPr>
          <w:p w14:paraId="7DA0CA31" w14:textId="77777777" w:rsidR="00026129" w:rsidRDefault="003842D2">
            <w:pPr>
              <w:spacing w:after="0" w:line="240" w:lineRule="auto"/>
            </w:pPr>
            <w:r>
              <w:rPr>
                <w:sz w:val="16"/>
              </w:rPr>
              <w:t>Not verified</w:t>
            </w:r>
          </w:p>
        </w:tc>
      </w:tr>
    </w:tbl>
    <w:p w14:paraId="06BEB4A5" w14:textId="77777777" w:rsidR="00026129" w:rsidRDefault="00026129">
      <w:pPr>
        <w:spacing w:after="80" w:line="240" w:lineRule="auto"/>
      </w:pPr>
    </w:p>
    <w:p w14:paraId="5D24DE61" w14:textId="77777777" w:rsidR="00026129" w:rsidRDefault="003842D2">
      <w:pPr>
        <w:pStyle w:val="Heading2"/>
      </w:pPr>
      <w:bookmarkStart w:id="98" w:name="_Toc242212232"/>
      <w:r>
        <w:t>6.5  Security</w:t>
      </w:r>
      <w:bookmarkEnd w:id="98"/>
    </w:p>
    <w:p w14:paraId="6A74112B" w14:textId="77777777" w:rsidR="00026129" w:rsidRDefault="003842D2">
      <w:pPr>
        <w:pStyle w:val="TableCaption"/>
      </w:pPr>
      <w:bookmarkStart w:id="99" w:name="_Toc242212415"/>
      <w:r>
        <w:rPr>
          <w:b/>
        </w:rPr>
        <w:t xml:space="preserve">Table 6.5: </w:t>
      </w:r>
      <w:r>
        <w:t>Security requirements</w:t>
      </w:r>
      <w:bookmarkEnd w:id="99"/>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315"/>
        <w:gridCol w:w="2215"/>
        <w:gridCol w:w="1938"/>
        <w:gridCol w:w="2423"/>
        <w:gridCol w:w="1108"/>
      </w:tblGrid>
      <w:tr w:rsidR="00026129" w14:paraId="2B1E3851" w14:textId="77777777">
        <w:trPr>
          <w:tblHeader/>
          <w:jc w:val="center"/>
        </w:trPr>
        <w:tc>
          <w:tcPr>
            <w:tcW w:w="1315" w:type="dxa"/>
            <w:shd w:val="clear" w:color="auto" w:fill="14325C"/>
          </w:tcPr>
          <w:p w14:paraId="01C387F9" w14:textId="77777777" w:rsidR="00026129" w:rsidRDefault="003842D2">
            <w:pPr>
              <w:spacing w:after="0" w:line="240" w:lineRule="auto"/>
            </w:pPr>
            <w:r>
              <w:rPr>
                <w:b/>
                <w:color w:val="FFFFFF"/>
                <w:sz w:val="16"/>
              </w:rPr>
              <w:t>ID</w:t>
            </w:r>
          </w:p>
        </w:tc>
        <w:tc>
          <w:tcPr>
            <w:tcW w:w="2215" w:type="dxa"/>
            <w:shd w:val="clear" w:color="auto" w:fill="14325C"/>
          </w:tcPr>
          <w:p w14:paraId="45441DC5" w14:textId="77777777" w:rsidR="00026129" w:rsidRDefault="003842D2">
            <w:pPr>
              <w:spacing w:after="0" w:line="240" w:lineRule="auto"/>
            </w:pPr>
            <w:r>
              <w:rPr>
                <w:b/>
                <w:color w:val="FFFFFF"/>
                <w:sz w:val="16"/>
              </w:rPr>
              <w:t>Requirement</w:t>
            </w:r>
          </w:p>
        </w:tc>
        <w:tc>
          <w:tcPr>
            <w:tcW w:w="1938" w:type="dxa"/>
            <w:shd w:val="clear" w:color="auto" w:fill="14325C"/>
          </w:tcPr>
          <w:p w14:paraId="6136DEE4" w14:textId="77777777" w:rsidR="00026129" w:rsidRDefault="003842D2">
            <w:pPr>
              <w:spacing w:after="0" w:line="240" w:lineRule="auto"/>
            </w:pPr>
            <w:r>
              <w:rPr>
                <w:b/>
                <w:color w:val="FFFFFF"/>
                <w:sz w:val="16"/>
              </w:rPr>
              <w:t>Measure / criterion</w:t>
            </w:r>
          </w:p>
        </w:tc>
        <w:tc>
          <w:tcPr>
            <w:tcW w:w="2423" w:type="dxa"/>
            <w:shd w:val="clear" w:color="auto" w:fill="14325C"/>
          </w:tcPr>
          <w:p w14:paraId="1111B6E2" w14:textId="77777777" w:rsidR="00026129" w:rsidRDefault="003842D2">
            <w:pPr>
              <w:spacing w:after="0" w:line="240" w:lineRule="auto"/>
            </w:pPr>
            <w:r>
              <w:rPr>
                <w:b/>
                <w:color w:val="FFFFFF"/>
                <w:sz w:val="16"/>
              </w:rPr>
              <w:t>Evidence</w:t>
            </w:r>
          </w:p>
        </w:tc>
        <w:tc>
          <w:tcPr>
            <w:tcW w:w="1108" w:type="dxa"/>
            <w:shd w:val="clear" w:color="auto" w:fill="14325C"/>
          </w:tcPr>
          <w:p w14:paraId="6FA1BEB6" w14:textId="77777777" w:rsidR="00026129" w:rsidRDefault="003842D2">
            <w:pPr>
              <w:spacing w:after="0" w:line="240" w:lineRule="auto"/>
            </w:pPr>
            <w:r>
              <w:rPr>
                <w:b/>
                <w:color w:val="FFFFFF"/>
                <w:sz w:val="16"/>
              </w:rPr>
              <w:t>Status</w:t>
            </w:r>
          </w:p>
        </w:tc>
      </w:tr>
      <w:tr w:rsidR="00026129" w14:paraId="1FC0B317" w14:textId="77777777">
        <w:trPr>
          <w:cantSplit/>
          <w:jc w:val="center"/>
        </w:trPr>
        <w:tc>
          <w:tcPr>
            <w:tcW w:w="1315" w:type="dxa"/>
          </w:tcPr>
          <w:p w14:paraId="416339FE" w14:textId="77777777" w:rsidR="00026129" w:rsidRDefault="003842D2">
            <w:pPr>
              <w:spacing w:after="0" w:line="240" w:lineRule="auto"/>
            </w:pPr>
            <w:r>
              <w:rPr>
                <w:sz w:val="16"/>
              </w:rPr>
              <w:t>NFR-SEC-01</w:t>
            </w:r>
          </w:p>
        </w:tc>
        <w:tc>
          <w:tcPr>
            <w:tcW w:w="2215" w:type="dxa"/>
          </w:tcPr>
          <w:p w14:paraId="16B49274" w14:textId="77777777" w:rsidR="00026129" w:rsidRDefault="003842D2">
            <w:pPr>
              <w:spacing w:after="0" w:line="240" w:lineRule="auto"/>
            </w:pPr>
            <w:r>
              <w:rPr>
                <w:sz w:val="16"/>
              </w:rPr>
              <w:t>Credentials shall be stored as salted slow hashes.</w:t>
            </w:r>
          </w:p>
        </w:tc>
        <w:tc>
          <w:tcPr>
            <w:tcW w:w="1938" w:type="dxa"/>
          </w:tcPr>
          <w:p w14:paraId="28632311" w14:textId="77777777" w:rsidR="00026129" w:rsidRDefault="003842D2">
            <w:pPr>
              <w:spacing w:after="0" w:line="240" w:lineRule="auto"/>
            </w:pPr>
            <w:r>
              <w:rPr>
                <w:sz w:val="16"/>
              </w:rPr>
              <w:t>bcrypt (12 rounds) or scrypt (N = 2^15).</w:t>
            </w:r>
          </w:p>
        </w:tc>
        <w:tc>
          <w:tcPr>
            <w:tcW w:w="2423" w:type="dxa"/>
          </w:tcPr>
          <w:p w14:paraId="7E44FC1E" w14:textId="77777777" w:rsidR="00026129" w:rsidRDefault="003842D2">
            <w:pPr>
              <w:spacing w:after="0" w:line="240" w:lineRule="auto"/>
            </w:pPr>
            <w:r>
              <w:rPr>
                <w:sz w:val="16"/>
              </w:rPr>
              <w:t>security.PasswordHasher; login ≈ 180 ms per request (measured).</w:t>
            </w:r>
          </w:p>
        </w:tc>
        <w:tc>
          <w:tcPr>
            <w:tcW w:w="1108" w:type="dxa"/>
          </w:tcPr>
          <w:p w14:paraId="37890CE6" w14:textId="77777777" w:rsidR="00026129" w:rsidRDefault="003842D2">
            <w:pPr>
              <w:spacing w:after="0" w:line="240" w:lineRule="auto"/>
            </w:pPr>
            <w:r>
              <w:rPr>
                <w:sz w:val="16"/>
              </w:rPr>
              <w:t>Met</w:t>
            </w:r>
          </w:p>
        </w:tc>
      </w:tr>
      <w:tr w:rsidR="00026129" w14:paraId="6E2812D8" w14:textId="77777777">
        <w:trPr>
          <w:cantSplit/>
          <w:jc w:val="center"/>
        </w:trPr>
        <w:tc>
          <w:tcPr>
            <w:tcW w:w="1315" w:type="dxa"/>
            <w:shd w:val="clear" w:color="auto" w:fill="F1F5F9"/>
          </w:tcPr>
          <w:p w14:paraId="3EA34389" w14:textId="77777777" w:rsidR="00026129" w:rsidRDefault="003842D2">
            <w:pPr>
              <w:spacing w:after="0" w:line="240" w:lineRule="auto"/>
            </w:pPr>
            <w:r>
              <w:rPr>
                <w:sz w:val="16"/>
              </w:rPr>
              <w:t>NFR-SEC-02</w:t>
            </w:r>
          </w:p>
        </w:tc>
        <w:tc>
          <w:tcPr>
            <w:tcW w:w="2215" w:type="dxa"/>
            <w:shd w:val="clear" w:color="auto" w:fill="F1F5F9"/>
          </w:tcPr>
          <w:p w14:paraId="1862B1DE" w14:textId="77777777" w:rsidR="00026129" w:rsidRDefault="003842D2">
            <w:pPr>
              <w:spacing w:after="0" w:line="240" w:lineRule="auto"/>
            </w:pPr>
            <w:r>
              <w:rPr>
                <w:sz w:val="16"/>
              </w:rPr>
              <w:t>Tokens shall be integrity-protected and short-lived.</w:t>
            </w:r>
          </w:p>
        </w:tc>
        <w:tc>
          <w:tcPr>
            <w:tcW w:w="1938" w:type="dxa"/>
            <w:shd w:val="clear" w:color="auto" w:fill="F1F5F9"/>
          </w:tcPr>
          <w:p w14:paraId="1D4E55FC" w14:textId="77777777" w:rsidR="00026129" w:rsidRDefault="003842D2">
            <w:pPr>
              <w:spacing w:after="0" w:line="240" w:lineRule="auto"/>
            </w:pPr>
            <w:r>
              <w:rPr>
                <w:sz w:val="16"/>
              </w:rPr>
              <w:t>HS256 JWT, constant-time compare, access 15 min, refresh 14 days; HMAC-SHA256 capability tokens with expiry.</w:t>
            </w:r>
          </w:p>
        </w:tc>
        <w:tc>
          <w:tcPr>
            <w:tcW w:w="2423" w:type="dxa"/>
            <w:shd w:val="clear" w:color="auto" w:fill="F1F5F9"/>
          </w:tcPr>
          <w:p w14:paraId="61457132" w14:textId="77777777" w:rsidR="00026129" w:rsidRDefault="003842D2">
            <w:pPr>
              <w:spacing w:after="0" w:line="240" w:lineRule="auto"/>
            </w:pPr>
            <w:r>
              <w:rPr>
                <w:sz w:val="16"/>
              </w:rPr>
              <w:t>security.JWTService; capability_gate.py; measured tamper → 401/403.</w:t>
            </w:r>
          </w:p>
        </w:tc>
        <w:tc>
          <w:tcPr>
            <w:tcW w:w="1108" w:type="dxa"/>
            <w:shd w:val="clear" w:color="auto" w:fill="F1F5F9"/>
          </w:tcPr>
          <w:p w14:paraId="40148466" w14:textId="77777777" w:rsidR="00026129" w:rsidRDefault="003842D2">
            <w:pPr>
              <w:spacing w:after="0" w:line="240" w:lineRule="auto"/>
            </w:pPr>
            <w:r>
              <w:rPr>
                <w:sz w:val="16"/>
              </w:rPr>
              <w:t>Met</w:t>
            </w:r>
          </w:p>
        </w:tc>
      </w:tr>
      <w:tr w:rsidR="00026129" w14:paraId="6AEFCC44" w14:textId="77777777">
        <w:trPr>
          <w:cantSplit/>
          <w:jc w:val="center"/>
        </w:trPr>
        <w:tc>
          <w:tcPr>
            <w:tcW w:w="1315" w:type="dxa"/>
          </w:tcPr>
          <w:p w14:paraId="1267E7DA" w14:textId="77777777" w:rsidR="00026129" w:rsidRDefault="003842D2">
            <w:pPr>
              <w:spacing w:after="0" w:line="240" w:lineRule="auto"/>
            </w:pPr>
            <w:r>
              <w:rPr>
                <w:sz w:val="16"/>
              </w:rPr>
              <w:t>NFR-SEC-03</w:t>
            </w:r>
          </w:p>
        </w:tc>
        <w:tc>
          <w:tcPr>
            <w:tcW w:w="2215" w:type="dxa"/>
          </w:tcPr>
          <w:p w14:paraId="37364194" w14:textId="77777777" w:rsidR="00026129" w:rsidRDefault="003842D2">
            <w:pPr>
              <w:spacing w:after="0" w:line="240" w:lineRule="auto"/>
            </w:pPr>
            <w:r>
              <w:rPr>
                <w:sz w:val="16"/>
              </w:rPr>
              <w:t>Resource APIs shall require authentication.</w:t>
            </w:r>
          </w:p>
        </w:tc>
        <w:tc>
          <w:tcPr>
            <w:tcW w:w="1938" w:type="dxa"/>
          </w:tcPr>
          <w:p w14:paraId="377EAB20" w14:textId="77777777" w:rsidR="00026129" w:rsidRDefault="003842D2">
            <w:pPr>
              <w:spacing w:after="0" w:line="240" w:lineRule="auto"/>
            </w:pPr>
            <w:r>
              <w:rPr>
                <w:sz w:val="16"/>
              </w:rPr>
              <w:t>All /v1 resource routes authenticated.</w:t>
            </w:r>
          </w:p>
        </w:tc>
        <w:tc>
          <w:tcPr>
            <w:tcW w:w="2423" w:type="dxa"/>
          </w:tcPr>
          <w:p w14:paraId="1177B4BB" w14:textId="77777777" w:rsidR="00026129" w:rsidRDefault="003842D2">
            <w:pPr>
              <w:spacing w:after="0" w:line="240" w:lineRule="auto"/>
            </w:pPr>
            <w:r>
              <w:rPr>
                <w:sz w:val="16"/>
              </w:rPr>
              <w:t>Only /v1/auth/me requires a JWT; bench routes require capability tokens.</w:t>
            </w:r>
          </w:p>
        </w:tc>
        <w:tc>
          <w:tcPr>
            <w:tcW w:w="1108" w:type="dxa"/>
          </w:tcPr>
          <w:p w14:paraId="385D3610" w14:textId="77777777" w:rsidR="00026129" w:rsidRDefault="003842D2">
            <w:pPr>
              <w:spacing w:after="0" w:line="240" w:lineRule="auto"/>
            </w:pPr>
            <w:r>
              <w:rPr>
                <w:sz w:val="16"/>
              </w:rPr>
              <w:t>Not met</w:t>
            </w:r>
          </w:p>
        </w:tc>
      </w:tr>
      <w:tr w:rsidR="00026129" w14:paraId="3F8DE875" w14:textId="77777777">
        <w:trPr>
          <w:cantSplit/>
          <w:jc w:val="center"/>
        </w:trPr>
        <w:tc>
          <w:tcPr>
            <w:tcW w:w="1315" w:type="dxa"/>
            <w:shd w:val="clear" w:color="auto" w:fill="F1F5F9"/>
          </w:tcPr>
          <w:p w14:paraId="0C7C3F59" w14:textId="77777777" w:rsidR="00026129" w:rsidRDefault="003842D2">
            <w:pPr>
              <w:spacing w:after="0" w:line="240" w:lineRule="auto"/>
            </w:pPr>
            <w:r>
              <w:rPr>
                <w:sz w:val="16"/>
              </w:rPr>
              <w:t>NFR-SEC-04</w:t>
            </w:r>
          </w:p>
        </w:tc>
        <w:tc>
          <w:tcPr>
            <w:tcW w:w="2215" w:type="dxa"/>
            <w:shd w:val="clear" w:color="auto" w:fill="F1F5F9"/>
          </w:tcPr>
          <w:p w14:paraId="1596E984" w14:textId="77777777" w:rsidR="00026129" w:rsidRDefault="003842D2">
            <w:pPr>
              <w:spacing w:after="0" w:line="240" w:lineRule="auto"/>
            </w:pPr>
            <w:r>
              <w:rPr>
                <w:sz w:val="16"/>
              </w:rPr>
              <w:t>Brute-force login shall be throttled.</w:t>
            </w:r>
          </w:p>
        </w:tc>
        <w:tc>
          <w:tcPr>
            <w:tcW w:w="1938" w:type="dxa"/>
            <w:shd w:val="clear" w:color="auto" w:fill="F1F5F9"/>
          </w:tcPr>
          <w:p w14:paraId="5989188F" w14:textId="77777777" w:rsidR="00026129" w:rsidRDefault="003842D2">
            <w:pPr>
              <w:spacing w:after="0" w:line="240" w:lineRule="auto"/>
            </w:pPr>
            <w:r>
              <w:rPr>
                <w:sz w:val="16"/>
              </w:rPr>
              <w:t>≤ 5 login attempts / 60 s per client+user.</w:t>
            </w:r>
          </w:p>
        </w:tc>
        <w:tc>
          <w:tcPr>
            <w:tcW w:w="2423" w:type="dxa"/>
            <w:shd w:val="clear" w:color="auto" w:fill="F1F5F9"/>
          </w:tcPr>
          <w:p w14:paraId="7B801B35" w14:textId="77777777" w:rsidR="00026129" w:rsidRDefault="003842D2">
            <w:pPr>
              <w:spacing w:after="0" w:line="240" w:lineRule="auto"/>
            </w:pPr>
            <w:r>
              <w:rPr>
                <w:sz w:val="16"/>
              </w:rPr>
              <w:t>Measured 5×401 then 429 retry_after_s 60.</w:t>
            </w:r>
          </w:p>
        </w:tc>
        <w:tc>
          <w:tcPr>
            <w:tcW w:w="1108" w:type="dxa"/>
            <w:shd w:val="clear" w:color="auto" w:fill="F1F5F9"/>
          </w:tcPr>
          <w:p w14:paraId="7CA0CAB8" w14:textId="77777777" w:rsidR="00026129" w:rsidRDefault="003842D2">
            <w:pPr>
              <w:spacing w:after="0" w:line="240" w:lineRule="auto"/>
            </w:pPr>
            <w:r>
              <w:rPr>
                <w:sz w:val="16"/>
              </w:rPr>
              <w:t>Met</w:t>
            </w:r>
          </w:p>
        </w:tc>
      </w:tr>
      <w:tr w:rsidR="00026129" w14:paraId="19CDDF61" w14:textId="77777777">
        <w:trPr>
          <w:cantSplit/>
          <w:jc w:val="center"/>
        </w:trPr>
        <w:tc>
          <w:tcPr>
            <w:tcW w:w="1315" w:type="dxa"/>
          </w:tcPr>
          <w:p w14:paraId="421BB4D5" w14:textId="77777777" w:rsidR="00026129" w:rsidRDefault="003842D2">
            <w:pPr>
              <w:spacing w:after="0" w:line="240" w:lineRule="auto"/>
            </w:pPr>
            <w:r>
              <w:rPr>
                <w:sz w:val="16"/>
              </w:rPr>
              <w:t>NFR-SEC-05</w:t>
            </w:r>
          </w:p>
        </w:tc>
        <w:tc>
          <w:tcPr>
            <w:tcW w:w="2215" w:type="dxa"/>
          </w:tcPr>
          <w:p w14:paraId="3BF53189" w14:textId="77777777" w:rsidR="00026129" w:rsidRDefault="003842D2">
            <w:pPr>
              <w:spacing w:after="0" w:line="240" w:lineRule="auto"/>
            </w:pPr>
            <w:r>
              <w:rPr>
                <w:sz w:val="16"/>
              </w:rPr>
              <w:t>Untrusted code/tool execution shall be contained.</w:t>
            </w:r>
          </w:p>
        </w:tc>
        <w:tc>
          <w:tcPr>
            <w:tcW w:w="1938" w:type="dxa"/>
          </w:tcPr>
          <w:p w14:paraId="487A2CA9" w14:textId="77777777" w:rsidR="00026129" w:rsidRDefault="003842D2">
            <w:pPr>
              <w:spacing w:after="0" w:line="240" w:lineRule="auto"/>
            </w:pPr>
            <w:r>
              <w:rPr>
                <w:sz w:val="16"/>
              </w:rPr>
              <w:t>Shell dry-run by default; AST/builtins allow-list; path-root confinement; http(s)-only fetch.</w:t>
            </w:r>
          </w:p>
        </w:tc>
        <w:tc>
          <w:tcPr>
            <w:tcW w:w="2423" w:type="dxa"/>
          </w:tcPr>
          <w:p w14:paraId="12102BB6" w14:textId="77777777" w:rsidR="00026129" w:rsidRDefault="003842D2">
            <w:pPr>
              <w:spacing w:after="0" w:line="240" w:lineRule="auto"/>
            </w:pPr>
            <w:r>
              <w:rPr>
                <w:sz w:val="16"/>
              </w:rPr>
              <w:t>Measured tool containment cases (8).</w:t>
            </w:r>
          </w:p>
        </w:tc>
        <w:tc>
          <w:tcPr>
            <w:tcW w:w="1108" w:type="dxa"/>
          </w:tcPr>
          <w:p w14:paraId="11699034" w14:textId="77777777" w:rsidR="00026129" w:rsidRDefault="003842D2">
            <w:pPr>
              <w:spacing w:after="0" w:line="240" w:lineRule="auto"/>
            </w:pPr>
            <w:r>
              <w:rPr>
                <w:sz w:val="16"/>
              </w:rPr>
              <w:t>Partially met (no SSRF filter; sandbox thread cannot be killed)</w:t>
            </w:r>
          </w:p>
        </w:tc>
      </w:tr>
    </w:tbl>
    <w:p w14:paraId="09FF4078" w14:textId="77777777" w:rsidR="00026129" w:rsidRDefault="00026129">
      <w:pPr>
        <w:spacing w:after="80" w:line="240" w:lineRule="auto"/>
      </w:pPr>
    </w:p>
    <w:p w14:paraId="2058DFDC" w14:textId="77777777" w:rsidR="00026129" w:rsidRDefault="003842D2">
      <w:pPr>
        <w:pStyle w:val="Heading2"/>
      </w:pPr>
      <w:bookmarkStart w:id="100" w:name="_Toc242212233"/>
      <w:r>
        <w:t>6.6  Privacy</w:t>
      </w:r>
      <w:bookmarkEnd w:id="100"/>
    </w:p>
    <w:p w14:paraId="0C90D178" w14:textId="77777777" w:rsidR="00026129" w:rsidRDefault="003842D2">
      <w:pPr>
        <w:pStyle w:val="TableCaption"/>
      </w:pPr>
      <w:bookmarkStart w:id="101" w:name="_Toc242212416"/>
      <w:r>
        <w:rPr>
          <w:b/>
        </w:rPr>
        <w:t xml:space="preserve">Table 6.6: </w:t>
      </w:r>
      <w:r>
        <w:t>Privacy requirements</w:t>
      </w:r>
      <w:bookmarkEnd w:id="101"/>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315"/>
        <w:gridCol w:w="2215"/>
        <w:gridCol w:w="1938"/>
        <w:gridCol w:w="2423"/>
        <w:gridCol w:w="1108"/>
      </w:tblGrid>
      <w:tr w:rsidR="00026129" w14:paraId="5894387E" w14:textId="77777777">
        <w:trPr>
          <w:tblHeader/>
          <w:jc w:val="center"/>
        </w:trPr>
        <w:tc>
          <w:tcPr>
            <w:tcW w:w="1315" w:type="dxa"/>
            <w:shd w:val="clear" w:color="auto" w:fill="14325C"/>
          </w:tcPr>
          <w:p w14:paraId="2AC09434" w14:textId="77777777" w:rsidR="00026129" w:rsidRDefault="003842D2">
            <w:pPr>
              <w:spacing w:after="0" w:line="240" w:lineRule="auto"/>
            </w:pPr>
            <w:r>
              <w:rPr>
                <w:b/>
                <w:color w:val="FFFFFF"/>
                <w:sz w:val="16"/>
              </w:rPr>
              <w:t>ID</w:t>
            </w:r>
          </w:p>
        </w:tc>
        <w:tc>
          <w:tcPr>
            <w:tcW w:w="2215" w:type="dxa"/>
            <w:shd w:val="clear" w:color="auto" w:fill="14325C"/>
          </w:tcPr>
          <w:p w14:paraId="39025DCA" w14:textId="77777777" w:rsidR="00026129" w:rsidRDefault="003842D2">
            <w:pPr>
              <w:spacing w:after="0" w:line="240" w:lineRule="auto"/>
            </w:pPr>
            <w:r>
              <w:rPr>
                <w:b/>
                <w:color w:val="FFFFFF"/>
                <w:sz w:val="16"/>
              </w:rPr>
              <w:t>Requirement</w:t>
            </w:r>
          </w:p>
        </w:tc>
        <w:tc>
          <w:tcPr>
            <w:tcW w:w="1938" w:type="dxa"/>
            <w:shd w:val="clear" w:color="auto" w:fill="14325C"/>
          </w:tcPr>
          <w:p w14:paraId="2AD4F27D" w14:textId="77777777" w:rsidR="00026129" w:rsidRDefault="003842D2">
            <w:pPr>
              <w:spacing w:after="0" w:line="240" w:lineRule="auto"/>
            </w:pPr>
            <w:r>
              <w:rPr>
                <w:b/>
                <w:color w:val="FFFFFF"/>
                <w:sz w:val="16"/>
              </w:rPr>
              <w:t>Measure / criterion</w:t>
            </w:r>
          </w:p>
        </w:tc>
        <w:tc>
          <w:tcPr>
            <w:tcW w:w="2423" w:type="dxa"/>
            <w:shd w:val="clear" w:color="auto" w:fill="14325C"/>
          </w:tcPr>
          <w:p w14:paraId="466772A9" w14:textId="77777777" w:rsidR="00026129" w:rsidRDefault="003842D2">
            <w:pPr>
              <w:spacing w:after="0" w:line="240" w:lineRule="auto"/>
            </w:pPr>
            <w:r>
              <w:rPr>
                <w:b/>
                <w:color w:val="FFFFFF"/>
                <w:sz w:val="16"/>
              </w:rPr>
              <w:t>Evidence</w:t>
            </w:r>
          </w:p>
        </w:tc>
        <w:tc>
          <w:tcPr>
            <w:tcW w:w="1108" w:type="dxa"/>
            <w:shd w:val="clear" w:color="auto" w:fill="14325C"/>
          </w:tcPr>
          <w:p w14:paraId="09A6A1A7" w14:textId="77777777" w:rsidR="00026129" w:rsidRDefault="003842D2">
            <w:pPr>
              <w:spacing w:after="0" w:line="240" w:lineRule="auto"/>
            </w:pPr>
            <w:r>
              <w:rPr>
                <w:b/>
                <w:color w:val="FFFFFF"/>
                <w:sz w:val="16"/>
              </w:rPr>
              <w:t>Status</w:t>
            </w:r>
          </w:p>
        </w:tc>
      </w:tr>
      <w:tr w:rsidR="00026129" w14:paraId="6555D191" w14:textId="77777777">
        <w:trPr>
          <w:cantSplit/>
          <w:jc w:val="center"/>
        </w:trPr>
        <w:tc>
          <w:tcPr>
            <w:tcW w:w="1315" w:type="dxa"/>
          </w:tcPr>
          <w:p w14:paraId="494815C9" w14:textId="77777777" w:rsidR="00026129" w:rsidRDefault="003842D2">
            <w:pPr>
              <w:spacing w:after="0" w:line="240" w:lineRule="auto"/>
            </w:pPr>
            <w:r>
              <w:rPr>
                <w:sz w:val="16"/>
              </w:rPr>
              <w:t>NFR-PRIV-01</w:t>
            </w:r>
          </w:p>
        </w:tc>
        <w:tc>
          <w:tcPr>
            <w:tcW w:w="2215" w:type="dxa"/>
          </w:tcPr>
          <w:p w14:paraId="6D789BF4" w14:textId="77777777" w:rsidR="00026129" w:rsidRDefault="003842D2">
            <w:pPr>
              <w:spacing w:after="0" w:line="240" w:lineRule="auto"/>
            </w:pPr>
            <w:r>
              <w:rPr>
                <w:sz w:val="16"/>
              </w:rPr>
              <w:t>Secrets shall not appear in logs.</w:t>
            </w:r>
          </w:p>
        </w:tc>
        <w:tc>
          <w:tcPr>
            <w:tcW w:w="1938" w:type="dxa"/>
          </w:tcPr>
          <w:p w14:paraId="4703DAF9" w14:textId="77777777" w:rsidR="00026129" w:rsidRDefault="003842D2">
            <w:pPr>
              <w:spacing w:after="0" w:line="240" w:lineRule="auto"/>
            </w:pPr>
            <w:r>
              <w:rPr>
                <w:sz w:val="16"/>
              </w:rPr>
              <w:t>Redaction of sensitive keys and bearer values.</w:t>
            </w:r>
          </w:p>
        </w:tc>
        <w:tc>
          <w:tcPr>
            <w:tcW w:w="2423" w:type="dxa"/>
          </w:tcPr>
          <w:p w14:paraId="79F45BB2" w14:textId="77777777" w:rsidR="00026129" w:rsidRDefault="003842D2">
            <w:pPr>
              <w:spacing w:after="0" w:line="240" w:lineRule="auto"/>
            </w:pPr>
            <w:r>
              <w:rPr>
                <w:sz w:val="16"/>
              </w:rPr>
              <w:t>logging._scrub_secrets.</w:t>
            </w:r>
          </w:p>
        </w:tc>
        <w:tc>
          <w:tcPr>
            <w:tcW w:w="1108" w:type="dxa"/>
          </w:tcPr>
          <w:p w14:paraId="2E6EA251" w14:textId="77777777" w:rsidR="00026129" w:rsidRDefault="003842D2">
            <w:pPr>
              <w:spacing w:after="0" w:line="240" w:lineRule="auto"/>
            </w:pPr>
            <w:r>
              <w:rPr>
                <w:sz w:val="16"/>
              </w:rPr>
              <w:t>Met</w:t>
            </w:r>
          </w:p>
        </w:tc>
      </w:tr>
      <w:tr w:rsidR="00026129" w14:paraId="4C474226" w14:textId="77777777">
        <w:trPr>
          <w:cantSplit/>
          <w:jc w:val="center"/>
        </w:trPr>
        <w:tc>
          <w:tcPr>
            <w:tcW w:w="1315" w:type="dxa"/>
            <w:shd w:val="clear" w:color="auto" w:fill="F1F5F9"/>
          </w:tcPr>
          <w:p w14:paraId="2855A735" w14:textId="77777777" w:rsidR="00026129" w:rsidRDefault="003842D2">
            <w:pPr>
              <w:spacing w:after="0" w:line="240" w:lineRule="auto"/>
            </w:pPr>
            <w:r>
              <w:rPr>
                <w:sz w:val="16"/>
              </w:rPr>
              <w:t>NFR-PRIV-02</w:t>
            </w:r>
          </w:p>
        </w:tc>
        <w:tc>
          <w:tcPr>
            <w:tcW w:w="2215" w:type="dxa"/>
            <w:shd w:val="clear" w:color="auto" w:fill="F1F5F9"/>
          </w:tcPr>
          <w:p w14:paraId="78FC5592" w14:textId="77777777" w:rsidR="00026129" w:rsidRDefault="003842D2">
            <w:pPr>
              <w:spacing w:after="0" w:line="240" w:lineRule="auto"/>
            </w:pPr>
            <w:r>
              <w:rPr>
                <w:sz w:val="16"/>
              </w:rPr>
              <w:t>Users shall only see their own data.</w:t>
            </w:r>
          </w:p>
        </w:tc>
        <w:tc>
          <w:tcPr>
            <w:tcW w:w="1938" w:type="dxa"/>
            <w:shd w:val="clear" w:color="auto" w:fill="F1F5F9"/>
          </w:tcPr>
          <w:p w14:paraId="036BC086" w14:textId="77777777" w:rsidR="00026129" w:rsidRDefault="003842D2">
            <w:pPr>
              <w:spacing w:after="0" w:line="240" w:lineRule="auto"/>
            </w:pPr>
            <w:r>
              <w:rPr>
                <w:sz w:val="16"/>
              </w:rPr>
              <w:t>Per-user filtering.</w:t>
            </w:r>
          </w:p>
        </w:tc>
        <w:tc>
          <w:tcPr>
            <w:tcW w:w="2423" w:type="dxa"/>
            <w:shd w:val="clear" w:color="auto" w:fill="F1F5F9"/>
          </w:tcPr>
          <w:p w14:paraId="57C5792B" w14:textId="77777777" w:rsidR="00026129" w:rsidRDefault="003842D2">
            <w:pPr>
              <w:spacing w:after="0" w:line="240" w:lineRule="auto"/>
            </w:pPr>
            <w:r>
              <w:rPr>
                <w:sz w:val="16"/>
              </w:rPr>
              <w:t>No ownership checks on conversations/documents.</w:t>
            </w:r>
          </w:p>
        </w:tc>
        <w:tc>
          <w:tcPr>
            <w:tcW w:w="1108" w:type="dxa"/>
            <w:shd w:val="clear" w:color="auto" w:fill="F1F5F9"/>
          </w:tcPr>
          <w:p w14:paraId="4DC65211" w14:textId="77777777" w:rsidR="00026129" w:rsidRDefault="003842D2">
            <w:pPr>
              <w:spacing w:after="0" w:line="240" w:lineRule="auto"/>
            </w:pPr>
            <w:r>
              <w:rPr>
                <w:sz w:val="16"/>
              </w:rPr>
              <w:t>Not met</w:t>
            </w:r>
          </w:p>
        </w:tc>
      </w:tr>
    </w:tbl>
    <w:p w14:paraId="64C17BD4" w14:textId="77777777" w:rsidR="00026129" w:rsidRDefault="00026129">
      <w:pPr>
        <w:spacing w:after="80" w:line="240" w:lineRule="auto"/>
      </w:pPr>
    </w:p>
    <w:p w14:paraId="6DB84D8D" w14:textId="77777777" w:rsidR="00026129" w:rsidRDefault="003842D2">
      <w:pPr>
        <w:pStyle w:val="Heading2"/>
      </w:pPr>
      <w:bookmarkStart w:id="102" w:name="_Toc242212234"/>
      <w:r>
        <w:t>6.7  Maintainability</w:t>
      </w:r>
      <w:bookmarkEnd w:id="102"/>
    </w:p>
    <w:p w14:paraId="52841CBF" w14:textId="77777777" w:rsidR="00026129" w:rsidRDefault="003842D2">
      <w:pPr>
        <w:pStyle w:val="TableCaption"/>
      </w:pPr>
      <w:bookmarkStart w:id="103" w:name="_Toc242212417"/>
      <w:r>
        <w:rPr>
          <w:b/>
        </w:rPr>
        <w:t xml:space="preserve">Table 6.7: </w:t>
      </w:r>
      <w:r>
        <w:t>Maintainability requirements</w:t>
      </w:r>
      <w:bookmarkEnd w:id="103"/>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315"/>
        <w:gridCol w:w="2215"/>
        <w:gridCol w:w="1938"/>
        <w:gridCol w:w="2423"/>
        <w:gridCol w:w="1108"/>
      </w:tblGrid>
      <w:tr w:rsidR="00026129" w14:paraId="1F22F77E" w14:textId="77777777">
        <w:trPr>
          <w:tblHeader/>
          <w:jc w:val="center"/>
        </w:trPr>
        <w:tc>
          <w:tcPr>
            <w:tcW w:w="1315" w:type="dxa"/>
            <w:shd w:val="clear" w:color="auto" w:fill="14325C"/>
          </w:tcPr>
          <w:p w14:paraId="314FB569" w14:textId="77777777" w:rsidR="00026129" w:rsidRDefault="003842D2">
            <w:pPr>
              <w:spacing w:after="0" w:line="240" w:lineRule="auto"/>
            </w:pPr>
            <w:r>
              <w:rPr>
                <w:b/>
                <w:color w:val="FFFFFF"/>
                <w:sz w:val="16"/>
              </w:rPr>
              <w:t>ID</w:t>
            </w:r>
          </w:p>
        </w:tc>
        <w:tc>
          <w:tcPr>
            <w:tcW w:w="2215" w:type="dxa"/>
            <w:shd w:val="clear" w:color="auto" w:fill="14325C"/>
          </w:tcPr>
          <w:p w14:paraId="59EF57CE" w14:textId="77777777" w:rsidR="00026129" w:rsidRDefault="003842D2">
            <w:pPr>
              <w:spacing w:after="0" w:line="240" w:lineRule="auto"/>
            </w:pPr>
            <w:r>
              <w:rPr>
                <w:b/>
                <w:color w:val="FFFFFF"/>
                <w:sz w:val="16"/>
              </w:rPr>
              <w:t>Requirement</w:t>
            </w:r>
          </w:p>
        </w:tc>
        <w:tc>
          <w:tcPr>
            <w:tcW w:w="1938" w:type="dxa"/>
            <w:shd w:val="clear" w:color="auto" w:fill="14325C"/>
          </w:tcPr>
          <w:p w14:paraId="4E0871CC" w14:textId="77777777" w:rsidR="00026129" w:rsidRDefault="003842D2">
            <w:pPr>
              <w:spacing w:after="0" w:line="240" w:lineRule="auto"/>
            </w:pPr>
            <w:r>
              <w:rPr>
                <w:b/>
                <w:color w:val="FFFFFF"/>
                <w:sz w:val="16"/>
              </w:rPr>
              <w:t>Measure / criterion</w:t>
            </w:r>
          </w:p>
        </w:tc>
        <w:tc>
          <w:tcPr>
            <w:tcW w:w="2423" w:type="dxa"/>
            <w:shd w:val="clear" w:color="auto" w:fill="14325C"/>
          </w:tcPr>
          <w:p w14:paraId="35027188" w14:textId="77777777" w:rsidR="00026129" w:rsidRDefault="003842D2">
            <w:pPr>
              <w:spacing w:after="0" w:line="240" w:lineRule="auto"/>
            </w:pPr>
            <w:r>
              <w:rPr>
                <w:b/>
                <w:color w:val="FFFFFF"/>
                <w:sz w:val="16"/>
              </w:rPr>
              <w:t>Evidence</w:t>
            </w:r>
          </w:p>
        </w:tc>
        <w:tc>
          <w:tcPr>
            <w:tcW w:w="1108" w:type="dxa"/>
            <w:shd w:val="clear" w:color="auto" w:fill="14325C"/>
          </w:tcPr>
          <w:p w14:paraId="39CA40C1" w14:textId="77777777" w:rsidR="00026129" w:rsidRDefault="003842D2">
            <w:pPr>
              <w:spacing w:after="0" w:line="240" w:lineRule="auto"/>
            </w:pPr>
            <w:r>
              <w:rPr>
                <w:b/>
                <w:color w:val="FFFFFF"/>
                <w:sz w:val="16"/>
              </w:rPr>
              <w:t>Status</w:t>
            </w:r>
          </w:p>
        </w:tc>
      </w:tr>
      <w:tr w:rsidR="00026129" w14:paraId="6833FF43" w14:textId="77777777">
        <w:trPr>
          <w:cantSplit/>
          <w:jc w:val="center"/>
        </w:trPr>
        <w:tc>
          <w:tcPr>
            <w:tcW w:w="1315" w:type="dxa"/>
          </w:tcPr>
          <w:p w14:paraId="1B7D6C46" w14:textId="77777777" w:rsidR="00026129" w:rsidRDefault="003842D2">
            <w:pPr>
              <w:spacing w:after="0" w:line="240" w:lineRule="auto"/>
            </w:pPr>
            <w:r>
              <w:rPr>
                <w:sz w:val="16"/>
              </w:rPr>
              <w:t>NFR-MNT-01</w:t>
            </w:r>
          </w:p>
        </w:tc>
        <w:tc>
          <w:tcPr>
            <w:tcW w:w="2215" w:type="dxa"/>
          </w:tcPr>
          <w:p w14:paraId="35AF888E" w14:textId="77777777" w:rsidR="00026129" w:rsidRDefault="003842D2">
            <w:pPr>
              <w:spacing w:after="0" w:line="240" w:lineRule="auto"/>
            </w:pPr>
            <w:r>
              <w:rPr>
                <w:sz w:val="16"/>
              </w:rPr>
              <w:t>Code shall follow a ports-and-adapters structure with typed DTOs.</w:t>
            </w:r>
          </w:p>
        </w:tc>
        <w:tc>
          <w:tcPr>
            <w:tcW w:w="1938" w:type="dxa"/>
          </w:tcPr>
          <w:p w14:paraId="2A16823C" w14:textId="77777777" w:rsidR="00026129" w:rsidRDefault="003842D2">
            <w:pPr>
              <w:spacing w:after="0" w:line="240" w:lineRule="auto"/>
            </w:pPr>
            <w:r>
              <w:rPr>
                <w:sz w:val="16"/>
              </w:rPr>
              <w:t>Domain types in types.py; ports in core/ports.py; DI container.</w:t>
            </w:r>
          </w:p>
        </w:tc>
        <w:tc>
          <w:tcPr>
            <w:tcW w:w="2423" w:type="dxa"/>
          </w:tcPr>
          <w:p w14:paraId="3C8EF8AF" w14:textId="77777777" w:rsidR="00026129" w:rsidRDefault="003842D2">
            <w:pPr>
              <w:spacing w:after="0" w:line="240" w:lineRule="auto"/>
            </w:pPr>
            <w:r>
              <w:rPr>
                <w:sz w:val="16"/>
              </w:rPr>
              <w:t>Code inspection.</w:t>
            </w:r>
          </w:p>
        </w:tc>
        <w:tc>
          <w:tcPr>
            <w:tcW w:w="1108" w:type="dxa"/>
          </w:tcPr>
          <w:p w14:paraId="53E736F4" w14:textId="77777777" w:rsidR="00026129" w:rsidRDefault="003842D2">
            <w:pPr>
              <w:spacing w:after="0" w:line="240" w:lineRule="auto"/>
            </w:pPr>
            <w:r>
              <w:rPr>
                <w:sz w:val="16"/>
              </w:rPr>
              <w:t>Met</w:t>
            </w:r>
          </w:p>
        </w:tc>
      </w:tr>
      <w:tr w:rsidR="00026129" w14:paraId="68BA7942" w14:textId="77777777">
        <w:trPr>
          <w:cantSplit/>
          <w:jc w:val="center"/>
        </w:trPr>
        <w:tc>
          <w:tcPr>
            <w:tcW w:w="1315" w:type="dxa"/>
            <w:shd w:val="clear" w:color="auto" w:fill="F1F5F9"/>
          </w:tcPr>
          <w:p w14:paraId="2DD49844" w14:textId="77777777" w:rsidR="00026129" w:rsidRDefault="003842D2">
            <w:pPr>
              <w:spacing w:after="0" w:line="240" w:lineRule="auto"/>
            </w:pPr>
            <w:r>
              <w:rPr>
                <w:sz w:val="16"/>
              </w:rPr>
              <w:t>NFR-MNT-02</w:t>
            </w:r>
          </w:p>
        </w:tc>
        <w:tc>
          <w:tcPr>
            <w:tcW w:w="2215" w:type="dxa"/>
            <w:shd w:val="clear" w:color="auto" w:fill="F1F5F9"/>
          </w:tcPr>
          <w:p w14:paraId="4FE223E5" w14:textId="77777777" w:rsidR="00026129" w:rsidRDefault="003842D2">
            <w:pPr>
              <w:spacing w:after="0" w:line="240" w:lineRule="auto"/>
            </w:pPr>
            <w:r>
              <w:rPr>
                <w:sz w:val="16"/>
              </w:rPr>
              <w:t>Automated tests shall gate quality.</w:t>
            </w:r>
          </w:p>
        </w:tc>
        <w:tc>
          <w:tcPr>
            <w:tcW w:w="1938" w:type="dxa"/>
            <w:shd w:val="clear" w:color="auto" w:fill="F1F5F9"/>
          </w:tcPr>
          <w:p w14:paraId="3187F510" w14:textId="77777777" w:rsidR="00026129" w:rsidRDefault="003842D2">
            <w:pPr>
              <w:spacing w:after="0" w:line="240" w:lineRule="auto"/>
            </w:pPr>
            <w:r>
              <w:rPr>
                <w:sz w:val="16"/>
              </w:rPr>
              <w:t>≥ 40 % line coverage (pyproject gate); lint clean.</w:t>
            </w:r>
          </w:p>
        </w:tc>
        <w:tc>
          <w:tcPr>
            <w:tcW w:w="2423" w:type="dxa"/>
            <w:shd w:val="clear" w:color="auto" w:fill="F1F5F9"/>
          </w:tcPr>
          <w:p w14:paraId="47D13DBB" w14:textId="77777777" w:rsidR="00026129" w:rsidRDefault="003842D2">
            <w:pPr>
              <w:spacing w:after="0" w:line="240" w:lineRule="auto"/>
            </w:pPr>
            <w:r>
              <w:rPr>
                <w:sz w:val="16"/>
              </w:rPr>
              <w:t>Measured 70.01 % coverage, 310 passed / 2 xfail; frontend tsc 0, ESLint 0.</w:t>
            </w:r>
          </w:p>
        </w:tc>
        <w:tc>
          <w:tcPr>
            <w:tcW w:w="1108" w:type="dxa"/>
            <w:shd w:val="clear" w:color="auto" w:fill="F1F5F9"/>
          </w:tcPr>
          <w:p w14:paraId="4139FD62" w14:textId="77777777" w:rsidR="00026129" w:rsidRDefault="003842D2">
            <w:pPr>
              <w:spacing w:after="0" w:line="240" w:lineRule="auto"/>
            </w:pPr>
            <w:r>
              <w:rPr>
                <w:sz w:val="16"/>
              </w:rPr>
              <w:t>Met</w:t>
            </w:r>
          </w:p>
        </w:tc>
      </w:tr>
    </w:tbl>
    <w:p w14:paraId="54CABEF4" w14:textId="77777777" w:rsidR="00026129" w:rsidRDefault="00026129">
      <w:pPr>
        <w:spacing w:after="80" w:line="240" w:lineRule="auto"/>
      </w:pPr>
    </w:p>
    <w:p w14:paraId="010C78A7" w14:textId="77777777" w:rsidR="00026129" w:rsidRDefault="003842D2">
      <w:pPr>
        <w:pStyle w:val="Heading2"/>
      </w:pPr>
      <w:bookmarkStart w:id="104" w:name="_Toc242212235"/>
      <w:r>
        <w:t>6.8  Usability</w:t>
      </w:r>
      <w:bookmarkEnd w:id="104"/>
    </w:p>
    <w:p w14:paraId="567D4242" w14:textId="77777777" w:rsidR="00026129" w:rsidRDefault="003842D2">
      <w:pPr>
        <w:pStyle w:val="TableCaption"/>
      </w:pPr>
      <w:bookmarkStart w:id="105" w:name="_Toc242212418"/>
      <w:r>
        <w:rPr>
          <w:b/>
        </w:rPr>
        <w:t xml:space="preserve">Table 6.8: </w:t>
      </w:r>
      <w:r>
        <w:t>Usability requirements</w:t>
      </w:r>
      <w:bookmarkEnd w:id="105"/>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315"/>
        <w:gridCol w:w="2215"/>
        <w:gridCol w:w="1938"/>
        <w:gridCol w:w="2423"/>
        <w:gridCol w:w="1108"/>
      </w:tblGrid>
      <w:tr w:rsidR="00026129" w14:paraId="113F1E77" w14:textId="77777777">
        <w:trPr>
          <w:tblHeader/>
          <w:jc w:val="center"/>
        </w:trPr>
        <w:tc>
          <w:tcPr>
            <w:tcW w:w="1315" w:type="dxa"/>
            <w:shd w:val="clear" w:color="auto" w:fill="14325C"/>
          </w:tcPr>
          <w:p w14:paraId="1E63C289" w14:textId="77777777" w:rsidR="00026129" w:rsidRDefault="003842D2">
            <w:pPr>
              <w:spacing w:after="0" w:line="240" w:lineRule="auto"/>
            </w:pPr>
            <w:r>
              <w:rPr>
                <w:b/>
                <w:color w:val="FFFFFF"/>
                <w:sz w:val="16"/>
              </w:rPr>
              <w:t>ID</w:t>
            </w:r>
          </w:p>
        </w:tc>
        <w:tc>
          <w:tcPr>
            <w:tcW w:w="2215" w:type="dxa"/>
            <w:shd w:val="clear" w:color="auto" w:fill="14325C"/>
          </w:tcPr>
          <w:p w14:paraId="742AB791" w14:textId="77777777" w:rsidR="00026129" w:rsidRDefault="003842D2">
            <w:pPr>
              <w:spacing w:after="0" w:line="240" w:lineRule="auto"/>
            </w:pPr>
            <w:r>
              <w:rPr>
                <w:b/>
                <w:color w:val="FFFFFF"/>
                <w:sz w:val="16"/>
              </w:rPr>
              <w:t>Requirement</w:t>
            </w:r>
          </w:p>
        </w:tc>
        <w:tc>
          <w:tcPr>
            <w:tcW w:w="1938" w:type="dxa"/>
            <w:shd w:val="clear" w:color="auto" w:fill="14325C"/>
          </w:tcPr>
          <w:p w14:paraId="25D11F8D" w14:textId="77777777" w:rsidR="00026129" w:rsidRDefault="003842D2">
            <w:pPr>
              <w:spacing w:after="0" w:line="240" w:lineRule="auto"/>
            </w:pPr>
            <w:r>
              <w:rPr>
                <w:b/>
                <w:color w:val="FFFFFF"/>
                <w:sz w:val="16"/>
              </w:rPr>
              <w:t>Measure / criterion</w:t>
            </w:r>
          </w:p>
        </w:tc>
        <w:tc>
          <w:tcPr>
            <w:tcW w:w="2423" w:type="dxa"/>
            <w:shd w:val="clear" w:color="auto" w:fill="14325C"/>
          </w:tcPr>
          <w:p w14:paraId="62B43106" w14:textId="77777777" w:rsidR="00026129" w:rsidRDefault="003842D2">
            <w:pPr>
              <w:spacing w:after="0" w:line="240" w:lineRule="auto"/>
            </w:pPr>
            <w:r>
              <w:rPr>
                <w:b/>
                <w:color w:val="FFFFFF"/>
                <w:sz w:val="16"/>
              </w:rPr>
              <w:t>Evidence</w:t>
            </w:r>
          </w:p>
        </w:tc>
        <w:tc>
          <w:tcPr>
            <w:tcW w:w="1108" w:type="dxa"/>
            <w:shd w:val="clear" w:color="auto" w:fill="14325C"/>
          </w:tcPr>
          <w:p w14:paraId="35C993FD" w14:textId="77777777" w:rsidR="00026129" w:rsidRDefault="003842D2">
            <w:pPr>
              <w:spacing w:after="0" w:line="240" w:lineRule="auto"/>
            </w:pPr>
            <w:r>
              <w:rPr>
                <w:b/>
                <w:color w:val="FFFFFF"/>
                <w:sz w:val="16"/>
              </w:rPr>
              <w:t>Status</w:t>
            </w:r>
          </w:p>
        </w:tc>
      </w:tr>
      <w:tr w:rsidR="00026129" w14:paraId="0DA193F7" w14:textId="77777777">
        <w:trPr>
          <w:cantSplit/>
          <w:jc w:val="center"/>
        </w:trPr>
        <w:tc>
          <w:tcPr>
            <w:tcW w:w="1315" w:type="dxa"/>
          </w:tcPr>
          <w:p w14:paraId="3D806EA2" w14:textId="77777777" w:rsidR="00026129" w:rsidRDefault="003842D2">
            <w:pPr>
              <w:spacing w:after="0" w:line="240" w:lineRule="auto"/>
            </w:pPr>
            <w:r>
              <w:rPr>
                <w:sz w:val="16"/>
              </w:rPr>
              <w:lastRenderedPageBreak/>
              <w:t>NFR-USA-01</w:t>
            </w:r>
          </w:p>
        </w:tc>
        <w:tc>
          <w:tcPr>
            <w:tcW w:w="2215" w:type="dxa"/>
          </w:tcPr>
          <w:p w14:paraId="0321078F" w14:textId="77777777" w:rsidR="00026129" w:rsidRDefault="003842D2">
            <w:pPr>
              <w:spacing w:after="0" w:line="240" w:lineRule="auto"/>
            </w:pPr>
            <w:r>
              <w:rPr>
                <w:sz w:val="16"/>
              </w:rPr>
              <w:t>The UI shall give feedback for long-running work and errors.</w:t>
            </w:r>
          </w:p>
        </w:tc>
        <w:tc>
          <w:tcPr>
            <w:tcW w:w="1938" w:type="dxa"/>
          </w:tcPr>
          <w:p w14:paraId="252BB019" w14:textId="77777777" w:rsidR="00026129" w:rsidRDefault="003842D2">
            <w:pPr>
              <w:spacing w:after="0" w:line="240" w:lineRule="auto"/>
            </w:pPr>
            <w:r>
              <w:rPr>
                <w:sz w:val="16"/>
              </w:rPr>
              <w:t>Toasts and loading states; demo-data banners.</w:t>
            </w:r>
          </w:p>
        </w:tc>
        <w:tc>
          <w:tcPr>
            <w:tcW w:w="2423" w:type="dxa"/>
          </w:tcPr>
          <w:p w14:paraId="180F7CF0" w14:textId="77777777" w:rsidR="00026129" w:rsidRDefault="003842D2">
            <w:pPr>
              <w:spacing w:after="0" w:line="240" w:lineRule="auto"/>
            </w:pPr>
            <w:r>
              <w:rPr>
                <w:sz w:val="16"/>
              </w:rPr>
              <w:t>Screenshots; http.ts emitHttpToast.</w:t>
            </w:r>
          </w:p>
        </w:tc>
        <w:tc>
          <w:tcPr>
            <w:tcW w:w="1108" w:type="dxa"/>
          </w:tcPr>
          <w:p w14:paraId="2538C31A" w14:textId="77777777" w:rsidR="00026129" w:rsidRDefault="003842D2">
            <w:pPr>
              <w:spacing w:after="0" w:line="240" w:lineRule="auto"/>
            </w:pPr>
            <w:r>
              <w:rPr>
                <w:sz w:val="16"/>
              </w:rPr>
              <w:t>Met</w:t>
            </w:r>
          </w:p>
        </w:tc>
      </w:tr>
    </w:tbl>
    <w:p w14:paraId="0AB62434" w14:textId="77777777" w:rsidR="00026129" w:rsidRDefault="00026129">
      <w:pPr>
        <w:spacing w:after="80" w:line="240" w:lineRule="auto"/>
      </w:pPr>
    </w:p>
    <w:p w14:paraId="08979E95" w14:textId="77777777" w:rsidR="00026129" w:rsidRDefault="003842D2">
      <w:pPr>
        <w:pStyle w:val="Heading2"/>
      </w:pPr>
      <w:bookmarkStart w:id="106" w:name="_Toc242212236"/>
      <w:r>
        <w:t>6.9  Accessibility</w:t>
      </w:r>
      <w:bookmarkEnd w:id="106"/>
    </w:p>
    <w:p w14:paraId="3BAB7CBE" w14:textId="77777777" w:rsidR="00026129" w:rsidRDefault="003842D2">
      <w:pPr>
        <w:pStyle w:val="TableCaption"/>
      </w:pPr>
      <w:bookmarkStart w:id="107" w:name="_Toc242212419"/>
      <w:r>
        <w:rPr>
          <w:b/>
        </w:rPr>
        <w:t xml:space="preserve">Table 6.9: </w:t>
      </w:r>
      <w:r>
        <w:t>Accessibility requirements</w:t>
      </w:r>
      <w:bookmarkEnd w:id="107"/>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315"/>
        <w:gridCol w:w="2215"/>
        <w:gridCol w:w="1938"/>
        <w:gridCol w:w="2423"/>
        <w:gridCol w:w="1108"/>
      </w:tblGrid>
      <w:tr w:rsidR="00026129" w14:paraId="5C854B95" w14:textId="77777777">
        <w:trPr>
          <w:tblHeader/>
          <w:jc w:val="center"/>
        </w:trPr>
        <w:tc>
          <w:tcPr>
            <w:tcW w:w="1315" w:type="dxa"/>
            <w:shd w:val="clear" w:color="auto" w:fill="14325C"/>
          </w:tcPr>
          <w:p w14:paraId="3CDD4ADB" w14:textId="77777777" w:rsidR="00026129" w:rsidRDefault="003842D2">
            <w:pPr>
              <w:spacing w:after="0" w:line="240" w:lineRule="auto"/>
            </w:pPr>
            <w:r>
              <w:rPr>
                <w:b/>
                <w:color w:val="FFFFFF"/>
                <w:sz w:val="16"/>
              </w:rPr>
              <w:t>ID</w:t>
            </w:r>
          </w:p>
        </w:tc>
        <w:tc>
          <w:tcPr>
            <w:tcW w:w="2215" w:type="dxa"/>
            <w:shd w:val="clear" w:color="auto" w:fill="14325C"/>
          </w:tcPr>
          <w:p w14:paraId="108D987D" w14:textId="77777777" w:rsidR="00026129" w:rsidRDefault="003842D2">
            <w:pPr>
              <w:spacing w:after="0" w:line="240" w:lineRule="auto"/>
            </w:pPr>
            <w:r>
              <w:rPr>
                <w:b/>
                <w:color w:val="FFFFFF"/>
                <w:sz w:val="16"/>
              </w:rPr>
              <w:t>Requirement</w:t>
            </w:r>
          </w:p>
        </w:tc>
        <w:tc>
          <w:tcPr>
            <w:tcW w:w="1938" w:type="dxa"/>
            <w:shd w:val="clear" w:color="auto" w:fill="14325C"/>
          </w:tcPr>
          <w:p w14:paraId="231FC097" w14:textId="77777777" w:rsidR="00026129" w:rsidRDefault="003842D2">
            <w:pPr>
              <w:spacing w:after="0" w:line="240" w:lineRule="auto"/>
            </w:pPr>
            <w:r>
              <w:rPr>
                <w:b/>
                <w:color w:val="FFFFFF"/>
                <w:sz w:val="16"/>
              </w:rPr>
              <w:t>Measure / criterion</w:t>
            </w:r>
          </w:p>
        </w:tc>
        <w:tc>
          <w:tcPr>
            <w:tcW w:w="2423" w:type="dxa"/>
            <w:shd w:val="clear" w:color="auto" w:fill="14325C"/>
          </w:tcPr>
          <w:p w14:paraId="142C17C8" w14:textId="77777777" w:rsidR="00026129" w:rsidRDefault="003842D2">
            <w:pPr>
              <w:spacing w:after="0" w:line="240" w:lineRule="auto"/>
            </w:pPr>
            <w:r>
              <w:rPr>
                <w:b/>
                <w:color w:val="FFFFFF"/>
                <w:sz w:val="16"/>
              </w:rPr>
              <w:t>Evidence</w:t>
            </w:r>
          </w:p>
        </w:tc>
        <w:tc>
          <w:tcPr>
            <w:tcW w:w="1108" w:type="dxa"/>
            <w:shd w:val="clear" w:color="auto" w:fill="14325C"/>
          </w:tcPr>
          <w:p w14:paraId="7A990C99" w14:textId="77777777" w:rsidR="00026129" w:rsidRDefault="003842D2">
            <w:pPr>
              <w:spacing w:after="0" w:line="240" w:lineRule="auto"/>
            </w:pPr>
            <w:r>
              <w:rPr>
                <w:b/>
                <w:color w:val="FFFFFF"/>
                <w:sz w:val="16"/>
              </w:rPr>
              <w:t>Status</w:t>
            </w:r>
          </w:p>
        </w:tc>
      </w:tr>
      <w:tr w:rsidR="00026129" w14:paraId="73C6E1C4" w14:textId="77777777">
        <w:trPr>
          <w:cantSplit/>
          <w:jc w:val="center"/>
        </w:trPr>
        <w:tc>
          <w:tcPr>
            <w:tcW w:w="1315" w:type="dxa"/>
          </w:tcPr>
          <w:p w14:paraId="00B172AB" w14:textId="77777777" w:rsidR="00026129" w:rsidRDefault="003842D2">
            <w:pPr>
              <w:spacing w:after="0" w:line="240" w:lineRule="auto"/>
            </w:pPr>
            <w:r>
              <w:rPr>
                <w:sz w:val="16"/>
              </w:rPr>
              <w:t>NFR-ACC-01</w:t>
            </w:r>
          </w:p>
        </w:tc>
        <w:tc>
          <w:tcPr>
            <w:tcW w:w="2215" w:type="dxa"/>
          </w:tcPr>
          <w:p w14:paraId="3288ADF0" w14:textId="77777777" w:rsidR="00026129" w:rsidRDefault="003842D2">
            <w:pPr>
              <w:spacing w:after="0" w:line="240" w:lineRule="auto"/>
            </w:pPr>
            <w:r>
              <w:rPr>
                <w:sz w:val="16"/>
              </w:rPr>
              <w:t>The UI should meet WCAG 2.1 AA.</w:t>
            </w:r>
          </w:p>
        </w:tc>
        <w:tc>
          <w:tcPr>
            <w:tcW w:w="1938" w:type="dxa"/>
          </w:tcPr>
          <w:p w14:paraId="4085A349" w14:textId="77777777" w:rsidR="00026129" w:rsidRDefault="003842D2">
            <w:pPr>
              <w:spacing w:after="0" w:line="240" w:lineRule="auto"/>
            </w:pPr>
            <w:r>
              <w:rPr>
                <w:sz w:val="16"/>
              </w:rPr>
              <w:t>axe audit 0 critical issues.</w:t>
            </w:r>
          </w:p>
        </w:tc>
        <w:tc>
          <w:tcPr>
            <w:tcW w:w="2423" w:type="dxa"/>
          </w:tcPr>
          <w:p w14:paraId="61D5F75B" w14:textId="77777777" w:rsidR="00026129" w:rsidRDefault="003842D2">
            <w:pPr>
              <w:spacing w:after="0" w:line="240" w:lineRule="auto"/>
            </w:pPr>
            <w:r>
              <w:rPr>
                <w:sz w:val="16"/>
              </w:rPr>
              <w:t>scripts/axe_audit.mjs exists in CI; not executed in this audit.</w:t>
            </w:r>
          </w:p>
        </w:tc>
        <w:tc>
          <w:tcPr>
            <w:tcW w:w="1108" w:type="dxa"/>
          </w:tcPr>
          <w:p w14:paraId="687F3952" w14:textId="77777777" w:rsidR="00026129" w:rsidRDefault="003842D2">
            <w:pPr>
              <w:spacing w:after="0" w:line="240" w:lineRule="auto"/>
            </w:pPr>
            <w:r>
              <w:rPr>
                <w:sz w:val="16"/>
              </w:rPr>
              <w:t>Not verified</w:t>
            </w:r>
          </w:p>
        </w:tc>
      </w:tr>
    </w:tbl>
    <w:p w14:paraId="2FD01A62" w14:textId="77777777" w:rsidR="00026129" w:rsidRDefault="00026129">
      <w:pPr>
        <w:spacing w:after="80" w:line="240" w:lineRule="auto"/>
      </w:pPr>
    </w:p>
    <w:p w14:paraId="5D90F6F2" w14:textId="77777777" w:rsidR="00026129" w:rsidRDefault="003842D2">
      <w:pPr>
        <w:pStyle w:val="Heading2"/>
      </w:pPr>
      <w:bookmarkStart w:id="108" w:name="_Toc242212237"/>
      <w:r>
        <w:t>6.10  Portability</w:t>
      </w:r>
      <w:bookmarkEnd w:id="108"/>
    </w:p>
    <w:p w14:paraId="1D5E777C" w14:textId="77777777" w:rsidR="00026129" w:rsidRDefault="003842D2">
      <w:pPr>
        <w:pStyle w:val="TableCaption"/>
      </w:pPr>
      <w:bookmarkStart w:id="109" w:name="_Toc242212420"/>
      <w:r>
        <w:rPr>
          <w:b/>
        </w:rPr>
        <w:t xml:space="preserve">Table 6.10: </w:t>
      </w:r>
      <w:r>
        <w:t>Portability requirements</w:t>
      </w:r>
      <w:bookmarkEnd w:id="109"/>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315"/>
        <w:gridCol w:w="2215"/>
        <w:gridCol w:w="1938"/>
        <w:gridCol w:w="2423"/>
        <w:gridCol w:w="1108"/>
      </w:tblGrid>
      <w:tr w:rsidR="00026129" w14:paraId="7E402549" w14:textId="77777777">
        <w:trPr>
          <w:tblHeader/>
          <w:jc w:val="center"/>
        </w:trPr>
        <w:tc>
          <w:tcPr>
            <w:tcW w:w="1315" w:type="dxa"/>
            <w:shd w:val="clear" w:color="auto" w:fill="14325C"/>
          </w:tcPr>
          <w:p w14:paraId="4C1A9428" w14:textId="77777777" w:rsidR="00026129" w:rsidRDefault="003842D2">
            <w:pPr>
              <w:spacing w:after="0" w:line="240" w:lineRule="auto"/>
            </w:pPr>
            <w:r>
              <w:rPr>
                <w:b/>
                <w:color w:val="FFFFFF"/>
                <w:sz w:val="16"/>
              </w:rPr>
              <w:t>ID</w:t>
            </w:r>
          </w:p>
        </w:tc>
        <w:tc>
          <w:tcPr>
            <w:tcW w:w="2215" w:type="dxa"/>
            <w:shd w:val="clear" w:color="auto" w:fill="14325C"/>
          </w:tcPr>
          <w:p w14:paraId="32B2A0A4" w14:textId="77777777" w:rsidR="00026129" w:rsidRDefault="003842D2">
            <w:pPr>
              <w:spacing w:after="0" w:line="240" w:lineRule="auto"/>
            </w:pPr>
            <w:r>
              <w:rPr>
                <w:b/>
                <w:color w:val="FFFFFF"/>
                <w:sz w:val="16"/>
              </w:rPr>
              <w:t>Requirement</w:t>
            </w:r>
          </w:p>
        </w:tc>
        <w:tc>
          <w:tcPr>
            <w:tcW w:w="1938" w:type="dxa"/>
            <w:shd w:val="clear" w:color="auto" w:fill="14325C"/>
          </w:tcPr>
          <w:p w14:paraId="09C992D1" w14:textId="77777777" w:rsidR="00026129" w:rsidRDefault="003842D2">
            <w:pPr>
              <w:spacing w:after="0" w:line="240" w:lineRule="auto"/>
            </w:pPr>
            <w:r>
              <w:rPr>
                <w:b/>
                <w:color w:val="FFFFFF"/>
                <w:sz w:val="16"/>
              </w:rPr>
              <w:t>Measure / criterion</w:t>
            </w:r>
          </w:p>
        </w:tc>
        <w:tc>
          <w:tcPr>
            <w:tcW w:w="2423" w:type="dxa"/>
            <w:shd w:val="clear" w:color="auto" w:fill="14325C"/>
          </w:tcPr>
          <w:p w14:paraId="15120A3C" w14:textId="77777777" w:rsidR="00026129" w:rsidRDefault="003842D2">
            <w:pPr>
              <w:spacing w:after="0" w:line="240" w:lineRule="auto"/>
            </w:pPr>
            <w:r>
              <w:rPr>
                <w:b/>
                <w:color w:val="FFFFFF"/>
                <w:sz w:val="16"/>
              </w:rPr>
              <w:t>Evidence</w:t>
            </w:r>
          </w:p>
        </w:tc>
        <w:tc>
          <w:tcPr>
            <w:tcW w:w="1108" w:type="dxa"/>
            <w:shd w:val="clear" w:color="auto" w:fill="14325C"/>
          </w:tcPr>
          <w:p w14:paraId="701F5D03" w14:textId="77777777" w:rsidR="00026129" w:rsidRDefault="003842D2">
            <w:pPr>
              <w:spacing w:after="0" w:line="240" w:lineRule="auto"/>
            </w:pPr>
            <w:r>
              <w:rPr>
                <w:b/>
                <w:color w:val="FFFFFF"/>
                <w:sz w:val="16"/>
              </w:rPr>
              <w:t>Status</w:t>
            </w:r>
          </w:p>
        </w:tc>
      </w:tr>
      <w:tr w:rsidR="00026129" w14:paraId="381793B9" w14:textId="77777777">
        <w:trPr>
          <w:cantSplit/>
          <w:jc w:val="center"/>
        </w:trPr>
        <w:tc>
          <w:tcPr>
            <w:tcW w:w="1315" w:type="dxa"/>
          </w:tcPr>
          <w:p w14:paraId="7DE3629E" w14:textId="77777777" w:rsidR="00026129" w:rsidRDefault="003842D2">
            <w:pPr>
              <w:spacing w:after="0" w:line="240" w:lineRule="auto"/>
            </w:pPr>
            <w:r>
              <w:rPr>
                <w:sz w:val="16"/>
              </w:rPr>
              <w:t>NFR-PORT-01</w:t>
            </w:r>
          </w:p>
        </w:tc>
        <w:tc>
          <w:tcPr>
            <w:tcW w:w="2215" w:type="dxa"/>
          </w:tcPr>
          <w:p w14:paraId="174B4668" w14:textId="77777777" w:rsidR="00026129" w:rsidRDefault="003842D2">
            <w:pPr>
              <w:spacing w:after="0" w:line="240" w:lineRule="auto"/>
            </w:pPr>
            <w:r>
              <w:rPr>
                <w:sz w:val="16"/>
              </w:rPr>
              <w:t>The backend shall run on Windows, Linux and macOS with SQLite by default.</w:t>
            </w:r>
          </w:p>
        </w:tc>
        <w:tc>
          <w:tcPr>
            <w:tcW w:w="1938" w:type="dxa"/>
          </w:tcPr>
          <w:p w14:paraId="3DD8B2C3" w14:textId="77777777" w:rsidR="00026129" w:rsidRDefault="003842D2">
            <w:pPr>
              <w:spacing w:after="0" w:line="240" w:lineRule="auto"/>
            </w:pPr>
            <w:r>
              <w:rPr>
                <w:sz w:val="16"/>
              </w:rPr>
              <w:t>No OS-specific code paths in core.</w:t>
            </w:r>
          </w:p>
        </w:tc>
        <w:tc>
          <w:tcPr>
            <w:tcW w:w="2423" w:type="dxa"/>
          </w:tcPr>
          <w:p w14:paraId="3D4EB869" w14:textId="77777777" w:rsidR="00026129" w:rsidRDefault="003842D2">
            <w:pPr>
              <w:spacing w:after="0" w:line="240" w:lineRule="auto"/>
            </w:pPr>
            <w:r>
              <w:rPr>
                <w:sz w:val="16"/>
              </w:rPr>
              <w:t>Measured on Windows 11; CI targets ubuntu-latest.</w:t>
            </w:r>
          </w:p>
        </w:tc>
        <w:tc>
          <w:tcPr>
            <w:tcW w:w="1108" w:type="dxa"/>
          </w:tcPr>
          <w:p w14:paraId="10055842" w14:textId="77777777" w:rsidR="00026129" w:rsidRDefault="003842D2">
            <w:pPr>
              <w:spacing w:after="0" w:line="240" w:lineRule="auto"/>
            </w:pPr>
            <w:r>
              <w:rPr>
                <w:sz w:val="16"/>
              </w:rPr>
              <w:t>Met (Windows measured)</w:t>
            </w:r>
          </w:p>
        </w:tc>
      </w:tr>
      <w:tr w:rsidR="00026129" w14:paraId="3029B3C9" w14:textId="77777777">
        <w:trPr>
          <w:cantSplit/>
          <w:jc w:val="center"/>
        </w:trPr>
        <w:tc>
          <w:tcPr>
            <w:tcW w:w="1315" w:type="dxa"/>
            <w:shd w:val="clear" w:color="auto" w:fill="F1F5F9"/>
          </w:tcPr>
          <w:p w14:paraId="7B8AFF70" w14:textId="77777777" w:rsidR="00026129" w:rsidRDefault="003842D2">
            <w:pPr>
              <w:spacing w:after="0" w:line="240" w:lineRule="auto"/>
            </w:pPr>
            <w:r>
              <w:rPr>
                <w:sz w:val="16"/>
              </w:rPr>
              <w:t>NFR-PORT-02</w:t>
            </w:r>
          </w:p>
        </w:tc>
        <w:tc>
          <w:tcPr>
            <w:tcW w:w="2215" w:type="dxa"/>
            <w:shd w:val="clear" w:color="auto" w:fill="F1F5F9"/>
          </w:tcPr>
          <w:p w14:paraId="1E7666B9" w14:textId="77777777" w:rsidR="00026129" w:rsidRDefault="003842D2">
            <w:pPr>
              <w:spacing w:after="0" w:line="240" w:lineRule="auto"/>
            </w:pPr>
            <w:r>
              <w:rPr>
                <w:sz w:val="16"/>
              </w:rPr>
              <w:t>The relational store should be switchable to PostgreSQL by URL.</w:t>
            </w:r>
          </w:p>
        </w:tc>
        <w:tc>
          <w:tcPr>
            <w:tcW w:w="1938" w:type="dxa"/>
            <w:shd w:val="clear" w:color="auto" w:fill="F1F5F9"/>
          </w:tcPr>
          <w:p w14:paraId="3F4F8493" w14:textId="77777777" w:rsidR="00026129" w:rsidRDefault="003842D2">
            <w:pPr>
              <w:spacing w:after="0" w:line="240" w:lineRule="auto"/>
            </w:pPr>
            <w:r>
              <w:rPr>
                <w:sz w:val="16"/>
              </w:rPr>
              <w:t>DATABASE_URL change only.</w:t>
            </w:r>
          </w:p>
        </w:tc>
        <w:tc>
          <w:tcPr>
            <w:tcW w:w="2423" w:type="dxa"/>
            <w:shd w:val="clear" w:color="auto" w:fill="F1F5F9"/>
          </w:tcPr>
          <w:p w14:paraId="689DCC2C" w14:textId="77777777" w:rsidR="00026129" w:rsidRDefault="003842D2">
            <w:pPr>
              <w:spacing w:after="0" w:line="240" w:lineRule="auto"/>
            </w:pPr>
            <w:r>
              <w:rPr>
                <w:sz w:val="16"/>
              </w:rPr>
              <w:t>JSONB-with-SQLite-variant columns; start-up migrations use SQLite PRAGMA statements.</w:t>
            </w:r>
          </w:p>
        </w:tc>
        <w:tc>
          <w:tcPr>
            <w:tcW w:w="1108" w:type="dxa"/>
            <w:shd w:val="clear" w:color="auto" w:fill="F1F5F9"/>
          </w:tcPr>
          <w:p w14:paraId="08AEACD9" w14:textId="77777777" w:rsidR="00026129" w:rsidRDefault="003842D2">
            <w:pPr>
              <w:spacing w:after="0" w:line="240" w:lineRule="auto"/>
            </w:pPr>
            <w:r>
              <w:rPr>
                <w:sz w:val="16"/>
              </w:rPr>
              <w:t>Partially met</w:t>
            </w:r>
          </w:p>
        </w:tc>
      </w:tr>
    </w:tbl>
    <w:p w14:paraId="4AE2ED47" w14:textId="77777777" w:rsidR="00026129" w:rsidRDefault="00026129">
      <w:pPr>
        <w:spacing w:after="80" w:line="240" w:lineRule="auto"/>
      </w:pPr>
    </w:p>
    <w:p w14:paraId="7EB58CAA" w14:textId="77777777" w:rsidR="00026129" w:rsidRDefault="003842D2">
      <w:pPr>
        <w:pStyle w:val="Heading2"/>
      </w:pPr>
      <w:bookmarkStart w:id="110" w:name="_Toc242212238"/>
      <w:r>
        <w:t>6.11  Compatibility</w:t>
      </w:r>
      <w:bookmarkEnd w:id="110"/>
    </w:p>
    <w:p w14:paraId="15E247BA" w14:textId="77777777" w:rsidR="00026129" w:rsidRDefault="003842D2">
      <w:pPr>
        <w:pStyle w:val="TableCaption"/>
      </w:pPr>
      <w:bookmarkStart w:id="111" w:name="_Toc242212421"/>
      <w:r>
        <w:rPr>
          <w:b/>
        </w:rPr>
        <w:t xml:space="preserve">Table 6.11: </w:t>
      </w:r>
      <w:r>
        <w:t>Compatibility requirements</w:t>
      </w:r>
      <w:bookmarkEnd w:id="111"/>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315"/>
        <w:gridCol w:w="2215"/>
        <w:gridCol w:w="1938"/>
        <w:gridCol w:w="2423"/>
        <w:gridCol w:w="1108"/>
      </w:tblGrid>
      <w:tr w:rsidR="00026129" w14:paraId="5498B2A5" w14:textId="77777777">
        <w:trPr>
          <w:tblHeader/>
          <w:jc w:val="center"/>
        </w:trPr>
        <w:tc>
          <w:tcPr>
            <w:tcW w:w="1315" w:type="dxa"/>
            <w:shd w:val="clear" w:color="auto" w:fill="14325C"/>
          </w:tcPr>
          <w:p w14:paraId="24E668B0" w14:textId="77777777" w:rsidR="00026129" w:rsidRDefault="003842D2">
            <w:pPr>
              <w:spacing w:after="0" w:line="240" w:lineRule="auto"/>
            </w:pPr>
            <w:r>
              <w:rPr>
                <w:b/>
                <w:color w:val="FFFFFF"/>
                <w:sz w:val="16"/>
              </w:rPr>
              <w:t>ID</w:t>
            </w:r>
          </w:p>
        </w:tc>
        <w:tc>
          <w:tcPr>
            <w:tcW w:w="2215" w:type="dxa"/>
            <w:shd w:val="clear" w:color="auto" w:fill="14325C"/>
          </w:tcPr>
          <w:p w14:paraId="364AF1AB" w14:textId="77777777" w:rsidR="00026129" w:rsidRDefault="003842D2">
            <w:pPr>
              <w:spacing w:after="0" w:line="240" w:lineRule="auto"/>
            </w:pPr>
            <w:r>
              <w:rPr>
                <w:b/>
                <w:color w:val="FFFFFF"/>
                <w:sz w:val="16"/>
              </w:rPr>
              <w:t>Requirement</w:t>
            </w:r>
          </w:p>
        </w:tc>
        <w:tc>
          <w:tcPr>
            <w:tcW w:w="1938" w:type="dxa"/>
            <w:shd w:val="clear" w:color="auto" w:fill="14325C"/>
          </w:tcPr>
          <w:p w14:paraId="7425FCC4" w14:textId="77777777" w:rsidR="00026129" w:rsidRDefault="003842D2">
            <w:pPr>
              <w:spacing w:after="0" w:line="240" w:lineRule="auto"/>
            </w:pPr>
            <w:r>
              <w:rPr>
                <w:b/>
                <w:color w:val="FFFFFF"/>
                <w:sz w:val="16"/>
              </w:rPr>
              <w:t>Measure / criterion</w:t>
            </w:r>
          </w:p>
        </w:tc>
        <w:tc>
          <w:tcPr>
            <w:tcW w:w="2423" w:type="dxa"/>
            <w:shd w:val="clear" w:color="auto" w:fill="14325C"/>
          </w:tcPr>
          <w:p w14:paraId="705EEEA0" w14:textId="77777777" w:rsidR="00026129" w:rsidRDefault="003842D2">
            <w:pPr>
              <w:spacing w:after="0" w:line="240" w:lineRule="auto"/>
            </w:pPr>
            <w:r>
              <w:rPr>
                <w:b/>
                <w:color w:val="FFFFFF"/>
                <w:sz w:val="16"/>
              </w:rPr>
              <w:t>Evidence</w:t>
            </w:r>
          </w:p>
        </w:tc>
        <w:tc>
          <w:tcPr>
            <w:tcW w:w="1108" w:type="dxa"/>
            <w:shd w:val="clear" w:color="auto" w:fill="14325C"/>
          </w:tcPr>
          <w:p w14:paraId="04F5610C" w14:textId="77777777" w:rsidR="00026129" w:rsidRDefault="003842D2">
            <w:pPr>
              <w:spacing w:after="0" w:line="240" w:lineRule="auto"/>
            </w:pPr>
            <w:r>
              <w:rPr>
                <w:b/>
                <w:color w:val="FFFFFF"/>
                <w:sz w:val="16"/>
              </w:rPr>
              <w:t>Status</w:t>
            </w:r>
          </w:p>
        </w:tc>
      </w:tr>
      <w:tr w:rsidR="00026129" w14:paraId="641AB9FE" w14:textId="77777777">
        <w:trPr>
          <w:cantSplit/>
          <w:jc w:val="center"/>
        </w:trPr>
        <w:tc>
          <w:tcPr>
            <w:tcW w:w="1315" w:type="dxa"/>
          </w:tcPr>
          <w:p w14:paraId="010A4102" w14:textId="77777777" w:rsidR="00026129" w:rsidRDefault="003842D2">
            <w:pPr>
              <w:spacing w:after="0" w:line="240" w:lineRule="auto"/>
            </w:pPr>
            <w:r>
              <w:rPr>
                <w:sz w:val="16"/>
              </w:rPr>
              <w:t>NFR-COMP-01</w:t>
            </w:r>
          </w:p>
        </w:tc>
        <w:tc>
          <w:tcPr>
            <w:tcW w:w="2215" w:type="dxa"/>
          </w:tcPr>
          <w:p w14:paraId="016C8DC5" w14:textId="77777777" w:rsidR="00026129" w:rsidRDefault="003842D2">
            <w:pPr>
              <w:spacing w:after="0" w:line="240" w:lineRule="auto"/>
            </w:pPr>
            <w:r>
              <w:rPr>
                <w:sz w:val="16"/>
              </w:rPr>
              <w:t>Python and Node versions shall be declared.</w:t>
            </w:r>
          </w:p>
        </w:tc>
        <w:tc>
          <w:tcPr>
            <w:tcW w:w="1938" w:type="dxa"/>
          </w:tcPr>
          <w:p w14:paraId="3C878035" w14:textId="77777777" w:rsidR="00026129" w:rsidRDefault="003842D2">
            <w:pPr>
              <w:spacing w:after="0" w:line="240" w:lineRule="auto"/>
            </w:pPr>
            <w:r>
              <w:rPr>
                <w:sz w:val="16"/>
              </w:rPr>
              <w:t>requires-python ≥ 3.10, &lt; 3.13; Node ≥ 20.17.</w:t>
            </w:r>
          </w:p>
        </w:tc>
        <w:tc>
          <w:tcPr>
            <w:tcW w:w="2423" w:type="dxa"/>
          </w:tcPr>
          <w:p w14:paraId="354E34BA" w14:textId="77777777" w:rsidR="00026129" w:rsidRDefault="003842D2">
            <w:pPr>
              <w:spacing w:after="0" w:line="240" w:lineRule="auto"/>
            </w:pPr>
            <w:r>
              <w:rPr>
                <w:sz w:val="16"/>
              </w:rPr>
              <w:t>pyproject.toml; package.json. Tests also pass on Python 3.13.2 (measured) despite the &lt; 3.13 bound.</w:t>
            </w:r>
          </w:p>
        </w:tc>
        <w:tc>
          <w:tcPr>
            <w:tcW w:w="1108" w:type="dxa"/>
          </w:tcPr>
          <w:p w14:paraId="14498908" w14:textId="77777777" w:rsidR="00026129" w:rsidRDefault="003842D2">
            <w:pPr>
              <w:spacing w:after="0" w:line="240" w:lineRule="auto"/>
            </w:pPr>
            <w:r>
              <w:rPr>
                <w:sz w:val="16"/>
              </w:rPr>
              <w:t>Met</w:t>
            </w:r>
          </w:p>
        </w:tc>
      </w:tr>
    </w:tbl>
    <w:p w14:paraId="705E270D" w14:textId="77777777" w:rsidR="00026129" w:rsidRDefault="00026129">
      <w:pPr>
        <w:spacing w:after="80" w:line="240" w:lineRule="auto"/>
      </w:pPr>
    </w:p>
    <w:p w14:paraId="670D1F7F" w14:textId="77777777" w:rsidR="00026129" w:rsidRDefault="003842D2">
      <w:pPr>
        <w:pStyle w:val="Heading2"/>
      </w:pPr>
      <w:bookmarkStart w:id="112" w:name="_Toc242212239"/>
      <w:r>
        <w:t>6.12  Observability</w:t>
      </w:r>
      <w:bookmarkEnd w:id="112"/>
    </w:p>
    <w:p w14:paraId="7D7E3C0D" w14:textId="77777777" w:rsidR="00026129" w:rsidRDefault="003842D2">
      <w:pPr>
        <w:pStyle w:val="TableCaption"/>
      </w:pPr>
      <w:bookmarkStart w:id="113" w:name="_Toc242212422"/>
      <w:r>
        <w:rPr>
          <w:b/>
        </w:rPr>
        <w:t xml:space="preserve">Table 6.12: </w:t>
      </w:r>
      <w:r>
        <w:t>Observability requirements</w:t>
      </w:r>
      <w:bookmarkEnd w:id="113"/>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315"/>
        <w:gridCol w:w="2215"/>
        <w:gridCol w:w="1938"/>
        <w:gridCol w:w="2423"/>
        <w:gridCol w:w="1108"/>
      </w:tblGrid>
      <w:tr w:rsidR="00026129" w14:paraId="7E96FEA2" w14:textId="77777777">
        <w:trPr>
          <w:tblHeader/>
          <w:jc w:val="center"/>
        </w:trPr>
        <w:tc>
          <w:tcPr>
            <w:tcW w:w="1315" w:type="dxa"/>
            <w:shd w:val="clear" w:color="auto" w:fill="14325C"/>
          </w:tcPr>
          <w:p w14:paraId="6ED2B4A8" w14:textId="77777777" w:rsidR="00026129" w:rsidRDefault="003842D2">
            <w:pPr>
              <w:spacing w:after="0" w:line="240" w:lineRule="auto"/>
            </w:pPr>
            <w:r>
              <w:rPr>
                <w:b/>
                <w:color w:val="FFFFFF"/>
                <w:sz w:val="16"/>
              </w:rPr>
              <w:t>ID</w:t>
            </w:r>
          </w:p>
        </w:tc>
        <w:tc>
          <w:tcPr>
            <w:tcW w:w="2215" w:type="dxa"/>
            <w:shd w:val="clear" w:color="auto" w:fill="14325C"/>
          </w:tcPr>
          <w:p w14:paraId="24698DA4" w14:textId="77777777" w:rsidR="00026129" w:rsidRDefault="003842D2">
            <w:pPr>
              <w:spacing w:after="0" w:line="240" w:lineRule="auto"/>
            </w:pPr>
            <w:r>
              <w:rPr>
                <w:b/>
                <w:color w:val="FFFFFF"/>
                <w:sz w:val="16"/>
              </w:rPr>
              <w:t>Requirement</w:t>
            </w:r>
          </w:p>
        </w:tc>
        <w:tc>
          <w:tcPr>
            <w:tcW w:w="1938" w:type="dxa"/>
            <w:shd w:val="clear" w:color="auto" w:fill="14325C"/>
          </w:tcPr>
          <w:p w14:paraId="006B82C1" w14:textId="77777777" w:rsidR="00026129" w:rsidRDefault="003842D2">
            <w:pPr>
              <w:spacing w:after="0" w:line="240" w:lineRule="auto"/>
            </w:pPr>
            <w:r>
              <w:rPr>
                <w:b/>
                <w:color w:val="FFFFFF"/>
                <w:sz w:val="16"/>
              </w:rPr>
              <w:t>Measure / criterion</w:t>
            </w:r>
          </w:p>
        </w:tc>
        <w:tc>
          <w:tcPr>
            <w:tcW w:w="2423" w:type="dxa"/>
            <w:shd w:val="clear" w:color="auto" w:fill="14325C"/>
          </w:tcPr>
          <w:p w14:paraId="3783E61A" w14:textId="77777777" w:rsidR="00026129" w:rsidRDefault="003842D2">
            <w:pPr>
              <w:spacing w:after="0" w:line="240" w:lineRule="auto"/>
            </w:pPr>
            <w:r>
              <w:rPr>
                <w:b/>
                <w:color w:val="FFFFFF"/>
                <w:sz w:val="16"/>
              </w:rPr>
              <w:t>Evidence</w:t>
            </w:r>
          </w:p>
        </w:tc>
        <w:tc>
          <w:tcPr>
            <w:tcW w:w="1108" w:type="dxa"/>
            <w:shd w:val="clear" w:color="auto" w:fill="14325C"/>
          </w:tcPr>
          <w:p w14:paraId="5A1F51EE" w14:textId="77777777" w:rsidR="00026129" w:rsidRDefault="003842D2">
            <w:pPr>
              <w:spacing w:after="0" w:line="240" w:lineRule="auto"/>
            </w:pPr>
            <w:r>
              <w:rPr>
                <w:b/>
                <w:color w:val="FFFFFF"/>
                <w:sz w:val="16"/>
              </w:rPr>
              <w:t>Status</w:t>
            </w:r>
          </w:p>
        </w:tc>
      </w:tr>
      <w:tr w:rsidR="00026129" w14:paraId="387EC0B1" w14:textId="77777777">
        <w:trPr>
          <w:cantSplit/>
          <w:jc w:val="center"/>
        </w:trPr>
        <w:tc>
          <w:tcPr>
            <w:tcW w:w="1315" w:type="dxa"/>
          </w:tcPr>
          <w:p w14:paraId="01B391A1" w14:textId="77777777" w:rsidR="00026129" w:rsidRDefault="003842D2">
            <w:pPr>
              <w:spacing w:after="0" w:line="240" w:lineRule="auto"/>
            </w:pPr>
            <w:r>
              <w:rPr>
                <w:sz w:val="16"/>
              </w:rPr>
              <w:t>NFR-OBS-01</w:t>
            </w:r>
          </w:p>
        </w:tc>
        <w:tc>
          <w:tcPr>
            <w:tcW w:w="2215" w:type="dxa"/>
          </w:tcPr>
          <w:p w14:paraId="60E67BDE" w14:textId="77777777" w:rsidR="00026129" w:rsidRDefault="003842D2">
            <w:pPr>
              <w:spacing w:after="0" w:line="240" w:lineRule="auto"/>
            </w:pPr>
            <w:r>
              <w:rPr>
                <w:sz w:val="16"/>
              </w:rPr>
              <w:t>Requests shall be traceable.</w:t>
            </w:r>
          </w:p>
        </w:tc>
        <w:tc>
          <w:tcPr>
            <w:tcW w:w="1938" w:type="dxa"/>
          </w:tcPr>
          <w:p w14:paraId="052ADE34" w14:textId="77777777" w:rsidR="00026129" w:rsidRDefault="003842D2">
            <w:pPr>
              <w:spacing w:after="0" w:line="240" w:lineRule="auto"/>
            </w:pPr>
            <w:r>
              <w:rPr>
                <w:sz w:val="16"/>
              </w:rPr>
              <w:t>X-Request-ID on every response; structured logs; Prometheus counters.</w:t>
            </w:r>
          </w:p>
        </w:tc>
        <w:tc>
          <w:tcPr>
            <w:tcW w:w="2423" w:type="dxa"/>
          </w:tcPr>
          <w:p w14:paraId="589B203E" w14:textId="77777777" w:rsidR="00026129" w:rsidRDefault="003842D2">
            <w:pPr>
              <w:spacing w:after="0" w:line="240" w:lineRule="auto"/>
            </w:pPr>
            <w:r>
              <w:rPr>
                <w:sz w:val="16"/>
              </w:rPr>
              <w:t>Measured.</w:t>
            </w:r>
          </w:p>
        </w:tc>
        <w:tc>
          <w:tcPr>
            <w:tcW w:w="1108" w:type="dxa"/>
          </w:tcPr>
          <w:p w14:paraId="5230E2EF" w14:textId="77777777" w:rsidR="00026129" w:rsidRDefault="003842D2">
            <w:pPr>
              <w:spacing w:after="0" w:line="240" w:lineRule="auto"/>
            </w:pPr>
            <w:r>
              <w:rPr>
                <w:sz w:val="16"/>
              </w:rPr>
              <w:t>Met</w:t>
            </w:r>
          </w:p>
        </w:tc>
      </w:tr>
      <w:tr w:rsidR="00026129" w14:paraId="5ABC60DF" w14:textId="77777777">
        <w:trPr>
          <w:cantSplit/>
          <w:jc w:val="center"/>
        </w:trPr>
        <w:tc>
          <w:tcPr>
            <w:tcW w:w="1315" w:type="dxa"/>
            <w:shd w:val="clear" w:color="auto" w:fill="F1F5F9"/>
          </w:tcPr>
          <w:p w14:paraId="71B32648" w14:textId="77777777" w:rsidR="00026129" w:rsidRDefault="003842D2">
            <w:pPr>
              <w:spacing w:after="0" w:line="240" w:lineRule="auto"/>
            </w:pPr>
            <w:r>
              <w:rPr>
                <w:sz w:val="16"/>
              </w:rPr>
              <w:t>NFR-OBS-02</w:t>
            </w:r>
          </w:p>
        </w:tc>
        <w:tc>
          <w:tcPr>
            <w:tcW w:w="2215" w:type="dxa"/>
            <w:shd w:val="clear" w:color="auto" w:fill="F1F5F9"/>
          </w:tcPr>
          <w:p w14:paraId="00D08C26" w14:textId="77777777" w:rsidR="00026129" w:rsidRDefault="003842D2">
            <w:pPr>
              <w:spacing w:after="0" w:line="240" w:lineRule="auto"/>
            </w:pPr>
            <w:r>
              <w:rPr>
                <w:sz w:val="16"/>
              </w:rPr>
              <w:t>Agent steps shall be measurable.</w:t>
            </w:r>
          </w:p>
        </w:tc>
        <w:tc>
          <w:tcPr>
            <w:tcW w:w="1938" w:type="dxa"/>
            <w:shd w:val="clear" w:color="auto" w:fill="F1F5F9"/>
          </w:tcPr>
          <w:p w14:paraId="5B9D482C" w14:textId="77777777" w:rsidR="00026129" w:rsidRDefault="003842D2">
            <w:pPr>
              <w:spacing w:after="0" w:line="240" w:lineRule="auto"/>
            </w:pPr>
            <w:r>
              <w:rPr>
                <w:sz w:val="16"/>
              </w:rPr>
              <w:t>Step and token counters exported.</w:t>
            </w:r>
          </w:p>
        </w:tc>
        <w:tc>
          <w:tcPr>
            <w:tcW w:w="2423" w:type="dxa"/>
            <w:shd w:val="clear" w:color="auto" w:fill="F1F5F9"/>
          </w:tcPr>
          <w:p w14:paraId="3BE6ACEF" w14:textId="77777777" w:rsidR="00026129" w:rsidRDefault="003842D2">
            <w:pPr>
              <w:spacing w:after="0" w:line="240" w:lineRule="auto"/>
            </w:pPr>
            <w:r>
              <w:rPr>
                <w:sz w:val="16"/>
              </w:rPr>
              <w:t>Counters defined but never incremented by the runtime.</w:t>
            </w:r>
          </w:p>
        </w:tc>
        <w:tc>
          <w:tcPr>
            <w:tcW w:w="1108" w:type="dxa"/>
            <w:shd w:val="clear" w:color="auto" w:fill="F1F5F9"/>
          </w:tcPr>
          <w:p w14:paraId="1B850FD0" w14:textId="77777777" w:rsidR="00026129" w:rsidRDefault="003842D2">
            <w:pPr>
              <w:spacing w:after="0" w:line="240" w:lineRule="auto"/>
            </w:pPr>
            <w:r>
              <w:rPr>
                <w:sz w:val="16"/>
              </w:rPr>
              <w:t>Not met</w:t>
            </w:r>
          </w:p>
        </w:tc>
      </w:tr>
    </w:tbl>
    <w:p w14:paraId="07DD41B4" w14:textId="77777777" w:rsidR="00026129" w:rsidRDefault="00026129">
      <w:pPr>
        <w:spacing w:after="80" w:line="240" w:lineRule="auto"/>
      </w:pPr>
    </w:p>
    <w:p w14:paraId="4E2E3F13" w14:textId="77777777" w:rsidR="00026129" w:rsidRDefault="003842D2">
      <w:pPr>
        <w:pStyle w:val="Heading2"/>
      </w:pPr>
      <w:bookmarkStart w:id="114" w:name="_Toc242212240"/>
      <w:r>
        <w:t>6.13  Fault tolerance</w:t>
      </w:r>
      <w:bookmarkEnd w:id="114"/>
    </w:p>
    <w:p w14:paraId="5F36ADF1" w14:textId="77777777" w:rsidR="00026129" w:rsidRDefault="003842D2">
      <w:pPr>
        <w:pStyle w:val="TableCaption"/>
      </w:pPr>
      <w:bookmarkStart w:id="115" w:name="_Toc242212423"/>
      <w:r>
        <w:rPr>
          <w:b/>
        </w:rPr>
        <w:t xml:space="preserve">Table 6.13: </w:t>
      </w:r>
      <w:r>
        <w:t>Fault tolerance requirements</w:t>
      </w:r>
      <w:bookmarkEnd w:id="115"/>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315"/>
        <w:gridCol w:w="2215"/>
        <w:gridCol w:w="1938"/>
        <w:gridCol w:w="2423"/>
        <w:gridCol w:w="1108"/>
      </w:tblGrid>
      <w:tr w:rsidR="00026129" w14:paraId="3EFCE395" w14:textId="77777777">
        <w:trPr>
          <w:tblHeader/>
          <w:jc w:val="center"/>
        </w:trPr>
        <w:tc>
          <w:tcPr>
            <w:tcW w:w="1315" w:type="dxa"/>
            <w:shd w:val="clear" w:color="auto" w:fill="14325C"/>
          </w:tcPr>
          <w:p w14:paraId="4FBBE1EC" w14:textId="77777777" w:rsidR="00026129" w:rsidRDefault="003842D2">
            <w:pPr>
              <w:spacing w:after="0" w:line="240" w:lineRule="auto"/>
            </w:pPr>
            <w:r>
              <w:rPr>
                <w:b/>
                <w:color w:val="FFFFFF"/>
                <w:sz w:val="16"/>
              </w:rPr>
              <w:t>ID</w:t>
            </w:r>
          </w:p>
        </w:tc>
        <w:tc>
          <w:tcPr>
            <w:tcW w:w="2215" w:type="dxa"/>
            <w:shd w:val="clear" w:color="auto" w:fill="14325C"/>
          </w:tcPr>
          <w:p w14:paraId="75D6FFBC" w14:textId="77777777" w:rsidR="00026129" w:rsidRDefault="003842D2">
            <w:pPr>
              <w:spacing w:after="0" w:line="240" w:lineRule="auto"/>
            </w:pPr>
            <w:r>
              <w:rPr>
                <w:b/>
                <w:color w:val="FFFFFF"/>
                <w:sz w:val="16"/>
              </w:rPr>
              <w:t>Requirement</w:t>
            </w:r>
          </w:p>
        </w:tc>
        <w:tc>
          <w:tcPr>
            <w:tcW w:w="1938" w:type="dxa"/>
            <w:shd w:val="clear" w:color="auto" w:fill="14325C"/>
          </w:tcPr>
          <w:p w14:paraId="541DC9CE" w14:textId="77777777" w:rsidR="00026129" w:rsidRDefault="003842D2">
            <w:pPr>
              <w:spacing w:after="0" w:line="240" w:lineRule="auto"/>
            </w:pPr>
            <w:r>
              <w:rPr>
                <w:b/>
                <w:color w:val="FFFFFF"/>
                <w:sz w:val="16"/>
              </w:rPr>
              <w:t>Measure / criterion</w:t>
            </w:r>
          </w:p>
        </w:tc>
        <w:tc>
          <w:tcPr>
            <w:tcW w:w="2423" w:type="dxa"/>
            <w:shd w:val="clear" w:color="auto" w:fill="14325C"/>
          </w:tcPr>
          <w:p w14:paraId="15D3BD14" w14:textId="77777777" w:rsidR="00026129" w:rsidRDefault="003842D2">
            <w:pPr>
              <w:spacing w:after="0" w:line="240" w:lineRule="auto"/>
            </w:pPr>
            <w:r>
              <w:rPr>
                <w:b/>
                <w:color w:val="FFFFFF"/>
                <w:sz w:val="16"/>
              </w:rPr>
              <w:t>Evidence</w:t>
            </w:r>
          </w:p>
        </w:tc>
        <w:tc>
          <w:tcPr>
            <w:tcW w:w="1108" w:type="dxa"/>
            <w:shd w:val="clear" w:color="auto" w:fill="14325C"/>
          </w:tcPr>
          <w:p w14:paraId="7709688D" w14:textId="77777777" w:rsidR="00026129" w:rsidRDefault="003842D2">
            <w:pPr>
              <w:spacing w:after="0" w:line="240" w:lineRule="auto"/>
            </w:pPr>
            <w:r>
              <w:rPr>
                <w:b/>
                <w:color w:val="FFFFFF"/>
                <w:sz w:val="16"/>
              </w:rPr>
              <w:t>Status</w:t>
            </w:r>
          </w:p>
        </w:tc>
      </w:tr>
      <w:tr w:rsidR="00026129" w14:paraId="39E31AC0" w14:textId="77777777">
        <w:trPr>
          <w:cantSplit/>
          <w:jc w:val="center"/>
        </w:trPr>
        <w:tc>
          <w:tcPr>
            <w:tcW w:w="1315" w:type="dxa"/>
          </w:tcPr>
          <w:p w14:paraId="06B39670" w14:textId="77777777" w:rsidR="00026129" w:rsidRDefault="003842D2">
            <w:pPr>
              <w:spacing w:after="0" w:line="240" w:lineRule="auto"/>
            </w:pPr>
            <w:r>
              <w:rPr>
                <w:sz w:val="16"/>
              </w:rPr>
              <w:t>NFR-FT-01</w:t>
            </w:r>
          </w:p>
        </w:tc>
        <w:tc>
          <w:tcPr>
            <w:tcW w:w="2215" w:type="dxa"/>
          </w:tcPr>
          <w:p w14:paraId="329EE8DB" w14:textId="77777777" w:rsidR="00026129" w:rsidRDefault="003842D2">
            <w:pPr>
              <w:spacing w:after="0" w:line="240" w:lineRule="auto"/>
            </w:pPr>
            <w:r>
              <w:rPr>
                <w:sz w:val="16"/>
              </w:rPr>
              <w:t>Unhandled exceptions shall not leak internals.</w:t>
            </w:r>
          </w:p>
        </w:tc>
        <w:tc>
          <w:tcPr>
            <w:tcW w:w="1938" w:type="dxa"/>
          </w:tcPr>
          <w:p w14:paraId="1557ECCF" w14:textId="77777777" w:rsidR="00026129" w:rsidRDefault="003842D2">
            <w:pPr>
              <w:spacing w:after="0" w:line="240" w:lineRule="auto"/>
            </w:pPr>
            <w:r>
              <w:rPr>
                <w:sz w:val="16"/>
              </w:rPr>
              <w:t>Generic 500 envelope; exception type only in development.</w:t>
            </w:r>
          </w:p>
        </w:tc>
        <w:tc>
          <w:tcPr>
            <w:tcW w:w="2423" w:type="dxa"/>
          </w:tcPr>
          <w:p w14:paraId="69246D1B" w14:textId="77777777" w:rsidR="00026129" w:rsidRDefault="003842D2">
            <w:pPr>
              <w:spacing w:after="0" w:line="240" w:lineRule="auto"/>
            </w:pPr>
            <w:r>
              <w:rPr>
                <w:sz w:val="16"/>
              </w:rPr>
              <w:t>api/main.py _generic_exception_handler.</w:t>
            </w:r>
          </w:p>
        </w:tc>
        <w:tc>
          <w:tcPr>
            <w:tcW w:w="1108" w:type="dxa"/>
          </w:tcPr>
          <w:p w14:paraId="357A8F95" w14:textId="77777777" w:rsidR="00026129" w:rsidRDefault="003842D2">
            <w:pPr>
              <w:spacing w:after="0" w:line="240" w:lineRule="auto"/>
            </w:pPr>
            <w:r>
              <w:rPr>
                <w:sz w:val="16"/>
              </w:rPr>
              <w:t>Met</w:t>
            </w:r>
          </w:p>
        </w:tc>
      </w:tr>
    </w:tbl>
    <w:p w14:paraId="58860680" w14:textId="77777777" w:rsidR="00026129" w:rsidRDefault="00026129">
      <w:pPr>
        <w:spacing w:after="80" w:line="240" w:lineRule="auto"/>
      </w:pPr>
    </w:p>
    <w:p w14:paraId="28B432AB" w14:textId="77777777" w:rsidR="00026129" w:rsidRDefault="003842D2">
      <w:pPr>
        <w:pStyle w:val="Heading2"/>
      </w:pPr>
      <w:bookmarkStart w:id="116" w:name="_Toc242212241"/>
      <w:r>
        <w:lastRenderedPageBreak/>
        <w:t>6.14  Recoverability</w:t>
      </w:r>
      <w:bookmarkEnd w:id="116"/>
    </w:p>
    <w:p w14:paraId="24089F9E" w14:textId="77777777" w:rsidR="00026129" w:rsidRDefault="003842D2">
      <w:pPr>
        <w:pStyle w:val="TableCaption"/>
      </w:pPr>
      <w:bookmarkStart w:id="117" w:name="_Toc242212424"/>
      <w:r>
        <w:rPr>
          <w:b/>
        </w:rPr>
        <w:t xml:space="preserve">Table 6.14: </w:t>
      </w:r>
      <w:r>
        <w:t>Recoverability requirements</w:t>
      </w:r>
      <w:bookmarkEnd w:id="117"/>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315"/>
        <w:gridCol w:w="2215"/>
        <w:gridCol w:w="1938"/>
        <w:gridCol w:w="2423"/>
        <w:gridCol w:w="1108"/>
      </w:tblGrid>
      <w:tr w:rsidR="00026129" w14:paraId="0D49B284" w14:textId="77777777">
        <w:trPr>
          <w:tblHeader/>
          <w:jc w:val="center"/>
        </w:trPr>
        <w:tc>
          <w:tcPr>
            <w:tcW w:w="1315" w:type="dxa"/>
            <w:shd w:val="clear" w:color="auto" w:fill="14325C"/>
          </w:tcPr>
          <w:p w14:paraId="79E02D89" w14:textId="77777777" w:rsidR="00026129" w:rsidRDefault="003842D2">
            <w:pPr>
              <w:spacing w:after="0" w:line="240" w:lineRule="auto"/>
            </w:pPr>
            <w:r>
              <w:rPr>
                <w:b/>
                <w:color w:val="FFFFFF"/>
                <w:sz w:val="16"/>
              </w:rPr>
              <w:t>ID</w:t>
            </w:r>
          </w:p>
        </w:tc>
        <w:tc>
          <w:tcPr>
            <w:tcW w:w="2215" w:type="dxa"/>
            <w:shd w:val="clear" w:color="auto" w:fill="14325C"/>
          </w:tcPr>
          <w:p w14:paraId="283FE95E" w14:textId="77777777" w:rsidR="00026129" w:rsidRDefault="003842D2">
            <w:pPr>
              <w:spacing w:after="0" w:line="240" w:lineRule="auto"/>
            </w:pPr>
            <w:r>
              <w:rPr>
                <w:b/>
                <w:color w:val="FFFFFF"/>
                <w:sz w:val="16"/>
              </w:rPr>
              <w:t>Requirement</w:t>
            </w:r>
          </w:p>
        </w:tc>
        <w:tc>
          <w:tcPr>
            <w:tcW w:w="1938" w:type="dxa"/>
            <w:shd w:val="clear" w:color="auto" w:fill="14325C"/>
          </w:tcPr>
          <w:p w14:paraId="36E873B8" w14:textId="77777777" w:rsidR="00026129" w:rsidRDefault="003842D2">
            <w:pPr>
              <w:spacing w:after="0" w:line="240" w:lineRule="auto"/>
            </w:pPr>
            <w:r>
              <w:rPr>
                <w:b/>
                <w:color w:val="FFFFFF"/>
                <w:sz w:val="16"/>
              </w:rPr>
              <w:t>Measure / criterion</w:t>
            </w:r>
          </w:p>
        </w:tc>
        <w:tc>
          <w:tcPr>
            <w:tcW w:w="2423" w:type="dxa"/>
            <w:shd w:val="clear" w:color="auto" w:fill="14325C"/>
          </w:tcPr>
          <w:p w14:paraId="0EAC3902" w14:textId="77777777" w:rsidR="00026129" w:rsidRDefault="003842D2">
            <w:pPr>
              <w:spacing w:after="0" w:line="240" w:lineRule="auto"/>
            </w:pPr>
            <w:r>
              <w:rPr>
                <w:b/>
                <w:color w:val="FFFFFF"/>
                <w:sz w:val="16"/>
              </w:rPr>
              <w:t>Evidence</w:t>
            </w:r>
          </w:p>
        </w:tc>
        <w:tc>
          <w:tcPr>
            <w:tcW w:w="1108" w:type="dxa"/>
            <w:shd w:val="clear" w:color="auto" w:fill="14325C"/>
          </w:tcPr>
          <w:p w14:paraId="0013A911" w14:textId="77777777" w:rsidR="00026129" w:rsidRDefault="003842D2">
            <w:pPr>
              <w:spacing w:after="0" w:line="240" w:lineRule="auto"/>
            </w:pPr>
            <w:r>
              <w:rPr>
                <w:b/>
                <w:color w:val="FFFFFF"/>
                <w:sz w:val="16"/>
              </w:rPr>
              <w:t>Status</w:t>
            </w:r>
          </w:p>
        </w:tc>
      </w:tr>
      <w:tr w:rsidR="00026129" w14:paraId="1248BC03" w14:textId="77777777">
        <w:trPr>
          <w:cantSplit/>
          <w:jc w:val="center"/>
        </w:trPr>
        <w:tc>
          <w:tcPr>
            <w:tcW w:w="1315" w:type="dxa"/>
          </w:tcPr>
          <w:p w14:paraId="5F52346A" w14:textId="77777777" w:rsidR="00026129" w:rsidRDefault="003842D2">
            <w:pPr>
              <w:spacing w:after="0" w:line="240" w:lineRule="auto"/>
            </w:pPr>
            <w:r>
              <w:rPr>
                <w:sz w:val="16"/>
              </w:rPr>
              <w:t>NFR-REC-01</w:t>
            </w:r>
          </w:p>
        </w:tc>
        <w:tc>
          <w:tcPr>
            <w:tcW w:w="2215" w:type="dxa"/>
          </w:tcPr>
          <w:p w14:paraId="6FB1B26C" w14:textId="77777777" w:rsidR="00026129" w:rsidRDefault="003842D2">
            <w:pPr>
              <w:spacing w:after="0" w:line="240" w:lineRule="auto"/>
            </w:pPr>
            <w:r>
              <w:rPr>
                <w:sz w:val="16"/>
              </w:rPr>
              <w:t>In-memory state should be recoverable after restart.</w:t>
            </w:r>
          </w:p>
        </w:tc>
        <w:tc>
          <w:tcPr>
            <w:tcW w:w="1938" w:type="dxa"/>
          </w:tcPr>
          <w:p w14:paraId="0F16C0CA" w14:textId="77777777" w:rsidR="00026129" w:rsidRDefault="003842D2">
            <w:pPr>
              <w:spacing w:after="0" w:line="240" w:lineRule="auto"/>
            </w:pPr>
            <w:r>
              <w:rPr>
                <w:sz w:val="16"/>
              </w:rPr>
              <w:t>Memory tiers persisted.</w:t>
            </w:r>
          </w:p>
        </w:tc>
        <w:tc>
          <w:tcPr>
            <w:tcW w:w="2423" w:type="dxa"/>
          </w:tcPr>
          <w:p w14:paraId="76EEBA0E" w14:textId="77777777" w:rsidR="00026129" w:rsidRDefault="003842D2">
            <w:pPr>
              <w:spacing w:after="0" w:line="240" w:lineRule="auto"/>
            </w:pPr>
            <w:r>
              <w:rPr>
                <w:sz w:val="16"/>
              </w:rPr>
              <w:t>Persistence hooks not wired (FR-034).</w:t>
            </w:r>
          </w:p>
        </w:tc>
        <w:tc>
          <w:tcPr>
            <w:tcW w:w="1108" w:type="dxa"/>
          </w:tcPr>
          <w:p w14:paraId="3F649F86" w14:textId="77777777" w:rsidR="00026129" w:rsidRDefault="003842D2">
            <w:pPr>
              <w:spacing w:after="0" w:line="240" w:lineRule="auto"/>
            </w:pPr>
            <w:r>
              <w:rPr>
                <w:sz w:val="16"/>
              </w:rPr>
              <w:t>Not met</w:t>
            </w:r>
          </w:p>
        </w:tc>
      </w:tr>
    </w:tbl>
    <w:p w14:paraId="0B617AE3" w14:textId="77777777" w:rsidR="00026129" w:rsidRDefault="00026129">
      <w:pPr>
        <w:spacing w:after="80" w:line="240" w:lineRule="auto"/>
      </w:pPr>
    </w:p>
    <w:p w14:paraId="35B407FE" w14:textId="77777777" w:rsidR="00026129" w:rsidRDefault="003842D2">
      <w:pPr>
        <w:pStyle w:val="Heading2"/>
      </w:pPr>
      <w:bookmarkStart w:id="118" w:name="_Toc242212242"/>
      <w:r>
        <w:t>6.15  Resource utilisation</w:t>
      </w:r>
      <w:bookmarkEnd w:id="118"/>
    </w:p>
    <w:p w14:paraId="56A37796" w14:textId="77777777" w:rsidR="00026129" w:rsidRDefault="003842D2">
      <w:pPr>
        <w:pStyle w:val="TableCaption"/>
      </w:pPr>
      <w:bookmarkStart w:id="119" w:name="_Toc242212425"/>
      <w:r>
        <w:rPr>
          <w:b/>
        </w:rPr>
        <w:t xml:space="preserve">Table 6.15: </w:t>
      </w:r>
      <w:r>
        <w:t>Resource utilisation requirements</w:t>
      </w:r>
      <w:bookmarkEnd w:id="119"/>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315"/>
        <w:gridCol w:w="2215"/>
        <w:gridCol w:w="1938"/>
        <w:gridCol w:w="2423"/>
        <w:gridCol w:w="1108"/>
      </w:tblGrid>
      <w:tr w:rsidR="00026129" w14:paraId="42AECD2D" w14:textId="77777777">
        <w:trPr>
          <w:tblHeader/>
          <w:jc w:val="center"/>
        </w:trPr>
        <w:tc>
          <w:tcPr>
            <w:tcW w:w="1315" w:type="dxa"/>
            <w:shd w:val="clear" w:color="auto" w:fill="14325C"/>
          </w:tcPr>
          <w:p w14:paraId="582F86F0" w14:textId="77777777" w:rsidR="00026129" w:rsidRDefault="003842D2">
            <w:pPr>
              <w:spacing w:after="0" w:line="240" w:lineRule="auto"/>
            </w:pPr>
            <w:r>
              <w:rPr>
                <w:b/>
                <w:color w:val="FFFFFF"/>
                <w:sz w:val="16"/>
              </w:rPr>
              <w:t>ID</w:t>
            </w:r>
          </w:p>
        </w:tc>
        <w:tc>
          <w:tcPr>
            <w:tcW w:w="2215" w:type="dxa"/>
            <w:shd w:val="clear" w:color="auto" w:fill="14325C"/>
          </w:tcPr>
          <w:p w14:paraId="32589009" w14:textId="77777777" w:rsidR="00026129" w:rsidRDefault="003842D2">
            <w:pPr>
              <w:spacing w:after="0" w:line="240" w:lineRule="auto"/>
            </w:pPr>
            <w:r>
              <w:rPr>
                <w:b/>
                <w:color w:val="FFFFFF"/>
                <w:sz w:val="16"/>
              </w:rPr>
              <w:t>Requirement</w:t>
            </w:r>
          </w:p>
        </w:tc>
        <w:tc>
          <w:tcPr>
            <w:tcW w:w="1938" w:type="dxa"/>
            <w:shd w:val="clear" w:color="auto" w:fill="14325C"/>
          </w:tcPr>
          <w:p w14:paraId="0A9A83DD" w14:textId="77777777" w:rsidR="00026129" w:rsidRDefault="003842D2">
            <w:pPr>
              <w:spacing w:after="0" w:line="240" w:lineRule="auto"/>
            </w:pPr>
            <w:r>
              <w:rPr>
                <w:b/>
                <w:color w:val="FFFFFF"/>
                <w:sz w:val="16"/>
              </w:rPr>
              <w:t>Measure / criterion</w:t>
            </w:r>
          </w:p>
        </w:tc>
        <w:tc>
          <w:tcPr>
            <w:tcW w:w="2423" w:type="dxa"/>
            <w:shd w:val="clear" w:color="auto" w:fill="14325C"/>
          </w:tcPr>
          <w:p w14:paraId="64C1598C" w14:textId="77777777" w:rsidR="00026129" w:rsidRDefault="003842D2">
            <w:pPr>
              <w:spacing w:after="0" w:line="240" w:lineRule="auto"/>
            </w:pPr>
            <w:r>
              <w:rPr>
                <w:b/>
                <w:color w:val="FFFFFF"/>
                <w:sz w:val="16"/>
              </w:rPr>
              <w:t>Evidence</w:t>
            </w:r>
          </w:p>
        </w:tc>
        <w:tc>
          <w:tcPr>
            <w:tcW w:w="1108" w:type="dxa"/>
            <w:shd w:val="clear" w:color="auto" w:fill="14325C"/>
          </w:tcPr>
          <w:p w14:paraId="68954CC3" w14:textId="77777777" w:rsidR="00026129" w:rsidRDefault="003842D2">
            <w:pPr>
              <w:spacing w:after="0" w:line="240" w:lineRule="auto"/>
            </w:pPr>
            <w:r>
              <w:rPr>
                <w:b/>
                <w:color w:val="FFFFFF"/>
                <w:sz w:val="16"/>
              </w:rPr>
              <w:t>Status</w:t>
            </w:r>
          </w:p>
        </w:tc>
      </w:tr>
      <w:tr w:rsidR="00026129" w14:paraId="3338B5D8" w14:textId="77777777">
        <w:trPr>
          <w:cantSplit/>
          <w:jc w:val="center"/>
        </w:trPr>
        <w:tc>
          <w:tcPr>
            <w:tcW w:w="1315" w:type="dxa"/>
          </w:tcPr>
          <w:p w14:paraId="4702063F" w14:textId="77777777" w:rsidR="00026129" w:rsidRDefault="003842D2">
            <w:pPr>
              <w:spacing w:after="0" w:line="240" w:lineRule="auto"/>
            </w:pPr>
            <w:r>
              <w:rPr>
                <w:sz w:val="16"/>
              </w:rPr>
              <w:t>NFR-RES-01</w:t>
            </w:r>
          </w:p>
        </w:tc>
        <w:tc>
          <w:tcPr>
            <w:tcW w:w="2215" w:type="dxa"/>
          </w:tcPr>
          <w:p w14:paraId="33B682FE" w14:textId="77777777" w:rsidR="00026129" w:rsidRDefault="003842D2">
            <w:pPr>
              <w:spacing w:after="0" w:line="240" w:lineRule="auto"/>
            </w:pPr>
            <w:r>
              <w:rPr>
                <w:sz w:val="16"/>
              </w:rPr>
              <w:t>Kernel buffers shall be bounded.</w:t>
            </w:r>
          </w:p>
        </w:tc>
        <w:tc>
          <w:tcPr>
            <w:tcW w:w="1938" w:type="dxa"/>
          </w:tcPr>
          <w:p w14:paraId="7BCC1785" w14:textId="77777777" w:rsidR="00026129" w:rsidRDefault="003842D2">
            <w:pPr>
              <w:spacing w:after="0" w:line="240" w:lineRule="auto"/>
            </w:pPr>
            <w:r>
              <w:rPr>
                <w:sz w:val="16"/>
              </w:rPr>
              <w:t>Spans ≤ 10 000; metrics rings ≤ 10 000/20 000; T1 ≤ 1 000.</w:t>
            </w:r>
          </w:p>
        </w:tc>
        <w:tc>
          <w:tcPr>
            <w:tcW w:w="2423" w:type="dxa"/>
          </w:tcPr>
          <w:p w14:paraId="5FAF53EF" w14:textId="77777777" w:rsidR="00026129" w:rsidRDefault="003842D2">
            <w:pPr>
              <w:spacing w:after="0" w:line="240" w:lineRule="auto"/>
            </w:pPr>
            <w:r>
              <w:rPr>
                <w:sz w:val="16"/>
              </w:rPr>
              <w:t>Code inspection.</w:t>
            </w:r>
          </w:p>
        </w:tc>
        <w:tc>
          <w:tcPr>
            <w:tcW w:w="1108" w:type="dxa"/>
          </w:tcPr>
          <w:p w14:paraId="6433D329" w14:textId="77777777" w:rsidR="00026129" w:rsidRDefault="003842D2">
            <w:pPr>
              <w:spacing w:after="0" w:line="240" w:lineRule="auto"/>
            </w:pPr>
            <w:r>
              <w:rPr>
                <w:sz w:val="16"/>
              </w:rPr>
              <w:t>Met</w:t>
            </w:r>
          </w:p>
        </w:tc>
      </w:tr>
      <w:tr w:rsidR="00026129" w14:paraId="7C1D58D0" w14:textId="77777777">
        <w:trPr>
          <w:cantSplit/>
          <w:jc w:val="center"/>
        </w:trPr>
        <w:tc>
          <w:tcPr>
            <w:tcW w:w="1315" w:type="dxa"/>
            <w:shd w:val="clear" w:color="auto" w:fill="F1F5F9"/>
          </w:tcPr>
          <w:p w14:paraId="21A4F32A" w14:textId="77777777" w:rsidR="00026129" w:rsidRDefault="003842D2">
            <w:pPr>
              <w:spacing w:after="0" w:line="240" w:lineRule="auto"/>
            </w:pPr>
            <w:r>
              <w:rPr>
                <w:sz w:val="16"/>
              </w:rPr>
              <w:t>NFR-RES-02</w:t>
            </w:r>
          </w:p>
        </w:tc>
        <w:tc>
          <w:tcPr>
            <w:tcW w:w="2215" w:type="dxa"/>
            <w:shd w:val="clear" w:color="auto" w:fill="F1F5F9"/>
          </w:tcPr>
          <w:p w14:paraId="501167FA" w14:textId="77777777" w:rsidR="00026129" w:rsidRDefault="003842D2">
            <w:pPr>
              <w:spacing w:after="0" w:line="240" w:lineRule="auto"/>
            </w:pPr>
            <w:r>
              <w:rPr>
                <w:sz w:val="16"/>
              </w:rPr>
              <w:t>Uploads should be bounded.</w:t>
            </w:r>
          </w:p>
        </w:tc>
        <w:tc>
          <w:tcPr>
            <w:tcW w:w="1938" w:type="dxa"/>
            <w:shd w:val="clear" w:color="auto" w:fill="F1F5F9"/>
          </w:tcPr>
          <w:p w14:paraId="46CEB3DE" w14:textId="77777777" w:rsidR="00026129" w:rsidRDefault="003842D2">
            <w:pPr>
              <w:spacing w:after="0" w:line="240" w:lineRule="auto"/>
            </w:pPr>
            <w:r>
              <w:rPr>
                <w:sz w:val="16"/>
              </w:rPr>
              <w:t>Maximum request size.</w:t>
            </w:r>
          </w:p>
        </w:tc>
        <w:tc>
          <w:tcPr>
            <w:tcW w:w="2423" w:type="dxa"/>
            <w:shd w:val="clear" w:color="auto" w:fill="F1F5F9"/>
          </w:tcPr>
          <w:p w14:paraId="02D72185" w14:textId="77777777" w:rsidR="00026129" w:rsidRDefault="003842D2">
            <w:pPr>
              <w:spacing w:after="0" w:line="240" w:lineRule="auto"/>
            </w:pPr>
            <w:r>
              <w:rPr>
                <w:sz w:val="16"/>
              </w:rPr>
              <w:t>upload_document reads the full file into memory; no size limit.</w:t>
            </w:r>
          </w:p>
        </w:tc>
        <w:tc>
          <w:tcPr>
            <w:tcW w:w="1108" w:type="dxa"/>
            <w:shd w:val="clear" w:color="auto" w:fill="F1F5F9"/>
          </w:tcPr>
          <w:p w14:paraId="122DA4F0" w14:textId="77777777" w:rsidR="00026129" w:rsidRDefault="003842D2">
            <w:pPr>
              <w:spacing w:after="0" w:line="240" w:lineRule="auto"/>
            </w:pPr>
            <w:r>
              <w:rPr>
                <w:sz w:val="16"/>
              </w:rPr>
              <w:t>Not met</w:t>
            </w:r>
          </w:p>
        </w:tc>
      </w:tr>
    </w:tbl>
    <w:p w14:paraId="0CE51B4D" w14:textId="77777777" w:rsidR="00026129" w:rsidRDefault="00026129">
      <w:pPr>
        <w:spacing w:after="80" w:line="240" w:lineRule="auto"/>
      </w:pPr>
    </w:p>
    <w:p w14:paraId="4C5516A3" w14:textId="77777777" w:rsidR="00026129" w:rsidRDefault="003842D2">
      <w:pPr>
        <w:pStyle w:val="Heading2"/>
      </w:pPr>
      <w:bookmarkStart w:id="120" w:name="_Toc242212243"/>
      <w:r>
        <w:t>6.16  Reproducibility</w:t>
      </w:r>
      <w:bookmarkEnd w:id="120"/>
    </w:p>
    <w:p w14:paraId="775257DC" w14:textId="77777777" w:rsidR="00026129" w:rsidRDefault="003842D2">
      <w:pPr>
        <w:pStyle w:val="TableCaption"/>
      </w:pPr>
      <w:bookmarkStart w:id="121" w:name="_Toc242212426"/>
      <w:r>
        <w:rPr>
          <w:b/>
        </w:rPr>
        <w:t xml:space="preserve">Table 6.16: </w:t>
      </w:r>
      <w:r>
        <w:t>Reproducibility requirements</w:t>
      </w:r>
      <w:bookmarkEnd w:id="121"/>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315"/>
        <w:gridCol w:w="2215"/>
        <w:gridCol w:w="1938"/>
        <w:gridCol w:w="2423"/>
        <w:gridCol w:w="1108"/>
      </w:tblGrid>
      <w:tr w:rsidR="00026129" w14:paraId="673664C0" w14:textId="77777777">
        <w:trPr>
          <w:tblHeader/>
          <w:jc w:val="center"/>
        </w:trPr>
        <w:tc>
          <w:tcPr>
            <w:tcW w:w="1315" w:type="dxa"/>
            <w:shd w:val="clear" w:color="auto" w:fill="14325C"/>
          </w:tcPr>
          <w:p w14:paraId="2D017B4C" w14:textId="77777777" w:rsidR="00026129" w:rsidRDefault="003842D2">
            <w:pPr>
              <w:spacing w:after="0" w:line="240" w:lineRule="auto"/>
            </w:pPr>
            <w:r>
              <w:rPr>
                <w:b/>
                <w:color w:val="FFFFFF"/>
                <w:sz w:val="16"/>
              </w:rPr>
              <w:t>ID</w:t>
            </w:r>
          </w:p>
        </w:tc>
        <w:tc>
          <w:tcPr>
            <w:tcW w:w="2215" w:type="dxa"/>
            <w:shd w:val="clear" w:color="auto" w:fill="14325C"/>
          </w:tcPr>
          <w:p w14:paraId="2CE3ED80" w14:textId="77777777" w:rsidR="00026129" w:rsidRDefault="003842D2">
            <w:pPr>
              <w:spacing w:after="0" w:line="240" w:lineRule="auto"/>
            </w:pPr>
            <w:r>
              <w:rPr>
                <w:b/>
                <w:color w:val="FFFFFF"/>
                <w:sz w:val="16"/>
              </w:rPr>
              <w:t>Requirement</w:t>
            </w:r>
          </w:p>
        </w:tc>
        <w:tc>
          <w:tcPr>
            <w:tcW w:w="1938" w:type="dxa"/>
            <w:shd w:val="clear" w:color="auto" w:fill="14325C"/>
          </w:tcPr>
          <w:p w14:paraId="3F1B07A4" w14:textId="77777777" w:rsidR="00026129" w:rsidRDefault="003842D2">
            <w:pPr>
              <w:spacing w:after="0" w:line="240" w:lineRule="auto"/>
            </w:pPr>
            <w:r>
              <w:rPr>
                <w:b/>
                <w:color w:val="FFFFFF"/>
                <w:sz w:val="16"/>
              </w:rPr>
              <w:t>Measure / criterion</w:t>
            </w:r>
          </w:p>
        </w:tc>
        <w:tc>
          <w:tcPr>
            <w:tcW w:w="2423" w:type="dxa"/>
            <w:shd w:val="clear" w:color="auto" w:fill="14325C"/>
          </w:tcPr>
          <w:p w14:paraId="0B00E4A4" w14:textId="77777777" w:rsidR="00026129" w:rsidRDefault="003842D2">
            <w:pPr>
              <w:spacing w:after="0" w:line="240" w:lineRule="auto"/>
            </w:pPr>
            <w:r>
              <w:rPr>
                <w:b/>
                <w:color w:val="FFFFFF"/>
                <w:sz w:val="16"/>
              </w:rPr>
              <w:t>Evidence</w:t>
            </w:r>
          </w:p>
        </w:tc>
        <w:tc>
          <w:tcPr>
            <w:tcW w:w="1108" w:type="dxa"/>
            <w:shd w:val="clear" w:color="auto" w:fill="14325C"/>
          </w:tcPr>
          <w:p w14:paraId="3C5014AF" w14:textId="77777777" w:rsidR="00026129" w:rsidRDefault="003842D2">
            <w:pPr>
              <w:spacing w:after="0" w:line="240" w:lineRule="auto"/>
            </w:pPr>
            <w:r>
              <w:rPr>
                <w:b/>
                <w:color w:val="FFFFFF"/>
                <w:sz w:val="16"/>
              </w:rPr>
              <w:t>Status</w:t>
            </w:r>
          </w:p>
        </w:tc>
      </w:tr>
      <w:tr w:rsidR="00026129" w14:paraId="3A342106" w14:textId="77777777">
        <w:trPr>
          <w:cantSplit/>
          <w:jc w:val="center"/>
        </w:trPr>
        <w:tc>
          <w:tcPr>
            <w:tcW w:w="1315" w:type="dxa"/>
          </w:tcPr>
          <w:p w14:paraId="2CC3F829" w14:textId="77777777" w:rsidR="00026129" w:rsidRDefault="003842D2">
            <w:pPr>
              <w:spacing w:after="0" w:line="240" w:lineRule="auto"/>
            </w:pPr>
            <w:r>
              <w:rPr>
                <w:sz w:val="16"/>
              </w:rPr>
              <w:t>NFR-DET-01</w:t>
            </w:r>
          </w:p>
        </w:tc>
        <w:tc>
          <w:tcPr>
            <w:tcW w:w="2215" w:type="dxa"/>
          </w:tcPr>
          <w:p w14:paraId="751411A3" w14:textId="77777777" w:rsidR="00026129" w:rsidRDefault="003842D2">
            <w:pPr>
              <w:spacing w:after="0" w:line="240" w:lineRule="auto"/>
            </w:pPr>
            <w:r>
              <w:rPr>
                <w:sz w:val="16"/>
              </w:rPr>
              <w:t>Equal (goal, seed) inputs shall produce bit-identical plans.</w:t>
            </w:r>
          </w:p>
        </w:tc>
        <w:tc>
          <w:tcPr>
            <w:tcW w:w="1938" w:type="dxa"/>
          </w:tcPr>
          <w:p w14:paraId="1DF584C4" w14:textId="77777777" w:rsidR="00026129" w:rsidRDefault="003842D2">
            <w:pPr>
              <w:spacing w:after="0" w:line="240" w:lineRule="auto"/>
            </w:pPr>
            <w:r>
              <w:rPr>
                <w:sz w:val="16"/>
              </w:rPr>
              <w:t>SHA-256 equality across runs.</w:t>
            </w:r>
          </w:p>
        </w:tc>
        <w:tc>
          <w:tcPr>
            <w:tcW w:w="2423" w:type="dxa"/>
          </w:tcPr>
          <w:p w14:paraId="6EF31211" w14:textId="77777777" w:rsidR="00026129" w:rsidRDefault="003842D2">
            <w:pPr>
              <w:spacing w:after="0" w:line="240" w:lineRule="auto"/>
            </w:pPr>
            <w:r>
              <w:rPr>
                <w:sz w:val="16"/>
              </w:rPr>
              <w:t>Measured 50/50 goals × 3 runs; 5 seeds → 5 distinct hashes.</w:t>
            </w:r>
          </w:p>
        </w:tc>
        <w:tc>
          <w:tcPr>
            <w:tcW w:w="1108" w:type="dxa"/>
          </w:tcPr>
          <w:p w14:paraId="7E08FF39" w14:textId="77777777" w:rsidR="00026129" w:rsidRDefault="003842D2">
            <w:pPr>
              <w:spacing w:after="0" w:line="240" w:lineRule="auto"/>
            </w:pPr>
            <w:r>
              <w:rPr>
                <w:sz w:val="16"/>
              </w:rPr>
              <w:t>Met</w:t>
            </w:r>
          </w:p>
        </w:tc>
      </w:tr>
    </w:tbl>
    <w:p w14:paraId="7CE3ABA2" w14:textId="77777777" w:rsidR="00026129" w:rsidRDefault="00026129">
      <w:pPr>
        <w:spacing w:after="80" w:line="240" w:lineRule="auto"/>
      </w:pPr>
    </w:p>
    <w:p w14:paraId="453C587E" w14:textId="77777777" w:rsidR="00026129" w:rsidRDefault="003842D2">
      <w:pPr>
        <w:pStyle w:val="Heading2"/>
      </w:pPr>
      <w:bookmarkStart w:id="122" w:name="_Toc242212244"/>
      <w:r>
        <w:t>6.17  Software quality attributes</w:t>
      </w:r>
      <w:bookmarkEnd w:id="122"/>
    </w:p>
    <w:p w14:paraId="371BB051" w14:textId="77777777" w:rsidR="00026129" w:rsidRDefault="003842D2">
      <w:pPr>
        <w:pStyle w:val="TableCaption"/>
      </w:pPr>
      <w:bookmarkStart w:id="123" w:name="_Toc242212427"/>
      <w:r>
        <w:rPr>
          <w:b/>
        </w:rPr>
        <w:t xml:space="preserve">Table 6.17: </w:t>
      </w:r>
      <w:r>
        <w:t>Software quality attributes</w:t>
      </w:r>
      <w:bookmarkEnd w:id="123"/>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770"/>
        <w:gridCol w:w="5902"/>
        <w:gridCol w:w="1328"/>
      </w:tblGrid>
      <w:tr w:rsidR="00026129" w14:paraId="19B118A4" w14:textId="77777777">
        <w:trPr>
          <w:tblHeader/>
          <w:jc w:val="center"/>
        </w:trPr>
        <w:tc>
          <w:tcPr>
            <w:tcW w:w="1770" w:type="dxa"/>
            <w:shd w:val="clear" w:color="auto" w:fill="14325C"/>
          </w:tcPr>
          <w:p w14:paraId="3C47E566" w14:textId="77777777" w:rsidR="00026129" w:rsidRDefault="003842D2">
            <w:pPr>
              <w:spacing w:after="0" w:line="240" w:lineRule="auto"/>
            </w:pPr>
            <w:r>
              <w:rPr>
                <w:b/>
                <w:color w:val="FFFFFF"/>
                <w:sz w:val="17"/>
              </w:rPr>
              <w:t>Attribute</w:t>
            </w:r>
          </w:p>
        </w:tc>
        <w:tc>
          <w:tcPr>
            <w:tcW w:w="5902" w:type="dxa"/>
            <w:shd w:val="clear" w:color="auto" w:fill="14325C"/>
          </w:tcPr>
          <w:p w14:paraId="2D3848F5" w14:textId="77777777" w:rsidR="00026129" w:rsidRDefault="003842D2">
            <w:pPr>
              <w:spacing w:after="0" w:line="240" w:lineRule="auto"/>
            </w:pPr>
            <w:r>
              <w:rPr>
                <w:b/>
                <w:color w:val="FFFFFF"/>
                <w:sz w:val="17"/>
              </w:rPr>
              <w:t>How NOESIS addresses it</w:t>
            </w:r>
          </w:p>
        </w:tc>
        <w:tc>
          <w:tcPr>
            <w:tcW w:w="1328" w:type="dxa"/>
            <w:shd w:val="clear" w:color="auto" w:fill="14325C"/>
          </w:tcPr>
          <w:p w14:paraId="63539CBE" w14:textId="77777777" w:rsidR="00026129" w:rsidRDefault="003842D2">
            <w:pPr>
              <w:spacing w:after="0" w:line="240" w:lineRule="auto"/>
            </w:pPr>
            <w:r>
              <w:rPr>
                <w:b/>
                <w:color w:val="FFFFFF"/>
                <w:sz w:val="17"/>
              </w:rPr>
              <w:t>Assessment</w:t>
            </w:r>
          </w:p>
        </w:tc>
      </w:tr>
      <w:tr w:rsidR="00026129" w14:paraId="3AA0B30F" w14:textId="77777777">
        <w:trPr>
          <w:cantSplit/>
          <w:jc w:val="center"/>
        </w:trPr>
        <w:tc>
          <w:tcPr>
            <w:tcW w:w="1770" w:type="dxa"/>
          </w:tcPr>
          <w:p w14:paraId="3A0B0978" w14:textId="77777777" w:rsidR="00026129" w:rsidRDefault="003842D2">
            <w:pPr>
              <w:spacing w:after="0" w:line="240" w:lineRule="auto"/>
            </w:pPr>
            <w:r>
              <w:rPr>
                <w:sz w:val="17"/>
              </w:rPr>
              <w:t>Adaptability</w:t>
            </w:r>
          </w:p>
        </w:tc>
        <w:tc>
          <w:tcPr>
            <w:tcW w:w="5902" w:type="dxa"/>
          </w:tcPr>
          <w:p w14:paraId="54771BC8" w14:textId="77777777" w:rsidR="00026129" w:rsidRDefault="003842D2">
            <w:pPr>
              <w:spacing w:after="0" w:line="240" w:lineRule="auto"/>
            </w:pPr>
            <w:r>
              <w:rPr>
                <w:sz w:val="17"/>
              </w:rPr>
              <w:t>New agents, tools, providers and plugins are added through registries (</w:t>
            </w:r>
            <w:r>
              <w:rPr>
                <w:rFonts w:ascii="Consolas" w:eastAsia="Consolas" w:hAnsi="Consolas"/>
                <w:color w:val="1F3A5F"/>
                <w:sz w:val="14"/>
              </w:rPr>
              <w:t>_AGENT_REGISTRY</w:t>
            </w:r>
            <w:r>
              <w:rPr>
                <w:sz w:val="17"/>
              </w:rPr>
              <w:t xml:space="preserve">, </w:t>
            </w:r>
            <w:r>
              <w:rPr>
                <w:rFonts w:ascii="Consolas" w:eastAsia="Consolas" w:hAnsi="Consolas"/>
                <w:color w:val="1F3A5F"/>
                <w:sz w:val="14"/>
              </w:rPr>
              <w:t>ToolRegistry</w:t>
            </w:r>
            <w:r>
              <w:rPr>
                <w:sz w:val="17"/>
              </w:rPr>
              <w:t>, factory, PluginManager).</w:t>
            </w:r>
          </w:p>
        </w:tc>
        <w:tc>
          <w:tcPr>
            <w:tcW w:w="1328" w:type="dxa"/>
          </w:tcPr>
          <w:p w14:paraId="7871A3AA" w14:textId="77777777" w:rsidR="00026129" w:rsidRDefault="003842D2">
            <w:pPr>
              <w:spacing w:after="0" w:line="240" w:lineRule="auto"/>
            </w:pPr>
            <w:r>
              <w:rPr>
                <w:sz w:val="17"/>
              </w:rPr>
              <w:t>Good</w:t>
            </w:r>
          </w:p>
        </w:tc>
      </w:tr>
      <w:tr w:rsidR="00026129" w14:paraId="0B5BA012" w14:textId="77777777">
        <w:trPr>
          <w:cantSplit/>
          <w:jc w:val="center"/>
        </w:trPr>
        <w:tc>
          <w:tcPr>
            <w:tcW w:w="1770" w:type="dxa"/>
            <w:shd w:val="clear" w:color="auto" w:fill="F1F5F9"/>
          </w:tcPr>
          <w:p w14:paraId="42021B7E" w14:textId="77777777" w:rsidR="00026129" w:rsidRDefault="003842D2">
            <w:pPr>
              <w:spacing w:after="0" w:line="240" w:lineRule="auto"/>
            </w:pPr>
            <w:r>
              <w:rPr>
                <w:sz w:val="17"/>
              </w:rPr>
              <w:t>Correctness</w:t>
            </w:r>
          </w:p>
        </w:tc>
        <w:tc>
          <w:tcPr>
            <w:tcW w:w="5902" w:type="dxa"/>
            <w:shd w:val="clear" w:color="auto" w:fill="F1F5F9"/>
          </w:tcPr>
          <w:p w14:paraId="65E590D4" w14:textId="77777777" w:rsidR="00026129" w:rsidRDefault="003842D2">
            <w:pPr>
              <w:spacing w:after="0" w:line="240" w:lineRule="auto"/>
            </w:pPr>
            <w:r>
              <w:rPr>
                <w:sz w:val="17"/>
              </w:rPr>
              <w:t xml:space="preserve">Pydantic validation at boundaries; 310 passing tests; deterministic planner. Agent outputs are heuristic, so </w:t>
            </w:r>
            <w:r>
              <w:rPr>
                <w:i/>
                <w:sz w:val="17"/>
              </w:rPr>
              <w:t>task</w:t>
            </w:r>
            <w:r>
              <w:rPr>
                <w:sz w:val="17"/>
              </w:rPr>
              <w:t xml:space="preserve"> correctness is not guaranteed.</w:t>
            </w:r>
          </w:p>
        </w:tc>
        <w:tc>
          <w:tcPr>
            <w:tcW w:w="1328" w:type="dxa"/>
            <w:shd w:val="clear" w:color="auto" w:fill="F1F5F9"/>
          </w:tcPr>
          <w:p w14:paraId="32F20FF9" w14:textId="77777777" w:rsidR="00026129" w:rsidRDefault="003842D2">
            <w:pPr>
              <w:spacing w:after="0" w:line="240" w:lineRule="auto"/>
            </w:pPr>
            <w:r>
              <w:rPr>
                <w:sz w:val="17"/>
              </w:rPr>
              <w:t>Partial</w:t>
            </w:r>
          </w:p>
        </w:tc>
      </w:tr>
      <w:tr w:rsidR="00026129" w14:paraId="27286E66" w14:textId="77777777">
        <w:trPr>
          <w:cantSplit/>
          <w:jc w:val="center"/>
        </w:trPr>
        <w:tc>
          <w:tcPr>
            <w:tcW w:w="1770" w:type="dxa"/>
          </w:tcPr>
          <w:p w14:paraId="5518997F" w14:textId="77777777" w:rsidR="00026129" w:rsidRDefault="003842D2">
            <w:pPr>
              <w:spacing w:after="0" w:line="240" w:lineRule="auto"/>
            </w:pPr>
            <w:r>
              <w:rPr>
                <w:sz w:val="17"/>
              </w:rPr>
              <w:t>Flexibility</w:t>
            </w:r>
          </w:p>
        </w:tc>
        <w:tc>
          <w:tcPr>
            <w:tcW w:w="5902" w:type="dxa"/>
          </w:tcPr>
          <w:p w14:paraId="2BC57780" w14:textId="77777777" w:rsidR="00026129" w:rsidRDefault="003842D2">
            <w:pPr>
              <w:spacing w:after="0" w:line="240" w:lineRule="auto"/>
            </w:pPr>
            <w:r>
              <w:rPr>
                <w:sz w:val="17"/>
              </w:rPr>
              <w:t>Ports-and-adapters: repositories, chat and embedding ports are injectable.</w:t>
            </w:r>
          </w:p>
        </w:tc>
        <w:tc>
          <w:tcPr>
            <w:tcW w:w="1328" w:type="dxa"/>
          </w:tcPr>
          <w:p w14:paraId="51864596" w14:textId="77777777" w:rsidR="00026129" w:rsidRDefault="003842D2">
            <w:pPr>
              <w:spacing w:after="0" w:line="240" w:lineRule="auto"/>
            </w:pPr>
            <w:r>
              <w:rPr>
                <w:sz w:val="17"/>
              </w:rPr>
              <w:t>Good</w:t>
            </w:r>
          </w:p>
        </w:tc>
      </w:tr>
      <w:tr w:rsidR="00026129" w14:paraId="483A07BE" w14:textId="77777777">
        <w:trPr>
          <w:cantSplit/>
          <w:jc w:val="center"/>
        </w:trPr>
        <w:tc>
          <w:tcPr>
            <w:tcW w:w="1770" w:type="dxa"/>
            <w:shd w:val="clear" w:color="auto" w:fill="F1F5F9"/>
          </w:tcPr>
          <w:p w14:paraId="55200FE7" w14:textId="77777777" w:rsidR="00026129" w:rsidRDefault="003842D2">
            <w:pPr>
              <w:spacing w:after="0" w:line="240" w:lineRule="auto"/>
            </w:pPr>
            <w:r>
              <w:rPr>
                <w:sz w:val="17"/>
              </w:rPr>
              <w:t>Interoperability</w:t>
            </w:r>
          </w:p>
        </w:tc>
        <w:tc>
          <w:tcPr>
            <w:tcW w:w="5902" w:type="dxa"/>
            <w:shd w:val="clear" w:color="auto" w:fill="F1F5F9"/>
          </w:tcPr>
          <w:p w14:paraId="4A0EEA62" w14:textId="77777777" w:rsidR="00026129" w:rsidRDefault="003842D2">
            <w:pPr>
              <w:spacing w:after="0" w:line="240" w:lineRule="auto"/>
            </w:pPr>
            <w:r>
              <w:rPr>
                <w:sz w:val="17"/>
              </w:rPr>
              <w:t>OpenAPI 3.1 schema; Prometheus format; UAP with a .proto mirror; OpenAI-compatible provider path.</w:t>
            </w:r>
          </w:p>
        </w:tc>
        <w:tc>
          <w:tcPr>
            <w:tcW w:w="1328" w:type="dxa"/>
            <w:shd w:val="clear" w:color="auto" w:fill="F1F5F9"/>
          </w:tcPr>
          <w:p w14:paraId="394286CC" w14:textId="77777777" w:rsidR="00026129" w:rsidRDefault="003842D2">
            <w:pPr>
              <w:spacing w:after="0" w:line="240" w:lineRule="auto"/>
            </w:pPr>
            <w:r>
              <w:rPr>
                <w:sz w:val="17"/>
              </w:rPr>
              <w:t>Good</w:t>
            </w:r>
          </w:p>
        </w:tc>
      </w:tr>
      <w:tr w:rsidR="00026129" w14:paraId="2D6D9429" w14:textId="77777777">
        <w:trPr>
          <w:cantSplit/>
          <w:jc w:val="center"/>
        </w:trPr>
        <w:tc>
          <w:tcPr>
            <w:tcW w:w="1770" w:type="dxa"/>
          </w:tcPr>
          <w:p w14:paraId="7547D05F" w14:textId="77777777" w:rsidR="00026129" w:rsidRDefault="003842D2">
            <w:pPr>
              <w:spacing w:after="0" w:line="240" w:lineRule="auto"/>
            </w:pPr>
            <w:r>
              <w:rPr>
                <w:sz w:val="17"/>
              </w:rPr>
              <w:t>Maintainability</w:t>
            </w:r>
          </w:p>
        </w:tc>
        <w:tc>
          <w:tcPr>
            <w:tcW w:w="5902" w:type="dxa"/>
          </w:tcPr>
          <w:p w14:paraId="5F11D03C" w14:textId="77777777" w:rsidR="00026129" w:rsidRDefault="003842D2">
            <w:pPr>
              <w:spacing w:after="0" w:line="240" w:lineRule="auto"/>
            </w:pPr>
            <w:r>
              <w:rPr>
                <w:sz w:val="17"/>
              </w:rPr>
              <w:t>Consistent module boundaries; ruff configuration; 70 % coverage; but large files (agents/core.py 2 105 lines, v1_m5.py 1 016 lines) and duplicated route groups.</w:t>
            </w:r>
          </w:p>
        </w:tc>
        <w:tc>
          <w:tcPr>
            <w:tcW w:w="1328" w:type="dxa"/>
          </w:tcPr>
          <w:p w14:paraId="496E7439" w14:textId="77777777" w:rsidR="00026129" w:rsidRDefault="003842D2">
            <w:pPr>
              <w:spacing w:after="0" w:line="240" w:lineRule="auto"/>
            </w:pPr>
            <w:r>
              <w:rPr>
                <w:sz w:val="17"/>
              </w:rPr>
              <w:t>Fair</w:t>
            </w:r>
          </w:p>
        </w:tc>
      </w:tr>
      <w:tr w:rsidR="00026129" w14:paraId="43938330" w14:textId="77777777">
        <w:trPr>
          <w:cantSplit/>
          <w:jc w:val="center"/>
        </w:trPr>
        <w:tc>
          <w:tcPr>
            <w:tcW w:w="1770" w:type="dxa"/>
            <w:shd w:val="clear" w:color="auto" w:fill="F1F5F9"/>
          </w:tcPr>
          <w:p w14:paraId="5FD9C07C" w14:textId="77777777" w:rsidR="00026129" w:rsidRDefault="003842D2">
            <w:pPr>
              <w:spacing w:after="0" w:line="240" w:lineRule="auto"/>
            </w:pPr>
            <w:r>
              <w:rPr>
                <w:sz w:val="17"/>
              </w:rPr>
              <w:t>Portability</w:t>
            </w:r>
          </w:p>
        </w:tc>
        <w:tc>
          <w:tcPr>
            <w:tcW w:w="5902" w:type="dxa"/>
            <w:shd w:val="clear" w:color="auto" w:fill="F1F5F9"/>
          </w:tcPr>
          <w:p w14:paraId="3FBA3BD9" w14:textId="77777777" w:rsidR="00026129" w:rsidRDefault="003842D2">
            <w:pPr>
              <w:spacing w:after="0" w:line="240" w:lineRule="auto"/>
            </w:pPr>
            <w:r>
              <w:rPr>
                <w:sz w:val="17"/>
              </w:rPr>
              <w:t>Pure-Python and Node; SQLite default. Start-up migrations use SQLite-specific PRAGMA statements.</w:t>
            </w:r>
          </w:p>
        </w:tc>
        <w:tc>
          <w:tcPr>
            <w:tcW w:w="1328" w:type="dxa"/>
            <w:shd w:val="clear" w:color="auto" w:fill="F1F5F9"/>
          </w:tcPr>
          <w:p w14:paraId="6696D5C3" w14:textId="77777777" w:rsidR="00026129" w:rsidRDefault="003842D2">
            <w:pPr>
              <w:spacing w:after="0" w:line="240" w:lineRule="auto"/>
            </w:pPr>
            <w:r>
              <w:rPr>
                <w:sz w:val="17"/>
              </w:rPr>
              <w:t>Fair</w:t>
            </w:r>
          </w:p>
        </w:tc>
      </w:tr>
      <w:tr w:rsidR="00026129" w14:paraId="180EE723" w14:textId="77777777">
        <w:trPr>
          <w:cantSplit/>
          <w:jc w:val="center"/>
        </w:trPr>
        <w:tc>
          <w:tcPr>
            <w:tcW w:w="1770" w:type="dxa"/>
          </w:tcPr>
          <w:p w14:paraId="0D1CB11E" w14:textId="77777777" w:rsidR="00026129" w:rsidRDefault="003842D2">
            <w:pPr>
              <w:spacing w:after="0" w:line="240" w:lineRule="auto"/>
            </w:pPr>
            <w:r>
              <w:rPr>
                <w:sz w:val="17"/>
              </w:rPr>
              <w:t>Reliability</w:t>
            </w:r>
          </w:p>
        </w:tc>
        <w:tc>
          <w:tcPr>
            <w:tcW w:w="5902" w:type="dxa"/>
          </w:tcPr>
          <w:p w14:paraId="20C375DC" w14:textId="77777777" w:rsidR="00026129" w:rsidRDefault="003842D2">
            <w:pPr>
              <w:spacing w:after="0" w:line="240" w:lineRule="auto"/>
            </w:pPr>
            <w:r>
              <w:rPr>
                <w:sz w:val="17"/>
              </w:rPr>
              <w:t>Fallbacks for LLM, planner and persistence errors; failures are logged rather than crashing the run.</w:t>
            </w:r>
          </w:p>
        </w:tc>
        <w:tc>
          <w:tcPr>
            <w:tcW w:w="1328" w:type="dxa"/>
          </w:tcPr>
          <w:p w14:paraId="058D47FA" w14:textId="77777777" w:rsidR="00026129" w:rsidRDefault="003842D2">
            <w:pPr>
              <w:spacing w:after="0" w:line="240" w:lineRule="auto"/>
            </w:pPr>
            <w:r>
              <w:rPr>
                <w:sz w:val="17"/>
              </w:rPr>
              <w:t>Good</w:t>
            </w:r>
          </w:p>
        </w:tc>
      </w:tr>
      <w:tr w:rsidR="00026129" w14:paraId="53FD2501" w14:textId="77777777">
        <w:trPr>
          <w:cantSplit/>
          <w:jc w:val="center"/>
        </w:trPr>
        <w:tc>
          <w:tcPr>
            <w:tcW w:w="1770" w:type="dxa"/>
            <w:shd w:val="clear" w:color="auto" w:fill="F1F5F9"/>
          </w:tcPr>
          <w:p w14:paraId="0EC5EEBA" w14:textId="77777777" w:rsidR="00026129" w:rsidRDefault="003842D2">
            <w:pPr>
              <w:spacing w:after="0" w:line="240" w:lineRule="auto"/>
            </w:pPr>
            <w:r>
              <w:rPr>
                <w:sz w:val="17"/>
              </w:rPr>
              <w:t>Reusability</w:t>
            </w:r>
          </w:p>
        </w:tc>
        <w:tc>
          <w:tcPr>
            <w:tcW w:w="5902" w:type="dxa"/>
            <w:shd w:val="clear" w:color="auto" w:fill="F1F5F9"/>
          </w:tcPr>
          <w:p w14:paraId="5A641436" w14:textId="77777777" w:rsidR="00026129" w:rsidRDefault="003842D2">
            <w:pPr>
              <w:spacing w:after="0" w:line="240" w:lineRule="auto"/>
            </w:pPr>
            <w:r>
              <w:rPr>
                <w:sz w:val="17"/>
              </w:rPr>
              <w:t>Memory bus, RAG pipeline, tool registry and stats module are framework-independent libraries.</w:t>
            </w:r>
          </w:p>
        </w:tc>
        <w:tc>
          <w:tcPr>
            <w:tcW w:w="1328" w:type="dxa"/>
            <w:shd w:val="clear" w:color="auto" w:fill="F1F5F9"/>
          </w:tcPr>
          <w:p w14:paraId="4C682FC3" w14:textId="77777777" w:rsidR="00026129" w:rsidRDefault="003842D2">
            <w:pPr>
              <w:spacing w:after="0" w:line="240" w:lineRule="auto"/>
            </w:pPr>
            <w:r>
              <w:rPr>
                <w:sz w:val="17"/>
              </w:rPr>
              <w:t>Good</w:t>
            </w:r>
          </w:p>
        </w:tc>
      </w:tr>
      <w:tr w:rsidR="00026129" w14:paraId="2D41816F" w14:textId="77777777">
        <w:trPr>
          <w:cantSplit/>
          <w:jc w:val="center"/>
        </w:trPr>
        <w:tc>
          <w:tcPr>
            <w:tcW w:w="1770" w:type="dxa"/>
          </w:tcPr>
          <w:p w14:paraId="3181770C" w14:textId="77777777" w:rsidR="00026129" w:rsidRDefault="003842D2">
            <w:pPr>
              <w:spacing w:after="0" w:line="240" w:lineRule="auto"/>
            </w:pPr>
            <w:r>
              <w:rPr>
                <w:sz w:val="17"/>
              </w:rPr>
              <w:t>Robustness</w:t>
            </w:r>
          </w:p>
        </w:tc>
        <w:tc>
          <w:tcPr>
            <w:tcW w:w="5902" w:type="dxa"/>
          </w:tcPr>
          <w:p w14:paraId="4EC0DF79" w14:textId="77777777" w:rsidR="00026129" w:rsidRDefault="003842D2">
            <w:pPr>
              <w:spacing w:after="0" w:line="240" w:lineRule="auto"/>
            </w:pPr>
            <w:r>
              <w:rPr>
                <w:sz w:val="17"/>
              </w:rPr>
              <w:t>Generic exception handler; schema validation; but invalid plans surface as HTTP 500 instead of 422.</w:t>
            </w:r>
          </w:p>
        </w:tc>
        <w:tc>
          <w:tcPr>
            <w:tcW w:w="1328" w:type="dxa"/>
          </w:tcPr>
          <w:p w14:paraId="584A162C" w14:textId="77777777" w:rsidR="00026129" w:rsidRDefault="003842D2">
            <w:pPr>
              <w:spacing w:after="0" w:line="240" w:lineRule="auto"/>
            </w:pPr>
            <w:r>
              <w:rPr>
                <w:sz w:val="17"/>
              </w:rPr>
              <w:t>Fair</w:t>
            </w:r>
          </w:p>
        </w:tc>
      </w:tr>
      <w:tr w:rsidR="00026129" w14:paraId="284432C0" w14:textId="77777777">
        <w:trPr>
          <w:cantSplit/>
          <w:jc w:val="center"/>
        </w:trPr>
        <w:tc>
          <w:tcPr>
            <w:tcW w:w="1770" w:type="dxa"/>
            <w:shd w:val="clear" w:color="auto" w:fill="F1F5F9"/>
          </w:tcPr>
          <w:p w14:paraId="450F44EF" w14:textId="77777777" w:rsidR="00026129" w:rsidRDefault="003842D2">
            <w:pPr>
              <w:spacing w:after="0" w:line="240" w:lineRule="auto"/>
            </w:pPr>
            <w:r>
              <w:rPr>
                <w:sz w:val="17"/>
              </w:rPr>
              <w:t>Testability</w:t>
            </w:r>
          </w:p>
        </w:tc>
        <w:tc>
          <w:tcPr>
            <w:tcW w:w="5902" w:type="dxa"/>
            <w:shd w:val="clear" w:color="auto" w:fill="F1F5F9"/>
          </w:tcPr>
          <w:p w14:paraId="75D454D8" w14:textId="77777777" w:rsidR="00026129" w:rsidRDefault="003842D2">
            <w:pPr>
              <w:spacing w:after="0" w:line="240" w:lineRule="auto"/>
            </w:pPr>
            <w:r>
              <w:rPr>
                <w:sz w:val="17"/>
              </w:rPr>
              <w:t>Deterministic agents and injectable ports make unit tests straightforward (312 backend, 105 frontend tests).</w:t>
            </w:r>
          </w:p>
        </w:tc>
        <w:tc>
          <w:tcPr>
            <w:tcW w:w="1328" w:type="dxa"/>
            <w:shd w:val="clear" w:color="auto" w:fill="F1F5F9"/>
          </w:tcPr>
          <w:p w14:paraId="6DC7E25E" w14:textId="77777777" w:rsidR="00026129" w:rsidRDefault="003842D2">
            <w:pPr>
              <w:spacing w:after="0" w:line="240" w:lineRule="auto"/>
            </w:pPr>
            <w:r>
              <w:rPr>
                <w:sz w:val="17"/>
              </w:rPr>
              <w:t>Good</w:t>
            </w:r>
          </w:p>
        </w:tc>
      </w:tr>
      <w:tr w:rsidR="00026129" w14:paraId="6F1B3A2F" w14:textId="77777777">
        <w:trPr>
          <w:cantSplit/>
          <w:jc w:val="center"/>
        </w:trPr>
        <w:tc>
          <w:tcPr>
            <w:tcW w:w="1770" w:type="dxa"/>
          </w:tcPr>
          <w:p w14:paraId="5B5BBA4D" w14:textId="77777777" w:rsidR="00026129" w:rsidRDefault="003842D2">
            <w:pPr>
              <w:spacing w:after="0" w:line="240" w:lineRule="auto"/>
            </w:pPr>
            <w:r>
              <w:rPr>
                <w:sz w:val="17"/>
              </w:rPr>
              <w:t>Usability</w:t>
            </w:r>
          </w:p>
        </w:tc>
        <w:tc>
          <w:tcPr>
            <w:tcW w:w="5902" w:type="dxa"/>
          </w:tcPr>
          <w:p w14:paraId="690711E8" w14:textId="77777777" w:rsidR="00026129" w:rsidRDefault="003842D2">
            <w:pPr>
              <w:spacing w:after="0" w:line="240" w:lineRule="auto"/>
            </w:pPr>
            <w:r>
              <w:rPr>
                <w:sz w:val="17"/>
              </w:rPr>
              <w:t>Dashboard with toasts, demo banners and codename badges; several pages show placeholder data.</w:t>
            </w:r>
          </w:p>
        </w:tc>
        <w:tc>
          <w:tcPr>
            <w:tcW w:w="1328" w:type="dxa"/>
          </w:tcPr>
          <w:p w14:paraId="4F46EDBD" w14:textId="77777777" w:rsidR="00026129" w:rsidRDefault="003842D2">
            <w:pPr>
              <w:spacing w:after="0" w:line="240" w:lineRule="auto"/>
            </w:pPr>
            <w:r>
              <w:rPr>
                <w:sz w:val="17"/>
              </w:rPr>
              <w:t>Fair</w:t>
            </w:r>
          </w:p>
        </w:tc>
      </w:tr>
    </w:tbl>
    <w:p w14:paraId="029404B4" w14:textId="77777777" w:rsidR="00026129" w:rsidRDefault="00026129">
      <w:pPr>
        <w:spacing w:after="80" w:line="240" w:lineRule="auto"/>
      </w:pPr>
    </w:p>
    <w:p w14:paraId="038528F6" w14:textId="77777777" w:rsidR="00026129" w:rsidRDefault="003842D2">
      <w:pPr>
        <w:pStyle w:val="Heading1"/>
      </w:pPr>
      <w:bookmarkStart w:id="124" w:name="_Toc242212245"/>
      <w:r>
        <w:lastRenderedPageBreak/>
        <w:t>7  User Requirements</w:t>
      </w:r>
      <w:bookmarkEnd w:id="124"/>
    </w:p>
    <w:p w14:paraId="2681285B" w14:textId="77777777" w:rsidR="00026129" w:rsidRDefault="003842D2">
      <w:pPr>
        <w:jc w:val="both"/>
      </w:pPr>
      <w:r>
        <w:t xml:space="preserve">NOESIS has no persisted user accounts in the current build: the </w:t>
      </w:r>
      <w:r>
        <w:rPr>
          <w:rFonts w:ascii="Consolas" w:eastAsia="Consolas" w:hAnsi="Consolas"/>
          <w:color w:val="1F3A5F"/>
          <w:sz w:val="19"/>
        </w:rPr>
        <w:t>users</w:t>
      </w:r>
      <w:r>
        <w:t xml:space="preserve"> table exists but the login route authenticates against a two-entry built-in directory (</w:t>
      </w:r>
      <w:r>
        <w:rPr>
          <w:rFonts w:ascii="Consolas" w:eastAsia="Consolas" w:hAnsi="Consolas"/>
          <w:color w:val="1F3A5F"/>
          <w:sz w:val="19"/>
        </w:rPr>
        <w:t>admin</w:t>
      </w:r>
      <w:r>
        <w:t xml:space="preserve">, </w:t>
      </w:r>
      <w:r>
        <w:rPr>
          <w:rFonts w:ascii="Consolas" w:eastAsia="Consolas" w:hAnsi="Consolas"/>
          <w:color w:val="1F3A5F"/>
          <w:sz w:val="19"/>
        </w:rPr>
        <w:t>demo</w:t>
      </w:r>
      <w:r>
        <w:t xml:space="preserve">). Roles are carried in the JWT but only </w:t>
      </w:r>
      <w:r>
        <w:rPr>
          <w:rFonts w:ascii="Consolas" w:eastAsia="Consolas" w:hAnsi="Consolas"/>
          <w:color w:val="1F3A5F"/>
          <w:sz w:val="19"/>
        </w:rPr>
        <w:t>/v1/auth/me</w:t>
      </w:r>
      <w:r>
        <w:t xml:space="preserve"> checks a token, and no route checks a role. The tables below therefore distinguish the </w:t>
      </w:r>
      <w:r>
        <w:rPr>
          <w:i/>
        </w:rPr>
        <w:t>intended</w:t>
      </w:r>
      <w:r>
        <w:t xml:space="preserve"> role model from what is </w:t>
      </w:r>
      <w:r>
        <w:rPr>
          <w:i/>
        </w:rPr>
        <w:t>enforced</w:t>
      </w:r>
      <w:r>
        <w:t>.</w:t>
      </w:r>
    </w:p>
    <w:p w14:paraId="43F6045D" w14:textId="77777777" w:rsidR="00026129" w:rsidRDefault="003842D2">
      <w:pPr>
        <w:pStyle w:val="TableCaption"/>
      </w:pPr>
      <w:bookmarkStart w:id="125" w:name="_Toc242212428"/>
      <w:r>
        <w:rPr>
          <w:b/>
        </w:rPr>
        <w:t xml:space="preserve">Table 7.1: </w:t>
      </w:r>
      <w:r>
        <w:t>User roles, permissions and enforcement</w:t>
      </w:r>
      <w:bookmarkEnd w:id="125"/>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571"/>
        <w:gridCol w:w="1714"/>
        <w:gridCol w:w="1857"/>
        <w:gridCol w:w="2000"/>
        <w:gridCol w:w="1857"/>
      </w:tblGrid>
      <w:tr w:rsidR="00026129" w14:paraId="7F1AE648" w14:textId="77777777">
        <w:trPr>
          <w:tblHeader/>
          <w:jc w:val="center"/>
        </w:trPr>
        <w:tc>
          <w:tcPr>
            <w:tcW w:w="1571" w:type="dxa"/>
            <w:shd w:val="clear" w:color="auto" w:fill="14325C"/>
          </w:tcPr>
          <w:p w14:paraId="50124228" w14:textId="77777777" w:rsidR="00026129" w:rsidRDefault="003842D2">
            <w:pPr>
              <w:spacing w:after="0" w:line="240" w:lineRule="auto"/>
            </w:pPr>
            <w:r>
              <w:rPr>
                <w:b/>
                <w:color w:val="FFFFFF"/>
                <w:sz w:val="16"/>
              </w:rPr>
              <w:t>Role</w:t>
            </w:r>
          </w:p>
        </w:tc>
        <w:tc>
          <w:tcPr>
            <w:tcW w:w="1714" w:type="dxa"/>
            <w:shd w:val="clear" w:color="auto" w:fill="14325C"/>
          </w:tcPr>
          <w:p w14:paraId="6780DCEF" w14:textId="77777777" w:rsidR="00026129" w:rsidRDefault="003842D2">
            <w:pPr>
              <w:spacing w:after="0" w:line="240" w:lineRule="auto"/>
            </w:pPr>
            <w:r>
              <w:rPr>
                <w:b/>
                <w:color w:val="FFFFFF"/>
                <w:sz w:val="16"/>
              </w:rPr>
              <w:t>Characteristics</w:t>
            </w:r>
          </w:p>
        </w:tc>
        <w:tc>
          <w:tcPr>
            <w:tcW w:w="1857" w:type="dxa"/>
            <w:shd w:val="clear" w:color="auto" w:fill="14325C"/>
          </w:tcPr>
          <w:p w14:paraId="55A8A5F3" w14:textId="77777777" w:rsidR="00026129" w:rsidRDefault="003842D2">
            <w:pPr>
              <w:spacing w:after="0" w:line="240" w:lineRule="auto"/>
            </w:pPr>
            <w:r>
              <w:rPr>
                <w:b/>
                <w:color w:val="FFFFFF"/>
                <w:sz w:val="16"/>
              </w:rPr>
              <w:t>Responsibilities</w:t>
            </w:r>
          </w:p>
        </w:tc>
        <w:tc>
          <w:tcPr>
            <w:tcW w:w="2000" w:type="dxa"/>
            <w:shd w:val="clear" w:color="auto" w:fill="14325C"/>
          </w:tcPr>
          <w:p w14:paraId="41F32F0C" w14:textId="77777777" w:rsidR="00026129" w:rsidRDefault="003842D2">
            <w:pPr>
              <w:spacing w:after="0" w:line="240" w:lineRule="auto"/>
            </w:pPr>
            <w:r>
              <w:rPr>
                <w:b/>
                <w:color w:val="FFFFFF"/>
                <w:sz w:val="16"/>
              </w:rPr>
              <w:t>Permissions (intended)</w:t>
            </w:r>
          </w:p>
        </w:tc>
        <w:tc>
          <w:tcPr>
            <w:tcW w:w="1857" w:type="dxa"/>
            <w:shd w:val="clear" w:color="auto" w:fill="14325C"/>
          </w:tcPr>
          <w:p w14:paraId="2960BC0C" w14:textId="77777777" w:rsidR="00026129" w:rsidRDefault="003842D2">
            <w:pPr>
              <w:spacing w:after="0" w:line="240" w:lineRule="auto"/>
            </w:pPr>
            <w:r>
              <w:rPr>
                <w:b/>
                <w:color w:val="FFFFFF"/>
                <w:sz w:val="16"/>
              </w:rPr>
              <w:t>Enforced today</w:t>
            </w:r>
          </w:p>
        </w:tc>
      </w:tr>
      <w:tr w:rsidR="00026129" w14:paraId="077A9E0A" w14:textId="77777777">
        <w:trPr>
          <w:cantSplit/>
          <w:jc w:val="center"/>
        </w:trPr>
        <w:tc>
          <w:tcPr>
            <w:tcW w:w="1571" w:type="dxa"/>
          </w:tcPr>
          <w:p w14:paraId="460154C3" w14:textId="77777777" w:rsidR="00026129" w:rsidRDefault="003842D2">
            <w:pPr>
              <w:spacing w:after="0" w:line="240" w:lineRule="auto"/>
            </w:pPr>
            <w:r>
              <w:rPr>
                <w:sz w:val="16"/>
              </w:rPr>
              <w:t>Dashboard user</w:t>
            </w:r>
          </w:p>
        </w:tc>
        <w:tc>
          <w:tcPr>
            <w:tcW w:w="1714" w:type="dxa"/>
          </w:tcPr>
          <w:p w14:paraId="3C1D9960" w14:textId="77777777" w:rsidR="00026129" w:rsidRDefault="003842D2">
            <w:pPr>
              <w:spacing w:after="0" w:line="240" w:lineRule="auto"/>
            </w:pPr>
            <w:r>
              <w:rPr>
                <w:sz w:val="16"/>
              </w:rPr>
              <w:t>Developer or researcher using a browser</w:t>
            </w:r>
          </w:p>
        </w:tc>
        <w:tc>
          <w:tcPr>
            <w:tcW w:w="1857" w:type="dxa"/>
          </w:tcPr>
          <w:p w14:paraId="5691DE3A" w14:textId="77777777" w:rsidR="00026129" w:rsidRDefault="003842D2">
            <w:pPr>
              <w:spacing w:after="0" w:line="240" w:lineRule="auto"/>
            </w:pPr>
            <w:r>
              <w:rPr>
                <w:sz w:val="16"/>
              </w:rPr>
              <w:t>Create runs, read threads, review results</w:t>
            </w:r>
          </w:p>
        </w:tc>
        <w:tc>
          <w:tcPr>
            <w:tcW w:w="2000" w:type="dxa"/>
          </w:tcPr>
          <w:p w14:paraId="3507358E" w14:textId="77777777" w:rsidR="00026129" w:rsidRDefault="003842D2">
            <w:pPr>
              <w:spacing w:after="0" w:line="240" w:lineRule="auto"/>
            </w:pPr>
            <w:r>
              <w:rPr>
                <w:sz w:val="16"/>
              </w:rPr>
              <w:t>Own conversations and documents</w:t>
            </w:r>
          </w:p>
        </w:tc>
        <w:tc>
          <w:tcPr>
            <w:tcW w:w="1857" w:type="dxa"/>
          </w:tcPr>
          <w:p w14:paraId="709E644C" w14:textId="77777777" w:rsidR="00026129" w:rsidRDefault="003842D2">
            <w:pPr>
              <w:spacing w:after="0" w:line="240" w:lineRule="auto"/>
            </w:pPr>
            <w:r>
              <w:rPr>
                <w:sz w:val="16"/>
              </w:rPr>
              <w:t>None — all /v1 resource routes are open</w:t>
            </w:r>
          </w:p>
        </w:tc>
      </w:tr>
      <w:tr w:rsidR="00026129" w14:paraId="3FBC0955" w14:textId="77777777">
        <w:trPr>
          <w:cantSplit/>
          <w:jc w:val="center"/>
        </w:trPr>
        <w:tc>
          <w:tcPr>
            <w:tcW w:w="1571" w:type="dxa"/>
            <w:shd w:val="clear" w:color="auto" w:fill="F1F5F9"/>
          </w:tcPr>
          <w:p w14:paraId="060DA4CD" w14:textId="77777777" w:rsidR="00026129" w:rsidRDefault="003842D2">
            <w:pPr>
              <w:spacing w:after="0" w:line="240" w:lineRule="auto"/>
            </w:pPr>
            <w:r>
              <w:rPr>
                <w:sz w:val="16"/>
              </w:rPr>
              <w:t>API client</w:t>
            </w:r>
          </w:p>
        </w:tc>
        <w:tc>
          <w:tcPr>
            <w:tcW w:w="1714" w:type="dxa"/>
            <w:shd w:val="clear" w:color="auto" w:fill="F1F5F9"/>
          </w:tcPr>
          <w:p w14:paraId="547804AB" w14:textId="77777777" w:rsidR="00026129" w:rsidRDefault="003842D2">
            <w:pPr>
              <w:spacing w:after="0" w:line="240" w:lineRule="auto"/>
            </w:pPr>
            <w:r>
              <w:rPr>
                <w:sz w:val="16"/>
              </w:rPr>
              <w:t>Script, CLI or service</w:t>
            </w:r>
          </w:p>
        </w:tc>
        <w:tc>
          <w:tcPr>
            <w:tcW w:w="1857" w:type="dxa"/>
            <w:shd w:val="clear" w:color="auto" w:fill="F1F5F9"/>
          </w:tcPr>
          <w:p w14:paraId="1B57F6CE" w14:textId="77777777" w:rsidR="00026129" w:rsidRDefault="003842D2">
            <w:pPr>
              <w:spacing w:after="0" w:line="240" w:lineRule="auto"/>
            </w:pPr>
            <w:r>
              <w:rPr>
                <w:sz w:val="16"/>
              </w:rPr>
              <w:t>Plan/execute, manage records, monitor</w:t>
            </w:r>
          </w:p>
        </w:tc>
        <w:tc>
          <w:tcPr>
            <w:tcW w:w="2000" w:type="dxa"/>
            <w:shd w:val="clear" w:color="auto" w:fill="F1F5F9"/>
          </w:tcPr>
          <w:p w14:paraId="18A3F8C8" w14:textId="77777777" w:rsidR="00026129" w:rsidRDefault="003842D2">
            <w:pPr>
              <w:spacing w:after="0" w:line="240" w:lineRule="auto"/>
            </w:pPr>
            <w:r>
              <w:rPr>
                <w:sz w:val="16"/>
              </w:rPr>
              <w:t>Scoped by JWT</w:t>
            </w:r>
          </w:p>
        </w:tc>
        <w:tc>
          <w:tcPr>
            <w:tcW w:w="1857" w:type="dxa"/>
            <w:shd w:val="clear" w:color="auto" w:fill="F1F5F9"/>
          </w:tcPr>
          <w:p w14:paraId="658BD01E" w14:textId="77777777" w:rsidR="00026129" w:rsidRDefault="003842D2">
            <w:pPr>
              <w:spacing w:after="0" w:line="240" w:lineRule="auto"/>
            </w:pPr>
            <w:r>
              <w:rPr>
                <w:sz w:val="16"/>
              </w:rPr>
              <w:t>JWT only for /auth/me</w:t>
            </w:r>
          </w:p>
        </w:tc>
      </w:tr>
      <w:tr w:rsidR="00026129" w14:paraId="3CB9D5E4" w14:textId="77777777">
        <w:trPr>
          <w:cantSplit/>
          <w:jc w:val="center"/>
        </w:trPr>
        <w:tc>
          <w:tcPr>
            <w:tcW w:w="1571" w:type="dxa"/>
          </w:tcPr>
          <w:p w14:paraId="2BBED414" w14:textId="77777777" w:rsidR="00026129" w:rsidRDefault="003842D2">
            <w:pPr>
              <w:spacing w:after="0" w:line="240" w:lineRule="auto"/>
            </w:pPr>
            <w:r>
              <w:rPr>
                <w:sz w:val="16"/>
              </w:rPr>
              <w:t>Administrator (</w:t>
            </w:r>
            <w:r>
              <w:rPr>
                <w:rFonts w:ascii="Consolas" w:eastAsia="Consolas" w:hAnsi="Consolas"/>
                <w:color w:val="1F3A5F"/>
                <w:sz w:val="13"/>
              </w:rPr>
              <w:t>admin</w:t>
            </w:r>
            <w:r>
              <w:rPr>
                <w:sz w:val="16"/>
              </w:rPr>
              <w:t xml:space="preserve"> role)</w:t>
            </w:r>
          </w:p>
        </w:tc>
        <w:tc>
          <w:tcPr>
            <w:tcW w:w="1714" w:type="dxa"/>
          </w:tcPr>
          <w:p w14:paraId="52DAC0B5" w14:textId="77777777" w:rsidR="00026129" w:rsidRDefault="003842D2">
            <w:pPr>
              <w:spacing w:after="0" w:line="240" w:lineRule="auto"/>
            </w:pPr>
            <w:r>
              <w:rPr>
                <w:sz w:val="16"/>
              </w:rPr>
              <w:t>Operator with the admin credential</w:t>
            </w:r>
          </w:p>
        </w:tc>
        <w:tc>
          <w:tcPr>
            <w:tcW w:w="1857" w:type="dxa"/>
          </w:tcPr>
          <w:p w14:paraId="2D1FB77F" w14:textId="77777777" w:rsidR="00026129" w:rsidRDefault="003842D2">
            <w:pPr>
              <w:spacing w:after="0" w:line="240" w:lineRule="auto"/>
            </w:pPr>
            <w:r>
              <w:rPr>
                <w:sz w:val="16"/>
              </w:rPr>
              <w:t>Health, kernel, metrics, user support</w:t>
            </w:r>
          </w:p>
        </w:tc>
        <w:tc>
          <w:tcPr>
            <w:tcW w:w="2000" w:type="dxa"/>
          </w:tcPr>
          <w:p w14:paraId="34CF5183" w14:textId="77777777" w:rsidR="00026129" w:rsidRDefault="003842D2">
            <w:pPr>
              <w:spacing w:after="0" w:line="240" w:lineRule="auto"/>
            </w:pPr>
            <w:r>
              <w:rPr>
                <w:sz w:val="16"/>
              </w:rPr>
              <w:t>Admin-only observability and kernel views</w:t>
            </w:r>
          </w:p>
        </w:tc>
        <w:tc>
          <w:tcPr>
            <w:tcW w:w="1857" w:type="dxa"/>
          </w:tcPr>
          <w:p w14:paraId="1076E848" w14:textId="77777777" w:rsidR="00026129" w:rsidRDefault="003842D2">
            <w:pPr>
              <w:spacing w:after="0" w:line="240" w:lineRule="auto"/>
            </w:pPr>
            <w:r>
              <w:rPr>
                <w:sz w:val="16"/>
              </w:rPr>
              <w:t>Not enforced (test marked xfail)</w:t>
            </w:r>
          </w:p>
        </w:tc>
      </w:tr>
      <w:tr w:rsidR="00026129" w14:paraId="244BD696" w14:textId="77777777">
        <w:trPr>
          <w:cantSplit/>
          <w:jc w:val="center"/>
        </w:trPr>
        <w:tc>
          <w:tcPr>
            <w:tcW w:w="1571" w:type="dxa"/>
            <w:shd w:val="clear" w:color="auto" w:fill="F1F5F9"/>
          </w:tcPr>
          <w:p w14:paraId="404F6D76" w14:textId="77777777" w:rsidR="00026129" w:rsidRDefault="003842D2">
            <w:pPr>
              <w:spacing w:after="0" w:line="240" w:lineRule="auto"/>
            </w:pPr>
            <w:r>
              <w:rPr>
                <w:sz w:val="16"/>
              </w:rPr>
              <w:t>Evaluator</w:t>
            </w:r>
          </w:p>
        </w:tc>
        <w:tc>
          <w:tcPr>
            <w:tcW w:w="1714" w:type="dxa"/>
            <w:shd w:val="clear" w:color="auto" w:fill="F1F5F9"/>
          </w:tcPr>
          <w:p w14:paraId="42271558" w14:textId="77777777" w:rsidR="00026129" w:rsidRDefault="003842D2">
            <w:pPr>
              <w:spacing w:after="0" w:line="240" w:lineRule="auto"/>
            </w:pPr>
            <w:r>
              <w:rPr>
                <w:sz w:val="16"/>
              </w:rPr>
              <w:t>Researcher running benchmarks</w:t>
            </w:r>
          </w:p>
        </w:tc>
        <w:tc>
          <w:tcPr>
            <w:tcW w:w="1857" w:type="dxa"/>
            <w:shd w:val="clear" w:color="auto" w:fill="F1F5F9"/>
          </w:tcPr>
          <w:p w14:paraId="706AA3C3" w14:textId="77777777" w:rsidR="00026129" w:rsidRDefault="003842D2">
            <w:pPr>
              <w:spacing w:after="0" w:line="240" w:lineRule="auto"/>
            </w:pPr>
            <w:r>
              <w:rPr>
                <w:sz w:val="16"/>
              </w:rPr>
              <w:t>Run harness, inspect results</w:t>
            </w:r>
          </w:p>
        </w:tc>
        <w:tc>
          <w:tcPr>
            <w:tcW w:w="2000" w:type="dxa"/>
            <w:shd w:val="clear" w:color="auto" w:fill="F1F5F9"/>
          </w:tcPr>
          <w:p w14:paraId="46196507" w14:textId="77777777" w:rsidR="00026129" w:rsidRDefault="003842D2">
            <w:pPr>
              <w:spacing w:after="0" w:line="240" w:lineRule="auto"/>
            </w:pPr>
            <w:r>
              <w:rPr>
                <w:sz w:val="16"/>
              </w:rPr>
              <w:t>bench.results.read, llm.benchmark.read capabilities</w:t>
            </w:r>
          </w:p>
        </w:tc>
        <w:tc>
          <w:tcPr>
            <w:tcW w:w="1857" w:type="dxa"/>
            <w:shd w:val="clear" w:color="auto" w:fill="F1F5F9"/>
          </w:tcPr>
          <w:p w14:paraId="57459AAE" w14:textId="77777777" w:rsidR="00026129" w:rsidRDefault="003842D2">
            <w:pPr>
              <w:spacing w:after="0" w:line="240" w:lineRule="auto"/>
            </w:pPr>
            <w:r>
              <w:rPr>
                <w:sz w:val="16"/>
              </w:rPr>
              <w:t>Enforced by HMAC capability gate</w:t>
            </w:r>
          </w:p>
        </w:tc>
      </w:tr>
      <w:tr w:rsidR="00026129" w14:paraId="460E8F23" w14:textId="77777777">
        <w:trPr>
          <w:cantSplit/>
          <w:jc w:val="center"/>
        </w:trPr>
        <w:tc>
          <w:tcPr>
            <w:tcW w:w="1571" w:type="dxa"/>
          </w:tcPr>
          <w:p w14:paraId="0C73F603" w14:textId="77777777" w:rsidR="00026129" w:rsidRDefault="003842D2">
            <w:pPr>
              <w:spacing w:after="0" w:line="240" w:lineRule="auto"/>
            </w:pPr>
            <w:r>
              <w:rPr>
                <w:sz w:val="16"/>
              </w:rPr>
              <w:t>Agent (system principal)</w:t>
            </w:r>
          </w:p>
        </w:tc>
        <w:tc>
          <w:tcPr>
            <w:tcW w:w="1714" w:type="dxa"/>
          </w:tcPr>
          <w:p w14:paraId="57B1896F" w14:textId="77777777" w:rsidR="00026129" w:rsidRDefault="003842D2">
            <w:pPr>
              <w:spacing w:after="0" w:line="240" w:lineRule="auto"/>
            </w:pPr>
            <w:r>
              <w:rPr>
                <w:sz w:val="16"/>
              </w:rPr>
              <w:t>Runtime-created</w:t>
            </w:r>
          </w:p>
        </w:tc>
        <w:tc>
          <w:tcPr>
            <w:tcW w:w="1857" w:type="dxa"/>
          </w:tcPr>
          <w:p w14:paraId="50F257F1" w14:textId="77777777" w:rsidR="00026129" w:rsidRDefault="003842D2">
            <w:pPr>
              <w:spacing w:after="0" w:line="240" w:lineRule="auto"/>
            </w:pPr>
            <w:r>
              <w:rPr>
                <w:sz w:val="16"/>
              </w:rPr>
              <w:t>Execute one plan step</w:t>
            </w:r>
          </w:p>
        </w:tc>
        <w:tc>
          <w:tcPr>
            <w:tcW w:w="2000" w:type="dxa"/>
          </w:tcPr>
          <w:p w14:paraId="7C24929C" w14:textId="77777777" w:rsidR="00026129" w:rsidRDefault="003842D2">
            <w:pPr>
              <w:spacing w:after="0" w:line="240" w:lineRule="auto"/>
            </w:pPr>
            <w:r>
              <w:rPr>
                <w:sz w:val="16"/>
              </w:rPr>
              <w:t>Only its declared capabilities + tool hints</w:t>
            </w:r>
          </w:p>
        </w:tc>
        <w:tc>
          <w:tcPr>
            <w:tcW w:w="1857" w:type="dxa"/>
          </w:tcPr>
          <w:p w14:paraId="2219779D" w14:textId="77777777" w:rsidR="00026129" w:rsidRDefault="003842D2">
            <w:pPr>
              <w:spacing w:after="0" w:line="240" w:lineRule="auto"/>
            </w:pPr>
            <w:r>
              <w:rPr>
                <w:sz w:val="16"/>
              </w:rPr>
              <w:t>Enforced by AgentRoster, ToolRegistry and Kernel.syscall</w:t>
            </w:r>
          </w:p>
        </w:tc>
      </w:tr>
    </w:tbl>
    <w:p w14:paraId="37960808" w14:textId="77777777" w:rsidR="00026129" w:rsidRDefault="00026129">
      <w:pPr>
        <w:spacing w:after="80" w:line="240" w:lineRule="auto"/>
      </w:pPr>
    </w:p>
    <w:p w14:paraId="11BEFE57" w14:textId="77777777" w:rsidR="00026129" w:rsidRDefault="003842D2">
      <w:pPr>
        <w:pStyle w:val="Heading2"/>
      </w:pPr>
      <w:bookmarkStart w:id="126" w:name="_Toc242212246"/>
      <w:r>
        <w:t>7.1  User workflows</w:t>
      </w:r>
      <w:bookmarkEnd w:id="126"/>
    </w:p>
    <w:p w14:paraId="67300481" w14:textId="77777777" w:rsidR="00026129" w:rsidRDefault="003842D2">
      <w:pPr>
        <w:spacing w:after="60"/>
        <w:ind w:left="504" w:hanging="360"/>
        <w:jc w:val="both"/>
      </w:pPr>
      <w:r>
        <w:t>1. </w:t>
      </w:r>
      <w:r>
        <w:rPr>
          <w:b/>
        </w:rPr>
        <w:t>Run a goal</w:t>
      </w:r>
      <w:r>
        <w:t xml:space="preserve"> — open </w:t>
      </w:r>
      <w:r>
        <w:rPr>
          <w:i/>
        </w:rPr>
        <w:t>Conversations → New run</w:t>
      </w:r>
      <w:r>
        <w:t>, enter the goal, choose the lead agent label and tags, submit, then watch the thread update (UC-04).</w:t>
      </w:r>
    </w:p>
    <w:p w14:paraId="3829ABD8" w14:textId="77777777" w:rsidR="00026129" w:rsidRDefault="003842D2">
      <w:pPr>
        <w:spacing w:after="60"/>
        <w:ind w:left="504" w:hanging="360"/>
        <w:jc w:val="both"/>
      </w:pPr>
      <w:r>
        <w:t>2. </w:t>
      </w:r>
      <w:r>
        <w:rPr>
          <w:b/>
        </w:rPr>
        <w:t>Review history</w:t>
      </w:r>
      <w:r>
        <w:t xml:space="preserve"> — filter the conversation list by status/agent or search text; open a thread; rename, tag or delete it (UC-05, UC-06).</w:t>
      </w:r>
    </w:p>
    <w:p w14:paraId="31B25549" w14:textId="77777777" w:rsidR="00026129" w:rsidRDefault="003842D2">
      <w:pPr>
        <w:spacing w:after="60"/>
        <w:ind w:left="504" w:hanging="360"/>
        <w:jc w:val="both"/>
      </w:pPr>
      <w:r>
        <w:t>3. </w:t>
      </w:r>
      <w:r>
        <w:rPr>
          <w:b/>
        </w:rPr>
        <w:t>Operate the kernel</w:t>
      </w:r>
      <w:r>
        <w:t xml:space="preserve"> — call </w:t>
      </w:r>
      <w:r>
        <w:rPr>
          <w:rFonts w:ascii="Consolas" w:eastAsia="Consolas" w:hAnsi="Consolas"/>
          <w:color w:val="1F3A5F"/>
          <w:sz w:val="19"/>
        </w:rPr>
        <w:t>/health/readyz</w:t>
      </w:r>
      <w:r>
        <w:t xml:space="preserve">, </w:t>
      </w:r>
      <w:r>
        <w:rPr>
          <w:rFonts w:ascii="Consolas" w:eastAsia="Consolas" w:hAnsi="Consolas"/>
          <w:color w:val="1F3A5F"/>
          <w:sz w:val="19"/>
        </w:rPr>
        <w:t>/v1/kernel/state</w:t>
      </w:r>
      <w:r>
        <w:t xml:space="preserve">, </w:t>
      </w:r>
      <w:r>
        <w:rPr>
          <w:rFonts w:ascii="Consolas" w:eastAsia="Consolas" w:hAnsi="Consolas"/>
          <w:color w:val="1F3A5F"/>
          <w:sz w:val="19"/>
        </w:rPr>
        <w:t>/v1/kernel/stats</w:t>
      </w:r>
      <w:r>
        <w:t xml:space="preserve"> and scrape </w:t>
      </w:r>
      <w:r>
        <w:rPr>
          <w:rFonts w:ascii="Consolas" w:eastAsia="Consolas" w:hAnsi="Consolas"/>
          <w:color w:val="1F3A5F"/>
          <w:sz w:val="19"/>
        </w:rPr>
        <w:t>/metrics</w:t>
      </w:r>
      <w:r>
        <w:t xml:space="preserve"> (UC-13, UC-14).</w:t>
      </w:r>
    </w:p>
    <w:p w14:paraId="217EA6DD" w14:textId="77777777" w:rsidR="00026129" w:rsidRDefault="003842D2">
      <w:pPr>
        <w:spacing w:after="60"/>
        <w:ind w:left="504" w:hanging="360"/>
        <w:jc w:val="both"/>
      </w:pPr>
      <w:r>
        <w:t>4. </w:t>
      </w:r>
      <w:r>
        <w:rPr>
          <w:b/>
        </w:rPr>
        <w:t>Evaluate</w:t>
      </w:r>
      <w:r>
        <w:t xml:space="preserve"> — run the harness scripts, then open </w:t>
      </w:r>
      <w:r>
        <w:rPr>
          <w:i/>
        </w:rPr>
        <w:t>Bench Results</w:t>
      </w:r>
      <w:r>
        <w:t xml:space="preserve"> or call </w:t>
      </w:r>
      <w:r>
        <w:rPr>
          <w:rFonts w:ascii="Consolas" w:eastAsia="Consolas" w:hAnsi="Consolas"/>
          <w:color w:val="1F3A5F"/>
          <w:sz w:val="19"/>
        </w:rPr>
        <w:t>/api/bench/results</w:t>
      </w:r>
      <w:r>
        <w:t xml:space="preserve"> with a capability token (UC-15, UC-16, UC-18).</w:t>
      </w:r>
    </w:p>
    <w:p w14:paraId="12D441DB" w14:textId="77777777" w:rsidR="00026129" w:rsidRDefault="003842D2">
      <w:pPr>
        <w:pStyle w:val="Heading2"/>
      </w:pPr>
      <w:bookmarkStart w:id="127" w:name="_Toc242212247"/>
      <w:r>
        <w:t>7.2  Access restrictions</w:t>
      </w:r>
      <w:bookmarkEnd w:id="127"/>
    </w:p>
    <w:p w14:paraId="73EF32AA" w14:textId="77777777" w:rsidR="00026129" w:rsidRDefault="003842D2">
      <w:pPr>
        <w:pStyle w:val="ListBullet"/>
        <w:jc w:val="both"/>
      </w:pPr>
      <w:r>
        <w:t>Gated routes (</w:t>
      </w:r>
      <w:r>
        <w:rPr>
          <w:rFonts w:ascii="Consolas" w:eastAsia="Consolas" w:hAnsi="Consolas"/>
          <w:color w:val="1F3A5F"/>
          <w:sz w:val="19"/>
        </w:rPr>
        <w:t>/llm/benchmark</w:t>
      </w:r>
      <w:r>
        <w:t xml:space="preserve">, </w:t>
      </w:r>
      <w:r>
        <w:rPr>
          <w:rFonts w:ascii="Consolas" w:eastAsia="Consolas" w:hAnsi="Consolas"/>
          <w:color w:val="1F3A5F"/>
          <w:sz w:val="19"/>
        </w:rPr>
        <w:t>/api/bench/results</w:t>
      </w:r>
      <w:r>
        <w:t>) reject requests without a valid capability token (HTTP 403).</w:t>
      </w:r>
    </w:p>
    <w:p w14:paraId="3A77A83B" w14:textId="77777777" w:rsidR="00026129" w:rsidRDefault="003842D2">
      <w:pPr>
        <w:pStyle w:val="ListBullet"/>
        <w:jc w:val="both"/>
      </w:pPr>
      <w:r>
        <w:rPr>
          <w:rFonts w:ascii="Consolas" w:eastAsia="Consolas" w:hAnsi="Consolas"/>
          <w:color w:val="1F3A5F"/>
          <w:sz w:val="19"/>
        </w:rPr>
        <w:t>/v1/auth/me</w:t>
      </w:r>
      <w:r>
        <w:t xml:space="preserve"> and </w:t>
      </w:r>
      <w:r>
        <w:rPr>
          <w:rFonts w:ascii="Consolas" w:eastAsia="Consolas" w:hAnsi="Consolas"/>
          <w:color w:val="1F3A5F"/>
          <w:sz w:val="19"/>
        </w:rPr>
        <w:t>/v1/auth/refresh</w:t>
      </w:r>
      <w:r>
        <w:t xml:space="preserve"> require a bearer token of the right </w:t>
      </w:r>
      <w:r>
        <w:rPr>
          <w:rFonts w:ascii="Consolas" w:eastAsia="Consolas" w:hAnsi="Consolas"/>
          <w:color w:val="1F3A5F"/>
          <w:sz w:val="19"/>
        </w:rPr>
        <w:t>token_use</w:t>
      </w:r>
      <w:r>
        <w:t>.</w:t>
      </w:r>
    </w:p>
    <w:p w14:paraId="1B7DBEAC" w14:textId="77777777" w:rsidR="00026129" w:rsidRDefault="003842D2">
      <w:pPr>
        <w:pStyle w:val="ListBullet"/>
        <w:jc w:val="both"/>
      </w:pPr>
      <w:r>
        <w:t>Agents cannot invoke a tool without TOOL_INVOKE for that tool, and the roster refuses to spawn an agent lacking any declared capability.</w:t>
      </w:r>
    </w:p>
    <w:p w14:paraId="42087ACA" w14:textId="77777777" w:rsidR="00026129" w:rsidRDefault="003842D2">
      <w:pPr>
        <w:pStyle w:val="ListBullet"/>
        <w:jc w:val="both"/>
      </w:pPr>
      <w:r>
        <w:t>Production/staging start-up refuses the development secret, DEBUG and wildcard CORS; interactive API docs are disabled when APP_ENV=production.</w:t>
      </w:r>
    </w:p>
    <w:p w14:paraId="5A5B7AF6" w14:textId="77777777" w:rsidR="00026129" w:rsidRDefault="003842D2">
      <w:pPr>
        <w:pStyle w:val="Heading1"/>
      </w:pPr>
      <w:bookmarkStart w:id="128" w:name="_Toc242212248"/>
      <w:r>
        <w:lastRenderedPageBreak/>
        <w:t>8  Use Cases</w:t>
      </w:r>
      <w:bookmarkEnd w:id="128"/>
    </w:p>
    <w:p w14:paraId="02891892" w14:textId="77777777" w:rsidR="00026129" w:rsidRDefault="003842D2">
      <w:pPr>
        <w:jc w:val="both"/>
      </w:pPr>
      <w:r>
        <w:t>18 use cases capture the externally visible behaviour. Figure 8.1 shows actors and use cases; each use case is then specified in tabular form.</w:t>
      </w:r>
    </w:p>
    <w:p w14:paraId="60804D6A" w14:textId="77777777" w:rsidR="00026129" w:rsidRDefault="003842D2">
      <w:pPr>
        <w:keepNext/>
        <w:spacing w:after="40" w:line="240" w:lineRule="auto"/>
        <w:jc w:val="center"/>
      </w:pPr>
      <w:r>
        <w:rPr>
          <w:noProof/>
        </w:rPr>
        <w:drawing>
          <wp:inline distT="0" distB="0" distL="0" distR="0" wp14:anchorId="291B7ADC" wp14:editId="1E450A36">
            <wp:extent cx="5760720" cy="43205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a:blip r:embed="rId28"/>
                    <a:stretch>
                      <a:fillRect/>
                    </a:stretch>
                  </pic:blipFill>
                  <pic:spPr>
                    <a:xfrm>
                      <a:off x="0" y="0"/>
                      <a:ext cx="5760720" cy="4320540"/>
                    </a:xfrm>
                    <a:prstGeom prst="rect">
                      <a:avLst/>
                    </a:prstGeom>
                  </pic:spPr>
                </pic:pic>
              </a:graphicData>
            </a:graphic>
          </wp:inline>
        </w:drawing>
      </w:r>
    </w:p>
    <w:p w14:paraId="3526B414" w14:textId="77777777" w:rsidR="00026129" w:rsidRDefault="003842D2">
      <w:pPr>
        <w:pStyle w:val="FigureCaption"/>
      </w:pPr>
      <w:bookmarkStart w:id="129" w:name="_Toc242212362"/>
      <w:r>
        <w:rPr>
          <w:b/>
        </w:rPr>
        <w:t xml:space="preserve">Figure 8.1: </w:t>
      </w:r>
      <w:r>
        <w:t>Use-case diagram</w:t>
      </w:r>
      <w:bookmarkEnd w:id="129"/>
    </w:p>
    <w:p w14:paraId="28D72235" w14:textId="77777777" w:rsidR="00026129" w:rsidRDefault="003842D2">
      <w:pPr>
        <w:jc w:val="both"/>
      </w:pPr>
      <w:r>
        <w:t>Human actors (left) and secondary/system actors (right) are connected to the use cases they participate in. UC-04 includes planning (UC-07) and execution (UC-08). Gated use cases are shown in amber, monitoring in green.</w:t>
      </w:r>
    </w:p>
    <w:p w14:paraId="604814E8" w14:textId="77777777" w:rsidR="00026129" w:rsidRDefault="003842D2">
      <w:pPr>
        <w:pStyle w:val="Heading2"/>
      </w:pPr>
      <w:bookmarkStart w:id="130" w:name="_Toc242212249"/>
      <w:r>
        <w:t>8.1  UC-01  Log in and obtain tokens</w:t>
      </w:r>
      <w:bookmarkEnd w:id="130"/>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7EF50945" w14:textId="77777777">
        <w:trPr>
          <w:cantSplit/>
          <w:jc w:val="center"/>
        </w:trPr>
        <w:tc>
          <w:tcPr>
            <w:tcW w:w="2232" w:type="dxa"/>
            <w:shd w:val="clear" w:color="auto" w:fill="E6EEF7"/>
          </w:tcPr>
          <w:p w14:paraId="4856F753" w14:textId="77777777" w:rsidR="00026129" w:rsidRDefault="003842D2">
            <w:pPr>
              <w:spacing w:after="0" w:line="240" w:lineRule="auto"/>
            </w:pPr>
            <w:r>
              <w:rPr>
                <w:b/>
                <w:color w:val="14325C"/>
                <w:sz w:val="17"/>
              </w:rPr>
              <w:t>Use-case ID</w:t>
            </w:r>
          </w:p>
        </w:tc>
        <w:tc>
          <w:tcPr>
            <w:tcW w:w="6768" w:type="dxa"/>
          </w:tcPr>
          <w:p w14:paraId="4B5B0C55" w14:textId="77777777" w:rsidR="00026129" w:rsidRDefault="003842D2">
            <w:pPr>
              <w:spacing w:after="0" w:line="240" w:lineRule="auto"/>
            </w:pPr>
            <w:r>
              <w:rPr>
                <w:sz w:val="17"/>
              </w:rPr>
              <w:t>UC-01</w:t>
            </w:r>
          </w:p>
        </w:tc>
      </w:tr>
      <w:tr w:rsidR="00026129" w14:paraId="3CFAE619" w14:textId="77777777">
        <w:trPr>
          <w:cantSplit/>
          <w:jc w:val="center"/>
        </w:trPr>
        <w:tc>
          <w:tcPr>
            <w:tcW w:w="2232" w:type="dxa"/>
            <w:shd w:val="clear" w:color="auto" w:fill="E6EEF7"/>
          </w:tcPr>
          <w:p w14:paraId="19718797" w14:textId="77777777" w:rsidR="00026129" w:rsidRDefault="003842D2">
            <w:pPr>
              <w:spacing w:after="0" w:line="240" w:lineRule="auto"/>
            </w:pPr>
            <w:r>
              <w:rPr>
                <w:b/>
                <w:color w:val="14325C"/>
                <w:sz w:val="17"/>
              </w:rPr>
              <w:t>Name</w:t>
            </w:r>
          </w:p>
        </w:tc>
        <w:tc>
          <w:tcPr>
            <w:tcW w:w="6768" w:type="dxa"/>
          </w:tcPr>
          <w:p w14:paraId="336B7882" w14:textId="77777777" w:rsidR="00026129" w:rsidRDefault="003842D2">
            <w:pPr>
              <w:spacing w:after="0" w:line="240" w:lineRule="auto"/>
            </w:pPr>
            <w:r>
              <w:rPr>
                <w:sz w:val="17"/>
              </w:rPr>
              <w:t>Log in and obtain tokens</w:t>
            </w:r>
          </w:p>
        </w:tc>
      </w:tr>
      <w:tr w:rsidR="00026129" w14:paraId="0E930214" w14:textId="77777777">
        <w:trPr>
          <w:cantSplit/>
          <w:jc w:val="center"/>
        </w:trPr>
        <w:tc>
          <w:tcPr>
            <w:tcW w:w="2232" w:type="dxa"/>
            <w:shd w:val="clear" w:color="auto" w:fill="E6EEF7"/>
          </w:tcPr>
          <w:p w14:paraId="005A22E1" w14:textId="77777777" w:rsidR="00026129" w:rsidRDefault="003842D2">
            <w:pPr>
              <w:spacing w:after="0" w:line="240" w:lineRule="auto"/>
            </w:pPr>
            <w:r>
              <w:rPr>
                <w:b/>
                <w:color w:val="14325C"/>
                <w:sz w:val="17"/>
              </w:rPr>
              <w:t>Primary actor</w:t>
            </w:r>
          </w:p>
        </w:tc>
        <w:tc>
          <w:tcPr>
            <w:tcW w:w="6768" w:type="dxa"/>
          </w:tcPr>
          <w:p w14:paraId="1CF8C464" w14:textId="77777777" w:rsidR="00026129" w:rsidRDefault="003842D2">
            <w:pPr>
              <w:spacing w:after="0" w:line="240" w:lineRule="auto"/>
            </w:pPr>
            <w:r>
              <w:rPr>
                <w:sz w:val="17"/>
              </w:rPr>
              <w:t>Dashboard user / API client</w:t>
            </w:r>
          </w:p>
        </w:tc>
      </w:tr>
      <w:tr w:rsidR="00026129" w14:paraId="350C9B8D" w14:textId="77777777">
        <w:trPr>
          <w:cantSplit/>
          <w:jc w:val="center"/>
        </w:trPr>
        <w:tc>
          <w:tcPr>
            <w:tcW w:w="2232" w:type="dxa"/>
            <w:shd w:val="clear" w:color="auto" w:fill="E6EEF7"/>
          </w:tcPr>
          <w:p w14:paraId="38C381A6" w14:textId="77777777" w:rsidR="00026129" w:rsidRDefault="003842D2">
            <w:pPr>
              <w:spacing w:after="0" w:line="240" w:lineRule="auto"/>
            </w:pPr>
            <w:r>
              <w:rPr>
                <w:b/>
                <w:color w:val="14325C"/>
                <w:sz w:val="17"/>
              </w:rPr>
              <w:t>Secondary actors</w:t>
            </w:r>
          </w:p>
        </w:tc>
        <w:tc>
          <w:tcPr>
            <w:tcW w:w="6768" w:type="dxa"/>
          </w:tcPr>
          <w:p w14:paraId="3F51829D" w14:textId="77777777" w:rsidR="00026129" w:rsidRDefault="003842D2">
            <w:pPr>
              <w:spacing w:after="0" w:line="240" w:lineRule="auto"/>
            </w:pPr>
            <w:r>
              <w:rPr>
                <w:sz w:val="17"/>
              </w:rPr>
              <w:t>—</w:t>
            </w:r>
          </w:p>
        </w:tc>
      </w:tr>
      <w:tr w:rsidR="00026129" w14:paraId="7CBA13CC" w14:textId="77777777">
        <w:trPr>
          <w:cantSplit/>
          <w:jc w:val="center"/>
        </w:trPr>
        <w:tc>
          <w:tcPr>
            <w:tcW w:w="2232" w:type="dxa"/>
            <w:shd w:val="clear" w:color="auto" w:fill="E6EEF7"/>
          </w:tcPr>
          <w:p w14:paraId="3FB833E2" w14:textId="77777777" w:rsidR="00026129" w:rsidRDefault="003842D2">
            <w:pPr>
              <w:spacing w:after="0" w:line="240" w:lineRule="auto"/>
            </w:pPr>
            <w:r>
              <w:rPr>
                <w:b/>
                <w:color w:val="14325C"/>
                <w:sz w:val="17"/>
              </w:rPr>
              <w:t>Goal</w:t>
            </w:r>
          </w:p>
        </w:tc>
        <w:tc>
          <w:tcPr>
            <w:tcW w:w="6768" w:type="dxa"/>
          </w:tcPr>
          <w:p w14:paraId="18AB3FC4" w14:textId="77777777" w:rsidR="00026129" w:rsidRDefault="003842D2">
            <w:pPr>
              <w:spacing w:after="0" w:line="240" w:lineRule="auto"/>
            </w:pPr>
            <w:r>
              <w:rPr>
                <w:sz w:val="17"/>
              </w:rPr>
              <w:t>Obtain an access/refresh token pair.</w:t>
            </w:r>
          </w:p>
        </w:tc>
      </w:tr>
      <w:tr w:rsidR="00026129" w14:paraId="61FEE982" w14:textId="77777777">
        <w:trPr>
          <w:cantSplit/>
          <w:jc w:val="center"/>
        </w:trPr>
        <w:tc>
          <w:tcPr>
            <w:tcW w:w="2232" w:type="dxa"/>
            <w:shd w:val="clear" w:color="auto" w:fill="E6EEF7"/>
          </w:tcPr>
          <w:p w14:paraId="099671E6" w14:textId="77777777" w:rsidR="00026129" w:rsidRDefault="003842D2">
            <w:pPr>
              <w:spacing w:after="0" w:line="240" w:lineRule="auto"/>
            </w:pPr>
            <w:r>
              <w:rPr>
                <w:b/>
                <w:color w:val="14325C"/>
                <w:sz w:val="17"/>
              </w:rPr>
              <w:t>Preconditions</w:t>
            </w:r>
          </w:p>
        </w:tc>
        <w:tc>
          <w:tcPr>
            <w:tcW w:w="6768" w:type="dxa"/>
          </w:tcPr>
          <w:p w14:paraId="6B9C3089" w14:textId="77777777" w:rsidR="00026129" w:rsidRDefault="003842D2">
            <w:pPr>
              <w:spacing w:after="0" w:line="240" w:lineRule="auto"/>
            </w:pPr>
            <w:r>
              <w:rPr>
                <w:sz w:val="17"/>
              </w:rPr>
              <w:t>Backend running.</w:t>
            </w:r>
          </w:p>
        </w:tc>
      </w:tr>
      <w:tr w:rsidR="00026129" w14:paraId="6021F81C" w14:textId="77777777">
        <w:trPr>
          <w:cantSplit/>
          <w:jc w:val="center"/>
        </w:trPr>
        <w:tc>
          <w:tcPr>
            <w:tcW w:w="2232" w:type="dxa"/>
            <w:shd w:val="clear" w:color="auto" w:fill="E6EEF7"/>
          </w:tcPr>
          <w:p w14:paraId="0B51163E" w14:textId="77777777" w:rsidR="00026129" w:rsidRDefault="003842D2">
            <w:pPr>
              <w:spacing w:after="0" w:line="240" w:lineRule="auto"/>
            </w:pPr>
            <w:r>
              <w:rPr>
                <w:b/>
                <w:color w:val="14325C"/>
                <w:sz w:val="17"/>
              </w:rPr>
              <w:t>Trigger</w:t>
            </w:r>
          </w:p>
        </w:tc>
        <w:tc>
          <w:tcPr>
            <w:tcW w:w="6768" w:type="dxa"/>
          </w:tcPr>
          <w:p w14:paraId="40CEFF39" w14:textId="77777777" w:rsidR="00026129" w:rsidRDefault="003842D2">
            <w:pPr>
              <w:spacing w:after="0" w:line="240" w:lineRule="auto"/>
            </w:pPr>
            <w:r>
              <w:rPr>
                <w:sz w:val="17"/>
              </w:rPr>
              <w:t>User submits credentials.</w:t>
            </w:r>
          </w:p>
        </w:tc>
      </w:tr>
      <w:tr w:rsidR="00026129" w14:paraId="2653C4F9" w14:textId="77777777">
        <w:trPr>
          <w:cantSplit/>
          <w:jc w:val="center"/>
        </w:trPr>
        <w:tc>
          <w:tcPr>
            <w:tcW w:w="2232" w:type="dxa"/>
            <w:shd w:val="clear" w:color="auto" w:fill="E6EEF7"/>
          </w:tcPr>
          <w:p w14:paraId="1238322D" w14:textId="77777777" w:rsidR="00026129" w:rsidRDefault="003842D2">
            <w:pPr>
              <w:spacing w:after="0" w:line="240" w:lineRule="auto"/>
            </w:pPr>
            <w:r>
              <w:rPr>
                <w:b/>
                <w:color w:val="14325C"/>
                <w:sz w:val="17"/>
              </w:rPr>
              <w:t>Main flow</w:t>
            </w:r>
          </w:p>
        </w:tc>
        <w:tc>
          <w:tcPr>
            <w:tcW w:w="6768" w:type="dxa"/>
          </w:tcPr>
          <w:p w14:paraId="10E9A053" w14:textId="77777777" w:rsidR="00026129" w:rsidRDefault="003842D2">
            <w:pPr>
              <w:spacing w:after="0" w:line="240" w:lineRule="auto"/>
            </w:pPr>
            <w:r>
              <w:rPr>
                <w:sz w:val="17"/>
              </w:rPr>
              <w:t>1. Client POSTs /v1/auth/login with user_id and password.</w:t>
            </w:r>
          </w:p>
          <w:p w14:paraId="6DB83790" w14:textId="77777777" w:rsidR="00026129" w:rsidRDefault="003842D2">
            <w:pPr>
              <w:spacing w:after="0" w:line="240" w:lineRule="auto"/>
            </w:pPr>
            <w:r>
              <w:rPr>
                <w:sz w:val="17"/>
              </w:rPr>
              <w:t>2. System validates the payload and applies the login rate limit.</w:t>
            </w:r>
          </w:p>
          <w:p w14:paraId="4F387DFB" w14:textId="77777777" w:rsidR="00026129" w:rsidRDefault="003842D2">
            <w:pPr>
              <w:spacing w:after="0" w:line="240" w:lineRule="auto"/>
            </w:pPr>
            <w:r>
              <w:rPr>
                <w:sz w:val="17"/>
              </w:rPr>
              <w:t>3. System verifies the password hash.</w:t>
            </w:r>
          </w:p>
          <w:p w14:paraId="4545EAF6" w14:textId="77777777" w:rsidR="00026129" w:rsidRDefault="003842D2">
            <w:pPr>
              <w:spacing w:after="0" w:line="240" w:lineRule="auto"/>
            </w:pPr>
            <w:r>
              <w:rPr>
                <w:sz w:val="17"/>
              </w:rPr>
              <w:t>4. System returns access (15 min) and refresh (14 days) tokens.</w:t>
            </w:r>
          </w:p>
        </w:tc>
      </w:tr>
      <w:tr w:rsidR="00026129" w14:paraId="26FD719F" w14:textId="77777777">
        <w:trPr>
          <w:cantSplit/>
          <w:jc w:val="center"/>
        </w:trPr>
        <w:tc>
          <w:tcPr>
            <w:tcW w:w="2232" w:type="dxa"/>
            <w:shd w:val="clear" w:color="auto" w:fill="E6EEF7"/>
          </w:tcPr>
          <w:p w14:paraId="76B8439E" w14:textId="77777777" w:rsidR="00026129" w:rsidRDefault="003842D2">
            <w:pPr>
              <w:spacing w:after="0" w:line="240" w:lineRule="auto"/>
            </w:pPr>
            <w:r>
              <w:rPr>
                <w:b/>
                <w:color w:val="14325C"/>
                <w:sz w:val="17"/>
              </w:rPr>
              <w:t>Alternate flows</w:t>
            </w:r>
          </w:p>
        </w:tc>
        <w:tc>
          <w:tcPr>
            <w:tcW w:w="6768" w:type="dxa"/>
          </w:tcPr>
          <w:p w14:paraId="16070953" w14:textId="77777777" w:rsidR="00026129" w:rsidRDefault="003842D2">
            <w:pPr>
              <w:spacing w:after="0" w:line="240" w:lineRule="auto"/>
            </w:pPr>
            <w:r>
              <w:rPr>
                <w:sz w:val="17"/>
              </w:rPr>
              <w:t>A1: Client already holds a refresh token → UC-02.</w:t>
            </w:r>
          </w:p>
        </w:tc>
      </w:tr>
      <w:tr w:rsidR="00026129" w14:paraId="7D296AD3" w14:textId="77777777">
        <w:trPr>
          <w:cantSplit/>
          <w:jc w:val="center"/>
        </w:trPr>
        <w:tc>
          <w:tcPr>
            <w:tcW w:w="2232" w:type="dxa"/>
            <w:shd w:val="clear" w:color="auto" w:fill="E6EEF7"/>
          </w:tcPr>
          <w:p w14:paraId="63FCAAA4" w14:textId="77777777" w:rsidR="00026129" w:rsidRDefault="003842D2">
            <w:pPr>
              <w:spacing w:after="0" w:line="240" w:lineRule="auto"/>
            </w:pPr>
            <w:r>
              <w:rPr>
                <w:b/>
                <w:color w:val="14325C"/>
                <w:sz w:val="17"/>
              </w:rPr>
              <w:lastRenderedPageBreak/>
              <w:t>Exception flows</w:t>
            </w:r>
          </w:p>
        </w:tc>
        <w:tc>
          <w:tcPr>
            <w:tcW w:w="6768" w:type="dxa"/>
          </w:tcPr>
          <w:p w14:paraId="6F2B3329" w14:textId="77777777" w:rsidR="00026129" w:rsidRDefault="003842D2">
            <w:pPr>
              <w:spacing w:after="0" w:line="240" w:lineRule="auto"/>
            </w:pPr>
            <w:r>
              <w:rPr>
                <w:sz w:val="17"/>
              </w:rPr>
              <w:t>1. E1: invalid credentials → 401.</w:t>
            </w:r>
          </w:p>
          <w:p w14:paraId="6756A713" w14:textId="77777777" w:rsidR="00026129" w:rsidRDefault="003842D2">
            <w:pPr>
              <w:spacing w:after="0" w:line="240" w:lineRule="auto"/>
            </w:pPr>
            <w:r>
              <w:rPr>
                <w:sz w:val="17"/>
              </w:rPr>
              <w:t>2. E2: sixth attempt within 60 s → 429 with retry_after_s.</w:t>
            </w:r>
          </w:p>
          <w:p w14:paraId="0254756C" w14:textId="77777777" w:rsidR="00026129" w:rsidRDefault="003842D2">
            <w:pPr>
              <w:spacing w:after="0" w:line="240" w:lineRule="auto"/>
            </w:pPr>
            <w:r>
              <w:rPr>
                <w:sz w:val="17"/>
              </w:rPr>
              <w:t>3. E3: malformed body → 422.</w:t>
            </w:r>
          </w:p>
        </w:tc>
      </w:tr>
      <w:tr w:rsidR="00026129" w14:paraId="11A899B8" w14:textId="77777777">
        <w:trPr>
          <w:cantSplit/>
          <w:jc w:val="center"/>
        </w:trPr>
        <w:tc>
          <w:tcPr>
            <w:tcW w:w="2232" w:type="dxa"/>
            <w:shd w:val="clear" w:color="auto" w:fill="E6EEF7"/>
          </w:tcPr>
          <w:p w14:paraId="38F42282" w14:textId="77777777" w:rsidR="00026129" w:rsidRDefault="003842D2">
            <w:pPr>
              <w:spacing w:after="0" w:line="240" w:lineRule="auto"/>
            </w:pPr>
            <w:r>
              <w:rPr>
                <w:b/>
                <w:color w:val="14325C"/>
                <w:sz w:val="17"/>
              </w:rPr>
              <w:t>Postconditions</w:t>
            </w:r>
          </w:p>
        </w:tc>
        <w:tc>
          <w:tcPr>
            <w:tcW w:w="6768" w:type="dxa"/>
          </w:tcPr>
          <w:p w14:paraId="08DC9764" w14:textId="77777777" w:rsidR="00026129" w:rsidRDefault="003842D2">
            <w:pPr>
              <w:spacing w:after="0" w:line="240" w:lineRule="auto"/>
            </w:pPr>
            <w:r>
              <w:rPr>
                <w:sz w:val="17"/>
              </w:rPr>
              <w:t>Client holds valid tokens.</w:t>
            </w:r>
          </w:p>
        </w:tc>
      </w:tr>
      <w:tr w:rsidR="00026129" w14:paraId="7B0539F9" w14:textId="77777777">
        <w:trPr>
          <w:cantSplit/>
          <w:jc w:val="center"/>
        </w:trPr>
        <w:tc>
          <w:tcPr>
            <w:tcW w:w="2232" w:type="dxa"/>
            <w:shd w:val="clear" w:color="auto" w:fill="E6EEF7"/>
          </w:tcPr>
          <w:p w14:paraId="0C1DD8C7" w14:textId="77777777" w:rsidR="00026129" w:rsidRDefault="003842D2">
            <w:pPr>
              <w:spacing w:after="0" w:line="240" w:lineRule="auto"/>
            </w:pPr>
            <w:r>
              <w:rPr>
                <w:b/>
                <w:color w:val="14325C"/>
                <w:sz w:val="17"/>
              </w:rPr>
              <w:t>Related requirements</w:t>
            </w:r>
          </w:p>
        </w:tc>
        <w:tc>
          <w:tcPr>
            <w:tcW w:w="6768" w:type="dxa"/>
          </w:tcPr>
          <w:p w14:paraId="7011EEDB" w14:textId="77777777" w:rsidR="00026129" w:rsidRDefault="003842D2">
            <w:pPr>
              <w:spacing w:after="0" w:line="240" w:lineRule="auto"/>
            </w:pPr>
            <w:r>
              <w:rPr>
                <w:sz w:val="17"/>
              </w:rPr>
              <w:t>FR-001</w:t>
            </w:r>
          </w:p>
        </w:tc>
      </w:tr>
    </w:tbl>
    <w:p w14:paraId="128DED63" w14:textId="77777777" w:rsidR="00026129" w:rsidRDefault="00026129">
      <w:pPr>
        <w:spacing w:line="240" w:lineRule="auto"/>
      </w:pPr>
    </w:p>
    <w:p w14:paraId="69D8A00A" w14:textId="77777777" w:rsidR="00026129" w:rsidRDefault="003842D2">
      <w:pPr>
        <w:pStyle w:val="Heading2"/>
      </w:pPr>
      <w:bookmarkStart w:id="131" w:name="_Toc242212250"/>
      <w:r>
        <w:t>8.2  UC-02  Refresh access token</w:t>
      </w:r>
      <w:bookmarkEnd w:id="131"/>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6BE9A951" w14:textId="77777777">
        <w:trPr>
          <w:cantSplit/>
          <w:jc w:val="center"/>
        </w:trPr>
        <w:tc>
          <w:tcPr>
            <w:tcW w:w="2232" w:type="dxa"/>
            <w:shd w:val="clear" w:color="auto" w:fill="E6EEF7"/>
          </w:tcPr>
          <w:p w14:paraId="36809EDD" w14:textId="77777777" w:rsidR="00026129" w:rsidRDefault="003842D2">
            <w:pPr>
              <w:spacing w:after="0" w:line="240" w:lineRule="auto"/>
            </w:pPr>
            <w:r>
              <w:rPr>
                <w:b/>
                <w:color w:val="14325C"/>
                <w:sz w:val="17"/>
              </w:rPr>
              <w:t>Use-case ID</w:t>
            </w:r>
          </w:p>
        </w:tc>
        <w:tc>
          <w:tcPr>
            <w:tcW w:w="6768" w:type="dxa"/>
          </w:tcPr>
          <w:p w14:paraId="7F5B4817" w14:textId="77777777" w:rsidR="00026129" w:rsidRDefault="003842D2">
            <w:pPr>
              <w:spacing w:after="0" w:line="240" w:lineRule="auto"/>
            </w:pPr>
            <w:r>
              <w:rPr>
                <w:sz w:val="17"/>
              </w:rPr>
              <w:t>UC-02</w:t>
            </w:r>
          </w:p>
        </w:tc>
      </w:tr>
      <w:tr w:rsidR="00026129" w14:paraId="14169049" w14:textId="77777777">
        <w:trPr>
          <w:cantSplit/>
          <w:jc w:val="center"/>
        </w:trPr>
        <w:tc>
          <w:tcPr>
            <w:tcW w:w="2232" w:type="dxa"/>
            <w:shd w:val="clear" w:color="auto" w:fill="E6EEF7"/>
          </w:tcPr>
          <w:p w14:paraId="7E117824" w14:textId="77777777" w:rsidR="00026129" w:rsidRDefault="003842D2">
            <w:pPr>
              <w:spacing w:after="0" w:line="240" w:lineRule="auto"/>
            </w:pPr>
            <w:r>
              <w:rPr>
                <w:b/>
                <w:color w:val="14325C"/>
                <w:sz w:val="17"/>
              </w:rPr>
              <w:t>Name</w:t>
            </w:r>
          </w:p>
        </w:tc>
        <w:tc>
          <w:tcPr>
            <w:tcW w:w="6768" w:type="dxa"/>
          </w:tcPr>
          <w:p w14:paraId="7F3AF6AF" w14:textId="77777777" w:rsidR="00026129" w:rsidRDefault="003842D2">
            <w:pPr>
              <w:spacing w:after="0" w:line="240" w:lineRule="auto"/>
            </w:pPr>
            <w:r>
              <w:rPr>
                <w:sz w:val="17"/>
              </w:rPr>
              <w:t>Refresh access token</w:t>
            </w:r>
          </w:p>
        </w:tc>
      </w:tr>
      <w:tr w:rsidR="00026129" w14:paraId="72ADC019" w14:textId="77777777">
        <w:trPr>
          <w:cantSplit/>
          <w:jc w:val="center"/>
        </w:trPr>
        <w:tc>
          <w:tcPr>
            <w:tcW w:w="2232" w:type="dxa"/>
            <w:shd w:val="clear" w:color="auto" w:fill="E6EEF7"/>
          </w:tcPr>
          <w:p w14:paraId="40AA0BF9" w14:textId="77777777" w:rsidR="00026129" w:rsidRDefault="003842D2">
            <w:pPr>
              <w:spacing w:after="0" w:line="240" w:lineRule="auto"/>
            </w:pPr>
            <w:r>
              <w:rPr>
                <w:b/>
                <w:color w:val="14325C"/>
                <w:sz w:val="17"/>
              </w:rPr>
              <w:t>Primary actor</w:t>
            </w:r>
          </w:p>
        </w:tc>
        <w:tc>
          <w:tcPr>
            <w:tcW w:w="6768" w:type="dxa"/>
          </w:tcPr>
          <w:p w14:paraId="569A25EC" w14:textId="77777777" w:rsidR="00026129" w:rsidRDefault="003842D2">
            <w:pPr>
              <w:spacing w:after="0" w:line="240" w:lineRule="auto"/>
            </w:pPr>
            <w:r>
              <w:rPr>
                <w:sz w:val="17"/>
              </w:rPr>
              <w:t>API client</w:t>
            </w:r>
          </w:p>
        </w:tc>
      </w:tr>
      <w:tr w:rsidR="00026129" w14:paraId="2007BE24" w14:textId="77777777">
        <w:trPr>
          <w:cantSplit/>
          <w:jc w:val="center"/>
        </w:trPr>
        <w:tc>
          <w:tcPr>
            <w:tcW w:w="2232" w:type="dxa"/>
            <w:shd w:val="clear" w:color="auto" w:fill="E6EEF7"/>
          </w:tcPr>
          <w:p w14:paraId="0EAF7878" w14:textId="77777777" w:rsidR="00026129" w:rsidRDefault="003842D2">
            <w:pPr>
              <w:spacing w:after="0" w:line="240" w:lineRule="auto"/>
            </w:pPr>
            <w:r>
              <w:rPr>
                <w:b/>
                <w:color w:val="14325C"/>
                <w:sz w:val="17"/>
              </w:rPr>
              <w:t>Secondary actors</w:t>
            </w:r>
          </w:p>
        </w:tc>
        <w:tc>
          <w:tcPr>
            <w:tcW w:w="6768" w:type="dxa"/>
          </w:tcPr>
          <w:p w14:paraId="7CAD50F5" w14:textId="77777777" w:rsidR="00026129" w:rsidRDefault="003842D2">
            <w:pPr>
              <w:spacing w:after="0" w:line="240" w:lineRule="auto"/>
            </w:pPr>
            <w:r>
              <w:rPr>
                <w:sz w:val="17"/>
              </w:rPr>
              <w:t>—</w:t>
            </w:r>
          </w:p>
        </w:tc>
      </w:tr>
      <w:tr w:rsidR="00026129" w14:paraId="041F72E3" w14:textId="77777777">
        <w:trPr>
          <w:cantSplit/>
          <w:jc w:val="center"/>
        </w:trPr>
        <w:tc>
          <w:tcPr>
            <w:tcW w:w="2232" w:type="dxa"/>
            <w:shd w:val="clear" w:color="auto" w:fill="E6EEF7"/>
          </w:tcPr>
          <w:p w14:paraId="64163DB9" w14:textId="77777777" w:rsidR="00026129" w:rsidRDefault="003842D2">
            <w:pPr>
              <w:spacing w:after="0" w:line="240" w:lineRule="auto"/>
            </w:pPr>
            <w:r>
              <w:rPr>
                <w:b/>
                <w:color w:val="14325C"/>
                <w:sz w:val="17"/>
              </w:rPr>
              <w:t>Goal</w:t>
            </w:r>
          </w:p>
        </w:tc>
        <w:tc>
          <w:tcPr>
            <w:tcW w:w="6768" w:type="dxa"/>
          </w:tcPr>
          <w:p w14:paraId="444AC975" w14:textId="77777777" w:rsidR="00026129" w:rsidRDefault="003842D2">
            <w:pPr>
              <w:spacing w:after="0" w:line="240" w:lineRule="auto"/>
            </w:pPr>
            <w:r>
              <w:rPr>
                <w:sz w:val="17"/>
              </w:rPr>
              <w:t>Extend a session without re-entering credentials.</w:t>
            </w:r>
          </w:p>
        </w:tc>
      </w:tr>
      <w:tr w:rsidR="00026129" w14:paraId="3CF73F8C" w14:textId="77777777">
        <w:trPr>
          <w:cantSplit/>
          <w:jc w:val="center"/>
        </w:trPr>
        <w:tc>
          <w:tcPr>
            <w:tcW w:w="2232" w:type="dxa"/>
            <w:shd w:val="clear" w:color="auto" w:fill="E6EEF7"/>
          </w:tcPr>
          <w:p w14:paraId="458718B9" w14:textId="77777777" w:rsidR="00026129" w:rsidRDefault="003842D2">
            <w:pPr>
              <w:spacing w:after="0" w:line="240" w:lineRule="auto"/>
            </w:pPr>
            <w:r>
              <w:rPr>
                <w:b/>
                <w:color w:val="14325C"/>
                <w:sz w:val="17"/>
              </w:rPr>
              <w:t>Preconditions</w:t>
            </w:r>
          </w:p>
        </w:tc>
        <w:tc>
          <w:tcPr>
            <w:tcW w:w="6768" w:type="dxa"/>
          </w:tcPr>
          <w:p w14:paraId="6ACC5C21" w14:textId="77777777" w:rsidR="00026129" w:rsidRDefault="003842D2">
            <w:pPr>
              <w:spacing w:after="0" w:line="240" w:lineRule="auto"/>
            </w:pPr>
            <w:r>
              <w:rPr>
                <w:sz w:val="17"/>
              </w:rPr>
              <w:t>Valid refresh token.</w:t>
            </w:r>
          </w:p>
        </w:tc>
      </w:tr>
      <w:tr w:rsidR="00026129" w14:paraId="4E9C0B8E" w14:textId="77777777">
        <w:trPr>
          <w:cantSplit/>
          <w:jc w:val="center"/>
        </w:trPr>
        <w:tc>
          <w:tcPr>
            <w:tcW w:w="2232" w:type="dxa"/>
            <w:shd w:val="clear" w:color="auto" w:fill="E6EEF7"/>
          </w:tcPr>
          <w:p w14:paraId="744DA484" w14:textId="77777777" w:rsidR="00026129" w:rsidRDefault="003842D2">
            <w:pPr>
              <w:spacing w:after="0" w:line="240" w:lineRule="auto"/>
            </w:pPr>
            <w:r>
              <w:rPr>
                <w:b/>
                <w:color w:val="14325C"/>
                <w:sz w:val="17"/>
              </w:rPr>
              <w:t>Trigger</w:t>
            </w:r>
          </w:p>
        </w:tc>
        <w:tc>
          <w:tcPr>
            <w:tcW w:w="6768" w:type="dxa"/>
          </w:tcPr>
          <w:p w14:paraId="61AD40CE" w14:textId="77777777" w:rsidR="00026129" w:rsidRDefault="003842D2">
            <w:pPr>
              <w:spacing w:after="0" w:line="240" w:lineRule="auto"/>
            </w:pPr>
            <w:r>
              <w:rPr>
                <w:sz w:val="17"/>
              </w:rPr>
              <w:t>Access token expiry.</w:t>
            </w:r>
          </w:p>
        </w:tc>
      </w:tr>
      <w:tr w:rsidR="00026129" w14:paraId="65A01596" w14:textId="77777777">
        <w:trPr>
          <w:cantSplit/>
          <w:jc w:val="center"/>
        </w:trPr>
        <w:tc>
          <w:tcPr>
            <w:tcW w:w="2232" w:type="dxa"/>
            <w:shd w:val="clear" w:color="auto" w:fill="E6EEF7"/>
          </w:tcPr>
          <w:p w14:paraId="537435EE" w14:textId="77777777" w:rsidR="00026129" w:rsidRDefault="003842D2">
            <w:pPr>
              <w:spacing w:after="0" w:line="240" w:lineRule="auto"/>
            </w:pPr>
            <w:r>
              <w:rPr>
                <w:b/>
                <w:color w:val="14325C"/>
                <w:sz w:val="17"/>
              </w:rPr>
              <w:t>Main flow</w:t>
            </w:r>
          </w:p>
        </w:tc>
        <w:tc>
          <w:tcPr>
            <w:tcW w:w="6768" w:type="dxa"/>
          </w:tcPr>
          <w:p w14:paraId="2C45C228" w14:textId="77777777" w:rsidR="00026129" w:rsidRDefault="003842D2">
            <w:pPr>
              <w:spacing w:after="0" w:line="240" w:lineRule="auto"/>
            </w:pPr>
            <w:r>
              <w:rPr>
                <w:sz w:val="17"/>
              </w:rPr>
              <w:t>1. Client POSTs /v1/auth/refresh with Bearer refresh token.</w:t>
            </w:r>
          </w:p>
          <w:p w14:paraId="0B363214" w14:textId="77777777" w:rsidR="00026129" w:rsidRDefault="003842D2">
            <w:pPr>
              <w:spacing w:after="0" w:line="240" w:lineRule="auto"/>
            </w:pPr>
            <w:r>
              <w:rPr>
                <w:sz w:val="17"/>
              </w:rPr>
              <w:t>2. System validates token_use='refresh'.</w:t>
            </w:r>
          </w:p>
          <w:p w14:paraId="392BEFEC" w14:textId="77777777" w:rsidR="00026129" w:rsidRDefault="003842D2">
            <w:pPr>
              <w:spacing w:after="0" w:line="240" w:lineRule="auto"/>
            </w:pPr>
            <w:r>
              <w:rPr>
                <w:sz w:val="17"/>
              </w:rPr>
              <w:t>3. System returns a new access token and the same refresh token.</w:t>
            </w:r>
          </w:p>
        </w:tc>
      </w:tr>
      <w:tr w:rsidR="00026129" w14:paraId="5A8B5647" w14:textId="77777777">
        <w:trPr>
          <w:cantSplit/>
          <w:jc w:val="center"/>
        </w:trPr>
        <w:tc>
          <w:tcPr>
            <w:tcW w:w="2232" w:type="dxa"/>
            <w:shd w:val="clear" w:color="auto" w:fill="E6EEF7"/>
          </w:tcPr>
          <w:p w14:paraId="49690810" w14:textId="77777777" w:rsidR="00026129" w:rsidRDefault="003842D2">
            <w:pPr>
              <w:spacing w:after="0" w:line="240" w:lineRule="auto"/>
            </w:pPr>
            <w:r>
              <w:rPr>
                <w:b/>
                <w:color w:val="14325C"/>
                <w:sz w:val="17"/>
              </w:rPr>
              <w:t>Alternate flows</w:t>
            </w:r>
          </w:p>
        </w:tc>
        <w:tc>
          <w:tcPr>
            <w:tcW w:w="6768" w:type="dxa"/>
          </w:tcPr>
          <w:p w14:paraId="5D672F38" w14:textId="77777777" w:rsidR="00026129" w:rsidRDefault="003842D2">
            <w:pPr>
              <w:spacing w:after="0" w:line="240" w:lineRule="auto"/>
            </w:pPr>
            <w:r>
              <w:rPr>
                <w:sz w:val="17"/>
              </w:rPr>
              <w:t>—</w:t>
            </w:r>
          </w:p>
        </w:tc>
      </w:tr>
      <w:tr w:rsidR="00026129" w14:paraId="01D4B42A" w14:textId="77777777">
        <w:trPr>
          <w:cantSplit/>
          <w:jc w:val="center"/>
        </w:trPr>
        <w:tc>
          <w:tcPr>
            <w:tcW w:w="2232" w:type="dxa"/>
            <w:shd w:val="clear" w:color="auto" w:fill="E6EEF7"/>
          </w:tcPr>
          <w:p w14:paraId="2E79C0F4" w14:textId="77777777" w:rsidR="00026129" w:rsidRDefault="003842D2">
            <w:pPr>
              <w:spacing w:after="0" w:line="240" w:lineRule="auto"/>
            </w:pPr>
            <w:r>
              <w:rPr>
                <w:b/>
                <w:color w:val="14325C"/>
                <w:sz w:val="17"/>
              </w:rPr>
              <w:t>Exception flows</w:t>
            </w:r>
          </w:p>
        </w:tc>
        <w:tc>
          <w:tcPr>
            <w:tcW w:w="6768" w:type="dxa"/>
          </w:tcPr>
          <w:p w14:paraId="0FEC1E58" w14:textId="77777777" w:rsidR="00026129" w:rsidRDefault="003842D2">
            <w:pPr>
              <w:spacing w:after="0" w:line="240" w:lineRule="auto"/>
            </w:pPr>
            <w:r>
              <w:rPr>
                <w:sz w:val="17"/>
              </w:rPr>
              <w:t>1. E1: expired/tampered token → 401.</w:t>
            </w:r>
          </w:p>
          <w:p w14:paraId="7054D74E" w14:textId="77777777" w:rsidR="00026129" w:rsidRDefault="003842D2">
            <w:pPr>
              <w:spacing w:after="0" w:line="240" w:lineRule="auto"/>
            </w:pPr>
            <w:r>
              <w:rPr>
                <w:sz w:val="17"/>
              </w:rPr>
              <w:t>2. E2: &gt; 20 refreshes/min → 429.</w:t>
            </w:r>
          </w:p>
        </w:tc>
      </w:tr>
      <w:tr w:rsidR="00026129" w14:paraId="425BC6ED" w14:textId="77777777">
        <w:trPr>
          <w:cantSplit/>
          <w:jc w:val="center"/>
        </w:trPr>
        <w:tc>
          <w:tcPr>
            <w:tcW w:w="2232" w:type="dxa"/>
            <w:shd w:val="clear" w:color="auto" w:fill="E6EEF7"/>
          </w:tcPr>
          <w:p w14:paraId="5810673A" w14:textId="77777777" w:rsidR="00026129" w:rsidRDefault="003842D2">
            <w:pPr>
              <w:spacing w:after="0" w:line="240" w:lineRule="auto"/>
            </w:pPr>
            <w:r>
              <w:rPr>
                <w:b/>
                <w:color w:val="14325C"/>
                <w:sz w:val="17"/>
              </w:rPr>
              <w:t>Postconditions</w:t>
            </w:r>
          </w:p>
        </w:tc>
        <w:tc>
          <w:tcPr>
            <w:tcW w:w="6768" w:type="dxa"/>
          </w:tcPr>
          <w:p w14:paraId="08551037" w14:textId="77777777" w:rsidR="00026129" w:rsidRDefault="003842D2">
            <w:pPr>
              <w:spacing w:after="0" w:line="240" w:lineRule="auto"/>
            </w:pPr>
            <w:r>
              <w:rPr>
                <w:sz w:val="17"/>
              </w:rPr>
              <w:t>New access token issued.</w:t>
            </w:r>
          </w:p>
        </w:tc>
      </w:tr>
      <w:tr w:rsidR="00026129" w14:paraId="314D49B0" w14:textId="77777777">
        <w:trPr>
          <w:cantSplit/>
          <w:jc w:val="center"/>
        </w:trPr>
        <w:tc>
          <w:tcPr>
            <w:tcW w:w="2232" w:type="dxa"/>
            <w:shd w:val="clear" w:color="auto" w:fill="E6EEF7"/>
          </w:tcPr>
          <w:p w14:paraId="55EB4DBC" w14:textId="77777777" w:rsidR="00026129" w:rsidRDefault="003842D2">
            <w:pPr>
              <w:spacing w:after="0" w:line="240" w:lineRule="auto"/>
            </w:pPr>
            <w:r>
              <w:rPr>
                <w:b/>
                <w:color w:val="14325C"/>
                <w:sz w:val="17"/>
              </w:rPr>
              <w:t>Related requirements</w:t>
            </w:r>
          </w:p>
        </w:tc>
        <w:tc>
          <w:tcPr>
            <w:tcW w:w="6768" w:type="dxa"/>
          </w:tcPr>
          <w:p w14:paraId="3F1204C2" w14:textId="77777777" w:rsidR="00026129" w:rsidRDefault="003842D2">
            <w:pPr>
              <w:spacing w:after="0" w:line="240" w:lineRule="auto"/>
            </w:pPr>
            <w:r>
              <w:rPr>
                <w:sz w:val="17"/>
              </w:rPr>
              <w:t>FR-003</w:t>
            </w:r>
          </w:p>
        </w:tc>
      </w:tr>
    </w:tbl>
    <w:p w14:paraId="7D10BC27" w14:textId="77777777" w:rsidR="00026129" w:rsidRDefault="00026129">
      <w:pPr>
        <w:spacing w:line="240" w:lineRule="auto"/>
      </w:pPr>
    </w:p>
    <w:p w14:paraId="060F0E7F" w14:textId="77777777" w:rsidR="00026129" w:rsidRDefault="003842D2">
      <w:pPr>
        <w:pStyle w:val="Heading2"/>
      </w:pPr>
      <w:bookmarkStart w:id="132" w:name="_Toc242212251"/>
      <w:r>
        <w:t>8.3  UC-03  View own identity</w:t>
      </w:r>
      <w:bookmarkEnd w:id="132"/>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626B1823" w14:textId="77777777">
        <w:trPr>
          <w:cantSplit/>
          <w:jc w:val="center"/>
        </w:trPr>
        <w:tc>
          <w:tcPr>
            <w:tcW w:w="2232" w:type="dxa"/>
            <w:shd w:val="clear" w:color="auto" w:fill="E6EEF7"/>
          </w:tcPr>
          <w:p w14:paraId="0AABC806" w14:textId="77777777" w:rsidR="00026129" w:rsidRDefault="003842D2">
            <w:pPr>
              <w:spacing w:after="0" w:line="240" w:lineRule="auto"/>
            </w:pPr>
            <w:r>
              <w:rPr>
                <w:b/>
                <w:color w:val="14325C"/>
                <w:sz w:val="17"/>
              </w:rPr>
              <w:t>Use-case ID</w:t>
            </w:r>
          </w:p>
        </w:tc>
        <w:tc>
          <w:tcPr>
            <w:tcW w:w="6768" w:type="dxa"/>
          </w:tcPr>
          <w:p w14:paraId="7B255642" w14:textId="77777777" w:rsidR="00026129" w:rsidRDefault="003842D2">
            <w:pPr>
              <w:spacing w:after="0" w:line="240" w:lineRule="auto"/>
            </w:pPr>
            <w:r>
              <w:rPr>
                <w:sz w:val="17"/>
              </w:rPr>
              <w:t>UC-03</w:t>
            </w:r>
          </w:p>
        </w:tc>
      </w:tr>
      <w:tr w:rsidR="00026129" w14:paraId="7D374537" w14:textId="77777777">
        <w:trPr>
          <w:cantSplit/>
          <w:jc w:val="center"/>
        </w:trPr>
        <w:tc>
          <w:tcPr>
            <w:tcW w:w="2232" w:type="dxa"/>
            <w:shd w:val="clear" w:color="auto" w:fill="E6EEF7"/>
          </w:tcPr>
          <w:p w14:paraId="4189E1CA" w14:textId="77777777" w:rsidR="00026129" w:rsidRDefault="003842D2">
            <w:pPr>
              <w:spacing w:after="0" w:line="240" w:lineRule="auto"/>
            </w:pPr>
            <w:r>
              <w:rPr>
                <w:b/>
                <w:color w:val="14325C"/>
                <w:sz w:val="17"/>
              </w:rPr>
              <w:t>Name</w:t>
            </w:r>
          </w:p>
        </w:tc>
        <w:tc>
          <w:tcPr>
            <w:tcW w:w="6768" w:type="dxa"/>
          </w:tcPr>
          <w:p w14:paraId="61A7CB83" w14:textId="77777777" w:rsidR="00026129" w:rsidRDefault="003842D2">
            <w:pPr>
              <w:spacing w:after="0" w:line="240" w:lineRule="auto"/>
            </w:pPr>
            <w:r>
              <w:rPr>
                <w:sz w:val="17"/>
              </w:rPr>
              <w:t>View own identity</w:t>
            </w:r>
          </w:p>
        </w:tc>
      </w:tr>
      <w:tr w:rsidR="00026129" w14:paraId="19842CB1" w14:textId="77777777">
        <w:trPr>
          <w:cantSplit/>
          <w:jc w:val="center"/>
        </w:trPr>
        <w:tc>
          <w:tcPr>
            <w:tcW w:w="2232" w:type="dxa"/>
            <w:shd w:val="clear" w:color="auto" w:fill="E6EEF7"/>
          </w:tcPr>
          <w:p w14:paraId="4C674D02" w14:textId="77777777" w:rsidR="00026129" w:rsidRDefault="003842D2">
            <w:pPr>
              <w:spacing w:after="0" w:line="240" w:lineRule="auto"/>
            </w:pPr>
            <w:r>
              <w:rPr>
                <w:b/>
                <w:color w:val="14325C"/>
                <w:sz w:val="17"/>
              </w:rPr>
              <w:t>Primary actor</w:t>
            </w:r>
          </w:p>
        </w:tc>
        <w:tc>
          <w:tcPr>
            <w:tcW w:w="6768" w:type="dxa"/>
          </w:tcPr>
          <w:p w14:paraId="320233A6" w14:textId="77777777" w:rsidR="00026129" w:rsidRDefault="003842D2">
            <w:pPr>
              <w:spacing w:after="0" w:line="240" w:lineRule="auto"/>
            </w:pPr>
            <w:r>
              <w:rPr>
                <w:sz w:val="17"/>
              </w:rPr>
              <w:t>Authenticated client</w:t>
            </w:r>
          </w:p>
        </w:tc>
      </w:tr>
      <w:tr w:rsidR="00026129" w14:paraId="11C4E1F9" w14:textId="77777777">
        <w:trPr>
          <w:cantSplit/>
          <w:jc w:val="center"/>
        </w:trPr>
        <w:tc>
          <w:tcPr>
            <w:tcW w:w="2232" w:type="dxa"/>
            <w:shd w:val="clear" w:color="auto" w:fill="E6EEF7"/>
          </w:tcPr>
          <w:p w14:paraId="7EB33D6A" w14:textId="77777777" w:rsidR="00026129" w:rsidRDefault="003842D2">
            <w:pPr>
              <w:spacing w:after="0" w:line="240" w:lineRule="auto"/>
            </w:pPr>
            <w:r>
              <w:rPr>
                <w:b/>
                <w:color w:val="14325C"/>
                <w:sz w:val="17"/>
              </w:rPr>
              <w:t>Secondary actors</w:t>
            </w:r>
          </w:p>
        </w:tc>
        <w:tc>
          <w:tcPr>
            <w:tcW w:w="6768" w:type="dxa"/>
          </w:tcPr>
          <w:p w14:paraId="3D4817C6" w14:textId="77777777" w:rsidR="00026129" w:rsidRDefault="003842D2">
            <w:pPr>
              <w:spacing w:after="0" w:line="240" w:lineRule="auto"/>
            </w:pPr>
            <w:r>
              <w:rPr>
                <w:sz w:val="17"/>
              </w:rPr>
              <w:t>—</w:t>
            </w:r>
          </w:p>
        </w:tc>
      </w:tr>
      <w:tr w:rsidR="00026129" w14:paraId="31C38AB1" w14:textId="77777777">
        <w:trPr>
          <w:cantSplit/>
          <w:jc w:val="center"/>
        </w:trPr>
        <w:tc>
          <w:tcPr>
            <w:tcW w:w="2232" w:type="dxa"/>
            <w:shd w:val="clear" w:color="auto" w:fill="E6EEF7"/>
          </w:tcPr>
          <w:p w14:paraId="491DB52B" w14:textId="77777777" w:rsidR="00026129" w:rsidRDefault="003842D2">
            <w:pPr>
              <w:spacing w:after="0" w:line="240" w:lineRule="auto"/>
            </w:pPr>
            <w:r>
              <w:rPr>
                <w:b/>
                <w:color w:val="14325C"/>
                <w:sz w:val="17"/>
              </w:rPr>
              <w:t>Goal</w:t>
            </w:r>
          </w:p>
        </w:tc>
        <w:tc>
          <w:tcPr>
            <w:tcW w:w="6768" w:type="dxa"/>
          </w:tcPr>
          <w:p w14:paraId="13BC16CE" w14:textId="77777777" w:rsidR="00026129" w:rsidRDefault="003842D2">
            <w:pPr>
              <w:spacing w:after="0" w:line="240" w:lineRule="auto"/>
            </w:pPr>
            <w:r>
              <w:rPr>
                <w:sz w:val="17"/>
              </w:rPr>
              <w:t>Confirm who the token represents.</w:t>
            </w:r>
          </w:p>
        </w:tc>
      </w:tr>
      <w:tr w:rsidR="00026129" w14:paraId="52520DF4" w14:textId="77777777">
        <w:trPr>
          <w:cantSplit/>
          <w:jc w:val="center"/>
        </w:trPr>
        <w:tc>
          <w:tcPr>
            <w:tcW w:w="2232" w:type="dxa"/>
            <w:shd w:val="clear" w:color="auto" w:fill="E6EEF7"/>
          </w:tcPr>
          <w:p w14:paraId="35AC886F" w14:textId="77777777" w:rsidR="00026129" w:rsidRDefault="003842D2">
            <w:pPr>
              <w:spacing w:after="0" w:line="240" w:lineRule="auto"/>
            </w:pPr>
            <w:r>
              <w:rPr>
                <w:b/>
                <w:color w:val="14325C"/>
                <w:sz w:val="17"/>
              </w:rPr>
              <w:t>Preconditions</w:t>
            </w:r>
          </w:p>
        </w:tc>
        <w:tc>
          <w:tcPr>
            <w:tcW w:w="6768" w:type="dxa"/>
          </w:tcPr>
          <w:p w14:paraId="36FAE5E3" w14:textId="77777777" w:rsidR="00026129" w:rsidRDefault="003842D2">
            <w:pPr>
              <w:spacing w:after="0" w:line="240" w:lineRule="auto"/>
            </w:pPr>
            <w:r>
              <w:rPr>
                <w:sz w:val="17"/>
              </w:rPr>
              <w:t>Valid access token.</w:t>
            </w:r>
          </w:p>
        </w:tc>
      </w:tr>
      <w:tr w:rsidR="00026129" w14:paraId="17A8D47A" w14:textId="77777777">
        <w:trPr>
          <w:cantSplit/>
          <w:jc w:val="center"/>
        </w:trPr>
        <w:tc>
          <w:tcPr>
            <w:tcW w:w="2232" w:type="dxa"/>
            <w:shd w:val="clear" w:color="auto" w:fill="E6EEF7"/>
          </w:tcPr>
          <w:p w14:paraId="30EE3756" w14:textId="77777777" w:rsidR="00026129" w:rsidRDefault="003842D2">
            <w:pPr>
              <w:spacing w:after="0" w:line="240" w:lineRule="auto"/>
            </w:pPr>
            <w:r>
              <w:rPr>
                <w:b/>
                <w:color w:val="14325C"/>
                <w:sz w:val="17"/>
              </w:rPr>
              <w:t>Trigger</w:t>
            </w:r>
          </w:p>
        </w:tc>
        <w:tc>
          <w:tcPr>
            <w:tcW w:w="6768" w:type="dxa"/>
          </w:tcPr>
          <w:p w14:paraId="3DCDB516" w14:textId="77777777" w:rsidR="00026129" w:rsidRDefault="003842D2">
            <w:pPr>
              <w:spacing w:after="0" w:line="240" w:lineRule="auto"/>
            </w:pPr>
            <w:r>
              <w:rPr>
                <w:sz w:val="17"/>
              </w:rPr>
              <w:t>Client calls /v1/auth/me.</w:t>
            </w:r>
          </w:p>
        </w:tc>
      </w:tr>
      <w:tr w:rsidR="00026129" w14:paraId="4B4A5843" w14:textId="77777777">
        <w:trPr>
          <w:cantSplit/>
          <w:jc w:val="center"/>
        </w:trPr>
        <w:tc>
          <w:tcPr>
            <w:tcW w:w="2232" w:type="dxa"/>
            <w:shd w:val="clear" w:color="auto" w:fill="E6EEF7"/>
          </w:tcPr>
          <w:p w14:paraId="42EC0ABC" w14:textId="77777777" w:rsidR="00026129" w:rsidRDefault="003842D2">
            <w:pPr>
              <w:spacing w:after="0" w:line="240" w:lineRule="auto"/>
            </w:pPr>
            <w:r>
              <w:rPr>
                <w:b/>
                <w:color w:val="14325C"/>
                <w:sz w:val="17"/>
              </w:rPr>
              <w:t>Main flow</w:t>
            </w:r>
          </w:p>
        </w:tc>
        <w:tc>
          <w:tcPr>
            <w:tcW w:w="6768" w:type="dxa"/>
          </w:tcPr>
          <w:p w14:paraId="7464B3E6" w14:textId="77777777" w:rsidR="00026129" w:rsidRDefault="003842D2">
            <w:pPr>
              <w:spacing w:after="0" w:line="240" w:lineRule="auto"/>
            </w:pPr>
            <w:r>
              <w:rPr>
                <w:sz w:val="17"/>
              </w:rPr>
              <w:t>1. System decodes the token.</w:t>
            </w:r>
          </w:p>
          <w:p w14:paraId="56566415" w14:textId="77777777" w:rsidR="00026129" w:rsidRDefault="003842D2">
            <w:pPr>
              <w:spacing w:after="0" w:line="240" w:lineRule="auto"/>
            </w:pPr>
            <w:r>
              <w:rPr>
                <w:sz w:val="17"/>
              </w:rPr>
              <w:t>2. System returns sub, roles, jti, issued/expiry times.</w:t>
            </w:r>
          </w:p>
        </w:tc>
      </w:tr>
      <w:tr w:rsidR="00026129" w14:paraId="1ED2AA00" w14:textId="77777777">
        <w:trPr>
          <w:cantSplit/>
          <w:jc w:val="center"/>
        </w:trPr>
        <w:tc>
          <w:tcPr>
            <w:tcW w:w="2232" w:type="dxa"/>
            <w:shd w:val="clear" w:color="auto" w:fill="E6EEF7"/>
          </w:tcPr>
          <w:p w14:paraId="7E28EBFC" w14:textId="77777777" w:rsidR="00026129" w:rsidRDefault="003842D2">
            <w:pPr>
              <w:spacing w:after="0" w:line="240" w:lineRule="auto"/>
            </w:pPr>
            <w:r>
              <w:rPr>
                <w:b/>
                <w:color w:val="14325C"/>
                <w:sz w:val="17"/>
              </w:rPr>
              <w:t>Alternate flows</w:t>
            </w:r>
          </w:p>
        </w:tc>
        <w:tc>
          <w:tcPr>
            <w:tcW w:w="6768" w:type="dxa"/>
          </w:tcPr>
          <w:p w14:paraId="02F22719" w14:textId="77777777" w:rsidR="00026129" w:rsidRDefault="003842D2">
            <w:pPr>
              <w:spacing w:after="0" w:line="240" w:lineRule="auto"/>
            </w:pPr>
            <w:r>
              <w:rPr>
                <w:sz w:val="17"/>
              </w:rPr>
              <w:t>—</w:t>
            </w:r>
          </w:p>
        </w:tc>
      </w:tr>
      <w:tr w:rsidR="00026129" w14:paraId="332D815A" w14:textId="77777777">
        <w:trPr>
          <w:cantSplit/>
          <w:jc w:val="center"/>
        </w:trPr>
        <w:tc>
          <w:tcPr>
            <w:tcW w:w="2232" w:type="dxa"/>
            <w:shd w:val="clear" w:color="auto" w:fill="E6EEF7"/>
          </w:tcPr>
          <w:p w14:paraId="12D07329" w14:textId="77777777" w:rsidR="00026129" w:rsidRDefault="003842D2">
            <w:pPr>
              <w:spacing w:after="0" w:line="240" w:lineRule="auto"/>
            </w:pPr>
            <w:r>
              <w:rPr>
                <w:b/>
                <w:color w:val="14325C"/>
                <w:sz w:val="17"/>
              </w:rPr>
              <w:t>Exception flows</w:t>
            </w:r>
          </w:p>
        </w:tc>
        <w:tc>
          <w:tcPr>
            <w:tcW w:w="6768" w:type="dxa"/>
          </w:tcPr>
          <w:p w14:paraId="61DE9601" w14:textId="77777777" w:rsidR="00026129" w:rsidRDefault="003842D2">
            <w:pPr>
              <w:spacing w:after="0" w:line="240" w:lineRule="auto"/>
            </w:pPr>
            <w:r>
              <w:rPr>
                <w:sz w:val="17"/>
              </w:rPr>
              <w:t>E1: missing or invalid token → 401.</w:t>
            </w:r>
          </w:p>
        </w:tc>
      </w:tr>
      <w:tr w:rsidR="00026129" w14:paraId="600A7B35" w14:textId="77777777">
        <w:trPr>
          <w:cantSplit/>
          <w:jc w:val="center"/>
        </w:trPr>
        <w:tc>
          <w:tcPr>
            <w:tcW w:w="2232" w:type="dxa"/>
            <w:shd w:val="clear" w:color="auto" w:fill="E6EEF7"/>
          </w:tcPr>
          <w:p w14:paraId="73C81D21" w14:textId="77777777" w:rsidR="00026129" w:rsidRDefault="003842D2">
            <w:pPr>
              <w:spacing w:after="0" w:line="240" w:lineRule="auto"/>
            </w:pPr>
            <w:r>
              <w:rPr>
                <w:b/>
                <w:color w:val="14325C"/>
                <w:sz w:val="17"/>
              </w:rPr>
              <w:t>Postconditions</w:t>
            </w:r>
          </w:p>
        </w:tc>
        <w:tc>
          <w:tcPr>
            <w:tcW w:w="6768" w:type="dxa"/>
          </w:tcPr>
          <w:p w14:paraId="5F12671C" w14:textId="77777777" w:rsidR="00026129" w:rsidRDefault="003842D2">
            <w:pPr>
              <w:spacing w:after="0" w:line="240" w:lineRule="auto"/>
            </w:pPr>
            <w:r>
              <w:rPr>
                <w:sz w:val="17"/>
              </w:rPr>
              <w:t>—</w:t>
            </w:r>
          </w:p>
        </w:tc>
      </w:tr>
      <w:tr w:rsidR="00026129" w14:paraId="57867203" w14:textId="77777777">
        <w:trPr>
          <w:cantSplit/>
          <w:jc w:val="center"/>
        </w:trPr>
        <w:tc>
          <w:tcPr>
            <w:tcW w:w="2232" w:type="dxa"/>
            <w:shd w:val="clear" w:color="auto" w:fill="E6EEF7"/>
          </w:tcPr>
          <w:p w14:paraId="0D257886" w14:textId="77777777" w:rsidR="00026129" w:rsidRDefault="003842D2">
            <w:pPr>
              <w:spacing w:after="0" w:line="240" w:lineRule="auto"/>
            </w:pPr>
            <w:r>
              <w:rPr>
                <w:b/>
                <w:color w:val="14325C"/>
                <w:sz w:val="17"/>
              </w:rPr>
              <w:t>Related requirements</w:t>
            </w:r>
          </w:p>
        </w:tc>
        <w:tc>
          <w:tcPr>
            <w:tcW w:w="6768" w:type="dxa"/>
          </w:tcPr>
          <w:p w14:paraId="718D5F1B" w14:textId="77777777" w:rsidR="00026129" w:rsidRDefault="003842D2">
            <w:pPr>
              <w:spacing w:after="0" w:line="240" w:lineRule="auto"/>
            </w:pPr>
            <w:r>
              <w:rPr>
                <w:sz w:val="17"/>
              </w:rPr>
              <w:t>FR-002</w:t>
            </w:r>
          </w:p>
        </w:tc>
      </w:tr>
    </w:tbl>
    <w:p w14:paraId="5BD0C9CF" w14:textId="77777777" w:rsidR="00026129" w:rsidRDefault="00026129">
      <w:pPr>
        <w:spacing w:line="240" w:lineRule="auto"/>
      </w:pPr>
    </w:p>
    <w:p w14:paraId="73DAF98A" w14:textId="77777777" w:rsidR="00026129" w:rsidRDefault="003842D2">
      <w:pPr>
        <w:pStyle w:val="Heading2"/>
      </w:pPr>
      <w:bookmarkStart w:id="133" w:name="_Toc242212252"/>
      <w:r>
        <w:t>8.4  UC-04  Start an autonomous run from a goal</w:t>
      </w:r>
      <w:bookmarkEnd w:id="133"/>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3A6A49DC" w14:textId="77777777">
        <w:trPr>
          <w:cantSplit/>
          <w:jc w:val="center"/>
        </w:trPr>
        <w:tc>
          <w:tcPr>
            <w:tcW w:w="2232" w:type="dxa"/>
            <w:shd w:val="clear" w:color="auto" w:fill="E6EEF7"/>
          </w:tcPr>
          <w:p w14:paraId="32A42030" w14:textId="77777777" w:rsidR="00026129" w:rsidRDefault="003842D2">
            <w:pPr>
              <w:spacing w:after="0" w:line="240" w:lineRule="auto"/>
            </w:pPr>
            <w:r>
              <w:rPr>
                <w:b/>
                <w:color w:val="14325C"/>
                <w:sz w:val="17"/>
              </w:rPr>
              <w:t>Use-case ID</w:t>
            </w:r>
          </w:p>
        </w:tc>
        <w:tc>
          <w:tcPr>
            <w:tcW w:w="6768" w:type="dxa"/>
          </w:tcPr>
          <w:p w14:paraId="5D73B16B" w14:textId="77777777" w:rsidR="00026129" w:rsidRDefault="003842D2">
            <w:pPr>
              <w:spacing w:after="0" w:line="240" w:lineRule="auto"/>
            </w:pPr>
            <w:r>
              <w:rPr>
                <w:sz w:val="17"/>
              </w:rPr>
              <w:t>UC-04</w:t>
            </w:r>
          </w:p>
        </w:tc>
      </w:tr>
      <w:tr w:rsidR="00026129" w14:paraId="4991B0EC" w14:textId="77777777">
        <w:trPr>
          <w:cantSplit/>
          <w:jc w:val="center"/>
        </w:trPr>
        <w:tc>
          <w:tcPr>
            <w:tcW w:w="2232" w:type="dxa"/>
            <w:shd w:val="clear" w:color="auto" w:fill="E6EEF7"/>
          </w:tcPr>
          <w:p w14:paraId="1AA05DA8" w14:textId="77777777" w:rsidR="00026129" w:rsidRDefault="003842D2">
            <w:pPr>
              <w:spacing w:after="0" w:line="240" w:lineRule="auto"/>
            </w:pPr>
            <w:r>
              <w:rPr>
                <w:b/>
                <w:color w:val="14325C"/>
                <w:sz w:val="17"/>
              </w:rPr>
              <w:t>Name</w:t>
            </w:r>
          </w:p>
        </w:tc>
        <w:tc>
          <w:tcPr>
            <w:tcW w:w="6768" w:type="dxa"/>
          </w:tcPr>
          <w:p w14:paraId="1535BC9E" w14:textId="77777777" w:rsidR="00026129" w:rsidRDefault="003842D2">
            <w:pPr>
              <w:spacing w:after="0" w:line="240" w:lineRule="auto"/>
            </w:pPr>
            <w:r>
              <w:rPr>
                <w:sz w:val="17"/>
              </w:rPr>
              <w:t>Start an autonomous run from a goal</w:t>
            </w:r>
          </w:p>
        </w:tc>
      </w:tr>
      <w:tr w:rsidR="00026129" w14:paraId="43CD8700" w14:textId="77777777">
        <w:trPr>
          <w:cantSplit/>
          <w:jc w:val="center"/>
        </w:trPr>
        <w:tc>
          <w:tcPr>
            <w:tcW w:w="2232" w:type="dxa"/>
            <w:shd w:val="clear" w:color="auto" w:fill="E6EEF7"/>
          </w:tcPr>
          <w:p w14:paraId="753D180F" w14:textId="77777777" w:rsidR="00026129" w:rsidRDefault="003842D2">
            <w:pPr>
              <w:spacing w:after="0" w:line="240" w:lineRule="auto"/>
            </w:pPr>
            <w:r>
              <w:rPr>
                <w:b/>
                <w:color w:val="14325C"/>
                <w:sz w:val="17"/>
              </w:rPr>
              <w:t>Primary actor</w:t>
            </w:r>
          </w:p>
        </w:tc>
        <w:tc>
          <w:tcPr>
            <w:tcW w:w="6768" w:type="dxa"/>
          </w:tcPr>
          <w:p w14:paraId="43D0FED8" w14:textId="77777777" w:rsidR="00026129" w:rsidRDefault="003842D2">
            <w:pPr>
              <w:spacing w:after="0" w:line="240" w:lineRule="auto"/>
            </w:pPr>
            <w:r>
              <w:rPr>
                <w:sz w:val="17"/>
              </w:rPr>
              <w:t>Dashboard user</w:t>
            </w:r>
          </w:p>
        </w:tc>
      </w:tr>
      <w:tr w:rsidR="00026129" w14:paraId="018FC2AB" w14:textId="77777777">
        <w:trPr>
          <w:cantSplit/>
          <w:jc w:val="center"/>
        </w:trPr>
        <w:tc>
          <w:tcPr>
            <w:tcW w:w="2232" w:type="dxa"/>
            <w:shd w:val="clear" w:color="auto" w:fill="E6EEF7"/>
          </w:tcPr>
          <w:p w14:paraId="3EC0DF5F" w14:textId="77777777" w:rsidR="00026129" w:rsidRDefault="003842D2">
            <w:pPr>
              <w:spacing w:after="0" w:line="240" w:lineRule="auto"/>
            </w:pPr>
            <w:r>
              <w:rPr>
                <w:b/>
                <w:color w:val="14325C"/>
                <w:sz w:val="17"/>
              </w:rPr>
              <w:t>Secondary actors</w:t>
            </w:r>
          </w:p>
        </w:tc>
        <w:tc>
          <w:tcPr>
            <w:tcW w:w="6768" w:type="dxa"/>
          </w:tcPr>
          <w:p w14:paraId="08460739" w14:textId="77777777" w:rsidR="00026129" w:rsidRDefault="003842D2">
            <w:pPr>
              <w:spacing w:after="0" w:line="240" w:lineRule="auto"/>
            </w:pPr>
            <w:r>
              <w:rPr>
                <w:sz w:val="17"/>
              </w:rPr>
              <w:t>Local LLM (optional)</w:t>
            </w:r>
          </w:p>
        </w:tc>
      </w:tr>
      <w:tr w:rsidR="00026129" w14:paraId="19F6AB61" w14:textId="77777777">
        <w:trPr>
          <w:cantSplit/>
          <w:jc w:val="center"/>
        </w:trPr>
        <w:tc>
          <w:tcPr>
            <w:tcW w:w="2232" w:type="dxa"/>
            <w:shd w:val="clear" w:color="auto" w:fill="E6EEF7"/>
          </w:tcPr>
          <w:p w14:paraId="032BCD00" w14:textId="77777777" w:rsidR="00026129" w:rsidRDefault="003842D2">
            <w:pPr>
              <w:spacing w:after="0" w:line="240" w:lineRule="auto"/>
            </w:pPr>
            <w:r>
              <w:rPr>
                <w:b/>
                <w:color w:val="14325C"/>
                <w:sz w:val="17"/>
              </w:rPr>
              <w:t>Goal</w:t>
            </w:r>
          </w:p>
        </w:tc>
        <w:tc>
          <w:tcPr>
            <w:tcW w:w="6768" w:type="dxa"/>
          </w:tcPr>
          <w:p w14:paraId="4264394A" w14:textId="77777777" w:rsidR="00026129" w:rsidRDefault="003842D2">
            <w:pPr>
              <w:spacing w:after="0" w:line="240" w:lineRule="auto"/>
            </w:pPr>
            <w:r>
              <w:rPr>
                <w:sz w:val="17"/>
              </w:rPr>
              <w:t>Have the agent pipeline decompose and work on a goal.</w:t>
            </w:r>
          </w:p>
        </w:tc>
      </w:tr>
      <w:tr w:rsidR="00026129" w14:paraId="7EA5E008" w14:textId="77777777">
        <w:trPr>
          <w:cantSplit/>
          <w:jc w:val="center"/>
        </w:trPr>
        <w:tc>
          <w:tcPr>
            <w:tcW w:w="2232" w:type="dxa"/>
            <w:shd w:val="clear" w:color="auto" w:fill="E6EEF7"/>
          </w:tcPr>
          <w:p w14:paraId="27196B27" w14:textId="77777777" w:rsidR="00026129" w:rsidRDefault="003842D2">
            <w:pPr>
              <w:spacing w:after="0" w:line="240" w:lineRule="auto"/>
            </w:pPr>
            <w:r>
              <w:rPr>
                <w:b/>
                <w:color w:val="14325C"/>
                <w:sz w:val="17"/>
              </w:rPr>
              <w:t>Preconditions</w:t>
            </w:r>
          </w:p>
        </w:tc>
        <w:tc>
          <w:tcPr>
            <w:tcW w:w="6768" w:type="dxa"/>
          </w:tcPr>
          <w:p w14:paraId="15307284" w14:textId="77777777" w:rsidR="00026129" w:rsidRDefault="003842D2">
            <w:pPr>
              <w:spacing w:after="0" w:line="240" w:lineRule="auto"/>
            </w:pPr>
            <w:r>
              <w:rPr>
                <w:sz w:val="17"/>
              </w:rPr>
              <w:t>Frontend and backend reachable.</w:t>
            </w:r>
          </w:p>
        </w:tc>
      </w:tr>
      <w:tr w:rsidR="00026129" w14:paraId="3EE1D7E4" w14:textId="77777777">
        <w:trPr>
          <w:cantSplit/>
          <w:jc w:val="center"/>
        </w:trPr>
        <w:tc>
          <w:tcPr>
            <w:tcW w:w="2232" w:type="dxa"/>
            <w:shd w:val="clear" w:color="auto" w:fill="E6EEF7"/>
          </w:tcPr>
          <w:p w14:paraId="3C9087F2" w14:textId="77777777" w:rsidR="00026129" w:rsidRDefault="003842D2">
            <w:pPr>
              <w:spacing w:after="0" w:line="240" w:lineRule="auto"/>
            </w:pPr>
            <w:r>
              <w:rPr>
                <w:b/>
                <w:color w:val="14325C"/>
                <w:sz w:val="17"/>
              </w:rPr>
              <w:t>Trigger</w:t>
            </w:r>
          </w:p>
        </w:tc>
        <w:tc>
          <w:tcPr>
            <w:tcW w:w="6768" w:type="dxa"/>
          </w:tcPr>
          <w:p w14:paraId="0FBC1E44" w14:textId="77777777" w:rsidR="00026129" w:rsidRDefault="003842D2">
            <w:pPr>
              <w:spacing w:after="0" w:line="240" w:lineRule="auto"/>
            </w:pPr>
            <w:r>
              <w:rPr>
                <w:sz w:val="17"/>
              </w:rPr>
              <w:t>User submits the New-run form.</w:t>
            </w:r>
          </w:p>
        </w:tc>
      </w:tr>
      <w:tr w:rsidR="00026129" w14:paraId="49A8D7BA" w14:textId="77777777">
        <w:trPr>
          <w:cantSplit/>
          <w:jc w:val="center"/>
        </w:trPr>
        <w:tc>
          <w:tcPr>
            <w:tcW w:w="2232" w:type="dxa"/>
            <w:shd w:val="clear" w:color="auto" w:fill="E6EEF7"/>
          </w:tcPr>
          <w:p w14:paraId="792420B7" w14:textId="77777777" w:rsidR="00026129" w:rsidRDefault="003842D2">
            <w:pPr>
              <w:spacing w:after="0" w:line="240" w:lineRule="auto"/>
            </w:pPr>
            <w:r>
              <w:rPr>
                <w:b/>
                <w:color w:val="14325C"/>
                <w:sz w:val="17"/>
              </w:rPr>
              <w:lastRenderedPageBreak/>
              <w:t>Main flow</w:t>
            </w:r>
          </w:p>
        </w:tc>
        <w:tc>
          <w:tcPr>
            <w:tcW w:w="6768" w:type="dxa"/>
          </w:tcPr>
          <w:p w14:paraId="7A07F2FB" w14:textId="77777777" w:rsidR="00026129" w:rsidRDefault="003842D2">
            <w:pPr>
              <w:spacing w:after="0" w:line="240" w:lineRule="auto"/>
            </w:pPr>
            <w:r>
              <w:rPr>
                <w:sz w:val="17"/>
              </w:rPr>
              <w:t>1. User enters a goal, lead agent and tags on /conversations/new.</w:t>
            </w:r>
          </w:p>
          <w:p w14:paraId="1E01739B" w14:textId="77777777" w:rsidR="00026129" w:rsidRDefault="003842D2">
            <w:pPr>
              <w:spacing w:after="0" w:line="240" w:lineRule="auto"/>
            </w:pPr>
            <w:r>
              <w:rPr>
                <w:sz w:val="17"/>
              </w:rPr>
              <w:t>2. Studio POSTs /v1/conversations.</w:t>
            </w:r>
          </w:p>
          <w:p w14:paraId="38BCD4DB" w14:textId="77777777" w:rsidR="00026129" w:rsidRDefault="003842D2">
            <w:pPr>
              <w:spacing w:after="0" w:line="240" w:lineRule="auto"/>
            </w:pPr>
            <w:r>
              <w:rPr>
                <w:sz w:val="17"/>
              </w:rPr>
              <w:t>3. System stores the conversation and the goal message, computes the plan id and starts the background run.</w:t>
            </w:r>
          </w:p>
          <w:p w14:paraId="3F3E9D57" w14:textId="77777777" w:rsidR="00026129" w:rsidRDefault="003842D2">
            <w:pPr>
              <w:spacing w:after="0" w:line="240" w:lineRule="auto"/>
            </w:pPr>
            <w:r>
              <w:rPr>
                <w:sz w:val="17"/>
              </w:rPr>
              <w:t>4. Studio navigates to the thread page.</w:t>
            </w:r>
          </w:p>
          <w:p w14:paraId="6026ECE4" w14:textId="77777777" w:rsidR="00026129" w:rsidRDefault="003842D2">
            <w:pPr>
              <w:spacing w:after="0" w:line="240" w:lineRule="auto"/>
            </w:pPr>
            <w:r>
              <w:rPr>
                <w:sz w:val="17"/>
              </w:rPr>
              <w:t>5. System executes the plan step by step (UC-08 included) and appends one message per step plus a summary.</w:t>
            </w:r>
          </w:p>
          <w:p w14:paraId="505AE24F" w14:textId="77777777" w:rsidR="00026129" w:rsidRDefault="003842D2">
            <w:pPr>
              <w:spacing w:after="0" w:line="240" w:lineRule="auto"/>
            </w:pPr>
            <w:r>
              <w:rPr>
                <w:sz w:val="17"/>
              </w:rPr>
              <w:t>6. Studio refreshes and shows the completed thread.</w:t>
            </w:r>
          </w:p>
        </w:tc>
      </w:tr>
      <w:tr w:rsidR="00026129" w14:paraId="4176202D" w14:textId="77777777">
        <w:trPr>
          <w:cantSplit/>
          <w:jc w:val="center"/>
        </w:trPr>
        <w:tc>
          <w:tcPr>
            <w:tcW w:w="2232" w:type="dxa"/>
            <w:shd w:val="clear" w:color="auto" w:fill="E6EEF7"/>
          </w:tcPr>
          <w:p w14:paraId="6D68CB0A" w14:textId="77777777" w:rsidR="00026129" w:rsidRDefault="003842D2">
            <w:pPr>
              <w:spacing w:after="0" w:line="240" w:lineRule="auto"/>
            </w:pPr>
            <w:r>
              <w:rPr>
                <w:b/>
                <w:color w:val="14325C"/>
                <w:sz w:val="17"/>
              </w:rPr>
              <w:t>Alternate flows</w:t>
            </w:r>
          </w:p>
        </w:tc>
        <w:tc>
          <w:tcPr>
            <w:tcW w:w="6768" w:type="dxa"/>
          </w:tcPr>
          <w:p w14:paraId="684241FB" w14:textId="77777777" w:rsidR="00026129" w:rsidRDefault="003842D2">
            <w:pPr>
              <w:spacing w:after="0" w:line="240" w:lineRule="auto"/>
            </w:pPr>
            <w:r>
              <w:rPr>
                <w:sz w:val="17"/>
              </w:rPr>
              <w:t>1. A1: Ollama unreachable → steps use deterministic agent output only.</w:t>
            </w:r>
          </w:p>
          <w:p w14:paraId="50EA240E" w14:textId="77777777" w:rsidR="00026129" w:rsidRDefault="003842D2">
            <w:pPr>
              <w:spacing w:after="0" w:line="240" w:lineRule="auto"/>
            </w:pPr>
            <w:r>
              <w:rPr>
                <w:sz w:val="17"/>
              </w:rPr>
              <w:t>2. A2: Backend unreachable → toast 'Conversation created (local mock)' and list page shows mock data.</w:t>
            </w:r>
          </w:p>
        </w:tc>
      </w:tr>
      <w:tr w:rsidR="00026129" w14:paraId="545A9447" w14:textId="77777777">
        <w:trPr>
          <w:cantSplit/>
          <w:jc w:val="center"/>
        </w:trPr>
        <w:tc>
          <w:tcPr>
            <w:tcW w:w="2232" w:type="dxa"/>
            <w:shd w:val="clear" w:color="auto" w:fill="E6EEF7"/>
          </w:tcPr>
          <w:p w14:paraId="6BBD382F" w14:textId="77777777" w:rsidR="00026129" w:rsidRDefault="003842D2">
            <w:pPr>
              <w:spacing w:after="0" w:line="240" w:lineRule="auto"/>
            </w:pPr>
            <w:r>
              <w:rPr>
                <w:b/>
                <w:color w:val="14325C"/>
                <w:sz w:val="17"/>
              </w:rPr>
              <w:t>Exception flows</w:t>
            </w:r>
          </w:p>
        </w:tc>
        <w:tc>
          <w:tcPr>
            <w:tcW w:w="6768" w:type="dxa"/>
          </w:tcPr>
          <w:p w14:paraId="55215B1C" w14:textId="77777777" w:rsidR="00026129" w:rsidRDefault="003842D2">
            <w:pPr>
              <w:spacing w:after="0" w:line="240" w:lineRule="auto"/>
            </w:pPr>
            <w:r>
              <w:rPr>
                <w:sz w:val="17"/>
              </w:rPr>
              <w:t>1. E1: planner exception → random plan id, run continues.</w:t>
            </w:r>
          </w:p>
          <w:p w14:paraId="7BB11AB5" w14:textId="77777777" w:rsidR="00026129" w:rsidRDefault="003842D2">
            <w:pPr>
              <w:spacing w:after="0" w:line="240" w:lineRule="auto"/>
            </w:pPr>
            <w:r>
              <w:rPr>
                <w:sz w:val="17"/>
              </w:rPr>
              <w:t>2. E2: run exception → '</w:t>
            </w:r>
            <w:r>
              <w:rPr>
                <w:b/>
                <w:sz w:val="17"/>
              </w:rPr>
              <w:t>Run failed</w:t>
            </w:r>
            <w:r>
              <w:rPr>
                <w:sz w:val="17"/>
              </w:rPr>
              <w:t>' message, status failed.</w:t>
            </w:r>
          </w:p>
        </w:tc>
      </w:tr>
      <w:tr w:rsidR="00026129" w14:paraId="49B30774" w14:textId="77777777">
        <w:trPr>
          <w:cantSplit/>
          <w:jc w:val="center"/>
        </w:trPr>
        <w:tc>
          <w:tcPr>
            <w:tcW w:w="2232" w:type="dxa"/>
            <w:shd w:val="clear" w:color="auto" w:fill="E6EEF7"/>
          </w:tcPr>
          <w:p w14:paraId="31F751D1" w14:textId="77777777" w:rsidR="00026129" w:rsidRDefault="003842D2">
            <w:pPr>
              <w:spacing w:after="0" w:line="240" w:lineRule="auto"/>
            </w:pPr>
            <w:r>
              <w:rPr>
                <w:b/>
                <w:color w:val="14325C"/>
                <w:sz w:val="17"/>
              </w:rPr>
              <w:t>Postconditions</w:t>
            </w:r>
          </w:p>
        </w:tc>
        <w:tc>
          <w:tcPr>
            <w:tcW w:w="6768" w:type="dxa"/>
          </w:tcPr>
          <w:p w14:paraId="780A9996" w14:textId="77777777" w:rsidR="00026129" w:rsidRDefault="003842D2">
            <w:pPr>
              <w:spacing w:after="0" w:line="240" w:lineRule="auto"/>
            </w:pPr>
            <w:r>
              <w:rPr>
                <w:sz w:val="17"/>
              </w:rPr>
              <w:t>Thread with step reports; status completed or failed.</w:t>
            </w:r>
          </w:p>
        </w:tc>
      </w:tr>
      <w:tr w:rsidR="00026129" w14:paraId="76218DA9" w14:textId="77777777">
        <w:trPr>
          <w:cantSplit/>
          <w:jc w:val="center"/>
        </w:trPr>
        <w:tc>
          <w:tcPr>
            <w:tcW w:w="2232" w:type="dxa"/>
            <w:shd w:val="clear" w:color="auto" w:fill="E6EEF7"/>
          </w:tcPr>
          <w:p w14:paraId="7431BFA2" w14:textId="77777777" w:rsidR="00026129" w:rsidRDefault="003842D2">
            <w:pPr>
              <w:spacing w:after="0" w:line="240" w:lineRule="auto"/>
            </w:pPr>
            <w:r>
              <w:rPr>
                <w:b/>
                <w:color w:val="14325C"/>
                <w:sz w:val="17"/>
              </w:rPr>
              <w:t>Related requirements</w:t>
            </w:r>
          </w:p>
        </w:tc>
        <w:tc>
          <w:tcPr>
            <w:tcW w:w="6768" w:type="dxa"/>
          </w:tcPr>
          <w:p w14:paraId="3391A988" w14:textId="77777777" w:rsidR="00026129" w:rsidRDefault="003842D2">
            <w:pPr>
              <w:spacing w:after="0" w:line="240" w:lineRule="auto"/>
            </w:pPr>
            <w:r>
              <w:rPr>
                <w:sz w:val="17"/>
              </w:rPr>
              <w:t>FR-006, FR-013, FR-014, FR-017, FR-040, FR-060</w:t>
            </w:r>
          </w:p>
        </w:tc>
      </w:tr>
    </w:tbl>
    <w:p w14:paraId="004482A3" w14:textId="77777777" w:rsidR="00026129" w:rsidRDefault="00026129">
      <w:pPr>
        <w:spacing w:line="240" w:lineRule="auto"/>
      </w:pPr>
    </w:p>
    <w:p w14:paraId="5F544C9A" w14:textId="77777777" w:rsidR="00026129" w:rsidRDefault="003842D2">
      <w:pPr>
        <w:pStyle w:val="Heading2"/>
      </w:pPr>
      <w:bookmarkStart w:id="134" w:name="_Toc242212253"/>
      <w:r>
        <w:t>8.5  UC-05  Browse and search conversations</w:t>
      </w:r>
      <w:bookmarkEnd w:id="134"/>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3BAD4A1B" w14:textId="77777777">
        <w:trPr>
          <w:cantSplit/>
          <w:jc w:val="center"/>
        </w:trPr>
        <w:tc>
          <w:tcPr>
            <w:tcW w:w="2232" w:type="dxa"/>
            <w:shd w:val="clear" w:color="auto" w:fill="E6EEF7"/>
          </w:tcPr>
          <w:p w14:paraId="400BA24A" w14:textId="77777777" w:rsidR="00026129" w:rsidRDefault="003842D2">
            <w:pPr>
              <w:spacing w:after="0" w:line="240" w:lineRule="auto"/>
            </w:pPr>
            <w:r>
              <w:rPr>
                <w:b/>
                <w:color w:val="14325C"/>
                <w:sz w:val="17"/>
              </w:rPr>
              <w:t>Use-case ID</w:t>
            </w:r>
          </w:p>
        </w:tc>
        <w:tc>
          <w:tcPr>
            <w:tcW w:w="6768" w:type="dxa"/>
          </w:tcPr>
          <w:p w14:paraId="195DB9CA" w14:textId="77777777" w:rsidR="00026129" w:rsidRDefault="003842D2">
            <w:pPr>
              <w:spacing w:after="0" w:line="240" w:lineRule="auto"/>
            </w:pPr>
            <w:r>
              <w:rPr>
                <w:sz w:val="17"/>
              </w:rPr>
              <w:t>UC-05</w:t>
            </w:r>
          </w:p>
        </w:tc>
      </w:tr>
      <w:tr w:rsidR="00026129" w14:paraId="44191D58" w14:textId="77777777">
        <w:trPr>
          <w:cantSplit/>
          <w:jc w:val="center"/>
        </w:trPr>
        <w:tc>
          <w:tcPr>
            <w:tcW w:w="2232" w:type="dxa"/>
            <w:shd w:val="clear" w:color="auto" w:fill="E6EEF7"/>
          </w:tcPr>
          <w:p w14:paraId="0200D1D8" w14:textId="77777777" w:rsidR="00026129" w:rsidRDefault="003842D2">
            <w:pPr>
              <w:spacing w:after="0" w:line="240" w:lineRule="auto"/>
            </w:pPr>
            <w:r>
              <w:rPr>
                <w:b/>
                <w:color w:val="14325C"/>
                <w:sz w:val="17"/>
              </w:rPr>
              <w:t>Name</w:t>
            </w:r>
          </w:p>
        </w:tc>
        <w:tc>
          <w:tcPr>
            <w:tcW w:w="6768" w:type="dxa"/>
          </w:tcPr>
          <w:p w14:paraId="747EEB63" w14:textId="77777777" w:rsidR="00026129" w:rsidRDefault="003842D2">
            <w:pPr>
              <w:spacing w:after="0" w:line="240" w:lineRule="auto"/>
            </w:pPr>
            <w:r>
              <w:rPr>
                <w:sz w:val="17"/>
              </w:rPr>
              <w:t>Browse and search conversations</w:t>
            </w:r>
          </w:p>
        </w:tc>
      </w:tr>
      <w:tr w:rsidR="00026129" w14:paraId="584B3965" w14:textId="77777777">
        <w:trPr>
          <w:cantSplit/>
          <w:jc w:val="center"/>
        </w:trPr>
        <w:tc>
          <w:tcPr>
            <w:tcW w:w="2232" w:type="dxa"/>
            <w:shd w:val="clear" w:color="auto" w:fill="E6EEF7"/>
          </w:tcPr>
          <w:p w14:paraId="1287846D" w14:textId="77777777" w:rsidR="00026129" w:rsidRDefault="003842D2">
            <w:pPr>
              <w:spacing w:after="0" w:line="240" w:lineRule="auto"/>
            </w:pPr>
            <w:r>
              <w:rPr>
                <w:b/>
                <w:color w:val="14325C"/>
                <w:sz w:val="17"/>
              </w:rPr>
              <w:t>Primary actor</w:t>
            </w:r>
          </w:p>
        </w:tc>
        <w:tc>
          <w:tcPr>
            <w:tcW w:w="6768" w:type="dxa"/>
          </w:tcPr>
          <w:p w14:paraId="73EFF9B3" w14:textId="77777777" w:rsidR="00026129" w:rsidRDefault="003842D2">
            <w:pPr>
              <w:spacing w:after="0" w:line="240" w:lineRule="auto"/>
            </w:pPr>
            <w:r>
              <w:rPr>
                <w:sz w:val="17"/>
              </w:rPr>
              <w:t>Dashboard user</w:t>
            </w:r>
          </w:p>
        </w:tc>
      </w:tr>
      <w:tr w:rsidR="00026129" w14:paraId="0DF51E80" w14:textId="77777777">
        <w:trPr>
          <w:cantSplit/>
          <w:jc w:val="center"/>
        </w:trPr>
        <w:tc>
          <w:tcPr>
            <w:tcW w:w="2232" w:type="dxa"/>
            <w:shd w:val="clear" w:color="auto" w:fill="E6EEF7"/>
          </w:tcPr>
          <w:p w14:paraId="58E5AAC9" w14:textId="77777777" w:rsidR="00026129" w:rsidRDefault="003842D2">
            <w:pPr>
              <w:spacing w:after="0" w:line="240" w:lineRule="auto"/>
            </w:pPr>
            <w:r>
              <w:rPr>
                <w:b/>
                <w:color w:val="14325C"/>
                <w:sz w:val="17"/>
              </w:rPr>
              <w:t>Secondary actors</w:t>
            </w:r>
          </w:p>
        </w:tc>
        <w:tc>
          <w:tcPr>
            <w:tcW w:w="6768" w:type="dxa"/>
          </w:tcPr>
          <w:p w14:paraId="7DD5CBB7" w14:textId="77777777" w:rsidR="00026129" w:rsidRDefault="003842D2">
            <w:pPr>
              <w:spacing w:after="0" w:line="240" w:lineRule="auto"/>
            </w:pPr>
            <w:r>
              <w:rPr>
                <w:sz w:val="17"/>
              </w:rPr>
              <w:t>—</w:t>
            </w:r>
          </w:p>
        </w:tc>
      </w:tr>
      <w:tr w:rsidR="00026129" w14:paraId="0524143A" w14:textId="77777777">
        <w:trPr>
          <w:cantSplit/>
          <w:jc w:val="center"/>
        </w:trPr>
        <w:tc>
          <w:tcPr>
            <w:tcW w:w="2232" w:type="dxa"/>
            <w:shd w:val="clear" w:color="auto" w:fill="E6EEF7"/>
          </w:tcPr>
          <w:p w14:paraId="0F9FC116" w14:textId="77777777" w:rsidR="00026129" w:rsidRDefault="003842D2">
            <w:pPr>
              <w:spacing w:after="0" w:line="240" w:lineRule="auto"/>
            </w:pPr>
            <w:r>
              <w:rPr>
                <w:b/>
                <w:color w:val="14325C"/>
                <w:sz w:val="17"/>
              </w:rPr>
              <w:t>Goal</w:t>
            </w:r>
          </w:p>
        </w:tc>
        <w:tc>
          <w:tcPr>
            <w:tcW w:w="6768" w:type="dxa"/>
          </w:tcPr>
          <w:p w14:paraId="7EBF1F63" w14:textId="77777777" w:rsidR="00026129" w:rsidRDefault="003842D2">
            <w:pPr>
              <w:spacing w:after="0" w:line="240" w:lineRule="auto"/>
            </w:pPr>
            <w:r>
              <w:rPr>
                <w:sz w:val="17"/>
              </w:rPr>
              <w:t>Find prior runs.</w:t>
            </w:r>
          </w:p>
        </w:tc>
      </w:tr>
      <w:tr w:rsidR="00026129" w14:paraId="7A960DF2" w14:textId="77777777">
        <w:trPr>
          <w:cantSplit/>
          <w:jc w:val="center"/>
        </w:trPr>
        <w:tc>
          <w:tcPr>
            <w:tcW w:w="2232" w:type="dxa"/>
            <w:shd w:val="clear" w:color="auto" w:fill="E6EEF7"/>
          </w:tcPr>
          <w:p w14:paraId="5428A0E7" w14:textId="77777777" w:rsidR="00026129" w:rsidRDefault="003842D2">
            <w:pPr>
              <w:spacing w:after="0" w:line="240" w:lineRule="auto"/>
            </w:pPr>
            <w:r>
              <w:rPr>
                <w:b/>
                <w:color w:val="14325C"/>
                <w:sz w:val="17"/>
              </w:rPr>
              <w:t>Preconditions</w:t>
            </w:r>
          </w:p>
        </w:tc>
        <w:tc>
          <w:tcPr>
            <w:tcW w:w="6768" w:type="dxa"/>
          </w:tcPr>
          <w:p w14:paraId="35B1A1B9" w14:textId="77777777" w:rsidR="00026129" w:rsidRDefault="003842D2">
            <w:pPr>
              <w:spacing w:after="0" w:line="240" w:lineRule="auto"/>
            </w:pPr>
            <w:r>
              <w:rPr>
                <w:sz w:val="17"/>
              </w:rPr>
              <w:t>—</w:t>
            </w:r>
          </w:p>
        </w:tc>
      </w:tr>
      <w:tr w:rsidR="00026129" w14:paraId="6535E5E5" w14:textId="77777777">
        <w:trPr>
          <w:cantSplit/>
          <w:jc w:val="center"/>
        </w:trPr>
        <w:tc>
          <w:tcPr>
            <w:tcW w:w="2232" w:type="dxa"/>
            <w:shd w:val="clear" w:color="auto" w:fill="E6EEF7"/>
          </w:tcPr>
          <w:p w14:paraId="69A1F1A6" w14:textId="77777777" w:rsidR="00026129" w:rsidRDefault="003842D2">
            <w:pPr>
              <w:spacing w:after="0" w:line="240" w:lineRule="auto"/>
            </w:pPr>
            <w:r>
              <w:rPr>
                <w:b/>
                <w:color w:val="14325C"/>
                <w:sz w:val="17"/>
              </w:rPr>
              <w:t>Trigger</w:t>
            </w:r>
          </w:p>
        </w:tc>
        <w:tc>
          <w:tcPr>
            <w:tcW w:w="6768" w:type="dxa"/>
          </w:tcPr>
          <w:p w14:paraId="04C06D83" w14:textId="77777777" w:rsidR="00026129" w:rsidRDefault="003842D2">
            <w:pPr>
              <w:spacing w:after="0" w:line="240" w:lineRule="auto"/>
            </w:pPr>
            <w:r>
              <w:rPr>
                <w:sz w:val="17"/>
              </w:rPr>
              <w:t>User opens /conversations.</w:t>
            </w:r>
          </w:p>
        </w:tc>
      </w:tr>
      <w:tr w:rsidR="00026129" w14:paraId="782159F0" w14:textId="77777777">
        <w:trPr>
          <w:cantSplit/>
          <w:jc w:val="center"/>
        </w:trPr>
        <w:tc>
          <w:tcPr>
            <w:tcW w:w="2232" w:type="dxa"/>
            <w:shd w:val="clear" w:color="auto" w:fill="E6EEF7"/>
          </w:tcPr>
          <w:p w14:paraId="5FC181F1" w14:textId="77777777" w:rsidR="00026129" w:rsidRDefault="003842D2">
            <w:pPr>
              <w:spacing w:after="0" w:line="240" w:lineRule="auto"/>
            </w:pPr>
            <w:r>
              <w:rPr>
                <w:b/>
                <w:color w:val="14325C"/>
                <w:sz w:val="17"/>
              </w:rPr>
              <w:t>Main flow</w:t>
            </w:r>
          </w:p>
        </w:tc>
        <w:tc>
          <w:tcPr>
            <w:tcW w:w="6768" w:type="dxa"/>
          </w:tcPr>
          <w:p w14:paraId="1DA2EF24" w14:textId="77777777" w:rsidR="00026129" w:rsidRDefault="003842D2">
            <w:pPr>
              <w:spacing w:after="0" w:line="240" w:lineRule="auto"/>
            </w:pPr>
            <w:r>
              <w:rPr>
                <w:sz w:val="17"/>
              </w:rPr>
              <w:t>1. Studio GETs /v1/conversations.</w:t>
            </w:r>
          </w:p>
          <w:p w14:paraId="0EBD03D5" w14:textId="77777777" w:rsidR="00026129" w:rsidRDefault="003842D2">
            <w:pPr>
              <w:spacing w:after="0" w:line="240" w:lineRule="auto"/>
            </w:pPr>
            <w:r>
              <w:rPr>
                <w:sz w:val="17"/>
              </w:rPr>
              <w:t>2. User filters by status/agent or types a search term.</w:t>
            </w:r>
          </w:p>
          <w:p w14:paraId="0448CE5C" w14:textId="77777777" w:rsidR="00026129" w:rsidRDefault="003842D2">
            <w:pPr>
              <w:spacing w:after="0" w:line="240" w:lineRule="auto"/>
            </w:pPr>
            <w:r>
              <w:rPr>
                <w:sz w:val="17"/>
              </w:rPr>
              <w:t>3. User opens a thread.</w:t>
            </w:r>
          </w:p>
        </w:tc>
      </w:tr>
      <w:tr w:rsidR="00026129" w14:paraId="092EFD28" w14:textId="77777777">
        <w:trPr>
          <w:cantSplit/>
          <w:jc w:val="center"/>
        </w:trPr>
        <w:tc>
          <w:tcPr>
            <w:tcW w:w="2232" w:type="dxa"/>
            <w:shd w:val="clear" w:color="auto" w:fill="E6EEF7"/>
          </w:tcPr>
          <w:p w14:paraId="32844712" w14:textId="77777777" w:rsidR="00026129" w:rsidRDefault="003842D2">
            <w:pPr>
              <w:spacing w:after="0" w:line="240" w:lineRule="auto"/>
            </w:pPr>
            <w:r>
              <w:rPr>
                <w:b/>
                <w:color w:val="14325C"/>
                <w:sz w:val="17"/>
              </w:rPr>
              <w:t>Alternate flows</w:t>
            </w:r>
          </w:p>
        </w:tc>
        <w:tc>
          <w:tcPr>
            <w:tcW w:w="6768" w:type="dxa"/>
          </w:tcPr>
          <w:p w14:paraId="17A7532F" w14:textId="77777777" w:rsidR="00026129" w:rsidRDefault="003842D2">
            <w:pPr>
              <w:spacing w:after="0" w:line="240" w:lineRule="auto"/>
            </w:pPr>
            <w:r>
              <w:rPr>
                <w:sz w:val="17"/>
              </w:rPr>
              <w:t>A1: empty result → seeded mock list displayed.</w:t>
            </w:r>
          </w:p>
        </w:tc>
      </w:tr>
      <w:tr w:rsidR="00026129" w14:paraId="058B8F3B" w14:textId="77777777">
        <w:trPr>
          <w:cantSplit/>
          <w:jc w:val="center"/>
        </w:trPr>
        <w:tc>
          <w:tcPr>
            <w:tcW w:w="2232" w:type="dxa"/>
            <w:shd w:val="clear" w:color="auto" w:fill="E6EEF7"/>
          </w:tcPr>
          <w:p w14:paraId="6AB29B28" w14:textId="77777777" w:rsidR="00026129" w:rsidRDefault="003842D2">
            <w:pPr>
              <w:spacing w:after="0" w:line="240" w:lineRule="auto"/>
            </w:pPr>
            <w:r>
              <w:rPr>
                <w:b/>
                <w:color w:val="14325C"/>
                <w:sz w:val="17"/>
              </w:rPr>
              <w:t>Exception flows</w:t>
            </w:r>
          </w:p>
        </w:tc>
        <w:tc>
          <w:tcPr>
            <w:tcW w:w="6768" w:type="dxa"/>
          </w:tcPr>
          <w:p w14:paraId="60F72D23" w14:textId="77777777" w:rsidR="00026129" w:rsidRDefault="003842D2">
            <w:pPr>
              <w:spacing w:after="0" w:line="240" w:lineRule="auto"/>
            </w:pPr>
            <w:r>
              <w:rPr>
                <w:sz w:val="17"/>
              </w:rPr>
              <w:t>E1: backend error → banner and mock data.</w:t>
            </w:r>
          </w:p>
        </w:tc>
      </w:tr>
      <w:tr w:rsidR="00026129" w14:paraId="3CB373AB" w14:textId="77777777">
        <w:trPr>
          <w:cantSplit/>
          <w:jc w:val="center"/>
        </w:trPr>
        <w:tc>
          <w:tcPr>
            <w:tcW w:w="2232" w:type="dxa"/>
            <w:shd w:val="clear" w:color="auto" w:fill="E6EEF7"/>
          </w:tcPr>
          <w:p w14:paraId="5602730B" w14:textId="77777777" w:rsidR="00026129" w:rsidRDefault="003842D2">
            <w:pPr>
              <w:spacing w:after="0" w:line="240" w:lineRule="auto"/>
            </w:pPr>
            <w:r>
              <w:rPr>
                <w:b/>
                <w:color w:val="14325C"/>
                <w:sz w:val="17"/>
              </w:rPr>
              <w:t>Postconditions</w:t>
            </w:r>
          </w:p>
        </w:tc>
        <w:tc>
          <w:tcPr>
            <w:tcW w:w="6768" w:type="dxa"/>
          </w:tcPr>
          <w:p w14:paraId="37045812" w14:textId="77777777" w:rsidR="00026129" w:rsidRDefault="003842D2">
            <w:pPr>
              <w:spacing w:after="0" w:line="240" w:lineRule="auto"/>
            </w:pPr>
            <w:r>
              <w:rPr>
                <w:sz w:val="17"/>
              </w:rPr>
              <w:t>—</w:t>
            </w:r>
          </w:p>
        </w:tc>
      </w:tr>
      <w:tr w:rsidR="00026129" w14:paraId="0D93BC48" w14:textId="77777777">
        <w:trPr>
          <w:cantSplit/>
          <w:jc w:val="center"/>
        </w:trPr>
        <w:tc>
          <w:tcPr>
            <w:tcW w:w="2232" w:type="dxa"/>
            <w:shd w:val="clear" w:color="auto" w:fill="E6EEF7"/>
          </w:tcPr>
          <w:p w14:paraId="4B694BC0" w14:textId="77777777" w:rsidR="00026129" w:rsidRDefault="003842D2">
            <w:pPr>
              <w:spacing w:after="0" w:line="240" w:lineRule="auto"/>
            </w:pPr>
            <w:r>
              <w:rPr>
                <w:b/>
                <w:color w:val="14325C"/>
                <w:sz w:val="17"/>
              </w:rPr>
              <w:t>Related requirements</w:t>
            </w:r>
          </w:p>
        </w:tc>
        <w:tc>
          <w:tcPr>
            <w:tcW w:w="6768" w:type="dxa"/>
          </w:tcPr>
          <w:p w14:paraId="218BDC6B" w14:textId="77777777" w:rsidR="00026129" w:rsidRDefault="003842D2">
            <w:pPr>
              <w:spacing w:after="0" w:line="240" w:lineRule="auto"/>
            </w:pPr>
            <w:r>
              <w:rPr>
                <w:sz w:val="17"/>
              </w:rPr>
              <w:t>FR-007, FR-060</w:t>
            </w:r>
          </w:p>
        </w:tc>
      </w:tr>
    </w:tbl>
    <w:p w14:paraId="77AACD9A" w14:textId="77777777" w:rsidR="00026129" w:rsidRDefault="00026129">
      <w:pPr>
        <w:spacing w:line="240" w:lineRule="auto"/>
      </w:pPr>
    </w:p>
    <w:p w14:paraId="6E9E76AB" w14:textId="77777777" w:rsidR="00026129" w:rsidRDefault="003842D2">
      <w:pPr>
        <w:pStyle w:val="Heading2"/>
      </w:pPr>
      <w:bookmarkStart w:id="135" w:name="_Toc242212254"/>
      <w:r>
        <w:t>8.6  UC-06  Work with a thread</w:t>
      </w:r>
      <w:bookmarkEnd w:id="135"/>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0CB8FA47" w14:textId="77777777">
        <w:trPr>
          <w:cantSplit/>
          <w:jc w:val="center"/>
        </w:trPr>
        <w:tc>
          <w:tcPr>
            <w:tcW w:w="2232" w:type="dxa"/>
            <w:shd w:val="clear" w:color="auto" w:fill="E6EEF7"/>
          </w:tcPr>
          <w:p w14:paraId="503B6359" w14:textId="77777777" w:rsidR="00026129" w:rsidRDefault="003842D2">
            <w:pPr>
              <w:spacing w:after="0" w:line="240" w:lineRule="auto"/>
            </w:pPr>
            <w:r>
              <w:rPr>
                <w:b/>
                <w:color w:val="14325C"/>
                <w:sz w:val="17"/>
              </w:rPr>
              <w:t>Use-case ID</w:t>
            </w:r>
          </w:p>
        </w:tc>
        <w:tc>
          <w:tcPr>
            <w:tcW w:w="6768" w:type="dxa"/>
          </w:tcPr>
          <w:p w14:paraId="115F3676" w14:textId="77777777" w:rsidR="00026129" w:rsidRDefault="003842D2">
            <w:pPr>
              <w:spacing w:after="0" w:line="240" w:lineRule="auto"/>
            </w:pPr>
            <w:r>
              <w:rPr>
                <w:sz w:val="17"/>
              </w:rPr>
              <w:t>UC-06</w:t>
            </w:r>
          </w:p>
        </w:tc>
      </w:tr>
      <w:tr w:rsidR="00026129" w14:paraId="7B719CE4" w14:textId="77777777">
        <w:trPr>
          <w:cantSplit/>
          <w:jc w:val="center"/>
        </w:trPr>
        <w:tc>
          <w:tcPr>
            <w:tcW w:w="2232" w:type="dxa"/>
            <w:shd w:val="clear" w:color="auto" w:fill="E6EEF7"/>
          </w:tcPr>
          <w:p w14:paraId="2F662C1E" w14:textId="77777777" w:rsidR="00026129" w:rsidRDefault="003842D2">
            <w:pPr>
              <w:spacing w:after="0" w:line="240" w:lineRule="auto"/>
            </w:pPr>
            <w:r>
              <w:rPr>
                <w:b/>
                <w:color w:val="14325C"/>
                <w:sz w:val="17"/>
              </w:rPr>
              <w:t>Name</w:t>
            </w:r>
          </w:p>
        </w:tc>
        <w:tc>
          <w:tcPr>
            <w:tcW w:w="6768" w:type="dxa"/>
          </w:tcPr>
          <w:p w14:paraId="7DB748D2" w14:textId="77777777" w:rsidR="00026129" w:rsidRDefault="003842D2">
            <w:pPr>
              <w:spacing w:after="0" w:line="240" w:lineRule="auto"/>
            </w:pPr>
            <w:r>
              <w:rPr>
                <w:sz w:val="17"/>
              </w:rPr>
              <w:t>Work with a thread</w:t>
            </w:r>
          </w:p>
        </w:tc>
      </w:tr>
      <w:tr w:rsidR="00026129" w14:paraId="049C0E18" w14:textId="77777777">
        <w:trPr>
          <w:cantSplit/>
          <w:jc w:val="center"/>
        </w:trPr>
        <w:tc>
          <w:tcPr>
            <w:tcW w:w="2232" w:type="dxa"/>
            <w:shd w:val="clear" w:color="auto" w:fill="E6EEF7"/>
          </w:tcPr>
          <w:p w14:paraId="509CD9BA" w14:textId="77777777" w:rsidR="00026129" w:rsidRDefault="003842D2">
            <w:pPr>
              <w:spacing w:after="0" w:line="240" w:lineRule="auto"/>
            </w:pPr>
            <w:r>
              <w:rPr>
                <w:b/>
                <w:color w:val="14325C"/>
                <w:sz w:val="17"/>
              </w:rPr>
              <w:t>Primary actor</w:t>
            </w:r>
          </w:p>
        </w:tc>
        <w:tc>
          <w:tcPr>
            <w:tcW w:w="6768" w:type="dxa"/>
          </w:tcPr>
          <w:p w14:paraId="2C599B00" w14:textId="77777777" w:rsidR="00026129" w:rsidRDefault="003842D2">
            <w:pPr>
              <w:spacing w:after="0" w:line="240" w:lineRule="auto"/>
            </w:pPr>
            <w:r>
              <w:rPr>
                <w:sz w:val="17"/>
              </w:rPr>
              <w:t>Dashboard user / API client</w:t>
            </w:r>
          </w:p>
        </w:tc>
      </w:tr>
      <w:tr w:rsidR="00026129" w14:paraId="10EB276A" w14:textId="77777777">
        <w:trPr>
          <w:cantSplit/>
          <w:jc w:val="center"/>
        </w:trPr>
        <w:tc>
          <w:tcPr>
            <w:tcW w:w="2232" w:type="dxa"/>
            <w:shd w:val="clear" w:color="auto" w:fill="E6EEF7"/>
          </w:tcPr>
          <w:p w14:paraId="71D55FF2" w14:textId="77777777" w:rsidR="00026129" w:rsidRDefault="003842D2">
            <w:pPr>
              <w:spacing w:after="0" w:line="240" w:lineRule="auto"/>
            </w:pPr>
            <w:r>
              <w:rPr>
                <w:b/>
                <w:color w:val="14325C"/>
                <w:sz w:val="17"/>
              </w:rPr>
              <w:t>Secondary actors</w:t>
            </w:r>
          </w:p>
        </w:tc>
        <w:tc>
          <w:tcPr>
            <w:tcW w:w="6768" w:type="dxa"/>
          </w:tcPr>
          <w:p w14:paraId="21CEADB8" w14:textId="77777777" w:rsidR="00026129" w:rsidRDefault="003842D2">
            <w:pPr>
              <w:spacing w:after="0" w:line="240" w:lineRule="auto"/>
            </w:pPr>
            <w:r>
              <w:rPr>
                <w:sz w:val="17"/>
              </w:rPr>
              <w:t>—</w:t>
            </w:r>
          </w:p>
        </w:tc>
      </w:tr>
      <w:tr w:rsidR="00026129" w14:paraId="6804BE19" w14:textId="77777777">
        <w:trPr>
          <w:cantSplit/>
          <w:jc w:val="center"/>
        </w:trPr>
        <w:tc>
          <w:tcPr>
            <w:tcW w:w="2232" w:type="dxa"/>
            <w:shd w:val="clear" w:color="auto" w:fill="E6EEF7"/>
          </w:tcPr>
          <w:p w14:paraId="2853D07F" w14:textId="77777777" w:rsidR="00026129" w:rsidRDefault="003842D2">
            <w:pPr>
              <w:spacing w:after="0" w:line="240" w:lineRule="auto"/>
            </w:pPr>
            <w:r>
              <w:rPr>
                <w:b/>
                <w:color w:val="14325C"/>
                <w:sz w:val="17"/>
              </w:rPr>
              <w:t>Goal</w:t>
            </w:r>
          </w:p>
        </w:tc>
        <w:tc>
          <w:tcPr>
            <w:tcW w:w="6768" w:type="dxa"/>
          </w:tcPr>
          <w:p w14:paraId="32725A73" w14:textId="77777777" w:rsidR="00026129" w:rsidRDefault="003842D2">
            <w:pPr>
              <w:spacing w:after="0" w:line="240" w:lineRule="auto"/>
            </w:pPr>
            <w:r>
              <w:rPr>
                <w:sz w:val="17"/>
              </w:rPr>
              <w:t>Read, extend, rename or delete a conversation.</w:t>
            </w:r>
          </w:p>
        </w:tc>
      </w:tr>
      <w:tr w:rsidR="00026129" w14:paraId="6696C7EF" w14:textId="77777777">
        <w:trPr>
          <w:cantSplit/>
          <w:jc w:val="center"/>
        </w:trPr>
        <w:tc>
          <w:tcPr>
            <w:tcW w:w="2232" w:type="dxa"/>
            <w:shd w:val="clear" w:color="auto" w:fill="E6EEF7"/>
          </w:tcPr>
          <w:p w14:paraId="18FDBA7F" w14:textId="77777777" w:rsidR="00026129" w:rsidRDefault="003842D2">
            <w:pPr>
              <w:spacing w:after="0" w:line="240" w:lineRule="auto"/>
            </w:pPr>
            <w:r>
              <w:rPr>
                <w:b/>
                <w:color w:val="14325C"/>
                <w:sz w:val="17"/>
              </w:rPr>
              <w:t>Preconditions</w:t>
            </w:r>
          </w:p>
        </w:tc>
        <w:tc>
          <w:tcPr>
            <w:tcW w:w="6768" w:type="dxa"/>
          </w:tcPr>
          <w:p w14:paraId="58E865D0" w14:textId="77777777" w:rsidR="00026129" w:rsidRDefault="003842D2">
            <w:pPr>
              <w:spacing w:after="0" w:line="240" w:lineRule="auto"/>
            </w:pPr>
            <w:r>
              <w:rPr>
                <w:sz w:val="17"/>
              </w:rPr>
              <w:t>Conversation exists.</w:t>
            </w:r>
          </w:p>
        </w:tc>
      </w:tr>
      <w:tr w:rsidR="00026129" w14:paraId="4445930F" w14:textId="77777777">
        <w:trPr>
          <w:cantSplit/>
          <w:jc w:val="center"/>
        </w:trPr>
        <w:tc>
          <w:tcPr>
            <w:tcW w:w="2232" w:type="dxa"/>
            <w:shd w:val="clear" w:color="auto" w:fill="E6EEF7"/>
          </w:tcPr>
          <w:p w14:paraId="418100D4" w14:textId="77777777" w:rsidR="00026129" w:rsidRDefault="003842D2">
            <w:pPr>
              <w:spacing w:after="0" w:line="240" w:lineRule="auto"/>
            </w:pPr>
            <w:r>
              <w:rPr>
                <w:b/>
                <w:color w:val="14325C"/>
                <w:sz w:val="17"/>
              </w:rPr>
              <w:t>Trigger</w:t>
            </w:r>
          </w:p>
        </w:tc>
        <w:tc>
          <w:tcPr>
            <w:tcW w:w="6768" w:type="dxa"/>
          </w:tcPr>
          <w:p w14:paraId="0D09992A" w14:textId="77777777" w:rsidR="00026129" w:rsidRDefault="003842D2">
            <w:pPr>
              <w:spacing w:after="0" w:line="240" w:lineRule="auto"/>
            </w:pPr>
            <w:r>
              <w:rPr>
                <w:sz w:val="17"/>
              </w:rPr>
              <w:t>User opens a thread or issues API calls.</w:t>
            </w:r>
          </w:p>
        </w:tc>
      </w:tr>
      <w:tr w:rsidR="00026129" w14:paraId="1B9E33F5" w14:textId="77777777">
        <w:trPr>
          <w:cantSplit/>
          <w:jc w:val="center"/>
        </w:trPr>
        <w:tc>
          <w:tcPr>
            <w:tcW w:w="2232" w:type="dxa"/>
            <w:shd w:val="clear" w:color="auto" w:fill="E6EEF7"/>
          </w:tcPr>
          <w:p w14:paraId="3C278622" w14:textId="77777777" w:rsidR="00026129" w:rsidRDefault="003842D2">
            <w:pPr>
              <w:spacing w:after="0" w:line="240" w:lineRule="auto"/>
            </w:pPr>
            <w:r>
              <w:rPr>
                <w:b/>
                <w:color w:val="14325C"/>
                <w:sz w:val="17"/>
              </w:rPr>
              <w:t>Main flow</w:t>
            </w:r>
          </w:p>
        </w:tc>
        <w:tc>
          <w:tcPr>
            <w:tcW w:w="6768" w:type="dxa"/>
          </w:tcPr>
          <w:p w14:paraId="53519E77" w14:textId="77777777" w:rsidR="00026129" w:rsidRDefault="003842D2">
            <w:pPr>
              <w:spacing w:after="0" w:line="240" w:lineRule="auto"/>
            </w:pPr>
            <w:r>
              <w:rPr>
                <w:sz w:val="17"/>
              </w:rPr>
              <w:t>1. GET /v1/conversations/{id}.</w:t>
            </w:r>
          </w:p>
          <w:p w14:paraId="7D392C72" w14:textId="77777777" w:rsidR="00026129" w:rsidRDefault="003842D2">
            <w:pPr>
              <w:spacing w:after="0" w:line="240" w:lineRule="auto"/>
            </w:pPr>
            <w:r>
              <w:rPr>
                <w:sz w:val="17"/>
              </w:rPr>
              <w:t>2. POST …/messages to append.</w:t>
            </w:r>
          </w:p>
          <w:p w14:paraId="156AFCDD" w14:textId="77777777" w:rsidR="00026129" w:rsidRDefault="003842D2">
            <w:pPr>
              <w:spacing w:after="0" w:line="240" w:lineRule="auto"/>
            </w:pPr>
            <w:r>
              <w:rPr>
                <w:sz w:val="17"/>
              </w:rPr>
              <w:t>3. PATCH to rename or change status/tags.</w:t>
            </w:r>
          </w:p>
          <w:p w14:paraId="4473700B" w14:textId="77777777" w:rsidR="00026129" w:rsidRDefault="003842D2">
            <w:pPr>
              <w:spacing w:after="0" w:line="240" w:lineRule="auto"/>
            </w:pPr>
            <w:r>
              <w:rPr>
                <w:sz w:val="17"/>
              </w:rPr>
              <w:t>4. DELETE to remove.</w:t>
            </w:r>
          </w:p>
        </w:tc>
      </w:tr>
      <w:tr w:rsidR="00026129" w14:paraId="206A95EF" w14:textId="77777777">
        <w:trPr>
          <w:cantSplit/>
          <w:jc w:val="center"/>
        </w:trPr>
        <w:tc>
          <w:tcPr>
            <w:tcW w:w="2232" w:type="dxa"/>
            <w:shd w:val="clear" w:color="auto" w:fill="E6EEF7"/>
          </w:tcPr>
          <w:p w14:paraId="1F3C0F4E" w14:textId="77777777" w:rsidR="00026129" w:rsidRDefault="003842D2">
            <w:pPr>
              <w:spacing w:after="0" w:line="240" w:lineRule="auto"/>
            </w:pPr>
            <w:r>
              <w:rPr>
                <w:b/>
                <w:color w:val="14325C"/>
                <w:sz w:val="17"/>
              </w:rPr>
              <w:t>Alternate flows</w:t>
            </w:r>
          </w:p>
        </w:tc>
        <w:tc>
          <w:tcPr>
            <w:tcW w:w="6768" w:type="dxa"/>
          </w:tcPr>
          <w:p w14:paraId="5E23D9E2" w14:textId="77777777" w:rsidR="00026129" w:rsidRDefault="003842D2">
            <w:pPr>
              <w:spacing w:after="0" w:line="240" w:lineRule="auto"/>
            </w:pPr>
            <w:r>
              <w:rPr>
                <w:sz w:val="17"/>
              </w:rPr>
              <w:t>—</w:t>
            </w:r>
          </w:p>
        </w:tc>
      </w:tr>
      <w:tr w:rsidR="00026129" w14:paraId="400B4ABC" w14:textId="77777777">
        <w:trPr>
          <w:cantSplit/>
          <w:jc w:val="center"/>
        </w:trPr>
        <w:tc>
          <w:tcPr>
            <w:tcW w:w="2232" w:type="dxa"/>
            <w:shd w:val="clear" w:color="auto" w:fill="E6EEF7"/>
          </w:tcPr>
          <w:p w14:paraId="3406BBB4" w14:textId="77777777" w:rsidR="00026129" w:rsidRDefault="003842D2">
            <w:pPr>
              <w:spacing w:after="0" w:line="240" w:lineRule="auto"/>
            </w:pPr>
            <w:r>
              <w:rPr>
                <w:b/>
                <w:color w:val="14325C"/>
                <w:sz w:val="17"/>
              </w:rPr>
              <w:t>Exception flows</w:t>
            </w:r>
          </w:p>
        </w:tc>
        <w:tc>
          <w:tcPr>
            <w:tcW w:w="6768" w:type="dxa"/>
          </w:tcPr>
          <w:p w14:paraId="015BC5FB" w14:textId="77777777" w:rsidR="00026129" w:rsidRDefault="003842D2">
            <w:pPr>
              <w:spacing w:after="0" w:line="240" w:lineRule="auto"/>
            </w:pPr>
            <w:r>
              <w:rPr>
                <w:sz w:val="17"/>
              </w:rPr>
              <w:t>1. E1: unknown id → 404.</w:t>
            </w:r>
          </w:p>
          <w:p w14:paraId="38C6DCA4" w14:textId="77777777" w:rsidR="00026129" w:rsidRDefault="003842D2">
            <w:pPr>
              <w:spacing w:after="0" w:line="240" w:lineRule="auto"/>
            </w:pPr>
            <w:r>
              <w:rPr>
                <w:sz w:val="17"/>
              </w:rPr>
              <w:t>2. E2: invalid role → 422.</w:t>
            </w:r>
          </w:p>
        </w:tc>
      </w:tr>
      <w:tr w:rsidR="00026129" w14:paraId="0D1A7439" w14:textId="77777777">
        <w:trPr>
          <w:cantSplit/>
          <w:jc w:val="center"/>
        </w:trPr>
        <w:tc>
          <w:tcPr>
            <w:tcW w:w="2232" w:type="dxa"/>
            <w:shd w:val="clear" w:color="auto" w:fill="E6EEF7"/>
          </w:tcPr>
          <w:p w14:paraId="0C3ED45C" w14:textId="77777777" w:rsidR="00026129" w:rsidRDefault="003842D2">
            <w:pPr>
              <w:spacing w:after="0" w:line="240" w:lineRule="auto"/>
            </w:pPr>
            <w:r>
              <w:rPr>
                <w:b/>
                <w:color w:val="14325C"/>
                <w:sz w:val="17"/>
              </w:rPr>
              <w:t>Postconditions</w:t>
            </w:r>
          </w:p>
        </w:tc>
        <w:tc>
          <w:tcPr>
            <w:tcW w:w="6768" w:type="dxa"/>
          </w:tcPr>
          <w:p w14:paraId="61657A87" w14:textId="77777777" w:rsidR="00026129" w:rsidRDefault="003842D2">
            <w:pPr>
              <w:spacing w:after="0" w:line="240" w:lineRule="auto"/>
            </w:pPr>
            <w:r>
              <w:rPr>
                <w:sz w:val="17"/>
              </w:rPr>
              <w:t>Conversation updated.</w:t>
            </w:r>
          </w:p>
        </w:tc>
      </w:tr>
      <w:tr w:rsidR="00026129" w14:paraId="6767921B" w14:textId="77777777">
        <w:trPr>
          <w:cantSplit/>
          <w:jc w:val="center"/>
        </w:trPr>
        <w:tc>
          <w:tcPr>
            <w:tcW w:w="2232" w:type="dxa"/>
            <w:shd w:val="clear" w:color="auto" w:fill="E6EEF7"/>
          </w:tcPr>
          <w:p w14:paraId="4AE966C1" w14:textId="77777777" w:rsidR="00026129" w:rsidRDefault="003842D2">
            <w:pPr>
              <w:spacing w:after="0" w:line="240" w:lineRule="auto"/>
            </w:pPr>
            <w:r>
              <w:rPr>
                <w:b/>
                <w:color w:val="14325C"/>
                <w:sz w:val="17"/>
              </w:rPr>
              <w:t>Related requirements</w:t>
            </w:r>
          </w:p>
        </w:tc>
        <w:tc>
          <w:tcPr>
            <w:tcW w:w="6768" w:type="dxa"/>
          </w:tcPr>
          <w:p w14:paraId="7717CEDB" w14:textId="77777777" w:rsidR="00026129" w:rsidRDefault="003842D2">
            <w:pPr>
              <w:spacing w:after="0" w:line="240" w:lineRule="auto"/>
            </w:pPr>
            <w:r>
              <w:rPr>
                <w:sz w:val="17"/>
              </w:rPr>
              <w:t>FR-008 – FR-012</w:t>
            </w:r>
          </w:p>
        </w:tc>
      </w:tr>
    </w:tbl>
    <w:p w14:paraId="0B5CFB0A" w14:textId="77777777" w:rsidR="00026129" w:rsidRDefault="00026129">
      <w:pPr>
        <w:spacing w:line="240" w:lineRule="auto"/>
      </w:pPr>
    </w:p>
    <w:p w14:paraId="09177153" w14:textId="77777777" w:rsidR="00026129" w:rsidRDefault="003842D2">
      <w:pPr>
        <w:pStyle w:val="Heading2"/>
      </w:pPr>
      <w:bookmarkStart w:id="136" w:name="_Toc242212255"/>
      <w:r>
        <w:lastRenderedPageBreak/>
        <w:t>8.7  UC-07  Plan a goal</w:t>
      </w:r>
      <w:bookmarkEnd w:id="136"/>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12DF9F50" w14:textId="77777777">
        <w:trPr>
          <w:cantSplit/>
          <w:jc w:val="center"/>
        </w:trPr>
        <w:tc>
          <w:tcPr>
            <w:tcW w:w="2232" w:type="dxa"/>
            <w:shd w:val="clear" w:color="auto" w:fill="E6EEF7"/>
          </w:tcPr>
          <w:p w14:paraId="63632397" w14:textId="77777777" w:rsidR="00026129" w:rsidRDefault="003842D2">
            <w:pPr>
              <w:spacing w:after="0" w:line="240" w:lineRule="auto"/>
            </w:pPr>
            <w:r>
              <w:rPr>
                <w:b/>
                <w:color w:val="14325C"/>
                <w:sz w:val="17"/>
              </w:rPr>
              <w:t>Use-case ID</w:t>
            </w:r>
          </w:p>
        </w:tc>
        <w:tc>
          <w:tcPr>
            <w:tcW w:w="6768" w:type="dxa"/>
          </w:tcPr>
          <w:p w14:paraId="6D5938A9" w14:textId="77777777" w:rsidR="00026129" w:rsidRDefault="003842D2">
            <w:pPr>
              <w:spacing w:after="0" w:line="240" w:lineRule="auto"/>
            </w:pPr>
            <w:r>
              <w:rPr>
                <w:sz w:val="17"/>
              </w:rPr>
              <w:t>UC-07</w:t>
            </w:r>
          </w:p>
        </w:tc>
      </w:tr>
      <w:tr w:rsidR="00026129" w14:paraId="5F192639" w14:textId="77777777">
        <w:trPr>
          <w:cantSplit/>
          <w:jc w:val="center"/>
        </w:trPr>
        <w:tc>
          <w:tcPr>
            <w:tcW w:w="2232" w:type="dxa"/>
            <w:shd w:val="clear" w:color="auto" w:fill="E6EEF7"/>
          </w:tcPr>
          <w:p w14:paraId="27EF738A" w14:textId="77777777" w:rsidR="00026129" w:rsidRDefault="003842D2">
            <w:pPr>
              <w:spacing w:after="0" w:line="240" w:lineRule="auto"/>
            </w:pPr>
            <w:r>
              <w:rPr>
                <w:b/>
                <w:color w:val="14325C"/>
                <w:sz w:val="17"/>
              </w:rPr>
              <w:t>Name</w:t>
            </w:r>
          </w:p>
        </w:tc>
        <w:tc>
          <w:tcPr>
            <w:tcW w:w="6768" w:type="dxa"/>
          </w:tcPr>
          <w:p w14:paraId="283046CE" w14:textId="77777777" w:rsidR="00026129" w:rsidRDefault="003842D2">
            <w:pPr>
              <w:spacing w:after="0" w:line="240" w:lineRule="auto"/>
            </w:pPr>
            <w:r>
              <w:rPr>
                <w:sz w:val="17"/>
              </w:rPr>
              <w:t>Plan a goal</w:t>
            </w:r>
          </w:p>
        </w:tc>
      </w:tr>
      <w:tr w:rsidR="00026129" w14:paraId="40AF43C3" w14:textId="77777777">
        <w:trPr>
          <w:cantSplit/>
          <w:jc w:val="center"/>
        </w:trPr>
        <w:tc>
          <w:tcPr>
            <w:tcW w:w="2232" w:type="dxa"/>
            <w:shd w:val="clear" w:color="auto" w:fill="E6EEF7"/>
          </w:tcPr>
          <w:p w14:paraId="62DC4D4B" w14:textId="77777777" w:rsidR="00026129" w:rsidRDefault="003842D2">
            <w:pPr>
              <w:spacing w:after="0" w:line="240" w:lineRule="auto"/>
            </w:pPr>
            <w:r>
              <w:rPr>
                <w:b/>
                <w:color w:val="14325C"/>
                <w:sz w:val="17"/>
              </w:rPr>
              <w:t>Primary actor</w:t>
            </w:r>
          </w:p>
        </w:tc>
        <w:tc>
          <w:tcPr>
            <w:tcW w:w="6768" w:type="dxa"/>
          </w:tcPr>
          <w:p w14:paraId="388E285D" w14:textId="77777777" w:rsidR="00026129" w:rsidRDefault="003842D2">
            <w:pPr>
              <w:spacing w:after="0" w:line="240" w:lineRule="auto"/>
            </w:pPr>
            <w:r>
              <w:rPr>
                <w:sz w:val="17"/>
              </w:rPr>
              <w:t>API client</w:t>
            </w:r>
          </w:p>
        </w:tc>
      </w:tr>
      <w:tr w:rsidR="00026129" w14:paraId="7618DE36" w14:textId="77777777">
        <w:trPr>
          <w:cantSplit/>
          <w:jc w:val="center"/>
        </w:trPr>
        <w:tc>
          <w:tcPr>
            <w:tcW w:w="2232" w:type="dxa"/>
            <w:shd w:val="clear" w:color="auto" w:fill="E6EEF7"/>
          </w:tcPr>
          <w:p w14:paraId="1EC770B9" w14:textId="77777777" w:rsidR="00026129" w:rsidRDefault="003842D2">
            <w:pPr>
              <w:spacing w:after="0" w:line="240" w:lineRule="auto"/>
            </w:pPr>
            <w:r>
              <w:rPr>
                <w:b/>
                <w:color w:val="14325C"/>
                <w:sz w:val="17"/>
              </w:rPr>
              <w:t>Secondary actors</w:t>
            </w:r>
          </w:p>
        </w:tc>
        <w:tc>
          <w:tcPr>
            <w:tcW w:w="6768" w:type="dxa"/>
          </w:tcPr>
          <w:p w14:paraId="643C3DB9" w14:textId="77777777" w:rsidR="00026129" w:rsidRDefault="003842D2">
            <w:pPr>
              <w:spacing w:after="0" w:line="240" w:lineRule="auto"/>
            </w:pPr>
            <w:r>
              <w:rPr>
                <w:sz w:val="17"/>
              </w:rPr>
              <w:t>—</w:t>
            </w:r>
          </w:p>
        </w:tc>
      </w:tr>
      <w:tr w:rsidR="00026129" w14:paraId="656AE409" w14:textId="77777777">
        <w:trPr>
          <w:cantSplit/>
          <w:jc w:val="center"/>
        </w:trPr>
        <w:tc>
          <w:tcPr>
            <w:tcW w:w="2232" w:type="dxa"/>
            <w:shd w:val="clear" w:color="auto" w:fill="E6EEF7"/>
          </w:tcPr>
          <w:p w14:paraId="3311AF0F" w14:textId="77777777" w:rsidR="00026129" w:rsidRDefault="003842D2">
            <w:pPr>
              <w:spacing w:after="0" w:line="240" w:lineRule="auto"/>
            </w:pPr>
            <w:r>
              <w:rPr>
                <w:b/>
                <w:color w:val="14325C"/>
                <w:sz w:val="17"/>
              </w:rPr>
              <w:t>Goal</w:t>
            </w:r>
          </w:p>
        </w:tc>
        <w:tc>
          <w:tcPr>
            <w:tcW w:w="6768" w:type="dxa"/>
          </w:tcPr>
          <w:p w14:paraId="4875AC96" w14:textId="77777777" w:rsidR="00026129" w:rsidRDefault="003842D2">
            <w:pPr>
              <w:spacing w:after="0" w:line="240" w:lineRule="auto"/>
            </w:pPr>
            <w:r>
              <w:rPr>
                <w:sz w:val="17"/>
              </w:rPr>
              <w:t>Obtain a deterministic ExecutionPlan.</w:t>
            </w:r>
          </w:p>
        </w:tc>
      </w:tr>
      <w:tr w:rsidR="00026129" w14:paraId="597B1A96" w14:textId="77777777">
        <w:trPr>
          <w:cantSplit/>
          <w:jc w:val="center"/>
        </w:trPr>
        <w:tc>
          <w:tcPr>
            <w:tcW w:w="2232" w:type="dxa"/>
            <w:shd w:val="clear" w:color="auto" w:fill="E6EEF7"/>
          </w:tcPr>
          <w:p w14:paraId="50BB1C8A" w14:textId="77777777" w:rsidR="00026129" w:rsidRDefault="003842D2">
            <w:pPr>
              <w:spacing w:after="0" w:line="240" w:lineRule="auto"/>
            </w:pPr>
            <w:r>
              <w:rPr>
                <w:b/>
                <w:color w:val="14325C"/>
                <w:sz w:val="17"/>
              </w:rPr>
              <w:t>Preconditions</w:t>
            </w:r>
          </w:p>
        </w:tc>
        <w:tc>
          <w:tcPr>
            <w:tcW w:w="6768" w:type="dxa"/>
          </w:tcPr>
          <w:p w14:paraId="3542A9DC" w14:textId="77777777" w:rsidR="00026129" w:rsidRDefault="003842D2">
            <w:pPr>
              <w:spacing w:after="0" w:line="240" w:lineRule="auto"/>
            </w:pPr>
            <w:r>
              <w:rPr>
                <w:sz w:val="17"/>
              </w:rPr>
              <w:t>—</w:t>
            </w:r>
          </w:p>
        </w:tc>
      </w:tr>
      <w:tr w:rsidR="00026129" w14:paraId="4700D92B" w14:textId="77777777">
        <w:trPr>
          <w:cantSplit/>
          <w:jc w:val="center"/>
        </w:trPr>
        <w:tc>
          <w:tcPr>
            <w:tcW w:w="2232" w:type="dxa"/>
            <w:shd w:val="clear" w:color="auto" w:fill="E6EEF7"/>
          </w:tcPr>
          <w:p w14:paraId="62B7D923" w14:textId="77777777" w:rsidR="00026129" w:rsidRDefault="003842D2">
            <w:pPr>
              <w:spacing w:after="0" w:line="240" w:lineRule="auto"/>
            </w:pPr>
            <w:r>
              <w:rPr>
                <w:b/>
                <w:color w:val="14325C"/>
                <w:sz w:val="17"/>
              </w:rPr>
              <w:t>Trigger</w:t>
            </w:r>
          </w:p>
        </w:tc>
        <w:tc>
          <w:tcPr>
            <w:tcW w:w="6768" w:type="dxa"/>
          </w:tcPr>
          <w:p w14:paraId="4211FC17" w14:textId="77777777" w:rsidR="00026129" w:rsidRDefault="003842D2">
            <w:pPr>
              <w:spacing w:after="0" w:line="240" w:lineRule="auto"/>
            </w:pPr>
            <w:r>
              <w:rPr>
                <w:sz w:val="17"/>
              </w:rPr>
              <w:t>POST /v1/runs/plan.</w:t>
            </w:r>
          </w:p>
        </w:tc>
      </w:tr>
      <w:tr w:rsidR="00026129" w14:paraId="146BDD51" w14:textId="77777777">
        <w:trPr>
          <w:cantSplit/>
          <w:jc w:val="center"/>
        </w:trPr>
        <w:tc>
          <w:tcPr>
            <w:tcW w:w="2232" w:type="dxa"/>
            <w:shd w:val="clear" w:color="auto" w:fill="E6EEF7"/>
          </w:tcPr>
          <w:p w14:paraId="06982629" w14:textId="77777777" w:rsidR="00026129" w:rsidRDefault="003842D2">
            <w:pPr>
              <w:spacing w:after="0" w:line="240" w:lineRule="auto"/>
            </w:pPr>
            <w:r>
              <w:rPr>
                <w:b/>
                <w:color w:val="14325C"/>
                <w:sz w:val="17"/>
              </w:rPr>
              <w:t>Main flow</w:t>
            </w:r>
          </w:p>
        </w:tc>
        <w:tc>
          <w:tcPr>
            <w:tcW w:w="6768" w:type="dxa"/>
          </w:tcPr>
          <w:p w14:paraId="15FC96B7" w14:textId="77777777" w:rsidR="00026129" w:rsidRDefault="003842D2">
            <w:pPr>
              <w:spacing w:after="0" w:line="240" w:lineRule="auto"/>
            </w:pPr>
            <w:r>
              <w:rPr>
                <w:sz w:val="17"/>
              </w:rPr>
              <w:t>1. Client sends goal and optional seed.</w:t>
            </w:r>
          </w:p>
          <w:p w14:paraId="162E9737" w14:textId="77777777" w:rsidR="00026129" w:rsidRDefault="003842D2">
            <w:pPr>
              <w:spacing w:after="0" w:line="240" w:lineRule="auto"/>
            </w:pPr>
            <w:r>
              <w:rPr>
                <w:sz w:val="17"/>
              </w:rPr>
              <w:t>2. System returns PlannerReport with steps and dependencies.</w:t>
            </w:r>
          </w:p>
        </w:tc>
      </w:tr>
      <w:tr w:rsidR="00026129" w14:paraId="5A851F82" w14:textId="77777777">
        <w:trPr>
          <w:cantSplit/>
          <w:jc w:val="center"/>
        </w:trPr>
        <w:tc>
          <w:tcPr>
            <w:tcW w:w="2232" w:type="dxa"/>
            <w:shd w:val="clear" w:color="auto" w:fill="E6EEF7"/>
          </w:tcPr>
          <w:p w14:paraId="09163915" w14:textId="77777777" w:rsidR="00026129" w:rsidRDefault="003842D2">
            <w:pPr>
              <w:spacing w:after="0" w:line="240" w:lineRule="auto"/>
            </w:pPr>
            <w:r>
              <w:rPr>
                <w:b/>
                <w:color w:val="14325C"/>
                <w:sz w:val="17"/>
              </w:rPr>
              <w:t>Alternate flows</w:t>
            </w:r>
          </w:p>
        </w:tc>
        <w:tc>
          <w:tcPr>
            <w:tcW w:w="6768" w:type="dxa"/>
          </w:tcPr>
          <w:p w14:paraId="34988723" w14:textId="77777777" w:rsidR="00026129" w:rsidRDefault="003842D2">
            <w:pPr>
              <w:spacing w:after="0" w:line="240" w:lineRule="auto"/>
            </w:pPr>
            <w:r>
              <w:rPr>
                <w:sz w:val="17"/>
              </w:rPr>
              <w:t>A1: same goal and seed later → identical plan.</w:t>
            </w:r>
          </w:p>
        </w:tc>
      </w:tr>
      <w:tr w:rsidR="00026129" w14:paraId="627EF26C" w14:textId="77777777">
        <w:trPr>
          <w:cantSplit/>
          <w:jc w:val="center"/>
        </w:trPr>
        <w:tc>
          <w:tcPr>
            <w:tcW w:w="2232" w:type="dxa"/>
            <w:shd w:val="clear" w:color="auto" w:fill="E6EEF7"/>
          </w:tcPr>
          <w:p w14:paraId="4016973E" w14:textId="77777777" w:rsidR="00026129" w:rsidRDefault="003842D2">
            <w:pPr>
              <w:spacing w:after="0" w:line="240" w:lineRule="auto"/>
            </w:pPr>
            <w:r>
              <w:rPr>
                <w:b/>
                <w:color w:val="14325C"/>
                <w:sz w:val="17"/>
              </w:rPr>
              <w:t>Exception flows</w:t>
            </w:r>
          </w:p>
        </w:tc>
        <w:tc>
          <w:tcPr>
            <w:tcW w:w="6768" w:type="dxa"/>
          </w:tcPr>
          <w:p w14:paraId="3DB4F745" w14:textId="77777777" w:rsidR="00026129" w:rsidRDefault="003842D2">
            <w:pPr>
              <w:spacing w:after="0" w:line="240" w:lineRule="auto"/>
            </w:pPr>
            <w:r>
              <w:rPr>
                <w:sz w:val="17"/>
              </w:rPr>
              <w:t>E1: goal &lt; 5 chars → 422.</w:t>
            </w:r>
          </w:p>
        </w:tc>
      </w:tr>
      <w:tr w:rsidR="00026129" w14:paraId="5A1C58C5" w14:textId="77777777">
        <w:trPr>
          <w:cantSplit/>
          <w:jc w:val="center"/>
        </w:trPr>
        <w:tc>
          <w:tcPr>
            <w:tcW w:w="2232" w:type="dxa"/>
            <w:shd w:val="clear" w:color="auto" w:fill="E6EEF7"/>
          </w:tcPr>
          <w:p w14:paraId="3B2709B4" w14:textId="77777777" w:rsidR="00026129" w:rsidRDefault="003842D2">
            <w:pPr>
              <w:spacing w:after="0" w:line="240" w:lineRule="auto"/>
            </w:pPr>
            <w:r>
              <w:rPr>
                <w:b/>
                <w:color w:val="14325C"/>
                <w:sz w:val="17"/>
              </w:rPr>
              <w:t>Postconditions</w:t>
            </w:r>
          </w:p>
        </w:tc>
        <w:tc>
          <w:tcPr>
            <w:tcW w:w="6768" w:type="dxa"/>
          </w:tcPr>
          <w:p w14:paraId="63AC0A84" w14:textId="77777777" w:rsidR="00026129" w:rsidRDefault="003842D2">
            <w:pPr>
              <w:spacing w:after="0" w:line="240" w:lineRule="auto"/>
            </w:pPr>
            <w:r>
              <w:rPr>
                <w:sz w:val="17"/>
              </w:rPr>
              <w:t>Plan available for UC-08.</w:t>
            </w:r>
          </w:p>
        </w:tc>
      </w:tr>
      <w:tr w:rsidR="00026129" w14:paraId="2D79DF57" w14:textId="77777777">
        <w:trPr>
          <w:cantSplit/>
          <w:jc w:val="center"/>
        </w:trPr>
        <w:tc>
          <w:tcPr>
            <w:tcW w:w="2232" w:type="dxa"/>
            <w:shd w:val="clear" w:color="auto" w:fill="E6EEF7"/>
          </w:tcPr>
          <w:p w14:paraId="0C867036" w14:textId="77777777" w:rsidR="00026129" w:rsidRDefault="003842D2">
            <w:pPr>
              <w:spacing w:after="0" w:line="240" w:lineRule="auto"/>
            </w:pPr>
            <w:r>
              <w:rPr>
                <w:b/>
                <w:color w:val="14325C"/>
                <w:sz w:val="17"/>
              </w:rPr>
              <w:t>Related requirements</w:t>
            </w:r>
          </w:p>
        </w:tc>
        <w:tc>
          <w:tcPr>
            <w:tcW w:w="6768" w:type="dxa"/>
          </w:tcPr>
          <w:p w14:paraId="1C8B77A6" w14:textId="77777777" w:rsidR="00026129" w:rsidRDefault="003842D2">
            <w:pPr>
              <w:spacing w:after="0" w:line="240" w:lineRule="auto"/>
            </w:pPr>
            <w:r>
              <w:rPr>
                <w:sz w:val="17"/>
              </w:rPr>
              <w:t>FR-013</w:t>
            </w:r>
          </w:p>
        </w:tc>
      </w:tr>
    </w:tbl>
    <w:p w14:paraId="3779E3BF" w14:textId="77777777" w:rsidR="00026129" w:rsidRDefault="00026129">
      <w:pPr>
        <w:spacing w:line="240" w:lineRule="auto"/>
      </w:pPr>
    </w:p>
    <w:p w14:paraId="5A22F9BE" w14:textId="77777777" w:rsidR="00026129" w:rsidRDefault="003842D2">
      <w:pPr>
        <w:pStyle w:val="Heading2"/>
      </w:pPr>
      <w:bookmarkStart w:id="137" w:name="_Toc242212256"/>
      <w:r>
        <w:t>8.8  UC-08  Execute a plan</w:t>
      </w:r>
      <w:bookmarkEnd w:id="137"/>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3F33067C" w14:textId="77777777">
        <w:trPr>
          <w:cantSplit/>
          <w:jc w:val="center"/>
        </w:trPr>
        <w:tc>
          <w:tcPr>
            <w:tcW w:w="2232" w:type="dxa"/>
            <w:shd w:val="clear" w:color="auto" w:fill="E6EEF7"/>
          </w:tcPr>
          <w:p w14:paraId="0AD3C252" w14:textId="77777777" w:rsidR="00026129" w:rsidRDefault="003842D2">
            <w:pPr>
              <w:spacing w:after="0" w:line="240" w:lineRule="auto"/>
            </w:pPr>
            <w:r>
              <w:rPr>
                <w:b/>
                <w:color w:val="14325C"/>
                <w:sz w:val="17"/>
              </w:rPr>
              <w:t>Use-case ID</w:t>
            </w:r>
          </w:p>
        </w:tc>
        <w:tc>
          <w:tcPr>
            <w:tcW w:w="6768" w:type="dxa"/>
          </w:tcPr>
          <w:p w14:paraId="78D28486" w14:textId="77777777" w:rsidR="00026129" w:rsidRDefault="003842D2">
            <w:pPr>
              <w:spacing w:after="0" w:line="240" w:lineRule="auto"/>
            </w:pPr>
            <w:r>
              <w:rPr>
                <w:sz w:val="17"/>
              </w:rPr>
              <w:t>UC-08</w:t>
            </w:r>
          </w:p>
        </w:tc>
      </w:tr>
      <w:tr w:rsidR="00026129" w14:paraId="601F5B6A" w14:textId="77777777">
        <w:trPr>
          <w:cantSplit/>
          <w:jc w:val="center"/>
        </w:trPr>
        <w:tc>
          <w:tcPr>
            <w:tcW w:w="2232" w:type="dxa"/>
            <w:shd w:val="clear" w:color="auto" w:fill="E6EEF7"/>
          </w:tcPr>
          <w:p w14:paraId="238C9BFD" w14:textId="77777777" w:rsidR="00026129" w:rsidRDefault="003842D2">
            <w:pPr>
              <w:spacing w:after="0" w:line="240" w:lineRule="auto"/>
            </w:pPr>
            <w:r>
              <w:rPr>
                <w:b/>
                <w:color w:val="14325C"/>
                <w:sz w:val="17"/>
              </w:rPr>
              <w:t>Name</w:t>
            </w:r>
          </w:p>
        </w:tc>
        <w:tc>
          <w:tcPr>
            <w:tcW w:w="6768" w:type="dxa"/>
          </w:tcPr>
          <w:p w14:paraId="644903B0" w14:textId="77777777" w:rsidR="00026129" w:rsidRDefault="003842D2">
            <w:pPr>
              <w:spacing w:after="0" w:line="240" w:lineRule="auto"/>
            </w:pPr>
            <w:r>
              <w:rPr>
                <w:sz w:val="17"/>
              </w:rPr>
              <w:t>Execute a plan</w:t>
            </w:r>
          </w:p>
        </w:tc>
      </w:tr>
      <w:tr w:rsidR="00026129" w14:paraId="6A3EC447" w14:textId="77777777">
        <w:trPr>
          <w:cantSplit/>
          <w:jc w:val="center"/>
        </w:trPr>
        <w:tc>
          <w:tcPr>
            <w:tcW w:w="2232" w:type="dxa"/>
            <w:shd w:val="clear" w:color="auto" w:fill="E6EEF7"/>
          </w:tcPr>
          <w:p w14:paraId="2E02E19A" w14:textId="77777777" w:rsidR="00026129" w:rsidRDefault="003842D2">
            <w:pPr>
              <w:spacing w:after="0" w:line="240" w:lineRule="auto"/>
            </w:pPr>
            <w:r>
              <w:rPr>
                <w:b/>
                <w:color w:val="14325C"/>
                <w:sz w:val="17"/>
              </w:rPr>
              <w:t>Primary actor</w:t>
            </w:r>
          </w:p>
        </w:tc>
        <w:tc>
          <w:tcPr>
            <w:tcW w:w="6768" w:type="dxa"/>
          </w:tcPr>
          <w:p w14:paraId="3F95A098" w14:textId="77777777" w:rsidR="00026129" w:rsidRDefault="003842D2">
            <w:pPr>
              <w:spacing w:after="0" w:line="240" w:lineRule="auto"/>
            </w:pPr>
            <w:r>
              <w:rPr>
                <w:sz w:val="17"/>
              </w:rPr>
              <w:t>API client</w:t>
            </w:r>
          </w:p>
        </w:tc>
      </w:tr>
      <w:tr w:rsidR="00026129" w14:paraId="5169319D" w14:textId="77777777">
        <w:trPr>
          <w:cantSplit/>
          <w:jc w:val="center"/>
        </w:trPr>
        <w:tc>
          <w:tcPr>
            <w:tcW w:w="2232" w:type="dxa"/>
            <w:shd w:val="clear" w:color="auto" w:fill="E6EEF7"/>
          </w:tcPr>
          <w:p w14:paraId="04FCC890" w14:textId="77777777" w:rsidR="00026129" w:rsidRDefault="003842D2">
            <w:pPr>
              <w:spacing w:after="0" w:line="240" w:lineRule="auto"/>
            </w:pPr>
            <w:r>
              <w:rPr>
                <w:b/>
                <w:color w:val="14325C"/>
                <w:sz w:val="17"/>
              </w:rPr>
              <w:t>Secondary actors</w:t>
            </w:r>
          </w:p>
        </w:tc>
        <w:tc>
          <w:tcPr>
            <w:tcW w:w="6768" w:type="dxa"/>
          </w:tcPr>
          <w:p w14:paraId="70A6FDF2" w14:textId="77777777" w:rsidR="00026129" w:rsidRDefault="003842D2">
            <w:pPr>
              <w:spacing w:after="0" w:line="240" w:lineRule="auto"/>
            </w:pPr>
            <w:r>
              <w:rPr>
                <w:sz w:val="17"/>
              </w:rPr>
              <w:t>Local LLM (optional)</w:t>
            </w:r>
          </w:p>
        </w:tc>
      </w:tr>
      <w:tr w:rsidR="00026129" w14:paraId="645DC33E" w14:textId="77777777">
        <w:trPr>
          <w:cantSplit/>
          <w:jc w:val="center"/>
        </w:trPr>
        <w:tc>
          <w:tcPr>
            <w:tcW w:w="2232" w:type="dxa"/>
            <w:shd w:val="clear" w:color="auto" w:fill="E6EEF7"/>
          </w:tcPr>
          <w:p w14:paraId="4BA121E3" w14:textId="77777777" w:rsidR="00026129" w:rsidRDefault="003842D2">
            <w:pPr>
              <w:spacing w:after="0" w:line="240" w:lineRule="auto"/>
            </w:pPr>
            <w:r>
              <w:rPr>
                <w:b/>
                <w:color w:val="14325C"/>
                <w:sz w:val="17"/>
              </w:rPr>
              <w:t>Goal</w:t>
            </w:r>
          </w:p>
        </w:tc>
        <w:tc>
          <w:tcPr>
            <w:tcW w:w="6768" w:type="dxa"/>
          </w:tcPr>
          <w:p w14:paraId="7F9DD0BC" w14:textId="77777777" w:rsidR="00026129" w:rsidRDefault="003842D2">
            <w:pPr>
              <w:spacing w:after="0" w:line="240" w:lineRule="auto"/>
            </w:pPr>
            <w:r>
              <w:rPr>
                <w:sz w:val="17"/>
              </w:rPr>
              <w:t>Run every plan step and collect reports.</w:t>
            </w:r>
          </w:p>
        </w:tc>
      </w:tr>
      <w:tr w:rsidR="00026129" w14:paraId="7BE0863D" w14:textId="77777777">
        <w:trPr>
          <w:cantSplit/>
          <w:jc w:val="center"/>
        </w:trPr>
        <w:tc>
          <w:tcPr>
            <w:tcW w:w="2232" w:type="dxa"/>
            <w:shd w:val="clear" w:color="auto" w:fill="E6EEF7"/>
          </w:tcPr>
          <w:p w14:paraId="7C18009B" w14:textId="77777777" w:rsidR="00026129" w:rsidRDefault="003842D2">
            <w:pPr>
              <w:spacing w:after="0" w:line="240" w:lineRule="auto"/>
            </w:pPr>
            <w:r>
              <w:rPr>
                <w:b/>
                <w:color w:val="14325C"/>
                <w:sz w:val="17"/>
              </w:rPr>
              <w:t>Preconditions</w:t>
            </w:r>
          </w:p>
        </w:tc>
        <w:tc>
          <w:tcPr>
            <w:tcW w:w="6768" w:type="dxa"/>
          </w:tcPr>
          <w:p w14:paraId="3FDC2768" w14:textId="77777777" w:rsidR="00026129" w:rsidRDefault="003842D2">
            <w:pPr>
              <w:spacing w:after="0" w:line="240" w:lineRule="auto"/>
            </w:pPr>
            <w:r>
              <w:rPr>
                <w:sz w:val="17"/>
              </w:rPr>
              <w:t>Valid plan.</w:t>
            </w:r>
          </w:p>
        </w:tc>
      </w:tr>
      <w:tr w:rsidR="00026129" w14:paraId="1E5A015F" w14:textId="77777777">
        <w:trPr>
          <w:cantSplit/>
          <w:jc w:val="center"/>
        </w:trPr>
        <w:tc>
          <w:tcPr>
            <w:tcW w:w="2232" w:type="dxa"/>
            <w:shd w:val="clear" w:color="auto" w:fill="E6EEF7"/>
          </w:tcPr>
          <w:p w14:paraId="6F8ABA9C" w14:textId="77777777" w:rsidR="00026129" w:rsidRDefault="003842D2">
            <w:pPr>
              <w:spacing w:after="0" w:line="240" w:lineRule="auto"/>
            </w:pPr>
            <w:r>
              <w:rPr>
                <w:b/>
                <w:color w:val="14325C"/>
                <w:sz w:val="17"/>
              </w:rPr>
              <w:t>Trigger</w:t>
            </w:r>
          </w:p>
        </w:tc>
        <w:tc>
          <w:tcPr>
            <w:tcW w:w="6768" w:type="dxa"/>
          </w:tcPr>
          <w:p w14:paraId="3825D49B" w14:textId="77777777" w:rsidR="00026129" w:rsidRDefault="003842D2">
            <w:pPr>
              <w:spacing w:after="0" w:line="240" w:lineRule="auto"/>
            </w:pPr>
            <w:r>
              <w:rPr>
                <w:sz w:val="17"/>
              </w:rPr>
              <w:t>POST /v1/runs/execute.</w:t>
            </w:r>
          </w:p>
        </w:tc>
      </w:tr>
      <w:tr w:rsidR="00026129" w14:paraId="72EACF18" w14:textId="77777777">
        <w:trPr>
          <w:cantSplit/>
          <w:jc w:val="center"/>
        </w:trPr>
        <w:tc>
          <w:tcPr>
            <w:tcW w:w="2232" w:type="dxa"/>
            <w:shd w:val="clear" w:color="auto" w:fill="E6EEF7"/>
          </w:tcPr>
          <w:p w14:paraId="7DF362CA" w14:textId="77777777" w:rsidR="00026129" w:rsidRDefault="003842D2">
            <w:pPr>
              <w:spacing w:after="0" w:line="240" w:lineRule="auto"/>
            </w:pPr>
            <w:r>
              <w:rPr>
                <w:b/>
                <w:color w:val="14325C"/>
                <w:sz w:val="17"/>
              </w:rPr>
              <w:t>Main flow</w:t>
            </w:r>
          </w:p>
        </w:tc>
        <w:tc>
          <w:tcPr>
            <w:tcW w:w="6768" w:type="dxa"/>
          </w:tcPr>
          <w:p w14:paraId="7D21D1F2" w14:textId="77777777" w:rsidR="00026129" w:rsidRDefault="003842D2">
            <w:pPr>
              <w:spacing w:after="0" w:line="240" w:lineRule="auto"/>
            </w:pPr>
            <w:r>
              <w:rPr>
                <w:sz w:val="17"/>
              </w:rPr>
              <w:t>1. System topologically orders steps.</w:t>
            </w:r>
          </w:p>
          <w:p w14:paraId="158026C7" w14:textId="77777777" w:rsidR="00026129" w:rsidRDefault="003842D2">
            <w:pPr>
              <w:spacing w:after="0" w:line="240" w:lineRule="auto"/>
            </w:pPr>
            <w:r>
              <w:rPr>
                <w:sz w:val="17"/>
              </w:rPr>
              <w:t>2. For each step the system mints a scoped token and runs the assigned agent (LLM-enriched when available).</w:t>
            </w:r>
          </w:p>
          <w:p w14:paraId="705C6F7D" w14:textId="77777777" w:rsidR="00026129" w:rsidRDefault="003842D2">
            <w:pPr>
              <w:spacing w:after="0" w:line="240" w:lineRule="auto"/>
            </w:pPr>
            <w:r>
              <w:rPr>
                <w:sz w:val="17"/>
              </w:rPr>
              <w:t>3. System persists TaskExecution rows.</w:t>
            </w:r>
          </w:p>
          <w:p w14:paraId="252E0E64" w14:textId="77777777" w:rsidR="00026129" w:rsidRDefault="003842D2">
            <w:pPr>
              <w:spacing w:after="0" w:line="240" w:lineRule="auto"/>
            </w:pPr>
            <w:r>
              <w:rPr>
                <w:sz w:val="17"/>
              </w:rPr>
              <w:t>4. System returns run_id and per-step results.</w:t>
            </w:r>
          </w:p>
        </w:tc>
      </w:tr>
      <w:tr w:rsidR="00026129" w14:paraId="4912A182" w14:textId="77777777">
        <w:trPr>
          <w:cantSplit/>
          <w:jc w:val="center"/>
        </w:trPr>
        <w:tc>
          <w:tcPr>
            <w:tcW w:w="2232" w:type="dxa"/>
            <w:shd w:val="clear" w:color="auto" w:fill="E6EEF7"/>
          </w:tcPr>
          <w:p w14:paraId="3517B179" w14:textId="77777777" w:rsidR="00026129" w:rsidRDefault="003842D2">
            <w:pPr>
              <w:spacing w:after="0" w:line="240" w:lineRule="auto"/>
            </w:pPr>
            <w:r>
              <w:rPr>
                <w:b/>
                <w:color w:val="14325C"/>
                <w:sz w:val="17"/>
              </w:rPr>
              <w:t>Alternate flows</w:t>
            </w:r>
          </w:p>
        </w:tc>
        <w:tc>
          <w:tcPr>
            <w:tcW w:w="6768" w:type="dxa"/>
          </w:tcPr>
          <w:p w14:paraId="69003C35" w14:textId="77777777" w:rsidR="00026129" w:rsidRDefault="003842D2">
            <w:pPr>
              <w:spacing w:after="0" w:line="240" w:lineRule="auto"/>
            </w:pPr>
            <w:r>
              <w:rPr>
                <w:sz w:val="17"/>
              </w:rPr>
              <w:t>A1: unregistered agent type → AWAITING_INPUT for that step.</w:t>
            </w:r>
          </w:p>
        </w:tc>
      </w:tr>
      <w:tr w:rsidR="00026129" w14:paraId="0BA14196" w14:textId="77777777">
        <w:trPr>
          <w:cantSplit/>
          <w:jc w:val="center"/>
        </w:trPr>
        <w:tc>
          <w:tcPr>
            <w:tcW w:w="2232" w:type="dxa"/>
            <w:shd w:val="clear" w:color="auto" w:fill="E6EEF7"/>
          </w:tcPr>
          <w:p w14:paraId="6ACAD369" w14:textId="77777777" w:rsidR="00026129" w:rsidRDefault="003842D2">
            <w:pPr>
              <w:spacing w:after="0" w:line="240" w:lineRule="auto"/>
            </w:pPr>
            <w:r>
              <w:rPr>
                <w:b/>
                <w:color w:val="14325C"/>
                <w:sz w:val="17"/>
              </w:rPr>
              <w:t>Exception flows</w:t>
            </w:r>
          </w:p>
        </w:tc>
        <w:tc>
          <w:tcPr>
            <w:tcW w:w="6768" w:type="dxa"/>
          </w:tcPr>
          <w:p w14:paraId="021D6586" w14:textId="77777777" w:rsidR="00026129" w:rsidRDefault="003842D2">
            <w:pPr>
              <w:spacing w:after="0" w:line="240" w:lineRule="auto"/>
            </w:pPr>
            <w:r>
              <w:rPr>
                <w:sz w:val="17"/>
              </w:rPr>
              <w:t>1. E1: cyclic dependencies → error.</w:t>
            </w:r>
          </w:p>
          <w:p w14:paraId="3CCC7B41" w14:textId="77777777" w:rsidR="00026129" w:rsidRDefault="003842D2">
            <w:pPr>
              <w:spacing w:after="0" w:line="240" w:lineRule="auto"/>
            </w:pPr>
            <w:r>
              <w:rPr>
                <w:sz w:val="17"/>
              </w:rPr>
              <w:t>2. E2: malformed plan → 500 envelope (validation inside handler).</w:t>
            </w:r>
          </w:p>
        </w:tc>
      </w:tr>
      <w:tr w:rsidR="00026129" w14:paraId="790ADB1E" w14:textId="77777777">
        <w:trPr>
          <w:cantSplit/>
          <w:jc w:val="center"/>
        </w:trPr>
        <w:tc>
          <w:tcPr>
            <w:tcW w:w="2232" w:type="dxa"/>
            <w:shd w:val="clear" w:color="auto" w:fill="E6EEF7"/>
          </w:tcPr>
          <w:p w14:paraId="445DE139" w14:textId="77777777" w:rsidR="00026129" w:rsidRDefault="003842D2">
            <w:pPr>
              <w:spacing w:after="0" w:line="240" w:lineRule="auto"/>
            </w:pPr>
            <w:r>
              <w:rPr>
                <w:b/>
                <w:color w:val="14325C"/>
                <w:sz w:val="17"/>
              </w:rPr>
              <w:t>Postconditions</w:t>
            </w:r>
          </w:p>
        </w:tc>
        <w:tc>
          <w:tcPr>
            <w:tcW w:w="6768" w:type="dxa"/>
          </w:tcPr>
          <w:p w14:paraId="6096175B" w14:textId="77777777" w:rsidR="00026129" w:rsidRDefault="003842D2">
            <w:pPr>
              <w:spacing w:after="0" w:line="240" w:lineRule="auto"/>
            </w:pPr>
            <w:r>
              <w:rPr>
                <w:sz w:val="17"/>
              </w:rPr>
              <w:t>Audit rows stored.</w:t>
            </w:r>
          </w:p>
        </w:tc>
      </w:tr>
      <w:tr w:rsidR="00026129" w14:paraId="74757BAE" w14:textId="77777777">
        <w:trPr>
          <w:cantSplit/>
          <w:jc w:val="center"/>
        </w:trPr>
        <w:tc>
          <w:tcPr>
            <w:tcW w:w="2232" w:type="dxa"/>
            <w:shd w:val="clear" w:color="auto" w:fill="E6EEF7"/>
          </w:tcPr>
          <w:p w14:paraId="3084FEAB" w14:textId="77777777" w:rsidR="00026129" w:rsidRDefault="003842D2">
            <w:pPr>
              <w:spacing w:after="0" w:line="240" w:lineRule="auto"/>
            </w:pPr>
            <w:r>
              <w:rPr>
                <w:b/>
                <w:color w:val="14325C"/>
                <w:sz w:val="17"/>
              </w:rPr>
              <w:t>Related requirements</w:t>
            </w:r>
          </w:p>
        </w:tc>
        <w:tc>
          <w:tcPr>
            <w:tcW w:w="6768" w:type="dxa"/>
          </w:tcPr>
          <w:p w14:paraId="792AA7D4" w14:textId="77777777" w:rsidR="00026129" w:rsidRDefault="003842D2">
            <w:pPr>
              <w:spacing w:after="0" w:line="240" w:lineRule="auto"/>
            </w:pPr>
            <w:r>
              <w:rPr>
                <w:sz w:val="17"/>
              </w:rPr>
              <w:t>FR-014, FR-015, FR-040</w:t>
            </w:r>
          </w:p>
        </w:tc>
      </w:tr>
    </w:tbl>
    <w:p w14:paraId="5A16B23A" w14:textId="77777777" w:rsidR="00026129" w:rsidRDefault="00026129">
      <w:pPr>
        <w:spacing w:line="240" w:lineRule="auto"/>
      </w:pPr>
    </w:p>
    <w:p w14:paraId="33C04A31" w14:textId="77777777" w:rsidR="00026129" w:rsidRDefault="003842D2">
      <w:pPr>
        <w:pStyle w:val="Heading2"/>
      </w:pPr>
      <w:bookmarkStart w:id="138" w:name="_Toc242212257"/>
      <w:r>
        <w:t>8.9  UC-09  Inspect run executions</w:t>
      </w:r>
      <w:bookmarkEnd w:id="138"/>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32F845D0" w14:textId="77777777">
        <w:trPr>
          <w:cantSplit/>
          <w:jc w:val="center"/>
        </w:trPr>
        <w:tc>
          <w:tcPr>
            <w:tcW w:w="2232" w:type="dxa"/>
            <w:shd w:val="clear" w:color="auto" w:fill="E6EEF7"/>
          </w:tcPr>
          <w:p w14:paraId="72EAFB96" w14:textId="77777777" w:rsidR="00026129" w:rsidRDefault="003842D2">
            <w:pPr>
              <w:spacing w:after="0" w:line="240" w:lineRule="auto"/>
            </w:pPr>
            <w:r>
              <w:rPr>
                <w:b/>
                <w:color w:val="14325C"/>
                <w:sz w:val="17"/>
              </w:rPr>
              <w:t>Use-case ID</w:t>
            </w:r>
          </w:p>
        </w:tc>
        <w:tc>
          <w:tcPr>
            <w:tcW w:w="6768" w:type="dxa"/>
          </w:tcPr>
          <w:p w14:paraId="3BC295C4" w14:textId="77777777" w:rsidR="00026129" w:rsidRDefault="003842D2">
            <w:pPr>
              <w:spacing w:after="0" w:line="240" w:lineRule="auto"/>
            </w:pPr>
            <w:r>
              <w:rPr>
                <w:sz w:val="17"/>
              </w:rPr>
              <w:t>UC-09</w:t>
            </w:r>
          </w:p>
        </w:tc>
      </w:tr>
      <w:tr w:rsidR="00026129" w14:paraId="1BF3FF25" w14:textId="77777777">
        <w:trPr>
          <w:cantSplit/>
          <w:jc w:val="center"/>
        </w:trPr>
        <w:tc>
          <w:tcPr>
            <w:tcW w:w="2232" w:type="dxa"/>
            <w:shd w:val="clear" w:color="auto" w:fill="E6EEF7"/>
          </w:tcPr>
          <w:p w14:paraId="799B0C95" w14:textId="77777777" w:rsidR="00026129" w:rsidRDefault="003842D2">
            <w:pPr>
              <w:spacing w:after="0" w:line="240" w:lineRule="auto"/>
            </w:pPr>
            <w:r>
              <w:rPr>
                <w:b/>
                <w:color w:val="14325C"/>
                <w:sz w:val="17"/>
              </w:rPr>
              <w:t>Name</w:t>
            </w:r>
          </w:p>
        </w:tc>
        <w:tc>
          <w:tcPr>
            <w:tcW w:w="6768" w:type="dxa"/>
          </w:tcPr>
          <w:p w14:paraId="4C3EB008" w14:textId="77777777" w:rsidR="00026129" w:rsidRDefault="003842D2">
            <w:pPr>
              <w:spacing w:after="0" w:line="240" w:lineRule="auto"/>
            </w:pPr>
            <w:r>
              <w:rPr>
                <w:sz w:val="17"/>
              </w:rPr>
              <w:t>Inspect run executions</w:t>
            </w:r>
          </w:p>
        </w:tc>
      </w:tr>
      <w:tr w:rsidR="00026129" w14:paraId="2E5D69E5" w14:textId="77777777">
        <w:trPr>
          <w:cantSplit/>
          <w:jc w:val="center"/>
        </w:trPr>
        <w:tc>
          <w:tcPr>
            <w:tcW w:w="2232" w:type="dxa"/>
            <w:shd w:val="clear" w:color="auto" w:fill="E6EEF7"/>
          </w:tcPr>
          <w:p w14:paraId="7A8FF8EB" w14:textId="77777777" w:rsidR="00026129" w:rsidRDefault="003842D2">
            <w:pPr>
              <w:spacing w:after="0" w:line="240" w:lineRule="auto"/>
            </w:pPr>
            <w:r>
              <w:rPr>
                <w:b/>
                <w:color w:val="14325C"/>
                <w:sz w:val="17"/>
              </w:rPr>
              <w:t>Primary actor</w:t>
            </w:r>
          </w:p>
        </w:tc>
        <w:tc>
          <w:tcPr>
            <w:tcW w:w="6768" w:type="dxa"/>
          </w:tcPr>
          <w:p w14:paraId="004D3E58" w14:textId="77777777" w:rsidR="00026129" w:rsidRDefault="003842D2">
            <w:pPr>
              <w:spacing w:after="0" w:line="240" w:lineRule="auto"/>
            </w:pPr>
            <w:r>
              <w:rPr>
                <w:sz w:val="17"/>
              </w:rPr>
              <w:t>API client / Operator</w:t>
            </w:r>
          </w:p>
        </w:tc>
      </w:tr>
      <w:tr w:rsidR="00026129" w14:paraId="0F492337" w14:textId="77777777">
        <w:trPr>
          <w:cantSplit/>
          <w:jc w:val="center"/>
        </w:trPr>
        <w:tc>
          <w:tcPr>
            <w:tcW w:w="2232" w:type="dxa"/>
            <w:shd w:val="clear" w:color="auto" w:fill="E6EEF7"/>
          </w:tcPr>
          <w:p w14:paraId="50B44B50" w14:textId="77777777" w:rsidR="00026129" w:rsidRDefault="003842D2">
            <w:pPr>
              <w:spacing w:after="0" w:line="240" w:lineRule="auto"/>
            </w:pPr>
            <w:r>
              <w:rPr>
                <w:b/>
                <w:color w:val="14325C"/>
                <w:sz w:val="17"/>
              </w:rPr>
              <w:t>Secondary actors</w:t>
            </w:r>
          </w:p>
        </w:tc>
        <w:tc>
          <w:tcPr>
            <w:tcW w:w="6768" w:type="dxa"/>
          </w:tcPr>
          <w:p w14:paraId="2FBA0B1D" w14:textId="77777777" w:rsidR="00026129" w:rsidRDefault="003842D2">
            <w:pPr>
              <w:spacing w:after="0" w:line="240" w:lineRule="auto"/>
            </w:pPr>
            <w:r>
              <w:rPr>
                <w:sz w:val="17"/>
              </w:rPr>
              <w:t>—</w:t>
            </w:r>
          </w:p>
        </w:tc>
      </w:tr>
      <w:tr w:rsidR="00026129" w14:paraId="13F6FC28" w14:textId="77777777">
        <w:trPr>
          <w:cantSplit/>
          <w:jc w:val="center"/>
        </w:trPr>
        <w:tc>
          <w:tcPr>
            <w:tcW w:w="2232" w:type="dxa"/>
            <w:shd w:val="clear" w:color="auto" w:fill="E6EEF7"/>
          </w:tcPr>
          <w:p w14:paraId="03D8B9FE" w14:textId="77777777" w:rsidR="00026129" w:rsidRDefault="003842D2">
            <w:pPr>
              <w:spacing w:after="0" w:line="240" w:lineRule="auto"/>
            </w:pPr>
            <w:r>
              <w:rPr>
                <w:b/>
                <w:color w:val="14325C"/>
                <w:sz w:val="17"/>
              </w:rPr>
              <w:t>Goal</w:t>
            </w:r>
          </w:p>
        </w:tc>
        <w:tc>
          <w:tcPr>
            <w:tcW w:w="6768" w:type="dxa"/>
          </w:tcPr>
          <w:p w14:paraId="2C6403EA" w14:textId="77777777" w:rsidR="00026129" w:rsidRDefault="003842D2">
            <w:pPr>
              <w:spacing w:after="0" w:line="240" w:lineRule="auto"/>
            </w:pPr>
            <w:r>
              <w:rPr>
                <w:sz w:val="17"/>
              </w:rPr>
              <w:t>Audit what each step did.</w:t>
            </w:r>
          </w:p>
        </w:tc>
      </w:tr>
      <w:tr w:rsidR="00026129" w14:paraId="6AA4FD6D" w14:textId="77777777">
        <w:trPr>
          <w:cantSplit/>
          <w:jc w:val="center"/>
        </w:trPr>
        <w:tc>
          <w:tcPr>
            <w:tcW w:w="2232" w:type="dxa"/>
            <w:shd w:val="clear" w:color="auto" w:fill="E6EEF7"/>
          </w:tcPr>
          <w:p w14:paraId="05343D56" w14:textId="77777777" w:rsidR="00026129" w:rsidRDefault="003842D2">
            <w:pPr>
              <w:spacing w:after="0" w:line="240" w:lineRule="auto"/>
            </w:pPr>
            <w:r>
              <w:rPr>
                <w:b/>
                <w:color w:val="14325C"/>
                <w:sz w:val="17"/>
              </w:rPr>
              <w:t>Preconditions</w:t>
            </w:r>
          </w:p>
        </w:tc>
        <w:tc>
          <w:tcPr>
            <w:tcW w:w="6768" w:type="dxa"/>
          </w:tcPr>
          <w:p w14:paraId="4021C590" w14:textId="77777777" w:rsidR="00026129" w:rsidRDefault="003842D2">
            <w:pPr>
              <w:spacing w:after="0" w:line="240" w:lineRule="auto"/>
            </w:pPr>
            <w:r>
              <w:rPr>
                <w:sz w:val="17"/>
              </w:rPr>
              <w:t>A run has executed.</w:t>
            </w:r>
          </w:p>
        </w:tc>
      </w:tr>
      <w:tr w:rsidR="00026129" w14:paraId="28067AB3" w14:textId="77777777">
        <w:trPr>
          <w:cantSplit/>
          <w:jc w:val="center"/>
        </w:trPr>
        <w:tc>
          <w:tcPr>
            <w:tcW w:w="2232" w:type="dxa"/>
            <w:shd w:val="clear" w:color="auto" w:fill="E6EEF7"/>
          </w:tcPr>
          <w:p w14:paraId="569B2FD0" w14:textId="77777777" w:rsidR="00026129" w:rsidRDefault="003842D2">
            <w:pPr>
              <w:spacing w:after="0" w:line="240" w:lineRule="auto"/>
            </w:pPr>
            <w:r>
              <w:rPr>
                <w:b/>
                <w:color w:val="14325C"/>
                <w:sz w:val="17"/>
              </w:rPr>
              <w:t>Trigger</w:t>
            </w:r>
          </w:p>
        </w:tc>
        <w:tc>
          <w:tcPr>
            <w:tcW w:w="6768" w:type="dxa"/>
          </w:tcPr>
          <w:p w14:paraId="1A862A03" w14:textId="77777777" w:rsidR="00026129" w:rsidRDefault="003842D2">
            <w:pPr>
              <w:spacing w:after="0" w:line="240" w:lineRule="auto"/>
            </w:pPr>
            <w:r>
              <w:rPr>
                <w:sz w:val="17"/>
              </w:rPr>
              <w:t>GET /v1/runs/{id}/executions.</w:t>
            </w:r>
          </w:p>
        </w:tc>
      </w:tr>
      <w:tr w:rsidR="00026129" w14:paraId="39A55F81" w14:textId="77777777">
        <w:trPr>
          <w:cantSplit/>
          <w:jc w:val="center"/>
        </w:trPr>
        <w:tc>
          <w:tcPr>
            <w:tcW w:w="2232" w:type="dxa"/>
            <w:shd w:val="clear" w:color="auto" w:fill="E6EEF7"/>
          </w:tcPr>
          <w:p w14:paraId="1B9DF50E" w14:textId="77777777" w:rsidR="00026129" w:rsidRDefault="003842D2">
            <w:pPr>
              <w:spacing w:after="0" w:line="240" w:lineRule="auto"/>
            </w:pPr>
            <w:r>
              <w:rPr>
                <w:b/>
                <w:color w:val="14325C"/>
                <w:sz w:val="17"/>
              </w:rPr>
              <w:t>Main flow</w:t>
            </w:r>
          </w:p>
        </w:tc>
        <w:tc>
          <w:tcPr>
            <w:tcW w:w="6768" w:type="dxa"/>
          </w:tcPr>
          <w:p w14:paraId="15CECD44" w14:textId="77777777" w:rsidR="00026129" w:rsidRDefault="003842D2">
            <w:pPr>
              <w:spacing w:after="0" w:line="240" w:lineRule="auto"/>
            </w:pPr>
            <w:r>
              <w:rPr>
                <w:sz w:val="17"/>
              </w:rPr>
              <w:t>System returns TaskExecution rows.</w:t>
            </w:r>
          </w:p>
        </w:tc>
      </w:tr>
      <w:tr w:rsidR="00026129" w14:paraId="025BB3CA" w14:textId="77777777">
        <w:trPr>
          <w:cantSplit/>
          <w:jc w:val="center"/>
        </w:trPr>
        <w:tc>
          <w:tcPr>
            <w:tcW w:w="2232" w:type="dxa"/>
            <w:shd w:val="clear" w:color="auto" w:fill="E6EEF7"/>
          </w:tcPr>
          <w:p w14:paraId="184D9B60" w14:textId="77777777" w:rsidR="00026129" w:rsidRDefault="003842D2">
            <w:pPr>
              <w:spacing w:after="0" w:line="240" w:lineRule="auto"/>
            </w:pPr>
            <w:r>
              <w:rPr>
                <w:b/>
                <w:color w:val="14325C"/>
                <w:sz w:val="17"/>
              </w:rPr>
              <w:t>Alternate flows</w:t>
            </w:r>
          </w:p>
        </w:tc>
        <w:tc>
          <w:tcPr>
            <w:tcW w:w="6768" w:type="dxa"/>
          </w:tcPr>
          <w:p w14:paraId="744E7E99" w14:textId="77777777" w:rsidR="00026129" w:rsidRDefault="003842D2">
            <w:pPr>
              <w:spacing w:after="0" w:line="240" w:lineRule="auto"/>
            </w:pPr>
            <w:r>
              <w:rPr>
                <w:sz w:val="17"/>
              </w:rPr>
              <w:t>A1: pass the conversation id to obtain rows (current behaviour).</w:t>
            </w:r>
          </w:p>
        </w:tc>
      </w:tr>
      <w:tr w:rsidR="00026129" w14:paraId="0F5E476C" w14:textId="77777777">
        <w:trPr>
          <w:cantSplit/>
          <w:jc w:val="center"/>
        </w:trPr>
        <w:tc>
          <w:tcPr>
            <w:tcW w:w="2232" w:type="dxa"/>
            <w:shd w:val="clear" w:color="auto" w:fill="E6EEF7"/>
          </w:tcPr>
          <w:p w14:paraId="130CF7C5" w14:textId="77777777" w:rsidR="00026129" w:rsidRDefault="003842D2">
            <w:pPr>
              <w:spacing w:after="0" w:line="240" w:lineRule="auto"/>
            </w:pPr>
            <w:r>
              <w:rPr>
                <w:b/>
                <w:color w:val="14325C"/>
                <w:sz w:val="17"/>
              </w:rPr>
              <w:t>Exception flows</w:t>
            </w:r>
          </w:p>
        </w:tc>
        <w:tc>
          <w:tcPr>
            <w:tcW w:w="6768" w:type="dxa"/>
          </w:tcPr>
          <w:p w14:paraId="7389FA8F" w14:textId="77777777" w:rsidR="00026129" w:rsidRDefault="003842D2">
            <w:pPr>
              <w:spacing w:after="0" w:line="240" w:lineRule="auto"/>
            </w:pPr>
            <w:r>
              <w:rPr>
                <w:sz w:val="17"/>
              </w:rPr>
              <w:t>E1: real run_id returns an empty list (known defect).</w:t>
            </w:r>
          </w:p>
        </w:tc>
      </w:tr>
      <w:tr w:rsidR="00026129" w14:paraId="39325808" w14:textId="77777777">
        <w:trPr>
          <w:cantSplit/>
          <w:jc w:val="center"/>
        </w:trPr>
        <w:tc>
          <w:tcPr>
            <w:tcW w:w="2232" w:type="dxa"/>
            <w:shd w:val="clear" w:color="auto" w:fill="E6EEF7"/>
          </w:tcPr>
          <w:p w14:paraId="2EE6BD4C" w14:textId="77777777" w:rsidR="00026129" w:rsidRDefault="003842D2">
            <w:pPr>
              <w:spacing w:after="0" w:line="240" w:lineRule="auto"/>
            </w:pPr>
            <w:r>
              <w:rPr>
                <w:b/>
                <w:color w:val="14325C"/>
                <w:sz w:val="17"/>
              </w:rPr>
              <w:t>Postconditions</w:t>
            </w:r>
          </w:p>
        </w:tc>
        <w:tc>
          <w:tcPr>
            <w:tcW w:w="6768" w:type="dxa"/>
          </w:tcPr>
          <w:p w14:paraId="64F8D5E3" w14:textId="77777777" w:rsidR="00026129" w:rsidRDefault="003842D2">
            <w:pPr>
              <w:spacing w:after="0" w:line="240" w:lineRule="auto"/>
            </w:pPr>
            <w:r>
              <w:rPr>
                <w:sz w:val="17"/>
              </w:rPr>
              <w:t>—</w:t>
            </w:r>
          </w:p>
        </w:tc>
      </w:tr>
      <w:tr w:rsidR="00026129" w14:paraId="4B46CB09" w14:textId="77777777">
        <w:trPr>
          <w:cantSplit/>
          <w:jc w:val="center"/>
        </w:trPr>
        <w:tc>
          <w:tcPr>
            <w:tcW w:w="2232" w:type="dxa"/>
            <w:shd w:val="clear" w:color="auto" w:fill="E6EEF7"/>
          </w:tcPr>
          <w:p w14:paraId="5B67FA54" w14:textId="77777777" w:rsidR="00026129" w:rsidRDefault="003842D2">
            <w:pPr>
              <w:spacing w:after="0" w:line="240" w:lineRule="auto"/>
            </w:pPr>
            <w:r>
              <w:rPr>
                <w:b/>
                <w:color w:val="14325C"/>
                <w:sz w:val="17"/>
              </w:rPr>
              <w:t>Related requirements</w:t>
            </w:r>
          </w:p>
        </w:tc>
        <w:tc>
          <w:tcPr>
            <w:tcW w:w="6768" w:type="dxa"/>
          </w:tcPr>
          <w:p w14:paraId="3EFB5709" w14:textId="77777777" w:rsidR="00026129" w:rsidRDefault="003842D2">
            <w:pPr>
              <w:spacing w:after="0" w:line="240" w:lineRule="auto"/>
            </w:pPr>
            <w:r>
              <w:rPr>
                <w:sz w:val="17"/>
              </w:rPr>
              <w:t>FR-016</w:t>
            </w:r>
          </w:p>
        </w:tc>
      </w:tr>
    </w:tbl>
    <w:p w14:paraId="75E7FF25" w14:textId="77777777" w:rsidR="00026129" w:rsidRDefault="00026129">
      <w:pPr>
        <w:spacing w:line="240" w:lineRule="auto"/>
      </w:pPr>
    </w:p>
    <w:p w14:paraId="60341757" w14:textId="77777777" w:rsidR="00026129" w:rsidRDefault="003842D2">
      <w:pPr>
        <w:pStyle w:val="Heading2"/>
      </w:pPr>
      <w:bookmarkStart w:id="139" w:name="_Toc242212258"/>
      <w:r>
        <w:t>8.10  UC-10  Invoke a single agent</w:t>
      </w:r>
      <w:bookmarkEnd w:id="139"/>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27EC9DC4" w14:textId="77777777">
        <w:trPr>
          <w:cantSplit/>
          <w:jc w:val="center"/>
        </w:trPr>
        <w:tc>
          <w:tcPr>
            <w:tcW w:w="2232" w:type="dxa"/>
            <w:shd w:val="clear" w:color="auto" w:fill="E6EEF7"/>
          </w:tcPr>
          <w:p w14:paraId="497049D5" w14:textId="77777777" w:rsidR="00026129" w:rsidRDefault="003842D2">
            <w:pPr>
              <w:spacing w:after="0" w:line="240" w:lineRule="auto"/>
            </w:pPr>
            <w:r>
              <w:rPr>
                <w:b/>
                <w:color w:val="14325C"/>
                <w:sz w:val="17"/>
              </w:rPr>
              <w:t>Use-case ID</w:t>
            </w:r>
          </w:p>
        </w:tc>
        <w:tc>
          <w:tcPr>
            <w:tcW w:w="6768" w:type="dxa"/>
          </w:tcPr>
          <w:p w14:paraId="73CD596D" w14:textId="77777777" w:rsidR="00026129" w:rsidRDefault="003842D2">
            <w:pPr>
              <w:spacing w:after="0" w:line="240" w:lineRule="auto"/>
            </w:pPr>
            <w:r>
              <w:rPr>
                <w:sz w:val="17"/>
              </w:rPr>
              <w:t>UC-10</w:t>
            </w:r>
          </w:p>
        </w:tc>
      </w:tr>
      <w:tr w:rsidR="00026129" w14:paraId="169BA037" w14:textId="77777777">
        <w:trPr>
          <w:cantSplit/>
          <w:jc w:val="center"/>
        </w:trPr>
        <w:tc>
          <w:tcPr>
            <w:tcW w:w="2232" w:type="dxa"/>
            <w:shd w:val="clear" w:color="auto" w:fill="E6EEF7"/>
          </w:tcPr>
          <w:p w14:paraId="3B6D22B9" w14:textId="77777777" w:rsidR="00026129" w:rsidRDefault="003842D2">
            <w:pPr>
              <w:spacing w:after="0" w:line="240" w:lineRule="auto"/>
            </w:pPr>
            <w:r>
              <w:rPr>
                <w:b/>
                <w:color w:val="14325C"/>
                <w:sz w:val="17"/>
              </w:rPr>
              <w:t>Name</w:t>
            </w:r>
          </w:p>
        </w:tc>
        <w:tc>
          <w:tcPr>
            <w:tcW w:w="6768" w:type="dxa"/>
          </w:tcPr>
          <w:p w14:paraId="64D9E7B9" w14:textId="77777777" w:rsidR="00026129" w:rsidRDefault="003842D2">
            <w:pPr>
              <w:spacing w:after="0" w:line="240" w:lineRule="auto"/>
            </w:pPr>
            <w:r>
              <w:rPr>
                <w:sz w:val="17"/>
              </w:rPr>
              <w:t>Invoke a single agent</w:t>
            </w:r>
          </w:p>
        </w:tc>
      </w:tr>
      <w:tr w:rsidR="00026129" w14:paraId="1582EE60" w14:textId="77777777">
        <w:trPr>
          <w:cantSplit/>
          <w:jc w:val="center"/>
        </w:trPr>
        <w:tc>
          <w:tcPr>
            <w:tcW w:w="2232" w:type="dxa"/>
            <w:shd w:val="clear" w:color="auto" w:fill="E6EEF7"/>
          </w:tcPr>
          <w:p w14:paraId="6B5E290E" w14:textId="77777777" w:rsidR="00026129" w:rsidRDefault="003842D2">
            <w:pPr>
              <w:spacing w:after="0" w:line="240" w:lineRule="auto"/>
            </w:pPr>
            <w:r>
              <w:rPr>
                <w:b/>
                <w:color w:val="14325C"/>
                <w:sz w:val="17"/>
              </w:rPr>
              <w:t>Primary actor</w:t>
            </w:r>
          </w:p>
        </w:tc>
        <w:tc>
          <w:tcPr>
            <w:tcW w:w="6768" w:type="dxa"/>
          </w:tcPr>
          <w:p w14:paraId="1659FE71" w14:textId="77777777" w:rsidR="00026129" w:rsidRDefault="003842D2">
            <w:pPr>
              <w:spacing w:after="0" w:line="240" w:lineRule="auto"/>
            </w:pPr>
            <w:r>
              <w:rPr>
                <w:sz w:val="17"/>
              </w:rPr>
              <w:t>API client</w:t>
            </w:r>
          </w:p>
        </w:tc>
      </w:tr>
      <w:tr w:rsidR="00026129" w14:paraId="03EAAE0E" w14:textId="77777777">
        <w:trPr>
          <w:cantSplit/>
          <w:jc w:val="center"/>
        </w:trPr>
        <w:tc>
          <w:tcPr>
            <w:tcW w:w="2232" w:type="dxa"/>
            <w:shd w:val="clear" w:color="auto" w:fill="E6EEF7"/>
          </w:tcPr>
          <w:p w14:paraId="5AFF8AA0" w14:textId="77777777" w:rsidR="00026129" w:rsidRDefault="003842D2">
            <w:pPr>
              <w:spacing w:after="0" w:line="240" w:lineRule="auto"/>
            </w:pPr>
            <w:r>
              <w:rPr>
                <w:b/>
                <w:color w:val="14325C"/>
                <w:sz w:val="17"/>
              </w:rPr>
              <w:t>Secondary actors</w:t>
            </w:r>
          </w:p>
        </w:tc>
        <w:tc>
          <w:tcPr>
            <w:tcW w:w="6768" w:type="dxa"/>
          </w:tcPr>
          <w:p w14:paraId="18760D58" w14:textId="77777777" w:rsidR="00026129" w:rsidRDefault="003842D2">
            <w:pPr>
              <w:spacing w:after="0" w:line="240" w:lineRule="auto"/>
            </w:pPr>
            <w:r>
              <w:rPr>
                <w:sz w:val="17"/>
              </w:rPr>
              <w:t>—</w:t>
            </w:r>
          </w:p>
        </w:tc>
      </w:tr>
      <w:tr w:rsidR="00026129" w14:paraId="04FEF97B" w14:textId="77777777">
        <w:trPr>
          <w:cantSplit/>
          <w:jc w:val="center"/>
        </w:trPr>
        <w:tc>
          <w:tcPr>
            <w:tcW w:w="2232" w:type="dxa"/>
            <w:shd w:val="clear" w:color="auto" w:fill="E6EEF7"/>
          </w:tcPr>
          <w:p w14:paraId="5D2414B1" w14:textId="77777777" w:rsidR="00026129" w:rsidRDefault="003842D2">
            <w:pPr>
              <w:spacing w:after="0" w:line="240" w:lineRule="auto"/>
            </w:pPr>
            <w:r>
              <w:rPr>
                <w:b/>
                <w:color w:val="14325C"/>
                <w:sz w:val="17"/>
              </w:rPr>
              <w:t>Goal</w:t>
            </w:r>
          </w:p>
        </w:tc>
        <w:tc>
          <w:tcPr>
            <w:tcW w:w="6768" w:type="dxa"/>
          </w:tcPr>
          <w:p w14:paraId="4C3AC0B0" w14:textId="77777777" w:rsidR="00026129" w:rsidRDefault="003842D2">
            <w:pPr>
              <w:spacing w:after="0" w:line="240" w:lineRule="auto"/>
            </w:pPr>
            <w:r>
              <w:rPr>
                <w:sz w:val="17"/>
              </w:rPr>
              <w:t>Test one agent in isolation.</w:t>
            </w:r>
          </w:p>
        </w:tc>
      </w:tr>
      <w:tr w:rsidR="00026129" w14:paraId="481F53AD" w14:textId="77777777">
        <w:trPr>
          <w:cantSplit/>
          <w:jc w:val="center"/>
        </w:trPr>
        <w:tc>
          <w:tcPr>
            <w:tcW w:w="2232" w:type="dxa"/>
            <w:shd w:val="clear" w:color="auto" w:fill="E6EEF7"/>
          </w:tcPr>
          <w:p w14:paraId="44B5997B" w14:textId="77777777" w:rsidR="00026129" w:rsidRDefault="003842D2">
            <w:pPr>
              <w:spacing w:after="0" w:line="240" w:lineRule="auto"/>
            </w:pPr>
            <w:r>
              <w:rPr>
                <w:b/>
                <w:color w:val="14325C"/>
                <w:sz w:val="17"/>
              </w:rPr>
              <w:t>Preconditions</w:t>
            </w:r>
          </w:p>
        </w:tc>
        <w:tc>
          <w:tcPr>
            <w:tcW w:w="6768" w:type="dxa"/>
          </w:tcPr>
          <w:p w14:paraId="05CDED90" w14:textId="77777777" w:rsidR="00026129" w:rsidRDefault="003842D2">
            <w:pPr>
              <w:spacing w:after="0" w:line="240" w:lineRule="auto"/>
            </w:pPr>
            <w:r>
              <w:rPr>
                <w:sz w:val="17"/>
              </w:rPr>
              <w:t>—</w:t>
            </w:r>
          </w:p>
        </w:tc>
      </w:tr>
      <w:tr w:rsidR="00026129" w14:paraId="3FBB1C36" w14:textId="77777777">
        <w:trPr>
          <w:cantSplit/>
          <w:jc w:val="center"/>
        </w:trPr>
        <w:tc>
          <w:tcPr>
            <w:tcW w:w="2232" w:type="dxa"/>
            <w:shd w:val="clear" w:color="auto" w:fill="E6EEF7"/>
          </w:tcPr>
          <w:p w14:paraId="74D9EDAF" w14:textId="77777777" w:rsidR="00026129" w:rsidRDefault="003842D2">
            <w:pPr>
              <w:spacing w:after="0" w:line="240" w:lineRule="auto"/>
            </w:pPr>
            <w:r>
              <w:rPr>
                <w:b/>
                <w:color w:val="14325C"/>
                <w:sz w:val="17"/>
              </w:rPr>
              <w:t>Trigger</w:t>
            </w:r>
          </w:p>
        </w:tc>
        <w:tc>
          <w:tcPr>
            <w:tcW w:w="6768" w:type="dxa"/>
          </w:tcPr>
          <w:p w14:paraId="67804A9B" w14:textId="77777777" w:rsidR="00026129" w:rsidRDefault="003842D2">
            <w:pPr>
              <w:spacing w:after="0" w:line="240" w:lineRule="auto"/>
            </w:pPr>
            <w:r>
              <w:rPr>
                <w:sz w:val="17"/>
              </w:rPr>
              <w:t>POST /v1/agents/invoke.</w:t>
            </w:r>
          </w:p>
        </w:tc>
      </w:tr>
      <w:tr w:rsidR="00026129" w14:paraId="6FEBED2B" w14:textId="77777777">
        <w:trPr>
          <w:cantSplit/>
          <w:jc w:val="center"/>
        </w:trPr>
        <w:tc>
          <w:tcPr>
            <w:tcW w:w="2232" w:type="dxa"/>
            <w:shd w:val="clear" w:color="auto" w:fill="E6EEF7"/>
          </w:tcPr>
          <w:p w14:paraId="08361FC8" w14:textId="77777777" w:rsidR="00026129" w:rsidRDefault="003842D2">
            <w:pPr>
              <w:spacing w:after="0" w:line="240" w:lineRule="auto"/>
            </w:pPr>
            <w:r>
              <w:rPr>
                <w:b/>
                <w:color w:val="14325C"/>
                <w:sz w:val="17"/>
              </w:rPr>
              <w:t>Main flow</w:t>
            </w:r>
          </w:p>
        </w:tc>
        <w:tc>
          <w:tcPr>
            <w:tcW w:w="6768" w:type="dxa"/>
          </w:tcPr>
          <w:p w14:paraId="1F6DFF2B" w14:textId="77777777" w:rsidR="00026129" w:rsidRDefault="003842D2">
            <w:pPr>
              <w:spacing w:after="0" w:line="240" w:lineRule="auto"/>
            </w:pPr>
            <w:r>
              <w:rPr>
                <w:sz w:val="17"/>
              </w:rPr>
              <w:t>1. Client names planner, research, coding or reflection and supplies state.</w:t>
            </w:r>
          </w:p>
          <w:p w14:paraId="59E2E159" w14:textId="77777777" w:rsidR="00026129" w:rsidRDefault="003842D2">
            <w:pPr>
              <w:spacing w:after="0" w:line="240" w:lineRule="auto"/>
            </w:pPr>
            <w:r>
              <w:rPr>
                <w:sz w:val="17"/>
              </w:rPr>
              <w:t>2. System runs the agent with a scoped token and returns the state.</w:t>
            </w:r>
          </w:p>
        </w:tc>
      </w:tr>
      <w:tr w:rsidR="00026129" w14:paraId="625CFD33" w14:textId="77777777">
        <w:trPr>
          <w:cantSplit/>
          <w:jc w:val="center"/>
        </w:trPr>
        <w:tc>
          <w:tcPr>
            <w:tcW w:w="2232" w:type="dxa"/>
            <w:shd w:val="clear" w:color="auto" w:fill="E6EEF7"/>
          </w:tcPr>
          <w:p w14:paraId="48F682A8" w14:textId="77777777" w:rsidR="00026129" w:rsidRDefault="003842D2">
            <w:pPr>
              <w:spacing w:after="0" w:line="240" w:lineRule="auto"/>
            </w:pPr>
            <w:r>
              <w:rPr>
                <w:b/>
                <w:color w:val="14325C"/>
                <w:sz w:val="17"/>
              </w:rPr>
              <w:t>Alternate flows</w:t>
            </w:r>
          </w:p>
        </w:tc>
        <w:tc>
          <w:tcPr>
            <w:tcW w:w="6768" w:type="dxa"/>
          </w:tcPr>
          <w:p w14:paraId="33FF4092" w14:textId="77777777" w:rsidR="00026129" w:rsidRDefault="003842D2">
            <w:pPr>
              <w:spacing w:after="0" w:line="240" w:lineRule="auto"/>
            </w:pPr>
            <w:r>
              <w:rPr>
                <w:sz w:val="17"/>
              </w:rPr>
              <w:t>—</w:t>
            </w:r>
          </w:p>
        </w:tc>
      </w:tr>
      <w:tr w:rsidR="00026129" w14:paraId="1FAEA048" w14:textId="77777777">
        <w:trPr>
          <w:cantSplit/>
          <w:jc w:val="center"/>
        </w:trPr>
        <w:tc>
          <w:tcPr>
            <w:tcW w:w="2232" w:type="dxa"/>
            <w:shd w:val="clear" w:color="auto" w:fill="E6EEF7"/>
          </w:tcPr>
          <w:p w14:paraId="246A7767" w14:textId="77777777" w:rsidR="00026129" w:rsidRDefault="003842D2">
            <w:pPr>
              <w:spacing w:after="0" w:line="240" w:lineRule="auto"/>
            </w:pPr>
            <w:r>
              <w:rPr>
                <w:b/>
                <w:color w:val="14325C"/>
                <w:sz w:val="17"/>
              </w:rPr>
              <w:t>Exception flows</w:t>
            </w:r>
          </w:p>
        </w:tc>
        <w:tc>
          <w:tcPr>
            <w:tcW w:w="6768" w:type="dxa"/>
          </w:tcPr>
          <w:p w14:paraId="23737726" w14:textId="77777777" w:rsidR="00026129" w:rsidRDefault="003842D2">
            <w:pPr>
              <w:spacing w:after="0" w:line="240" w:lineRule="auto"/>
            </w:pPr>
            <w:r>
              <w:rPr>
                <w:sz w:val="17"/>
              </w:rPr>
              <w:t>E1: other agent names → 400.</w:t>
            </w:r>
          </w:p>
        </w:tc>
      </w:tr>
      <w:tr w:rsidR="00026129" w14:paraId="5D269D01" w14:textId="77777777">
        <w:trPr>
          <w:cantSplit/>
          <w:jc w:val="center"/>
        </w:trPr>
        <w:tc>
          <w:tcPr>
            <w:tcW w:w="2232" w:type="dxa"/>
            <w:shd w:val="clear" w:color="auto" w:fill="E6EEF7"/>
          </w:tcPr>
          <w:p w14:paraId="0947BBD5" w14:textId="77777777" w:rsidR="00026129" w:rsidRDefault="003842D2">
            <w:pPr>
              <w:spacing w:after="0" w:line="240" w:lineRule="auto"/>
            </w:pPr>
            <w:r>
              <w:rPr>
                <w:b/>
                <w:color w:val="14325C"/>
                <w:sz w:val="17"/>
              </w:rPr>
              <w:t>Postconditions</w:t>
            </w:r>
          </w:p>
        </w:tc>
        <w:tc>
          <w:tcPr>
            <w:tcW w:w="6768" w:type="dxa"/>
          </w:tcPr>
          <w:p w14:paraId="1FFD8D68" w14:textId="77777777" w:rsidR="00026129" w:rsidRDefault="003842D2">
            <w:pPr>
              <w:spacing w:after="0" w:line="240" w:lineRule="auto"/>
            </w:pPr>
            <w:r>
              <w:rPr>
                <w:sz w:val="17"/>
              </w:rPr>
              <w:t>—</w:t>
            </w:r>
          </w:p>
        </w:tc>
      </w:tr>
      <w:tr w:rsidR="00026129" w14:paraId="4B832F47" w14:textId="77777777">
        <w:trPr>
          <w:cantSplit/>
          <w:jc w:val="center"/>
        </w:trPr>
        <w:tc>
          <w:tcPr>
            <w:tcW w:w="2232" w:type="dxa"/>
            <w:shd w:val="clear" w:color="auto" w:fill="E6EEF7"/>
          </w:tcPr>
          <w:p w14:paraId="2D62217B" w14:textId="77777777" w:rsidR="00026129" w:rsidRDefault="003842D2">
            <w:pPr>
              <w:spacing w:after="0" w:line="240" w:lineRule="auto"/>
            </w:pPr>
            <w:r>
              <w:rPr>
                <w:b/>
                <w:color w:val="14325C"/>
                <w:sz w:val="17"/>
              </w:rPr>
              <w:t>Related requirements</w:t>
            </w:r>
          </w:p>
        </w:tc>
        <w:tc>
          <w:tcPr>
            <w:tcW w:w="6768" w:type="dxa"/>
          </w:tcPr>
          <w:p w14:paraId="28AB37AA" w14:textId="77777777" w:rsidR="00026129" w:rsidRDefault="003842D2">
            <w:pPr>
              <w:spacing w:after="0" w:line="240" w:lineRule="auto"/>
            </w:pPr>
            <w:r>
              <w:rPr>
                <w:sz w:val="17"/>
              </w:rPr>
              <w:t>FR-019</w:t>
            </w:r>
          </w:p>
        </w:tc>
      </w:tr>
    </w:tbl>
    <w:p w14:paraId="02B98B51" w14:textId="77777777" w:rsidR="00026129" w:rsidRDefault="00026129">
      <w:pPr>
        <w:spacing w:line="240" w:lineRule="auto"/>
      </w:pPr>
    </w:p>
    <w:p w14:paraId="232251B5" w14:textId="77777777" w:rsidR="00026129" w:rsidRDefault="003842D2">
      <w:pPr>
        <w:pStyle w:val="Heading2"/>
      </w:pPr>
      <w:bookmarkStart w:id="140" w:name="_Toc242212259"/>
      <w:r>
        <w:t>8.11  UC-11  Manage documents</w:t>
      </w:r>
      <w:bookmarkEnd w:id="140"/>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451B4E0E" w14:textId="77777777">
        <w:trPr>
          <w:cantSplit/>
          <w:jc w:val="center"/>
        </w:trPr>
        <w:tc>
          <w:tcPr>
            <w:tcW w:w="2232" w:type="dxa"/>
            <w:shd w:val="clear" w:color="auto" w:fill="E6EEF7"/>
          </w:tcPr>
          <w:p w14:paraId="76A557D5" w14:textId="77777777" w:rsidR="00026129" w:rsidRDefault="003842D2">
            <w:pPr>
              <w:spacing w:after="0" w:line="240" w:lineRule="auto"/>
            </w:pPr>
            <w:r>
              <w:rPr>
                <w:b/>
                <w:color w:val="14325C"/>
                <w:sz w:val="17"/>
              </w:rPr>
              <w:t>Use-case ID</w:t>
            </w:r>
          </w:p>
        </w:tc>
        <w:tc>
          <w:tcPr>
            <w:tcW w:w="6768" w:type="dxa"/>
          </w:tcPr>
          <w:p w14:paraId="4027775F" w14:textId="77777777" w:rsidR="00026129" w:rsidRDefault="003842D2">
            <w:pPr>
              <w:spacing w:after="0" w:line="240" w:lineRule="auto"/>
            </w:pPr>
            <w:r>
              <w:rPr>
                <w:sz w:val="17"/>
              </w:rPr>
              <w:t>UC-11</w:t>
            </w:r>
          </w:p>
        </w:tc>
      </w:tr>
      <w:tr w:rsidR="00026129" w14:paraId="3B545970" w14:textId="77777777">
        <w:trPr>
          <w:cantSplit/>
          <w:jc w:val="center"/>
        </w:trPr>
        <w:tc>
          <w:tcPr>
            <w:tcW w:w="2232" w:type="dxa"/>
            <w:shd w:val="clear" w:color="auto" w:fill="E6EEF7"/>
          </w:tcPr>
          <w:p w14:paraId="438E410F" w14:textId="77777777" w:rsidR="00026129" w:rsidRDefault="003842D2">
            <w:pPr>
              <w:spacing w:after="0" w:line="240" w:lineRule="auto"/>
            </w:pPr>
            <w:r>
              <w:rPr>
                <w:b/>
                <w:color w:val="14325C"/>
                <w:sz w:val="17"/>
              </w:rPr>
              <w:t>Name</w:t>
            </w:r>
          </w:p>
        </w:tc>
        <w:tc>
          <w:tcPr>
            <w:tcW w:w="6768" w:type="dxa"/>
          </w:tcPr>
          <w:p w14:paraId="4362AB59" w14:textId="77777777" w:rsidR="00026129" w:rsidRDefault="003842D2">
            <w:pPr>
              <w:spacing w:after="0" w:line="240" w:lineRule="auto"/>
            </w:pPr>
            <w:r>
              <w:rPr>
                <w:sz w:val="17"/>
              </w:rPr>
              <w:t>Manage documents</w:t>
            </w:r>
          </w:p>
        </w:tc>
      </w:tr>
      <w:tr w:rsidR="00026129" w14:paraId="71C8133C" w14:textId="77777777">
        <w:trPr>
          <w:cantSplit/>
          <w:jc w:val="center"/>
        </w:trPr>
        <w:tc>
          <w:tcPr>
            <w:tcW w:w="2232" w:type="dxa"/>
            <w:shd w:val="clear" w:color="auto" w:fill="E6EEF7"/>
          </w:tcPr>
          <w:p w14:paraId="2DF7EAF1" w14:textId="77777777" w:rsidR="00026129" w:rsidRDefault="003842D2">
            <w:pPr>
              <w:spacing w:after="0" w:line="240" w:lineRule="auto"/>
            </w:pPr>
            <w:r>
              <w:rPr>
                <w:b/>
                <w:color w:val="14325C"/>
                <w:sz w:val="17"/>
              </w:rPr>
              <w:t>Primary actor</w:t>
            </w:r>
          </w:p>
        </w:tc>
        <w:tc>
          <w:tcPr>
            <w:tcW w:w="6768" w:type="dxa"/>
          </w:tcPr>
          <w:p w14:paraId="1AFCDD72" w14:textId="77777777" w:rsidR="00026129" w:rsidRDefault="003842D2">
            <w:pPr>
              <w:spacing w:after="0" w:line="240" w:lineRule="auto"/>
            </w:pPr>
            <w:r>
              <w:rPr>
                <w:sz w:val="17"/>
              </w:rPr>
              <w:t>Dashboard user / API client</w:t>
            </w:r>
          </w:p>
        </w:tc>
      </w:tr>
      <w:tr w:rsidR="00026129" w14:paraId="075958B5" w14:textId="77777777">
        <w:trPr>
          <w:cantSplit/>
          <w:jc w:val="center"/>
        </w:trPr>
        <w:tc>
          <w:tcPr>
            <w:tcW w:w="2232" w:type="dxa"/>
            <w:shd w:val="clear" w:color="auto" w:fill="E6EEF7"/>
          </w:tcPr>
          <w:p w14:paraId="2396E72D" w14:textId="77777777" w:rsidR="00026129" w:rsidRDefault="003842D2">
            <w:pPr>
              <w:spacing w:after="0" w:line="240" w:lineRule="auto"/>
            </w:pPr>
            <w:r>
              <w:rPr>
                <w:b/>
                <w:color w:val="14325C"/>
                <w:sz w:val="17"/>
              </w:rPr>
              <w:t>Secondary actors</w:t>
            </w:r>
          </w:p>
        </w:tc>
        <w:tc>
          <w:tcPr>
            <w:tcW w:w="6768" w:type="dxa"/>
          </w:tcPr>
          <w:p w14:paraId="6F2F5EEB" w14:textId="77777777" w:rsidR="00026129" w:rsidRDefault="003842D2">
            <w:pPr>
              <w:spacing w:after="0" w:line="240" w:lineRule="auto"/>
            </w:pPr>
            <w:r>
              <w:rPr>
                <w:sz w:val="17"/>
              </w:rPr>
              <w:t>—</w:t>
            </w:r>
          </w:p>
        </w:tc>
      </w:tr>
      <w:tr w:rsidR="00026129" w14:paraId="565C5E12" w14:textId="77777777">
        <w:trPr>
          <w:cantSplit/>
          <w:jc w:val="center"/>
        </w:trPr>
        <w:tc>
          <w:tcPr>
            <w:tcW w:w="2232" w:type="dxa"/>
            <w:shd w:val="clear" w:color="auto" w:fill="E6EEF7"/>
          </w:tcPr>
          <w:p w14:paraId="09ACCAA2" w14:textId="77777777" w:rsidR="00026129" w:rsidRDefault="003842D2">
            <w:pPr>
              <w:spacing w:after="0" w:line="240" w:lineRule="auto"/>
            </w:pPr>
            <w:r>
              <w:rPr>
                <w:b/>
                <w:color w:val="14325C"/>
                <w:sz w:val="17"/>
              </w:rPr>
              <w:t>Goal</w:t>
            </w:r>
          </w:p>
        </w:tc>
        <w:tc>
          <w:tcPr>
            <w:tcW w:w="6768" w:type="dxa"/>
          </w:tcPr>
          <w:p w14:paraId="44E66924" w14:textId="77777777" w:rsidR="00026129" w:rsidRDefault="003842D2">
            <w:pPr>
              <w:spacing w:after="0" w:line="240" w:lineRule="auto"/>
            </w:pPr>
            <w:r>
              <w:rPr>
                <w:sz w:val="17"/>
              </w:rPr>
              <w:t>Register or upload knowledge files.</w:t>
            </w:r>
          </w:p>
        </w:tc>
      </w:tr>
      <w:tr w:rsidR="00026129" w14:paraId="117B5761" w14:textId="77777777">
        <w:trPr>
          <w:cantSplit/>
          <w:jc w:val="center"/>
        </w:trPr>
        <w:tc>
          <w:tcPr>
            <w:tcW w:w="2232" w:type="dxa"/>
            <w:shd w:val="clear" w:color="auto" w:fill="E6EEF7"/>
          </w:tcPr>
          <w:p w14:paraId="3091CA22" w14:textId="77777777" w:rsidR="00026129" w:rsidRDefault="003842D2">
            <w:pPr>
              <w:spacing w:after="0" w:line="240" w:lineRule="auto"/>
            </w:pPr>
            <w:r>
              <w:rPr>
                <w:b/>
                <w:color w:val="14325C"/>
                <w:sz w:val="17"/>
              </w:rPr>
              <w:t>Preconditions</w:t>
            </w:r>
          </w:p>
        </w:tc>
        <w:tc>
          <w:tcPr>
            <w:tcW w:w="6768" w:type="dxa"/>
          </w:tcPr>
          <w:p w14:paraId="64043BE9" w14:textId="77777777" w:rsidR="00026129" w:rsidRDefault="003842D2">
            <w:pPr>
              <w:spacing w:after="0" w:line="240" w:lineRule="auto"/>
            </w:pPr>
            <w:r>
              <w:rPr>
                <w:sz w:val="17"/>
              </w:rPr>
              <w:t>—</w:t>
            </w:r>
          </w:p>
        </w:tc>
      </w:tr>
      <w:tr w:rsidR="00026129" w14:paraId="58CC2E25" w14:textId="77777777">
        <w:trPr>
          <w:cantSplit/>
          <w:jc w:val="center"/>
        </w:trPr>
        <w:tc>
          <w:tcPr>
            <w:tcW w:w="2232" w:type="dxa"/>
            <w:shd w:val="clear" w:color="auto" w:fill="E6EEF7"/>
          </w:tcPr>
          <w:p w14:paraId="43D3CFC6" w14:textId="77777777" w:rsidR="00026129" w:rsidRDefault="003842D2">
            <w:pPr>
              <w:spacing w:after="0" w:line="240" w:lineRule="auto"/>
            </w:pPr>
            <w:r>
              <w:rPr>
                <w:b/>
                <w:color w:val="14325C"/>
                <w:sz w:val="17"/>
              </w:rPr>
              <w:t>Trigger</w:t>
            </w:r>
          </w:p>
        </w:tc>
        <w:tc>
          <w:tcPr>
            <w:tcW w:w="6768" w:type="dxa"/>
          </w:tcPr>
          <w:p w14:paraId="2FD6A6DD" w14:textId="77777777" w:rsidR="00026129" w:rsidRDefault="003842D2">
            <w:pPr>
              <w:spacing w:after="0" w:line="240" w:lineRule="auto"/>
            </w:pPr>
            <w:r>
              <w:rPr>
                <w:sz w:val="17"/>
              </w:rPr>
              <w:t>Upload or create request.</w:t>
            </w:r>
          </w:p>
        </w:tc>
      </w:tr>
      <w:tr w:rsidR="00026129" w14:paraId="5FE4BE91" w14:textId="77777777">
        <w:trPr>
          <w:cantSplit/>
          <w:jc w:val="center"/>
        </w:trPr>
        <w:tc>
          <w:tcPr>
            <w:tcW w:w="2232" w:type="dxa"/>
            <w:shd w:val="clear" w:color="auto" w:fill="E6EEF7"/>
          </w:tcPr>
          <w:p w14:paraId="2C1334AF" w14:textId="77777777" w:rsidR="00026129" w:rsidRDefault="003842D2">
            <w:pPr>
              <w:spacing w:after="0" w:line="240" w:lineRule="auto"/>
            </w:pPr>
            <w:r>
              <w:rPr>
                <w:b/>
                <w:color w:val="14325C"/>
                <w:sz w:val="17"/>
              </w:rPr>
              <w:t>Main flow</w:t>
            </w:r>
          </w:p>
        </w:tc>
        <w:tc>
          <w:tcPr>
            <w:tcW w:w="6768" w:type="dxa"/>
          </w:tcPr>
          <w:p w14:paraId="77D8DEFC" w14:textId="77777777" w:rsidR="00026129" w:rsidRDefault="003842D2">
            <w:pPr>
              <w:spacing w:after="0" w:line="240" w:lineRule="auto"/>
            </w:pPr>
            <w:r>
              <w:rPr>
                <w:sz w:val="17"/>
              </w:rPr>
              <w:t>1. Client creates metadata or uploads a file.</w:t>
            </w:r>
          </w:p>
          <w:p w14:paraId="55EF5957" w14:textId="77777777" w:rsidR="00026129" w:rsidRDefault="003842D2">
            <w:pPr>
              <w:spacing w:after="0" w:line="240" w:lineRule="auto"/>
            </w:pPr>
            <w:r>
              <w:rPr>
                <w:sz w:val="17"/>
              </w:rPr>
              <w:t>2. System records size, type and an estimated chunk count.</w:t>
            </w:r>
          </w:p>
          <w:p w14:paraId="5A4338BE" w14:textId="77777777" w:rsidR="00026129" w:rsidRDefault="003842D2">
            <w:pPr>
              <w:spacing w:after="0" w:line="240" w:lineRule="auto"/>
            </w:pPr>
            <w:r>
              <w:rPr>
                <w:sz w:val="17"/>
              </w:rPr>
              <w:t>3. Client lists, opens or deletes records.</w:t>
            </w:r>
          </w:p>
        </w:tc>
      </w:tr>
      <w:tr w:rsidR="00026129" w14:paraId="6EAE9F3E" w14:textId="77777777">
        <w:trPr>
          <w:cantSplit/>
          <w:jc w:val="center"/>
        </w:trPr>
        <w:tc>
          <w:tcPr>
            <w:tcW w:w="2232" w:type="dxa"/>
            <w:shd w:val="clear" w:color="auto" w:fill="E6EEF7"/>
          </w:tcPr>
          <w:p w14:paraId="656FAFF1" w14:textId="77777777" w:rsidR="00026129" w:rsidRDefault="003842D2">
            <w:pPr>
              <w:spacing w:after="0" w:line="240" w:lineRule="auto"/>
            </w:pPr>
            <w:r>
              <w:rPr>
                <w:b/>
                <w:color w:val="14325C"/>
                <w:sz w:val="17"/>
              </w:rPr>
              <w:t>Alternate flows</w:t>
            </w:r>
          </w:p>
        </w:tc>
        <w:tc>
          <w:tcPr>
            <w:tcW w:w="6768" w:type="dxa"/>
          </w:tcPr>
          <w:p w14:paraId="08BDA6A4" w14:textId="77777777" w:rsidR="00026129" w:rsidRDefault="003842D2">
            <w:pPr>
              <w:spacing w:after="0" w:line="240" w:lineRule="auto"/>
            </w:pPr>
            <w:r>
              <w:rPr>
                <w:sz w:val="17"/>
              </w:rPr>
              <w:t>—</w:t>
            </w:r>
          </w:p>
        </w:tc>
      </w:tr>
      <w:tr w:rsidR="00026129" w14:paraId="27237031" w14:textId="77777777">
        <w:trPr>
          <w:cantSplit/>
          <w:jc w:val="center"/>
        </w:trPr>
        <w:tc>
          <w:tcPr>
            <w:tcW w:w="2232" w:type="dxa"/>
            <w:shd w:val="clear" w:color="auto" w:fill="E6EEF7"/>
          </w:tcPr>
          <w:p w14:paraId="3C1FFA2C" w14:textId="77777777" w:rsidR="00026129" w:rsidRDefault="003842D2">
            <w:pPr>
              <w:spacing w:after="0" w:line="240" w:lineRule="auto"/>
            </w:pPr>
            <w:r>
              <w:rPr>
                <w:b/>
                <w:color w:val="14325C"/>
                <w:sz w:val="17"/>
              </w:rPr>
              <w:t>Exception flows</w:t>
            </w:r>
          </w:p>
        </w:tc>
        <w:tc>
          <w:tcPr>
            <w:tcW w:w="6768" w:type="dxa"/>
          </w:tcPr>
          <w:p w14:paraId="31CD2C26" w14:textId="77777777" w:rsidR="00026129" w:rsidRDefault="003842D2">
            <w:pPr>
              <w:spacing w:after="0" w:line="240" w:lineRule="auto"/>
            </w:pPr>
            <w:r>
              <w:rPr>
                <w:sz w:val="17"/>
              </w:rPr>
              <w:t>E1: unknown id → 404.</w:t>
            </w:r>
          </w:p>
        </w:tc>
      </w:tr>
      <w:tr w:rsidR="00026129" w14:paraId="5C88BA5B" w14:textId="77777777">
        <w:trPr>
          <w:cantSplit/>
          <w:jc w:val="center"/>
        </w:trPr>
        <w:tc>
          <w:tcPr>
            <w:tcW w:w="2232" w:type="dxa"/>
            <w:shd w:val="clear" w:color="auto" w:fill="E6EEF7"/>
          </w:tcPr>
          <w:p w14:paraId="1593DF18" w14:textId="77777777" w:rsidR="00026129" w:rsidRDefault="003842D2">
            <w:pPr>
              <w:spacing w:after="0" w:line="240" w:lineRule="auto"/>
            </w:pPr>
            <w:r>
              <w:rPr>
                <w:b/>
                <w:color w:val="14325C"/>
                <w:sz w:val="17"/>
              </w:rPr>
              <w:t>Postconditions</w:t>
            </w:r>
          </w:p>
        </w:tc>
        <w:tc>
          <w:tcPr>
            <w:tcW w:w="6768" w:type="dxa"/>
          </w:tcPr>
          <w:p w14:paraId="64E266A5" w14:textId="77777777" w:rsidR="00026129" w:rsidRDefault="003842D2">
            <w:pPr>
              <w:spacing w:after="0" w:line="240" w:lineRule="auto"/>
            </w:pPr>
            <w:r>
              <w:rPr>
                <w:sz w:val="17"/>
              </w:rPr>
              <w:t>Document metadata stored (file content is not retained).</w:t>
            </w:r>
          </w:p>
        </w:tc>
      </w:tr>
      <w:tr w:rsidR="00026129" w14:paraId="54DB6703" w14:textId="77777777">
        <w:trPr>
          <w:cantSplit/>
          <w:jc w:val="center"/>
        </w:trPr>
        <w:tc>
          <w:tcPr>
            <w:tcW w:w="2232" w:type="dxa"/>
            <w:shd w:val="clear" w:color="auto" w:fill="E6EEF7"/>
          </w:tcPr>
          <w:p w14:paraId="04621CEA" w14:textId="77777777" w:rsidR="00026129" w:rsidRDefault="003842D2">
            <w:pPr>
              <w:spacing w:after="0" w:line="240" w:lineRule="auto"/>
            </w:pPr>
            <w:r>
              <w:rPr>
                <w:b/>
                <w:color w:val="14325C"/>
                <w:sz w:val="17"/>
              </w:rPr>
              <w:t>Related requirements</w:t>
            </w:r>
          </w:p>
        </w:tc>
        <w:tc>
          <w:tcPr>
            <w:tcW w:w="6768" w:type="dxa"/>
          </w:tcPr>
          <w:p w14:paraId="42FBE70B" w14:textId="77777777" w:rsidR="00026129" w:rsidRDefault="003842D2">
            <w:pPr>
              <w:spacing w:after="0" w:line="240" w:lineRule="auto"/>
            </w:pPr>
            <w:r>
              <w:rPr>
                <w:sz w:val="17"/>
              </w:rPr>
              <w:t>FR-027 – FR-029</w:t>
            </w:r>
          </w:p>
        </w:tc>
      </w:tr>
    </w:tbl>
    <w:p w14:paraId="000BCC04" w14:textId="77777777" w:rsidR="00026129" w:rsidRDefault="00026129">
      <w:pPr>
        <w:spacing w:line="240" w:lineRule="auto"/>
      </w:pPr>
    </w:p>
    <w:p w14:paraId="5F9E5479" w14:textId="77777777" w:rsidR="00026129" w:rsidRDefault="003842D2">
      <w:pPr>
        <w:pStyle w:val="Heading2"/>
      </w:pPr>
      <w:bookmarkStart w:id="141" w:name="_Toc242212260"/>
      <w:r>
        <w:t>8.12  UC-12  Query and compact memory records</w:t>
      </w:r>
      <w:bookmarkEnd w:id="141"/>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1812D95C" w14:textId="77777777">
        <w:trPr>
          <w:cantSplit/>
          <w:jc w:val="center"/>
        </w:trPr>
        <w:tc>
          <w:tcPr>
            <w:tcW w:w="2232" w:type="dxa"/>
            <w:shd w:val="clear" w:color="auto" w:fill="E6EEF7"/>
          </w:tcPr>
          <w:p w14:paraId="581B8770" w14:textId="77777777" w:rsidR="00026129" w:rsidRDefault="003842D2">
            <w:pPr>
              <w:spacing w:after="0" w:line="240" w:lineRule="auto"/>
            </w:pPr>
            <w:r>
              <w:rPr>
                <w:b/>
                <w:color w:val="14325C"/>
                <w:sz w:val="17"/>
              </w:rPr>
              <w:t>Use-case ID</w:t>
            </w:r>
          </w:p>
        </w:tc>
        <w:tc>
          <w:tcPr>
            <w:tcW w:w="6768" w:type="dxa"/>
          </w:tcPr>
          <w:p w14:paraId="3327C73A" w14:textId="77777777" w:rsidR="00026129" w:rsidRDefault="003842D2">
            <w:pPr>
              <w:spacing w:after="0" w:line="240" w:lineRule="auto"/>
            </w:pPr>
            <w:r>
              <w:rPr>
                <w:sz w:val="17"/>
              </w:rPr>
              <w:t>UC-12</w:t>
            </w:r>
          </w:p>
        </w:tc>
      </w:tr>
      <w:tr w:rsidR="00026129" w14:paraId="586ADA7A" w14:textId="77777777">
        <w:trPr>
          <w:cantSplit/>
          <w:jc w:val="center"/>
        </w:trPr>
        <w:tc>
          <w:tcPr>
            <w:tcW w:w="2232" w:type="dxa"/>
            <w:shd w:val="clear" w:color="auto" w:fill="E6EEF7"/>
          </w:tcPr>
          <w:p w14:paraId="2629575F" w14:textId="77777777" w:rsidR="00026129" w:rsidRDefault="003842D2">
            <w:pPr>
              <w:spacing w:after="0" w:line="240" w:lineRule="auto"/>
            </w:pPr>
            <w:r>
              <w:rPr>
                <w:b/>
                <w:color w:val="14325C"/>
                <w:sz w:val="17"/>
              </w:rPr>
              <w:t>Name</w:t>
            </w:r>
          </w:p>
        </w:tc>
        <w:tc>
          <w:tcPr>
            <w:tcW w:w="6768" w:type="dxa"/>
          </w:tcPr>
          <w:p w14:paraId="1B098CCA" w14:textId="77777777" w:rsidR="00026129" w:rsidRDefault="003842D2">
            <w:pPr>
              <w:spacing w:after="0" w:line="240" w:lineRule="auto"/>
            </w:pPr>
            <w:r>
              <w:rPr>
                <w:sz w:val="17"/>
              </w:rPr>
              <w:t>Query and compact memory records</w:t>
            </w:r>
          </w:p>
        </w:tc>
      </w:tr>
      <w:tr w:rsidR="00026129" w14:paraId="3F3EC31B" w14:textId="77777777">
        <w:trPr>
          <w:cantSplit/>
          <w:jc w:val="center"/>
        </w:trPr>
        <w:tc>
          <w:tcPr>
            <w:tcW w:w="2232" w:type="dxa"/>
            <w:shd w:val="clear" w:color="auto" w:fill="E6EEF7"/>
          </w:tcPr>
          <w:p w14:paraId="164C63E6" w14:textId="77777777" w:rsidR="00026129" w:rsidRDefault="003842D2">
            <w:pPr>
              <w:spacing w:after="0" w:line="240" w:lineRule="auto"/>
            </w:pPr>
            <w:r>
              <w:rPr>
                <w:b/>
                <w:color w:val="14325C"/>
                <w:sz w:val="17"/>
              </w:rPr>
              <w:t>Primary actor</w:t>
            </w:r>
          </w:p>
        </w:tc>
        <w:tc>
          <w:tcPr>
            <w:tcW w:w="6768" w:type="dxa"/>
          </w:tcPr>
          <w:p w14:paraId="0BA11F69" w14:textId="77777777" w:rsidR="00026129" w:rsidRDefault="003842D2">
            <w:pPr>
              <w:spacing w:after="0" w:line="240" w:lineRule="auto"/>
            </w:pPr>
            <w:r>
              <w:rPr>
                <w:sz w:val="17"/>
              </w:rPr>
              <w:t>API client</w:t>
            </w:r>
          </w:p>
        </w:tc>
      </w:tr>
      <w:tr w:rsidR="00026129" w14:paraId="1094DD51" w14:textId="77777777">
        <w:trPr>
          <w:cantSplit/>
          <w:jc w:val="center"/>
        </w:trPr>
        <w:tc>
          <w:tcPr>
            <w:tcW w:w="2232" w:type="dxa"/>
            <w:shd w:val="clear" w:color="auto" w:fill="E6EEF7"/>
          </w:tcPr>
          <w:p w14:paraId="65CFB2FB" w14:textId="77777777" w:rsidR="00026129" w:rsidRDefault="003842D2">
            <w:pPr>
              <w:spacing w:after="0" w:line="240" w:lineRule="auto"/>
            </w:pPr>
            <w:r>
              <w:rPr>
                <w:b/>
                <w:color w:val="14325C"/>
                <w:sz w:val="17"/>
              </w:rPr>
              <w:t>Secondary actors</w:t>
            </w:r>
          </w:p>
        </w:tc>
        <w:tc>
          <w:tcPr>
            <w:tcW w:w="6768" w:type="dxa"/>
          </w:tcPr>
          <w:p w14:paraId="6C122EA8" w14:textId="77777777" w:rsidR="00026129" w:rsidRDefault="003842D2">
            <w:pPr>
              <w:spacing w:after="0" w:line="240" w:lineRule="auto"/>
            </w:pPr>
            <w:r>
              <w:rPr>
                <w:sz w:val="17"/>
              </w:rPr>
              <w:t>—</w:t>
            </w:r>
          </w:p>
        </w:tc>
      </w:tr>
      <w:tr w:rsidR="00026129" w14:paraId="1083CBC2" w14:textId="77777777">
        <w:trPr>
          <w:cantSplit/>
          <w:jc w:val="center"/>
        </w:trPr>
        <w:tc>
          <w:tcPr>
            <w:tcW w:w="2232" w:type="dxa"/>
            <w:shd w:val="clear" w:color="auto" w:fill="E6EEF7"/>
          </w:tcPr>
          <w:p w14:paraId="39FB30B0" w14:textId="77777777" w:rsidR="00026129" w:rsidRDefault="003842D2">
            <w:pPr>
              <w:spacing w:after="0" w:line="240" w:lineRule="auto"/>
            </w:pPr>
            <w:r>
              <w:rPr>
                <w:b/>
                <w:color w:val="14325C"/>
                <w:sz w:val="17"/>
              </w:rPr>
              <w:t>Goal</w:t>
            </w:r>
          </w:p>
        </w:tc>
        <w:tc>
          <w:tcPr>
            <w:tcW w:w="6768" w:type="dxa"/>
          </w:tcPr>
          <w:p w14:paraId="7487959E" w14:textId="77777777" w:rsidR="00026129" w:rsidRDefault="003842D2">
            <w:pPr>
              <w:spacing w:after="0" w:line="240" w:lineRule="auto"/>
            </w:pPr>
            <w:r>
              <w:rPr>
                <w:sz w:val="17"/>
              </w:rPr>
              <w:t>Retrieve or compress long-term memory rows.</w:t>
            </w:r>
          </w:p>
        </w:tc>
      </w:tr>
      <w:tr w:rsidR="00026129" w14:paraId="140916CC" w14:textId="77777777">
        <w:trPr>
          <w:cantSplit/>
          <w:jc w:val="center"/>
        </w:trPr>
        <w:tc>
          <w:tcPr>
            <w:tcW w:w="2232" w:type="dxa"/>
            <w:shd w:val="clear" w:color="auto" w:fill="E6EEF7"/>
          </w:tcPr>
          <w:p w14:paraId="2B2C809C" w14:textId="77777777" w:rsidR="00026129" w:rsidRDefault="003842D2">
            <w:pPr>
              <w:spacing w:after="0" w:line="240" w:lineRule="auto"/>
            </w:pPr>
            <w:r>
              <w:rPr>
                <w:b/>
                <w:color w:val="14325C"/>
                <w:sz w:val="17"/>
              </w:rPr>
              <w:t>Preconditions</w:t>
            </w:r>
          </w:p>
        </w:tc>
        <w:tc>
          <w:tcPr>
            <w:tcW w:w="6768" w:type="dxa"/>
          </w:tcPr>
          <w:p w14:paraId="654E9DD0" w14:textId="77777777" w:rsidR="00026129" w:rsidRDefault="003842D2">
            <w:pPr>
              <w:spacing w:after="0" w:line="240" w:lineRule="auto"/>
            </w:pPr>
            <w:r>
              <w:rPr>
                <w:sz w:val="17"/>
              </w:rPr>
              <w:t>—</w:t>
            </w:r>
          </w:p>
        </w:tc>
      </w:tr>
      <w:tr w:rsidR="00026129" w14:paraId="71E31252" w14:textId="77777777">
        <w:trPr>
          <w:cantSplit/>
          <w:jc w:val="center"/>
        </w:trPr>
        <w:tc>
          <w:tcPr>
            <w:tcW w:w="2232" w:type="dxa"/>
            <w:shd w:val="clear" w:color="auto" w:fill="E6EEF7"/>
          </w:tcPr>
          <w:p w14:paraId="3BBC489B" w14:textId="77777777" w:rsidR="00026129" w:rsidRDefault="003842D2">
            <w:pPr>
              <w:spacing w:after="0" w:line="240" w:lineRule="auto"/>
            </w:pPr>
            <w:r>
              <w:rPr>
                <w:b/>
                <w:color w:val="14325C"/>
                <w:sz w:val="17"/>
              </w:rPr>
              <w:t>Trigger</w:t>
            </w:r>
          </w:p>
        </w:tc>
        <w:tc>
          <w:tcPr>
            <w:tcW w:w="6768" w:type="dxa"/>
          </w:tcPr>
          <w:p w14:paraId="413A3A80" w14:textId="77777777" w:rsidR="00026129" w:rsidRDefault="003842D2">
            <w:pPr>
              <w:spacing w:after="0" w:line="240" w:lineRule="auto"/>
            </w:pPr>
            <w:r>
              <w:rPr>
                <w:sz w:val="17"/>
              </w:rPr>
              <w:t>Memory API call.</w:t>
            </w:r>
          </w:p>
        </w:tc>
      </w:tr>
      <w:tr w:rsidR="00026129" w14:paraId="65031179" w14:textId="77777777">
        <w:trPr>
          <w:cantSplit/>
          <w:jc w:val="center"/>
        </w:trPr>
        <w:tc>
          <w:tcPr>
            <w:tcW w:w="2232" w:type="dxa"/>
            <w:shd w:val="clear" w:color="auto" w:fill="E6EEF7"/>
          </w:tcPr>
          <w:p w14:paraId="2F42BB1E" w14:textId="77777777" w:rsidR="00026129" w:rsidRDefault="003842D2">
            <w:pPr>
              <w:spacing w:after="0" w:line="240" w:lineRule="auto"/>
            </w:pPr>
            <w:r>
              <w:rPr>
                <w:b/>
                <w:color w:val="14325C"/>
                <w:sz w:val="17"/>
              </w:rPr>
              <w:t>Main flow</w:t>
            </w:r>
          </w:p>
        </w:tc>
        <w:tc>
          <w:tcPr>
            <w:tcW w:w="6768" w:type="dxa"/>
          </w:tcPr>
          <w:p w14:paraId="2E1133F5" w14:textId="77777777" w:rsidR="00026129" w:rsidRDefault="003842D2">
            <w:pPr>
              <w:spacing w:after="0" w:line="240" w:lineRule="auto"/>
            </w:pPr>
            <w:r>
              <w:rPr>
                <w:sz w:val="17"/>
              </w:rPr>
              <w:t>Client lists, queries (Jaccard scoring) or compresses memory rows.</w:t>
            </w:r>
          </w:p>
        </w:tc>
      </w:tr>
      <w:tr w:rsidR="00026129" w14:paraId="688ED195" w14:textId="77777777">
        <w:trPr>
          <w:cantSplit/>
          <w:jc w:val="center"/>
        </w:trPr>
        <w:tc>
          <w:tcPr>
            <w:tcW w:w="2232" w:type="dxa"/>
            <w:shd w:val="clear" w:color="auto" w:fill="E6EEF7"/>
          </w:tcPr>
          <w:p w14:paraId="41C23622" w14:textId="77777777" w:rsidR="00026129" w:rsidRDefault="003842D2">
            <w:pPr>
              <w:spacing w:after="0" w:line="240" w:lineRule="auto"/>
            </w:pPr>
            <w:r>
              <w:rPr>
                <w:b/>
                <w:color w:val="14325C"/>
                <w:sz w:val="17"/>
              </w:rPr>
              <w:t>Alternate flows</w:t>
            </w:r>
          </w:p>
        </w:tc>
        <w:tc>
          <w:tcPr>
            <w:tcW w:w="6768" w:type="dxa"/>
          </w:tcPr>
          <w:p w14:paraId="52A394C3" w14:textId="77777777" w:rsidR="00026129" w:rsidRDefault="003842D2">
            <w:pPr>
              <w:spacing w:after="0" w:line="240" w:lineRule="auto"/>
            </w:pPr>
            <w:r>
              <w:rPr>
                <w:sz w:val="17"/>
              </w:rPr>
              <w:t>—</w:t>
            </w:r>
          </w:p>
        </w:tc>
      </w:tr>
      <w:tr w:rsidR="00026129" w14:paraId="31D40F36" w14:textId="77777777">
        <w:trPr>
          <w:cantSplit/>
          <w:jc w:val="center"/>
        </w:trPr>
        <w:tc>
          <w:tcPr>
            <w:tcW w:w="2232" w:type="dxa"/>
            <w:shd w:val="clear" w:color="auto" w:fill="E6EEF7"/>
          </w:tcPr>
          <w:p w14:paraId="4A0B2BAD" w14:textId="77777777" w:rsidR="00026129" w:rsidRDefault="003842D2">
            <w:pPr>
              <w:spacing w:after="0" w:line="240" w:lineRule="auto"/>
            </w:pPr>
            <w:r>
              <w:rPr>
                <w:b/>
                <w:color w:val="14325C"/>
                <w:sz w:val="17"/>
              </w:rPr>
              <w:t>Exception flows</w:t>
            </w:r>
          </w:p>
        </w:tc>
        <w:tc>
          <w:tcPr>
            <w:tcW w:w="6768" w:type="dxa"/>
          </w:tcPr>
          <w:p w14:paraId="299770ED" w14:textId="77777777" w:rsidR="00026129" w:rsidRDefault="003842D2">
            <w:pPr>
              <w:spacing w:after="0" w:line="240" w:lineRule="auto"/>
            </w:pPr>
            <w:r>
              <w:rPr>
                <w:sz w:val="17"/>
              </w:rPr>
              <w:t>E1: invalid bounds → 422.</w:t>
            </w:r>
          </w:p>
        </w:tc>
      </w:tr>
      <w:tr w:rsidR="00026129" w14:paraId="6F1654BB" w14:textId="77777777">
        <w:trPr>
          <w:cantSplit/>
          <w:jc w:val="center"/>
        </w:trPr>
        <w:tc>
          <w:tcPr>
            <w:tcW w:w="2232" w:type="dxa"/>
            <w:shd w:val="clear" w:color="auto" w:fill="E6EEF7"/>
          </w:tcPr>
          <w:p w14:paraId="2F585FAA" w14:textId="77777777" w:rsidR="00026129" w:rsidRDefault="003842D2">
            <w:pPr>
              <w:spacing w:after="0" w:line="240" w:lineRule="auto"/>
            </w:pPr>
            <w:r>
              <w:rPr>
                <w:b/>
                <w:color w:val="14325C"/>
                <w:sz w:val="17"/>
              </w:rPr>
              <w:t>Postconditions</w:t>
            </w:r>
          </w:p>
        </w:tc>
        <w:tc>
          <w:tcPr>
            <w:tcW w:w="6768" w:type="dxa"/>
          </w:tcPr>
          <w:p w14:paraId="6C5AB673" w14:textId="77777777" w:rsidR="00026129" w:rsidRDefault="003842D2">
            <w:pPr>
              <w:spacing w:after="0" w:line="240" w:lineRule="auto"/>
            </w:pPr>
            <w:r>
              <w:rPr>
                <w:sz w:val="17"/>
              </w:rPr>
              <w:t>—</w:t>
            </w:r>
          </w:p>
        </w:tc>
      </w:tr>
      <w:tr w:rsidR="00026129" w14:paraId="6D357111" w14:textId="77777777">
        <w:trPr>
          <w:cantSplit/>
          <w:jc w:val="center"/>
        </w:trPr>
        <w:tc>
          <w:tcPr>
            <w:tcW w:w="2232" w:type="dxa"/>
            <w:shd w:val="clear" w:color="auto" w:fill="E6EEF7"/>
          </w:tcPr>
          <w:p w14:paraId="46BD8CFC" w14:textId="77777777" w:rsidR="00026129" w:rsidRDefault="003842D2">
            <w:pPr>
              <w:spacing w:after="0" w:line="240" w:lineRule="auto"/>
            </w:pPr>
            <w:r>
              <w:rPr>
                <w:b/>
                <w:color w:val="14325C"/>
                <w:sz w:val="17"/>
              </w:rPr>
              <w:t>Related requirements</w:t>
            </w:r>
          </w:p>
        </w:tc>
        <w:tc>
          <w:tcPr>
            <w:tcW w:w="6768" w:type="dxa"/>
          </w:tcPr>
          <w:p w14:paraId="70D66D8B" w14:textId="77777777" w:rsidR="00026129" w:rsidRDefault="003842D2">
            <w:pPr>
              <w:spacing w:after="0" w:line="240" w:lineRule="auto"/>
            </w:pPr>
            <w:r>
              <w:rPr>
                <w:sz w:val="17"/>
              </w:rPr>
              <w:t>FR-030 – FR-032</w:t>
            </w:r>
          </w:p>
        </w:tc>
      </w:tr>
    </w:tbl>
    <w:p w14:paraId="363F97E1" w14:textId="77777777" w:rsidR="00026129" w:rsidRDefault="00026129">
      <w:pPr>
        <w:spacing w:line="240" w:lineRule="auto"/>
      </w:pPr>
    </w:p>
    <w:p w14:paraId="40B27292" w14:textId="77777777" w:rsidR="00026129" w:rsidRDefault="003842D2">
      <w:pPr>
        <w:pStyle w:val="Heading2"/>
      </w:pPr>
      <w:bookmarkStart w:id="142" w:name="_Toc242212261"/>
      <w:r>
        <w:t>8.13  UC-13  Monitor health and kernel</w:t>
      </w:r>
      <w:bookmarkEnd w:id="142"/>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74520AB6" w14:textId="77777777">
        <w:trPr>
          <w:cantSplit/>
          <w:jc w:val="center"/>
        </w:trPr>
        <w:tc>
          <w:tcPr>
            <w:tcW w:w="2232" w:type="dxa"/>
            <w:shd w:val="clear" w:color="auto" w:fill="E6EEF7"/>
          </w:tcPr>
          <w:p w14:paraId="18E23118" w14:textId="77777777" w:rsidR="00026129" w:rsidRDefault="003842D2">
            <w:pPr>
              <w:spacing w:after="0" w:line="240" w:lineRule="auto"/>
            </w:pPr>
            <w:r>
              <w:rPr>
                <w:b/>
                <w:color w:val="14325C"/>
                <w:sz w:val="17"/>
              </w:rPr>
              <w:t>Use-case ID</w:t>
            </w:r>
          </w:p>
        </w:tc>
        <w:tc>
          <w:tcPr>
            <w:tcW w:w="6768" w:type="dxa"/>
          </w:tcPr>
          <w:p w14:paraId="38822855" w14:textId="77777777" w:rsidR="00026129" w:rsidRDefault="003842D2">
            <w:pPr>
              <w:spacing w:after="0" w:line="240" w:lineRule="auto"/>
            </w:pPr>
            <w:r>
              <w:rPr>
                <w:sz w:val="17"/>
              </w:rPr>
              <w:t>UC-13</w:t>
            </w:r>
          </w:p>
        </w:tc>
      </w:tr>
      <w:tr w:rsidR="00026129" w14:paraId="44DACEED" w14:textId="77777777">
        <w:trPr>
          <w:cantSplit/>
          <w:jc w:val="center"/>
        </w:trPr>
        <w:tc>
          <w:tcPr>
            <w:tcW w:w="2232" w:type="dxa"/>
            <w:shd w:val="clear" w:color="auto" w:fill="E6EEF7"/>
          </w:tcPr>
          <w:p w14:paraId="0A71CD0D" w14:textId="77777777" w:rsidR="00026129" w:rsidRDefault="003842D2">
            <w:pPr>
              <w:spacing w:after="0" w:line="240" w:lineRule="auto"/>
            </w:pPr>
            <w:r>
              <w:rPr>
                <w:b/>
                <w:color w:val="14325C"/>
                <w:sz w:val="17"/>
              </w:rPr>
              <w:t>Name</w:t>
            </w:r>
          </w:p>
        </w:tc>
        <w:tc>
          <w:tcPr>
            <w:tcW w:w="6768" w:type="dxa"/>
          </w:tcPr>
          <w:p w14:paraId="4AD4129C" w14:textId="77777777" w:rsidR="00026129" w:rsidRDefault="003842D2">
            <w:pPr>
              <w:spacing w:after="0" w:line="240" w:lineRule="auto"/>
            </w:pPr>
            <w:r>
              <w:rPr>
                <w:sz w:val="17"/>
              </w:rPr>
              <w:t>Monitor health and kernel</w:t>
            </w:r>
          </w:p>
        </w:tc>
      </w:tr>
      <w:tr w:rsidR="00026129" w14:paraId="7E61F657" w14:textId="77777777">
        <w:trPr>
          <w:cantSplit/>
          <w:jc w:val="center"/>
        </w:trPr>
        <w:tc>
          <w:tcPr>
            <w:tcW w:w="2232" w:type="dxa"/>
            <w:shd w:val="clear" w:color="auto" w:fill="E6EEF7"/>
          </w:tcPr>
          <w:p w14:paraId="1941354A" w14:textId="77777777" w:rsidR="00026129" w:rsidRDefault="003842D2">
            <w:pPr>
              <w:spacing w:after="0" w:line="240" w:lineRule="auto"/>
            </w:pPr>
            <w:r>
              <w:rPr>
                <w:b/>
                <w:color w:val="14325C"/>
                <w:sz w:val="17"/>
              </w:rPr>
              <w:t>Primary actor</w:t>
            </w:r>
          </w:p>
        </w:tc>
        <w:tc>
          <w:tcPr>
            <w:tcW w:w="6768" w:type="dxa"/>
          </w:tcPr>
          <w:p w14:paraId="75A60D87" w14:textId="77777777" w:rsidR="00026129" w:rsidRDefault="003842D2">
            <w:pPr>
              <w:spacing w:after="0" w:line="240" w:lineRule="auto"/>
            </w:pPr>
            <w:r>
              <w:rPr>
                <w:sz w:val="17"/>
              </w:rPr>
              <w:t>Operator / Administrator</w:t>
            </w:r>
          </w:p>
        </w:tc>
      </w:tr>
      <w:tr w:rsidR="00026129" w14:paraId="63774844" w14:textId="77777777">
        <w:trPr>
          <w:cantSplit/>
          <w:jc w:val="center"/>
        </w:trPr>
        <w:tc>
          <w:tcPr>
            <w:tcW w:w="2232" w:type="dxa"/>
            <w:shd w:val="clear" w:color="auto" w:fill="E6EEF7"/>
          </w:tcPr>
          <w:p w14:paraId="0F346304" w14:textId="77777777" w:rsidR="00026129" w:rsidRDefault="003842D2">
            <w:pPr>
              <w:spacing w:after="0" w:line="240" w:lineRule="auto"/>
            </w:pPr>
            <w:r>
              <w:rPr>
                <w:b/>
                <w:color w:val="14325C"/>
                <w:sz w:val="17"/>
              </w:rPr>
              <w:t>Secondary actors</w:t>
            </w:r>
          </w:p>
        </w:tc>
        <w:tc>
          <w:tcPr>
            <w:tcW w:w="6768" w:type="dxa"/>
          </w:tcPr>
          <w:p w14:paraId="67C74A39" w14:textId="77777777" w:rsidR="00026129" w:rsidRDefault="003842D2">
            <w:pPr>
              <w:spacing w:after="0" w:line="240" w:lineRule="auto"/>
            </w:pPr>
            <w:r>
              <w:rPr>
                <w:sz w:val="17"/>
              </w:rPr>
              <w:t>—</w:t>
            </w:r>
          </w:p>
        </w:tc>
      </w:tr>
      <w:tr w:rsidR="00026129" w14:paraId="77DE30FF" w14:textId="77777777">
        <w:trPr>
          <w:cantSplit/>
          <w:jc w:val="center"/>
        </w:trPr>
        <w:tc>
          <w:tcPr>
            <w:tcW w:w="2232" w:type="dxa"/>
            <w:shd w:val="clear" w:color="auto" w:fill="E6EEF7"/>
          </w:tcPr>
          <w:p w14:paraId="721C578E" w14:textId="77777777" w:rsidR="00026129" w:rsidRDefault="003842D2">
            <w:pPr>
              <w:spacing w:after="0" w:line="240" w:lineRule="auto"/>
            </w:pPr>
            <w:r>
              <w:rPr>
                <w:b/>
                <w:color w:val="14325C"/>
                <w:sz w:val="17"/>
              </w:rPr>
              <w:t>Goal</w:t>
            </w:r>
          </w:p>
        </w:tc>
        <w:tc>
          <w:tcPr>
            <w:tcW w:w="6768" w:type="dxa"/>
          </w:tcPr>
          <w:p w14:paraId="4457D048" w14:textId="77777777" w:rsidR="00026129" w:rsidRDefault="003842D2">
            <w:pPr>
              <w:spacing w:after="0" w:line="240" w:lineRule="auto"/>
            </w:pPr>
            <w:r>
              <w:rPr>
                <w:sz w:val="17"/>
              </w:rPr>
              <w:t>Check service health and kernel internals.</w:t>
            </w:r>
          </w:p>
        </w:tc>
      </w:tr>
      <w:tr w:rsidR="00026129" w14:paraId="1169AF37" w14:textId="77777777">
        <w:trPr>
          <w:cantSplit/>
          <w:jc w:val="center"/>
        </w:trPr>
        <w:tc>
          <w:tcPr>
            <w:tcW w:w="2232" w:type="dxa"/>
            <w:shd w:val="clear" w:color="auto" w:fill="E6EEF7"/>
          </w:tcPr>
          <w:p w14:paraId="220A947C" w14:textId="77777777" w:rsidR="00026129" w:rsidRDefault="003842D2">
            <w:pPr>
              <w:spacing w:after="0" w:line="240" w:lineRule="auto"/>
            </w:pPr>
            <w:r>
              <w:rPr>
                <w:b/>
                <w:color w:val="14325C"/>
                <w:sz w:val="17"/>
              </w:rPr>
              <w:t>Preconditions</w:t>
            </w:r>
          </w:p>
        </w:tc>
        <w:tc>
          <w:tcPr>
            <w:tcW w:w="6768" w:type="dxa"/>
          </w:tcPr>
          <w:p w14:paraId="0AEF179E" w14:textId="77777777" w:rsidR="00026129" w:rsidRDefault="003842D2">
            <w:pPr>
              <w:spacing w:after="0" w:line="240" w:lineRule="auto"/>
            </w:pPr>
            <w:r>
              <w:rPr>
                <w:sz w:val="17"/>
              </w:rPr>
              <w:t>—</w:t>
            </w:r>
          </w:p>
        </w:tc>
      </w:tr>
      <w:tr w:rsidR="00026129" w14:paraId="7443F4B4" w14:textId="77777777">
        <w:trPr>
          <w:cantSplit/>
          <w:jc w:val="center"/>
        </w:trPr>
        <w:tc>
          <w:tcPr>
            <w:tcW w:w="2232" w:type="dxa"/>
            <w:shd w:val="clear" w:color="auto" w:fill="E6EEF7"/>
          </w:tcPr>
          <w:p w14:paraId="1E7387E8" w14:textId="77777777" w:rsidR="00026129" w:rsidRDefault="003842D2">
            <w:pPr>
              <w:spacing w:after="0" w:line="240" w:lineRule="auto"/>
            </w:pPr>
            <w:r>
              <w:rPr>
                <w:b/>
                <w:color w:val="14325C"/>
                <w:sz w:val="17"/>
              </w:rPr>
              <w:t>Trigger</w:t>
            </w:r>
          </w:p>
        </w:tc>
        <w:tc>
          <w:tcPr>
            <w:tcW w:w="6768" w:type="dxa"/>
          </w:tcPr>
          <w:p w14:paraId="5131883A" w14:textId="77777777" w:rsidR="00026129" w:rsidRDefault="003842D2">
            <w:pPr>
              <w:spacing w:after="0" w:line="240" w:lineRule="auto"/>
            </w:pPr>
            <w:r>
              <w:rPr>
                <w:sz w:val="17"/>
              </w:rPr>
              <w:t>Operator or probe call.</w:t>
            </w:r>
          </w:p>
        </w:tc>
      </w:tr>
      <w:tr w:rsidR="00026129" w14:paraId="07CD426F" w14:textId="77777777">
        <w:trPr>
          <w:cantSplit/>
          <w:jc w:val="center"/>
        </w:trPr>
        <w:tc>
          <w:tcPr>
            <w:tcW w:w="2232" w:type="dxa"/>
            <w:shd w:val="clear" w:color="auto" w:fill="E6EEF7"/>
          </w:tcPr>
          <w:p w14:paraId="6E0FA336" w14:textId="77777777" w:rsidR="00026129" w:rsidRDefault="003842D2">
            <w:pPr>
              <w:spacing w:after="0" w:line="240" w:lineRule="auto"/>
            </w:pPr>
            <w:r>
              <w:rPr>
                <w:b/>
                <w:color w:val="14325C"/>
                <w:sz w:val="17"/>
              </w:rPr>
              <w:t>Main flow</w:t>
            </w:r>
          </w:p>
        </w:tc>
        <w:tc>
          <w:tcPr>
            <w:tcW w:w="6768" w:type="dxa"/>
          </w:tcPr>
          <w:p w14:paraId="68F53857" w14:textId="77777777" w:rsidR="00026129" w:rsidRDefault="003842D2">
            <w:pPr>
              <w:spacing w:after="0" w:line="240" w:lineRule="auto"/>
            </w:pPr>
            <w:r>
              <w:rPr>
                <w:sz w:val="17"/>
              </w:rPr>
              <w:t>1. GET /health/readyz.</w:t>
            </w:r>
          </w:p>
          <w:p w14:paraId="227F46D6" w14:textId="77777777" w:rsidR="00026129" w:rsidRDefault="003842D2">
            <w:pPr>
              <w:spacing w:after="0" w:line="240" w:lineRule="auto"/>
            </w:pPr>
            <w:r>
              <w:rPr>
                <w:sz w:val="17"/>
              </w:rPr>
              <w:t>2. GET /v1/kernel/state, /stats, /traces.</w:t>
            </w:r>
          </w:p>
        </w:tc>
      </w:tr>
      <w:tr w:rsidR="00026129" w14:paraId="41DE94DB" w14:textId="77777777">
        <w:trPr>
          <w:cantSplit/>
          <w:jc w:val="center"/>
        </w:trPr>
        <w:tc>
          <w:tcPr>
            <w:tcW w:w="2232" w:type="dxa"/>
            <w:shd w:val="clear" w:color="auto" w:fill="E6EEF7"/>
          </w:tcPr>
          <w:p w14:paraId="687A42C3" w14:textId="77777777" w:rsidR="00026129" w:rsidRDefault="003842D2">
            <w:pPr>
              <w:spacing w:after="0" w:line="240" w:lineRule="auto"/>
            </w:pPr>
            <w:r>
              <w:rPr>
                <w:b/>
                <w:color w:val="14325C"/>
                <w:sz w:val="17"/>
              </w:rPr>
              <w:t>Alternate flows</w:t>
            </w:r>
          </w:p>
        </w:tc>
        <w:tc>
          <w:tcPr>
            <w:tcW w:w="6768" w:type="dxa"/>
          </w:tcPr>
          <w:p w14:paraId="356013A6" w14:textId="77777777" w:rsidR="00026129" w:rsidRDefault="003842D2">
            <w:pPr>
              <w:spacing w:after="0" w:line="240" w:lineRule="auto"/>
            </w:pPr>
            <w:r>
              <w:rPr>
                <w:sz w:val="17"/>
              </w:rPr>
              <w:t>A1: Redis/Qdrant absent → 'warn'.</w:t>
            </w:r>
          </w:p>
        </w:tc>
      </w:tr>
      <w:tr w:rsidR="00026129" w14:paraId="7E06E811" w14:textId="77777777">
        <w:trPr>
          <w:cantSplit/>
          <w:jc w:val="center"/>
        </w:trPr>
        <w:tc>
          <w:tcPr>
            <w:tcW w:w="2232" w:type="dxa"/>
            <w:shd w:val="clear" w:color="auto" w:fill="E6EEF7"/>
          </w:tcPr>
          <w:p w14:paraId="13016F53" w14:textId="77777777" w:rsidR="00026129" w:rsidRDefault="003842D2">
            <w:pPr>
              <w:spacing w:after="0" w:line="240" w:lineRule="auto"/>
            </w:pPr>
            <w:r>
              <w:rPr>
                <w:b/>
                <w:color w:val="14325C"/>
                <w:sz w:val="17"/>
              </w:rPr>
              <w:t>Exception flows</w:t>
            </w:r>
          </w:p>
        </w:tc>
        <w:tc>
          <w:tcPr>
            <w:tcW w:w="6768" w:type="dxa"/>
          </w:tcPr>
          <w:p w14:paraId="39188DDB" w14:textId="77777777" w:rsidR="00026129" w:rsidRDefault="003842D2">
            <w:pPr>
              <w:spacing w:after="0" w:line="240" w:lineRule="auto"/>
            </w:pPr>
            <w:r>
              <w:rPr>
                <w:sz w:val="17"/>
              </w:rPr>
              <w:t>E1: SQL down → error envelope.</w:t>
            </w:r>
          </w:p>
        </w:tc>
      </w:tr>
      <w:tr w:rsidR="00026129" w14:paraId="586F9B66" w14:textId="77777777">
        <w:trPr>
          <w:cantSplit/>
          <w:jc w:val="center"/>
        </w:trPr>
        <w:tc>
          <w:tcPr>
            <w:tcW w:w="2232" w:type="dxa"/>
            <w:shd w:val="clear" w:color="auto" w:fill="E6EEF7"/>
          </w:tcPr>
          <w:p w14:paraId="6A01C863" w14:textId="77777777" w:rsidR="00026129" w:rsidRDefault="003842D2">
            <w:pPr>
              <w:spacing w:after="0" w:line="240" w:lineRule="auto"/>
            </w:pPr>
            <w:r>
              <w:rPr>
                <w:b/>
                <w:color w:val="14325C"/>
                <w:sz w:val="17"/>
              </w:rPr>
              <w:t>Postconditions</w:t>
            </w:r>
          </w:p>
        </w:tc>
        <w:tc>
          <w:tcPr>
            <w:tcW w:w="6768" w:type="dxa"/>
          </w:tcPr>
          <w:p w14:paraId="617173AD" w14:textId="77777777" w:rsidR="00026129" w:rsidRDefault="003842D2">
            <w:pPr>
              <w:spacing w:after="0" w:line="240" w:lineRule="auto"/>
            </w:pPr>
            <w:r>
              <w:rPr>
                <w:sz w:val="17"/>
              </w:rPr>
              <w:t>—</w:t>
            </w:r>
          </w:p>
        </w:tc>
      </w:tr>
      <w:tr w:rsidR="00026129" w14:paraId="1AA9D526" w14:textId="77777777">
        <w:trPr>
          <w:cantSplit/>
          <w:jc w:val="center"/>
        </w:trPr>
        <w:tc>
          <w:tcPr>
            <w:tcW w:w="2232" w:type="dxa"/>
            <w:shd w:val="clear" w:color="auto" w:fill="E6EEF7"/>
          </w:tcPr>
          <w:p w14:paraId="4CA972F1" w14:textId="77777777" w:rsidR="00026129" w:rsidRDefault="003842D2">
            <w:pPr>
              <w:spacing w:after="0" w:line="240" w:lineRule="auto"/>
            </w:pPr>
            <w:r>
              <w:rPr>
                <w:b/>
                <w:color w:val="14325C"/>
                <w:sz w:val="17"/>
              </w:rPr>
              <w:t>Related requirements</w:t>
            </w:r>
          </w:p>
        </w:tc>
        <w:tc>
          <w:tcPr>
            <w:tcW w:w="6768" w:type="dxa"/>
          </w:tcPr>
          <w:p w14:paraId="1BAB6E0E" w14:textId="77777777" w:rsidR="00026129" w:rsidRDefault="003842D2">
            <w:pPr>
              <w:spacing w:after="0" w:line="240" w:lineRule="auto"/>
            </w:pPr>
            <w:r>
              <w:rPr>
                <w:sz w:val="17"/>
              </w:rPr>
              <w:t>FR-036, FR-039, FR-048</w:t>
            </w:r>
          </w:p>
        </w:tc>
      </w:tr>
    </w:tbl>
    <w:p w14:paraId="0062BFEA" w14:textId="77777777" w:rsidR="00026129" w:rsidRDefault="00026129">
      <w:pPr>
        <w:spacing w:line="240" w:lineRule="auto"/>
      </w:pPr>
    </w:p>
    <w:p w14:paraId="676934D2" w14:textId="77777777" w:rsidR="00026129" w:rsidRDefault="003842D2">
      <w:pPr>
        <w:pStyle w:val="Heading2"/>
      </w:pPr>
      <w:bookmarkStart w:id="143" w:name="_Toc242212262"/>
      <w:r>
        <w:t>8.14  UC-14  Scrape metrics</w:t>
      </w:r>
      <w:bookmarkEnd w:id="143"/>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2A7F8C49" w14:textId="77777777">
        <w:trPr>
          <w:cantSplit/>
          <w:jc w:val="center"/>
        </w:trPr>
        <w:tc>
          <w:tcPr>
            <w:tcW w:w="2232" w:type="dxa"/>
            <w:shd w:val="clear" w:color="auto" w:fill="E6EEF7"/>
          </w:tcPr>
          <w:p w14:paraId="4A1C3AB3" w14:textId="77777777" w:rsidR="00026129" w:rsidRDefault="003842D2">
            <w:pPr>
              <w:spacing w:after="0" w:line="240" w:lineRule="auto"/>
            </w:pPr>
            <w:r>
              <w:rPr>
                <w:b/>
                <w:color w:val="14325C"/>
                <w:sz w:val="17"/>
              </w:rPr>
              <w:t>Use-case ID</w:t>
            </w:r>
          </w:p>
        </w:tc>
        <w:tc>
          <w:tcPr>
            <w:tcW w:w="6768" w:type="dxa"/>
          </w:tcPr>
          <w:p w14:paraId="3804C829" w14:textId="77777777" w:rsidR="00026129" w:rsidRDefault="003842D2">
            <w:pPr>
              <w:spacing w:after="0" w:line="240" w:lineRule="auto"/>
            </w:pPr>
            <w:r>
              <w:rPr>
                <w:sz w:val="17"/>
              </w:rPr>
              <w:t>UC-14</w:t>
            </w:r>
          </w:p>
        </w:tc>
      </w:tr>
      <w:tr w:rsidR="00026129" w14:paraId="15A7C5B3" w14:textId="77777777">
        <w:trPr>
          <w:cantSplit/>
          <w:jc w:val="center"/>
        </w:trPr>
        <w:tc>
          <w:tcPr>
            <w:tcW w:w="2232" w:type="dxa"/>
            <w:shd w:val="clear" w:color="auto" w:fill="E6EEF7"/>
          </w:tcPr>
          <w:p w14:paraId="7A35999E" w14:textId="77777777" w:rsidR="00026129" w:rsidRDefault="003842D2">
            <w:pPr>
              <w:spacing w:after="0" w:line="240" w:lineRule="auto"/>
            </w:pPr>
            <w:r>
              <w:rPr>
                <w:b/>
                <w:color w:val="14325C"/>
                <w:sz w:val="17"/>
              </w:rPr>
              <w:t>Name</w:t>
            </w:r>
          </w:p>
        </w:tc>
        <w:tc>
          <w:tcPr>
            <w:tcW w:w="6768" w:type="dxa"/>
          </w:tcPr>
          <w:p w14:paraId="75533F14" w14:textId="77777777" w:rsidR="00026129" w:rsidRDefault="003842D2">
            <w:pPr>
              <w:spacing w:after="0" w:line="240" w:lineRule="auto"/>
            </w:pPr>
            <w:r>
              <w:rPr>
                <w:sz w:val="17"/>
              </w:rPr>
              <w:t>Scrape metrics</w:t>
            </w:r>
          </w:p>
        </w:tc>
      </w:tr>
      <w:tr w:rsidR="00026129" w14:paraId="301883F9" w14:textId="77777777">
        <w:trPr>
          <w:cantSplit/>
          <w:jc w:val="center"/>
        </w:trPr>
        <w:tc>
          <w:tcPr>
            <w:tcW w:w="2232" w:type="dxa"/>
            <w:shd w:val="clear" w:color="auto" w:fill="E6EEF7"/>
          </w:tcPr>
          <w:p w14:paraId="60581900" w14:textId="77777777" w:rsidR="00026129" w:rsidRDefault="003842D2">
            <w:pPr>
              <w:spacing w:after="0" w:line="240" w:lineRule="auto"/>
            </w:pPr>
            <w:r>
              <w:rPr>
                <w:b/>
                <w:color w:val="14325C"/>
                <w:sz w:val="17"/>
              </w:rPr>
              <w:t>Primary actor</w:t>
            </w:r>
          </w:p>
        </w:tc>
        <w:tc>
          <w:tcPr>
            <w:tcW w:w="6768" w:type="dxa"/>
          </w:tcPr>
          <w:p w14:paraId="2EC3FEF3" w14:textId="77777777" w:rsidR="00026129" w:rsidRDefault="003842D2">
            <w:pPr>
              <w:spacing w:after="0" w:line="240" w:lineRule="auto"/>
            </w:pPr>
            <w:r>
              <w:rPr>
                <w:sz w:val="17"/>
              </w:rPr>
              <w:t>Prometheus</w:t>
            </w:r>
          </w:p>
        </w:tc>
      </w:tr>
      <w:tr w:rsidR="00026129" w14:paraId="22D7AD90" w14:textId="77777777">
        <w:trPr>
          <w:cantSplit/>
          <w:jc w:val="center"/>
        </w:trPr>
        <w:tc>
          <w:tcPr>
            <w:tcW w:w="2232" w:type="dxa"/>
            <w:shd w:val="clear" w:color="auto" w:fill="E6EEF7"/>
          </w:tcPr>
          <w:p w14:paraId="378BBD2D" w14:textId="77777777" w:rsidR="00026129" w:rsidRDefault="003842D2">
            <w:pPr>
              <w:spacing w:after="0" w:line="240" w:lineRule="auto"/>
            </w:pPr>
            <w:r>
              <w:rPr>
                <w:b/>
                <w:color w:val="14325C"/>
                <w:sz w:val="17"/>
              </w:rPr>
              <w:t>Secondary actors</w:t>
            </w:r>
          </w:p>
        </w:tc>
        <w:tc>
          <w:tcPr>
            <w:tcW w:w="6768" w:type="dxa"/>
          </w:tcPr>
          <w:p w14:paraId="06E53966" w14:textId="77777777" w:rsidR="00026129" w:rsidRDefault="003842D2">
            <w:pPr>
              <w:spacing w:after="0" w:line="240" w:lineRule="auto"/>
            </w:pPr>
            <w:r>
              <w:rPr>
                <w:sz w:val="17"/>
              </w:rPr>
              <w:t>—</w:t>
            </w:r>
          </w:p>
        </w:tc>
      </w:tr>
      <w:tr w:rsidR="00026129" w14:paraId="0B615883" w14:textId="77777777">
        <w:trPr>
          <w:cantSplit/>
          <w:jc w:val="center"/>
        </w:trPr>
        <w:tc>
          <w:tcPr>
            <w:tcW w:w="2232" w:type="dxa"/>
            <w:shd w:val="clear" w:color="auto" w:fill="E6EEF7"/>
          </w:tcPr>
          <w:p w14:paraId="472A26EF" w14:textId="77777777" w:rsidR="00026129" w:rsidRDefault="003842D2">
            <w:pPr>
              <w:spacing w:after="0" w:line="240" w:lineRule="auto"/>
            </w:pPr>
            <w:r>
              <w:rPr>
                <w:b/>
                <w:color w:val="14325C"/>
                <w:sz w:val="17"/>
              </w:rPr>
              <w:t>Goal</w:t>
            </w:r>
          </w:p>
        </w:tc>
        <w:tc>
          <w:tcPr>
            <w:tcW w:w="6768" w:type="dxa"/>
          </w:tcPr>
          <w:p w14:paraId="37246C73" w14:textId="77777777" w:rsidR="00026129" w:rsidRDefault="003842D2">
            <w:pPr>
              <w:spacing w:after="0" w:line="240" w:lineRule="auto"/>
            </w:pPr>
            <w:r>
              <w:rPr>
                <w:sz w:val="17"/>
              </w:rPr>
              <w:t>Collect HTTP metrics.</w:t>
            </w:r>
          </w:p>
        </w:tc>
      </w:tr>
      <w:tr w:rsidR="00026129" w14:paraId="737E1656" w14:textId="77777777">
        <w:trPr>
          <w:cantSplit/>
          <w:jc w:val="center"/>
        </w:trPr>
        <w:tc>
          <w:tcPr>
            <w:tcW w:w="2232" w:type="dxa"/>
            <w:shd w:val="clear" w:color="auto" w:fill="E6EEF7"/>
          </w:tcPr>
          <w:p w14:paraId="308D602C" w14:textId="77777777" w:rsidR="00026129" w:rsidRDefault="003842D2">
            <w:pPr>
              <w:spacing w:after="0" w:line="240" w:lineRule="auto"/>
            </w:pPr>
            <w:r>
              <w:rPr>
                <w:b/>
                <w:color w:val="14325C"/>
                <w:sz w:val="17"/>
              </w:rPr>
              <w:t>Preconditions</w:t>
            </w:r>
          </w:p>
        </w:tc>
        <w:tc>
          <w:tcPr>
            <w:tcW w:w="6768" w:type="dxa"/>
          </w:tcPr>
          <w:p w14:paraId="3AAF55DF" w14:textId="77777777" w:rsidR="00026129" w:rsidRDefault="003842D2">
            <w:pPr>
              <w:spacing w:after="0" w:line="240" w:lineRule="auto"/>
            </w:pPr>
            <w:r>
              <w:rPr>
                <w:sz w:val="17"/>
              </w:rPr>
              <w:t>—</w:t>
            </w:r>
          </w:p>
        </w:tc>
      </w:tr>
      <w:tr w:rsidR="00026129" w14:paraId="65324EC1" w14:textId="77777777">
        <w:trPr>
          <w:cantSplit/>
          <w:jc w:val="center"/>
        </w:trPr>
        <w:tc>
          <w:tcPr>
            <w:tcW w:w="2232" w:type="dxa"/>
            <w:shd w:val="clear" w:color="auto" w:fill="E6EEF7"/>
          </w:tcPr>
          <w:p w14:paraId="472BE8A3" w14:textId="77777777" w:rsidR="00026129" w:rsidRDefault="003842D2">
            <w:pPr>
              <w:spacing w:after="0" w:line="240" w:lineRule="auto"/>
            </w:pPr>
            <w:r>
              <w:rPr>
                <w:b/>
                <w:color w:val="14325C"/>
                <w:sz w:val="17"/>
              </w:rPr>
              <w:t>Trigger</w:t>
            </w:r>
          </w:p>
        </w:tc>
        <w:tc>
          <w:tcPr>
            <w:tcW w:w="6768" w:type="dxa"/>
          </w:tcPr>
          <w:p w14:paraId="7A8897BE" w14:textId="77777777" w:rsidR="00026129" w:rsidRDefault="003842D2">
            <w:pPr>
              <w:spacing w:after="0" w:line="240" w:lineRule="auto"/>
            </w:pPr>
            <w:r>
              <w:rPr>
                <w:sz w:val="17"/>
              </w:rPr>
              <w:t>Scrape interval.</w:t>
            </w:r>
          </w:p>
        </w:tc>
      </w:tr>
      <w:tr w:rsidR="00026129" w14:paraId="318E25B7" w14:textId="77777777">
        <w:trPr>
          <w:cantSplit/>
          <w:jc w:val="center"/>
        </w:trPr>
        <w:tc>
          <w:tcPr>
            <w:tcW w:w="2232" w:type="dxa"/>
            <w:shd w:val="clear" w:color="auto" w:fill="E6EEF7"/>
          </w:tcPr>
          <w:p w14:paraId="56043055" w14:textId="77777777" w:rsidR="00026129" w:rsidRDefault="003842D2">
            <w:pPr>
              <w:spacing w:after="0" w:line="240" w:lineRule="auto"/>
            </w:pPr>
            <w:r>
              <w:rPr>
                <w:b/>
                <w:color w:val="14325C"/>
                <w:sz w:val="17"/>
              </w:rPr>
              <w:t>Main flow</w:t>
            </w:r>
          </w:p>
        </w:tc>
        <w:tc>
          <w:tcPr>
            <w:tcW w:w="6768" w:type="dxa"/>
          </w:tcPr>
          <w:p w14:paraId="79BF0E22" w14:textId="77777777" w:rsidR="00026129" w:rsidRDefault="003842D2">
            <w:pPr>
              <w:spacing w:after="0" w:line="240" w:lineRule="auto"/>
            </w:pPr>
            <w:r>
              <w:rPr>
                <w:sz w:val="17"/>
              </w:rPr>
              <w:t>GET /metrics returns OpenMetrics text.</w:t>
            </w:r>
          </w:p>
        </w:tc>
      </w:tr>
      <w:tr w:rsidR="00026129" w14:paraId="52768656" w14:textId="77777777">
        <w:trPr>
          <w:cantSplit/>
          <w:jc w:val="center"/>
        </w:trPr>
        <w:tc>
          <w:tcPr>
            <w:tcW w:w="2232" w:type="dxa"/>
            <w:shd w:val="clear" w:color="auto" w:fill="E6EEF7"/>
          </w:tcPr>
          <w:p w14:paraId="35499E98" w14:textId="77777777" w:rsidR="00026129" w:rsidRDefault="003842D2">
            <w:pPr>
              <w:spacing w:after="0" w:line="240" w:lineRule="auto"/>
            </w:pPr>
            <w:r>
              <w:rPr>
                <w:b/>
                <w:color w:val="14325C"/>
                <w:sz w:val="17"/>
              </w:rPr>
              <w:t>Alternate flows</w:t>
            </w:r>
          </w:p>
        </w:tc>
        <w:tc>
          <w:tcPr>
            <w:tcW w:w="6768" w:type="dxa"/>
          </w:tcPr>
          <w:p w14:paraId="64560123" w14:textId="77777777" w:rsidR="00026129" w:rsidRDefault="003842D2">
            <w:pPr>
              <w:spacing w:after="0" w:line="240" w:lineRule="auto"/>
            </w:pPr>
            <w:r>
              <w:rPr>
                <w:sz w:val="17"/>
              </w:rPr>
              <w:t>A1: JSON snapshot via /metrics_json.</w:t>
            </w:r>
          </w:p>
        </w:tc>
      </w:tr>
      <w:tr w:rsidR="00026129" w14:paraId="6D24A4CA" w14:textId="77777777">
        <w:trPr>
          <w:cantSplit/>
          <w:jc w:val="center"/>
        </w:trPr>
        <w:tc>
          <w:tcPr>
            <w:tcW w:w="2232" w:type="dxa"/>
            <w:shd w:val="clear" w:color="auto" w:fill="E6EEF7"/>
          </w:tcPr>
          <w:p w14:paraId="280C7D4A" w14:textId="77777777" w:rsidR="00026129" w:rsidRDefault="003842D2">
            <w:pPr>
              <w:spacing w:after="0" w:line="240" w:lineRule="auto"/>
            </w:pPr>
            <w:r>
              <w:rPr>
                <w:b/>
                <w:color w:val="14325C"/>
                <w:sz w:val="17"/>
              </w:rPr>
              <w:t>Exception flows</w:t>
            </w:r>
          </w:p>
        </w:tc>
        <w:tc>
          <w:tcPr>
            <w:tcW w:w="6768" w:type="dxa"/>
          </w:tcPr>
          <w:p w14:paraId="022F56E1" w14:textId="77777777" w:rsidR="00026129" w:rsidRDefault="003842D2">
            <w:pPr>
              <w:spacing w:after="0" w:line="240" w:lineRule="auto"/>
            </w:pPr>
            <w:r>
              <w:rPr>
                <w:sz w:val="17"/>
              </w:rPr>
              <w:t>—</w:t>
            </w:r>
          </w:p>
        </w:tc>
      </w:tr>
      <w:tr w:rsidR="00026129" w14:paraId="69487E02" w14:textId="77777777">
        <w:trPr>
          <w:cantSplit/>
          <w:jc w:val="center"/>
        </w:trPr>
        <w:tc>
          <w:tcPr>
            <w:tcW w:w="2232" w:type="dxa"/>
            <w:shd w:val="clear" w:color="auto" w:fill="E6EEF7"/>
          </w:tcPr>
          <w:p w14:paraId="31D2DC49" w14:textId="77777777" w:rsidR="00026129" w:rsidRDefault="003842D2">
            <w:pPr>
              <w:spacing w:after="0" w:line="240" w:lineRule="auto"/>
            </w:pPr>
            <w:r>
              <w:rPr>
                <w:b/>
                <w:color w:val="14325C"/>
                <w:sz w:val="17"/>
              </w:rPr>
              <w:t>Postconditions</w:t>
            </w:r>
          </w:p>
        </w:tc>
        <w:tc>
          <w:tcPr>
            <w:tcW w:w="6768" w:type="dxa"/>
          </w:tcPr>
          <w:p w14:paraId="0159B384" w14:textId="77777777" w:rsidR="00026129" w:rsidRDefault="003842D2">
            <w:pPr>
              <w:spacing w:after="0" w:line="240" w:lineRule="auto"/>
            </w:pPr>
            <w:r>
              <w:rPr>
                <w:sz w:val="17"/>
              </w:rPr>
              <w:t>—</w:t>
            </w:r>
          </w:p>
        </w:tc>
      </w:tr>
      <w:tr w:rsidR="00026129" w14:paraId="724907FF" w14:textId="77777777">
        <w:trPr>
          <w:cantSplit/>
          <w:jc w:val="center"/>
        </w:trPr>
        <w:tc>
          <w:tcPr>
            <w:tcW w:w="2232" w:type="dxa"/>
            <w:shd w:val="clear" w:color="auto" w:fill="E6EEF7"/>
          </w:tcPr>
          <w:p w14:paraId="1D16EF44" w14:textId="77777777" w:rsidR="00026129" w:rsidRDefault="003842D2">
            <w:pPr>
              <w:spacing w:after="0" w:line="240" w:lineRule="auto"/>
            </w:pPr>
            <w:r>
              <w:rPr>
                <w:b/>
                <w:color w:val="14325C"/>
                <w:sz w:val="17"/>
              </w:rPr>
              <w:t>Related requirements</w:t>
            </w:r>
          </w:p>
        </w:tc>
        <w:tc>
          <w:tcPr>
            <w:tcW w:w="6768" w:type="dxa"/>
          </w:tcPr>
          <w:p w14:paraId="13E5CF29" w14:textId="77777777" w:rsidR="00026129" w:rsidRDefault="003842D2">
            <w:pPr>
              <w:spacing w:after="0" w:line="240" w:lineRule="auto"/>
            </w:pPr>
            <w:r>
              <w:rPr>
                <w:sz w:val="17"/>
              </w:rPr>
              <w:t>FR-049</w:t>
            </w:r>
          </w:p>
        </w:tc>
      </w:tr>
    </w:tbl>
    <w:p w14:paraId="76C4B300" w14:textId="77777777" w:rsidR="00026129" w:rsidRDefault="00026129">
      <w:pPr>
        <w:spacing w:line="240" w:lineRule="auto"/>
      </w:pPr>
    </w:p>
    <w:p w14:paraId="73140075" w14:textId="77777777" w:rsidR="00026129" w:rsidRDefault="003842D2">
      <w:pPr>
        <w:pStyle w:val="Heading2"/>
      </w:pPr>
      <w:bookmarkStart w:id="144" w:name="_Toc242212263"/>
      <w:r>
        <w:t>8.15  UC-15  Measure LLM throughput</w:t>
      </w:r>
      <w:bookmarkEnd w:id="144"/>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60831720" w14:textId="77777777">
        <w:trPr>
          <w:cantSplit/>
          <w:jc w:val="center"/>
        </w:trPr>
        <w:tc>
          <w:tcPr>
            <w:tcW w:w="2232" w:type="dxa"/>
            <w:shd w:val="clear" w:color="auto" w:fill="E6EEF7"/>
          </w:tcPr>
          <w:p w14:paraId="61627346" w14:textId="77777777" w:rsidR="00026129" w:rsidRDefault="003842D2">
            <w:pPr>
              <w:spacing w:after="0" w:line="240" w:lineRule="auto"/>
            </w:pPr>
            <w:r>
              <w:rPr>
                <w:b/>
                <w:color w:val="14325C"/>
                <w:sz w:val="17"/>
              </w:rPr>
              <w:t>Use-case ID</w:t>
            </w:r>
          </w:p>
        </w:tc>
        <w:tc>
          <w:tcPr>
            <w:tcW w:w="6768" w:type="dxa"/>
          </w:tcPr>
          <w:p w14:paraId="18ED3E7E" w14:textId="77777777" w:rsidR="00026129" w:rsidRDefault="003842D2">
            <w:pPr>
              <w:spacing w:after="0" w:line="240" w:lineRule="auto"/>
            </w:pPr>
            <w:r>
              <w:rPr>
                <w:sz w:val="17"/>
              </w:rPr>
              <w:t>UC-15</w:t>
            </w:r>
          </w:p>
        </w:tc>
      </w:tr>
      <w:tr w:rsidR="00026129" w14:paraId="666188B2" w14:textId="77777777">
        <w:trPr>
          <w:cantSplit/>
          <w:jc w:val="center"/>
        </w:trPr>
        <w:tc>
          <w:tcPr>
            <w:tcW w:w="2232" w:type="dxa"/>
            <w:shd w:val="clear" w:color="auto" w:fill="E6EEF7"/>
          </w:tcPr>
          <w:p w14:paraId="201B1F09" w14:textId="77777777" w:rsidR="00026129" w:rsidRDefault="003842D2">
            <w:pPr>
              <w:spacing w:after="0" w:line="240" w:lineRule="auto"/>
            </w:pPr>
            <w:r>
              <w:rPr>
                <w:b/>
                <w:color w:val="14325C"/>
                <w:sz w:val="17"/>
              </w:rPr>
              <w:t>Name</w:t>
            </w:r>
          </w:p>
        </w:tc>
        <w:tc>
          <w:tcPr>
            <w:tcW w:w="6768" w:type="dxa"/>
          </w:tcPr>
          <w:p w14:paraId="4B827223" w14:textId="77777777" w:rsidR="00026129" w:rsidRDefault="003842D2">
            <w:pPr>
              <w:spacing w:after="0" w:line="240" w:lineRule="auto"/>
            </w:pPr>
            <w:r>
              <w:rPr>
                <w:sz w:val="17"/>
              </w:rPr>
              <w:t>Measure LLM throughput</w:t>
            </w:r>
          </w:p>
        </w:tc>
      </w:tr>
      <w:tr w:rsidR="00026129" w14:paraId="558F6900" w14:textId="77777777">
        <w:trPr>
          <w:cantSplit/>
          <w:jc w:val="center"/>
        </w:trPr>
        <w:tc>
          <w:tcPr>
            <w:tcW w:w="2232" w:type="dxa"/>
            <w:shd w:val="clear" w:color="auto" w:fill="E6EEF7"/>
          </w:tcPr>
          <w:p w14:paraId="46C608A7" w14:textId="77777777" w:rsidR="00026129" w:rsidRDefault="003842D2">
            <w:pPr>
              <w:spacing w:after="0" w:line="240" w:lineRule="auto"/>
            </w:pPr>
            <w:r>
              <w:rPr>
                <w:b/>
                <w:color w:val="14325C"/>
                <w:sz w:val="17"/>
              </w:rPr>
              <w:t>Primary actor</w:t>
            </w:r>
          </w:p>
        </w:tc>
        <w:tc>
          <w:tcPr>
            <w:tcW w:w="6768" w:type="dxa"/>
          </w:tcPr>
          <w:p w14:paraId="3646CF67" w14:textId="77777777" w:rsidR="00026129" w:rsidRDefault="003842D2">
            <w:pPr>
              <w:spacing w:after="0" w:line="240" w:lineRule="auto"/>
            </w:pPr>
            <w:r>
              <w:rPr>
                <w:sz w:val="17"/>
              </w:rPr>
              <w:t>Evaluator</w:t>
            </w:r>
          </w:p>
        </w:tc>
      </w:tr>
      <w:tr w:rsidR="00026129" w14:paraId="4DD7B4C7" w14:textId="77777777">
        <w:trPr>
          <w:cantSplit/>
          <w:jc w:val="center"/>
        </w:trPr>
        <w:tc>
          <w:tcPr>
            <w:tcW w:w="2232" w:type="dxa"/>
            <w:shd w:val="clear" w:color="auto" w:fill="E6EEF7"/>
          </w:tcPr>
          <w:p w14:paraId="79BC02E2" w14:textId="77777777" w:rsidR="00026129" w:rsidRDefault="003842D2">
            <w:pPr>
              <w:spacing w:after="0" w:line="240" w:lineRule="auto"/>
            </w:pPr>
            <w:r>
              <w:rPr>
                <w:b/>
                <w:color w:val="14325C"/>
                <w:sz w:val="17"/>
              </w:rPr>
              <w:t>Secondary actors</w:t>
            </w:r>
          </w:p>
        </w:tc>
        <w:tc>
          <w:tcPr>
            <w:tcW w:w="6768" w:type="dxa"/>
          </w:tcPr>
          <w:p w14:paraId="3CC788CB" w14:textId="77777777" w:rsidR="00026129" w:rsidRDefault="003842D2">
            <w:pPr>
              <w:spacing w:after="0" w:line="240" w:lineRule="auto"/>
            </w:pPr>
            <w:r>
              <w:rPr>
                <w:sz w:val="17"/>
              </w:rPr>
              <w:t>Local LLM</w:t>
            </w:r>
          </w:p>
        </w:tc>
      </w:tr>
      <w:tr w:rsidR="00026129" w14:paraId="3240E2FF" w14:textId="77777777">
        <w:trPr>
          <w:cantSplit/>
          <w:jc w:val="center"/>
        </w:trPr>
        <w:tc>
          <w:tcPr>
            <w:tcW w:w="2232" w:type="dxa"/>
            <w:shd w:val="clear" w:color="auto" w:fill="E6EEF7"/>
          </w:tcPr>
          <w:p w14:paraId="673F18BF" w14:textId="77777777" w:rsidR="00026129" w:rsidRDefault="003842D2">
            <w:pPr>
              <w:spacing w:after="0" w:line="240" w:lineRule="auto"/>
            </w:pPr>
            <w:r>
              <w:rPr>
                <w:b/>
                <w:color w:val="14325C"/>
                <w:sz w:val="17"/>
              </w:rPr>
              <w:t>Goal</w:t>
            </w:r>
          </w:p>
        </w:tc>
        <w:tc>
          <w:tcPr>
            <w:tcW w:w="6768" w:type="dxa"/>
          </w:tcPr>
          <w:p w14:paraId="7AA54B26" w14:textId="77777777" w:rsidR="00026129" w:rsidRDefault="003842D2">
            <w:pPr>
              <w:spacing w:after="0" w:line="240" w:lineRule="auto"/>
            </w:pPr>
            <w:r>
              <w:rPr>
                <w:sz w:val="17"/>
              </w:rPr>
              <w:t>Characterise local model speed.</w:t>
            </w:r>
          </w:p>
        </w:tc>
      </w:tr>
      <w:tr w:rsidR="00026129" w14:paraId="61A2EADF" w14:textId="77777777">
        <w:trPr>
          <w:cantSplit/>
          <w:jc w:val="center"/>
        </w:trPr>
        <w:tc>
          <w:tcPr>
            <w:tcW w:w="2232" w:type="dxa"/>
            <w:shd w:val="clear" w:color="auto" w:fill="E6EEF7"/>
          </w:tcPr>
          <w:p w14:paraId="7E512394" w14:textId="77777777" w:rsidR="00026129" w:rsidRDefault="003842D2">
            <w:pPr>
              <w:spacing w:after="0" w:line="240" w:lineRule="auto"/>
            </w:pPr>
            <w:r>
              <w:rPr>
                <w:b/>
                <w:color w:val="14325C"/>
                <w:sz w:val="17"/>
              </w:rPr>
              <w:t>Preconditions</w:t>
            </w:r>
          </w:p>
        </w:tc>
        <w:tc>
          <w:tcPr>
            <w:tcW w:w="6768" w:type="dxa"/>
          </w:tcPr>
          <w:p w14:paraId="09CEE7E5" w14:textId="77777777" w:rsidR="00026129" w:rsidRDefault="003842D2">
            <w:pPr>
              <w:spacing w:after="0" w:line="240" w:lineRule="auto"/>
            </w:pPr>
            <w:r>
              <w:rPr>
                <w:sz w:val="17"/>
              </w:rPr>
              <w:t>Valid capability token with llm.benchmark.read.</w:t>
            </w:r>
          </w:p>
        </w:tc>
      </w:tr>
      <w:tr w:rsidR="00026129" w14:paraId="447674F7" w14:textId="77777777">
        <w:trPr>
          <w:cantSplit/>
          <w:jc w:val="center"/>
        </w:trPr>
        <w:tc>
          <w:tcPr>
            <w:tcW w:w="2232" w:type="dxa"/>
            <w:shd w:val="clear" w:color="auto" w:fill="E6EEF7"/>
          </w:tcPr>
          <w:p w14:paraId="42194D12" w14:textId="77777777" w:rsidR="00026129" w:rsidRDefault="003842D2">
            <w:pPr>
              <w:spacing w:after="0" w:line="240" w:lineRule="auto"/>
            </w:pPr>
            <w:r>
              <w:rPr>
                <w:b/>
                <w:color w:val="14325C"/>
                <w:sz w:val="17"/>
              </w:rPr>
              <w:t>Trigger</w:t>
            </w:r>
          </w:p>
        </w:tc>
        <w:tc>
          <w:tcPr>
            <w:tcW w:w="6768" w:type="dxa"/>
          </w:tcPr>
          <w:p w14:paraId="5FAE8022" w14:textId="77777777" w:rsidR="00026129" w:rsidRDefault="003842D2">
            <w:pPr>
              <w:spacing w:after="0" w:line="240" w:lineRule="auto"/>
            </w:pPr>
            <w:r>
              <w:rPr>
                <w:sz w:val="17"/>
              </w:rPr>
              <w:t>Bench Runner button or API call.</w:t>
            </w:r>
          </w:p>
        </w:tc>
      </w:tr>
      <w:tr w:rsidR="00026129" w14:paraId="3FF553E8" w14:textId="77777777">
        <w:trPr>
          <w:cantSplit/>
          <w:jc w:val="center"/>
        </w:trPr>
        <w:tc>
          <w:tcPr>
            <w:tcW w:w="2232" w:type="dxa"/>
            <w:shd w:val="clear" w:color="auto" w:fill="E6EEF7"/>
          </w:tcPr>
          <w:p w14:paraId="0F71EEB1" w14:textId="77777777" w:rsidR="00026129" w:rsidRDefault="003842D2">
            <w:pPr>
              <w:spacing w:after="0" w:line="240" w:lineRule="auto"/>
            </w:pPr>
            <w:r>
              <w:rPr>
                <w:b/>
                <w:color w:val="14325C"/>
                <w:sz w:val="17"/>
              </w:rPr>
              <w:t>Main flow</w:t>
            </w:r>
          </w:p>
        </w:tc>
        <w:tc>
          <w:tcPr>
            <w:tcW w:w="6768" w:type="dxa"/>
          </w:tcPr>
          <w:p w14:paraId="20DEB04E" w14:textId="77777777" w:rsidR="00026129" w:rsidRDefault="003842D2">
            <w:pPr>
              <w:spacing w:after="0" w:line="240" w:lineRule="auto"/>
            </w:pPr>
            <w:r>
              <w:rPr>
                <w:sz w:val="17"/>
              </w:rPr>
              <w:t>1. System checks the token.</w:t>
            </w:r>
          </w:p>
          <w:p w14:paraId="1A1E5610" w14:textId="77777777" w:rsidR="00026129" w:rsidRDefault="003842D2">
            <w:pPr>
              <w:spacing w:after="0" w:line="240" w:lineRule="auto"/>
            </w:pPr>
            <w:r>
              <w:rPr>
                <w:sz w:val="17"/>
              </w:rPr>
              <w:t>2. System sends a prompt of N tokens to Ollama.</w:t>
            </w:r>
          </w:p>
          <w:p w14:paraId="18D8605B" w14:textId="77777777" w:rsidR="00026129" w:rsidRDefault="003842D2">
            <w:pPr>
              <w:spacing w:after="0" w:line="240" w:lineRule="auto"/>
            </w:pPr>
            <w:r>
              <w:rPr>
                <w:sz w:val="17"/>
              </w:rPr>
              <w:t>3. System returns latency and tokens/s.</w:t>
            </w:r>
          </w:p>
        </w:tc>
      </w:tr>
      <w:tr w:rsidR="00026129" w14:paraId="145823C3" w14:textId="77777777">
        <w:trPr>
          <w:cantSplit/>
          <w:jc w:val="center"/>
        </w:trPr>
        <w:tc>
          <w:tcPr>
            <w:tcW w:w="2232" w:type="dxa"/>
            <w:shd w:val="clear" w:color="auto" w:fill="E6EEF7"/>
          </w:tcPr>
          <w:p w14:paraId="41A0C4BF" w14:textId="77777777" w:rsidR="00026129" w:rsidRDefault="003842D2">
            <w:pPr>
              <w:spacing w:after="0" w:line="240" w:lineRule="auto"/>
            </w:pPr>
            <w:r>
              <w:rPr>
                <w:b/>
                <w:color w:val="14325C"/>
                <w:sz w:val="17"/>
              </w:rPr>
              <w:t>Alternate flows</w:t>
            </w:r>
          </w:p>
        </w:tc>
        <w:tc>
          <w:tcPr>
            <w:tcW w:w="6768" w:type="dxa"/>
          </w:tcPr>
          <w:p w14:paraId="4FA8A894" w14:textId="77777777" w:rsidR="00026129" w:rsidRDefault="003842D2">
            <w:pPr>
              <w:spacing w:after="0" w:line="240" w:lineRule="auto"/>
            </w:pPr>
            <w:r>
              <w:rPr>
                <w:sz w:val="17"/>
              </w:rPr>
              <w:t>A1: Ollama unreachable or timeout → mock values with used_mock=true.</w:t>
            </w:r>
          </w:p>
        </w:tc>
      </w:tr>
      <w:tr w:rsidR="00026129" w14:paraId="2007E82D" w14:textId="77777777">
        <w:trPr>
          <w:cantSplit/>
          <w:jc w:val="center"/>
        </w:trPr>
        <w:tc>
          <w:tcPr>
            <w:tcW w:w="2232" w:type="dxa"/>
            <w:shd w:val="clear" w:color="auto" w:fill="E6EEF7"/>
          </w:tcPr>
          <w:p w14:paraId="1460BC32" w14:textId="77777777" w:rsidR="00026129" w:rsidRDefault="003842D2">
            <w:pPr>
              <w:spacing w:after="0" w:line="240" w:lineRule="auto"/>
            </w:pPr>
            <w:r>
              <w:rPr>
                <w:b/>
                <w:color w:val="14325C"/>
                <w:sz w:val="17"/>
              </w:rPr>
              <w:t>Exception flows</w:t>
            </w:r>
          </w:p>
        </w:tc>
        <w:tc>
          <w:tcPr>
            <w:tcW w:w="6768" w:type="dxa"/>
          </w:tcPr>
          <w:p w14:paraId="5E208129" w14:textId="77777777" w:rsidR="00026129" w:rsidRDefault="003842D2">
            <w:pPr>
              <w:spacing w:after="0" w:line="240" w:lineRule="auto"/>
            </w:pPr>
            <w:r>
              <w:rPr>
                <w:sz w:val="17"/>
              </w:rPr>
              <w:t>E1: token missing/invalid/expired/denied → 403.</w:t>
            </w:r>
          </w:p>
        </w:tc>
      </w:tr>
      <w:tr w:rsidR="00026129" w14:paraId="296F67EF" w14:textId="77777777">
        <w:trPr>
          <w:cantSplit/>
          <w:jc w:val="center"/>
        </w:trPr>
        <w:tc>
          <w:tcPr>
            <w:tcW w:w="2232" w:type="dxa"/>
            <w:shd w:val="clear" w:color="auto" w:fill="E6EEF7"/>
          </w:tcPr>
          <w:p w14:paraId="6A62B780" w14:textId="77777777" w:rsidR="00026129" w:rsidRDefault="003842D2">
            <w:pPr>
              <w:spacing w:after="0" w:line="240" w:lineRule="auto"/>
            </w:pPr>
            <w:r>
              <w:rPr>
                <w:b/>
                <w:color w:val="14325C"/>
                <w:sz w:val="17"/>
              </w:rPr>
              <w:t>Postconditions</w:t>
            </w:r>
          </w:p>
        </w:tc>
        <w:tc>
          <w:tcPr>
            <w:tcW w:w="6768" w:type="dxa"/>
          </w:tcPr>
          <w:p w14:paraId="68268955" w14:textId="77777777" w:rsidR="00026129" w:rsidRDefault="003842D2">
            <w:pPr>
              <w:spacing w:after="0" w:line="240" w:lineRule="auto"/>
            </w:pPr>
            <w:r>
              <w:rPr>
                <w:sz w:val="17"/>
              </w:rPr>
              <w:t>—</w:t>
            </w:r>
          </w:p>
        </w:tc>
      </w:tr>
      <w:tr w:rsidR="00026129" w14:paraId="7740D73E" w14:textId="77777777">
        <w:trPr>
          <w:cantSplit/>
          <w:jc w:val="center"/>
        </w:trPr>
        <w:tc>
          <w:tcPr>
            <w:tcW w:w="2232" w:type="dxa"/>
            <w:shd w:val="clear" w:color="auto" w:fill="E6EEF7"/>
          </w:tcPr>
          <w:p w14:paraId="31F2FE70" w14:textId="77777777" w:rsidR="00026129" w:rsidRDefault="003842D2">
            <w:pPr>
              <w:spacing w:after="0" w:line="240" w:lineRule="auto"/>
            </w:pPr>
            <w:r>
              <w:rPr>
                <w:b/>
                <w:color w:val="14325C"/>
                <w:sz w:val="17"/>
              </w:rPr>
              <w:t>Related requirements</w:t>
            </w:r>
          </w:p>
        </w:tc>
        <w:tc>
          <w:tcPr>
            <w:tcW w:w="6768" w:type="dxa"/>
          </w:tcPr>
          <w:p w14:paraId="5217D485" w14:textId="77777777" w:rsidR="00026129" w:rsidRDefault="003842D2">
            <w:pPr>
              <w:spacing w:after="0" w:line="240" w:lineRule="auto"/>
            </w:pPr>
            <w:r>
              <w:rPr>
                <w:sz w:val="17"/>
              </w:rPr>
              <w:t>FR-038, FR-052</w:t>
            </w:r>
          </w:p>
        </w:tc>
      </w:tr>
    </w:tbl>
    <w:p w14:paraId="0D8E5911" w14:textId="77777777" w:rsidR="00026129" w:rsidRDefault="00026129">
      <w:pPr>
        <w:spacing w:line="240" w:lineRule="auto"/>
      </w:pPr>
    </w:p>
    <w:p w14:paraId="28FB9840" w14:textId="77777777" w:rsidR="00026129" w:rsidRDefault="003842D2">
      <w:pPr>
        <w:pStyle w:val="Heading2"/>
      </w:pPr>
      <w:bookmarkStart w:id="145" w:name="_Toc242212264"/>
      <w:r>
        <w:t>8.16  UC-16  View benchmark results</w:t>
      </w:r>
      <w:bookmarkEnd w:id="145"/>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272DA499" w14:textId="77777777">
        <w:trPr>
          <w:cantSplit/>
          <w:jc w:val="center"/>
        </w:trPr>
        <w:tc>
          <w:tcPr>
            <w:tcW w:w="2232" w:type="dxa"/>
            <w:shd w:val="clear" w:color="auto" w:fill="E6EEF7"/>
          </w:tcPr>
          <w:p w14:paraId="570C9622" w14:textId="77777777" w:rsidR="00026129" w:rsidRDefault="003842D2">
            <w:pPr>
              <w:spacing w:after="0" w:line="240" w:lineRule="auto"/>
            </w:pPr>
            <w:r>
              <w:rPr>
                <w:b/>
                <w:color w:val="14325C"/>
                <w:sz w:val="17"/>
              </w:rPr>
              <w:t>Use-case ID</w:t>
            </w:r>
          </w:p>
        </w:tc>
        <w:tc>
          <w:tcPr>
            <w:tcW w:w="6768" w:type="dxa"/>
          </w:tcPr>
          <w:p w14:paraId="18E869C0" w14:textId="77777777" w:rsidR="00026129" w:rsidRDefault="003842D2">
            <w:pPr>
              <w:spacing w:after="0" w:line="240" w:lineRule="auto"/>
            </w:pPr>
            <w:r>
              <w:rPr>
                <w:sz w:val="17"/>
              </w:rPr>
              <w:t>UC-16</w:t>
            </w:r>
          </w:p>
        </w:tc>
      </w:tr>
      <w:tr w:rsidR="00026129" w14:paraId="77D343F7" w14:textId="77777777">
        <w:trPr>
          <w:cantSplit/>
          <w:jc w:val="center"/>
        </w:trPr>
        <w:tc>
          <w:tcPr>
            <w:tcW w:w="2232" w:type="dxa"/>
            <w:shd w:val="clear" w:color="auto" w:fill="E6EEF7"/>
          </w:tcPr>
          <w:p w14:paraId="1D103DC0" w14:textId="77777777" w:rsidR="00026129" w:rsidRDefault="003842D2">
            <w:pPr>
              <w:spacing w:after="0" w:line="240" w:lineRule="auto"/>
            </w:pPr>
            <w:r>
              <w:rPr>
                <w:b/>
                <w:color w:val="14325C"/>
                <w:sz w:val="17"/>
              </w:rPr>
              <w:t>Name</w:t>
            </w:r>
          </w:p>
        </w:tc>
        <w:tc>
          <w:tcPr>
            <w:tcW w:w="6768" w:type="dxa"/>
          </w:tcPr>
          <w:p w14:paraId="131DC31F" w14:textId="77777777" w:rsidR="00026129" w:rsidRDefault="003842D2">
            <w:pPr>
              <w:spacing w:after="0" w:line="240" w:lineRule="auto"/>
            </w:pPr>
            <w:r>
              <w:rPr>
                <w:sz w:val="17"/>
              </w:rPr>
              <w:t>View benchmark results</w:t>
            </w:r>
          </w:p>
        </w:tc>
      </w:tr>
      <w:tr w:rsidR="00026129" w14:paraId="59DC691D" w14:textId="77777777">
        <w:trPr>
          <w:cantSplit/>
          <w:jc w:val="center"/>
        </w:trPr>
        <w:tc>
          <w:tcPr>
            <w:tcW w:w="2232" w:type="dxa"/>
            <w:shd w:val="clear" w:color="auto" w:fill="E6EEF7"/>
          </w:tcPr>
          <w:p w14:paraId="7EE35469" w14:textId="77777777" w:rsidR="00026129" w:rsidRDefault="003842D2">
            <w:pPr>
              <w:spacing w:after="0" w:line="240" w:lineRule="auto"/>
            </w:pPr>
            <w:r>
              <w:rPr>
                <w:b/>
                <w:color w:val="14325C"/>
                <w:sz w:val="17"/>
              </w:rPr>
              <w:t>Primary actor</w:t>
            </w:r>
          </w:p>
        </w:tc>
        <w:tc>
          <w:tcPr>
            <w:tcW w:w="6768" w:type="dxa"/>
          </w:tcPr>
          <w:p w14:paraId="722A3FBF" w14:textId="77777777" w:rsidR="00026129" w:rsidRDefault="003842D2">
            <w:pPr>
              <w:spacing w:after="0" w:line="240" w:lineRule="auto"/>
            </w:pPr>
            <w:r>
              <w:rPr>
                <w:sz w:val="17"/>
              </w:rPr>
              <w:t>Evaluator</w:t>
            </w:r>
          </w:p>
        </w:tc>
      </w:tr>
      <w:tr w:rsidR="00026129" w14:paraId="20E2A5A7" w14:textId="77777777">
        <w:trPr>
          <w:cantSplit/>
          <w:jc w:val="center"/>
        </w:trPr>
        <w:tc>
          <w:tcPr>
            <w:tcW w:w="2232" w:type="dxa"/>
            <w:shd w:val="clear" w:color="auto" w:fill="E6EEF7"/>
          </w:tcPr>
          <w:p w14:paraId="77B95892" w14:textId="77777777" w:rsidR="00026129" w:rsidRDefault="003842D2">
            <w:pPr>
              <w:spacing w:after="0" w:line="240" w:lineRule="auto"/>
            </w:pPr>
            <w:r>
              <w:rPr>
                <w:b/>
                <w:color w:val="14325C"/>
                <w:sz w:val="17"/>
              </w:rPr>
              <w:t>Secondary actors</w:t>
            </w:r>
          </w:p>
        </w:tc>
        <w:tc>
          <w:tcPr>
            <w:tcW w:w="6768" w:type="dxa"/>
          </w:tcPr>
          <w:p w14:paraId="1C87CD7B" w14:textId="77777777" w:rsidR="00026129" w:rsidRDefault="003842D2">
            <w:pPr>
              <w:spacing w:after="0" w:line="240" w:lineRule="auto"/>
            </w:pPr>
            <w:r>
              <w:rPr>
                <w:sz w:val="17"/>
              </w:rPr>
              <w:t>—</w:t>
            </w:r>
          </w:p>
        </w:tc>
      </w:tr>
      <w:tr w:rsidR="00026129" w14:paraId="205927CA" w14:textId="77777777">
        <w:trPr>
          <w:cantSplit/>
          <w:jc w:val="center"/>
        </w:trPr>
        <w:tc>
          <w:tcPr>
            <w:tcW w:w="2232" w:type="dxa"/>
            <w:shd w:val="clear" w:color="auto" w:fill="E6EEF7"/>
          </w:tcPr>
          <w:p w14:paraId="31F9B376" w14:textId="77777777" w:rsidR="00026129" w:rsidRDefault="003842D2">
            <w:pPr>
              <w:spacing w:after="0" w:line="240" w:lineRule="auto"/>
            </w:pPr>
            <w:r>
              <w:rPr>
                <w:b/>
                <w:color w:val="14325C"/>
                <w:sz w:val="17"/>
              </w:rPr>
              <w:t>Goal</w:t>
            </w:r>
          </w:p>
        </w:tc>
        <w:tc>
          <w:tcPr>
            <w:tcW w:w="6768" w:type="dxa"/>
          </w:tcPr>
          <w:p w14:paraId="53668DC2" w14:textId="77777777" w:rsidR="00026129" w:rsidRDefault="003842D2">
            <w:pPr>
              <w:spacing w:after="0" w:line="240" w:lineRule="auto"/>
            </w:pPr>
            <w:r>
              <w:rPr>
                <w:sz w:val="17"/>
              </w:rPr>
              <w:t>Inspect the latest evaluation tables.</w:t>
            </w:r>
          </w:p>
        </w:tc>
      </w:tr>
      <w:tr w:rsidR="00026129" w14:paraId="17AB94E0" w14:textId="77777777">
        <w:trPr>
          <w:cantSplit/>
          <w:jc w:val="center"/>
        </w:trPr>
        <w:tc>
          <w:tcPr>
            <w:tcW w:w="2232" w:type="dxa"/>
            <w:shd w:val="clear" w:color="auto" w:fill="E6EEF7"/>
          </w:tcPr>
          <w:p w14:paraId="175841D5" w14:textId="77777777" w:rsidR="00026129" w:rsidRDefault="003842D2">
            <w:pPr>
              <w:spacing w:after="0" w:line="240" w:lineRule="auto"/>
            </w:pPr>
            <w:r>
              <w:rPr>
                <w:b/>
                <w:color w:val="14325C"/>
                <w:sz w:val="17"/>
              </w:rPr>
              <w:t>Preconditions</w:t>
            </w:r>
          </w:p>
        </w:tc>
        <w:tc>
          <w:tcPr>
            <w:tcW w:w="6768" w:type="dxa"/>
          </w:tcPr>
          <w:p w14:paraId="2FE24CDD" w14:textId="77777777" w:rsidR="00026129" w:rsidRDefault="003842D2">
            <w:pPr>
              <w:spacing w:after="0" w:line="240" w:lineRule="auto"/>
            </w:pPr>
            <w:r>
              <w:rPr>
                <w:sz w:val="17"/>
              </w:rPr>
              <w:t>Valid token with bench.results.read.</w:t>
            </w:r>
          </w:p>
        </w:tc>
      </w:tr>
      <w:tr w:rsidR="00026129" w14:paraId="0F9B4242" w14:textId="77777777">
        <w:trPr>
          <w:cantSplit/>
          <w:jc w:val="center"/>
        </w:trPr>
        <w:tc>
          <w:tcPr>
            <w:tcW w:w="2232" w:type="dxa"/>
            <w:shd w:val="clear" w:color="auto" w:fill="E6EEF7"/>
          </w:tcPr>
          <w:p w14:paraId="2C7B2001" w14:textId="77777777" w:rsidR="00026129" w:rsidRDefault="003842D2">
            <w:pPr>
              <w:spacing w:after="0" w:line="240" w:lineRule="auto"/>
            </w:pPr>
            <w:r>
              <w:rPr>
                <w:b/>
                <w:color w:val="14325C"/>
                <w:sz w:val="17"/>
              </w:rPr>
              <w:t>Trigger</w:t>
            </w:r>
          </w:p>
        </w:tc>
        <w:tc>
          <w:tcPr>
            <w:tcW w:w="6768" w:type="dxa"/>
          </w:tcPr>
          <w:p w14:paraId="0A879CE9" w14:textId="77777777" w:rsidR="00026129" w:rsidRDefault="003842D2">
            <w:pPr>
              <w:spacing w:after="0" w:line="240" w:lineRule="auto"/>
            </w:pPr>
            <w:r>
              <w:rPr>
                <w:sz w:val="17"/>
              </w:rPr>
              <w:t>Bench Hub page or API call.</w:t>
            </w:r>
          </w:p>
        </w:tc>
      </w:tr>
      <w:tr w:rsidR="00026129" w14:paraId="5C55F543" w14:textId="77777777">
        <w:trPr>
          <w:cantSplit/>
          <w:jc w:val="center"/>
        </w:trPr>
        <w:tc>
          <w:tcPr>
            <w:tcW w:w="2232" w:type="dxa"/>
            <w:shd w:val="clear" w:color="auto" w:fill="E6EEF7"/>
          </w:tcPr>
          <w:p w14:paraId="52498683" w14:textId="77777777" w:rsidR="00026129" w:rsidRDefault="003842D2">
            <w:pPr>
              <w:spacing w:after="0" w:line="240" w:lineRule="auto"/>
            </w:pPr>
            <w:r>
              <w:rPr>
                <w:b/>
                <w:color w:val="14325C"/>
                <w:sz w:val="17"/>
              </w:rPr>
              <w:t>Main flow</w:t>
            </w:r>
          </w:p>
        </w:tc>
        <w:tc>
          <w:tcPr>
            <w:tcW w:w="6768" w:type="dxa"/>
          </w:tcPr>
          <w:p w14:paraId="69BA33B1" w14:textId="77777777" w:rsidR="00026129" w:rsidRDefault="003842D2">
            <w:pPr>
              <w:spacing w:after="0" w:line="240" w:lineRule="auto"/>
            </w:pPr>
            <w:r>
              <w:rPr>
                <w:sz w:val="17"/>
              </w:rPr>
              <w:t>1. System locates the newest tables_for_paper.json.</w:t>
            </w:r>
          </w:p>
          <w:p w14:paraId="275E00EB" w14:textId="77777777" w:rsidR="00026129" w:rsidRDefault="003842D2">
            <w:pPr>
              <w:spacing w:after="0" w:line="240" w:lineRule="auto"/>
            </w:pPr>
            <w:r>
              <w:rPr>
                <w:sz w:val="17"/>
              </w:rPr>
              <w:t>2. System returns validated results with source metadata.</w:t>
            </w:r>
          </w:p>
        </w:tc>
      </w:tr>
      <w:tr w:rsidR="00026129" w14:paraId="4CEB4926" w14:textId="77777777">
        <w:trPr>
          <w:cantSplit/>
          <w:jc w:val="center"/>
        </w:trPr>
        <w:tc>
          <w:tcPr>
            <w:tcW w:w="2232" w:type="dxa"/>
            <w:shd w:val="clear" w:color="auto" w:fill="E6EEF7"/>
          </w:tcPr>
          <w:p w14:paraId="68AEE687" w14:textId="77777777" w:rsidR="00026129" w:rsidRDefault="003842D2">
            <w:pPr>
              <w:spacing w:after="0" w:line="240" w:lineRule="auto"/>
            </w:pPr>
            <w:r>
              <w:rPr>
                <w:b/>
                <w:color w:val="14325C"/>
                <w:sz w:val="17"/>
              </w:rPr>
              <w:t>Alternate flows</w:t>
            </w:r>
          </w:p>
        </w:tc>
        <w:tc>
          <w:tcPr>
            <w:tcW w:w="6768" w:type="dxa"/>
          </w:tcPr>
          <w:p w14:paraId="18CEA50F" w14:textId="77777777" w:rsidR="00026129" w:rsidRDefault="003842D2">
            <w:pPr>
              <w:spacing w:after="0" w:line="240" w:lineRule="auto"/>
            </w:pPr>
            <w:r>
              <w:rPr>
                <w:sz w:val="17"/>
              </w:rPr>
              <w:t>1. A1: refresh=true re-aggregates CSVs first.</w:t>
            </w:r>
          </w:p>
          <w:p w14:paraId="4A9EE606" w14:textId="77777777" w:rsidR="00026129" w:rsidRDefault="003842D2">
            <w:pPr>
              <w:spacing w:after="0" w:line="240" w:lineRule="auto"/>
            </w:pPr>
            <w:r>
              <w:rPr>
                <w:sz w:val="17"/>
              </w:rPr>
              <w:t>2. A2: no tables → demo payload flagged meta.demo=true.</w:t>
            </w:r>
          </w:p>
        </w:tc>
      </w:tr>
      <w:tr w:rsidR="00026129" w14:paraId="5F784C84" w14:textId="77777777">
        <w:trPr>
          <w:cantSplit/>
          <w:jc w:val="center"/>
        </w:trPr>
        <w:tc>
          <w:tcPr>
            <w:tcW w:w="2232" w:type="dxa"/>
            <w:shd w:val="clear" w:color="auto" w:fill="E6EEF7"/>
          </w:tcPr>
          <w:p w14:paraId="79620FE4" w14:textId="77777777" w:rsidR="00026129" w:rsidRDefault="003842D2">
            <w:pPr>
              <w:spacing w:after="0" w:line="240" w:lineRule="auto"/>
            </w:pPr>
            <w:r>
              <w:rPr>
                <w:b/>
                <w:color w:val="14325C"/>
                <w:sz w:val="17"/>
              </w:rPr>
              <w:t>Exception flows</w:t>
            </w:r>
          </w:p>
        </w:tc>
        <w:tc>
          <w:tcPr>
            <w:tcW w:w="6768" w:type="dxa"/>
          </w:tcPr>
          <w:p w14:paraId="42089CE8" w14:textId="77777777" w:rsidR="00026129" w:rsidRDefault="003842D2">
            <w:pPr>
              <w:spacing w:after="0" w:line="240" w:lineRule="auto"/>
            </w:pPr>
            <w:r>
              <w:rPr>
                <w:sz w:val="17"/>
              </w:rPr>
              <w:t>E1: 403 from the gate.</w:t>
            </w:r>
          </w:p>
        </w:tc>
      </w:tr>
      <w:tr w:rsidR="00026129" w14:paraId="2285ECB2" w14:textId="77777777">
        <w:trPr>
          <w:cantSplit/>
          <w:jc w:val="center"/>
        </w:trPr>
        <w:tc>
          <w:tcPr>
            <w:tcW w:w="2232" w:type="dxa"/>
            <w:shd w:val="clear" w:color="auto" w:fill="E6EEF7"/>
          </w:tcPr>
          <w:p w14:paraId="251C54CC" w14:textId="77777777" w:rsidR="00026129" w:rsidRDefault="003842D2">
            <w:pPr>
              <w:spacing w:after="0" w:line="240" w:lineRule="auto"/>
            </w:pPr>
            <w:r>
              <w:rPr>
                <w:b/>
                <w:color w:val="14325C"/>
                <w:sz w:val="17"/>
              </w:rPr>
              <w:t>Postconditions</w:t>
            </w:r>
          </w:p>
        </w:tc>
        <w:tc>
          <w:tcPr>
            <w:tcW w:w="6768" w:type="dxa"/>
          </w:tcPr>
          <w:p w14:paraId="4AEDDEB7" w14:textId="77777777" w:rsidR="00026129" w:rsidRDefault="003842D2">
            <w:pPr>
              <w:spacing w:after="0" w:line="240" w:lineRule="auto"/>
            </w:pPr>
            <w:r>
              <w:rPr>
                <w:sz w:val="17"/>
              </w:rPr>
              <w:t>—</w:t>
            </w:r>
          </w:p>
        </w:tc>
      </w:tr>
      <w:tr w:rsidR="00026129" w14:paraId="537E7A37" w14:textId="77777777">
        <w:trPr>
          <w:cantSplit/>
          <w:jc w:val="center"/>
        </w:trPr>
        <w:tc>
          <w:tcPr>
            <w:tcW w:w="2232" w:type="dxa"/>
            <w:shd w:val="clear" w:color="auto" w:fill="E6EEF7"/>
          </w:tcPr>
          <w:p w14:paraId="06D636D1" w14:textId="77777777" w:rsidR="00026129" w:rsidRDefault="003842D2">
            <w:pPr>
              <w:spacing w:after="0" w:line="240" w:lineRule="auto"/>
            </w:pPr>
            <w:r>
              <w:rPr>
                <w:b/>
                <w:color w:val="14325C"/>
                <w:sz w:val="17"/>
              </w:rPr>
              <w:t>Related requirements</w:t>
            </w:r>
          </w:p>
        </w:tc>
        <w:tc>
          <w:tcPr>
            <w:tcW w:w="6768" w:type="dxa"/>
          </w:tcPr>
          <w:p w14:paraId="6301B4B5" w14:textId="77777777" w:rsidR="00026129" w:rsidRDefault="003842D2">
            <w:pPr>
              <w:spacing w:after="0" w:line="240" w:lineRule="auto"/>
            </w:pPr>
            <w:r>
              <w:rPr>
                <w:sz w:val="17"/>
              </w:rPr>
              <w:t>FR-053, FR-062</w:t>
            </w:r>
          </w:p>
        </w:tc>
      </w:tr>
    </w:tbl>
    <w:p w14:paraId="3623707D" w14:textId="77777777" w:rsidR="00026129" w:rsidRDefault="00026129">
      <w:pPr>
        <w:spacing w:line="240" w:lineRule="auto"/>
      </w:pPr>
    </w:p>
    <w:p w14:paraId="089F4374" w14:textId="77777777" w:rsidR="00026129" w:rsidRDefault="003842D2">
      <w:pPr>
        <w:pStyle w:val="Heading2"/>
      </w:pPr>
      <w:bookmarkStart w:id="146" w:name="_Toc242212265"/>
      <w:r>
        <w:t>8.17  UC-17  Exchange UAP envelopes</w:t>
      </w:r>
      <w:bookmarkEnd w:id="146"/>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33FC10FC" w14:textId="77777777">
        <w:trPr>
          <w:cantSplit/>
          <w:jc w:val="center"/>
        </w:trPr>
        <w:tc>
          <w:tcPr>
            <w:tcW w:w="2232" w:type="dxa"/>
            <w:shd w:val="clear" w:color="auto" w:fill="E6EEF7"/>
          </w:tcPr>
          <w:p w14:paraId="60EB7D06" w14:textId="77777777" w:rsidR="00026129" w:rsidRDefault="003842D2">
            <w:pPr>
              <w:spacing w:after="0" w:line="240" w:lineRule="auto"/>
            </w:pPr>
            <w:r>
              <w:rPr>
                <w:b/>
                <w:color w:val="14325C"/>
                <w:sz w:val="17"/>
              </w:rPr>
              <w:t>Use-case ID</w:t>
            </w:r>
          </w:p>
        </w:tc>
        <w:tc>
          <w:tcPr>
            <w:tcW w:w="6768" w:type="dxa"/>
          </w:tcPr>
          <w:p w14:paraId="45283EBF" w14:textId="77777777" w:rsidR="00026129" w:rsidRDefault="003842D2">
            <w:pPr>
              <w:spacing w:after="0" w:line="240" w:lineRule="auto"/>
            </w:pPr>
            <w:r>
              <w:rPr>
                <w:sz w:val="17"/>
              </w:rPr>
              <w:t>UC-17</w:t>
            </w:r>
          </w:p>
        </w:tc>
      </w:tr>
      <w:tr w:rsidR="00026129" w14:paraId="5BF2C7CA" w14:textId="77777777">
        <w:trPr>
          <w:cantSplit/>
          <w:jc w:val="center"/>
        </w:trPr>
        <w:tc>
          <w:tcPr>
            <w:tcW w:w="2232" w:type="dxa"/>
            <w:shd w:val="clear" w:color="auto" w:fill="E6EEF7"/>
          </w:tcPr>
          <w:p w14:paraId="68246717" w14:textId="77777777" w:rsidR="00026129" w:rsidRDefault="003842D2">
            <w:pPr>
              <w:spacing w:after="0" w:line="240" w:lineRule="auto"/>
            </w:pPr>
            <w:r>
              <w:rPr>
                <w:b/>
                <w:color w:val="14325C"/>
                <w:sz w:val="17"/>
              </w:rPr>
              <w:t>Name</w:t>
            </w:r>
          </w:p>
        </w:tc>
        <w:tc>
          <w:tcPr>
            <w:tcW w:w="6768" w:type="dxa"/>
          </w:tcPr>
          <w:p w14:paraId="5793CB80" w14:textId="77777777" w:rsidR="00026129" w:rsidRDefault="003842D2">
            <w:pPr>
              <w:spacing w:after="0" w:line="240" w:lineRule="auto"/>
            </w:pPr>
            <w:r>
              <w:rPr>
                <w:sz w:val="17"/>
              </w:rPr>
              <w:t>Exchange UAP envelopes</w:t>
            </w:r>
          </w:p>
        </w:tc>
      </w:tr>
      <w:tr w:rsidR="00026129" w14:paraId="4225F984" w14:textId="77777777">
        <w:trPr>
          <w:cantSplit/>
          <w:jc w:val="center"/>
        </w:trPr>
        <w:tc>
          <w:tcPr>
            <w:tcW w:w="2232" w:type="dxa"/>
            <w:shd w:val="clear" w:color="auto" w:fill="E6EEF7"/>
          </w:tcPr>
          <w:p w14:paraId="0BE76581" w14:textId="77777777" w:rsidR="00026129" w:rsidRDefault="003842D2">
            <w:pPr>
              <w:spacing w:after="0" w:line="240" w:lineRule="auto"/>
            </w:pPr>
            <w:r>
              <w:rPr>
                <w:b/>
                <w:color w:val="14325C"/>
                <w:sz w:val="17"/>
              </w:rPr>
              <w:t>Primary actor</w:t>
            </w:r>
          </w:p>
        </w:tc>
        <w:tc>
          <w:tcPr>
            <w:tcW w:w="6768" w:type="dxa"/>
          </w:tcPr>
          <w:p w14:paraId="472DC687" w14:textId="77777777" w:rsidR="00026129" w:rsidRDefault="003842D2">
            <w:pPr>
              <w:spacing w:after="0" w:line="240" w:lineRule="auto"/>
            </w:pPr>
            <w:r>
              <w:rPr>
                <w:sz w:val="17"/>
              </w:rPr>
              <w:t>Integrator</w:t>
            </w:r>
          </w:p>
        </w:tc>
      </w:tr>
      <w:tr w:rsidR="00026129" w14:paraId="2F2EB0AB" w14:textId="77777777">
        <w:trPr>
          <w:cantSplit/>
          <w:jc w:val="center"/>
        </w:trPr>
        <w:tc>
          <w:tcPr>
            <w:tcW w:w="2232" w:type="dxa"/>
            <w:shd w:val="clear" w:color="auto" w:fill="E6EEF7"/>
          </w:tcPr>
          <w:p w14:paraId="45E219F0" w14:textId="77777777" w:rsidR="00026129" w:rsidRDefault="003842D2">
            <w:pPr>
              <w:spacing w:after="0" w:line="240" w:lineRule="auto"/>
            </w:pPr>
            <w:r>
              <w:rPr>
                <w:b/>
                <w:color w:val="14325C"/>
                <w:sz w:val="17"/>
              </w:rPr>
              <w:t>Secondary actors</w:t>
            </w:r>
          </w:p>
        </w:tc>
        <w:tc>
          <w:tcPr>
            <w:tcW w:w="6768" w:type="dxa"/>
          </w:tcPr>
          <w:p w14:paraId="0E09F5FD" w14:textId="77777777" w:rsidR="00026129" w:rsidRDefault="003842D2">
            <w:pPr>
              <w:spacing w:after="0" w:line="240" w:lineRule="auto"/>
            </w:pPr>
            <w:r>
              <w:rPr>
                <w:sz w:val="17"/>
              </w:rPr>
              <w:t>—</w:t>
            </w:r>
          </w:p>
        </w:tc>
      </w:tr>
      <w:tr w:rsidR="00026129" w14:paraId="02291D03" w14:textId="77777777">
        <w:trPr>
          <w:cantSplit/>
          <w:jc w:val="center"/>
        </w:trPr>
        <w:tc>
          <w:tcPr>
            <w:tcW w:w="2232" w:type="dxa"/>
            <w:shd w:val="clear" w:color="auto" w:fill="E6EEF7"/>
          </w:tcPr>
          <w:p w14:paraId="2D3C6E15" w14:textId="77777777" w:rsidR="00026129" w:rsidRDefault="003842D2">
            <w:pPr>
              <w:spacing w:after="0" w:line="240" w:lineRule="auto"/>
            </w:pPr>
            <w:r>
              <w:rPr>
                <w:b/>
                <w:color w:val="14325C"/>
                <w:sz w:val="17"/>
              </w:rPr>
              <w:t>Goal</w:t>
            </w:r>
          </w:p>
        </w:tc>
        <w:tc>
          <w:tcPr>
            <w:tcW w:w="6768" w:type="dxa"/>
          </w:tcPr>
          <w:p w14:paraId="0257ECEE" w14:textId="77777777" w:rsidR="00026129" w:rsidRDefault="003842D2">
            <w:pPr>
              <w:spacing w:after="0" w:line="240" w:lineRule="auto"/>
            </w:pPr>
            <w:r>
              <w:rPr>
                <w:sz w:val="17"/>
              </w:rPr>
              <w:t>Exercise the protocol endpoints.</w:t>
            </w:r>
          </w:p>
        </w:tc>
      </w:tr>
      <w:tr w:rsidR="00026129" w14:paraId="28B95FF8" w14:textId="77777777">
        <w:trPr>
          <w:cantSplit/>
          <w:jc w:val="center"/>
        </w:trPr>
        <w:tc>
          <w:tcPr>
            <w:tcW w:w="2232" w:type="dxa"/>
            <w:shd w:val="clear" w:color="auto" w:fill="E6EEF7"/>
          </w:tcPr>
          <w:p w14:paraId="7E4AB88E" w14:textId="77777777" w:rsidR="00026129" w:rsidRDefault="003842D2">
            <w:pPr>
              <w:spacing w:after="0" w:line="240" w:lineRule="auto"/>
            </w:pPr>
            <w:r>
              <w:rPr>
                <w:b/>
                <w:color w:val="14325C"/>
                <w:sz w:val="17"/>
              </w:rPr>
              <w:t>Preconditions</w:t>
            </w:r>
          </w:p>
        </w:tc>
        <w:tc>
          <w:tcPr>
            <w:tcW w:w="6768" w:type="dxa"/>
          </w:tcPr>
          <w:p w14:paraId="139726D4" w14:textId="77777777" w:rsidR="00026129" w:rsidRDefault="003842D2">
            <w:pPr>
              <w:spacing w:after="0" w:line="240" w:lineRule="auto"/>
            </w:pPr>
            <w:r>
              <w:rPr>
                <w:sz w:val="17"/>
              </w:rPr>
              <w:t>—</w:t>
            </w:r>
          </w:p>
        </w:tc>
      </w:tr>
      <w:tr w:rsidR="00026129" w14:paraId="44129100" w14:textId="77777777">
        <w:trPr>
          <w:cantSplit/>
          <w:jc w:val="center"/>
        </w:trPr>
        <w:tc>
          <w:tcPr>
            <w:tcW w:w="2232" w:type="dxa"/>
            <w:shd w:val="clear" w:color="auto" w:fill="E6EEF7"/>
          </w:tcPr>
          <w:p w14:paraId="6AA37579" w14:textId="77777777" w:rsidR="00026129" w:rsidRDefault="003842D2">
            <w:pPr>
              <w:spacing w:after="0" w:line="240" w:lineRule="auto"/>
            </w:pPr>
            <w:r>
              <w:rPr>
                <w:b/>
                <w:color w:val="14325C"/>
                <w:sz w:val="17"/>
              </w:rPr>
              <w:t>Trigger</w:t>
            </w:r>
          </w:p>
        </w:tc>
        <w:tc>
          <w:tcPr>
            <w:tcW w:w="6768" w:type="dxa"/>
          </w:tcPr>
          <w:p w14:paraId="1BDE8EA2" w14:textId="77777777" w:rsidR="00026129" w:rsidRDefault="003842D2">
            <w:pPr>
              <w:spacing w:after="0" w:line="240" w:lineRule="auto"/>
            </w:pPr>
            <w:r>
              <w:rPr>
                <w:sz w:val="17"/>
              </w:rPr>
              <w:t>API call.</w:t>
            </w:r>
          </w:p>
        </w:tc>
      </w:tr>
      <w:tr w:rsidR="00026129" w14:paraId="2E367F11" w14:textId="77777777">
        <w:trPr>
          <w:cantSplit/>
          <w:jc w:val="center"/>
        </w:trPr>
        <w:tc>
          <w:tcPr>
            <w:tcW w:w="2232" w:type="dxa"/>
            <w:shd w:val="clear" w:color="auto" w:fill="E6EEF7"/>
          </w:tcPr>
          <w:p w14:paraId="17519707" w14:textId="77777777" w:rsidR="00026129" w:rsidRDefault="003842D2">
            <w:pPr>
              <w:spacing w:after="0" w:line="240" w:lineRule="auto"/>
            </w:pPr>
            <w:r>
              <w:rPr>
                <w:b/>
                <w:color w:val="14325C"/>
                <w:sz w:val="17"/>
              </w:rPr>
              <w:t>Main flow</w:t>
            </w:r>
          </w:p>
        </w:tc>
        <w:tc>
          <w:tcPr>
            <w:tcW w:w="6768" w:type="dxa"/>
          </w:tcPr>
          <w:p w14:paraId="301B9BD8" w14:textId="77777777" w:rsidR="00026129" w:rsidRDefault="003842D2">
            <w:pPr>
              <w:spacing w:after="0" w:line="240" w:lineRule="auto"/>
            </w:pPr>
            <w:r>
              <w:rPr>
                <w:sz w:val="17"/>
              </w:rPr>
              <w:t>List transports; bind in-process transport; send envelope and receive its hash.</w:t>
            </w:r>
          </w:p>
        </w:tc>
      </w:tr>
      <w:tr w:rsidR="00026129" w14:paraId="264621EA" w14:textId="77777777">
        <w:trPr>
          <w:cantSplit/>
          <w:jc w:val="center"/>
        </w:trPr>
        <w:tc>
          <w:tcPr>
            <w:tcW w:w="2232" w:type="dxa"/>
            <w:shd w:val="clear" w:color="auto" w:fill="E6EEF7"/>
          </w:tcPr>
          <w:p w14:paraId="7BB58198" w14:textId="77777777" w:rsidR="00026129" w:rsidRDefault="003842D2">
            <w:pPr>
              <w:spacing w:after="0" w:line="240" w:lineRule="auto"/>
            </w:pPr>
            <w:r>
              <w:rPr>
                <w:b/>
                <w:color w:val="14325C"/>
                <w:sz w:val="17"/>
              </w:rPr>
              <w:t>Alternate flows</w:t>
            </w:r>
          </w:p>
        </w:tc>
        <w:tc>
          <w:tcPr>
            <w:tcW w:w="6768" w:type="dxa"/>
          </w:tcPr>
          <w:p w14:paraId="7D399CED" w14:textId="77777777" w:rsidR="00026129" w:rsidRDefault="003842D2">
            <w:pPr>
              <w:spacing w:after="0" w:line="240" w:lineRule="auto"/>
            </w:pPr>
            <w:r>
              <w:rPr>
                <w:sz w:val="17"/>
              </w:rPr>
              <w:t>—</w:t>
            </w:r>
          </w:p>
        </w:tc>
      </w:tr>
      <w:tr w:rsidR="00026129" w14:paraId="4BC99837" w14:textId="77777777">
        <w:trPr>
          <w:cantSplit/>
          <w:jc w:val="center"/>
        </w:trPr>
        <w:tc>
          <w:tcPr>
            <w:tcW w:w="2232" w:type="dxa"/>
            <w:shd w:val="clear" w:color="auto" w:fill="E6EEF7"/>
          </w:tcPr>
          <w:p w14:paraId="6B8FE48C" w14:textId="77777777" w:rsidR="00026129" w:rsidRDefault="003842D2">
            <w:pPr>
              <w:spacing w:after="0" w:line="240" w:lineRule="auto"/>
            </w:pPr>
            <w:r>
              <w:rPr>
                <w:b/>
                <w:color w:val="14325C"/>
                <w:sz w:val="17"/>
              </w:rPr>
              <w:t>Exception flows</w:t>
            </w:r>
          </w:p>
        </w:tc>
        <w:tc>
          <w:tcPr>
            <w:tcW w:w="6768" w:type="dxa"/>
          </w:tcPr>
          <w:p w14:paraId="0A3FC733" w14:textId="77777777" w:rsidR="00026129" w:rsidRDefault="003842D2">
            <w:pPr>
              <w:spacing w:after="0" w:line="240" w:lineRule="auto"/>
            </w:pPr>
            <w:r>
              <w:rPr>
                <w:sz w:val="17"/>
              </w:rPr>
              <w:t>E1: invalid body → 422.</w:t>
            </w:r>
          </w:p>
        </w:tc>
      </w:tr>
      <w:tr w:rsidR="00026129" w14:paraId="635C156B" w14:textId="77777777">
        <w:trPr>
          <w:cantSplit/>
          <w:jc w:val="center"/>
        </w:trPr>
        <w:tc>
          <w:tcPr>
            <w:tcW w:w="2232" w:type="dxa"/>
            <w:shd w:val="clear" w:color="auto" w:fill="E6EEF7"/>
          </w:tcPr>
          <w:p w14:paraId="0FE141A9" w14:textId="77777777" w:rsidR="00026129" w:rsidRDefault="003842D2">
            <w:pPr>
              <w:spacing w:after="0" w:line="240" w:lineRule="auto"/>
            </w:pPr>
            <w:r>
              <w:rPr>
                <w:b/>
                <w:color w:val="14325C"/>
                <w:sz w:val="17"/>
              </w:rPr>
              <w:t>Postconditions</w:t>
            </w:r>
          </w:p>
        </w:tc>
        <w:tc>
          <w:tcPr>
            <w:tcW w:w="6768" w:type="dxa"/>
          </w:tcPr>
          <w:p w14:paraId="4FA0B567" w14:textId="77777777" w:rsidR="00026129" w:rsidRDefault="003842D2">
            <w:pPr>
              <w:spacing w:after="0" w:line="240" w:lineRule="auto"/>
            </w:pPr>
            <w:r>
              <w:rPr>
                <w:sz w:val="17"/>
              </w:rPr>
              <w:t>No message is delivered (stub).</w:t>
            </w:r>
          </w:p>
        </w:tc>
      </w:tr>
      <w:tr w:rsidR="00026129" w14:paraId="26CDAD1A" w14:textId="77777777">
        <w:trPr>
          <w:cantSplit/>
          <w:jc w:val="center"/>
        </w:trPr>
        <w:tc>
          <w:tcPr>
            <w:tcW w:w="2232" w:type="dxa"/>
            <w:shd w:val="clear" w:color="auto" w:fill="E6EEF7"/>
          </w:tcPr>
          <w:p w14:paraId="5EAEA461" w14:textId="77777777" w:rsidR="00026129" w:rsidRDefault="003842D2">
            <w:pPr>
              <w:spacing w:after="0" w:line="240" w:lineRule="auto"/>
            </w:pPr>
            <w:r>
              <w:rPr>
                <w:b/>
                <w:color w:val="14325C"/>
                <w:sz w:val="17"/>
              </w:rPr>
              <w:t>Related requirements</w:t>
            </w:r>
          </w:p>
        </w:tc>
        <w:tc>
          <w:tcPr>
            <w:tcW w:w="6768" w:type="dxa"/>
          </w:tcPr>
          <w:p w14:paraId="6CE4F667" w14:textId="77777777" w:rsidR="00026129" w:rsidRDefault="003842D2">
            <w:pPr>
              <w:spacing w:after="0" w:line="240" w:lineRule="auto"/>
            </w:pPr>
            <w:r>
              <w:rPr>
                <w:sz w:val="17"/>
              </w:rPr>
              <w:t>FR-056</w:t>
            </w:r>
          </w:p>
        </w:tc>
      </w:tr>
    </w:tbl>
    <w:p w14:paraId="3B7696A3" w14:textId="77777777" w:rsidR="00026129" w:rsidRDefault="00026129">
      <w:pPr>
        <w:spacing w:line="240" w:lineRule="auto"/>
      </w:pPr>
    </w:p>
    <w:p w14:paraId="4F7DBD09" w14:textId="77777777" w:rsidR="00026129" w:rsidRDefault="003842D2">
      <w:pPr>
        <w:pStyle w:val="Heading2"/>
      </w:pPr>
      <w:bookmarkStart w:id="147" w:name="_Toc242212266"/>
      <w:r>
        <w:t>8.18  UC-18  Run offline evaluation and CLI</w:t>
      </w:r>
      <w:bookmarkEnd w:id="147"/>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57397F2D" w14:textId="77777777">
        <w:trPr>
          <w:cantSplit/>
          <w:jc w:val="center"/>
        </w:trPr>
        <w:tc>
          <w:tcPr>
            <w:tcW w:w="2232" w:type="dxa"/>
            <w:shd w:val="clear" w:color="auto" w:fill="E6EEF7"/>
          </w:tcPr>
          <w:p w14:paraId="25C9E999" w14:textId="77777777" w:rsidR="00026129" w:rsidRDefault="003842D2">
            <w:pPr>
              <w:spacing w:after="0" w:line="240" w:lineRule="auto"/>
            </w:pPr>
            <w:r>
              <w:rPr>
                <w:b/>
                <w:color w:val="14325C"/>
                <w:sz w:val="17"/>
              </w:rPr>
              <w:t>Use-case ID</w:t>
            </w:r>
          </w:p>
        </w:tc>
        <w:tc>
          <w:tcPr>
            <w:tcW w:w="6768" w:type="dxa"/>
          </w:tcPr>
          <w:p w14:paraId="4E135891" w14:textId="77777777" w:rsidR="00026129" w:rsidRDefault="003842D2">
            <w:pPr>
              <w:spacing w:after="0" w:line="240" w:lineRule="auto"/>
            </w:pPr>
            <w:r>
              <w:rPr>
                <w:sz w:val="17"/>
              </w:rPr>
              <w:t>UC-18</w:t>
            </w:r>
          </w:p>
        </w:tc>
      </w:tr>
      <w:tr w:rsidR="00026129" w14:paraId="35D05616" w14:textId="77777777">
        <w:trPr>
          <w:cantSplit/>
          <w:jc w:val="center"/>
        </w:trPr>
        <w:tc>
          <w:tcPr>
            <w:tcW w:w="2232" w:type="dxa"/>
            <w:shd w:val="clear" w:color="auto" w:fill="E6EEF7"/>
          </w:tcPr>
          <w:p w14:paraId="53D0CCA5" w14:textId="77777777" w:rsidR="00026129" w:rsidRDefault="003842D2">
            <w:pPr>
              <w:spacing w:after="0" w:line="240" w:lineRule="auto"/>
            </w:pPr>
            <w:r>
              <w:rPr>
                <w:b/>
                <w:color w:val="14325C"/>
                <w:sz w:val="17"/>
              </w:rPr>
              <w:t>Name</w:t>
            </w:r>
          </w:p>
        </w:tc>
        <w:tc>
          <w:tcPr>
            <w:tcW w:w="6768" w:type="dxa"/>
          </w:tcPr>
          <w:p w14:paraId="0C47B3FB" w14:textId="77777777" w:rsidR="00026129" w:rsidRDefault="003842D2">
            <w:pPr>
              <w:spacing w:after="0" w:line="240" w:lineRule="auto"/>
            </w:pPr>
            <w:r>
              <w:rPr>
                <w:sz w:val="17"/>
              </w:rPr>
              <w:t>Run offline evaluation and CLI</w:t>
            </w:r>
          </w:p>
        </w:tc>
      </w:tr>
      <w:tr w:rsidR="00026129" w14:paraId="0EC365A5" w14:textId="77777777">
        <w:trPr>
          <w:cantSplit/>
          <w:jc w:val="center"/>
        </w:trPr>
        <w:tc>
          <w:tcPr>
            <w:tcW w:w="2232" w:type="dxa"/>
            <w:shd w:val="clear" w:color="auto" w:fill="E6EEF7"/>
          </w:tcPr>
          <w:p w14:paraId="148362C9" w14:textId="77777777" w:rsidR="00026129" w:rsidRDefault="003842D2">
            <w:pPr>
              <w:spacing w:after="0" w:line="240" w:lineRule="auto"/>
            </w:pPr>
            <w:r>
              <w:rPr>
                <w:b/>
                <w:color w:val="14325C"/>
                <w:sz w:val="17"/>
              </w:rPr>
              <w:t>Primary actor</w:t>
            </w:r>
          </w:p>
        </w:tc>
        <w:tc>
          <w:tcPr>
            <w:tcW w:w="6768" w:type="dxa"/>
          </w:tcPr>
          <w:p w14:paraId="0F7175DD" w14:textId="77777777" w:rsidR="00026129" w:rsidRDefault="003842D2">
            <w:pPr>
              <w:spacing w:after="0" w:line="240" w:lineRule="auto"/>
            </w:pPr>
            <w:r>
              <w:rPr>
                <w:sz w:val="17"/>
              </w:rPr>
              <w:t>Evaluator / Developer</w:t>
            </w:r>
          </w:p>
        </w:tc>
      </w:tr>
      <w:tr w:rsidR="00026129" w14:paraId="527E2494" w14:textId="77777777">
        <w:trPr>
          <w:cantSplit/>
          <w:jc w:val="center"/>
        </w:trPr>
        <w:tc>
          <w:tcPr>
            <w:tcW w:w="2232" w:type="dxa"/>
            <w:shd w:val="clear" w:color="auto" w:fill="E6EEF7"/>
          </w:tcPr>
          <w:p w14:paraId="791F33EB" w14:textId="77777777" w:rsidR="00026129" w:rsidRDefault="003842D2">
            <w:pPr>
              <w:spacing w:after="0" w:line="240" w:lineRule="auto"/>
            </w:pPr>
            <w:r>
              <w:rPr>
                <w:b/>
                <w:color w:val="14325C"/>
                <w:sz w:val="17"/>
              </w:rPr>
              <w:t>Secondary actors</w:t>
            </w:r>
          </w:p>
        </w:tc>
        <w:tc>
          <w:tcPr>
            <w:tcW w:w="6768" w:type="dxa"/>
          </w:tcPr>
          <w:p w14:paraId="3D17BB6D" w14:textId="77777777" w:rsidR="00026129" w:rsidRDefault="003842D2">
            <w:pPr>
              <w:spacing w:after="0" w:line="240" w:lineRule="auto"/>
            </w:pPr>
            <w:r>
              <w:rPr>
                <w:sz w:val="17"/>
              </w:rPr>
              <w:t>Local LLM</w:t>
            </w:r>
          </w:p>
        </w:tc>
      </w:tr>
      <w:tr w:rsidR="00026129" w14:paraId="5F2D046A" w14:textId="77777777">
        <w:trPr>
          <w:cantSplit/>
          <w:jc w:val="center"/>
        </w:trPr>
        <w:tc>
          <w:tcPr>
            <w:tcW w:w="2232" w:type="dxa"/>
            <w:shd w:val="clear" w:color="auto" w:fill="E6EEF7"/>
          </w:tcPr>
          <w:p w14:paraId="4C4E35C1" w14:textId="77777777" w:rsidR="00026129" w:rsidRDefault="003842D2">
            <w:pPr>
              <w:spacing w:after="0" w:line="240" w:lineRule="auto"/>
            </w:pPr>
            <w:r>
              <w:rPr>
                <w:b/>
                <w:color w:val="14325C"/>
                <w:sz w:val="17"/>
              </w:rPr>
              <w:t>Goal</w:t>
            </w:r>
          </w:p>
        </w:tc>
        <w:tc>
          <w:tcPr>
            <w:tcW w:w="6768" w:type="dxa"/>
          </w:tcPr>
          <w:p w14:paraId="6F710DD8" w14:textId="77777777" w:rsidR="00026129" w:rsidRDefault="003842D2">
            <w:pPr>
              <w:spacing w:after="0" w:line="240" w:lineRule="auto"/>
            </w:pPr>
            <w:r>
              <w:rPr>
                <w:sz w:val="17"/>
              </w:rPr>
              <w:t>Produce benchmark artefacts and operate the kernel from a shell.</w:t>
            </w:r>
          </w:p>
        </w:tc>
      </w:tr>
      <w:tr w:rsidR="00026129" w14:paraId="0C4161A2" w14:textId="77777777">
        <w:trPr>
          <w:cantSplit/>
          <w:jc w:val="center"/>
        </w:trPr>
        <w:tc>
          <w:tcPr>
            <w:tcW w:w="2232" w:type="dxa"/>
            <w:shd w:val="clear" w:color="auto" w:fill="E6EEF7"/>
          </w:tcPr>
          <w:p w14:paraId="5D0F348B" w14:textId="77777777" w:rsidR="00026129" w:rsidRDefault="003842D2">
            <w:pPr>
              <w:spacing w:after="0" w:line="240" w:lineRule="auto"/>
            </w:pPr>
            <w:r>
              <w:rPr>
                <w:b/>
                <w:color w:val="14325C"/>
                <w:sz w:val="17"/>
              </w:rPr>
              <w:t>Preconditions</w:t>
            </w:r>
          </w:p>
        </w:tc>
        <w:tc>
          <w:tcPr>
            <w:tcW w:w="6768" w:type="dxa"/>
          </w:tcPr>
          <w:p w14:paraId="2B5F90C3" w14:textId="77777777" w:rsidR="00026129" w:rsidRDefault="003842D2">
            <w:pPr>
              <w:spacing w:after="0" w:line="240" w:lineRule="auto"/>
            </w:pPr>
            <w:r>
              <w:rPr>
                <w:sz w:val="17"/>
              </w:rPr>
              <w:t>Python environment; Ollama for adaptive mode.</w:t>
            </w:r>
          </w:p>
        </w:tc>
      </w:tr>
      <w:tr w:rsidR="00026129" w14:paraId="77C9B628" w14:textId="77777777">
        <w:trPr>
          <w:cantSplit/>
          <w:jc w:val="center"/>
        </w:trPr>
        <w:tc>
          <w:tcPr>
            <w:tcW w:w="2232" w:type="dxa"/>
            <w:shd w:val="clear" w:color="auto" w:fill="E6EEF7"/>
          </w:tcPr>
          <w:p w14:paraId="434B40B2" w14:textId="77777777" w:rsidR="00026129" w:rsidRDefault="003842D2">
            <w:pPr>
              <w:spacing w:after="0" w:line="240" w:lineRule="auto"/>
            </w:pPr>
            <w:r>
              <w:rPr>
                <w:b/>
                <w:color w:val="14325C"/>
                <w:sz w:val="17"/>
              </w:rPr>
              <w:t>Trigger</w:t>
            </w:r>
          </w:p>
        </w:tc>
        <w:tc>
          <w:tcPr>
            <w:tcW w:w="6768" w:type="dxa"/>
          </w:tcPr>
          <w:p w14:paraId="38FDB306" w14:textId="77777777" w:rsidR="00026129" w:rsidRDefault="003842D2">
            <w:pPr>
              <w:spacing w:after="0" w:line="240" w:lineRule="auto"/>
            </w:pPr>
            <w:r>
              <w:rPr>
                <w:sz w:val="17"/>
              </w:rPr>
              <w:t>Command invocation.</w:t>
            </w:r>
          </w:p>
        </w:tc>
      </w:tr>
      <w:tr w:rsidR="00026129" w14:paraId="5D2262E3" w14:textId="77777777">
        <w:trPr>
          <w:cantSplit/>
          <w:jc w:val="center"/>
        </w:trPr>
        <w:tc>
          <w:tcPr>
            <w:tcW w:w="2232" w:type="dxa"/>
            <w:shd w:val="clear" w:color="auto" w:fill="E6EEF7"/>
          </w:tcPr>
          <w:p w14:paraId="105E1997" w14:textId="77777777" w:rsidR="00026129" w:rsidRDefault="003842D2">
            <w:pPr>
              <w:spacing w:after="0" w:line="240" w:lineRule="auto"/>
            </w:pPr>
            <w:r>
              <w:rPr>
                <w:b/>
                <w:color w:val="14325C"/>
                <w:sz w:val="17"/>
              </w:rPr>
              <w:t>Main flow</w:t>
            </w:r>
          </w:p>
        </w:tc>
        <w:tc>
          <w:tcPr>
            <w:tcW w:w="6768" w:type="dxa"/>
          </w:tcPr>
          <w:p w14:paraId="05086F7B" w14:textId="77777777" w:rsidR="00026129" w:rsidRDefault="003842D2">
            <w:pPr>
              <w:spacing w:after="0" w:line="240" w:lineRule="auto"/>
            </w:pPr>
            <w:r>
              <w:rPr>
                <w:sz w:val="17"/>
              </w:rPr>
              <w:t>1. Run scripts/bench_se50_batch.py, bench_humaneval.py, bench_mbpp.py (or run_w7_weekend.py).</w:t>
            </w:r>
          </w:p>
          <w:p w14:paraId="2FA968F3" w14:textId="77777777" w:rsidR="00026129" w:rsidRDefault="003842D2">
            <w:pPr>
              <w:spacing w:after="0" w:line="240" w:lineRule="auto"/>
            </w:pPr>
            <w:r>
              <w:rPr>
                <w:sz w:val="17"/>
              </w:rPr>
              <w:t>2. Harness writes CSV/JSON under docs/eval.</w:t>
            </w:r>
          </w:p>
          <w:p w14:paraId="112BECA6" w14:textId="77777777" w:rsidR="00026129" w:rsidRDefault="003842D2">
            <w:pPr>
              <w:spacing w:after="0" w:line="240" w:lineRule="auto"/>
            </w:pPr>
            <w:r>
              <w:rPr>
                <w:sz w:val="17"/>
              </w:rPr>
              <w:t>3. Stats module aggregates into tables_for_paper.json.</w:t>
            </w:r>
          </w:p>
        </w:tc>
      </w:tr>
      <w:tr w:rsidR="00026129" w14:paraId="6108EE36" w14:textId="77777777">
        <w:trPr>
          <w:cantSplit/>
          <w:jc w:val="center"/>
        </w:trPr>
        <w:tc>
          <w:tcPr>
            <w:tcW w:w="2232" w:type="dxa"/>
            <w:shd w:val="clear" w:color="auto" w:fill="E6EEF7"/>
          </w:tcPr>
          <w:p w14:paraId="0B387C5B" w14:textId="77777777" w:rsidR="00026129" w:rsidRDefault="003842D2">
            <w:pPr>
              <w:spacing w:after="0" w:line="240" w:lineRule="auto"/>
            </w:pPr>
            <w:r>
              <w:rPr>
                <w:b/>
                <w:color w:val="14325C"/>
                <w:sz w:val="17"/>
              </w:rPr>
              <w:t>Alternate flows</w:t>
            </w:r>
          </w:p>
        </w:tc>
        <w:tc>
          <w:tcPr>
            <w:tcW w:w="6768" w:type="dxa"/>
          </w:tcPr>
          <w:p w14:paraId="11075307" w14:textId="77777777" w:rsidR="00026129" w:rsidRDefault="003842D2">
            <w:pPr>
              <w:spacing w:after="0" w:line="240" w:lineRule="auto"/>
            </w:pPr>
            <w:r>
              <w:rPr>
                <w:sz w:val="17"/>
              </w:rPr>
              <w:t>A1: network failure → bundled stub corpora.</w:t>
            </w:r>
          </w:p>
        </w:tc>
      </w:tr>
      <w:tr w:rsidR="00026129" w14:paraId="1192BA2B" w14:textId="77777777">
        <w:trPr>
          <w:cantSplit/>
          <w:jc w:val="center"/>
        </w:trPr>
        <w:tc>
          <w:tcPr>
            <w:tcW w:w="2232" w:type="dxa"/>
            <w:shd w:val="clear" w:color="auto" w:fill="E6EEF7"/>
          </w:tcPr>
          <w:p w14:paraId="2EA77013" w14:textId="77777777" w:rsidR="00026129" w:rsidRDefault="003842D2">
            <w:pPr>
              <w:spacing w:after="0" w:line="240" w:lineRule="auto"/>
            </w:pPr>
            <w:r>
              <w:rPr>
                <w:b/>
                <w:color w:val="14325C"/>
                <w:sz w:val="17"/>
              </w:rPr>
              <w:t>Exception flows</w:t>
            </w:r>
          </w:p>
        </w:tc>
        <w:tc>
          <w:tcPr>
            <w:tcW w:w="6768" w:type="dxa"/>
          </w:tcPr>
          <w:p w14:paraId="6883564D" w14:textId="77777777" w:rsidR="00026129" w:rsidRDefault="003842D2">
            <w:pPr>
              <w:spacing w:after="0" w:line="240" w:lineRule="auto"/>
            </w:pPr>
            <w:r>
              <w:rPr>
                <w:sz w:val="17"/>
              </w:rPr>
              <w:t>E1: adaptive model missing → SystemExit with pull instructions.</w:t>
            </w:r>
          </w:p>
        </w:tc>
      </w:tr>
      <w:tr w:rsidR="00026129" w14:paraId="0AC6B691" w14:textId="77777777">
        <w:trPr>
          <w:cantSplit/>
          <w:jc w:val="center"/>
        </w:trPr>
        <w:tc>
          <w:tcPr>
            <w:tcW w:w="2232" w:type="dxa"/>
            <w:shd w:val="clear" w:color="auto" w:fill="E6EEF7"/>
          </w:tcPr>
          <w:p w14:paraId="44FCB034" w14:textId="77777777" w:rsidR="00026129" w:rsidRDefault="003842D2">
            <w:pPr>
              <w:spacing w:after="0" w:line="240" w:lineRule="auto"/>
            </w:pPr>
            <w:r>
              <w:rPr>
                <w:b/>
                <w:color w:val="14325C"/>
                <w:sz w:val="17"/>
              </w:rPr>
              <w:lastRenderedPageBreak/>
              <w:t>Postconditions</w:t>
            </w:r>
          </w:p>
        </w:tc>
        <w:tc>
          <w:tcPr>
            <w:tcW w:w="6768" w:type="dxa"/>
          </w:tcPr>
          <w:p w14:paraId="2D0097A7" w14:textId="77777777" w:rsidR="00026129" w:rsidRDefault="003842D2">
            <w:pPr>
              <w:spacing w:after="0" w:line="240" w:lineRule="auto"/>
            </w:pPr>
            <w:r>
              <w:rPr>
                <w:sz w:val="17"/>
              </w:rPr>
              <w:t>Artefacts available to UC-16.</w:t>
            </w:r>
          </w:p>
        </w:tc>
      </w:tr>
      <w:tr w:rsidR="00026129" w14:paraId="1905C7C2" w14:textId="77777777">
        <w:trPr>
          <w:cantSplit/>
          <w:jc w:val="center"/>
        </w:trPr>
        <w:tc>
          <w:tcPr>
            <w:tcW w:w="2232" w:type="dxa"/>
            <w:shd w:val="clear" w:color="auto" w:fill="E6EEF7"/>
          </w:tcPr>
          <w:p w14:paraId="04568470" w14:textId="77777777" w:rsidR="00026129" w:rsidRDefault="003842D2">
            <w:pPr>
              <w:spacing w:after="0" w:line="240" w:lineRule="auto"/>
            </w:pPr>
            <w:r>
              <w:rPr>
                <w:b/>
                <w:color w:val="14325C"/>
                <w:sz w:val="17"/>
              </w:rPr>
              <w:t>Related requirements</w:t>
            </w:r>
          </w:p>
        </w:tc>
        <w:tc>
          <w:tcPr>
            <w:tcW w:w="6768" w:type="dxa"/>
          </w:tcPr>
          <w:p w14:paraId="0623732A" w14:textId="77777777" w:rsidR="00026129" w:rsidRDefault="003842D2">
            <w:pPr>
              <w:spacing w:after="0" w:line="240" w:lineRule="auto"/>
            </w:pPr>
            <w:r>
              <w:rPr>
                <w:sz w:val="17"/>
              </w:rPr>
              <w:t>FR-054, FR-058</w:t>
            </w:r>
          </w:p>
        </w:tc>
      </w:tr>
    </w:tbl>
    <w:p w14:paraId="0DCD2B7B" w14:textId="77777777" w:rsidR="00026129" w:rsidRDefault="00026129">
      <w:pPr>
        <w:spacing w:line="240" w:lineRule="auto"/>
      </w:pPr>
    </w:p>
    <w:p w14:paraId="1309C489" w14:textId="77777777" w:rsidR="00026129" w:rsidRDefault="003842D2">
      <w:pPr>
        <w:pStyle w:val="Heading1"/>
      </w:pPr>
      <w:bookmarkStart w:id="148" w:name="_Toc242212267"/>
      <w:r>
        <w:t>9  Data Requirements</w:t>
      </w:r>
      <w:bookmarkEnd w:id="148"/>
    </w:p>
    <w:p w14:paraId="78C56DBE" w14:textId="77777777" w:rsidR="00026129" w:rsidRDefault="003842D2">
      <w:pPr>
        <w:pStyle w:val="Heading2"/>
      </w:pPr>
      <w:bookmarkStart w:id="149" w:name="_Toc242212268"/>
      <w:r>
        <w:t>9.1  Input data</w:t>
      </w:r>
      <w:bookmarkEnd w:id="149"/>
    </w:p>
    <w:p w14:paraId="49101825" w14:textId="77777777" w:rsidR="00026129" w:rsidRDefault="003842D2">
      <w:pPr>
        <w:pStyle w:val="TableCaption"/>
      </w:pPr>
      <w:bookmarkStart w:id="150" w:name="_Toc242212429"/>
      <w:r>
        <w:rPr>
          <w:b/>
        </w:rPr>
        <w:t xml:space="preserve">Table 9.1: </w:t>
      </w:r>
      <w:r>
        <w:t>Input data</w:t>
      </w:r>
      <w:bookmarkEnd w:id="150"/>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857"/>
        <w:gridCol w:w="1714"/>
        <w:gridCol w:w="2286"/>
        <w:gridCol w:w="3143"/>
      </w:tblGrid>
      <w:tr w:rsidR="00026129" w14:paraId="50DBC10C" w14:textId="77777777">
        <w:trPr>
          <w:tblHeader/>
          <w:jc w:val="center"/>
        </w:trPr>
        <w:tc>
          <w:tcPr>
            <w:tcW w:w="1857" w:type="dxa"/>
            <w:shd w:val="clear" w:color="auto" w:fill="14325C"/>
          </w:tcPr>
          <w:p w14:paraId="097B22AE" w14:textId="77777777" w:rsidR="00026129" w:rsidRDefault="003842D2">
            <w:pPr>
              <w:spacing w:after="0" w:line="240" w:lineRule="auto"/>
            </w:pPr>
            <w:r>
              <w:rPr>
                <w:b/>
                <w:color w:val="FFFFFF"/>
                <w:sz w:val="16"/>
              </w:rPr>
              <w:t>Input</w:t>
            </w:r>
          </w:p>
        </w:tc>
        <w:tc>
          <w:tcPr>
            <w:tcW w:w="1714" w:type="dxa"/>
            <w:shd w:val="clear" w:color="auto" w:fill="14325C"/>
          </w:tcPr>
          <w:p w14:paraId="53EE1B84" w14:textId="77777777" w:rsidR="00026129" w:rsidRDefault="003842D2">
            <w:pPr>
              <w:spacing w:after="0" w:line="240" w:lineRule="auto"/>
            </w:pPr>
            <w:r>
              <w:rPr>
                <w:b/>
                <w:color w:val="FFFFFF"/>
                <w:sz w:val="16"/>
              </w:rPr>
              <w:t>Source</w:t>
            </w:r>
          </w:p>
        </w:tc>
        <w:tc>
          <w:tcPr>
            <w:tcW w:w="2286" w:type="dxa"/>
            <w:shd w:val="clear" w:color="auto" w:fill="14325C"/>
          </w:tcPr>
          <w:p w14:paraId="70A27A88" w14:textId="77777777" w:rsidR="00026129" w:rsidRDefault="003842D2">
            <w:pPr>
              <w:spacing w:after="0" w:line="240" w:lineRule="auto"/>
            </w:pPr>
            <w:r>
              <w:rPr>
                <w:b/>
                <w:color w:val="FFFFFF"/>
                <w:sz w:val="16"/>
              </w:rPr>
              <w:t>Format</w:t>
            </w:r>
          </w:p>
        </w:tc>
        <w:tc>
          <w:tcPr>
            <w:tcW w:w="3143" w:type="dxa"/>
            <w:shd w:val="clear" w:color="auto" w:fill="14325C"/>
          </w:tcPr>
          <w:p w14:paraId="24439C9C" w14:textId="77777777" w:rsidR="00026129" w:rsidRDefault="003842D2">
            <w:pPr>
              <w:spacing w:after="0" w:line="240" w:lineRule="auto"/>
            </w:pPr>
            <w:r>
              <w:rPr>
                <w:b/>
                <w:color w:val="FFFFFF"/>
                <w:sz w:val="16"/>
              </w:rPr>
              <w:t>Validation</w:t>
            </w:r>
          </w:p>
        </w:tc>
      </w:tr>
      <w:tr w:rsidR="00026129" w14:paraId="3E87E310" w14:textId="77777777">
        <w:trPr>
          <w:cantSplit/>
          <w:jc w:val="center"/>
        </w:trPr>
        <w:tc>
          <w:tcPr>
            <w:tcW w:w="1857" w:type="dxa"/>
          </w:tcPr>
          <w:p w14:paraId="1989C1ED" w14:textId="77777777" w:rsidR="00026129" w:rsidRDefault="003842D2">
            <w:pPr>
              <w:spacing w:after="0" w:line="240" w:lineRule="auto"/>
            </w:pPr>
            <w:r>
              <w:rPr>
                <w:sz w:val="16"/>
              </w:rPr>
              <w:t>Goal / conversation title</w:t>
            </w:r>
          </w:p>
        </w:tc>
        <w:tc>
          <w:tcPr>
            <w:tcW w:w="1714" w:type="dxa"/>
          </w:tcPr>
          <w:p w14:paraId="54E16F66" w14:textId="77777777" w:rsidR="00026129" w:rsidRDefault="003842D2">
            <w:pPr>
              <w:spacing w:after="0" w:line="240" w:lineRule="auto"/>
            </w:pPr>
            <w:r>
              <w:rPr>
                <w:sz w:val="16"/>
              </w:rPr>
              <w:t>Dashboard form, API</w:t>
            </w:r>
          </w:p>
        </w:tc>
        <w:tc>
          <w:tcPr>
            <w:tcW w:w="2286" w:type="dxa"/>
          </w:tcPr>
          <w:p w14:paraId="677B6EC6" w14:textId="77777777" w:rsidR="00026129" w:rsidRDefault="003842D2">
            <w:pPr>
              <w:spacing w:after="0" w:line="240" w:lineRule="auto"/>
            </w:pPr>
            <w:r>
              <w:rPr>
                <w:sz w:val="16"/>
              </w:rPr>
              <w:t>UTF-8 string</w:t>
            </w:r>
          </w:p>
        </w:tc>
        <w:tc>
          <w:tcPr>
            <w:tcW w:w="3143" w:type="dxa"/>
          </w:tcPr>
          <w:p w14:paraId="05559027" w14:textId="77777777" w:rsidR="00026129" w:rsidRDefault="003842D2">
            <w:pPr>
              <w:spacing w:after="0" w:line="240" w:lineRule="auto"/>
            </w:pPr>
            <w:r>
              <w:rPr>
                <w:sz w:val="16"/>
              </w:rPr>
              <w:t>1–200 chars (conversation); ≥ 5 chars (plan)</w:t>
            </w:r>
          </w:p>
        </w:tc>
      </w:tr>
      <w:tr w:rsidR="00026129" w14:paraId="3524385E" w14:textId="77777777">
        <w:trPr>
          <w:cantSplit/>
          <w:jc w:val="center"/>
        </w:trPr>
        <w:tc>
          <w:tcPr>
            <w:tcW w:w="1857" w:type="dxa"/>
            <w:shd w:val="clear" w:color="auto" w:fill="F1F5F9"/>
          </w:tcPr>
          <w:p w14:paraId="7E1EADCE" w14:textId="77777777" w:rsidR="00026129" w:rsidRDefault="003842D2">
            <w:pPr>
              <w:spacing w:after="0" w:line="240" w:lineRule="auto"/>
            </w:pPr>
            <w:r>
              <w:rPr>
                <w:sz w:val="16"/>
              </w:rPr>
              <w:t>Messages</w:t>
            </w:r>
          </w:p>
        </w:tc>
        <w:tc>
          <w:tcPr>
            <w:tcW w:w="1714" w:type="dxa"/>
            <w:shd w:val="clear" w:color="auto" w:fill="F1F5F9"/>
          </w:tcPr>
          <w:p w14:paraId="79FEC599" w14:textId="77777777" w:rsidR="00026129" w:rsidRDefault="003842D2">
            <w:pPr>
              <w:spacing w:after="0" w:line="240" w:lineRule="auto"/>
            </w:pPr>
            <w:r>
              <w:rPr>
                <w:sz w:val="16"/>
              </w:rPr>
              <w:t>API</w:t>
            </w:r>
          </w:p>
        </w:tc>
        <w:tc>
          <w:tcPr>
            <w:tcW w:w="2286" w:type="dxa"/>
            <w:shd w:val="clear" w:color="auto" w:fill="F1F5F9"/>
          </w:tcPr>
          <w:p w14:paraId="3DEF71E6" w14:textId="77777777" w:rsidR="00026129" w:rsidRDefault="003842D2">
            <w:pPr>
              <w:spacing w:after="0" w:line="240" w:lineRule="auto"/>
            </w:pPr>
            <w:r>
              <w:rPr>
                <w:sz w:val="16"/>
              </w:rPr>
              <w:t>JSON {role, content, name?, tool_call_id?}</w:t>
            </w:r>
          </w:p>
        </w:tc>
        <w:tc>
          <w:tcPr>
            <w:tcW w:w="3143" w:type="dxa"/>
            <w:shd w:val="clear" w:color="auto" w:fill="F1F5F9"/>
          </w:tcPr>
          <w:p w14:paraId="25F14D03" w14:textId="77777777" w:rsidR="00026129" w:rsidRDefault="003842D2">
            <w:pPr>
              <w:spacing w:after="0" w:line="240" w:lineRule="auto"/>
            </w:pPr>
            <w:r>
              <w:rPr>
                <w:sz w:val="16"/>
              </w:rPr>
              <w:t>role ∈ 6 literals; content ≥ 1 char; extra fields rejected</w:t>
            </w:r>
          </w:p>
        </w:tc>
      </w:tr>
      <w:tr w:rsidR="00026129" w14:paraId="78C22C46" w14:textId="77777777">
        <w:trPr>
          <w:cantSplit/>
          <w:jc w:val="center"/>
        </w:trPr>
        <w:tc>
          <w:tcPr>
            <w:tcW w:w="1857" w:type="dxa"/>
          </w:tcPr>
          <w:p w14:paraId="4993448A" w14:textId="77777777" w:rsidR="00026129" w:rsidRDefault="003842D2">
            <w:pPr>
              <w:spacing w:after="0" w:line="240" w:lineRule="auto"/>
            </w:pPr>
            <w:r>
              <w:rPr>
                <w:sz w:val="16"/>
              </w:rPr>
              <w:t>Plans</w:t>
            </w:r>
          </w:p>
        </w:tc>
        <w:tc>
          <w:tcPr>
            <w:tcW w:w="1714" w:type="dxa"/>
          </w:tcPr>
          <w:p w14:paraId="31B94C88" w14:textId="77777777" w:rsidR="00026129" w:rsidRDefault="003842D2">
            <w:pPr>
              <w:spacing w:after="0" w:line="240" w:lineRule="auto"/>
            </w:pPr>
            <w:r>
              <w:rPr>
                <w:sz w:val="16"/>
              </w:rPr>
              <w:t>API (/runs/execute)</w:t>
            </w:r>
          </w:p>
        </w:tc>
        <w:tc>
          <w:tcPr>
            <w:tcW w:w="2286" w:type="dxa"/>
          </w:tcPr>
          <w:p w14:paraId="2CB9D48D" w14:textId="77777777" w:rsidR="00026129" w:rsidRDefault="003842D2">
            <w:pPr>
              <w:spacing w:after="0" w:line="240" w:lineRule="auto"/>
            </w:pPr>
            <w:r>
              <w:rPr>
                <w:sz w:val="16"/>
              </w:rPr>
              <w:t>ExecutionPlan JSON</w:t>
            </w:r>
          </w:p>
        </w:tc>
        <w:tc>
          <w:tcPr>
            <w:tcW w:w="3143" w:type="dxa"/>
          </w:tcPr>
          <w:p w14:paraId="701BE236" w14:textId="77777777" w:rsidR="00026129" w:rsidRDefault="003842D2">
            <w:pPr>
              <w:spacing w:after="0" w:line="240" w:lineRule="auto"/>
            </w:pPr>
            <w:r>
              <w:rPr>
                <w:sz w:val="16"/>
              </w:rPr>
              <w:t>contiguous indices 0..n−1, ≥ 1 step, description ≥ 3 chars, goal ≥ 5 chars</w:t>
            </w:r>
          </w:p>
        </w:tc>
      </w:tr>
      <w:tr w:rsidR="00026129" w14:paraId="10D41CEB" w14:textId="77777777">
        <w:trPr>
          <w:cantSplit/>
          <w:jc w:val="center"/>
        </w:trPr>
        <w:tc>
          <w:tcPr>
            <w:tcW w:w="1857" w:type="dxa"/>
            <w:shd w:val="clear" w:color="auto" w:fill="F1F5F9"/>
          </w:tcPr>
          <w:p w14:paraId="4C29609B" w14:textId="77777777" w:rsidR="00026129" w:rsidRDefault="003842D2">
            <w:pPr>
              <w:spacing w:after="0" w:line="240" w:lineRule="auto"/>
            </w:pPr>
            <w:r>
              <w:rPr>
                <w:sz w:val="16"/>
              </w:rPr>
              <w:t>Credentials</w:t>
            </w:r>
          </w:p>
        </w:tc>
        <w:tc>
          <w:tcPr>
            <w:tcW w:w="1714" w:type="dxa"/>
            <w:shd w:val="clear" w:color="auto" w:fill="F1F5F9"/>
          </w:tcPr>
          <w:p w14:paraId="6A6BF8CA" w14:textId="77777777" w:rsidR="00026129" w:rsidRDefault="003842D2">
            <w:pPr>
              <w:spacing w:after="0" w:line="240" w:lineRule="auto"/>
            </w:pPr>
            <w:r>
              <w:rPr>
                <w:sz w:val="16"/>
              </w:rPr>
              <w:t>Login form/API</w:t>
            </w:r>
          </w:p>
        </w:tc>
        <w:tc>
          <w:tcPr>
            <w:tcW w:w="2286" w:type="dxa"/>
            <w:shd w:val="clear" w:color="auto" w:fill="F1F5F9"/>
          </w:tcPr>
          <w:p w14:paraId="4B345F75" w14:textId="77777777" w:rsidR="00026129" w:rsidRDefault="003842D2">
            <w:pPr>
              <w:spacing w:after="0" w:line="240" w:lineRule="auto"/>
            </w:pPr>
            <w:r>
              <w:rPr>
                <w:sz w:val="16"/>
              </w:rPr>
              <w:t>JSON {user_id, password}</w:t>
            </w:r>
          </w:p>
        </w:tc>
        <w:tc>
          <w:tcPr>
            <w:tcW w:w="3143" w:type="dxa"/>
            <w:shd w:val="clear" w:color="auto" w:fill="F1F5F9"/>
          </w:tcPr>
          <w:p w14:paraId="333EF1EF" w14:textId="77777777" w:rsidR="00026129" w:rsidRDefault="003842D2">
            <w:pPr>
              <w:spacing w:after="0" w:line="240" w:lineRule="auto"/>
            </w:pPr>
            <w:r>
              <w:rPr>
                <w:sz w:val="16"/>
              </w:rPr>
              <w:t>2–128 / 8–4096 chars; whitespace stripped; sanitised</w:t>
            </w:r>
          </w:p>
        </w:tc>
      </w:tr>
      <w:tr w:rsidR="00026129" w14:paraId="53A507CA" w14:textId="77777777">
        <w:trPr>
          <w:cantSplit/>
          <w:jc w:val="center"/>
        </w:trPr>
        <w:tc>
          <w:tcPr>
            <w:tcW w:w="1857" w:type="dxa"/>
          </w:tcPr>
          <w:p w14:paraId="3466149A" w14:textId="77777777" w:rsidR="00026129" w:rsidRDefault="003842D2">
            <w:pPr>
              <w:spacing w:after="0" w:line="240" w:lineRule="auto"/>
            </w:pPr>
            <w:r>
              <w:rPr>
                <w:sz w:val="16"/>
              </w:rPr>
              <w:t>Capability tokens</w:t>
            </w:r>
          </w:p>
        </w:tc>
        <w:tc>
          <w:tcPr>
            <w:tcW w:w="1714" w:type="dxa"/>
          </w:tcPr>
          <w:p w14:paraId="4B311862" w14:textId="77777777" w:rsidR="00026129" w:rsidRDefault="003842D2">
            <w:pPr>
              <w:spacing w:after="0" w:line="240" w:lineRule="auto"/>
            </w:pPr>
            <w:r>
              <w:rPr>
                <w:sz w:val="16"/>
              </w:rPr>
              <w:t>HTTP header</w:t>
            </w:r>
          </w:p>
        </w:tc>
        <w:tc>
          <w:tcPr>
            <w:tcW w:w="2286" w:type="dxa"/>
          </w:tcPr>
          <w:p w14:paraId="35814989" w14:textId="77777777" w:rsidR="00026129" w:rsidRDefault="003842D2">
            <w:pPr>
              <w:spacing w:after="0" w:line="240" w:lineRule="auto"/>
            </w:pPr>
            <w:r>
              <w:rPr>
                <w:sz w:val="16"/>
              </w:rPr>
              <w:t>b64url(JSON).b64url(HMAC)</w:t>
            </w:r>
          </w:p>
        </w:tc>
        <w:tc>
          <w:tcPr>
            <w:tcW w:w="3143" w:type="dxa"/>
          </w:tcPr>
          <w:p w14:paraId="3BEECFC2" w14:textId="77777777" w:rsidR="00026129" w:rsidRDefault="003842D2">
            <w:pPr>
              <w:spacing w:after="0" w:line="240" w:lineRule="auto"/>
            </w:pPr>
            <w:r>
              <w:rPr>
                <w:sz w:val="16"/>
              </w:rPr>
              <w:t>Signature, schema (</w:t>
            </w:r>
            <w:r>
              <w:rPr>
                <w:rFonts w:ascii="Consolas" w:eastAsia="Consolas" w:hAnsi="Consolas"/>
                <w:color w:val="1F3A5F"/>
                <w:sz w:val="13"/>
              </w:rPr>
              <w:t>expires_at_unix_s</w:t>
            </w:r>
            <w:r>
              <w:rPr>
                <w:sz w:val="16"/>
              </w:rPr>
              <w:t xml:space="preserve"> ≥ 1.7e9), expiry, capability, deny masks</w:t>
            </w:r>
          </w:p>
        </w:tc>
      </w:tr>
      <w:tr w:rsidR="00026129" w14:paraId="0B1FC844" w14:textId="77777777">
        <w:trPr>
          <w:cantSplit/>
          <w:jc w:val="center"/>
        </w:trPr>
        <w:tc>
          <w:tcPr>
            <w:tcW w:w="1857" w:type="dxa"/>
            <w:shd w:val="clear" w:color="auto" w:fill="F1F5F9"/>
          </w:tcPr>
          <w:p w14:paraId="7D28A0B4" w14:textId="77777777" w:rsidR="00026129" w:rsidRDefault="003842D2">
            <w:pPr>
              <w:spacing w:after="0" w:line="240" w:lineRule="auto"/>
            </w:pPr>
            <w:r>
              <w:rPr>
                <w:sz w:val="16"/>
              </w:rPr>
              <w:t>Documents</w:t>
            </w:r>
          </w:p>
        </w:tc>
        <w:tc>
          <w:tcPr>
            <w:tcW w:w="1714" w:type="dxa"/>
            <w:shd w:val="clear" w:color="auto" w:fill="F1F5F9"/>
          </w:tcPr>
          <w:p w14:paraId="1AAA0ECE" w14:textId="77777777" w:rsidR="00026129" w:rsidRDefault="003842D2">
            <w:pPr>
              <w:spacing w:after="0" w:line="240" w:lineRule="auto"/>
            </w:pPr>
            <w:r>
              <w:rPr>
                <w:sz w:val="16"/>
              </w:rPr>
              <w:t>Multipart upload / JSON</w:t>
            </w:r>
          </w:p>
        </w:tc>
        <w:tc>
          <w:tcPr>
            <w:tcW w:w="2286" w:type="dxa"/>
            <w:shd w:val="clear" w:color="auto" w:fill="F1F5F9"/>
          </w:tcPr>
          <w:p w14:paraId="0906C098" w14:textId="77777777" w:rsidR="00026129" w:rsidRDefault="003842D2">
            <w:pPr>
              <w:spacing w:after="0" w:line="240" w:lineRule="auto"/>
            </w:pPr>
            <w:r>
              <w:rPr>
                <w:sz w:val="16"/>
              </w:rPr>
              <w:t>Any MIME type</w:t>
            </w:r>
          </w:p>
        </w:tc>
        <w:tc>
          <w:tcPr>
            <w:tcW w:w="3143" w:type="dxa"/>
            <w:shd w:val="clear" w:color="auto" w:fill="F1F5F9"/>
          </w:tcPr>
          <w:p w14:paraId="63172CD5" w14:textId="77777777" w:rsidR="00026129" w:rsidRDefault="003842D2">
            <w:pPr>
              <w:spacing w:after="0" w:line="240" w:lineRule="auto"/>
            </w:pPr>
            <w:r>
              <w:rPr>
                <w:sz w:val="16"/>
              </w:rPr>
              <w:t>No size limit; content not parsed by the API</w:t>
            </w:r>
          </w:p>
        </w:tc>
      </w:tr>
      <w:tr w:rsidR="00026129" w14:paraId="1D438722" w14:textId="77777777">
        <w:trPr>
          <w:cantSplit/>
          <w:jc w:val="center"/>
        </w:trPr>
        <w:tc>
          <w:tcPr>
            <w:tcW w:w="1857" w:type="dxa"/>
          </w:tcPr>
          <w:p w14:paraId="5D5286DC" w14:textId="77777777" w:rsidR="00026129" w:rsidRDefault="003842D2">
            <w:pPr>
              <w:spacing w:after="0" w:line="240" w:lineRule="auto"/>
            </w:pPr>
            <w:r>
              <w:rPr>
                <w:sz w:val="16"/>
              </w:rPr>
              <w:t>Benchmark corpora</w:t>
            </w:r>
          </w:p>
        </w:tc>
        <w:tc>
          <w:tcPr>
            <w:tcW w:w="1714" w:type="dxa"/>
          </w:tcPr>
          <w:p w14:paraId="420C7B91" w14:textId="77777777" w:rsidR="00026129" w:rsidRDefault="003842D2">
            <w:pPr>
              <w:spacing w:after="0" w:line="240" w:lineRule="auto"/>
            </w:pPr>
            <w:r>
              <w:rPr>
                <w:sz w:val="16"/>
              </w:rPr>
              <w:t>Files / downloads</w:t>
            </w:r>
          </w:p>
        </w:tc>
        <w:tc>
          <w:tcPr>
            <w:tcW w:w="2286" w:type="dxa"/>
          </w:tcPr>
          <w:p w14:paraId="73ED34C0" w14:textId="77777777" w:rsidR="00026129" w:rsidRDefault="003842D2">
            <w:pPr>
              <w:spacing w:after="0" w:line="240" w:lineRule="auto"/>
            </w:pPr>
            <w:r>
              <w:rPr>
                <w:sz w:val="16"/>
              </w:rPr>
              <w:t>JSON, CSV</w:t>
            </w:r>
          </w:p>
        </w:tc>
        <w:tc>
          <w:tcPr>
            <w:tcW w:w="3143" w:type="dxa"/>
          </w:tcPr>
          <w:p w14:paraId="6E0DAA1A" w14:textId="77777777" w:rsidR="00026129" w:rsidRDefault="003842D2">
            <w:pPr>
              <w:spacing w:after="0" w:line="240" w:lineRule="auto"/>
            </w:pPr>
            <w:r>
              <w:rPr>
                <w:sz w:val="16"/>
              </w:rPr>
              <w:t>SE-50 corpus fields (id, category, difficulty, goal_string, accept_criteria …)</w:t>
            </w:r>
          </w:p>
        </w:tc>
      </w:tr>
      <w:tr w:rsidR="00026129" w14:paraId="06337BA9" w14:textId="77777777">
        <w:trPr>
          <w:cantSplit/>
          <w:jc w:val="center"/>
        </w:trPr>
        <w:tc>
          <w:tcPr>
            <w:tcW w:w="1857" w:type="dxa"/>
            <w:shd w:val="clear" w:color="auto" w:fill="F1F5F9"/>
          </w:tcPr>
          <w:p w14:paraId="42A3D52E" w14:textId="77777777" w:rsidR="00026129" w:rsidRDefault="003842D2">
            <w:pPr>
              <w:spacing w:after="0" w:line="240" w:lineRule="auto"/>
            </w:pPr>
            <w:r>
              <w:rPr>
                <w:sz w:val="16"/>
              </w:rPr>
              <w:t>Configuration</w:t>
            </w:r>
          </w:p>
        </w:tc>
        <w:tc>
          <w:tcPr>
            <w:tcW w:w="1714" w:type="dxa"/>
            <w:shd w:val="clear" w:color="auto" w:fill="F1F5F9"/>
          </w:tcPr>
          <w:p w14:paraId="22361789" w14:textId="77777777" w:rsidR="00026129" w:rsidRDefault="003842D2">
            <w:pPr>
              <w:spacing w:after="0" w:line="240" w:lineRule="auto"/>
            </w:pPr>
            <w:r>
              <w:rPr>
                <w:sz w:val="16"/>
              </w:rPr>
              <w:t>Environment / .env</w:t>
            </w:r>
          </w:p>
        </w:tc>
        <w:tc>
          <w:tcPr>
            <w:tcW w:w="2286" w:type="dxa"/>
            <w:shd w:val="clear" w:color="auto" w:fill="F1F5F9"/>
          </w:tcPr>
          <w:p w14:paraId="1031A3BC" w14:textId="77777777" w:rsidR="00026129" w:rsidRDefault="003842D2">
            <w:pPr>
              <w:spacing w:after="0" w:line="240" w:lineRule="auto"/>
            </w:pPr>
            <w:r>
              <w:rPr>
                <w:sz w:val="16"/>
              </w:rPr>
              <w:t>Key=value</w:t>
            </w:r>
          </w:p>
        </w:tc>
        <w:tc>
          <w:tcPr>
            <w:tcW w:w="3143" w:type="dxa"/>
            <w:shd w:val="clear" w:color="auto" w:fill="F1F5F9"/>
          </w:tcPr>
          <w:p w14:paraId="5B632947" w14:textId="77777777" w:rsidR="00026129" w:rsidRDefault="003842D2">
            <w:pPr>
              <w:spacing w:after="0" w:line="240" w:lineRule="auto"/>
            </w:pPr>
            <w:r>
              <w:rPr>
                <w:sz w:val="16"/>
              </w:rPr>
              <w:t>Pydantic Settings with bounds (Appendix D)</w:t>
            </w:r>
          </w:p>
        </w:tc>
      </w:tr>
    </w:tbl>
    <w:p w14:paraId="001BC755" w14:textId="77777777" w:rsidR="00026129" w:rsidRDefault="00026129">
      <w:pPr>
        <w:spacing w:after="80" w:line="240" w:lineRule="auto"/>
      </w:pPr>
    </w:p>
    <w:p w14:paraId="44BABF8D" w14:textId="77777777" w:rsidR="00026129" w:rsidRDefault="003842D2">
      <w:pPr>
        <w:pStyle w:val="Heading2"/>
      </w:pPr>
      <w:bookmarkStart w:id="151" w:name="_Toc242212269"/>
      <w:r>
        <w:t>9.2  Output data</w:t>
      </w:r>
      <w:bookmarkEnd w:id="151"/>
    </w:p>
    <w:p w14:paraId="4B535C7D" w14:textId="77777777" w:rsidR="00026129" w:rsidRDefault="003842D2">
      <w:pPr>
        <w:pStyle w:val="TableCaption"/>
      </w:pPr>
      <w:bookmarkStart w:id="152" w:name="_Toc242212430"/>
      <w:r>
        <w:rPr>
          <w:b/>
        </w:rPr>
        <w:t xml:space="preserve">Table 9.2: </w:t>
      </w:r>
      <w:r>
        <w:t>Output data</w:t>
      </w:r>
      <w:bookmarkEnd w:id="152"/>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86"/>
        <w:gridCol w:w="2857"/>
        <w:gridCol w:w="3857"/>
      </w:tblGrid>
      <w:tr w:rsidR="00026129" w14:paraId="62470604" w14:textId="77777777">
        <w:trPr>
          <w:tblHeader/>
          <w:jc w:val="center"/>
        </w:trPr>
        <w:tc>
          <w:tcPr>
            <w:tcW w:w="2286" w:type="dxa"/>
            <w:shd w:val="clear" w:color="auto" w:fill="14325C"/>
          </w:tcPr>
          <w:p w14:paraId="58100E96" w14:textId="77777777" w:rsidR="00026129" w:rsidRDefault="003842D2">
            <w:pPr>
              <w:spacing w:after="0" w:line="240" w:lineRule="auto"/>
            </w:pPr>
            <w:r>
              <w:rPr>
                <w:b/>
                <w:color w:val="FFFFFF"/>
                <w:sz w:val="18"/>
              </w:rPr>
              <w:t>Output</w:t>
            </w:r>
          </w:p>
        </w:tc>
        <w:tc>
          <w:tcPr>
            <w:tcW w:w="2857" w:type="dxa"/>
            <w:shd w:val="clear" w:color="auto" w:fill="14325C"/>
          </w:tcPr>
          <w:p w14:paraId="7B0C6EE6" w14:textId="77777777" w:rsidR="00026129" w:rsidRDefault="003842D2">
            <w:pPr>
              <w:spacing w:after="0" w:line="240" w:lineRule="auto"/>
            </w:pPr>
            <w:r>
              <w:rPr>
                <w:b/>
                <w:color w:val="FFFFFF"/>
                <w:sz w:val="18"/>
              </w:rPr>
              <w:t>Consumer</w:t>
            </w:r>
          </w:p>
        </w:tc>
        <w:tc>
          <w:tcPr>
            <w:tcW w:w="3857" w:type="dxa"/>
            <w:shd w:val="clear" w:color="auto" w:fill="14325C"/>
          </w:tcPr>
          <w:p w14:paraId="270768AA" w14:textId="77777777" w:rsidR="00026129" w:rsidRDefault="003842D2">
            <w:pPr>
              <w:spacing w:after="0" w:line="240" w:lineRule="auto"/>
            </w:pPr>
            <w:r>
              <w:rPr>
                <w:b/>
                <w:color w:val="FFFFFF"/>
                <w:sz w:val="18"/>
              </w:rPr>
              <w:t>Format</w:t>
            </w:r>
          </w:p>
        </w:tc>
      </w:tr>
      <w:tr w:rsidR="00026129" w14:paraId="1B2A1B57" w14:textId="77777777">
        <w:trPr>
          <w:cantSplit/>
          <w:jc w:val="center"/>
        </w:trPr>
        <w:tc>
          <w:tcPr>
            <w:tcW w:w="2286" w:type="dxa"/>
          </w:tcPr>
          <w:p w14:paraId="59BEB380" w14:textId="77777777" w:rsidR="00026129" w:rsidRDefault="003842D2">
            <w:pPr>
              <w:spacing w:after="0" w:line="240" w:lineRule="auto"/>
            </w:pPr>
            <w:r>
              <w:rPr>
                <w:sz w:val="18"/>
              </w:rPr>
              <w:t>API responses</w:t>
            </w:r>
          </w:p>
        </w:tc>
        <w:tc>
          <w:tcPr>
            <w:tcW w:w="2857" w:type="dxa"/>
          </w:tcPr>
          <w:p w14:paraId="03F90C7F" w14:textId="77777777" w:rsidR="00026129" w:rsidRDefault="003842D2">
            <w:pPr>
              <w:spacing w:after="0" w:line="240" w:lineRule="auto"/>
            </w:pPr>
            <w:r>
              <w:rPr>
                <w:sz w:val="18"/>
              </w:rPr>
              <w:t>Dashboard, clients</w:t>
            </w:r>
          </w:p>
        </w:tc>
        <w:tc>
          <w:tcPr>
            <w:tcW w:w="3857" w:type="dxa"/>
          </w:tcPr>
          <w:p w14:paraId="04611332" w14:textId="77777777" w:rsidR="00026129" w:rsidRDefault="003842D2">
            <w:pPr>
              <w:spacing w:after="0" w:line="240" w:lineRule="auto"/>
            </w:pPr>
            <w:r>
              <w:rPr>
                <w:sz w:val="18"/>
              </w:rPr>
              <w:t>JSON APIEnvelope</w:t>
            </w:r>
          </w:p>
        </w:tc>
      </w:tr>
      <w:tr w:rsidR="00026129" w14:paraId="72BAB1DF" w14:textId="77777777">
        <w:trPr>
          <w:cantSplit/>
          <w:jc w:val="center"/>
        </w:trPr>
        <w:tc>
          <w:tcPr>
            <w:tcW w:w="2286" w:type="dxa"/>
            <w:shd w:val="clear" w:color="auto" w:fill="F1F5F9"/>
          </w:tcPr>
          <w:p w14:paraId="39679898" w14:textId="77777777" w:rsidR="00026129" w:rsidRDefault="003842D2">
            <w:pPr>
              <w:spacing w:after="0" w:line="240" w:lineRule="auto"/>
            </w:pPr>
            <w:r>
              <w:rPr>
                <w:sz w:val="18"/>
              </w:rPr>
              <w:t>Agent reports</w:t>
            </w:r>
          </w:p>
        </w:tc>
        <w:tc>
          <w:tcPr>
            <w:tcW w:w="2857" w:type="dxa"/>
            <w:shd w:val="clear" w:color="auto" w:fill="F1F5F9"/>
          </w:tcPr>
          <w:p w14:paraId="5655DDB4" w14:textId="77777777" w:rsidR="00026129" w:rsidRDefault="003842D2">
            <w:pPr>
              <w:spacing w:after="0" w:line="240" w:lineRule="auto"/>
            </w:pPr>
            <w:r>
              <w:rPr>
                <w:sz w:val="18"/>
              </w:rPr>
              <w:t>Conversation messages, run results</w:t>
            </w:r>
          </w:p>
        </w:tc>
        <w:tc>
          <w:tcPr>
            <w:tcW w:w="3857" w:type="dxa"/>
            <w:shd w:val="clear" w:color="auto" w:fill="F1F5F9"/>
          </w:tcPr>
          <w:p w14:paraId="37271E1B" w14:textId="77777777" w:rsidR="00026129" w:rsidRDefault="003842D2">
            <w:pPr>
              <w:spacing w:after="0" w:line="240" w:lineRule="auto"/>
            </w:pPr>
            <w:r>
              <w:rPr>
                <w:sz w:val="18"/>
              </w:rPr>
              <w:t>Pydantic → JSON (12 report types)</w:t>
            </w:r>
          </w:p>
        </w:tc>
      </w:tr>
      <w:tr w:rsidR="00026129" w14:paraId="3EF2A7F0" w14:textId="77777777">
        <w:trPr>
          <w:cantSplit/>
          <w:jc w:val="center"/>
        </w:trPr>
        <w:tc>
          <w:tcPr>
            <w:tcW w:w="2286" w:type="dxa"/>
          </w:tcPr>
          <w:p w14:paraId="7F469D76" w14:textId="77777777" w:rsidR="00026129" w:rsidRDefault="003842D2">
            <w:pPr>
              <w:spacing w:after="0" w:line="240" w:lineRule="auto"/>
            </w:pPr>
            <w:r>
              <w:rPr>
                <w:sz w:val="18"/>
              </w:rPr>
              <w:t>Audit rows</w:t>
            </w:r>
          </w:p>
        </w:tc>
        <w:tc>
          <w:tcPr>
            <w:tcW w:w="2857" w:type="dxa"/>
          </w:tcPr>
          <w:p w14:paraId="5313B5F8" w14:textId="77777777" w:rsidR="00026129" w:rsidRDefault="003842D2">
            <w:pPr>
              <w:spacing w:after="0" w:line="240" w:lineRule="auto"/>
            </w:pPr>
            <w:r>
              <w:rPr>
                <w:sz w:val="18"/>
              </w:rPr>
              <w:t>Operators</w:t>
            </w:r>
          </w:p>
        </w:tc>
        <w:tc>
          <w:tcPr>
            <w:tcW w:w="3857" w:type="dxa"/>
          </w:tcPr>
          <w:p w14:paraId="3638DFE8" w14:textId="77777777" w:rsidR="00026129" w:rsidRDefault="003842D2">
            <w:pPr>
              <w:spacing w:after="0" w:line="240" w:lineRule="auto"/>
            </w:pPr>
            <w:r>
              <w:rPr>
                <w:sz w:val="18"/>
              </w:rPr>
              <w:t>task_executions table</w:t>
            </w:r>
          </w:p>
        </w:tc>
      </w:tr>
      <w:tr w:rsidR="00026129" w14:paraId="19C9E096" w14:textId="77777777">
        <w:trPr>
          <w:cantSplit/>
          <w:jc w:val="center"/>
        </w:trPr>
        <w:tc>
          <w:tcPr>
            <w:tcW w:w="2286" w:type="dxa"/>
            <w:shd w:val="clear" w:color="auto" w:fill="F1F5F9"/>
          </w:tcPr>
          <w:p w14:paraId="7E218829" w14:textId="77777777" w:rsidR="00026129" w:rsidRDefault="003842D2">
            <w:pPr>
              <w:spacing w:after="0" w:line="240" w:lineRule="auto"/>
            </w:pPr>
            <w:r>
              <w:rPr>
                <w:sz w:val="18"/>
              </w:rPr>
              <w:t>Metrics</w:t>
            </w:r>
          </w:p>
        </w:tc>
        <w:tc>
          <w:tcPr>
            <w:tcW w:w="2857" w:type="dxa"/>
            <w:shd w:val="clear" w:color="auto" w:fill="F1F5F9"/>
          </w:tcPr>
          <w:p w14:paraId="67719543" w14:textId="77777777" w:rsidR="00026129" w:rsidRDefault="003842D2">
            <w:pPr>
              <w:spacing w:after="0" w:line="240" w:lineRule="auto"/>
            </w:pPr>
            <w:r>
              <w:rPr>
                <w:sz w:val="18"/>
              </w:rPr>
              <w:t>Prometheus</w:t>
            </w:r>
          </w:p>
        </w:tc>
        <w:tc>
          <w:tcPr>
            <w:tcW w:w="3857" w:type="dxa"/>
            <w:shd w:val="clear" w:color="auto" w:fill="F1F5F9"/>
          </w:tcPr>
          <w:p w14:paraId="0B781BA9" w14:textId="77777777" w:rsidR="00026129" w:rsidRDefault="003842D2">
            <w:pPr>
              <w:spacing w:after="0" w:line="240" w:lineRule="auto"/>
            </w:pPr>
            <w:r>
              <w:rPr>
                <w:sz w:val="18"/>
              </w:rPr>
              <w:t>Text exposition v0.0.4</w:t>
            </w:r>
          </w:p>
        </w:tc>
      </w:tr>
      <w:tr w:rsidR="00026129" w14:paraId="2A60F086" w14:textId="77777777">
        <w:trPr>
          <w:cantSplit/>
          <w:jc w:val="center"/>
        </w:trPr>
        <w:tc>
          <w:tcPr>
            <w:tcW w:w="2286" w:type="dxa"/>
          </w:tcPr>
          <w:p w14:paraId="70B9AB30" w14:textId="77777777" w:rsidR="00026129" w:rsidRDefault="003842D2">
            <w:pPr>
              <w:spacing w:after="0" w:line="240" w:lineRule="auto"/>
            </w:pPr>
            <w:r>
              <w:rPr>
                <w:sz w:val="18"/>
              </w:rPr>
              <w:t>Logs</w:t>
            </w:r>
          </w:p>
        </w:tc>
        <w:tc>
          <w:tcPr>
            <w:tcW w:w="2857" w:type="dxa"/>
          </w:tcPr>
          <w:p w14:paraId="1DE94255" w14:textId="77777777" w:rsidR="00026129" w:rsidRDefault="003842D2">
            <w:pPr>
              <w:spacing w:after="0" w:line="240" w:lineRule="auto"/>
            </w:pPr>
            <w:r>
              <w:rPr>
                <w:sz w:val="18"/>
              </w:rPr>
              <w:t>Operators</w:t>
            </w:r>
          </w:p>
        </w:tc>
        <w:tc>
          <w:tcPr>
            <w:tcW w:w="3857" w:type="dxa"/>
          </w:tcPr>
          <w:p w14:paraId="18A26DF4" w14:textId="77777777" w:rsidR="00026129" w:rsidRDefault="003842D2">
            <w:pPr>
              <w:spacing w:after="0" w:line="240" w:lineRule="auto"/>
            </w:pPr>
            <w:r>
              <w:rPr>
                <w:sz w:val="18"/>
              </w:rPr>
              <w:t>structlog JSON (prod) / console (dev)</w:t>
            </w:r>
          </w:p>
        </w:tc>
      </w:tr>
      <w:tr w:rsidR="00026129" w14:paraId="69D9CAC2" w14:textId="77777777">
        <w:trPr>
          <w:cantSplit/>
          <w:jc w:val="center"/>
        </w:trPr>
        <w:tc>
          <w:tcPr>
            <w:tcW w:w="2286" w:type="dxa"/>
            <w:shd w:val="clear" w:color="auto" w:fill="F1F5F9"/>
          </w:tcPr>
          <w:p w14:paraId="63F81813" w14:textId="77777777" w:rsidR="00026129" w:rsidRDefault="003842D2">
            <w:pPr>
              <w:spacing w:after="0" w:line="240" w:lineRule="auto"/>
            </w:pPr>
            <w:r>
              <w:rPr>
                <w:sz w:val="18"/>
              </w:rPr>
              <w:t>Workspace files</w:t>
            </w:r>
          </w:p>
        </w:tc>
        <w:tc>
          <w:tcPr>
            <w:tcW w:w="2857" w:type="dxa"/>
            <w:shd w:val="clear" w:color="auto" w:fill="F1F5F9"/>
          </w:tcPr>
          <w:p w14:paraId="3FC0711C" w14:textId="77777777" w:rsidR="00026129" w:rsidRDefault="003842D2">
            <w:pPr>
              <w:spacing w:after="0" w:line="240" w:lineRule="auto"/>
            </w:pPr>
            <w:r>
              <w:rPr>
                <w:sz w:val="18"/>
              </w:rPr>
              <w:t>Users</w:t>
            </w:r>
          </w:p>
        </w:tc>
        <w:tc>
          <w:tcPr>
            <w:tcW w:w="3857" w:type="dxa"/>
            <w:shd w:val="clear" w:color="auto" w:fill="F1F5F9"/>
          </w:tcPr>
          <w:p w14:paraId="54C021B4" w14:textId="77777777" w:rsidR="00026129" w:rsidRDefault="003842D2">
            <w:pPr>
              <w:spacing w:after="0" w:line="240" w:lineRule="auto"/>
            </w:pPr>
            <w:r>
              <w:rPr>
                <w:sz w:val="18"/>
              </w:rPr>
              <w:t>Files under var/workspace written by the files tool</w:t>
            </w:r>
          </w:p>
        </w:tc>
      </w:tr>
      <w:tr w:rsidR="00026129" w14:paraId="76F1A1ED" w14:textId="77777777">
        <w:trPr>
          <w:cantSplit/>
          <w:jc w:val="center"/>
        </w:trPr>
        <w:tc>
          <w:tcPr>
            <w:tcW w:w="2286" w:type="dxa"/>
          </w:tcPr>
          <w:p w14:paraId="6344628B" w14:textId="77777777" w:rsidR="00026129" w:rsidRDefault="003842D2">
            <w:pPr>
              <w:spacing w:after="0" w:line="240" w:lineRule="auto"/>
            </w:pPr>
            <w:r>
              <w:rPr>
                <w:sz w:val="18"/>
              </w:rPr>
              <w:t>Evaluation artefacts</w:t>
            </w:r>
          </w:p>
        </w:tc>
        <w:tc>
          <w:tcPr>
            <w:tcW w:w="2857" w:type="dxa"/>
          </w:tcPr>
          <w:p w14:paraId="5185682E" w14:textId="77777777" w:rsidR="00026129" w:rsidRDefault="003842D2">
            <w:pPr>
              <w:spacing w:after="0" w:line="240" w:lineRule="auto"/>
            </w:pPr>
            <w:r>
              <w:rPr>
                <w:sz w:val="18"/>
              </w:rPr>
              <w:t>Researchers, dashboard</w:t>
            </w:r>
          </w:p>
        </w:tc>
        <w:tc>
          <w:tcPr>
            <w:tcW w:w="3857" w:type="dxa"/>
          </w:tcPr>
          <w:p w14:paraId="05FA85F4" w14:textId="77777777" w:rsidR="00026129" w:rsidRDefault="003842D2">
            <w:pPr>
              <w:spacing w:after="0" w:line="240" w:lineRule="auto"/>
            </w:pPr>
            <w:r>
              <w:rPr>
                <w:sz w:val="18"/>
              </w:rPr>
              <w:t>CSV, JSON (tables_for_paper.json)</w:t>
            </w:r>
          </w:p>
        </w:tc>
      </w:tr>
    </w:tbl>
    <w:p w14:paraId="2EDDFB75" w14:textId="77777777" w:rsidR="00026129" w:rsidRDefault="00026129">
      <w:pPr>
        <w:spacing w:after="80" w:line="240" w:lineRule="auto"/>
      </w:pPr>
    </w:p>
    <w:p w14:paraId="150482CF" w14:textId="77777777" w:rsidR="00026129" w:rsidRDefault="003842D2">
      <w:pPr>
        <w:pStyle w:val="Heading2"/>
      </w:pPr>
      <w:bookmarkStart w:id="153" w:name="_Toc242212270"/>
      <w:r>
        <w:t>9.3  Key domain objects</w:t>
      </w:r>
      <w:bookmarkEnd w:id="153"/>
    </w:p>
    <w:p w14:paraId="691B07BA" w14:textId="77777777" w:rsidR="00026129" w:rsidRDefault="003842D2">
      <w:pPr>
        <w:pStyle w:val="TableCaption"/>
      </w:pPr>
      <w:bookmarkStart w:id="154" w:name="_Toc242212431"/>
      <w:r>
        <w:rPr>
          <w:b/>
        </w:rPr>
        <w:t xml:space="preserve">Table 9.3: </w:t>
      </w:r>
      <w:r>
        <w:t>Principal domain objects</w:t>
      </w:r>
      <w:bookmarkEnd w:id="154"/>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857"/>
        <w:gridCol w:w="5000"/>
        <w:gridCol w:w="2143"/>
      </w:tblGrid>
      <w:tr w:rsidR="00026129" w14:paraId="71A46F9F" w14:textId="77777777">
        <w:trPr>
          <w:tblHeader/>
          <w:jc w:val="center"/>
        </w:trPr>
        <w:tc>
          <w:tcPr>
            <w:tcW w:w="1857" w:type="dxa"/>
            <w:shd w:val="clear" w:color="auto" w:fill="14325C"/>
          </w:tcPr>
          <w:p w14:paraId="4D04642E" w14:textId="77777777" w:rsidR="00026129" w:rsidRDefault="003842D2">
            <w:pPr>
              <w:spacing w:after="0" w:line="240" w:lineRule="auto"/>
            </w:pPr>
            <w:r>
              <w:rPr>
                <w:b/>
                <w:color w:val="FFFFFF"/>
                <w:sz w:val="16"/>
              </w:rPr>
              <w:t>Object</w:t>
            </w:r>
          </w:p>
        </w:tc>
        <w:tc>
          <w:tcPr>
            <w:tcW w:w="5000" w:type="dxa"/>
            <w:shd w:val="clear" w:color="auto" w:fill="14325C"/>
          </w:tcPr>
          <w:p w14:paraId="3C840AFC" w14:textId="77777777" w:rsidR="00026129" w:rsidRDefault="003842D2">
            <w:pPr>
              <w:spacing w:after="0" w:line="240" w:lineRule="auto"/>
            </w:pPr>
            <w:r>
              <w:rPr>
                <w:b/>
                <w:color w:val="FFFFFF"/>
                <w:sz w:val="16"/>
              </w:rPr>
              <w:t>Fields (abridged)</w:t>
            </w:r>
          </w:p>
        </w:tc>
        <w:tc>
          <w:tcPr>
            <w:tcW w:w="2143" w:type="dxa"/>
            <w:shd w:val="clear" w:color="auto" w:fill="14325C"/>
          </w:tcPr>
          <w:p w14:paraId="30A629F5" w14:textId="77777777" w:rsidR="00026129" w:rsidRDefault="003842D2">
            <w:pPr>
              <w:spacing w:after="0" w:line="240" w:lineRule="auto"/>
            </w:pPr>
            <w:r>
              <w:rPr>
                <w:b/>
                <w:color w:val="FFFFFF"/>
                <w:sz w:val="16"/>
              </w:rPr>
              <w:t>Constraints</w:t>
            </w:r>
          </w:p>
        </w:tc>
      </w:tr>
      <w:tr w:rsidR="00026129" w14:paraId="4223024E" w14:textId="77777777">
        <w:trPr>
          <w:cantSplit/>
          <w:jc w:val="center"/>
        </w:trPr>
        <w:tc>
          <w:tcPr>
            <w:tcW w:w="1857" w:type="dxa"/>
          </w:tcPr>
          <w:p w14:paraId="4C5B1BE0" w14:textId="77777777" w:rsidR="00026129" w:rsidRDefault="003842D2">
            <w:pPr>
              <w:spacing w:after="0" w:line="240" w:lineRule="auto"/>
            </w:pPr>
            <w:r>
              <w:rPr>
                <w:sz w:val="16"/>
              </w:rPr>
              <w:t>ExecutionPlan</w:t>
            </w:r>
          </w:p>
        </w:tc>
        <w:tc>
          <w:tcPr>
            <w:tcW w:w="5000" w:type="dxa"/>
          </w:tcPr>
          <w:p w14:paraId="5E49369E" w14:textId="77777777" w:rsidR="00026129" w:rsidRDefault="003842D2">
            <w:pPr>
              <w:spacing w:after="0" w:line="240" w:lineRule="auto"/>
            </w:pPr>
            <w:r>
              <w:rPr>
                <w:sz w:val="16"/>
              </w:rPr>
              <w:t>id (UUID/UUIDv5), goal, steps[PlanStep], reasoning, created_at, metadata</w:t>
            </w:r>
          </w:p>
        </w:tc>
        <w:tc>
          <w:tcPr>
            <w:tcW w:w="2143" w:type="dxa"/>
          </w:tcPr>
          <w:p w14:paraId="39C127DC" w14:textId="77777777" w:rsidR="00026129" w:rsidRDefault="003842D2">
            <w:pPr>
              <w:spacing w:after="0" w:line="240" w:lineRule="auto"/>
            </w:pPr>
            <w:r>
              <w:rPr>
                <w:sz w:val="16"/>
              </w:rPr>
              <w:t>≥ 1 step; contiguous indices</w:t>
            </w:r>
          </w:p>
        </w:tc>
      </w:tr>
      <w:tr w:rsidR="00026129" w14:paraId="5EF56033" w14:textId="77777777">
        <w:trPr>
          <w:cantSplit/>
          <w:jc w:val="center"/>
        </w:trPr>
        <w:tc>
          <w:tcPr>
            <w:tcW w:w="1857" w:type="dxa"/>
            <w:shd w:val="clear" w:color="auto" w:fill="F1F5F9"/>
          </w:tcPr>
          <w:p w14:paraId="541C4CF1" w14:textId="77777777" w:rsidR="00026129" w:rsidRDefault="003842D2">
            <w:pPr>
              <w:spacing w:after="0" w:line="240" w:lineRule="auto"/>
            </w:pPr>
            <w:r>
              <w:rPr>
                <w:sz w:val="16"/>
              </w:rPr>
              <w:t>PlanStep</w:t>
            </w:r>
          </w:p>
        </w:tc>
        <w:tc>
          <w:tcPr>
            <w:tcW w:w="5000" w:type="dxa"/>
            <w:shd w:val="clear" w:color="auto" w:fill="F1F5F9"/>
          </w:tcPr>
          <w:p w14:paraId="5CC094E3" w14:textId="77777777" w:rsidR="00026129" w:rsidRDefault="003842D2">
            <w:pPr>
              <w:spacing w:after="0" w:line="240" w:lineRule="auto"/>
            </w:pPr>
            <w:r>
              <w:rPr>
                <w:sz w:val="16"/>
              </w:rPr>
              <w:t>id, index, description, assigned_agent, dependencies[UUID], tool_hints[], rag_query, status, confidence, result, error, started_at, finished_at</w:t>
            </w:r>
          </w:p>
        </w:tc>
        <w:tc>
          <w:tcPr>
            <w:tcW w:w="2143" w:type="dxa"/>
            <w:shd w:val="clear" w:color="auto" w:fill="F1F5F9"/>
          </w:tcPr>
          <w:p w14:paraId="631CB269" w14:textId="77777777" w:rsidR="00026129" w:rsidRDefault="003842D2">
            <w:pPr>
              <w:spacing w:after="0" w:line="240" w:lineRule="auto"/>
            </w:pPr>
            <w:r>
              <w:rPr>
                <w:sz w:val="16"/>
              </w:rPr>
              <w:t>confidence ∈ [0, 1]</w:t>
            </w:r>
          </w:p>
        </w:tc>
      </w:tr>
      <w:tr w:rsidR="00026129" w14:paraId="12F5B01A" w14:textId="77777777">
        <w:trPr>
          <w:cantSplit/>
          <w:jc w:val="center"/>
        </w:trPr>
        <w:tc>
          <w:tcPr>
            <w:tcW w:w="1857" w:type="dxa"/>
          </w:tcPr>
          <w:p w14:paraId="0678809D" w14:textId="77777777" w:rsidR="00026129" w:rsidRDefault="003842D2">
            <w:pPr>
              <w:spacing w:after="0" w:line="240" w:lineRule="auto"/>
            </w:pPr>
            <w:r>
              <w:rPr>
                <w:sz w:val="16"/>
              </w:rPr>
              <w:t>ChatMessage</w:t>
            </w:r>
          </w:p>
        </w:tc>
        <w:tc>
          <w:tcPr>
            <w:tcW w:w="5000" w:type="dxa"/>
          </w:tcPr>
          <w:p w14:paraId="57EAB2B8" w14:textId="77777777" w:rsidR="00026129" w:rsidRDefault="003842D2">
            <w:pPr>
              <w:spacing w:after="0" w:line="240" w:lineRule="auto"/>
            </w:pPr>
            <w:r>
              <w:rPr>
                <w:sz w:val="16"/>
              </w:rPr>
              <w:t>id, role, content, name, tool_call_id, tool_calls, timestamp, metadata</w:t>
            </w:r>
          </w:p>
        </w:tc>
        <w:tc>
          <w:tcPr>
            <w:tcW w:w="2143" w:type="dxa"/>
          </w:tcPr>
          <w:p w14:paraId="61D712B6" w14:textId="77777777" w:rsidR="00026129" w:rsidRDefault="003842D2">
            <w:pPr>
              <w:spacing w:after="0" w:line="240" w:lineRule="auto"/>
            </w:pPr>
            <w:r>
              <w:rPr>
                <w:sz w:val="16"/>
              </w:rPr>
              <w:t>tool role ⇒ tool_call_id; else content or tool_calls</w:t>
            </w:r>
          </w:p>
        </w:tc>
      </w:tr>
      <w:tr w:rsidR="00026129" w14:paraId="42ED7ED9" w14:textId="77777777">
        <w:trPr>
          <w:cantSplit/>
          <w:jc w:val="center"/>
        </w:trPr>
        <w:tc>
          <w:tcPr>
            <w:tcW w:w="1857" w:type="dxa"/>
            <w:shd w:val="clear" w:color="auto" w:fill="F1F5F9"/>
          </w:tcPr>
          <w:p w14:paraId="7671A311" w14:textId="77777777" w:rsidR="00026129" w:rsidRDefault="003842D2">
            <w:pPr>
              <w:spacing w:after="0" w:line="240" w:lineRule="auto"/>
            </w:pPr>
            <w:r>
              <w:rPr>
                <w:sz w:val="16"/>
              </w:rPr>
              <w:t>TaskExecution</w:t>
            </w:r>
          </w:p>
        </w:tc>
        <w:tc>
          <w:tcPr>
            <w:tcW w:w="5000" w:type="dxa"/>
            <w:shd w:val="clear" w:color="auto" w:fill="F1F5F9"/>
          </w:tcPr>
          <w:p w14:paraId="0089CA47" w14:textId="77777777" w:rsidR="00026129" w:rsidRDefault="003842D2">
            <w:pPr>
              <w:spacing w:after="0" w:line="240" w:lineRule="auto"/>
            </w:pPr>
            <w:r>
              <w:rPr>
                <w:sz w:val="16"/>
              </w:rPr>
              <w:t>conversation_id, run_id, plan_step_id, agent_type, description, status, tokens, cost_usd, duration_ms, error, result_preview, metadata</w:t>
            </w:r>
          </w:p>
        </w:tc>
        <w:tc>
          <w:tcPr>
            <w:tcW w:w="2143" w:type="dxa"/>
            <w:shd w:val="clear" w:color="auto" w:fill="F1F5F9"/>
          </w:tcPr>
          <w:p w14:paraId="4121A616" w14:textId="77777777" w:rsidR="00026129" w:rsidRDefault="003842D2">
            <w:pPr>
              <w:spacing w:after="0" w:line="240" w:lineRule="auto"/>
            </w:pPr>
            <w:r>
              <w:rPr>
                <w:sz w:val="16"/>
              </w:rPr>
              <w:t>status = TaskStatus int</w:t>
            </w:r>
          </w:p>
        </w:tc>
      </w:tr>
      <w:tr w:rsidR="00026129" w14:paraId="71E22CDB" w14:textId="77777777">
        <w:trPr>
          <w:cantSplit/>
          <w:jc w:val="center"/>
        </w:trPr>
        <w:tc>
          <w:tcPr>
            <w:tcW w:w="1857" w:type="dxa"/>
          </w:tcPr>
          <w:p w14:paraId="2C281C81" w14:textId="77777777" w:rsidR="00026129" w:rsidRDefault="003842D2">
            <w:pPr>
              <w:spacing w:after="0" w:line="240" w:lineRule="auto"/>
            </w:pPr>
            <w:r>
              <w:rPr>
                <w:sz w:val="16"/>
              </w:rPr>
              <w:t>MemoryEntry (tier)</w:t>
            </w:r>
          </w:p>
        </w:tc>
        <w:tc>
          <w:tcPr>
            <w:tcW w:w="5000" w:type="dxa"/>
          </w:tcPr>
          <w:p w14:paraId="19DA5A41" w14:textId="77777777" w:rsidR="00026129" w:rsidRDefault="003842D2">
            <w:pPr>
              <w:spacing w:after="0" w:line="240" w:lineRule="auto"/>
            </w:pPr>
            <w:r>
              <w:rPr>
                <w:sz w:val="16"/>
              </w:rPr>
              <w:t>memory_id, content, kind, importance, access_count, citations, tags, scope, scope_id, timestamps, embedding, metadata</w:t>
            </w:r>
          </w:p>
        </w:tc>
        <w:tc>
          <w:tcPr>
            <w:tcW w:w="2143" w:type="dxa"/>
          </w:tcPr>
          <w:p w14:paraId="68C53DD6" w14:textId="77777777" w:rsidR="00026129" w:rsidRDefault="003842D2">
            <w:pPr>
              <w:spacing w:after="0" w:line="240" w:lineRule="auto"/>
            </w:pPr>
            <w:r>
              <w:rPr>
                <w:sz w:val="16"/>
              </w:rPr>
              <w:t>score = importance·(0.6 + 0.3·recency + 0.1·access)</w:t>
            </w:r>
          </w:p>
        </w:tc>
      </w:tr>
      <w:tr w:rsidR="00026129" w14:paraId="256C76D4" w14:textId="77777777">
        <w:trPr>
          <w:cantSplit/>
          <w:jc w:val="center"/>
        </w:trPr>
        <w:tc>
          <w:tcPr>
            <w:tcW w:w="1857" w:type="dxa"/>
            <w:shd w:val="clear" w:color="auto" w:fill="F1F5F9"/>
          </w:tcPr>
          <w:p w14:paraId="0CDFBFE7" w14:textId="77777777" w:rsidR="00026129" w:rsidRDefault="003842D2">
            <w:pPr>
              <w:spacing w:after="0" w:line="240" w:lineRule="auto"/>
            </w:pPr>
            <w:r>
              <w:rPr>
                <w:sz w:val="16"/>
              </w:rPr>
              <w:lastRenderedPageBreak/>
              <w:t>CapabilityTokenPayload</w:t>
            </w:r>
          </w:p>
        </w:tc>
        <w:tc>
          <w:tcPr>
            <w:tcW w:w="5000" w:type="dxa"/>
            <w:shd w:val="clear" w:color="auto" w:fill="F1F5F9"/>
          </w:tcPr>
          <w:p w14:paraId="7ED1BB95" w14:textId="77777777" w:rsidR="00026129" w:rsidRDefault="003842D2">
            <w:pPr>
              <w:spacing w:after="0" w:line="240" w:lineRule="auto"/>
            </w:pPr>
            <w:r>
              <w:rPr>
                <w:sz w:val="16"/>
              </w:rPr>
              <w:t>owner, workspace_id, expires_at_unix_s, capabilities[], deny_masks[], issued_at_unix_s</w:t>
            </w:r>
          </w:p>
        </w:tc>
        <w:tc>
          <w:tcPr>
            <w:tcW w:w="2143" w:type="dxa"/>
            <w:shd w:val="clear" w:color="auto" w:fill="F1F5F9"/>
          </w:tcPr>
          <w:p w14:paraId="4F164BF3" w14:textId="77777777" w:rsidR="00026129" w:rsidRDefault="003842D2">
            <w:pPr>
              <w:spacing w:after="0" w:line="240" w:lineRule="auto"/>
            </w:pPr>
            <w:r>
              <w:rPr>
                <w:sz w:val="16"/>
              </w:rPr>
              <w:t>owner/workspace non-empty</w:t>
            </w:r>
          </w:p>
        </w:tc>
      </w:tr>
      <w:tr w:rsidR="00026129" w14:paraId="5A6273AC" w14:textId="77777777">
        <w:trPr>
          <w:cantSplit/>
          <w:jc w:val="center"/>
        </w:trPr>
        <w:tc>
          <w:tcPr>
            <w:tcW w:w="1857" w:type="dxa"/>
          </w:tcPr>
          <w:p w14:paraId="4D177CC7" w14:textId="77777777" w:rsidR="00026129" w:rsidRDefault="003842D2">
            <w:pPr>
              <w:spacing w:after="0" w:line="240" w:lineRule="auto"/>
            </w:pPr>
            <w:r>
              <w:rPr>
                <w:sz w:val="16"/>
              </w:rPr>
              <w:t>UAPMessage</w:t>
            </w:r>
          </w:p>
        </w:tc>
        <w:tc>
          <w:tcPr>
            <w:tcW w:w="5000" w:type="dxa"/>
          </w:tcPr>
          <w:p w14:paraId="191ACF5D" w14:textId="77777777" w:rsidR="00026129" w:rsidRDefault="003842D2">
            <w:pPr>
              <w:spacing w:after="0" w:line="240" w:lineRule="auto"/>
            </w:pPr>
            <w:r>
              <w:rPr>
                <w:sz w:val="16"/>
              </w:rPr>
              <w:t>message_id, intent (22), origin, goal, evidence[], confidence, artifacts[], span, …</w:t>
            </w:r>
          </w:p>
        </w:tc>
        <w:tc>
          <w:tcPr>
            <w:tcW w:w="2143" w:type="dxa"/>
          </w:tcPr>
          <w:p w14:paraId="3491D9EF" w14:textId="77777777" w:rsidR="00026129" w:rsidRDefault="003842D2">
            <w:pPr>
              <w:spacing w:after="0" w:line="240" w:lineRule="auto"/>
            </w:pPr>
            <w:r>
              <w:rPr>
                <w:sz w:val="16"/>
              </w:rPr>
              <w:t>wire-stable; confidence rounded</w:t>
            </w:r>
          </w:p>
        </w:tc>
      </w:tr>
    </w:tbl>
    <w:p w14:paraId="0DFC8320" w14:textId="77777777" w:rsidR="00026129" w:rsidRDefault="00026129">
      <w:pPr>
        <w:spacing w:after="80" w:line="240" w:lineRule="auto"/>
      </w:pPr>
    </w:p>
    <w:p w14:paraId="2B3F1CD9" w14:textId="77777777" w:rsidR="00026129" w:rsidRDefault="003842D2">
      <w:pPr>
        <w:pStyle w:val="Heading2"/>
      </w:pPr>
      <w:bookmarkStart w:id="155" w:name="_Toc242212271"/>
      <w:r>
        <w:t>9.4  Validation rules</w:t>
      </w:r>
      <w:bookmarkEnd w:id="155"/>
    </w:p>
    <w:p w14:paraId="2F42697B" w14:textId="77777777" w:rsidR="00026129" w:rsidRDefault="003842D2">
      <w:pPr>
        <w:pStyle w:val="ListBullet"/>
        <w:jc w:val="both"/>
      </w:pPr>
      <w:r>
        <w:t>All request models forbid unknown fields (</w:t>
      </w:r>
      <w:r>
        <w:rPr>
          <w:rFonts w:ascii="Consolas" w:eastAsia="Consolas" w:hAnsi="Consolas"/>
          <w:color w:val="1F3A5F"/>
          <w:sz w:val="19"/>
        </w:rPr>
        <w:t>extra='forbid'</w:t>
      </w:r>
      <w:r>
        <w:t>), except the UAP envelope which allows extras.</w:t>
      </w:r>
    </w:p>
    <w:p w14:paraId="21D55373" w14:textId="77777777" w:rsidR="00026129" w:rsidRDefault="003842D2">
      <w:pPr>
        <w:pStyle w:val="ListBullet"/>
        <w:jc w:val="both"/>
      </w:pPr>
      <w:r>
        <w:t>UUID path parameters are validated (malformed → 422).</w:t>
      </w:r>
    </w:p>
    <w:p w14:paraId="0FEF2C5C" w14:textId="77777777" w:rsidR="00026129" w:rsidRDefault="003842D2">
      <w:pPr>
        <w:pStyle w:val="ListBullet"/>
        <w:jc w:val="both"/>
      </w:pPr>
      <w:r>
        <w:t xml:space="preserve">Pagination </w:t>
      </w:r>
      <w:r>
        <w:rPr>
          <w:rFonts w:ascii="Consolas" w:eastAsia="Consolas" w:hAnsi="Consolas"/>
          <w:color w:val="1F3A5F"/>
          <w:sz w:val="19"/>
        </w:rPr>
        <w:t>limit</w:t>
      </w:r>
      <w:r>
        <w:t xml:space="preserve"> ∈ [1, 200] (lists) and [1, 500] (embedded messages); kernel traces </w:t>
      </w:r>
      <w:r>
        <w:rPr>
          <w:rFonts w:ascii="Consolas" w:eastAsia="Consolas" w:hAnsi="Consolas"/>
          <w:color w:val="1F3A5F"/>
          <w:sz w:val="19"/>
        </w:rPr>
        <w:t>limit</w:t>
      </w:r>
      <w:r>
        <w:t xml:space="preserve"> ∈ [1, 5000].</w:t>
      </w:r>
    </w:p>
    <w:p w14:paraId="65858722" w14:textId="77777777" w:rsidR="00026129" w:rsidRDefault="003842D2">
      <w:pPr>
        <w:pStyle w:val="ListBullet"/>
        <w:jc w:val="both"/>
      </w:pPr>
      <w:r>
        <w:t>Memory importance, min_importance and confidences are bounded to [0, 1].</w:t>
      </w:r>
    </w:p>
    <w:p w14:paraId="4E9E08A7" w14:textId="77777777" w:rsidR="00026129" w:rsidRDefault="003842D2">
      <w:pPr>
        <w:pStyle w:val="ListBullet"/>
        <w:jc w:val="both"/>
      </w:pPr>
      <w:r>
        <w:t xml:space="preserve">Validation failures of request data return 422 with </w:t>
      </w:r>
      <w:r>
        <w:rPr>
          <w:rFonts w:ascii="Consolas" w:eastAsia="Consolas" w:hAnsi="Consolas"/>
          <w:color w:val="1F3A5F"/>
          <w:sz w:val="19"/>
        </w:rPr>
        <w:t>meta.errors[{loc, msg, type}]</w:t>
      </w:r>
      <w:r>
        <w:t>; failures inside handlers return 500 with the same structure.</w:t>
      </w:r>
    </w:p>
    <w:p w14:paraId="1FBEDEB0" w14:textId="77777777" w:rsidR="00026129" w:rsidRDefault="003842D2">
      <w:pPr>
        <w:pStyle w:val="Heading2"/>
      </w:pPr>
      <w:bookmarkStart w:id="156" w:name="_Toc242212272"/>
      <w:r>
        <w:t>9.5  Storage requirements and data lifecycle</w:t>
      </w:r>
      <w:bookmarkEnd w:id="156"/>
    </w:p>
    <w:p w14:paraId="7871CE9D" w14:textId="77777777" w:rsidR="00026129" w:rsidRDefault="003842D2">
      <w:pPr>
        <w:pStyle w:val="TableCaption"/>
      </w:pPr>
      <w:bookmarkStart w:id="157" w:name="_Toc242212432"/>
      <w:r>
        <w:rPr>
          <w:b/>
        </w:rPr>
        <w:t xml:space="preserve">Table 9.4: </w:t>
      </w:r>
      <w:r>
        <w:t>Data lifecycle</w:t>
      </w:r>
      <w:bookmarkEnd w:id="157"/>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86"/>
        <w:gridCol w:w="1714"/>
        <w:gridCol w:w="2286"/>
        <w:gridCol w:w="2714"/>
      </w:tblGrid>
      <w:tr w:rsidR="00026129" w14:paraId="5F32BAF0" w14:textId="77777777">
        <w:trPr>
          <w:tblHeader/>
          <w:jc w:val="center"/>
        </w:trPr>
        <w:tc>
          <w:tcPr>
            <w:tcW w:w="2286" w:type="dxa"/>
            <w:shd w:val="clear" w:color="auto" w:fill="14325C"/>
          </w:tcPr>
          <w:p w14:paraId="41106495" w14:textId="77777777" w:rsidR="00026129" w:rsidRDefault="003842D2">
            <w:pPr>
              <w:spacing w:after="0" w:line="240" w:lineRule="auto"/>
            </w:pPr>
            <w:r>
              <w:rPr>
                <w:b/>
                <w:color w:val="FFFFFF"/>
                <w:sz w:val="17"/>
              </w:rPr>
              <w:t>Data</w:t>
            </w:r>
          </w:p>
        </w:tc>
        <w:tc>
          <w:tcPr>
            <w:tcW w:w="1714" w:type="dxa"/>
            <w:shd w:val="clear" w:color="auto" w:fill="14325C"/>
          </w:tcPr>
          <w:p w14:paraId="2CEF723C" w14:textId="77777777" w:rsidR="00026129" w:rsidRDefault="003842D2">
            <w:pPr>
              <w:spacing w:after="0" w:line="240" w:lineRule="auto"/>
            </w:pPr>
            <w:r>
              <w:rPr>
                <w:b/>
                <w:color w:val="FFFFFF"/>
                <w:sz w:val="17"/>
              </w:rPr>
              <w:t>Store</w:t>
            </w:r>
          </w:p>
        </w:tc>
        <w:tc>
          <w:tcPr>
            <w:tcW w:w="2286" w:type="dxa"/>
            <w:shd w:val="clear" w:color="auto" w:fill="14325C"/>
          </w:tcPr>
          <w:p w14:paraId="78FE33EC" w14:textId="77777777" w:rsidR="00026129" w:rsidRDefault="003842D2">
            <w:pPr>
              <w:spacing w:after="0" w:line="240" w:lineRule="auto"/>
            </w:pPr>
            <w:r>
              <w:rPr>
                <w:b/>
                <w:color w:val="FFFFFF"/>
                <w:sz w:val="17"/>
              </w:rPr>
              <w:t>Retention</w:t>
            </w:r>
          </w:p>
        </w:tc>
        <w:tc>
          <w:tcPr>
            <w:tcW w:w="2714" w:type="dxa"/>
            <w:shd w:val="clear" w:color="auto" w:fill="14325C"/>
          </w:tcPr>
          <w:p w14:paraId="4B1AD38E" w14:textId="77777777" w:rsidR="00026129" w:rsidRDefault="003842D2">
            <w:pPr>
              <w:spacing w:after="0" w:line="240" w:lineRule="auto"/>
            </w:pPr>
            <w:r>
              <w:rPr>
                <w:b/>
                <w:color w:val="FFFFFF"/>
                <w:sz w:val="17"/>
              </w:rPr>
              <w:t>Deletion</w:t>
            </w:r>
          </w:p>
        </w:tc>
      </w:tr>
      <w:tr w:rsidR="00026129" w14:paraId="49BE82C1" w14:textId="77777777">
        <w:trPr>
          <w:cantSplit/>
          <w:jc w:val="center"/>
        </w:trPr>
        <w:tc>
          <w:tcPr>
            <w:tcW w:w="2286" w:type="dxa"/>
          </w:tcPr>
          <w:p w14:paraId="383A668D" w14:textId="77777777" w:rsidR="00026129" w:rsidRDefault="003842D2">
            <w:pPr>
              <w:spacing w:after="0" w:line="240" w:lineRule="auto"/>
            </w:pPr>
            <w:r>
              <w:rPr>
                <w:sz w:val="17"/>
              </w:rPr>
              <w:t>Conversations, messages</w:t>
            </w:r>
          </w:p>
        </w:tc>
        <w:tc>
          <w:tcPr>
            <w:tcW w:w="1714" w:type="dxa"/>
          </w:tcPr>
          <w:p w14:paraId="337CEF23" w14:textId="77777777" w:rsidR="00026129" w:rsidRDefault="003842D2">
            <w:pPr>
              <w:spacing w:after="0" w:line="240" w:lineRule="auto"/>
            </w:pPr>
            <w:r>
              <w:rPr>
                <w:sz w:val="17"/>
              </w:rPr>
              <w:t>SQLite</w:t>
            </w:r>
          </w:p>
        </w:tc>
        <w:tc>
          <w:tcPr>
            <w:tcW w:w="2286" w:type="dxa"/>
          </w:tcPr>
          <w:p w14:paraId="5AEEE93B" w14:textId="77777777" w:rsidR="00026129" w:rsidRDefault="003842D2">
            <w:pPr>
              <w:spacing w:after="0" w:line="240" w:lineRule="auto"/>
            </w:pPr>
            <w:r>
              <w:rPr>
                <w:sz w:val="17"/>
              </w:rPr>
              <w:t>Until deleted</w:t>
            </w:r>
          </w:p>
        </w:tc>
        <w:tc>
          <w:tcPr>
            <w:tcW w:w="2714" w:type="dxa"/>
          </w:tcPr>
          <w:p w14:paraId="1A765C45" w14:textId="77777777" w:rsidR="00026129" w:rsidRDefault="003842D2">
            <w:pPr>
              <w:spacing w:after="0" w:line="240" w:lineRule="auto"/>
            </w:pPr>
            <w:r>
              <w:rPr>
                <w:sz w:val="17"/>
              </w:rPr>
              <w:t>DELETE conversation (messages cascade)</w:t>
            </w:r>
          </w:p>
        </w:tc>
      </w:tr>
      <w:tr w:rsidR="00026129" w14:paraId="7854616F" w14:textId="77777777">
        <w:trPr>
          <w:cantSplit/>
          <w:jc w:val="center"/>
        </w:trPr>
        <w:tc>
          <w:tcPr>
            <w:tcW w:w="2286" w:type="dxa"/>
            <w:shd w:val="clear" w:color="auto" w:fill="F1F5F9"/>
          </w:tcPr>
          <w:p w14:paraId="2CAB0F17" w14:textId="77777777" w:rsidR="00026129" w:rsidRDefault="003842D2">
            <w:pPr>
              <w:spacing w:after="0" w:line="240" w:lineRule="auto"/>
            </w:pPr>
            <w:r>
              <w:rPr>
                <w:sz w:val="17"/>
              </w:rPr>
              <w:t>Task executions</w:t>
            </w:r>
          </w:p>
        </w:tc>
        <w:tc>
          <w:tcPr>
            <w:tcW w:w="1714" w:type="dxa"/>
            <w:shd w:val="clear" w:color="auto" w:fill="F1F5F9"/>
          </w:tcPr>
          <w:p w14:paraId="396EAB30" w14:textId="77777777" w:rsidR="00026129" w:rsidRDefault="003842D2">
            <w:pPr>
              <w:spacing w:after="0" w:line="240" w:lineRule="auto"/>
            </w:pPr>
            <w:r>
              <w:rPr>
                <w:sz w:val="17"/>
              </w:rPr>
              <w:t>SQLite</w:t>
            </w:r>
          </w:p>
        </w:tc>
        <w:tc>
          <w:tcPr>
            <w:tcW w:w="2286" w:type="dxa"/>
            <w:shd w:val="clear" w:color="auto" w:fill="F1F5F9"/>
          </w:tcPr>
          <w:p w14:paraId="65AA355D" w14:textId="77777777" w:rsidR="00026129" w:rsidRDefault="003842D2">
            <w:pPr>
              <w:spacing w:after="0" w:line="240" w:lineRule="auto"/>
            </w:pPr>
            <w:r>
              <w:rPr>
                <w:sz w:val="17"/>
              </w:rPr>
              <w:t>Indefinite</w:t>
            </w:r>
          </w:p>
        </w:tc>
        <w:tc>
          <w:tcPr>
            <w:tcW w:w="2714" w:type="dxa"/>
            <w:shd w:val="clear" w:color="auto" w:fill="F1F5F9"/>
          </w:tcPr>
          <w:p w14:paraId="4DCE2453" w14:textId="77777777" w:rsidR="00026129" w:rsidRDefault="003842D2">
            <w:pPr>
              <w:spacing w:after="0" w:line="240" w:lineRule="auto"/>
            </w:pPr>
            <w:r>
              <w:rPr>
                <w:sz w:val="17"/>
              </w:rPr>
              <w:t>conversation_id set NULL on conversation delete; no API</w:t>
            </w:r>
          </w:p>
        </w:tc>
      </w:tr>
      <w:tr w:rsidR="00026129" w14:paraId="1B81925A" w14:textId="77777777">
        <w:trPr>
          <w:cantSplit/>
          <w:jc w:val="center"/>
        </w:trPr>
        <w:tc>
          <w:tcPr>
            <w:tcW w:w="2286" w:type="dxa"/>
          </w:tcPr>
          <w:p w14:paraId="582AE4FF" w14:textId="77777777" w:rsidR="00026129" w:rsidRDefault="003842D2">
            <w:pPr>
              <w:spacing w:after="0" w:line="240" w:lineRule="auto"/>
            </w:pPr>
            <w:r>
              <w:rPr>
                <w:sz w:val="17"/>
              </w:rPr>
              <w:t>Documents (metadata)</w:t>
            </w:r>
          </w:p>
        </w:tc>
        <w:tc>
          <w:tcPr>
            <w:tcW w:w="1714" w:type="dxa"/>
          </w:tcPr>
          <w:p w14:paraId="009FE647" w14:textId="77777777" w:rsidR="00026129" w:rsidRDefault="003842D2">
            <w:pPr>
              <w:spacing w:after="0" w:line="240" w:lineRule="auto"/>
            </w:pPr>
            <w:r>
              <w:rPr>
                <w:sz w:val="17"/>
              </w:rPr>
              <w:t>SQLite</w:t>
            </w:r>
          </w:p>
        </w:tc>
        <w:tc>
          <w:tcPr>
            <w:tcW w:w="2286" w:type="dxa"/>
          </w:tcPr>
          <w:p w14:paraId="1151EAE4" w14:textId="77777777" w:rsidR="00026129" w:rsidRDefault="003842D2">
            <w:pPr>
              <w:spacing w:after="0" w:line="240" w:lineRule="auto"/>
            </w:pPr>
            <w:r>
              <w:rPr>
                <w:sz w:val="17"/>
              </w:rPr>
              <w:t>Until deleted</w:t>
            </w:r>
          </w:p>
        </w:tc>
        <w:tc>
          <w:tcPr>
            <w:tcW w:w="2714" w:type="dxa"/>
          </w:tcPr>
          <w:p w14:paraId="0EACF00B" w14:textId="77777777" w:rsidR="00026129" w:rsidRDefault="003842D2">
            <w:pPr>
              <w:spacing w:after="0" w:line="240" w:lineRule="auto"/>
            </w:pPr>
            <w:r>
              <w:rPr>
                <w:sz w:val="17"/>
              </w:rPr>
              <w:t>DELETE document</w:t>
            </w:r>
          </w:p>
        </w:tc>
      </w:tr>
      <w:tr w:rsidR="00026129" w14:paraId="6AADD97D" w14:textId="77777777">
        <w:trPr>
          <w:cantSplit/>
          <w:jc w:val="center"/>
        </w:trPr>
        <w:tc>
          <w:tcPr>
            <w:tcW w:w="2286" w:type="dxa"/>
            <w:shd w:val="clear" w:color="auto" w:fill="F1F5F9"/>
          </w:tcPr>
          <w:p w14:paraId="54D8594E" w14:textId="77777777" w:rsidR="00026129" w:rsidRDefault="003842D2">
            <w:pPr>
              <w:spacing w:after="0" w:line="240" w:lineRule="auto"/>
            </w:pPr>
            <w:r>
              <w:rPr>
                <w:sz w:val="17"/>
              </w:rPr>
              <w:t>Memories</w:t>
            </w:r>
          </w:p>
        </w:tc>
        <w:tc>
          <w:tcPr>
            <w:tcW w:w="1714" w:type="dxa"/>
            <w:shd w:val="clear" w:color="auto" w:fill="F1F5F9"/>
          </w:tcPr>
          <w:p w14:paraId="0AE6D5ED" w14:textId="77777777" w:rsidR="00026129" w:rsidRDefault="003842D2">
            <w:pPr>
              <w:spacing w:after="0" w:line="240" w:lineRule="auto"/>
            </w:pPr>
            <w:r>
              <w:rPr>
                <w:sz w:val="17"/>
              </w:rPr>
              <w:t>SQLite</w:t>
            </w:r>
          </w:p>
        </w:tc>
        <w:tc>
          <w:tcPr>
            <w:tcW w:w="2286" w:type="dxa"/>
            <w:shd w:val="clear" w:color="auto" w:fill="F1F5F9"/>
          </w:tcPr>
          <w:p w14:paraId="54A992F4" w14:textId="77777777" w:rsidR="00026129" w:rsidRDefault="003842D2">
            <w:pPr>
              <w:spacing w:after="0" w:line="240" w:lineRule="auto"/>
            </w:pPr>
            <w:r>
              <w:rPr>
                <w:sz w:val="17"/>
              </w:rPr>
              <w:t>Indefinite (compression flag only)</w:t>
            </w:r>
          </w:p>
        </w:tc>
        <w:tc>
          <w:tcPr>
            <w:tcW w:w="2714" w:type="dxa"/>
            <w:shd w:val="clear" w:color="auto" w:fill="F1F5F9"/>
          </w:tcPr>
          <w:p w14:paraId="08777AC7" w14:textId="77777777" w:rsidR="00026129" w:rsidRDefault="003842D2">
            <w:pPr>
              <w:spacing w:after="0" w:line="240" w:lineRule="auto"/>
            </w:pPr>
            <w:r>
              <w:rPr>
                <w:sz w:val="17"/>
              </w:rPr>
              <w:t>No API</w:t>
            </w:r>
          </w:p>
        </w:tc>
      </w:tr>
      <w:tr w:rsidR="00026129" w14:paraId="78D7653B" w14:textId="77777777">
        <w:trPr>
          <w:cantSplit/>
          <w:jc w:val="center"/>
        </w:trPr>
        <w:tc>
          <w:tcPr>
            <w:tcW w:w="2286" w:type="dxa"/>
          </w:tcPr>
          <w:p w14:paraId="2A7D8F44" w14:textId="77777777" w:rsidR="00026129" w:rsidRDefault="003842D2">
            <w:pPr>
              <w:spacing w:after="0" w:line="240" w:lineRule="auto"/>
            </w:pPr>
            <w:r>
              <w:rPr>
                <w:sz w:val="17"/>
              </w:rPr>
              <w:t>Memory tiers T1–T6</w:t>
            </w:r>
          </w:p>
        </w:tc>
        <w:tc>
          <w:tcPr>
            <w:tcW w:w="1714" w:type="dxa"/>
          </w:tcPr>
          <w:p w14:paraId="2DEDEB09" w14:textId="77777777" w:rsidR="00026129" w:rsidRDefault="003842D2">
            <w:pPr>
              <w:spacing w:after="0" w:line="240" w:lineRule="auto"/>
            </w:pPr>
            <w:r>
              <w:rPr>
                <w:sz w:val="17"/>
              </w:rPr>
              <w:t>Process memory</w:t>
            </w:r>
          </w:p>
        </w:tc>
        <w:tc>
          <w:tcPr>
            <w:tcW w:w="2286" w:type="dxa"/>
          </w:tcPr>
          <w:p w14:paraId="1B5E8F1D" w14:textId="77777777" w:rsidR="00026129" w:rsidRDefault="003842D2">
            <w:pPr>
              <w:spacing w:after="0" w:line="240" w:lineRule="auto"/>
            </w:pPr>
            <w:r>
              <w:rPr>
                <w:sz w:val="17"/>
              </w:rPr>
              <w:t>Process lifetime</w:t>
            </w:r>
          </w:p>
        </w:tc>
        <w:tc>
          <w:tcPr>
            <w:tcW w:w="2714" w:type="dxa"/>
          </w:tcPr>
          <w:p w14:paraId="15A51305" w14:textId="77777777" w:rsidR="00026129" w:rsidRDefault="003842D2">
            <w:pPr>
              <w:spacing w:after="0" w:line="240" w:lineRule="auto"/>
            </w:pPr>
            <w:r>
              <w:rPr>
                <w:sz w:val="17"/>
              </w:rPr>
              <w:t>Lost on restart (persistence not wired)</w:t>
            </w:r>
          </w:p>
        </w:tc>
      </w:tr>
      <w:tr w:rsidR="00026129" w14:paraId="059F128B" w14:textId="77777777">
        <w:trPr>
          <w:cantSplit/>
          <w:jc w:val="center"/>
        </w:trPr>
        <w:tc>
          <w:tcPr>
            <w:tcW w:w="2286" w:type="dxa"/>
            <w:shd w:val="clear" w:color="auto" w:fill="F1F5F9"/>
          </w:tcPr>
          <w:p w14:paraId="7A536E08" w14:textId="77777777" w:rsidR="00026129" w:rsidRDefault="003842D2">
            <w:pPr>
              <w:spacing w:after="0" w:line="240" w:lineRule="auto"/>
            </w:pPr>
            <w:r>
              <w:rPr>
                <w:sz w:val="17"/>
              </w:rPr>
              <w:t>Spans, metric rings</w:t>
            </w:r>
          </w:p>
        </w:tc>
        <w:tc>
          <w:tcPr>
            <w:tcW w:w="1714" w:type="dxa"/>
            <w:shd w:val="clear" w:color="auto" w:fill="F1F5F9"/>
          </w:tcPr>
          <w:p w14:paraId="6DB134CB" w14:textId="77777777" w:rsidR="00026129" w:rsidRDefault="003842D2">
            <w:pPr>
              <w:spacing w:after="0" w:line="240" w:lineRule="auto"/>
            </w:pPr>
            <w:r>
              <w:rPr>
                <w:sz w:val="17"/>
              </w:rPr>
              <w:t>Process memory</w:t>
            </w:r>
          </w:p>
        </w:tc>
        <w:tc>
          <w:tcPr>
            <w:tcW w:w="2286" w:type="dxa"/>
            <w:shd w:val="clear" w:color="auto" w:fill="F1F5F9"/>
          </w:tcPr>
          <w:p w14:paraId="424354BE" w14:textId="77777777" w:rsidR="00026129" w:rsidRDefault="003842D2">
            <w:pPr>
              <w:spacing w:after="0" w:line="240" w:lineRule="auto"/>
            </w:pPr>
            <w:r>
              <w:rPr>
                <w:sz w:val="17"/>
              </w:rPr>
              <w:t>Bounded ring buffers</w:t>
            </w:r>
          </w:p>
        </w:tc>
        <w:tc>
          <w:tcPr>
            <w:tcW w:w="2714" w:type="dxa"/>
            <w:shd w:val="clear" w:color="auto" w:fill="F1F5F9"/>
          </w:tcPr>
          <w:p w14:paraId="2C16E6C0" w14:textId="77777777" w:rsidR="00026129" w:rsidRDefault="003842D2">
            <w:pPr>
              <w:spacing w:after="0" w:line="240" w:lineRule="auto"/>
            </w:pPr>
            <w:r>
              <w:rPr>
                <w:sz w:val="17"/>
              </w:rPr>
              <w:t>Overwritten</w:t>
            </w:r>
          </w:p>
        </w:tc>
      </w:tr>
      <w:tr w:rsidR="00026129" w14:paraId="32A1B493" w14:textId="77777777">
        <w:trPr>
          <w:cantSplit/>
          <w:jc w:val="center"/>
        </w:trPr>
        <w:tc>
          <w:tcPr>
            <w:tcW w:w="2286" w:type="dxa"/>
          </w:tcPr>
          <w:p w14:paraId="42971A37" w14:textId="77777777" w:rsidR="00026129" w:rsidRDefault="003842D2">
            <w:pPr>
              <w:spacing w:after="0" w:line="240" w:lineRule="auto"/>
            </w:pPr>
            <w:r>
              <w:rPr>
                <w:sz w:val="17"/>
              </w:rPr>
              <w:t>Uploaded file bytes</w:t>
            </w:r>
          </w:p>
        </w:tc>
        <w:tc>
          <w:tcPr>
            <w:tcW w:w="1714" w:type="dxa"/>
          </w:tcPr>
          <w:p w14:paraId="39D580E7" w14:textId="77777777" w:rsidR="00026129" w:rsidRDefault="003842D2">
            <w:pPr>
              <w:spacing w:after="0" w:line="240" w:lineRule="auto"/>
            </w:pPr>
            <w:r>
              <w:rPr>
                <w:sz w:val="17"/>
              </w:rPr>
              <w:t>—</w:t>
            </w:r>
          </w:p>
        </w:tc>
        <w:tc>
          <w:tcPr>
            <w:tcW w:w="2286" w:type="dxa"/>
          </w:tcPr>
          <w:p w14:paraId="4EBEFE5A" w14:textId="77777777" w:rsidR="00026129" w:rsidRDefault="003842D2">
            <w:pPr>
              <w:spacing w:after="0" w:line="240" w:lineRule="auto"/>
            </w:pPr>
            <w:r>
              <w:rPr>
                <w:sz w:val="17"/>
              </w:rPr>
              <w:t>Not stored</w:t>
            </w:r>
          </w:p>
        </w:tc>
        <w:tc>
          <w:tcPr>
            <w:tcW w:w="2714" w:type="dxa"/>
          </w:tcPr>
          <w:p w14:paraId="103093C5" w14:textId="77777777" w:rsidR="00026129" w:rsidRDefault="003842D2">
            <w:pPr>
              <w:spacing w:after="0" w:line="240" w:lineRule="auto"/>
            </w:pPr>
            <w:r>
              <w:rPr>
                <w:sz w:val="17"/>
              </w:rPr>
              <w:t>—</w:t>
            </w:r>
          </w:p>
        </w:tc>
      </w:tr>
      <w:tr w:rsidR="00026129" w14:paraId="002C0BB5" w14:textId="77777777">
        <w:trPr>
          <w:cantSplit/>
          <w:jc w:val="center"/>
        </w:trPr>
        <w:tc>
          <w:tcPr>
            <w:tcW w:w="2286" w:type="dxa"/>
            <w:shd w:val="clear" w:color="auto" w:fill="F1F5F9"/>
          </w:tcPr>
          <w:p w14:paraId="0099343D" w14:textId="77777777" w:rsidR="00026129" w:rsidRDefault="003842D2">
            <w:pPr>
              <w:spacing w:after="0" w:line="240" w:lineRule="auto"/>
            </w:pPr>
            <w:r>
              <w:rPr>
                <w:sz w:val="17"/>
              </w:rPr>
              <w:t>Workspace files</w:t>
            </w:r>
          </w:p>
        </w:tc>
        <w:tc>
          <w:tcPr>
            <w:tcW w:w="1714" w:type="dxa"/>
            <w:shd w:val="clear" w:color="auto" w:fill="F1F5F9"/>
          </w:tcPr>
          <w:p w14:paraId="1075AA8E" w14:textId="77777777" w:rsidR="00026129" w:rsidRDefault="003842D2">
            <w:pPr>
              <w:spacing w:after="0" w:line="240" w:lineRule="auto"/>
            </w:pPr>
            <w:r>
              <w:rPr>
                <w:sz w:val="17"/>
              </w:rPr>
              <w:t>var/workspace</w:t>
            </w:r>
          </w:p>
        </w:tc>
        <w:tc>
          <w:tcPr>
            <w:tcW w:w="2286" w:type="dxa"/>
            <w:shd w:val="clear" w:color="auto" w:fill="F1F5F9"/>
          </w:tcPr>
          <w:p w14:paraId="0D1CCB61" w14:textId="77777777" w:rsidR="00026129" w:rsidRDefault="003842D2">
            <w:pPr>
              <w:spacing w:after="0" w:line="240" w:lineRule="auto"/>
            </w:pPr>
            <w:r>
              <w:rPr>
                <w:sz w:val="17"/>
              </w:rPr>
              <w:t>Until deleted by the files tool or user</w:t>
            </w:r>
          </w:p>
        </w:tc>
        <w:tc>
          <w:tcPr>
            <w:tcW w:w="2714" w:type="dxa"/>
            <w:shd w:val="clear" w:color="auto" w:fill="F1F5F9"/>
          </w:tcPr>
          <w:p w14:paraId="24B2F349" w14:textId="77777777" w:rsidR="00026129" w:rsidRDefault="003842D2">
            <w:pPr>
              <w:spacing w:after="0" w:line="240" w:lineRule="auto"/>
            </w:pPr>
            <w:r>
              <w:rPr>
                <w:sz w:val="17"/>
              </w:rPr>
              <w:t>files delete</w:t>
            </w:r>
          </w:p>
        </w:tc>
      </w:tr>
    </w:tbl>
    <w:p w14:paraId="34C9C1DC" w14:textId="77777777" w:rsidR="00026129" w:rsidRDefault="00026129">
      <w:pPr>
        <w:spacing w:after="80" w:line="240" w:lineRule="auto"/>
      </w:pPr>
    </w:p>
    <w:p w14:paraId="3B1EDF5D" w14:textId="77777777" w:rsidR="00026129" w:rsidRDefault="003842D2">
      <w:pPr>
        <w:pStyle w:val="Heading1"/>
      </w:pPr>
      <w:bookmarkStart w:id="158" w:name="_Toc242212273"/>
      <w:r>
        <w:t>10  API Specification</w:t>
      </w:r>
      <w:bookmarkEnd w:id="158"/>
    </w:p>
    <w:p w14:paraId="2A6BD97A" w14:textId="77777777" w:rsidR="00026129" w:rsidRDefault="003842D2">
      <w:pPr>
        <w:jc w:val="both"/>
      </w:pPr>
      <w:r>
        <w:t xml:space="preserve">The backend publishes an OpenAPI 3.1 document at </w:t>
      </w:r>
      <w:r>
        <w:rPr>
          <w:rFonts w:ascii="Consolas" w:eastAsia="Consolas" w:hAnsi="Consolas"/>
          <w:color w:val="1F3A5F"/>
          <w:sz w:val="19"/>
        </w:rPr>
        <w:t>/openapi.json</w:t>
      </w:r>
      <w:r>
        <w:t xml:space="preserve"> (disabled in production) with </w:t>
      </w:r>
      <w:r>
        <w:rPr>
          <w:b/>
        </w:rPr>
        <w:t>42 operations on 36 paths</w:t>
      </w:r>
      <w:r>
        <w:t xml:space="preserve">, plus a hidden landing route </w:t>
      </w:r>
      <w:r>
        <w:rPr>
          <w:rFonts w:ascii="Consolas" w:eastAsia="Consolas" w:hAnsi="Consolas"/>
          <w:color w:val="1F3A5F"/>
          <w:sz w:val="19"/>
        </w:rPr>
        <w:t>GET /</w:t>
      </w:r>
      <w:r>
        <w:t xml:space="preserve">. All </w:t>
      </w:r>
      <w:r>
        <w:rPr>
          <w:rFonts w:ascii="Consolas" w:eastAsia="Consolas" w:hAnsi="Consolas"/>
          <w:color w:val="1F3A5F"/>
          <w:sz w:val="19"/>
        </w:rPr>
        <w:t>/v1</w:t>
      </w:r>
      <w:r>
        <w:t xml:space="preserve"> routes are mounted with prefix </w:t>
      </w:r>
      <w:r>
        <w:rPr>
          <w:rFonts w:ascii="Consolas" w:eastAsia="Consolas" w:hAnsi="Consolas"/>
          <w:color w:val="1F3A5F"/>
          <w:sz w:val="19"/>
        </w:rPr>
        <w:t>/v1</w:t>
      </w:r>
      <w:r>
        <w:t>; health and metrics routers are additionally mounted at the root, so several operations are aliases. Example requests and responses below were captured from the running application during the audit (identifiers and timestamps are real but disposable).</w:t>
      </w:r>
    </w:p>
    <w:p w14:paraId="0682E1A9" w14:textId="77777777" w:rsidR="00026129" w:rsidRDefault="003842D2">
      <w:pPr>
        <w:keepNext/>
        <w:spacing w:after="40" w:line="240" w:lineRule="auto"/>
        <w:jc w:val="center"/>
      </w:pPr>
      <w:r>
        <w:rPr>
          <w:noProof/>
        </w:rPr>
        <w:lastRenderedPageBreak/>
        <w:drawing>
          <wp:inline distT="0" distB="0" distL="0" distR="0" wp14:anchorId="59A58D9C" wp14:editId="3F368B43">
            <wp:extent cx="5120640" cy="300090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outes.png"/>
                    <pic:cNvPicPr/>
                  </pic:nvPicPr>
                  <pic:blipFill>
                    <a:blip r:embed="rId29"/>
                    <a:stretch>
                      <a:fillRect/>
                    </a:stretch>
                  </pic:blipFill>
                  <pic:spPr>
                    <a:xfrm>
                      <a:off x="0" y="0"/>
                      <a:ext cx="5120640" cy="3000901"/>
                    </a:xfrm>
                    <a:prstGeom prst="rect">
                      <a:avLst/>
                    </a:prstGeom>
                  </pic:spPr>
                </pic:pic>
              </a:graphicData>
            </a:graphic>
          </wp:inline>
        </w:drawing>
      </w:r>
    </w:p>
    <w:p w14:paraId="6617B6AE" w14:textId="77777777" w:rsidR="00026129" w:rsidRDefault="003842D2">
      <w:pPr>
        <w:pStyle w:val="FigureCaption"/>
      </w:pPr>
      <w:bookmarkStart w:id="159" w:name="_Toc242212363"/>
      <w:r>
        <w:rPr>
          <w:b/>
        </w:rPr>
        <w:t xml:space="preserve">Figure 10.1: </w:t>
      </w:r>
      <w:r>
        <w:t>Distribution of API operations by route group (from the live OpenAPI schema)</w:t>
      </w:r>
      <w:bookmarkEnd w:id="159"/>
    </w:p>
    <w:p w14:paraId="36C82A72" w14:textId="77777777" w:rsidR="00026129" w:rsidRDefault="003842D2">
      <w:pPr>
        <w:keepNext/>
        <w:spacing w:after="40" w:line="240" w:lineRule="auto"/>
        <w:jc w:val="center"/>
      </w:pPr>
      <w:r>
        <w:rPr>
          <w:noProof/>
        </w:rPr>
        <w:drawing>
          <wp:inline distT="0" distB="0" distL="0" distR="0" wp14:anchorId="2A897144" wp14:editId="75CB1511">
            <wp:extent cx="4937760" cy="40119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swagger_docs.png"/>
                    <pic:cNvPicPr/>
                  </pic:nvPicPr>
                  <pic:blipFill>
                    <a:blip r:embed="rId30"/>
                    <a:stretch>
                      <a:fillRect/>
                    </a:stretch>
                  </pic:blipFill>
                  <pic:spPr>
                    <a:xfrm>
                      <a:off x="0" y="0"/>
                      <a:ext cx="4937760" cy="4011930"/>
                    </a:xfrm>
                    <a:prstGeom prst="rect">
                      <a:avLst/>
                    </a:prstGeom>
                  </pic:spPr>
                </pic:pic>
              </a:graphicData>
            </a:graphic>
          </wp:inline>
        </w:drawing>
      </w:r>
    </w:p>
    <w:p w14:paraId="38112D35" w14:textId="77777777" w:rsidR="00026129" w:rsidRDefault="003842D2">
      <w:pPr>
        <w:pStyle w:val="FigureCaption"/>
      </w:pPr>
      <w:bookmarkStart w:id="160" w:name="_Toc242212364"/>
      <w:r>
        <w:rPr>
          <w:b/>
        </w:rPr>
        <w:t xml:space="preserve">Figure 10.2: </w:t>
      </w:r>
      <w:r>
        <w:t>Interactive API documentation (Swagger UI) served at /docs — screenshot of the running backend</w:t>
      </w:r>
      <w:bookmarkEnd w:id="160"/>
    </w:p>
    <w:p w14:paraId="06002346" w14:textId="77777777" w:rsidR="00026129" w:rsidRDefault="003842D2">
      <w:pPr>
        <w:pStyle w:val="Heading2"/>
      </w:pPr>
      <w:bookmarkStart w:id="161" w:name="_Toc242212274"/>
      <w:r>
        <w:t>10.1  Common conventions</w:t>
      </w:r>
      <w:bookmarkEnd w:id="161"/>
    </w:p>
    <w:p w14:paraId="4E55DFD0" w14:textId="77777777" w:rsidR="00026129" w:rsidRDefault="003842D2">
      <w:pPr>
        <w:pStyle w:val="TableCaption"/>
      </w:pPr>
      <w:bookmarkStart w:id="162" w:name="_Toc242212433"/>
      <w:r>
        <w:rPr>
          <w:b/>
        </w:rPr>
        <w:t xml:space="preserve">Table 10.1: </w:t>
      </w:r>
      <w:r>
        <w:t>API conventions</w:t>
      </w:r>
      <w:bookmarkEnd w:id="162"/>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143"/>
        <w:gridCol w:w="6857"/>
      </w:tblGrid>
      <w:tr w:rsidR="00026129" w14:paraId="1B0E2D3C" w14:textId="77777777">
        <w:trPr>
          <w:tblHeader/>
          <w:jc w:val="center"/>
        </w:trPr>
        <w:tc>
          <w:tcPr>
            <w:tcW w:w="2143" w:type="dxa"/>
            <w:shd w:val="clear" w:color="auto" w:fill="14325C"/>
          </w:tcPr>
          <w:p w14:paraId="4F780EEB" w14:textId="77777777" w:rsidR="00026129" w:rsidRDefault="003842D2">
            <w:pPr>
              <w:spacing w:after="0" w:line="240" w:lineRule="auto"/>
            </w:pPr>
            <w:r>
              <w:rPr>
                <w:b/>
                <w:color w:val="FFFFFF"/>
                <w:sz w:val="18"/>
              </w:rPr>
              <w:t>Element</w:t>
            </w:r>
          </w:p>
        </w:tc>
        <w:tc>
          <w:tcPr>
            <w:tcW w:w="6857" w:type="dxa"/>
            <w:shd w:val="clear" w:color="auto" w:fill="14325C"/>
          </w:tcPr>
          <w:p w14:paraId="4BE13DD7" w14:textId="77777777" w:rsidR="00026129" w:rsidRDefault="003842D2">
            <w:pPr>
              <w:spacing w:after="0" w:line="240" w:lineRule="auto"/>
            </w:pPr>
            <w:r>
              <w:rPr>
                <w:b/>
                <w:color w:val="FFFFFF"/>
                <w:sz w:val="18"/>
              </w:rPr>
              <w:t>Specification</w:t>
            </w:r>
          </w:p>
        </w:tc>
      </w:tr>
      <w:tr w:rsidR="00026129" w14:paraId="0D6A1D39" w14:textId="77777777">
        <w:trPr>
          <w:cantSplit/>
          <w:jc w:val="center"/>
        </w:trPr>
        <w:tc>
          <w:tcPr>
            <w:tcW w:w="2143" w:type="dxa"/>
          </w:tcPr>
          <w:p w14:paraId="09EA1F42" w14:textId="77777777" w:rsidR="00026129" w:rsidRDefault="003842D2">
            <w:pPr>
              <w:spacing w:after="0" w:line="240" w:lineRule="auto"/>
            </w:pPr>
            <w:r>
              <w:rPr>
                <w:sz w:val="18"/>
              </w:rPr>
              <w:t>Base URL</w:t>
            </w:r>
          </w:p>
        </w:tc>
        <w:tc>
          <w:tcPr>
            <w:tcW w:w="6857" w:type="dxa"/>
          </w:tcPr>
          <w:p w14:paraId="75BDCCE3" w14:textId="77777777" w:rsidR="00026129" w:rsidRDefault="003842D2">
            <w:pPr>
              <w:spacing w:after="0" w:line="240" w:lineRule="auto"/>
            </w:pPr>
            <w:r>
              <w:rPr>
                <w:sz w:val="18"/>
              </w:rPr>
              <w:t>http://&lt;host&gt;:8000 (dashboard proxy: /api/backend)</w:t>
            </w:r>
          </w:p>
        </w:tc>
      </w:tr>
      <w:tr w:rsidR="00026129" w14:paraId="4A467781" w14:textId="77777777">
        <w:trPr>
          <w:cantSplit/>
          <w:jc w:val="center"/>
        </w:trPr>
        <w:tc>
          <w:tcPr>
            <w:tcW w:w="2143" w:type="dxa"/>
            <w:shd w:val="clear" w:color="auto" w:fill="F1F5F9"/>
          </w:tcPr>
          <w:p w14:paraId="3AEFD7D1" w14:textId="77777777" w:rsidR="00026129" w:rsidRDefault="003842D2">
            <w:pPr>
              <w:spacing w:after="0" w:line="240" w:lineRule="auto"/>
            </w:pPr>
            <w:r>
              <w:rPr>
                <w:sz w:val="18"/>
              </w:rPr>
              <w:lastRenderedPageBreak/>
              <w:t>Content type</w:t>
            </w:r>
          </w:p>
        </w:tc>
        <w:tc>
          <w:tcPr>
            <w:tcW w:w="6857" w:type="dxa"/>
            <w:shd w:val="clear" w:color="auto" w:fill="F1F5F9"/>
          </w:tcPr>
          <w:p w14:paraId="1E374B0A" w14:textId="77777777" w:rsidR="00026129" w:rsidRDefault="003842D2">
            <w:pPr>
              <w:spacing w:after="0" w:line="240" w:lineRule="auto"/>
            </w:pPr>
            <w:r>
              <w:rPr>
                <w:sz w:val="18"/>
              </w:rPr>
              <w:t>application/json; UTF-8 (multipart/form-data for upload)</w:t>
            </w:r>
          </w:p>
        </w:tc>
      </w:tr>
      <w:tr w:rsidR="00026129" w14:paraId="1D3DE4C0" w14:textId="77777777">
        <w:trPr>
          <w:cantSplit/>
          <w:jc w:val="center"/>
        </w:trPr>
        <w:tc>
          <w:tcPr>
            <w:tcW w:w="2143" w:type="dxa"/>
          </w:tcPr>
          <w:p w14:paraId="0C636489" w14:textId="77777777" w:rsidR="00026129" w:rsidRDefault="003842D2">
            <w:pPr>
              <w:spacing w:after="0" w:line="240" w:lineRule="auto"/>
            </w:pPr>
            <w:r>
              <w:rPr>
                <w:sz w:val="18"/>
              </w:rPr>
              <w:t>Response envelope</w:t>
            </w:r>
          </w:p>
        </w:tc>
        <w:tc>
          <w:tcPr>
            <w:tcW w:w="6857" w:type="dxa"/>
          </w:tcPr>
          <w:p w14:paraId="5C1498FC" w14:textId="77777777" w:rsidR="00026129" w:rsidRDefault="003842D2">
            <w:pPr>
              <w:spacing w:after="0" w:line="240" w:lineRule="auto"/>
            </w:pPr>
            <w:r>
              <w:rPr>
                <w:sz w:val="18"/>
              </w:rPr>
              <w:t>{ok, data, error, request_id, meta}</w:t>
            </w:r>
          </w:p>
        </w:tc>
      </w:tr>
      <w:tr w:rsidR="00026129" w14:paraId="5FCCF819" w14:textId="77777777">
        <w:trPr>
          <w:cantSplit/>
          <w:jc w:val="center"/>
        </w:trPr>
        <w:tc>
          <w:tcPr>
            <w:tcW w:w="2143" w:type="dxa"/>
            <w:shd w:val="clear" w:color="auto" w:fill="F1F5F9"/>
          </w:tcPr>
          <w:p w14:paraId="6A7D4E1F" w14:textId="77777777" w:rsidR="00026129" w:rsidRDefault="003842D2">
            <w:pPr>
              <w:spacing w:after="0" w:line="240" w:lineRule="auto"/>
            </w:pPr>
            <w:r>
              <w:rPr>
                <w:sz w:val="18"/>
              </w:rPr>
              <w:t>Correlation</w:t>
            </w:r>
          </w:p>
        </w:tc>
        <w:tc>
          <w:tcPr>
            <w:tcW w:w="6857" w:type="dxa"/>
            <w:shd w:val="clear" w:color="auto" w:fill="F1F5F9"/>
          </w:tcPr>
          <w:p w14:paraId="642AFA30" w14:textId="77777777" w:rsidR="00026129" w:rsidRDefault="003842D2">
            <w:pPr>
              <w:spacing w:after="0" w:line="240" w:lineRule="auto"/>
            </w:pPr>
            <w:r>
              <w:rPr>
                <w:sz w:val="18"/>
              </w:rPr>
              <w:t>X-Request-ID (request optional, response always)</w:t>
            </w:r>
          </w:p>
        </w:tc>
      </w:tr>
      <w:tr w:rsidR="00026129" w14:paraId="144A2E95" w14:textId="77777777">
        <w:trPr>
          <w:cantSplit/>
          <w:jc w:val="center"/>
        </w:trPr>
        <w:tc>
          <w:tcPr>
            <w:tcW w:w="2143" w:type="dxa"/>
          </w:tcPr>
          <w:p w14:paraId="5556D02A" w14:textId="77777777" w:rsidR="00026129" w:rsidRDefault="003842D2">
            <w:pPr>
              <w:spacing w:after="0" w:line="240" w:lineRule="auto"/>
            </w:pPr>
            <w:r>
              <w:rPr>
                <w:sz w:val="18"/>
              </w:rPr>
              <w:t>Pagination</w:t>
            </w:r>
          </w:p>
        </w:tc>
        <w:tc>
          <w:tcPr>
            <w:tcW w:w="6857" w:type="dxa"/>
          </w:tcPr>
          <w:p w14:paraId="7E7CC979" w14:textId="77777777" w:rsidR="00026129" w:rsidRDefault="003842D2">
            <w:pPr>
              <w:spacing w:after="0" w:line="240" w:lineRule="auto"/>
            </w:pPr>
            <w:r>
              <w:rPr>
                <w:sz w:val="18"/>
              </w:rPr>
              <w:t>cursor (opaque, last id) + limit; meta.next_cursor</w:t>
            </w:r>
          </w:p>
        </w:tc>
      </w:tr>
      <w:tr w:rsidR="00026129" w14:paraId="0012DF69" w14:textId="77777777">
        <w:trPr>
          <w:cantSplit/>
          <w:jc w:val="center"/>
        </w:trPr>
        <w:tc>
          <w:tcPr>
            <w:tcW w:w="2143" w:type="dxa"/>
            <w:shd w:val="clear" w:color="auto" w:fill="F1F5F9"/>
          </w:tcPr>
          <w:p w14:paraId="7CE9B4E9" w14:textId="77777777" w:rsidR="00026129" w:rsidRDefault="003842D2">
            <w:pPr>
              <w:spacing w:after="0" w:line="240" w:lineRule="auto"/>
            </w:pPr>
            <w:r>
              <w:rPr>
                <w:sz w:val="18"/>
              </w:rPr>
              <w:t>Errors</w:t>
            </w:r>
          </w:p>
        </w:tc>
        <w:tc>
          <w:tcPr>
            <w:tcW w:w="6857" w:type="dxa"/>
            <w:shd w:val="clear" w:color="auto" w:fill="F1F5F9"/>
          </w:tcPr>
          <w:p w14:paraId="2CCE43FC" w14:textId="77777777" w:rsidR="00026129" w:rsidRDefault="003842D2">
            <w:pPr>
              <w:spacing w:after="0" w:line="240" w:lineRule="auto"/>
            </w:pPr>
            <w:r>
              <w:rPr>
                <w:sz w:val="18"/>
              </w:rPr>
              <w:t>401, 403, 404, 422, 429, 500 — always enveloped</w:t>
            </w:r>
          </w:p>
        </w:tc>
      </w:tr>
      <w:tr w:rsidR="00026129" w14:paraId="1B9AAE79" w14:textId="77777777">
        <w:trPr>
          <w:cantSplit/>
          <w:jc w:val="center"/>
        </w:trPr>
        <w:tc>
          <w:tcPr>
            <w:tcW w:w="2143" w:type="dxa"/>
          </w:tcPr>
          <w:p w14:paraId="6F116FD8" w14:textId="77777777" w:rsidR="00026129" w:rsidRDefault="003842D2">
            <w:pPr>
              <w:spacing w:after="0" w:line="240" w:lineRule="auto"/>
            </w:pPr>
            <w:r>
              <w:rPr>
                <w:sz w:val="18"/>
              </w:rPr>
              <w:t>Versioning</w:t>
            </w:r>
          </w:p>
        </w:tc>
        <w:tc>
          <w:tcPr>
            <w:tcW w:w="6857" w:type="dxa"/>
          </w:tcPr>
          <w:p w14:paraId="0AFCB439" w14:textId="77777777" w:rsidR="00026129" w:rsidRDefault="003842D2">
            <w:pPr>
              <w:spacing w:after="0" w:line="240" w:lineRule="auto"/>
            </w:pPr>
            <w:r>
              <w:rPr>
                <w:sz w:val="18"/>
              </w:rPr>
              <w:t>URI prefix /v1; root aliases for probes/metrics</w:t>
            </w:r>
          </w:p>
        </w:tc>
      </w:tr>
    </w:tbl>
    <w:p w14:paraId="1824218A" w14:textId="77777777" w:rsidR="00026129" w:rsidRDefault="00026129">
      <w:pPr>
        <w:spacing w:after="80" w:line="240" w:lineRule="auto"/>
      </w:pPr>
    </w:p>
    <w:p w14:paraId="3D276CD8" w14:textId="77777777" w:rsidR="00026129" w:rsidRDefault="003842D2">
      <w:pPr>
        <w:pStyle w:val="Heading2"/>
      </w:pPr>
      <w:bookmarkStart w:id="163" w:name="_Toc242212275"/>
      <w:r>
        <w:t>10.2  Health</w:t>
      </w:r>
      <w:bookmarkEnd w:id="163"/>
    </w:p>
    <w:p w14:paraId="2C877FC6" w14:textId="77777777" w:rsidR="00026129" w:rsidRDefault="003842D2">
      <w:pPr>
        <w:pStyle w:val="Heading3"/>
      </w:pPr>
      <w:r>
        <w:t>10.2.1  GET /v1/health/livez</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1169282B" w14:textId="77777777">
        <w:trPr>
          <w:cantSplit/>
          <w:jc w:val="center"/>
        </w:trPr>
        <w:tc>
          <w:tcPr>
            <w:tcW w:w="2232" w:type="dxa"/>
            <w:shd w:val="clear" w:color="auto" w:fill="E6EEF7"/>
          </w:tcPr>
          <w:p w14:paraId="653D9895" w14:textId="77777777" w:rsidR="00026129" w:rsidRDefault="003842D2">
            <w:pPr>
              <w:spacing w:after="0" w:line="240" w:lineRule="auto"/>
            </w:pPr>
            <w:r>
              <w:rPr>
                <w:b/>
                <w:color w:val="14325C"/>
                <w:sz w:val="16"/>
              </w:rPr>
              <w:t>Endpoint</w:t>
            </w:r>
          </w:p>
        </w:tc>
        <w:tc>
          <w:tcPr>
            <w:tcW w:w="6768" w:type="dxa"/>
          </w:tcPr>
          <w:p w14:paraId="07137B2D" w14:textId="77777777" w:rsidR="00026129" w:rsidRDefault="003842D2">
            <w:pPr>
              <w:spacing w:after="0" w:line="240" w:lineRule="auto"/>
            </w:pPr>
            <w:r>
              <w:rPr>
                <w:rFonts w:ascii="Consolas" w:eastAsia="Consolas" w:hAnsi="Consolas"/>
                <w:color w:val="1F3A5F"/>
                <w:sz w:val="13"/>
              </w:rPr>
              <w:t>/v1/health/livez</w:t>
            </w:r>
          </w:p>
        </w:tc>
      </w:tr>
      <w:tr w:rsidR="00026129" w14:paraId="03FF6B99" w14:textId="77777777">
        <w:trPr>
          <w:cantSplit/>
          <w:jc w:val="center"/>
        </w:trPr>
        <w:tc>
          <w:tcPr>
            <w:tcW w:w="2232" w:type="dxa"/>
            <w:shd w:val="clear" w:color="auto" w:fill="E6EEF7"/>
          </w:tcPr>
          <w:p w14:paraId="0A36C3A7" w14:textId="77777777" w:rsidR="00026129" w:rsidRDefault="003842D2">
            <w:pPr>
              <w:spacing w:after="0" w:line="240" w:lineRule="auto"/>
            </w:pPr>
            <w:r>
              <w:rPr>
                <w:b/>
                <w:color w:val="14325C"/>
                <w:sz w:val="16"/>
              </w:rPr>
              <w:t>HTTP method</w:t>
            </w:r>
          </w:p>
        </w:tc>
        <w:tc>
          <w:tcPr>
            <w:tcW w:w="6768" w:type="dxa"/>
          </w:tcPr>
          <w:p w14:paraId="71FCA2D3" w14:textId="77777777" w:rsidR="00026129" w:rsidRDefault="003842D2">
            <w:pPr>
              <w:spacing w:after="0" w:line="240" w:lineRule="auto"/>
            </w:pPr>
            <w:r>
              <w:rPr>
                <w:sz w:val="16"/>
              </w:rPr>
              <w:t>GET</w:t>
            </w:r>
          </w:p>
        </w:tc>
      </w:tr>
      <w:tr w:rsidR="00026129" w14:paraId="75E00FEB" w14:textId="77777777">
        <w:trPr>
          <w:cantSplit/>
          <w:jc w:val="center"/>
        </w:trPr>
        <w:tc>
          <w:tcPr>
            <w:tcW w:w="2232" w:type="dxa"/>
            <w:shd w:val="clear" w:color="auto" w:fill="E6EEF7"/>
          </w:tcPr>
          <w:p w14:paraId="78CF7245" w14:textId="77777777" w:rsidR="00026129" w:rsidRDefault="003842D2">
            <w:pPr>
              <w:spacing w:after="0" w:line="240" w:lineRule="auto"/>
            </w:pPr>
            <w:r>
              <w:rPr>
                <w:b/>
                <w:color w:val="14325C"/>
                <w:sz w:val="16"/>
              </w:rPr>
              <w:t>Purpose</w:t>
            </w:r>
          </w:p>
        </w:tc>
        <w:tc>
          <w:tcPr>
            <w:tcW w:w="6768" w:type="dxa"/>
          </w:tcPr>
          <w:p w14:paraId="495FA8EB" w14:textId="77777777" w:rsidR="00026129" w:rsidRDefault="003842D2">
            <w:pPr>
              <w:spacing w:after="0" w:line="240" w:lineRule="auto"/>
            </w:pPr>
            <w:r>
              <w:rPr>
                <w:sz w:val="16"/>
              </w:rPr>
              <w:t>Liveness probe mounted under /v1.</w:t>
            </w:r>
          </w:p>
        </w:tc>
      </w:tr>
      <w:tr w:rsidR="00026129" w14:paraId="6DD0D040" w14:textId="77777777">
        <w:trPr>
          <w:cantSplit/>
          <w:jc w:val="center"/>
        </w:trPr>
        <w:tc>
          <w:tcPr>
            <w:tcW w:w="2232" w:type="dxa"/>
            <w:shd w:val="clear" w:color="auto" w:fill="E6EEF7"/>
          </w:tcPr>
          <w:p w14:paraId="2FCF8E54" w14:textId="77777777" w:rsidR="00026129" w:rsidRDefault="003842D2">
            <w:pPr>
              <w:spacing w:after="0" w:line="240" w:lineRule="auto"/>
            </w:pPr>
            <w:r>
              <w:rPr>
                <w:b/>
                <w:color w:val="14325C"/>
                <w:sz w:val="16"/>
              </w:rPr>
              <w:t>Authentication</w:t>
            </w:r>
          </w:p>
        </w:tc>
        <w:tc>
          <w:tcPr>
            <w:tcW w:w="6768" w:type="dxa"/>
          </w:tcPr>
          <w:p w14:paraId="4893EBFB" w14:textId="77777777" w:rsidR="00026129" w:rsidRDefault="003842D2">
            <w:pPr>
              <w:spacing w:after="0" w:line="240" w:lineRule="auto"/>
            </w:pPr>
            <w:r>
              <w:rPr>
                <w:sz w:val="16"/>
              </w:rPr>
              <w:t>None (open route)</w:t>
            </w:r>
          </w:p>
        </w:tc>
      </w:tr>
      <w:tr w:rsidR="00026129" w14:paraId="5376DA0D" w14:textId="77777777">
        <w:trPr>
          <w:cantSplit/>
          <w:jc w:val="center"/>
        </w:trPr>
        <w:tc>
          <w:tcPr>
            <w:tcW w:w="2232" w:type="dxa"/>
            <w:shd w:val="clear" w:color="auto" w:fill="E6EEF7"/>
          </w:tcPr>
          <w:p w14:paraId="7ED21FCE" w14:textId="77777777" w:rsidR="00026129" w:rsidRDefault="003842D2">
            <w:pPr>
              <w:spacing w:after="0" w:line="240" w:lineRule="auto"/>
            </w:pPr>
            <w:r>
              <w:rPr>
                <w:b/>
                <w:color w:val="14325C"/>
                <w:sz w:val="16"/>
              </w:rPr>
              <w:t>Request headers</w:t>
            </w:r>
          </w:p>
        </w:tc>
        <w:tc>
          <w:tcPr>
            <w:tcW w:w="6768" w:type="dxa"/>
          </w:tcPr>
          <w:p w14:paraId="5E1B2C14" w14:textId="77777777" w:rsidR="00026129" w:rsidRDefault="003842D2">
            <w:pPr>
              <w:spacing w:after="0" w:line="240" w:lineRule="auto"/>
            </w:pPr>
            <w:r>
              <w:rPr>
                <w:sz w:val="16"/>
              </w:rPr>
              <w:t>Accept: application/json; X-Request-ID (optional)</w:t>
            </w:r>
          </w:p>
        </w:tc>
      </w:tr>
      <w:tr w:rsidR="00026129" w14:paraId="10EA2A83" w14:textId="77777777">
        <w:trPr>
          <w:cantSplit/>
          <w:jc w:val="center"/>
        </w:trPr>
        <w:tc>
          <w:tcPr>
            <w:tcW w:w="2232" w:type="dxa"/>
            <w:shd w:val="clear" w:color="auto" w:fill="E6EEF7"/>
          </w:tcPr>
          <w:p w14:paraId="1197F5F3" w14:textId="77777777" w:rsidR="00026129" w:rsidRDefault="003842D2">
            <w:pPr>
              <w:spacing w:after="0" w:line="240" w:lineRule="auto"/>
            </w:pPr>
            <w:r>
              <w:rPr>
                <w:b/>
                <w:color w:val="14325C"/>
                <w:sz w:val="16"/>
              </w:rPr>
              <w:t>Parameters</w:t>
            </w:r>
          </w:p>
        </w:tc>
        <w:tc>
          <w:tcPr>
            <w:tcW w:w="6768" w:type="dxa"/>
          </w:tcPr>
          <w:p w14:paraId="0DC31ADC" w14:textId="77777777" w:rsidR="00026129" w:rsidRDefault="003842D2">
            <w:pPr>
              <w:spacing w:after="0" w:line="240" w:lineRule="auto"/>
            </w:pPr>
            <w:r>
              <w:rPr>
                <w:sz w:val="16"/>
              </w:rPr>
              <w:t>None</w:t>
            </w:r>
          </w:p>
        </w:tc>
      </w:tr>
      <w:tr w:rsidR="00026129" w14:paraId="55F45214" w14:textId="77777777">
        <w:trPr>
          <w:cantSplit/>
          <w:jc w:val="center"/>
        </w:trPr>
        <w:tc>
          <w:tcPr>
            <w:tcW w:w="2232" w:type="dxa"/>
            <w:shd w:val="clear" w:color="auto" w:fill="E6EEF7"/>
          </w:tcPr>
          <w:p w14:paraId="026DAD19" w14:textId="77777777" w:rsidR="00026129" w:rsidRDefault="003842D2">
            <w:pPr>
              <w:spacing w:after="0" w:line="240" w:lineRule="auto"/>
            </w:pPr>
            <w:r>
              <w:rPr>
                <w:b/>
                <w:color w:val="14325C"/>
                <w:sz w:val="16"/>
              </w:rPr>
              <w:t>Request body</w:t>
            </w:r>
          </w:p>
        </w:tc>
        <w:tc>
          <w:tcPr>
            <w:tcW w:w="6768" w:type="dxa"/>
          </w:tcPr>
          <w:p w14:paraId="449652D3" w14:textId="77777777" w:rsidR="00026129" w:rsidRDefault="003842D2">
            <w:pPr>
              <w:spacing w:after="0" w:line="240" w:lineRule="auto"/>
            </w:pPr>
            <w:r>
              <w:rPr>
                <w:sz w:val="16"/>
              </w:rPr>
              <w:t>None</w:t>
            </w:r>
          </w:p>
        </w:tc>
      </w:tr>
      <w:tr w:rsidR="00026129" w14:paraId="7A311EAB" w14:textId="77777777">
        <w:trPr>
          <w:cantSplit/>
          <w:jc w:val="center"/>
        </w:trPr>
        <w:tc>
          <w:tcPr>
            <w:tcW w:w="2232" w:type="dxa"/>
            <w:shd w:val="clear" w:color="auto" w:fill="E6EEF7"/>
          </w:tcPr>
          <w:p w14:paraId="18FDA98D" w14:textId="77777777" w:rsidR="00026129" w:rsidRDefault="003842D2">
            <w:pPr>
              <w:spacing w:after="0" w:line="240" w:lineRule="auto"/>
            </w:pPr>
            <w:r>
              <w:rPr>
                <w:b/>
                <w:color w:val="14325C"/>
                <w:sz w:val="16"/>
              </w:rPr>
              <w:t>Response body</w:t>
            </w:r>
          </w:p>
        </w:tc>
        <w:tc>
          <w:tcPr>
            <w:tcW w:w="6768" w:type="dxa"/>
          </w:tcPr>
          <w:p w14:paraId="565E495B" w14:textId="77777777" w:rsidR="00026129" w:rsidRDefault="003842D2">
            <w:pPr>
              <w:spacing w:after="0" w:line="240" w:lineRule="auto"/>
            </w:pPr>
            <w:r>
              <w:rPr>
                <w:sz w:val="16"/>
              </w:rPr>
              <w:t>As /health/livez</w:t>
            </w:r>
          </w:p>
        </w:tc>
      </w:tr>
      <w:tr w:rsidR="00026129" w14:paraId="4DAE02B2" w14:textId="77777777">
        <w:trPr>
          <w:cantSplit/>
          <w:jc w:val="center"/>
        </w:trPr>
        <w:tc>
          <w:tcPr>
            <w:tcW w:w="2232" w:type="dxa"/>
            <w:shd w:val="clear" w:color="auto" w:fill="E6EEF7"/>
          </w:tcPr>
          <w:p w14:paraId="49727491" w14:textId="77777777" w:rsidR="00026129" w:rsidRDefault="003842D2">
            <w:pPr>
              <w:spacing w:after="0" w:line="240" w:lineRule="auto"/>
            </w:pPr>
            <w:r>
              <w:rPr>
                <w:b/>
                <w:color w:val="14325C"/>
                <w:sz w:val="16"/>
              </w:rPr>
              <w:t>Status codes</w:t>
            </w:r>
          </w:p>
        </w:tc>
        <w:tc>
          <w:tcPr>
            <w:tcW w:w="6768" w:type="dxa"/>
          </w:tcPr>
          <w:p w14:paraId="46EEAEA0" w14:textId="77777777" w:rsidR="00026129" w:rsidRDefault="003842D2">
            <w:pPr>
              <w:spacing w:after="0" w:line="240" w:lineRule="auto"/>
            </w:pPr>
            <w:r>
              <w:rPr>
                <w:sz w:val="16"/>
              </w:rPr>
              <w:t>200</w:t>
            </w:r>
          </w:p>
        </w:tc>
      </w:tr>
      <w:tr w:rsidR="00026129" w14:paraId="5D0701C1" w14:textId="77777777">
        <w:trPr>
          <w:cantSplit/>
          <w:jc w:val="center"/>
        </w:trPr>
        <w:tc>
          <w:tcPr>
            <w:tcW w:w="2232" w:type="dxa"/>
            <w:shd w:val="clear" w:color="auto" w:fill="E6EEF7"/>
          </w:tcPr>
          <w:p w14:paraId="27AA46F3" w14:textId="77777777" w:rsidR="00026129" w:rsidRDefault="003842D2">
            <w:pPr>
              <w:spacing w:after="0" w:line="240" w:lineRule="auto"/>
            </w:pPr>
            <w:r>
              <w:rPr>
                <w:b/>
                <w:color w:val="14325C"/>
                <w:sz w:val="16"/>
              </w:rPr>
              <w:t>Error responses (observed)</w:t>
            </w:r>
          </w:p>
        </w:tc>
        <w:tc>
          <w:tcPr>
            <w:tcW w:w="6768" w:type="dxa"/>
          </w:tcPr>
          <w:p w14:paraId="4A709B6A" w14:textId="77777777" w:rsidR="00026129" w:rsidRDefault="003842D2">
            <w:pPr>
              <w:spacing w:after="0" w:line="240" w:lineRule="auto"/>
            </w:pPr>
            <w:r>
              <w:rPr>
                <w:sz w:val="16"/>
              </w:rPr>
              <w:t>Standard envelope errors (see conventions)</w:t>
            </w:r>
          </w:p>
        </w:tc>
      </w:tr>
    </w:tbl>
    <w:p w14:paraId="70DB378E" w14:textId="77777777" w:rsidR="00026129" w:rsidRDefault="00026129">
      <w:pPr>
        <w:spacing w:line="240" w:lineRule="auto"/>
      </w:pPr>
    </w:p>
    <w:p w14:paraId="24EF38C0" w14:textId="77777777" w:rsidR="00026129" w:rsidRDefault="003842D2">
      <w:pPr>
        <w:pStyle w:val="Heading3"/>
      </w:pPr>
      <w:r>
        <w:t>10.2.2  GET /v1/health/readyz</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33D9C844" w14:textId="77777777">
        <w:trPr>
          <w:cantSplit/>
          <w:jc w:val="center"/>
        </w:trPr>
        <w:tc>
          <w:tcPr>
            <w:tcW w:w="2232" w:type="dxa"/>
            <w:shd w:val="clear" w:color="auto" w:fill="E6EEF7"/>
          </w:tcPr>
          <w:p w14:paraId="0860E277" w14:textId="77777777" w:rsidR="00026129" w:rsidRDefault="003842D2">
            <w:pPr>
              <w:spacing w:after="0" w:line="240" w:lineRule="auto"/>
            </w:pPr>
            <w:r>
              <w:rPr>
                <w:b/>
                <w:color w:val="14325C"/>
                <w:sz w:val="16"/>
              </w:rPr>
              <w:t>Endpoint</w:t>
            </w:r>
          </w:p>
        </w:tc>
        <w:tc>
          <w:tcPr>
            <w:tcW w:w="6768" w:type="dxa"/>
          </w:tcPr>
          <w:p w14:paraId="07DC9200" w14:textId="77777777" w:rsidR="00026129" w:rsidRDefault="003842D2">
            <w:pPr>
              <w:spacing w:after="0" w:line="240" w:lineRule="auto"/>
            </w:pPr>
            <w:r>
              <w:rPr>
                <w:rFonts w:ascii="Consolas" w:eastAsia="Consolas" w:hAnsi="Consolas"/>
                <w:color w:val="1F3A5F"/>
                <w:sz w:val="13"/>
              </w:rPr>
              <w:t>/v1/health/readyz</w:t>
            </w:r>
          </w:p>
        </w:tc>
      </w:tr>
      <w:tr w:rsidR="00026129" w14:paraId="33F05C2F" w14:textId="77777777">
        <w:trPr>
          <w:cantSplit/>
          <w:jc w:val="center"/>
        </w:trPr>
        <w:tc>
          <w:tcPr>
            <w:tcW w:w="2232" w:type="dxa"/>
            <w:shd w:val="clear" w:color="auto" w:fill="E6EEF7"/>
          </w:tcPr>
          <w:p w14:paraId="44E4B05F" w14:textId="77777777" w:rsidR="00026129" w:rsidRDefault="003842D2">
            <w:pPr>
              <w:spacing w:after="0" w:line="240" w:lineRule="auto"/>
            </w:pPr>
            <w:r>
              <w:rPr>
                <w:b/>
                <w:color w:val="14325C"/>
                <w:sz w:val="16"/>
              </w:rPr>
              <w:t>HTTP method</w:t>
            </w:r>
          </w:p>
        </w:tc>
        <w:tc>
          <w:tcPr>
            <w:tcW w:w="6768" w:type="dxa"/>
          </w:tcPr>
          <w:p w14:paraId="144EF3EC" w14:textId="77777777" w:rsidR="00026129" w:rsidRDefault="003842D2">
            <w:pPr>
              <w:spacing w:after="0" w:line="240" w:lineRule="auto"/>
            </w:pPr>
            <w:r>
              <w:rPr>
                <w:sz w:val="16"/>
              </w:rPr>
              <w:t>GET</w:t>
            </w:r>
          </w:p>
        </w:tc>
      </w:tr>
      <w:tr w:rsidR="00026129" w14:paraId="0A17BF68" w14:textId="77777777">
        <w:trPr>
          <w:cantSplit/>
          <w:jc w:val="center"/>
        </w:trPr>
        <w:tc>
          <w:tcPr>
            <w:tcW w:w="2232" w:type="dxa"/>
            <w:shd w:val="clear" w:color="auto" w:fill="E6EEF7"/>
          </w:tcPr>
          <w:p w14:paraId="270D3A70" w14:textId="77777777" w:rsidR="00026129" w:rsidRDefault="003842D2">
            <w:pPr>
              <w:spacing w:after="0" w:line="240" w:lineRule="auto"/>
            </w:pPr>
            <w:r>
              <w:rPr>
                <w:b/>
                <w:color w:val="14325C"/>
                <w:sz w:val="16"/>
              </w:rPr>
              <w:t>Purpose</w:t>
            </w:r>
          </w:p>
        </w:tc>
        <w:tc>
          <w:tcPr>
            <w:tcW w:w="6768" w:type="dxa"/>
          </w:tcPr>
          <w:p w14:paraId="4187997A" w14:textId="77777777" w:rsidR="00026129" w:rsidRDefault="003842D2">
            <w:pPr>
              <w:spacing w:after="0" w:line="240" w:lineRule="auto"/>
            </w:pPr>
            <w:r>
              <w:rPr>
                <w:sz w:val="16"/>
              </w:rPr>
              <w:t>Readiness probe mounted under /v1.</w:t>
            </w:r>
          </w:p>
        </w:tc>
      </w:tr>
      <w:tr w:rsidR="00026129" w14:paraId="5D514DB4" w14:textId="77777777">
        <w:trPr>
          <w:cantSplit/>
          <w:jc w:val="center"/>
        </w:trPr>
        <w:tc>
          <w:tcPr>
            <w:tcW w:w="2232" w:type="dxa"/>
            <w:shd w:val="clear" w:color="auto" w:fill="E6EEF7"/>
          </w:tcPr>
          <w:p w14:paraId="4C16A357" w14:textId="77777777" w:rsidR="00026129" w:rsidRDefault="003842D2">
            <w:pPr>
              <w:spacing w:after="0" w:line="240" w:lineRule="auto"/>
            </w:pPr>
            <w:r>
              <w:rPr>
                <w:b/>
                <w:color w:val="14325C"/>
                <w:sz w:val="16"/>
              </w:rPr>
              <w:t>Authentication</w:t>
            </w:r>
          </w:p>
        </w:tc>
        <w:tc>
          <w:tcPr>
            <w:tcW w:w="6768" w:type="dxa"/>
          </w:tcPr>
          <w:p w14:paraId="1B85210A" w14:textId="77777777" w:rsidR="00026129" w:rsidRDefault="003842D2">
            <w:pPr>
              <w:spacing w:after="0" w:line="240" w:lineRule="auto"/>
            </w:pPr>
            <w:r>
              <w:rPr>
                <w:sz w:val="16"/>
              </w:rPr>
              <w:t>None (open route)</w:t>
            </w:r>
          </w:p>
        </w:tc>
      </w:tr>
      <w:tr w:rsidR="00026129" w14:paraId="242CCC3E" w14:textId="77777777">
        <w:trPr>
          <w:cantSplit/>
          <w:jc w:val="center"/>
        </w:trPr>
        <w:tc>
          <w:tcPr>
            <w:tcW w:w="2232" w:type="dxa"/>
            <w:shd w:val="clear" w:color="auto" w:fill="E6EEF7"/>
          </w:tcPr>
          <w:p w14:paraId="131EE0C3" w14:textId="77777777" w:rsidR="00026129" w:rsidRDefault="003842D2">
            <w:pPr>
              <w:spacing w:after="0" w:line="240" w:lineRule="auto"/>
            </w:pPr>
            <w:r>
              <w:rPr>
                <w:b/>
                <w:color w:val="14325C"/>
                <w:sz w:val="16"/>
              </w:rPr>
              <w:t>Request headers</w:t>
            </w:r>
          </w:p>
        </w:tc>
        <w:tc>
          <w:tcPr>
            <w:tcW w:w="6768" w:type="dxa"/>
          </w:tcPr>
          <w:p w14:paraId="22A161AC" w14:textId="77777777" w:rsidR="00026129" w:rsidRDefault="003842D2">
            <w:pPr>
              <w:spacing w:after="0" w:line="240" w:lineRule="auto"/>
            </w:pPr>
            <w:r>
              <w:rPr>
                <w:sz w:val="16"/>
              </w:rPr>
              <w:t>Accept: application/json; X-Request-ID (optional)</w:t>
            </w:r>
          </w:p>
        </w:tc>
      </w:tr>
      <w:tr w:rsidR="00026129" w14:paraId="7767F7FD" w14:textId="77777777">
        <w:trPr>
          <w:cantSplit/>
          <w:jc w:val="center"/>
        </w:trPr>
        <w:tc>
          <w:tcPr>
            <w:tcW w:w="2232" w:type="dxa"/>
            <w:shd w:val="clear" w:color="auto" w:fill="E6EEF7"/>
          </w:tcPr>
          <w:p w14:paraId="65A4284F" w14:textId="77777777" w:rsidR="00026129" w:rsidRDefault="003842D2">
            <w:pPr>
              <w:spacing w:after="0" w:line="240" w:lineRule="auto"/>
            </w:pPr>
            <w:r>
              <w:rPr>
                <w:b/>
                <w:color w:val="14325C"/>
                <w:sz w:val="16"/>
              </w:rPr>
              <w:t>Parameters</w:t>
            </w:r>
          </w:p>
        </w:tc>
        <w:tc>
          <w:tcPr>
            <w:tcW w:w="6768" w:type="dxa"/>
          </w:tcPr>
          <w:p w14:paraId="65AB4AF8" w14:textId="77777777" w:rsidR="00026129" w:rsidRDefault="003842D2">
            <w:pPr>
              <w:spacing w:after="0" w:line="240" w:lineRule="auto"/>
            </w:pPr>
            <w:r>
              <w:rPr>
                <w:sz w:val="16"/>
              </w:rPr>
              <w:t>None</w:t>
            </w:r>
          </w:p>
        </w:tc>
      </w:tr>
      <w:tr w:rsidR="00026129" w14:paraId="29AED202" w14:textId="77777777">
        <w:trPr>
          <w:cantSplit/>
          <w:jc w:val="center"/>
        </w:trPr>
        <w:tc>
          <w:tcPr>
            <w:tcW w:w="2232" w:type="dxa"/>
            <w:shd w:val="clear" w:color="auto" w:fill="E6EEF7"/>
          </w:tcPr>
          <w:p w14:paraId="6AA19454" w14:textId="77777777" w:rsidR="00026129" w:rsidRDefault="003842D2">
            <w:pPr>
              <w:spacing w:after="0" w:line="240" w:lineRule="auto"/>
            </w:pPr>
            <w:r>
              <w:rPr>
                <w:b/>
                <w:color w:val="14325C"/>
                <w:sz w:val="16"/>
              </w:rPr>
              <w:t>Request body</w:t>
            </w:r>
          </w:p>
        </w:tc>
        <w:tc>
          <w:tcPr>
            <w:tcW w:w="6768" w:type="dxa"/>
          </w:tcPr>
          <w:p w14:paraId="53C43840" w14:textId="77777777" w:rsidR="00026129" w:rsidRDefault="003842D2">
            <w:pPr>
              <w:spacing w:after="0" w:line="240" w:lineRule="auto"/>
            </w:pPr>
            <w:r>
              <w:rPr>
                <w:sz w:val="16"/>
              </w:rPr>
              <w:t>None</w:t>
            </w:r>
          </w:p>
        </w:tc>
      </w:tr>
      <w:tr w:rsidR="00026129" w14:paraId="0E1F692F" w14:textId="77777777">
        <w:trPr>
          <w:cantSplit/>
          <w:jc w:val="center"/>
        </w:trPr>
        <w:tc>
          <w:tcPr>
            <w:tcW w:w="2232" w:type="dxa"/>
            <w:shd w:val="clear" w:color="auto" w:fill="E6EEF7"/>
          </w:tcPr>
          <w:p w14:paraId="32BB59A3" w14:textId="77777777" w:rsidR="00026129" w:rsidRDefault="003842D2">
            <w:pPr>
              <w:spacing w:after="0" w:line="240" w:lineRule="auto"/>
            </w:pPr>
            <w:r>
              <w:rPr>
                <w:b/>
                <w:color w:val="14325C"/>
                <w:sz w:val="16"/>
              </w:rPr>
              <w:t>Response body</w:t>
            </w:r>
          </w:p>
        </w:tc>
        <w:tc>
          <w:tcPr>
            <w:tcW w:w="6768" w:type="dxa"/>
          </w:tcPr>
          <w:p w14:paraId="586AA3EC" w14:textId="77777777" w:rsidR="00026129" w:rsidRDefault="003842D2">
            <w:pPr>
              <w:spacing w:after="0" w:line="240" w:lineRule="auto"/>
            </w:pPr>
            <w:r>
              <w:rPr>
                <w:sz w:val="16"/>
              </w:rPr>
              <w:t>As /health/readyz</w:t>
            </w:r>
          </w:p>
        </w:tc>
      </w:tr>
      <w:tr w:rsidR="00026129" w14:paraId="44DFADDF" w14:textId="77777777">
        <w:trPr>
          <w:cantSplit/>
          <w:jc w:val="center"/>
        </w:trPr>
        <w:tc>
          <w:tcPr>
            <w:tcW w:w="2232" w:type="dxa"/>
            <w:shd w:val="clear" w:color="auto" w:fill="E6EEF7"/>
          </w:tcPr>
          <w:p w14:paraId="6612D862" w14:textId="77777777" w:rsidR="00026129" w:rsidRDefault="003842D2">
            <w:pPr>
              <w:spacing w:after="0" w:line="240" w:lineRule="auto"/>
            </w:pPr>
            <w:r>
              <w:rPr>
                <w:b/>
                <w:color w:val="14325C"/>
                <w:sz w:val="16"/>
              </w:rPr>
              <w:t>Status codes</w:t>
            </w:r>
          </w:p>
        </w:tc>
        <w:tc>
          <w:tcPr>
            <w:tcW w:w="6768" w:type="dxa"/>
          </w:tcPr>
          <w:p w14:paraId="7C041D29" w14:textId="77777777" w:rsidR="00026129" w:rsidRDefault="003842D2">
            <w:pPr>
              <w:spacing w:after="0" w:line="240" w:lineRule="auto"/>
            </w:pPr>
            <w:r>
              <w:rPr>
                <w:sz w:val="16"/>
              </w:rPr>
              <w:t>200</w:t>
            </w:r>
          </w:p>
        </w:tc>
      </w:tr>
      <w:tr w:rsidR="00026129" w14:paraId="0F45397C" w14:textId="77777777">
        <w:trPr>
          <w:cantSplit/>
          <w:jc w:val="center"/>
        </w:trPr>
        <w:tc>
          <w:tcPr>
            <w:tcW w:w="2232" w:type="dxa"/>
            <w:shd w:val="clear" w:color="auto" w:fill="E6EEF7"/>
          </w:tcPr>
          <w:p w14:paraId="541E2724" w14:textId="77777777" w:rsidR="00026129" w:rsidRDefault="003842D2">
            <w:pPr>
              <w:spacing w:after="0" w:line="240" w:lineRule="auto"/>
            </w:pPr>
            <w:r>
              <w:rPr>
                <w:b/>
                <w:color w:val="14325C"/>
                <w:sz w:val="16"/>
              </w:rPr>
              <w:t>Error responses (observed)</w:t>
            </w:r>
          </w:p>
        </w:tc>
        <w:tc>
          <w:tcPr>
            <w:tcW w:w="6768" w:type="dxa"/>
          </w:tcPr>
          <w:p w14:paraId="23D075D5" w14:textId="77777777" w:rsidR="00026129" w:rsidRDefault="003842D2">
            <w:pPr>
              <w:spacing w:after="0" w:line="240" w:lineRule="auto"/>
            </w:pPr>
            <w:r>
              <w:rPr>
                <w:sz w:val="16"/>
              </w:rPr>
              <w:t>Standard envelope errors (see conventions)</w:t>
            </w:r>
          </w:p>
        </w:tc>
      </w:tr>
    </w:tbl>
    <w:p w14:paraId="6DBAFA00" w14:textId="77777777" w:rsidR="00026129" w:rsidRDefault="00026129">
      <w:pPr>
        <w:spacing w:line="240" w:lineRule="auto"/>
      </w:pPr>
    </w:p>
    <w:p w14:paraId="3915B56E" w14:textId="77777777" w:rsidR="00026129" w:rsidRDefault="003842D2">
      <w:pPr>
        <w:pStyle w:val="Heading3"/>
      </w:pPr>
      <w:r>
        <w:t>10.2.3  GET /v1/health</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2C7D12A5" w14:textId="77777777">
        <w:trPr>
          <w:cantSplit/>
          <w:jc w:val="center"/>
        </w:trPr>
        <w:tc>
          <w:tcPr>
            <w:tcW w:w="2232" w:type="dxa"/>
            <w:shd w:val="clear" w:color="auto" w:fill="E6EEF7"/>
          </w:tcPr>
          <w:p w14:paraId="10DE184D" w14:textId="77777777" w:rsidR="00026129" w:rsidRDefault="003842D2">
            <w:pPr>
              <w:spacing w:after="0" w:line="240" w:lineRule="auto"/>
            </w:pPr>
            <w:r>
              <w:rPr>
                <w:b/>
                <w:color w:val="14325C"/>
                <w:sz w:val="16"/>
              </w:rPr>
              <w:t>Endpoint</w:t>
            </w:r>
          </w:p>
        </w:tc>
        <w:tc>
          <w:tcPr>
            <w:tcW w:w="6768" w:type="dxa"/>
          </w:tcPr>
          <w:p w14:paraId="3357058F" w14:textId="77777777" w:rsidR="00026129" w:rsidRDefault="003842D2">
            <w:pPr>
              <w:spacing w:after="0" w:line="240" w:lineRule="auto"/>
            </w:pPr>
            <w:r>
              <w:rPr>
                <w:rFonts w:ascii="Consolas" w:eastAsia="Consolas" w:hAnsi="Consolas"/>
                <w:color w:val="1F3A5F"/>
                <w:sz w:val="13"/>
              </w:rPr>
              <w:t>/v1/health</w:t>
            </w:r>
          </w:p>
        </w:tc>
      </w:tr>
      <w:tr w:rsidR="00026129" w14:paraId="4808D6EB" w14:textId="77777777">
        <w:trPr>
          <w:cantSplit/>
          <w:jc w:val="center"/>
        </w:trPr>
        <w:tc>
          <w:tcPr>
            <w:tcW w:w="2232" w:type="dxa"/>
            <w:shd w:val="clear" w:color="auto" w:fill="E6EEF7"/>
          </w:tcPr>
          <w:p w14:paraId="554119A9" w14:textId="77777777" w:rsidR="00026129" w:rsidRDefault="003842D2">
            <w:pPr>
              <w:spacing w:after="0" w:line="240" w:lineRule="auto"/>
            </w:pPr>
            <w:r>
              <w:rPr>
                <w:b/>
                <w:color w:val="14325C"/>
                <w:sz w:val="16"/>
              </w:rPr>
              <w:t>HTTP method</w:t>
            </w:r>
          </w:p>
        </w:tc>
        <w:tc>
          <w:tcPr>
            <w:tcW w:w="6768" w:type="dxa"/>
          </w:tcPr>
          <w:p w14:paraId="3D823A71" w14:textId="77777777" w:rsidR="00026129" w:rsidRDefault="003842D2">
            <w:pPr>
              <w:spacing w:after="0" w:line="240" w:lineRule="auto"/>
            </w:pPr>
            <w:r>
              <w:rPr>
                <w:sz w:val="16"/>
              </w:rPr>
              <w:t>GET</w:t>
            </w:r>
          </w:p>
        </w:tc>
      </w:tr>
      <w:tr w:rsidR="00026129" w14:paraId="147B074F" w14:textId="77777777">
        <w:trPr>
          <w:cantSplit/>
          <w:jc w:val="center"/>
        </w:trPr>
        <w:tc>
          <w:tcPr>
            <w:tcW w:w="2232" w:type="dxa"/>
            <w:shd w:val="clear" w:color="auto" w:fill="E6EEF7"/>
          </w:tcPr>
          <w:p w14:paraId="1629D55B" w14:textId="77777777" w:rsidR="00026129" w:rsidRDefault="003842D2">
            <w:pPr>
              <w:spacing w:after="0" w:line="240" w:lineRule="auto"/>
            </w:pPr>
            <w:r>
              <w:rPr>
                <w:b/>
                <w:color w:val="14325C"/>
                <w:sz w:val="16"/>
              </w:rPr>
              <w:t>Purpose</w:t>
            </w:r>
          </w:p>
        </w:tc>
        <w:tc>
          <w:tcPr>
            <w:tcW w:w="6768" w:type="dxa"/>
          </w:tcPr>
          <w:p w14:paraId="5DEAD1AF" w14:textId="77777777" w:rsidR="00026129" w:rsidRDefault="003842D2">
            <w:pPr>
              <w:spacing w:after="0" w:line="240" w:lineRule="auto"/>
            </w:pPr>
            <w:r>
              <w:rPr>
                <w:sz w:val="16"/>
              </w:rPr>
              <w:t>Readiness alias mounted under /v1.</w:t>
            </w:r>
          </w:p>
        </w:tc>
      </w:tr>
      <w:tr w:rsidR="00026129" w14:paraId="53B1E053" w14:textId="77777777">
        <w:trPr>
          <w:cantSplit/>
          <w:jc w:val="center"/>
        </w:trPr>
        <w:tc>
          <w:tcPr>
            <w:tcW w:w="2232" w:type="dxa"/>
            <w:shd w:val="clear" w:color="auto" w:fill="E6EEF7"/>
          </w:tcPr>
          <w:p w14:paraId="4ED42848" w14:textId="77777777" w:rsidR="00026129" w:rsidRDefault="003842D2">
            <w:pPr>
              <w:spacing w:after="0" w:line="240" w:lineRule="auto"/>
            </w:pPr>
            <w:r>
              <w:rPr>
                <w:b/>
                <w:color w:val="14325C"/>
                <w:sz w:val="16"/>
              </w:rPr>
              <w:t>Authentication</w:t>
            </w:r>
          </w:p>
        </w:tc>
        <w:tc>
          <w:tcPr>
            <w:tcW w:w="6768" w:type="dxa"/>
          </w:tcPr>
          <w:p w14:paraId="3C1A300B" w14:textId="77777777" w:rsidR="00026129" w:rsidRDefault="003842D2">
            <w:pPr>
              <w:spacing w:after="0" w:line="240" w:lineRule="auto"/>
            </w:pPr>
            <w:r>
              <w:rPr>
                <w:sz w:val="16"/>
              </w:rPr>
              <w:t>None (open route)</w:t>
            </w:r>
          </w:p>
        </w:tc>
      </w:tr>
      <w:tr w:rsidR="00026129" w14:paraId="06B340D0" w14:textId="77777777">
        <w:trPr>
          <w:cantSplit/>
          <w:jc w:val="center"/>
        </w:trPr>
        <w:tc>
          <w:tcPr>
            <w:tcW w:w="2232" w:type="dxa"/>
            <w:shd w:val="clear" w:color="auto" w:fill="E6EEF7"/>
          </w:tcPr>
          <w:p w14:paraId="69F7B12F" w14:textId="77777777" w:rsidR="00026129" w:rsidRDefault="003842D2">
            <w:pPr>
              <w:spacing w:after="0" w:line="240" w:lineRule="auto"/>
            </w:pPr>
            <w:r>
              <w:rPr>
                <w:b/>
                <w:color w:val="14325C"/>
                <w:sz w:val="16"/>
              </w:rPr>
              <w:t>Request headers</w:t>
            </w:r>
          </w:p>
        </w:tc>
        <w:tc>
          <w:tcPr>
            <w:tcW w:w="6768" w:type="dxa"/>
          </w:tcPr>
          <w:p w14:paraId="5E553A87" w14:textId="77777777" w:rsidR="00026129" w:rsidRDefault="003842D2">
            <w:pPr>
              <w:spacing w:after="0" w:line="240" w:lineRule="auto"/>
            </w:pPr>
            <w:r>
              <w:rPr>
                <w:sz w:val="16"/>
              </w:rPr>
              <w:t>Accept: application/json; X-Request-ID (optional)</w:t>
            </w:r>
          </w:p>
        </w:tc>
      </w:tr>
      <w:tr w:rsidR="00026129" w14:paraId="0777F42D" w14:textId="77777777">
        <w:trPr>
          <w:cantSplit/>
          <w:jc w:val="center"/>
        </w:trPr>
        <w:tc>
          <w:tcPr>
            <w:tcW w:w="2232" w:type="dxa"/>
            <w:shd w:val="clear" w:color="auto" w:fill="E6EEF7"/>
          </w:tcPr>
          <w:p w14:paraId="25CA1107" w14:textId="77777777" w:rsidR="00026129" w:rsidRDefault="003842D2">
            <w:pPr>
              <w:spacing w:after="0" w:line="240" w:lineRule="auto"/>
            </w:pPr>
            <w:r>
              <w:rPr>
                <w:b/>
                <w:color w:val="14325C"/>
                <w:sz w:val="16"/>
              </w:rPr>
              <w:t>Parameters</w:t>
            </w:r>
          </w:p>
        </w:tc>
        <w:tc>
          <w:tcPr>
            <w:tcW w:w="6768" w:type="dxa"/>
          </w:tcPr>
          <w:p w14:paraId="53FC0C7D" w14:textId="77777777" w:rsidR="00026129" w:rsidRDefault="003842D2">
            <w:pPr>
              <w:spacing w:after="0" w:line="240" w:lineRule="auto"/>
            </w:pPr>
            <w:r>
              <w:rPr>
                <w:sz w:val="16"/>
              </w:rPr>
              <w:t>None</w:t>
            </w:r>
          </w:p>
        </w:tc>
      </w:tr>
      <w:tr w:rsidR="00026129" w14:paraId="085F29C3" w14:textId="77777777">
        <w:trPr>
          <w:cantSplit/>
          <w:jc w:val="center"/>
        </w:trPr>
        <w:tc>
          <w:tcPr>
            <w:tcW w:w="2232" w:type="dxa"/>
            <w:shd w:val="clear" w:color="auto" w:fill="E6EEF7"/>
          </w:tcPr>
          <w:p w14:paraId="1FDF10E1" w14:textId="77777777" w:rsidR="00026129" w:rsidRDefault="003842D2">
            <w:pPr>
              <w:spacing w:after="0" w:line="240" w:lineRule="auto"/>
            </w:pPr>
            <w:r>
              <w:rPr>
                <w:b/>
                <w:color w:val="14325C"/>
                <w:sz w:val="16"/>
              </w:rPr>
              <w:t>Request body</w:t>
            </w:r>
          </w:p>
        </w:tc>
        <w:tc>
          <w:tcPr>
            <w:tcW w:w="6768" w:type="dxa"/>
          </w:tcPr>
          <w:p w14:paraId="4B9759DC" w14:textId="77777777" w:rsidR="00026129" w:rsidRDefault="003842D2">
            <w:pPr>
              <w:spacing w:after="0" w:line="240" w:lineRule="auto"/>
            </w:pPr>
            <w:r>
              <w:rPr>
                <w:sz w:val="16"/>
              </w:rPr>
              <w:t>None</w:t>
            </w:r>
          </w:p>
        </w:tc>
      </w:tr>
      <w:tr w:rsidR="00026129" w14:paraId="70F6DD84" w14:textId="77777777">
        <w:trPr>
          <w:cantSplit/>
          <w:jc w:val="center"/>
        </w:trPr>
        <w:tc>
          <w:tcPr>
            <w:tcW w:w="2232" w:type="dxa"/>
            <w:shd w:val="clear" w:color="auto" w:fill="E6EEF7"/>
          </w:tcPr>
          <w:p w14:paraId="45D1D357" w14:textId="77777777" w:rsidR="00026129" w:rsidRDefault="003842D2">
            <w:pPr>
              <w:spacing w:after="0" w:line="240" w:lineRule="auto"/>
            </w:pPr>
            <w:r>
              <w:rPr>
                <w:b/>
                <w:color w:val="14325C"/>
                <w:sz w:val="16"/>
              </w:rPr>
              <w:t>Response body</w:t>
            </w:r>
          </w:p>
        </w:tc>
        <w:tc>
          <w:tcPr>
            <w:tcW w:w="6768" w:type="dxa"/>
          </w:tcPr>
          <w:p w14:paraId="1DA57E9C" w14:textId="77777777" w:rsidR="00026129" w:rsidRDefault="003842D2">
            <w:pPr>
              <w:spacing w:after="0" w:line="240" w:lineRule="auto"/>
            </w:pPr>
            <w:r>
              <w:rPr>
                <w:sz w:val="16"/>
              </w:rPr>
              <w:t>As /health/readyz</w:t>
            </w:r>
          </w:p>
        </w:tc>
      </w:tr>
      <w:tr w:rsidR="00026129" w14:paraId="0F2C2757" w14:textId="77777777">
        <w:trPr>
          <w:cantSplit/>
          <w:jc w:val="center"/>
        </w:trPr>
        <w:tc>
          <w:tcPr>
            <w:tcW w:w="2232" w:type="dxa"/>
            <w:shd w:val="clear" w:color="auto" w:fill="E6EEF7"/>
          </w:tcPr>
          <w:p w14:paraId="499D0FA8" w14:textId="77777777" w:rsidR="00026129" w:rsidRDefault="003842D2">
            <w:pPr>
              <w:spacing w:after="0" w:line="240" w:lineRule="auto"/>
            </w:pPr>
            <w:r>
              <w:rPr>
                <w:b/>
                <w:color w:val="14325C"/>
                <w:sz w:val="16"/>
              </w:rPr>
              <w:t>Status codes</w:t>
            </w:r>
          </w:p>
        </w:tc>
        <w:tc>
          <w:tcPr>
            <w:tcW w:w="6768" w:type="dxa"/>
          </w:tcPr>
          <w:p w14:paraId="296E7FDE" w14:textId="77777777" w:rsidR="00026129" w:rsidRDefault="003842D2">
            <w:pPr>
              <w:spacing w:after="0" w:line="240" w:lineRule="auto"/>
            </w:pPr>
            <w:r>
              <w:rPr>
                <w:sz w:val="16"/>
              </w:rPr>
              <w:t>200</w:t>
            </w:r>
          </w:p>
        </w:tc>
      </w:tr>
      <w:tr w:rsidR="00026129" w14:paraId="0C31D448" w14:textId="77777777">
        <w:trPr>
          <w:cantSplit/>
          <w:jc w:val="center"/>
        </w:trPr>
        <w:tc>
          <w:tcPr>
            <w:tcW w:w="2232" w:type="dxa"/>
            <w:shd w:val="clear" w:color="auto" w:fill="E6EEF7"/>
          </w:tcPr>
          <w:p w14:paraId="2BEDF738" w14:textId="77777777" w:rsidR="00026129" w:rsidRDefault="003842D2">
            <w:pPr>
              <w:spacing w:after="0" w:line="240" w:lineRule="auto"/>
            </w:pPr>
            <w:r>
              <w:rPr>
                <w:b/>
                <w:color w:val="14325C"/>
                <w:sz w:val="16"/>
              </w:rPr>
              <w:t>Error responses (observed)</w:t>
            </w:r>
          </w:p>
        </w:tc>
        <w:tc>
          <w:tcPr>
            <w:tcW w:w="6768" w:type="dxa"/>
          </w:tcPr>
          <w:p w14:paraId="6331E52D" w14:textId="77777777" w:rsidR="00026129" w:rsidRDefault="003842D2">
            <w:pPr>
              <w:spacing w:after="0" w:line="240" w:lineRule="auto"/>
            </w:pPr>
            <w:r>
              <w:rPr>
                <w:sz w:val="16"/>
              </w:rPr>
              <w:t>Standard envelope errors (see conventions)</w:t>
            </w:r>
          </w:p>
        </w:tc>
      </w:tr>
    </w:tbl>
    <w:p w14:paraId="6EA974F7" w14:textId="77777777" w:rsidR="00026129" w:rsidRDefault="00026129">
      <w:pPr>
        <w:spacing w:line="240" w:lineRule="auto"/>
      </w:pPr>
    </w:p>
    <w:p w14:paraId="75F92B60" w14:textId="77777777" w:rsidR="00026129" w:rsidRDefault="003842D2">
      <w:pPr>
        <w:keepNext/>
      </w:pPr>
      <w:r>
        <w:rPr>
          <w:b/>
          <w:sz w:val="20"/>
        </w:rPr>
        <w:lastRenderedPageBreak/>
        <w:t>Example request / response</w:t>
      </w:r>
      <w:r>
        <w:rPr>
          <w:sz w:val="20"/>
        </w:rPr>
        <w:t xml:space="preserve"> (measured: HTTP 200 in 2030.4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08687550" w14:textId="77777777">
        <w:trPr>
          <w:jc w:val="center"/>
        </w:trPr>
        <w:tc>
          <w:tcPr>
            <w:tcW w:w="9000" w:type="dxa"/>
            <w:shd w:val="clear" w:color="auto" w:fill="F6F8FA"/>
          </w:tcPr>
          <w:p w14:paraId="7302079F" w14:textId="77777777" w:rsidR="00026129" w:rsidRDefault="003842D2">
            <w:pPr>
              <w:pStyle w:val="Code"/>
              <w:rPr>
                <w:rFonts w:hint="eastAsia"/>
              </w:rPr>
            </w:pPr>
            <w:r>
              <w:rPr>
                <w:sz w:val="15"/>
              </w:rPr>
              <w:t>GET /v1/health</w:t>
            </w:r>
          </w:p>
          <w:p w14:paraId="2FEB4172" w14:textId="77777777" w:rsidR="00026129" w:rsidRDefault="003842D2">
            <w:pPr>
              <w:pStyle w:val="Code"/>
              <w:rPr>
                <w:rFonts w:hint="eastAsia"/>
              </w:rPr>
            </w:pPr>
            <w:r>
              <w:rPr>
                <w:sz w:val="15"/>
              </w:rPr>
              <w:t>—</w:t>
            </w:r>
          </w:p>
          <w:p w14:paraId="6F3A6E6E" w14:textId="77777777" w:rsidR="00026129" w:rsidRDefault="003842D2">
            <w:pPr>
              <w:pStyle w:val="Code"/>
              <w:rPr>
                <w:rFonts w:hint="eastAsia"/>
              </w:rPr>
            </w:pPr>
            <w:r>
              <w:rPr>
                <w:sz w:val="15"/>
              </w:rPr>
              <w:t>{</w:t>
            </w:r>
          </w:p>
          <w:p w14:paraId="2FAB5EC2" w14:textId="77777777" w:rsidR="00026129" w:rsidRDefault="003842D2">
            <w:pPr>
              <w:pStyle w:val="Code"/>
              <w:rPr>
                <w:rFonts w:hint="eastAsia"/>
              </w:rPr>
            </w:pPr>
            <w:r>
              <w:rPr>
                <w:sz w:val="15"/>
              </w:rPr>
              <w:t xml:space="preserve"> "ok": true,</w:t>
            </w:r>
          </w:p>
          <w:p w14:paraId="5C5F086C" w14:textId="77777777" w:rsidR="00026129" w:rsidRDefault="003842D2">
            <w:pPr>
              <w:pStyle w:val="Code"/>
              <w:rPr>
                <w:rFonts w:hint="eastAsia"/>
              </w:rPr>
            </w:pPr>
            <w:r>
              <w:rPr>
                <w:sz w:val="15"/>
              </w:rPr>
              <w:t xml:space="preserve"> "data": {</w:t>
            </w:r>
          </w:p>
          <w:p w14:paraId="44D3102B" w14:textId="77777777" w:rsidR="00026129" w:rsidRDefault="003842D2">
            <w:pPr>
              <w:pStyle w:val="Code"/>
              <w:rPr>
                <w:rFonts w:hint="eastAsia"/>
              </w:rPr>
            </w:pPr>
            <w:r>
              <w:rPr>
                <w:sz w:val="15"/>
              </w:rPr>
              <w:t xml:space="preserve">  "status": "warn",</w:t>
            </w:r>
          </w:p>
          <w:p w14:paraId="702021E7" w14:textId="77777777" w:rsidR="00026129" w:rsidRDefault="003842D2">
            <w:pPr>
              <w:pStyle w:val="Code"/>
              <w:rPr>
                <w:rFonts w:hint="eastAsia"/>
              </w:rPr>
            </w:pPr>
            <w:r>
              <w:rPr>
                <w:sz w:val="15"/>
              </w:rPr>
              <w:t xml:space="preserve">  "checks": {</w:t>
            </w:r>
          </w:p>
          <w:p w14:paraId="1BC1846B" w14:textId="77777777" w:rsidR="00026129" w:rsidRDefault="003842D2">
            <w:pPr>
              <w:pStyle w:val="Code"/>
              <w:rPr>
                <w:rFonts w:hint="eastAsia"/>
              </w:rPr>
            </w:pPr>
            <w:r>
              <w:rPr>
                <w:sz w:val="15"/>
              </w:rPr>
              <w:t xml:space="preserve">   "sql": {</w:t>
            </w:r>
          </w:p>
          <w:p w14:paraId="6A01CD1E" w14:textId="77777777" w:rsidR="00026129" w:rsidRDefault="003842D2">
            <w:pPr>
              <w:pStyle w:val="Code"/>
              <w:rPr>
                <w:rFonts w:hint="eastAsia"/>
              </w:rPr>
            </w:pPr>
            <w:r>
              <w:rPr>
                <w:sz w:val="15"/>
              </w:rPr>
              <w:t xml:space="preserve">    "name": "sql",</w:t>
            </w:r>
          </w:p>
          <w:p w14:paraId="6226E657" w14:textId="77777777" w:rsidR="00026129" w:rsidRDefault="003842D2">
            <w:pPr>
              <w:pStyle w:val="Code"/>
              <w:rPr>
                <w:rFonts w:hint="eastAsia"/>
              </w:rPr>
            </w:pPr>
            <w:r>
              <w:rPr>
                <w:sz w:val="15"/>
              </w:rPr>
              <w:t xml:space="preserve">    "status": "pass",</w:t>
            </w:r>
          </w:p>
          <w:p w14:paraId="095F8DC5" w14:textId="77777777" w:rsidR="00026129" w:rsidRDefault="003842D2">
            <w:pPr>
              <w:pStyle w:val="Code"/>
              <w:rPr>
                <w:rFonts w:hint="eastAsia"/>
              </w:rPr>
            </w:pPr>
            <w:r>
              <w:rPr>
                <w:sz w:val="15"/>
              </w:rPr>
              <w:t xml:space="preserve">    "latency_ms": 3.88,</w:t>
            </w:r>
          </w:p>
          <w:p w14:paraId="31CE8334" w14:textId="77777777" w:rsidR="00026129" w:rsidRDefault="003842D2">
            <w:pPr>
              <w:pStyle w:val="Code"/>
              <w:rPr>
                <w:rFonts w:hint="eastAsia"/>
              </w:rPr>
            </w:pPr>
            <w:r>
              <w:rPr>
                <w:sz w:val="15"/>
              </w:rPr>
              <w:t xml:space="preserve">    "error": null</w:t>
            </w:r>
          </w:p>
          <w:p w14:paraId="5A8C240D" w14:textId="77777777" w:rsidR="00026129" w:rsidRDefault="003842D2">
            <w:pPr>
              <w:pStyle w:val="Code"/>
              <w:rPr>
                <w:rFonts w:hint="eastAsia"/>
              </w:rPr>
            </w:pPr>
            <w:r>
              <w:rPr>
                <w:sz w:val="15"/>
              </w:rPr>
              <w:t xml:space="preserve">   },</w:t>
            </w:r>
          </w:p>
          <w:p w14:paraId="4D4FEF79" w14:textId="77777777" w:rsidR="00026129" w:rsidRDefault="003842D2">
            <w:pPr>
              <w:pStyle w:val="Code"/>
              <w:rPr>
                <w:rFonts w:hint="eastAsia"/>
              </w:rPr>
            </w:pPr>
            <w:r>
              <w:rPr>
                <w:sz w:val="15"/>
              </w:rPr>
              <w:t xml:space="preserve">   "redis": {</w:t>
            </w:r>
          </w:p>
          <w:p w14:paraId="0EA2CC40" w14:textId="77777777" w:rsidR="00026129" w:rsidRDefault="003842D2">
            <w:pPr>
              <w:pStyle w:val="Code"/>
              <w:rPr>
                <w:rFonts w:hint="eastAsia"/>
              </w:rPr>
            </w:pPr>
            <w:r>
              <w:rPr>
                <w:sz w:val="15"/>
              </w:rPr>
              <w:t xml:space="preserve">    "name": "redis",</w:t>
            </w:r>
          </w:p>
          <w:p w14:paraId="16827E2E" w14:textId="77777777" w:rsidR="00026129" w:rsidRDefault="003842D2">
            <w:pPr>
              <w:pStyle w:val="Code"/>
              <w:rPr>
                <w:rFonts w:hint="eastAsia"/>
              </w:rPr>
            </w:pPr>
            <w:r>
              <w:rPr>
                <w:sz w:val="15"/>
              </w:rPr>
              <w:t xml:space="preserve">    "status": "warn",</w:t>
            </w:r>
          </w:p>
          <w:p w14:paraId="272F76C4" w14:textId="77777777" w:rsidR="00026129" w:rsidRDefault="003842D2">
            <w:pPr>
              <w:pStyle w:val="Code"/>
              <w:rPr>
                <w:rFonts w:hint="eastAsia"/>
              </w:rPr>
            </w:pPr>
            <w:r>
              <w:rPr>
                <w:sz w:val="15"/>
              </w:rPr>
              <w:t xml:space="preserve">    "latency_ms": 0.0,</w:t>
            </w:r>
          </w:p>
          <w:p w14:paraId="62EBFEB0" w14:textId="77777777" w:rsidR="00026129" w:rsidRDefault="003842D2">
            <w:pPr>
              <w:pStyle w:val="Code"/>
              <w:rPr>
                <w:rFonts w:hint="eastAsia"/>
              </w:rPr>
            </w:pPr>
            <w:r>
              <w:rPr>
                <w:sz w:val="15"/>
              </w:rPr>
              <w:t xml:space="preserve">    "error": "Error 22 connecting to 127.0.0.1:6379. The remote computer refused the network connection."</w:t>
            </w:r>
          </w:p>
          <w:p w14:paraId="12969CB4" w14:textId="77777777" w:rsidR="00026129" w:rsidRDefault="003842D2">
            <w:pPr>
              <w:pStyle w:val="Code"/>
              <w:rPr>
                <w:rFonts w:hint="eastAsia"/>
              </w:rPr>
            </w:pPr>
            <w:r>
              <w:rPr>
                <w:sz w:val="15"/>
              </w:rPr>
              <w:t xml:space="preserve">   },</w:t>
            </w:r>
          </w:p>
          <w:p w14:paraId="3706550C" w14:textId="77777777" w:rsidR="00026129" w:rsidRDefault="003842D2">
            <w:pPr>
              <w:pStyle w:val="Code"/>
              <w:rPr>
                <w:rFonts w:hint="eastAsia"/>
              </w:rPr>
            </w:pPr>
            <w:r>
              <w:rPr>
                <w:sz w:val="15"/>
              </w:rPr>
              <w:t xml:space="preserve">   "qdrant": {</w:t>
            </w:r>
          </w:p>
          <w:p w14:paraId="08F974EB" w14:textId="77777777" w:rsidR="00026129" w:rsidRDefault="003842D2">
            <w:pPr>
              <w:pStyle w:val="Code"/>
              <w:rPr>
                <w:rFonts w:hint="eastAsia"/>
              </w:rPr>
            </w:pPr>
            <w:r>
              <w:rPr>
                <w:sz w:val="15"/>
              </w:rPr>
              <w:t xml:space="preserve">    "name": "qdrant",</w:t>
            </w:r>
          </w:p>
          <w:p w14:paraId="650720C1" w14:textId="77777777" w:rsidR="00026129" w:rsidRDefault="003842D2">
            <w:pPr>
              <w:pStyle w:val="Code"/>
              <w:rPr>
                <w:rFonts w:hint="eastAsia"/>
              </w:rPr>
            </w:pPr>
            <w:r>
              <w:rPr>
                <w:sz w:val="15"/>
              </w:rPr>
              <w:t xml:space="preserve">    "status": "warn",</w:t>
            </w:r>
          </w:p>
          <w:p w14:paraId="5D806D98" w14:textId="77777777" w:rsidR="00026129" w:rsidRDefault="003842D2">
            <w:pPr>
              <w:pStyle w:val="Code"/>
              <w:rPr>
                <w:rFonts w:hint="eastAsia"/>
              </w:rPr>
            </w:pPr>
            <w:r>
              <w:rPr>
                <w:sz w:val="15"/>
              </w:rPr>
              <w:t xml:space="preserve">    "latency_ms": 0.0,</w:t>
            </w:r>
          </w:p>
          <w:p w14:paraId="22F94620" w14:textId="77777777" w:rsidR="00026129" w:rsidRDefault="003842D2">
            <w:pPr>
              <w:pStyle w:val="Code"/>
              <w:rPr>
                <w:rFonts w:hint="eastAsia"/>
              </w:rPr>
            </w:pPr>
            <w:r>
              <w:rPr>
                <w:sz w:val="15"/>
              </w:rPr>
              <w:t xml:space="preserve">    "error": "No module named 'qdrant_client'"</w:t>
            </w:r>
          </w:p>
          <w:p w14:paraId="5003EE4D" w14:textId="77777777" w:rsidR="00026129" w:rsidRDefault="003842D2">
            <w:pPr>
              <w:pStyle w:val="Code"/>
              <w:rPr>
                <w:rFonts w:hint="eastAsia"/>
              </w:rPr>
            </w:pPr>
            <w:r>
              <w:rPr>
                <w:sz w:val="15"/>
              </w:rPr>
              <w:t xml:space="preserve">   }</w:t>
            </w:r>
          </w:p>
          <w:p w14:paraId="41D9CE0C" w14:textId="77777777" w:rsidR="00026129" w:rsidRDefault="003842D2">
            <w:pPr>
              <w:pStyle w:val="Code"/>
              <w:rPr>
                <w:rFonts w:hint="eastAsia"/>
              </w:rPr>
            </w:pPr>
            <w:r>
              <w:rPr>
                <w:sz w:val="15"/>
              </w:rPr>
              <w:t xml:space="preserve">  }</w:t>
            </w:r>
          </w:p>
          <w:p w14:paraId="5BC2868A" w14:textId="77777777" w:rsidR="00026129" w:rsidRDefault="003842D2">
            <w:pPr>
              <w:pStyle w:val="Code"/>
              <w:rPr>
                <w:rFonts w:hint="eastAsia"/>
              </w:rPr>
            </w:pPr>
            <w:r>
              <w:rPr>
                <w:sz w:val="15"/>
              </w:rPr>
              <w:t xml:space="preserve"> },</w:t>
            </w:r>
          </w:p>
          <w:p w14:paraId="50B0305A" w14:textId="77777777" w:rsidR="00026129" w:rsidRDefault="003842D2">
            <w:pPr>
              <w:pStyle w:val="Code"/>
              <w:rPr>
                <w:rFonts w:hint="eastAsia"/>
              </w:rPr>
            </w:pPr>
            <w:r>
              <w:rPr>
                <w:sz w:val="15"/>
              </w:rPr>
              <w:t xml:space="preserve"> "error": null,</w:t>
            </w:r>
          </w:p>
          <w:p w14:paraId="123BCCD5" w14:textId="77777777" w:rsidR="00026129" w:rsidRDefault="003842D2">
            <w:pPr>
              <w:pStyle w:val="Code"/>
              <w:rPr>
                <w:rFonts w:hint="eastAsia"/>
              </w:rPr>
            </w:pPr>
            <w:r>
              <w:rPr>
                <w:sz w:val="15"/>
              </w:rPr>
              <w:t xml:space="preserve"> "request_id": "6b0346c33daa4dfe8d400bd8395df0ce",</w:t>
            </w:r>
          </w:p>
          <w:p w14:paraId="1B2DBC95" w14:textId="77777777" w:rsidR="00026129" w:rsidRDefault="003842D2">
            <w:pPr>
              <w:pStyle w:val="Code"/>
              <w:rPr>
                <w:rFonts w:hint="eastAsia"/>
              </w:rPr>
            </w:pPr>
            <w:r>
              <w:rPr>
                <w:sz w:val="15"/>
              </w:rPr>
              <w:t xml:space="preserve"> "meta": {}</w:t>
            </w:r>
          </w:p>
          <w:p w14:paraId="44A85242" w14:textId="77777777" w:rsidR="00026129" w:rsidRDefault="003842D2">
            <w:pPr>
              <w:pStyle w:val="Code"/>
              <w:rPr>
                <w:rFonts w:hint="eastAsia"/>
              </w:rPr>
            </w:pPr>
            <w:r>
              <w:rPr>
                <w:sz w:val="15"/>
              </w:rPr>
              <w:t>}</w:t>
            </w:r>
          </w:p>
        </w:tc>
      </w:tr>
    </w:tbl>
    <w:p w14:paraId="2A692E8B" w14:textId="77777777" w:rsidR="00026129" w:rsidRDefault="00026129">
      <w:pPr>
        <w:spacing w:after="80" w:line="240" w:lineRule="auto"/>
      </w:pPr>
    </w:p>
    <w:p w14:paraId="202B51FB" w14:textId="77777777" w:rsidR="00026129" w:rsidRDefault="003842D2">
      <w:pPr>
        <w:pStyle w:val="Heading3"/>
      </w:pPr>
      <w:r>
        <w:t>10.2.4  GET /health/livez</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70429F99" w14:textId="77777777">
        <w:trPr>
          <w:cantSplit/>
          <w:jc w:val="center"/>
        </w:trPr>
        <w:tc>
          <w:tcPr>
            <w:tcW w:w="2232" w:type="dxa"/>
            <w:shd w:val="clear" w:color="auto" w:fill="E6EEF7"/>
          </w:tcPr>
          <w:p w14:paraId="38F4C89A" w14:textId="77777777" w:rsidR="00026129" w:rsidRDefault="003842D2">
            <w:pPr>
              <w:spacing w:after="0" w:line="240" w:lineRule="auto"/>
            </w:pPr>
            <w:r>
              <w:rPr>
                <w:b/>
                <w:color w:val="14325C"/>
                <w:sz w:val="16"/>
              </w:rPr>
              <w:t>Endpoint</w:t>
            </w:r>
          </w:p>
        </w:tc>
        <w:tc>
          <w:tcPr>
            <w:tcW w:w="6768" w:type="dxa"/>
          </w:tcPr>
          <w:p w14:paraId="21C07B30" w14:textId="77777777" w:rsidR="00026129" w:rsidRDefault="003842D2">
            <w:pPr>
              <w:spacing w:after="0" w:line="240" w:lineRule="auto"/>
            </w:pPr>
            <w:r>
              <w:rPr>
                <w:rFonts w:ascii="Consolas" w:eastAsia="Consolas" w:hAnsi="Consolas"/>
                <w:color w:val="1F3A5F"/>
                <w:sz w:val="13"/>
              </w:rPr>
              <w:t>/health/livez</w:t>
            </w:r>
          </w:p>
        </w:tc>
      </w:tr>
      <w:tr w:rsidR="00026129" w14:paraId="6F6D8E8A" w14:textId="77777777">
        <w:trPr>
          <w:cantSplit/>
          <w:jc w:val="center"/>
        </w:trPr>
        <w:tc>
          <w:tcPr>
            <w:tcW w:w="2232" w:type="dxa"/>
            <w:shd w:val="clear" w:color="auto" w:fill="E6EEF7"/>
          </w:tcPr>
          <w:p w14:paraId="46F1B581" w14:textId="77777777" w:rsidR="00026129" w:rsidRDefault="003842D2">
            <w:pPr>
              <w:spacing w:after="0" w:line="240" w:lineRule="auto"/>
            </w:pPr>
            <w:r>
              <w:rPr>
                <w:b/>
                <w:color w:val="14325C"/>
                <w:sz w:val="16"/>
              </w:rPr>
              <w:t>HTTP method</w:t>
            </w:r>
          </w:p>
        </w:tc>
        <w:tc>
          <w:tcPr>
            <w:tcW w:w="6768" w:type="dxa"/>
          </w:tcPr>
          <w:p w14:paraId="41CCF8B2" w14:textId="77777777" w:rsidR="00026129" w:rsidRDefault="003842D2">
            <w:pPr>
              <w:spacing w:after="0" w:line="240" w:lineRule="auto"/>
            </w:pPr>
            <w:r>
              <w:rPr>
                <w:sz w:val="16"/>
              </w:rPr>
              <w:t>GET</w:t>
            </w:r>
          </w:p>
        </w:tc>
      </w:tr>
      <w:tr w:rsidR="00026129" w14:paraId="18FD40CE" w14:textId="77777777">
        <w:trPr>
          <w:cantSplit/>
          <w:jc w:val="center"/>
        </w:trPr>
        <w:tc>
          <w:tcPr>
            <w:tcW w:w="2232" w:type="dxa"/>
            <w:shd w:val="clear" w:color="auto" w:fill="E6EEF7"/>
          </w:tcPr>
          <w:p w14:paraId="59024815" w14:textId="77777777" w:rsidR="00026129" w:rsidRDefault="003842D2">
            <w:pPr>
              <w:spacing w:after="0" w:line="240" w:lineRule="auto"/>
            </w:pPr>
            <w:r>
              <w:rPr>
                <w:b/>
                <w:color w:val="14325C"/>
                <w:sz w:val="16"/>
              </w:rPr>
              <w:t>Purpose</w:t>
            </w:r>
          </w:p>
        </w:tc>
        <w:tc>
          <w:tcPr>
            <w:tcW w:w="6768" w:type="dxa"/>
          </w:tcPr>
          <w:p w14:paraId="47942286" w14:textId="77777777" w:rsidR="00026129" w:rsidRDefault="003842D2">
            <w:pPr>
              <w:spacing w:after="0" w:line="240" w:lineRule="auto"/>
            </w:pPr>
            <w:r>
              <w:rPr>
                <w:sz w:val="16"/>
              </w:rPr>
              <w:t>Liveness probe; always reports pass while the process runs.</w:t>
            </w:r>
          </w:p>
        </w:tc>
      </w:tr>
      <w:tr w:rsidR="00026129" w14:paraId="61B24950" w14:textId="77777777">
        <w:trPr>
          <w:cantSplit/>
          <w:jc w:val="center"/>
        </w:trPr>
        <w:tc>
          <w:tcPr>
            <w:tcW w:w="2232" w:type="dxa"/>
            <w:shd w:val="clear" w:color="auto" w:fill="E6EEF7"/>
          </w:tcPr>
          <w:p w14:paraId="46ABD54F" w14:textId="77777777" w:rsidR="00026129" w:rsidRDefault="003842D2">
            <w:pPr>
              <w:spacing w:after="0" w:line="240" w:lineRule="auto"/>
            </w:pPr>
            <w:r>
              <w:rPr>
                <w:b/>
                <w:color w:val="14325C"/>
                <w:sz w:val="16"/>
              </w:rPr>
              <w:t>Authentication</w:t>
            </w:r>
          </w:p>
        </w:tc>
        <w:tc>
          <w:tcPr>
            <w:tcW w:w="6768" w:type="dxa"/>
          </w:tcPr>
          <w:p w14:paraId="49231390" w14:textId="77777777" w:rsidR="00026129" w:rsidRDefault="003842D2">
            <w:pPr>
              <w:spacing w:after="0" w:line="240" w:lineRule="auto"/>
            </w:pPr>
            <w:r>
              <w:rPr>
                <w:sz w:val="16"/>
              </w:rPr>
              <w:t>None (open route)</w:t>
            </w:r>
          </w:p>
        </w:tc>
      </w:tr>
      <w:tr w:rsidR="00026129" w14:paraId="0B3ADD54" w14:textId="77777777">
        <w:trPr>
          <w:cantSplit/>
          <w:jc w:val="center"/>
        </w:trPr>
        <w:tc>
          <w:tcPr>
            <w:tcW w:w="2232" w:type="dxa"/>
            <w:shd w:val="clear" w:color="auto" w:fill="E6EEF7"/>
          </w:tcPr>
          <w:p w14:paraId="0FB35F47" w14:textId="77777777" w:rsidR="00026129" w:rsidRDefault="003842D2">
            <w:pPr>
              <w:spacing w:after="0" w:line="240" w:lineRule="auto"/>
            </w:pPr>
            <w:r>
              <w:rPr>
                <w:b/>
                <w:color w:val="14325C"/>
                <w:sz w:val="16"/>
              </w:rPr>
              <w:t>Request headers</w:t>
            </w:r>
          </w:p>
        </w:tc>
        <w:tc>
          <w:tcPr>
            <w:tcW w:w="6768" w:type="dxa"/>
          </w:tcPr>
          <w:p w14:paraId="6F5AD8C5" w14:textId="77777777" w:rsidR="00026129" w:rsidRDefault="003842D2">
            <w:pPr>
              <w:spacing w:after="0" w:line="240" w:lineRule="auto"/>
            </w:pPr>
            <w:r>
              <w:rPr>
                <w:sz w:val="16"/>
              </w:rPr>
              <w:t>Accept: application/json; X-Request-ID (optional)</w:t>
            </w:r>
          </w:p>
        </w:tc>
      </w:tr>
      <w:tr w:rsidR="00026129" w14:paraId="526E4495" w14:textId="77777777">
        <w:trPr>
          <w:cantSplit/>
          <w:jc w:val="center"/>
        </w:trPr>
        <w:tc>
          <w:tcPr>
            <w:tcW w:w="2232" w:type="dxa"/>
            <w:shd w:val="clear" w:color="auto" w:fill="E6EEF7"/>
          </w:tcPr>
          <w:p w14:paraId="6C499862" w14:textId="77777777" w:rsidR="00026129" w:rsidRDefault="003842D2">
            <w:pPr>
              <w:spacing w:after="0" w:line="240" w:lineRule="auto"/>
            </w:pPr>
            <w:r>
              <w:rPr>
                <w:b/>
                <w:color w:val="14325C"/>
                <w:sz w:val="16"/>
              </w:rPr>
              <w:t>Parameters</w:t>
            </w:r>
          </w:p>
        </w:tc>
        <w:tc>
          <w:tcPr>
            <w:tcW w:w="6768" w:type="dxa"/>
          </w:tcPr>
          <w:p w14:paraId="5E67E2A2" w14:textId="77777777" w:rsidR="00026129" w:rsidRDefault="003842D2">
            <w:pPr>
              <w:spacing w:after="0" w:line="240" w:lineRule="auto"/>
            </w:pPr>
            <w:r>
              <w:rPr>
                <w:sz w:val="16"/>
              </w:rPr>
              <w:t>None</w:t>
            </w:r>
          </w:p>
        </w:tc>
      </w:tr>
      <w:tr w:rsidR="00026129" w14:paraId="6F6B03E5" w14:textId="77777777">
        <w:trPr>
          <w:cantSplit/>
          <w:jc w:val="center"/>
        </w:trPr>
        <w:tc>
          <w:tcPr>
            <w:tcW w:w="2232" w:type="dxa"/>
            <w:shd w:val="clear" w:color="auto" w:fill="E6EEF7"/>
          </w:tcPr>
          <w:p w14:paraId="6B49D8E6" w14:textId="77777777" w:rsidR="00026129" w:rsidRDefault="003842D2">
            <w:pPr>
              <w:spacing w:after="0" w:line="240" w:lineRule="auto"/>
            </w:pPr>
            <w:r>
              <w:rPr>
                <w:b/>
                <w:color w:val="14325C"/>
                <w:sz w:val="16"/>
              </w:rPr>
              <w:t>Request body</w:t>
            </w:r>
          </w:p>
        </w:tc>
        <w:tc>
          <w:tcPr>
            <w:tcW w:w="6768" w:type="dxa"/>
          </w:tcPr>
          <w:p w14:paraId="0B12E86B" w14:textId="77777777" w:rsidR="00026129" w:rsidRDefault="003842D2">
            <w:pPr>
              <w:spacing w:after="0" w:line="240" w:lineRule="auto"/>
            </w:pPr>
            <w:r>
              <w:rPr>
                <w:sz w:val="16"/>
              </w:rPr>
              <w:t>None</w:t>
            </w:r>
          </w:p>
        </w:tc>
      </w:tr>
      <w:tr w:rsidR="00026129" w14:paraId="4C3AF832" w14:textId="77777777">
        <w:trPr>
          <w:cantSplit/>
          <w:jc w:val="center"/>
        </w:trPr>
        <w:tc>
          <w:tcPr>
            <w:tcW w:w="2232" w:type="dxa"/>
            <w:shd w:val="clear" w:color="auto" w:fill="E6EEF7"/>
          </w:tcPr>
          <w:p w14:paraId="77815CC7" w14:textId="77777777" w:rsidR="00026129" w:rsidRDefault="003842D2">
            <w:pPr>
              <w:spacing w:after="0" w:line="240" w:lineRule="auto"/>
            </w:pPr>
            <w:r>
              <w:rPr>
                <w:b/>
                <w:color w:val="14325C"/>
                <w:sz w:val="16"/>
              </w:rPr>
              <w:t>Response body</w:t>
            </w:r>
          </w:p>
        </w:tc>
        <w:tc>
          <w:tcPr>
            <w:tcW w:w="6768" w:type="dxa"/>
          </w:tcPr>
          <w:p w14:paraId="38D13069" w14:textId="77777777" w:rsidR="00026129" w:rsidRDefault="003842D2">
            <w:pPr>
              <w:spacing w:after="0" w:line="240" w:lineRule="auto"/>
            </w:pPr>
            <w:r>
              <w:rPr>
                <w:sz w:val="16"/>
              </w:rPr>
              <w:t>200 {status: pass}</w:t>
            </w:r>
          </w:p>
        </w:tc>
      </w:tr>
      <w:tr w:rsidR="00026129" w14:paraId="4FDB9436" w14:textId="77777777">
        <w:trPr>
          <w:cantSplit/>
          <w:jc w:val="center"/>
        </w:trPr>
        <w:tc>
          <w:tcPr>
            <w:tcW w:w="2232" w:type="dxa"/>
            <w:shd w:val="clear" w:color="auto" w:fill="E6EEF7"/>
          </w:tcPr>
          <w:p w14:paraId="0D507E05" w14:textId="77777777" w:rsidR="00026129" w:rsidRDefault="003842D2">
            <w:pPr>
              <w:spacing w:after="0" w:line="240" w:lineRule="auto"/>
            </w:pPr>
            <w:r>
              <w:rPr>
                <w:b/>
                <w:color w:val="14325C"/>
                <w:sz w:val="16"/>
              </w:rPr>
              <w:t>Status codes</w:t>
            </w:r>
          </w:p>
        </w:tc>
        <w:tc>
          <w:tcPr>
            <w:tcW w:w="6768" w:type="dxa"/>
          </w:tcPr>
          <w:p w14:paraId="63FF2FD9" w14:textId="77777777" w:rsidR="00026129" w:rsidRDefault="003842D2">
            <w:pPr>
              <w:spacing w:after="0" w:line="240" w:lineRule="auto"/>
            </w:pPr>
            <w:r>
              <w:rPr>
                <w:sz w:val="16"/>
              </w:rPr>
              <w:t>200</w:t>
            </w:r>
          </w:p>
        </w:tc>
      </w:tr>
      <w:tr w:rsidR="00026129" w14:paraId="07754170" w14:textId="77777777">
        <w:trPr>
          <w:cantSplit/>
          <w:jc w:val="center"/>
        </w:trPr>
        <w:tc>
          <w:tcPr>
            <w:tcW w:w="2232" w:type="dxa"/>
            <w:shd w:val="clear" w:color="auto" w:fill="E6EEF7"/>
          </w:tcPr>
          <w:p w14:paraId="35D1C98A" w14:textId="77777777" w:rsidR="00026129" w:rsidRDefault="003842D2">
            <w:pPr>
              <w:spacing w:after="0" w:line="240" w:lineRule="auto"/>
            </w:pPr>
            <w:r>
              <w:rPr>
                <w:b/>
                <w:color w:val="14325C"/>
                <w:sz w:val="16"/>
              </w:rPr>
              <w:t>Error responses (observed)</w:t>
            </w:r>
          </w:p>
        </w:tc>
        <w:tc>
          <w:tcPr>
            <w:tcW w:w="6768" w:type="dxa"/>
          </w:tcPr>
          <w:p w14:paraId="4C2D7884" w14:textId="77777777" w:rsidR="00026129" w:rsidRDefault="003842D2">
            <w:pPr>
              <w:spacing w:after="0" w:line="240" w:lineRule="auto"/>
            </w:pPr>
            <w:r>
              <w:rPr>
                <w:sz w:val="16"/>
              </w:rPr>
              <w:t>Standard envelope errors (see conventions)</w:t>
            </w:r>
          </w:p>
        </w:tc>
      </w:tr>
    </w:tbl>
    <w:p w14:paraId="385C253A" w14:textId="77777777" w:rsidR="00026129" w:rsidRDefault="00026129">
      <w:pPr>
        <w:spacing w:line="240" w:lineRule="auto"/>
      </w:pPr>
    </w:p>
    <w:p w14:paraId="420CFD1C" w14:textId="77777777" w:rsidR="00026129" w:rsidRDefault="003842D2">
      <w:pPr>
        <w:keepNext/>
      </w:pPr>
      <w:r>
        <w:rPr>
          <w:b/>
          <w:sz w:val="20"/>
        </w:rPr>
        <w:t>Example request / response</w:t>
      </w:r>
      <w:r>
        <w:rPr>
          <w:sz w:val="20"/>
        </w:rPr>
        <w:t xml:space="preserve"> (measured: HTTP 200 in 2.9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6CAEEA43" w14:textId="77777777">
        <w:trPr>
          <w:jc w:val="center"/>
        </w:trPr>
        <w:tc>
          <w:tcPr>
            <w:tcW w:w="9000" w:type="dxa"/>
            <w:shd w:val="clear" w:color="auto" w:fill="F6F8FA"/>
          </w:tcPr>
          <w:p w14:paraId="0756E940" w14:textId="77777777" w:rsidR="00026129" w:rsidRDefault="003842D2">
            <w:pPr>
              <w:pStyle w:val="Code"/>
              <w:rPr>
                <w:rFonts w:hint="eastAsia"/>
              </w:rPr>
            </w:pPr>
            <w:r>
              <w:rPr>
                <w:sz w:val="15"/>
              </w:rPr>
              <w:t>GET /health/livez</w:t>
            </w:r>
          </w:p>
          <w:p w14:paraId="2C3EFA11" w14:textId="77777777" w:rsidR="00026129" w:rsidRDefault="003842D2">
            <w:pPr>
              <w:pStyle w:val="Code"/>
              <w:rPr>
                <w:rFonts w:hint="eastAsia"/>
              </w:rPr>
            </w:pPr>
            <w:r>
              <w:rPr>
                <w:sz w:val="15"/>
              </w:rPr>
              <w:t>—</w:t>
            </w:r>
          </w:p>
          <w:p w14:paraId="070C3266" w14:textId="77777777" w:rsidR="00026129" w:rsidRDefault="003842D2">
            <w:pPr>
              <w:pStyle w:val="Code"/>
              <w:rPr>
                <w:rFonts w:hint="eastAsia"/>
              </w:rPr>
            </w:pPr>
            <w:r>
              <w:rPr>
                <w:sz w:val="15"/>
              </w:rPr>
              <w:t>{</w:t>
            </w:r>
          </w:p>
          <w:p w14:paraId="79F62CD2" w14:textId="77777777" w:rsidR="00026129" w:rsidRDefault="003842D2">
            <w:pPr>
              <w:pStyle w:val="Code"/>
              <w:rPr>
                <w:rFonts w:hint="eastAsia"/>
              </w:rPr>
            </w:pPr>
            <w:r>
              <w:rPr>
                <w:sz w:val="15"/>
              </w:rPr>
              <w:t xml:space="preserve"> "ok": true,</w:t>
            </w:r>
          </w:p>
          <w:p w14:paraId="74227636" w14:textId="77777777" w:rsidR="00026129" w:rsidRDefault="003842D2">
            <w:pPr>
              <w:pStyle w:val="Code"/>
              <w:rPr>
                <w:rFonts w:hint="eastAsia"/>
              </w:rPr>
            </w:pPr>
            <w:r>
              <w:rPr>
                <w:sz w:val="15"/>
              </w:rPr>
              <w:t xml:space="preserve"> "data": {</w:t>
            </w:r>
          </w:p>
          <w:p w14:paraId="691DF49E" w14:textId="77777777" w:rsidR="00026129" w:rsidRDefault="003842D2">
            <w:pPr>
              <w:pStyle w:val="Code"/>
              <w:rPr>
                <w:rFonts w:hint="eastAsia"/>
              </w:rPr>
            </w:pPr>
            <w:r>
              <w:rPr>
                <w:sz w:val="15"/>
              </w:rPr>
              <w:t xml:space="preserve">  "status": "pass"</w:t>
            </w:r>
          </w:p>
          <w:p w14:paraId="3D3E4D1B" w14:textId="77777777" w:rsidR="00026129" w:rsidRDefault="003842D2">
            <w:pPr>
              <w:pStyle w:val="Code"/>
              <w:rPr>
                <w:rFonts w:hint="eastAsia"/>
              </w:rPr>
            </w:pPr>
            <w:r>
              <w:rPr>
                <w:sz w:val="15"/>
              </w:rPr>
              <w:t xml:space="preserve"> },</w:t>
            </w:r>
          </w:p>
          <w:p w14:paraId="1A20DA61" w14:textId="77777777" w:rsidR="00026129" w:rsidRDefault="003842D2">
            <w:pPr>
              <w:pStyle w:val="Code"/>
              <w:rPr>
                <w:rFonts w:hint="eastAsia"/>
              </w:rPr>
            </w:pPr>
            <w:r>
              <w:rPr>
                <w:sz w:val="15"/>
              </w:rPr>
              <w:t xml:space="preserve"> "error": null,</w:t>
            </w:r>
          </w:p>
          <w:p w14:paraId="79667F58" w14:textId="77777777" w:rsidR="00026129" w:rsidRDefault="003842D2">
            <w:pPr>
              <w:pStyle w:val="Code"/>
              <w:rPr>
                <w:rFonts w:hint="eastAsia"/>
              </w:rPr>
            </w:pPr>
            <w:r>
              <w:rPr>
                <w:sz w:val="15"/>
              </w:rPr>
              <w:t xml:space="preserve"> "request_id": "b32a26fc2c534016b6c3275020854ca6",</w:t>
            </w:r>
          </w:p>
          <w:p w14:paraId="6C305771" w14:textId="77777777" w:rsidR="00026129" w:rsidRDefault="003842D2">
            <w:pPr>
              <w:pStyle w:val="Code"/>
              <w:rPr>
                <w:rFonts w:hint="eastAsia"/>
              </w:rPr>
            </w:pPr>
            <w:r>
              <w:rPr>
                <w:sz w:val="15"/>
              </w:rPr>
              <w:t xml:space="preserve"> "meta": {}</w:t>
            </w:r>
          </w:p>
          <w:p w14:paraId="1597694A" w14:textId="77777777" w:rsidR="00026129" w:rsidRDefault="003842D2">
            <w:pPr>
              <w:pStyle w:val="Code"/>
              <w:rPr>
                <w:rFonts w:hint="eastAsia"/>
              </w:rPr>
            </w:pPr>
            <w:r>
              <w:rPr>
                <w:sz w:val="15"/>
              </w:rPr>
              <w:t>}</w:t>
            </w:r>
          </w:p>
        </w:tc>
      </w:tr>
    </w:tbl>
    <w:p w14:paraId="0D5DF6E4" w14:textId="77777777" w:rsidR="00026129" w:rsidRDefault="00026129">
      <w:pPr>
        <w:spacing w:after="80" w:line="240" w:lineRule="auto"/>
      </w:pPr>
    </w:p>
    <w:p w14:paraId="68D547B1" w14:textId="77777777" w:rsidR="00026129" w:rsidRDefault="003842D2">
      <w:pPr>
        <w:pStyle w:val="Heading3"/>
      </w:pPr>
      <w:r>
        <w:t>10.2.5  GET /health/readyz</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4B0DF7F2" w14:textId="77777777">
        <w:trPr>
          <w:cantSplit/>
          <w:jc w:val="center"/>
        </w:trPr>
        <w:tc>
          <w:tcPr>
            <w:tcW w:w="2232" w:type="dxa"/>
            <w:shd w:val="clear" w:color="auto" w:fill="E6EEF7"/>
          </w:tcPr>
          <w:p w14:paraId="592C3A59" w14:textId="77777777" w:rsidR="00026129" w:rsidRDefault="003842D2">
            <w:pPr>
              <w:spacing w:after="0" w:line="240" w:lineRule="auto"/>
            </w:pPr>
            <w:r>
              <w:rPr>
                <w:b/>
                <w:color w:val="14325C"/>
                <w:sz w:val="16"/>
              </w:rPr>
              <w:t>Endpoint</w:t>
            </w:r>
          </w:p>
        </w:tc>
        <w:tc>
          <w:tcPr>
            <w:tcW w:w="6768" w:type="dxa"/>
          </w:tcPr>
          <w:p w14:paraId="10C75B80" w14:textId="77777777" w:rsidR="00026129" w:rsidRDefault="003842D2">
            <w:pPr>
              <w:spacing w:after="0" w:line="240" w:lineRule="auto"/>
            </w:pPr>
            <w:r>
              <w:rPr>
                <w:rFonts w:ascii="Consolas" w:eastAsia="Consolas" w:hAnsi="Consolas"/>
                <w:color w:val="1F3A5F"/>
                <w:sz w:val="13"/>
              </w:rPr>
              <w:t>/health/readyz</w:t>
            </w:r>
          </w:p>
        </w:tc>
      </w:tr>
      <w:tr w:rsidR="00026129" w14:paraId="3A7D637E" w14:textId="77777777">
        <w:trPr>
          <w:cantSplit/>
          <w:jc w:val="center"/>
        </w:trPr>
        <w:tc>
          <w:tcPr>
            <w:tcW w:w="2232" w:type="dxa"/>
            <w:shd w:val="clear" w:color="auto" w:fill="E6EEF7"/>
          </w:tcPr>
          <w:p w14:paraId="71EDCC76" w14:textId="77777777" w:rsidR="00026129" w:rsidRDefault="003842D2">
            <w:pPr>
              <w:spacing w:after="0" w:line="240" w:lineRule="auto"/>
            </w:pPr>
            <w:r>
              <w:rPr>
                <w:b/>
                <w:color w:val="14325C"/>
                <w:sz w:val="16"/>
              </w:rPr>
              <w:t>HTTP method</w:t>
            </w:r>
          </w:p>
        </w:tc>
        <w:tc>
          <w:tcPr>
            <w:tcW w:w="6768" w:type="dxa"/>
          </w:tcPr>
          <w:p w14:paraId="4AC9CAFF" w14:textId="77777777" w:rsidR="00026129" w:rsidRDefault="003842D2">
            <w:pPr>
              <w:spacing w:after="0" w:line="240" w:lineRule="auto"/>
            </w:pPr>
            <w:r>
              <w:rPr>
                <w:sz w:val="16"/>
              </w:rPr>
              <w:t>GET</w:t>
            </w:r>
          </w:p>
        </w:tc>
      </w:tr>
      <w:tr w:rsidR="00026129" w14:paraId="7AFF1F80" w14:textId="77777777">
        <w:trPr>
          <w:cantSplit/>
          <w:jc w:val="center"/>
        </w:trPr>
        <w:tc>
          <w:tcPr>
            <w:tcW w:w="2232" w:type="dxa"/>
            <w:shd w:val="clear" w:color="auto" w:fill="E6EEF7"/>
          </w:tcPr>
          <w:p w14:paraId="775E9DDB" w14:textId="77777777" w:rsidR="00026129" w:rsidRDefault="003842D2">
            <w:pPr>
              <w:spacing w:after="0" w:line="240" w:lineRule="auto"/>
            </w:pPr>
            <w:r>
              <w:rPr>
                <w:b/>
                <w:color w:val="14325C"/>
                <w:sz w:val="16"/>
              </w:rPr>
              <w:lastRenderedPageBreak/>
              <w:t>Purpose</w:t>
            </w:r>
          </w:p>
        </w:tc>
        <w:tc>
          <w:tcPr>
            <w:tcW w:w="6768" w:type="dxa"/>
          </w:tcPr>
          <w:p w14:paraId="03DAC689" w14:textId="77777777" w:rsidR="00026129" w:rsidRDefault="003842D2">
            <w:pPr>
              <w:spacing w:after="0" w:line="240" w:lineRule="auto"/>
            </w:pPr>
            <w:r>
              <w:rPr>
                <w:sz w:val="16"/>
              </w:rPr>
              <w:t>Readiness probe: SQL (hard), Redis and Qdrant (soft) checks run concurrently.</w:t>
            </w:r>
          </w:p>
        </w:tc>
      </w:tr>
      <w:tr w:rsidR="00026129" w14:paraId="5B8E8778" w14:textId="77777777">
        <w:trPr>
          <w:cantSplit/>
          <w:jc w:val="center"/>
        </w:trPr>
        <w:tc>
          <w:tcPr>
            <w:tcW w:w="2232" w:type="dxa"/>
            <w:shd w:val="clear" w:color="auto" w:fill="E6EEF7"/>
          </w:tcPr>
          <w:p w14:paraId="2868785F" w14:textId="77777777" w:rsidR="00026129" w:rsidRDefault="003842D2">
            <w:pPr>
              <w:spacing w:after="0" w:line="240" w:lineRule="auto"/>
            </w:pPr>
            <w:r>
              <w:rPr>
                <w:b/>
                <w:color w:val="14325C"/>
                <w:sz w:val="16"/>
              </w:rPr>
              <w:t>Authentication</w:t>
            </w:r>
          </w:p>
        </w:tc>
        <w:tc>
          <w:tcPr>
            <w:tcW w:w="6768" w:type="dxa"/>
          </w:tcPr>
          <w:p w14:paraId="4ADEAC8D" w14:textId="77777777" w:rsidR="00026129" w:rsidRDefault="003842D2">
            <w:pPr>
              <w:spacing w:after="0" w:line="240" w:lineRule="auto"/>
            </w:pPr>
            <w:r>
              <w:rPr>
                <w:sz w:val="16"/>
              </w:rPr>
              <w:t>None (open route)</w:t>
            </w:r>
          </w:p>
        </w:tc>
      </w:tr>
      <w:tr w:rsidR="00026129" w14:paraId="2172AB52" w14:textId="77777777">
        <w:trPr>
          <w:cantSplit/>
          <w:jc w:val="center"/>
        </w:trPr>
        <w:tc>
          <w:tcPr>
            <w:tcW w:w="2232" w:type="dxa"/>
            <w:shd w:val="clear" w:color="auto" w:fill="E6EEF7"/>
          </w:tcPr>
          <w:p w14:paraId="05EFF62A" w14:textId="77777777" w:rsidR="00026129" w:rsidRDefault="003842D2">
            <w:pPr>
              <w:spacing w:after="0" w:line="240" w:lineRule="auto"/>
            </w:pPr>
            <w:r>
              <w:rPr>
                <w:b/>
                <w:color w:val="14325C"/>
                <w:sz w:val="16"/>
              </w:rPr>
              <w:t>Request headers</w:t>
            </w:r>
          </w:p>
        </w:tc>
        <w:tc>
          <w:tcPr>
            <w:tcW w:w="6768" w:type="dxa"/>
          </w:tcPr>
          <w:p w14:paraId="61C36E7D" w14:textId="77777777" w:rsidR="00026129" w:rsidRDefault="003842D2">
            <w:pPr>
              <w:spacing w:after="0" w:line="240" w:lineRule="auto"/>
            </w:pPr>
            <w:r>
              <w:rPr>
                <w:sz w:val="16"/>
              </w:rPr>
              <w:t>Accept: application/json; X-Request-ID (optional)</w:t>
            </w:r>
          </w:p>
        </w:tc>
      </w:tr>
      <w:tr w:rsidR="00026129" w14:paraId="438A0AA2" w14:textId="77777777">
        <w:trPr>
          <w:cantSplit/>
          <w:jc w:val="center"/>
        </w:trPr>
        <w:tc>
          <w:tcPr>
            <w:tcW w:w="2232" w:type="dxa"/>
            <w:shd w:val="clear" w:color="auto" w:fill="E6EEF7"/>
          </w:tcPr>
          <w:p w14:paraId="47233092" w14:textId="77777777" w:rsidR="00026129" w:rsidRDefault="003842D2">
            <w:pPr>
              <w:spacing w:after="0" w:line="240" w:lineRule="auto"/>
            </w:pPr>
            <w:r>
              <w:rPr>
                <w:b/>
                <w:color w:val="14325C"/>
                <w:sz w:val="16"/>
              </w:rPr>
              <w:t>Parameters</w:t>
            </w:r>
          </w:p>
        </w:tc>
        <w:tc>
          <w:tcPr>
            <w:tcW w:w="6768" w:type="dxa"/>
          </w:tcPr>
          <w:p w14:paraId="2C0B2B54" w14:textId="77777777" w:rsidR="00026129" w:rsidRDefault="003842D2">
            <w:pPr>
              <w:spacing w:after="0" w:line="240" w:lineRule="auto"/>
            </w:pPr>
            <w:r>
              <w:rPr>
                <w:sz w:val="16"/>
              </w:rPr>
              <w:t>None</w:t>
            </w:r>
          </w:p>
        </w:tc>
      </w:tr>
      <w:tr w:rsidR="00026129" w14:paraId="2017E39B" w14:textId="77777777">
        <w:trPr>
          <w:cantSplit/>
          <w:jc w:val="center"/>
        </w:trPr>
        <w:tc>
          <w:tcPr>
            <w:tcW w:w="2232" w:type="dxa"/>
            <w:shd w:val="clear" w:color="auto" w:fill="E6EEF7"/>
          </w:tcPr>
          <w:p w14:paraId="21C6CFE1" w14:textId="77777777" w:rsidR="00026129" w:rsidRDefault="003842D2">
            <w:pPr>
              <w:spacing w:after="0" w:line="240" w:lineRule="auto"/>
            </w:pPr>
            <w:r>
              <w:rPr>
                <w:b/>
                <w:color w:val="14325C"/>
                <w:sz w:val="16"/>
              </w:rPr>
              <w:t>Request body</w:t>
            </w:r>
          </w:p>
        </w:tc>
        <w:tc>
          <w:tcPr>
            <w:tcW w:w="6768" w:type="dxa"/>
          </w:tcPr>
          <w:p w14:paraId="6321BB36" w14:textId="77777777" w:rsidR="00026129" w:rsidRDefault="003842D2">
            <w:pPr>
              <w:spacing w:after="0" w:line="240" w:lineRule="auto"/>
            </w:pPr>
            <w:r>
              <w:rPr>
                <w:sz w:val="16"/>
              </w:rPr>
              <w:t>None</w:t>
            </w:r>
          </w:p>
        </w:tc>
      </w:tr>
      <w:tr w:rsidR="00026129" w14:paraId="24F42E67" w14:textId="77777777">
        <w:trPr>
          <w:cantSplit/>
          <w:jc w:val="center"/>
        </w:trPr>
        <w:tc>
          <w:tcPr>
            <w:tcW w:w="2232" w:type="dxa"/>
            <w:shd w:val="clear" w:color="auto" w:fill="E6EEF7"/>
          </w:tcPr>
          <w:p w14:paraId="4F8374BE" w14:textId="77777777" w:rsidR="00026129" w:rsidRDefault="003842D2">
            <w:pPr>
              <w:spacing w:after="0" w:line="240" w:lineRule="auto"/>
            </w:pPr>
            <w:r>
              <w:rPr>
                <w:b/>
                <w:color w:val="14325C"/>
                <w:sz w:val="16"/>
              </w:rPr>
              <w:t>Response body</w:t>
            </w:r>
          </w:p>
        </w:tc>
        <w:tc>
          <w:tcPr>
            <w:tcW w:w="6768" w:type="dxa"/>
          </w:tcPr>
          <w:p w14:paraId="01228926" w14:textId="77777777" w:rsidR="00026129" w:rsidRDefault="003842D2">
            <w:pPr>
              <w:spacing w:after="0" w:line="240" w:lineRule="auto"/>
            </w:pPr>
            <w:r>
              <w:rPr>
                <w:sz w:val="16"/>
              </w:rPr>
              <w:t>200 {status pass|warn, checks{sql,redis,qdrant}}; error envelope when SQL fails</w:t>
            </w:r>
          </w:p>
        </w:tc>
      </w:tr>
      <w:tr w:rsidR="00026129" w14:paraId="4070C645" w14:textId="77777777">
        <w:trPr>
          <w:cantSplit/>
          <w:jc w:val="center"/>
        </w:trPr>
        <w:tc>
          <w:tcPr>
            <w:tcW w:w="2232" w:type="dxa"/>
            <w:shd w:val="clear" w:color="auto" w:fill="E6EEF7"/>
          </w:tcPr>
          <w:p w14:paraId="46A4F6B7" w14:textId="77777777" w:rsidR="00026129" w:rsidRDefault="003842D2">
            <w:pPr>
              <w:spacing w:after="0" w:line="240" w:lineRule="auto"/>
            </w:pPr>
            <w:r>
              <w:rPr>
                <w:b/>
                <w:color w:val="14325C"/>
                <w:sz w:val="16"/>
              </w:rPr>
              <w:t>Status codes</w:t>
            </w:r>
          </w:p>
        </w:tc>
        <w:tc>
          <w:tcPr>
            <w:tcW w:w="6768" w:type="dxa"/>
          </w:tcPr>
          <w:p w14:paraId="4199B2E5" w14:textId="77777777" w:rsidR="00026129" w:rsidRDefault="003842D2">
            <w:pPr>
              <w:spacing w:after="0" w:line="240" w:lineRule="auto"/>
            </w:pPr>
            <w:r>
              <w:rPr>
                <w:sz w:val="16"/>
              </w:rPr>
              <w:t>200</w:t>
            </w:r>
          </w:p>
        </w:tc>
      </w:tr>
      <w:tr w:rsidR="00026129" w14:paraId="2AADECD0" w14:textId="77777777">
        <w:trPr>
          <w:cantSplit/>
          <w:jc w:val="center"/>
        </w:trPr>
        <w:tc>
          <w:tcPr>
            <w:tcW w:w="2232" w:type="dxa"/>
            <w:shd w:val="clear" w:color="auto" w:fill="E6EEF7"/>
          </w:tcPr>
          <w:p w14:paraId="41731F0E" w14:textId="77777777" w:rsidR="00026129" w:rsidRDefault="003842D2">
            <w:pPr>
              <w:spacing w:after="0" w:line="240" w:lineRule="auto"/>
            </w:pPr>
            <w:r>
              <w:rPr>
                <w:b/>
                <w:color w:val="14325C"/>
                <w:sz w:val="16"/>
              </w:rPr>
              <w:t>Error responses (observed)</w:t>
            </w:r>
          </w:p>
        </w:tc>
        <w:tc>
          <w:tcPr>
            <w:tcW w:w="6768" w:type="dxa"/>
          </w:tcPr>
          <w:p w14:paraId="787B3BB1" w14:textId="77777777" w:rsidR="00026129" w:rsidRDefault="003842D2">
            <w:pPr>
              <w:spacing w:after="0" w:line="240" w:lineRule="auto"/>
            </w:pPr>
            <w:r>
              <w:rPr>
                <w:sz w:val="16"/>
              </w:rPr>
              <w:t>Standard envelope errors (see conventions)</w:t>
            </w:r>
          </w:p>
        </w:tc>
      </w:tr>
    </w:tbl>
    <w:p w14:paraId="6D62B69C" w14:textId="77777777" w:rsidR="00026129" w:rsidRDefault="00026129">
      <w:pPr>
        <w:spacing w:line="240" w:lineRule="auto"/>
      </w:pPr>
    </w:p>
    <w:p w14:paraId="7F0470B6" w14:textId="77777777" w:rsidR="00026129" w:rsidRDefault="003842D2">
      <w:pPr>
        <w:keepNext/>
      </w:pPr>
      <w:r>
        <w:rPr>
          <w:b/>
          <w:sz w:val="20"/>
        </w:rPr>
        <w:t>Example request / response</w:t>
      </w:r>
      <w:r>
        <w:rPr>
          <w:sz w:val="20"/>
        </w:rPr>
        <w:t xml:space="preserve"> (measured: HTTP 200 in 2037.6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1238DC07" w14:textId="77777777">
        <w:trPr>
          <w:jc w:val="center"/>
        </w:trPr>
        <w:tc>
          <w:tcPr>
            <w:tcW w:w="9000" w:type="dxa"/>
            <w:shd w:val="clear" w:color="auto" w:fill="F6F8FA"/>
          </w:tcPr>
          <w:p w14:paraId="6864E1A3" w14:textId="77777777" w:rsidR="00026129" w:rsidRDefault="003842D2">
            <w:pPr>
              <w:pStyle w:val="Code"/>
              <w:rPr>
                <w:rFonts w:hint="eastAsia"/>
              </w:rPr>
            </w:pPr>
            <w:r>
              <w:rPr>
                <w:sz w:val="15"/>
              </w:rPr>
              <w:t>GET /health/readyz</w:t>
            </w:r>
          </w:p>
          <w:p w14:paraId="01311D3C" w14:textId="77777777" w:rsidR="00026129" w:rsidRDefault="003842D2">
            <w:pPr>
              <w:pStyle w:val="Code"/>
              <w:rPr>
                <w:rFonts w:hint="eastAsia"/>
              </w:rPr>
            </w:pPr>
            <w:r>
              <w:rPr>
                <w:sz w:val="15"/>
              </w:rPr>
              <w:t>—</w:t>
            </w:r>
          </w:p>
          <w:p w14:paraId="543B334E" w14:textId="77777777" w:rsidR="00026129" w:rsidRDefault="003842D2">
            <w:pPr>
              <w:pStyle w:val="Code"/>
              <w:rPr>
                <w:rFonts w:hint="eastAsia"/>
              </w:rPr>
            </w:pPr>
            <w:r>
              <w:rPr>
                <w:sz w:val="15"/>
              </w:rPr>
              <w:t>{</w:t>
            </w:r>
          </w:p>
          <w:p w14:paraId="7E2C0D20" w14:textId="77777777" w:rsidR="00026129" w:rsidRDefault="003842D2">
            <w:pPr>
              <w:pStyle w:val="Code"/>
              <w:rPr>
                <w:rFonts w:hint="eastAsia"/>
              </w:rPr>
            </w:pPr>
            <w:r>
              <w:rPr>
                <w:sz w:val="15"/>
              </w:rPr>
              <w:t xml:space="preserve"> "ok": true,</w:t>
            </w:r>
          </w:p>
          <w:p w14:paraId="7B008F77" w14:textId="77777777" w:rsidR="00026129" w:rsidRDefault="003842D2">
            <w:pPr>
              <w:pStyle w:val="Code"/>
              <w:rPr>
                <w:rFonts w:hint="eastAsia"/>
              </w:rPr>
            </w:pPr>
            <w:r>
              <w:rPr>
                <w:sz w:val="15"/>
              </w:rPr>
              <w:t xml:space="preserve"> "data": {</w:t>
            </w:r>
          </w:p>
          <w:p w14:paraId="5F8CB866" w14:textId="77777777" w:rsidR="00026129" w:rsidRDefault="003842D2">
            <w:pPr>
              <w:pStyle w:val="Code"/>
              <w:rPr>
                <w:rFonts w:hint="eastAsia"/>
              </w:rPr>
            </w:pPr>
            <w:r>
              <w:rPr>
                <w:sz w:val="15"/>
              </w:rPr>
              <w:t xml:space="preserve">  "status": "warn",</w:t>
            </w:r>
          </w:p>
          <w:p w14:paraId="348AF7BF" w14:textId="77777777" w:rsidR="00026129" w:rsidRDefault="003842D2">
            <w:pPr>
              <w:pStyle w:val="Code"/>
              <w:rPr>
                <w:rFonts w:hint="eastAsia"/>
              </w:rPr>
            </w:pPr>
            <w:r>
              <w:rPr>
                <w:sz w:val="15"/>
              </w:rPr>
              <w:t xml:space="preserve">  "checks": {</w:t>
            </w:r>
          </w:p>
          <w:p w14:paraId="524F3A4B" w14:textId="77777777" w:rsidR="00026129" w:rsidRDefault="003842D2">
            <w:pPr>
              <w:pStyle w:val="Code"/>
              <w:rPr>
                <w:rFonts w:hint="eastAsia"/>
              </w:rPr>
            </w:pPr>
            <w:r>
              <w:rPr>
                <w:sz w:val="15"/>
              </w:rPr>
              <w:t xml:space="preserve">   "sql": {</w:t>
            </w:r>
          </w:p>
          <w:p w14:paraId="447C3C44" w14:textId="77777777" w:rsidR="00026129" w:rsidRDefault="003842D2">
            <w:pPr>
              <w:pStyle w:val="Code"/>
              <w:rPr>
                <w:rFonts w:hint="eastAsia"/>
              </w:rPr>
            </w:pPr>
            <w:r>
              <w:rPr>
                <w:sz w:val="15"/>
              </w:rPr>
              <w:t xml:space="preserve">    "name": "sql",</w:t>
            </w:r>
          </w:p>
          <w:p w14:paraId="6D20E18E" w14:textId="77777777" w:rsidR="00026129" w:rsidRDefault="003842D2">
            <w:pPr>
              <w:pStyle w:val="Code"/>
              <w:rPr>
                <w:rFonts w:hint="eastAsia"/>
              </w:rPr>
            </w:pPr>
            <w:r>
              <w:rPr>
                <w:sz w:val="15"/>
              </w:rPr>
              <w:t xml:space="preserve">    "status": "pass",</w:t>
            </w:r>
          </w:p>
          <w:p w14:paraId="2179F129" w14:textId="77777777" w:rsidR="00026129" w:rsidRDefault="003842D2">
            <w:pPr>
              <w:pStyle w:val="Code"/>
              <w:rPr>
                <w:rFonts w:hint="eastAsia"/>
              </w:rPr>
            </w:pPr>
            <w:r>
              <w:rPr>
                <w:sz w:val="15"/>
              </w:rPr>
              <w:t xml:space="preserve">    "latency_ms": 19.9,</w:t>
            </w:r>
          </w:p>
          <w:p w14:paraId="5E256D03" w14:textId="77777777" w:rsidR="00026129" w:rsidRDefault="003842D2">
            <w:pPr>
              <w:pStyle w:val="Code"/>
              <w:rPr>
                <w:rFonts w:hint="eastAsia"/>
              </w:rPr>
            </w:pPr>
            <w:r>
              <w:rPr>
                <w:sz w:val="15"/>
              </w:rPr>
              <w:t xml:space="preserve">    "error": null</w:t>
            </w:r>
          </w:p>
          <w:p w14:paraId="5CD3F1FE" w14:textId="77777777" w:rsidR="00026129" w:rsidRDefault="003842D2">
            <w:pPr>
              <w:pStyle w:val="Code"/>
              <w:rPr>
                <w:rFonts w:hint="eastAsia"/>
              </w:rPr>
            </w:pPr>
            <w:r>
              <w:rPr>
                <w:sz w:val="15"/>
              </w:rPr>
              <w:t xml:space="preserve">   },</w:t>
            </w:r>
          </w:p>
          <w:p w14:paraId="49F77850" w14:textId="77777777" w:rsidR="00026129" w:rsidRDefault="003842D2">
            <w:pPr>
              <w:pStyle w:val="Code"/>
              <w:rPr>
                <w:rFonts w:hint="eastAsia"/>
              </w:rPr>
            </w:pPr>
            <w:r>
              <w:rPr>
                <w:sz w:val="15"/>
              </w:rPr>
              <w:t xml:space="preserve">   "redis": {</w:t>
            </w:r>
          </w:p>
          <w:p w14:paraId="35CF6324" w14:textId="77777777" w:rsidR="00026129" w:rsidRDefault="003842D2">
            <w:pPr>
              <w:pStyle w:val="Code"/>
              <w:rPr>
                <w:rFonts w:hint="eastAsia"/>
              </w:rPr>
            </w:pPr>
            <w:r>
              <w:rPr>
                <w:sz w:val="15"/>
              </w:rPr>
              <w:t xml:space="preserve">    "name": "redis",</w:t>
            </w:r>
          </w:p>
          <w:p w14:paraId="701B19E4" w14:textId="77777777" w:rsidR="00026129" w:rsidRDefault="003842D2">
            <w:pPr>
              <w:pStyle w:val="Code"/>
              <w:rPr>
                <w:rFonts w:hint="eastAsia"/>
              </w:rPr>
            </w:pPr>
            <w:r>
              <w:rPr>
                <w:sz w:val="15"/>
              </w:rPr>
              <w:t xml:space="preserve">    "status": "warn",</w:t>
            </w:r>
          </w:p>
          <w:p w14:paraId="5ABD3A69" w14:textId="77777777" w:rsidR="00026129" w:rsidRDefault="003842D2">
            <w:pPr>
              <w:pStyle w:val="Code"/>
              <w:rPr>
                <w:rFonts w:hint="eastAsia"/>
              </w:rPr>
            </w:pPr>
            <w:r>
              <w:rPr>
                <w:sz w:val="15"/>
              </w:rPr>
              <w:t xml:space="preserve">    "latency_ms": 0.0,</w:t>
            </w:r>
          </w:p>
          <w:p w14:paraId="2876AE47" w14:textId="77777777" w:rsidR="00026129" w:rsidRDefault="003842D2">
            <w:pPr>
              <w:pStyle w:val="Code"/>
              <w:rPr>
                <w:rFonts w:hint="eastAsia"/>
              </w:rPr>
            </w:pPr>
            <w:r>
              <w:rPr>
                <w:sz w:val="15"/>
              </w:rPr>
              <w:t xml:space="preserve">    "error": "Error 22 connecting to 127.0.0.1:6379. The remote computer refused the network connection."</w:t>
            </w:r>
          </w:p>
          <w:p w14:paraId="6C08B55A" w14:textId="77777777" w:rsidR="00026129" w:rsidRDefault="003842D2">
            <w:pPr>
              <w:pStyle w:val="Code"/>
              <w:rPr>
                <w:rFonts w:hint="eastAsia"/>
              </w:rPr>
            </w:pPr>
            <w:r>
              <w:rPr>
                <w:sz w:val="15"/>
              </w:rPr>
              <w:t xml:space="preserve">   },</w:t>
            </w:r>
          </w:p>
          <w:p w14:paraId="25223C8D" w14:textId="77777777" w:rsidR="00026129" w:rsidRDefault="003842D2">
            <w:pPr>
              <w:pStyle w:val="Code"/>
              <w:rPr>
                <w:rFonts w:hint="eastAsia"/>
              </w:rPr>
            </w:pPr>
            <w:r>
              <w:rPr>
                <w:sz w:val="15"/>
              </w:rPr>
              <w:t xml:space="preserve">   "qdrant": {</w:t>
            </w:r>
          </w:p>
          <w:p w14:paraId="2D79B4A1" w14:textId="77777777" w:rsidR="00026129" w:rsidRDefault="003842D2">
            <w:pPr>
              <w:pStyle w:val="Code"/>
              <w:rPr>
                <w:rFonts w:hint="eastAsia"/>
              </w:rPr>
            </w:pPr>
            <w:r>
              <w:rPr>
                <w:sz w:val="15"/>
              </w:rPr>
              <w:t xml:space="preserve">    "name": "qdrant",</w:t>
            </w:r>
          </w:p>
          <w:p w14:paraId="3113624D" w14:textId="77777777" w:rsidR="00026129" w:rsidRDefault="003842D2">
            <w:pPr>
              <w:pStyle w:val="Code"/>
              <w:rPr>
                <w:rFonts w:hint="eastAsia"/>
              </w:rPr>
            </w:pPr>
            <w:r>
              <w:rPr>
                <w:sz w:val="15"/>
              </w:rPr>
              <w:t xml:space="preserve">    "status": "warn",</w:t>
            </w:r>
          </w:p>
          <w:p w14:paraId="4FAEE755" w14:textId="77777777" w:rsidR="00026129" w:rsidRDefault="003842D2">
            <w:pPr>
              <w:pStyle w:val="Code"/>
              <w:rPr>
                <w:rFonts w:hint="eastAsia"/>
              </w:rPr>
            </w:pPr>
            <w:r>
              <w:rPr>
                <w:sz w:val="15"/>
              </w:rPr>
              <w:t xml:space="preserve">    "latency_ms": 0.0,</w:t>
            </w:r>
          </w:p>
          <w:p w14:paraId="03ED8D09" w14:textId="77777777" w:rsidR="00026129" w:rsidRDefault="003842D2">
            <w:pPr>
              <w:pStyle w:val="Code"/>
              <w:rPr>
                <w:rFonts w:hint="eastAsia"/>
              </w:rPr>
            </w:pPr>
            <w:r>
              <w:rPr>
                <w:sz w:val="15"/>
              </w:rPr>
              <w:t xml:space="preserve">    "error": "No module named 'qdrant_client'"</w:t>
            </w:r>
          </w:p>
          <w:p w14:paraId="4B484DFD" w14:textId="77777777" w:rsidR="00026129" w:rsidRDefault="003842D2">
            <w:pPr>
              <w:pStyle w:val="Code"/>
              <w:rPr>
                <w:rFonts w:hint="eastAsia"/>
              </w:rPr>
            </w:pPr>
            <w:r>
              <w:rPr>
                <w:sz w:val="15"/>
              </w:rPr>
              <w:t xml:space="preserve">   }</w:t>
            </w:r>
          </w:p>
          <w:p w14:paraId="2FE4B3D6" w14:textId="77777777" w:rsidR="00026129" w:rsidRDefault="003842D2">
            <w:pPr>
              <w:pStyle w:val="Code"/>
              <w:rPr>
                <w:rFonts w:hint="eastAsia"/>
              </w:rPr>
            </w:pPr>
            <w:r>
              <w:rPr>
                <w:sz w:val="15"/>
              </w:rPr>
              <w:t xml:space="preserve">  }</w:t>
            </w:r>
          </w:p>
          <w:p w14:paraId="73D3D2CF" w14:textId="77777777" w:rsidR="00026129" w:rsidRDefault="003842D2">
            <w:pPr>
              <w:pStyle w:val="Code"/>
              <w:rPr>
                <w:rFonts w:hint="eastAsia"/>
              </w:rPr>
            </w:pPr>
            <w:r>
              <w:rPr>
                <w:sz w:val="15"/>
              </w:rPr>
              <w:t xml:space="preserve"> },</w:t>
            </w:r>
          </w:p>
          <w:p w14:paraId="204B46A3" w14:textId="77777777" w:rsidR="00026129" w:rsidRDefault="003842D2">
            <w:pPr>
              <w:pStyle w:val="Code"/>
              <w:rPr>
                <w:rFonts w:hint="eastAsia"/>
              </w:rPr>
            </w:pPr>
            <w:r>
              <w:rPr>
                <w:sz w:val="15"/>
              </w:rPr>
              <w:t xml:space="preserve"> "error": null,</w:t>
            </w:r>
          </w:p>
          <w:p w14:paraId="02E1A360" w14:textId="77777777" w:rsidR="00026129" w:rsidRDefault="003842D2">
            <w:pPr>
              <w:pStyle w:val="Code"/>
              <w:rPr>
                <w:rFonts w:hint="eastAsia"/>
              </w:rPr>
            </w:pPr>
            <w:r>
              <w:rPr>
                <w:sz w:val="15"/>
              </w:rPr>
              <w:t xml:space="preserve"> "request_id": "28b1fe86c7e24f8a86e29cd8f511a5b0",</w:t>
            </w:r>
          </w:p>
          <w:p w14:paraId="25454A48" w14:textId="77777777" w:rsidR="00026129" w:rsidRDefault="003842D2">
            <w:pPr>
              <w:pStyle w:val="Code"/>
              <w:rPr>
                <w:rFonts w:hint="eastAsia"/>
              </w:rPr>
            </w:pPr>
            <w:r>
              <w:rPr>
                <w:sz w:val="15"/>
              </w:rPr>
              <w:t xml:space="preserve"> "meta": {}</w:t>
            </w:r>
          </w:p>
          <w:p w14:paraId="6E3F6CAB" w14:textId="77777777" w:rsidR="00026129" w:rsidRDefault="003842D2">
            <w:pPr>
              <w:pStyle w:val="Code"/>
              <w:rPr>
                <w:rFonts w:hint="eastAsia"/>
              </w:rPr>
            </w:pPr>
            <w:r>
              <w:rPr>
                <w:sz w:val="15"/>
              </w:rPr>
              <w:t>}</w:t>
            </w:r>
          </w:p>
        </w:tc>
      </w:tr>
    </w:tbl>
    <w:p w14:paraId="2A5DAE6B" w14:textId="77777777" w:rsidR="00026129" w:rsidRDefault="00026129">
      <w:pPr>
        <w:spacing w:after="80" w:line="240" w:lineRule="auto"/>
      </w:pPr>
    </w:p>
    <w:p w14:paraId="66F90959" w14:textId="77777777" w:rsidR="00026129" w:rsidRDefault="003842D2">
      <w:pPr>
        <w:pStyle w:val="Heading3"/>
      </w:pPr>
      <w:r>
        <w:t>10.2.6  GET /health</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363EAD97" w14:textId="77777777">
        <w:trPr>
          <w:cantSplit/>
          <w:jc w:val="center"/>
        </w:trPr>
        <w:tc>
          <w:tcPr>
            <w:tcW w:w="2232" w:type="dxa"/>
            <w:shd w:val="clear" w:color="auto" w:fill="E6EEF7"/>
          </w:tcPr>
          <w:p w14:paraId="7AE88A4C" w14:textId="77777777" w:rsidR="00026129" w:rsidRDefault="003842D2">
            <w:pPr>
              <w:spacing w:after="0" w:line="240" w:lineRule="auto"/>
            </w:pPr>
            <w:r>
              <w:rPr>
                <w:b/>
                <w:color w:val="14325C"/>
                <w:sz w:val="16"/>
              </w:rPr>
              <w:t>Endpoint</w:t>
            </w:r>
          </w:p>
        </w:tc>
        <w:tc>
          <w:tcPr>
            <w:tcW w:w="6768" w:type="dxa"/>
          </w:tcPr>
          <w:p w14:paraId="460E8630" w14:textId="77777777" w:rsidR="00026129" w:rsidRDefault="003842D2">
            <w:pPr>
              <w:spacing w:after="0" w:line="240" w:lineRule="auto"/>
            </w:pPr>
            <w:r>
              <w:rPr>
                <w:rFonts w:ascii="Consolas" w:eastAsia="Consolas" w:hAnsi="Consolas"/>
                <w:color w:val="1F3A5F"/>
                <w:sz w:val="13"/>
              </w:rPr>
              <w:t>/health</w:t>
            </w:r>
          </w:p>
        </w:tc>
      </w:tr>
      <w:tr w:rsidR="00026129" w14:paraId="6D2A725A" w14:textId="77777777">
        <w:trPr>
          <w:cantSplit/>
          <w:jc w:val="center"/>
        </w:trPr>
        <w:tc>
          <w:tcPr>
            <w:tcW w:w="2232" w:type="dxa"/>
            <w:shd w:val="clear" w:color="auto" w:fill="E6EEF7"/>
          </w:tcPr>
          <w:p w14:paraId="1D963EA4" w14:textId="77777777" w:rsidR="00026129" w:rsidRDefault="003842D2">
            <w:pPr>
              <w:spacing w:after="0" w:line="240" w:lineRule="auto"/>
            </w:pPr>
            <w:r>
              <w:rPr>
                <w:b/>
                <w:color w:val="14325C"/>
                <w:sz w:val="16"/>
              </w:rPr>
              <w:t>HTTP method</w:t>
            </w:r>
          </w:p>
        </w:tc>
        <w:tc>
          <w:tcPr>
            <w:tcW w:w="6768" w:type="dxa"/>
          </w:tcPr>
          <w:p w14:paraId="27EDE9AE" w14:textId="77777777" w:rsidR="00026129" w:rsidRDefault="003842D2">
            <w:pPr>
              <w:spacing w:after="0" w:line="240" w:lineRule="auto"/>
            </w:pPr>
            <w:r>
              <w:rPr>
                <w:sz w:val="16"/>
              </w:rPr>
              <w:t>GET</w:t>
            </w:r>
          </w:p>
        </w:tc>
      </w:tr>
      <w:tr w:rsidR="00026129" w14:paraId="43BD97F4" w14:textId="77777777">
        <w:trPr>
          <w:cantSplit/>
          <w:jc w:val="center"/>
        </w:trPr>
        <w:tc>
          <w:tcPr>
            <w:tcW w:w="2232" w:type="dxa"/>
            <w:shd w:val="clear" w:color="auto" w:fill="E6EEF7"/>
          </w:tcPr>
          <w:p w14:paraId="1071E51A" w14:textId="77777777" w:rsidR="00026129" w:rsidRDefault="003842D2">
            <w:pPr>
              <w:spacing w:after="0" w:line="240" w:lineRule="auto"/>
            </w:pPr>
            <w:r>
              <w:rPr>
                <w:b/>
                <w:color w:val="14325C"/>
                <w:sz w:val="16"/>
              </w:rPr>
              <w:t>Purpose</w:t>
            </w:r>
          </w:p>
        </w:tc>
        <w:tc>
          <w:tcPr>
            <w:tcW w:w="6768" w:type="dxa"/>
          </w:tcPr>
          <w:p w14:paraId="7C6EDA67" w14:textId="77777777" w:rsidR="00026129" w:rsidRDefault="003842D2">
            <w:pPr>
              <w:spacing w:after="0" w:line="240" w:lineRule="auto"/>
            </w:pPr>
            <w:r>
              <w:rPr>
                <w:sz w:val="16"/>
              </w:rPr>
              <w:t>Alias of /health/readyz.</w:t>
            </w:r>
          </w:p>
        </w:tc>
      </w:tr>
      <w:tr w:rsidR="00026129" w14:paraId="2C4B0555" w14:textId="77777777">
        <w:trPr>
          <w:cantSplit/>
          <w:jc w:val="center"/>
        </w:trPr>
        <w:tc>
          <w:tcPr>
            <w:tcW w:w="2232" w:type="dxa"/>
            <w:shd w:val="clear" w:color="auto" w:fill="E6EEF7"/>
          </w:tcPr>
          <w:p w14:paraId="5B7B5344" w14:textId="77777777" w:rsidR="00026129" w:rsidRDefault="003842D2">
            <w:pPr>
              <w:spacing w:after="0" w:line="240" w:lineRule="auto"/>
            </w:pPr>
            <w:r>
              <w:rPr>
                <w:b/>
                <w:color w:val="14325C"/>
                <w:sz w:val="16"/>
              </w:rPr>
              <w:t>Authentication</w:t>
            </w:r>
          </w:p>
        </w:tc>
        <w:tc>
          <w:tcPr>
            <w:tcW w:w="6768" w:type="dxa"/>
          </w:tcPr>
          <w:p w14:paraId="25363990" w14:textId="77777777" w:rsidR="00026129" w:rsidRDefault="003842D2">
            <w:pPr>
              <w:spacing w:after="0" w:line="240" w:lineRule="auto"/>
            </w:pPr>
            <w:r>
              <w:rPr>
                <w:sz w:val="16"/>
              </w:rPr>
              <w:t>None (open route)</w:t>
            </w:r>
          </w:p>
        </w:tc>
      </w:tr>
      <w:tr w:rsidR="00026129" w14:paraId="139BB2AA" w14:textId="77777777">
        <w:trPr>
          <w:cantSplit/>
          <w:jc w:val="center"/>
        </w:trPr>
        <w:tc>
          <w:tcPr>
            <w:tcW w:w="2232" w:type="dxa"/>
            <w:shd w:val="clear" w:color="auto" w:fill="E6EEF7"/>
          </w:tcPr>
          <w:p w14:paraId="5518544F" w14:textId="77777777" w:rsidR="00026129" w:rsidRDefault="003842D2">
            <w:pPr>
              <w:spacing w:after="0" w:line="240" w:lineRule="auto"/>
            </w:pPr>
            <w:r>
              <w:rPr>
                <w:b/>
                <w:color w:val="14325C"/>
                <w:sz w:val="16"/>
              </w:rPr>
              <w:t>Request headers</w:t>
            </w:r>
          </w:p>
        </w:tc>
        <w:tc>
          <w:tcPr>
            <w:tcW w:w="6768" w:type="dxa"/>
          </w:tcPr>
          <w:p w14:paraId="21675103" w14:textId="77777777" w:rsidR="00026129" w:rsidRDefault="003842D2">
            <w:pPr>
              <w:spacing w:after="0" w:line="240" w:lineRule="auto"/>
            </w:pPr>
            <w:r>
              <w:rPr>
                <w:sz w:val="16"/>
              </w:rPr>
              <w:t>Accept: application/json; X-Request-ID (optional)</w:t>
            </w:r>
          </w:p>
        </w:tc>
      </w:tr>
      <w:tr w:rsidR="00026129" w14:paraId="08B96995" w14:textId="77777777">
        <w:trPr>
          <w:cantSplit/>
          <w:jc w:val="center"/>
        </w:trPr>
        <w:tc>
          <w:tcPr>
            <w:tcW w:w="2232" w:type="dxa"/>
            <w:shd w:val="clear" w:color="auto" w:fill="E6EEF7"/>
          </w:tcPr>
          <w:p w14:paraId="5721DDAD" w14:textId="77777777" w:rsidR="00026129" w:rsidRDefault="003842D2">
            <w:pPr>
              <w:spacing w:after="0" w:line="240" w:lineRule="auto"/>
            </w:pPr>
            <w:r>
              <w:rPr>
                <w:b/>
                <w:color w:val="14325C"/>
                <w:sz w:val="16"/>
              </w:rPr>
              <w:t>Parameters</w:t>
            </w:r>
          </w:p>
        </w:tc>
        <w:tc>
          <w:tcPr>
            <w:tcW w:w="6768" w:type="dxa"/>
          </w:tcPr>
          <w:p w14:paraId="49421F59" w14:textId="77777777" w:rsidR="00026129" w:rsidRDefault="003842D2">
            <w:pPr>
              <w:spacing w:after="0" w:line="240" w:lineRule="auto"/>
            </w:pPr>
            <w:r>
              <w:rPr>
                <w:sz w:val="16"/>
              </w:rPr>
              <w:t>None</w:t>
            </w:r>
          </w:p>
        </w:tc>
      </w:tr>
      <w:tr w:rsidR="00026129" w14:paraId="3AE2C182" w14:textId="77777777">
        <w:trPr>
          <w:cantSplit/>
          <w:jc w:val="center"/>
        </w:trPr>
        <w:tc>
          <w:tcPr>
            <w:tcW w:w="2232" w:type="dxa"/>
            <w:shd w:val="clear" w:color="auto" w:fill="E6EEF7"/>
          </w:tcPr>
          <w:p w14:paraId="4C144136" w14:textId="77777777" w:rsidR="00026129" w:rsidRDefault="003842D2">
            <w:pPr>
              <w:spacing w:after="0" w:line="240" w:lineRule="auto"/>
            </w:pPr>
            <w:r>
              <w:rPr>
                <w:b/>
                <w:color w:val="14325C"/>
                <w:sz w:val="16"/>
              </w:rPr>
              <w:t>Request body</w:t>
            </w:r>
          </w:p>
        </w:tc>
        <w:tc>
          <w:tcPr>
            <w:tcW w:w="6768" w:type="dxa"/>
          </w:tcPr>
          <w:p w14:paraId="4016846B" w14:textId="77777777" w:rsidR="00026129" w:rsidRDefault="003842D2">
            <w:pPr>
              <w:spacing w:after="0" w:line="240" w:lineRule="auto"/>
            </w:pPr>
            <w:r>
              <w:rPr>
                <w:sz w:val="16"/>
              </w:rPr>
              <w:t>None</w:t>
            </w:r>
          </w:p>
        </w:tc>
      </w:tr>
      <w:tr w:rsidR="00026129" w14:paraId="0EFEF3C6" w14:textId="77777777">
        <w:trPr>
          <w:cantSplit/>
          <w:jc w:val="center"/>
        </w:trPr>
        <w:tc>
          <w:tcPr>
            <w:tcW w:w="2232" w:type="dxa"/>
            <w:shd w:val="clear" w:color="auto" w:fill="E6EEF7"/>
          </w:tcPr>
          <w:p w14:paraId="28265A64" w14:textId="77777777" w:rsidR="00026129" w:rsidRDefault="003842D2">
            <w:pPr>
              <w:spacing w:after="0" w:line="240" w:lineRule="auto"/>
            </w:pPr>
            <w:r>
              <w:rPr>
                <w:b/>
                <w:color w:val="14325C"/>
                <w:sz w:val="16"/>
              </w:rPr>
              <w:t>Response body</w:t>
            </w:r>
          </w:p>
        </w:tc>
        <w:tc>
          <w:tcPr>
            <w:tcW w:w="6768" w:type="dxa"/>
          </w:tcPr>
          <w:p w14:paraId="626670B6" w14:textId="77777777" w:rsidR="00026129" w:rsidRDefault="003842D2">
            <w:pPr>
              <w:spacing w:after="0" w:line="240" w:lineRule="auto"/>
            </w:pPr>
            <w:r>
              <w:rPr>
                <w:sz w:val="16"/>
              </w:rPr>
              <w:t>As readyz</w:t>
            </w:r>
          </w:p>
        </w:tc>
      </w:tr>
      <w:tr w:rsidR="00026129" w14:paraId="3F0B744F" w14:textId="77777777">
        <w:trPr>
          <w:cantSplit/>
          <w:jc w:val="center"/>
        </w:trPr>
        <w:tc>
          <w:tcPr>
            <w:tcW w:w="2232" w:type="dxa"/>
            <w:shd w:val="clear" w:color="auto" w:fill="E6EEF7"/>
          </w:tcPr>
          <w:p w14:paraId="65DABDDB" w14:textId="77777777" w:rsidR="00026129" w:rsidRDefault="003842D2">
            <w:pPr>
              <w:spacing w:after="0" w:line="240" w:lineRule="auto"/>
            </w:pPr>
            <w:r>
              <w:rPr>
                <w:b/>
                <w:color w:val="14325C"/>
                <w:sz w:val="16"/>
              </w:rPr>
              <w:t>Status codes</w:t>
            </w:r>
          </w:p>
        </w:tc>
        <w:tc>
          <w:tcPr>
            <w:tcW w:w="6768" w:type="dxa"/>
          </w:tcPr>
          <w:p w14:paraId="13B26CFA" w14:textId="77777777" w:rsidR="00026129" w:rsidRDefault="003842D2">
            <w:pPr>
              <w:spacing w:after="0" w:line="240" w:lineRule="auto"/>
            </w:pPr>
            <w:r>
              <w:rPr>
                <w:sz w:val="16"/>
              </w:rPr>
              <w:t>200</w:t>
            </w:r>
          </w:p>
        </w:tc>
      </w:tr>
      <w:tr w:rsidR="00026129" w14:paraId="42B43101" w14:textId="77777777">
        <w:trPr>
          <w:cantSplit/>
          <w:jc w:val="center"/>
        </w:trPr>
        <w:tc>
          <w:tcPr>
            <w:tcW w:w="2232" w:type="dxa"/>
            <w:shd w:val="clear" w:color="auto" w:fill="E6EEF7"/>
          </w:tcPr>
          <w:p w14:paraId="3579CB19" w14:textId="77777777" w:rsidR="00026129" w:rsidRDefault="003842D2">
            <w:pPr>
              <w:spacing w:after="0" w:line="240" w:lineRule="auto"/>
            </w:pPr>
            <w:r>
              <w:rPr>
                <w:b/>
                <w:color w:val="14325C"/>
                <w:sz w:val="16"/>
              </w:rPr>
              <w:t>Error responses (observed)</w:t>
            </w:r>
          </w:p>
        </w:tc>
        <w:tc>
          <w:tcPr>
            <w:tcW w:w="6768" w:type="dxa"/>
          </w:tcPr>
          <w:p w14:paraId="1C71541A" w14:textId="77777777" w:rsidR="00026129" w:rsidRDefault="003842D2">
            <w:pPr>
              <w:spacing w:after="0" w:line="240" w:lineRule="auto"/>
            </w:pPr>
            <w:r>
              <w:rPr>
                <w:sz w:val="16"/>
              </w:rPr>
              <w:t>Standard envelope errors (see conventions)</w:t>
            </w:r>
          </w:p>
        </w:tc>
      </w:tr>
    </w:tbl>
    <w:p w14:paraId="15C8B8C0" w14:textId="77777777" w:rsidR="00026129" w:rsidRDefault="00026129">
      <w:pPr>
        <w:spacing w:line="240" w:lineRule="auto"/>
      </w:pPr>
    </w:p>
    <w:p w14:paraId="506458DE" w14:textId="77777777" w:rsidR="00026129" w:rsidRDefault="003842D2">
      <w:pPr>
        <w:pStyle w:val="Heading2"/>
      </w:pPr>
      <w:bookmarkStart w:id="164" w:name="_Toc242212276"/>
      <w:r>
        <w:t>10.3  Kernel</w:t>
      </w:r>
      <w:bookmarkEnd w:id="164"/>
    </w:p>
    <w:p w14:paraId="34B2228D" w14:textId="77777777" w:rsidR="00026129" w:rsidRDefault="003842D2">
      <w:pPr>
        <w:pStyle w:val="Heading3"/>
      </w:pPr>
      <w:r>
        <w:t>10.3.1  GET /v1/kernel/state</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773EC4AF" w14:textId="77777777">
        <w:trPr>
          <w:cantSplit/>
          <w:jc w:val="center"/>
        </w:trPr>
        <w:tc>
          <w:tcPr>
            <w:tcW w:w="2232" w:type="dxa"/>
            <w:shd w:val="clear" w:color="auto" w:fill="E6EEF7"/>
          </w:tcPr>
          <w:p w14:paraId="30E45643" w14:textId="77777777" w:rsidR="00026129" w:rsidRDefault="003842D2">
            <w:pPr>
              <w:spacing w:after="0" w:line="240" w:lineRule="auto"/>
            </w:pPr>
            <w:r>
              <w:rPr>
                <w:b/>
                <w:color w:val="14325C"/>
                <w:sz w:val="16"/>
              </w:rPr>
              <w:t>Endpoint</w:t>
            </w:r>
          </w:p>
        </w:tc>
        <w:tc>
          <w:tcPr>
            <w:tcW w:w="6768" w:type="dxa"/>
          </w:tcPr>
          <w:p w14:paraId="42CE166A" w14:textId="77777777" w:rsidR="00026129" w:rsidRDefault="003842D2">
            <w:pPr>
              <w:spacing w:after="0" w:line="240" w:lineRule="auto"/>
            </w:pPr>
            <w:r>
              <w:rPr>
                <w:rFonts w:ascii="Consolas" w:eastAsia="Consolas" w:hAnsi="Consolas"/>
                <w:color w:val="1F3A5F"/>
                <w:sz w:val="13"/>
              </w:rPr>
              <w:t>/v1/kernel/state</w:t>
            </w:r>
          </w:p>
        </w:tc>
      </w:tr>
      <w:tr w:rsidR="00026129" w14:paraId="367AA352" w14:textId="77777777">
        <w:trPr>
          <w:cantSplit/>
          <w:jc w:val="center"/>
        </w:trPr>
        <w:tc>
          <w:tcPr>
            <w:tcW w:w="2232" w:type="dxa"/>
            <w:shd w:val="clear" w:color="auto" w:fill="E6EEF7"/>
          </w:tcPr>
          <w:p w14:paraId="3E0C6828" w14:textId="77777777" w:rsidR="00026129" w:rsidRDefault="003842D2">
            <w:pPr>
              <w:spacing w:after="0" w:line="240" w:lineRule="auto"/>
            </w:pPr>
            <w:r>
              <w:rPr>
                <w:b/>
                <w:color w:val="14325C"/>
                <w:sz w:val="16"/>
              </w:rPr>
              <w:lastRenderedPageBreak/>
              <w:t>HTTP method</w:t>
            </w:r>
          </w:p>
        </w:tc>
        <w:tc>
          <w:tcPr>
            <w:tcW w:w="6768" w:type="dxa"/>
          </w:tcPr>
          <w:p w14:paraId="7D04A6A9" w14:textId="77777777" w:rsidR="00026129" w:rsidRDefault="003842D2">
            <w:pPr>
              <w:spacing w:after="0" w:line="240" w:lineRule="auto"/>
            </w:pPr>
            <w:r>
              <w:rPr>
                <w:sz w:val="16"/>
              </w:rPr>
              <w:t>GET</w:t>
            </w:r>
          </w:p>
        </w:tc>
      </w:tr>
      <w:tr w:rsidR="00026129" w14:paraId="3A54F409" w14:textId="77777777">
        <w:trPr>
          <w:cantSplit/>
          <w:jc w:val="center"/>
        </w:trPr>
        <w:tc>
          <w:tcPr>
            <w:tcW w:w="2232" w:type="dxa"/>
            <w:shd w:val="clear" w:color="auto" w:fill="E6EEF7"/>
          </w:tcPr>
          <w:p w14:paraId="19D8596F" w14:textId="77777777" w:rsidR="00026129" w:rsidRDefault="003842D2">
            <w:pPr>
              <w:spacing w:after="0" w:line="240" w:lineRule="auto"/>
            </w:pPr>
            <w:r>
              <w:rPr>
                <w:b/>
                <w:color w:val="14325C"/>
                <w:sz w:val="16"/>
              </w:rPr>
              <w:t>Purpose</w:t>
            </w:r>
          </w:p>
        </w:tc>
        <w:tc>
          <w:tcPr>
            <w:tcW w:w="6768" w:type="dxa"/>
          </w:tcPr>
          <w:p w14:paraId="1BEBA63B" w14:textId="77777777" w:rsidR="00026129" w:rsidRDefault="003842D2">
            <w:pPr>
              <w:spacing w:after="0" w:line="240" w:lineRule="auto"/>
            </w:pPr>
            <w:r>
              <w:rPr>
                <w:sz w:val="16"/>
              </w:rPr>
              <w:t>Kernel lifecycle state, uptime, registered services/handlers and span count.</w:t>
            </w:r>
          </w:p>
        </w:tc>
      </w:tr>
      <w:tr w:rsidR="00026129" w14:paraId="213FE98E" w14:textId="77777777">
        <w:trPr>
          <w:cantSplit/>
          <w:jc w:val="center"/>
        </w:trPr>
        <w:tc>
          <w:tcPr>
            <w:tcW w:w="2232" w:type="dxa"/>
            <w:shd w:val="clear" w:color="auto" w:fill="E6EEF7"/>
          </w:tcPr>
          <w:p w14:paraId="6822C580" w14:textId="77777777" w:rsidR="00026129" w:rsidRDefault="003842D2">
            <w:pPr>
              <w:spacing w:after="0" w:line="240" w:lineRule="auto"/>
            </w:pPr>
            <w:r>
              <w:rPr>
                <w:b/>
                <w:color w:val="14325C"/>
                <w:sz w:val="16"/>
              </w:rPr>
              <w:t>Authentication</w:t>
            </w:r>
          </w:p>
        </w:tc>
        <w:tc>
          <w:tcPr>
            <w:tcW w:w="6768" w:type="dxa"/>
          </w:tcPr>
          <w:p w14:paraId="18FF9D3D" w14:textId="77777777" w:rsidR="00026129" w:rsidRDefault="003842D2">
            <w:pPr>
              <w:spacing w:after="0" w:line="240" w:lineRule="auto"/>
            </w:pPr>
            <w:r>
              <w:rPr>
                <w:sz w:val="16"/>
              </w:rPr>
              <w:t>None (open route)</w:t>
            </w:r>
          </w:p>
        </w:tc>
      </w:tr>
      <w:tr w:rsidR="00026129" w14:paraId="36BE3EEA" w14:textId="77777777">
        <w:trPr>
          <w:cantSplit/>
          <w:jc w:val="center"/>
        </w:trPr>
        <w:tc>
          <w:tcPr>
            <w:tcW w:w="2232" w:type="dxa"/>
            <w:shd w:val="clear" w:color="auto" w:fill="E6EEF7"/>
          </w:tcPr>
          <w:p w14:paraId="2BEFAF80" w14:textId="77777777" w:rsidR="00026129" w:rsidRDefault="003842D2">
            <w:pPr>
              <w:spacing w:after="0" w:line="240" w:lineRule="auto"/>
            </w:pPr>
            <w:r>
              <w:rPr>
                <w:b/>
                <w:color w:val="14325C"/>
                <w:sz w:val="16"/>
              </w:rPr>
              <w:t>Request headers</w:t>
            </w:r>
          </w:p>
        </w:tc>
        <w:tc>
          <w:tcPr>
            <w:tcW w:w="6768" w:type="dxa"/>
          </w:tcPr>
          <w:p w14:paraId="252C7CD8" w14:textId="77777777" w:rsidR="00026129" w:rsidRDefault="003842D2">
            <w:pPr>
              <w:spacing w:after="0" w:line="240" w:lineRule="auto"/>
            </w:pPr>
            <w:r>
              <w:rPr>
                <w:sz w:val="16"/>
              </w:rPr>
              <w:t>Accept: application/json; X-Request-ID (optional)</w:t>
            </w:r>
          </w:p>
        </w:tc>
      </w:tr>
      <w:tr w:rsidR="00026129" w14:paraId="20E8BA8C" w14:textId="77777777">
        <w:trPr>
          <w:cantSplit/>
          <w:jc w:val="center"/>
        </w:trPr>
        <w:tc>
          <w:tcPr>
            <w:tcW w:w="2232" w:type="dxa"/>
            <w:shd w:val="clear" w:color="auto" w:fill="E6EEF7"/>
          </w:tcPr>
          <w:p w14:paraId="3B8065AF" w14:textId="77777777" w:rsidR="00026129" w:rsidRDefault="003842D2">
            <w:pPr>
              <w:spacing w:after="0" w:line="240" w:lineRule="auto"/>
            </w:pPr>
            <w:r>
              <w:rPr>
                <w:b/>
                <w:color w:val="14325C"/>
                <w:sz w:val="16"/>
              </w:rPr>
              <w:t>Parameters</w:t>
            </w:r>
          </w:p>
        </w:tc>
        <w:tc>
          <w:tcPr>
            <w:tcW w:w="6768" w:type="dxa"/>
          </w:tcPr>
          <w:p w14:paraId="47C9B9C6" w14:textId="77777777" w:rsidR="00026129" w:rsidRDefault="003842D2">
            <w:pPr>
              <w:spacing w:after="0" w:line="240" w:lineRule="auto"/>
            </w:pPr>
            <w:r>
              <w:rPr>
                <w:sz w:val="16"/>
              </w:rPr>
              <w:t>None</w:t>
            </w:r>
          </w:p>
        </w:tc>
      </w:tr>
      <w:tr w:rsidR="00026129" w14:paraId="6F1CD8D6" w14:textId="77777777">
        <w:trPr>
          <w:cantSplit/>
          <w:jc w:val="center"/>
        </w:trPr>
        <w:tc>
          <w:tcPr>
            <w:tcW w:w="2232" w:type="dxa"/>
            <w:shd w:val="clear" w:color="auto" w:fill="E6EEF7"/>
          </w:tcPr>
          <w:p w14:paraId="1B4949A1" w14:textId="77777777" w:rsidR="00026129" w:rsidRDefault="003842D2">
            <w:pPr>
              <w:spacing w:after="0" w:line="240" w:lineRule="auto"/>
            </w:pPr>
            <w:r>
              <w:rPr>
                <w:b/>
                <w:color w:val="14325C"/>
                <w:sz w:val="16"/>
              </w:rPr>
              <w:t>Request body</w:t>
            </w:r>
          </w:p>
        </w:tc>
        <w:tc>
          <w:tcPr>
            <w:tcW w:w="6768" w:type="dxa"/>
          </w:tcPr>
          <w:p w14:paraId="659A64E0" w14:textId="77777777" w:rsidR="00026129" w:rsidRDefault="003842D2">
            <w:pPr>
              <w:spacing w:after="0" w:line="240" w:lineRule="auto"/>
            </w:pPr>
            <w:r>
              <w:rPr>
                <w:sz w:val="16"/>
              </w:rPr>
              <w:t>None</w:t>
            </w:r>
          </w:p>
        </w:tc>
      </w:tr>
      <w:tr w:rsidR="00026129" w14:paraId="0D681506" w14:textId="77777777">
        <w:trPr>
          <w:cantSplit/>
          <w:jc w:val="center"/>
        </w:trPr>
        <w:tc>
          <w:tcPr>
            <w:tcW w:w="2232" w:type="dxa"/>
            <w:shd w:val="clear" w:color="auto" w:fill="E6EEF7"/>
          </w:tcPr>
          <w:p w14:paraId="40B7866C" w14:textId="77777777" w:rsidR="00026129" w:rsidRDefault="003842D2">
            <w:pPr>
              <w:spacing w:after="0" w:line="240" w:lineRule="auto"/>
            </w:pPr>
            <w:r>
              <w:rPr>
                <w:b/>
                <w:color w:val="14325C"/>
                <w:sz w:val="16"/>
              </w:rPr>
              <w:t>Response body</w:t>
            </w:r>
          </w:p>
        </w:tc>
        <w:tc>
          <w:tcPr>
            <w:tcW w:w="6768" w:type="dxa"/>
          </w:tcPr>
          <w:p w14:paraId="5BACC0AA" w14:textId="77777777" w:rsidR="00026129" w:rsidRDefault="003842D2">
            <w:pPr>
              <w:spacing w:after="0" w:line="240" w:lineRule="auto"/>
            </w:pPr>
            <w:r>
              <w:rPr>
                <w:sz w:val="16"/>
              </w:rPr>
              <w:t>200 envelope {kernel_state, uptime_s, started_at, agents_registered, services_registered[], handlers_registered[], spans_captured, spans_capacity, generated_at}</w:t>
            </w:r>
          </w:p>
        </w:tc>
      </w:tr>
      <w:tr w:rsidR="00026129" w14:paraId="7A4A1970" w14:textId="77777777">
        <w:trPr>
          <w:cantSplit/>
          <w:jc w:val="center"/>
        </w:trPr>
        <w:tc>
          <w:tcPr>
            <w:tcW w:w="2232" w:type="dxa"/>
            <w:shd w:val="clear" w:color="auto" w:fill="E6EEF7"/>
          </w:tcPr>
          <w:p w14:paraId="6CFB43CB" w14:textId="77777777" w:rsidR="00026129" w:rsidRDefault="003842D2">
            <w:pPr>
              <w:spacing w:after="0" w:line="240" w:lineRule="auto"/>
            </w:pPr>
            <w:r>
              <w:rPr>
                <w:b/>
                <w:color w:val="14325C"/>
                <w:sz w:val="16"/>
              </w:rPr>
              <w:t>Status codes</w:t>
            </w:r>
          </w:p>
        </w:tc>
        <w:tc>
          <w:tcPr>
            <w:tcW w:w="6768" w:type="dxa"/>
          </w:tcPr>
          <w:p w14:paraId="7E64C0EC" w14:textId="77777777" w:rsidR="00026129" w:rsidRDefault="003842D2">
            <w:pPr>
              <w:spacing w:after="0" w:line="240" w:lineRule="auto"/>
            </w:pPr>
            <w:r>
              <w:rPr>
                <w:sz w:val="16"/>
              </w:rPr>
              <w:t>200, 500 (kernel missing)</w:t>
            </w:r>
          </w:p>
        </w:tc>
      </w:tr>
      <w:tr w:rsidR="00026129" w14:paraId="3639CEE2" w14:textId="77777777">
        <w:trPr>
          <w:cantSplit/>
          <w:jc w:val="center"/>
        </w:trPr>
        <w:tc>
          <w:tcPr>
            <w:tcW w:w="2232" w:type="dxa"/>
            <w:shd w:val="clear" w:color="auto" w:fill="E6EEF7"/>
          </w:tcPr>
          <w:p w14:paraId="07BED9B3" w14:textId="77777777" w:rsidR="00026129" w:rsidRDefault="003842D2">
            <w:pPr>
              <w:spacing w:after="0" w:line="240" w:lineRule="auto"/>
            </w:pPr>
            <w:r>
              <w:rPr>
                <w:b/>
                <w:color w:val="14325C"/>
                <w:sz w:val="16"/>
              </w:rPr>
              <w:t>Error responses (observed)</w:t>
            </w:r>
          </w:p>
        </w:tc>
        <w:tc>
          <w:tcPr>
            <w:tcW w:w="6768" w:type="dxa"/>
          </w:tcPr>
          <w:p w14:paraId="3FB24CD1" w14:textId="77777777" w:rsidR="00026129" w:rsidRDefault="003842D2">
            <w:pPr>
              <w:spacing w:after="0" w:line="240" w:lineRule="auto"/>
            </w:pPr>
            <w:r>
              <w:rPr>
                <w:sz w:val="16"/>
              </w:rPr>
              <w:t>Standard envelope errors (see conventions)</w:t>
            </w:r>
          </w:p>
        </w:tc>
      </w:tr>
    </w:tbl>
    <w:p w14:paraId="62C28F96" w14:textId="77777777" w:rsidR="00026129" w:rsidRDefault="00026129">
      <w:pPr>
        <w:spacing w:line="240" w:lineRule="auto"/>
      </w:pPr>
    </w:p>
    <w:p w14:paraId="5D0B6560" w14:textId="77777777" w:rsidR="00026129" w:rsidRDefault="003842D2">
      <w:pPr>
        <w:keepNext/>
      </w:pPr>
      <w:r>
        <w:rPr>
          <w:b/>
          <w:sz w:val="20"/>
        </w:rPr>
        <w:t>Example request / response</w:t>
      </w:r>
      <w:r>
        <w:rPr>
          <w:sz w:val="20"/>
        </w:rPr>
        <w:t xml:space="preserve"> (measured: HTTP 200 in 2.2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6CAC864E" w14:textId="77777777">
        <w:trPr>
          <w:jc w:val="center"/>
        </w:trPr>
        <w:tc>
          <w:tcPr>
            <w:tcW w:w="9000" w:type="dxa"/>
            <w:shd w:val="clear" w:color="auto" w:fill="F6F8FA"/>
          </w:tcPr>
          <w:p w14:paraId="193D05B2" w14:textId="77777777" w:rsidR="00026129" w:rsidRDefault="003842D2">
            <w:pPr>
              <w:pStyle w:val="Code"/>
              <w:rPr>
                <w:rFonts w:hint="eastAsia"/>
              </w:rPr>
            </w:pPr>
            <w:r>
              <w:rPr>
                <w:sz w:val="15"/>
              </w:rPr>
              <w:t>GET /v1/kernel/state</w:t>
            </w:r>
          </w:p>
          <w:p w14:paraId="55102DC4" w14:textId="77777777" w:rsidR="00026129" w:rsidRDefault="003842D2">
            <w:pPr>
              <w:pStyle w:val="Code"/>
              <w:rPr>
                <w:rFonts w:hint="eastAsia"/>
              </w:rPr>
            </w:pPr>
            <w:r>
              <w:rPr>
                <w:sz w:val="15"/>
              </w:rPr>
              <w:t>—</w:t>
            </w:r>
          </w:p>
          <w:p w14:paraId="68B8A991" w14:textId="77777777" w:rsidR="00026129" w:rsidRDefault="003842D2">
            <w:pPr>
              <w:pStyle w:val="Code"/>
              <w:rPr>
                <w:rFonts w:hint="eastAsia"/>
              </w:rPr>
            </w:pPr>
            <w:r>
              <w:rPr>
                <w:sz w:val="15"/>
              </w:rPr>
              <w:t>{</w:t>
            </w:r>
          </w:p>
          <w:p w14:paraId="0F4E1910" w14:textId="77777777" w:rsidR="00026129" w:rsidRDefault="003842D2">
            <w:pPr>
              <w:pStyle w:val="Code"/>
              <w:rPr>
                <w:rFonts w:hint="eastAsia"/>
              </w:rPr>
            </w:pPr>
            <w:r>
              <w:rPr>
                <w:sz w:val="15"/>
              </w:rPr>
              <w:t xml:space="preserve"> "ok": true,</w:t>
            </w:r>
          </w:p>
          <w:p w14:paraId="4224382E" w14:textId="77777777" w:rsidR="00026129" w:rsidRDefault="003842D2">
            <w:pPr>
              <w:pStyle w:val="Code"/>
              <w:rPr>
                <w:rFonts w:hint="eastAsia"/>
              </w:rPr>
            </w:pPr>
            <w:r>
              <w:rPr>
                <w:sz w:val="15"/>
              </w:rPr>
              <w:t xml:space="preserve"> "data": {</w:t>
            </w:r>
          </w:p>
          <w:p w14:paraId="028C0D7D" w14:textId="77777777" w:rsidR="00026129" w:rsidRDefault="003842D2">
            <w:pPr>
              <w:pStyle w:val="Code"/>
              <w:rPr>
                <w:rFonts w:hint="eastAsia"/>
              </w:rPr>
            </w:pPr>
            <w:r>
              <w:rPr>
                <w:sz w:val="15"/>
              </w:rPr>
              <w:t xml:space="preserve">  "kernel_state": "running",</w:t>
            </w:r>
          </w:p>
          <w:p w14:paraId="51EE208B" w14:textId="77777777" w:rsidR="00026129" w:rsidRDefault="003842D2">
            <w:pPr>
              <w:pStyle w:val="Code"/>
              <w:rPr>
                <w:rFonts w:hint="eastAsia"/>
              </w:rPr>
            </w:pPr>
            <w:r>
              <w:rPr>
                <w:sz w:val="15"/>
              </w:rPr>
              <w:t xml:space="preserve">  "uptime_s": 4.292,</w:t>
            </w:r>
          </w:p>
          <w:p w14:paraId="37634DD0" w14:textId="77777777" w:rsidR="00026129" w:rsidRDefault="003842D2">
            <w:pPr>
              <w:pStyle w:val="Code"/>
              <w:rPr>
                <w:rFonts w:hint="eastAsia"/>
              </w:rPr>
            </w:pPr>
            <w:r>
              <w:rPr>
                <w:sz w:val="15"/>
              </w:rPr>
              <w:t xml:space="preserve">  "started_at": "2026-10-06T14:25:45.156959+00:00",</w:t>
            </w:r>
          </w:p>
          <w:p w14:paraId="77AD02D2" w14:textId="77777777" w:rsidR="00026129" w:rsidRDefault="003842D2">
            <w:pPr>
              <w:pStyle w:val="Code"/>
              <w:rPr>
                <w:rFonts w:hint="eastAsia"/>
              </w:rPr>
            </w:pPr>
            <w:r>
              <w:rPr>
                <w:sz w:val="15"/>
              </w:rPr>
              <w:t xml:space="preserve">  "agents_registered": 0,</w:t>
            </w:r>
          </w:p>
          <w:p w14:paraId="43521F76" w14:textId="77777777" w:rsidR="00026129" w:rsidRDefault="003842D2">
            <w:pPr>
              <w:pStyle w:val="Code"/>
              <w:rPr>
                <w:rFonts w:hint="eastAsia"/>
              </w:rPr>
            </w:pPr>
            <w:r>
              <w:rPr>
                <w:sz w:val="15"/>
              </w:rPr>
              <w:t xml:space="preserve">  "services_registered": [</w:t>
            </w:r>
          </w:p>
          <w:p w14:paraId="408DBE5F" w14:textId="77777777" w:rsidR="00026129" w:rsidRDefault="003842D2">
            <w:pPr>
              <w:pStyle w:val="Code"/>
              <w:rPr>
                <w:rFonts w:hint="eastAsia"/>
              </w:rPr>
            </w:pPr>
            <w:r>
              <w:rPr>
                <w:sz w:val="15"/>
              </w:rPr>
              <w:t xml:space="preserve">   "artifacts",</w:t>
            </w:r>
          </w:p>
          <w:p w14:paraId="18CD0773" w14:textId="77777777" w:rsidR="00026129" w:rsidRDefault="003842D2">
            <w:pPr>
              <w:pStyle w:val="Code"/>
              <w:rPr>
                <w:rFonts w:hint="eastAsia"/>
              </w:rPr>
            </w:pPr>
            <w:r>
              <w:rPr>
                <w:sz w:val="15"/>
              </w:rPr>
              <w:t xml:space="preserve">   "conversations",</w:t>
            </w:r>
          </w:p>
          <w:p w14:paraId="0CA37E74" w14:textId="77777777" w:rsidR="00026129" w:rsidRDefault="003842D2">
            <w:pPr>
              <w:pStyle w:val="Code"/>
              <w:rPr>
                <w:rFonts w:hint="eastAsia"/>
              </w:rPr>
            </w:pPr>
            <w:r>
              <w:rPr>
                <w:sz w:val="15"/>
              </w:rPr>
              <w:t xml:space="preserve">   "documents",</w:t>
            </w:r>
          </w:p>
          <w:p w14:paraId="7736DA0A" w14:textId="77777777" w:rsidR="00026129" w:rsidRDefault="003842D2">
            <w:pPr>
              <w:pStyle w:val="Code"/>
              <w:rPr>
                <w:rFonts w:hint="eastAsia"/>
              </w:rPr>
            </w:pPr>
            <w:r>
              <w:rPr>
                <w:sz w:val="15"/>
              </w:rPr>
              <w:t xml:space="preserve">   "knowledge_objects",</w:t>
            </w:r>
          </w:p>
          <w:p w14:paraId="0E57B0CA" w14:textId="77777777" w:rsidR="00026129" w:rsidRDefault="003842D2">
            <w:pPr>
              <w:pStyle w:val="Code"/>
              <w:rPr>
                <w:rFonts w:hint="eastAsia"/>
              </w:rPr>
            </w:pPr>
            <w:r>
              <w:rPr>
                <w:sz w:val="15"/>
              </w:rPr>
              <w:t xml:space="preserve">   "memories",</w:t>
            </w:r>
          </w:p>
          <w:p w14:paraId="5525F24C" w14:textId="77777777" w:rsidR="00026129" w:rsidRDefault="003842D2">
            <w:pPr>
              <w:pStyle w:val="Code"/>
              <w:rPr>
                <w:rFonts w:hint="eastAsia"/>
              </w:rPr>
            </w:pPr>
            <w:r>
              <w:rPr>
                <w:sz w:val="15"/>
              </w:rPr>
              <w:t xml:space="preserve">   "messages",</w:t>
            </w:r>
          </w:p>
          <w:p w14:paraId="2BCD414D" w14:textId="77777777" w:rsidR="00026129" w:rsidRDefault="003842D2">
            <w:pPr>
              <w:pStyle w:val="Code"/>
              <w:rPr>
                <w:rFonts w:hint="eastAsia"/>
              </w:rPr>
            </w:pPr>
            <w:r>
              <w:rPr>
                <w:sz w:val="15"/>
              </w:rPr>
              <w:t xml:space="preserve">   "task_executions",</w:t>
            </w:r>
          </w:p>
          <w:p w14:paraId="7C4EEBD4" w14:textId="77777777" w:rsidR="00026129" w:rsidRDefault="003842D2">
            <w:pPr>
              <w:pStyle w:val="Code"/>
              <w:rPr>
                <w:rFonts w:hint="eastAsia"/>
              </w:rPr>
            </w:pPr>
            <w:r>
              <w:rPr>
                <w:sz w:val="15"/>
              </w:rPr>
              <w:t xml:space="preserve">   "users"</w:t>
            </w:r>
          </w:p>
          <w:p w14:paraId="7ABA2171" w14:textId="77777777" w:rsidR="00026129" w:rsidRDefault="003842D2">
            <w:pPr>
              <w:pStyle w:val="Code"/>
              <w:rPr>
                <w:rFonts w:hint="eastAsia"/>
              </w:rPr>
            </w:pPr>
            <w:r>
              <w:rPr>
                <w:sz w:val="15"/>
              </w:rPr>
              <w:t xml:space="preserve">  ],</w:t>
            </w:r>
          </w:p>
          <w:p w14:paraId="51A1EEF3" w14:textId="77777777" w:rsidR="00026129" w:rsidRDefault="003842D2">
            <w:pPr>
              <w:pStyle w:val="Code"/>
              <w:rPr>
                <w:rFonts w:hint="eastAsia"/>
              </w:rPr>
            </w:pPr>
            <w:r>
              <w:rPr>
                <w:sz w:val="15"/>
              </w:rPr>
              <w:t xml:space="preserve">  "handlers_registered": [</w:t>
            </w:r>
          </w:p>
          <w:p w14:paraId="4C58C6B4" w14:textId="77777777" w:rsidR="00026129" w:rsidRDefault="003842D2">
            <w:pPr>
              <w:pStyle w:val="Code"/>
              <w:rPr>
                <w:rFonts w:hint="eastAsia"/>
              </w:rPr>
            </w:pPr>
            <w:r>
              <w:rPr>
                <w:sz w:val="15"/>
              </w:rPr>
              <w:t xml:space="preserve">   "get_clock",</w:t>
            </w:r>
          </w:p>
          <w:p w14:paraId="04CBCCD9" w14:textId="77777777" w:rsidR="00026129" w:rsidRDefault="003842D2">
            <w:pPr>
              <w:pStyle w:val="Code"/>
              <w:rPr>
                <w:rFonts w:hint="eastAsia"/>
              </w:rPr>
            </w:pPr>
            <w:r>
              <w:rPr>
                <w:sz w:val="15"/>
              </w:rPr>
              <w:t xml:space="preserve">   "memory_read",</w:t>
            </w:r>
          </w:p>
          <w:p w14:paraId="197E5210" w14:textId="77777777" w:rsidR="00026129" w:rsidRDefault="003842D2">
            <w:pPr>
              <w:pStyle w:val="Code"/>
              <w:rPr>
                <w:rFonts w:hint="eastAsia"/>
              </w:rPr>
            </w:pPr>
            <w:r>
              <w:rPr>
                <w:sz w:val="15"/>
              </w:rPr>
              <w:t xml:space="preserve">   "memory_write",</w:t>
            </w:r>
          </w:p>
          <w:p w14:paraId="1E1EF041" w14:textId="77777777" w:rsidR="00026129" w:rsidRDefault="003842D2">
            <w:pPr>
              <w:pStyle w:val="Code"/>
              <w:rPr>
                <w:rFonts w:hint="eastAsia"/>
              </w:rPr>
            </w:pPr>
            <w:r>
              <w:rPr>
                <w:sz w:val="15"/>
              </w:rPr>
              <w:t xml:space="preserve">   "model_chat",</w:t>
            </w:r>
          </w:p>
          <w:p w14:paraId="23F3A92F" w14:textId="77777777" w:rsidR="00026129" w:rsidRDefault="003842D2">
            <w:pPr>
              <w:pStyle w:val="Code"/>
              <w:rPr>
                <w:rFonts w:hint="eastAsia"/>
              </w:rPr>
            </w:pPr>
            <w:r>
              <w:rPr>
                <w:sz w:val="15"/>
              </w:rPr>
              <w:t xml:space="preserve">   "model_route",</w:t>
            </w:r>
          </w:p>
          <w:p w14:paraId="55AE330F" w14:textId="77777777" w:rsidR="00026129" w:rsidRDefault="003842D2">
            <w:pPr>
              <w:pStyle w:val="Code"/>
              <w:rPr>
                <w:rFonts w:hint="eastAsia"/>
              </w:rPr>
            </w:pPr>
            <w:r>
              <w:rPr>
                <w:sz w:val="15"/>
              </w:rPr>
              <w:t xml:space="preserve">   "tool_invoke"</w:t>
            </w:r>
          </w:p>
          <w:p w14:paraId="16E9AF20" w14:textId="77777777" w:rsidR="00026129" w:rsidRDefault="003842D2">
            <w:pPr>
              <w:pStyle w:val="Code"/>
              <w:rPr>
                <w:rFonts w:hint="eastAsia"/>
              </w:rPr>
            </w:pPr>
            <w:r>
              <w:rPr>
                <w:sz w:val="15"/>
              </w:rPr>
              <w:t xml:space="preserve">  ],</w:t>
            </w:r>
          </w:p>
          <w:p w14:paraId="1DF02EF3" w14:textId="77777777" w:rsidR="00026129" w:rsidRDefault="003842D2">
            <w:pPr>
              <w:pStyle w:val="Code"/>
              <w:rPr>
                <w:rFonts w:hint="eastAsia"/>
              </w:rPr>
            </w:pPr>
            <w:r>
              <w:rPr>
                <w:sz w:val="15"/>
              </w:rPr>
              <w:t xml:space="preserve">  "spans_captured": 0,</w:t>
            </w:r>
          </w:p>
          <w:p w14:paraId="2245EF54" w14:textId="77777777" w:rsidR="00026129" w:rsidRDefault="003842D2">
            <w:pPr>
              <w:pStyle w:val="Code"/>
              <w:rPr>
                <w:rFonts w:hint="eastAsia"/>
              </w:rPr>
            </w:pPr>
            <w:r>
              <w:rPr>
                <w:sz w:val="15"/>
              </w:rPr>
              <w:t xml:space="preserve">  "spans_capacity": 10000,</w:t>
            </w:r>
          </w:p>
          <w:p w14:paraId="6FFB3531" w14:textId="77777777" w:rsidR="00026129" w:rsidRDefault="003842D2">
            <w:pPr>
              <w:pStyle w:val="Code"/>
              <w:rPr>
                <w:rFonts w:hint="eastAsia"/>
              </w:rPr>
            </w:pPr>
            <w:r>
              <w:rPr>
                <w:sz w:val="15"/>
              </w:rPr>
              <w:t xml:space="preserve">  "generated_at": "2026-10-06T14:25:49.448826Z"</w:t>
            </w:r>
          </w:p>
          <w:p w14:paraId="1334842D" w14:textId="77777777" w:rsidR="00026129" w:rsidRDefault="003842D2">
            <w:pPr>
              <w:pStyle w:val="Code"/>
              <w:rPr>
                <w:rFonts w:hint="eastAsia"/>
              </w:rPr>
            </w:pPr>
            <w:r>
              <w:rPr>
                <w:sz w:val="15"/>
              </w:rPr>
              <w:t xml:space="preserve"> },</w:t>
            </w:r>
          </w:p>
          <w:p w14:paraId="60BF7110" w14:textId="77777777" w:rsidR="00026129" w:rsidRDefault="003842D2">
            <w:pPr>
              <w:pStyle w:val="Code"/>
              <w:rPr>
                <w:rFonts w:hint="eastAsia"/>
              </w:rPr>
            </w:pPr>
            <w:r>
              <w:rPr>
                <w:sz w:val="15"/>
              </w:rPr>
              <w:t xml:space="preserve"> "error": null,</w:t>
            </w:r>
          </w:p>
          <w:p w14:paraId="2B614DED" w14:textId="77777777" w:rsidR="00026129" w:rsidRDefault="003842D2">
            <w:pPr>
              <w:pStyle w:val="Code"/>
              <w:rPr>
                <w:rFonts w:hint="eastAsia"/>
              </w:rPr>
            </w:pPr>
            <w:r>
              <w:rPr>
                <w:sz w:val="15"/>
              </w:rPr>
              <w:t xml:space="preserve"> "request_id": "b46999aa67ef4bee87e93dbd6ae88d93",</w:t>
            </w:r>
          </w:p>
          <w:p w14:paraId="4EF75224" w14:textId="77777777" w:rsidR="00026129" w:rsidRDefault="003842D2">
            <w:pPr>
              <w:pStyle w:val="Code"/>
              <w:rPr>
                <w:rFonts w:hint="eastAsia"/>
              </w:rPr>
            </w:pPr>
            <w:r>
              <w:rPr>
                <w:sz w:val="15"/>
              </w:rPr>
              <w:t xml:space="preserve"> "meta": {}</w:t>
            </w:r>
          </w:p>
          <w:p w14:paraId="01170F24" w14:textId="77777777" w:rsidR="00026129" w:rsidRDefault="003842D2">
            <w:pPr>
              <w:pStyle w:val="Code"/>
              <w:rPr>
                <w:rFonts w:hint="eastAsia"/>
              </w:rPr>
            </w:pPr>
            <w:r>
              <w:rPr>
                <w:sz w:val="15"/>
              </w:rPr>
              <w:t>}</w:t>
            </w:r>
          </w:p>
        </w:tc>
      </w:tr>
    </w:tbl>
    <w:p w14:paraId="31A96150" w14:textId="77777777" w:rsidR="00026129" w:rsidRDefault="00026129">
      <w:pPr>
        <w:spacing w:after="80" w:line="240" w:lineRule="auto"/>
      </w:pPr>
    </w:p>
    <w:p w14:paraId="4A070C8F" w14:textId="77777777" w:rsidR="00026129" w:rsidRDefault="003842D2">
      <w:pPr>
        <w:pStyle w:val="Heading3"/>
      </w:pPr>
      <w:r>
        <w:t>10.3.2  GET /v1/kernel/stats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480B633E" w14:textId="77777777">
        <w:trPr>
          <w:cantSplit/>
          <w:jc w:val="center"/>
        </w:trPr>
        <w:tc>
          <w:tcPr>
            <w:tcW w:w="2232" w:type="dxa"/>
            <w:shd w:val="clear" w:color="auto" w:fill="E6EEF7"/>
          </w:tcPr>
          <w:p w14:paraId="0B79A344" w14:textId="77777777" w:rsidR="00026129" w:rsidRDefault="003842D2">
            <w:pPr>
              <w:spacing w:after="0" w:line="240" w:lineRule="auto"/>
            </w:pPr>
            <w:r>
              <w:rPr>
                <w:b/>
                <w:color w:val="14325C"/>
                <w:sz w:val="16"/>
              </w:rPr>
              <w:t>Endpoint</w:t>
            </w:r>
          </w:p>
        </w:tc>
        <w:tc>
          <w:tcPr>
            <w:tcW w:w="6768" w:type="dxa"/>
          </w:tcPr>
          <w:p w14:paraId="54792EF6" w14:textId="77777777" w:rsidR="00026129" w:rsidRDefault="003842D2">
            <w:pPr>
              <w:spacing w:after="0" w:line="240" w:lineRule="auto"/>
            </w:pPr>
            <w:r>
              <w:rPr>
                <w:rFonts w:ascii="Consolas" w:eastAsia="Consolas" w:hAnsi="Consolas"/>
                <w:color w:val="1F3A5F"/>
                <w:sz w:val="13"/>
              </w:rPr>
              <w:t>/v1/kernel/stats</w:t>
            </w:r>
          </w:p>
        </w:tc>
      </w:tr>
      <w:tr w:rsidR="00026129" w14:paraId="73C11AAA" w14:textId="77777777">
        <w:trPr>
          <w:cantSplit/>
          <w:jc w:val="center"/>
        </w:trPr>
        <w:tc>
          <w:tcPr>
            <w:tcW w:w="2232" w:type="dxa"/>
            <w:shd w:val="clear" w:color="auto" w:fill="E6EEF7"/>
          </w:tcPr>
          <w:p w14:paraId="77EB0D1F" w14:textId="77777777" w:rsidR="00026129" w:rsidRDefault="003842D2">
            <w:pPr>
              <w:spacing w:after="0" w:line="240" w:lineRule="auto"/>
            </w:pPr>
            <w:r>
              <w:rPr>
                <w:b/>
                <w:color w:val="14325C"/>
                <w:sz w:val="16"/>
              </w:rPr>
              <w:t>HTTP method</w:t>
            </w:r>
          </w:p>
        </w:tc>
        <w:tc>
          <w:tcPr>
            <w:tcW w:w="6768" w:type="dxa"/>
          </w:tcPr>
          <w:p w14:paraId="0F636908" w14:textId="77777777" w:rsidR="00026129" w:rsidRDefault="003842D2">
            <w:pPr>
              <w:spacing w:after="0" w:line="240" w:lineRule="auto"/>
            </w:pPr>
            <w:r>
              <w:rPr>
                <w:sz w:val="16"/>
              </w:rPr>
              <w:t>GET</w:t>
            </w:r>
          </w:p>
        </w:tc>
      </w:tr>
      <w:tr w:rsidR="00026129" w14:paraId="0472ADA0" w14:textId="77777777">
        <w:trPr>
          <w:cantSplit/>
          <w:jc w:val="center"/>
        </w:trPr>
        <w:tc>
          <w:tcPr>
            <w:tcW w:w="2232" w:type="dxa"/>
            <w:shd w:val="clear" w:color="auto" w:fill="E6EEF7"/>
          </w:tcPr>
          <w:p w14:paraId="5228E5E4" w14:textId="77777777" w:rsidR="00026129" w:rsidRDefault="003842D2">
            <w:pPr>
              <w:spacing w:after="0" w:line="240" w:lineRule="auto"/>
            </w:pPr>
            <w:r>
              <w:rPr>
                <w:b/>
                <w:color w:val="14325C"/>
                <w:sz w:val="16"/>
              </w:rPr>
              <w:t>Purpose</w:t>
            </w:r>
          </w:p>
        </w:tc>
        <w:tc>
          <w:tcPr>
            <w:tcW w:w="6768" w:type="dxa"/>
          </w:tcPr>
          <w:p w14:paraId="060838AB" w14:textId="77777777" w:rsidR="00026129" w:rsidRDefault="003842D2">
            <w:pPr>
              <w:spacing w:after="0" w:line="240" w:lineRule="auto"/>
            </w:pPr>
            <w:r>
              <w:rPr>
                <w:sz w:val="16"/>
              </w:rPr>
              <w:t>Scheduler, memory-allocator and model-router aggregates.</w:t>
            </w:r>
          </w:p>
        </w:tc>
      </w:tr>
      <w:tr w:rsidR="00026129" w14:paraId="76A1930F" w14:textId="77777777">
        <w:trPr>
          <w:cantSplit/>
          <w:jc w:val="center"/>
        </w:trPr>
        <w:tc>
          <w:tcPr>
            <w:tcW w:w="2232" w:type="dxa"/>
            <w:shd w:val="clear" w:color="auto" w:fill="E6EEF7"/>
          </w:tcPr>
          <w:p w14:paraId="3E7B7AC3" w14:textId="77777777" w:rsidR="00026129" w:rsidRDefault="003842D2">
            <w:pPr>
              <w:spacing w:after="0" w:line="240" w:lineRule="auto"/>
            </w:pPr>
            <w:r>
              <w:rPr>
                <w:b/>
                <w:color w:val="14325C"/>
                <w:sz w:val="16"/>
              </w:rPr>
              <w:t>Authentication</w:t>
            </w:r>
          </w:p>
        </w:tc>
        <w:tc>
          <w:tcPr>
            <w:tcW w:w="6768" w:type="dxa"/>
          </w:tcPr>
          <w:p w14:paraId="2221680E" w14:textId="77777777" w:rsidR="00026129" w:rsidRDefault="003842D2">
            <w:pPr>
              <w:spacing w:after="0" w:line="240" w:lineRule="auto"/>
            </w:pPr>
            <w:r>
              <w:rPr>
                <w:sz w:val="16"/>
              </w:rPr>
              <w:t>None (open route)</w:t>
            </w:r>
          </w:p>
        </w:tc>
      </w:tr>
      <w:tr w:rsidR="00026129" w14:paraId="54251E19" w14:textId="77777777">
        <w:trPr>
          <w:cantSplit/>
          <w:jc w:val="center"/>
        </w:trPr>
        <w:tc>
          <w:tcPr>
            <w:tcW w:w="2232" w:type="dxa"/>
            <w:shd w:val="clear" w:color="auto" w:fill="E6EEF7"/>
          </w:tcPr>
          <w:p w14:paraId="2F93AC92" w14:textId="77777777" w:rsidR="00026129" w:rsidRDefault="003842D2">
            <w:pPr>
              <w:spacing w:after="0" w:line="240" w:lineRule="auto"/>
            </w:pPr>
            <w:r>
              <w:rPr>
                <w:b/>
                <w:color w:val="14325C"/>
                <w:sz w:val="16"/>
              </w:rPr>
              <w:t>Request headers</w:t>
            </w:r>
          </w:p>
        </w:tc>
        <w:tc>
          <w:tcPr>
            <w:tcW w:w="6768" w:type="dxa"/>
          </w:tcPr>
          <w:p w14:paraId="4F503C46" w14:textId="77777777" w:rsidR="00026129" w:rsidRDefault="003842D2">
            <w:pPr>
              <w:spacing w:after="0" w:line="240" w:lineRule="auto"/>
            </w:pPr>
            <w:r>
              <w:rPr>
                <w:sz w:val="16"/>
              </w:rPr>
              <w:t>Accept: application/json; X-Request-ID (optional)</w:t>
            </w:r>
          </w:p>
        </w:tc>
      </w:tr>
      <w:tr w:rsidR="00026129" w14:paraId="68C235F4" w14:textId="77777777">
        <w:trPr>
          <w:cantSplit/>
          <w:jc w:val="center"/>
        </w:trPr>
        <w:tc>
          <w:tcPr>
            <w:tcW w:w="2232" w:type="dxa"/>
            <w:shd w:val="clear" w:color="auto" w:fill="E6EEF7"/>
          </w:tcPr>
          <w:p w14:paraId="2F0088AA" w14:textId="77777777" w:rsidR="00026129" w:rsidRDefault="003842D2">
            <w:pPr>
              <w:spacing w:after="0" w:line="240" w:lineRule="auto"/>
            </w:pPr>
            <w:r>
              <w:rPr>
                <w:b/>
                <w:color w:val="14325C"/>
                <w:sz w:val="16"/>
              </w:rPr>
              <w:t>Parameters</w:t>
            </w:r>
          </w:p>
        </w:tc>
        <w:tc>
          <w:tcPr>
            <w:tcW w:w="6768" w:type="dxa"/>
          </w:tcPr>
          <w:p w14:paraId="4287A498" w14:textId="77777777" w:rsidR="00026129" w:rsidRDefault="003842D2">
            <w:pPr>
              <w:spacing w:after="0" w:line="240" w:lineRule="auto"/>
            </w:pPr>
            <w:r>
              <w:rPr>
                <w:sz w:val="16"/>
              </w:rPr>
              <w:t>None</w:t>
            </w:r>
          </w:p>
        </w:tc>
      </w:tr>
      <w:tr w:rsidR="00026129" w14:paraId="325CBF67" w14:textId="77777777">
        <w:trPr>
          <w:cantSplit/>
          <w:jc w:val="center"/>
        </w:trPr>
        <w:tc>
          <w:tcPr>
            <w:tcW w:w="2232" w:type="dxa"/>
            <w:shd w:val="clear" w:color="auto" w:fill="E6EEF7"/>
          </w:tcPr>
          <w:p w14:paraId="7D9CD091" w14:textId="77777777" w:rsidR="00026129" w:rsidRDefault="003842D2">
            <w:pPr>
              <w:spacing w:after="0" w:line="240" w:lineRule="auto"/>
            </w:pPr>
            <w:r>
              <w:rPr>
                <w:b/>
                <w:color w:val="14325C"/>
                <w:sz w:val="16"/>
              </w:rPr>
              <w:t>Request body</w:t>
            </w:r>
          </w:p>
        </w:tc>
        <w:tc>
          <w:tcPr>
            <w:tcW w:w="6768" w:type="dxa"/>
          </w:tcPr>
          <w:p w14:paraId="03FA3F58" w14:textId="77777777" w:rsidR="00026129" w:rsidRDefault="003842D2">
            <w:pPr>
              <w:spacing w:after="0" w:line="240" w:lineRule="auto"/>
            </w:pPr>
            <w:r>
              <w:rPr>
                <w:sz w:val="16"/>
              </w:rPr>
              <w:t>None</w:t>
            </w:r>
          </w:p>
        </w:tc>
      </w:tr>
      <w:tr w:rsidR="00026129" w14:paraId="7EF6B8C3" w14:textId="77777777">
        <w:trPr>
          <w:cantSplit/>
          <w:jc w:val="center"/>
        </w:trPr>
        <w:tc>
          <w:tcPr>
            <w:tcW w:w="2232" w:type="dxa"/>
            <w:shd w:val="clear" w:color="auto" w:fill="E6EEF7"/>
          </w:tcPr>
          <w:p w14:paraId="2B27A13E" w14:textId="77777777" w:rsidR="00026129" w:rsidRDefault="003842D2">
            <w:pPr>
              <w:spacing w:after="0" w:line="240" w:lineRule="auto"/>
            </w:pPr>
            <w:r>
              <w:rPr>
                <w:b/>
                <w:color w:val="14325C"/>
                <w:sz w:val="16"/>
              </w:rPr>
              <w:t>Response body</w:t>
            </w:r>
          </w:p>
        </w:tc>
        <w:tc>
          <w:tcPr>
            <w:tcW w:w="6768" w:type="dxa"/>
          </w:tcPr>
          <w:p w14:paraId="2A61A4A9" w14:textId="77777777" w:rsidR="00026129" w:rsidRDefault="003842D2">
            <w:pPr>
              <w:spacing w:after="0" w:line="240" w:lineRule="auto"/>
            </w:pPr>
            <w:r>
              <w:rPr>
                <w:sz w:val="16"/>
              </w:rPr>
              <w:t>200 envelope {scheduler{…}, memory_allocator{zones, agents, active_leases, registered_agents}, model_router{profiles_registered, profiles[], outcomes_recorded, weights}}</w:t>
            </w:r>
          </w:p>
        </w:tc>
      </w:tr>
      <w:tr w:rsidR="00026129" w14:paraId="37BD5ABB" w14:textId="77777777">
        <w:trPr>
          <w:cantSplit/>
          <w:jc w:val="center"/>
        </w:trPr>
        <w:tc>
          <w:tcPr>
            <w:tcW w:w="2232" w:type="dxa"/>
            <w:shd w:val="clear" w:color="auto" w:fill="E6EEF7"/>
          </w:tcPr>
          <w:p w14:paraId="5A1B1B15" w14:textId="77777777" w:rsidR="00026129" w:rsidRDefault="003842D2">
            <w:pPr>
              <w:spacing w:after="0" w:line="240" w:lineRule="auto"/>
            </w:pPr>
            <w:r>
              <w:rPr>
                <w:b/>
                <w:color w:val="14325C"/>
                <w:sz w:val="16"/>
              </w:rPr>
              <w:t>Status codes</w:t>
            </w:r>
          </w:p>
        </w:tc>
        <w:tc>
          <w:tcPr>
            <w:tcW w:w="6768" w:type="dxa"/>
          </w:tcPr>
          <w:p w14:paraId="5CEAD369" w14:textId="77777777" w:rsidR="00026129" w:rsidRDefault="003842D2">
            <w:pPr>
              <w:spacing w:after="0" w:line="240" w:lineRule="auto"/>
            </w:pPr>
            <w:r>
              <w:rPr>
                <w:sz w:val="16"/>
              </w:rPr>
              <w:t>200</w:t>
            </w:r>
          </w:p>
        </w:tc>
      </w:tr>
      <w:tr w:rsidR="00026129" w14:paraId="7590AD2B" w14:textId="77777777">
        <w:trPr>
          <w:cantSplit/>
          <w:jc w:val="center"/>
        </w:trPr>
        <w:tc>
          <w:tcPr>
            <w:tcW w:w="2232" w:type="dxa"/>
            <w:shd w:val="clear" w:color="auto" w:fill="E6EEF7"/>
          </w:tcPr>
          <w:p w14:paraId="764E8DE0" w14:textId="77777777" w:rsidR="00026129" w:rsidRDefault="003842D2">
            <w:pPr>
              <w:spacing w:after="0" w:line="240" w:lineRule="auto"/>
            </w:pPr>
            <w:r>
              <w:rPr>
                <w:b/>
                <w:color w:val="14325C"/>
                <w:sz w:val="16"/>
              </w:rPr>
              <w:t>Error responses (observed)</w:t>
            </w:r>
          </w:p>
        </w:tc>
        <w:tc>
          <w:tcPr>
            <w:tcW w:w="6768" w:type="dxa"/>
          </w:tcPr>
          <w:p w14:paraId="3EA5B154" w14:textId="77777777" w:rsidR="00026129" w:rsidRDefault="003842D2">
            <w:pPr>
              <w:spacing w:after="0" w:line="240" w:lineRule="auto"/>
            </w:pPr>
            <w:r>
              <w:rPr>
                <w:sz w:val="16"/>
              </w:rPr>
              <w:t>Standard envelope errors (see conventions)</w:t>
            </w:r>
          </w:p>
        </w:tc>
      </w:tr>
    </w:tbl>
    <w:p w14:paraId="4A5039AA" w14:textId="77777777" w:rsidR="00026129" w:rsidRDefault="00026129">
      <w:pPr>
        <w:spacing w:line="240" w:lineRule="auto"/>
      </w:pPr>
    </w:p>
    <w:p w14:paraId="02C11018" w14:textId="77777777" w:rsidR="00026129" w:rsidRDefault="003842D2">
      <w:pPr>
        <w:keepNext/>
      </w:pPr>
      <w:r>
        <w:rPr>
          <w:b/>
          <w:sz w:val="20"/>
        </w:rPr>
        <w:lastRenderedPageBreak/>
        <w:t>Example request / response</w:t>
      </w:r>
      <w:r>
        <w:rPr>
          <w:sz w:val="20"/>
        </w:rPr>
        <w:t xml:space="preserve"> (measured: HTTP 200 in 1.9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220BD6C6" w14:textId="77777777">
        <w:trPr>
          <w:jc w:val="center"/>
        </w:trPr>
        <w:tc>
          <w:tcPr>
            <w:tcW w:w="9000" w:type="dxa"/>
            <w:shd w:val="clear" w:color="auto" w:fill="F6F8FA"/>
          </w:tcPr>
          <w:p w14:paraId="43931A52" w14:textId="77777777" w:rsidR="00026129" w:rsidRDefault="003842D2">
            <w:pPr>
              <w:pStyle w:val="Code"/>
              <w:rPr>
                <w:rFonts w:hint="eastAsia"/>
              </w:rPr>
            </w:pPr>
            <w:r>
              <w:rPr>
                <w:sz w:val="15"/>
              </w:rPr>
              <w:t>GET /v1/kernel/stats</w:t>
            </w:r>
          </w:p>
          <w:p w14:paraId="7D659F11" w14:textId="77777777" w:rsidR="00026129" w:rsidRDefault="003842D2">
            <w:pPr>
              <w:pStyle w:val="Code"/>
              <w:rPr>
                <w:rFonts w:hint="eastAsia"/>
              </w:rPr>
            </w:pPr>
            <w:r>
              <w:rPr>
                <w:sz w:val="15"/>
              </w:rPr>
              <w:t>—</w:t>
            </w:r>
          </w:p>
          <w:p w14:paraId="3E9459DE" w14:textId="77777777" w:rsidR="00026129" w:rsidRDefault="003842D2">
            <w:pPr>
              <w:pStyle w:val="Code"/>
              <w:rPr>
                <w:rFonts w:hint="eastAsia"/>
              </w:rPr>
            </w:pPr>
            <w:r>
              <w:rPr>
                <w:sz w:val="15"/>
              </w:rPr>
              <w:t>{</w:t>
            </w:r>
          </w:p>
          <w:p w14:paraId="5C487BE1" w14:textId="77777777" w:rsidR="00026129" w:rsidRDefault="003842D2">
            <w:pPr>
              <w:pStyle w:val="Code"/>
              <w:rPr>
                <w:rFonts w:hint="eastAsia"/>
              </w:rPr>
            </w:pPr>
            <w:r>
              <w:rPr>
                <w:sz w:val="15"/>
              </w:rPr>
              <w:t xml:space="preserve"> "__truncated__": true,</w:t>
            </w:r>
          </w:p>
          <w:p w14:paraId="63C54598" w14:textId="77777777" w:rsidR="00026129" w:rsidRDefault="003842D2">
            <w:pPr>
              <w:pStyle w:val="Code"/>
              <w:rPr>
                <w:rFonts w:hint="eastAsia"/>
              </w:rPr>
            </w:pPr>
            <w:r>
              <w:rPr>
                <w:sz w:val="15"/>
              </w:rPr>
              <w:t xml:space="preserve">  … (truncated)</w:t>
            </w:r>
          </w:p>
        </w:tc>
      </w:tr>
    </w:tbl>
    <w:p w14:paraId="3B3B3BC1" w14:textId="77777777" w:rsidR="00026129" w:rsidRDefault="00026129">
      <w:pPr>
        <w:spacing w:after="80" w:line="240" w:lineRule="auto"/>
      </w:pPr>
    </w:p>
    <w:p w14:paraId="6A701C13" w14:textId="77777777" w:rsidR="00026129" w:rsidRDefault="003842D2">
      <w:pPr>
        <w:pStyle w:val="Heading3"/>
      </w:pPr>
      <w:r>
        <w:t>10.3.3  GET /v1/kernel/traces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61E0E10C" w14:textId="77777777">
        <w:trPr>
          <w:cantSplit/>
          <w:jc w:val="center"/>
        </w:trPr>
        <w:tc>
          <w:tcPr>
            <w:tcW w:w="2232" w:type="dxa"/>
            <w:shd w:val="clear" w:color="auto" w:fill="E6EEF7"/>
          </w:tcPr>
          <w:p w14:paraId="69F1F13F" w14:textId="77777777" w:rsidR="00026129" w:rsidRDefault="003842D2">
            <w:pPr>
              <w:spacing w:after="0" w:line="240" w:lineRule="auto"/>
            </w:pPr>
            <w:r>
              <w:rPr>
                <w:b/>
                <w:color w:val="14325C"/>
                <w:sz w:val="16"/>
              </w:rPr>
              <w:t>Endpoint</w:t>
            </w:r>
          </w:p>
        </w:tc>
        <w:tc>
          <w:tcPr>
            <w:tcW w:w="6768" w:type="dxa"/>
          </w:tcPr>
          <w:p w14:paraId="01C0F0C2" w14:textId="77777777" w:rsidR="00026129" w:rsidRDefault="003842D2">
            <w:pPr>
              <w:spacing w:after="0" w:line="240" w:lineRule="auto"/>
            </w:pPr>
            <w:r>
              <w:rPr>
                <w:rFonts w:ascii="Consolas" w:eastAsia="Consolas" w:hAnsi="Consolas"/>
                <w:color w:val="1F3A5F"/>
                <w:sz w:val="13"/>
              </w:rPr>
              <w:t>/v1/kernel/traces</w:t>
            </w:r>
          </w:p>
        </w:tc>
      </w:tr>
      <w:tr w:rsidR="00026129" w14:paraId="131BB918" w14:textId="77777777">
        <w:trPr>
          <w:cantSplit/>
          <w:jc w:val="center"/>
        </w:trPr>
        <w:tc>
          <w:tcPr>
            <w:tcW w:w="2232" w:type="dxa"/>
            <w:shd w:val="clear" w:color="auto" w:fill="E6EEF7"/>
          </w:tcPr>
          <w:p w14:paraId="0B266766" w14:textId="77777777" w:rsidR="00026129" w:rsidRDefault="003842D2">
            <w:pPr>
              <w:spacing w:after="0" w:line="240" w:lineRule="auto"/>
            </w:pPr>
            <w:r>
              <w:rPr>
                <w:b/>
                <w:color w:val="14325C"/>
                <w:sz w:val="16"/>
              </w:rPr>
              <w:t>HTTP method</w:t>
            </w:r>
          </w:p>
        </w:tc>
        <w:tc>
          <w:tcPr>
            <w:tcW w:w="6768" w:type="dxa"/>
          </w:tcPr>
          <w:p w14:paraId="5B597CF5" w14:textId="77777777" w:rsidR="00026129" w:rsidRDefault="003842D2">
            <w:pPr>
              <w:spacing w:after="0" w:line="240" w:lineRule="auto"/>
            </w:pPr>
            <w:r>
              <w:rPr>
                <w:sz w:val="16"/>
              </w:rPr>
              <w:t>GET</w:t>
            </w:r>
          </w:p>
        </w:tc>
      </w:tr>
      <w:tr w:rsidR="00026129" w14:paraId="09AA2844" w14:textId="77777777">
        <w:trPr>
          <w:cantSplit/>
          <w:jc w:val="center"/>
        </w:trPr>
        <w:tc>
          <w:tcPr>
            <w:tcW w:w="2232" w:type="dxa"/>
            <w:shd w:val="clear" w:color="auto" w:fill="E6EEF7"/>
          </w:tcPr>
          <w:p w14:paraId="29988B63" w14:textId="77777777" w:rsidR="00026129" w:rsidRDefault="003842D2">
            <w:pPr>
              <w:spacing w:after="0" w:line="240" w:lineRule="auto"/>
            </w:pPr>
            <w:r>
              <w:rPr>
                <w:b/>
                <w:color w:val="14325C"/>
                <w:sz w:val="16"/>
              </w:rPr>
              <w:t>Purpose</w:t>
            </w:r>
          </w:p>
        </w:tc>
        <w:tc>
          <w:tcPr>
            <w:tcW w:w="6768" w:type="dxa"/>
          </w:tcPr>
          <w:p w14:paraId="5C281B3F" w14:textId="77777777" w:rsidR="00026129" w:rsidRDefault="003842D2">
            <w:pPr>
              <w:spacing w:after="0" w:line="240" w:lineRule="auto"/>
            </w:pPr>
            <w:r>
              <w:rPr>
                <w:sz w:val="16"/>
              </w:rPr>
              <w:t>Most recent syscall spans (OTel-shaped).</w:t>
            </w:r>
          </w:p>
        </w:tc>
      </w:tr>
      <w:tr w:rsidR="00026129" w14:paraId="56BBD392" w14:textId="77777777">
        <w:trPr>
          <w:cantSplit/>
          <w:jc w:val="center"/>
        </w:trPr>
        <w:tc>
          <w:tcPr>
            <w:tcW w:w="2232" w:type="dxa"/>
            <w:shd w:val="clear" w:color="auto" w:fill="E6EEF7"/>
          </w:tcPr>
          <w:p w14:paraId="5FD76D27" w14:textId="77777777" w:rsidR="00026129" w:rsidRDefault="003842D2">
            <w:pPr>
              <w:spacing w:after="0" w:line="240" w:lineRule="auto"/>
            </w:pPr>
            <w:r>
              <w:rPr>
                <w:b/>
                <w:color w:val="14325C"/>
                <w:sz w:val="16"/>
              </w:rPr>
              <w:t>Authentication</w:t>
            </w:r>
          </w:p>
        </w:tc>
        <w:tc>
          <w:tcPr>
            <w:tcW w:w="6768" w:type="dxa"/>
          </w:tcPr>
          <w:p w14:paraId="668350B3" w14:textId="77777777" w:rsidR="00026129" w:rsidRDefault="003842D2">
            <w:pPr>
              <w:spacing w:after="0" w:line="240" w:lineRule="auto"/>
            </w:pPr>
            <w:r>
              <w:rPr>
                <w:sz w:val="16"/>
              </w:rPr>
              <w:t>None (open route)</w:t>
            </w:r>
          </w:p>
        </w:tc>
      </w:tr>
      <w:tr w:rsidR="00026129" w14:paraId="2DB24960" w14:textId="77777777">
        <w:trPr>
          <w:cantSplit/>
          <w:jc w:val="center"/>
        </w:trPr>
        <w:tc>
          <w:tcPr>
            <w:tcW w:w="2232" w:type="dxa"/>
            <w:shd w:val="clear" w:color="auto" w:fill="E6EEF7"/>
          </w:tcPr>
          <w:p w14:paraId="7EB05B22" w14:textId="77777777" w:rsidR="00026129" w:rsidRDefault="003842D2">
            <w:pPr>
              <w:spacing w:after="0" w:line="240" w:lineRule="auto"/>
            </w:pPr>
            <w:r>
              <w:rPr>
                <w:b/>
                <w:color w:val="14325C"/>
                <w:sz w:val="16"/>
              </w:rPr>
              <w:t>Request headers</w:t>
            </w:r>
          </w:p>
        </w:tc>
        <w:tc>
          <w:tcPr>
            <w:tcW w:w="6768" w:type="dxa"/>
          </w:tcPr>
          <w:p w14:paraId="4EA5120D" w14:textId="77777777" w:rsidR="00026129" w:rsidRDefault="003842D2">
            <w:pPr>
              <w:spacing w:after="0" w:line="240" w:lineRule="auto"/>
            </w:pPr>
            <w:r>
              <w:rPr>
                <w:sz w:val="16"/>
              </w:rPr>
              <w:t>Accept: application/json; X-Request-ID (optional)</w:t>
            </w:r>
          </w:p>
        </w:tc>
      </w:tr>
      <w:tr w:rsidR="00026129" w14:paraId="628248B9" w14:textId="77777777">
        <w:trPr>
          <w:cantSplit/>
          <w:jc w:val="center"/>
        </w:trPr>
        <w:tc>
          <w:tcPr>
            <w:tcW w:w="2232" w:type="dxa"/>
            <w:shd w:val="clear" w:color="auto" w:fill="E6EEF7"/>
          </w:tcPr>
          <w:p w14:paraId="2BB5BABF" w14:textId="77777777" w:rsidR="00026129" w:rsidRDefault="003842D2">
            <w:pPr>
              <w:spacing w:after="0" w:line="240" w:lineRule="auto"/>
            </w:pPr>
            <w:r>
              <w:rPr>
                <w:b/>
                <w:color w:val="14325C"/>
                <w:sz w:val="16"/>
              </w:rPr>
              <w:t>Parameters</w:t>
            </w:r>
          </w:p>
        </w:tc>
        <w:tc>
          <w:tcPr>
            <w:tcW w:w="6768" w:type="dxa"/>
          </w:tcPr>
          <w:p w14:paraId="75CA072D" w14:textId="77777777" w:rsidR="00026129" w:rsidRDefault="003842D2">
            <w:pPr>
              <w:spacing w:after="0" w:line="240" w:lineRule="auto"/>
            </w:pPr>
            <w:r>
              <w:rPr>
                <w:rFonts w:ascii="Consolas" w:eastAsia="Consolas" w:hAnsi="Consolas"/>
                <w:color w:val="1F3A5F"/>
                <w:sz w:val="13"/>
              </w:rPr>
              <w:t>limit</w:t>
            </w:r>
            <w:r>
              <w:rPr>
                <w:sz w:val="16"/>
              </w:rPr>
              <w:t xml:space="preserve"> (query, integer, required: no, ≥ 1; ≤ 5000; default 50)</w:t>
            </w:r>
          </w:p>
        </w:tc>
      </w:tr>
      <w:tr w:rsidR="00026129" w14:paraId="231E6120" w14:textId="77777777">
        <w:trPr>
          <w:cantSplit/>
          <w:jc w:val="center"/>
        </w:trPr>
        <w:tc>
          <w:tcPr>
            <w:tcW w:w="2232" w:type="dxa"/>
            <w:shd w:val="clear" w:color="auto" w:fill="E6EEF7"/>
          </w:tcPr>
          <w:p w14:paraId="3B2CD951" w14:textId="77777777" w:rsidR="00026129" w:rsidRDefault="003842D2">
            <w:pPr>
              <w:spacing w:after="0" w:line="240" w:lineRule="auto"/>
            </w:pPr>
            <w:r>
              <w:rPr>
                <w:b/>
                <w:color w:val="14325C"/>
                <w:sz w:val="16"/>
              </w:rPr>
              <w:t>Request body</w:t>
            </w:r>
          </w:p>
        </w:tc>
        <w:tc>
          <w:tcPr>
            <w:tcW w:w="6768" w:type="dxa"/>
          </w:tcPr>
          <w:p w14:paraId="4299D8C9" w14:textId="77777777" w:rsidR="00026129" w:rsidRDefault="003842D2">
            <w:pPr>
              <w:spacing w:after="0" w:line="240" w:lineRule="auto"/>
            </w:pPr>
            <w:r>
              <w:rPr>
                <w:sz w:val="16"/>
              </w:rPr>
              <w:t>None</w:t>
            </w:r>
          </w:p>
        </w:tc>
      </w:tr>
      <w:tr w:rsidR="00026129" w14:paraId="6EAB8550" w14:textId="77777777">
        <w:trPr>
          <w:cantSplit/>
          <w:jc w:val="center"/>
        </w:trPr>
        <w:tc>
          <w:tcPr>
            <w:tcW w:w="2232" w:type="dxa"/>
            <w:shd w:val="clear" w:color="auto" w:fill="E6EEF7"/>
          </w:tcPr>
          <w:p w14:paraId="5F80D4C0" w14:textId="77777777" w:rsidR="00026129" w:rsidRDefault="003842D2">
            <w:pPr>
              <w:spacing w:after="0" w:line="240" w:lineRule="auto"/>
            </w:pPr>
            <w:r>
              <w:rPr>
                <w:b/>
                <w:color w:val="14325C"/>
                <w:sz w:val="16"/>
              </w:rPr>
              <w:t>Response body</w:t>
            </w:r>
          </w:p>
        </w:tc>
        <w:tc>
          <w:tcPr>
            <w:tcW w:w="6768" w:type="dxa"/>
          </w:tcPr>
          <w:p w14:paraId="6C6EB891" w14:textId="77777777" w:rsidR="00026129" w:rsidRDefault="003842D2">
            <w:pPr>
              <w:spacing w:after="0" w:line="240" w:lineRule="auto"/>
            </w:pPr>
            <w:r>
              <w:rPr>
                <w:sz w:val="16"/>
              </w:rPr>
              <w:t>200 envelope {limit, returned, spans[{trace_id, span_id, syscall, success, denied, latency_ms, error, ts}]}</w:t>
            </w:r>
          </w:p>
        </w:tc>
      </w:tr>
      <w:tr w:rsidR="00026129" w14:paraId="2D54E0F3" w14:textId="77777777">
        <w:trPr>
          <w:cantSplit/>
          <w:jc w:val="center"/>
        </w:trPr>
        <w:tc>
          <w:tcPr>
            <w:tcW w:w="2232" w:type="dxa"/>
            <w:shd w:val="clear" w:color="auto" w:fill="E6EEF7"/>
          </w:tcPr>
          <w:p w14:paraId="45264AF8" w14:textId="77777777" w:rsidR="00026129" w:rsidRDefault="003842D2">
            <w:pPr>
              <w:spacing w:after="0" w:line="240" w:lineRule="auto"/>
            </w:pPr>
            <w:r>
              <w:rPr>
                <w:b/>
                <w:color w:val="14325C"/>
                <w:sz w:val="16"/>
              </w:rPr>
              <w:t>Status codes</w:t>
            </w:r>
          </w:p>
        </w:tc>
        <w:tc>
          <w:tcPr>
            <w:tcW w:w="6768" w:type="dxa"/>
          </w:tcPr>
          <w:p w14:paraId="6916DE23" w14:textId="77777777" w:rsidR="00026129" w:rsidRDefault="003842D2">
            <w:pPr>
              <w:spacing w:after="0" w:line="240" w:lineRule="auto"/>
            </w:pPr>
            <w:r>
              <w:rPr>
                <w:sz w:val="16"/>
              </w:rPr>
              <w:t>200, 422</w:t>
            </w:r>
          </w:p>
        </w:tc>
      </w:tr>
      <w:tr w:rsidR="00026129" w14:paraId="0E91B172" w14:textId="77777777">
        <w:trPr>
          <w:cantSplit/>
          <w:jc w:val="center"/>
        </w:trPr>
        <w:tc>
          <w:tcPr>
            <w:tcW w:w="2232" w:type="dxa"/>
            <w:shd w:val="clear" w:color="auto" w:fill="E6EEF7"/>
          </w:tcPr>
          <w:p w14:paraId="2C4683E6" w14:textId="77777777" w:rsidR="00026129" w:rsidRDefault="003842D2">
            <w:pPr>
              <w:spacing w:after="0" w:line="240" w:lineRule="auto"/>
            </w:pPr>
            <w:r>
              <w:rPr>
                <w:b/>
                <w:color w:val="14325C"/>
                <w:sz w:val="16"/>
              </w:rPr>
              <w:t>Error responses (observed)</w:t>
            </w:r>
          </w:p>
        </w:tc>
        <w:tc>
          <w:tcPr>
            <w:tcW w:w="6768" w:type="dxa"/>
          </w:tcPr>
          <w:p w14:paraId="283EDC2F" w14:textId="77777777" w:rsidR="00026129" w:rsidRDefault="003842D2">
            <w:pPr>
              <w:spacing w:after="0" w:line="240" w:lineRule="auto"/>
            </w:pPr>
            <w:r>
              <w:rPr>
                <w:sz w:val="16"/>
              </w:rPr>
              <w:t>Standard envelope errors (see conventions)</w:t>
            </w:r>
          </w:p>
        </w:tc>
      </w:tr>
    </w:tbl>
    <w:p w14:paraId="06512900" w14:textId="77777777" w:rsidR="00026129" w:rsidRDefault="00026129">
      <w:pPr>
        <w:spacing w:line="240" w:lineRule="auto"/>
      </w:pPr>
    </w:p>
    <w:p w14:paraId="729E9C85" w14:textId="77777777" w:rsidR="00026129" w:rsidRDefault="003842D2">
      <w:pPr>
        <w:keepNext/>
      </w:pPr>
      <w:r>
        <w:rPr>
          <w:b/>
          <w:sz w:val="20"/>
        </w:rPr>
        <w:t>Example request / response</w:t>
      </w:r>
      <w:r>
        <w:rPr>
          <w:sz w:val="20"/>
        </w:rPr>
        <w:t xml:space="preserve"> (measured: HTTP 200 in 1.7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12EBDBA4" w14:textId="77777777">
        <w:trPr>
          <w:jc w:val="center"/>
        </w:trPr>
        <w:tc>
          <w:tcPr>
            <w:tcW w:w="9000" w:type="dxa"/>
            <w:shd w:val="clear" w:color="auto" w:fill="F6F8FA"/>
          </w:tcPr>
          <w:p w14:paraId="49E78B02" w14:textId="77777777" w:rsidR="00026129" w:rsidRDefault="003842D2">
            <w:pPr>
              <w:pStyle w:val="Code"/>
              <w:rPr>
                <w:rFonts w:hint="eastAsia"/>
              </w:rPr>
            </w:pPr>
            <w:r>
              <w:rPr>
                <w:sz w:val="15"/>
              </w:rPr>
              <w:t>GET /v1/kernel/traces?limit=5</w:t>
            </w:r>
          </w:p>
          <w:p w14:paraId="52CCACC2" w14:textId="77777777" w:rsidR="00026129" w:rsidRDefault="003842D2">
            <w:pPr>
              <w:pStyle w:val="Code"/>
              <w:rPr>
                <w:rFonts w:hint="eastAsia"/>
              </w:rPr>
            </w:pPr>
            <w:r>
              <w:rPr>
                <w:sz w:val="15"/>
              </w:rPr>
              <w:t>—</w:t>
            </w:r>
          </w:p>
          <w:p w14:paraId="110C70EF" w14:textId="77777777" w:rsidR="00026129" w:rsidRDefault="003842D2">
            <w:pPr>
              <w:pStyle w:val="Code"/>
              <w:rPr>
                <w:rFonts w:hint="eastAsia"/>
              </w:rPr>
            </w:pPr>
            <w:r>
              <w:rPr>
                <w:sz w:val="15"/>
              </w:rPr>
              <w:t>{</w:t>
            </w:r>
          </w:p>
          <w:p w14:paraId="25554E3A" w14:textId="77777777" w:rsidR="00026129" w:rsidRDefault="003842D2">
            <w:pPr>
              <w:pStyle w:val="Code"/>
              <w:rPr>
                <w:rFonts w:hint="eastAsia"/>
              </w:rPr>
            </w:pPr>
            <w:r>
              <w:rPr>
                <w:sz w:val="15"/>
              </w:rPr>
              <w:t xml:space="preserve"> "ok": true,</w:t>
            </w:r>
          </w:p>
          <w:p w14:paraId="54A6D2E6" w14:textId="77777777" w:rsidR="00026129" w:rsidRDefault="003842D2">
            <w:pPr>
              <w:pStyle w:val="Code"/>
              <w:rPr>
                <w:rFonts w:hint="eastAsia"/>
              </w:rPr>
            </w:pPr>
            <w:r>
              <w:rPr>
                <w:sz w:val="15"/>
              </w:rPr>
              <w:t xml:space="preserve"> "data": {</w:t>
            </w:r>
          </w:p>
          <w:p w14:paraId="1EF59481" w14:textId="77777777" w:rsidR="00026129" w:rsidRDefault="003842D2">
            <w:pPr>
              <w:pStyle w:val="Code"/>
              <w:rPr>
                <w:rFonts w:hint="eastAsia"/>
              </w:rPr>
            </w:pPr>
            <w:r>
              <w:rPr>
                <w:sz w:val="15"/>
              </w:rPr>
              <w:t xml:space="preserve">  "limit": 5,</w:t>
            </w:r>
          </w:p>
          <w:p w14:paraId="4E4ECF43" w14:textId="77777777" w:rsidR="00026129" w:rsidRDefault="003842D2">
            <w:pPr>
              <w:pStyle w:val="Code"/>
              <w:rPr>
                <w:rFonts w:hint="eastAsia"/>
              </w:rPr>
            </w:pPr>
            <w:r>
              <w:rPr>
                <w:sz w:val="15"/>
              </w:rPr>
              <w:t xml:space="preserve">  "returned": 0,</w:t>
            </w:r>
          </w:p>
          <w:p w14:paraId="4072123C" w14:textId="77777777" w:rsidR="00026129" w:rsidRDefault="003842D2">
            <w:pPr>
              <w:pStyle w:val="Code"/>
              <w:rPr>
                <w:rFonts w:hint="eastAsia"/>
              </w:rPr>
            </w:pPr>
            <w:r>
              <w:rPr>
                <w:sz w:val="15"/>
              </w:rPr>
              <w:t xml:space="preserve">  "spans": []</w:t>
            </w:r>
          </w:p>
          <w:p w14:paraId="733259EA" w14:textId="77777777" w:rsidR="00026129" w:rsidRDefault="003842D2">
            <w:pPr>
              <w:pStyle w:val="Code"/>
              <w:rPr>
                <w:rFonts w:hint="eastAsia"/>
              </w:rPr>
            </w:pPr>
            <w:r>
              <w:rPr>
                <w:sz w:val="15"/>
              </w:rPr>
              <w:t xml:space="preserve"> },</w:t>
            </w:r>
          </w:p>
          <w:p w14:paraId="6DB06934" w14:textId="77777777" w:rsidR="00026129" w:rsidRDefault="003842D2">
            <w:pPr>
              <w:pStyle w:val="Code"/>
              <w:rPr>
                <w:rFonts w:hint="eastAsia"/>
              </w:rPr>
            </w:pPr>
            <w:r>
              <w:rPr>
                <w:sz w:val="15"/>
              </w:rPr>
              <w:t xml:space="preserve"> "error": null,</w:t>
            </w:r>
          </w:p>
          <w:p w14:paraId="23C0F231" w14:textId="77777777" w:rsidR="00026129" w:rsidRDefault="003842D2">
            <w:pPr>
              <w:pStyle w:val="Code"/>
              <w:rPr>
                <w:rFonts w:hint="eastAsia"/>
              </w:rPr>
            </w:pPr>
            <w:r>
              <w:rPr>
                <w:sz w:val="15"/>
              </w:rPr>
              <w:t xml:space="preserve"> "request_id": "a720be55be2d48689926666c16923f87",</w:t>
            </w:r>
          </w:p>
          <w:p w14:paraId="3C1816D8" w14:textId="77777777" w:rsidR="00026129" w:rsidRDefault="003842D2">
            <w:pPr>
              <w:pStyle w:val="Code"/>
              <w:rPr>
                <w:rFonts w:hint="eastAsia"/>
              </w:rPr>
            </w:pPr>
            <w:r>
              <w:rPr>
                <w:sz w:val="15"/>
              </w:rPr>
              <w:t xml:space="preserve"> "meta": {}</w:t>
            </w:r>
          </w:p>
          <w:p w14:paraId="03313C88" w14:textId="77777777" w:rsidR="00026129" w:rsidRDefault="003842D2">
            <w:pPr>
              <w:pStyle w:val="Code"/>
              <w:rPr>
                <w:rFonts w:hint="eastAsia"/>
              </w:rPr>
            </w:pPr>
            <w:r>
              <w:rPr>
                <w:sz w:val="15"/>
              </w:rPr>
              <w:t>}</w:t>
            </w:r>
          </w:p>
        </w:tc>
      </w:tr>
    </w:tbl>
    <w:p w14:paraId="7D55D8D3" w14:textId="77777777" w:rsidR="00026129" w:rsidRDefault="00026129">
      <w:pPr>
        <w:spacing w:after="80" w:line="240" w:lineRule="auto"/>
      </w:pPr>
    </w:p>
    <w:p w14:paraId="616C1AF9" w14:textId="77777777" w:rsidR="00026129" w:rsidRDefault="003842D2">
      <w:pPr>
        <w:pStyle w:val="Heading2"/>
      </w:pPr>
      <w:bookmarkStart w:id="165" w:name="_Toc242212277"/>
      <w:r>
        <w:t>10.4  Authentication</w:t>
      </w:r>
      <w:bookmarkEnd w:id="165"/>
    </w:p>
    <w:p w14:paraId="0B53BA45" w14:textId="77777777" w:rsidR="00026129" w:rsidRDefault="003842D2">
      <w:pPr>
        <w:pStyle w:val="Heading3"/>
      </w:pPr>
      <w:r>
        <w:t>10.4.1  POST /v1/auth/login</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6ACBFA30" w14:textId="77777777">
        <w:trPr>
          <w:cantSplit/>
          <w:jc w:val="center"/>
        </w:trPr>
        <w:tc>
          <w:tcPr>
            <w:tcW w:w="2232" w:type="dxa"/>
            <w:shd w:val="clear" w:color="auto" w:fill="E6EEF7"/>
          </w:tcPr>
          <w:p w14:paraId="261DAD8E" w14:textId="77777777" w:rsidR="00026129" w:rsidRDefault="003842D2">
            <w:pPr>
              <w:spacing w:after="0" w:line="240" w:lineRule="auto"/>
            </w:pPr>
            <w:r>
              <w:rPr>
                <w:b/>
                <w:color w:val="14325C"/>
                <w:sz w:val="16"/>
              </w:rPr>
              <w:t>Endpoint</w:t>
            </w:r>
          </w:p>
        </w:tc>
        <w:tc>
          <w:tcPr>
            <w:tcW w:w="6768" w:type="dxa"/>
          </w:tcPr>
          <w:p w14:paraId="5B97D4CF" w14:textId="77777777" w:rsidR="00026129" w:rsidRDefault="003842D2">
            <w:pPr>
              <w:spacing w:after="0" w:line="240" w:lineRule="auto"/>
            </w:pPr>
            <w:r>
              <w:rPr>
                <w:rFonts w:ascii="Consolas" w:eastAsia="Consolas" w:hAnsi="Consolas"/>
                <w:color w:val="1F3A5F"/>
                <w:sz w:val="13"/>
              </w:rPr>
              <w:t>/v1/auth/login</w:t>
            </w:r>
          </w:p>
        </w:tc>
      </w:tr>
      <w:tr w:rsidR="00026129" w14:paraId="49E62952" w14:textId="77777777">
        <w:trPr>
          <w:cantSplit/>
          <w:jc w:val="center"/>
        </w:trPr>
        <w:tc>
          <w:tcPr>
            <w:tcW w:w="2232" w:type="dxa"/>
            <w:shd w:val="clear" w:color="auto" w:fill="E6EEF7"/>
          </w:tcPr>
          <w:p w14:paraId="2E4A0058" w14:textId="77777777" w:rsidR="00026129" w:rsidRDefault="003842D2">
            <w:pPr>
              <w:spacing w:after="0" w:line="240" w:lineRule="auto"/>
            </w:pPr>
            <w:r>
              <w:rPr>
                <w:b/>
                <w:color w:val="14325C"/>
                <w:sz w:val="16"/>
              </w:rPr>
              <w:t>HTTP method</w:t>
            </w:r>
          </w:p>
        </w:tc>
        <w:tc>
          <w:tcPr>
            <w:tcW w:w="6768" w:type="dxa"/>
          </w:tcPr>
          <w:p w14:paraId="67FC0203" w14:textId="77777777" w:rsidR="00026129" w:rsidRDefault="003842D2">
            <w:pPr>
              <w:spacing w:after="0" w:line="240" w:lineRule="auto"/>
            </w:pPr>
            <w:r>
              <w:rPr>
                <w:sz w:val="16"/>
              </w:rPr>
              <w:t>POST</w:t>
            </w:r>
          </w:p>
        </w:tc>
      </w:tr>
      <w:tr w:rsidR="00026129" w14:paraId="45131B52" w14:textId="77777777">
        <w:trPr>
          <w:cantSplit/>
          <w:jc w:val="center"/>
        </w:trPr>
        <w:tc>
          <w:tcPr>
            <w:tcW w:w="2232" w:type="dxa"/>
            <w:shd w:val="clear" w:color="auto" w:fill="E6EEF7"/>
          </w:tcPr>
          <w:p w14:paraId="1DCC0EC6" w14:textId="77777777" w:rsidR="00026129" w:rsidRDefault="003842D2">
            <w:pPr>
              <w:spacing w:after="0" w:line="240" w:lineRule="auto"/>
            </w:pPr>
            <w:r>
              <w:rPr>
                <w:b/>
                <w:color w:val="14325C"/>
                <w:sz w:val="16"/>
              </w:rPr>
              <w:t>Purpose</w:t>
            </w:r>
          </w:p>
        </w:tc>
        <w:tc>
          <w:tcPr>
            <w:tcW w:w="6768" w:type="dxa"/>
          </w:tcPr>
          <w:p w14:paraId="385F8F8E" w14:textId="77777777" w:rsidR="00026129" w:rsidRDefault="003842D2">
            <w:pPr>
              <w:spacing w:after="0" w:line="240" w:lineRule="auto"/>
            </w:pPr>
            <w:r>
              <w:rPr>
                <w:sz w:val="16"/>
              </w:rPr>
              <w:t>Authenticate and issue an access/refresh JWT pair.</w:t>
            </w:r>
          </w:p>
        </w:tc>
      </w:tr>
      <w:tr w:rsidR="00026129" w14:paraId="38C59C62" w14:textId="77777777">
        <w:trPr>
          <w:cantSplit/>
          <w:jc w:val="center"/>
        </w:trPr>
        <w:tc>
          <w:tcPr>
            <w:tcW w:w="2232" w:type="dxa"/>
            <w:shd w:val="clear" w:color="auto" w:fill="E6EEF7"/>
          </w:tcPr>
          <w:p w14:paraId="090BDF60" w14:textId="77777777" w:rsidR="00026129" w:rsidRDefault="003842D2">
            <w:pPr>
              <w:spacing w:after="0" w:line="240" w:lineRule="auto"/>
            </w:pPr>
            <w:r>
              <w:rPr>
                <w:b/>
                <w:color w:val="14325C"/>
                <w:sz w:val="16"/>
              </w:rPr>
              <w:t>Authentication</w:t>
            </w:r>
          </w:p>
        </w:tc>
        <w:tc>
          <w:tcPr>
            <w:tcW w:w="6768" w:type="dxa"/>
          </w:tcPr>
          <w:p w14:paraId="27851D66" w14:textId="77777777" w:rsidR="00026129" w:rsidRDefault="003842D2">
            <w:pPr>
              <w:spacing w:after="0" w:line="240" w:lineRule="auto"/>
            </w:pPr>
            <w:r>
              <w:rPr>
                <w:sz w:val="16"/>
              </w:rPr>
              <w:t>None (open route)</w:t>
            </w:r>
          </w:p>
        </w:tc>
      </w:tr>
      <w:tr w:rsidR="00026129" w14:paraId="1F5EA51A" w14:textId="77777777">
        <w:trPr>
          <w:cantSplit/>
          <w:jc w:val="center"/>
        </w:trPr>
        <w:tc>
          <w:tcPr>
            <w:tcW w:w="2232" w:type="dxa"/>
            <w:shd w:val="clear" w:color="auto" w:fill="E6EEF7"/>
          </w:tcPr>
          <w:p w14:paraId="100D3CA3" w14:textId="77777777" w:rsidR="00026129" w:rsidRDefault="003842D2">
            <w:pPr>
              <w:spacing w:after="0" w:line="240" w:lineRule="auto"/>
            </w:pPr>
            <w:r>
              <w:rPr>
                <w:b/>
                <w:color w:val="14325C"/>
                <w:sz w:val="16"/>
              </w:rPr>
              <w:t>Request headers</w:t>
            </w:r>
          </w:p>
        </w:tc>
        <w:tc>
          <w:tcPr>
            <w:tcW w:w="6768" w:type="dxa"/>
          </w:tcPr>
          <w:p w14:paraId="66DBF54E" w14:textId="77777777" w:rsidR="00026129" w:rsidRDefault="003842D2">
            <w:pPr>
              <w:spacing w:after="0" w:line="240" w:lineRule="auto"/>
            </w:pPr>
            <w:r>
              <w:rPr>
                <w:sz w:val="16"/>
              </w:rPr>
              <w:t>Accept: application/json; X-Request-ID (optional)</w:t>
            </w:r>
          </w:p>
        </w:tc>
      </w:tr>
      <w:tr w:rsidR="00026129" w14:paraId="16FC81A4" w14:textId="77777777">
        <w:trPr>
          <w:cantSplit/>
          <w:jc w:val="center"/>
        </w:trPr>
        <w:tc>
          <w:tcPr>
            <w:tcW w:w="2232" w:type="dxa"/>
            <w:shd w:val="clear" w:color="auto" w:fill="E6EEF7"/>
          </w:tcPr>
          <w:p w14:paraId="0CF0A247" w14:textId="77777777" w:rsidR="00026129" w:rsidRDefault="003842D2">
            <w:pPr>
              <w:spacing w:after="0" w:line="240" w:lineRule="auto"/>
            </w:pPr>
            <w:r>
              <w:rPr>
                <w:b/>
                <w:color w:val="14325C"/>
                <w:sz w:val="16"/>
              </w:rPr>
              <w:t>Parameters</w:t>
            </w:r>
          </w:p>
        </w:tc>
        <w:tc>
          <w:tcPr>
            <w:tcW w:w="6768" w:type="dxa"/>
          </w:tcPr>
          <w:p w14:paraId="068E2A61" w14:textId="77777777" w:rsidR="00026129" w:rsidRDefault="003842D2">
            <w:pPr>
              <w:spacing w:after="0" w:line="240" w:lineRule="auto"/>
            </w:pPr>
            <w:r>
              <w:rPr>
                <w:sz w:val="16"/>
              </w:rPr>
              <w:t>None</w:t>
            </w:r>
          </w:p>
        </w:tc>
      </w:tr>
      <w:tr w:rsidR="00026129" w14:paraId="3121D9C6" w14:textId="77777777">
        <w:trPr>
          <w:cantSplit/>
          <w:jc w:val="center"/>
        </w:trPr>
        <w:tc>
          <w:tcPr>
            <w:tcW w:w="2232" w:type="dxa"/>
            <w:shd w:val="clear" w:color="auto" w:fill="E6EEF7"/>
          </w:tcPr>
          <w:p w14:paraId="70061F1B" w14:textId="77777777" w:rsidR="00026129" w:rsidRDefault="003842D2">
            <w:pPr>
              <w:spacing w:after="0" w:line="240" w:lineRule="auto"/>
            </w:pPr>
            <w:r>
              <w:rPr>
                <w:b/>
                <w:color w:val="14325C"/>
                <w:sz w:val="16"/>
              </w:rPr>
              <w:t>Request body</w:t>
            </w:r>
          </w:p>
        </w:tc>
        <w:tc>
          <w:tcPr>
            <w:tcW w:w="6768" w:type="dxa"/>
          </w:tcPr>
          <w:p w14:paraId="35E4474B" w14:textId="77777777" w:rsidR="00026129" w:rsidRDefault="003842D2">
            <w:pPr>
              <w:spacing w:after="0" w:line="240" w:lineRule="auto"/>
            </w:pPr>
            <w:r>
              <w:rPr>
                <w:sz w:val="16"/>
              </w:rPr>
              <w:t>1. application/json</w:t>
            </w:r>
          </w:p>
          <w:p w14:paraId="118FE516" w14:textId="77777777" w:rsidR="00026129" w:rsidRDefault="003842D2">
            <w:pPr>
              <w:spacing w:after="0" w:line="240" w:lineRule="auto"/>
            </w:pPr>
            <w:r>
              <w:rPr>
                <w:sz w:val="16"/>
              </w:rPr>
              <w:t xml:space="preserve">2. </w:t>
            </w:r>
            <w:r>
              <w:rPr>
                <w:rFonts w:ascii="Consolas" w:eastAsia="Consolas" w:hAnsi="Consolas"/>
                <w:color w:val="1F3A5F"/>
                <w:sz w:val="13"/>
              </w:rPr>
              <w:t>user_id</w:t>
            </w:r>
            <w:r>
              <w:rPr>
                <w:sz w:val="16"/>
              </w:rPr>
              <w:t>: string — required: yes; min len 2; max len 128</w:t>
            </w:r>
          </w:p>
          <w:p w14:paraId="5854327D" w14:textId="77777777" w:rsidR="00026129" w:rsidRDefault="003842D2">
            <w:pPr>
              <w:spacing w:after="0" w:line="240" w:lineRule="auto"/>
            </w:pPr>
            <w:r>
              <w:rPr>
                <w:sz w:val="16"/>
              </w:rPr>
              <w:t xml:space="preserve">3. </w:t>
            </w:r>
            <w:r>
              <w:rPr>
                <w:rFonts w:ascii="Consolas" w:eastAsia="Consolas" w:hAnsi="Consolas"/>
                <w:color w:val="1F3A5F"/>
                <w:sz w:val="13"/>
              </w:rPr>
              <w:t>password</w:t>
            </w:r>
            <w:r>
              <w:rPr>
                <w:sz w:val="16"/>
              </w:rPr>
              <w:t>: string — required: yes; min len 8; max len 4096</w:t>
            </w:r>
          </w:p>
        </w:tc>
      </w:tr>
      <w:tr w:rsidR="00026129" w14:paraId="5A86DFB4" w14:textId="77777777">
        <w:trPr>
          <w:cantSplit/>
          <w:jc w:val="center"/>
        </w:trPr>
        <w:tc>
          <w:tcPr>
            <w:tcW w:w="2232" w:type="dxa"/>
            <w:shd w:val="clear" w:color="auto" w:fill="E6EEF7"/>
          </w:tcPr>
          <w:p w14:paraId="7AAC5E23" w14:textId="77777777" w:rsidR="00026129" w:rsidRDefault="003842D2">
            <w:pPr>
              <w:spacing w:after="0" w:line="240" w:lineRule="auto"/>
            </w:pPr>
            <w:r>
              <w:rPr>
                <w:b/>
                <w:color w:val="14325C"/>
                <w:sz w:val="16"/>
              </w:rPr>
              <w:t>Response body</w:t>
            </w:r>
          </w:p>
        </w:tc>
        <w:tc>
          <w:tcPr>
            <w:tcW w:w="6768" w:type="dxa"/>
          </w:tcPr>
          <w:p w14:paraId="41A4636B" w14:textId="77777777" w:rsidR="00026129" w:rsidRDefault="003842D2">
            <w:pPr>
              <w:spacing w:after="0" w:line="240" w:lineRule="auto"/>
            </w:pPr>
            <w:r>
              <w:rPr>
                <w:sz w:val="16"/>
              </w:rPr>
              <w:t>200 TokenPair {access_token, refresh_token, token_type, expires_in_s}</w:t>
            </w:r>
          </w:p>
        </w:tc>
      </w:tr>
      <w:tr w:rsidR="00026129" w14:paraId="75C0BC60" w14:textId="77777777">
        <w:trPr>
          <w:cantSplit/>
          <w:jc w:val="center"/>
        </w:trPr>
        <w:tc>
          <w:tcPr>
            <w:tcW w:w="2232" w:type="dxa"/>
            <w:shd w:val="clear" w:color="auto" w:fill="E6EEF7"/>
          </w:tcPr>
          <w:p w14:paraId="0340E272" w14:textId="77777777" w:rsidR="00026129" w:rsidRDefault="003842D2">
            <w:pPr>
              <w:spacing w:after="0" w:line="240" w:lineRule="auto"/>
            </w:pPr>
            <w:r>
              <w:rPr>
                <w:b/>
                <w:color w:val="14325C"/>
                <w:sz w:val="16"/>
              </w:rPr>
              <w:t>Status codes</w:t>
            </w:r>
          </w:p>
        </w:tc>
        <w:tc>
          <w:tcPr>
            <w:tcW w:w="6768" w:type="dxa"/>
          </w:tcPr>
          <w:p w14:paraId="6B3BF206" w14:textId="77777777" w:rsidR="00026129" w:rsidRDefault="003842D2">
            <w:pPr>
              <w:spacing w:after="0" w:line="240" w:lineRule="auto"/>
            </w:pPr>
            <w:r>
              <w:rPr>
                <w:sz w:val="16"/>
              </w:rPr>
              <w:t>200, 401, 422, 429</w:t>
            </w:r>
          </w:p>
        </w:tc>
      </w:tr>
      <w:tr w:rsidR="00026129" w14:paraId="76323F54" w14:textId="77777777">
        <w:trPr>
          <w:cantSplit/>
          <w:jc w:val="center"/>
        </w:trPr>
        <w:tc>
          <w:tcPr>
            <w:tcW w:w="2232" w:type="dxa"/>
            <w:shd w:val="clear" w:color="auto" w:fill="E6EEF7"/>
          </w:tcPr>
          <w:p w14:paraId="7E07AAE1" w14:textId="77777777" w:rsidR="00026129" w:rsidRDefault="003842D2">
            <w:pPr>
              <w:spacing w:after="0" w:line="240" w:lineRule="auto"/>
            </w:pPr>
            <w:r>
              <w:rPr>
                <w:b/>
                <w:color w:val="14325C"/>
                <w:sz w:val="16"/>
              </w:rPr>
              <w:t>Error responses (observed)</w:t>
            </w:r>
          </w:p>
        </w:tc>
        <w:tc>
          <w:tcPr>
            <w:tcW w:w="6768" w:type="dxa"/>
          </w:tcPr>
          <w:p w14:paraId="07336B42" w14:textId="77777777" w:rsidR="00026129" w:rsidRDefault="003842D2">
            <w:pPr>
              <w:spacing w:after="0" w:line="240" w:lineRule="auto"/>
            </w:pPr>
            <w:r>
              <w:rPr>
                <w:sz w:val="16"/>
              </w:rPr>
              <w:t>1. 401: "invalid credentials"</w:t>
            </w:r>
          </w:p>
          <w:p w14:paraId="5AA67DA5" w14:textId="77777777" w:rsidR="00026129" w:rsidRDefault="003842D2">
            <w:pPr>
              <w:spacing w:after="0" w:line="240" w:lineRule="auto"/>
            </w:pPr>
            <w:r>
              <w:rPr>
                <w:sz w:val="16"/>
              </w:rPr>
              <w:t>2. 401: "invalid credentials"</w:t>
            </w:r>
          </w:p>
          <w:p w14:paraId="402F0566" w14:textId="77777777" w:rsidR="00026129" w:rsidRDefault="003842D2">
            <w:pPr>
              <w:spacing w:after="0" w:line="240" w:lineRule="auto"/>
            </w:pPr>
            <w:r>
              <w:rPr>
                <w:sz w:val="16"/>
              </w:rPr>
              <w:t>3. 422: "Request validation failed"</w:t>
            </w:r>
          </w:p>
          <w:p w14:paraId="66EEE774" w14:textId="77777777" w:rsidR="00026129" w:rsidRDefault="003842D2">
            <w:pPr>
              <w:spacing w:after="0" w:line="240" w:lineRule="auto"/>
            </w:pPr>
            <w:r>
              <w:rPr>
                <w:sz w:val="16"/>
              </w:rPr>
              <w:t>4. 429: "HTTP 429"</w:t>
            </w:r>
          </w:p>
        </w:tc>
      </w:tr>
    </w:tbl>
    <w:p w14:paraId="00B472D4" w14:textId="77777777" w:rsidR="00026129" w:rsidRDefault="00026129">
      <w:pPr>
        <w:spacing w:line="240" w:lineRule="auto"/>
      </w:pPr>
    </w:p>
    <w:p w14:paraId="25A5E57E" w14:textId="77777777" w:rsidR="00026129" w:rsidRDefault="003842D2">
      <w:pPr>
        <w:keepNext/>
      </w:pPr>
      <w:r>
        <w:rPr>
          <w:b/>
          <w:sz w:val="20"/>
        </w:rPr>
        <w:lastRenderedPageBreak/>
        <w:t>Example request / response</w:t>
      </w:r>
      <w:r>
        <w:rPr>
          <w:sz w:val="20"/>
        </w:rPr>
        <w:t xml:space="preserve"> (measured: HTTP 200 in 217.6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17E2C4F2" w14:textId="77777777">
        <w:trPr>
          <w:jc w:val="center"/>
        </w:trPr>
        <w:tc>
          <w:tcPr>
            <w:tcW w:w="9000" w:type="dxa"/>
            <w:shd w:val="clear" w:color="auto" w:fill="F6F8FA"/>
          </w:tcPr>
          <w:p w14:paraId="6861C845" w14:textId="77777777" w:rsidR="00026129" w:rsidRDefault="003842D2">
            <w:pPr>
              <w:pStyle w:val="Code"/>
              <w:rPr>
                <w:rFonts w:hint="eastAsia"/>
              </w:rPr>
            </w:pPr>
            <w:r>
              <w:rPr>
                <w:sz w:val="15"/>
              </w:rPr>
              <w:t>POST /v1/auth/login</w:t>
            </w:r>
          </w:p>
          <w:p w14:paraId="0A4CFEEF" w14:textId="77777777" w:rsidR="00026129" w:rsidRDefault="003842D2">
            <w:pPr>
              <w:pStyle w:val="Code"/>
              <w:rPr>
                <w:rFonts w:hint="eastAsia"/>
              </w:rPr>
            </w:pPr>
            <w:r>
              <w:rPr>
                <w:sz w:val="15"/>
              </w:rPr>
              <w:t xml:space="preserve"> </w:t>
            </w:r>
          </w:p>
          <w:p w14:paraId="46DCDC5C" w14:textId="77777777" w:rsidR="00026129" w:rsidRDefault="003842D2">
            <w:pPr>
              <w:pStyle w:val="Code"/>
              <w:rPr>
                <w:rFonts w:hint="eastAsia"/>
              </w:rPr>
            </w:pPr>
            <w:r>
              <w:rPr>
                <w:sz w:val="15"/>
              </w:rPr>
              <w:t>{</w:t>
            </w:r>
          </w:p>
          <w:p w14:paraId="21FE7E7B" w14:textId="77777777" w:rsidR="00026129" w:rsidRDefault="003842D2">
            <w:pPr>
              <w:pStyle w:val="Code"/>
              <w:rPr>
                <w:rFonts w:hint="eastAsia"/>
              </w:rPr>
            </w:pPr>
            <w:r>
              <w:rPr>
                <w:sz w:val="15"/>
              </w:rPr>
              <w:t xml:space="preserve"> "user_id": "demo",</w:t>
            </w:r>
          </w:p>
          <w:p w14:paraId="3B46EBFB" w14:textId="77777777" w:rsidR="00026129" w:rsidRDefault="003842D2">
            <w:pPr>
              <w:pStyle w:val="Code"/>
              <w:rPr>
                <w:rFonts w:hint="eastAsia"/>
              </w:rPr>
            </w:pPr>
            <w:r>
              <w:rPr>
                <w:sz w:val="15"/>
              </w:rPr>
              <w:t xml:space="preserve"> "password": "Demo!12345678"</w:t>
            </w:r>
          </w:p>
          <w:p w14:paraId="2AD7D7F9" w14:textId="77777777" w:rsidR="00026129" w:rsidRDefault="003842D2">
            <w:pPr>
              <w:pStyle w:val="Code"/>
              <w:rPr>
                <w:rFonts w:hint="eastAsia"/>
              </w:rPr>
            </w:pPr>
            <w:r>
              <w:rPr>
                <w:sz w:val="15"/>
              </w:rPr>
              <w:t>}</w:t>
            </w:r>
          </w:p>
          <w:p w14:paraId="3585327D" w14:textId="77777777" w:rsidR="00026129" w:rsidRDefault="003842D2">
            <w:pPr>
              <w:pStyle w:val="Code"/>
              <w:rPr>
                <w:rFonts w:hint="eastAsia"/>
              </w:rPr>
            </w:pPr>
            <w:r>
              <w:rPr>
                <w:sz w:val="15"/>
              </w:rPr>
              <w:t>—</w:t>
            </w:r>
          </w:p>
          <w:p w14:paraId="51EEC6BE" w14:textId="77777777" w:rsidR="00026129" w:rsidRDefault="003842D2">
            <w:pPr>
              <w:pStyle w:val="Code"/>
              <w:rPr>
                <w:rFonts w:hint="eastAsia"/>
              </w:rPr>
            </w:pPr>
            <w:r>
              <w:rPr>
                <w:sz w:val="15"/>
              </w:rPr>
              <w:t>{</w:t>
            </w:r>
          </w:p>
          <w:p w14:paraId="504B3EFD" w14:textId="77777777" w:rsidR="00026129" w:rsidRDefault="003842D2">
            <w:pPr>
              <w:pStyle w:val="Code"/>
              <w:rPr>
                <w:rFonts w:hint="eastAsia"/>
              </w:rPr>
            </w:pPr>
            <w:r>
              <w:rPr>
                <w:sz w:val="15"/>
              </w:rPr>
              <w:t xml:space="preserve"> "access_token": "eyJhbGciOiJIUzI1NiIsInR5cCI6IkpXVCJ9.eyJpc3MiOiJub2VzaXM6ZGV2ZWxvcG1lbnQiLCJhdWQiOiJub2VzaXM6YXBpIiwic3ViIjoiZGVtbyIsImp0aSI6Ijk2YjEwYjg5ODg2YTQwMDNiZjg3YTMzNTI0NGE1NTdlIiwiaWF0IjoxNzkxMjk2NzQ5LCJuYmYiOjE3OTEyOTY3NDksImV4cCI6MTc5MTI5NzY0OSwicm9sZXMiOlsidXNlciJdLCJ0b2tlbl91c2UiOiJhY2Nlc3MifQ.WoL4W43byF-Ju3BEI6mPc-M-DLp6jtcpztA8JXOMSXw",</w:t>
            </w:r>
          </w:p>
          <w:p w14:paraId="71BC5330" w14:textId="77777777" w:rsidR="00026129" w:rsidRDefault="003842D2">
            <w:pPr>
              <w:pStyle w:val="Code"/>
              <w:rPr>
                <w:rFonts w:hint="eastAsia"/>
              </w:rPr>
            </w:pPr>
            <w:r>
              <w:rPr>
                <w:sz w:val="15"/>
              </w:rPr>
              <w:t xml:space="preserve"> "refresh_token": "eyJhbGciOiJIUzI1NiIsInR5cCI6IkpXVCJ9.eyJpc3MiOiJub2VzaXM6ZGV2ZWxvcG1lbnQiLCJhdWQiOiJub2VzaXM6YXBpIiwic3ViIjoiZGVtbyIsImp0aSI6IjdmZTQzNDM0YjFjYzRjOWY4YThkOTAyNTQ0NWQ3MDc3IiwiaWF0IjoxNzkxMjk2NzQ5LCJuYmYiOjE3OTEyOTY3NDksImV4cCI6MTc5MjUwNjM0OSwicm9sZXMiOlsidXNlciJdLCJ0b2tlbl91c2UiOiJyZWZyZXNoIn0.-_q3qkZ06crgeWoQj1YMBobzkxhabpIUzTG40NCrI2c",</w:t>
            </w:r>
          </w:p>
          <w:p w14:paraId="60D04C20" w14:textId="77777777" w:rsidR="00026129" w:rsidRDefault="003842D2">
            <w:pPr>
              <w:pStyle w:val="Code"/>
              <w:rPr>
                <w:rFonts w:hint="eastAsia"/>
              </w:rPr>
            </w:pPr>
            <w:r>
              <w:rPr>
                <w:sz w:val="15"/>
              </w:rPr>
              <w:t xml:space="preserve"> "token_type": "Bearer",</w:t>
            </w:r>
          </w:p>
          <w:p w14:paraId="320552D9" w14:textId="77777777" w:rsidR="00026129" w:rsidRDefault="003842D2">
            <w:pPr>
              <w:pStyle w:val="Code"/>
              <w:rPr>
                <w:rFonts w:hint="eastAsia"/>
              </w:rPr>
            </w:pPr>
            <w:r>
              <w:rPr>
                <w:sz w:val="15"/>
              </w:rPr>
              <w:t xml:space="preserve"> "expires_in_s": 900</w:t>
            </w:r>
          </w:p>
          <w:p w14:paraId="114825E7" w14:textId="77777777" w:rsidR="00026129" w:rsidRDefault="003842D2">
            <w:pPr>
              <w:pStyle w:val="Code"/>
              <w:rPr>
                <w:rFonts w:hint="eastAsia"/>
              </w:rPr>
            </w:pPr>
            <w:r>
              <w:rPr>
                <w:sz w:val="15"/>
              </w:rPr>
              <w:t>}</w:t>
            </w:r>
          </w:p>
        </w:tc>
      </w:tr>
    </w:tbl>
    <w:p w14:paraId="71AA29F7" w14:textId="77777777" w:rsidR="00026129" w:rsidRDefault="00026129">
      <w:pPr>
        <w:spacing w:after="80" w:line="240" w:lineRule="auto"/>
      </w:pPr>
    </w:p>
    <w:p w14:paraId="2818CF75" w14:textId="77777777" w:rsidR="00026129" w:rsidRDefault="003842D2">
      <w:pPr>
        <w:pStyle w:val="Heading3"/>
      </w:pPr>
      <w:r>
        <w:t>10.4.2  GET /v1/auth/me</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528D6538" w14:textId="77777777">
        <w:trPr>
          <w:cantSplit/>
          <w:jc w:val="center"/>
        </w:trPr>
        <w:tc>
          <w:tcPr>
            <w:tcW w:w="2232" w:type="dxa"/>
            <w:shd w:val="clear" w:color="auto" w:fill="E6EEF7"/>
          </w:tcPr>
          <w:p w14:paraId="5ADB968A" w14:textId="77777777" w:rsidR="00026129" w:rsidRDefault="003842D2">
            <w:pPr>
              <w:spacing w:after="0" w:line="240" w:lineRule="auto"/>
            </w:pPr>
            <w:r>
              <w:rPr>
                <w:b/>
                <w:color w:val="14325C"/>
                <w:sz w:val="16"/>
              </w:rPr>
              <w:t>Endpoint</w:t>
            </w:r>
          </w:p>
        </w:tc>
        <w:tc>
          <w:tcPr>
            <w:tcW w:w="6768" w:type="dxa"/>
          </w:tcPr>
          <w:p w14:paraId="352B2093" w14:textId="77777777" w:rsidR="00026129" w:rsidRDefault="003842D2">
            <w:pPr>
              <w:spacing w:after="0" w:line="240" w:lineRule="auto"/>
            </w:pPr>
            <w:r>
              <w:rPr>
                <w:rFonts w:ascii="Consolas" w:eastAsia="Consolas" w:hAnsi="Consolas"/>
                <w:color w:val="1F3A5F"/>
                <w:sz w:val="13"/>
              </w:rPr>
              <w:t>/v1/auth/me</w:t>
            </w:r>
          </w:p>
        </w:tc>
      </w:tr>
      <w:tr w:rsidR="00026129" w14:paraId="1C8605FB" w14:textId="77777777">
        <w:trPr>
          <w:cantSplit/>
          <w:jc w:val="center"/>
        </w:trPr>
        <w:tc>
          <w:tcPr>
            <w:tcW w:w="2232" w:type="dxa"/>
            <w:shd w:val="clear" w:color="auto" w:fill="E6EEF7"/>
          </w:tcPr>
          <w:p w14:paraId="1570E991" w14:textId="77777777" w:rsidR="00026129" w:rsidRDefault="003842D2">
            <w:pPr>
              <w:spacing w:after="0" w:line="240" w:lineRule="auto"/>
            </w:pPr>
            <w:r>
              <w:rPr>
                <w:b/>
                <w:color w:val="14325C"/>
                <w:sz w:val="16"/>
              </w:rPr>
              <w:t>HTTP method</w:t>
            </w:r>
          </w:p>
        </w:tc>
        <w:tc>
          <w:tcPr>
            <w:tcW w:w="6768" w:type="dxa"/>
          </w:tcPr>
          <w:p w14:paraId="27BD1973" w14:textId="77777777" w:rsidR="00026129" w:rsidRDefault="003842D2">
            <w:pPr>
              <w:spacing w:after="0" w:line="240" w:lineRule="auto"/>
            </w:pPr>
            <w:r>
              <w:rPr>
                <w:sz w:val="16"/>
              </w:rPr>
              <w:t>GET</w:t>
            </w:r>
          </w:p>
        </w:tc>
      </w:tr>
      <w:tr w:rsidR="00026129" w14:paraId="718C4D88" w14:textId="77777777">
        <w:trPr>
          <w:cantSplit/>
          <w:jc w:val="center"/>
        </w:trPr>
        <w:tc>
          <w:tcPr>
            <w:tcW w:w="2232" w:type="dxa"/>
            <w:shd w:val="clear" w:color="auto" w:fill="E6EEF7"/>
          </w:tcPr>
          <w:p w14:paraId="5CA0204F" w14:textId="77777777" w:rsidR="00026129" w:rsidRDefault="003842D2">
            <w:pPr>
              <w:spacing w:after="0" w:line="240" w:lineRule="auto"/>
            </w:pPr>
            <w:r>
              <w:rPr>
                <w:b/>
                <w:color w:val="14325C"/>
                <w:sz w:val="16"/>
              </w:rPr>
              <w:t>Purpose</w:t>
            </w:r>
          </w:p>
        </w:tc>
        <w:tc>
          <w:tcPr>
            <w:tcW w:w="6768" w:type="dxa"/>
          </w:tcPr>
          <w:p w14:paraId="06046466" w14:textId="77777777" w:rsidR="00026129" w:rsidRDefault="003842D2">
            <w:pPr>
              <w:spacing w:after="0" w:line="240" w:lineRule="auto"/>
            </w:pPr>
            <w:r>
              <w:rPr>
                <w:sz w:val="16"/>
              </w:rPr>
              <w:t>Return the claims of the presented access token.</w:t>
            </w:r>
          </w:p>
        </w:tc>
      </w:tr>
      <w:tr w:rsidR="00026129" w14:paraId="690645E3" w14:textId="77777777">
        <w:trPr>
          <w:cantSplit/>
          <w:jc w:val="center"/>
        </w:trPr>
        <w:tc>
          <w:tcPr>
            <w:tcW w:w="2232" w:type="dxa"/>
            <w:shd w:val="clear" w:color="auto" w:fill="E6EEF7"/>
          </w:tcPr>
          <w:p w14:paraId="2E874841" w14:textId="77777777" w:rsidR="00026129" w:rsidRDefault="003842D2">
            <w:pPr>
              <w:spacing w:after="0" w:line="240" w:lineRule="auto"/>
            </w:pPr>
            <w:r>
              <w:rPr>
                <w:b/>
                <w:color w:val="14325C"/>
                <w:sz w:val="16"/>
              </w:rPr>
              <w:t>Authentication</w:t>
            </w:r>
          </w:p>
        </w:tc>
        <w:tc>
          <w:tcPr>
            <w:tcW w:w="6768" w:type="dxa"/>
          </w:tcPr>
          <w:p w14:paraId="16EBA42E" w14:textId="77777777" w:rsidR="00026129" w:rsidRDefault="003842D2">
            <w:pPr>
              <w:spacing w:after="0" w:line="240" w:lineRule="auto"/>
            </w:pPr>
            <w:r>
              <w:rPr>
                <w:sz w:val="16"/>
              </w:rPr>
              <w:t>Bearer access JWT</w:t>
            </w:r>
          </w:p>
        </w:tc>
      </w:tr>
      <w:tr w:rsidR="00026129" w14:paraId="4CA10E16" w14:textId="77777777">
        <w:trPr>
          <w:cantSplit/>
          <w:jc w:val="center"/>
        </w:trPr>
        <w:tc>
          <w:tcPr>
            <w:tcW w:w="2232" w:type="dxa"/>
            <w:shd w:val="clear" w:color="auto" w:fill="E6EEF7"/>
          </w:tcPr>
          <w:p w14:paraId="30B3F2C0" w14:textId="77777777" w:rsidR="00026129" w:rsidRDefault="003842D2">
            <w:pPr>
              <w:spacing w:after="0" w:line="240" w:lineRule="auto"/>
            </w:pPr>
            <w:r>
              <w:rPr>
                <w:b/>
                <w:color w:val="14325C"/>
                <w:sz w:val="16"/>
              </w:rPr>
              <w:t>Request headers</w:t>
            </w:r>
          </w:p>
        </w:tc>
        <w:tc>
          <w:tcPr>
            <w:tcW w:w="6768" w:type="dxa"/>
          </w:tcPr>
          <w:p w14:paraId="02748F10" w14:textId="77777777" w:rsidR="00026129" w:rsidRDefault="003842D2">
            <w:pPr>
              <w:spacing w:after="0" w:line="240" w:lineRule="auto"/>
            </w:pPr>
            <w:r>
              <w:rPr>
                <w:sz w:val="16"/>
              </w:rPr>
              <w:t>Accept: application/json; Authorization: Bearer &lt;token&gt;; X-Request-ID (optional)</w:t>
            </w:r>
          </w:p>
        </w:tc>
      </w:tr>
      <w:tr w:rsidR="00026129" w14:paraId="12844636" w14:textId="77777777">
        <w:trPr>
          <w:cantSplit/>
          <w:jc w:val="center"/>
        </w:trPr>
        <w:tc>
          <w:tcPr>
            <w:tcW w:w="2232" w:type="dxa"/>
            <w:shd w:val="clear" w:color="auto" w:fill="E6EEF7"/>
          </w:tcPr>
          <w:p w14:paraId="59A64174" w14:textId="77777777" w:rsidR="00026129" w:rsidRDefault="003842D2">
            <w:pPr>
              <w:spacing w:after="0" w:line="240" w:lineRule="auto"/>
            </w:pPr>
            <w:r>
              <w:rPr>
                <w:b/>
                <w:color w:val="14325C"/>
                <w:sz w:val="16"/>
              </w:rPr>
              <w:t>Parameters</w:t>
            </w:r>
          </w:p>
        </w:tc>
        <w:tc>
          <w:tcPr>
            <w:tcW w:w="6768" w:type="dxa"/>
          </w:tcPr>
          <w:p w14:paraId="5A29D95A" w14:textId="77777777" w:rsidR="00026129" w:rsidRDefault="003842D2">
            <w:pPr>
              <w:spacing w:after="0" w:line="240" w:lineRule="auto"/>
            </w:pPr>
            <w:r>
              <w:rPr>
                <w:rFonts w:ascii="Consolas" w:eastAsia="Consolas" w:hAnsi="Consolas"/>
                <w:color w:val="1F3A5F"/>
                <w:sz w:val="13"/>
              </w:rPr>
              <w:t>authorization</w:t>
            </w:r>
            <w:r>
              <w:rPr>
                <w:sz w:val="16"/>
              </w:rPr>
              <w:t xml:space="preserve"> (header, string | null, required: no)</w:t>
            </w:r>
          </w:p>
        </w:tc>
      </w:tr>
      <w:tr w:rsidR="00026129" w14:paraId="58CFA589" w14:textId="77777777">
        <w:trPr>
          <w:cantSplit/>
          <w:jc w:val="center"/>
        </w:trPr>
        <w:tc>
          <w:tcPr>
            <w:tcW w:w="2232" w:type="dxa"/>
            <w:shd w:val="clear" w:color="auto" w:fill="E6EEF7"/>
          </w:tcPr>
          <w:p w14:paraId="77864A66" w14:textId="77777777" w:rsidR="00026129" w:rsidRDefault="003842D2">
            <w:pPr>
              <w:spacing w:after="0" w:line="240" w:lineRule="auto"/>
            </w:pPr>
            <w:r>
              <w:rPr>
                <w:b/>
                <w:color w:val="14325C"/>
                <w:sz w:val="16"/>
              </w:rPr>
              <w:t>Request body</w:t>
            </w:r>
          </w:p>
        </w:tc>
        <w:tc>
          <w:tcPr>
            <w:tcW w:w="6768" w:type="dxa"/>
          </w:tcPr>
          <w:p w14:paraId="75E12183" w14:textId="77777777" w:rsidR="00026129" w:rsidRDefault="003842D2">
            <w:pPr>
              <w:spacing w:after="0" w:line="240" w:lineRule="auto"/>
            </w:pPr>
            <w:r>
              <w:rPr>
                <w:sz w:val="16"/>
              </w:rPr>
              <w:t>None</w:t>
            </w:r>
          </w:p>
        </w:tc>
      </w:tr>
      <w:tr w:rsidR="00026129" w14:paraId="42B589B4" w14:textId="77777777">
        <w:trPr>
          <w:cantSplit/>
          <w:jc w:val="center"/>
        </w:trPr>
        <w:tc>
          <w:tcPr>
            <w:tcW w:w="2232" w:type="dxa"/>
            <w:shd w:val="clear" w:color="auto" w:fill="E6EEF7"/>
          </w:tcPr>
          <w:p w14:paraId="310E57DB" w14:textId="77777777" w:rsidR="00026129" w:rsidRDefault="003842D2">
            <w:pPr>
              <w:spacing w:after="0" w:line="240" w:lineRule="auto"/>
            </w:pPr>
            <w:r>
              <w:rPr>
                <w:b/>
                <w:color w:val="14325C"/>
                <w:sz w:val="16"/>
              </w:rPr>
              <w:t>Response body</w:t>
            </w:r>
          </w:p>
        </w:tc>
        <w:tc>
          <w:tcPr>
            <w:tcW w:w="6768" w:type="dxa"/>
          </w:tcPr>
          <w:p w14:paraId="0E4D334B" w14:textId="77777777" w:rsidR="00026129" w:rsidRDefault="003842D2">
            <w:pPr>
              <w:spacing w:after="0" w:line="240" w:lineRule="auto"/>
            </w:pPr>
            <w:r>
              <w:rPr>
                <w:sz w:val="16"/>
              </w:rPr>
              <w:t>200 {sub, roles[], jti, issued_at, expires_at, token_use}</w:t>
            </w:r>
          </w:p>
        </w:tc>
      </w:tr>
      <w:tr w:rsidR="00026129" w14:paraId="5A474AE0" w14:textId="77777777">
        <w:trPr>
          <w:cantSplit/>
          <w:jc w:val="center"/>
        </w:trPr>
        <w:tc>
          <w:tcPr>
            <w:tcW w:w="2232" w:type="dxa"/>
            <w:shd w:val="clear" w:color="auto" w:fill="E6EEF7"/>
          </w:tcPr>
          <w:p w14:paraId="4970A6D7" w14:textId="77777777" w:rsidR="00026129" w:rsidRDefault="003842D2">
            <w:pPr>
              <w:spacing w:after="0" w:line="240" w:lineRule="auto"/>
            </w:pPr>
            <w:r>
              <w:rPr>
                <w:b/>
                <w:color w:val="14325C"/>
                <w:sz w:val="16"/>
              </w:rPr>
              <w:t>Status codes</w:t>
            </w:r>
          </w:p>
        </w:tc>
        <w:tc>
          <w:tcPr>
            <w:tcW w:w="6768" w:type="dxa"/>
          </w:tcPr>
          <w:p w14:paraId="01BD67E4" w14:textId="77777777" w:rsidR="00026129" w:rsidRDefault="003842D2">
            <w:pPr>
              <w:spacing w:after="0" w:line="240" w:lineRule="auto"/>
            </w:pPr>
            <w:r>
              <w:rPr>
                <w:sz w:val="16"/>
              </w:rPr>
              <w:t>200, 401</w:t>
            </w:r>
          </w:p>
        </w:tc>
      </w:tr>
      <w:tr w:rsidR="00026129" w14:paraId="3F622F64" w14:textId="77777777">
        <w:trPr>
          <w:cantSplit/>
          <w:jc w:val="center"/>
        </w:trPr>
        <w:tc>
          <w:tcPr>
            <w:tcW w:w="2232" w:type="dxa"/>
            <w:shd w:val="clear" w:color="auto" w:fill="E6EEF7"/>
          </w:tcPr>
          <w:p w14:paraId="7C10644A" w14:textId="77777777" w:rsidR="00026129" w:rsidRDefault="003842D2">
            <w:pPr>
              <w:spacing w:after="0" w:line="240" w:lineRule="auto"/>
            </w:pPr>
            <w:r>
              <w:rPr>
                <w:b/>
                <w:color w:val="14325C"/>
                <w:sz w:val="16"/>
              </w:rPr>
              <w:t>Error responses (observed)</w:t>
            </w:r>
          </w:p>
        </w:tc>
        <w:tc>
          <w:tcPr>
            <w:tcW w:w="6768" w:type="dxa"/>
          </w:tcPr>
          <w:p w14:paraId="1BE477D3" w14:textId="77777777" w:rsidR="00026129" w:rsidRDefault="003842D2">
            <w:pPr>
              <w:spacing w:after="0" w:line="240" w:lineRule="auto"/>
            </w:pPr>
            <w:r>
              <w:rPr>
                <w:sz w:val="16"/>
              </w:rPr>
              <w:t>1. 401: "missing bearer token"</w:t>
            </w:r>
          </w:p>
          <w:p w14:paraId="26D5A6C1" w14:textId="77777777" w:rsidR="00026129" w:rsidRDefault="003842D2">
            <w:pPr>
              <w:spacing w:after="0" w:line="240" w:lineRule="auto"/>
            </w:pPr>
            <w:r>
              <w:rPr>
                <w:sz w:val="16"/>
              </w:rPr>
              <w:t>2. 401: "jwt signature mismatch"</w:t>
            </w:r>
          </w:p>
          <w:p w14:paraId="6D6B106E" w14:textId="77777777" w:rsidR="00026129" w:rsidRDefault="003842D2">
            <w:pPr>
              <w:spacing w:after="0" w:line="240" w:lineRule="auto"/>
            </w:pPr>
            <w:r>
              <w:rPr>
                <w:sz w:val="16"/>
              </w:rPr>
              <w:t>3. 401: "jwt token_use must be 'access'"</w:t>
            </w:r>
          </w:p>
        </w:tc>
      </w:tr>
    </w:tbl>
    <w:p w14:paraId="34C0EAAB" w14:textId="77777777" w:rsidR="00026129" w:rsidRDefault="00026129">
      <w:pPr>
        <w:spacing w:line="240" w:lineRule="auto"/>
      </w:pPr>
    </w:p>
    <w:p w14:paraId="67F765B4" w14:textId="77777777" w:rsidR="00026129" w:rsidRDefault="003842D2">
      <w:pPr>
        <w:keepNext/>
      </w:pPr>
      <w:r>
        <w:rPr>
          <w:b/>
          <w:sz w:val="20"/>
        </w:rPr>
        <w:t>Example request / response</w:t>
      </w:r>
      <w:r>
        <w:rPr>
          <w:sz w:val="20"/>
        </w:rPr>
        <w:t xml:space="preserve"> (measured: HTTP 200 in 2.6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3CFF1C49" w14:textId="77777777">
        <w:trPr>
          <w:jc w:val="center"/>
        </w:trPr>
        <w:tc>
          <w:tcPr>
            <w:tcW w:w="9000" w:type="dxa"/>
            <w:shd w:val="clear" w:color="auto" w:fill="F6F8FA"/>
          </w:tcPr>
          <w:p w14:paraId="1905A474" w14:textId="77777777" w:rsidR="00026129" w:rsidRDefault="003842D2">
            <w:pPr>
              <w:pStyle w:val="Code"/>
              <w:rPr>
                <w:rFonts w:hint="eastAsia"/>
              </w:rPr>
            </w:pPr>
            <w:r>
              <w:rPr>
                <w:sz w:val="15"/>
              </w:rPr>
              <w:t>GET /v1/auth/me</w:t>
            </w:r>
          </w:p>
          <w:p w14:paraId="0882A580" w14:textId="77777777" w:rsidR="00026129" w:rsidRDefault="003842D2">
            <w:pPr>
              <w:pStyle w:val="Code"/>
              <w:rPr>
                <w:rFonts w:hint="eastAsia"/>
              </w:rPr>
            </w:pPr>
            <w:r>
              <w:rPr>
                <w:sz w:val="15"/>
              </w:rPr>
              <w:t>Authorization: Bearer eyJhbGciOiJIUzI1N…</w:t>
            </w:r>
          </w:p>
          <w:p w14:paraId="1713CB30" w14:textId="77777777" w:rsidR="00026129" w:rsidRDefault="003842D2">
            <w:pPr>
              <w:pStyle w:val="Code"/>
              <w:rPr>
                <w:rFonts w:hint="eastAsia"/>
              </w:rPr>
            </w:pPr>
            <w:r>
              <w:rPr>
                <w:sz w:val="15"/>
              </w:rPr>
              <w:t>—</w:t>
            </w:r>
          </w:p>
          <w:p w14:paraId="6D669FF1" w14:textId="77777777" w:rsidR="00026129" w:rsidRDefault="003842D2">
            <w:pPr>
              <w:pStyle w:val="Code"/>
              <w:rPr>
                <w:rFonts w:hint="eastAsia"/>
              </w:rPr>
            </w:pPr>
            <w:r>
              <w:rPr>
                <w:sz w:val="15"/>
              </w:rPr>
              <w:t>{</w:t>
            </w:r>
          </w:p>
          <w:p w14:paraId="1512C089" w14:textId="77777777" w:rsidR="00026129" w:rsidRDefault="003842D2">
            <w:pPr>
              <w:pStyle w:val="Code"/>
              <w:rPr>
                <w:rFonts w:hint="eastAsia"/>
              </w:rPr>
            </w:pPr>
            <w:r>
              <w:rPr>
                <w:sz w:val="15"/>
              </w:rPr>
              <w:t xml:space="preserve"> "sub": "demo",</w:t>
            </w:r>
          </w:p>
          <w:p w14:paraId="0B711579" w14:textId="77777777" w:rsidR="00026129" w:rsidRDefault="003842D2">
            <w:pPr>
              <w:pStyle w:val="Code"/>
              <w:rPr>
                <w:rFonts w:hint="eastAsia"/>
              </w:rPr>
            </w:pPr>
            <w:r>
              <w:rPr>
                <w:sz w:val="15"/>
              </w:rPr>
              <w:t xml:space="preserve"> "roles": [</w:t>
            </w:r>
          </w:p>
          <w:p w14:paraId="0C51844C" w14:textId="77777777" w:rsidR="00026129" w:rsidRDefault="003842D2">
            <w:pPr>
              <w:pStyle w:val="Code"/>
              <w:rPr>
                <w:rFonts w:hint="eastAsia"/>
              </w:rPr>
            </w:pPr>
            <w:r>
              <w:rPr>
                <w:sz w:val="15"/>
              </w:rPr>
              <w:t xml:space="preserve">  "user"</w:t>
            </w:r>
          </w:p>
          <w:p w14:paraId="2E4D1A12" w14:textId="77777777" w:rsidR="00026129" w:rsidRDefault="003842D2">
            <w:pPr>
              <w:pStyle w:val="Code"/>
              <w:rPr>
                <w:rFonts w:hint="eastAsia"/>
              </w:rPr>
            </w:pPr>
            <w:r>
              <w:rPr>
                <w:sz w:val="15"/>
              </w:rPr>
              <w:t xml:space="preserve"> ],</w:t>
            </w:r>
          </w:p>
          <w:p w14:paraId="5EEE02CC" w14:textId="77777777" w:rsidR="00026129" w:rsidRDefault="003842D2">
            <w:pPr>
              <w:pStyle w:val="Code"/>
              <w:rPr>
                <w:rFonts w:hint="eastAsia"/>
              </w:rPr>
            </w:pPr>
            <w:r>
              <w:rPr>
                <w:sz w:val="15"/>
              </w:rPr>
              <w:t xml:space="preserve"> "jti": "96b10b89886a4003bf87a335244a557e",</w:t>
            </w:r>
          </w:p>
          <w:p w14:paraId="6BEE3947" w14:textId="77777777" w:rsidR="00026129" w:rsidRDefault="003842D2">
            <w:pPr>
              <w:pStyle w:val="Code"/>
              <w:rPr>
                <w:rFonts w:hint="eastAsia"/>
              </w:rPr>
            </w:pPr>
            <w:r>
              <w:rPr>
                <w:sz w:val="15"/>
              </w:rPr>
              <w:t xml:space="preserve"> "issued_at": "2026-10-06T14:25:49Z",</w:t>
            </w:r>
          </w:p>
          <w:p w14:paraId="2D184B96" w14:textId="77777777" w:rsidR="00026129" w:rsidRDefault="003842D2">
            <w:pPr>
              <w:pStyle w:val="Code"/>
              <w:rPr>
                <w:rFonts w:hint="eastAsia"/>
              </w:rPr>
            </w:pPr>
            <w:r>
              <w:rPr>
                <w:sz w:val="15"/>
              </w:rPr>
              <w:t xml:space="preserve"> "expires_at": "2026-10-06T14:40:49Z",</w:t>
            </w:r>
          </w:p>
          <w:p w14:paraId="18187776" w14:textId="77777777" w:rsidR="00026129" w:rsidRDefault="003842D2">
            <w:pPr>
              <w:pStyle w:val="Code"/>
              <w:rPr>
                <w:rFonts w:hint="eastAsia"/>
              </w:rPr>
            </w:pPr>
            <w:r>
              <w:rPr>
                <w:sz w:val="15"/>
              </w:rPr>
              <w:t xml:space="preserve"> "token_use": "access"</w:t>
            </w:r>
          </w:p>
          <w:p w14:paraId="7DABA5A8" w14:textId="77777777" w:rsidR="00026129" w:rsidRDefault="003842D2">
            <w:pPr>
              <w:pStyle w:val="Code"/>
              <w:rPr>
                <w:rFonts w:hint="eastAsia"/>
              </w:rPr>
            </w:pPr>
            <w:r>
              <w:rPr>
                <w:sz w:val="15"/>
              </w:rPr>
              <w:t>}</w:t>
            </w:r>
          </w:p>
        </w:tc>
      </w:tr>
    </w:tbl>
    <w:p w14:paraId="21ECF8E9" w14:textId="77777777" w:rsidR="00026129" w:rsidRDefault="00026129">
      <w:pPr>
        <w:spacing w:after="80" w:line="240" w:lineRule="auto"/>
      </w:pPr>
    </w:p>
    <w:p w14:paraId="1B15B4B3" w14:textId="77777777" w:rsidR="00026129" w:rsidRDefault="003842D2">
      <w:pPr>
        <w:pStyle w:val="Heading3"/>
      </w:pPr>
      <w:r>
        <w:t>10.4.3  POST /v1/auth/refresh</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24C50E5B" w14:textId="77777777">
        <w:trPr>
          <w:cantSplit/>
          <w:jc w:val="center"/>
        </w:trPr>
        <w:tc>
          <w:tcPr>
            <w:tcW w:w="2232" w:type="dxa"/>
            <w:shd w:val="clear" w:color="auto" w:fill="E6EEF7"/>
          </w:tcPr>
          <w:p w14:paraId="2AC1F764" w14:textId="77777777" w:rsidR="00026129" w:rsidRDefault="003842D2">
            <w:pPr>
              <w:spacing w:after="0" w:line="240" w:lineRule="auto"/>
            </w:pPr>
            <w:r>
              <w:rPr>
                <w:b/>
                <w:color w:val="14325C"/>
                <w:sz w:val="16"/>
              </w:rPr>
              <w:t>Endpoint</w:t>
            </w:r>
          </w:p>
        </w:tc>
        <w:tc>
          <w:tcPr>
            <w:tcW w:w="6768" w:type="dxa"/>
          </w:tcPr>
          <w:p w14:paraId="6E3C924A" w14:textId="77777777" w:rsidR="00026129" w:rsidRDefault="003842D2">
            <w:pPr>
              <w:spacing w:after="0" w:line="240" w:lineRule="auto"/>
            </w:pPr>
            <w:r>
              <w:rPr>
                <w:rFonts w:ascii="Consolas" w:eastAsia="Consolas" w:hAnsi="Consolas"/>
                <w:color w:val="1F3A5F"/>
                <w:sz w:val="13"/>
              </w:rPr>
              <w:t>/v1/auth/refresh</w:t>
            </w:r>
          </w:p>
        </w:tc>
      </w:tr>
      <w:tr w:rsidR="00026129" w14:paraId="12C2283B" w14:textId="77777777">
        <w:trPr>
          <w:cantSplit/>
          <w:jc w:val="center"/>
        </w:trPr>
        <w:tc>
          <w:tcPr>
            <w:tcW w:w="2232" w:type="dxa"/>
            <w:shd w:val="clear" w:color="auto" w:fill="E6EEF7"/>
          </w:tcPr>
          <w:p w14:paraId="36C47B12" w14:textId="77777777" w:rsidR="00026129" w:rsidRDefault="003842D2">
            <w:pPr>
              <w:spacing w:after="0" w:line="240" w:lineRule="auto"/>
            </w:pPr>
            <w:r>
              <w:rPr>
                <w:b/>
                <w:color w:val="14325C"/>
                <w:sz w:val="16"/>
              </w:rPr>
              <w:t>HTTP method</w:t>
            </w:r>
          </w:p>
        </w:tc>
        <w:tc>
          <w:tcPr>
            <w:tcW w:w="6768" w:type="dxa"/>
          </w:tcPr>
          <w:p w14:paraId="2AB23C5B" w14:textId="77777777" w:rsidR="00026129" w:rsidRDefault="003842D2">
            <w:pPr>
              <w:spacing w:after="0" w:line="240" w:lineRule="auto"/>
            </w:pPr>
            <w:r>
              <w:rPr>
                <w:sz w:val="16"/>
              </w:rPr>
              <w:t>POST</w:t>
            </w:r>
          </w:p>
        </w:tc>
      </w:tr>
      <w:tr w:rsidR="00026129" w14:paraId="3C85BFB0" w14:textId="77777777">
        <w:trPr>
          <w:cantSplit/>
          <w:jc w:val="center"/>
        </w:trPr>
        <w:tc>
          <w:tcPr>
            <w:tcW w:w="2232" w:type="dxa"/>
            <w:shd w:val="clear" w:color="auto" w:fill="E6EEF7"/>
          </w:tcPr>
          <w:p w14:paraId="3D8E299D" w14:textId="77777777" w:rsidR="00026129" w:rsidRDefault="003842D2">
            <w:pPr>
              <w:spacing w:after="0" w:line="240" w:lineRule="auto"/>
            </w:pPr>
            <w:r>
              <w:rPr>
                <w:b/>
                <w:color w:val="14325C"/>
                <w:sz w:val="16"/>
              </w:rPr>
              <w:t>Purpose</w:t>
            </w:r>
          </w:p>
        </w:tc>
        <w:tc>
          <w:tcPr>
            <w:tcW w:w="6768" w:type="dxa"/>
          </w:tcPr>
          <w:p w14:paraId="11DF3F22" w14:textId="77777777" w:rsidR="00026129" w:rsidRDefault="003842D2">
            <w:pPr>
              <w:spacing w:after="0" w:line="240" w:lineRule="auto"/>
            </w:pPr>
            <w:r>
              <w:rPr>
                <w:sz w:val="16"/>
              </w:rPr>
              <w:t>Exchange a refresh token for a new access token.</w:t>
            </w:r>
          </w:p>
        </w:tc>
      </w:tr>
      <w:tr w:rsidR="00026129" w14:paraId="642DC383" w14:textId="77777777">
        <w:trPr>
          <w:cantSplit/>
          <w:jc w:val="center"/>
        </w:trPr>
        <w:tc>
          <w:tcPr>
            <w:tcW w:w="2232" w:type="dxa"/>
            <w:shd w:val="clear" w:color="auto" w:fill="E6EEF7"/>
          </w:tcPr>
          <w:p w14:paraId="72178F96" w14:textId="77777777" w:rsidR="00026129" w:rsidRDefault="003842D2">
            <w:pPr>
              <w:spacing w:after="0" w:line="240" w:lineRule="auto"/>
            </w:pPr>
            <w:r>
              <w:rPr>
                <w:b/>
                <w:color w:val="14325C"/>
                <w:sz w:val="16"/>
              </w:rPr>
              <w:t>Authentication</w:t>
            </w:r>
          </w:p>
        </w:tc>
        <w:tc>
          <w:tcPr>
            <w:tcW w:w="6768" w:type="dxa"/>
          </w:tcPr>
          <w:p w14:paraId="0CEC66BB" w14:textId="77777777" w:rsidR="00026129" w:rsidRDefault="003842D2">
            <w:pPr>
              <w:spacing w:after="0" w:line="240" w:lineRule="auto"/>
            </w:pPr>
            <w:r>
              <w:rPr>
                <w:sz w:val="16"/>
              </w:rPr>
              <w:t>Bearer refresh JWT</w:t>
            </w:r>
          </w:p>
        </w:tc>
      </w:tr>
      <w:tr w:rsidR="00026129" w14:paraId="2AE6DE1C" w14:textId="77777777">
        <w:trPr>
          <w:cantSplit/>
          <w:jc w:val="center"/>
        </w:trPr>
        <w:tc>
          <w:tcPr>
            <w:tcW w:w="2232" w:type="dxa"/>
            <w:shd w:val="clear" w:color="auto" w:fill="E6EEF7"/>
          </w:tcPr>
          <w:p w14:paraId="4AB25F8A" w14:textId="77777777" w:rsidR="00026129" w:rsidRDefault="003842D2">
            <w:pPr>
              <w:spacing w:after="0" w:line="240" w:lineRule="auto"/>
            </w:pPr>
            <w:r>
              <w:rPr>
                <w:b/>
                <w:color w:val="14325C"/>
                <w:sz w:val="16"/>
              </w:rPr>
              <w:t>Request headers</w:t>
            </w:r>
          </w:p>
        </w:tc>
        <w:tc>
          <w:tcPr>
            <w:tcW w:w="6768" w:type="dxa"/>
          </w:tcPr>
          <w:p w14:paraId="38082100" w14:textId="77777777" w:rsidR="00026129" w:rsidRDefault="003842D2">
            <w:pPr>
              <w:spacing w:after="0" w:line="240" w:lineRule="auto"/>
            </w:pPr>
            <w:r>
              <w:rPr>
                <w:sz w:val="16"/>
              </w:rPr>
              <w:t>Accept: application/json; Authorization: Bearer &lt;token&gt;; X-Request-ID (optional)</w:t>
            </w:r>
          </w:p>
        </w:tc>
      </w:tr>
      <w:tr w:rsidR="00026129" w14:paraId="6BA6C99D" w14:textId="77777777">
        <w:trPr>
          <w:cantSplit/>
          <w:jc w:val="center"/>
        </w:trPr>
        <w:tc>
          <w:tcPr>
            <w:tcW w:w="2232" w:type="dxa"/>
            <w:shd w:val="clear" w:color="auto" w:fill="E6EEF7"/>
          </w:tcPr>
          <w:p w14:paraId="75E39B3B" w14:textId="77777777" w:rsidR="00026129" w:rsidRDefault="003842D2">
            <w:pPr>
              <w:spacing w:after="0" w:line="240" w:lineRule="auto"/>
            </w:pPr>
            <w:r>
              <w:rPr>
                <w:b/>
                <w:color w:val="14325C"/>
                <w:sz w:val="16"/>
              </w:rPr>
              <w:t>Parameters</w:t>
            </w:r>
          </w:p>
        </w:tc>
        <w:tc>
          <w:tcPr>
            <w:tcW w:w="6768" w:type="dxa"/>
          </w:tcPr>
          <w:p w14:paraId="37C71614" w14:textId="77777777" w:rsidR="00026129" w:rsidRDefault="003842D2">
            <w:pPr>
              <w:spacing w:after="0" w:line="240" w:lineRule="auto"/>
            </w:pPr>
            <w:r>
              <w:rPr>
                <w:rFonts w:ascii="Consolas" w:eastAsia="Consolas" w:hAnsi="Consolas"/>
                <w:color w:val="1F3A5F"/>
                <w:sz w:val="13"/>
              </w:rPr>
              <w:t>authorization</w:t>
            </w:r>
            <w:r>
              <w:rPr>
                <w:sz w:val="16"/>
              </w:rPr>
              <w:t xml:space="preserve"> (header, string | null, required: no)</w:t>
            </w:r>
          </w:p>
        </w:tc>
      </w:tr>
      <w:tr w:rsidR="00026129" w14:paraId="061AE273" w14:textId="77777777">
        <w:trPr>
          <w:cantSplit/>
          <w:jc w:val="center"/>
        </w:trPr>
        <w:tc>
          <w:tcPr>
            <w:tcW w:w="2232" w:type="dxa"/>
            <w:shd w:val="clear" w:color="auto" w:fill="E6EEF7"/>
          </w:tcPr>
          <w:p w14:paraId="78918FC2" w14:textId="77777777" w:rsidR="00026129" w:rsidRDefault="003842D2">
            <w:pPr>
              <w:spacing w:after="0" w:line="240" w:lineRule="auto"/>
            </w:pPr>
            <w:r>
              <w:rPr>
                <w:b/>
                <w:color w:val="14325C"/>
                <w:sz w:val="16"/>
              </w:rPr>
              <w:lastRenderedPageBreak/>
              <w:t>Request body</w:t>
            </w:r>
          </w:p>
        </w:tc>
        <w:tc>
          <w:tcPr>
            <w:tcW w:w="6768" w:type="dxa"/>
          </w:tcPr>
          <w:p w14:paraId="0344EBE8" w14:textId="77777777" w:rsidR="00026129" w:rsidRDefault="003842D2">
            <w:pPr>
              <w:spacing w:after="0" w:line="240" w:lineRule="auto"/>
            </w:pPr>
            <w:r>
              <w:rPr>
                <w:sz w:val="16"/>
              </w:rPr>
              <w:t>None</w:t>
            </w:r>
          </w:p>
        </w:tc>
      </w:tr>
      <w:tr w:rsidR="00026129" w14:paraId="0C53F94F" w14:textId="77777777">
        <w:trPr>
          <w:cantSplit/>
          <w:jc w:val="center"/>
        </w:trPr>
        <w:tc>
          <w:tcPr>
            <w:tcW w:w="2232" w:type="dxa"/>
            <w:shd w:val="clear" w:color="auto" w:fill="E6EEF7"/>
          </w:tcPr>
          <w:p w14:paraId="506E0DFA" w14:textId="77777777" w:rsidR="00026129" w:rsidRDefault="003842D2">
            <w:pPr>
              <w:spacing w:after="0" w:line="240" w:lineRule="auto"/>
            </w:pPr>
            <w:r>
              <w:rPr>
                <w:b/>
                <w:color w:val="14325C"/>
                <w:sz w:val="16"/>
              </w:rPr>
              <w:t>Response body</w:t>
            </w:r>
          </w:p>
        </w:tc>
        <w:tc>
          <w:tcPr>
            <w:tcW w:w="6768" w:type="dxa"/>
          </w:tcPr>
          <w:p w14:paraId="291B0322" w14:textId="77777777" w:rsidR="00026129" w:rsidRDefault="003842D2">
            <w:pPr>
              <w:spacing w:after="0" w:line="240" w:lineRule="auto"/>
            </w:pPr>
            <w:r>
              <w:rPr>
                <w:sz w:val="16"/>
              </w:rPr>
              <w:t>200 TokenPair</w:t>
            </w:r>
          </w:p>
        </w:tc>
      </w:tr>
      <w:tr w:rsidR="00026129" w14:paraId="5F304692" w14:textId="77777777">
        <w:trPr>
          <w:cantSplit/>
          <w:jc w:val="center"/>
        </w:trPr>
        <w:tc>
          <w:tcPr>
            <w:tcW w:w="2232" w:type="dxa"/>
            <w:shd w:val="clear" w:color="auto" w:fill="E6EEF7"/>
          </w:tcPr>
          <w:p w14:paraId="0C9009E5" w14:textId="77777777" w:rsidR="00026129" w:rsidRDefault="003842D2">
            <w:pPr>
              <w:spacing w:after="0" w:line="240" w:lineRule="auto"/>
            </w:pPr>
            <w:r>
              <w:rPr>
                <w:b/>
                <w:color w:val="14325C"/>
                <w:sz w:val="16"/>
              </w:rPr>
              <w:t>Status codes</w:t>
            </w:r>
          </w:p>
        </w:tc>
        <w:tc>
          <w:tcPr>
            <w:tcW w:w="6768" w:type="dxa"/>
          </w:tcPr>
          <w:p w14:paraId="0CD84088" w14:textId="77777777" w:rsidR="00026129" w:rsidRDefault="003842D2">
            <w:pPr>
              <w:spacing w:after="0" w:line="240" w:lineRule="auto"/>
            </w:pPr>
            <w:r>
              <w:rPr>
                <w:sz w:val="16"/>
              </w:rPr>
              <w:t>200, 401, 429</w:t>
            </w:r>
          </w:p>
        </w:tc>
      </w:tr>
      <w:tr w:rsidR="00026129" w14:paraId="0CC59D4A" w14:textId="77777777">
        <w:trPr>
          <w:cantSplit/>
          <w:jc w:val="center"/>
        </w:trPr>
        <w:tc>
          <w:tcPr>
            <w:tcW w:w="2232" w:type="dxa"/>
            <w:shd w:val="clear" w:color="auto" w:fill="E6EEF7"/>
          </w:tcPr>
          <w:p w14:paraId="5A102C79" w14:textId="77777777" w:rsidR="00026129" w:rsidRDefault="003842D2">
            <w:pPr>
              <w:spacing w:after="0" w:line="240" w:lineRule="auto"/>
            </w:pPr>
            <w:r>
              <w:rPr>
                <w:b/>
                <w:color w:val="14325C"/>
                <w:sz w:val="16"/>
              </w:rPr>
              <w:t>Error responses (observed)</w:t>
            </w:r>
          </w:p>
        </w:tc>
        <w:tc>
          <w:tcPr>
            <w:tcW w:w="6768" w:type="dxa"/>
          </w:tcPr>
          <w:p w14:paraId="39870B34" w14:textId="77777777" w:rsidR="00026129" w:rsidRDefault="003842D2">
            <w:pPr>
              <w:spacing w:after="0" w:line="240" w:lineRule="auto"/>
            </w:pPr>
            <w:r>
              <w:rPr>
                <w:sz w:val="16"/>
              </w:rPr>
              <w:t>Standard envelope errors (see conventions)</w:t>
            </w:r>
          </w:p>
        </w:tc>
      </w:tr>
    </w:tbl>
    <w:p w14:paraId="142FD9BB" w14:textId="77777777" w:rsidR="00026129" w:rsidRDefault="00026129">
      <w:pPr>
        <w:spacing w:line="240" w:lineRule="auto"/>
      </w:pPr>
    </w:p>
    <w:p w14:paraId="0AC0971B" w14:textId="77777777" w:rsidR="00026129" w:rsidRDefault="003842D2">
      <w:pPr>
        <w:keepNext/>
      </w:pPr>
      <w:r>
        <w:rPr>
          <w:b/>
          <w:sz w:val="20"/>
        </w:rPr>
        <w:t>Example request / response</w:t>
      </w:r>
      <w:r>
        <w:rPr>
          <w:sz w:val="20"/>
        </w:rPr>
        <w:t xml:space="preserve"> (measured: HTTP 200 in 1.9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70B403E4" w14:textId="77777777">
        <w:trPr>
          <w:jc w:val="center"/>
        </w:trPr>
        <w:tc>
          <w:tcPr>
            <w:tcW w:w="9000" w:type="dxa"/>
            <w:shd w:val="clear" w:color="auto" w:fill="F6F8FA"/>
          </w:tcPr>
          <w:p w14:paraId="197194D1" w14:textId="77777777" w:rsidR="00026129" w:rsidRDefault="003842D2">
            <w:pPr>
              <w:pStyle w:val="Code"/>
              <w:rPr>
                <w:rFonts w:hint="eastAsia"/>
              </w:rPr>
            </w:pPr>
            <w:r>
              <w:rPr>
                <w:sz w:val="15"/>
              </w:rPr>
              <w:t>POST /v1/auth/refresh</w:t>
            </w:r>
          </w:p>
          <w:p w14:paraId="3566DDA2" w14:textId="77777777" w:rsidR="00026129" w:rsidRDefault="003842D2">
            <w:pPr>
              <w:pStyle w:val="Code"/>
              <w:rPr>
                <w:rFonts w:hint="eastAsia"/>
              </w:rPr>
            </w:pPr>
            <w:r>
              <w:rPr>
                <w:sz w:val="15"/>
              </w:rPr>
              <w:t>Authorization: Bearer eyJhbGciOiJIUzI1N…</w:t>
            </w:r>
          </w:p>
          <w:p w14:paraId="4651632C" w14:textId="77777777" w:rsidR="00026129" w:rsidRDefault="003842D2">
            <w:pPr>
              <w:pStyle w:val="Code"/>
              <w:rPr>
                <w:rFonts w:hint="eastAsia"/>
              </w:rPr>
            </w:pPr>
            <w:r>
              <w:rPr>
                <w:sz w:val="15"/>
              </w:rPr>
              <w:t>—</w:t>
            </w:r>
          </w:p>
          <w:p w14:paraId="3B566839" w14:textId="77777777" w:rsidR="00026129" w:rsidRDefault="003842D2">
            <w:pPr>
              <w:pStyle w:val="Code"/>
              <w:rPr>
                <w:rFonts w:hint="eastAsia"/>
              </w:rPr>
            </w:pPr>
            <w:r>
              <w:rPr>
                <w:sz w:val="15"/>
              </w:rPr>
              <w:t>{</w:t>
            </w:r>
          </w:p>
          <w:p w14:paraId="7CE9395B" w14:textId="77777777" w:rsidR="00026129" w:rsidRDefault="003842D2">
            <w:pPr>
              <w:pStyle w:val="Code"/>
              <w:rPr>
                <w:rFonts w:hint="eastAsia"/>
              </w:rPr>
            </w:pPr>
            <w:r>
              <w:rPr>
                <w:sz w:val="15"/>
              </w:rPr>
              <w:t xml:space="preserve"> "access_token": "eyJhbGciOiJIUzI1NiIsInR5cCI6IkpXVCJ9.eyJpc3MiOiJub2VzaXM6ZGV2ZWxvcG1lbnQiLCJhdWQiOiJub2VzaXM6YXBpIiwic3ViIjoiZGVtbyIsImp0aSI6IjM4YmM2NGFhNTI2NzRkYWE4NTIwM2M5YzE1OTM5NjFhIiwiaWF0IjoxNzkxMjk2NzQ5LCJuYmYiOjE3OTEyOTY3NDksImV4cCI6MTc5MTI5NzY0OSwicm9sZXMiOlsidXNlciJdLCJ0b2tlbl91c2UiOiJhY2Nlc3MiLCJyZWZyZXNoX2p0aSI6IjdmZTQzNDM0YjFjYzRjOWY4YThkOTAyNTQ0NWQ3MDc3In0.mgZQ-6icx34efhsRiLcgVQNe4SQdFLB_tTcuImDEEYI",</w:t>
            </w:r>
          </w:p>
          <w:p w14:paraId="1A4A526B" w14:textId="77777777" w:rsidR="00026129" w:rsidRDefault="003842D2">
            <w:pPr>
              <w:pStyle w:val="Code"/>
              <w:rPr>
                <w:rFonts w:hint="eastAsia"/>
              </w:rPr>
            </w:pPr>
            <w:r>
              <w:rPr>
                <w:sz w:val="15"/>
              </w:rPr>
              <w:t xml:space="preserve"> "refresh_token": "eyJhbGciOiJIUzI1NiIsInR5cCI6IkpXVCJ9.eyJpc3MiOiJub2VzaXM6ZGV2ZWxvcG1lbnQiLCJhdWQiOiJub2VzaXM6YXBpIiwic3ViIjoiZGVtbyIsImp0aSI6IjdmZTQzNDM0YjFjYzRjOWY4YThkOTAyNTQ0NWQ3MDc3IiwiaWF0IjoxNzkxMjk2NzQ5LCJuYmYiOjE3OTEyOTY3NDksImV4cCI6MTc5MjUwNjM0OSwicm9sZXMiOlsidXNlciJdLCJ0b2tlbl91c2UiOiJyZWZyZXNoIn0.-_q3qkZ06crgeWoQj1YMBobzkxhabpIUzTG40NCrI2c",</w:t>
            </w:r>
          </w:p>
          <w:p w14:paraId="30489E2D" w14:textId="77777777" w:rsidR="00026129" w:rsidRDefault="003842D2">
            <w:pPr>
              <w:pStyle w:val="Code"/>
              <w:rPr>
                <w:rFonts w:hint="eastAsia"/>
              </w:rPr>
            </w:pPr>
            <w:r>
              <w:rPr>
                <w:sz w:val="15"/>
              </w:rPr>
              <w:t xml:space="preserve"> "token_type": "Bearer",</w:t>
            </w:r>
          </w:p>
          <w:p w14:paraId="6CE8ECE0" w14:textId="77777777" w:rsidR="00026129" w:rsidRDefault="003842D2">
            <w:pPr>
              <w:pStyle w:val="Code"/>
              <w:rPr>
                <w:rFonts w:hint="eastAsia"/>
              </w:rPr>
            </w:pPr>
            <w:r>
              <w:rPr>
                <w:sz w:val="15"/>
              </w:rPr>
              <w:t xml:space="preserve"> "expires_in_s": 900</w:t>
            </w:r>
          </w:p>
          <w:p w14:paraId="3ED446FC" w14:textId="77777777" w:rsidR="00026129" w:rsidRDefault="003842D2">
            <w:pPr>
              <w:pStyle w:val="Code"/>
              <w:rPr>
                <w:rFonts w:hint="eastAsia"/>
              </w:rPr>
            </w:pPr>
            <w:r>
              <w:rPr>
                <w:sz w:val="15"/>
              </w:rPr>
              <w:t>}</w:t>
            </w:r>
          </w:p>
        </w:tc>
      </w:tr>
    </w:tbl>
    <w:p w14:paraId="45063392" w14:textId="77777777" w:rsidR="00026129" w:rsidRDefault="00026129">
      <w:pPr>
        <w:spacing w:after="80" w:line="240" w:lineRule="auto"/>
      </w:pPr>
    </w:p>
    <w:p w14:paraId="19F537B1" w14:textId="77777777" w:rsidR="00026129" w:rsidRDefault="003842D2">
      <w:pPr>
        <w:pStyle w:val="Heading2"/>
      </w:pPr>
      <w:bookmarkStart w:id="166" w:name="_Toc242212278"/>
      <w:r>
        <w:t>10.5  Observability and metrics</w:t>
      </w:r>
      <w:bookmarkEnd w:id="166"/>
    </w:p>
    <w:p w14:paraId="6F6637FF" w14:textId="77777777" w:rsidR="00026129" w:rsidRDefault="003842D2">
      <w:pPr>
        <w:pStyle w:val="Heading3"/>
      </w:pPr>
      <w:r>
        <w:t>10.5.1  GET /v1/observability/summary</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3E411414" w14:textId="77777777">
        <w:trPr>
          <w:cantSplit/>
          <w:jc w:val="center"/>
        </w:trPr>
        <w:tc>
          <w:tcPr>
            <w:tcW w:w="2232" w:type="dxa"/>
            <w:shd w:val="clear" w:color="auto" w:fill="E6EEF7"/>
          </w:tcPr>
          <w:p w14:paraId="3F7F2267" w14:textId="77777777" w:rsidR="00026129" w:rsidRDefault="003842D2">
            <w:pPr>
              <w:spacing w:after="0" w:line="240" w:lineRule="auto"/>
            </w:pPr>
            <w:r>
              <w:rPr>
                <w:b/>
                <w:color w:val="14325C"/>
                <w:sz w:val="16"/>
              </w:rPr>
              <w:t>Endpoint</w:t>
            </w:r>
          </w:p>
        </w:tc>
        <w:tc>
          <w:tcPr>
            <w:tcW w:w="6768" w:type="dxa"/>
          </w:tcPr>
          <w:p w14:paraId="0B57B17F" w14:textId="77777777" w:rsidR="00026129" w:rsidRDefault="003842D2">
            <w:pPr>
              <w:spacing w:after="0" w:line="240" w:lineRule="auto"/>
            </w:pPr>
            <w:r>
              <w:rPr>
                <w:rFonts w:ascii="Consolas" w:eastAsia="Consolas" w:hAnsi="Consolas"/>
                <w:color w:val="1F3A5F"/>
                <w:sz w:val="13"/>
              </w:rPr>
              <w:t>/v1/observability/summary</w:t>
            </w:r>
          </w:p>
        </w:tc>
      </w:tr>
      <w:tr w:rsidR="00026129" w14:paraId="4A2FFDB1" w14:textId="77777777">
        <w:trPr>
          <w:cantSplit/>
          <w:jc w:val="center"/>
        </w:trPr>
        <w:tc>
          <w:tcPr>
            <w:tcW w:w="2232" w:type="dxa"/>
            <w:shd w:val="clear" w:color="auto" w:fill="E6EEF7"/>
          </w:tcPr>
          <w:p w14:paraId="61AC0CEB" w14:textId="77777777" w:rsidR="00026129" w:rsidRDefault="003842D2">
            <w:pPr>
              <w:spacing w:after="0" w:line="240" w:lineRule="auto"/>
            </w:pPr>
            <w:r>
              <w:rPr>
                <w:b/>
                <w:color w:val="14325C"/>
                <w:sz w:val="16"/>
              </w:rPr>
              <w:t>HTTP method</w:t>
            </w:r>
          </w:p>
        </w:tc>
        <w:tc>
          <w:tcPr>
            <w:tcW w:w="6768" w:type="dxa"/>
          </w:tcPr>
          <w:p w14:paraId="2078826B" w14:textId="77777777" w:rsidR="00026129" w:rsidRDefault="003842D2">
            <w:pPr>
              <w:spacing w:after="0" w:line="240" w:lineRule="auto"/>
            </w:pPr>
            <w:r>
              <w:rPr>
                <w:sz w:val="16"/>
              </w:rPr>
              <w:t>GET</w:t>
            </w:r>
          </w:p>
        </w:tc>
      </w:tr>
      <w:tr w:rsidR="00026129" w14:paraId="3C244736" w14:textId="77777777">
        <w:trPr>
          <w:cantSplit/>
          <w:jc w:val="center"/>
        </w:trPr>
        <w:tc>
          <w:tcPr>
            <w:tcW w:w="2232" w:type="dxa"/>
            <w:shd w:val="clear" w:color="auto" w:fill="E6EEF7"/>
          </w:tcPr>
          <w:p w14:paraId="2E243955" w14:textId="77777777" w:rsidR="00026129" w:rsidRDefault="003842D2">
            <w:pPr>
              <w:spacing w:after="0" w:line="240" w:lineRule="auto"/>
            </w:pPr>
            <w:r>
              <w:rPr>
                <w:b/>
                <w:color w:val="14325C"/>
                <w:sz w:val="16"/>
              </w:rPr>
              <w:t>Purpose</w:t>
            </w:r>
          </w:p>
        </w:tc>
        <w:tc>
          <w:tcPr>
            <w:tcW w:w="6768" w:type="dxa"/>
          </w:tcPr>
          <w:p w14:paraId="3EB8370A" w14:textId="77777777" w:rsidR="00026129" w:rsidRDefault="003842D2">
            <w:pPr>
              <w:spacing w:after="0" w:line="240" w:lineRule="auto"/>
            </w:pPr>
            <w:r>
              <w:rPr>
                <w:sz w:val="16"/>
              </w:rPr>
              <w:t>Window summary of request latency, tokens, cost and tool traces (in-memory rings).</w:t>
            </w:r>
          </w:p>
        </w:tc>
      </w:tr>
      <w:tr w:rsidR="00026129" w14:paraId="68D8F612" w14:textId="77777777">
        <w:trPr>
          <w:cantSplit/>
          <w:jc w:val="center"/>
        </w:trPr>
        <w:tc>
          <w:tcPr>
            <w:tcW w:w="2232" w:type="dxa"/>
            <w:shd w:val="clear" w:color="auto" w:fill="E6EEF7"/>
          </w:tcPr>
          <w:p w14:paraId="56CCAE85" w14:textId="77777777" w:rsidR="00026129" w:rsidRDefault="003842D2">
            <w:pPr>
              <w:spacing w:after="0" w:line="240" w:lineRule="auto"/>
            </w:pPr>
            <w:r>
              <w:rPr>
                <w:b/>
                <w:color w:val="14325C"/>
                <w:sz w:val="16"/>
              </w:rPr>
              <w:t>Authentication</w:t>
            </w:r>
          </w:p>
        </w:tc>
        <w:tc>
          <w:tcPr>
            <w:tcW w:w="6768" w:type="dxa"/>
          </w:tcPr>
          <w:p w14:paraId="054FFE3C" w14:textId="77777777" w:rsidR="00026129" w:rsidRDefault="003842D2">
            <w:pPr>
              <w:spacing w:after="0" w:line="240" w:lineRule="auto"/>
            </w:pPr>
            <w:r>
              <w:rPr>
                <w:sz w:val="16"/>
              </w:rPr>
              <w:t>None (open route)</w:t>
            </w:r>
          </w:p>
        </w:tc>
      </w:tr>
      <w:tr w:rsidR="00026129" w14:paraId="4585BCB9" w14:textId="77777777">
        <w:trPr>
          <w:cantSplit/>
          <w:jc w:val="center"/>
        </w:trPr>
        <w:tc>
          <w:tcPr>
            <w:tcW w:w="2232" w:type="dxa"/>
            <w:shd w:val="clear" w:color="auto" w:fill="E6EEF7"/>
          </w:tcPr>
          <w:p w14:paraId="66650C2B" w14:textId="77777777" w:rsidR="00026129" w:rsidRDefault="003842D2">
            <w:pPr>
              <w:spacing w:after="0" w:line="240" w:lineRule="auto"/>
            </w:pPr>
            <w:r>
              <w:rPr>
                <w:b/>
                <w:color w:val="14325C"/>
                <w:sz w:val="16"/>
              </w:rPr>
              <w:t>Request headers</w:t>
            </w:r>
          </w:p>
        </w:tc>
        <w:tc>
          <w:tcPr>
            <w:tcW w:w="6768" w:type="dxa"/>
          </w:tcPr>
          <w:p w14:paraId="4D90C295" w14:textId="77777777" w:rsidR="00026129" w:rsidRDefault="003842D2">
            <w:pPr>
              <w:spacing w:after="0" w:line="240" w:lineRule="auto"/>
            </w:pPr>
            <w:r>
              <w:rPr>
                <w:sz w:val="16"/>
              </w:rPr>
              <w:t>Accept: application/json; X-Request-ID (optional)</w:t>
            </w:r>
          </w:p>
        </w:tc>
      </w:tr>
      <w:tr w:rsidR="00026129" w14:paraId="3FFE0B9C" w14:textId="77777777">
        <w:trPr>
          <w:cantSplit/>
          <w:jc w:val="center"/>
        </w:trPr>
        <w:tc>
          <w:tcPr>
            <w:tcW w:w="2232" w:type="dxa"/>
            <w:shd w:val="clear" w:color="auto" w:fill="E6EEF7"/>
          </w:tcPr>
          <w:p w14:paraId="36A5E2F1" w14:textId="77777777" w:rsidR="00026129" w:rsidRDefault="003842D2">
            <w:pPr>
              <w:spacing w:after="0" w:line="240" w:lineRule="auto"/>
            </w:pPr>
            <w:r>
              <w:rPr>
                <w:b/>
                <w:color w:val="14325C"/>
                <w:sz w:val="16"/>
              </w:rPr>
              <w:t>Parameters</w:t>
            </w:r>
          </w:p>
        </w:tc>
        <w:tc>
          <w:tcPr>
            <w:tcW w:w="6768" w:type="dxa"/>
          </w:tcPr>
          <w:p w14:paraId="15001A4F" w14:textId="77777777" w:rsidR="00026129" w:rsidRDefault="003842D2">
            <w:pPr>
              <w:spacing w:after="0" w:line="240" w:lineRule="auto"/>
            </w:pPr>
            <w:r>
              <w:rPr>
                <w:rFonts w:ascii="Consolas" w:eastAsia="Consolas" w:hAnsi="Consolas"/>
                <w:color w:val="1F3A5F"/>
                <w:sz w:val="13"/>
              </w:rPr>
              <w:t>window_s</w:t>
            </w:r>
            <w:r>
              <w:rPr>
                <w:sz w:val="16"/>
              </w:rPr>
              <w:t xml:space="preserve"> (query, integer, required: no, default 600)</w:t>
            </w:r>
          </w:p>
        </w:tc>
      </w:tr>
      <w:tr w:rsidR="00026129" w14:paraId="1FA5DA40" w14:textId="77777777">
        <w:trPr>
          <w:cantSplit/>
          <w:jc w:val="center"/>
        </w:trPr>
        <w:tc>
          <w:tcPr>
            <w:tcW w:w="2232" w:type="dxa"/>
            <w:shd w:val="clear" w:color="auto" w:fill="E6EEF7"/>
          </w:tcPr>
          <w:p w14:paraId="10104162" w14:textId="77777777" w:rsidR="00026129" w:rsidRDefault="003842D2">
            <w:pPr>
              <w:spacing w:after="0" w:line="240" w:lineRule="auto"/>
            </w:pPr>
            <w:r>
              <w:rPr>
                <w:b/>
                <w:color w:val="14325C"/>
                <w:sz w:val="16"/>
              </w:rPr>
              <w:t>Request body</w:t>
            </w:r>
          </w:p>
        </w:tc>
        <w:tc>
          <w:tcPr>
            <w:tcW w:w="6768" w:type="dxa"/>
          </w:tcPr>
          <w:p w14:paraId="5AA8FAAE" w14:textId="77777777" w:rsidR="00026129" w:rsidRDefault="003842D2">
            <w:pPr>
              <w:spacing w:after="0" w:line="240" w:lineRule="auto"/>
            </w:pPr>
            <w:r>
              <w:rPr>
                <w:sz w:val="16"/>
              </w:rPr>
              <w:t>None</w:t>
            </w:r>
          </w:p>
        </w:tc>
      </w:tr>
      <w:tr w:rsidR="00026129" w14:paraId="3298D876" w14:textId="77777777">
        <w:trPr>
          <w:cantSplit/>
          <w:jc w:val="center"/>
        </w:trPr>
        <w:tc>
          <w:tcPr>
            <w:tcW w:w="2232" w:type="dxa"/>
            <w:shd w:val="clear" w:color="auto" w:fill="E6EEF7"/>
          </w:tcPr>
          <w:p w14:paraId="38B29873" w14:textId="77777777" w:rsidR="00026129" w:rsidRDefault="003842D2">
            <w:pPr>
              <w:spacing w:after="0" w:line="240" w:lineRule="auto"/>
            </w:pPr>
            <w:r>
              <w:rPr>
                <w:b/>
                <w:color w:val="14325C"/>
                <w:sz w:val="16"/>
              </w:rPr>
              <w:t>Response body</w:t>
            </w:r>
          </w:p>
        </w:tc>
        <w:tc>
          <w:tcPr>
            <w:tcW w:w="6768" w:type="dxa"/>
          </w:tcPr>
          <w:p w14:paraId="368F4D64" w14:textId="77777777" w:rsidR="00026129" w:rsidRDefault="003842D2">
            <w:pPr>
              <w:spacing w:after="0" w:line="240" w:lineRule="auto"/>
            </w:pPr>
            <w:r>
              <w:rPr>
                <w:sz w:val="16"/>
              </w:rPr>
              <w:t>200 ObservabilitySummary (all counters stay 0 in the current build)</w:t>
            </w:r>
          </w:p>
        </w:tc>
      </w:tr>
      <w:tr w:rsidR="00026129" w14:paraId="126AB896" w14:textId="77777777">
        <w:trPr>
          <w:cantSplit/>
          <w:jc w:val="center"/>
        </w:trPr>
        <w:tc>
          <w:tcPr>
            <w:tcW w:w="2232" w:type="dxa"/>
            <w:shd w:val="clear" w:color="auto" w:fill="E6EEF7"/>
          </w:tcPr>
          <w:p w14:paraId="2CB4E642" w14:textId="77777777" w:rsidR="00026129" w:rsidRDefault="003842D2">
            <w:pPr>
              <w:spacing w:after="0" w:line="240" w:lineRule="auto"/>
            </w:pPr>
            <w:r>
              <w:rPr>
                <w:b/>
                <w:color w:val="14325C"/>
                <w:sz w:val="16"/>
              </w:rPr>
              <w:t>Status codes</w:t>
            </w:r>
          </w:p>
        </w:tc>
        <w:tc>
          <w:tcPr>
            <w:tcW w:w="6768" w:type="dxa"/>
          </w:tcPr>
          <w:p w14:paraId="32F23F14" w14:textId="77777777" w:rsidR="00026129" w:rsidRDefault="003842D2">
            <w:pPr>
              <w:spacing w:after="0" w:line="240" w:lineRule="auto"/>
            </w:pPr>
            <w:r>
              <w:rPr>
                <w:sz w:val="16"/>
              </w:rPr>
              <w:t>200, 422</w:t>
            </w:r>
          </w:p>
        </w:tc>
      </w:tr>
      <w:tr w:rsidR="00026129" w14:paraId="48764699" w14:textId="77777777">
        <w:trPr>
          <w:cantSplit/>
          <w:jc w:val="center"/>
        </w:trPr>
        <w:tc>
          <w:tcPr>
            <w:tcW w:w="2232" w:type="dxa"/>
            <w:shd w:val="clear" w:color="auto" w:fill="E6EEF7"/>
          </w:tcPr>
          <w:p w14:paraId="23380F90" w14:textId="77777777" w:rsidR="00026129" w:rsidRDefault="003842D2">
            <w:pPr>
              <w:spacing w:after="0" w:line="240" w:lineRule="auto"/>
            </w:pPr>
            <w:r>
              <w:rPr>
                <w:b/>
                <w:color w:val="14325C"/>
                <w:sz w:val="16"/>
              </w:rPr>
              <w:t>Error responses (observed)</w:t>
            </w:r>
          </w:p>
        </w:tc>
        <w:tc>
          <w:tcPr>
            <w:tcW w:w="6768" w:type="dxa"/>
          </w:tcPr>
          <w:p w14:paraId="38B9BC36" w14:textId="77777777" w:rsidR="00026129" w:rsidRDefault="003842D2">
            <w:pPr>
              <w:spacing w:after="0" w:line="240" w:lineRule="auto"/>
            </w:pPr>
            <w:r>
              <w:rPr>
                <w:sz w:val="16"/>
              </w:rPr>
              <w:t>Standard envelope errors (see conventions)</w:t>
            </w:r>
          </w:p>
        </w:tc>
      </w:tr>
    </w:tbl>
    <w:p w14:paraId="7C7F3365" w14:textId="77777777" w:rsidR="00026129" w:rsidRDefault="00026129">
      <w:pPr>
        <w:spacing w:line="240" w:lineRule="auto"/>
      </w:pPr>
    </w:p>
    <w:p w14:paraId="36E3A566" w14:textId="77777777" w:rsidR="00026129" w:rsidRDefault="003842D2">
      <w:pPr>
        <w:keepNext/>
      </w:pPr>
      <w:r>
        <w:rPr>
          <w:b/>
          <w:sz w:val="20"/>
        </w:rPr>
        <w:t>Example request / response</w:t>
      </w:r>
      <w:r>
        <w:rPr>
          <w:sz w:val="20"/>
        </w:rPr>
        <w:t xml:space="preserve"> (measured: HTTP 200 in 1.8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7B463D8E" w14:textId="77777777">
        <w:trPr>
          <w:jc w:val="center"/>
        </w:trPr>
        <w:tc>
          <w:tcPr>
            <w:tcW w:w="9000" w:type="dxa"/>
            <w:shd w:val="clear" w:color="auto" w:fill="F6F8FA"/>
          </w:tcPr>
          <w:p w14:paraId="564D0FB2" w14:textId="77777777" w:rsidR="00026129" w:rsidRDefault="003842D2">
            <w:pPr>
              <w:pStyle w:val="Code"/>
              <w:rPr>
                <w:rFonts w:hint="eastAsia"/>
              </w:rPr>
            </w:pPr>
            <w:r>
              <w:rPr>
                <w:sz w:val="15"/>
              </w:rPr>
              <w:t>GET /v1/observability/summary?window_s=600</w:t>
            </w:r>
          </w:p>
          <w:p w14:paraId="6560111B" w14:textId="77777777" w:rsidR="00026129" w:rsidRDefault="003842D2">
            <w:pPr>
              <w:pStyle w:val="Code"/>
              <w:rPr>
                <w:rFonts w:hint="eastAsia"/>
              </w:rPr>
            </w:pPr>
            <w:r>
              <w:rPr>
                <w:sz w:val="15"/>
              </w:rPr>
              <w:t>—</w:t>
            </w:r>
          </w:p>
          <w:p w14:paraId="317D12CC" w14:textId="77777777" w:rsidR="00026129" w:rsidRDefault="003842D2">
            <w:pPr>
              <w:pStyle w:val="Code"/>
              <w:rPr>
                <w:rFonts w:hint="eastAsia"/>
              </w:rPr>
            </w:pPr>
            <w:r>
              <w:rPr>
                <w:sz w:val="15"/>
              </w:rPr>
              <w:t>{</w:t>
            </w:r>
          </w:p>
          <w:p w14:paraId="2646FBB8" w14:textId="77777777" w:rsidR="00026129" w:rsidRDefault="003842D2">
            <w:pPr>
              <w:pStyle w:val="Code"/>
              <w:rPr>
                <w:rFonts w:hint="eastAsia"/>
              </w:rPr>
            </w:pPr>
            <w:r>
              <w:rPr>
                <w:sz w:val="15"/>
              </w:rPr>
              <w:t xml:space="preserve"> "window_s": 600,</w:t>
            </w:r>
          </w:p>
          <w:p w14:paraId="0C3392FF" w14:textId="77777777" w:rsidR="00026129" w:rsidRDefault="003842D2">
            <w:pPr>
              <w:pStyle w:val="Code"/>
              <w:rPr>
                <w:rFonts w:hint="eastAsia"/>
              </w:rPr>
            </w:pPr>
            <w:r>
              <w:rPr>
                <w:sz w:val="15"/>
              </w:rPr>
              <w:t xml:space="preserve"> "total_requests": 0,</w:t>
            </w:r>
          </w:p>
          <w:p w14:paraId="319AE940" w14:textId="77777777" w:rsidR="00026129" w:rsidRDefault="003842D2">
            <w:pPr>
              <w:pStyle w:val="Code"/>
              <w:rPr>
                <w:rFonts w:hint="eastAsia"/>
              </w:rPr>
            </w:pPr>
            <w:r>
              <w:rPr>
                <w:sz w:val="15"/>
              </w:rPr>
              <w:t xml:space="preserve"> "total_token_cost_usd": 0.0,</w:t>
            </w:r>
          </w:p>
          <w:p w14:paraId="1EF300F6" w14:textId="77777777" w:rsidR="00026129" w:rsidRDefault="003842D2">
            <w:pPr>
              <w:pStyle w:val="Code"/>
              <w:rPr>
                <w:rFonts w:hint="eastAsia"/>
              </w:rPr>
            </w:pPr>
            <w:r>
              <w:rPr>
                <w:sz w:val="15"/>
              </w:rPr>
              <w:t xml:space="preserve"> "total_prompt_tokens": 0,</w:t>
            </w:r>
          </w:p>
          <w:p w14:paraId="6B78A67F" w14:textId="77777777" w:rsidR="00026129" w:rsidRDefault="003842D2">
            <w:pPr>
              <w:pStyle w:val="Code"/>
              <w:rPr>
                <w:rFonts w:hint="eastAsia"/>
              </w:rPr>
            </w:pPr>
            <w:r>
              <w:rPr>
                <w:sz w:val="15"/>
              </w:rPr>
              <w:t xml:space="preserve"> "total_completion_tokens": 0,</w:t>
            </w:r>
          </w:p>
          <w:p w14:paraId="0E983AC5" w14:textId="77777777" w:rsidR="00026129" w:rsidRDefault="003842D2">
            <w:pPr>
              <w:pStyle w:val="Code"/>
              <w:rPr>
                <w:rFonts w:hint="eastAsia"/>
              </w:rPr>
            </w:pPr>
            <w:r>
              <w:rPr>
                <w:sz w:val="15"/>
              </w:rPr>
              <w:t xml:space="preserve"> "latency_p50_ms": 0,</w:t>
            </w:r>
          </w:p>
          <w:p w14:paraId="011348F3" w14:textId="77777777" w:rsidR="00026129" w:rsidRDefault="003842D2">
            <w:pPr>
              <w:pStyle w:val="Code"/>
              <w:rPr>
                <w:rFonts w:hint="eastAsia"/>
              </w:rPr>
            </w:pPr>
            <w:r>
              <w:rPr>
                <w:sz w:val="15"/>
              </w:rPr>
              <w:t xml:space="preserve"> "latency_p95_ms": 0,</w:t>
            </w:r>
          </w:p>
          <w:p w14:paraId="5BE23A4A" w14:textId="77777777" w:rsidR="00026129" w:rsidRDefault="003842D2">
            <w:pPr>
              <w:pStyle w:val="Code"/>
              <w:rPr>
                <w:rFonts w:hint="eastAsia"/>
              </w:rPr>
            </w:pPr>
            <w:r>
              <w:rPr>
                <w:sz w:val="15"/>
              </w:rPr>
              <w:t xml:space="preserve"> "tools": [],</w:t>
            </w:r>
          </w:p>
          <w:p w14:paraId="10E30294" w14:textId="77777777" w:rsidR="00026129" w:rsidRDefault="003842D2">
            <w:pPr>
              <w:pStyle w:val="Code"/>
              <w:rPr>
                <w:rFonts w:hint="eastAsia"/>
              </w:rPr>
            </w:pPr>
            <w:r>
              <w:rPr>
                <w:sz w:val="15"/>
              </w:rPr>
              <w:t xml:space="preserve"> "errors": 0</w:t>
            </w:r>
          </w:p>
          <w:p w14:paraId="6FE69099" w14:textId="77777777" w:rsidR="00026129" w:rsidRDefault="003842D2">
            <w:pPr>
              <w:pStyle w:val="Code"/>
              <w:rPr>
                <w:rFonts w:hint="eastAsia"/>
              </w:rPr>
            </w:pPr>
            <w:r>
              <w:rPr>
                <w:sz w:val="15"/>
              </w:rPr>
              <w:t>}</w:t>
            </w:r>
          </w:p>
        </w:tc>
      </w:tr>
    </w:tbl>
    <w:p w14:paraId="50B47A14" w14:textId="77777777" w:rsidR="00026129" w:rsidRDefault="00026129">
      <w:pPr>
        <w:spacing w:after="80" w:line="240" w:lineRule="auto"/>
      </w:pPr>
    </w:p>
    <w:p w14:paraId="36BC3718" w14:textId="77777777" w:rsidR="00026129" w:rsidRDefault="003842D2">
      <w:pPr>
        <w:pStyle w:val="Heading3"/>
      </w:pPr>
      <w:r>
        <w:t>10.5.2  GET /v1/metrics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447A4BA5" w14:textId="77777777">
        <w:trPr>
          <w:cantSplit/>
          <w:jc w:val="center"/>
        </w:trPr>
        <w:tc>
          <w:tcPr>
            <w:tcW w:w="2232" w:type="dxa"/>
            <w:shd w:val="clear" w:color="auto" w:fill="E6EEF7"/>
          </w:tcPr>
          <w:p w14:paraId="6D9A67C9" w14:textId="77777777" w:rsidR="00026129" w:rsidRDefault="003842D2">
            <w:pPr>
              <w:spacing w:after="0" w:line="240" w:lineRule="auto"/>
            </w:pPr>
            <w:r>
              <w:rPr>
                <w:b/>
                <w:color w:val="14325C"/>
                <w:sz w:val="16"/>
              </w:rPr>
              <w:t>Endpoint</w:t>
            </w:r>
          </w:p>
        </w:tc>
        <w:tc>
          <w:tcPr>
            <w:tcW w:w="6768" w:type="dxa"/>
          </w:tcPr>
          <w:p w14:paraId="578C8294" w14:textId="77777777" w:rsidR="00026129" w:rsidRDefault="003842D2">
            <w:pPr>
              <w:spacing w:after="0" w:line="240" w:lineRule="auto"/>
            </w:pPr>
            <w:r>
              <w:rPr>
                <w:rFonts w:ascii="Consolas" w:eastAsia="Consolas" w:hAnsi="Consolas"/>
                <w:color w:val="1F3A5F"/>
                <w:sz w:val="13"/>
              </w:rPr>
              <w:t>/v1/metrics</w:t>
            </w:r>
          </w:p>
        </w:tc>
      </w:tr>
      <w:tr w:rsidR="00026129" w14:paraId="408496CC" w14:textId="77777777">
        <w:trPr>
          <w:cantSplit/>
          <w:jc w:val="center"/>
        </w:trPr>
        <w:tc>
          <w:tcPr>
            <w:tcW w:w="2232" w:type="dxa"/>
            <w:shd w:val="clear" w:color="auto" w:fill="E6EEF7"/>
          </w:tcPr>
          <w:p w14:paraId="22B4D7A7" w14:textId="77777777" w:rsidR="00026129" w:rsidRDefault="003842D2">
            <w:pPr>
              <w:spacing w:after="0" w:line="240" w:lineRule="auto"/>
            </w:pPr>
            <w:r>
              <w:rPr>
                <w:b/>
                <w:color w:val="14325C"/>
                <w:sz w:val="16"/>
              </w:rPr>
              <w:t>HTTP method</w:t>
            </w:r>
          </w:p>
        </w:tc>
        <w:tc>
          <w:tcPr>
            <w:tcW w:w="6768" w:type="dxa"/>
          </w:tcPr>
          <w:p w14:paraId="0EC1EBED" w14:textId="77777777" w:rsidR="00026129" w:rsidRDefault="003842D2">
            <w:pPr>
              <w:spacing w:after="0" w:line="240" w:lineRule="auto"/>
            </w:pPr>
            <w:r>
              <w:rPr>
                <w:sz w:val="16"/>
              </w:rPr>
              <w:t>GET</w:t>
            </w:r>
          </w:p>
        </w:tc>
      </w:tr>
      <w:tr w:rsidR="00026129" w14:paraId="3774F515" w14:textId="77777777">
        <w:trPr>
          <w:cantSplit/>
          <w:jc w:val="center"/>
        </w:trPr>
        <w:tc>
          <w:tcPr>
            <w:tcW w:w="2232" w:type="dxa"/>
            <w:shd w:val="clear" w:color="auto" w:fill="E6EEF7"/>
          </w:tcPr>
          <w:p w14:paraId="3999F6B0" w14:textId="77777777" w:rsidR="00026129" w:rsidRDefault="003842D2">
            <w:pPr>
              <w:spacing w:after="0" w:line="240" w:lineRule="auto"/>
            </w:pPr>
            <w:r>
              <w:rPr>
                <w:b/>
                <w:color w:val="14325C"/>
                <w:sz w:val="16"/>
              </w:rPr>
              <w:lastRenderedPageBreak/>
              <w:t>Purpose</w:t>
            </w:r>
          </w:p>
        </w:tc>
        <w:tc>
          <w:tcPr>
            <w:tcW w:w="6768" w:type="dxa"/>
          </w:tcPr>
          <w:p w14:paraId="62998AF6" w14:textId="77777777" w:rsidR="00026129" w:rsidRDefault="003842D2">
            <w:pPr>
              <w:spacing w:after="0" w:line="240" w:lineRule="auto"/>
            </w:pPr>
            <w:r>
              <w:rPr>
                <w:sz w:val="16"/>
              </w:rPr>
              <w:t>Prometheus exposition (same as /metrics).</w:t>
            </w:r>
          </w:p>
        </w:tc>
      </w:tr>
      <w:tr w:rsidR="00026129" w14:paraId="02BA6D12" w14:textId="77777777">
        <w:trPr>
          <w:cantSplit/>
          <w:jc w:val="center"/>
        </w:trPr>
        <w:tc>
          <w:tcPr>
            <w:tcW w:w="2232" w:type="dxa"/>
            <w:shd w:val="clear" w:color="auto" w:fill="E6EEF7"/>
          </w:tcPr>
          <w:p w14:paraId="1CEAE7D2" w14:textId="77777777" w:rsidR="00026129" w:rsidRDefault="003842D2">
            <w:pPr>
              <w:spacing w:after="0" w:line="240" w:lineRule="auto"/>
            </w:pPr>
            <w:r>
              <w:rPr>
                <w:b/>
                <w:color w:val="14325C"/>
                <w:sz w:val="16"/>
              </w:rPr>
              <w:t>Authentication</w:t>
            </w:r>
          </w:p>
        </w:tc>
        <w:tc>
          <w:tcPr>
            <w:tcW w:w="6768" w:type="dxa"/>
          </w:tcPr>
          <w:p w14:paraId="7ACC17CF" w14:textId="77777777" w:rsidR="00026129" w:rsidRDefault="003842D2">
            <w:pPr>
              <w:spacing w:after="0" w:line="240" w:lineRule="auto"/>
            </w:pPr>
            <w:r>
              <w:rPr>
                <w:sz w:val="16"/>
              </w:rPr>
              <w:t>None (open route)</w:t>
            </w:r>
          </w:p>
        </w:tc>
      </w:tr>
      <w:tr w:rsidR="00026129" w14:paraId="75679EE1" w14:textId="77777777">
        <w:trPr>
          <w:cantSplit/>
          <w:jc w:val="center"/>
        </w:trPr>
        <w:tc>
          <w:tcPr>
            <w:tcW w:w="2232" w:type="dxa"/>
            <w:shd w:val="clear" w:color="auto" w:fill="E6EEF7"/>
          </w:tcPr>
          <w:p w14:paraId="44F6EB3C" w14:textId="77777777" w:rsidR="00026129" w:rsidRDefault="003842D2">
            <w:pPr>
              <w:spacing w:after="0" w:line="240" w:lineRule="auto"/>
            </w:pPr>
            <w:r>
              <w:rPr>
                <w:b/>
                <w:color w:val="14325C"/>
                <w:sz w:val="16"/>
              </w:rPr>
              <w:t>Request headers</w:t>
            </w:r>
          </w:p>
        </w:tc>
        <w:tc>
          <w:tcPr>
            <w:tcW w:w="6768" w:type="dxa"/>
          </w:tcPr>
          <w:p w14:paraId="4FAB3045" w14:textId="77777777" w:rsidR="00026129" w:rsidRDefault="003842D2">
            <w:pPr>
              <w:spacing w:after="0" w:line="240" w:lineRule="auto"/>
            </w:pPr>
            <w:r>
              <w:rPr>
                <w:sz w:val="16"/>
              </w:rPr>
              <w:t>Accept: application/json; X-Request-ID (optional)</w:t>
            </w:r>
          </w:p>
        </w:tc>
      </w:tr>
      <w:tr w:rsidR="00026129" w14:paraId="3D170A87" w14:textId="77777777">
        <w:trPr>
          <w:cantSplit/>
          <w:jc w:val="center"/>
        </w:trPr>
        <w:tc>
          <w:tcPr>
            <w:tcW w:w="2232" w:type="dxa"/>
            <w:shd w:val="clear" w:color="auto" w:fill="E6EEF7"/>
          </w:tcPr>
          <w:p w14:paraId="23471972" w14:textId="77777777" w:rsidR="00026129" w:rsidRDefault="003842D2">
            <w:pPr>
              <w:spacing w:after="0" w:line="240" w:lineRule="auto"/>
            </w:pPr>
            <w:r>
              <w:rPr>
                <w:b/>
                <w:color w:val="14325C"/>
                <w:sz w:val="16"/>
              </w:rPr>
              <w:t>Parameters</w:t>
            </w:r>
          </w:p>
        </w:tc>
        <w:tc>
          <w:tcPr>
            <w:tcW w:w="6768" w:type="dxa"/>
          </w:tcPr>
          <w:p w14:paraId="79A8000E" w14:textId="77777777" w:rsidR="00026129" w:rsidRDefault="003842D2">
            <w:pPr>
              <w:spacing w:after="0" w:line="240" w:lineRule="auto"/>
            </w:pPr>
            <w:r>
              <w:rPr>
                <w:sz w:val="16"/>
              </w:rPr>
              <w:t>None</w:t>
            </w:r>
          </w:p>
        </w:tc>
      </w:tr>
      <w:tr w:rsidR="00026129" w14:paraId="3633A5E2" w14:textId="77777777">
        <w:trPr>
          <w:cantSplit/>
          <w:jc w:val="center"/>
        </w:trPr>
        <w:tc>
          <w:tcPr>
            <w:tcW w:w="2232" w:type="dxa"/>
            <w:shd w:val="clear" w:color="auto" w:fill="E6EEF7"/>
          </w:tcPr>
          <w:p w14:paraId="37FBB72F" w14:textId="77777777" w:rsidR="00026129" w:rsidRDefault="003842D2">
            <w:pPr>
              <w:spacing w:after="0" w:line="240" w:lineRule="auto"/>
            </w:pPr>
            <w:r>
              <w:rPr>
                <w:b/>
                <w:color w:val="14325C"/>
                <w:sz w:val="16"/>
              </w:rPr>
              <w:t>Request body</w:t>
            </w:r>
          </w:p>
        </w:tc>
        <w:tc>
          <w:tcPr>
            <w:tcW w:w="6768" w:type="dxa"/>
          </w:tcPr>
          <w:p w14:paraId="4EAF4D41" w14:textId="77777777" w:rsidR="00026129" w:rsidRDefault="003842D2">
            <w:pPr>
              <w:spacing w:after="0" w:line="240" w:lineRule="auto"/>
            </w:pPr>
            <w:r>
              <w:rPr>
                <w:sz w:val="16"/>
              </w:rPr>
              <w:t>None</w:t>
            </w:r>
          </w:p>
        </w:tc>
      </w:tr>
      <w:tr w:rsidR="00026129" w14:paraId="5CE747EE" w14:textId="77777777">
        <w:trPr>
          <w:cantSplit/>
          <w:jc w:val="center"/>
        </w:trPr>
        <w:tc>
          <w:tcPr>
            <w:tcW w:w="2232" w:type="dxa"/>
            <w:shd w:val="clear" w:color="auto" w:fill="E6EEF7"/>
          </w:tcPr>
          <w:p w14:paraId="766F9ED3" w14:textId="77777777" w:rsidR="00026129" w:rsidRDefault="003842D2">
            <w:pPr>
              <w:spacing w:after="0" w:line="240" w:lineRule="auto"/>
            </w:pPr>
            <w:r>
              <w:rPr>
                <w:b/>
                <w:color w:val="14325C"/>
                <w:sz w:val="16"/>
              </w:rPr>
              <w:t>Response body</w:t>
            </w:r>
          </w:p>
        </w:tc>
        <w:tc>
          <w:tcPr>
            <w:tcW w:w="6768" w:type="dxa"/>
          </w:tcPr>
          <w:p w14:paraId="332CE8AF" w14:textId="77777777" w:rsidR="00026129" w:rsidRDefault="003842D2">
            <w:pPr>
              <w:spacing w:after="0" w:line="240" w:lineRule="auto"/>
            </w:pPr>
            <w:r>
              <w:rPr>
                <w:sz w:val="16"/>
              </w:rPr>
              <w:t>text/plain; version=0.0.4</w:t>
            </w:r>
          </w:p>
        </w:tc>
      </w:tr>
      <w:tr w:rsidR="00026129" w14:paraId="5CF95FF3" w14:textId="77777777">
        <w:trPr>
          <w:cantSplit/>
          <w:jc w:val="center"/>
        </w:trPr>
        <w:tc>
          <w:tcPr>
            <w:tcW w:w="2232" w:type="dxa"/>
            <w:shd w:val="clear" w:color="auto" w:fill="E6EEF7"/>
          </w:tcPr>
          <w:p w14:paraId="2FBF64CE" w14:textId="77777777" w:rsidR="00026129" w:rsidRDefault="003842D2">
            <w:pPr>
              <w:spacing w:after="0" w:line="240" w:lineRule="auto"/>
            </w:pPr>
            <w:r>
              <w:rPr>
                <w:b/>
                <w:color w:val="14325C"/>
                <w:sz w:val="16"/>
              </w:rPr>
              <w:t>Status codes</w:t>
            </w:r>
          </w:p>
        </w:tc>
        <w:tc>
          <w:tcPr>
            <w:tcW w:w="6768" w:type="dxa"/>
          </w:tcPr>
          <w:p w14:paraId="5C8B0987" w14:textId="77777777" w:rsidR="00026129" w:rsidRDefault="003842D2">
            <w:pPr>
              <w:spacing w:after="0" w:line="240" w:lineRule="auto"/>
            </w:pPr>
            <w:r>
              <w:rPr>
                <w:sz w:val="16"/>
              </w:rPr>
              <w:t>200</w:t>
            </w:r>
          </w:p>
        </w:tc>
      </w:tr>
      <w:tr w:rsidR="00026129" w14:paraId="2DAFED71" w14:textId="77777777">
        <w:trPr>
          <w:cantSplit/>
          <w:jc w:val="center"/>
        </w:trPr>
        <w:tc>
          <w:tcPr>
            <w:tcW w:w="2232" w:type="dxa"/>
            <w:shd w:val="clear" w:color="auto" w:fill="E6EEF7"/>
          </w:tcPr>
          <w:p w14:paraId="65E2DA4C" w14:textId="77777777" w:rsidR="00026129" w:rsidRDefault="003842D2">
            <w:pPr>
              <w:spacing w:after="0" w:line="240" w:lineRule="auto"/>
            </w:pPr>
            <w:r>
              <w:rPr>
                <w:b/>
                <w:color w:val="14325C"/>
                <w:sz w:val="16"/>
              </w:rPr>
              <w:t>Error responses (observed)</w:t>
            </w:r>
          </w:p>
        </w:tc>
        <w:tc>
          <w:tcPr>
            <w:tcW w:w="6768" w:type="dxa"/>
          </w:tcPr>
          <w:p w14:paraId="4ADD7A76" w14:textId="77777777" w:rsidR="00026129" w:rsidRDefault="003842D2">
            <w:pPr>
              <w:spacing w:after="0" w:line="240" w:lineRule="auto"/>
            </w:pPr>
            <w:r>
              <w:rPr>
                <w:sz w:val="16"/>
              </w:rPr>
              <w:t>Standard envelope errors (see conventions)</w:t>
            </w:r>
          </w:p>
        </w:tc>
      </w:tr>
    </w:tbl>
    <w:p w14:paraId="5134C318" w14:textId="77777777" w:rsidR="00026129" w:rsidRDefault="00026129">
      <w:pPr>
        <w:spacing w:line="240" w:lineRule="auto"/>
      </w:pPr>
    </w:p>
    <w:p w14:paraId="702D4EA6" w14:textId="77777777" w:rsidR="00026129" w:rsidRDefault="003842D2">
      <w:pPr>
        <w:pStyle w:val="Heading3"/>
      </w:pPr>
      <w:r>
        <w:t>10.5.3  GET /v1/metrics_json</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1DAF70ED" w14:textId="77777777">
        <w:trPr>
          <w:cantSplit/>
          <w:jc w:val="center"/>
        </w:trPr>
        <w:tc>
          <w:tcPr>
            <w:tcW w:w="2232" w:type="dxa"/>
            <w:shd w:val="clear" w:color="auto" w:fill="E6EEF7"/>
          </w:tcPr>
          <w:p w14:paraId="152F3BD4" w14:textId="77777777" w:rsidR="00026129" w:rsidRDefault="003842D2">
            <w:pPr>
              <w:spacing w:after="0" w:line="240" w:lineRule="auto"/>
            </w:pPr>
            <w:r>
              <w:rPr>
                <w:b/>
                <w:color w:val="14325C"/>
                <w:sz w:val="16"/>
              </w:rPr>
              <w:t>Endpoint</w:t>
            </w:r>
          </w:p>
        </w:tc>
        <w:tc>
          <w:tcPr>
            <w:tcW w:w="6768" w:type="dxa"/>
          </w:tcPr>
          <w:p w14:paraId="501701DE" w14:textId="77777777" w:rsidR="00026129" w:rsidRDefault="003842D2">
            <w:pPr>
              <w:spacing w:after="0" w:line="240" w:lineRule="auto"/>
            </w:pPr>
            <w:r>
              <w:rPr>
                <w:rFonts w:ascii="Consolas" w:eastAsia="Consolas" w:hAnsi="Consolas"/>
                <w:color w:val="1F3A5F"/>
                <w:sz w:val="13"/>
              </w:rPr>
              <w:t>/v1/metrics_json</w:t>
            </w:r>
          </w:p>
        </w:tc>
      </w:tr>
      <w:tr w:rsidR="00026129" w14:paraId="56132073" w14:textId="77777777">
        <w:trPr>
          <w:cantSplit/>
          <w:jc w:val="center"/>
        </w:trPr>
        <w:tc>
          <w:tcPr>
            <w:tcW w:w="2232" w:type="dxa"/>
            <w:shd w:val="clear" w:color="auto" w:fill="E6EEF7"/>
          </w:tcPr>
          <w:p w14:paraId="6E8BEE50" w14:textId="77777777" w:rsidR="00026129" w:rsidRDefault="003842D2">
            <w:pPr>
              <w:spacing w:after="0" w:line="240" w:lineRule="auto"/>
            </w:pPr>
            <w:r>
              <w:rPr>
                <w:b/>
                <w:color w:val="14325C"/>
                <w:sz w:val="16"/>
              </w:rPr>
              <w:t>HTTP method</w:t>
            </w:r>
          </w:p>
        </w:tc>
        <w:tc>
          <w:tcPr>
            <w:tcW w:w="6768" w:type="dxa"/>
          </w:tcPr>
          <w:p w14:paraId="09427870" w14:textId="77777777" w:rsidR="00026129" w:rsidRDefault="003842D2">
            <w:pPr>
              <w:spacing w:after="0" w:line="240" w:lineRule="auto"/>
            </w:pPr>
            <w:r>
              <w:rPr>
                <w:sz w:val="16"/>
              </w:rPr>
              <w:t>GET</w:t>
            </w:r>
          </w:p>
        </w:tc>
      </w:tr>
      <w:tr w:rsidR="00026129" w14:paraId="1FCED1AD" w14:textId="77777777">
        <w:trPr>
          <w:cantSplit/>
          <w:jc w:val="center"/>
        </w:trPr>
        <w:tc>
          <w:tcPr>
            <w:tcW w:w="2232" w:type="dxa"/>
            <w:shd w:val="clear" w:color="auto" w:fill="E6EEF7"/>
          </w:tcPr>
          <w:p w14:paraId="36D0CBB9" w14:textId="77777777" w:rsidR="00026129" w:rsidRDefault="003842D2">
            <w:pPr>
              <w:spacing w:after="0" w:line="240" w:lineRule="auto"/>
            </w:pPr>
            <w:r>
              <w:rPr>
                <w:b/>
                <w:color w:val="14325C"/>
                <w:sz w:val="16"/>
              </w:rPr>
              <w:t>Purpose</w:t>
            </w:r>
          </w:p>
        </w:tc>
        <w:tc>
          <w:tcPr>
            <w:tcW w:w="6768" w:type="dxa"/>
          </w:tcPr>
          <w:p w14:paraId="032439EC" w14:textId="77777777" w:rsidR="00026129" w:rsidRDefault="003842D2">
            <w:pPr>
              <w:spacing w:after="0" w:line="240" w:lineRule="auto"/>
            </w:pPr>
            <w:r>
              <w:rPr>
                <w:sz w:val="16"/>
              </w:rPr>
              <w:t>JSON snapshot of all counters and summaries.</w:t>
            </w:r>
          </w:p>
        </w:tc>
      </w:tr>
      <w:tr w:rsidR="00026129" w14:paraId="62A1B1F9" w14:textId="77777777">
        <w:trPr>
          <w:cantSplit/>
          <w:jc w:val="center"/>
        </w:trPr>
        <w:tc>
          <w:tcPr>
            <w:tcW w:w="2232" w:type="dxa"/>
            <w:shd w:val="clear" w:color="auto" w:fill="E6EEF7"/>
          </w:tcPr>
          <w:p w14:paraId="5C4EA381" w14:textId="77777777" w:rsidR="00026129" w:rsidRDefault="003842D2">
            <w:pPr>
              <w:spacing w:after="0" w:line="240" w:lineRule="auto"/>
            </w:pPr>
            <w:r>
              <w:rPr>
                <w:b/>
                <w:color w:val="14325C"/>
                <w:sz w:val="16"/>
              </w:rPr>
              <w:t>Authentication</w:t>
            </w:r>
          </w:p>
        </w:tc>
        <w:tc>
          <w:tcPr>
            <w:tcW w:w="6768" w:type="dxa"/>
          </w:tcPr>
          <w:p w14:paraId="4FE36B8C" w14:textId="77777777" w:rsidR="00026129" w:rsidRDefault="003842D2">
            <w:pPr>
              <w:spacing w:after="0" w:line="240" w:lineRule="auto"/>
            </w:pPr>
            <w:r>
              <w:rPr>
                <w:sz w:val="16"/>
              </w:rPr>
              <w:t>None (open route)</w:t>
            </w:r>
          </w:p>
        </w:tc>
      </w:tr>
      <w:tr w:rsidR="00026129" w14:paraId="4C676195" w14:textId="77777777">
        <w:trPr>
          <w:cantSplit/>
          <w:jc w:val="center"/>
        </w:trPr>
        <w:tc>
          <w:tcPr>
            <w:tcW w:w="2232" w:type="dxa"/>
            <w:shd w:val="clear" w:color="auto" w:fill="E6EEF7"/>
          </w:tcPr>
          <w:p w14:paraId="70358EAC" w14:textId="77777777" w:rsidR="00026129" w:rsidRDefault="003842D2">
            <w:pPr>
              <w:spacing w:after="0" w:line="240" w:lineRule="auto"/>
            </w:pPr>
            <w:r>
              <w:rPr>
                <w:b/>
                <w:color w:val="14325C"/>
                <w:sz w:val="16"/>
              </w:rPr>
              <w:t>Request headers</w:t>
            </w:r>
          </w:p>
        </w:tc>
        <w:tc>
          <w:tcPr>
            <w:tcW w:w="6768" w:type="dxa"/>
          </w:tcPr>
          <w:p w14:paraId="51AF47EE" w14:textId="77777777" w:rsidR="00026129" w:rsidRDefault="003842D2">
            <w:pPr>
              <w:spacing w:after="0" w:line="240" w:lineRule="auto"/>
            </w:pPr>
            <w:r>
              <w:rPr>
                <w:sz w:val="16"/>
              </w:rPr>
              <w:t>Accept: application/json; X-Request-ID (optional)</w:t>
            </w:r>
          </w:p>
        </w:tc>
      </w:tr>
      <w:tr w:rsidR="00026129" w14:paraId="27596195" w14:textId="77777777">
        <w:trPr>
          <w:cantSplit/>
          <w:jc w:val="center"/>
        </w:trPr>
        <w:tc>
          <w:tcPr>
            <w:tcW w:w="2232" w:type="dxa"/>
            <w:shd w:val="clear" w:color="auto" w:fill="E6EEF7"/>
          </w:tcPr>
          <w:p w14:paraId="35176F17" w14:textId="77777777" w:rsidR="00026129" w:rsidRDefault="003842D2">
            <w:pPr>
              <w:spacing w:after="0" w:line="240" w:lineRule="auto"/>
            </w:pPr>
            <w:r>
              <w:rPr>
                <w:b/>
                <w:color w:val="14325C"/>
                <w:sz w:val="16"/>
              </w:rPr>
              <w:t>Parameters</w:t>
            </w:r>
          </w:p>
        </w:tc>
        <w:tc>
          <w:tcPr>
            <w:tcW w:w="6768" w:type="dxa"/>
          </w:tcPr>
          <w:p w14:paraId="5F0D96A7" w14:textId="77777777" w:rsidR="00026129" w:rsidRDefault="003842D2">
            <w:pPr>
              <w:spacing w:after="0" w:line="240" w:lineRule="auto"/>
            </w:pPr>
            <w:r>
              <w:rPr>
                <w:sz w:val="16"/>
              </w:rPr>
              <w:t>None</w:t>
            </w:r>
          </w:p>
        </w:tc>
      </w:tr>
      <w:tr w:rsidR="00026129" w14:paraId="71207C73" w14:textId="77777777">
        <w:trPr>
          <w:cantSplit/>
          <w:jc w:val="center"/>
        </w:trPr>
        <w:tc>
          <w:tcPr>
            <w:tcW w:w="2232" w:type="dxa"/>
            <w:shd w:val="clear" w:color="auto" w:fill="E6EEF7"/>
          </w:tcPr>
          <w:p w14:paraId="2B014D99" w14:textId="77777777" w:rsidR="00026129" w:rsidRDefault="003842D2">
            <w:pPr>
              <w:spacing w:after="0" w:line="240" w:lineRule="auto"/>
            </w:pPr>
            <w:r>
              <w:rPr>
                <w:b/>
                <w:color w:val="14325C"/>
                <w:sz w:val="16"/>
              </w:rPr>
              <w:t>Request body</w:t>
            </w:r>
          </w:p>
        </w:tc>
        <w:tc>
          <w:tcPr>
            <w:tcW w:w="6768" w:type="dxa"/>
          </w:tcPr>
          <w:p w14:paraId="6C0AB075" w14:textId="77777777" w:rsidR="00026129" w:rsidRDefault="003842D2">
            <w:pPr>
              <w:spacing w:after="0" w:line="240" w:lineRule="auto"/>
            </w:pPr>
            <w:r>
              <w:rPr>
                <w:sz w:val="16"/>
              </w:rPr>
              <w:t>None</w:t>
            </w:r>
          </w:p>
        </w:tc>
      </w:tr>
      <w:tr w:rsidR="00026129" w14:paraId="767CF308" w14:textId="77777777">
        <w:trPr>
          <w:cantSplit/>
          <w:jc w:val="center"/>
        </w:trPr>
        <w:tc>
          <w:tcPr>
            <w:tcW w:w="2232" w:type="dxa"/>
            <w:shd w:val="clear" w:color="auto" w:fill="E6EEF7"/>
          </w:tcPr>
          <w:p w14:paraId="0653430A" w14:textId="77777777" w:rsidR="00026129" w:rsidRDefault="003842D2">
            <w:pPr>
              <w:spacing w:after="0" w:line="240" w:lineRule="auto"/>
            </w:pPr>
            <w:r>
              <w:rPr>
                <w:b/>
                <w:color w:val="14325C"/>
                <w:sz w:val="16"/>
              </w:rPr>
              <w:t>Response body</w:t>
            </w:r>
          </w:p>
        </w:tc>
        <w:tc>
          <w:tcPr>
            <w:tcW w:w="6768" w:type="dxa"/>
          </w:tcPr>
          <w:p w14:paraId="433F8277" w14:textId="77777777" w:rsidR="00026129" w:rsidRDefault="003842D2">
            <w:pPr>
              <w:spacing w:after="0" w:line="240" w:lineRule="auto"/>
            </w:pPr>
            <w:r>
              <w:rPr>
                <w:sz w:val="16"/>
              </w:rPr>
              <w:t>200 envelope {counters{…}, summaries{…}}</w:t>
            </w:r>
          </w:p>
        </w:tc>
      </w:tr>
      <w:tr w:rsidR="00026129" w14:paraId="653263CA" w14:textId="77777777">
        <w:trPr>
          <w:cantSplit/>
          <w:jc w:val="center"/>
        </w:trPr>
        <w:tc>
          <w:tcPr>
            <w:tcW w:w="2232" w:type="dxa"/>
            <w:shd w:val="clear" w:color="auto" w:fill="E6EEF7"/>
          </w:tcPr>
          <w:p w14:paraId="32847803" w14:textId="77777777" w:rsidR="00026129" w:rsidRDefault="003842D2">
            <w:pPr>
              <w:spacing w:after="0" w:line="240" w:lineRule="auto"/>
            </w:pPr>
            <w:r>
              <w:rPr>
                <w:b/>
                <w:color w:val="14325C"/>
                <w:sz w:val="16"/>
              </w:rPr>
              <w:t>Status codes</w:t>
            </w:r>
          </w:p>
        </w:tc>
        <w:tc>
          <w:tcPr>
            <w:tcW w:w="6768" w:type="dxa"/>
          </w:tcPr>
          <w:p w14:paraId="1EFCD98B" w14:textId="77777777" w:rsidR="00026129" w:rsidRDefault="003842D2">
            <w:pPr>
              <w:spacing w:after="0" w:line="240" w:lineRule="auto"/>
            </w:pPr>
            <w:r>
              <w:rPr>
                <w:sz w:val="16"/>
              </w:rPr>
              <w:t>200</w:t>
            </w:r>
          </w:p>
        </w:tc>
      </w:tr>
      <w:tr w:rsidR="00026129" w14:paraId="222716EB" w14:textId="77777777">
        <w:trPr>
          <w:cantSplit/>
          <w:jc w:val="center"/>
        </w:trPr>
        <w:tc>
          <w:tcPr>
            <w:tcW w:w="2232" w:type="dxa"/>
            <w:shd w:val="clear" w:color="auto" w:fill="E6EEF7"/>
          </w:tcPr>
          <w:p w14:paraId="592B225C" w14:textId="77777777" w:rsidR="00026129" w:rsidRDefault="003842D2">
            <w:pPr>
              <w:spacing w:after="0" w:line="240" w:lineRule="auto"/>
            </w:pPr>
            <w:r>
              <w:rPr>
                <w:b/>
                <w:color w:val="14325C"/>
                <w:sz w:val="16"/>
              </w:rPr>
              <w:t>Error responses (observed)</w:t>
            </w:r>
          </w:p>
        </w:tc>
        <w:tc>
          <w:tcPr>
            <w:tcW w:w="6768" w:type="dxa"/>
          </w:tcPr>
          <w:p w14:paraId="66D2056D" w14:textId="77777777" w:rsidR="00026129" w:rsidRDefault="003842D2">
            <w:pPr>
              <w:spacing w:after="0" w:line="240" w:lineRule="auto"/>
            </w:pPr>
            <w:r>
              <w:rPr>
                <w:sz w:val="16"/>
              </w:rPr>
              <w:t>Standard envelope errors (see conventions)</w:t>
            </w:r>
          </w:p>
        </w:tc>
      </w:tr>
    </w:tbl>
    <w:p w14:paraId="50A6F390" w14:textId="77777777" w:rsidR="00026129" w:rsidRDefault="00026129">
      <w:pPr>
        <w:spacing w:line="240" w:lineRule="auto"/>
      </w:pPr>
    </w:p>
    <w:p w14:paraId="2FDAAC03" w14:textId="77777777" w:rsidR="00026129" w:rsidRDefault="003842D2">
      <w:pPr>
        <w:keepNext/>
      </w:pPr>
      <w:r>
        <w:rPr>
          <w:b/>
          <w:sz w:val="20"/>
        </w:rPr>
        <w:t>Example request / response</w:t>
      </w:r>
      <w:r>
        <w:rPr>
          <w:sz w:val="20"/>
        </w:rPr>
        <w:t xml:space="preserve"> (measured: HTTP 200 in 1.9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180A266A" w14:textId="77777777">
        <w:trPr>
          <w:jc w:val="center"/>
        </w:trPr>
        <w:tc>
          <w:tcPr>
            <w:tcW w:w="9000" w:type="dxa"/>
            <w:shd w:val="clear" w:color="auto" w:fill="F6F8FA"/>
          </w:tcPr>
          <w:p w14:paraId="7305BA9D" w14:textId="77777777" w:rsidR="00026129" w:rsidRDefault="003842D2">
            <w:pPr>
              <w:pStyle w:val="Code"/>
              <w:rPr>
                <w:rFonts w:hint="eastAsia"/>
              </w:rPr>
            </w:pPr>
            <w:r>
              <w:rPr>
                <w:sz w:val="15"/>
              </w:rPr>
              <w:t>GET /v1/metrics_json</w:t>
            </w:r>
          </w:p>
          <w:p w14:paraId="3DD51CD6" w14:textId="77777777" w:rsidR="00026129" w:rsidRDefault="003842D2">
            <w:pPr>
              <w:pStyle w:val="Code"/>
              <w:rPr>
                <w:rFonts w:hint="eastAsia"/>
              </w:rPr>
            </w:pPr>
            <w:r>
              <w:rPr>
                <w:sz w:val="15"/>
              </w:rPr>
              <w:t>—</w:t>
            </w:r>
          </w:p>
          <w:p w14:paraId="33C004B3" w14:textId="77777777" w:rsidR="00026129" w:rsidRDefault="003842D2">
            <w:pPr>
              <w:pStyle w:val="Code"/>
              <w:rPr>
                <w:rFonts w:hint="eastAsia"/>
              </w:rPr>
            </w:pPr>
            <w:r>
              <w:rPr>
                <w:sz w:val="15"/>
              </w:rPr>
              <w:t>{</w:t>
            </w:r>
          </w:p>
          <w:p w14:paraId="68812164" w14:textId="77777777" w:rsidR="00026129" w:rsidRDefault="003842D2">
            <w:pPr>
              <w:pStyle w:val="Code"/>
              <w:rPr>
                <w:rFonts w:hint="eastAsia"/>
              </w:rPr>
            </w:pPr>
            <w:r>
              <w:rPr>
                <w:sz w:val="15"/>
              </w:rPr>
              <w:t xml:space="preserve"> "__truncated__": true,</w:t>
            </w:r>
          </w:p>
          <w:p w14:paraId="3CEAD56A" w14:textId="77777777" w:rsidR="00026129" w:rsidRDefault="003842D2">
            <w:pPr>
              <w:pStyle w:val="Code"/>
              <w:rPr>
                <w:rFonts w:hint="eastAsia"/>
              </w:rPr>
            </w:pPr>
            <w:r>
              <w:rPr>
                <w:sz w:val="15"/>
              </w:rPr>
              <w:t xml:space="preserve">  … (truncated)</w:t>
            </w:r>
          </w:p>
        </w:tc>
      </w:tr>
    </w:tbl>
    <w:p w14:paraId="5870815B" w14:textId="77777777" w:rsidR="00026129" w:rsidRDefault="00026129">
      <w:pPr>
        <w:spacing w:after="80" w:line="240" w:lineRule="auto"/>
      </w:pPr>
    </w:p>
    <w:p w14:paraId="6F1F5985" w14:textId="77777777" w:rsidR="00026129" w:rsidRDefault="003842D2">
      <w:pPr>
        <w:pStyle w:val="Heading3"/>
      </w:pPr>
      <w:r>
        <w:t>10.5.4  GET /metrics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501CFBF3" w14:textId="77777777">
        <w:trPr>
          <w:cantSplit/>
          <w:jc w:val="center"/>
        </w:trPr>
        <w:tc>
          <w:tcPr>
            <w:tcW w:w="2232" w:type="dxa"/>
            <w:shd w:val="clear" w:color="auto" w:fill="E6EEF7"/>
          </w:tcPr>
          <w:p w14:paraId="20BA3EE0" w14:textId="77777777" w:rsidR="00026129" w:rsidRDefault="003842D2">
            <w:pPr>
              <w:spacing w:after="0" w:line="240" w:lineRule="auto"/>
            </w:pPr>
            <w:r>
              <w:rPr>
                <w:b/>
                <w:color w:val="14325C"/>
                <w:sz w:val="16"/>
              </w:rPr>
              <w:t>Endpoint</w:t>
            </w:r>
          </w:p>
        </w:tc>
        <w:tc>
          <w:tcPr>
            <w:tcW w:w="6768" w:type="dxa"/>
          </w:tcPr>
          <w:p w14:paraId="240ADF15" w14:textId="77777777" w:rsidR="00026129" w:rsidRDefault="003842D2">
            <w:pPr>
              <w:spacing w:after="0" w:line="240" w:lineRule="auto"/>
            </w:pPr>
            <w:r>
              <w:rPr>
                <w:rFonts w:ascii="Consolas" w:eastAsia="Consolas" w:hAnsi="Consolas"/>
                <w:color w:val="1F3A5F"/>
                <w:sz w:val="13"/>
              </w:rPr>
              <w:t>/metrics</w:t>
            </w:r>
          </w:p>
        </w:tc>
      </w:tr>
      <w:tr w:rsidR="00026129" w14:paraId="1AA4C64F" w14:textId="77777777">
        <w:trPr>
          <w:cantSplit/>
          <w:jc w:val="center"/>
        </w:trPr>
        <w:tc>
          <w:tcPr>
            <w:tcW w:w="2232" w:type="dxa"/>
            <w:shd w:val="clear" w:color="auto" w:fill="E6EEF7"/>
          </w:tcPr>
          <w:p w14:paraId="02FA7285" w14:textId="77777777" w:rsidR="00026129" w:rsidRDefault="003842D2">
            <w:pPr>
              <w:spacing w:after="0" w:line="240" w:lineRule="auto"/>
            </w:pPr>
            <w:r>
              <w:rPr>
                <w:b/>
                <w:color w:val="14325C"/>
                <w:sz w:val="16"/>
              </w:rPr>
              <w:t>HTTP method</w:t>
            </w:r>
          </w:p>
        </w:tc>
        <w:tc>
          <w:tcPr>
            <w:tcW w:w="6768" w:type="dxa"/>
          </w:tcPr>
          <w:p w14:paraId="5D08189A" w14:textId="77777777" w:rsidR="00026129" w:rsidRDefault="003842D2">
            <w:pPr>
              <w:spacing w:after="0" w:line="240" w:lineRule="auto"/>
            </w:pPr>
            <w:r>
              <w:rPr>
                <w:sz w:val="16"/>
              </w:rPr>
              <w:t>GET</w:t>
            </w:r>
          </w:p>
        </w:tc>
      </w:tr>
      <w:tr w:rsidR="00026129" w14:paraId="636574F5" w14:textId="77777777">
        <w:trPr>
          <w:cantSplit/>
          <w:jc w:val="center"/>
        </w:trPr>
        <w:tc>
          <w:tcPr>
            <w:tcW w:w="2232" w:type="dxa"/>
            <w:shd w:val="clear" w:color="auto" w:fill="E6EEF7"/>
          </w:tcPr>
          <w:p w14:paraId="3E588091" w14:textId="77777777" w:rsidR="00026129" w:rsidRDefault="003842D2">
            <w:pPr>
              <w:spacing w:after="0" w:line="240" w:lineRule="auto"/>
            </w:pPr>
            <w:r>
              <w:rPr>
                <w:b/>
                <w:color w:val="14325C"/>
                <w:sz w:val="16"/>
              </w:rPr>
              <w:t>Purpose</w:t>
            </w:r>
          </w:p>
        </w:tc>
        <w:tc>
          <w:tcPr>
            <w:tcW w:w="6768" w:type="dxa"/>
          </w:tcPr>
          <w:p w14:paraId="64491988" w14:textId="77777777" w:rsidR="00026129" w:rsidRDefault="003842D2">
            <w:pPr>
              <w:spacing w:after="0" w:line="240" w:lineRule="auto"/>
            </w:pPr>
            <w:r>
              <w:rPr>
                <w:sz w:val="16"/>
              </w:rPr>
              <w:t>Prometheus scrape endpoint.</w:t>
            </w:r>
          </w:p>
        </w:tc>
      </w:tr>
      <w:tr w:rsidR="00026129" w14:paraId="55D7882F" w14:textId="77777777">
        <w:trPr>
          <w:cantSplit/>
          <w:jc w:val="center"/>
        </w:trPr>
        <w:tc>
          <w:tcPr>
            <w:tcW w:w="2232" w:type="dxa"/>
            <w:shd w:val="clear" w:color="auto" w:fill="E6EEF7"/>
          </w:tcPr>
          <w:p w14:paraId="4644D330" w14:textId="77777777" w:rsidR="00026129" w:rsidRDefault="003842D2">
            <w:pPr>
              <w:spacing w:after="0" w:line="240" w:lineRule="auto"/>
            </w:pPr>
            <w:r>
              <w:rPr>
                <w:b/>
                <w:color w:val="14325C"/>
                <w:sz w:val="16"/>
              </w:rPr>
              <w:t>Authentication</w:t>
            </w:r>
          </w:p>
        </w:tc>
        <w:tc>
          <w:tcPr>
            <w:tcW w:w="6768" w:type="dxa"/>
          </w:tcPr>
          <w:p w14:paraId="5966BFC3" w14:textId="77777777" w:rsidR="00026129" w:rsidRDefault="003842D2">
            <w:pPr>
              <w:spacing w:after="0" w:line="240" w:lineRule="auto"/>
            </w:pPr>
            <w:r>
              <w:rPr>
                <w:sz w:val="16"/>
              </w:rPr>
              <w:t>None (open route)</w:t>
            </w:r>
          </w:p>
        </w:tc>
      </w:tr>
      <w:tr w:rsidR="00026129" w14:paraId="2C5DDA15" w14:textId="77777777">
        <w:trPr>
          <w:cantSplit/>
          <w:jc w:val="center"/>
        </w:trPr>
        <w:tc>
          <w:tcPr>
            <w:tcW w:w="2232" w:type="dxa"/>
            <w:shd w:val="clear" w:color="auto" w:fill="E6EEF7"/>
          </w:tcPr>
          <w:p w14:paraId="489065F0" w14:textId="77777777" w:rsidR="00026129" w:rsidRDefault="003842D2">
            <w:pPr>
              <w:spacing w:after="0" w:line="240" w:lineRule="auto"/>
            </w:pPr>
            <w:r>
              <w:rPr>
                <w:b/>
                <w:color w:val="14325C"/>
                <w:sz w:val="16"/>
              </w:rPr>
              <w:t>Request headers</w:t>
            </w:r>
          </w:p>
        </w:tc>
        <w:tc>
          <w:tcPr>
            <w:tcW w:w="6768" w:type="dxa"/>
          </w:tcPr>
          <w:p w14:paraId="66A3937C" w14:textId="77777777" w:rsidR="00026129" w:rsidRDefault="003842D2">
            <w:pPr>
              <w:spacing w:after="0" w:line="240" w:lineRule="auto"/>
            </w:pPr>
            <w:r>
              <w:rPr>
                <w:sz w:val="16"/>
              </w:rPr>
              <w:t>Accept: application/json; X-Request-ID (optional)</w:t>
            </w:r>
          </w:p>
        </w:tc>
      </w:tr>
      <w:tr w:rsidR="00026129" w14:paraId="29E64C64" w14:textId="77777777">
        <w:trPr>
          <w:cantSplit/>
          <w:jc w:val="center"/>
        </w:trPr>
        <w:tc>
          <w:tcPr>
            <w:tcW w:w="2232" w:type="dxa"/>
            <w:shd w:val="clear" w:color="auto" w:fill="E6EEF7"/>
          </w:tcPr>
          <w:p w14:paraId="27842FE5" w14:textId="77777777" w:rsidR="00026129" w:rsidRDefault="003842D2">
            <w:pPr>
              <w:spacing w:after="0" w:line="240" w:lineRule="auto"/>
            </w:pPr>
            <w:r>
              <w:rPr>
                <w:b/>
                <w:color w:val="14325C"/>
                <w:sz w:val="16"/>
              </w:rPr>
              <w:t>Parameters</w:t>
            </w:r>
          </w:p>
        </w:tc>
        <w:tc>
          <w:tcPr>
            <w:tcW w:w="6768" w:type="dxa"/>
          </w:tcPr>
          <w:p w14:paraId="152E3CFC" w14:textId="77777777" w:rsidR="00026129" w:rsidRDefault="003842D2">
            <w:pPr>
              <w:spacing w:after="0" w:line="240" w:lineRule="auto"/>
            </w:pPr>
            <w:r>
              <w:rPr>
                <w:sz w:val="16"/>
              </w:rPr>
              <w:t>None</w:t>
            </w:r>
          </w:p>
        </w:tc>
      </w:tr>
      <w:tr w:rsidR="00026129" w14:paraId="2E3E6411" w14:textId="77777777">
        <w:trPr>
          <w:cantSplit/>
          <w:jc w:val="center"/>
        </w:trPr>
        <w:tc>
          <w:tcPr>
            <w:tcW w:w="2232" w:type="dxa"/>
            <w:shd w:val="clear" w:color="auto" w:fill="E6EEF7"/>
          </w:tcPr>
          <w:p w14:paraId="030D5EB1" w14:textId="77777777" w:rsidR="00026129" w:rsidRDefault="003842D2">
            <w:pPr>
              <w:spacing w:after="0" w:line="240" w:lineRule="auto"/>
            </w:pPr>
            <w:r>
              <w:rPr>
                <w:b/>
                <w:color w:val="14325C"/>
                <w:sz w:val="16"/>
              </w:rPr>
              <w:t>Request body</w:t>
            </w:r>
          </w:p>
        </w:tc>
        <w:tc>
          <w:tcPr>
            <w:tcW w:w="6768" w:type="dxa"/>
          </w:tcPr>
          <w:p w14:paraId="32F64EEB" w14:textId="77777777" w:rsidR="00026129" w:rsidRDefault="003842D2">
            <w:pPr>
              <w:spacing w:after="0" w:line="240" w:lineRule="auto"/>
            </w:pPr>
            <w:r>
              <w:rPr>
                <w:sz w:val="16"/>
              </w:rPr>
              <w:t>None</w:t>
            </w:r>
          </w:p>
        </w:tc>
      </w:tr>
      <w:tr w:rsidR="00026129" w14:paraId="4B754392" w14:textId="77777777">
        <w:trPr>
          <w:cantSplit/>
          <w:jc w:val="center"/>
        </w:trPr>
        <w:tc>
          <w:tcPr>
            <w:tcW w:w="2232" w:type="dxa"/>
            <w:shd w:val="clear" w:color="auto" w:fill="E6EEF7"/>
          </w:tcPr>
          <w:p w14:paraId="2A91B0BA" w14:textId="77777777" w:rsidR="00026129" w:rsidRDefault="003842D2">
            <w:pPr>
              <w:spacing w:after="0" w:line="240" w:lineRule="auto"/>
            </w:pPr>
            <w:r>
              <w:rPr>
                <w:b/>
                <w:color w:val="14325C"/>
                <w:sz w:val="16"/>
              </w:rPr>
              <w:t>Response body</w:t>
            </w:r>
          </w:p>
        </w:tc>
        <w:tc>
          <w:tcPr>
            <w:tcW w:w="6768" w:type="dxa"/>
          </w:tcPr>
          <w:p w14:paraId="32358D2A" w14:textId="77777777" w:rsidR="00026129" w:rsidRDefault="003842D2">
            <w:pPr>
              <w:spacing w:after="0" w:line="240" w:lineRule="auto"/>
            </w:pPr>
            <w:r>
              <w:rPr>
                <w:sz w:val="16"/>
              </w:rPr>
              <w:t>text/plain; version=0.0.4</w:t>
            </w:r>
          </w:p>
        </w:tc>
      </w:tr>
      <w:tr w:rsidR="00026129" w14:paraId="2C0FB263" w14:textId="77777777">
        <w:trPr>
          <w:cantSplit/>
          <w:jc w:val="center"/>
        </w:trPr>
        <w:tc>
          <w:tcPr>
            <w:tcW w:w="2232" w:type="dxa"/>
            <w:shd w:val="clear" w:color="auto" w:fill="E6EEF7"/>
          </w:tcPr>
          <w:p w14:paraId="6CAE2488" w14:textId="77777777" w:rsidR="00026129" w:rsidRDefault="003842D2">
            <w:pPr>
              <w:spacing w:after="0" w:line="240" w:lineRule="auto"/>
            </w:pPr>
            <w:r>
              <w:rPr>
                <w:b/>
                <w:color w:val="14325C"/>
                <w:sz w:val="16"/>
              </w:rPr>
              <w:t>Status codes</w:t>
            </w:r>
          </w:p>
        </w:tc>
        <w:tc>
          <w:tcPr>
            <w:tcW w:w="6768" w:type="dxa"/>
          </w:tcPr>
          <w:p w14:paraId="6FBC7635" w14:textId="77777777" w:rsidR="00026129" w:rsidRDefault="003842D2">
            <w:pPr>
              <w:spacing w:after="0" w:line="240" w:lineRule="auto"/>
            </w:pPr>
            <w:r>
              <w:rPr>
                <w:sz w:val="16"/>
              </w:rPr>
              <w:t>200</w:t>
            </w:r>
          </w:p>
        </w:tc>
      </w:tr>
      <w:tr w:rsidR="00026129" w14:paraId="749B8C40" w14:textId="77777777">
        <w:trPr>
          <w:cantSplit/>
          <w:jc w:val="center"/>
        </w:trPr>
        <w:tc>
          <w:tcPr>
            <w:tcW w:w="2232" w:type="dxa"/>
            <w:shd w:val="clear" w:color="auto" w:fill="E6EEF7"/>
          </w:tcPr>
          <w:p w14:paraId="713B3F6D" w14:textId="77777777" w:rsidR="00026129" w:rsidRDefault="003842D2">
            <w:pPr>
              <w:spacing w:after="0" w:line="240" w:lineRule="auto"/>
            </w:pPr>
            <w:r>
              <w:rPr>
                <w:b/>
                <w:color w:val="14325C"/>
                <w:sz w:val="16"/>
              </w:rPr>
              <w:t>Error responses (observed)</w:t>
            </w:r>
          </w:p>
        </w:tc>
        <w:tc>
          <w:tcPr>
            <w:tcW w:w="6768" w:type="dxa"/>
          </w:tcPr>
          <w:p w14:paraId="08FD3309" w14:textId="77777777" w:rsidR="00026129" w:rsidRDefault="003842D2">
            <w:pPr>
              <w:spacing w:after="0" w:line="240" w:lineRule="auto"/>
            </w:pPr>
            <w:r>
              <w:rPr>
                <w:sz w:val="16"/>
              </w:rPr>
              <w:t>Standard envelope errors (see conventions)</w:t>
            </w:r>
          </w:p>
        </w:tc>
      </w:tr>
    </w:tbl>
    <w:p w14:paraId="0E6064FF" w14:textId="77777777" w:rsidR="00026129" w:rsidRDefault="00026129">
      <w:pPr>
        <w:spacing w:line="240" w:lineRule="auto"/>
      </w:pPr>
    </w:p>
    <w:p w14:paraId="230F33ED" w14:textId="77777777" w:rsidR="00026129" w:rsidRDefault="003842D2">
      <w:pPr>
        <w:pStyle w:val="Heading3"/>
      </w:pPr>
      <w:r>
        <w:t>10.5.5  GET /metrics_json</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3B5C7E97" w14:textId="77777777">
        <w:trPr>
          <w:cantSplit/>
          <w:jc w:val="center"/>
        </w:trPr>
        <w:tc>
          <w:tcPr>
            <w:tcW w:w="2232" w:type="dxa"/>
            <w:shd w:val="clear" w:color="auto" w:fill="E6EEF7"/>
          </w:tcPr>
          <w:p w14:paraId="1947C1CC" w14:textId="77777777" w:rsidR="00026129" w:rsidRDefault="003842D2">
            <w:pPr>
              <w:spacing w:after="0" w:line="240" w:lineRule="auto"/>
            </w:pPr>
            <w:r>
              <w:rPr>
                <w:b/>
                <w:color w:val="14325C"/>
                <w:sz w:val="16"/>
              </w:rPr>
              <w:t>Endpoint</w:t>
            </w:r>
          </w:p>
        </w:tc>
        <w:tc>
          <w:tcPr>
            <w:tcW w:w="6768" w:type="dxa"/>
          </w:tcPr>
          <w:p w14:paraId="70E27983" w14:textId="77777777" w:rsidR="00026129" w:rsidRDefault="003842D2">
            <w:pPr>
              <w:spacing w:after="0" w:line="240" w:lineRule="auto"/>
            </w:pPr>
            <w:r>
              <w:rPr>
                <w:rFonts w:ascii="Consolas" w:eastAsia="Consolas" w:hAnsi="Consolas"/>
                <w:color w:val="1F3A5F"/>
                <w:sz w:val="13"/>
              </w:rPr>
              <w:t>/metrics_json</w:t>
            </w:r>
          </w:p>
        </w:tc>
      </w:tr>
      <w:tr w:rsidR="00026129" w14:paraId="78D29411" w14:textId="77777777">
        <w:trPr>
          <w:cantSplit/>
          <w:jc w:val="center"/>
        </w:trPr>
        <w:tc>
          <w:tcPr>
            <w:tcW w:w="2232" w:type="dxa"/>
            <w:shd w:val="clear" w:color="auto" w:fill="E6EEF7"/>
          </w:tcPr>
          <w:p w14:paraId="66714530" w14:textId="77777777" w:rsidR="00026129" w:rsidRDefault="003842D2">
            <w:pPr>
              <w:spacing w:after="0" w:line="240" w:lineRule="auto"/>
            </w:pPr>
            <w:r>
              <w:rPr>
                <w:b/>
                <w:color w:val="14325C"/>
                <w:sz w:val="16"/>
              </w:rPr>
              <w:t>HTTP method</w:t>
            </w:r>
          </w:p>
        </w:tc>
        <w:tc>
          <w:tcPr>
            <w:tcW w:w="6768" w:type="dxa"/>
          </w:tcPr>
          <w:p w14:paraId="22783694" w14:textId="77777777" w:rsidR="00026129" w:rsidRDefault="003842D2">
            <w:pPr>
              <w:spacing w:after="0" w:line="240" w:lineRule="auto"/>
            </w:pPr>
            <w:r>
              <w:rPr>
                <w:sz w:val="16"/>
              </w:rPr>
              <w:t>GET</w:t>
            </w:r>
          </w:p>
        </w:tc>
      </w:tr>
      <w:tr w:rsidR="00026129" w14:paraId="02AB402F" w14:textId="77777777">
        <w:trPr>
          <w:cantSplit/>
          <w:jc w:val="center"/>
        </w:trPr>
        <w:tc>
          <w:tcPr>
            <w:tcW w:w="2232" w:type="dxa"/>
            <w:shd w:val="clear" w:color="auto" w:fill="E6EEF7"/>
          </w:tcPr>
          <w:p w14:paraId="41875B3E" w14:textId="77777777" w:rsidR="00026129" w:rsidRDefault="003842D2">
            <w:pPr>
              <w:spacing w:after="0" w:line="240" w:lineRule="auto"/>
            </w:pPr>
            <w:r>
              <w:rPr>
                <w:b/>
                <w:color w:val="14325C"/>
                <w:sz w:val="16"/>
              </w:rPr>
              <w:t>Purpose</w:t>
            </w:r>
          </w:p>
        </w:tc>
        <w:tc>
          <w:tcPr>
            <w:tcW w:w="6768" w:type="dxa"/>
          </w:tcPr>
          <w:p w14:paraId="00C43829" w14:textId="77777777" w:rsidR="00026129" w:rsidRDefault="003842D2">
            <w:pPr>
              <w:spacing w:after="0" w:line="240" w:lineRule="auto"/>
            </w:pPr>
            <w:r>
              <w:rPr>
                <w:sz w:val="16"/>
              </w:rPr>
              <w:t>JSON metrics snapshot (root mount).</w:t>
            </w:r>
          </w:p>
        </w:tc>
      </w:tr>
      <w:tr w:rsidR="00026129" w14:paraId="2D3BA580" w14:textId="77777777">
        <w:trPr>
          <w:cantSplit/>
          <w:jc w:val="center"/>
        </w:trPr>
        <w:tc>
          <w:tcPr>
            <w:tcW w:w="2232" w:type="dxa"/>
            <w:shd w:val="clear" w:color="auto" w:fill="E6EEF7"/>
          </w:tcPr>
          <w:p w14:paraId="7ECA02E5" w14:textId="77777777" w:rsidR="00026129" w:rsidRDefault="003842D2">
            <w:pPr>
              <w:spacing w:after="0" w:line="240" w:lineRule="auto"/>
            </w:pPr>
            <w:r>
              <w:rPr>
                <w:b/>
                <w:color w:val="14325C"/>
                <w:sz w:val="16"/>
              </w:rPr>
              <w:t>Authentication</w:t>
            </w:r>
          </w:p>
        </w:tc>
        <w:tc>
          <w:tcPr>
            <w:tcW w:w="6768" w:type="dxa"/>
          </w:tcPr>
          <w:p w14:paraId="26DDFCE5" w14:textId="77777777" w:rsidR="00026129" w:rsidRDefault="003842D2">
            <w:pPr>
              <w:spacing w:after="0" w:line="240" w:lineRule="auto"/>
            </w:pPr>
            <w:r>
              <w:rPr>
                <w:sz w:val="16"/>
              </w:rPr>
              <w:t>None (open route)</w:t>
            </w:r>
          </w:p>
        </w:tc>
      </w:tr>
      <w:tr w:rsidR="00026129" w14:paraId="172CBF50" w14:textId="77777777">
        <w:trPr>
          <w:cantSplit/>
          <w:jc w:val="center"/>
        </w:trPr>
        <w:tc>
          <w:tcPr>
            <w:tcW w:w="2232" w:type="dxa"/>
            <w:shd w:val="clear" w:color="auto" w:fill="E6EEF7"/>
          </w:tcPr>
          <w:p w14:paraId="6448DDD7" w14:textId="77777777" w:rsidR="00026129" w:rsidRDefault="003842D2">
            <w:pPr>
              <w:spacing w:after="0" w:line="240" w:lineRule="auto"/>
            </w:pPr>
            <w:r>
              <w:rPr>
                <w:b/>
                <w:color w:val="14325C"/>
                <w:sz w:val="16"/>
              </w:rPr>
              <w:t>Request headers</w:t>
            </w:r>
          </w:p>
        </w:tc>
        <w:tc>
          <w:tcPr>
            <w:tcW w:w="6768" w:type="dxa"/>
          </w:tcPr>
          <w:p w14:paraId="5A735FBD" w14:textId="77777777" w:rsidR="00026129" w:rsidRDefault="003842D2">
            <w:pPr>
              <w:spacing w:after="0" w:line="240" w:lineRule="auto"/>
            </w:pPr>
            <w:r>
              <w:rPr>
                <w:sz w:val="16"/>
              </w:rPr>
              <w:t>Accept: application/json; X-Request-ID (optional)</w:t>
            </w:r>
          </w:p>
        </w:tc>
      </w:tr>
      <w:tr w:rsidR="00026129" w14:paraId="118EC3E3" w14:textId="77777777">
        <w:trPr>
          <w:cantSplit/>
          <w:jc w:val="center"/>
        </w:trPr>
        <w:tc>
          <w:tcPr>
            <w:tcW w:w="2232" w:type="dxa"/>
            <w:shd w:val="clear" w:color="auto" w:fill="E6EEF7"/>
          </w:tcPr>
          <w:p w14:paraId="2AB417E3" w14:textId="77777777" w:rsidR="00026129" w:rsidRDefault="003842D2">
            <w:pPr>
              <w:spacing w:after="0" w:line="240" w:lineRule="auto"/>
            </w:pPr>
            <w:r>
              <w:rPr>
                <w:b/>
                <w:color w:val="14325C"/>
                <w:sz w:val="16"/>
              </w:rPr>
              <w:t>Parameters</w:t>
            </w:r>
          </w:p>
        </w:tc>
        <w:tc>
          <w:tcPr>
            <w:tcW w:w="6768" w:type="dxa"/>
          </w:tcPr>
          <w:p w14:paraId="5A051F4D" w14:textId="77777777" w:rsidR="00026129" w:rsidRDefault="003842D2">
            <w:pPr>
              <w:spacing w:after="0" w:line="240" w:lineRule="auto"/>
            </w:pPr>
            <w:r>
              <w:rPr>
                <w:sz w:val="16"/>
              </w:rPr>
              <w:t>None</w:t>
            </w:r>
          </w:p>
        </w:tc>
      </w:tr>
      <w:tr w:rsidR="00026129" w14:paraId="5D628C56" w14:textId="77777777">
        <w:trPr>
          <w:cantSplit/>
          <w:jc w:val="center"/>
        </w:trPr>
        <w:tc>
          <w:tcPr>
            <w:tcW w:w="2232" w:type="dxa"/>
            <w:shd w:val="clear" w:color="auto" w:fill="E6EEF7"/>
          </w:tcPr>
          <w:p w14:paraId="2CFD990F" w14:textId="77777777" w:rsidR="00026129" w:rsidRDefault="003842D2">
            <w:pPr>
              <w:spacing w:after="0" w:line="240" w:lineRule="auto"/>
            </w:pPr>
            <w:r>
              <w:rPr>
                <w:b/>
                <w:color w:val="14325C"/>
                <w:sz w:val="16"/>
              </w:rPr>
              <w:t>Request body</w:t>
            </w:r>
          </w:p>
        </w:tc>
        <w:tc>
          <w:tcPr>
            <w:tcW w:w="6768" w:type="dxa"/>
          </w:tcPr>
          <w:p w14:paraId="17E593C4" w14:textId="77777777" w:rsidR="00026129" w:rsidRDefault="003842D2">
            <w:pPr>
              <w:spacing w:after="0" w:line="240" w:lineRule="auto"/>
            </w:pPr>
            <w:r>
              <w:rPr>
                <w:sz w:val="16"/>
              </w:rPr>
              <w:t>None</w:t>
            </w:r>
          </w:p>
        </w:tc>
      </w:tr>
      <w:tr w:rsidR="00026129" w14:paraId="3FCD8E7D" w14:textId="77777777">
        <w:trPr>
          <w:cantSplit/>
          <w:jc w:val="center"/>
        </w:trPr>
        <w:tc>
          <w:tcPr>
            <w:tcW w:w="2232" w:type="dxa"/>
            <w:shd w:val="clear" w:color="auto" w:fill="E6EEF7"/>
          </w:tcPr>
          <w:p w14:paraId="28AE99AF" w14:textId="77777777" w:rsidR="00026129" w:rsidRDefault="003842D2">
            <w:pPr>
              <w:spacing w:after="0" w:line="240" w:lineRule="auto"/>
            </w:pPr>
            <w:r>
              <w:rPr>
                <w:b/>
                <w:color w:val="14325C"/>
                <w:sz w:val="16"/>
              </w:rPr>
              <w:lastRenderedPageBreak/>
              <w:t>Response body</w:t>
            </w:r>
          </w:p>
        </w:tc>
        <w:tc>
          <w:tcPr>
            <w:tcW w:w="6768" w:type="dxa"/>
          </w:tcPr>
          <w:p w14:paraId="4D4A8B44" w14:textId="77777777" w:rsidR="00026129" w:rsidRDefault="003842D2">
            <w:pPr>
              <w:spacing w:after="0" w:line="240" w:lineRule="auto"/>
            </w:pPr>
            <w:r>
              <w:rPr>
                <w:sz w:val="16"/>
              </w:rPr>
              <w:t>200 envelope</w:t>
            </w:r>
          </w:p>
        </w:tc>
      </w:tr>
      <w:tr w:rsidR="00026129" w14:paraId="63E330B2" w14:textId="77777777">
        <w:trPr>
          <w:cantSplit/>
          <w:jc w:val="center"/>
        </w:trPr>
        <w:tc>
          <w:tcPr>
            <w:tcW w:w="2232" w:type="dxa"/>
            <w:shd w:val="clear" w:color="auto" w:fill="E6EEF7"/>
          </w:tcPr>
          <w:p w14:paraId="4BE022A2" w14:textId="77777777" w:rsidR="00026129" w:rsidRDefault="003842D2">
            <w:pPr>
              <w:spacing w:after="0" w:line="240" w:lineRule="auto"/>
            </w:pPr>
            <w:r>
              <w:rPr>
                <w:b/>
                <w:color w:val="14325C"/>
                <w:sz w:val="16"/>
              </w:rPr>
              <w:t>Status codes</w:t>
            </w:r>
          </w:p>
        </w:tc>
        <w:tc>
          <w:tcPr>
            <w:tcW w:w="6768" w:type="dxa"/>
          </w:tcPr>
          <w:p w14:paraId="709D76CB" w14:textId="77777777" w:rsidR="00026129" w:rsidRDefault="003842D2">
            <w:pPr>
              <w:spacing w:after="0" w:line="240" w:lineRule="auto"/>
            </w:pPr>
            <w:r>
              <w:rPr>
                <w:sz w:val="16"/>
              </w:rPr>
              <w:t>200</w:t>
            </w:r>
          </w:p>
        </w:tc>
      </w:tr>
      <w:tr w:rsidR="00026129" w14:paraId="37C3C4CC" w14:textId="77777777">
        <w:trPr>
          <w:cantSplit/>
          <w:jc w:val="center"/>
        </w:trPr>
        <w:tc>
          <w:tcPr>
            <w:tcW w:w="2232" w:type="dxa"/>
            <w:shd w:val="clear" w:color="auto" w:fill="E6EEF7"/>
          </w:tcPr>
          <w:p w14:paraId="1DD00CAF" w14:textId="77777777" w:rsidR="00026129" w:rsidRDefault="003842D2">
            <w:pPr>
              <w:spacing w:after="0" w:line="240" w:lineRule="auto"/>
            </w:pPr>
            <w:r>
              <w:rPr>
                <w:b/>
                <w:color w:val="14325C"/>
                <w:sz w:val="16"/>
              </w:rPr>
              <w:t>Error responses (observed)</w:t>
            </w:r>
          </w:p>
        </w:tc>
        <w:tc>
          <w:tcPr>
            <w:tcW w:w="6768" w:type="dxa"/>
          </w:tcPr>
          <w:p w14:paraId="51835E41" w14:textId="77777777" w:rsidR="00026129" w:rsidRDefault="003842D2">
            <w:pPr>
              <w:spacing w:after="0" w:line="240" w:lineRule="auto"/>
            </w:pPr>
            <w:r>
              <w:rPr>
                <w:sz w:val="16"/>
              </w:rPr>
              <w:t>Standard envelope errors (see conventions)</w:t>
            </w:r>
          </w:p>
        </w:tc>
      </w:tr>
    </w:tbl>
    <w:p w14:paraId="6C619023" w14:textId="77777777" w:rsidR="00026129" w:rsidRDefault="00026129">
      <w:pPr>
        <w:spacing w:line="240" w:lineRule="auto"/>
      </w:pPr>
    </w:p>
    <w:p w14:paraId="75E37A3C" w14:textId="77777777" w:rsidR="00026129" w:rsidRDefault="003842D2">
      <w:pPr>
        <w:pStyle w:val="Heading2"/>
      </w:pPr>
      <w:bookmarkStart w:id="167" w:name="_Toc242212279"/>
      <w:r>
        <w:t>10.6  Conversations</w:t>
      </w:r>
      <w:bookmarkEnd w:id="167"/>
    </w:p>
    <w:p w14:paraId="32D542D0" w14:textId="77777777" w:rsidR="00026129" w:rsidRDefault="003842D2">
      <w:pPr>
        <w:pStyle w:val="Heading3"/>
      </w:pPr>
      <w:r>
        <w:t>10.6.1  GET /v1/conversations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14A711CF" w14:textId="77777777">
        <w:trPr>
          <w:cantSplit/>
          <w:jc w:val="center"/>
        </w:trPr>
        <w:tc>
          <w:tcPr>
            <w:tcW w:w="2232" w:type="dxa"/>
            <w:shd w:val="clear" w:color="auto" w:fill="E6EEF7"/>
          </w:tcPr>
          <w:p w14:paraId="3A70F882" w14:textId="77777777" w:rsidR="00026129" w:rsidRDefault="003842D2">
            <w:pPr>
              <w:spacing w:after="0" w:line="240" w:lineRule="auto"/>
            </w:pPr>
            <w:r>
              <w:rPr>
                <w:b/>
                <w:color w:val="14325C"/>
                <w:sz w:val="16"/>
              </w:rPr>
              <w:t>Endpoint</w:t>
            </w:r>
          </w:p>
        </w:tc>
        <w:tc>
          <w:tcPr>
            <w:tcW w:w="6768" w:type="dxa"/>
          </w:tcPr>
          <w:p w14:paraId="1AFA6FFE" w14:textId="77777777" w:rsidR="00026129" w:rsidRDefault="003842D2">
            <w:pPr>
              <w:spacing w:after="0" w:line="240" w:lineRule="auto"/>
            </w:pPr>
            <w:r>
              <w:rPr>
                <w:rFonts w:ascii="Consolas" w:eastAsia="Consolas" w:hAnsi="Consolas"/>
                <w:color w:val="1F3A5F"/>
                <w:sz w:val="13"/>
              </w:rPr>
              <w:t>/v1/conversations</w:t>
            </w:r>
          </w:p>
        </w:tc>
      </w:tr>
      <w:tr w:rsidR="00026129" w14:paraId="2DC9FFF8" w14:textId="77777777">
        <w:trPr>
          <w:cantSplit/>
          <w:jc w:val="center"/>
        </w:trPr>
        <w:tc>
          <w:tcPr>
            <w:tcW w:w="2232" w:type="dxa"/>
            <w:shd w:val="clear" w:color="auto" w:fill="E6EEF7"/>
          </w:tcPr>
          <w:p w14:paraId="6862DDF5" w14:textId="77777777" w:rsidR="00026129" w:rsidRDefault="003842D2">
            <w:pPr>
              <w:spacing w:after="0" w:line="240" w:lineRule="auto"/>
            </w:pPr>
            <w:r>
              <w:rPr>
                <w:b/>
                <w:color w:val="14325C"/>
                <w:sz w:val="16"/>
              </w:rPr>
              <w:t>HTTP method</w:t>
            </w:r>
          </w:p>
        </w:tc>
        <w:tc>
          <w:tcPr>
            <w:tcW w:w="6768" w:type="dxa"/>
          </w:tcPr>
          <w:p w14:paraId="33E9DCD7" w14:textId="77777777" w:rsidR="00026129" w:rsidRDefault="003842D2">
            <w:pPr>
              <w:spacing w:after="0" w:line="240" w:lineRule="auto"/>
            </w:pPr>
            <w:r>
              <w:rPr>
                <w:sz w:val="16"/>
              </w:rPr>
              <w:t>GET</w:t>
            </w:r>
          </w:p>
        </w:tc>
      </w:tr>
      <w:tr w:rsidR="00026129" w14:paraId="0906B6CE" w14:textId="77777777">
        <w:trPr>
          <w:cantSplit/>
          <w:jc w:val="center"/>
        </w:trPr>
        <w:tc>
          <w:tcPr>
            <w:tcW w:w="2232" w:type="dxa"/>
            <w:shd w:val="clear" w:color="auto" w:fill="E6EEF7"/>
          </w:tcPr>
          <w:p w14:paraId="396D9B18" w14:textId="77777777" w:rsidR="00026129" w:rsidRDefault="003842D2">
            <w:pPr>
              <w:spacing w:after="0" w:line="240" w:lineRule="auto"/>
            </w:pPr>
            <w:r>
              <w:rPr>
                <w:b/>
                <w:color w:val="14325C"/>
                <w:sz w:val="16"/>
              </w:rPr>
              <w:t>Purpose</w:t>
            </w:r>
          </w:p>
        </w:tc>
        <w:tc>
          <w:tcPr>
            <w:tcW w:w="6768" w:type="dxa"/>
          </w:tcPr>
          <w:p w14:paraId="3CE3C4EE" w14:textId="77777777" w:rsidR="00026129" w:rsidRDefault="003842D2">
            <w:pPr>
              <w:spacing w:after="0" w:line="240" w:lineRule="auto"/>
            </w:pPr>
            <w:r>
              <w:rPr>
                <w:sz w:val="16"/>
              </w:rPr>
              <w:t>Paginated, filterable conversation list.</w:t>
            </w:r>
          </w:p>
        </w:tc>
      </w:tr>
      <w:tr w:rsidR="00026129" w14:paraId="04CBB90D" w14:textId="77777777">
        <w:trPr>
          <w:cantSplit/>
          <w:jc w:val="center"/>
        </w:trPr>
        <w:tc>
          <w:tcPr>
            <w:tcW w:w="2232" w:type="dxa"/>
            <w:shd w:val="clear" w:color="auto" w:fill="E6EEF7"/>
          </w:tcPr>
          <w:p w14:paraId="619FB63B" w14:textId="77777777" w:rsidR="00026129" w:rsidRDefault="003842D2">
            <w:pPr>
              <w:spacing w:after="0" w:line="240" w:lineRule="auto"/>
            </w:pPr>
            <w:r>
              <w:rPr>
                <w:b/>
                <w:color w:val="14325C"/>
                <w:sz w:val="16"/>
              </w:rPr>
              <w:t>Authentication</w:t>
            </w:r>
          </w:p>
        </w:tc>
        <w:tc>
          <w:tcPr>
            <w:tcW w:w="6768" w:type="dxa"/>
          </w:tcPr>
          <w:p w14:paraId="471ED484" w14:textId="77777777" w:rsidR="00026129" w:rsidRDefault="003842D2">
            <w:pPr>
              <w:spacing w:after="0" w:line="240" w:lineRule="auto"/>
            </w:pPr>
            <w:r>
              <w:rPr>
                <w:sz w:val="16"/>
              </w:rPr>
              <w:t>None (open route)</w:t>
            </w:r>
          </w:p>
        </w:tc>
      </w:tr>
      <w:tr w:rsidR="00026129" w14:paraId="019B94AE" w14:textId="77777777">
        <w:trPr>
          <w:cantSplit/>
          <w:jc w:val="center"/>
        </w:trPr>
        <w:tc>
          <w:tcPr>
            <w:tcW w:w="2232" w:type="dxa"/>
            <w:shd w:val="clear" w:color="auto" w:fill="E6EEF7"/>
          </w:tcPr>
          <w:p w14:paraId="1686ED2F" w14:textId="77777777" w:rsidR="00026129" w:rsidRDefault="003842D2">
            <w:pPr>
              <w:spacing w:after="0" w:line="240" w:lineRule="auto"/>
            </w:pPr>
            <w:r>
              <w:rPr>
                <w:b/>
                <w:color w:val="14325C"/>
                <w:sz w:val="16"/>
              </w:rPr>
              <w:t>Request headers</w:t>
            </w:r>
          </w:p>
        </w:tc>
        <w:tc>
          <w:tcPr>
            <w:tcW w:w="6768" w:type="dxa"/>
          </w:tcPr>
          <w:p w14:paraId="5145E629" w14:textId="77777777" w:rsidR="00026129" w:rsidRDefault="003842D2">
            <w:pPr>
              <w:spacing w:after="0" w:line="240" w:lineRule="auto"/>
            </w:pPr>
            <w:r>
              <w:rPr>
                <w:sz w:val="16"/>
              </w:rPr>
              <w:t>Accept: application/json; X-Request-ID (optional)</w:t>
            </w:r>
          </w:p>
        </w:tc>
      </w:tr>
      <w:tr w:rsidR="00026129" w14:paraId="00BF0E23" w14:textId="77777777">
        <w:trPr>
          <w:cantSplit/>
          <w:jc w:val="center"/>
        </w:trPr>
        <w:tc>
          <w:tcPr>
            <w:tcW w:w="2232" w:type="dxa"/>
            <w:shd w:val="clear" w:color="auto" w:fill="E6EEF7"/>
          </w:tcPr>
          <w:p w14:paraId="48A38C43" w14:textId="77777777" w:rsidR="00026129" w:rsidRDefault="003842D2">
            <w:pPr>
              <w:spacing w:after="0" w:line="240" w:lineRule="auto"/>
            </w:pPr>
            <w:r>
              <w:rPr>
                <w:b/>
                <w:color w:val="14325C"/>
                <w:sz w:val="16"/>
              </w:rPr>
              <w:t>Parameters</w:t>
            </w:r>
          </w:p>
        </w:tc>
        <w:tc>
          <w:tcPr>
            <w:tcW w:w="6768" w:type="dxa"/>
          </w:tcPr>
          <w:p w14:paraId="4548B0E5" w14:textId="77777777" w:rsidR="00026129" w:rsidRDefault="003842D2">
            <w:pPr>
              <w:spacing w:after="0" w:line="240" w:lineRule="auto"/>
            </w:pPr>
            <w:r>
              <w:rPr>
                <w:sz w:val="16"/>
              </w:rPr>
              <w:t xml:space="preserve">1. </w:t>
            </w:r>
            <w:r>
              <w:rPr>
                <w:rFonts w:ascii="Consolas" w:eastAsia="Consolas" w:hAnsi="Consolas"/>
                <w:color w:val="1F3A5F"/>
                <w:sz w:val="13"/>
              </w:rPr>
              <w:t>status</w:t>
            </w:r>
            <w:r>
              <w:rPr>
                <w:sz w:val="16"/>
              </w:rPr>
              <w:t xml:space="preserve"> (query, string | null, required: no)</w:t>
            </w:r>
          </w:p>
          <w:p w14:paraId="10B71C3C" w14:textId="77777777" w:rsidR="00026129" w:rsidRDefault="003842D2">
            <w:pPr>
              <w:spacing w:after="0" w:line="240" w:lineRule="auto"/>
            </w:pPr>
            <w:r>
              <w:rPr>
                <w:sz w:val="16"/>
              </w:rPr>
              <w:t xml:space="preserve">2. </w:t>
            </w:r>
            <w:r>
              <w:rPr>
                <w:rFonts w:ascii="Consolas" w:eastAsia="Consolas" w:hAnsi="Consolas"/>
                <w:color w:val="1F3A5F"/>
                <w:sz w:val="13"/>
              </w:rPr>
              <w:t>agent</w:t>
            </w:r>
            <w:r>
              <w:rPr>
                <w:sz w:val="16"/>
              </w:rPr>
              <w:t xml:space="preserve"> (query, string | null, required: no)</w:t>
            </w:r>
          </w:p>
          <w:p w14:paraId="5BC2D182" w14:textId="77777777" w:rsidR="00026129" w:rsidRDefault="003842D2">
            <w:pPr>
              <w:spacing w:after="0" w:line="240" w:lineRule="auto"/>
            </w:pPr>
            <w:r>
              <w:rPr>
                <w:sz w:val="16"/>
              </w:rPr>
              <w:t xml:space="preserve">3. </w:t>
            </w:r>
            <w:r>
              <w:rPr>
                <w:rFonts w:ascii="Consolas" w:eastAsia="Consolas" w:hAnsi="Consolas"/>
                <w:color w:val="1F3A5F"/>
                <w:sz w:val="13"/>
              </w:rPr>
              <w:t>search</w:t>
            </w:r>
            <w:r>
              <w:rPr>
                <w:sz w:val="16"/>
              </w:rPr>
              <w:t xml:space="preserve"> (query, string | null, required: no)</w:t>
            </w:r>
          </w:p>
          <w:p w14:paraId="5BEC4C68" w14:textId="77777777" w:rsidR="00026129" w:rsidRDefault="003842D2">
            <w:pPr>
              <w:spacing w:after="0" w:line="240" w:lineRule="auto"/>
            </w:pPr>
            <w:r>
              <w:rPr>
                <w:sz w:val="16"/>
              </w:rPr>
              <w:t xml:space="preserve">4. </w:t>
            </w:r>
            <w:r>
              <w:rPr>
                <w:rFonts w:ascii="Consolas" w:eastAsia="Consolas" w:hAnsi="Consolas"/>
                <w:color w:val="1F3A5F"/>
                <w:sz w:val="13"/>
              </w:rPr>
              <w:t>cursor</w:t>
            </w:r>
            <w:r>
              <w:rPr>
                <w:sz w:val="16"/>
              </w:rPr>
              <w:t xml:space="preserve"> (query, string | null, required: no)</w:t>
            </w:r>
          </w:p>
          <w:p w14:paraId="133C0601" w14:textId="77777777" w:rsidR="00026129" w:rsidRDefault="003842D2">
            <w:pPr>
              <w:spacing w:after="0" w:line="240" w:lineRule="auto"/>
            </w:pPr>
            <w:r>
              <w:rPr>
                <w:sz w:val="16"/>
              </w:rPr>
              <w:t xml:space="preserve">5. </w:t>
            </w:r>
            <w:r>
              <w:rPr>
                <w:rFonts w:ascii="Consolas" w:eastAsia="Consolas" w:hAnsi="Consolas"/>
                <w:color w:val="1F3A5F"/>
                <w:sz w:val="13"/>
              </w:rPr>
              <w:t>limit</w:t>
            </w:r>
            <w:r>
              <w:rPr>
                <w:sz w:val="16"/>
              </w:rPr>
              <w:t xml:space="preserve"> (query, integer, required: no, ≥ 1; ≤ 200; default 25)</w:t>
            </w:r>
          </w:p>
        </w:tc>
      </w:tr>
      <w:tr w:rsidR="00026129" w14:paraId="3747B74C" w14:textId="77777777">
        <w:trPr>
          <w:cantSplit/>
          <w:jc w:val="center"/>
        </w:trPr>
        <w:tc>
          <w:tcPr>
            <w:tcW w:w="2232" w:type="dxa"/>
            <w:shd w:val="clear" w:color="auto" w:fill="E6EEF7"/>
          </w:tcPr>
          <w:p w14:paraId="3C8E09EA" w14:textId="77777777" w:rsidR="00026129" w:rsidRDefault="003842D2">
            <w:pPr>
              <w:spacing w:after="0" w:line="240" w:lineRule="auto"/>
            </w:pPr>
            <w:r>
              <w:rPr>
                <w:b/>
                <w:color w:val="14325C"/>
                <w:sz w:val="16"/>
              </w:rPr>
              <w:t>Request body</w:t>
            </w:r>
          </w:p>
        </w:tc>
        <w:tc>
          <w:tcPr>
            <w:tcW w:w="6768" w:type="dxa"/>
          </w:tcPr>
          <w:p w14:paraId="301F2E80" w14:textId="77777777" w:rsidR="00026129" w:rsidRDefault="003842D2">
            <w:pPr>
              <w:spacing w:after="0" w:line="240" w:lineRule="auto"/>
            </w:pPr>
            <w:r>
              <w:rPr>
                <w:sz w:val="16"/>
              </w:rPr>
              <w:t>None</w:t>
            </w:r>
          </w:p>
        </w:tc>
      </w:tr>
      <w:tr w:rsidR="00026129" w14:paraId="36F7783D" w14:textId="77777777">
        <w:trPr>
          <w:cantSplit/>
          <w:jc w:val="center"/>
        </w:trPr>
        <w:tc>
          <w:tcPr>
            <w:tcW w:w="2232" w:type="dxa"/>
            <w:shd w:val="clear" w:color="auto" w:fill="E6EEF7"/>
          </w:tcPr>
          <w:p w14:paraId="554FAD6F" w14:textId="77777777" w:rsidR="00026129" w:rsidRDefault="003842D2">
            <w:pPr>
              <w:spacing w:after="0" w:line="240" w:lineRule="auto"/>
            </w:pPr>
            <w:r>
              <w:rPr>
                <w:b/>
                <w:color w:val="14325C"/>
                <w:sz w:val="16"/>
              </w:rPr>
              <w:t>Response body</w:t>
            </w:r>
          </w:p>
        </w:tc>
        <w:tc>
          <w:tcPr>
            <w:tcW w:w="6768" w:type="dxa"/>
          </w:tcPr>
          <w:p w14:paraId="6CBD5875" w14:textId="77777777" w:rsidR="00026129" w:rsidRDefault="003842D2">
            <w:pPr>
              <w:spacing w:after="0" w:line="240" w:lineRule="auto"/>
            </w:pPr>
            <w:r>
              <w:rPr>
                <w:sz w:val="16"/>
              </w:rPr>
              <w:t>200 envelope [ConversationEnriched] + meta{limit, next_cursor, total}</w:t>
            </w:r>
          </w:p>
        </w:tc>
      </w:tr>
      <w:tr w:rsidR="00026129" w14:paraId="3E9C9401" w14:textId="77777777">
        <w:trPr>
          <w:cantSplit/>
          <w:jc w:val="center"/>
        </w:trPr>
        <w:tc>
          <w:tcPr>
            <w:tcW w:w="2232" w:type="dxa"/>
            <w:shd w:val="clear" w:color="auto" w:fill="E6EEF7"/>
          </w:tcPr>
          <w:p w14:paraId="4ECCA030" w14:textId="77777777" w:rsidR="00026129" w:rsidRDefault="003842D2">
            <w:pPr>
              <w:spacing w:after="0" w:line="240" w:lineRule="auto"/>
            </w:pPr>
            <w:r>
              <w:rPr>
                <w:b/>
                <w:color w:val="14325C"/>
                <w:sz w:val="16"/>
              </w:rPr>
              <w:t>Status codes</w:t>
            </w:r>
          </w:p>
        </w:tc>
        <w:tc>
          <w:tcPr>
            <w:tcW w:w="6768" w:type="dxa"/>
          </w:tcPr>
          <w:p w14:paraId="1B2A3E16" w14:textId="77777777" w:rsidR="00026129" w:rsidRDefault="003842D2">
            <w:pPr>
              <w:spacing w:after="0" w:line="240" w:lineRule="auto"/>
            </w:pPr>
            <w:r>
              <w:rPr>
                <w:sz w:val="16"/>
              </w:rPr>
              <w:t>200, 422</w:t>
            </w:r>
          </w:p>
        </w:tc>
      </w:tr>
      <w:tr w:rsidR="00026129" w14:paraId="793E5E47" w14:textId="77777777">
        <w:trPr>
          <w:cantSplit/>
          <w:jc w:val="center"/>
        </w:trPr>
        <w:tc>
          <w:tcPr>
            <w:tcW w:w="2232" w:type="dxa"/>
            <w:shd w:val="clear" w:color="auto" w:fill="E6EEF7"/>
          </w:tcPr>
          <w:p w14:paraId="17E6C52E" w14:textId="77777777" w:rsidR="00026129" w:rsidRDefault="003842D2">
            <w:pPr>
              <w:spacing w:after="0" w:line="240" w:lineRule="auto"/>
            </w:pPr>
            <w:r>
              <w:rPr>
                <w:b/>
                <w:color w:val="14325C"/>
                <w:sz w:val="16"/>
              </w:rPr>
              <w:t>Error responses (observed)</w:t>
            </w:r>
          </w:p>
        </w:tc>
        <w:tc>
          <w:tcPr>
            <w:tcW w:w="6768" w:type="dxa"/>
          </w:tcPr>
          <w:p w14:paraId="0B272EE3" w14:textId="77777777" w:rsidR="00026129" w:rsidRDefault="003842D2">
            <w:pPr>
              <w:spacing w:after="0" w:line="240" w:lineRule="auto"/>
            </w:pPr>
            <w:r>
              <w:rPr>
                <w:sz w:val="16"/>
              </w:rPr>
              <w:t>Standard envelope errors (see conventions)</w:t>
            </w:r>
          </w:p>
        </w:tc>
      </w:tr>
    </w:tbl>
    <w:p w14:paraId="68B3C340" w14:textId="77777777" w:rsidR="00026129" w:rsidRDefault="00026129">
      <w:pPr>
        <w:spacing w:line="240" w:lineRule="auto"/>
      </w:pPr>
    </w:p>
    <w:p w14:paraId="53565906" w14:textId="77777777" w:rsidR="00026129" w:rsidRDefault="003842D2">
      <w:pPr>
        <w:keepNext/>
      </w:pPr>
      <w:r>
        <w:rPr>
          <w:b/>
          <w:sz w:val="20"/>
        </w:rPr>
        <w:t>Example request / response</w:t>
      </w:r>
      <w:r>
        <w:rPr>
          <w:sz w:val="20"/>
        </w:rPr>
        <w:t xml:space="preserve"> (measured: HTTP 200 in 7.9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1698DF93" w14:textId="77777777">
        <w:trPr>
          <w:jc w:val="center"/>
        </w:trPr>
        <w:tc>
          <w:tcPr>
            <w:tcW w:w="9000" w:type="dxa"/>
            <w:shd w:val="clear" w:color="auto" w:fill="F6F8FA"/>
          </w:tcPr>
          <w:p w14:paraId="32A20ECD" w14:textId="77777777" w:rsidR="00026129" w:rsidRDefault="003842D2">
            <w:pPr>
              <w:pStyle w:val="Code"/>
              <w:rPr>
                <w:rFonts w:hint="eastAsia"/>
              </w:rPr>
            </w:pPr>
            <w:r>
              <w:rPr>
                <w:sz w:val="15"/>
              </w:rPr>
              <w:t>GET /v1/conversations?limit=5</w:t>
            </w:r>
          </w:p>
          <w:p w14:paraId="0E1E9D3A" w14:textId="77777777" w:rsidR="00026129" w:rsidRDefault="003842D2">
            <w:pPr>
              <w:pStyle w:val="Code"/>
              <w:rPr>
                <w:rFonts w:hint="eastAsia"/>
              </w:rPr>
            </w:pPr>
            <w:r>
              <w:rPr>
                <w:sz w:val="15"/>
              </w:rPr>
              <w:t>—</w:t>
            </w:r>
          </w:p>
          <w:p w14:paraId="478269E0" w14:textId="77777777" w:rsidR="00026129" w:rsidRDefault="003842D2">
            <w:pPr>
              <w:pStyle w:val="Code"/>
              <w:rPr>
                <w:rFonts w:hint="eastAsia"/>
              </w:rPr>
            </w:pPr>
            <w:r>
              <w:rPr>
                <w:sz w:val="15"/>
              </w:rPr>
              <w:t>{</w:t>
            </w:r>
          </w:p>
          <w:p w14:paraId="71248BDE" w14:textId="77777777" w:rsidR="00026129" w:rsidRDefault="003842D2">
            <w:pPr>
              <w:pStyle w:val="Code"/>
              <w:rPr>
                <w:rFonts w:hint="eastAsia"/>
              </w:rPr>
            </w:pPr>
            <w:r>
              <w:rPr>
                <w:sz w:val="15"/>
              </w:rPr>
              <w:t xml:space="preserve"> "ok": true,</w:t>
            </w:r>
          </w:p>
          <w:p w14:paraId="2216A728" w14:textId="77777777" w:rsidR="00026129" w:rsidRDefault="003842D2">
            <w:pPr>
              <w:pStyle w:val="Code"/>
              <w:rPr>
                <w:rFonts w:hint="eastAsia"/>
              </w:rPr>
            </w:pPr>
            <w:r>
              <w:rPr>
                <w:sz w:val="15"/>
              </w:rPr>
              <w:t xml:space="preserve"> "data": [</w:t>
            </w:r>
          </w:p>
          <w:p w14:paraId="5A176566" w14:textId="77777777" w:rsidR="00026129" w:rsidRDefault="003842D2">
            <w:pPr>
              <w:pStyle w:val="Code"/>
              <w:rPr>
                <w:rFonts w:hint="eastAsia"/>
              </w:rPr>
            </w:pPr>
            <w:r>
              <w:rPr>
                <w:sz w:val="15"/>
              </w:rPr>
              <w:t xml:space="preserve">  {</w:t>
            </w:r>
          </w:p>
          <w:p w14:paraId="4E99D8EA" w14:textId="77777777" w:rsidR="00026129" w:rsidRDefault="003842D2">
            <w:pPr>
              <w:pStyle w:val="Code"/>
              <w:rPr>
                <w:rFonts w:hint="eastAsia"/>
              </w:rPr>
            </w:pPr>
            <w:r>
              <w:rPr>
                <w:sz w:val="15"/>
              </w:rPr>
              <w:t xml:space="preserve">   "id": "7e870c3d-bd34-4e74-b9f2-748e40c3fc91",</w:t>
            </w:r>
          </w:p>
          <w:p w14:paraId="7F236132" w14:textId="77777777" w:rsidR="00026129" w:rsidRDefault="003842D2">
            <w:pPr>
              <w:pStyle w:val="Code"/>
              <w:rPr>
                <w:rFonts w:hint="eastAsia"/>
              </w:rPr>
            </w:pPr>
            <w:r>
              <w:rPr>
                <w:sz w:val="15"/>
              </w:rPr>
              <w:t xml:space="preserve">   "title": "Write a Python function parse_csv.py that parses CSV files and add unit tests",</w:t>
            </w:r>
          </w:p>
          <w:p w14:paraId="0B54B35A" w14:textId="77777777" w:rsidR="00026129" w:rsidRDefault="003842D2">
            <w:pPr>
              <w:pStyle w:val="Code"/>
              <w:rPr>
                <w:rFonts w:hint="eastAsia"/>
              </w:rPr>
            </w:pPr>
            <w:r>
              <w:rPr>
                <w:sz w:val="15"/>
              </w:rPr>
              <w:t xml:space="preserve">   "status": "completed",</w:t>
            </w:r>
          </w:p>
          <w:p w14:paraId="4B7144A8" w14:textId="77777777" w:rsidR="00026129" w:rsidRDefault="003842D2">
            <w:pPr>
              <w:pStyle w:val="Code"/>
              <w:rPr>
                <w:rFonts w:hint="eastAsia"/>
              </w:rPr>
            </w:pPr>
            <w:r>
              <w:rPr>
                <w:sz w:val="15"/>
              </w:rPr>
              <w:t xml:space="preserve">   "agent": "orchestrator",</w:t>
            </w:r>
          </w:p>
          <w:p w14:paraId="5363CD60" w14:textId="77777777" w:rsidR="00026129" w:rsidRDefault="003842D2">
            <w:pPr>
              <w:pStyle w:val="Code"/>
              <w:rPr>
                <w:rFonts w:hint="eastAsia"/>
              </w:rPr>
            </w:pPr>
            <w:r>
              <w:rPr>
                <w:sz w:val="15"/>
              </w:rPr>
              <w:t xml:space="preserve">   "preview": "[CODING:CodingPatchReport] coding: (no diff — patch empty)\npatched_content_sha256=0694726448f07cd3a7ff347b3a829cfc9cbd45451ac04b6ba2a918c2437187b4",</w:t>
            </w:r>
          </w:p>
          <w:p w14:paraId="36CACEBE" w14:textId="77777777" w:rsidR="00026129" w:rsidRDefault="003842D2">
            <w:pPr>
              <w:pStyle w:val="Code"/>
              <w:rPr>
                <w:rFonts w:hint="eastAsia"/>
              </w:rPr>
            </w:pPr>
            <w:r>
              <w:rPr>
                <w:sz w:val="15"/>
              </w:rPr>
              <w:t xml:space="preserve">   "tags": [</w:t>
            </w:r>
          </w:p>
          <w:p w14:paraId="1D6A13F6" w14:textId="77777777" w:rsidR="00026129" w:rsidRDefault="003842D2">
            <w:pPr>
              <w:pStyle w:val="Code"/>
              <w:rPr>
                <w:rFonts w:hint="eastAsia"/>
              </w:rPr>
            </w:pPr>
            <w:r>
              <w:rPr>
                <w:sz w:val="15"/>
              </w:rPr>
              <w:t xml:space="preserve">    "audit"</w:t>
            </w:r>
          </w:p>
          <w:p w14:paraId="098C7C0B" w14:textId="77777777" w:rsidR="00026129" w:rsidRDefault="003842D2">
            <w:pPr>
              <w:pStyle w:val="Code"/>
              <w:rPr>
                <w:rFonts w:hint="eastAsia"/>
              </w:rPr>
            </w:pPr>
            <w:r>
              <w:rPr>
                <w:sz w:val="15"/>
              </w:rPr>
              <w:t xml:space="preserve">   ],</w:t>
            </w:r>
          </w:p>
          <w:p w14:paraId="6D7F63E5" w14:textId="77777777" w:rsidR="00026129" w:rsidRDefault="003842D2">
            <w:pPr>
              <w:pStyle w:val="Code"/>
              <w:rPr>
                <w:rFonts w:hint="eastAsia"/>
              </w:rPr>
            </w:pPr>
            <w:r>
              <w:rPr>
                <w:sz w:val="15"/>
              </w:rPr>
              <w:t xml:space="preserve">   "updated_at": "2026-10-06T14:25:58.131095",</w:t>
            </w:r>
          </w:p>
          <w:p w14:paraId="4B284758" w14:textId="77777777" w:rsidR="00026129" w:rsidRDefault="003842D2">
            <w:pPr>
              <w:pStyle w:val="Code"/>
              <w:rPr>
                <w:rFonts w:hint="eastAsia"/>
              </w:rPr>
            </w:pPr>
            <w:r>
              <w:rPr>
                <w:sz w:val="15"/>
              </w:rPr>
              <w:t xml:space="preserve">   "created_at": "2026-10-06T14:25:56.318403",</w:t>
            </w:r>
          </w:p>
          <w:p w14:paraId="6345DE3F" w14:textId="77777777" w:rsidR="00026129" w:rsidRDefault="003842D2">
            <w:pPr>
              <w:pStyle w:val="Code"/>
              <w:rPr>
                <w:rFonts w:hint="eastAsia"/>
              </w:rPr>
            </w:pPr>
            <w:r>
              <w:rPr>
                <w:sz w:val="15"/>
              </w:rPr>
              <w:t xml:space="preserve">   "message_count": 7,</w:t>
            </w:r>
          </w:p>
          <w:p w14:paraId="0A6C0A94" w14:textId="77777777" w:rsidR="00026129" w:rsidRDefault="003842D2">
            <w:pPr>
              <w:pStyle w:val="Code"/>
              <w:rPr>
                <w:rFonts w:hint="eastAsia"/>
              </w:rPr>
            </w:pPr>
            <w:r>
              <w:rPr>
                <w:sz w:val="15"/>
              </w:rPr>
              <w:t xml:space="preserve">   "token_count": 0,</w:t>
            </w:r>
          </w:p>
          <w:p w14:paraId="6DDE949F" w14:textId="77777777" w:rsidR="00026129" w:rsidRDefault="003842D2">
            <w:pPr>
              <w:pStyle w:val="Code"/>
              <w:rPr>
                <w:rFonts w:hint="eastAsia"/>
              </w:rPr>
            </w:pPr>
            <w:r>
              <w:rPr>
                <w:sz w:val="15"/>
              </w:rPr>
              <w:t xml:space="preserve">   "cost_usd": 0.0,</w:t>
            </w:r>
          </w:p>
          <w:p w14:paraId="0EF89532" w14:textId="77777777" w:rsidR="00026129" w:rsidRDefault="003842D2">
            <w:pPr>
              <w:pStyle w:val="Code"/>
              <w:rPr>
                <w:rFonts w:hint="eastAsia"/>
              </w:rPr>
            </w:pPr>
            <w:r>
              <w:rPr>
                <w:sz w:val="15"/>
              </w:rPr>
              <w:t xml:space="preserve">   "user_id": null</w:t>
            </w:r>
          </w:p>
          <w:p w14:paraId="71805556" w14:textId="77777777" w:rsidR="00026129" w:rsidRDefault="003842D2">
            <w:pPr>
              <w:pStyle w:val="Code"/>
              <w:rPr>
                <w:rFonts w:hint="eastAsia"/>
              </w:rPr>
            </w:pPr>
            <w:r>
              <w:rPr>
                <w:sz w:val="15"/>
              </w:rPr>
              <w:t xml:space="preserve">  }</w:t>
            </w:r>
          </w:p>
          <w:p w14:paraId="6356AA98" w14:textId="77777777" w:rsidR="00026129" w:rsidRDefault="003842D2">
            <w:pPr>
              <w:pStyle w:val="Code"/>
              <w:rPr>
                <w:rFonts w:hint="eastAsia"/>
              </w:rPr>
            </w:pPr>
            <w:r>
              <w:rPr>
                <w:sz w:val="15"/>
              </w:rPr>
              <w:t xml:space="preserve"> ],</w:t>
            </w:r>
          </w:p>
          <w:p w14:paraId="0EDB67DB" w14:textId="77777777" w:rsidR="00026129" w:rsidRDefault="003842D2">
            <w:pPr>
              <w:pStyle w:val="Code"/>
              <w:rPr>
                <w:rFonts w:hint="eastAsia"/>
              </w:rPr>
            </w:pPr>
            <w:r>
              <w:rPr>
                <w:sz w:val="15"/>
              </w:rPr>
              <w:t xml:space="preserve"> "error": null,</w:t>
            </w:r>
          </w:p>
          <w:p w14:paraId="122BFFD9" w14:textId="77777777" w:rsidR="00026129" w:rsidRDefault="003842D2">
            <w:pPr>
              <w:pStyle w:val="Code"/>
              <w:rPr>
                <w:rFonts w:hint="eastAsia"/>
              </w:rPr>
            </w:pPr>
            <w:r>
              <w:rPr>
                <w:sz w:val="15"/>
              </w:rPr>
              <w:t xml:space="preserve"> "request_id": "5898970480db41c5bef3af0395af373c",</w:t>
            </w:r>
          </w:p>
          <w:p w14:paraId="3D02DFA7" w14:textId="77777777" w:rsidR="00026129" w:rsidRDefault="003842D2">
            <w:pPr>
              <w:pStyle w:val="Code"/>
              <w:rPr>
                <w:rFonts w:hint="eastAsia"/>
              </w:rPr>
            </w:pPr>
            <w:r>
              <w:rPr>
                <w:sz w:val="15"/>
              </w:rPr>
              <w:t xml:space="preserve"> "meta": {</w:t>
            </w:r>
          </w:p>
          <w:p w14:paraId="324AEFDF" w14:textId="77777777" w:rsidR="00026129" w:rsidRDefault="003842D2">
            <w:pPr>
              <w:pStyle w:val="Code"/>
              <w:rPr>
                <w:rFonts w:hint="eastAsia"/>
              </w:rPr>
            </w:pPr>
            <w:r>
              <w:rPr>
                <w:sz w:val="15"/>
              </w:rPr>
              <w:t xml:space="preserve">  "limit": 5,</w:t>
            </w:r>
          </w:p>
          <w:p w14:paraId="7FE10E8E" w14:textId="77777777" w:rsidR="00026129" w:rsidRDefault="003842D2">
            <w:pPr>
              <w:pStyle w:val="Code"/>
              <w:rPr>
                <w:rFonts w:hint="eastAsia"/>
              </w:rPr>
            </w:pPr>
            <w:r>
              <w:rPr>
                <w:sz w:val="15"/>
              </w:rPr>
              <w:t xml:space="preserve">  "next_cursor": null,</w:t>
            </w:r>
          </w:p>
          <w:p w14:paraId="77F867E7" w14:textId="77777777" w:rsidR="00026129" w:rsidRDefault="003842D2">
            <w:pPr>
              <w:pStyle w:val="Code"/>
              <w:rPr>
                <w:rFonts w:hint="eastAsia"/>
              </w:rPr>
            </w:pPr>
            <w:r>
              <w:rPr>
                <w:sz w:val="15"/>
              </w:rPr>
              <w:t xml:space="preserve">  "total": 1</w:t>
            </w:r>
          </w:p>
          <w:p w14:paraId="0FB6EEC0" w14:textId="77777777" w:rsidR="00026129" w:rsidRDefault="003842D2">
            <w:pPr>
              <w:pStyle w:val="Code"/>
              <w:rPr>
                <w:rFonts w:hint="eastAsia"/>
              </w:rPr>
            </w:pPr>
            <w:r>
              <w:rPr>
                <w:sz w:val="15"/>
              </w:rPr>
              <w:t xml:space="preserve"> }</w:t>
            </w:r>
          </w:p>
          <w:p w14:paraId="77F1E987" w14:textId="77777777" w:rsidR="00026129" w:rsidRDefault="003842D2">
            <w:pPr>
              <w:pStyle w:val="Code"/>
              <w:rPr>
                <w:rFonts w:hint="eastAsia"/>
              </w:rPr>
            </w:pPr>
            <w:r>
              <w:rPr>
                <w:sz w:val="15"/>
              </w:rPr>
              <w:t>}</w:t>
            </w:r>
          </w:p>
        </w:tc>
      </w:tr>
    </w:tbl>
    <w:p w14:paraId="01C5C3E0" w14:textId="77777777" w:rsidR="00026129" w:rsidRDefault="00026129">
      <w:pPr>
        <w:spacing w:after="80" w:line="240" w:lineRule="auto"/>
      </w:pPr>
    </w:p>
    <w:p w14:paraId="1AF82811" w14:textId="77777777" w:rsidR="00026129" w:rsidRDefault="003842D2">
      <w:pPr>
        <w:pStyle w:val="Heading3"/>
      </w:pPr>
      <w:r>
        <w:t>10.6.2  POST /v1/conversations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7C7FA034" w14:textId="77777777">
        <w:trPr>
          <w:cantSplit/>
          <w:jc w:val="center"/>
        </w:trPr>
        <w:tc>
          <w:tcPr>
            <w:tcW w:w="2232" w:type="dxa"/>
            <w:shd w:val="clear" w:color="auto" w:fill="E6EEF7"/>
          </w:tcPr>
          <w:p w14:paraId="3D25D6CA" w14:textId="77777777" w:rsidR="00026129" w:rsidRDefault="003842D2">
            <w:pPr>
              <w:spacing w:after="0" w:line="240" w:lineRule="auto"/>
            </w:pPr>
            <w:r>
              <w:rPr>
                <w:b/>
                <w:color w:val="14325C"/>
                <w:sz w:val="16"/>
              </w:rPr>
              <w:t>Endpoint</w:t>
            </w:r>
          </w:p>
        </w:tc>
        <w:tc>
          <w:tcPr>
            <w:tcW w:w="6768" w:type="dxa"/>
          </w:tcPr>
          <w:p w14:paraId="6FADE037" w14:textId="77777777" w:rsidR="00026129" w:rsidRDefault="003842D2">
            <w:pPr>
              <w:spacing w:after="0" w:line="240" w:lineRule="auto"/>
            </w:pPr>
            <w:r>
              <w:rPr>
                <w:rFonts w:ascii="Consolas" w:eastAsia="Consolas" w:hAnsi="Consolas"/>
                <w:color w:val="1F3A5F"/>
                <w:sz w:val="13"/>
              </w:rPr>
              <w:t>/v1/conversations</w:t>
            </w:r>
          </w:p>
        </w:tc>
      </w:tr>
      <w:tr w:rsidR="00026129" w14:paraId="429933A5" w14:textId="77777777">
        <w:trPr>
          <w:cantSplit/>
          <w:jc w:val="center"/>
        </w:trPr>
        <w:tc>
          <w:tcPr>
            <w:tcW w:w="2232" w:type="dxa"/>
            <w:shd w:val="clear" w:color="auto" w:fill="E6EEF7"/>
          </w:tcPr>
          <w:p w14:paraId="4731DF67" w14:textId="77777777" w:rsidR="00026129" w:rsidRDefault="003842D2">
            <w:pPr>
              <w:spacing w:after="0" w:line="240" w:lineRule="auto"/>
            </w:pPr>
            <w:r>
              <w:rPr>
                <w:b/>
                <w:color w:val="14325C"/>
                <w:sz w:val="16"/>
              </w:rPr>
              <w:t>HTTP method</w:t>
            </w:r>
          </w:p>
        </w:tc>
        <w:tc>
          <w:tcPr>
            <w:tcW w:w="6768" w:type="dxa"/>
          </w:tcPr>
          <w:p w14:paraId="5F545DA4" w14:textId="77777777" w:rsidR="00026129" w:rsidRDefault="003842D2">
            <w:pPr>
              <w:spacing w:after="0" w:line="240" w:lineRule="auto"/>
            </w:pPr>
            <w:r>
              <w:rPr>
                <w:sz w:val="16"/>
              </w:rPr>
              <w:t>POST</w:t>
            </w:r>
          </w:p>
        </w:tc>
      </w:tr>
      <w:tr w:rsidR="00026129" w14:paraId="39D84C30" w14:textId="77777777">
        <w:trPr>
          <w:cantSplit/>
          <w:jc w:val="center"/>
        </w:trPr>
        <w:tc>
          <w:tcPr>
            <w:tcW w:w="2232" w:type="dxa"/>
            <w:shd w:val="clear" w:color="auto" w:fill="E6EEF7"/>
          </w:tcPr>
          <w:p w14:paraId="0A5F1D55" w14:textId="77777777" w:rsidR="00026129" w:rsidRDefault="003842D2">
            <w:pPr>
              <w:spacing w:after="0" w:line="240" w:lineRule="auto"/>
            </w:pPr>
            <w:r>
              <w:rPr>
                <w:b/>
                <w:color w:val="14325C"/>
                <w:sz w:val="16"/>
              </w:rPr>
              <w:t>Purpose</w:t>
            </w:r>
          </w:p>
        </w:tc>
        <w:tc>
          <w:tcPr>
            <w:tcW w:w="6768" w:type="dxa"/>
          </w:tcPr>
          <w:p w14:paraId="7DF4F7ED" w14:textId="77777777" w:rsidR="00026129" w:rsidRDefault="003842D2">
            <w:pPr>
              <w:spacing w:after="0" w:line="240" w:lineRule="auto"/>
            </w:pPr>
            <w:r>
              <w:rPr>
                <w:sz w:val="16"/>
              </w:rPr>
              <w:t>Create a conversation from a goal and start the background run.</w:t>
            </w:r>
          </w:p>
        </w:tc>
      </w:tr>
      <w:tr w:rsidR="00026129" w14:paraId="56DDECDF" w14:textId="77777777">
        <w:trPr>
          <w:cantSplit/>
          <w:jc w:val="center"/>
        </w:trPr>
        <w:tc>
          <w:tcPr>
            <w:tcW w:w="2232" w:type="dxa"/>
            <w:shd w:val="clear" w:color="auto" w:fill="E6EEF7"/>
          </w:tcPr>
          <w:p w14:paraId="39EFA87A" w14:textId="77777777" w:rsidR="00026129" w:rsidRDefault="003842D2">
            <w:pPr>
              <w:spacing w:after="0" w:line="240" w:lineRule="auto"/>
            </w:pPr>
            <w:r>
              <w:rPr>
                <w:b/>
                <w:color w:val="14325C"/>
                <w:sz w:val="16"/>
              </w:rPr>
              <w:lastRenderedPageBreak/>
              <w:t>Authentication</w:t>
            </w:r>
          </w:p>
        </w:tc>
        <w:tc>
          <w:tcPr>
            <w:tcW w:w="6768" w:type="dxa"/>
          </w:tcPr>
          <w:p w14:paraId="3A1F1E65" w14:textId="77777777" w:rsidR="00026129" w:rsidRDefault="003842D2">
            <w:pPr>
              <w:spacing w:after="0" w:line="240" w:lineRule="auto"/>
            </w:pPr>
            <w:r>
              <w:rPr>
                <w:sz w:val="16"/>
              </w:rPr>
              <w:t>None (open route)</w:t>
            </w:r>
          </w:p>
        </w:tc>
      </w:tr>
      <w:tr w:rsidR="00026129" w14:paraId="3EB8243D" w14:textId="77777777">
        <w:trPr>
          <w:cantSplit/>
          <w:jc w:val="center"/>
        </w:trPr>
        <w:tc>
          <w:tcPr>
            <w:tcW w:w="2232" w:type="dxa"/>
            <w:shd w:val="clear" w:color="auto" w:fill="E6EEF7"/>
          </w:tcPr>
          <w:p w14:paraId="1AD4FB3C" w14:textId="77777777" w:rsidR="00026129" w:rsidRDefault="003842D2">
            <w:pPr>
              <w:spacing w:after="0" w:line="240" w:lineRule="auto"/>
            </w:pPr>
            <w:r>
              <w:rPr>
                <w:b/>
                <w:color w:val="14325C"/>
                <w:sz w:val="16"/>
              </w:rPr>
              <w:t>Request headers</w:t>
            </w:r>
          </w:p>
        </w:tc>
        <w:tc>
          <w:tcPr>
            <w:tcW w:w="6768" w:type="dxa"/>
          </w:tcPr>
          <w:p w14:paraId="77B6E690" w14:textId="77777777" w:rsidR="00026129" w:rsidRDefault="003842D2">
            <w:pPr>
              <w:spacing w:after="0" w:line="240" w:lineRule="auto"/>
            </w:pPr>
            <w:r>
              <w:rPr>
                <w:sz w:val="16"/>
              </w:rPr>
              <w:t>Accept: application/json; X-Request-ID (optional)</w:t>
            </w:r>
          </w:p>
        </w:tc>
      </w:tr>
      <w:tr w:rsidR="00026129" w14:paraId="35F110A0" w14:textId="77777777">
        <w:trPr>
          <w:cantSplit/>
          <w:jc w:val="center"/>
        </w:trPr>
        <w:tc>
          <w:tcPr>
            <w:tcW w:w="2232" w:type="dxa"/>
            <w:shd w:val="clear" w:color="auto" w:fill="E6EEF7"/>
          </w:tcPr>
          <w:p w14:paraId="395310CD" w14:textId="77777777" w:rsidR="00026129" w:rsidRDefault="003842D2">
            <w:pPr>
              <w:spacing w:after="0" w:line="240" w:lineRule="auto"/>
            </w:pPr>
            <w:r>
              <w:rPr>
                <w:b/>
                <w:color w:val="14325C"/>
                <w:sz w:val="16"/>
              </w:rPr>
              <w:t>Parameters</w:t>
            </w:r>
          </w:p>
        </w:tc>
        <w:tc>
          <w:tcPr>
            <w:tcW w:w="6768" w:type="dxa"/>
          </w:tcPr>
          <w:p w14:paraId="42B85DBE" w14:textId="77777777" w:rsidR="00026129" w:rsidRDefault="003842D2">
            <w:pPr>
              <w:spacing w:after="0" w:line="240" w:lineRule="auto"/>
            </w:pPr>
            <w:r>
              <w:rPr>
                <w:sz w:val="16"/>
              </w:rPr>
              <w:t>None</w:t>
            </w:r>
          </w:p>
        </w:tc>
      </w:tr>
      <w:tr w:rsidR="00026129" w14:paraId="0D450E63" w14:textId="77777777">
        <w:trPr>
          <w:cantSplit/>
          <w:jc w:val="center"/>
        </w:trPr>
        <w:tc>
          <w:tcPr>
            <w:tcW w:w="2232" w:type="dxa"/>
            <w:shd w:val="clear" w:color="auto" w:fill="E6EEF7"/>
          </w:tcPr>
          <w:p w14:paraId="7C17925A" w14:textId="77777777" w:rsidR="00026129" w:rsidRDefault="003842D2">
            <w:pPr>
              <w:spacing w:after="0" w:line="240" w:lineRule="auto"/>
            </w:pPr>
            <w:r>
              <w:rPr>
                <w:b/>
                <w:color w:val="14325C"/>
                <w:sz w:val="16"/>
              </w:rPr>
              <w:t>Request body</w:t>
            </w:r>
          </w:p>
        </w:tc>
        <w:tc>
          <w:tcPr>
            <w:tcW w:w="6768" w:type="dxa"/>
          </w:tcPr>
          <w:p w14:paraId="2F568ACC" w14:textId="77777777" w:rsidR="00026129" w:rsidRDefault="003842D2">
            <w:pPr>
              <w:spacing w:after="0" w:line="240" w:lineRule="auto"/>
            </w:pPr>
            <w:r>
              <w:rPr>
                <w:sz w:val="16"/>
              </w:rPr>
              <w:t>1. application/json</w:t>
            </w:r>
          </w:p>
          <w:p w14:paraId="26177094" w14:textId="77777777" w:rsidR="00026129" w:rsidRDefault="003842D2">
            <w:pPr>
              <w:spacing w:after="0" w:line="240" w:lineRule="auto"/>
            </w:pPr>
            <w:r>
              <w:rPr>
                <w:sz w:val="16"/>
              </w:rPr>
              <w:t xml:space="preserve">2. </w:t>
            </w:r>
            <w:r>
              <w:rPr>
                <w:rFonts w:ascii="Consolas" w:eastAsia="Consolas" w:hAnsi="Consolas"/>
                <w:color w:val="1F3A5F"/>
                <w:sz w:val="13"/>
              </w:rPr>
              <w:t>title</w:t>
            </w:r>
            <w:r>
              <w:rPr>
                <w:sz w:val="16"/>
              </w:rPr>
              <w:t>: string — required: yes; min len 1; max len 200</w:t>
            </w:r>
          </w:p>
          <w:p w14:paraId="6C46A7A4" w14:textId="77777777" w:rsidR="00026129" w:rsidRDefault="003842D2">
            <w:pPr>
              <w:spacing w:after="0" w:line="240" w:lineRule="auto"/>
            </w:pPr>
            <w:r>
              <w:rPr>
                <w:sz w:val="16"/>
              </w:rPr>
              <w:t xml:space="preserve">3. </w:t>
            </w:r>
            <w:r>
              <w:rPr>
                <w:rFonts w:ascii="Consolas" w:eastAsia="Consolas" w:hAnsi="Consolas"/>
                <w:color w:val="1F3A5F"/>
                <w:sz w:val="13"/>
              </w:rPr>
              <w:t>agent</w:t>
            </w:r>
            <w:r>
              <w:rPr>
                <w:sz w:val="16"/>
              </w:rPr>
              <w:t>: string — required: no; default "orchestrator"</w:t>
            </w:r>
          </w:p>
          <w:p w14:paraId="6D9A4286" w14:textId="77777777" w:rsidR="00026129" w:rsidRDefault="003842D2">
            <w:pPr>
              <w:spacing w:after="0" w:line="240" w:lineRule="auto"/>
            </w:pPr>
            <w:r>
              <w:rPr>
                <w:sz w:val="16"/>
              </w:rPr>
              <w:t xml:space="preserve">4. </w:t>
            </w:r>
            <w:r>
              <w:rPr>
                <w:rFonts w:ascii="Consolas" w:eastAsia="Consolas" w:hAnsi="Consolas"/>
                <w:color w:val="1F3A5F"/>
                <w:sz w:val="13"/>
              </w:rPr>
              <w:t>tags</w:t>
            </w:r>
            <w:r>
              <w:rPr>
                <w:sz w:val="16"/>
              </w:rPr>
              <w:t>: array&lt;string&gt; — required: no</w:t>
            </w:r>
          </w:p>
          <w:p w14:paraId="51F709F0" w14:textId="77777777" w:rsidR="00026129" w:rsidRDefault="003842D2">
            <w:pPr>
              <w:spacing w:after="0" w:line="240" w:lineRule="auto"/>
            </w:pPr>
            <w:r>
              <w:rPr>
                <w:sz w:val="16"/>
              </w:rPr>
              <w:t xml:space="preserve">5. </w:t>
            </w:r>
            <w:r>
              <w:rPr>
                <w:rFonts w:ascii="Consolas" w:eastAsia="Consolas" w:hAnsi="Consolas"/>
                <w:color w:val="1F3A5F"/>
                <w:sz w:val="13"/>
              </w:rPr>
              <w:t>user_id</w:t>
            </w:r>
            <w:r>
              <w:rPr>
                <w:sz w:val="16"/>
              </w:rPr>
              <w:t>: string | null — required: no</w:t>
            </w:r>
          </w:p>
        </w:tc>
      </w:tr>
      <w:tr w:rsidR="00026129" w14:paraId="3D192D0E" w14:textId="77777777">
        <w:trPr>
          <w:cantSplit/>
          <w:jc w:val="center"/>
        </w:trPr>
        <w:tc>
          <w:tcPr>
            <w:tcW w:w="2232" w:type="dxa"/>
            <w:shd w:val="clear" w:color="auto" w:fill="E6EEF7"/>
          </w:tcPr>
          <w:p w14:paraId="2D45A968" w14:textId="77777777" w:rsidR="00026129" w:rsidRDefault="003842D2">
            <w:pPr>
              <w:spacing w:after="0" w:line="240" w:lineRule="auto"/>
            </w:pPr>
            <w:r>
              <w:rPr>
                <w:b/>
                <w:color w:val="14325C"/>
                <w:sz w:val="16"/>
              </w:rPr>
              <w:t>Response body</w:t>
            </w:r>
          </w:p>
        </w:tc>
        <w:tc>
          <w:tcPr>
            <w:tcW w:w="6768" w:type="dxa"/>
          </w:tcPr>
          <w:p w14:paraId="6480D285" w14:textId="77777777" w:rsidR="00026129" w:rsidRDefault="003842D2">
            <w:pPr>
              <w:spacing w:after="0" w:line="240" w:lineRule="auto"/>
            </w:pPr>
            <w:r>
              <w:rPr>
                <w:sz w:val="16"/>
              </w:rPr>
              <w:t>200 envelope ConversationEnriched + meta{plan_id, run_id}</w:t>
            </w:r>
          </w:p>
        </w:tc>
      </w:tr>
      <w:tr w:rsidR="00026129" w14:paraId="14D64F2D" w14:textId="77777777">
        <w:trPr>
          <w:cantSplit/>
          <w:jc w:val="center"/>
        </w:trPr>
        <w:tc>
          <w:tcPr>
            <w:tcW w:w="2232" w:type="dxa"/>
            <w:shd w:val="clear" w:color="auto" w:fill="E6EEF7"/>
          </w:tcPr>
          <w:p w14:paraId="09E24BC7" w14:textId="77777777" w:rsidR="00026129" w:rsidRDefault="003842D2">
            <w:pPr>
              <w:spacing w:after="0" w:line="240" w:lineRule="auto"/>
            </w:pPr>
            <w:r>
              <w:rPr>
                <w:b/>
                <w:color w:val="14325C"/>
                <w:sz w:val="16"/>
              </w:rPr>
              <w:t>Status codes</w:t>
            </w:r>
          </w:p>
        </w:tc>
        <w:tc>
          <w:tcPr>
            <w:tcW w:w="6768" w:type="dxa"/>
          </w:tcPr>
          <w:p w14:paraId="4981D507" w14:textId="77777777" w:rsidR="00026129" w:rsidRDefault="003842D2">
            <w:pPr>
              <w:spacing w:after="0" w:line="240" w:lineRule="auto"/>
            </w:pPr>
            <w:r>
              <w:rPr>
                <w:sz w:val="16"/>
              </w:rPr>
              <w:t>200, 422, 500</w:t>
            </w:r>
          </w:p>
        </w:tc>
      </w:tr>
      <w:tr w:rsidR="00026129" w14:paraId="6AE7C5AD" w14:textId="77777777">
        <w:trPr>
          <w:cantSplit/>
          <w:jc w:val="center"/>
        </w:trPr>
        <w:tc>
          <w:tcPr>
            <w:tcW w:w="2232" w:type="dxa"/>
            <w:shd w:val="clear" w:color="auto" w:fill="E6EEF7"/>
          </w:tcPr>
          <w:p w14:paraId="7CA83ED2" w14:textId="77777777" w:rsidR="00026129" w:rsidRDefault="003842D2">
            <w:pPr>
              <w:spacing w:after="0" w:line="240" w:lineRule="auto"/>
            </w:pPr>
            <w:r>
              <w:rPr>
                <w:b/>
                <w:color w:val="14325C"/>
                <w:sz w:val="16"/>
              </w:rPr>
              <w:t>Error responses (observed)</w:t>
            </w:r>
          </w:p>
        </w:tc>
        <w:tc>
          <w:tcPr>
            <w:tcW w:w="6768" w:type="dxa"/>
          </w:tcPr>
          <w:p w14:paraId="5D7EF772" w14:textId="77777777" w:rsidR="00026129" w:rsidRDefault="003842D2">
            <w:pPr>
              <w:spacing w:after="0" w:line="240" w:lineRule="auto"/>
            </w:pPr>
            <w:r>
              <w:rPr>
                <w:sz w:val="16"/>
              </w:rPr>
              <w:t>422: "Request validation failed"</w:t>
            </w:r>
          </w:p>
        </w:tc>
      </w:tr>
    </w:tbl>
    <w:p w14:paraId="589761F3" w14:textId="77777777" w:rsidR="00026129" w:rsidRDefault="00026129">
      <w:pPr>
        <w:spacing w:line="240" w:lineRule="auto"/>
      </w:pPr>
    </w:p>
    <w:p w14:paraId="42959AE4" w14:textId="77777777" w:rsidR="00026129" w:rsidRDefault="003842D2">
      <w:pPr>
        <w:keepNext/>
      </w:pPr>
      <w:r>
        <w:rPr>
          <w:b/>
          <w:sz w:val="20"/>
        </w:rPr>
        <w:t>Example request / response</w:t>
      </w:r>
      <w:r>
        <w:rPr>
          <w:sz w:val="20"/>
        </w:rPr>
        <w:t xml:space="preserve"> (measured: HTTP 200 in 1731.4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04BB6FA4" w14:textId="77777777">
        <w:trPr>
          <w:jc w:val="center"/>
        </w:trPr>
        <w:tc>
          <w:tcPr>
            <w:tcW w:w="9000" w:type="dxa"/>
            <w:shd w:val="clear" w:color="auto" w:fill="F6F8FA"/>
          </w:tcPr>
          <w:p w14:paraId="00640116" w14:textId="77777777" w:rsidR="00026129" w:rsidRDefault="003842D2">
            <w:pPr>
              <w:pStyle w:val="Code"/>
              <w:rPr>
                <w:rFonts w:hint="eastAsia"/>
              </w:rPr>
            </w:pPr>
            <w:r>
              <w:rPr>
                <w:sz w:val="15"/>
              </w:rPr>
              <w:t>POST /v1/conversations</w:t>
            </w:r>
          </w:p>
          <w:p w14:paraId="178A5DD2" w14:textId="77777777" w:rsidR="00026129" w:rsidRDefault="003842D2">
            <w:pPr>
              <w:pStyle w:val="Code"/>
              <w:rPr>
                <w:rFonts w:hint="eastAsia"/>
              </w:rPr>
            </w:pPr>
            <w:r>
              <w:rPr>
                <w:sz w:val="15"/>
              </w:rPr>
              <w:t xml:space="preserve"> </w:t>
            </w:r>
          </w:p>
          <w:p w14:paraId="323DF6F1" w14:textId="77777777" w:rsidR="00026129" w:rsidRDefault="003842D2">
            <w:pPr>
              <w:pStyle w:val="Code"/>
              <w:rPr>
                <w:rFonts w:hint="eastAsia"/>
              </w:rPr>
            </w:pPr>
            <w:r>
              <w:rPr>
                <w:sz w:val="15"/>
              </w:rPr>
              <w:t>{</w:t>
            </w:r>
          </w:p>
          <w:p w14:paraId="0E373F7F" w14:textId="77777777" w:rsidR="00026129" w:rsidRDefault="003842D2">
            <w:pPr>
              <w:pStyle w:val="Code"/>
              <w:rPr>
                <w:rFonts w:hint="eastAsia"/>
              </w:rPr>
            </w:pPr>
            <w:r>
              <w:rPr>
                <w:sz w:val="15"/>
              </w:rPr>
              <w:t xml:space="preserve"> "title": "Write a Python function parse_csv.py that parses CSV files and add unit tests",</w:t>
            </w:r>
          </w:p>
          <w:p w14:paraId="788B9CD0" w14:textId="77777777" w:rsidR="00026129" w:rsidRDefault="003842D2">
            <w:pPr>
              <w:pStyle w:val="Code"/>
              <w:rPr>
                <w:rFonts w:hint="eastAsia"/>
              </w:rPr>
            </w:pPr>
            <w:r>
              <w:rPr>
                <w:sz w:val="15"/>
              </w:rPr>
              <w:t xml:space="preserve"> "agent": "orchestrator",</w:t>
            </w:r>
          </w:p>
          <w:p w14:paraId="1F0BC1D0" w14:textId="77777777" w:rsidR="00026129" w:rsidRDefault="003842D2">
            <w:pPr>
              <w:pStyle w:val="Code"/>
              <w:rPr>
                <w:rFonts w:hint="eastAsia"/>
              </w:rPr>
            </w:pPr>
            <w:r>
              <w:rPr>
                <w:sz w:val="15"/>
              </w:rPr>
              <w:t xml:space="preserve"> "tags": [</w:t>
            </w:r>
          </w:p>
          <w:p w14:paraId="211711EB" w14:textId="77777777" w:rsidR="00026129" w:rsidRDefault="003842D2">
            <w:pPr>
              <w:pStyle w:val="Code"/>
              <w:rPr>
                <w:rFonts w:hint="eastAsia"/>
              </w:rPr>
            </w:pPr>
            <w:r>
              <w:rPr>
                <w:sz w:val="15"/>
              </w:rPr>
              <w:t xml:space="preserve">  "audit"</w:t>
            </w:r>
          </w:p>
          <w:p w14:paraId="0D17378C" w14:textId="77777777" w:rsidR="00026129" w:rsidRDefault="003842D2">
            <w:pPr>
              <w:pStyle w:val="Code"/>
              <w:rPr>
                <w:rFonts w:hint="eastAsia"/>
              </w:rPr>
            </w:pPr>
            <w:r>
              <w:rPr>
                <w:sz w:val="15"/>
              </w:rPr>
              <w:t xml:space="preserve"> ]</w:t>
            </w:r>
          </w:p>
          <w:p w14:paraId="4EBA9ACC" w14:textId="77777777" w:rsidR="00026129" w:rsidRDefault="003842D2">
            <w:pPr>
              <w:pStyle w:val="Code"/>
              <w:rPr>
                <w:rFonts w:hint="eastAsia"/>
              </w:rPr>
            </w:pPr>
            <w:r>
              <w:rPr>
                <w:sz w:val="15"/>
              </w:rPr>
              <w:t>}</w:t>
            </w:r>
          </w:p>
          <w:p w14:paraId="67D17300" w14:textId="77777777" w:rsidR="00026129" w:rsidRDefault="003842D2">
            <w:pPr>
              <w:pStyle w:val="Code"/>
              <w:rPr>
                <w:rFonts w:hint="eastAsia"/>
              </w:rPr>
            </w:pPr>
            <w:r>
              <w:rPr>
                <w:sz w:val="15"/>
              </w:rPr>
              <w:t>—</w:t>
            </w:r>
          </w:p>
          <w:p w14:paraId="6935C09B" w14:textId="77777777" w:rsidR="00026129" w:rsidRDefault="003842D2">
            <w:pPr>
              <w:pStyle w:val="Code"/>
              <w:rPr>
                <w:rFonts w:hint="eastAsia"/>
              </w:rPr>
            </w:pPr>
            <w:r>
              <w:rPr>
                <w:sz w:val="15"/>
              </w:rPr>
              <w:t>{</w:t>
            </w:r>
          </w:p>
          <w:p w14:paraId="4E2AF2F1" w14:textId="77777777" w:rsidR="00026129" w:rsidRDefault="003842D2">
            <w:pPr>
              <w:pStyle w:val="Code"/>
              <w:rPr>
                <w:rFonts w:hint="eastAsia"/>
              </w:rPr>
            </w:pPr>
            <w:r>
              <w:rPr>
                <w:sz w:val="15"/>
              </w:rPr>
              <w:t xml:space="preserve"> "ok": true,</w:t>
            </w:r>
          </w:p>
          <w:p w14:paraId="60B6F252" w14:textId="77777777" w:rsidR="00026129" w:rsidRDefault="003842D2">
            <w:pPr>
              <w:pStyle w:val="Code"/>
              <w:rPr>
                <w:rFonts w:hint="eastAsia"/>
              </w:rPr>
            </w:pPr>
            <w:r>
              <w:rPr>
                <w:sz w:val="15"/>
              </w:rPr>
              <w:t xml:space="preserve"> "data": {</w:t>
            </w:r>
          </w:p>
          <w:p w14:paraId="657B2DC5" w14:textId="77777777" w:rsidR="00026129" w:rsidRDefault="003842D2">
            <w:pPr>
              <w:pStyle w:val="Code"/>
              <w:rPr>
                <w:rFonts w:hint="eastAsia"/>
              </w:rPr>
            </w:pPr>
            <w:r>
              <w:rPr>
                <w:sz w:val="15"/>
              </w:rPr>
              <w:t xml:space="preserve">  "id": "7e870c3d-bd34-4e74-b9f2-748e40c3fc91",</w:t>
            </w:r>
          </w:p>
          <w:p w14:paraId="4197D3AE" w14:textId="77777777" w:rsidR="00026129" w:rsidRDefault="003842D2">
            <w:pPr>
              <w:pStyle w:val="Code"/>
              <w:rPr>
                <w:rFonts w:hint="eastAsia"/>
              </w:rPr>
            </w:pPr>
            <w:r>
              <w:rPr>
                <w:sz w:val="15"/>
              </w:rPr>
              <w:t xml:space="preserve">  "title": "Write a Python function parse_csv.py that parses CSV files and add unit tests",</w:t>
            </w:r>
          </w:p>
          <w:p w14:paraId="78A09060" w14:textId="77777777" w:rsidR="00026129" w:rsidRDefault="003842D2">
            <w:pPr>
              <w:pStyle w:val="Code"/>
              <w:rPr>
                <w:rFonts w:hint="eastAsia"/>
              </w:rPr>
            </w:pPr>
            <w:r>
              <w:rPr>
                <w:sz w:val="15"/>
              </w:rPr>
              <w:t xml:space="preserve">  "status": "active",</w:t>
            </w:r>
          </w:p>
          <w:p w14:paraId="42CFAEBB" w14:textId="77777777" w:rsidR="00026129" w:rsidRDefault="003842D2">
            <w:pPr>
              <w:pStyle w:val="Code"/>
              <w:rPr>
                <w:rFonts w:hint="eastAsia"/>
              </w:rPr>
            </w:pPr>
            <w:r>
              <w:rPr>
                <w:sz w:val="15"/>
              </w:rPr>
              <w:t xml:space="preserve">  "agent": "orchestrator",</w:t>
            </w:r>
          </w:p>
          <w:p w14:paraId="346F1F84" w14:textId="77777777" w:rsidR="00026129" w:rsidRDefault="003842D2">
            <w:pPr>
              <w:pStyle w:val="Code"/>
              <w:rPr>
                <w:rFonts w:hint="eastAsia"/>
              </w:rPr>
            </w:pPr>
            <w:r>
              <w:rPr>
                <w:sz w:val="15"/>
              </w:rPr>
              <w:t xml:space="preserve">  "preview": "Write a Python function parse_csv.py that parses CSV files and add unit tests",</w:t>
            </w:r>
          </w:p>
          <w:p w14:paraId="2618CDCB" w14:textId="77777777" w:rsidR="00026129" w:rsidRDefault="003842D2">
            <w:pPr>
              <w:pStyle w:val="Code"/>
              <w:rPr>
                <w:rFonts w:hint="eastAsia"/>
              </w:rPr>
            </w:pPr>
            <w:r>
              <w:rPr>
                <w:sz w:val="15"/>
              </w:rPr>
              <w:t xml:space="preserve">  "tags": [</w:t>
            </w:r>
          </w:p>
          <w:p w14:paraId="209B9920" w14:textId="77777777" w:rsidR="00026129" w:rsidRDefault="003842D2">
            <w:pPr>
              <w:pStyle w:val="Code"/>
              <w:rPr>
                <w:rFonts w:hint="eastAsia"/>
              </w:rPr>
            </w:pPr>
            <w:r>
              <w:rPr>
                <w:sz w:val="15"/>
              </w:rPr>
              <w:t xml:space="preserve">   "audit"</w:t>
            </w:r>
          </w:p>
          <w:p w14:paraId="0C4E12D5" w14:textId="77777777" w:rsidR="00026129" w:rsidRDefault="003842D2">
            <w:pPr>
              <w:pStyle w:val="Code"/>
              <w:rPr>
                <w:rFonts w:hint="eastAsia"/>
              </w:rPr>
            </w:pPr>
            <w:r>
              <w:rPr>
                <w:sz w:val="15"/>
              </w:rPr>
              <w:t xml:space="preserve">  ],</w:t>
            </w:r>
          </w:p>
          <w:p w14:paraId="2A351D51" w14:textId="77777777" w:rsidR="00026129" w:rsidRDefault="003842D2">
            <w:pPr>
              <w:pStyle w:val="Code"/>
              <w:rPr>
                <w:rFonts w:hint="eastAsia"/>
              </w:rPr>
            </w:pPr>
            <w:r>
              <w:rPr>
                <w:sz w:val="15"/>
              </w:rPr>
              <w:t xml:space="preserve">  "updated_at": "2026-10-06T14:25:58.037657Z",</w:t>
            </w:r>
          </w:p>
          <w:p w14:paraId="52B27F25" w14:textId="77777777" w:rsidR="00026129" w:rsidRDefault="003842D2">
            <w:pPr>
              <w:pStyle w:val="Code"/>
              <w:rPr>
                <w:rFonts w:hint="eastAsia"/>
              </w:rPr>
            </w:pPr>
            <w:r>
              <w:rPr>
                <w:sz w:val="15"/>
              </w:rPr>
              <w:t xml:space="preserve">  "created_at": "2026-10-06T14:25:56.318403Z",</w:t>
            </w:r>
          </w:p>
          <w:p w14:paraId="24C49CAA" w14:textId="77777777" w:rsidR="00026129" w:rsidRDefault="003842D2">
            <w:pPr>
              <w:pStyle w:val="Code"/>
              <w:rPr>
                <w:rFonts w:hint="eastAsia"/>
              </w:rPr>
            </w:pPr>
            <w:r>
              <w:rPr>
                <w:sz w:val="15"/>
              </w:rPr>
              <w:t xml:space="preserve">  "message_count": 1,</w:t>
            </w:r>
          </w:p>
          <w:p w14:paraId="25BAE0A7" w14:textId="77777777" w:rsidR="00026129" w:rsidRDefault="003842D2">
            <w:pPr>
              <w:pStyle w:val="Code"/>
              <w:rPr>
                <w:rFonts w:hint="eastAsia"/>
              </w:rPr>
            </w:pPr>
            <w:r>
              <w:rPr>
                <w:sz w:val="15"/>
              </w:rPr>
              <w:t xml:space="preserve">  "token_count": 0,</w:t>
            </w:r>
          </w:p>
          <w:p w14:paraId="0D4937AB" w14:textId="77777777" w:rsidR="00026129" w:rsidRDefault="003842D2">
            <w:pPr>
              <w:pStyle w:val="Code"/>
              <w:rPr>
                <w:rFonts w:hint="eastAsia"/>
              </w:rPr>
            </w:pPr>
            <w:r>
              <w:rPr>
                <w:sz w:val="15"/>
              </w:rPr>
              <w:t xml:space="preserve">  "cost_usd": 0.0,</w:t>
            </w:r>
          </w:p>
          <w:p w14:paraId="4CE95C29" w14:textId="77777777" w:rsidR="00026129" w:rsidRDefault="003842D2">
            <w:pPr>
              <w:pStyle w:val="Code"/>
              <w:rPr>
                <w:rFonts w:hint="eastAsia"/>
              </w:rPr>
            </w:pPr>
            <w:r>
              <w:rPr>
                <w:sz w:val="15"/>
              </w:rPr>
              <w:t xml:space="preserve">  "user_id": null</w:t>
            </w:r>
          </w:p>
          <w:p w14:paraId="2F815DD9" w14:textId="77777777" w:rsidR="00026129" w:rsidRDefault="003842D2">
            <w:pPr>
              <w:pStyle w:val="Code"/>
              <w:rPr>
                <w:rFonts w:hint="eastAsia"/>
              </w:rPr>
            </w:pPr>
            <w:r>
              <w:rPr>
                <w:sz w:val="15"/>
              </w:rPr>
              <w:t xml:space="preserve"> },</w:t>
            </w:r>
          </w:p>
          <w:p w14:paraId="10FA1637" w14:textId="77777777" w:rsidR="00026129" w:rsidRDefault="003842D2">
            <w:pPr>
              <w:pStyle w:val="Code"/>
              <w:rPr>
                <w:rFonts w:hint="eastAsia"/>
              </w:rPr>
            </w:pPr>
            <w:r>
              <w:rPr>
                <w:sz w:val="15"/>
              </w:rPr>
              <w:t xml:space="preserve"> "error": null,</w:t>
            </w:r>
          </w:p>
          <w:p w14:paraId="6533014A" w14:textId="77777777" w:rsidR="00026129" w:rsidRDefault="003842D2">
            <w:pPr>
              <w:pStyle w:val="Code"/>
              <w:rPr>
                <w:rFonts w:hint="eastAsia"/>
              </w:rPr>
            </w:pPr>
            <w:r>
              <w:rPr>
                <w:sz w:val="15"/>
              </w:rPr>
              <w:t xml:space="preserve"> "request_id": "51a131deac9e457c9977bb5aa1b3619b",</w:t>
            </w:r>
          </w:p>
          <w:p w14:paraId="70C54E65" w14:textId="77777777" w:rsidR="00026129" w:rsidRDefault="003842D2">
            <w:pPr>
              <w:pStyle w:val="Code"/>
              <w:rPr>
                <w:rFonts w:hint="eastAsia"/>
              </w:rPr>
            </w:pPr>
            <w:r>
              <w:rPr>
                <w:sz w:val="15"/>
              </w:rPr>
              <w:t xml:space="preserve"> "meta": {</w:t>
            </w:r>
          </w:p>
          <w:p w14:paraId="5C5D62B7" w14:textId="77777777" w:rsidR="00026129" w:rsidRDefault="003842D2">
            <w:pPr>
              <w:pStyle w:val="Code"/>
              <w:rPr>
                <w:rFonts w:hint="eastAsia"/>
              </w:rPr>
            </w:pPr>
            <w:r>
              <w:rPr>
                <w:sz w:val="15"/>
              </w:rPr>
              <w:t xml:space="preserve">  "plan_id": "f207bd06-d02e-5459-b9be-0a35a633adfb",</w:t>
            </w:r>
          </w:p>
          <w:p w14:paraId="05A0E139" w14:textId="77777777" w:rsidR="00026129" w:rsidRDefault="003842D2">
            <w:pPr>
              <w:pStyle w:val="Code"/>
              <w:rPr>
                <w:rFonts w:hint="eastAsia"/>
              </w:rPr>
            </w:pPr>
            <w:r>
              <w:rPr>
                <w:sz w:val="15"/>
              </w:rPr>
              <w:t xml:space="preserve">  "run_id": "bb087c9c-cc2e-49ad-9ee7-f345e3ad2f8f"</w:t>
            </w:r>
          </w:p>
          <w:p w14:paraId="07ECF9EA" w14:textId="77777777" w:rsidR="00026129" w:rsidRDefault="003842D2">
            <w:pPr>
              <w:pStyle w:val="Code"/>
              <w:rPr>
                <w:rFonts w:hint="eastAsia"/>
              </w:rPr>
            </w:pPr>
            <w:r>
              <w:rPr>
                <w:sz w:val="15"/>
              </w:rPr>
              <w:t xml:space="preserve"> }</w:t>
            </w:r>
          </w:p>
          <w:p w14:paraId="293C2DF2" w14:textId="77777777" w:rsidR="00026129" w:rsidRDefault="003842D2">
            <w:pPr>
              <w:pStyle w:val="Code"/>
              <w:rPr>
                <w:rFonts w:hint="eastAsia"/>
              </w:rPr>
            </w:pPr>
            <w:r>
              <w:rPr>
                <w:sz w:val="15"/>
              </w:rPr>
              <w:t>}</w:t>
            </w:r>
          </w:p>
        </w:tc>
      </w:tr>
    </w:tbl>
    <w:p w14:paraId="25B68813" w14:textId="77777777" w:rsidR="00026129" w:rsidRDefault="00026129">
      <w:pPr>
        <w:spacing w:after="80" w:line="240" w:lineRule="auto"/>
      </w:pPr>
    </w:p>
    <w:p w14:paraId="668EFBCB" w14:textId="77777777" w:rsidR="00026129" w:rsidRDefault="003842D2">
      <w:pPr>
        <w:pStyle w:val="Heading3"/>
      </w:pPr>
      <w:r>
        <w:t>10.6.3  GET /v1/conversations/{conversation_id}</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4459CD92" w14:textId="77777777">
        <w:trPr>
          <w:cantSplit/>
          <w:jc w:val="center"/>
        </w:trPr>
        <w:tc>
          <w:tcPr>
            <w:tcW w:w="2232" w:type="dxa"/>
            <w:shd w:val="clear" w:color="auto" w:fill="E6EEF7"/>
          </w:tcPr>
          <w:p w14:paraId="165E921C" w14:textId="77777777" w:rsidR="00026129" w:rsidRDefault="003842D2">
            <w:pPr>
              <w:spacing w:after="0" w:line="240" w:lineRule="auto"/>
            </w:pPr>
            <w:r>
              <w:rPr>
                <w:b/>
                <w:color w:val="14325C"/>
                <w:sz w:val="16"/>
              </w:rPr>
              <w:t>Endpoint</w:t>
            </w:r>
          </w:p>
        </w:tc>
        <w:tc>
          <w:tcPr>
            <w:tcW w:w="6768" w:type="dxa"/>
          </w:tcPr>
          <w:p w14:paraId="4517FD36" w14:textId="77777777" w:rsidR="00026129" w:rsidRDefault="003842D2">
            <w:pPr>
              <w:spacing w:after="0" w:line="240" w:lineRule="auto"/>
            </w:pPr>
            <w:r>
              <w:rPr>
                <w:rFonts w:ascii="Consolas" w:eastAsia="Consolas" w:hAnsi="Consolas"/>
                <w:color w:val="1F3A5F"/>
                <w:sz w:val="13"/>
              </w:rPr>
              <w:t>/v1/conversations/{conversation_id}</w:t>
            </w:r>
          </w:p>
        </w:tc>
      </w:tr>
      <w:tr w:rsidR="00026129" w14:paraId="31C30503" w14:textId="77777777">
        <w:trPr>
          <w:cantSplit/>
          <w:jc w:val="center"/>
        </w:trPr>
        <w:tc>
          <w:tcPr>
            <w:tcW w:w="2232" w:type="dxa"/>
            <w:shd w:val="clear" w:color="auto" w:fill="E6EEF7"/>
          </w:tcPr>
          <w:p w14:paraId="4430226B" w14:textId="77777777" w:rsidR="00026129" w:rsidRDefault="003842D2">
            <w:pPr>
              <w:spacing w:after="0" w:line="240" w:lineRule="auto"/>
            </w:pPr>
            <w:r>
              <w:rPr>
                <w:b/>
                <w:color w:val="14325C"/>
                <w:sz w:val="16"/>
              </w:rPr>
              <w:t>HTTP method</w:t>
            </w:r>
          </w:p>
        </w:tc>
        <w:tc>
          <w:tcPr>
            <w:tcW w:w="6768" w:type="dxa"/>
          </w:tcPr>
          <w:p w14:paraId="05A54E8C" w14:textId="77777777" w:rsidR="00026129" w:rsidRDefault="003842D2">
            <w:pPr>
              <w:spacing w:after="0" w:line="240" w:lineRule="auto"/>
            </w:pPr>
            <w:r>
              <w:rPr>
                <w:sz w:val="16"/>
              </w:rPr>
              <w:t>GET</w:t>
            </w:r>
          </w:p>
        </w:tc>
      </w:tr>
      <w:tr w:rsidR="00026129" w14:paraId="62F0531A" w14:textId="77777777">
        <w:trPr>
          <w:cantSplit/>
          <w:jc w:val="center"/>
        </w:trPr>
        <w:tc>
          <w:tcPr>
            <w:tcW w:w="2232" w:type="dxa"/>
            <w:shd w:val="clear" w:color="auto" w:fill="E6EEF7"/>
          </w:tcPr>
          <w:p w14:paraId="21A407C1" w14:textId="77777777" w:rsidR="00026129" w:rsidRDefault="003842D2">
            <w:pPr>
              <w:spacing w:after="0" w:line="240" w:lineRule="auto"/>
            </w:pPr>
            <w:r>
              <w:rPr>
                <w:b/>
                <w:color w:val="14325C"/>
                <w:sz w:val="16"/>
              </w:rPr>
              <w:t>Purpose</w:t>
            </w:r>
          </w:p>
        </w:tc>
        <w:tc>
          <w:tcPr>
            <w:tcW w:w="6768" w:type="dxa"/>
          </w:tcPr>
          <w:p w14:paraId="2CCA2B6A" w14:textId="77777777" w:rsidR="00026129" w:rsidRDefault="003842D2">
            <w:pPr>
              <w:spacing w:after="0" w:line="240" w:lineRule="auto"/>
            </w:pPr>
            <w:r>
              <w:rPr>
                <w:sz w:val="16"/>
              </w:rPr>
              <w:t>Fetch one conversation with optional messages.</w:t>
            </w:r>
          </w:p>
        </w:tc>
      </w:tr>
      <w:tr w:rsidR="00026129" w14:paraId="17CD1609" w14:textId="77777777">
        <w:trPr>
          <w:cantSplit/>
          <w:jc w:val="center"/>
        </w:trPr>
        <w:tc>
          <w:tcPr>
            <w:tcW w:w="2232" w:type="dxa"/>
            <w:shd w:val="clear" w:color="auto" w:fill="E6EEF7"/>
          </w:tcPr>
          <w:p w14:paraId="38B1053B" w14:textId="77777777" w:rsidR="00026129" w:rsidRDefault="003842D2">
            <w:pPr>
              <w:spacing w:after="0" w:line="240" w:lineRule="auto"/>
            </w:pPr>
            <w:r>
              <w:rPr>
                <w:b/>
                <w:color w:val="14325C"/>
                <w:sz w:val="16"/>
              </w:rPr>
              <w:t>Authentication</w:t>
            </w:r>
          </w:p>
        </w:tc>
        <w:tc>
          <w:tcPr>
            <w:tcW w:w="6768" w:type="dxa"/>
          </w:tcPr>
          <w:p w14:paraId="7A227AC7" w14:textId="77777777" w:rsidR="00026129" w:rsidRDefault="003842D2">
            <w:pPr>
              <w:spacing w:after="0" w:line="240" w:lineRule="auto"/>
            </w:pPr>
            <w:r>
              <w:rPr>
                <w:sz w:val="16"/>
              </w:rPr>
              <w:t>None (open route)</w:t>
            </w:r>
          </w:p>
        </w:tc>
      </w:tr>
      <w:tr w:rsidR="00026129" w14:paraId="7A6386BA" w14:textId="77777777">
        <w:trPr>
          <w:cantSplit/>
          <w:jc w:val="center"/>
        </w:trPr>
        <w:tc>
          <w:tcPr>
            <w:tcW w:w="2232" w:type="dxa"/>
            <w:shd w:val="clear" w:color="auto" w:fill="E6EEF7"/>
          </w:tcPr>
          <w:p w14:paraId="31D326EB" w14:textId="77777777" w:rsidR="00026129" w:rsidRDefault="003842D2">
            <w:pPr>
              <w:spacing w:after="0" w:line="240" w:lineRule="auto"/>
            </w:pPr>
            <w:r>
              <w:rPr>
                <w:b/>
                <w:color w:val="14325C"/>
                <w:sz w:val="16"/>
              </w:rPr>
              <w:t>Request headers</w:t>
            </w:r>
          </w:p>
        </w:tc>
        <w:tc>
          <w:tcPr>
            <w:tcW w:w="6768" w:type="dxa"/>
          </w:tcPr>
          <w:p w14:paraId="0C88E26F" w14:textId="77777777" w:rsidR="00026129" w:rsidRDefault="003842D2">
            <w:pPr>
              <w:spacing w:after="0" w:line="240" w:lineRule="auto"/>
            </w:pPr>
            <w:r>
              <w:rPr>
                <w:sz w:val="16"/>
              </w:rPr>
              <w:t>Accept: application/json; X-Request-ID (optional)</w:t>
            </w:r>
          </w:p>
        </w:tc>
      </w:tr>
      <w:tr w:rsidR="00026129" w14:paraId="4616FB29" w14:textId="77777777">
        <w:trPr>
          <w:cantSplit/>
          <w:jc w:val="center"/>
        </w:trPr>
        <w:tc>
          <w:tcPr>
            <w:tcW w:w="2232" w:type="dxa"/>
            <w:shd w:val="clear" w:color="auto" w:fill="E6EEF7"/>
          </w:tcPr>
          <w:p w14:paraId="57347592" w14:textId="77777777" w:rsidR="00026129" w:rsidRDefault="003842D2">
            <w:pPr>
              <w:spacing w:after="0" w:line="240" w:lineRule="auto"/>
            </w:pPr>
            <w:r>
              <w:rPr>
                <w:b/>
                <w:color w:val="14325C"/>
                <w:sz w:val="16"/>
              </w:rPr>
              <w:t>Parameters</w:t>
            </w:r>
          </w:p>
        </w:tc>
        <w:tc>
          <w:tcPr>
            <w:tcW w:w="6768" w:type="dxa"/>
          </w:tcPr>
          <w:p w14:paraId="128F4060" w14:textId="77777777" w:rsidR="00026129" w:rsidRDefault="003842D2">
            <w:pPr>
              <w:spacing w:after="0" w:line="240" w:lineRule="auto"/>
            </w:pPr>
            <w:r>
              <w:rPr>
                <w:sz w:val="16"/>
              </w:rPr>
              <w:t xml:space="preserve">1. </w:t>
            </w:r>
            <w:r>
              <w:rPr>
                <w:rFonts w:ascii="Consolas" w:eastAsia="Consolas" w:hAnsi="Consolas"/>
                <w:color w:val="1F3A5F"/>
                <w:sz w:val="13"/>
              </w:rPr>
              <w:t>conversation_id</w:t>
            </w:r>
            <w:r>
              <w:rPr>
                <w:sz w:val="16"/>
              </w:rPr>
              <w:t xml:space="preserve"> (path, string(uuid), required: yes)</w:t>
            </w:r>
          </w:p>
          <w:p w14:paraId="1CA570A7" w14:textId="77777777" w:rsidR="00026129" w:rsidRDefault="003842D2">
            <w:pPr>
              <w:spacing w:after="0" w:line="240" w:lineRule="auto"/>
            </w:pPr>
            <w:r>
              <w:rPr>
                <w:sz w:val="16"/>
              </w:rPr>
              <w:t xml:space="preserve">2. </w:t>
            </w:r>
            <w:r>
              <w:rPr>
                <w:rFonts w:ascii="Consolas" w:eastAsia="Consolas" w:hAnsi="Consolas"/>
                <w:color w:val="1F3A5F"/>
                <w:sz w:val="13"/>
              </w:rPr>
              <w:t>include_messages</w:t>
            </w:r>
            <w:r>
              <w:rPr>
                <w:sz w:val="16"/>
              </w:rPr>
              <w:t xml:space="preserve"> (query, boolean, required: no, default true)</w:t>
            </w:r>
          </w:p>
          <w:p w14:paraId="11DF7EFA" w14:textId="77777777" w:rsidR="00026129" w:rsidRDefault="003842D2">
            <w:pPr>
              <w:spacing w:after="0" w:line="240" w:lineRule="auto"/>
            </w:pPr>
            <w:r>
              <w:rPr>
                <w:sz w:val="16"/>
              </w:rPr>
              <w:t xml:space="preserve">3. </w:t>
            </w:r>
            <w:r>
              <w:rPr>
                <w:rFonts w:ascii="Consolas" w:eastAsia="Consolas" w:hAnsi="Consolas"/>
                <w:color w:val="1F3A5F"/>
                <w:sz w:val="13"/>
              </w:rPr>
              <w:t>limit_messages</w:t>
            </w:r>
            <w:r>
              <w:rPr>
                <w:sz w:val="16"/>
              </w:rPr>
              <w:t xml:space="preserve"> (query, integer, required: no, ≥ 1; ≤ 500; default 50)</w:t>
            </w:r>
          </w:p>
        </w:tc>
      </w:tr>
      <w:tr w:rsidR="00026129" w14:paraId="1D38BAA3" w14:textId="77777777">
        <w:trPr>
          <w:cantSplit/>
          <w:jc w:val="center"/>
        </w:trPr>
        <w:tc>
          <w:tcPr>
            <w:tcW w:w="2232" w:type="dxa"/>
            <w:shd w:val="clear" w:color="auto" w:fill="E6EEF7"/>
          </w:tcPr>
          <w:p w14:paraId="7AAE3287" w14:textId="77777777" w:rsidR="00026129" w:rsidRDefault="003842D2">
            <w:pPr>
              <w:spacing w:after="0" w:line="240" w:lineRule="auto"/>
            </w:pPr>
            <w:r>
              <w:rPr>
                <w:b/>
                <w:color w:val="14325C"/>
                <w:sz w:val="16"/>
              </w:rPr>
              <w:t>Request body</w:t>
            </w:r>
          </w:p>
        </w:tc>
        <w:tc>
          <w:tcPr>
            <w:tcW w:w="6768" w:type="dxa"/>
          </w:tcPr>
          <w:p w14:paraId="07D54EB2" w14:textId="77777777" w:rsidR="00026129" w:rsidRDefault="003842D2">
            <w:pPr>
              <w:spacing w:after="0" w:line="240" w:lineRule="auto"/>
            </w:pPr>
            <w:r>
              <w:rPr>
                <w:sz w:val="16"/>
              </w:rPr>
              <w:t>None</w:t>
            </w:r>
          </w:p>
        </w:tc>
      </w:tr>
      <w:tr w:rsidR="00026129" w14:paraId="4C23B678" w14:textId="77777777">
        <w:trPr>
          <w:cantSplit/>
          <w:jc w:val="center"/>
        </w:trPr>
        <w:tc>
          <w:tcPr>
            <w:tcW w:w="2232" w:type="dxa"/>
            <w:shd w:val="clear" w:color="auto" w:fill="E6EEF7"/>
          </w:tcPr>
          <w:p w14:paraId="245CCCFE" w14:textId="77777777" w:rsidR="00026129" w:rsidRDefault="003842D2">
            <w:pPr>
              <w:spacing w:after="0" w:line="240" w:lineRule="auto"/>
            </w:pPr>
            <w:r>
              <w:rPr>
                <w:b/>
                <w:color w:val="14325C"/>
                <w:sz w:val="16"/>
              </w:rPr>
              <w:t>Response body</w:t>
            </w:r>
          </w:p>
        </w:tc>
        <w:tc>
          <w:tcPr>
            <w:tcW w:w="6768" w:type="dxa"/>
          </w:tcPr>
          <w:p w14:paraId="1730F495" w14:textId="77777777" w:rsidR="00026129" w:rsidRDefault="003842D2">
            <w:pPr>
              <w:spacing w:after="0" w:line="240" w:lineRule="auto"/>
            </w:pPr>
            <w:r>
              <w:rPr>
                <w:sz w:val="16"/>
              </w:rPr>
              <w:t>200 envelope ConversationEnriched + messages[]</w:t>
            </w:r>
          </w:p>
        </w:tc>
      </w:tr>
      <w:tr w:rsidR="00026129" w14:paraId="43EB1B07" w14:textId="77777777">
        <w:trPr>
          <w:cantSplit/>
          <w:jc w:val="center"/>
        </w:trPr>
        <w:tc>
          <w:tcPr>
            <w:tcW w:w="2232" w:type="dxa"/>
            <w:shd w:val="clear" w:color="auto" w:fill="E6EEF7"/>
          </w:tcPr>
          <w:p w14:paraId="111BF83B" w14:textId="77777777" w:rsidR="00026129" w:rsidRDefault="003842D2">
            <w:pPr>
              <w:spacing w:after="0" w:line="240" w:lineRule="auto"/>
            </w:pPr>
            <w:r>
              <w:rPr>
                <w:b/>
                <w:color w:val="14325C"/>
                <w:sz w:val="16"/>
              </w:rPr>
              <w:t>Status codes</w:t>
            </w:r>
          </w:p>
        </w:tc>
        <w:tc>
          <w:tcPr>
            <w:tcW w:w="6768" w:type="dxa"/>
          </w:tcPr>
          <w:p w14:paraId="790EB2B7" w14:textId="77777777" w:rsidR="00026129" w:rsidRDefault="003842D2">
            <w:pPr>
              <w:spacing w:after="0" w:line="240" w:lineRule="auto"/>
            </w:pPr>
            <w:r>
              <w:rPr>
                <w:sz w:val="16"/>
              </w:rPr>
              <w:t>200, 404, 422</w:t>
            </w:r>
          </w:p>
        </w:tc>
      </w:tr>
      <w:tr w:rsidR="00026129" w14:paraId="674AFAAB" w14:textId="77777777">
        <w:trPr>
          <w:cantSplit/>
          <w:jc w:val="center"/>
        </w:trPr>
        <w:tc>
          <w:tcPr>
            <w:tcW w:w="2232" w:type="dxa"/>
            <w:shd w:val="clear" w:color="auto" w:fill="E6EEF7"/>
          </w:tcPr>
          <w:p w14:paraId="2D78C1D2" w14:textId="77777777" w:rsidR="00026129" w:rsidRDefault="003842D2">
            <w:pPr>
              <w:spacing w:after="0" w:line="240" w:lineRule="auto"/>
            </w:pPr>
            <w:r>
              <w:rPr>
                <w:b/>
                <w:color w:val="14325C"/>
                <w:sz w:val="16"/>
              </w:rPr>
              <w:t>Error responses (observed)</w:t>
            </w:r>
          </w:p>
        </w:tc>
        <w:tc>
          <w:tcPr>
            <w:tcW w:w="6768" w:type="dxa"/>
          </w:tcPr>
          <w:p w14:paraId="0CB06CCF" w14:textId="77777777" w:rsidR="00026129" w:rsidRDefault="003842D2">
            <w:pPr>
              <w:spacing w:after="0" w:line="240" w:lineRule="auto"/>
            </w:pPr>
            <w:r>
              <w:rPr>
                <w:sz w:val="16"/>
              </w:rPr>
              <w:t>404: "Conversation 00000000-0000-0000-0000-000000000000 not found"</w:t>
            </w:r>
          </w:p>
        </w:tc>
      </w:tr>
    </w:tbl>
    <w:p w14:paraId="427F582C" w14:textId="77777777" w:rsidR="00026129" w:rsidRDefault="00026129">
      <w:pPr>
        <w:spacing w:line="240" w:lineRule="auto"/>
      </w:pPr>
    </w:p>
    <w:p w14:paraId="2A6678F6" w14:textId="77777777" w:rsidR="00026129" w:rsidRDefault="003842D2">
      <w:pPr>
        <w:keepNext/>
      </w:pPr>
      <w:r>
        <w:rPr>
          <w:b/>
          <w:sz w:val="20"/>
        </w:rPr>
        <w:lastRenderedPageBreak/>
        <w:t>Example request / response</w:t>
      </w:r>
      <w:r>
        <w:rPr>
          <w:sz w:val="20"/>
        </w:rPr>
        <w:t xml:space="preserve"> (measured: HTTP 200 in 6.4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3A08E370" w14:textId="77777777">
        <w:trPr>
          <w:jc w:val="center"/>
        </w:trPr>
        <w:tc>
          <w:tcPr>
            <w:tcW w:w="9000" w:type="dxa"/>
            <w:shd w:val="clear" w:color="auto" w:fill="F6F8FA"/>
          </w:tcPr>
          <w:p w14:paraId="383B3B33" w14:textId="77777777" w:rsidR="00026129" w:rsidRDefault="003842D2">
            <w:pPr>
              <w:pStyle w:val="Code"/>
              <w:rPr>
                <w:rFonts w:hint="eastAsia"/>
              </w:rPr>
            </w:pPr>
            <w:r>
              <w:rPr>
                <w:sz w:val="15"/>
              </w:rPr>
              <w:t>GET /v1/conversations/7e870c3d-bd34-4e74-b9f2-748e40c3fc91?limit_messages=3</w:t>
            </w:r>
          </w:p>
          <w:p w14:paraId="535AF874" w14:textId="77777777" w:rsidR="00026129" w:rsidRDefault="003842D2">
            <w:pPr>
              <w:pStyle w:val="Code"/>
              <w:rPr>
                <w:rFonts w:hint="eastAsia"/>
              </w:rPr>
            </w:pPr>
            <w:r>
              <w:rPr>
                <w:sz w:val="15"/>
              </w:rPr>
              <w:t>—</w:t>
            </w:r>
          </w:p>
          <w:p w14:paraId="63FA6DAE" w14:textId="77777777" w:rsidR="00026129" w:rsidRDefault="003842D2">
            <w:pPr>
              <w:pStyle w:val="Code"/>
              <w:rPr>
                <w:rFonts w:hint="eastAsia"/>
              </w:rPr>
            </w:pPr>
            <w:r>
              <w:rPr>
                <w:sz w:val="15"/>
              </w:rPr>
              <w:t>{</w:t>
            </w:r>
          </w:p>
          <w:p w14:paraId="194E8980" w14:textId="77777777" w:rsidR="00026129" w:rsidRDefault="003842D2">
            <w:pPr>
              <w:pStyle w:val="Code"/>
              <w:rPr>
                <w:rFonts w:hint="eastAsia"/>
              </w:rPr>
            </w:pPr>
            <w:r>
              <w:rPr>
                <w:sz w:val="15"/>
              </w:rPr>
              <w:t xml:space="preserve"> "ok": true,</w:t>
            </w:r>
          </w:p>
          <w:p w14:paraId="74FDAC71" w14:textId="77777777" w:rsidR="00026129" w:rsidRDefault="003842D2">
            <w:pPr>
              <w:pStyle w:val="Code"/>
              <w:rPr>
                <w:rFonts w:hint="eastAsia"/>
              </w:rPr>
            </w:pPr>
            <w:r>
              <w:rPr>
                <w:sz w:val="15"/>
              </w:rPr>
              <w:t xml:space="preserve"> "data": {</w:t>
            </w:r>
          </w:p>
          <w:p w14:paraId="42CD6D0D" w14:textId="77777777" w:rsidR="00026129" w:rsidRDefault="003842D2">
            <w:pPr>
              <w:pStyle w:val="Code"/>
              <w:rPr>
                <w:rFonts w:hint="eastAsia"/>
              </w:rPr>
            </w:pPr>
            <w:r>
              <w:rPr>
                <w:sz w:val="15"/>
              </w:rPr>
              <w:t xml:space="preserve">  "id": "7e870c3d-bd34-4e74-b9f2-748e40c3fc91",</w:t>
            </w:r>
          </w:p>
          <w:p w14:paraId="5DDD6B41" w14:textId="77777777" w:rsidR="00026129" w:rsidRDefault="003842D2">
            <w:pPr>
              <w:pStyle w:val="Code"/>
              <w:rPr>
                <w:rFonts w:hint="eastAsia"/>
              </w:rPr>
            </w:pPr>
            <w:r>
              <w:rPr>
                <w:sz w:val="15"/>
              </w:rPr>
              <w:t xml:space="preserve">  "title": "Write a Python function parse_csv.py that parses CSV files and add unit tests",</w:t>
            </w:r>
          </w:p>
          <w:p w14:paraId="12688D29" w14:textId="77777777" w:rsidR="00026129" w:rsidRDefault="003842D2">
            <w:pPr>
              <w:pStyle w:val="Code"/>
              <w:rPr>
                <w:rFonts w:hint="eastAsia"/>
              </w:rPr>
            </w:pPr>
            <w:r>
              <w:rPr>
                <w:sz w:val="15"/>
              </w:rPr>
              <w:t xml:space="preserve">  "status": "completed",</w:t>
            </w:r>
          </w:p>
          <w:p w14:paraId="4FFC0AA0" w14:textId="77777777" w:rsidR="00026129" w:rsidRDefault="003842D2">
            <w:pPr>
              <w:pStyle w:val="Code"/>
              <w:rPr>
                <w:rFonts w:hint="eastAsia"/>
              </w:rPr>
            </w:pPr>
            <w:r>
              <w:rPr>
                <w:sz w:val="15"/>
              </w:rPr>
              <w:t xml:space="preserve">  "agent": "orchestrator",</w:t>
            </w:r>
          </w:p>
          <w:p w14:paraId="133086D3" w14:textId="77777777" w:rsidR="00026129" w:rsidRDefault="003842D2">
            <w:pPr>
              <w:pStyle w:val="Code"/>
              <w:rPr>
                <w:rFonts w:hint="eastAsia"/>
              </w:rPr>
            </w:pPr>
            <w:r>
              <w:rPr>
                <w:sz w:val="15"/>
              </w:rPr>
              <w:t xml:space="preserve">  "preview": "Write a Python function parse_csv.py that parses CSV files and add unit tests",</w:t>
            </w:r>
          </w:p>
          <w:p w14:paraId="47B1194E" w14:textId="77777777" w:rsidR="00026129" w:rsidRDefault="003842D2">
            <w:pPr>
              <w:pStyle w:val="Code"/>
              <w:rPr>
                <w:rFonts w:hint="eastAsia"/>
              </w:rPr>
            </w:pPr>
            <w:r>
              <w:rPr>
                <w:sz w:val="15"/>
              </w:rPr>
              <w:t xml:space="preserve">  "tags": [</w:t>
            </w:r>
          </w:p>
          <w:p w14:paraId="70249834" w14:textId="77777777" w:rsidR="00026129" w:rsidRDefault="003842D2">
            <w:pPr>
              <w:pStyle w:val="Code"/>
              <w:rPr>
                <w:rFonts w:hint="eastAsia"/>
              </w:rPr>
            </w:pPr>
            <w:r>
              <w:rPr>
                <w:sz w:val="15"/>
              </w:rPr>
              <w:t xml:space="preserve">   "audit"</w:t>
            </w:r>
          </w:p>
          <w:p w14:paraId="46EFFF0C" w14:textId="77777777" w:rsidR="00026129" w:rsidRDefault="003842D2">
            <w:pPr>
              <w:pStyle w:val="Code"/>
              <w:rPr>
                <w:rFonts w:hint="eastAsia"/>
              </w:rPr>
            </w:pPr>
            <w:r>
              <w:rPr>
                <w:sz w:val="15"/>
              </w:rPr>
              <w:t xml:space="preserve">  ],</w:t>
            </w:r>
          </w:p>
          <w:p w14:paraId="00184874" w14:textId="77777777" w:rsidR="00026129" w:rsidRDefault="003842D2">
            <w:pPr>
              <w:pStyle w:val="Code"/>
              <w:rPr>
                <w:rFonts w:hint="eastAsia"/>
              </w:rPr>
            </w:pPr>
            <w:r>
              <w:rPr>
                <w:sz w:val="15"/>
              </w:rPr>
              <w:t xml:space="preserve">  "updated_at": "2026-10-06T14:25:58.131095",</w:t>
            </w:r>
          </w:p>
          <w:p w14:paraId="3EA03C7E" w14:textId="77777777" w:rsidR="00026129" w:rsidRDefault="003842D2">
            <w:pPr>
              <w:pStyle w:val="Code"/>
              <w:rPr>
                <w:rFonts w:hint="eastAsia"/>
              </w:rPr>
            </w:pPr>
            <w:r>
              <w:rPr>
                <w:sz w:val="15"/>
              </w:rPr>
              <w:t xml:space="preserve">  "created_at": "2026-10-06T14:25:56.318403",</w:t>
            </w:r>
          </w:p>
          <w:p w14:paraId="243D8A03" w14:textId="77777777" w:rsidR="00026129" w:rsidRDefault="003842D2">
            <w:pPr>
              <w:pStyle w:val="Code"/>
              <w:rPr>
                <w:rFonts w:hint="eastAsia"/>
              </w:rPr>
            </w:pPr>
            <w:r>
              <w:rPr>
                <w:sz w:val="15"/>
              </w:rPr>
              <w:t xml:space="preserve">  "message_count": 3,</w:t>
            </w:r>
          </w:p>
          <w:p w14:paraId="67E46D34" w14:textId="77777777" w:rsidR="00026129" w:rsidRDefault="003842D2">
            <w:pPr>
              <w:pStyle w:val="Code"/>
              <w:rPr>
                <w:rFonts w:hint="eastAsia"/>
              </w:rPr>
            </w:pPr>
            <w:r>
              <w:rPr>
                <w:sz w:val="15"/>
              </w:rPr>
              <w:t xml:space="preserve">  "token_count": 0,</w:t>
            </w:r>
          </w:p>
          <w:p w14:paraId="413E551C" w14:textId="77777777" w:rsidR="00026129" w:rsidRDefault="003842D2">
            <w:pPr>
              <w:pStyle w:val="Code"/>
              <w:rPr>
                <w:rFonts w:hint="eastAsia"/>
              </w:rPr>
            </w:pPr>
            <w:r>
              <w:rPr>
                <w:sz w:val="15"/>
              </w:rPr>
              <w:t xml:space="preserve">  "cost_usd": 0.0,</w:t>
            </w:r>
          </w:p>
          <w:p w14:paraId="0F53D842" w14:textId="77777777" w:rsidR="00026129" w:rsidRDefault="003842D2">
            <w:pPr>
              <w:pStyle w:val="Code"/>
              <w:rPr>
                <w:rFonts w:hint="eastAsia"/>
              </w:rPr>
            </w:pPr>
            <w:r>
              <w:rPr>
                <w:sz w:val="15"/>
              </w:rPr>
              <w:t xml:space="preserve">  "user_id": null,</w:t>
            </w:r>
          </w:p>
          <w:p w14:paraId="1E9C2196" w14:textId="77777777" w:rsidR="00026129" w:rsidRDefault="003842D2">
            <w:pPr>
              <w:pStyle w:val="Code"/>
              <w:rPr>
                <w:rFonts w:hint="eastAsia"/>
              </w:rPr>
            </w:pPr>
            <w:r>
              <w:rPr>
                <w:sz w:val="15"/>
              </w:rPr>
              <w:t xml:space="preserve">  "messages": [</w:t>
            </w:r>
          </w:p>
          <w:p w14:paraId="66C14783" w14:textId="77777777" w:rsidR="00026129" w:rsidRDefault="003842D2">
            <w:pPr>
              <w:pStyle w:val="Code"/>
              <w:rPr>
                <w:rFonts w:hint="eastAsia"/>
              </w:rPr>
            </w:pPr>
            <w:r>
              <w:rPr>
                <w:sz w:val="15"/>
              </w:rPr>
              <w:t xml:space="preserve">   {</w:t>
            </w:r>
          </w:p>
          <w:p w14:paraId="1FE16C7F" w14:textId="77777777" w:rsidR="00026129" w:rsidRDefault="003842D2">
            <w:pPr>
              <w:pStyle w:val="Code"/>
              <w:rPr>
                <w:rFonts w:hint="eastAsia"/>
              </w:rPr>
            </w:pPr>
            <w:r>
              <w:rPr>
                <w:sz w:val="15"/>
              </w:rPr>
              <w:t xml:space="preserve">    "id": "0b92183d-46c8-4290-bd09-5ab6c4b57e6c",</w:t>
            </w:r>
          </w:p>
          <w:p w14:paraId="260BF9F0" w14:textId="77777777" w:rsidR="00026129" w:rsidRDefault="003842D2">
            <w:pPr>
              <w:pStyle w:val="Code"/>
              <w:rPr>
                <w:rFonts w:hint="eastAsia"/>
              </w:rPr>
            </w:pPr>
            <w:r>
              <w:rPr>
                <w:sz w:val="15"/>
              </w:rPr>
              <w:t xml:space="preserve">    "conversation_id": "7e870c3d-bd34-4e74-b9f2-748e40c3fc91",</w:t>
            </w:r>
          </w:p>
          <w:p w14:paraId="34802FB3" w14:textId="77777777" w:rsidR="00026129" w:rsidRDefault="003842D2">
            <w:pPr>
              <w:pStyle w:val="Code"/>
              <w:rPr>
                <w:rFonts w:hint="eastAsia"/>
              </w:rPr>
            </w:pPr>
            <w:r>
              <w:rPr>
                <w:sz w:val="15"/>
              </w:rPr>
              <w:t xml:space="preserve">    "role": "assistant",</w:t>
            </w:r>
          </w:p>
          <w:p w14:paraId="34B2B2C1" w14:textId="77777777" w:rsidR="00026129" w:rsidRDefault="003842D2">
            <w:pPr>
              <w:pStyle w:val="Code"/>
              <w:rPr>
                <w:rFonts w:hint="eastAsia"/>
              </w:rPr>
            </w:pPr>
            <w:r>
              <w:rPr>
                <w:sz w:val="15"/>
              </w:rPr>
              <w:t xml:space="preserve">    "content": "[REFLECTION:ReflectionReport] reflection: Reflected on answer of 482 chars, 0 tool call(s), 0 mistake(s) detected, confidence=0.90.",</w:t>
            </w:r>
          </w:p>
          <w:p w14:paraId="46806FF4" w14:textId="77777777" w:rsidR="00026129" w:rsidRDefault="003842D2">
            <w:pPr>
              <w:pStyle w:val="Code"/>
              <w:rPr>
                <w:rFonts w:hint="eastAsia"/>
              </w:rPr>
            </w:pPr>
            <w:r>
              <w:rPr>
                <w:sz w:val="15"/>
              </w:rPr>
              <w:t xml:space="preserve">    "name": null,</w:t>
            </w:r>
          </w:p>
          <w:p w14:paraId="4853B550" w14:textId="77777777" w:rsidR="00026129" w:rsidRDefault="003842D2">
            <w:pPr>
              <w:pStyle w:val="Code"/>
              <w:rPr>
                <w:rFonts w:hint="eastAsia"/>
              </w:rPr>
            </w:pPr>
            <w:r>
              <w:rPr>
                <w:sz w:val="15"/>
              </w:rPr>
              <w:t xml:space="preserve">    "tool_call_id": null,</w:t>
            </w:r>
          </w:p>
          <w:p w14:paraId="4E5F9774" w14:textId="77777777" w:rsidR="00026129" w:rsidRDefault="003842D2">
            <w:pPr>
              <w:pStyle w:val="Code"/>
              <w:rPr>
                <w:rFonts w:hint="eastAsia"/>
              </w:rPr>
            </w:pPr>
            <w:r>
              <w:rPr>
                <w:sz w:val="15"/>
              </w:rPr>
              <w:t xml:space="preserve">    "tool_calls": [],</w:t>
            </w:r>
          </w:p>
          <w:p w14:paraId="44420B5E" w14:textId="77777777" w:rsidR="00026129" w:rsidRDefault="003842D2">
            <w:pPr>
              <w:pStyle w:val="Code"/>
              <w:rPr>
                <w:rFonts w:hint="eastAsia"/>
              </w:rPr>
            </w:pPr>
            <w:r>
              <w:rPr>
                <w:sz w:val="15"/>
              </w:rPr>
              <w:t xml:space="preserve">    "prompt_tokens": 0,</w:t>
            </w:r>
          </w:p>
          <w:p w14:paraId="34BAE0E7" w14:textId="77777777" w:rsidR="00026129" w:rsidRDefault="003842D2">
            <w:pPr>
              <w:pStyle w:val="Code"/>
              <w:rPr>
                <w:rFonts w:hint="eastAsia"/>
              </w:rPr>
            </w:pPr>
            <w:r>
              <w:rPr>
                <w:sz w:val="15"/>
              </w:rPr>
              <w:t xml:space="preserve">    "completion_tokens": 0,</w:t>
            </w:r>
          </w:p>
          <w:p w14:paraId="0052C9E6" w14:textId="77777777" w:rsidR="00026129" w:rsidRDefault="003842D2">
            <w:pPr>
              <w:pStyle w:val="Code"/>
              <w:rPr>
                <w:rFonts w:hint="eastAsia"/>
              </w:rPr>
            </w:pPr>
            <w:r>
              <w:rPr>
                <w:sz w:val="15"/>
              </w:rPr>
              <w:t xml:space="preserve">    "latency_ms": null,</w:t>
            </w:r>
          </w:p>
          <w:p w14:paraId="03183714" w14:textId="77777777" w:rsidR="00026129" w:rsidRDefault="003842D2">
            <w:pPr>
              <w:pStyle w:val="Code"/>
              <w:rPr>
                <w:rFonts w:hint="eastAsia"/>
              </w:rPr>
            </w:pPr>
            <w:r>
              <w:rPr>
                <w:sz w:val="15"/>
              </w:rPr>
              <w:t xml:space="preserve">    "created_at": "2026-10-06T14:25:58.118164",</w:t>
            </w:r>
          </w:p>
          <w:p w14:paraId="5305A86C" w14:textId="77777777" w:rsidR="00026129" w:rsidRDefault="003842D2">
            <w:pPr>
              <w:pStyle w:val="Code"/>
              <w:rPr>
                <w:rFonts w:hint="eastAsia"/>
              </w:rPr>
            </w:pPr>
            <w:r>
              <w:rPr>
                <w:sz w:val="15"/>
              </w:rPr>
              <w:t xml:space="preserve">    "metadata": {</w:t>
            </w:r>
          </w:p>
          <w:p w14:paraId="1B1B1B41" w14:textId="77777777" w:rsidR="00026129" w:rsidRDefault="003842D2">
            <w:pPr>
              <w:pStyle w:val="Code"/>
              <w:rPr>
                <w:rFonts w:hint="eastAsia"/>
              </w:rPr>
            </w:pPr>
            <w:r>
              <w:rPr>
                <w:sz w:val="15"/>
              </w:rPr>
              <w:t xml:space="preserve">     "step_id": "54319aca-f750-5e0b-8d85-8903b9b20ba7",</w:t>
            </w:r>
          </w:p>
          <w:p w14:paraId="79F152F8" w14:textId="77777777" w:rsidR="00026129" w:rsidRDefault="003842D2">
            <w:pPr>
              <w:pStyle w:val="Code"/>
              <w:rPr>
                <w:rFonts w:hint="eastAsia"/>
              </w:rPr>
            </w:pPr>
            <w:r>
              <w:rPr>
                <w:sz w:val="15"/>
              </w:rPr>
              <w:t xml:space="preserve">  … (truncated)</w:t>
            </w:r>
          </w:p>
        </w:tc>
      </w:tr>
    </w:tbl>
    <w:p w14:paraId="020A1689" w14:textId="77777777" w:rsidR="00026129" w:rsidRDefault="00026129">
      <w:pPr>
        <w:spacing w:after="80" w:line="240" w:lineRule="auto"/>
      </w:pPr>
    </w:p>
    <w:p w14:paraId="580F26E3" w14:textId="77777777" w:rsidR="00026129" w:rsidRDefault="003842D2">
      <w:pPr>
        <w:pStyle w:val="Heading3"/>
      </w:pPr>
      <w:r>
        <w:t>10.6.4  PATCH /v1/conversations/{conversation_id}</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71894872" w14:textId="77777777">
        <w:trPr>
          <w:cantSplit/>
          <w:jc w:val="center"/>
        </w:trPr>
        <w:tc>
          <w:tcPr>
            <w:tcW w:w="2232" w:type="dxa"/>
            <w:shd w:val="clear" w:color="auto" w:fill="E6EEF7"/>
          </w:tcPr>
          <w:p w14:paraId="5853B73F" w14:textId="77777777" w:rsidR="00026129" w:rsidRDefault="003842D2">
            <w:pPr>
              <w:spacing w:after="0" w:line="240" w:lineRule="auto"/>
            </w:pPr>
            <w:r>
              <w:rPr>
                <w:b/>
                <w:color w:val="14325C"/>
                <w:sz w:val="16"/>
              </w:rPr>
              <w:t>Endpoint</w:t>
            </w:r>
          </w:p>
        </w:tc>
        <w:tc>
          <w:tcPr>
            <w:tcW w:w="6768" w:type="dxa"/>
          </w:tcPr>
          <w:p w14:paraId="1EA9C222" w14:textId="77777777" w:rsidR="00026129" w:rsidRDefault="003842D2">
            <w:pPr>
              <w:spacing w:after="0" w:line="240" w:lineRule="auto"/>
            </w:pPr>
            <w:r>
              <w:rPr>
                <w:rFonts w:ascii="Consolas" w:eastAsia="Consolas" w:hAnsi="Consolas"/>
                <w:color w:val="1F3A5F"/>
                <w:sz w:val="13"/>
              </w:rPr>
              <w:t>/v1/conversations/{conversation_id}</w:t>
            </w:r>
          </w:p>
        </w:tc>
      </w:tr>
      <w:tr w:rsidR="00026129" w14:paraId="3D970FB5" w14:textId="77777777">
        <w:trPr>
          <w:cantSplit/>
          <w:jc w:val="center"/>
        </w:trPr>
        <w:tc>
          <w:tcPr>
            <w:tcW w:w="2232" w:type="dxa"/>
            <w:shd w:val="clear" w:color="auto" w:fill="E6EEF7"/>
          </w:tcPr>
          <w:p w14:paraId="3AAD4329" w14:textId="77777777" w:rsidR="00026129" w:rsidRDefault="003842D2">
            <w:pPr>
              <w:spacing w:after="0" w:line="240" w:lineRule="auto"/>
            </w:pPr>
            <w:r>
              <w:rPr>
                <w:b/>
                <w:color w:val="14325C"/>
                <w:sz w:val="16"/>
              </w:rPr>
              <w:t>HTTP method</w:t>
            </w:r>
          </w:p>
        </w:tc>
        <w:tc>
          <w:tcPr>
            <w:tcW w:w="6768" w:type="dxa"/>
          </w:tcPr>
          <w:p w14:paraId="23F65E94" w14:textId="77777777" w:rsidR="00026129" w:rsidRDefault="003842D2">
            <w:pPr>
              <w:spacing w:after="0" w:line="240" w:lineRule="auto"/>
            </w:pPr>
            <w:r>
              <w:rPr>
                <w:sz w:val="16"/>
              </w:rPr>
              <w:t>PATCH</w:t>
            </w:r>
          </w:p>
        </w:tc>
      </w:tr>
      <w:tr w:rsidR="00026129" w14:paraId="5C9236B9" w14:textId="77777777">
        <w:trPr>
          <w:cantSplit/>
          <w:jc w:val="center"/>
        </w:trPr>
        <w:tc>
          <w:tcPr>
            <w:tcW w:w="2232" w:type="dxa"/>
            <w:shd w:val="clear" w:color="auto" w:fill="E6EEF7"/>
          </w:tcPr>
          <w:p w14:paraId="67427894" w14:textId="77777777" w:rsidR="00026129" w:rsidRDefault="003842D2">
            <w:pPr>
              <w:spacing w:after="0" w:line="240" w:lineRule="auto"/>
            </w:pPr>
            <w:r>
              <w:rPr>
                <w:b/>
                <w:color w:val="14325C"/>
                <w:sz w:val="16"/>
              </w:rPr>
              <w:t>Purpose</w:t>
            </w:r>
          </w:p>
        </w:tc>
        <w:tc>
          <w:tcPr>
            <w:tcW w:w="6768" w:type="dxa"/>
          </w:tcPr>
          <w:p w14:paraId="7C18C032" w14:textId="77777777" w:rsidR="00026129" w:rsidRDefault="003842D2">
            <w:pPr>
              <w:spacing w:after="0" w:line="240" w:lineRule="auto"/>
            </w:pPr>
            <w:r>
              <w:rPr>
                <w:sz w:val="16"/>
              </w:rPr>
              <w:t>Update title, status or tags.</w:t>
            </w:r>
          </w:p>
        </w:tc>
      </w:tr>
      <w:tr w:rsidR="00026129" w14:paraId="531A58A5" w14:textId="77777777">
        <w:trPr>
          <w:cantSplit/>
          <w:jc w:val="center"/>
        </w:trPr>
        <w:tc>
          <w:tcPr>
            <w:tcW w:w="2232" w:type="dxa"/>
            <w:shd w:val="clear" w:color="auto" w:fill="E6EEF7"/>
          </w:tcPr>
          <w:p w14:paraId="704A3B15" w14:textId="77777777" w:rsidR="00026129" w:rsidRDefault="003842D2">
            <w:pPr>
              <w:spacing w:after="0" w:line="240" w:lineRule="auto"/>
            </w:pPr>
            <w:r>
              <w:rPr>
                <w:b/>
                <w:color w:val="14325C"/>
                <w:sz w:val="16"/>
              </w:rPr>
              <w:t>Authentication</w:t>
            </w:r>
          </w:p>
        </w:tc>
        <w:tc>
          <w:tcPr>
            <w:tcW w:w="6768" w:type="dxa"/>
          </w:tcPr>
          <w:p w14:paraId="6AC999B3" w14:textId="77777777" w:rsidR="00026129" w:rsidRDefault="003842D2">
            <w:pPr>
              <w:spacing w:after="0" w:line="240" w:lineRule="auto"/>
            </w:pPr>
            <w:r>
              <w:rPr>
                <w:sz w:val="16"/>
              </w:rPr>
              <w:t>None (open route)</w:t>
            </w:r>
          </w:p>
        </w:tc>
      </w:tr>
      <w:tr w:rsidR="00026129" w14:paraId="04059C79" w14:textId="77777777">
        <w:trPr>
          <w:cantSplit/>
          <w:jc w:val="center"/>
        </w:trPr>
        <w:tc>
          <w:tcPr>
            <w:tcW w:w="2232" w:type="dxa"/>
            <w:shd w:val="clear" w:color="auto" w:fill="E6EEF7"/>
          </w:tcPr>
          <w:p w14:paraId="34C78C15" w14:textId="77777777" w:rsidR="00026129" w:rsidRDefault="003842D2">
            <w:pPr>
              <w:spacing w:after="0" w:line="240" w:lineRule="auto"/>
            </w:pPr>
            <w:r>
              <w:rPr>
                <w:b/>
                <w:color w:val="14325C"/>
                <w:sz w:val="16"/>
              </w:rPr>
              <w:t>Request headers</w:t>
            </w:r>
          </w:p>
        </w:tc>
        <w:tc>
          <w:tcPr>
            <w:tcW w:w="6768" w:type="dxa"/>
          </w:tcPr>
          <w:p w14:paraId="6655C8CF" w14:textId="77777777" w:rsidR="00026129" w:rsidRDefault="003842D2">
            <w:pPr>
              <w:spacing w:after="0" w:line="240" w:lineRule="auto"/>
            </w:pPr>
            <w:r>
              <w:rPr>
                <w:sz w:val="16"/>
              </w:rPr>
              <w:t>Accept: application/json; X-Request-ID (optional)</w:t>
            </w:r>
          </w:p>
        </w:tc>
      </w:tr>
      <w:tr w:rsidR="00026129" w14:paraId="304848CA" w14:textId="77777777">
        <w:trPr>
          <w:cantSplit/>
          <w:jc w:val="center"/>
        </w:trPr>
        <w:tc>
          <w:tcPr>
            <w:tcW w:w="2232" w:type="dxa"/>
            <w:shd w:val="clear" w:color="auto" w:fill="E6EEF7"/>
          </w:tcPr>
          <w:p w14:paraId="66507751" w14:textId="77777777" w:rsidR="00026129" w:rsidRDefault="003842D2">
            <w:pPr>
              <w:spacing w:after="0" w:line="240" w:lineRule="auto"/>
            </w:pPr>
            <w:r>
              <w:rPr>
                <w:b/>
                <w:color w:val="14325C"/>
                <w:sz w:val="16"/>
              </w:rPr>
              <w:t>Parameters</w:t>
            </w:r>
          </w:p>
        </w:tc>
        <w:tc>
          <w:tcPr>
            <w:tcW w:w="6768" w:type="dxa"/>
          </w:tcPr>
          <w:p w14:paraId="37FE4275" w14:textId="77777777" w:rsidR="00026129" w:rsidRDefault="003842D2">
            <w:pPr>
              <w:spacing w:after="0" w:line="240" w:lineRule="auto"/>
            </w:pPr>
            <w:r>
              <w:rPr>
                <w:rFonts w:ascii="Consolas" w:eastAsia="Consolas" w:hAnsi="Consolas"/>
                <w:color w:val="1F3A5F"/>
                <w:sz w:val="13"/>
              </w:rPr>
              <w:t>conversation_id</w:t>
            </w:r>
            <w:r>
              <w:rPr>
                <w:sz w:val="16"/>
              </w:rPr>
              <w:t xml:space="preserve"> (path, string(uuid), required: yes)</w:t>
            </w:r>
          </w:p>
        </w:tc>
      </w:tr>
      <w:tr w:rsidR="00026129" w14:paraId="4B7BA487" w14:textId="77777777">
        <w:trPr>
          <w:cantSplit/>
          <w:jc w:val="center"/>
        </w:trPr>
        <w:tc>
          <w:tcPr>
            <w:tcW w:w="2232" w:type="dxa"/>
            <w:shd w:val="clear" w:color="auto" w:fill="E6EEF7"/>
          </w:tcPr>
          <w:p w14:paraId="601D2F65" w14:textId="77777777" w:rsidR="00026129" w:rsidRDefault="003842D2">
            <w:pPr>
              <w:spacing w:after="0" w:line="240" w:lineRule="auto"/>
            </w:pPr>
            <w:r>
              <w:rPr>
                <w:b/>
                <w:color w:val="14325C"/>
                <w:sz w:val="16"/>
              </w:rPr>
              <w:t>Request body</w:t>
            </w:r>
          </w:p>
        </w:tc>
        <w:tc>
          <w:tcPr>
            <w:tcW w:w="6768" w:type="dxa"/>
          </w:tcPr>
          <w:p w14:paraId="5AB01081" w14:textId="77777777" w:rsidR="00026129" w:rsidRDefault="003842D2">
            <w:pPr>
              <w:spacing w:after="0" w:line="240" w:lineRule="auto"/>
            </w:pPr>
            <w:r>
              <w:rPr>
                <w:sz w:val="16"/>
              </w:rPr>
              <w:t>1. application/json</w:t>
            </w:r>
          </w:p>
          <w:p w14:paraId="2F760466" w14:textId="77777777" w:rsidR="00026129" w:rsidRDefault="003842D2">
            <w:pPr>
              <w:spacing w:after="0" w:line="240" w:lineRule="auto"/>
            </w:pPr>
            <w:r>
              <w:rPr>
                <w:sz w:val="16"/>
              </w:rPr>
              <w:t xml:space="preserve">2. </w:t>
            </w:r>
            <w:r>
              <w:rPr>
                <w:rFonts w:ascii="Consolas" w:eastAsia="Consolas" w:hAnsi="Consolas"/>
                <w:color w:val="1F3A5F"/>
                <w:sz w:val="13"/>
              </w:rPr>
              <w:t>title</w:t>
            </w:r>
            <w:r>
              <w:rPr>
                <w:sz w:val="16"/>
              </w:rPr>
              <w:t>: string | null — required: no; min len 1; max len 200</w:t>
            </w:r>
          </w:p>
          <w:p w14:paraId="5D93873B" w14:textId="77777777" w:rsidR="00026129" w:rsidRDefault="003842D2">
            <w:pPr>
              <w:spacing w:after="0" w:line="240" w:lineRule="auto"/>
            </w:pPr>
            <w:r>
              <w:rPr>
                <w:sz w:val="16"/>
              </w:rPr>
              <w:t xml:space="preserve">3. </w:t>
            </w:r>
            <w:r>
              <w:rPr>
                <w:rFonts w:ascii="Consolas" w:eastAsia="Consolas" w:hAnsi="Consolas"/>
                <w:color w:val="1F3A5F"/>
                <w:sz w:val="13"/>
              </w:rPr>
              <w:t>status</w:t>
            </w:r>
            <w:r>
              <w:rPr>
                <w:sz w:val="16"/>
              </w:rPr>
              <w:t>: enum{active, completed, paused, failed} | null — required: no</w:t>
            </w:r>
          </w:p>
          <w:p w14:paraId="7FB7DBE4" w14:textId="77777777" w:rsidR="00026129" w:rsidRDefault="003842D2">
            <w:pPr>
              <w:spacing w:after="0" w:line="240" w:lineRule="auto"/>
            </w:pPr>
            <w:r>
              <w:rPr>
                <w:sz w:val="16"/>
              </w:rPr>
              <w:t xml:space="preserve">4. </w:t>
            </w:r>
            <w:r>
              <w:rPr>
                <w:rFonts w:ascii="Consolas" w:eastAsia="Consolas" w:hAnsi="Consolas"/>
                <w:color w:val="1F3A5F"/>
                <w:sz w:val="13"/>
              </w:rPr>
              <w:t>tags</w:t>
            </w:r>
            <w:r>
              <w:rPr>
                <w:sz w:val="16"/>
              </w:rPr>
              <w:t>: array&lt;string&gt; | null — required: no</w:t>
            </w:r>
          </w:p>
        </w:tc>
      </w:tr>
      <w:tr w:rsidR="00026129" w14:paraId="7AF8338F" w14:textId="77777777">
        <w:trPr>
          <w:cantSplit/>
          <w:jc w:val="center"/>
        </w:trPr>
        <w:tc>
          <w:tcPr>
            <w:tcW w:w="2232" w:type="dxa"/>
            <w:shd w:val="clear" w:color="auto" w:fill="E6EEF7"/>
          </w:tcPr>
          <w:p w14:paraId="61639BB1" w14:textId="77777777" w:rsidR="00026129" w:rsidRDefault="003842D2">
            <w:pPr>
              <w:spacing w:after="0" w:line="240" w:lineRule="auto"/>
            </w:pPr>
            <w:r>
              <w:rPr>
                <w:b/>
                <w:color w:val="14325C"/>
                <w:sz w:val="16"/>
              </w:rPr>
              <w:t>Response body</w:t>
            </w:r>
          </w:p>
        </w:tc>
        <w:tc>
          <w:tcPr>
            <w:tcW w:w="6768" w:type="dxa"/>
          </w:tcPr>
          <w:p w14:paraId="4558CE89" w14:textId="77777777" w:rsidR="00026129" w:rsidRDefault="003842D2">
            <w:pPr>
              <w:spacing w:after="0" w:line="240" w:lineRule="auto"/>
            </w:pPr>
            <w:r>
              <w:rPr>
                <w:sz w:val="16"/>
              </w:rPr>
              <w:t>200 envelope ConversationEnriched</w:t>
            </w:r>
          </w:p>
        </w:tc>
      </w:tr>
      <w:tr w:rsidR="00026129" w14:paraId="1BF346B3" w14:textId="77777777">
        <w:trPr>
          <w:cantSplit/>
          <w:jc w:val="center"/>
        </w:trPr>
        <w:tc>
          <w:tcPr>
            <w:tcW w:w="2232" w:type="dxa"/>
            <w:shd w:val="clear" w:color="auto" w:fill="E6EEF7"/>
          </w:tcPr>
          <w:p w14:paraId="1EDEF454" w14:textId="77777777" w:rsidR="00026129" w:rsidRDefault="003842D2">
            <w:pPr>
              <w:spacing w:after="0" w:line="240" w:lineRule="auto"/>
            </w:pPr>
            <w:r>
              <w:rPr>
                <w:b/>
                <w:color w:val="14325C"/>
                <w:sz w:val="16"/>
              </w:rPr>
              <w:t>Status codes</w:t>
            </w:r>
          </w:p>
        </w:tc>
        <w:tc>
          <w:tcPr>
            <w:tcW w:w="6768" w:type="dxa"/>
          </w:tcPr>
          <w:p w14:paraId="6A500C43" w14:textId="77777777" w:rsidR="00026129" w:rsidRDefault="003842D2">
            <w:pPr>
              <w:spacing w:after="0" w:line="240" w:lineRule="auto"/>
            </w:pPr>
            <w:r>
              <w:rPr>
                <w:sz w:val="16"/>
              </w:rPr>
              <w:t>200, 404, 422</w:t>
            </w:r>
          </w:p>
        </w:tc>
      </w:tr>
      <w:tr w:rsidR="00026129" w14:paraId="18EAAE24" w14:textId="77777777">
        <w:trPr>
          <w:cantSplit/>
          <w:jc w:val="center"/>
        </w:trPr>
        <w:tc>
          <w:tcPr>
            <w:tcW w:w="2232" w:type="dxa"/>
            <w:shd w:val="clear" w:color="auto" w:fill="E6EEF7"/>
          </w:tcPr>
          <w:p w14:paraId="5EEC0B21" w14:textId="77777777" w:rsidR="00026129" w:rsidRDefault="003842D2">
            <w:pPr>
              <w:spacing w:after="0" w:line="240" w:lineRule="auto"/>
            </w:pPr>
            <w:r>
              <w:rPr>
                <w:b/>
                <w:color w:val="14325C"/>
                <w:sz w:val="16"/>
              </w:rPr>
              <w:t>Error responses (observed)</w:t>
            </w:r>
          </w:p>
        </w:tc>
        <w:tc>
          <w:tcPr>
            <w:tcW w:w="6768" w:type="dxa"/>
          </w:tcPr>
          <w:p w14:paraId="2073E37B" w14:textId="77777777" w:rsidR="00026129" w:rsidRDefault="003842D2">
            <w:pPr>
              <w:spacing w:after="0" w:line="240" w:lineRule="auto"/>
            </w:pPr>
            <w:r>
              <w:rPr>
                <w:sz w:val="16"/>
              </w:rPr>
              <w:t>Standard envelope errors (see conventions)</w:t>
            </w:r>
          </w:p>
        </w:tc>
      </w:tr>
    </w:tbl>
    <w:p w14:paraId="7E27675A" w14:textId="77777777" w:rsidR="00026129" w:rsidRDefault="00026129">
      <w:pPr>
        <w:spacing w:line="240" w:lineRule="auto"/>
      </w:pPr>
    </w:p>
    <w:p w14:paraId="48B4E473" w14:textId="77777777" w:rsidR="00026129" w:rsidRDefault="003842D2">
      <w:pPr>
        <w:keepNext/>
      </w:pPr>
      <w:r>
        <w:rPr>
          <w:b/>
          <w:sz w:val="20"/>
        </w:rPr>
        <w:t>Example request / response</w:t>
      </w:r>
      <w:r>
        <w:rPr>
          <w:sz w:val="20"/>
        </w:rPr>
        <w:t xml:space="preserve"> (measured: HTTP 200 in 13.7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3B389CE3" w14:textId="77777777">
        <w:trPr>
          <w:jc w:val="center"/>
        </w:trPr>
        <w:tc>
          <w:tcPr>
            <w:tcW w:w="9000" w:type="dxa"/>
            <w:shd w:val="clear" w:color="auto" w:fill="F6F8FA"/>
          </w:tcPr>
          <w:p w14:paraId="5EACFA40" w14:textId="77777777" w:rsidR="00026129" w:rsidRDefault="003842D2">
            <w:pPr>
              <w:pStyle w:val="Code"/>
              <w:rPr>
                <w:rFonts w:hint="eastAsia"/>
              </w:rPr>
            </w:pPr>
            <w:r>
              <w:rPr>
                <w:sz w:val="15"/>
              </w:rPr>
              <w:t>PATCH /v1/conversations/7e870c3d-bd34-4e74-b9f2-748e40c3fc91</w:t>
            </w:r>
          </w:p>
          <w:p w14:paraId="2D09475D" w14:textId="77777777" w:rsidR="00026129" w:rsidRDefault="003842D2">
            <w:pPr>
              <w:pStyle w:val="Code"/>
              <w:rPr>
                <w:rFonts w:hint="eastAsia"/>
              </w:rPr>
            </w:pPr>
            <w:r>
              <w:rPr>
                <w:sz w:val="15"/>
              </w:rPr>
              <w:t xml:space="preserve"> </w:t>
            </w:r>
          </w:p>
          <w:p w14:paraId="580373A8" w14:textId="77777777" w:rsidR="00026129" w:rsidRDefault="003842D2">
            <w:pPr>
              <w:pStyle w:val="Code"/>
              <w:rPr>
                <w:rFonts w:hint="eastAsia"/>
              </w:rPr>
            </w:pPr>
            <w:r>
              <w:rPr>
                <w:sz w:val="15"/>
              </w:rPr>
              <w:t>{</w:t>
            </w:r>
          </w:p>
          <w:p w14:paraId="1778C8B4" w14:textId="77777777" w:rsidR="00026129" w:rsidRDefault="003842D2">
            <w:pPr>
              <w:pStyle w:val="Code"/>
              <w:rPr>
                <w:rFonts w:hint="eastAsia"/>
              </w:rPr>
            </w:pPr>
            <w:r>
              <w:rPr>
                <w:sz w:val="15"/>
              </w:rPr>
              <w:t xml:space="preserve"> "title": "Renamed audit thread",</w:t>
            </w:r>
          </w:p>
          <w:p w14:paraId="0FB85E9C" w14:textId="77777777" w:rsidR="00026129" w:rsidRDefault="003842D2">
            <w:pPr>
              <w:pStyle w:val="Code"/>
              <w:rPr>
                <w:rFonts w:hint="eastAsia"/>
              </w:rPr>
            </w:pPr>
            <w:r>
              <w:rPr>
                <w:sz w:val="15"/>
              </w:rPr>
              <w:t xml:space="preserve"> "tags": [</w:t>
            </w:r>
          </w:p>
          <w:p w14:paraId="2F124982" w14:textId="77777777" w:rsidR="00026129" w:rsidRDefault="003842D2">
            <w:pPr>
              <w:pStyle w:val="Code"/>
              <w:rPr>
                <w:rFonts w:hint="eastAsia"/>
              </w:rPr>
            </w:pPr>
            <w:r>
              <w:rPr>
                <w:sz w:val="15"/>
              </w:rPr>
              <w:t xml:space="preserve">  "audit",</w:t>
            </w:r>
          </w:p>
          <w:p w14:paraId="6B9ADAF6" w14:textId="77777777" w:rsidR="00026129" w:rsidRDefault="003842D2">
            <w:pPr>
              <w:pStyle w:val="Code"/>
              <w:rPr>
                <w:rFonts w:hint="eastAsia"/>
              </w:rPr>
            </w:pPr>
            <w:r>
              <w:rPr>
                <w:sz w:val="15"/>
              </w:rPr>
              <w:t xml:space="preserve">  "doc"</w:t>
            </w:r>
          </w:p>
          <w:p w14:paraId="2ECF0E4C" w14:textId="77777777" w:rsidR="00026129" w:rsidRDefault="003842D2">
            <w:pPr>
              <w:pStyle w:val="Code"/>
              <w:rPr>
                <w:rFonts w:hint="eastAsia"/>
              </w:rPr>
            </w:pPr>
            <w:r>
              <w:rPr>
                <w:sz w:val="15"/>
              </w:rPr>
              <w:t xml:space="preserve"> ]</w:t>
            </w:r>
          </w:p>
          <w:p w14:paraId="5864480F" w14:textId="77777777" w:rsidR="00026129" w:rsidRDefault="003842D2">
            <w:pPr>
              <w:pStyle w:val="Code"/>
              <w:rPr>
                <w:rFonts w:hint="eastAsia"/>
              </w:rPr>
            </w:pPr>
            <w:r>
              <w:rPr>
                <w:sz w:val="15"/>
              </w:rPr>
              <w:t>}</w:t>
            </w:r>
          </w:p>
          <w:p w14:paraId="1A2D481C" w14:textId="77777777" w:rsidR="00026129" w:rsidRDefault="003842D2">
            <w:pPr>
              <w:pStyle w:val="Code"/>
              <w:rPr>
                <w:rFonts w:hint="eastAsia"/>
              </w:rPr>
            </w:pPr>
            <w:r>
              <w:rPr>
                <w:sz w:val="15"/>
              </w:rPr>
              <w:t>—</w:t>
            </w:r>
          </w:p>
          <w:p w14:paraId="563419C9" w14:textId="77777777" w:rsidR="00026129" w:rsidRDefault="003842D2">
            <w:pPr>
              <w:pStyle w:val="Code"/>
              <w:rPr>
                <w:rFonts w:hint="eastAsia"/>
              </w:rPr>
            </w:pPr>
            <w:r>
              <w:rPr>
                <w:sz w:val="15"/>
              </w:rPr>
              <w:t>{</w:t>
            </w:r>
          </w:p>
          <w:p w14:paraId="27CE1607" w14:textId="77777777" w:rsidR="00026129" w:rsidRDefault="003842D2">
            <w:pPr>
              <w:pStyle w:val="Code"/>
              <w:rPr>
                <w:rFonts w:hint="eastAsia"/>
              </w:rPr>
            </w:pPr>
            <w:r>
              <w:rPr>
                <w:sz w:val="15"/>
              </w:rPr>
              <w:t xml:space="preserve"> "ok": true,</w:t>
            </w:r>
          </w:p>
          <w:p w14:paraId="282FD480" w14:textId="77777777" w:rsidR="00026129" w:rsidRDefault="003842D2">
            <w:pPr>
              <w:pStyle w:val="Code"/>
              <w:rPr>
                <w:rFonts w:hint="eastAsia"/>
              </w:rPr>
            </w:pPr>
            <w:r>
              <w:rPr>
                <w:sz w:val="15"/>
              </w:rPr>
              <w:lastRenderedPageBreak/>
              <w:t xml:space="preserve"> "data": {</w:t>
            </w:r>
          </w:p>
          <w:p w14:paraId="4DF7F0B1" w14:textId="77777777" w:rsidR="00026129" w:rsidRDefault="003842D2">
            <w:pPr>
              <w:pStyle w:val="Code"/>
              <w:rPr>
                <w:rFonts w:hint="eastAsia"/>
              </w:rPr>
            </w:pPr>
            <w:r>
              <w:rPr>
                <w:sz w:val="15"/>
              </w:rPr>
              <w:t xml:space="preserve">  "id": "7e870c3d-bd34-4e74-b9f2-748e40c3fc91",</w:t>
            </w:r>
          </w:p>
          <w:p w14:paraId="3BD98700" w14:textId="77777777" w:rsidR="00026129" w:rsidRDefault="003842D2">
            <w:pPr>
              <w:pStyle w:val="Code"/>
              <w:rPr>
                <w:rFonts w:hint="eastAsia"/>
              </w:rPr>
            </w:pPr>
            <w:r>
              <w:rPr>
                <w:sz w:val="15"/>
              </w:rPr>
              <w:t xml:space="preserve">  "title": "Renamed audit thread",</w:t>
            </w:r>
          </w:p>
          <w:p w14:paraId="231CD688" w14:textId="77777777" w:rsidR="00026129" w:rsidRDefault="003842D2">
            <w:pPr>
              <w:pStyle w:val="Code"/>
              <w:rPr>
                <w:rFonts w:hint="eastAsia"/>
              </w:rPr>
            </w:pPr>
            <w:r>
              <w:rPr>
                <w:sz w:val="15"/>
              </w:rPr>
              <w:t xml:space="preserve">  "status": "completed",</w:t>
            </w:r>
          </w:p>
          <w:p w14:paraId="245ED67B" w14:textId="77777777" w:rsidR="00026129" w:rsidRDefault="003842D2">
            <w:pPr>
              <w:pStyle w:val="Code"/>
              <w:rPr>
                <w:rFonts w:hint="eastAsia"/>
              </w:rPr>
            </w:pPr>
            <w:r>
              <w:rPr>
                <w:sz w:val="15"/>
              </w:rPr>
              <w:t xml:space="preserve">  "agent": "orchestrator",</w:t>
            </w:r>
          </w:p>
          <w:p w14:paraId="6556F390" w14:textId="77777777" w:rsidR="00026129" w:rsidRDefault="003842D2">
            <w:pPr>
              <w:pStyle w:val="Code"/>
              <w:rPr>
                <w:rFonts w:hint="eastAsia"/>
              </w:rPr>
            </w:pPr>
            <w:r>
              <w:rPr>
                <w:sz w:val="15"/>
              </w:rPr>
              <w:t xml:space="preserve">  "preview": "[CODING:CodingPatchReport] coding: (no diff — patch empty)\npatched_content_sha256=0694726448f07cd3a7ff347b3a829cfc9cbd45451ac04b6ba2a918c2437187b4",</w:t>
            </w:r>
          </w:p>
          <w:p w14:paraId="53CAD512" w14:textId="77777777" w:rsidR="00026129" w:rsidRDefault="003842D2">
            <w:pPr>
              <w:pStyle w:val="Code"/>
              <w:rPr>
                <w:rFonts w:hint="eastAsia"/>
              </w:rPr>
            </w:pPr>
            <w:r>
              <w:rPr>
                <w:sz w:val="15"/>
              </w:rPr>
              <w:t xml:space="preserve">  "tags": [</w:t>
            </w:r>
          </w:p>
          <w:p w14:paraId="275CF3C0" w14:textId="77777777" w:rsidR="00026129" w:rsidRDefault="003842D2">
            <w:pPr>
              <w:pStyle w:val="Code"/>
              <w:rPr>
                <w:rFonts w:hint="eastAsia"/>
              </w:rPr>
            </w:pPr>
            <w:r>
              <w:rPr>
                <w:sz w:val="15"/>
              </w:rPr>
              <w:t xml:space="preserve">   "audit",</w:t>
            </w:r>
          </w:p>
          <w:p w14:paraId="33FFC8EB" w14:textId="77777777" w:rsidR="00026129" w:rsidRDefault="003842D2">
            <w:pPr>
              <w:pStyle w:val="Code"/>
              <w:rPr>
                <w:rFonts w:hint="eastAsia"/>
              </w:rPr>
            </w:pPr>
            <w:r>
              <w:rPr>
                <w:sz w:val="15"/>
              </w:rPr>
              <w:t xml:space="preserve">   "doc"</w:t>
            </w:r>
          </w:p>
          <w:p w14:paraId="76CBB3BD" w14:textId="77777777" w:rsidR="00026129" w:rsidRDefault="003842D2">
            <w:pPr>
              <w:pStyle w:val="Code"/>
              <w:rPr>
                <w:rFonts w:hint="eastAsia"/>
              </w:rPr>
            </w:pPr>
            <w:r>
              <w:rPr>
                <w:sz w:val="15"/>
              </w:rPr>
              <w:t xml:space="preserve">  ],</w:t>
            </w:r>
          </w:p>
          <w:p w14:paraId="7FBB47BA" w14:textId="77777777" w:rsidR="00026129" w:rsidRDefault="003842D2">
            <w:pPr>
              <w:pStyle w:val="Code"/>
              <w:rPr>
                <w:rFonts w:hint="eastAsia"/>
              </w:rPr>
            </w:pPr>
            <w:r>
              <w:rPr>
                <w:sz w:val="15"/>
              </w:rPr>
              <w:t xml:space="preserve">  "updated_at": "2026-10-06T14:25:58.574480Z",</w:t>
            </w:r>
          </w:p>
          <w:p w14:paraId="4EBBA454" w14:textId="77777777" w:rsidR="00026129" w:rsidRDefault="003842D2">
            <w:pPr>
              <w:pStyle w:val="Code"/>
              <w:rPr>
                <w:rFonts w:hint="eastAsia"/>
              </w:rPr>
            </w:pPr>
            <w:r>
              <w:rPr>
                <w:sz w:val="15"/>
              </w:rPr>
              <w:t xml:space="preserve">  "created_at": "2026-10-06T14:25:56.318403",</w:t>
            </w:r>
          </w:p>
          <w:p w14:paraId="0F9C0ACD" w14:textId="77777777" w:rsidR="00026129" w:rsidRDefault="003842D2">
            <w:pPr>
              <w:pStyle w:val="Code"/>
              <w:rPr>
                <w:rFonts w:hint="eastAsia"/>
              </w:rPr>
            </w:pPr>
            <w:r>
              <w:rPr>
                <w:sz w:val="15"/>
              </w:rPr>
              <w:t xml:space="preserve">  "message_count": 7,</w:t>
            </w:r>
          </w:p>
          <w:p w14:paraId="70571D9B" w14:textId="77777777" w:rsidR="00026129" w:rsidRDefault="003842D2">
            <w:pPr>
              <w:pStyle w:val="Code"/>
              <w:rPr>
                <w:rFonts w:hint="eastAsia"/>
              </w:rPr>
            </w:pPr>
            <w:r>
              <w:rPr>
                <w:sz w:val="15"/>
              </w:rPr>
              <w:t xml:space="preserve">  "token_count": 0,</w:t>
            </w:r>
          </w:p>
          <w:p w14:paraId="5917B9EB" w14:textId="77777777" w:rsidR="00026129" w:rsidRDefault="003842D2">
            <w:pPr>
              <w:pStyle w:val="Code"/>
              <w:rPr>
                <w:rFonts w:hint="eastAsia"/>
              </w:rPr>
            </w:pPr>
            <w:r>
              <w:rPr>
                <w:sz w:val="15"/>
              </w:rPr>
              <w:t xml:space="preserve">  "cost_usd": 0.0,</w:t>
            </w:r>
          </w:p>
          <w:p w14:paraId="7E445AE3" w14:textId="77777777" w:rsidR="00026129" w:rsidRDefault="003842D2">
            <w:pPr>
              <w:pStyle w:val="Code"/>
              <w:rPr>
                <w:rFonts w:hint="eastAsia"/>
              </w:rPr>
            </w:pPr>
            <w:r>
              <w:rPr>
                <w:sz w:val="15"/>
              </w:rPr>
              <w:t xml:space="preserve">  "user_id": null</w:t>
            </w:r>
          </w:p>
          <w:p w14:paraId="1F5FB399" w14:textId="77777777" w:rsidR="00026129" w:rsidRDefault="003842D2">
            <w:pPr>
              <w:pStyle w:val="Code"/>
              <w:rPr>
                <w:rFonts w:hint="eastAsia"/>
              </w:rPr>
            </w:pPr>
            <w:r>
              <w:rPr>
                <w:sz w:val="15"/>
              </w:rPr>
              <w:t xml:space="preserve"> },</w:t>
            </w:r>
          </w:p>
          <w:p w14:paraId="3579B53F" w14:textId="77777777" w:rsidR="00026129" w:rsidRDefault="003842D2">
            <w:pPr>
              <w:pStyle w:val="Code"/>
              <w:rPr>
                <w:rFonts w:hint="eastAsia"/>
              </w:rPr>
            </w:pPr>
            <w:r>
              <w:rPr>
                <w:sz w:val="15"/>
              </w:rPr>
              <w:t xml:space="preserve"> "error": null,</w:t>
            </w:r>
          </w:p>
          <w:p w14:paraId="192B025D" w14:textId="77777777" w:rsidR="00026129" w:rsidRDefault="003842D2">
            <w:pPr>
              <w:pStyle w:val="Code"/>
              <w:rPr>
                <w:rFonts w:hint="eastAsia"/>
              </w:rPr>
            </w:pPr>
            <w:r>
              <w:rPr>
                <w:sz w:val="15"/>
              </w:rPr>
              <w:t xml:space="preserve"> "request_id": "fbdd41d4d7df46cfa0bbe78dbc364980",</w:t>
            </w:r>
          </w:p>
          <w:p w14:paraId="22066069" w14:textId="77777777" w:rsidR="00026129" w:rsidRDefault="003842D2">
            <w:pPr>
              <w:pStyle w:val="Code"/>
              <w:rPr>
                <w:rFonts w:hint="eastAsia"/>
              </w:rPr>
            </w:pPr>
            <w:r>
              <w:rPr>
                <w:sz w:val="15"/>
              </w:rPr>
              <w:t xml:space="preserve"> "meta": {}</w:t>
            </w:r>
          </w:p>
          <w:p w14:paraId="69AD5F94" w14:textId="77777777" w:rsidR="00026129" w:rsidRDefault="003842D2">
            <w:pPr>
              <w:pStyle w:val="Code"/>
              <w:rPr>
                <w:rFonts w:hint="eastAsia"/>
              </w:rPr>
            </w:pPr>
            <w:r>
              <w:rPr>
                <w:sz w:val="15"/>
              </w:rPr>
              <w:t>}</w:t>
            </w:r>
          </w:p>
        </w:tc>
      </w:tr>
    </w:tbl>
    <w:p w14:paraId="05E78E6E" w14:textId="77777777" w:rsidR="00026129" w:rsidRDefault="00026129">
      <w:pPr>
        <w:spacing w:after="80" w:line="240" w:lineRule="auto"/>
      </w:pPr>
    </w:p>
    <w:p w14:paraId="1F4FBCE6" w14:textId="77777777" w:rsidR="00026129" w:rsidRDefault="003842D2">
      <w:pPr>
        <w:pStyle w:val="Heading3"/>
      </w:pPr>
      <w:r>
        <w:t>10.6.5  DELETE /v1/conversations/{conversation_id}</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484FDFAC" w14:textId="77777777">
        <w:trPr>
          <w:cantSplit/>
          <w:jc w:val="center"/>
        </w:trPr>
        <w:tc>
          <w:tcPr>
            <w:tcW w:w="2232" w:type="dxa"/>
            <w:shd w:val="clear" w:color="auto" w:fill="E6EEF7"/>
          </w:tcPr>
          <w:p w14:paraId="510E7A1A" w14:textId="77777777" w:rsidR="00026129" w:rsidRDefault="003842D2">
            <w:pPr>
              <w:spacing w:after="0" w:line="240" w:lineRule="auto"/>
            </w:pPr>
            <w:r>
              <w:rPr>
                <w:b/>
                <w:color w:val="14325C"/>
                <w:sz w:val="16"/>
              </w:rPr>
              <w:t>Endpoint</w:t>
            </w:r>
          </w:p>
        </w:tc>
        <w:tc>
          <w:tcPr>
            <w:tcW w:w="6768" w:type="dxa"/>
          </w:tcPr>
          <w:p w14:paraId="336F1A47" w14:textId="77777777" w:rsidR="00026129" w:rsidRDefault="003842D2">
            <w:pPr>
              <w:spacing w:after="0" w:line="240" w:lineRule="auto"/>
            </w:pPr>
            <w:r>
              <w:rPr>
                <w:rFonts w:ascii="Consolas" w:eastAsia="Consolas" w:hAnsi="Consolas"/>
                <w:color w:val="1F3A5F"/>
                <w:sz w:val="13"/>
              </w:rPr>
              <w:t>/v1/conversations/{conversation_id}</w:t>
            </w:r>
          </w:p>
        </w:tc>
      </w:tr>
      <w:tr w:rsidR="00026129" w14:paraId="0EFABE94" w14:textId="77777777">
        <w:trPr>
          <w:cantSplit/>
          <w:jc w:val="center"/>
        </w:trPr>
        <w:tc>
          <w:tcPr>
            <w:tcW w:w="2232" w:type="dxa"/>
            <w:shd w:val="clear" w:color="auto" w:fill="E6EEF7"/>
          </w:tcPr>
          <w:p w14:paraId="3B44A712" w14:textId="77777777" w:rsidR="00026129" w:rsidRDefault="003842D2">
            <w:pPr>
              <w:spacing w:after="0" w:line="240" w:lineRule="auto"/>
            </w:pPr>
            <w:r>
              <w:rPr>
                <w:b/>
                <w:color w:val="14325C"/>
                <w:sz w:val="16"/>
              </w:rPr>
              <w:t>HTTP method</w:t>
            </w:r>
          </w:p>
        </w:tc>
        <w:tc>
          <w:tcPr>
            <w:tcW w:w="6768" w:type="dxa"/>
          </w:tcPr>
          <w:p w14:paraId="53CA325B" w14:textId="77777777" w:rsidR="00026129" w:rsidRDefault="003842D2">
            <w:pPr>
              <w:spacing w:after="0" w:line="240" w:lineRule="auto"/>
            </w:pPr>
            <w:r>
              <w:rPr>
                <w:sz w:val="16"/>
              </w:rPr>
              <w:t>DELETE</w:t>
            </w:r>
          </w:p>
        </w:tc>
      </w:tr>
      <w:tr w:rsidR="00026129" w14:paraId="5D3B2E2A" w14:textId="77777777">
        <w:trPr>
          <w:cantSplit/>
          <w:jc w:val="center"/>
        </w:trPr>
        <w:tc>
          <w:tcPr>
            <w:tcW w:w="2232" w:type="dxa"/>
            <w:shd w:val="clear" w:color="auto" w:fill="E6EEF7"/>
          </w:tcPr>
          <w:p w14:paraId="446DEE5C" w14:textId="77777777" w:rsidR="00026129" w:rsidRDefault="003842D2">
            <w:pPr>
              <w:spacing w:after="0" w:line="240" w:lineRule="auto"/>
            </w:pPr>
            <w:r>
              <w:rPr>
                <w:b/>
                <w:color w:val="14325C"/>
                <w:sz w:val="16"/>
              </w:rPr>
              <w:t>Purpose</w:t>
            </w:r>
          </w:p>
        </w:tc>
        <w:tc>
          <w:tcPr>
            <w:tcW w:w="6768" w:type="dxa"/>
          </w:tcPr>
          <w:p w14:paraId="485E1AE9" w14:textId="77777777" w:rsidR="00026129" w:rsidRDefault="003842D2">
            <w:pPr>
              <w:spacing w:after="0" w:line="240" w:lineRule="auto"/>
            </w:pPr>
            <w:r>
              <w:rPr>
                <w:sz w:val="16"/>
              </w:rPr>
              <w:t>Delete a conversation (messages cascade).</w:t>
            </w:r>
          </w:p>
        </w:tc>
      </w:tr>
      <w:tr w:rsidR="00026129" w14:paraId="35036584" w14:textId="77777777">
        <w:trPr>
          <w:cantSplit/>
          <w:jc w:val="center"/>
        </w:trPr>
        <w:tc>
          <w:tcPr>
            <w:tcW w:w="2232" w:type="dxa"/>
            <w:shd w:val="clear" w:color="auto" w:fill="E6EEF7"/>
          </w:tcPr>
          <w:p w14:paraId="4266F313" w14:textId="77777777" w:rsidR="00026129" w:rsidRDefault="003842D2">
            <w:pPr>
              <w:spacing w:after="0" w:line="240" w:lineRule="auto"/>
            </w:pPr>
            <w:r>
              <w:rPr>
                <w:b/>
                <w:color w:val="14325C"/>
                <w:sz w:val="16"/>
              </w:rPr>
              <w:t>Authentication</w:t>
            </w:r>
          </w:p>
        </w:tc>
        <w:tc>
          <w:tcPr>
            <w:tcW w:w="6768" w:type="dxa"/>
          </w:tcPr>
          <w:p w14:paraId="0287F660" w14:textId="77777777" w:rsidR="00026129" w:rsidRDefault="003842D2">
            <w:pPr>
              <w:spacing w:after="0" w:line="240" w:lineRule="auto"/>
            </w:pPr>
            <w:r>
              <w:rPr>
                <w:sz w:val="16"/>
              </w:rPr>
              <w:t>None (open route)</w:t>
            </w:r>
          </w:p>
        </w:tc>
      </w:tr>
      <w:tr w:rsidR="00026129" w14:paraId="26BF4182" w14:textId="77777777">
        <w:trPr>
          <w:cantSplit/>
          <w:jc w:val="center"/>
        </w:trPr>
        <w:tc>
          <w:tcPr>
            <w:tcW w:w="2232" w:type="dxa"/>
            <w:shd w:val="clear" w:color="auto" w:fill="E6EEF7"/>
          </w:tcPr>
          <w:p w14:paraId="5E5A4BF9" w14:textId="77777777" w:rsidR="00026129" w:rsidRDefault="003842D2">
            <w:pPr>
              <w:spacing w:after="0" w:line="240" w:lineRule="auto"/>
            </w:pPr>
            <w:r>
              <w:rPr>
                <w:b/>
                <w:color w:val="14325C"/>
                <w:sz w:val="16"/>
              </w:rPr>
              <w:t>Request headers</w:t>
            </w:r>
          </w:p>
        </w:tc>
        <w:tc>
          <w:tcPr>
            <w:tcW w:w="6768" w:type="dxa"/>
          </w:tcPr>
          <w:p w14:paraId="49218A30" w14:textId="77777777" w:rsidR="00026129" w:rsidRDefault="003842D2">
            <w:pPr>
              <w:spacing w:after="0" w:line="240" w:lineRule="auto"/>
            </w:pPr>
            <w:r>
              <w:rPr>
                <w:sz w:val="16"/>
              </w:rPr>
              <w:t>Accept: application/json; X-Request-ID (optional)</w:t>
            </w:r>
          </w:p>
        </w:tc>
      </w:tr>
      <w:tr w:rsidR="00026129" w14:paraId="134A2CBD" w14:textId="77777777">
        <w:trPr>
          <w:cantSplit/>
          <w:jc w:val="center"/>
        </w:trPr>
        <w:tc>
          <w:tcPr>
            <w:tcW w:w="2232" w:type="dxa"/>
            <w:shd w:val="clear" w:color="auto" w:fill="E6EEF7"/>
          </w:tcPr>
          <w:p w14:paraId="1240EB8D" w14:textId="77777777" w:rsidR="00026129" w:rsidRDefault="003842D2">
            <w:pPr>
              <w:spacing w:after="0" w:line="240" w:lineRule="auto"/>
            </w:pPr>
            <w:r>
              <w:rPr>
                <w:b/>
                <w:color w:val="14325C"/>
                <w:sz w:val="16"/>
              </w:rPr>
              <w:t>Parameters</w:t>
            </w:r>
          </w:p>
        </w:tc>
        <w:tc>
          <w:tcPr>
            <w:tcW w:w="6768" w:type="dxa"/>
          </w:tcPr>
          <w:p w14:paraId="5F993319" w14:textId="77777777" w:rsidR="00026129" w:rsidRDefault="003842D2">
            <w:pPr>
              <w:spacing w:after="0" w:line="240" w:lineRule="auto"/>
            </w:pPr>
            <w:r>
              <w:rPr>
                <w:rFonts w:ascii="Consolas" w:eastAsia="Consolas" w:hAnsi="Consolas"/>
                <w:color w:val="1F3A5F"/>
                <w:sz w:val="13"/>
              </w:rPr>
              <w:t>conversation_id</w:t>
            </w:r>
            <w:r>
              <w:rPr>
                <w:sz w:val="16"/>
              </w:rPr>
              <w:t xml:space="preserve"> (path, string(uuid), required: yes)</w:t>
            </w:r>
          </w:p>
        </w:tc>
      </w:tr>
      <w:tr w:rsidR="00026129" w14:paraId="330DCDE2" w14:textId="77777777">
        <w:trPr>
          <w:cantSplit/>
          <w:jc w:val="center"/>
        </w:trPr>
        <w:tc>
          <w:tcPr>
            <w:tcW w:w="2232" w:type="dxa"/>
            <w:shd w:val="clear" w:color="auto" w:fill="E6EEF7"/>
          </w:tcPr>
          <w:p w14:paraId="1FA2FC4B" w14:textId="77777777" w:rsidR="00026129" w:rsidRDefault="003842D2">
            <w:pPr>
              <w:spacing w:after="0" w:line="240" w:lineRule="auto"/>
            </w:pPr>
            <w:r>
              <w:rPr>
                <w:b/>
                <w:color w:val="14325C"/>
                <w:sz w:val="16"/>
              </w:rPr>
              <w:t>Request body</w:t>
            </w:r>
          </w:p>
        </w:tc>
        <w:tc>
          <w:tcPr>
            <w:tcW w:w="6768" w:type="dxa"/>
          </w:tcPr>
          <w:p w14:paraId="4AB59479" w14:textId="77777777" w:rsidR="00026129" w:rsidRDefault="003842D2">
            <w:pPr>
              <w:spacing w:after="0" w:line="240" w:lineRule="auto"/>
            </w:pPr>
            <w:r>
              <w:rPr>
                <w:sz w:val="16"/>
              </w:rPr>
              <w:t>None</w:t>
            </w:r>
          </w:p>
        </w:tc>
      </w:tr>
      <w:tr w:rsidR="00026129" w14:paraId="247840B5" w14:textId="77777777">
        <w:trPr>
          <w:cantSplit/>
          <w:jc w:val="center"/>
        </w:trPr>
        <w:tc>
          <w:tcPr>
            <w:tcW w:w="2232" w:type="dxa"/>
            <w:shd w:val="clear" w:color="auto" w:fill="E6EEF7"/>
          </w:tcPr>
          <w:p w14:paraId="33A02E78" w14:textId="77777777" w:rsidR="00026129" w:rsidRDefault="003842D2">
            <w:pPr>
              <w:spacing w:after="0" w:line="240" w:lineRule="auto"/>
            </w:pPr>
            <w:r>
              <w:rPr>
                <w:b/>
                <w:color w:val="14325C"/>
                <w:sz w:val="16"/>
              </w:rPr>
              <w:t>Response body</w:t>
            </w:r>
          </w:p>
        </w:tc>
        <w:tc>
          <w:tcPr>
            <w:tcW w:w="6768" w:type="dxa"/>
          </w:tcPr>
          <w:p w14:paraId="2323837E" w14:textId="77777777" w:rsidR="00026129" w:rsidRDefault="003842D2">
            <w:pPr>
              <w:spacing w:after="0" w:line="240" w:lineRule="auto"/>
            </w:pPr>
            <w:r>
              <w:rPr>
                <w:sz w:val="16"/>
              </w:rPr>
              <w:t>200 envelope {deleted: true}</w:t>
            </w:r>
          </w:p>
        </w:tc>
      </w:tr>
      <w:tr w:rsidR="00026129" w14:paraId="6C39A034" w14:textId="77777777">
        <w:trPr>
          <w:cantSplit/>
          <w:jc w:val="center"/>
        </w:trPr>
        <w:tc>
          <w:tcPr>
            <w:tcW w:w="2232" w:type="dxa"/>
            <w:shd w:val="clear" w:color="auto" w:fill="E6EEF7"/>
          </w:tcPr>
          <w:p w14:paraId="3457219E" w14:textId="77777777" w:rsidR="00026129" w:rsidRDefault="003842D2">
            <w:pPr>
              <w:spacing w:after="0" w:line="240" w:lineRule="auto"/>
            </w:pPr>
            <w:r>
              <w:rPr>
                <w:b/>
                <w:color w:val="14325C"/>
                <w:sz w:val="16"/>
              </w:rPr>
              <w:t>Status codes</w:t>
            </w:r>
          </w:p>
        </w:tc>
        <w:tc>
          <w:tcPr>
            <w:tcW w:w="6768" w:type="dxa"/>
          </w:tcPr>
          <w:p w14:paraId="0DB17747" w14:textId="77777777" w:rsidR="00026129" w:rsidRDefault="003842D2">
            <w:pPr>
              <w:spacing w:after="0" w:line="240" w:lineRule="auto"/>
            </w:pPr>
            <w:r>
              <w:rPr>
                <w:sz w:val="16"/>
              </w:rPr>
              <w:t>200, 404, 422</w:t>
            </w:r>
          </w:p>
        </w:tc>
      </w:tr>
      <w:tr w:rsidR="00026129" w14:paraId="1DE444BD" w14:textId="77777777">
        <w:trPr>
          <w:cantSplit/>
          <w:jc w:val="center"/>
        </w:trPr>
        <w:tc>
          <w:tcPr>
            <w:tcW w:w="2232" w:type="dxa"/>
            <w:shd w:val="clear" w:color="auto" w:fill="E6EEF7"/>
          </w:tcPr>
          <w:p w14:paraId="79C3DAAE" w14:textId="77777777" w:rsidR="00026129" w:rsidRDefault="003842D2">
            <w:pPr>
              <w:spacing w:after="0" w:line="240" w:lineRule="auto"/>
            </w:pPr>
            <w:r>
              <w:rPr>
                <w:b/>
                <w:color w:val="14325C"/>
                <w:sz w:val="16"/>
              </w:rPr>
              <w:t>Error responses (observed)</w:t>
            </w:r>
          </w:p>
        </w:tc>
        <w:tc>
          <w:tcPr>
            <w:tcW w:w="6768" w:type="dxa"/>
          </w:tcPr>
          <w:p w14:paraId="69A945B6" w14:textId="77777777" w:rsidR="00026129" w:rsidRDefault="003842D2">
            <w:pPr>
              <w:spacing w:after="0" w:line="240" w:lineRule="auto"/>
            </w:pPr>
            <w:r>
              <w:rPr>
                <w:sz w:val="16"/>
              </w:rPr>
              <w:t>Standard envelope errors (see conventions)</w:t>
            </w:r>
          </w:p>
        </w:tc>
      </w:tr>
    </w:tbl>
    <w:p w14:paraId="592DD688" w14:textId="77777777" w:rsidR="00026129" w:rsidRDefault="00026129">
      <w:pPr>
        <w:spacing w:line="240" w:lineRule="auto"/>
      </w:pPr>
    </w:p>
    <w:p w14:paraId="4E8C115F" w14:textId="77777777" w:rsidR="00026129" w:rsidRDefault="003842D2">
      <w:pPr>
        <w:pStyle w:val="Heading3"/>
      </w:pPr>
      <w:r>
        <w:t>10.6.6  GET /v1/conversations/{conversation_id}/messages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428C3332" w14:textId="77777777">
        <w:trPr>
          <w:cantSplit/>
          <w:jc w:val="center"/>
        </w:trPr>
        <w:tc>
          <w:tcPr>
            <w:tcW w:w="2232" w:type="dxa"/>
            <w:shd w:val="clear" w:color="auto" w:fill="E6EEF7"/>
          </w:tcPr>
          <w:p w14:paraId="6E834DEA" w14:textId="77777777" w:rsidR="00026129" w:rsidRDefault="003842D2">
            <w:pPr>
              <w:spacing w:after="0" w:line="240" w:lineRule="auto"/>
            </w:pPr>
            <w:r>
              <w:rPr>
                <w:b/>
                <w:color w:val="14325C"/>
                <w:sz w:val="16"/>
              </w:rPr>
              <w:t>Endpoint</w:t>
            </w:r>
          </w:p>
        </w:tc>
        <w:tc>
          <w:tcPr>
            <w:tcW w:w="6768" w:type="dxa"/>
          </w:tcPr>
          <w:p w14:paraId="3E50F322" w14:textId="77777777" w:rsidR="00026129" w:rsidRDefault="003842D2">
            <w:pPr>
              <w:spacing w:after="0" w:line="240" w:lineRule="auto"/>
            </w:pPr>
            <w:r>
              <w:rPr>
                <w:rFonts w:ascii="Consolas" w:eastAsia="Consolas" w:hAnsi="Consolas"/>
                <w:color w:val="1F3A5F"/>
                <w:sz w:val="13"/>
              </w:rPr>
              <w:t>/v1/conversations/{conversation_id}/messages</w:t>
            </w:r>
          </w:p>
        </w:tc>
      </w:tr>
      <w:tr w:rsidR="00026129" w14:paraId="17229157" w14:textId="77777777">
        <w:trPr>
          <w:cantSplit/>
          <w:jc w:val="center"/>
        </w:trPr>
        <w:tc>
          <w:tcPr>
            <w:tcW w:w="2232" w:type="dxa"/>
            <w:shd w:val="clear" w:color="auto" w:fill="E6EEF7"/>
          </w:tcPr>
          <w:p w14:paraId="1794E8D2" w14:textId="77777777" w:rsidR="00026129" w:rsidRDefault="003842D2">
            <w:pPr>
              <w:spacing w:after="0" w:line="240" w:lineRule="auto"/>
            </w:pPr>
            <w:r>
              <w:rPr>
                <w:b/>
                <w:color w:val="14325C"/>
                <w:sz w:val="16"/>
              </w:rPr>
              <w:t>HTTP method</w:t>
            </w:r>
          </w:p>
        </w:tc>
        <w:tc>
          <w:tcPr>
            <w:tcW w:w="6768" w:type="dxa"/>
          </w:tcPr>
          <w:p w14:paraId="46B48A18" w14:textId="77777777" w:rsidR="00026129" w:rsidRDefault="003842D2">
            <w:pPr>
              <w:spacing w:after="0" w:line="240" w:lineRule="auto"/>
            </w:pPr>
            <w:r>
              <w:rPr>
                <w:sz w:val="16"/>
              </w:rPr>
              <w:t>GET</w:t>
            </w:r>
          </w:p>
        </w:tc>
      </w:tr>
      <w:tr w:rsidR="00026129" w14:paraId="65F561AC" w14:textId="77777777">
        <w:trPr>
          <w:cantSplit/>
          <w:jc w:val="center"/>
        </w:trPr>
        <w:tc>
          <w:tcPr>
            <w:tcW w:w="2232" w:type="dxa"/>
            <w:shd w:val="clear" w:color="auto" w:fill="E6EEF7"/>
          </w:tcPr>
          <w:p w14:paraId="242E692F" w14:textId="77777777" w:rsidR="00026129" w:rsidRDefault="003842D2">
            <w:pPr>
              <w:spacing w:after="0" w:line="240" w:lineRule="auto"/>
            </w:pPr>
            <w:r>
              <w:rPr>
                <w:b/>
                <w:color w:val="14325C"/>
                <w:sz w:val="16"/>
              </w:rPr>
              <w:t>Purpose</w:t>
            </w:r>
          </w:p>
        </w:tc>
        <w:tc>
          <w:tcPr>
            <w:tcW w:w="6768" w:type="dxa"/>
          </w:tcPr>
          <w:p w14:paraId="2385FADB" w14:textId="77777777" w:rsidR="00026129" w:rsidRDefault="003842D2">
            <w:pPr>
              <w:spacing w:after="0" w:line="240" w:lineRule="auto"/>
            </w:pPr>
            <w:r>
              <w:rPr>
                <w:sz w:val="16"/>
              </w:rPr>
              <w:t>Page through messages of a conversation.</w:t>
            </w:r>
          </w:p>
        </w:tc>
      </w:tr>
      <w:tr w:rsidR="00026129" w14:paraId="7CB67391" w14:textId="77777777">
        <w:trPr>
          <w:cantSplit/>
          <w:jc w:val="center"/>
        </w:trPr>
        <w:tc>
          <w:tcPr>
            <w:tcW w:w="2232" w:type="dxa"/>
            <w:shd w:val="clear" w:color="auto" w:fill="E6EEF7"/>
          </w:tcPr>
          <w:p w14:paraId="11B0F395" w14:textId="77777777" w:rsidR="00026129" w:rsidRDefault="003842D2">
            <w:pPr>
              <w:spacing w:after="0" w:line="240" w:lineRule="auto"/>
            </w:pPr>
            <w:r>
              <w:rPr>
                <w:b/>
                <w:color w:val="14325C"/>
                <w:sz w:val="16"/>
              </w:rPr>
              <w:t>Authentication</w:t>
            </w:r>
          </w:p>
        </w:tc>
        <w:tc>
          <w:tcPr>
            <w:tcW w:w="6768" w:type="dxa"/>
          </w:tcPr>
          <w:p w14:paraId="4C7D446A" w14:textId="77777777" w:rsidR="00026129" w:rsidRDefault="003842D2">
            <w:pPr>
              <w:spacing w:after="0" w:line="240" w:lineRule="auto"/>
            </w:pPr>
            <w:r>
              <w:rPr>
                <w:sz w:val="16"/>
              </w:rPr>
              <w:t>None (open route)</w:t>
            </w:r>
          </w:p>
        </w:tc>
      </w:tr>
      <w:tr w:rsidR="00026129" w14:paraId="20B24E01" w14:textId="77777777">
        <w:trPr>
          <w:cantSplit/>
          <w:jc w:val="center"/>
        </w:trPr>
        <w:tc>
          <w:tcPr>
            <w:tcW w:w="2232" w:type="dxa"/>
            <w:shd w:val="clear" w:color="auto" w:fill="E6EEF7"/>
          </w:tcPr>
          <w:p w14:paraId="7E7C7270" w14:textId="77777777" w:rsidR="00026129" w:rsidRDefault="003842D2">
            <w:pPr>
              <w:spacing w:after="0" w:line="240" w:lineRule="auto"/>
            </w:pPr>
            <w:r>
              <w:rPr>
                <w:b/>
                <w:color w:val="14325C"/>
                <w:sz w:val="16"/>
              </w:rPr>
              <w:t>Request headers</w:t>
            </w:r>
          </w:p>
        </w:tc>
        <w:tc>
          <w:tcPr>
            <w:tcW w:w="6768" w:type="dxa"/>
          </w:tcPr>
          <w:p w14:paraId="073F4121" w14:textId="77777777" w:rsidR="00026129" w:rsidRDefault="003842D2">
            <w:pPr>
              <w:spacing w:after="0" w:line="240" w:lineRule="auto"/>
            </w:pPr>
            <w:r>
              <w:rPr>
                <w:sz w:val="16"/>
              </w:rPr>
              <w:t>Accept: application/json; X-Request-ID (optional)</w:t>
            </w:r>
          </w:p>
        </w:tc>
      </w:tr>
      <w:tr w:rsidR="00026129" w14:paraId="6ADF8AA7" w14:textId="77777777">
        <w:trPr>
          <w:cantSplit/>
          <w:jc w:val="center"/>
        </w:trPr>
        <w:tc>
          <w:tcPr>
            <w:tcW w:w="2232" w:type="dxa"/>
            <w:shd w:val="clear" w:color="auto" w:fill="E6EEF7"/>
          </w:tcPr>
          <w:p w14:paraId="73674CFC" w14:textId="77777777" w:rsidR="00026129" w:rsidRDefault="003842D2">
            <w:pPr>
              <w:spacing w:after="0" w:line="240" w:lineRule="auto"/>
            </w:pPr>
            <w:r>
              <w:rPr>
                <w:b/>
                <w:color w:val="14325C"/>
                <w:sz w:val="16"/>
              </w:rPr>
              <w:t>Parameters</w:t>
            </w:r>
          </w:p>
        </w:tc>
        <w:tc>
          <w:tcPr>
            <w:tcW w:w="6768" w:type="dxa"/>
          </w:tcPr>
          <w:p w14:paraId="5D014A78" w14:textId="77777777" w:rsidR="00026129" w:rsidRDefault="003842D2">
            <w:pPr>
              <w:spacing w:after="0" w:line="240" w:lineRule="auto"/>
            </w:pPr>
            <w:r>
              <w:rPr>
                <w:sz w:val="16"/>
              </w:rPr>
              <w:t xml:space="preserve">1. </w:t>
            </w:r>
            <w:r>
              <w:rPr>
                <w:rFonts w:ascii="Consolas" w:eastAsia="Consolas" w:hAnsi="Consolas"/>
                <w:color w:val="1F3A5F"/>
                <w:sz w:val="13"/>
              </w:rPr>
              <w:t>conversation_id</w:t>
            </w:r>
            <w:r>
              <w:rPr>
                <w:sz w:val="16"/>
              </w:rPr>
              <w:t xml:space="preserve"> (path, string(uuid), required: yes)</w:t>
            </w:r>
          </w:p>
          <w:p w14:paraId="1592BF3A" w14:textId="77777777" w:rsidR="00026129" w:rsidRDefault="003842D2">
            <w:pPr>
              <w:spacing w:after="0" w:line="240" w:lineRule="auto"/>
            </w:pPr>
            <w:r>
              <w:rPr>
                <w:sz w:val="16"/>
              </w:rPr>
              <w:t xml:space="preserve">2. </w:t>
            </w:r>
            <w:r>
              <w:rPr>
                <w:rFonts w:ascii="Consolas" w:eastAsia="Consolas" w:hAnsi="Consolas"/>
                <w:color w:val="1F3A5F"/>
                <w:sz w:val="13"/>
              </w:rPr>
              <w:t>cursor</w:t>
            </w:r>
            <w:r>
              <w:rPr>
                <w:sz w:val="16"/>
              </w:rPr>
              <w:t xml:space="preserve"> (query, string | null, required: no)</w:t>
            </w:r>
          </w:p>
          <w:p w14:paraId="39BEE18C" w14:textId="77777777" w:rsidR="00026129" w:rsidRDefault="003842D2">
            <w:pPr>
              <w:spacing w:after="0" w:line="240" w:lineRule="auto"/>
            </w:pPr>
            <w:r>
              <w:rPr>
                <w:sz w:val="16"/>
              </w:rPr>
              <w:t xml:space="preserve">3. </w:t>
            </w:r>
            <w:r>
              <w:rPr>
                <w:rFonts w:ascii="Consolas" w:eastAsia="Consolas" w:hAnsi="Consolas"/>
                <w:color w:val="1F3A5F"/>
                <w:sz w:val="13"/>
              </w:rPr>
              <w:t>limit</w:t>
            </w:r>
            <w:r>
              <w:rPr>
                <w:sz w:val="16"/>
              </w:rPr>
              <w:t xml:space="preserve"> (query, integer, required: no, ≥ 1; ≤ 200; default 25)</w:t>
            </w:r>
          </w:p>
        </w:tc>
      </w:tr>
      <w:tr w:rsidR="00026129" w14:paraId="5AE27909" w14:textId="77777777">
        <w:trPr>
          <w:cantSplit/>
          <w:jc w:val="center"/>
        </w:trPr>
        <w:tc>
          <w:tcPr>
            <w:tcW w:w="2232" w:type="dxa"/>
            <w:shd w:val="clear" w:color="auto" w:fill="E6EEF7"/>
          </w:tcPr>
          <w:p w14:paraId="1CD71DDC" w14:textId="77777777" w:rsidR="00026129" w:rsidRDefault="003842D2">
            <w:pPr>
              <w:spacing w:after="0" w:line="240" w:lineRule="auto"/>
            </w:pPr>
            <w:r>
              <w:rPr>
                <w:b/>
                <w:color w:val="14325C"/>
                <w:sz w:val="16"/>
              </w:rPr>
              <w:t>Request body</w:t>
            </w:r>
          </w:p>
        </w:tc>
        <w:tc>
          <w:tcPr>
            <w:tcW w:w="6768" w:type="dxa"/>
          </w:tcPr>
          <w:p w14:paraId="03A137B3" w14:textId="77777777" w:rsidR="00026129" w:rsidRDefault="003842D2">
            <w:pPr>
              <w:spacing w:after="0" w:line="240" w:lineRule="auto"/>
            </w:pPr>
            <w:r>
              <w:rPr>
                <w:sz w:val="16"/>
              </w:rPr>
              <w:t>None</w:t>
            </w:r>
          </w:p>
        </w:tc>
      </w:tr>
      <w:tr w:rsidR="00026129" w14:paraId="666A2434" w14:textId="77777777">
        <w:trPr>
          <w:cantSplit/>
          <w:jc w:val="center"/>
        </w:trPr>
        <w:tc>
          <w:tcPr>
            <w:tcW w:w="2232" w:type="dxa"/>
            <w:shd w:val="clear" w:color="auto" w:fill="E6EEF7"/>
          </w:tcPr>
          <w:p w14:paraId="3D4A3226" w14:textId="77777777" w:rsidR="00026129" w:rsidRDefault="003842D2">
            <w:pPr>
              <w:spacing w:after="0" w:line="240" w:lineRule="auto"/>
            </w:pPr>
            <w:r>
              <w:rPr>
                <w:b/>
                <w:color w:val="14325C"/>
                <w:sz w:val="16"/>
              </w:rPr>
              <w:t>Response body</w:t>
            </w:r>
          </w:p>
        </w:tc>
        <w:tc>
          <w:tcPr>
            <w:tcW w:w="6768" w:type="dxa"/>
          </w:tcPr>
          <w:p w14:paraId="6272BA83" w14:textId="77777777" w:rsidR="00026129" w:rsidRDefault="003842D2">
            <w:pPr>
              <w:spacing w:after="0" w:line="240" w:lineRule="auto"/>
            </w:pPr>
            <w:r>
              <w:rPr>
                <w:sz w:val="16"/>
              </w:rPr>
              <w:t>200 envelope [Message] + meta</w:t>
            </w:r>
          </w:p>
        </w:tc>
      </w:tr>
      <w:tr w:rsidR="00026129" w14:paraId="5506AC63" w14:textId="77777777">
        <w:trPr>
          <w:cantSplit/>
          <w:jc w:val="center"/>
        </w:trPr>
        <w:tc>
          <w:tcPr>
            <w:tcW w:w="2232" w:type="dxa"/>
            <w:shd w:val="clear" w:color="auto" w:fill="E6EEF7"/>
          </w:tcPr>
          <w:p w14:paraId="10FBDF52" w14:textId="77777777" w:rsidR="00026129" w:rsidRDefault="003842D2">
            <w:pPr>
              <w:spacing w:after="0" w:line="240" w:lineRule="auto"/>
            </w:pPr>
            <w:r>
              <w:rPr>
                <w:b/>
                <w:color w:val="14325C"/>
                <w:sz w:val="16"/>
              </w:rPr>
              <w:t>Status codes</w:t>
            </w:r>
          </w:p>
        </w:tc>
        <w:tc>
          <w:tcPr>
            <w:tcW w:w="6768" w:type="dxa"/>
          </w:tcPr>
          <w:p w14:paraId="29B30D01" w14:textId="77777777" w:rsidR="00026129" w:rsidRDefault="003842D2">
            <w:pPr>
              <w:spacing w:after="0" w:line="240" w:lineRule="auto"/>
            </w:pPr>
            <w:r>
              <w:rPr>
                <w:sz w:val="16"/>
              </w:rPr>
              <w:t>200, 422</w:t>
            </w:r>
          </w:p>
        </w:tc>
      </w:tr>
      <w:tr w:rsidR="00026129" w14:paraId="21E1E718" w14:textId="77777777">
        <w:trPr>
          <w:cantSplit/>
          <w:jc w:val="center"/>
        </w:trPr>
        <w:tc>
          <w:tcPr>
            <w:tcW w:w="2232" w:type="dxa"/>
            <w:shd w:val="clear" w:color="auto" w:fill="E6EEF7"/>
          </w:tcPr>
          <w:p w14:paraId="7C1047AD" w14:textId="77777777" w:rsidR="00026129" w:rsidRDefault="003842D2">
            <w:pPr>
              <w:spacing w:after="0" w:line="240" w:lineRule="auto"/>
            </w:pPr>
            <w:r>
              <w:rPr>
                <w:b/>
                <w:color w:val="14325C"/>
                <w:sz w:val="16"/>
              </w:rPr>
              <w:t>Error responses (observed)</w:t>
            </w:r>
          </w:p>
        </w:tc>
        <w:tc>
          <w:tcPr>
            <w:tcW w:w="6768" w:type="dxa"/>
          </w:tcPr>
          <w:p w14:paraId="179A9F67" w14:textId="77777777" w:rsidR="00026129" w:rsidRDefault="003842D2">
            <w:pPr>
              <w:spacing w:after="0" w:line="240" w:lineRule="auto"/>
            </w:pPr>
            <w:r>
              <w:rPr>
                <w:sz w:val="16"/>
              </w:rPr>
              <w:t>Standard envelope errors (see conventions)</w:t>
            </w:r>
          </w:p>
        </w:tc>
      </w:tr>
    </w:tbl>
    <w:p w14:paraId="726B51CB" w14:textId="77777777" w:rsidR="00026129" w:rsidRDefault="00026129">
      <w:pPr>
        <w:spacing w:line="240" w:lineRule="auto"/>
      </w:pPr>
    </w:p>
    <w:p w14:paraId="1A2DBCEE" w14:textId="77777777" w:rsidR="00026129" w:rsidRDefault="003842D2">
      <w:pPr>
        <w:keepNext/>
      </w:pPr>
      <w:r>
        <w:rPr>
          <w:b/>
          <w:sz w:val="20"/>
        </w:rPr>
        <w:t>Example request / response</w:t>
      </w:r>
      <w:r>
        <w:rPr>
          <w:sz w:val="20"/>
        </w:rPr>
        <w:t xml:space="preserve"> (measured: HTTP 200 in 5.0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7FC6C8AC" w14:textId="77777777">
        <w:trPr>
          <w:jc w:val="center"/>
        </w:trPr>
        <w:tc>
          <w:tcPr>
            <w:tcW w:w="9000" w:type="dxa"/>
            <w:shd w:val="clear" w:color="auto" w:fill="F6F8FA"/>
          </w:tcPr>
          <w:p w14:paraId="67B5A464" w14:textId="77777777" w:rsidR="00026129" w:rsidRDefault="003842D2">
            <w:pPr>
              <w:pStyle w:val="Code"/>
              <w:rPr>
                <w:rFonts w:hint="eastAsia"/>
              </w:rPr>
            </w:pPr>
            <w:r>
              <w:rPr>
                <w:sz w:val="15"/>
              </w:rPr>
              <w:t>GET /v1/conversations/7e870c3d-bd34-4e74-b9f2-748e40c3fc91/messages?limit=2</w:t>
            </w:r>
          </w:p>
          <w:p w14:paraId="3E70776E" w14:textId="77777777" w:rsidR="00026129" w:rsidRDefault="003842D2">
            <w:pPr>
              <w:pStyle w:val="Code"/>
              <w:rPr>
                <w:rFonts w:hint="eastAsia"/>
              </w:rPr>
            </w:pPr>
            <w:r>
              <w:rPr>
                <w:sz w:val="15"/>
              </w:rPr>
              <w:t>—</w:t>
            </w:r>
          </w:p>
          <w:p w14:paraId="7BA28E66" w14:textId="77777777" w:rsidR="00026129" w:rsidRDefault="003842D2">
            <w:pPr>
              <w:pStyle w:val="Code"/>
              <w:rPr>
                <w:rFonts w:hint="eastAsia"/>
              </w:rPr>
            </w:pPr>
            <w:r>
              <w:rPr>
                <w:sz w:val="15"/>
              </w:rPr>
              <w:t>{</w:t>
            </w:r>
          </w:p>
          <w:p w14:paraId="263DDE49" w14:textId="77777777" w:rsidR="00026129" w:rsidRDefault="003842D2">
            <w:pPr>
              <w:pStyle w:val="Code"/>
              <w:rPr>
                <w:rFonts w:hint="eastAsia"/>
              </w:rPr>
            </w:pPr>
            <w:r>
              <w:rPr>
                <w:sz w:val="15"/>
              </w:rPr>
              <w:t xml:space="preserve"> "ok": true,</w:t>
            </w:r>
          </w:p>
          <w:p w14:paraId="2E855A7B" w14:textId="77777777" w:rsidR="00026129" w:rsidRDefault="003842D2">
            <w:pPr>
              <w:pStyle w:val="Code"/>
              <w:rPr>
                <w:rFonts w:hint="eastAsia"/>
              </w:rPr>
            </w:pPr>
            <w:r>
              <w:rPr>
                <w:sz w:val="15"/>
              </w:rPr>
              <w:t xml:space="preserve"> "data": [</w:t>
            </w:r>
          </w:p>
          <w:p w14:paraId="4CECF0DB" w14:textId="77777777" w:rsidR="00026129" w:rsidRDefault="003842D2">
            <w:pPr>
              <w:pStyle w:val="Code"/>
              <w:rPr>
                <w:rFonts w:hint="eastAsia"/>
              </w:rPr>
            </w:pPr>
            <w:r>
              <w:rPr>
                <w:sz w:val="15"/>
              </w:rPr>
              <w:t xml:space="preserve">  {</w:t>
            </w:r>
          </w:p>
          <w:p w14:paraId="38E0E909" w14:textId="77777777" w:rsidR="00026129" w:rsidRDefault="003842D2">
            <w:pPr>
              <w:pStyle w:val="Code"/>
              <w:rPr>
                <w:rFonts w:hint="eastAsia"/>
              </w:rPr>
            </w:pPr>
            <w:r>
              <w:rPr>
                <w:sz w:val="15"/>
              </w:rPr>
              <w:t xml:space="preserve">   "id": "0b92183d-46c8-4290-bd09-5ab6c4b57e6c",</w:t>
            </w:r>
          </w:p>
          <w:p w14:paraId="2758D231" w14:textId="77777777" w:rsidR="00026129" w:rsidRDefault="003842D2">
            <w:pPr>
              <w:pStyle w:val="Code"/>
              <w:rPr>
                <w:rFonts w:hint="eastAsia"/>
              </w:rPr>
            </w:pPr>
            <w:r>
              <w:rPr>
                <w:sz w:val="15"/>
              </w:rPr>
              <w:t xml:space="preserve">   "conversation_id": "7e870c3d-bd34-4e74-b9f2-748e40c3fc91",</w:t>
            </w:r>
          </w:p>
          <w:p w14:paraId="15846610" w14:textId="77777777" w:rsidR="00026129" w:rsidRDefault="003842D2">
            <w:pPr>
              <w:pStyle w:val="Code"/>
              <w:rPr>
                <w:rFonts w:hint="eastAsia"/>
              </w:rPr>
            </w:pPr>
            <w:r>
              <w:rPr>
                <w:sz w:val="15"/>
              </w:rPr>
              <w:t xml:space="preserve">   "role": "assistant",</w:t>
            </w:r>
          </w:p>
          <w:p w14:paraId="134C3980" w14:textId="77777777" w:rsidR="00026129" w:rsidRDefault="003842D2">
            <w:pPr>
              <w:pStyle w:val="Code"/>
              <w:rPr>
                <w:rFonts w:hint="eastAsia"/>
              </w:rPr>
            </w:pPr>
            <w:r>
              <w:rPr>
                <w:sz w:val="15"/>
              </w:rPr>
              <w:lastRenderedPageBreak/>
              <w:t xml:space="preserve">   "content": "[REFLECTION:ReflectionReport] reflection: Reflected on answer of 482 chars, 0 tool call(s), 0 mistake(s) detected, confidence=0.90.",</w:t>
            </w:r>
          </w:p>
          <w:p w14:paraId="6E469420" w14:textId="77777777" w:rsidR="00026129" w:rsidRDefault="003842D2">
            <w:pPr>
              <w:pStyle w:val="Code"/>
              <w:rPr>
                <w:rFonts w:hint="eastAsia"/>
              </w:rPr>
            </w:pPr>
            <w:r>
              <w:rPr>
                <w:sz w:val="15"/>
              </w:rPr>
              <w:t xml:space="preserve">   "name": null,</w:t>
            </w:r>
          </w:p>
          <w:p w14:paraId="24AD8B69" w14:textId="77777777" w:rsidR="00026129" w:rsidRDefault="003842D2">
            <w:pPr>
              <w:pStyle w:val="Code"/>
              <w:rPr>
                <w:rFonts w:hint="eastAsia"/>
              </w:rPr>
            </w:pPr>
            <w:r>
              <w:rPr>
                <w:sz w:val="15"/>
              </w:rPr>
              <w:t xml:space="preserve">   "tool_call_id": null,</w:t>
            </w:r>
          </w:p>
          <w:p w14:paraId="30C9F152" w14:textId="77777777" w:rsidR="00026129" w:rsidRDefault="003842D2">
            <w:pPr>
              <w:pStyle w:val="Code"/>
              <w:rPr>
                <w:rFonts w:hint="eastAsia"/>
              </w:rPr>
            </w:pPr>
            <w:r>
              <w:rPr>
                <w:sz w:val="15"/>
              </w:rPr>
              <w:t xml:space="preserve">   "tool_calls": [],</w:t>
            </w:r>
          </w:p>
          <w:p w14:paraId="4E3B96C7" w14:textId="77777777" w:rsidR="00026129" w:rsidRDefault="003842D2">
            <w:pPr>
              <w:pStyle w:val="Code"/>
              <w:rPr>
                <w:rFonts w:hint="eastAsia"/>
              </w:rPr>
            </w:pPr>
            <w:r>
              <w:rPr>
                <w:sz w:val="15"/>
              </w:rPr>
              <w:t xml:space="preserve">   "prompt_tokens": 0,</w:t>
            </w:r>
          </w:p>
          <w:p w14:paraId="5F142EC7" w14:textId="77777777" w:rsidR="00026129" w:rsidRDefault="003842D2">
            <w:pPr>
              <w:pStyle w:val="Code"/>
              <w:rPr>
                <w:rFonts w:hint="eastAsia"/>
              </w:rPr>
            </w:pPr>
            <w:r>
              <w:rPr>
                <w:sz w:val="15"/>
              </w:rPr>
              <w:t xml:space="preserve">   "completion_tokens": 0,</w:t>
            </w:r>
          </w:p>
          <w:p w14:paraId="24536402" w14:textId="77777777" w:rsidR="00026129" w:rsidRDefault="003842D2">
            <w:pPr>
              <w:pStyle w:val="Code"/>
              <w:rPr>
                <w:rFonts w:hint="eastAsia"/>
              </w:rPr>
            </w:pPr>
            <w:r>
              <w:rPr>
                <w:sz w:val="15"/>
              </w:rPr>
              <w:t xml:space="preserve">   "latency_ms": null,</w:t>
            </w:r>
          </w:p>
          <w:p w14:paraId="2E3060CB" w14:textId="77777777" w:rsidR="00026129" w:rsidRDefault="003842D2">
            <w:pPr>
              <w:pStyle w:val="Code"/>
              <w:rPr>
                <w:rFonts w:hint="eastAsia"/>
              </w:rPr>
            </w:pPr>
            <w:r>
              <w:rPr>
                <w:sz w:val="15"/>
              </w:rPr>
              <w:t xml:space="preserve">   "created_at": "2026-10-06T14:25:58.118164",</w:t>
            </w:r>
          </w:p>
          <w:p w14:paraId="10FE0AD7" w14:textId="77777777" w:rsidR="00026129" w:rsidRDefault="003842D2">
            <w:pPr>
              <w:pStyle w:val="Code"/>
              <w:rPr>
                <w:rFonts w:hint="eastAsia"/>
              </w:rPr>
            </w:pPr>
            <w:r>
              <w:rPr>
                <w:sz w:val="15"/>
              </w:rPr>
              <w:t xml:space="preserve">   "metadata": {</w:t>
            </w:r>
          </w:p>
          <w:p w14:paraId="7CF28B54" w14:textId="77777777" w:rsidR="00026129" w:rsidRDefault="003842D2">
            <w:pPr>
              <w:pStyle w:val="Code"/>
              <w:rPr>
                <w:rFonts w:hint="eastAsia"/>
              </w:rPr>
            </w:pPr>
            <w:r>
              <w:rPr>
                <w:sz w:val="15"/>
              </w:rPr>
              <w:t xml:space="preserve">    "step_id": "54319aca-f750-5e0b-8d85-8903b9b20ba7",</w:t>
            </w:r>
          </w:p>
          <w:p w14:paraId="7FD822AD" w14:textId="77777777" w:rsidR="00026129" w:rsidRDefault="003842D2">
            <w:pPr>
              <w:pStyle w:val="Code"/>
              <w:rPr>
                <w:rFonts w:hint="eastAsia"/>
              </w:rPr>
            </w:pPr>
            <w:r>
              <w:rPr>
                <w:sz w:val="15"/>
              </w:rPr>
              <w:t xml:space="preserve">    "run_id": "21dbcb3e-c379-4355-a144-0d9bc1609edc",</w:t>
            </w:r>
          </w:p>
          <w:p w14:paraId="21B74F25" w14:textId="77777777" w:rsidR="00026129" w:rsidRDefault="003842D2">
            <w:pPr>
              <w:pStyle w:val="Code"/>
              <w:rPr>
                <w:rFonts w:hint="eastAsia"/>
              </w:rPr>
            </w:pPr>
            <w:r>
              <w:rPr>
                <w:sz w:val="15"/>
              </w:rPr>
              <w:t xml:space="preserve">    "tokens_in": 0,</w:t>
            </w:r>
          </w:p>
          <w:p w14:paraId="10640181" w14:textId="77777777" w:rsidR="00026129" w:rsidRDefault="003842D2">
            <w:pPr>
              <w:pStyle w:val="Code"/>
              <w:rPr>
                <w:rFonts w:hint="eastAsia"/>
              </w:rPr>
            </w:pPr>
            <w:r>
              <w:rPr>
                <w:sz w:val="15"/>
              </w:rPr>
              <w:t xml:space="preserve">    "tokens_out": 0,</w:t>
            </w:r>
          </w:p>
          <w:p w14:paraId="679A7B24" w14:textId="77777777" w:rsidR="00026129" w:rsidRDefault="003842D2">
            <w:pPr>
              <w:pStyle w:val="Code"/>
              <w:rPr>
                <w:rFonts w:hint="eastAsia"/>
              </w:rPr>
            </w:pPr>
            <w:r>
              <w:rPr>
                <w:sz w:val="15"/>
              </w:rPr>
              <w:t xml:space="preserve">    "cost_usd": 0.0,</w:t>
            </w:r>
          </w:p>
          <w:p w14:paraId="2C7306A5" w14:textId="77777777" w:rsidR="00026129" w:rsidRDefault="003842D2">
            <w:pPr>
              <w:pStyle w:val="Code"/>
              <w:rPr>
                <w:rFonts w:hint="eastAsia"/>
              </w:rPr>
            </w:pPr>
            <w:r>
              <w:rPr>
                <w:sz w:val="15"/>
              </w:rPr>
              <w:t xml:space="preserve">    "status": 3,</w:t>
            </w:r>
          </w:p>
          <w:p w14:paraId="53D2B75D" w14:textId="77777777" w:rsidR="00026129" w:rsidRDefault="003842D2">
            <w:pPr>
              <w:pStyle w:val="Code"/>
              <w:rPr>
                <w:rFonts w:hint="eastAsia"/>
              </w:rPr>
            </w:pPr>
            <w:r>
              <w:rPr>
                <w:sz w:val="15"/>
              </w:rPr>
              <w:t xml:space="preserve">    "report_type": "ReflectionReport"</w:t>
            </w:r>
          </w:p>
          <w:p w14:paraId="55D1594E" w14:textId="77777777" w:rsidR="00026129" w:rsidRDefault="003842D2">
            <w:pPr>
              <w:pStyle w:val="Code"/>
              <w:rPr>
                <w:rFonts w:hint="eastAsia"/>
              </w:rPr>
            </w:pPr>
            <w:r>
              <w:rPr>
                <w:sz w:val="15"/>
              </w:rPr>
              <w:t xml:space="preserve">   }</w:t>
            </w:r>
          </w:p>
          <w:p w14:paraId="5B5BDC1A" w14:textId="77777777" w:rsidR="00026129" w:rsidRDefault="003842D2">
            <w:pPr>
              <w:pStyle w:val="Code"/>
              <w:rPr>
                <w:rFonts w:hint="eastAsia"/>
              </w:rPr>
            </w:pPr>
            <w:r>
              <w:rPr>
                <w:sz w:val="15"/>
              </w:rPr>
              <w:t xml:space="preserve">  },</w:t>
            </w:r>
          </w:p>
          <w:p w14:paraId="6E17B852" w14:textId="77777777" w:rsidR="00026129" w:rsidRDefault="003842D2">
            <w:pPr>
              <w:pStyle w:val="Code"/>
              <w:rPr>
                <w:rFonts w:hint="eastAsia"/>
              </w:rPr>
            </w:pPr>
            <w:r>
              <w:rPr>
                <w:sz w:val="15"/>
              </w:rPr>
              <w:t xml:space="preserve">  {</w:t>
            </w:r>
          </w:p>
          <w:p w14:paraId="1F070AB1" w14:textId="77777777" w:rsidR="00026129" w:rsidRDefault="003842D2">
            <w:pPr>
              <w:pStyle w:val="Code"/>
              <w:rPr>
                <w:rFonts w:hint="eastAsia"/>
              </w:rPr>
            </w:pPr>
            <w:r>
              <w:rPr>
                <w:sz w:val="15"/>
              </w:rPr>
              <w:t xml:space="preserve">   "id": "10ef1f6d-78b4-4a35-9545-d8e997be77f1",</w:t>
            </w:r>
          </w:p>
          <w:p w14:paraId="6C31E72A" w14:textId="77777777" w:rsidR="00026129" w:rsidRDefault="003842D2">
            <w:pPr>
              <w:pStyle w:val="Code"/>
              <w:rPr>
                <w:rFonts w:hint="eastAsia"/>
              </w:rPr>
            </w:pPr>
            <w:r>
              <w:rPr>
                <w:sz w:val="15"/>
              </w:rPr>
              <w:t xml:space="preserve">   "conversation_id": "7e870c3d-bd34-4e74-b9f2-748e40c3fc91",</w:t>
            </w:r>
          </w:p>
          <w:p w14:paraId="517E1F4E" w14:textId="77777777" w:rsidR="00026129" w:rsidRDefault="003842D2">
            <w:pPr>
              <w:pStyle w:val="Code"/>
              <w:rPr>
                <w:rFonts w:hint="eastAsia"/>
              </w:rPr>
            </w:pPr>
            <w:r>
              <w:rPr>
                <w:sz w:val="15"/>
              </w:rPr>
              <w:t xml:space="preserve">   "role": "assistant",</w:t>
            </w:r>
          </w:p>
          <w:p w14:paraId="6E83E6A6" w14:textId="77777777" w:rsidR="00026129" w:rsidRDefault="003842D2">
            <w:pPr>
              <w:pStyle w:val="Code"/>
              <w:rPr>
                <w:rFonts w:hint="eastAsia"/>
              </w:rPr>
            </w:pPr>
            <w:r>
              <w:rPr>
                <w:sz w:val="15"/>
              </w:rPr>
              <w:t xml:space="preserve">   "content": "[CODING:CodingPatchReport] coding: (no diff — patch empty)\npatched_content_sha256=0694726448f07cd3a7ff347b3a829cfc9cbd45451ac04b6ba2a918c2437187b4",</w:t>
            </w:r>
          </w:p>
          <w:p w14:paraId="55345D0C" w14:textId="77777777" w:rsidR="00026129" w:rsidRDefault="003842D2">
            <w:pPr>
              <w:pStyle w:val="Code"/>
              <w:rPr>
                <w:rFonts w:hint="eastAsia"/>
              </w:rPr>
            </w:pPr>
            <w:r>
              <w:rPr>
                <w:sz w:val="15"/>
              </w:rPr>
              <w:t xml:space="preserve">   "name": null,</w:t>
            </w:r>
          </w:p>
          <w:p w14:paraId="54E2812E" w14:textId="77777777" w:rsidR="00026129" w:rsidRDefault="003842D2">
            <w:pPr>
              <w:pStyle w:val="Code"/>
              <w:rPr>
                <w:rFonts w:hint="eastAsia"/>
              </w:rPr>
            </w:pPr>
            <w:r>
              <w:rPr>
                <w:sz w:val="15"/>
              </w:rPr>
              <w:t xml:space="preserve">   "tool_call_id": null,</w:t>
            </w:r>
          </w:p>
          <w:p w14:paraId="1082AA2A" w14:textId="77777777" w:rsidR="00026129" w:rsidRDefault="003842D2">
            <w:pPr>
              <w:pStyle w:val="Code"/>
              <w:rPr>
                <w:rFonts w:hint="eastAsia"/>
              </w:rPr>
            </w:pPr>
            <w:r>
              <w:rPr>
                <w:sz w:val="15"/>
              </w:rPr>
              <w:t xml:space="preserve">  … (truncated)</w:t>
            </w:r>
          </w:p>
        </w:tc>
      </w:tr>
    </w:tbl>
    <w:p w14:paraId="080D7044" w14:textId="77777777" w:rsidR="00026129" w:rsidRDefault="00026129">
      <w:pPr>
        <w:spacing w:after="80" w:line="240" w:lineRule="auto"/>
      </w:pPr>
    </w:p>
    <w:p w14:paraId="069884E6" w14:textId="77777777" w:rsidR="00026129" w:rsidRDefault="003842D2">
      <w:pPr>
        <w:pStyle w:val="Heading3"/>
      </w:pPr>
      <w:r>
        <w:t>10.6.7  POST /v1/conversations/{conversation_id}/messages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54062722" w14:textId="77777777">
        <w:trPr>
          <w:cantSplit/>
          <w:jc w:val="center"/>
        </w:trPr>
        <w:tc>
          <w:tcPr>
            <w:tcW w:w="2232" w:type="dxa"/>
            <w:shd w:val="clear" w:color="auto" w:fill="E6EEF7"/>
          </w:tcPr>
          <w:p w14:paraId="242F14C4" w14:textId="77777777" w:rsidR="00026129" w:rsidRDefault="003842D2">
            <w:pPr>
              <w:spacing w:after="0" w:line="240" w:lineRule="auto"/>
            </w:pPr>
            <w:r>
              <w:rPr>
                <w:b/>
                <w:color w:val="14325C"/>
                <w:sz w:val="16"/>
              </w:rPr>
              <w:t>Endpoint</w:t>
            </w:r>
          </w:p>
        </w:tc>
        <w:tc>
          <w:tcPr>
            <w:tcW w:w="6768" w:type="dxa"/>
          </w:tcPr>
          <w:p w14:paraId="3D3C794C" w14:textId="77777777" w:rsidR="00026129" w:rsidRDefault="003842D2">
            <w:pPr>
              <w:spacing w:after="0" w:line="240" w:lineRule="auto"/>
            </w:pPr>
            <w:r>
              <w:rPr>
                <w:rFonts w:ascii="Consolas" w:eastAsia="Consolas" w:hAnsi="Consolas"/>
                <w:color w:val="1F3A5F"/>
                <w:sz w:val="13"/>
              </w:rPr>
              <w:t>/v1/conversations/{conversation_id}/messages</w:t>
            </w:r>
          </w:p>
        </w:tc>
      </w:tr>
      <w:tr w:rsidR="00026129" w14:paraId="587BC13A" w14:textId="77777777">
        <w:trPr>
          <w:cantSplit/>
          <w:jc w:val="center"/>
        </w:trPr>
        <w:tc>
          <w:tcPr>
            <w:tcW w:w="2232" w:type="dxa"/>
            <w:shd w:val="clear" w:color="auto" w:fill="E6EEF7"/>
          </w:tcPr>
          <w:p w14:paraId="0B182AFB" w14:textId="77777777" w:rsidR="00026129" w:rsidRDefault="003842D2">
            <w:pPr>
              <w:spacing w:after="0" w:line="240" w:lineRule="auto"/>
            </w:pPr>
            <w:r>
              <w:rPr>
                <w:b/>
                <w:color w:val="14325C"/>
                <w:sz w:val="16"/>
              </w:rPr>
              <w:t>HTTP method</w:t>
            </w:r>
          </w:p>
        </w:tc>
        <w:tc>
          <w:tcPr>
            <w:tcW w:w="6768" w:type="dxa"/>
          </w:tcPr>
          <w:p w14:paraId="39359AAD" w14:textId="77777777" w:rsidR="00026129" w:rsidRDefault="003842D2">
            <w:pPr>
              <w:spacing w:after="0" w:line="240" w:lineRule="auto"/>
            </w:pPr>
            <w:r>
              <w:rPr>
                <w:sz w:val="16"/>
              </w:rPr>
              <w:t>POST</w:t>
            </w:r>
          </w:p>
        </w:tc>
      </w:tr>
      <w:tr w:rsidR="00026129" w14:paraId="29ED0E28" w14:textId="77777777">
        <w:trPr>
          <w:cantSplit/>
          <w:jc w:val="center"/>
        </w:trPr>
        <w:tc>
          <w:tcPr>
            <w:tcW w:w="2232" w:type="dxa"/>
            <w:shd w:val="clear" w:color="auto" w:fill="E6EEF7"/>
          </w:tcPr>
          <w:p w14:paraId="1EB0BADE" w14:textId="77777777" w:rsidR="00026129" w:rsidRDefault="003842D2">
            <w:pPr>
              <w:spacing w:after="0" w:line="240" w:lineRule="auto"/>
            </w:pPr>
            <w:r>
              <w:rPr>
                <w:b/>
                <w:color w:val="14325C"/>
                <w:sz w:val="16"/>
              </w:rPr>
              <w:t>Purpose</w:t>
            </w:r>
          </w:p>
        </w:tc>
        <w:tc>
          <w:tcPr>
            <w:tcW w:w="6768" w:type="dxa"/>
          </w:tcPr>
          <w:p w14:paraId="7CFDA698" w14:textId="77777777" w:rsidR="00026129" w:rsidRDefault="003842D2">
            <w:pPr>
              <w:spacing w:after="0" w:line="240" w:lineRule="auto"/>
            </w:pPr>
            <w:r>
              <w:rPr>
                <w:sz w:val="16"/>
              </w:rPr>
              <w:t>Append a message and update counters/status.</w:t>
            </w:r>
          </w:p>
        </w:tc>
      </w:tr>
      <w:tr w:rsidR="00026129" w14:paraId="353176D3" w14:textId="77777777">
        <w:trPr>
          <w:cantSplit/>
          <w:jc w:val="center"/>
        </w:trPr>
        <w:tc>
          <w:tcPr>
            <w:tcW w:w="2232" w:type="dxa"/>
            <w:shd w:val="clear" w:color="auto" w:fill="E6EEF7"/>
          </w:tcPr>
          <w:p w14:paraId="0644CE9B" w14:textId="77777777" w:rsidR="00026129" w:rsidRDefault="003842D2">
            <w:pPr>
              <w:spacing w:after="0" w:line="240" w:lineRule="auto"/>
            </w:pPr>
            <w:r>
              <w:rPr>
                <w:b/>
                <w:color w:val="14325C"/>
                <w:sz w:val="16"/>
              </w:rPr>
              <w:t>Authentication</w:t>
            </w:r>
          </w:p>
        </w:tc>
        <w:tc>
          <w:tcPr>
            <w:tcW w:w="6768" w:type="dxa"/>
          </w:tcPr>
          <w:p w14:paraId="18B6BB05" w14:textId="77777777" w:rsidR="00026129" w:rsidRDefault="003842D2">
            <w:pPr>
              <w:spacing w:after="0" w:line="240" w:lineRule="auto"/>
            </w:pPr>
            <w:r>
              <w:rPr>
                <w:sz w:val="16"/>
              </w:rPr>
              <w:t>None (open route)</w:t>
            </w:r>
          </w:p>
        </w:tc>
      </w:tr>
      <w:tr w:rsidR="00026129" w14:paraId="046D96A0" w14:textId="77777777">
        <w:trPr>
          <w:cantSplit/>
          <w:jc w:val="center"/>
        </w:trPr>
        <w:tc>
          <w:tcPr>
            <w:tcW w:w="2232" w:type="dxa"/>
            <w:shd w:val="clear" w:color="auto" w:fill="E6EEF7"/>
          </w:tcPr>
          <w:p w14:paraId="45A8457C" w14:textId="77777777" w:rsidR="00026129" w:rsidRDefault="003842D2">
            <w:pPr>
              <w:spacing w:after="0" w:line="240" w:lineRule="auto"/>
            </w:pPr>
            <w:r>
              <w:rPr>
                <w:b/>
                <w:color w:val="14325C"/>
                <w:sz w:val="16"/>
              </w:rPr>
              <w:t>Request headers</w:t>
            </w:r>
          </w:p>
        </w:tc>
        <w:tc>
          <w:tcPr>
            <w:tcW w:w="6768" w:type="dxa"/>
          </w:tcPr>
          <w:p w14:paraId="637E6ECD" w14:textId="77777777" w:rsidR="00026129" w:rsidRDefault="003842D2">
            <w:pPr>
              <w:spacing w:after="0" w:line="240" w:lineRule="auto"/>
            </w:pPr>
            <w:r>
              <w:rPr>
                <w:sz w:val="16"/>
              </w:rPr>
              <w:t>Accept: application/json; X-Request-ID (optional)</w:t>
            </w:r>
          </w:p>
        </w:tc>
      </w:tr>
      <w:tr w:rsidR="00026129" w14:paraId="0EAF3BE5" w14:textId="77777777">
        <w:trPr>
          <w:cantSplit/>
          <w:jc w:val="center"/>
        </w:trPr>
        <w:tc>
          <w:tcPr>
            <w:tcW w:w="2232" w:type="dxa"/>
            <w:shd w:val="clear" w:color="auto" w:fill="E6EEF7"/>
          </w:tcPr>
          <w:p w14:paraId="7B383E08" w14:textId="77777777" w:rsidR="00026129" w:rsidRDefault="003842D2">
            <w:pPr>
              <w:spacing w:after="0" w:line="240" w:lineRule="auto"/>
            </w:pPr>
            <w:r>
              <w:rPr>
                <w:b/>
                <w:color w:val="14325C"/>
                <w:sz w:val="16"/>
              </w:rPr>
              <w:t>Parameters</w:t>
            </w:r>
          </w:p>
        </w:tc>
        <w:tc>
          <w:tcPr>
            <w:tcW w:w="6768" w:type="dxa"/>
          </w:tcPr>
          <w:p w14:paraId="37B0A4CE" w14:textId="77777777" w:rsidR="00026129" w:rsidRDefault="003842D2">
            <w:pPr>
              <w:spacing w:after="0" w:line="240" w:lineRule="auto"/>
            </w:pPr>
            <w:r>
              <w:rPr>
                <w:rFonts w:ascii="Consolas" w:eastAsia="Consolas" w:hAnsi="Consolas"/>
                <w:color w:val="1F3A5F"/>
                <w:sz w:val="13"/>
              </w:rPr>
              <w:t>conversation_id</w:t>
            </w:r>
            <w:r>
              <w:rPr>
                <w:sz w:val="16"/>
              </w:rPr>
              <w:t xml:space="preserve"> (path, string(uuid), required: yes)</w:t>
            </w:r>
          </w:p>
        </w:tc>
      </w:tr>
      <w:tr w:rsidR="00026129" w14:paraId="0B674311" w14:textId="77777777">
        <w:trPr>
          <w:cantSplit/>
          <w:jc w:val="center"/>
        </w:trPr>
        <w:tc>
          <w:tcPr>
            <w:tcW w:w="2232" w:type="dxa"/>
            <w:shd w:val="clear" w:color="auto" w:fill="E6EEF7"/>
          </w:tcPr>
          <w:p w14:paraId="7399777C" w14:textId="77777777" w:rsidR="00026129" w:rsidRDefault="003842D2">
            <w:pPr>
              <w:spacing w:after="0" w:line="240" w:lineRule="auto"/>
            </w:pPr>
            <w:r>
              <w:rPr>
                <w:b/>
                <w:color w:val="14325C"/>
                <w:sz w:val="16"/>
              </w:rPr>
              <w:t>Request body</w:t>
            </w:r>
          </w:p>
        </w:tc>
        <w:tc>
          <w:tcPr>
            <w:tcW w:w="6768" w:type="dxa"/>
          </w:tcPr>
          <w:p w14:paraId="6189D232" w14:textId="77777777" w:rsidR="00026129" w:rsidRDefault="003842D2">
            <w:pPr>
              <w:spacing w:after="0" w:line="240" w:lineRule="auto"/>
            </w:pPr>
            <w:r>
              <w:rPr>
                <w:sz w:val="16"/>
              </w:rPr>
              <w:t>1. application/json</w:t>
            </w:r>
          </w:p>
          <w:p w14:paraId="7F51B5A1" w14:textId="77777777" w:rsidR="00026129" w:rsidRDefault="003842D2">
            <w:pPr>
              <w:spacing w:after="0" w:line="240" w:lineRule="auto"/>
            </w:pPr>
            <w:r>
              <w:rPr>
                <w:sz w:val="16"/>
              </w:rPr>
              <w:t xml:space="preserve">2. </w:t>
            </w:r>
            <w:r>
              <w:rPr>
                <w:rFonts w:ascii="Consolas" w:eastAsia="Consolas" w:hAnsi="Consolas"/>
                <w:color w:val="1F3A5F"/>
                <w:sz w:val="13"/>
              </w:rPr>
              <w:t>role</w:t>
            </w:r>
            <w:r>
              <w:rPr>
                <w:sz w:val="16"/>
              </w:rPr>
              <w:t>: enum{system, user, assistant, tool, observation, reflection} — required: yes</w:t>
            </w:r>
          </w:p>
          <w:p w14:paraId="7CB1F026" w14:textId="77777777" w:rsidR="00026129" w:rsidRDefault="003842D2">
            <w:pPr>
              <w:spacing w:after="0" w:line="240" w:lineRule="auto"/>
            </w:pPr>
            <w:r>
              <w:rPr>
                <w:sz w:val="16"/>
              </w:rPr>
              <w:t xml:space="preserve">3. </w:t>
            </w:r>
            <w:r>
              <w:rPr>
                <w:rFonts w:ascii="Consolas" w:eastAsia="Consolas" w:hAnsi="Consolas"/>
                <w:color w:val="1F3A5F"/>
                <w:sz w:val="13"/>
              </w:rPr>
              <w:t>content</w:t>
            </w:r>
            <w:r>
              <w:rPr>
                <w:sz w:val="16"/>
              </w:rPr>
              <w:t>: string — required: yes; min len 1</w:t>
            </w:r>
          </w:p>
          <w:p w14:paraId="5156DC03" w14:textId="77777777" w:rsidR="00026129" w:rsidRDefault="003842D2">
            <w:pPr>
              <w:spacing w:after="0" w:line="240" w:lineRule="auto"/>
            </w:pPr>
            <w:r>
              <w:rPr>
                <w:sz w:val="16"/>
              </w:rPr>
              <w:t xml:space="preserve">4. </w:t>
            </w:r>
            <w:r>
              <w:rPr>
                <w:rFonts w:ascii="Consolas" w:eastAsia="Consolas" w:hAnsi="Consolas"/>
                <w:color w:val="1F3A5F"/>
                <w:sz w:val="13"/>
              </w:rPr>
              <w:t>name</w:t>
            </w:r>
            <w:r>
              <w:rPr>
                <w:sz w:val="16"/>
              </w:rPr>
              <w:t>: string | null — required: no</w:t>
            </w:r>
          </w:p>
          <w:p w14:paraId="0C4342D3" w14:textId="77777777" w:rsidR="00026129" w:rsidRDefault="003842D2">
            <w:pPr>
              <w:spacing w:after="0" w:line="240" w:lineRule="auto"/>
            </w:pPr>
            <w:r>
              <w:rPr>
                <w:sz w:val="16"/>
              </w:rPr>
              <w:t xml:space="preserve">5. </w:t>
            </w:r>
            <w:r>
              <w:rPr>
                <w:rFonts w:ascii="Consolas" w:eastAsia="Consolas" w:hAnsi="Consolas"/>
                <w:color w:val="1F3A5F"/>
                <w:sz w:val="13"/>
              </w:rPr>
              <w:t>tool_call_id</w:t>
            </w:r>
            <w:r>
              <w:rPr>
                <w:sz w:val="16"/>
              </w:rPr>
              <w:t>: string | null — required: no</w:t>
            </w:r>
          </w:p>
        </w:tc>
      </w:tr>
      <w:tr w:rsidR="00026129" w14:paraId="7ECC97B5" w14:textId="77777777">
        <w:trPr>
          <w:cantSplit/>
          <w:jc w:val="center"/>
        </w:trPr>
        <w:tc>
          <w:tcPr>
            <w:tcW w:w="2232" w:type="dxa"/>
            <w:shd w:val="clear" w:color="auto" w:fill="E6EEF7"/>
          </w:tcPr>
          <w:p w14:paraId="13848F50" w14:textId="77777777" w:rsidR="00026129" w:rsidRDefault="003842D2">
            <w:pPr>
              <w:spacing w:after="0" w:line="240" w:lineRule="auto"/>
            </w:pPr>
            <w:r>
              <w:rPr>
                <w:b/>
                <w:color w:val="14325C"/>
                <w:sz w:val="16"/>
              </w:rPr>
              <w:t>Response body</w:t>
            </w:r>
          </w:p>
        </w:tc>
        <w:tc>
          <w:tcPr>
            <w:tcW w:w="6768" w:type="dxa"/>
          </w:tcPr>
          <w:p w14:paraId="5F7AA303" w14:textId="77777777" w:rsidR="00026129" w:rsidRDefault="003842D2">
            <w:pPr>
              <w:spacing w:after="0" w:line="240" w:lineRule="auto"/>
            </w:pPr>
            <w:r>
              <w:rPr>
                <w:sz w:val="16"/>
              </w:rPr>
              <w:t>200 envelope Message</w:t>
            </w:r>
          </w:p>
        </w:tc>
      </w:tr>
      <w:tr w:rsidR="00026129" w14:paraId="63203485" w14:textId="77777777">
        <w:trPr>
          <w:cantSplit/>
          <w:jc w:val="center"/>
        </w:trPr>
        <w:tc>
          <w:tcPr>
            <w:tcW w:w="2232" w:type="dxa"/>
            <w:shd w:val="clear" w:color="auto" w:fill="E6EEF7"/>
          </w:tcPr>
          <w:p w14:paraId="09E4F0FF" w14:textId="77777777" w:rsidR="00026129" w:rsidRDefault="003842D2">
            <w:pPr>
              <w:spacing w:after="0" w:line="240" w:lineRule="auto"/>
            </w:pPr>
            <w:r>
              <w:rPr>
                <w:b/>
                <w:color w:val="14325C"/>
                <w:sz w:val="16"/>
              </w:rPr>
              <w:t>Status codes</w:t>
            </w:r>
          </w:p>
        </w:tc>
        <w:tc>
          <w:tcPr>
            <w:tcW w:w="6768" w:type="dxa"/>
          </w:tcPr>
          <w:p w14:paraId="2EFE0C07" w14:textId="77777777" w:rsidR="00026129" w:rsidRDefault="003842D2">
            <w:pPr>
              <w:spacing w:after="0" w:line="240" w:lineRule="auto"/>
            </w:pPr>
            <w:r>
              <w:rPr>
                <w:sz w:val="16"/>
              </w:rPr>
              <w:t>200, 404, 422</w:t>
            </w:r>
          </w:p>
        </w:tc>
      </w:tr>
      <w:tr w:rsidR="00026129" w14:paraId="664B2200" w14:textId="77777777">
        <w:trPr>
          <w:cantSplit/>
          <w:jc w:val="center"/>
        </w:trPr>
        <w:tc>
          <w:tcPr>
            <w:tcW w:w="2232" w:type="dxa"/>
            <w:shd w:val="clear" w:color="auto" w:fill="E6EEF7"/>
          </w:tcPr>
          <w:p w14:paraId="658BB332" w14:textId="77777777" w:rsidR="00026129" w:rsidRDefault="003842D2">
            <w:pPr>
              <w:spacing w:after="0" w:line="240" w:lineRule="auto"/>
            </w:pPr>
            <w:r>
              <w:rPr>
                <w:b/>
                <w:color w:val="14325C"/>
                <w:sz w:val="16"/>
              </w:rPr>
              <w:t>Error responses (observed)</w:t>
            </w:r>
          </w:p>
        </w:tc>
        <w:tc>
          <w:tcPr>
            <w:tcW w:w="6768" w:type="dxa"/>
          </w:tcPr>
          <w:p w14:paraId="3B66800C" w14:textId="77777777" w:rsidR="00026129" w:rsidRDefault="003842D2">
            <w:pPr>
              <w:spacing w:after="0" w:line="240" w:lineRule="auto"/>
            </w:pPr>
            <w:r>
              <w:rPr>
                <w:sz w:val="16"/>
              </w:rPr>
              <w:t>Standard envelope errors (see conventions)</w:t>
            </w:r>
          </w:p>
        </w:tc>
      </w:tr>
    </w:tbl>
    <w:p w14:paraId="6B644B70" w14:textId="77777777" w:rsidR="00026129" w:rsidRDefault="00026129">
      <w:pPr>
        <w:spacing w:line="240" w:lineRule="auto"/>
      </w:pPr>
    </w:p>
    <w:p w14:paraId="01AF080B" w14:textId="77777777" w:rsidR="00026129" w:rsidRDefault="003842D2">
      <w:pPr>
        <w:keepNext/>
      </w:pPr>
      <w:r>
        <w:rPr>
          <w:b/>
          <w:sz w:val="20"/>
        </w:rPr>
        <w:t>Example request / response</w:t>
      </w:r>
      <w:r>
        <w:rPr>
          <w:sz w:val="20"/>
        </w:rPr>
        <w:t xml:space="preserve"> (measured: HTTP 200 in 14.4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7CB6F4EF" w14:textId="77777777">
        <w:trPr>
          <w:jc w:val="center"/>
        </w:trPr>
        <w:tc>
          <w:tcPr>
            <w:tcW w:w="9000" w:type="dxa"/>
            <w:shd w:val="clear" w:color="auto" w:fill="F6F8FA"/>
          </w:tcPr>
          <w:p w14:paraId="32D44751" w14:textId="77777777" w:rsidR="00026129" w:rsidRDefault="003842D2">
            <w:pPr>
              <w:pStyle w:val="Code"/>
              <w:rPr>
                <w:rFonts w:hint="eastAsia"/>
              </w:rPr>
            </w:pPr>
            <w:r>
              <w:rPr>
                <w:sz w:val="15"/>
              </w:rPr>
              <w:t>POST /v1/conversations/7e870c3d-bd34-4e74-b9f2-748e40c3fc91/messages</w:t>
            </w:r>
          </w:p>
          <w:p w14:paraId="14C0C68C" w14:textId="77777777" w:rsidR="00026129" w:rsidRDefault="003842D2">
            <w:pPr>
              <w:pStyle w:val="Code"/>
              <w:rPr>
                <w:rFonts w:hint="eastAsia"/>
              </w:rPr>
            </w:pPr>
            <w:r>
              <w:rPr>
                <w:sz w:val="15"/>
              </w:rPr>
              <w:t xml:space="preserve"> </w:t>
            </w:r>
          </w:p>
          <w:p w14:paraId="428DA45A" w14:textId="77777777" w:rsidR="00026129" w:rsidRDefault="003842D2">
            <w:pPr>
              <w:pStyle w:val="Code"/>
              <w:rPr>
                <w:rFonts w:hint="eastAsia"/>
              </w:rPr>
            </w:pPr>
            <w:r>
              <w:rPr>
                <w:sz w:val="15"/>
              </w:rPr>
              <w:t>{</w:t>
            </w:r>
          </w:p>
          <w:p w14:paraId="4EE6F313" w14:textId="77777777" w:rsidR="00026129" w:rsidRDefault="003842D2">
            <w:pPr>
              <w:pStyle w:val="Code"/>
              <w:rPr>
                <w:rFonts w:hint="eastAsia"/>
              </w:rPr>
            </w:pPr>
            <w:r>
              <w:rPr>
                <w:sz w:val="15"/>
              </w:rPr>
              <w:t xml:space="preserve"> "role": "user",</w:t>
            </w:r>
          </w:p>
          <w:p w14:paraId="0D080CB4" w14:textId="77777777" w:rsidR="00026129" w:rsidRDefault="003842D2">
            <w:pPr>
              <w:pStyle w:val="Code"/>
              <w:rPr>
                <w:rFonts w:hint="eastAsia"/>
              </w:rPr>
            </w:pPr>
            <w:r>
              <w:rPr>
                <w:sz w:val="15"/>
              </w:rPr>
              <w:t xml:space="preserve"> "content": "Please also document edge cases."</w:t>
            </w:r>
          </w:p>
          <w:p w14:paraId="08DBFEFB" w14:textId="77777777" w:rsidR="00026129" w:rsidRDefault="003842D2">
            <w:pPr>
              <w:pStyle w:val="Code"/>
              <w:rPr>
                <w:rFonts w:hint="eastAsia"/>
              </w:rPr>
            </w:pPr>
            <w:r>
              <w:rPr>
                <w:sz w:val="15"/>
              </w:rPr>
              <w:t>}</w:t>
            </w:r>
          </w:p>
          <w:p w14:paraId="7AD18F63" w14:textId="77777777" w:rsidR="00026129" w:rsidRDefault="003842D2">
            <w:pPr>
              <w:pStyle w:val="Code"/>
              <w:rPr>
                <w:rFonts w:hint="eastAsia"/>
              </w:rPr>
            </w:pPr>
            <w:r>
              <w:rPr>
                <w:sz w:val="15"/>
              </w:rPr>
              <w:t>—</w:t>
            </w:r>
          </w:p>
          <w:p w14:paraId="5476CF9C" w14:textId="77777777" w:rsidR="00026129" w:rsidRDefault="003842D2">
            <w:pPr>
              <w:pStyle w:val="Code"/>
              <w:rPr>
                <w:rFonts w:hint="eastAsia"/>
              </w:rPr>
            </w:pPr>
            <w:r>
              <w:rPr>
                <w:sz w:val="15"/>
              </w:rPr>
              <w:t>{</w:t>
            </w:r>
          </w:p>
          <w:p w14:paraId="6D077D3E" w14:textId="77777777" w:rsidR="00026129" w:rsidRDefault="003842D2">
            <w:pPr>
              <w:pStyle w:val="Code"/>
              <w:rPr>
                <w:rFonts w:hint="eastAsia"/>
              </w:rPr>
            </w:pPr>
            <w:r>
              <w:rPr>
                <w:sz w:val="15"/>
              </w:rPr>
              <w:t xml:space="preserve"> "ok": true,</w:t>
            </w:r>
          </w:p>
          <w:p w14:paraId="535CB11A" w14:textId="77777777" w:rsidR="00026129" w:rsidRDefault="003842D2">
            <w:pPr>
              <w:pStyle w:val="Code"/>
              <w:rPr>
                <w:rFonts w:hint="eastAsia"/>
              </w:rPr>
            </w:pPr>
            <w:r>
              <w:rPr>
                <w:sz w:val="15"/>
              </w:rPr>
              <w:t xml:space="preserve"> "data": {</w:t>
            </w:r>
          </w:p>
          <w:p w14:paraId="26031CC5" w14:textId="77777777" w:rsidR="00026129" w:rsidRDefault="003842D2">
            <w:pPr>
              <w:pStyle w:val="Code"/>
              <w:rPr>
                <w:rFonts w:hint="eastAsia"/>
              </w:rPr>
            </w:pPr>
            <w:r>
              <w:rPr>
                <w:sz w:val="15"/>
              </w:rPr>
              <w:t xml:space="preserve">  "id": "547f36a7-ecb2-4424-9e38-fb1d1e6832ec",</w:t>
            </w:r>
          </w:p>
          <w:p w14:paraId="607381BD" w14:textId="77777777" w:rsidR="00026129" w:rsidRDefault="003842D2">
            <w:pPr>
              <w:pStyle w:val="Code"/>
              <w:rPr>
                <w:rFonts w:hint="eastAsia"/>
              </w:rPr>
            </w:pPr>
            <w:r>
              <w:rPr>
                <w:sz w:val="15"/>
              </w:rPr>
              <w:t xml:space="preserve">  "conversation_id": "7e870c3d-bd34-4e74-b9f2-748e40c3fc91",</w:t>
            </w:r>
          </w:p>
          <w:p w14:paraId="4A451723" w14:textId="77777777" w:rsidR="00026129" w:rsidRDefault="003842D2">
            <w:pPr>
              <w:pStyle w:val="Code"/>
              <w:rPr>
                <w:rFonts w:hint="eastAsia"/>
              </w:rPr>
            </w:pPr>
            <w:r>
              <w:rPr>
                <w:sz w:val="15"/>
              </w:rPr>
              <w:t xml:space="preserve">  "role": "user",</w:t>
            </w:r>
          </w:p>
          <w:p w14:paraId="57956DA2" w14:textId="77777777" w:rsidR="00026129" w:rsidRDefault="003842D2">
            <w:pPr>
              <w:pStyle w:val="Code"/>
              <w:rPr>
                <w:rFonts w:hint="eastAsia"/>
              </w:rPr>
            </w:pPr>
            <w:r>
              <w:rPr>
                <w:sz w:val="15"/>
              </w:rPr>
              <w:t xml:space="preserve">  "content": "Please also document edge cases.",</w:t>
            </w:r>
          </w:p>
          <w:p w14:paraId="1A9BCA7A" w14:textId="77777777" w:rsidR="00026129" w:rsidRDefault="003842D2">
            <w:pPr>
              <w:pStyle w:val="Code"/>
              <w:rPr>
                <w:rFonts w:hint="eastAsia"/>
              </w:rPr>
            </w:pPr>
            <w:r>
              <w:rPr>
                <w:sz w:val="15"/>
              </w:rPr>
              <w:t xml:space="preserve">  "name": null,</w:t>
            </w:r>
          </w:p>
          <w:p w14:paraId="65B37000" w14:textId="77777777" w:rsidR="00026129" w:rsidRDefault="003842D2">
            <w:pPr>
              <w:pStyle w:val="Code"/>
              <w:rPr>
                <w:rFonts w:hint="eastAsia"/>
              </w:rPr>
            </w:pPr>
            <w:r>
              <w:rPr>
                <w:sz w:val="15"/>
              </w:rPr>
              <w:t xml:space="preserve">  "tool_call_id": null,</w:t>
            </w:r>
          </w:p>
          <w:p w14:paraId="2FDCAD5B" w14:textId="77777777" w:rsidR="00026129" w:rsidRDefault="003842D2">
            <w:pPr>
              <w:pStyle w:val="Code"/>
              <w:rPr>
                <w:rFonts w:hint="eastAsia"/>
              </w:rPr>
            </w:pPr>
            <w:r>
              <w:rPr>
                <w:sz w:val="15"/>
              </w:rPr>
              <w:t xml:space="preserve">  "tool_calls": [],</w:t>
            </w:r>
          </w:p>
          <w:p w14:paraId="3FF3517A" w14:textId="77777777" w:rsidR="00026129" w:rsidRDefault="003842D2">
            <w:pPr>
              <w:pStyle w:val="Code"/>
              <w:rPr>
                <w:rFonts w:hint="eastAsia"/>
              </w:rPr>
            </w:pPr>
            <w:r>
              <w:rPr>
                <w:sz w:val="15"/>
              </w:rPr>
              <w:t xml:space="preserve">  "prompt_tokens": 0,</w:t>
            </w:r>
          </w:p>
          <w:p w14:paraId="748991DB" w14:textId="77777777" w:rsidR="00026129" w:rsidRDefault="003842D2">
            <w:pPr>
              <w:pStyle w:val="Code"/>
              <w:rPr>
                <w:rFonts w:hint="eastAsia"/>
              </w:rPr>
            </w:pPr>
            <w:r>
              <w:rPr>
                <w:sz w:val="15"/>
              </w:rPr>
              <w:t xml:space="preserve">  "completion_tokens": 0,</w:t>
            </w:r>
          </w:p>
          <w:p w14:paraId="5CAD64E9" w14:textId="77777777" w:rsidR="00026129" w:rsidRDefault="003842D2">
            <w:pPr>
              <w:pStyle w:val="Code"/>
              <w:rPr>
                <w:rFonts w:hint="eastAsia"/>
              </w:rPr>
            </w:pPr>
            <w:r>
              <w:rPr>
                <w:sz w:val="15"/>
              </w:rPr>
              <w:t xml:space="preserve">  "latency_ms": null,</w:t>
            </w:r>
          </w:p>
          <w:p w14:paraId="03051D48" w14:textId="77777777" w:rsidR="00026129" w:rsidRDefault="003842D2">
            <w:pPr>
              <w:pStyle w:val="Code"/>
              <w:rPr>
                <w:rFonts w:hint="eastAsia"/>
              </w:rPr>
            </w:pPr>
            <w:r>
              <w:rPr>
                <w:sz w:val="15"/>
              </w:rPr>
              <w:t xml:space="preserve">  "created_at": "2026-10-06T14:25:58.588185Z",</w:t>
            </w:r>
          </w:p>
          <w:p w14:paraId="76411670" w14:textId="77777777" w:rsidR="00026129" w:rsidRDefault="003842D2">
            <w:pPr>
              <w:pStyle w:val="Code"/>
              <w:rPr>
                <w:rFonts w:hint="eastAsia"/>
              </w:rPr>
            </w:pPr>
            <w:r>
              <w:rPr>
                <w:sz w:val="15"/>
              </w:rPr>
              <w:t xml:space="preserve">  "metadata": {}</w:t>
            </w:r>
          </w:p>
          <w:p w14:paraId="3A06CB3D" w14:textId="77777777" w:rsidR="00026129" w:rsidRDefault="003842D2">
            <w:pPr>
              <w:pStyle w:val="Code"/>
              <w:rPr>
                <w:rFonts w:hint="eastAsia"/>
              </w:rPr>
            </w:pPr>
            <w:r>
              <w:rPr>
                <w:sz w:val="15"/>
              </w:rPr>
              <w:lastRenderedPageBreak/>
              <w:t xml:space="preserve"> },</w:t>
            </w:r>
          </w:p>
          <w:p w14:paraId="31AFBA01" w14:textId="77777777" w:rsidR="00026129" w:rsidRDefault="003842D2">
            <w:pPr>
              <w:pStyle w:val="Code"/>
              <w:rPr>
                <w:rFonts w:hint="eastAsia"/>
              </w:rPr>
            </w:pPr>
            <w:r>
              <w:rPr>
                <w:sz w:val="15"/>
              </w:rPr>
              <w:t xml:space="preserve"> "error": null,</w:t>
            </w:r>
          </w:p>
          <w:p w14:paraId="3D7F7FD8" w14:textId="77777777" w:rsidR="00026129" w:rsidRDefault="003842D2">
            <w:pPr>
              <w:pStyle w:val="Code"/>
              <w:rPr>
                <w:rFonts w:hint="eastAsia"/>
              </w:rPr>
            </w:pPr>
            <w:r>
              <w:rPr>
                <w:sz w:val="15"/>
              </w:rPr>
              <w:t xml:space="preserve"> "request_id": "b00d4640531e4ea5984dfda96de39d45",</w:t>
            </w:r>
          </w:p>
          <w:p w14:paraId="5F58663F" w14:textId="77777777" w:rsidR="00026129" w:rsidRDefault="003842D2">
            <w:pPr>
              <w:pStyle w:val="Code"/>
              <w:rPr>
                <w:rFonts w:hint="eastAsia"/>
              </w:rPr>
            </w:pPr>
            <w:r>
              <w:rPr>
                <w:sz w:val="15"/>
              </w:rPr>
              <w:t xml:space="preserve"> "meta": {}</w:t>
            </w:r>
          </w:p>
          <w:p w14:paraId="5D57647D" w14:textId="77777777" w:rsidR="00026129" w:rsidRDefault="003842D2">
            <w:pPr>
              <w:pStyle w:val="Code"/>
              <w:rPr>
                <w:rFonts w:hint="eastAsia"/>
              </w:rPr>
            </w:pPr>
            <w:r>
              <w:rPr>
                <w:sz w:val="15"/>
              </w:rPr>
              <w:t>}</w:t>
            </w:r>
          </w:p>
        </w:tc>
      </w:tr>
    </w:tbl>
    <w:p w14:paraId="11DF79C0" w14:textId="77777777" w:rsidR="00026129" w:rsidRDefault="00026129">
      <w:pPr>
        <w:spacing w:after="80" w:line="240" w:lineRule="auto"/>
      </w:pPr>
    </w:p>
    <w:p w14:paraId="454E7738" w14:textId="77777777" w:rsidR="00026129" w:rsidRDefault="003842D2">
      <w:pPr>
        <w:pStyle w:val="Heading2"/>
      </w:pPr>
      <w:bookmarkStart w:id="168" w:name="_Toc242212280"/>
      <w:r>
        <w:t>10.7  Agents</w:t>
      </w:r>
      <w:bookmarkEnd w:id="168"/>
    </w:p>
    <w:p w14:paraId="6E406938" w14:textId="77777777" w:rsidR="00026129" w:rsidRDefault="003842D2">
      <w:pPr>
        <w:pStyle w:val="Heading3"/>
      </w:pPr>
      <w:r>
        <w:t>10.7.1  GET /v1/agents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335D7633" w14:textId="77777777">
        <w:trPr>
          <w:cantSplit/>
          <w:jc w:val="center"/>
        </w:trPr>
        <w:tc>
          <w:tcPr>
            <w:tcW w:w="2232" w:type="dxa"/>
            <w:shd w:val="clear" w:color="auto" w:fill="E6EEF7"/>
          </w:tcPr>
          <w:p w14:paraId="38118D4B" w14:textId="77777777" w:rsidR="00026129" w:rsidRDefault="003842D2">
            <w:pPr>
              <w:spacing w:after="0" w:line="240" w:lineRule="auto"/>
            </w:pPr>
            <w:r>
              <w:rPr>
                <w:b/>
                <w:color w:val="14325C"/>
                <w:sz w:val="16"/>
              </w:rPr>
              <w:t>Endpoint</w:t>
            </w:r>
          </w:p>
        </w:tc>
        <w:tc>
          <w:tcPr>
            <w:tcW w:w="6768" w:type="dxa"/>
          </w:tcPr>
          <w:p w14:paraId="14664B25" w14:textId="77777777" w:rsidR="00026129" w:rsidRDefault="003842D2">
            <w:pPr>
              <w:spacing w:after="0" w:line="240" w:lineRule="auto"/>
            </w:pPr>
            <w:r>
              <w:rPr>
                <w:rFonts w:ascii="Consolas" w:eastAsia="Consolas" w:hAnsi="Consolas"/>
                <w:color w:val="1F3A5F"/>
                <w:sz w:val="13"/>
              </w:rPr>
              <w:t>/v1/agents</w:t>
            </w:r>
          </w:p>
        </w:tc>
      </w:tr>
      <w:tr w:rsidR="00026129" w14:paraId="5A5D044E" w14:textId="77777777">
        <w:trPr>
          <w:cantSplit/>
          <w:jc w:val="center"/>
        </w:trPr>
        <w:tc>
          <w:tcPr>
            <w:tcW w:w="2232" w:type="dxa"/>
            <w:shd w:val="clear" w:color="auto" w:fill="E6EEF7"/>
          </w:tcPr>
          <w:p w14:paraId="238C5F5E" w14:textId="77777777" w:rsidR="00026129" w:rsidRDefault="003842D2">
            <w:pPr>
              <w:spacing w:after="0" w:line="240" w:lineRule="auto"/>
            </w:pPr>
            <w:r>
              <w:rPr>
                <w:b/>
                <w:color w:val="14325C"/>
                <w:sz w:val="16"/>
              </w:rPr>
              <w:t>HTTP method</w:t>
            </w:r>
          </w:p>
        </w:tc>
        <w:tc>
          <w:tcPr>
            <w:tcW w:w="6768" w:type="dxa"/>
          </w:tcPr>
          <w:p w14:paraId="5B334EA5" w14:textId="77777777" w:rsidR="00026129" w:rsidRDefault="003842D2">
            <w:pPr>
              <w:spacing w:after="0" w:line="240" w:lineRule="auto"/>
            </w:pPr>
            <w:r>
              <w:rPr>
                <w:sz w:val="16"/>
              </w:rPr>
              <w:t>GET</w:t>
            </w:r>
          </w:p>
        </w:tc>
      </w:tr>
      <w:tr w:rsidR="00026129" w14:paraId="5000F449" w14:textId="77777777">
        <w:trPr>
          <w:cantSplit/>
          <w:jc w:val="center"/>
        </w:trPr>
        <w:tc>
          <w:tcPr>
            <w:tcW w:w="2232" w:type="dxa"/>
            <w:shd w:val="clear" w:color="auto" w:fill="E6EEF7"/>
          </w:tcPr>
          <w:p w14:paraId="3D7B018C" w14:textId="77777777" w:rsidR="00026129" w:rsidRDefault="003842D2">
            <w:pPr>
              <w:spacing w:after="0" w:line="240" w:lineRule="auto"/>
            </w:pPr>
            <w:r>
              <w:rPr>
                <w:b/>
                <w:color w:val="14325C"/>
                <w:sz w:val="16"/>
              </w:rPr>
              <w:t>Purpose</w:t>
            </w:r>
          </w:p>
        </w:tc>
        <w:tc>
          <w:tcPr>
            <w:tcW w:w="6768" w:type="dxa"/>
          </w:tcPr>
          <w:p w14:paraId="32F73033" w14:textId="77777777" w:rsidR="00026129" w:rsidRDefault="003842D2">
            <w:pPr>
              <w:spacing w:after="0" w:line="240" w:lineRule="auto"/>
            </w:pPr>
            <w:r>
              <w:rPr>
                <w:sz w:val="16"/>
              </w:rPr>
              <w:t>List the built-in agent manifests.</w:t>
            </w:r>
          </w:p>
        </w:tc>
      </w:tr>
      <w:tr w:rsidR="00026129" w14:paraId="04721375" w14:textId="77777777">
        <w:trPr>
          <w:cantSplit/>
          <w:jc w:val="center"/>
        </w:trPr>
        <w:tc>
          <w:tcPr>
            <w:tcW w:w="2232" w:type="dxa"/>
            <w:shd w:val="clear" w:color="auto" w:fill="E6EEF7"/>
          </w:tcPr>
          <w:p w14:paraId="4FA8739A" w14:textId="77777777" w:rsidR="00026129" w:rsidRDefault="003842D2">
            <w:pPr>
              <w:spacing w:after="0" w:line="240" w:lineRule="auto"/>
            </w:pPr>
            <w:r>
              <w:rPr>
                <w:b/>
                <w:color w:val="14325C"/>
                <w:sz w:val="16"/>
              </w:rPr>
              <w:t>Authentication</w:t>
            </w:r>
          </w:p>
        </w:tc>
        <w:tc>
          <w:tcPr>
            <w:tcW w:w="6768" w:type="dxa"/>
          </w:tcPr>
          <w:p w14:paraId="0C67C80B" w14:textId="77777777" w:rsidR="00026129" w:rsidRDefault="003842D2">
            <w:pPr>
              <w:spacing w:after="0" w:line="240" w:lineRule="auto"/>
            </w:pPr>
            <w:r>
              <w:rPr>
                <w:sz w:val="16"/>
              </w:rPr>
              <w:t>None (open route)</w:t>
            </w:r>
          </w:p>
        </w:tc>
      </w:tr>
      <w:tr w:rsidR="00026129" w14:paraId="77D3FBA0" w14:textId="77777777">
        <w:trPr>
          <w:cantSplit/>
          <w:jc w:val="center"/>
        </w:trPr>
        <w:tc>
          <w:tcPr>
            <w:tcW w:w="2232" w:type="dxa"/>
            <w:shd w:val="clear" w:color="auto" w:fill="E6EEF7"/>
          </w:tcPr>
          <w:p w14:paraId="27613198" w14:textId="77777777" w:rsidR="00026129" w:rsidRDefault="003842D2">
            <w:pPr>
              <w:spacing w:after="0" w:line="240" w:lineRule="auto"/>
            </w:pPr>
            <w:r>
              <w:rPr>
                <w:b/>
                <w:color w:val="14325C"/>
                <w:sz w:val="16"/>
              </w:rPr>
              <w:t>Request headers</w:t>
            </w:r>
          </w:p>
        </w:tc>
        <w:tc>
          <w:tcPr>
            <w:tcW w:w="6768" w:type="dxa"/>
          </w:tcPr>
          <w:p w14:paraId="56B84FA3" w14:textId="77777777" w:rsidR="00026129" w:rsidRDefault="003842D2">
            <w:pPr>
              <w:spacing w:after="0" w:line="240" w:lineRule="auto"/>
            </w:pPr>
            <w:r>
              <w:rPr>
                <w:sz w:val="16"/>
              </w:rPr>
              <w:t>Accept: application/json; X-Request-ID (optional)</w:t>
            </w:r>
          </w:p>
        </w:tc>
      </w:tr>
      <w:tr w:rsidR="00026129" w14:paraId="4F7B8200" w14:textId="77777777">
        <w:trPr>
          <w:cantSplit/>
          <w:jc w:val="center"/>
        </w:trPr>
        <w:tc>
          <w:tcPr>
            <w:tcW w:w="2232" w:type="dxa"/>
            <w:shd w:val="clear" w:color="auto" w:fill="E6EEF7"/>
          </w:tcPr>
          <w:p w14:paraId="1A691A0B" w14:textId="77777777" w:rsidR="00026129" w:rsidRDefault="003842D2">
            <w:pPr>
              <w:spacing w:after="0" w:line="240" w:lineRule="auto"/>
            </w:pPr>
            <w:r>
              <w:rPr>
                <w:b/>
                <w:color w:val="14325C"/>
                <w:sz w:val="16"/>
              </w:rPr>
              <w:t>Parameters</w:t>
            </w:r>
          </w:p>
        </w:tc>
        <w:tc>
          <w:tcPr>
            <w:tcW w:w="6768" w:type="dxa"/>
          </w:tcPr>
          <w:p w14:paraId="4D18E7A5" w14:textId="77777777" w:rsidR="00026129" w:rsidRDefault="003842D2">
            <w:pPr>
              <w:spacing w:after="0" w:line="240" w:lineRule="auto"/>
            </w:pPr>
            <w:r>
              <w:rPr>
                <w:sz w:val="16"/>
              </w:rPr>
              <w:t>None</w:t>
            </w:r>
          </w:p>
        </w:tc>
      </w:tr>
      <w:tr w:rsidR="00026129" w14:paraId="4B4C6E3A" w14:textId="77777777">
        <w:trPr>
          <w:cantSplit/>
          <w:jc w:val="center"/>
        </w:trPr>
        <w:tc>
          <w:tcPr>
            <w:tcW w:w="2232" w:type="dxa"/>
            <w:shd w:val="clear" w:color="auto" w:fill="E6EEF7"/>
          </w:tcPr>
          <w:p w14:paraId="50372AC4" w14:textId="77777777" w:rsidR="00026129" w:rsidRDefault="003842D2">
            <w:pPr>
              <w:spacing w:after="0" w:line="240" w:lineRule="auto"/>
            </w:pPr>
            <w:r>
              <w:rPr>
                <w:b/>
                <w:color w:val="14325C"/>
                <w:sz w:val="16"/>
              </w:rPr>
              <w:t>Request body</w:t>
            </w:r>
          </w:p>
        </w:tc>
        <w:tc>
          <w:tcPr>
            <w:tcW w:w="6768" w:type="dxa"/>
          </w:tcPr>
          <w:p w14:paraId="6F708933" w14:textId="77777777" w:rsidR="00026129" w:rsidRDefault="003842D2">
            <w:pPr>
              <w:spacing w:after="0" w:line="240" w:lineRule="auto"/>
            </w:pPr>
            <w:r>
              <w:rPr>
                <w:sz w:val="16"/>
              </w:rPr>
              <w:t>None</w:t>
            </w:r>
          </w:p>
        </w:tc>
      </w:tr>
      <w:tr w:rsidR="00026129" w14:paraId="1E8F9A50" w14:textId="77777777">
        <w:trPr>
          <w:cantSplit/>
          <w:jc w:val="center"/>
        </w:trPr>
        <w:tc>
          <w:tcPr>
            <w:tcW w:w="2232" w:type="dxa"/>
            <w:shd w:val="clear" w:color="auto" w:fill="E6EEF7"/>
          </w:tcPr>
          <w:p w14:paraId="4E2D74EC" w14:textId="77777777" w:rsidR="00026129" w:rsidRDefault="003842D2">
            <w:pPr>
              <w:spacing w:after="0" w:line="240" w:lineRule="auto"/>
            </w:pPr>
            <w:r>
              <w:rPr>
                <w:b/>
                <w:color w:val="14325C"/>
                <w:sz w:val="16"/>
              </w:rPr>
              <w:t>Response body</w:t>
            </w:r>
          </w:p>
        </w:tc>
        <w:tc>
          <w:tcPr>
            <w:tcW w:w="6768" w:type="dxa"/>
          </w:tcPr>
          <w:p w14:paraId="40EB5102" w14:textId="77777777" w:rsidR="00026129" w:rsidRDefault="003842D2">
            <w:pPr>
              <w:spacing w:after="0" w:line="240" w:lineRule="auto"/>
            </w:pPr>
            <w:r>
              <w:rPr>
                <w:sz w:val="16"/>
              </w:rPr>
              <w:t>200 envelope [AgentManifest{name, agent_type, description, required_capabilities[], report_type}]</w:t>
            </w:r>
          </w:p>
        </w:tc>
      </w:tr>
      <w:tr w:rsidR="00026129" w14:paraId="2F9B97AF" w14:textId="77777777">
        <w:trPr>
          <w:cantSplit/>
          <w:jc w:val="center"/>
        </w:trPr>
        <w:tc>
          <w:tcPr>
            <w:tcW w:w="2232" w:type="dxa"/>
            <w:shd w:val="clear" w:color="auto" w:fill="E6EEF7"/>
          </w:tcPr>
          <w:p w14:paraId="061FA7B6" w14:textId="77777777" w:rsidR="00026129" w:rsidRDefault="003842D2">
            <w:pPr>
              <w:spacing w:after="0" w:line="240" w:lineRule="auto"/>
            </w:pPr>
            <w:r>
              <w:rPr>
                <w:b/>
                <w:color w:val="14325C"/>
                <w:sz w:val="16"/>
              </w:rPr>
              <w:t>Status codes</w:t>
            </w:r>
          </w:p>
        </w:tc>
        <w:tc>
          <w:tcPr>
            <w:tcW w:w="6768" w:type="dxa"/>
          </w:tcPr>
          <w:p w14:paraId="0771B0E3" w14:textId="77777777" w:rsidR="00026129" w:rsidRDefault="003842D2">
            <w:pPr>
              <w:spacing w:after="0" w:line="240" w:lineRule="auto"/>
            </w:pPr>
            <w:r>
              <w:rPr>
                <w:sz w:val="16"/>
              </w:rPr>
              <w:t>200</w:t>
            </w:r>
          </w:p>
        </w:tc>
      </w:tr>
      <w:tr w:rsidR="00026129" w14:paraId="4B5ECF4E" w14:textId="77777777">
        <w:trPr>
          <w:cantSplit/>
          <w:jc w:val="center"/>
        </w:trPr>
        <w:tc>
          <w:tcPr>
            <w:tcW w:w="2232" w:type="dxa"/>
            <w:shd w:val="clear" w:color="auto" w:fill="E6EEF7"/>
          </w:tcPr>
          <w:p w14:paraId="7F16D648" w14:textId="77777777" w:rsidR="00026129" w:rsidRDefault="003842D2">
            <w:pPr>
              <w:spacing w:after="0" w:line="240" w:lineRule="auto"/>
            </w:pPr>
            <w:r>
              <w:rPr>
                <w:b/>
                <w:color w:val="14325C"/>
                <w:sz w:val="16"/>
              </w:rPr>
              <w:t>Error responses (observed)</w:t>
            </w:r>
          </w:p>
        </w:tc>
        <w:tc>
          <w:tcPr>
            <w:tcW w:w="6768" w:type="dxa"/>
          </w:tcPr>
          <w:p w14:paraId="2A2793D3" w14:textId="77777777" w:rsidR="00026129" w:rsidRDefault="003842D2">
            <w:pPr>
              <w:spacing w:after="0" w:line="240" w:lineRule="auto"/>
            </w:pPr>
            <w:r>
              <w:rPr>
                <w:sz w:val="16"/>
              </w:rPr>
              <w:t>Standard envelope errors (see conventions)</w:t>
            </w:r>
          </w:p>
        </w:tc>
      </w:tr>
    </w:tbl>
    <w:p w14:paraId="0F43D262" w14:textId="77777777" w:rsidR="00026129" w:rsidRDefault="00026129">
      <w:pPr>
        <w:spacing w:line="240" w:lineRule="auto"/>
      </w:pPr>
    </w:p>
    <w:p w14:paraId="37EAB46C" w14:textId="77777777" w:rsidR="00026129" w:rsidRDefault="003842D2">
      <w:pPr>
        <w:keepNext/>
      </w:pPr>
      <w:r>
        <w:rPr>
          <w:b/>
          <w:sz w:val="20"/>
        </w:rPr>
        <w:t>Example request / response</w:t>
      </w:r>
      <w:r>
        <w:rPr>
          <w:sz w:val="20"/>
        </w:rPr>
        <w:t xml:space="preserve"> (measured: HTTP 200 in 1.9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71D558B6" w14:textId="77777777">
        <w:trPr>
          <w:jc w:val="center"/>
        </w:trPr>
        <w:tc>
          <w:tcPr>
            <w:tcW w:w="9000" w:type="dxa"/>
            <w:shd w:val="clear" w:color="auto" w:fill="F6F8FA"/>
          </w:tcPr>
          <w:p w14:paraId="42185D44" w14:textId="77777777" w:rsidR="00026129" w:rsidRDefault="003842D2">
            <w:pPr>
              <w:pStyle w:val="Code"/>
              <w:rPr>
                <w:rFonts w:hint="eastAsia"/>
              </w:rPr>
            </w:pPr>
            <w:r>
              <w:rPr>
                <w:sz w:val="15"/>
              </w:rPr>
              <w:t>GET /v1/agents</w:t>
            </w:r>
          </w:p>
          <w:p w14:paraId="3BBEBEDD" w14:textId="77777777" w:rsidR="00026129" w:rsidRDefault="003842D2">
            <w:pPr>
              <w:pStyle w:val="Code"/>
              <w:rPr>
                <w:rFonts w:hint="eastAsia"/>
              </w:rPr>
            </w:pPr>
            <w:r>
              <w:rPr>
                <w:sz w:val="15"/>
              </w:rPr>
              <w:t>—</w:t>
            </w:r>
          </w:p>
          <w:p w14:paraId="1FACF0DD" w14:textId="77777777" w:rsidR="00026129" w:rsidRDefault="003842D2">
            <w:pPr>
              <w:pStyle w:val="Code"/>
              <w:rPr>
                <w:rFonts w:hint="eastAsia"/>
              </w:rPr>
            </w:pPr>
            <w:r>
              <w:rPr>
                <w:sz w:val="15"/>
              </w:rPr>
              <w:t>{</w:t>
            </w:r>
          </w:p>
          <w:p w14:paraId="48A11A30" w14:textId="77777777" w:rsidR="00026129" w:rsidRDefault="003842D2">
            <w:pPr>
              <w:pStyle w:val="Code"/>
              <w:rPr>
                <w:rFonts w:hint="eastAsia"/>
              </w:rPr>
            </w:pPr>
            <w:r>
              <w:rPr>
                <w:sz w:val="15"/>
              </w:rPr>
              <w:t xml:space="preserve"> "ok": true,</w:t>
            </w:r>
          </w:p>
          <w:p w14:paraId="67767D59" w14:textId="77777777" w:rsidR="00026129" w:rsidRDefault="003842D2">
            <w:pPr>
              <w:pStyle w:val="Code"/>
              <w:rPr>
                <w:rFonts w:hint="eastAsia"/>
              </w:rPr>
            </w:pPr>
            <w:r>
              <w:rPr>
                <w:sz w:val="15"/>
              </w:rPr>
              <w:t xml:space="preserve"> "data": [</w:t>
            </w:r>
          </w:p>
          <w:p w14:paraId="47B3BE56" w14:textId="77777777" w:rsidR="00026129" w:rsidRDefault="003842D2">
            <w:pPr>
              <w:pStyle w:val="Code"/>
              <w:rPr>
                <w:rFonts w:hint="eastAsia"/>
              </w:rPr>
            </w:pPr>
            <w:r>
              <w:rPr>
                <w:sz w:val="15"/>
              </w:rPr>
              <w:t xml:space="preserve">  {</w:t>
            </w:r>
          </w:p>
          <w:p w14:paraId="5599BE82" w14:textId="77777777" w:rsidR="00026129" w:rsidRDefault="003842D2">
            <w:pPr>
              <w:pStyle w:val="Code"/>
              <w:rPr>
                <w:rFonts w:hint="eastAsia"/>
              </w:rPr>
            </w:pPr>
            <w:r>
              <w:rPr>
                <w:sz w:val="15"/>
              </w:rPr>
              <w:t xml:space="preserve">   "name": "planner",</w:t>
            </w:r>
          </w:p>
          <w:p w14:paraId="062E7632" w14:textId="77777777" w:rsidR="00026129" w:rsidRDefault="003842D2">
            <w:pPr>
              <w:pStyle w:val="Code"/>
              <w:rPr>
                <w:rFonts w:hint="eastAsia"/>
              </w:rPr>
            </w:pPr>
            <w:r>
              <w:rPr>
                <w:sz w:val="15"/>
              </w:rPr>
              <w:t xml:space="preserve">   "agent_type": "planner",</w:t>
            </w:r>
          </w:p>
          <w:p w14:paraId="3F78FE08" w14:textId="77777777" w:rsidR="00026129" w:rsidRDefault="003842D2">
            <w:pPr>
              <w:pStyle w:val="Code"/>
              <w:rPr>
                <w:rFonts w:hint="eastAsia"/>
              </w:rPr>
            </w:pPr>
            <w:r>
              <w:rPr>
                <w:sz w:val="15"/>
              </w:rPr>
              <w:t xml:space="preserve">   "description": "Decompose a goal into a dependency-ordered ExecutionPlan (seeded deterministic).",</w:t>
            </w:r>
          </w:p>
          <w:p w14:paraId="1FB656A5" w14:textId="77777777" w:rsidR="00026129" w:rsidRDefault="003842D2">
            <w:pPr>
              <w:pStyle w:val="Code"/>
              <w:rPr>
                <w:rFonts w:hint="eastAsia"/>
              </w:rPr>
            </w:pPr>
            <w:r>
              <w:rPr>
                <w:sz w:val="15"/>
              </w:rPr>
              <w:t xml:space="preserve">   "required_capabilities": [</w:t>
            </w:r>
          </w:p>
          <w:p w14:paraId="3126B456" w14:textId="77777777" w:rsidR="00026129" w:rsidRDefault="003842D2">
            <w:pPr>
              <w:pStyle w:val="Code"/>
              <w:rPr>
                <w:rFonts w:hint="eastAsia"/>
              </w:rPr>
            </w:pPr>
            <w:r>
              <w:rPr>
                <w:sz w:val="15"/>
              </w:rPr>
              <w:t xml:space="preserve">    "rag_search:*"</w:t>
            </w:r>
          </w:p>
          <w:p w14:paraId="34E10A27" w14:textId="77777777" w:rsidR="00026129" w:rsidRDefault="003842D2">
            <w:pPr>
              <w:pStyle w:val="Code"/>
              <w:rPr>
                <w:rFonts w:hint="eastAsia"/>
              </w:rPr>
            </w:pPr>
            <w:r>
              <w:rPr>
                <w:sz w:val="15"/>
              </w:rPr>
              <w:t xml:space="preserve">   ],</w:t>
            </w:r>
          </w:p>
          <w:p w14:paraId="384F5BE0" w14:textId="77777777" w:rsidR="00026129" w:rsidRDefault="003842D2">
            <w:pPr>
              <w:pStyle w:val="Code"/>
              <w:rPr>
                <w:rFonts w:hint="eastAsia"/>
              </w:rPr>
            </w:pPr>
            <w:r>
              <w:rPr>
                <w:sz w:val="15"/>
              </w:rPr>
              <w:t xml:space="preserve">   "report_type": "PlannerReport"</w:t>
            </w:r>
          </w:p>
          <w:p w14:paraId="578474D1" w14:textId="77777777" w:rsidR="00026129" w:rsidRDefault="003842D2">
            <w:pPr>
              <w:pStyle w:val="Code"/>
              <w:rPr>
                <w:rFonts w:hint="eastAsia"/>
              </w:rPr>
            </w:pPr>
            <w:r>
              <w:rPr>
                <w:sz w:val="15"/>
              </w:rPr>
              <w:t xml:space="preserve">  },</w:t>
            </w:r>
          </w:p>
          <w:p w14:paraId="0F826AF8" w14:textId="77777777" w:rsidR="00026129" w:rsidRDefault="003842D2">
            <w:pPr>
              <w:pStyle w:val="Code"/>
              <w:rPr>
                <w:rFonts w:hint="eastAsia"/>
              </w:rPr>
            </w:pPr>
            <w:r>
              <w:rPr>
                <w:sz w:val="15"/>
              </w:rPr>
              <w:t xml:space="preserve">  {</w:t>
            </w:r>
          </w:p>
          <w:p w14:paraId="194E54EF" w14:textId="77777777" w:rsidR="00026129" w:rsidRDefault="003842D2">
            <w:pPr>
              <w:pStyle w:val="Code"/>
              <w:rPr>
                <w:rFonts w:hint="eastAsia"/>
              </w:rPr>
            </w:pPr>
            <w:r>
              <w:rPr>
                <w:sz w:val="15"/>
              </w:rPr>
              <w:t xml:space="preserve">   "name": "research",</w:t>
            </w:r>
          </w:p>
          <w:p w14:paraId="6D1D0813" w14:textId="77777777" w:rsidR="00026129" w:rsidRDefault="003842D2">
            <w:pPr>
              <w:pStyle w:val="Code"/>
              <w:rPr>
                <w:rFonts w:hint="eastAsia"/>
              </w:rPr>
            </w:pPr>
            <w:r>
              <w:rPr>
                <w:sz w:val="15"/>
              </w:rPr>
              <w:t xml:space="preserve">   "agent_type": "research",</w:t>
            </w:r>
          </w:p>
          <w:p w14:paraId="0DCBA409" w14:textId="77777777" w:rsidR="00026129" w:rsidRDefault="003842D2">
            <w:pPr>
              <w:pStyle w:val="Code"/>
              <w:rPr>
                <w:rFonts w:hint="eastAsia"/>
              </w:rPr>
            </w:pPr>
            <w:r>
              <w:rPr>
                <w:sz w:val="15"/>
              </w:rPr>
              <w:t xml:space="preserve">   "description": "Seed-URL-driven cross-source research report.",</w:t>
            </w:r>
          </w:p>
          <w:p w14:paraId="5860ACBC" w14:textId="77777777" w:rsidR="00026129" w:rsidRDefault="003842D2">
            <w:pPr>
              <w:pStyle w:val="Code"/>
              <w:rPr>
                <w:rFonts w:hint="eastAsia"/>
              </w:rPr>
            </w:pPr>
            <w:r>
              <w:rPr>
                <w:sz w:val="15"/>
              </w:rPr>
              <w:t xml:space="preserve">   "required_capabilities": [</w:t>
            </w:r>
          </w:p>
          <w:p w14:paraId="0FCF7C5F" w14:textId="77777777" w:rsidR="00026129" w:rsidRDefault="003842D2">
            <w:pPr>
              <w:pStyle w:val="Code"/>
              <w:rPr>
                <w:rFonts w:hint="eastAsia"/>
              </w:rPr>
            </w:pPr>
            <w:r>
              <w:rPr>
                <w:sz w:val="15"/>
              </w:rPr>
              <w:t xml:space="preserve">    "tool_invoke:web_fetch"</w:t>
            </w:r>
          </w:p>
          <w:p w14:paraId="25E2F459" w14:textId="77777777" w:rsidR="00026129" w:rsidRDefault="003842D2">
            <w:pPr>
              <w:pStyle w:val="Code"/>
              <w:rPr>
                <w:rFonts w:hint="eastAsia"/>
              </w:rPr>
            </w:pPr>
            <w:r>
              <w:rPr>
                <w:sz w:val="15"/>
              </w:rPr>
              <w:t xml:space="preserve">   ],</w:t>
            </w:r>
          </w:p>
          <w:p w14:paraId="0EC4B7C7" w14:textId="77777777" w:rsidR="00026129" w:rsidRDefault="003842D2">
            <w:pPr>
              <w:pStyle w:val="Code"/>
              <w:rPr>
                <w:rFonts w:hint="eastAsia"/>
              </w:rPr>
            </w:pPr>
            <w:r>
              <w:rPr>
                <w:sz w:val="15"/>
              </w:rPr>
              <w:t xml:space="preserve">   "report_type": "ResearchReport"</w:t>
            </w:r>
          </w:p>
          <w:p w14:paraId="2BCAFEAC" w14:textId="77777777" w:rsidR="00026129" w:rsidRDefault="003842D2">
            <w:pPr>
              <w:pStyle w:val="Code"/>
              <w:rPr>
                <w:rFonts w:hint="eastAsia"/>
              </w:rPr>
            </w:pPr>
            <w:r>
              <w:rPr>
                <w:sz w:val="15"/>
              </w:rPr>
              <w:t xml:space="preserve">  },</w:t>
            </w:r>
          </w:p>
          <w:p w14:paraId="2598DADC" w14:textId="77777777" w:rsidR="00026129" w:rsidRDefault="003842D2">
            <w:pPr>
              <w:pStyle w:val="Code"/>
              <w:rPr>
                <w:rFonts w:hint="eastAsia"/>
              </w:rPr>
            </w:pPr>
            <w:r>
              <w:rPr>
                <w:sz w:val="15"/>
              </w:rPr>
              <w:t xml:space="preserve">  {</w:t>
            </w:r>
          </w:p>
          <w:p w14:paraId="7411039C" w14:textId="77777777" w:rsidR="00026129" w:rsidRDefault="003842D2">
            <w:pPr>
              <w:pStyle w:val="Code"/>
              <w:rPr>
                <w:rFonts w:hint="eastAsia"/>
              </w:rPr>
            </w:pPr>
            <w:r>
              <w:rPr>
                <w:sz w:val="15"/>
              </w:rPr>
              <w:t xml:space="preserve">   "name": "coding",</w:t>
            </w:r>
          </w:p>
          <w:p w14:paraId="4BC461C5" w14:textId="77777777" w:rsidR="00026129" w:rsidRDefault="003842D2">
            <w:pPr>
              <w:pStyle w:val="Code"/>
              <w:rPr>
                <w:rFonts w:hint="eastAsia"/>
              </w:rPr>
            </w:pPr>
            <w:r>
              <w:rPr>
                <w:sz w:val="15"/>
              </w:rPr>
              <w:t xml:space="preserve">   "agent_type": "coding",</w:t>
            </w:r>
          </w:p>
          <w:p w14:paraId="47E7A433" w14:textId="77777777" w:rsidR="00026129" w:rsidRDefault="003842D2">
            <w:pPr>
              <w:pStyle w:val="Code"/>
              <w:rPr>
                <w:rFonts w:hint="eastAsia"/>
              </w:rPr>
            </w:pPr>
            <w:r>
              <w:rPr>
                <w:sz w:val="15"/>
              </w:rPr>
              <w:t xml:space="preserve">   "description": "Instruction→patch-list alpha CodingAgent with dry-run diff.",</w:t>
            </w:r>
          </w:p>
          <w:p w14:paraId="1C930601" w14:textId="77777777" w:rsidR="00026129" w:rsidRDefault="003842D2">
            <w:pPr>
              <w:pStyle w:val="Code"/>
              <w:rPr>
                <w:rFonts w:hint="eastAsia"/>
              </w:rPr>
            </w:pPr>
            <w:r>
              <w:rPr>
                <w:sz w:val="15"/>
              </w:rPr>
              <w:t xml:space="preserve">   "required_capabilities": [</w:t>
            </w:r>
          </w:p>
          <w:p w14:paraId="4F5A2729" w14:textId="77777777" w:rsidR="00026129" w:rsidRDefault="003842D2">
            <w:pPr>
              <w:pStyle w:val="Code"/>
              <w:rPr>
                <w:rFonts w:hint="eastAsia"/>
              </w:rPr>
            </w:pPr>
            <w:r>
              <w:rPr>
                <w:sz w:val="15"/>
              </w:rPr>
              <w:t xml:space="preserve">    "tool_invoke:files",</w:t>
            </w:r>
          </w:p>
          <w:p w14:paraId="509D1EB8" w14:textId="77777777" w:rsidR="00026129" w:rsidRDefault="003842D2">
            <w:pPr>
              <w:pStyle w:val="Code"/>
              <w:rPr>
                <w:rFonts w:hint="eastAsia"/>
              </w:rPr>
            </w:pPr>
            <w:r>
              <w:rPr>
                <w:sz w:val="15"/>
              </w:rPr>
              <w:t xml:space="preserve">    "tool_invoke:shell"</w:t>
            </w:r>
          </w:p>
          <w:p w14:paraId="36B055FB" w14:textId="77777777" w:rsidR="00026129" w:rsidRDefault="003842D2">
            <w:pPr>
              <w:pStyle w:val="Code"/>
              <w:rPr>
                <w:rFonts w:hint="eastAsia"/>
              </w:rPr>
            </w:pPr>
            <w:r>
              <w:rPr>
                <w:sz w:val="15"/>
              </w:rPr>
              <w:t xml:space="preserve">   ],</w:t>
            </w:r>
          </w:p>
          <w:p w14:paraId="25DF4F8F" w14:textId="77777777" w:rsidR="00026129" w:rsidRDefault="003842D2">
            <w:pPr>
              <w:pStyle w:val="Code"/>
              <w:rPr>
                <w:rFonts w:hint="eastAsia"/>
              </w:rPr>
            </w:pPr>
            <w:r>
              <w:rPr>
                <w:sz w:val="15"/>
              </w:rPr>
              <w:t xml:space="preserve">   "report_type": "CodingPatchReport"</w:t>
            </w:r>
          </w:p>
          <w:p w14:paraId="02FBDE78" w14:textId="77777777" w:rsidR="00026129" w:rsidRDefault="003842D2">
            <w:pPr>
              <w:pStyle w:val="Code"/>
              <w:rPr>
                <w:rFonts w:hint="eastAsia"/>
              </w:rPr>
            </w:pPr>
            <w:r>
              <w:rPr>
                <w:sz w:val="15"/>
              </w:rPr>
              <w:t xml:space="preserve">  },</w:t>
            </w:r>
          </w:p>
          <w:p w14:paraId="139259F1" w14:textId="77777777" w:rsidR="00026129" w:rsidRDefault="003842D2">
            <w:pPr>
              <w:pStyle w:val="Code"/>
              <w:rPr>
                <w:rFonts w:hint="eastAsia"/>
              </w:rPr>
            </w:pPr>
            <w:r>
              <w:rPr>
                <w:sz w:val="15"/>
              </w:rPr>
              <w:t xml:space="preserve">  {</w:t>
            </w:r>
          </w:p>
          <w:p w14:paraId="70913CCE" w14:textId="77777777" w:rsidR="00026129" w:rsidRDefault="003842D2">
            <w:pPr>
              <w:pStyle w:val="Code"/>
              <w:rPr>
                <w:rFonts w:hint="eastAsia"/>
              </w:rPr>
            </w:pPr>
            <w:r>
              <w:rPr>
                <w:sz w:val="15"/>
              </w:rPr>
              <w:t xml:space="preserve">   "name": "reflection",</w:t>
            </w:r>
          </w:p>
          <w:p w14:paraId="0ED69BE8" w14:textId="77777777" w:rsidR="00026129" w:rsidRDefault="003842D2">
            <w:pPr>
              <w:pStyle w:val="Code"/>
              <w:rPr>
                <w:rFonts w:hint="eastAsia"/>
              </w:rPr>
            </w:pPr>
            <w:r>
              <w:rPr>
                <w:sz w:val="15"/>
              </w:rPr>
              <w:t xml:space="preserve">   "agent_type": "reflection",</w:t>
            </w:r>
          </w:p>
          <w:p w14:paraId="5A27CA81" w14:textId="77777777" w:rsidR="00026129" w:rsidRDefault="003842D2">
            <w:pPr>
              <w:pStyle w:val="Code"/>
              <w:rPr>
                <w:rFonts w:hint="eastAsia"/>
              </w:rPr>
            </w:pPr>
            <w:r>
              <w:rPr>
                <w:sz w:val="15"/>
              </w:rPr>
              <w:t xml:space="preserve">   "description": "Mistake-detector + confidence scorer + replan recommender.",</w:t>
            </w:r>
          </w:p>
          <w:p w14:paraId="43908BAF" w14:textId="77777777" w:rsidR="00026129" w:rsidRDefault="003842D2">
            <w:pPr>
              <w:pStyle w:val="Code"/>
              <w:rPr>
                <w:rFonts w:hint="eastAsia"/>
              </w:rPr>
            </w:pPr>
            <w:r>
              <w:rPr>
                <w:sz w:val="15"/>
              </w:rPr>
              <w:t xml:space="preserve">   "required_capabilities": [</w:t>
            </w:r>
          </w:p>
          <w:p w14:paraId="1B4B83BB" w14:textId="77777777" w:rsidR="00026129" w:rsidRDefault="003842D2">
            <w:pPr>
              <w:pStyle w:val="Code"/>
              <w:rPr>
                <w:rFonts w:hint="eastAsia"/>
              </w:rPr>
            </w:pPr>
            <w:r>
              <w:rPr>
                <w:sz w:val="15"/>
              </w:rPr>
              <w:t xml:space="preserve">    "memory_read:*"</w:t>
            </w:r>
          </w:p>
          <w:p w14:paraId="3B095787" w14:textId="77777777" w:rsidR="00026129" w:rsidRDefault="003842D2">
            <w:pPr>
              <w:pStyle w:val="Code"/>
              <w:rPr>
                <w:rFonts w:hint="eastAsia"/>
              </w:rPr>
            </w:pPr>
            <w:r>
              <w:rPr>
                <w:sz w:val="15"/>
              </w:rPr>
              <w:t xml:space="preserve">   ],</w:t>
            </w:r>
          </w:p>
          <w:p w14:paraId="706FB187" w14:textId="77777777" w:rsidR="00026129" w:rsidRDefault="003842D2">
            <w:pPr>
              <w:pStyle w:val="Code"/>
              <w:rPr>
                <w:rFonts w:hint="eastAsia"/>
              </w:rPr>
            </w:pPr>
            <w:r>
              <w:rPr>
                <w:sz w:val="15"/>
              </w:rPr>
              <w:t xml:space="preserve">   "report_type": "ReflectionReport"</w:t>
            </w:r>
          </w:p>
          <w:p w14:paraId="07FA7FEF" w14:textId="77777777" w:rsidR="00026129" w:rsidRDefault="003842D2">
            <w:pPr>
              <w:pStyle w:val="Code"/>
              <w:rPr>
                <w:rFonts w:hint="eastAsia"/>
              </w:rPr>
            </w:pPr>
            <w:r>
              <w:rPr>
                <w:sz w:val="15"/>
              </w:rPr>
              <w:t xml:space="preserve">  },</w:t>
            </w:r>
          </w:p>
          <w:p w14:paraId="300A98EA" w14:textId="77777777" w:rsidR="00026129" w:rsidRDefault="003842D2">
            <w:pPr>
              <w:pStyle w:val="Code"/>
              <w:rPr>
                <w:rFonts w:hint="eastAsia"/>
              </w:rPr>
            </w:pPr>
            <w:r>
              <w:rPr>
                <w:sz w:val="15"/>
              </w:rPr>
              <w:t xml:space="preserve">  {</w:t>
            </w:r>
          </w:p>
          <w:p w14:paraId="21991F7A" w14:textId="77777777" w:rsidR="00026129" w:rsidRDefault="003842D2">
            <w:pPr>
              <w:pStyle w:val="Code"/>
              <w:rPr>
                <w:rFonts w:hint="eastAsia"/>
              </w:rPr>
            </w:pPr>
            <w:r>
              <w:rPr>
                <w:sz w:val="15"/>
              </w:rPr>
              <w:t xml:space="preserve">   "name": "memory",</w:t>
            </w:r>
          </w:p>
          <w:p w14:paraId="0A595654" w14:textId="77777777" w:rsidR="00026129" w:rsidRDefault="003842D2">
            <w:pPr>
              <w:pStyle w:val="Code"/>
              <w:rPr>
                <w:rFonts w:hint="eastAsia"/>
              </w:rPr>
            </w:pPr>
            <w:r>
              <w:rPr>
                <w:sz w:val="15"/>
              </w:rPr>
              <w:t xml:space="preserve">   "agent_type": "memory",</w:t>
            </w:r>
          </w:p>
          <w:p w14:paraId="2051812D" w14:textId="77777777" w:rsidR="00026129" w:rsidRDefault="003842D2">
            <w:pPr>
              <w:pStyle w:val="Code"/>
              <w:rPr>
                <w:rFonts w:hint="eastAsia"/>
              </w:rPr>
            </w:pPr>
            <w:r>
              <w:rPr>
                <w:sz w:val="15"/>
              </w:rPr>
              <w:lastRenderedPageBreak/>
              <w:t xml:space="preserve">  … (truncated)</w:t>
            </w:r>
          </w:p>
        </w:tc>
      </w:tr>
    </w:tbl>
    <w:p w14:paraId="20B93541" w14:textId="77777777" w:rsidR="00026129" w:rsidRDefault="00026129">
      <w:pPr>
        <w:spacing w:after="80" w:line="240" w:lineRule="auto"/>
      </w:pPr>
    </w:p>
    <w:p w14:paraId="7C3CD141" w14:textId="77777777" w:rsidR="00026129" w:rsidRDefault="003842D2">
      <w:pPr>
        <w:pStyle w:val="Heading3"/>
      </w:pPr>
      <w:r>
        <w:t>10.7.2  POST /v1/agents/invoke</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677BC224" w14:textId="77777777">
        <w:trPr>
          <w:cantSplit/>
          <w:jc w:val="center"/>
        </w:trPr>
        <w:tc>
          <w:tcPr>
            <w:tcW w:w="2232" w:type="dxa"/>
            <w:shd w:val="clear" w:color="auto" w:fill="E6EEF7"/>
          </w:tcPr>
          <w:p w14:paraId="4434B83A" w14:textId="77777777" w:rsidR="00026129" w:rsidRDefault="003842D2">
            <w:pPr>
              <w:spacing w:after="0" w:line="240" w:lineRule="auto"/>
            </w:pPr>
            <w:r>
              <w:rPr>
                <w:b/>
                <w:color w:val="14325C"/>
                <w:sz w:val="16"/>
              </w:rPr>
              <w:t>Endpoint</w:t>
            </w:r>
          </w:p>
        </w:tc>
        <w:tc>
          <w:tcPr>
            <w:tcW w:w="6768" w:type="dxa"/>
          </w:tcPr>
          <w:p w14:paraId="358C6E99" w14:textId="77777777" w:rsidR="00026129" w:rsidRDefault="003842D2">
            <w:pPr>
              <w:spacing w:after="0" w:line="240" w:lineRule="auto"/>
            </w:pPr>
            <w:r>
              <w:rPr>
                <w:rFonts w:ascii="Consolas" w:eastAsia="Consolas" w:hAnsi="Consolas"/>
                <w:color w:val="1F3A5F"/>
                <w:sz w:val="13"/>
              </w:rPr>
              <w:t>/v1/agents/invoke</w:t>
            </w:r>
          </w:p>
        </w:tc>
      </w:tr>
      <w:tr w:rsidR="00026129" w14:paraId="07600B7D" w14:textId="77777777">
        <w:trPr>
          <w:cantSplit/>
          <w:jc w:val="center"/>
        </w:trPr>
        <w:tc>
          <w:tcPr>
            <w:tcW w:w="2232" w:type="dxa"/>
            <w:shd w:val="clear" w:color="auto" w:fill="E6EEF7"/>
          </w:tcPr>
          <w:p w14:paraId="11D3C1C3" w14:textId="77777777" w:rsidR="00026129" w:rsidRDefault="003842D2">
            <w:pPr>
              <w:spacing w:after="0" w:line="240" w:lineRule="auto"/>
            </w:pPr>
            <w:r>
              <w:rPr>
                <w:b/>
                <w:color w:val="14325C"/>
                <w:sz w:val="16"/>
              </w:rPr>
              <w:t>HTTP method</w:t>
            </w:r>
          </w:p>
        </w:tc>
        <w:tc>
          <w:tcPr>
            <w:tcW w:w="6768" w:type="dxa"/>
          </w:tcPr>
          <w:p w14:paraId="03BD11C9" w14:textId="77777777" w:rsidR="00026129" w:rsidRDefault="003842D2">
            <w:pPr>
              <w:spacing w:after="0" w:line="240" w:lineRule="auto"/>
            </w:pPr>
            <w:r>
              <w:rPr>
                <w:sz w:val="16"/>
              </w:rPr>
              <w:t>POST</w:t>
            </w:r>
          </w:p>
        </w:tc>
      </w:tr>
      <w:tr w:rsidR="00026129" w14:paraId="14079187" w14:textId="77777777">
        <w:trPr>
          <w:cantSplit/>
          <w:jc w:val="center"/>
        </w:trPr>
        <w:tc>
          <w:tcPr>
            <w:tcW w:w="2232" w:type="dxa"/>
            <w:shd w:val="clear" w:color="auto" w:fill="E6EEF7"/>
          </w:tcPr>
          <w:p w14:paraId="0AA5681F" w14:textId="77777777" w:rsidR="00026129" w:rsidRDefault="003842D2">
            <w:pPr>
              <w:spacing w:after="0" w:line="240" w:lineRule="auto"/>
            </w:pPr>
            <w:r>
              <w:rPr>
                <w:b/>
                <w:color w:val="14325C"/>
                <w:sz w:val="16"/>
              </w:rPr>
              <w:t>Purpose</w:t>
            </w:r>
          </w:p>
        </w:tc>
        <w:tc>
          <w:tcPr>
            <w:tcW w:w="6768" w:type="dxa"/>
          </w:tcPr>
          <w:p w14:paraId="06981919" w14:textId="77777777" w:rsidR="00026129" w:rsidRDefault="003842D2">
            <w:pPr>
              <w:spacing w:after="0" w:line="240" w:lineRule="auto"/>
            </w:pPr>
            <w:r>
              <w:rPr>
                <w:sz w:val="16"/>
              </w:rPr>
              <w:t>Run planner, research, coding or reflection on a state dict.</w:t>
            </w:r>
          </w:p>
        </w:tc>
      </w:tr>
      <w:tr w:rsidR="00026129" w14:paraId="41BD445D" w14:textId="77777777">
        <w:trPr>
          <w:cantSplit/>
          <w:jc w:val="center"/>
        </w:trPr>
        <w:tc>
          <w:tcPr>
            <w:tcW w:w="2232" w:type="dxa"/>
            <w:shd w:val="clear" w:color="auto" w:fill="E6EEF7"/>
          </w:tcPr>
          <w:p w14:paraId="0166996D" w14:textId="77777777" w:rsidR="00026129" w:rsidRDefault="003842D2">
            <w:pPr>
              <w:spacing w:after="0" w:line="240" w:lineRule="auto"/>
            </w:pPr>
            <w:r>
              <w:rPr>
                <w:b/>
                <w:color w:val="14325C"/>
                <w:sz w:val="16"/>
              </w:rPr>
              <w:t>Authentication</w:t>
            </w:r>
          </w:p>
        </w:tc>
        <w:tc>
          <w:tcPr>
            <w:tcW w:w="6768" w:type="dxa"/>
          </w:tcPr>
          <w:p w14:paraId="5818929C" w14:textId="77777777" w:rsidR="00026129" w:rsidRDefault="003842D2">
            <w:pPr>
              <w:spacing w:after="0" w:line="240" w:lineRule="auto"/>
            </w:pPr>
            <w:r>
              <w:rPr>
                <w:sz w:val="16"/>
              </w:rPr>
              <w:t>None (open route)</w:t>
            </w:r>
          </w:p>
        </w:tc>
      </w:tr>
      <w:tr w:rsidR="00026129" w14:paraId="79DB9305" w14:textId="77777777">
        <w:trPr>
          <w:cantSplit/>
          <w:jc w:val="center"/>
        </w:trPr>
        <w:tc>
          <w:tcPr>
            <w:tcW w:w="2232" w:type="dxa"/>
            <w:shd w:val="clear" w:color="auto" w:fill="E6EEF7"/>
          </w:tcPr>
          <w:p w14:paraId="14F472FD" w14:textId="77777777" w:rsidR="00026129" w:rsidRDefault="003842D2">
            <w:pPr>
              <w:spacing w:after="0" w:line="240" w:lineRule="auto"/>
            </w:pPr>
            <w:r>
              <w:rPr>
                <w:b/>
                <w:color w:val="14325C"/>
                <w:sz w:val="16"/>
              </w:rPr>
              <w:t>Request headers</w:t>
            </w:r>
          </w:p>
        </w:tc>
        <w:tc>
          <w:tcPr>
            <w:tcW w:w="6768" w:type="dxa"/>
          </w:tcPr>
          <w:p w14:paraId="00EC072A" w14:textId="77777777" w:rsidR="00026129" w:rsidRDefault="003842D2">
            <w:pPr>
              <w:spacing w:after="0" w:line="240" w:lineRule="auto"/>
            </w:pPr>
            <w:r>
              <w:rPr>
                <w:sz w:val="16"/>
              </w:rPr>
              <w:t>Accept: application/json; X-Request-ID (optional)</w:t>
            </w:r>
          </w:p>
        </w:tc>
      </w:tr>
      <w:tr w:rsidR="00026129" w14:paraId="2BB75193" w14:textId="77777777">
        <w:trPr>
          <w:cantSplit/>
          <w:jc w:val="center"/>
        </w:trPr>
        <w:tc>
          <w:tcPr>
            <w:tcW w:w="2232" w:type="dxa"/>
            <w:shd w:val="clear" w:color="auto" w:fill="E6EEF7"/>
          </w:tcPr>
          <w:p w14:paraId="77A432EE" w14:textId="77777777" w:rsidR="00026129" w:rsidRDefault="003842D2">
            <w:pPr>
              <w:spacing w:after="0" w:line="240" w:lineRule="auto"/>
            </w:pPr>
            <w:r>
              <w:rPr>
                <w:b/>
                <w:color w:val="14325C"/>
                <w:sz w:val="16"/>
              </w:rPr>
              <w:t>Parameters</w:t>
            </w:r>
          </w:p>
        </w:tc>
        <w:tc>
          <w:tcPr>
            <w:tcW w:w="6768" w:type="dxa"/>
          </w:tcPr>
          <w:p w14:paraId="7142D376" w14:textId="77777777" w:rsidR="00026129" w:rsidRDefault="003842D2">
            <w:pPr>
              <w:spacing w:after="0" w:line="240" w:lineRule="auto"/>
            </w:pPr>
            <w:r>
              <w:rPr>
                <w:sz w:val="16"/>
              </w:rPr>
              <w:t>None</w:t>
            </w:r>
          </w:p>
        </w:tc>
      </w:tr>
      <w:tr w:rsidR="00026129" w14:paraId="1A3104A7" w14:textId="77777777">
        <w:trPr>
          <w:cantSplit/>
          <w:jc w:val="center"/>
        </w:trPr>
        <w:tc>
          <w:tcPr>
            <w:tcW w:w="2232" w:type="dxa"/>
            <w:shd w:val="clear" w:color="auto" w:fill="E6EEF7"/>
          </w:tcPr>
          <w:p w14:paraId="32C14A0C" w14:textId="77777777" w:rsidR="00026129" w:rsidRDefault="003842D2">
            <w:pPr>
              <w:spacing w:after="0" w:line="240" w:lineRule="auto"/>
            </w:pPr>
            <w:r>
              <w:rPr>
                <w:b/>
                <w:color w:val="14325C"/>
                <w:sz w:val="16"/>
              </w:rPr>
              <w:t>Request body</w:t>
            </w:r>
          </w:p>
        </w:tc>
        <w:tc>
          <w:tcPr>
            <w:tcW w:w="6768" w:type="dxa"/>
          </w:tcPr>
          <w:p w14:paraId="3C427970" w14:textId="77777777" w:rsidR="00026129" w:rsidRDefault="003842D2">
            <w:pPr>
              <w:spacing w:after="0" w:line="240" w:lineRule="auto"/>
            </w:pPr>
            <w:r>
              <w:rPr>
                <w:sz w:val="16"/>
              </w:rPr>
              <w:t>1. application/json</w:t>
            </w:r>
          </w:p>
          <w:p w14:paraId="5D3997AD" w14:textId="77777777" w:rsidR="00026129" w:rsidRDefault="003842D2">
            <w:pPr>
              <w:spacing w:after="0" w:line="240" w:lineRule="auto"/>
            </w:pPr>
            <w:r>
              <w:rPr>
                <w:sz w:val="16"/>
              </w:rPr>
              <w:t xml:space="preserve">2. </w:t>
            </w:r>
            <w:r>
              <w:rPr>
                <w:rFonts w:ascii="Consolas" w:eastAsia="Consolas" w:hAnsi="Consolas"/>
                <w:color w:val="1F3A5F"/>
                <w:sz w:val="13"/>
              </w:rPr>
              <w:t>agent</w:t>
            </w:r>
            <w:r>
              <w:rPr>
                <w:sz w:val="16"/>
              </w:rPr>
              <w:t>: string — required: yes; min len 1</w:t>
            </w:r>
          </w:p>
          <w:p w14:paraId="057CA776" w14:textId="77777777" w:rsidR="00026129" w:rsidRDefault="003842D2">
            <w:pPr>
              <w:spacing w:after="0" w:line="240" w:lineRule="auto"/>
            </w:pPr>
            <w:r>
              <w:rPr>
                <w:sz w:val="16"/>
              </w:rPr>
              <w:t xml:space="preserve">3. </w:t>
            </w:r>
            <w:r>
              <w:rPr>
                <w:rFonts w:ascii="Consolas" w:eastAsia="Consolas" w:hAnsi="Consolas"/>
                <w:color w:val="1F3A5F"/>
                <w:sz w:val="13"/>
              </w:rPr>
              <w:t>state</w:t>
            </w:r>
            <w:r>
              <w:rPr>
                <w:sz w:val="16"/>
              </w:rPr>
              <w:t>: object — required: no</w:t>
            </w:r>
          </w:p>
        </w:tc>
      </w:tr>
      <w:tr w:rsidR="00026129" w14:paraId="4C82E6CC" w14:textId="77777777">
        <w:trPr>
          <w:cantSplit/>
          <w:jc w:val="center"/>
        </w:trPr>
        <w:tc>
          <w:tcPr>
            <w:tcW w:w="2232" w:type="dxa"/>
            <w:shd w:val="clear" w:color="auto" w:fill="E6EEF7"/>
          </w:tcPr>
          <w:p w14:paraId="658C49A4" w14:textId="77777777" w:rsidR="00026129" w:rsidRDefault="003842D2">
            <w:pPr>
              <w:spacing w:after="0" w:line="240" w:lineRule="auto"/>
            </w:pPr>
            <w:r>
              <w:rPr>
                <w:b/>
                <w:color w:val="14325C"/>
                <w:sz w:val="16"/>
              </w:rPr>
              <w:t>Response body</w:t>
            </w:r>
          </w:p>
        </w:tc>
        <w:tc>
          <w:tcPr>
            <w:tcW w:w="6768" w:type="dxa"/>
          </w:tcPr>
          <w:p w14:paraId="51F203A6" w14:textId="77777777" w:rsidR="00026129" w:rsidRDefault="003842D2">
            <w:pPr>
              <w:spacing w:after="0" w:line="240" w:lineRule="auto"/>
            </w:pPr>
            <w:r>
              <w:rPr>
                <w:sz w:val="16"/>
              </w:rPr>
              <w:t>200 envelope output state {…, status, status_history[], report, report_type}</w:t>
            </w:r>
          </w:p>
        </w:tc>
      </w:tr>
      <w:tr w:rsidR="00026129" w14:paraId="5EC5C3EC" w14:textId="77777777">
        <w:trPr>
          <w:cantSplit/>
          <w:jc w:val="center"/>
        </w:trPr>
        <w:tc>
          <w:tcPr>
            <w:tcW w:w="2232" w:type="dxa"/>
            <w:shd w:val="clear" w:color="auto" w:fill="E6EEF7"/>
          </w:tcPr>
          <w:p w14:paraId="54DD04BD" w14:textId="77777777" w:rsidR="00026129" w:rsidRDefault="003842D2">
            <w:pPr>
              <w:spacing w:after="0" w:line="240" w:lineRule="auto"/>
            </w:pPr>
            <w:r>
              <w:rPr>
                <w:b/>
                <w:color w:val="14325C"/>
                <w:sz w:val="16"/>
              </w:rPr>
              <w:t>Status codes</w:t>
            </w:r>
          </w:p>
        </w:tc>
        <w:tc>
          <w:tcPr>
            <w:tcW w:w="6768" w:type="dxa"/>
          </w:tcPr>
          <w:p w14:paraId="3E0B9E54" w14:textId="77777777" w:rsidR="00026129" w:rsidRDefault="003842D2">
            <w:pPr>
              <w:spacing w:after="0" w:line="240" w:lineRule="auto"/>
            </w:pPr>
            <w:r>
              <w:rPr>
                <w:sz w:val="16"/>
              </w:rPr>
              <w:t>200, 400, 422</w:t>
            </w:r>
          </w:p>
        </w:tc>
      </w:tr>
      <w:tr w:rsidR="00026129" w14:paraId="052D7180" w14:textId="77777777">
        <w:trPr>
          <w:cantSplit/>
          <w:jc w:val="center"/>
        </w:trPr>
        <w:tc>
          <w:tcPr>
            <w:tcW w:w="2232" w:type="dxa"/>
            <w:shd w:val="clear" w:color="auto" w:fill="E6EEF7"/>
          </w:tcPr>
          <w:p w14:paraId="63FA128B" w14:textId="77777777" w:rsidR="00026129" w:rsidRDefault="003842D2">
            <w:pPr>
              <w:spacing w:after="0" w:line="240" w:lineRule="auto"/>
            </w:pPr>
            <w:r>
              <w:rPr>
                <w:b/>
                <w:color w:val="14325C"/>
                <w:sz w:val="16"/>
              </w:rPr>
              <w:t>Error responses (observed)</w:t>
            </w:r>
          </w:p>
        </w:tc>
        <w:tc>
          <w:tcPr>
            <w:tcW w:w="6768" w:type="dxa"/>
          </w:tcPr>
          <w:p w14:paraId="0BA64839" w14:textId="77777777" w:rsidR="00026129" w:rsidRDefault="003842D2">
            <w:pPr>
              <w:spacing w:after="0" w:line="240" w:lineRule="auto"/>
            </w:pPr>
            <w:r>
              <w:rPr>
                <w:sz w:val="16"/>
              </w:rPr>
              <w:t>400: "Unknown agent 'judge'"</w:t>
            </w:r>
          </w:p>
        </w:tc>
      </w:tr>
    </w:tbl>
    <w:p w14:paraId="3B67F738" w14:textId="77777777" w:rsidR="00026129" w:rsidRDefault="00026129">
      <w:pPr>
        <w:spacing w:line="240" w:lineRule="auto"/>
      </w:pPr>
    </w:p>
    <w:p w14:paraId="1E83F045" w14:textId="77777777" w:rsidR="00026129" w:rsidRDefault="003842D2">
      <w:pPr>
        <w:keepNext/>
      </w:pPr>
      <w:r>
        <w:rPr>
          <w:b/>
          <w:sz w:val="20"/>
        </w:rPr>
        <w:t>Example request / response</w:t>
      </w:r>
      <w:r>
        <w:rPr>
          <w:sz w:val="20"/>
        </w:rPr>
        <w:t xml:space="preserve"> (measured: HTTP 200 in 3.7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0CCA7F3C" w14:textId="77777777">
        <w:trPr>
          <w:jc w:val="center"/>
        </w:trPr>
        <w:tc>
          <w:tcPr>
            <w:tcW w:w="9000" w:type="dxa"/>
            <w:shd w:val="clear" w:color="auto" w:fill="F6F8FA"/>
          </w:tcPr>
          <w:p w14:paraId="46A54123" w14:textId="77777777" w:rsidR="00026129" w:rsidRDefault="003842D2">
            <w:pPr>
              <w:pStyle w:val="Code"/>
              <w:rPr>
                <w:rFonts w:hint="eastAsia"/>
              </w:rPr>
            </w:pPr>
            <w:r>
              <w:rPr>
                <w:sz w:val="15"/>
              </w:rPr>
              <w:t>POST /v1/agents/invoke</w:t>
            </w:r>
          </w:p>
          <w:p w14:paraId="4CC0ACC9" w14:textId="77777777" w:rsidR="00026129" w:rsidRDefault="003842D2">
            <w:pPr>
              <w:pStyle w:val="Code"/>
              <w:rPr>
                <w:rFonts w:hint="eastAsia"/>
              </w:rPr>
            </w:pPr>
            <w:r>
              <w:rPr>
                <w:sz w:val="15"/>
              </w:rPr>
              <w:t xml:space="preserve"> </w:t>
            </w:r>
          </w:p>
          <w:p w14:paraId="16B18964" w14:textId="77777777" w:rsidR="00026129" w:rsidRDefault="003842D2">
            <w:pPr>
              <w:pStyle w:val="Code"/>
              <w:rPr>
                <w:rFonts w:hint="eastAsia"/>
              </w:rPr>
            </w:pPr>
            <w:r>
              <w:rPr>
                <w:sz w:val="15"/>
              </w:rPr>
              <w:t>{</w:t>
            </w:r>
          </w:p>
          <w:p w14:paraId="33F08A29" w14:textId="77777777" w:rsidR="00026129" w:rsidRDefault="003842D2">
            <w:pPr>
              <w:pStyle w:val="Code"/>
              <w:rPr>
                <w:rFonts w:hint="eastAsia"/>
              </w:rPr>
            </w:pPr>
            <w:r>
              <w:rPr>
                <w:sz w:val="15"/>
              </w:rPr>
              <w:t xml:space="preserve"> "agent": "planner",</w:t>
            </w:r>
          </w:p>
          <w:p w14:paraId="2DF10FA7" w14:textId="77777777" w:rsidR="00026129" w:rsidRDefault="003842D2">
            <w:pPr>
              <w:pStyle w:val="Code"/>
              <w:rPr>
                <w:rFonts w:hint="eastAsia"/>
              </w:rPr>
            </w:pPr>
            <w:r>
              <w:rPr>
                <w:sz w:val="15"/>
              </w:rPr>
              <w:t xml:space="preserve"> "state": {</w:t>
            </w:r>
          </w:p>
          <w:p w14:paraId="13F23B75" w14:textId="77777777" w:rsidR="00026129" w:rsidRDefault="003842D2">
            <w:pPr>
              <w:pStyle w:val="Code"/>
              <w:rPr>
                <w:rFonts w:hint="eastAsia"/>
              </w:rPr>
            </w:pPr>
            <w:r>
              <w:rPr>
                <w:sz w:val="15"/>
              </w:rPr>
              <w:t xml:space="preserve">  "goal": "Write a Python function parse_csv.py that parses CSV files and add unit tests",</w:t>
            </w:r>
          </w:p>
          <w:p w14:paraId="4EDFBD69" w14:textId="77777777" w:rsidR="00026129" w:rsidRDefault="003842D2">
            <w:pPr>
              <w:pStyle w:val="Code"/>
              <w:rPr>
                <w:rFonts w:hint="eastAsia"/>
              </w:rPr>
            </w:pPr>
            <w:r>
              <w:rPr>
                <w:sz w:val="15"/>
              </w:rPr>
              <w:t xml:space="preserve">  "seed": 42</w:t>
            </w:r>
          </w:p>
          <w:p w14:paraId="7872510A" w14:textId="77777777" w:rsidR="00026129" w:rsidRDefault="003842D2">
            <w:pPr>
              <w:pStyle w:val="Code"/>
              <w:rPr>
                <w:rFonts w:hint="eastAsia"/>
              </w:rPr>
            </w:pPr>
            <w:r>
              <w:rPr>
                <w:sz w:val="15"/>
              </w:rPr>
              <w:t xml:space="preserve"> }</w:t>
            </w:r>
          </w:p>
          <w:p w14:paraId="549BDC0D" w14:textId="77777777" w:rsidR="00026129" w:rsidRDefault="003842D2">
            <w:pPr>
              <w:pStyle w:val="Code"/>
              <w:rPr>
                <w:rFonts w:hint="eastAsia"/>
              </w:rPr>
            </w:pPr>
            <w:r>
              <w:rPr>
                <w:sz w:val="15"/>
              </w:rPr>
              <w:t>}</w:t>
            </w:r>
          </w:p>
          <w:p w14:paraId="7A55BC74" w14:textId="77777777" w:rsidR="00026129" w:rsidRDefault="003842D2">
            <w:pPr>
              <w:pStyle w:val="Code"/>
              <w:rPr>
                <w:rFonts w:hint="eastAsia"/>
              </w:rPr>
            </w:pPr>
            <w:r>
              <w:rPr>
                <w:sz w:val="15"/>
              </w:rPr>
              <w:t>—</w:t>
            </w:r>
          </w:p>
          <w:p w14:paraId="462BB742" w14:textId="77777777" w:rsidR="00026129" w:rsidRDefault="003842D2">
            <w:pPr>
              <w:pStyle w:val="Code"/>
              <w:rPr>
                <w:rFonts w:hint="eastAsia"/>
              </w:rPr>
            </w:pPr>
            <w:r>
              <w:rPr>
                <w:sz w:val="15"/>
              </w:rPr>
              <w:t>{</w:t>
            </w:r>
          </w:p>
          <w:p w14:paraId="16224867" w14:textId="77777777" w:rsidR="00026129" w:rsidRDefault="003842D2">
            <w:pPr>
              <w:pStyle w:val="Code"/>
              <w:rPr>
                <w:rFonts w:hint="eastAsia"/>
              </w:rPr>
            </w:pPr>
            <w:r>
              <w:rPr>
                <w:sz w:val="15"/>
              </w:rPr>
              <w:t xml:space="preserve"> "__truncated__": true,</w:t>
            </w:r>
          </w:p>
          <w:p w14:paraId="3C4060B3" w14:textId="77777777" w:rsidR="00026129" w:rsidRDefault="003842D2">
            <w:pPr>
              <w:pStyle w:val="Code"/>
              <w:rPr>
                <w:rFonts w:hint="eastAsia"/>
              </w:rPr>
            </w:pPr>
            <w:r>
              <w:rPr>
                <w:sz w:val="15"/>
              </w:rPr>
              <w:t xml:space="preserve">  … (truncated)</w:t>
            </w:r>
          </w:p>
        </w:tc>
      </w:tr>
    </w:tbl>
    <w:p w14:paraId="4F7FC9DB" w14:textId="77777777" w:rsidR="00026129" w:rsidRDefault="00026129">
      <w:pPr>
        <w:spacing w:after="80" w:line="240" w:lineRule="auto"/>
      </w:pPr>
    </w:p>
    <w:p w14:paraId="746FC513" w14:textId="77777777" w:rsidR="00026129" w:rsidRDefault="003842D2">
      <w:pPr>
        <w:pStyle w:val="Heading2"/>
      </w:pPr>
      <w:bookmarkStart w:id="169" w:name="_Toc242212281"/>
      <w:r>
        <w:t>10.8  Runs</w:t>
      </w:r>
      <w:bookmarkEnd w:id="169"/>
    </w:p>
    <w:p w14:paraId="7EE86707" w14:textId="77777777" w:rsidR="00026129" w:rsidRDefault="003842D2">
      <w:pPr>
        <w:pStyle w:val="Heading3"/>
      </w:pPr>
      <w:r>
        <w:t>10.8.1  POST /v1/runs/plan</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71344177" w14:textId="77777777">
        <w:trPr>
          <w:cantSplit/>
          <w:jc w:val="center"/>
        </w:trPr>
        <w:tc>
          <w:tcPr>
            <w:tcW w:w="2232" w:type="dxa"/>
            <w:shd w:val="clear" w:color="auto" w:fill="E6EEF7"/>
          </w:tcPr>
          <w:p w14:paraId="34C584EF" w14:textId="77777777" w:rsidR="00026129" w:rsidRDefault="003842D2">
            <w:pPr>
              <w:spacing w:after="0" w:line="240" w:lineRule="auto"/>
            </w:pPr>
            <w:r>
              <w:rPr>
                <w:b/>
                <w:color w:val="14325C"/>
                <w:sz w:val="16"/>
              </w:rPr>
              <w:t>Endpoint</w:t>
            </w:r>
          </w:p>
        </w:tc>
        <w:tc>
          <w:tcPr>
            <w:tcW w:w="6768" w:type="dxa"/>
          </w:tcPr>
          <w:p w14:paraId="18899560" w14:textId="77777777" w:rsidR="00026129" w:rsidRDefault="003842D2">
            <w:pPr>
              <w:spacing w:after="0" w:line="240" w:lineRule="auto"/>
            </w:pPr>
            <w:r>
              <w:rPr>
                <w:rFonts w:ascii="Consolas" w:eastAsia="Consolas" w:hAnsi="Consolas"/>
                <w:color w:val="1F3A5F"/>
                <w:sz w:val="13"/>
              </w:rPr>
              <w:t>/v1/runs/plan</w:t>
            </w:r>
          </w:p>
        </w:tc>
      </w:tr>
      <w:tr w:rsidR="00026129" w14:paraId="6BDFCBAD" w14:textId="77777777">
        <w:trPr>
          <w:cantSplit/>
          <w:jc w:val="center"/>
        </w:trPr>
        <w:tc>
          <w:tcPr>
            <w:tcW w:w="2232" w:type="dxa"/>
            <w:shd w:val="clear" w:color="auto" w:fill="E6EEF7"/>
          </w:tcPr>
          <w:p w14:paraId="7CC057E8" w14:textId="77777777" w:rsidR="00026129" w:rsidRDefault="003842D2">
            <w:pPr>
              <w:spacing w:after="0" w:line="240" w:lineRule="auto"/>
            </w:pPr>
            <w:r>
              <w:rPr>
                <w:b/>
                <w:color w:val="14325C"/>
                <w:sz w:val="16"/>
              </w:rPr>
              <w:t>HTTP method</w:t>
            </w:r>
          </w:p>
        </w:tc>
        <w:tc>
          <w:tcPr>
            <w:tcW w:w="6768" w:type="dxa"/>
          </w:tcPr>
          <w:p w14:paraId="79F94BD9" w14:textId="77777777" w:rsidR="00026129" w:rsidRDefault="003842D2">
            <w:pPr>
              <w:spacing w:after="0" w:line="240" w:lineRule="auto"/>
            </w:pPr>
            <w:r>
              <w:rPr>
                <w:sz w:val="16"/>
              </w:rPr>
              <w:t>POST</w:t>
            </w:r>
          </w:p>
        </w:tc>
      </w:tr>
      <w:tr w:rsidR="00026129" w14:paraId="00CF5639" w14:textId="77777777">
        <w:trPr>
          <w:cantSplit/>
          <w:jc w:val="center"/>
        </w:trPr>
        <w:tc>
          <w:tcPr>
            <w:tcW w:w="2232" w:type="dxa"/>
            <w:shd w:val="clear" w:color="auto" w:fill="E6EEF7"/>
          </w:tcPr>
          <w:p w14:paraId="039591D4" w14:textId="77777777" w:rsidR="00026129" w:rsidRDefault="003842D2">
            <w:pPr>
              <w:spacing w:after="0" w:line="240" w:lineRule="auto"/>
            </w:pPr>
            <w:r>
              <w:rPr>
                <w:b/>
                <w:color w:val="14325C"/>
                <w:sz w:val="16"/>
              </w:rPr>
              <w:t>Purpose</w:t>
            </w:r>
          </w:p>
        </w:tc>
        <w:tc>
          <w:tcPr>
            <w:tcW w:w="6768" w:type="dxa"/>
          </w:tcPr>
          <w:p w14:paraId="1C082DBC" w14:textId="77777777" w:rsidR="00026129" w:rsidRDefault="003842D2">
            <w:pPr>
              <w:spacing w:after="0" w:line="240" w:lineRule="auto"/>
            </w:pPr>
            <w:r>
              <w:rPr>
                <w:sz w:val="16"/>
              </w:rPr>
              <w:t>Deterministically decompose a goal into an ExecutionPlan.</w:t>
            </w:r>
          </w:p>
        </w:tc>
      </w:tr>
      <w:tr w:rsidR="00026129" w14:paraId="61ED32A7" w14:textId="77777777">
        <w:trPr>
          <w:cantSplit/>
          <w:jc w:val="center"/>
        </w:trPr>
        <w:tc>
          <w:tcPr>
            <w:tcW w:w="2232" w:type="dxa"/>
            <w:shd w:val="clear" w:color="auto" w:fill="E6EEF7"/>
          </w:tcPr>
          <w:p w14:paraId="2D2B82C7" w14:textId="77777777" w:rsidR="00026129" w:rsidRDefault="003842D2">
            <w:pPr>
              <w:spacing w:after="0" w:line="240" w:lineRule="auto"/>
            </w:pPr>
            <w:r>
              <w:rPr>
                <w:b/>
                <w:color w:val="14325C"/>
                <w:sz w:val="16"/>
              </w:rPr>
              <w:t>Authentication</w:t>
            </w:r>
          </w:p>
        </w:tc>
        <w:tc>
          <w:tcPr>
            <w:tcW w:w="6768" w:type="dxa"/>
          </w:tcPr>
          <w:p w14:paraId="7944DD5D" w14:textId="77777777" w:rsidR="00026129" w:rsidRDefault="003842D2">
            <w:pPr>
              <w:spacing w:after="0" w:line="240" w:lineRule="auto"/>
            </w:pPr>
            <w:r>
              <w:rPr>
                <w:sz w:val="16"/>
              </w:rPr>
              <w:t>None (open route)</w:t>
            </w:r>
          </w:p>
        </w:tc>
      </w:tr>
      <w:tr w:rsidR="00026129" w14:paraId="3795263F" w14:textId="77777777">
        <w:trPr>
          <w:cantSplit/>
          <w:jc w:val="center"/>
        </w:trPr>
        <w:tc>
          <w:tcPr>
            <w:tcW w:w="2232" w:type="dxa"/>
            <w:shd w:val="clear" w:color="auto" w:fill="E6EEF7"/>
          </w:tcPr>
          <w:p w14:paraId="63BD2E9F" w14:textId="77777777" w:rsidR="00026129" w:rsidRDefault="003842D2">
            <w:pPr>
              <w:spacing w:after="0" w:line="240" w:lineRule="auto"/>
            </w:pPr>
            <w:r>
              <w:rPr>
                <w:b/>
                <w:color w:val="14325C"/>
                <w:sz w:val="16"/>
              </w:rPr>
              <w:t>Request headers</w:t>
            </w:r>
          </w:p>
        </w:tc>
        <w:tc>
          <w:tcPr>
            <w:tcW w:w="6768" w:type="dxa"/>
          </w:tcPr>
          <w:p w14:paraId="6BB27090" w14:textId="77777777" w:rsidR="00026129" w:rsidRDefault="003842D2">
            <w:pPr>
              <w:spacing w:after="0" w:line="240" w:lineRule="auto"/>
            </w:pPr>
            <w:r>
              <w:rPr>
                <w:sz w:val="16"/>
              </w:rPr>
              <w:t>Accept: application/json; X-Request-ID (optional)</w:t>
            </w:r>
          </w:p>
        </w:tc>
      </w:tr>
      <w:tr w:rsidR="00026129" w14:paraId="6C428A4C" w14:textId="77777777">
        <w:trPr>
          <w:cantSplit/>
          <w:jc w:val="center"/>
        </w:trPr>
        <w:tc>
          <w:tcPr>
            <w:tcW w:w="2232" w:type="dxa"/>
            <w:shd w:val="clear" w:color="auto" w:fill="E6EEF7"/>
          </w:tcPr>
          <w:p w14:paraId="6FE901F2" w14:textId="77777777" w:rsidR="00026129" w:rsidRDefault="003842D2">
            <w:pPr>
              <w:spacing w:after="0" w:line="240" w:lineRule="auto"/>
            </w:pPr>
            <w:r>
              <w:rPr>
                <w:b/>
                <w:color w:val="14325C"/>
                <w:sz w:val="16"/>
              </w:rPr>
              <w:t>Parameters</w:t>
            </w:r>
          </w:p>
        </w:tc>
        <w:tc>
          <w:tcPr>
            <w:tcW w:w="6768" w:type="dxa"/>
          </w:tcPr>
          <w:p w14:paraId="58FC908E" w14:textId="77777777" w:rsidR="00026129" w:rsidRDefault="003842D2">
            <w:pPr>
              <w:spacing w:after="0" w:line="240" w:lineRule="auto"/>
            </w:pPr>
            <w:r>
              <w:rPr>
                <w:sz w:val="16"/>
              </w:rPr>
              <w:t>None</w:t>
            </w:r>
          </w:p>
        </w:tc>
      </w:tr>
      <w:tr w:rsidR="00026129" w14:paraId="30448DE9" w14:textId="77777777">
        <w:trPr>
          <w:cantSplit/>
          <w:jc w:val="center"/>
        </w:trPr>
        <w:tc>
          <w:tcPr>
            <w:tcW w:w="2232" w:type="dxa"/>
            <w:shd w:val="clear" w:color="auto" w:fill="E6EEF7"/>
          </w:tcPr>
          <w:p w14:paraId="4FC08955" w14:textId="77777777" w:rsidR="00026129" w:rsidRDefault="003842D2">
            <w:pPr>
              <w:spacing w:after="0" w:line="240" w:lineRule="auto"/>
            </w:pPr>
            <w:r>
              <w:rPr>
                <w:b/>
                <w:color w:val="14325C"/>
                <w:sz w:val="16"/>
              </w:rPr>
              <w:t>Request body</w:t>
            </w:r>
          </w:p>
        </w:tc>
        <w:tc>
          <w:tcPr>
            <w:tcW w:w="6768" w:type="dxa"/>
          </w:tcPr>
          <w:p w14:paraId="2861684F" w14:textId="77777777" w:rsidR="00026129" w:rsidRDefault="003842D2">
            <w:pPr>
              <w:spacing w:after="0" w:line="240" w:lineRule="auto"/>
            </w:pPr>
            <w:r>
              <w:rPr>
                <w:sz w:val="16"/>
              </w:rPr>
              <w:t>1. application/json</w:t>
            </w:r>
          </w:p>
          <w:p w14:paraId="3BEB5DCA" w14:textId="77777777" w:rsidR="00026129" w:rsidRDefault="003842D2">
            <w:pPr>
              <w:spacing w:after="0" w:line="240" w:lineRule="auto"/>
            </w:pPr>
            <w:r>
              <w:rPr>
                <w:sz w:val="16"/>
              </w:rPr>
              <w:t xml:space="preserve">2. </w:t>
            </w:r>
            <w:r>
              <w:rPr>
                <w:rFonts w:ascii="Consolas" w:eastAsia="Consolas" w:hAnsi="Consolas"/>
                <w:color w:val="1F3A5F"/>
                <w:sz w:val="13"/>
              </w:rPr>
              <w:t>goal</w:t>
            </w:r>
            <w:r>
              <w:rPr>
                <w:sz w:val="16"/>
              </w:rPr>
              <w:t>: string — required: yes; min len 5</w:t>
            </w:r>
          </w:p>
          <w:p w14:paraId="4F79E5F9" w14:textId="77777777" w:rsidR="00026129" w:rsidRDefault="003842D2">
            <w:pPr>
              <w:spacing w:after="0" w:line="240" w:lineRule="auto"/>
            </w:pPr>
            <w:r>
              <w:rPr>
                <w:sz w:val="16"/>
              </w:rPr>
              <w:t xml:space="preserve">3. </w:t>
            </w:r>
            <w:r>
              <w:rPr>
                <w:rFonts w:ascii="Consolas" w:eastAsia="Consolas" w:hAnsi="Consolas"/>
                <w:color w:val="1F3A5F"/>
                <w:sz w:val="13"/>
              </w:rPr>
              <w:t>seed</w:t>
            </w:r>
            <w:r>
              <w:rPr>
                <w:sz w:val="16"/>
              </w:rPr>
              <w:t>: integer | null — required: no</w:t>
            </w:r>
          </w:p>
          <w:p w14:paraId="12786843" w14:textId="77777777" w:rsidR="00026129" w:rsidRDefault="003842D2">
            <w:pPr>
              <w:spacing w:after="0" w:line="240" w:lineRule="auto"/>
            </w:pPr>
            <w:r>
              <w:rPr>
                <w:sz w:val="16"/>
              </w:rPr>
              <w:t xml:space="preserve">4. </w:t>
            </w:r>
            <w:r>
              <w:rPr>
                <w:rFonts w:ascii="Consolas" w:eastAsia="Consolas" w:hAnsi="Consolas"/>
                <w:color w:val="1F3A5F"/>
                <w:sz w:val="13"/>
              </w:rPr>
              <w:t>conversation_id</w:t>
            </w:r>
            <w:r>
              <w:rPr>
                <w:sz w:val="16"/>
              </w:rPr>
              <w:t>: string(uuid) | null — required: no</w:t>
            </w:r>
          </w:p>
        </w:tc>
      </w:tr>
      <w:tr w:rsidR="00026129" w14:paraId="4B83F695" w14:textId="77777777">
        <w:trPr>
          <w:cantSplit/>
          <w:jc w:val="center"/>
        </w:trPr>
        <w:tc>
          <w:tcPr>
            <w:tcW w:w="2232" w:type="dxa"/>
            <w:shd w:val="clear" w:color="auto" w:fill="E6EEF7"/>
          </w:tcPr>
          <w:p w14:paraId="5104E6A1" w14:textId="77777777" w:rsidR="00026129" w:rsidRDefault="003842D2">
            <w:pPr>
              <w:spacing w:after="0" w:line="240" w:lineRule="auto"/>
            </w:pPr>
            <w:r>
              <w:rPr>
                <w:b/>
                <w:color w:val="14325C"/>
                <w:sz w:val="16"/>
              </w:rPr>
              <w:t>Response body</w:t>
            </w:r>
          </w:p>
        </w:tc>
        <w:tc>
          <w:tcPr>
            <w:tcW w:w="6768" w:type="dxa"/>
          </w:tcPr>
          <w:p w14:paraId="4410972A" w14:textId="77777777" w:rsidR="00026129" w:rsidRDefault="003842D2">
            <w:pPr>
              <w:spacing w:after="0" w:line="240" w:lineRule="auto"/>
            </w:pPr>
            <w:r>
              <w:rPr>
                <w:sz w:val="16"/>
              </w:rPr>
              <w:t>200 envelope PlannerReport</w:t>
            </w:r>
          </w:p>
        </w:tc>
      </w:tr>
      <w:tr w:rsidR="00026129" w14:paraId="0D93FA57" w14:textId="77777777">
        <w:trPr>
          <w:cantSplit/>
          <w:jc w:val="center"/>
        </w:trPr>
        <w:tc>
          <w:tcPr>
            <w:tcW w:w="2232" w:type="dxa"/>
            <w:shd w:val="clear" w:color="auto" w:fill="E6EEF7"/>
          </w:tcPr>
          <w:p w14:paraId="2097812E" w14:textId="77777777" w:rsidR="00026129" w:rsidRDefault="003842D2">
            <w:pPr>
              <w:spacing w:after="0" w:line="240" w:lineRule="auto"/>
            </w:pPr>
            <w:r>
              <w:rPr>
                <w:b/>
                <w:color w:val="14325C"/>
                <w:sz w:val="16"/>
              </w:rPr>
              <w:t>Status codes</w:t>
            </w:r>
          </w:p>
        </w:tc>
        <w:tc>
          <w:tcPr>
            <w:tcW w:w="6768" w:type="dxa"/>
          </w:tcPr>
          <w:p w14:paraId="6F438D63" w14:textId="77777777" w:rsidR="00026129" w:rsidRDefault="003842D2">
            <w:pPr>
              <w:spacing w:after="0" w:line="240" w:lineRule="auto"/>
            </w:pPr>
            <w:r>
              <w:rPr>
                <w:sz w:val="16"/>
              </w:rPr>
              <w:t>200, 422</w:t>
            </w:r>
          </w:p>
        </w:tc>
      </w:tr>
      <w:tr w:rsidR="00026129" w14:paraId="23C370F7" w14:textId="77777777">
        <w:trPr>
          <w:cantSplit/>
          <w:jc w:val="center"/>
        </w:trPr>
        <w:tc>
          <w:tcPr>
            <w:tcW w:w="2232" w:type="dxa"/>
            <w:shd w:val="clear" w:color="auto" w:fill="E6EEF7"/>
          </w:tcPr>
          <w:p w14:paraId="00F79A53" w14:textId="77777777" w:rsidR="00026129" w:rsidRDefault="003842D2">
            <w:pPr>
              <w:spacing w:after="0" w:line="240" w:lineRule="auto"/>
            </w:pPr>
            <w:r>
              <w:rPr>
                <w:b/>
                <w:color w:val="14325C"/>
                <w:sz w:val="16"/>
              </w:rPr>
              <w:t>Error responses (observed)</w:t>
            </w:r>
          </w:p>
        </w:tc>
        <w:tc>
          <w:tcPr>
            <w:tcW w:w="6768" w:type="dxa"/>
          </w:tcPr>
          <w:p w14:paraId="35E816E7" w14:textId="77777777" w:rsidR="00026129" w:rsidRDefault="003842D2">
            <w:pPr>
              <w:spacing w:after="0" w:line="240" w:lineRule="auto"/>
            </w:pPr>
            <w:r>
              <w:rPr>
                <w:sz w:val="16"/>
              </w:rPr>
              <w:t>Standard envelope errors (see conventions)</w:t>
            </w:r>
          </w:p>
        </w:tc>
      </w:tr>
    </w:tbl>
    <w:p w14:paraId="1BD178E4" w14:textId="77777777" w:rsidR="00026129" w:rsidRDefault="00026129">
      <w:pPr>
        <w:spacing w:line="240" w:lineRule="auto"/>
      </w:pPr>
    </w:p>
    <w:p w14:paraId="4E178F68" w14:textId="77777777" w:rsidR="00026129" w:rsidRDefault="003842D2">
      <w:pPr>
        <w:keepNext/>
      </w:pPr>
      <w:r>
        <w:rPr>
          <w:b/>
          <w:sz w:val="20"/>
        </w:rPr>
        <w:t>Example request / response</w:t>
      </w:r>
      <w:r>
        <w:rPr>
          <w:sz w:val="20"/>
        </w:rPr>
        <w:t xml:space="preserve"> (measured: HTTP 200 in 1803.5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6B6EFFE8" w14:textId="77777777">
        <w:trPr>
          <w:jc w:val="center"/>
        </w:trPr>
        <w:tc>
          <w:tcPr>
            <w:tcW w:w="9000" w:type="dxa"/>
            <w:shd w:val="clear" w:color="auto" w:fill="F6F8FA"/>
          </w:tcPr>
          <w:p w14:paraId="78E554AE" w14:textId="77777777" w:rsidR="00026129" w:rsidRDefault="003842D2">
            <w:pPr>
              <w:pStyle w:val="Code"/>
              <w:rPr>
                <w:rFonts w:hint="eastAsia"/>
              </w:rPr>
            </w:pPr>
            <w:r>
              <w:rPr>
                <w:sz w:val="15"/>
              </w:rPr>
              <w:t>POST /v1/runs/plan</w:t>
            </w:r>
          </w:p>
          <w:p w14:paraId="10EE977E" w14:textId="77777777" w:rsidR="00026129" w:rsidRDefault="003842D2">
            <w:pPr>
              <w:pStyle w:val="Code"/>
              <w:rPr>
                <w:rFonts w:hint="eastAsia"/>
              </w:rPr>
            </w:pPr>
            <w:r>
              <w:rPr>
                <w:sz w:val="15"/>
              </w:rPr>
              <w:t xml:space="preserve"> </w:t>
            </w:r>
          </w:p>
          <w:p w14:paraId="2C366F0D" w14:textId="77777777" w:rsidR="00026129" w:rsidRDefault="003842D2">
            <w:pPr>
              <w:pStyle w:val="Code"/>
              <w:rPr>
                <w:rFonts w:hint="eastAsia"/>
              </w:rPr>
            </w:pPr>
            <w:r>
              <w:rPr>
                <w:sz w:val="15"/>
              </w:rPr>
              <w:t>{</w:t>
            </w:r>
          </w:p>
          <w:p w14:paraId="3F4F1AFE" w14:textId="77777777" w:rsidR="00026129" w:rsidRDefault="003842D2">
            <w:pPr>
              <w:pStyle w:val="Code"/>
              <w:rPr>
                <w:rFonts w:hint="eastAsia"/>
              </w:rPr>
            </w:pPr>
            <w:r>
              <w:rPr>
                <w:sz w:val="15"/>
              </w:rPr>
              <w:t xml:space="preserve"> "goal": "Write a Python function parse_csv.py that parses CSV files and add unit tests",</w:t>
            </w:r>
          </w:p>
          <w:p w14:paraId="58CB50DF" w14:textId="77777777" w:rsidR="00026129" w:rsidRDefault="003842D2">
            <w:pPr>
              <w:pStyle w:val="Code"/>
              <w:rPr>
                <w:rFonts w:hint="eastAsia"/>
              </w:rPr>
            </w:pPr>
            <w:r>
              <w:rPr>
                <w:sz w:val="15"/>
              </w:rPr>
              <w:t xml:space="preserve"> "seed": 42</w:t>
            </w:r>
          </w:p>
          <w:p w14:paraId="0AEA699C" w14:textId="77777777" w:rsidR="00026129" w:rsidRDefault="003842D2">
            <w:pPr>
              <w:pStyle w:val="Code"/>
              <w:rPr>
                <w:rFonts w:hint="eastAsia"/>
              </w:rPr>
            </w:pPr>
            <w:r>
              <w:rPr>
                <w:sz w:val="15"/>
              </w:rPr>
              <w:lastRenderedPageBreak/>
              <w:t>}</w:t>
            </w:r>
          </w:p>
          <w:p w14:paraId="5DE23D0B" w14:textId="77777777" w:rsidR="00026129" w:rsidRDefault="003842D2">
            <w:pPr>
              <w:pStyle w:val="Code"/>
              <w:rPr>
                <w:rFonts w:hint="eastAsia"/>
              </w:rPr>
            </w:pPr>
            <w:r>
              <w:rPr>
                <w:sz w:val="15"/>
              </w:rPr>
              <w:t>—</w:t>
            </w:r>
          </w:p>
          <w:p w14:paraId="4B4CB1C0" w14:textId="77777777" w:rsidR="00026129" w:rsidRDefault="003842D2">
            <w:pPr>
              <w:pStyle w:val="Code"/>
              <w:rPr>
                <w:rFonts w:hint="eastAsia"/>
              </w:rPr>
            </w:pPr>
            <w:r>
              <w:rPr>
                <w:sz w:val="15"/>
              </w:rPr>
              <w:t>{</w:t>
            </w:r>
          </w:p>
          <w:p w14:paraId="584BFC06" w14:textId="77777777" w:rsidR="00026129" w:rsidRDefault="003842D2">
            <w:pPr>
              <w:pStyle w:val="Code"/>
              <w:rPr>
                <w:rFonts w:hint="eastAsia"/>
              </w:rPr>
            </w:pPr>
            <w:r>
              <w:rPr>
                <w:sz w:val="15"/>
              </w:rPr>
              <w:t xml:space="preserve"> "__truncated__": true,</w:t>
            </w:r>
          </w:p>
          <w:p w14:paraId="761053E2" w14:textId="77777777" w:rsidR="00026129" w:rsidRDefault="003842D2">
            <w:pPr>
              <w:pStyle w:val="Code"/>
              <w:rPr>
                <w:rFonts w:hint="eastAsia"/>
              </w:rPr>
            </w:pPr>
            <w:r>
              <w:rPr>
                <w:sz w:val="15"/>
              </w:rPr>
              <w:t xml:space="preserve">  … (truncated)</w:t>
            </w:r>
          </w:p>
        </w:tc>
      </w:tr>
    </w:tbl>
    <w:p w14:paraId="1C5C5C66" w14:textId="77777777" w:rsidR="00026129" w:rsidRDefault="00026129">
      <w:pPr>
        <w:spacing w:after="80" w:line="240" w:lineRule="auto"/>
      </w:pPr>
    </w:p>
    <w:p w14:paraId="1E5164F0" w14:textId="77777777" w:rsidR="00026129" w:rsidRDefault="003842D2">
      <w:pPr>
        <w:pStyle w:val="Heading3"/>
      </w:pPr>
      <w:r>
        <w:t>10.8.2  POST /v1/runs/execute</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71377C85" w14:textId="77777777">
        <w:trPr>
          <w:cantSplit/>
          <w:jc w:val="center"/>
        </w:trPr>
        <w:tc>
          <w:tcPr>
            <w:tcW w:w="2232" w:type="dxa"/>
            <w:shd w:val="clear" w:color="auto" w:fill="E6EEF7"/>
          </w:tcPr>
          <w:p w14:paraId="339A0149" w14:textId="77777777" w:rsidR="00026129" w:rsidRDefault="003842D2">
            <w:pPr>
              <w:spacing w:after="0" w:line="240" w:lineRule="auto"/>
            </w:pPr>
            <w:r>
              <w:rPr>
                <w:b/>
                <w:color w:val="14325C"/>
                <w:sz w:val="16"/>
              </w:rPr>
              <w:t>Endpoint</w:t>
            </w:r>
          </w:p>
        </w:tc>
        <w:tc>
          <w:tcPr>
            <w:tcW w:w="6768" w:type="dxa"/>
          </w:tcPr>
          <w:p w14:paraId="36302CE7" w14:textId="77777777" w:rsidR="00026129" w:rsidRDefault="003842D2">
            <w:pPr>
              <w:spacing w:after="0" w:line="240" w:lineRule="auto"/>
            </w:pPr>
            <w:r>
              <w:rPr>
                <w:rFonts w:ascii="Consolas" w:eastAsia="Consolas" w:hAnsi="Consolas"/>
                <w:color w:val="1F3A5F"/>
                <w:sz w:val="13"/>
              </w:rPr>
              <w:t>/v1/runs/execute</w:t>
            </w:r>
          </w:p>
        </w:tc>
      </w:tr>
      <w:tr w:rsidR="00026129" w14:paraId="617B960F" w14:textId="77777777">
        <w:trPr>
          <w:cantSplit/>
          <w:jc w:val="center"/>
        </w:trPr>
        <w:tc>
          <w:tcPr>
            <w:tcW w:w="2232" w:type="dxa"/>
            <w:shd w:val="clear" w:color="auto" w:fill="E6EEF7"/>
          </w:tcPr>
          <w:p w14:paraId="78B0FC04" w14:textId="77777777" w:rsidR="00026129" w:rsidRDefault="003842D2">
            <w:pPr>
              <w:spacing w:after="0" w:line="240" w:lineRule="auto"/>
            </w:pPr>
            <w:r>
              <w:rPr>
                <w:b/>
                <w:color w:val="14325C"/>
                <w:sz w:val="16"/>
              </w:rPr>
              <w:t>HTTP method</w:t>
            </w:r>
          </w:p>
        </w:tc>
        <w:tc>
          <w:tcPr>
            <w:tcW w:w="6768" w:type="dxa"/>
          </w:tcPr>
          <w:p w14:paraId="38C10F7A" w14:textId="77777777" w:rsidR="00026129" w:rsidRDefault="003842D2">
            <w:pPr>
              <w:spacing w:after="0" w:line="240" w:lineRule="auto"/>
            </w:pPr>
            <w:r>
              <w:rPr>
                <w:sz w:val="16"/>
              </w:rPr>
              <w:t>POST</w:t>
            </w:r>
          </w:p>
        </w:tc>
      </w:tr>
      <w:tr w:rsidR="00026129" w14:paraId="4E7DEFD5" w14:textId="77777777">
        <w:trPr>
          <w:cantSplit/>
          <w:jc w:val="center"/>
        </w:trPr>
        <w:tc>
          <w:tcPr>
            <w:tcW w:w="2232" w:type="dxa"/>
            <w:shd w:val="clear" w:color="auto" w:fill="E6EEF7"/>
          </w:tcPr>
          <w:p w14:paraId="5D389603" w14:textId="77777777" w:rsidR="00026129" w:rsidRDefault="003842D2">
            <w:pPr>
              <w:spacing w:after="0" w:line="240" w:lineRule="auto"/>
            </w:pPr>
            <w:r>
              <w:rPr>
                <w:b/>
                <w:color w:val="14325C"/>
                <w:sz w:val="16"/>
              </w:rPr>
              <w:t>Purpose</w:t>
            </w:r>
          </w:p>
        </w:tc>
        <w:tc>
          <w:tcPr>
            <w:tcW w:w="6768" w:type="dxa"/>
          </w:tcPr>
          <w:p w14:paraId="5EDFE5C0" w14:textId="77777777" w:rsidR="00026129" w:rsidRDefault="003842D2">
            <w:pPr>
              <w:spacing w:after="0" w:line="240" w:lineRule="auto"/>
            </w:pPr>
            <w:r>
              <w:rPr>
                <w:sz w:val="16"/>
              </w:rPr>
              <w:t>Execute a plan step by step and return per-step results.</w:t>
            </w:r>
          </w:p>
        </w:tc>
      </w:tr>
      <w:tr w:rsidR="00026129" w14:paraId="095BEB1B" w14:textId="77777777">
        <w:trPr>
          <w:cantSplit/>
          <w:jc w:val="center"/>
        </w:trPr>
        <w:tc>
          <w:tcPr>
            <w:tcW w:w="2232" w:type="dxa"/>
            <w:shd w:val="clear" w:color="auto" w:fill="E6EEF7"/>
          </w:tcPr>
          <w:p w14:paraId="5066AC99" w14:textId="77777777" w:rsidR="00026129" w:rsidRDefault="003842D2">
            <w:pPr>
              <w:spacing w:after="0" w:line="240" w:lineRule="auto"/>
            </w:pPr>
            <w:r>
              <w:rPr>
                <w:b/>
                <w:color w:val="14325C"/>
                <w:sz w:val="16"/>
              </w:rPr>
              <w:t>Authentication</w:t>
            </w:r>
          </w:p>
        </w:tc>
        <w:tc>
          <w:tcPr>
            <w:tcW w:w="6768" w:type="dxa"/>
          </w:tcPr>
          <w:p w14:paraId="0DF84AD8" w14:textId="77777777" w:rsidR="00026129" w:rsidRDefault="003842D2">
            <w:pPr>
              <w:spacing w:after="0" w:line="240" w:lineRule="auto"/>
            </w:pPr>
            <w:r>
              <w:rPr>
                <w:sz w:val="16"/>
              </w:rPr>
              <w:t>None (open route)</w:t>
            </w:r>
          </w:p>
        </w:tc>
      </w:tr>
      <w:tr w:rsidR="00026129" w14:paraId="3ED71767" w14:textId="77777777">
        <w:trPr>
          <w:cantSplit/>
          <w:jc w:val="center"/>
        </w:trPr>
        <w:tc>
          <w:tcPr>
            <w:tcW w:w="2232" w:type="dxa"/>
            <w:shd w:val="clear" w:color="auto" w:fill="E6EEF7"/>
          </w:tcPr>
          <w:p w14:paraId="26572BD9" w14:textId="77777777" w:rsidR="00026129" w:rsidRDefault="003842D2">
            <w:pPr>
              <w:spacing w:after="0" w:line="240" w:lineRule="auto"/>
            </w:pPr>
            <w:r>
              <w:rPr>
                <w:b/>
                <w:color w:val="14325C"/>
                <w:sz w:val="16"/>
              </w:rPr>
              <w:t>Request headers</w:t>
            </w:r>
          </w:p>
        </w:tc>
        <w:tc>
          <w:tcPr>
            <w:tcW w:w="6768" w:type="dxa"/>
          </w:tcPr>
          <w:p w14:paraId="7939F0C8" w14:textId="77777777" w:rsidR="00026129" w:rsidRDefault="003842D2">
            <w:pPr>
              <w:spacing w:after="0" w:line="240" w:lineRule="auto"/>
            </w:pPr>
            <w:r>
              <w:rPr>
                <w:sz w:val="16"/>
              </w:rPr>
              <w:t>Accept: application/json; X-Request-ID (optional)</w:t>
            </w:r>
          </w:p>
        </w:tc>
      </w:tr>
      <w:tr w:rsidR="00026129" w14:paraId="01B8BC70" w14:textId="77777777">
        <w:trPr>
          <w:cantSplit/>
          <w:jc w:val="center"/>
        </w:trPr>
        <w:tc>
          <w:tcPr>
            <w:tcW w:w="2232" w:type="dxa"/>
            <w:shd w:val="clear" w:color="auto" w:fill="E6EEF7"/>
          </w:tcPr>
          <w:p w14:paraId="5CA98FE0" w14:textId="77777777" w:rsidR="00026129" w:rsidRDefault="003842D2">
            <w:pPr>
              <w:spacing w:after="0" w:line="240" w:lineRule="auto"/>
            </w:pPr>
            <w:r>
              <w:rPr>
                <w:b/>
                <w:color w:val="14325C"/>
                <w:sz w:val="16"/>
              </w:rPr>
              <w:t>Parameters</w:t>
            </w:r>
          </w:p>
        </w:tc>
        <w:tc>
          <w:tcPr>
            <w:tcW w:w="6768" w:type="dxa"/>
          </w:tcPr>
          <w:p w14:paraId="70016CD3" w14:textId="77777777" w:rsidR="00026129" w:rsidRDefault="003842D2">
            <w:pPr>
              <w:spacing w:after="0" w:line="240" w:lineRule="auto"/>
            </w:pPr>
            <w:r>
              <w:rPr>
                <w:sz w:val="16"/>
              </w:rPr>
              <w:t>None</w:t>
            </w:r>
          </w:p>
        </w:tc>
      </w:tr>
      <w:tr w:rsidR="00026129" w14:paraId="4A7B0A14" w14:textId="77777777">
        <w:trPr>
          <w:cantSplit/>
          <w:jc w:val="center"/>
        </w:trPr>
        <w:tc>
          <w:tcPr>
            <w:tcW w:w="2232" w:type="dxa"/>
            <w:shd w:val="clear" w:color="auto" w:fill="E6EEF7"/>
          </w:tcPr>
          <w:p w14:paraId="2721C9D0" w14:textId="77777777" w:rsidR="00026129" w:rsidRDefault="003842D2">
            <w:pPr>
              <w:spacing w:after="0" w:line="240" w:lineRule="auto"/>
            </w:pPr>
            <w:r>
              <w:rPr>
                <w:b/>
                <w:color w:val="14325C"/>
                <w:sz w:val="16"/>
              </w:rPr>
              <w:t>Request body</w:t>
            </w:r>
          </w:p>
        </w:tc>
        <w:tc>
          <w:tcPr>
            <w:tcW w:w="6768" w:type="dxa"/>
          </w:tcPr>
          <w:p w14:paraId="56480216" w14:textId="77777777" w:rsidR="00026129" w:rsidRDefault="003842D2">
            <w:pPr>
              <w:spacing w:after="0" w:line="240" w:lineRule="auto"/>
            </w:pPr>
            <w:r>
              <w:rPr>
                <w:sz w:val="16"/>
              </w:rPr>
              <w:t>1. application/json</w:t>
            </w:r>
          </w:p>
          <w:p w14:paraId="2384E873" w14:textId="77777777" w:rsidR="00026129" w:rsidRDefault="003842D2">
            <w:pPr>
              <w:spacing w:after="0" w:line="240" w:lineRule="auto"/>
            </w:pPr>
            <w:r>
              <w:rPr>
                <w:sz w:val="16"/>
              </w:rPr>
              <w:t xml:space="preserve">2. </w:t>
            </w:r>
            <w:r>
              <w:rPr>
                <w:rFonts w:ascii="Consolas" w:eastAsia="Consolas" w:hAnsi="Consolas"/>
                <w:color w:val="1F3A5F"/>
                <w:sz w:val="13"/>
              </w:rPr>
              <w:t>plan</w:t>
            </w:r>
            <w:r>
              <w:rPr>
                <w:sz w:val="16"/>
              </w:rPr>
              <w:t>: object — required: yes</w:t>
            </w:r>
          </w:p>
          <w:p w14:paraId="3CD6512E" w14:textId="77777777" w:rsidR="00026129" w:rsidRDefault="003842D2">
            <w:pPr>
              <w:spacing w:after="0" w:line="240" w:lineRule="auto"/>
            </w:pPr>
            <w:r>
              <w:rPr>
                <w:sz w:val="16"/>
              </w:rPr>
              <w:t xml:space="preserve">3. </w:t>
            </w:r>
            <w:r>
              <w:rPr>
                <w:rFonts w:ascii="Consolas" w:eastAsia="Consolas" w:hAnsi="Consolas"/>
                <w:color w:val="1F3A5F"/>
                <w:sz w:val="13"/>
              </w:rPr>
              <w:t>conversation_id</w:t>
            </w:r>
            <w:r>
              <w:rPr>
                <w:sz w:val="16"/>
              </w:rPr>
              <w:t>: string(uuid) | null — required: no</w:t>
            </w:r>
          </w:p>
          <w:p w14:paraId="04F51D8B" w14:textId="77777777" w:rsidR="00026129" w:rsidRDefault="003842D2">
            <w:pPr>
              <w:spacing w:after="0" w:line="240" w:lineRule="auto"/>
            </w:pPr>
            <w:r>
              <w:rPr>
                <w:sz w:val="16"/>
              </w:rPr>
              <w:t xml:space="preserve">4. </w:t>
            </w:r>
            <w:r>
              <w:rPr>
                <w:rFonts w:ascii="Consolas" w:eastAsia="Consolas" w:hAnsi="Consolas"/>
                <w:color w:val="1F3A5F"/>
                <w:sz w:val="13"/>
              </w:rPr>
              <w:t>user_id</w:t>
            </w:r>
            <w:r>
              <w:rPr>
                <w:sz w:val="16"/>
              </w:rPr>
              <w:t>: string | null — required: no</w:t>
            </w:r>
          </w:p>
        </w:tc>
      </w:tr>
      <w:tr w:rsidR="00026129" w14:paraId="69A545E2" w14:textId="77777777">
        <w:trPr>
          <w:cantSplit/>
          <w:jc w:val="center"/>
        </w:trPr>
        <w:tc>
          <w:tcPr>
            <w:tcW w:w="2232" w:type="dxa"/>
            <w:shd w:val="clear" w:color="auto" w:fill="E6EEF7"/>
          </w:tcPr>
          <w:p w14:paraId="6D3E7E06" w14:textId="77777777" w:rsidR="00026129" w:rsidRDefault="003842D2">
            <w:pPr>
              <w:spacing w:after="0" w:line="240" w:lineRule="auto"/>
            </w:pPr>
            <w:r>
              <w:rPr>
                <w:b/>
                <w:color w:val="14325C"/>
                <w:sz w:val="16"/>
              </w:rPr>
              <w:t>Response body</w:t>
            </w:r>
          </w:p>
        </w:tc>
        <w:tc>
          <w:tcPr>
            <w:tcW w:w="6768" w:type="dxa"/>
          </w:tcPr>
          <w:p w14:paraId="1175A771" w14:textId="77777777" w:rsidR="00026129" w:rsidRDefault="003842D2">
            <w:pPr>
              <w:spacing w:after="0" w:line="240" w:lineRule="auto"/>
            </w:pPr>
            <w:r>
              <w:rPr>
                <w:sz w:val="16"/>
              </w:rPr>
              <w:t>200 envelope {run_id, steps[…]}</w:t>
            </w:r>
          </w:p>
        </w:tc>
      </w:tr>
      <w:tr w:rsidR="00026129" w14:paraId="74D6428D" w14:textId="77777777">
        <w:trPr>
          <w:cantSplit/>
          <w:jc w:val="center"/>
        </w:trPr>
        <w:tc>
          <w:tcPr>
            <w:tcW w:w="2232" w:type="dxa"/>
            <w:shd w:val="clear" w:color="auto" w:fill="E6EEF7"/>
          </w:tcPr>
          <w:p w14:paraId="0476D2E9" w14:textId="77777777" w:rsidR="00026129" w:rsidRDefault="003842D2">
            <w:pPr>
              <w:spacing w:after="0" w:line="240" w:lineRule="auto"/>
            </w:pPr>
            <w:r>
              <w:rPr>
                <w:b/>
                <w:color w:val="14325C"/>
                <w:sz w:val="16"/>
              </w:rPr>
              <w:t>Status codes</w:t>
            </w:r>
          </w:p>
        </w:tc>
        <w:tc>
          <w:tcPr>
            <w:tcW w:w="6768" w:type="dxa"/>
          </w:tcPr>
          <w:p w14:paraId="5D85E605" w14:textId="77777777" w:rsidR="00026129" w:rsidRDefault="003842D2">
            <w:pPr>
              <w:spacing w:after="0" w:line="240" w:lineRule="auto"/>
            </w:pPr>
            <w:r>
              <w:rPr>
                <w:sz w:val="16"/>
              </w:rPr>
              <w:t>200, 422, 500</w:t>
            </w:r>
          </w:p>
        </w:tc>
      </w:tr>
      <w:tr w:rsidR="00026129" w14:paraId="1CD69A8C" w14:textId="77777777">
        <w:trPr>
          <w:cantSplit/>
          <w:jc w:val="center"/>
        </w:trPr>
        <w:tc>
          <w:tcPr>
            <w:tcW w:w="2232" w:type="dxa"/>
            <w:shd w:val="clear" w:color="auto" w:fill="E6EEF7"/>
          </w:tcPr>
          <w:p w14:paraId="5AC41B46" w14:textId="77777777" w:rsidR="00026129" w:rsidRDefault="003842D2">
            <w:pPr>
              <w:spacing w:after="0" w:line="240" w:lineRule="auto"/>
            </w:pPr>
            <w:r>
              <w:rPr>
                <w:b/>
                <w:color w:val="14325C"/>
                <w:sz w:val="16"/>
              </w:rPr>
              <w:t>Error responses (observed)</w:t>
            </w:r>
          </w:p>
        </w:tc>
        <w:tc>
          <w:tcPr>
            <w:tcW w:w="6768" w:type="dxa"/>
          </w:tcPr>
          <w:p w14:paraId="3057369B" w14:textId="77777777" w:rsidR="00026129" w:rsidRDefault="003842D2">
            <w:pPr>
              <w:spacing w:after="0" w:line="240" w:lineRule="auto"/>
            </w:pPr>
            <w:r>
              <w:rPr>
                <w:sz w:val="16"/>
              </w:rPr>
              <w:t>500: "Internal data validation error"</w:t>
            </w:r>
          </w:p>
        </w:tc>
      </w:tr>
    </w:tbl>
    <w:p w14:paraId="6FF3B636" w14:textId="77777777" w:rsidR="00026129" w:rsidRDefault="00026129">
      <w:pPr>
        <w:spacing w:line="240" w:lineRule="auto"/>
      </w:pPr>
    </w:p>
    <w:p w14:paraId="73A22F26" w14:textId="77777777" w:rsidR="00026129" w:rsidRDefault="003842D2">
      <w:pPr>
        <w:keepNext/>
      </w:pPr>
      <w:r>
        <w:rPr>
          <w:b/>
          <w:sz w:val="20"/>
        </w:rPr>
        <w:t>Example request / response</w:t>
      </w:r>
      <w:r>
        <w:rPr>
          <w:sz w:val="20"/>
        </w:rPr>
        <w:t xml:space="preserve"> (measured: HTTP 200 in 1756.2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5206BFCE" w14:textId="77777777">
        <w:trPr>
          <w:jc w:val="center"/>
        </w:trPr>
        <w:tc>
          <w:tcPr>
            <w:tcW w:w="9000" w:type="dxa"/>
            <w:shd w:val="clear" w:color="auto" w:fill="F6F8FA"/>
          </w:tcPr>
          <w:p w14:paraId="2FF7B69F" w14:textId="77777777" w:rsidR="00026129" w:rsidRDefault="003842D2">
            <w:pPr>
              <w:pStyle w:val="Code"/>
              <w:rPr>
                <w:rFonts w:hint="eastAsia"/>
              </w:rPr>
            </w:pPr>
            <w:r>
              <w:rPr>
                <w:sz w:val="15"/>
              </w:rPr>
              <w:t>POST /v1/runs/execute</w:t>
            </w:r>
          </w:p>
          <w:p w14:paraId="4D25C84E" w14:textId="77777777" w:rsidR="00026129" w:rsidRDefault="003842D2">
            <w:pPr>
              <w:pStyle w:val="Code"/>
              <w:rPr>
                <w:rFonts w:hint="eastAsia"/>
              </w:rPr>
            </w:pPr>
            <w:r>
              <w:rPr>
                <w:sz w:val="15"/>
              </w:rPr>
              <w:t xml:space="preserve"> </w:t>
            </w:r>
          </w:p>
          <w:p w14:paraId="3D822A4F" w14:textId="77777777" w:rsidR="00026129" w:rsidRDefault="003842D2">
            <w:pPr>
              <w:pStyle w:val="Code"/>
              <w:rPr>
                <w:rFonts w:hint="eastAsia"/>
              </w:rPr>
            </w:pPr>
            <w:r>
              <w:rPr>
                <w:sz w:val="15"/>
              </w:rPr>
              <w:t>{</w:t>
            </w:r>
          </w:p>
          <w:p w14:paraId="459DE799" w14:textId="77777777" w:rsidR="00026129" w:rsidRDefault="003842D2">
            <w:pPr>
              <w:pStyle w:val="Code"/>
              <w:rPr>
                <w:rFonts w:hint="eastAsia"/>
              </w:rPr>
            </w:pPr>
            <w:r>
              <w:rPr>
                <w:sz w:val="15"/>
              </w:rPr>
              <w:t xml:space="preserve"> "plan": {</w:t>
            </w:r>
          </w:p>
          <w:p w14:paraId="55CABCAF" w14:textId="77777777" w:rsidR="00026129" w:rsidRDefault="003842D2">
            <w:pPr>
              <w:pStyle w:val="Code"/>
              <w:rPr>
                <w:rFonts w:hint="eastAsia"/>
              </w:rPr>
            </w:pPr>
            <w:r>
              <w:rPr>
                <w:sz w:val="15"/>
              </w:rPr>
              <w:t xml:space="preserve">  "id": "087b732a-c670-58bf-8a63-4745d0ec9dbf",</w:t>
            </w:r>
          </w:p>
          <w:p w14:paraId="5DB57930" w14:textId="77777777" w:rsidR="00026129" w:rsidRDefault="003842D2">
            <w:pPr>
              <w:pStyle w:val="Code"/>
              <w:rPr>
                <w:rFonts w:hint="eastAsia"/>
              </w:rPr>
            </w:pPr>
            <w:r>
              <w:rPr>
                <w:sz w:val="15"/>
              </w:rPr>
              <w:t xml:space="preserve">  "goal": "Write a Python function parse_csv.py that parses CSV files and add unit tests",</w:t>
            </w:r>
          </w:p>
          <w:p w14:paraId="15F70AB2" w14:textId="77777777" w:rsidR="00026129" w:rsidRDefault="003842D2">
            <w:pPr>
              <w:pStyle w:val="Code"/>
              <w:rPr>
                <w:rFonts w:hint="eastAsia"/>
              </w:rPr>
            </w:pPr>
            <w:r>
              <w:rPr>
                <w:sz w:val="15"/>
              </w:rPr>
              <w:t xml:space="preserve">  "steps": [</w:t>
            </w:r>
          </w:p>
          <w:p w14:paraId="4162037D" w14:textId="77777777" w:rsidR="00026129" w:rsidRDefault="003842D2">
            <w:pPr>
              <w:pStyle w:val="Code"/>
              <w:rPr>
                <w:rFonts w:hint="eastAsia"/>
              </w:rPr>
            </w:pPr>
            <w:r>
              <w:rPr>
                <w:sz w:val="15"/>
              </w:rPr>
              <w:t xml:space="preserve">   {</w:t>
            </w:r>
          </w:p>
          <w:p w14:paraId="682CAE6C" w14:textId="77777777" w:rsidR="00026129" w:rsidRDefault="003842D2">
            <w:pPr>
              <w:pStyle w:val="Code"/>
              <w:rPr>
                <w:rFonts w:hint="eastAsia"/>
              </w:rPr>
            </w:pPr>
            <w:r>
              <w:rPr>
                <w:sz w:val="15"/>
              </w:rPr>
              <w:t xml:space="preserve">    "id": "948796c3-0b7b-5dda-a5cb-d6b48aea1b3b",</w:t>
            </w:r>
          </w:p>
          <w:p w14:paraId="152C412D" w14:textId="77777777" w:rsidR="00026129" w:rsidRDefault="003842D2">
            <w:pPr>
              <w:pStyle w:val="Code"/>
              <w:rPr>
                <w:rFonts w:hint="eastAsia"/>
              </w:rPr>
            </w:pPr>
            <w:r>
              <w:rPr>
                <w:sz w:val="15"/>
              </w:rPr>
              <w:t xml:space="preserve">    "index": 0,</w:t>
            </w:r>
          </w:p>
          <w:p w14:paraId="5DCD09F4" w14:textId="77777777" w:rsidR="00026129" w:rsidRDefault="003842D2">
            <w:pPr>
              <w:pStyle w:val="Code"/>
              <w:rPr>
                <w:rFonts w:hint="eastAsia"/>
              </w:rPr>
            </w:pPr>
            <w:r>
              <w:rPr>
                <w:sz w:val="15"/>
              </w:rPr>
              <w:t xml:space="preserve">    "description": "Draft implementation for parse_csv",</w:t>
            </w:r>
          </w:p>
          <w:p w14:paraId="1E03AEBC" w14:textId="77777777" w:rsidR="00026129" w:rsidRDefault="003842D2">
            <w:pPr>
              <w:pStyle w:val="Code"/>
              <w:rPr>
                <w:rFonts w:hint="eastAsia"/>
              </w:rPr>
            </w:pPr>
            <w:r>
              <w:rPr>
                <w:sz w:val="15"/>
              </w:rPr>
              <w:t xml:space="preserve">    "assigned_agent": "coding",</w:t>
            </w:r>
          </w:p>
          <w:p w14:paraId="0E5314A7" w14:textId="77777777" w:rsidR="00026129" w:rsidRDefault="003842D2">
            <w:pPr>
              <w:pStyle w:val="Code"/>
              <w:rPr>
                <w:rFonts w:hint="eastAsia"/>
              </w:rPr>
            </w:pPr>
            <w:r>
              <w:rPr>
                <w:sz w:val="15"/>
              </w:rPr>
              <w:t xml:space="preserve">    "dependencies": [],</w:t>
            </w:r>
          </w:p>
          <w:p w14:paraId="244C008B" w14:textId="77777777" w:rsidR="00026129" w:rsidRDefault="003842D2">
            <w:pPr>
              <w:pStyle w:val="Code"/>
              <w:rPr>
                <w:rFonts w:hint="eastAsia"/>
              </w:rPr>
            </w:pPr>
            <w:r>
              <w:rPr>
                <w:sz w:val="15"/>
              </w:rPr>
              <w:t xml:space="preserve">    "tool_hints": [</w:t>
            </w:r>
          </w:p>
          <w:p w14:paraId="12BD9EFA" w14:textId="77777777" w:rsidR="00026129" w:rsidRDefault="003842D2">
            <w:pPr>
              <w:pStyle w:val="Code"/>
              <w:rPr>
                <w:rFonts w:hint="eastAsia"/>
              </w:rPr>
            </w:pPr>
            <w:r>
              <w:rPr>
                <w:sz w:val="15"/>
              </w:rPr>
              <w:t xml:space="preserve">     "files",</w:t>
            </w:r>
          </w:p>
          <w:p w14:paraId="0F88A56E" w14:textId="77777777" w:rsidR="00026129" w:rsidRDefault="003842D2">
            <w:pPr>
              <w:pStyle w:val="Code"/>
              <w:rPr>
                <w:rFonts w:hint="eastAsia"/>
              </w:rPr>
            </w:pPr>
            <w:r>
              <w:rPr>
                <w:sz w:val="15"/>
              </w:rPr>
              <w:t xml:space="preserve">     "shell"</w:t>
            </w:r>
          </w:p>
          <w:p w14:paraId="083F20D1" w14:textId="77777777" w:rsidR="00026129" w:rsidRDefault="003842D2">
            <w:pPr>
              <w:pStyle w:val="Code"/>
              <w:rPr>
                <w:rFonts w:hint="eastAsia"/>
              </w:rPr>
            </w:pPr>
            <w:r>
              <w:rPr>
                <w:sz w:val="15"/>
              </w:rPr>
              <w:t xml:space="preserve">    ],</w:t>
            </w:r>
          </w:p>
          <w:p w14:paraId="78DA99B6" w14:textId="77777777" w:rsidR="00026129" w:rsidRDefault="003842D2">
            <w:pPr>
              <w:pStyle w:val="Code"/>
              <w:rPr>
                <w:rFonts w:hint="eastAsia"/>
              </w:rPr>
            </w:pPr>
            <w:r>
              <w:rPr>
                <w:sz w:val="15"/>
              </w:rPr>
              <w:t xml:space="preserve">    "rag_query": null,</w:t>
            </w:r>
          </w:p>
          <w:p w14:paraId="7547C643" w14:textId="77777777" w:rsidR="00026129" w:rsidRDefault="003842D2">
            <w:pPr>
              <w:pStyle w:val="Code"/>
              <w:rPr>
                <w:rFonts w:hint="eastAsia"/>
              </w:rPr>
            </w:pPr>
            <w:r>
              <w:rPr>
                <w:sz w:val="15"/>
              </w:rPr>
              <w:t xml:space="preserve">    "status": 3,</w:t>
            </w:r>
          </w:p>
          <w:p w14:paraId="5D8DEEF3" w14:textId="77777777" w:rsidR="00026129" w:rsidRDefault="003842D2">
            <w:pPr>
              <w:pStyle w:val="Code"/>
              <w:rPr>
                <w:rFonts w:hint="eastAsia"/>
              </w:rPr>
            </w:pPr>
            <w:r>
              <w:rPr>
                <w:sz w:val="15"/>
              </w:rPr>
              <w:t xml:space="preserve">    "confidence": 0.95,</w:t>
            </w:r>
          </w:p>
          <w:p w14:paraId="2914CECC" w14:textId="77777777" w:rsidR="00026129" w:rsidRDefault="003842D2">
            <w:pPr>
              <w:pStyle w:val="Code"/>
              <w:rPr>
                <w:rFonts w:hint="eastAsia"/>
              </w:rPr>
            </w:pPr>
            <w:r>
              <w:rPr>
                <w:sz w:val="15"/>
              </w:rPr>
              <w:t xml:space="preserve">    "result": null,</w:t>
            </w:r>
          </w:p>
          <w:p w14:paraId="1E4E3EE1" w14:textId="77777777" w:rsidR="00026129" w:rsidRDefault="003842D2">
            <w:pPr>
              <w:pStyle w:val="Code"/>
              <w:rPr>
                <w:rFonts w:hint="eastAsia"/>
              </w:rPr>
            </w:pPr>
            <w:r>
              <w:rPr>
                <w:sz w:val="15"/>
              </w:rPr>
              <w:t xml:space="preserve">  … (truncated)</w:t>
            </w:r>
          </w:p>
          <w:p w14:paraId="3ACEFE41" w14:textId="77777777" w:rsidR="00026129" w:rsidRDefault="003842D2">
            <w:pPr>
              <w:pStyle w:val="Code"/>
              <w:rPr>
                <w:rFonts w:hint="eastAsia"/>
              </w:rPr>
            </w:pPr>
            <w:r>
              <w:rPr>
                <w:sz w:val="15"/>
              </w:rPr>
              <w:t>—</w:t>
            </w:r>
          </w:p>
          <w:p w14:paraId="31FCC627" w14:textId="77777777" w:rsidR="00026129" w:rsidRDefault="003842D2">
            <w:pPr>
              <w:pStyle w:val="Code"/>
              <w:rPr>
                <w:rFonts w:hint="eastAsia"/>
              </w:rPr>
            </w:pPr>
            <w:r>
              <w:rPr>
                <w:sz w:val="15"/>
              </w:rPr>
              <w:t>{</w:t>
            </w:r>
          </w:p>
          <w:p w14:paraId="494A8508" w14:textId="77777777" w:rsidR="00026129" w:rsidRDefault="003842D2">
            <w:pPr>
              <w:pStyle w:val="Code"/>
              <w:rPr>
                <w:rFonts w:hint="eastAsia"/>
              </w:rPr>
            </w:pPr>
            <w:r>
              <w:rPr>
                <w:sz w:val="15"/>
              </w:rPr>
              <w:t xml:space="preserve"> "__truncated__": true,</w:t>
            </w:r>
          </w:p>
          <w:p w14:paraId="4ADE6CF5" w14:textId="77777777" w:rsidR="00026129" w:rsidRDefault="003842D2">
            <w:pPr>
              <w:pStyle w:val="Code"/>
              <w:rPr>
                <w:rFonts w:hint="eastAsia"/>
              </w:rPr>
            </w:pPr>
            <w:r>
              <w:rPr>
                <w:sz w:val="15"/>
              </w:rPr>
              <w:t xml:space="preserve">  … (truncated)</w:t>
            </w:r>
          </w:p>
        </w:tc>
      </w:tr>
    </w:tbl>
    <w:p w14:paraId="67F922A4" w14:textId="77777777" w:rsidR="00026129" w:rsidRDefault="00026129">
      <w:pPr>
        <w:spacing w:after="80" w:line="240" w:lineRule="auto"/>
      </w:pPr>
    </w:p>
    <w:p w14:paraId="5BB2E17E" w14:textId="77777777" w:rsidR="00026129" w:rsidRDefault="003842D2">
      <w:pPr>
        <w:pStyle w:val="Heading3"/>
      </w:pPr>
      <w:r>
        <w:t>10.8.3  GET /v1/runs/{run_id}/executions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2964BF54" w14:textId="77777777">
        <w:trPr>
          <w:cantSplit/>
          <w:jc w:val="center"/>
        </w:trPr>
        <w:tc>
          <w:tcPr>
            <w:tcW w:w="2232" w:type="dxa"/>
            <w:shd w:val="clear" w:color="auto" w:fill="E6EEF7"/>
          </w:tcPr>
          <w:p w14:paraId="78817889" w14:textId="77777777" w:rsidR="00026129" w:rsidRDefault="003842D2">
            <w:pPr>
              <w:spacing w:after="0" w:line="240" w:lineRule="auto"/>
            </w:pPr>
            <w:r>
              <w:rPr>
                <w:b/>
                <w:color w:val="14325C"/>
                <w:sz w:val="16"/>
              </w:rPr>
              <w:t>Endpoint</w:t>
            </w:r>
          </w:p>
        </w:tc>
        <w:tc>
          <w:tcPr>
            <w:tcW w:w="6768" w:type="dxa"/>
          </w:tcPr>
          <w:p w14:paraId="19FA10D7" w14:textId="77777777" w:rsidR="00026129" w:rsidRDefault="003842D2">
            <w:pPr>
              <w:spacing w:after="0" w:line="240" w:lineRule="auto"/>
            </w:pPr>
            <w:r>
              <w:rPr>
                <w:rFonts w:ascii="Consolas" w:eastAsia="Consolas" w:hAnsi="Consolas"/>
                <w:color w:val="1F3A5F"/>
                <w:sz w:val="13"/>
              </w:rPr>
              <w:t>/v1/runs/{run_id}/executions</w:t>
            </w:r>
          </w:p>
        </w:tc>
      </w:tr>
      <w:tr w:rsidR="00026129" w14:paraId="1467F7A7" w14:textId="77777777">
        <w:trPr>
          <w:cantSplit/>
          <w:jc w:val="center"/>
        </w:trPr>
        <w:tc>
          <w:tcPr>
            <w:tcW w:w="2232" w:type="dxa"/>
            <w:shd w:val="clear" w:color="auto" w:fill="E6EEF7"/>
          </w:tcPr>
          <w:p w14:paraId="190CCE56" w14:textId="77777777" w:rsidR="00026129" w:rsidRDefault="003842D2">
            <w:pPr>
              <w:spacing w:after="0" w:line="240" w:lineRule="auto"/>
            </w:pPr>
            <w:r>
              <w:rPr>
                <w:b/>
                <w:color w:val="14325C"/>
                <w:sz w:val="16"/>
              </w:rPr>
              <w:t>HTTP method</w:t>
            </w:r>
          </w:p>
        </w:tc>
        <w:tc>
          <w:tcPr>
            <w:tcW w:w="6768" w:type="dxa"/>
          </w:tcPr>
          <w:p w14:paraId="1B548466" w14:textId="77777777" w:rsidR="00026129" w:rsidRDefault="003842D2">
            <w:pPr>
              <w:spacing w:after="0" w:line="240" w:lineRule="auto"/>
            </w:pPr>
            <w:r>
              <w:rPr>
                <w:sz w:val="16"/>
              </w:rPr>
              <w:t>GET</w:t>
            </w:r>
          </w:p>
        </w:tc>
      </w:tr>
      <w:tr w:rsidR="00026129" w14:paraId="4988F185" w14:textId="77777777">
        <w:trPr>
          <w:cantSplit/>
          <w:jc w:val="center"/>
        </w:trPr>
        <w:tc>
          <w:tcPr>
            <w:tcW w:w="2232" w:type="dxa"/>
            <w:shd w:val="clear" w:color="auto" w:fill="E6EEF7"/>
          </w:tcPr>
          <w:p w14:paraId="739476CA" w14:textId="77777777" w:rsidR="00026129" w:rsidRDefault="003842D2">
            <w:pPr>
              <w:spacing w:after="0" w:line="240" w:lineRule="auto"/>
            </w:pPr>
            <w:r>
              <w:rPr>
                <w:b/>
                <w:color w:val="14325C"/>
                <w:sz w:val="16"/>
              </w:rPr>
              <w:t>Purpose</w:t>
            </w:r>
          </w:p>
        </w:tc>
        <w:tc>
          <w:tcPr>
            <w:tcW w:w="6768" w:type="dxa"/>
          </w:tcPr>
          <w:p w14:paraId="219E1B45" w14:textId="77777777" w:rsidR="00026129" w:rsidRDefault="003842D2">
            <w:pPr>
              <w:spacing w:after="0" w:line="240" w:lineRule="auto"/>
            </w:pPr>
            <w:r>
              <w:rPr>
                <w:sz w:val="16"/>
              </w:rPr>
              <w:t>List TaskExecution rows (filter uses conversation_id — see FR-016).</w:t>
            </w:r>
          </w:p>
        </w:tc>
      </w:tr>
      <w:tr w:rsidR="00026129" w14:paraId="20C35434" w14:textId="77777777">
        <w:trPr>
          <w:cantSplit/>
          <w:jc w:val="center"/>
        </w:trPr>
        <w:tc>
          <w:tcPr>
            <w:tcW w:w="2232" w:type="dxa"/>
            <w:shd w:val="clear" w:color="auto" w:fill="E6EEF7"/>
          </w:tcPr>
          <w:p w14:paraId="25A651C9" w14:textId="77777777" w:rsidR="00026129" w:rsidRDefault="003842D2">
            <w:pPr>
              <w:spacing w:after="0" w:line="240" w:lineRule="auto"/>
            </w:pPr>
            <w:r>
              <w:rPr>
                <w:b/>
                <w:color w:val="14325C"/>
                <w:sz w:val="16"/>
              </w:rPr>
              <w:t>Authentication</w:t>
            </w:r>
          </w:p>
        </w:tc>
        <w:tc>
          <w:tcPr>
            <w:tcW w:w="6768" w:type="dxa"/>
          </w:tcPr>
          <w:p w14:paraId="789C5705" w14:textId="77777777" w:rsidR="00026129" w:rsidRDefault="003842D2">
            <w:pPr>
              <w:spacing w:after="0" w:line="240" w:lineRule="auto"/>
            </w:pPr>
            <w:r>
              <w:rPr>
                <w:sz w:val="16"/>
              </w:rPr>
              <w:t>None (open route)</w:t>
            </w:r>
          </w:p>
        </w:tc>
      </w:tr>
      <w:tr w:rsidR="00026129" w14:paraId="2E186840" w14:textId="77777777">
        <w:trPr>
          <w:cantSplit/>
          <w:jc w:val="center"/>
        </w:trPr>
        <w:tc>
          <w:tcPr>
            <w:tcW w:w="2232" w:type="dxa"/>
            <w:shd w:val="clear" w:color="auto" w:fill="E6EEF7"/>
          </w:tcPr>
          <w:p w14:paraId="00820C43" w14:textId="77777777" w:rsidR="00026129" w:rsidRDefault="003842D2">
            <w:pPr>
              <w:spacing w:after="0" w:line="240" w:lineRule="auto"/>
            </w:pPr>
            <w:r>
              <w:rPr>
                <w:b/>
                <w:color w:val="14325C"/>
                <w:sz w:val="16"/>
              </w:rPr>
              <w:t>Request headers</w:t>
            </w:r>
          </w:p>
        </w:tc>
        <w:tc>
          <w:tcPr>
            <w:tcW w:w="6768" w:type="dxa"/>
          </w:tcPr>
          <w:p w14:paraId="181D10C1" w14:textId="77777777" w:rsidR="00026129" w:rsidRDefault="003842D2">
            <w:pPr>
              <w:spacing w:after="0" w:line="240" w:lineRule="auto"/>
            </w:pPr>
            <w:r>
              <w:rPr>
                <w:sz w:val="16"/>
              </w:rPr>
              <w:t>Accept: application/json; X-Request-ID (optional)</w:t>
            </w:r>
          </w:p>
        </w:tc>
      </w:tr>
      <w:tr w:rsidR="00026129" w14:paraId="13454CF2" w14:textId="77777777">
        <w:trPr>
          <w:cantSplit/>
          <w:jc w:val="center"/>
        </w:trPr>
        <w:tc>
          <w:tcPr>
            <w:tcW w:w="2232" w:type="dxa"/>
            <w:shd w:val="clear" w:color="auto" w:fill="E6EEF7"/>
          </w:tcPr>
          <w:p w14:paraId="79641DB3" w14:textId="77777777" w:rsidR="00026129" w:rsidRDefault="003842D2">
            <w:pPr>
              <w:spacing w:after="0" w:line="240" w:lineRule="auto"/>
            </w:pPr>
            <w:r>
              <w:rPr>
                <w:b/>
                <w:color w:val="14325C"/>
                <w:sz w:val="16"/>
              </w:rPr>
              <w:t>Parameters</w:t>
            </w:r>
          </w:p>
        </w:tc>
        <w:tc>
          <w:tcPr>
            <w:tcW w:w="6768" w:type="dxa"/>
          </w:tcPr>
          <w:p w14:paraId="10D4584D" w14:textId="77777777" w:rsidR="00026129" w:rsidRDefault="003842D2">
            <w:pPr>
              <w:spacing w:after="0" w:line="240" w:lineRule="auto"/>
            </w:pPr>
            <w:r>
              <w:rPr>
                <w:sz w:val="16"/>
              </w:rPr>
              <w:t xml:space="preserve">1. </w:t>
            </w:r>
            <w:r>
              <w:rPr>
                <w:rFonts w:ascii="Consolas" w:eastAsia="Consolas" w:hAnsi="Consolas"/>
                <w:color w:val="1F3A5F"/>
                <w:sz w:val="13"/>
              </w:rPr>
              <w:t>run_id</w:t>
            </w:r>
            <w:r>
              <w:rPr>
                <w:sz w:val="16"/>
              </w:rPr>
              <w:t xml:space="preserve"> (path, string(uuid), required: yes)</w:t>
            </w:r>
          </w:p>
          <w:p w14:paraId="3D4C2C02" w14:textId="77777777" w:rsidR="00026129" w:rsidRDefault="003842D2">
            <w:pPr>
              <w:spacing w:after="0" w:line="240" w:lineRule="auto"/>
            </w:pPr>
            <w:r>
              <w:rPr>
                <w:sz w:val="16"/>
              </w:rPr>
              <w:t xml:space="preserve">2. </w:t>
            </w:r>
            <w:r>
              <w:rPr>
                <w:rFonts w:ascii="Consolas" w:eastAsia="Consolas" w:hAnsi="Consolas"/>
                <w:color w:val="1F3A5F"/>
                <w:sz w:val="13"/>
              </w:rPr>
              <w:t>cursor</w:t>
            </w:r>
            <w:r>
              <w:rPr>
                <w:sz w:val="16"/>
              </w:rPr>
              <w:t xml:space="preserve"> (query, string | null, required: no)</w:t>
            </w:r>
          </w:p>
          <w:p w14:paraId="2E411EBF" w14:textId="77777777" w:rsidR="00026129" w:rsidRDefault="003842D2">
            <w:pPr>
              <w:spacing w:after="0" w:line="240" w:lineRule="auto"/>
            </w:pPr>
            <w:r>
              <w:rPr>
                <w:sz w:val="16"/>
              </w:rPr>
              <w:t xml:space="preserve">3. </w:t>
            </w:r>
            <w:r>
              <w:rPr>
                <w:rFonts w:ascii="Consolas" w:eastAsia="Consolas" w:hAnsi="Consolas"/>
                <w:color w:val="1F3A5F"/>
                <w:sz w:val="13"/>
              </w:rPr>
              <w:t>limit</w:t>
            </w:r>
            <w:r>
              <w:rPr>
                <w:sz w:val="16"/>
              </w:rPr>
              <w:t xml:space="preserve"> (query, integer, required: no, ≥ 1; ≤ 200; default 25)</w:t>
            </w:r>
          </w:p>
        </w:tc>
      </w:tr>
      <w:tr w:rsidR="00026129" w14:paraId="78FEF641" w14:textId="77777777">
        <w:trPr>
          <w:cantSplit/>
          <w:jc w:val="center"/>
        </w:trPr>
        <w:tc>
          <w:tcPr>
            <w:tcW w:w="2232" w:type="dxa"/>
            <w:shd w:val="clear" w:color="auto" w:fill="E6EEF7"/>
          </w:tcPr>
          <w:p w14:paraId="64A5A54C" w14:textId="77777777" w:rsidR="00026129" w:rsidRDefault="003842D2">
            <w:pPr>
              <w:spacing w:after="0" w:line="240" w:lineRule="auto"/>
            </w:pPr>
            <w:r>
              <w:rPr>
                <w:b/>
                <w:color w:val="14325C"/>
                <w:sz w:val="16"/>
              </w:rPr>
              <w:t>Request body</w:t>
            </w:r>
          </w:p>
        </w:tc>
        <w:tc>
          <w:tcPr>
            <w:tcW w:w="6768" w:type="dxa"/>
          </w:tcPr>
          <w:p w14:paraId="41C33617" w14:textId="77777777" w:rsidR="00026129" w:rsidRDefault="003842D2">
            <w:pPr>
              <w:spacing w:after="0" w:line="240" w:lineRule="auto"/>
            </w:pPr>
            <w:r>
              <w:rPr>
                <w:sz w:val="16"/>
              </w:rPr>
              <w:t>None</w:t>
            </w:r>
          </w:p>
        </w:tc>
      </w:tr>
      <w:tr w:rsidR="00026129" w14:paraId="4C562F18" w14:textId="77777777">
        <w:trPr>
          <w:cantSplit/>
          <w:jc w:val="center"/>
        </w:trPr>
        <w:tc>
          <w:tcPr>
            <w:tcW w:w="2232" w:type="dxa"/>
            <w:shd w:val="clear" w:color="auto" w:fill="E6EEF7"/>
          </w:tcPr>
          <w:p w14:paraId="683A1D03" w14:textId="77777777" w:rsidR="00026129" w:rsidRDefault="003842D2">
            <w:pPr>
              <w:spacing w:after="0" w:line="240" w:lineRule="auto"/>
            </w:pPr>
            <w:r>
              <w:rPr>
                <w:b/>
                <w:color w:val="14325C"/>
                <w:sz w:val="16"/>
              </w:rPr>
              <w:t>Response body</w:t>
            </w:r>
          </w:p>
        </w:tc>
        <w:tc>
          <w:tcPr>
            <w:tcW w:w="6768" w:type="dxa"/>
          </w:tcPr>
          <w:p w14:paraId="1877F09B" w14:textId="77777777" w:rsidR="00026129" w:rsidRDefault="003842D2">
            <w:pPr>
              <w:spacing w:after="0" w:line="240" w:lineRule="auto"/>
            </w:pPr>
            <w:r>
              <w:rPr>
                <w:sz w:val="16"/>
              </w:rPr>
              <w:t>200 envelope [TaskExecution] + meta</w:t>
            </w:r>
          </w:p>
        </w:tc>
      </w:tr>
      <w:tr w:rsidR="00026129" w14:paraId="0DA8375E" w14:textId="77777777">
        <w:trPr>
          <w:cantSplit/>
          <w:jc w:val="center"/>
        </w:trPr>
        <w:tc>
          <w:tcPr>
            <w:tcW w:w="2232" w:type="dxa"/>
            <w:shd w:val="clear" w:color="auto" w:fill="E6EEF7"/>
          </w:tcPr>
          <w:p w14:paraId="21597BD2" w14:textId="77777777" w:rsidR="00026129" w:rsidRDefault="003842D2">
            <w:pPr>
              <w:spacing w:after="0" w:line="240" w:lineRule="auto"/>
            </w:pPr>
            <w:r>
              <w:rPr>
                <w:b/>
                <w:color w:val="14325C"/>
                <w:sz w:val="16"/>
              </w:rPr>
              <w:lastRenderedPageBreak/>
              <w:t>Status codes</w:t>
            </w:r>
          </w:p>
        </w:tc>
        <w:tc>
          <w:tcPr>
            <w:tcW w:w="6768" w:type="dxa"/>
          </w:tcPr>
          <w:p w14:paraId="00EFE170" w14:textId="77777777" w:rsidR="00026129" w:rsidRDefault="003842D2">
            <w:pPr>
              <w:spacing w:after="0" w:line="240" w:lineRule="auto"/>
            </w:pPr>
            <w:r>
              <w:rPr>
                <w:sz w:val="16"/>
              </w:rPr>
              <w:t>200, 422</w:t>
            </w:r>
          </w:p>
        </w:tc>
      </w:tr>
      <w:tr w:rsidR="00026129" w14:paraId="4F4EE0B4" w14:textId="77777777">
        <w:trPr>
          <w:cantSplit/>
          <w:jc w:val="center"/>
        </w:trPr>
        <w:tc>
          <w:tcPr>
            <w:tcW w:w="2232" w:type="dxa"/>
            <w:shd w:val="clear" w:color="auto" w:fill="E6EEF7"/>
          </w:tcPr>
          <w:p w14:paraId="0960D50A" w14:textId="77777777" w:rsidR="00026129" w:rsidRDefault="003842D2">
            <w:pPr>
              <w:spacing w:after="0" w:line="240" w:lineRule="auto"/>
            </w:pPr>
            <w:r>
              <w:rPr>
                <w:b/>
                <w:color w:val="14325C"/>
                <w:sz w:val="16"/>
              </w:rPr>
              <w:t>Error responses (observed)</w:t>
            </w:r>
          </w:p>
        </w:tc>
        <w:tc>
          <w:tcPr>
            <w:tcW w:w="6768" w:type="dxa"/>
          </w:tcPr>
          <w:p w14:paraId="62D98EF9" w14:textId="77777777" w:rsidR="00026129" w:rsidRDefault="003842D2">
            <w:pPr>
              <w:spacing w:after="0" w:line="240" w:lineRule="auto"/>
            </w:pPr>
            <w:r>
              <w:rPr>
                <w:sz w:val="16"/>
              </w:rPr>
              <w:t>Standard envelope errors (see conventions)</w:t>
            </w:r>
          </w:p>
        </w:tc>
      </w:tr>
    </w:tbl>
    <w:p w14:paraId="200F2D50" w14:textId="77777777" w:rsidR="00026129" w:rsidRDefault="00026129">
      <w:pPr>
        <w:spacing w:line="240" w:lineRule="auto"/>
      </w:pPr>
    </w:p>
    <w:p w14:paraId="014A1A54" w14:textId="77777777" w:rsidR="00026129" w:rsidRDefault="003842D2">
      <w:pPr>
        <w:keepNext/>
      </w:pPr>
      <w:r>
        <w:rPr>
          <w:b/>
          <w:sz w:val="20"/>
        </w:rPr>
        <w:t>Example request / response</w:t>
      </w:r>
      <w:r>
        <w:rPr>
          <w:sz w:val="20"/>
        </w:rPr>
        <w:t xml:space="preserve"> (measured: HTTP 200 in 7.9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4EE0DDCC" w14:textId="77777777">
        <w:trPr>
          <w:jc w:val="center"/>
        </w:trPr>
        <w:tc>
          <w:tcPr>
            <w:tcW w:w="9000" w:type="dxa"/>
            <w:shd w:val="clear" w:color="auto" w:fill="F6F8FA"/>
          </w:tcPr>
          <w:p w14:paraId="12E0A7D7" w14:textId="77777777" w:rsidR="00026129" w:rsidRDefault="003842D2">
            <w:pPr>
              <w:pStyle w:val="Code"/>
              <w:rPr>
                <w:rFonts w:hint="eastAsia"/>
              </w:rPr>
            </w:pPr>
            <w:r>
              <w:rPr>
                <w:sz w:val="15"/>
              </w:rPr>
              <w:t>GET /v1/runs/5ec84288-96aa-48f4-9263-ae836e52acf4/executions</w:t>
            </w:r>
          </w:p>
          <w:p w14:paraId="4F9393BC" w14:textId="77777777" w:rsidR="00026129" w:rsidRDefault="003842D2">
            <w:pPr>
              <w:pStyle w:val="Code"/>
              <w:rPr>
                <w:rFonts w:hint="eastAsia"/>
              </w:rPr>
            </w:pPr>
            <w:r>
              <w:rPr>
                <w:sz w:val="15"/>
              </w:rPr>
              <w:t>—</w:t>
            </w:r>
          </w:p>
          <w:p w14:paraId="6B977437" w14:textId="77777777" w:rsidR="00026129" w:rsidRDefault="003842D2">
            <w:pPr>
              <w:pStyle w:val="Code"/>
              <w:rPr>
                <w:rFonts w:hint="eastAsia"/>
              </w:rPr>
            </w:pPr>
            <w:r>
              <w:rPr>
                <w:sz w:val="15"/>
              </w:rPr>
              <w:t>{</w:t>
            </w:r>
          </w:p>
          <w:p w14:paraId="2C524D21" w14:textId="77777777" w:rsidR="00026129" w:rsidRDefault="003842D2">
            <w:pPr>
              <w:pStyle w:val="Code"/>
              <w:rPr>
                <w:rFonts w:hint="eastAsia"/>
              </w:rPr>
            </w:pPr>
            <w:r>
              <w:rPr>
                <w:sz w:val="15"/>
              </w:rPr>
              <w:t xml:space="preserve"> "ok": true,</w:t>
            </w:r>
          </w:p>
          <w:p w14:paraId="6C65BB3C" w14:textId="77777777" w:rsidR="00026129" w:rsidRDefault="003842D2">
            <w:pPr>
              <w:pStyle w:val="Code"/>
              <w:rPr>
                <w:rFonts w:hint="eastAsia"/>
              </w:rPr>
            </w:pPr>
            <w:r>
              <w:rPr>
                <w:sz w:val="15"/>
              </w:rPr>
              <w:t xml:space="preserve"> "data": [],</w:t>
            </w:r>
          </w:p>
          <w:p w14:paraId="15CCDB3E" w14:textId="77777777" w:rsidR="00026129" w:rsidRDefault="003842D2">
            <w:pPr>
              <w:pStyle w:val="Code"/>
              <w:rPr>
                <w:rFonts w:hint="eastAsia"/>
              </w:rPr>
            </w:pPr>
            <w:r>
              <w:rPr>
                <w:sz w:val="15"/>
              </w:rPr>
              <w:t xml:space="preserve"> "error": null,</w:t>
            </w:r>
          </w:p>
          <w:p w14:paraId="6F03A978" w14:textId="77777777" w:rsidR="00026129" w:rsidRDefault="003842D2">
            <w:pPr>
              <w:pStyle w:val="Code"/>
              <w:rPr>
                <w:rFonts w:hint="eastAsia"/>
              </w:rPr>
            </w:pPr>
            <w:r>
              <w:rPr>
                <w:sz w:val="15"/>
              </w:rPr>
              <w:t xml:space="preserve"> "request_id": "ff1b001ff8e644c8b8def5dc012684cb",</w:t>
            </w:r>
          </w:p>
          <w:p w14:paraId="7A895986" w14:textId="77777777" w:rsidR="00026129" w:rsidRDefault="003842D2">
            <w:pPr>
              <w:pStyle w:val="Code"/>
              <w:rPr>
                <w:rFonts w:hint="eastAsia"/>
              </w:rPr>
            </w:pPr>
            <w:r>
              <w:rPr>
                <w:sz w:val="15"/>
              </w:rPr>
              <w:t xml:space="preserve"> "meta": {</w:t>
            </w:r>
          </w:p>
          <w:p w14:paraId="023C707B" w14:textId="77777777" w:rsidR="00026129" w:rsidRDefault="003842D2">
            <w:pPr>
              <w:pStyle w:val="Code"/>
              <w:rPr>
                <w:rFonts w:hint="eastAsia"/>
              </w:rPr>
            </w:pPr>
            <w:r>
              <w:rPr>
                <w:sz w:val="15"/>
              </w:rPr>
              <w:t xml:space="preserve">  "limit": 25,</w:t>
            </w:r>
          </w:p>
          <w:p w14:paraId="63B3C977" w14:textId="77777777" w:rsidR="00026129" w:rsidRDefault="003842D2">
            <w:pPr>
              <w:pStyle w:val="Code"/>
              <w:rPr>
                <w:rFonts w:hint="eastAsia"/>
              </w:rPr>
            </w:pPr>
            <w:r>
              <w:rPr>
                <w:sz w:val="15"/>
              </w:rPr>
              <w:t xml:space="preserve">  "next_cursor": null,</w:t>
            </w:r>
          </w:p>
          <w:p w14:paraId="0344CF93" w14:textId="77777777" w:rsidR="00026129" w:rsidRDefault="003842D2">
            <w:pPr>
              <w:pStyle w:val="Code"/>
              <w:rPr>
                <w:rFonts w:hint="eastAsia"/>
              </w:rPr>
            </w:pPr>
            <w:r>
              <w:rPr>
                <w:sz w:val="15"/>
              </w:rPr>
              <w:t xml:space="preserve">  "total": 0</w:t>
            </w:r>
          </w:p>
          <w:p w14:paraId="01DBEFC1" w14:textId="77777777" w:rsidR="00026129" w:rsidRDefault="003842D2">
            <w:pPr>
              <w:pStyle w:val="Code"/>
              <w:rPr>
                <w:rFonts w:hint="eastAsia"/>
              </w:rPr>
            </w:pPr>
            <w:r>
              <w:rPr>
                <w:sz w:val="15"/>
              </w:rPr>
              <w:t xml:space="preserve"> }</w:t>
            </w:r>
          </w:p>
          <w:p w14:paraId="6D897F2D" w14:textId="77777777" w:rsidR="00026129" w:rsidRDefault="003842D2">
            <w:pPr>
              <w:pStyle w:val="Code"/>
              <w:rPr>
                <w:rFonts w:hint="eastAsia"/>
              </w:rPr>
            </w:pPr>
            <w:r>
              <w:rPr>
                <w:sz w:val="15"/>
              </w:rPr>
              <w:t>}</w:t>
            </w:r>
          </w:p>
        </w:tc>
      </w:tr>
    </w:tbl>
    <w:p w14:paraId="23A9C86F" w14:textId="77777777" w:rsidR="00026129" w:rsidRDefault="00026129">
      <w:pPr>
        <w:spacing w:after="80" w:line="240" w:lineRule="auto"/>
      </w:pPr>
    </w:p>
    <w:p w14:paraId="437AFE53" w14:textId="77777777" w:rsidR="00026129" w:rsidRDefault="003842D2">
      <w:pPr>
        <w:pStyle w:val="Heading2"/>
      </w:pPr>
      <w:bookmarkStart w:id="170" w:name="_Toc242212282"/>
      <w:r>
        <w:t>10.9  Documents</w:t>
      </w:r>
      <w:bookmarkEnd w:id="170"/>
    </w:p>
    <w:p w14:paraId="607B923D" w14:textId="77777777" w:rsidR="00026129" w:rsidRDefault="003842D2">
      <w:pPr>
        <w:pStyle w:val="Heading3"/>
      </w:pPr>
      <w:r>
        <w:t>10.9.1  GET /v1/documents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3A60E1B8" w14:textId="77777777">
        <w:trPr>
          <w:cantSplit/>
          <w:jc w:val="center"/>
        </w:trPr>
        <w:tc>
          <w:tcPr>
            <w:tcW w:w="2232" w:type="dxa"/>
            <w:shd w:val="clear" w:color="auto" w:fill="E6EEF7"/>
          </w:tcPr>
          <w:p w14:paraId="7FA61110" w14:textId="77777777" w:rsidR="00026129" w:rsidRDefault="003842D2">
            <w:pPr>
              <w:spacing w:after="0" w:line="240" w:lineRule="auto"/>
            </w:pPr>
            <w:r>
              <w:rPr>
                <w:b/>
                <w:color w:val="14325C"/>
                <w:sz w:val="16"/>
              </w:rPr>
              <w:t>Endpoint</w:t>
            </w:r>
          </w:p>
        </w:tc>
        <w:tc>
          <w:tcPr>
            <w:tcW w:w="6768" w:type="dxa"/>
          </w:tcPr>
          <w:p w14:paraId="20E98A07" w14:textId="77777777" w:rsidR="00026129" w:rsidRDefault="003842D2">
            <w:pPr>
              <w:spacing w:after="0" w:line="240" w:lineRule="auto"/>
            </w:pPr>
            <w:r>
              <w:rPr>
                <w:rFonts w:ascii="Consolas" w:eastAsia="Consolas" w:hAnsi="Consolas"/>
                <w:color w:val="1F3A5F"/>
                <w:sz w:val="13"/>
              </w:rPr>
              <w:t>/v1/documents</w:t>
            </w:r>
          </w:p>
        </w:tc>
      </w:tr>
      <w:tr w:rsidR="00026129" w14:paraId="23934CE4" w14:textId="77777777">
        <w:trPr>
          <w:cantSplit/>
          <w:jc w:val="center"/>
        </w:trPr>
        <w:tc>
          <w:tcPr>
            <w:tcW w:w="2232" w:type="dxa"/>
            <w:shd w:val="clear" w:color="auto" w:fill="E6EEF7"/>
          </w:tcPr>
          <w:p w14:paraId="31C02C02" w14:textId="77777777" w:rsidR="00026129" w:rsidRDefault="003842D2">
            <w:pPr>
              <w:spacing w:after="0" w:line="240" w:lineRule="auto"/>
            </w:pPr>
            <w:r>
              <w:rPr>
                <w:b/>
                <w:color w:val="14325C"/>
                <w:sz w:val="16"/>
              </w:rPr>
              <w:t>HTTP method</w:t>
            </w:r>
          </w:p>
        </w:tc>
        <w:tc>
          <w:tcPr>
            <w:tcW w:w="6768" w:type="dxa"/>
          </w:tcPr>
          <w:p w14:paraId="34650C3D" w14:textId="77777777" w:rsidR="00026129" w:rsidRDefault="003842D2">
            <w:pPr>
              <w:spacing w:after="0" w:line="240" w:lineRule="auto"/>
            </w:pPr>
            <w:r>
              <w:rPr>
                <w:sz w:val="16"/>
              </w:rPr>
              <w:t>GET</w:t>
            </w:r>
          </w:p>
        </w:tc>
      </w:tr>
      <w:tr w:rsidR="00026129" w14:paraId="13332A1E" w14:textId="77777777">
        <w:trPr>
          <w:cantSplit/>
          <w:jc w:val="center"/>
        </w:trPr>
        <w:tc>
          <w:tcPr>
            <w:tcW w:w="2232" w:type="dxa"/>
            <w:shd w:val="clear" w:color="auto" w:fill="E6EEF7"/>
          </w:tcPr>
          <w:p w14:paraId="64F97A4D" w14:textId="77777777" w:rsidR="00026129" w:rsidRDefault="003842D2">
            <w:pPr>
              <w:spacing w:after="0" w:line="240" w:lineRule="auto"/>
            </w:pPr>
            <w:r>
              <w:rPr>
                <w:b/>
                <w:color w:val="14325C"/>
                <w:sz w:val="16"/>
              </w:rPr>
              <w:t>Purpose</w:t>
            </w:r>
          </w:p>
        </w:tc>
        <w:tc>
          <w:tcPr>
            <w:tcW w:w="6768" w:type="dxa"/>
          </w:tcPr>
          <w:p w14:paraId="51D5D402" w14:textId="77777777" w:rsidR="00026129" w:rsidRDefault="003842D2">
            <w:pPr>
              <w:spacing w:after="0" w:line="240" w:lineRule="auto"/>
            </w:pPr>
            <w:r>
              <w:rPr>
                <w:sz w:val="16"/>
              </w:rPr>
              <w:t>List document records with status and search filters.</w:t>
            </w:r>
          </w:p>
        </w:tc>
      </w:tr>
      <w:tr w:rsidR="00026129" w14:paraId="7D277736" w14:textId="77777777">
        <w:trPr>
          <w:cantSplit/>
          <w:jc w:val="center"/>
        </w:trPr>
        <w:tc>
          <w:tcPr>
            <w:tcW w:w="2232" w:type="dxa"/>
            <w:shd w:val="clear" w:color="auto" w:fill="E6EEF7"/>
          </w:tcPr>
          <w:p w14:paraId="2CE38F20" w14:textId="77777777" w:rsidR="00026129" w:rsidRDefault="003842D2">
            <w:pPr>
              <w:spacing w:after="0" w:line="240" w:lineRule="auto"/>
            </w:pPr>
            <w:r>
              <w:rPr>
                <w:b/>
                <w:color w:val="14325C"/>
                <w:sz w:val="16"/>
              </w:rPr>
              <w:t>Authentication</w:t>
            </w:r>
          </w:p>
        </w:tc>
        <w:tc>
          <w:tcPr>
            <w:tcW w:w="6768" w:type="dxa"/>
          </w:tcPr>
          <w:p w14:paraId="30F68A61" w14:textId="77777777" w:rsidR="00026129" w:rsidRDefault="003842D2">
            <w:pPr>
              <w:spacing w:after="0" w:line="240" w:lineRule="auto"/>
            </w:pPr>
            <w:r>
              <w:rPr>
                <w:sz w:val="16"/>
              </w:rPr>
              <w:t>None (open route)</w:t>
            </w:r>
          </w:p>
        </w:tc>
      </w:tr>
      <w:tr w:rsidR="00026129" w14:paraId="65435F6C" w14:textId="77777777">
        <w:trPr>
          <w:cantSplit/>
          <w:jc w:val="center"/>
        </w:trPr>
        <w:tc>
          <w:tcPr>
            <w:tcW w:w="2232" w:type="dxa"/>
            <w:shd w:val="clear" w:color="auto" w:fill="E6EEF7"/>
          </w:tcPr>
          <w:p w14:paraId="6E1559DC" w14:textId="77777777" w:rsidR="00026129" w:rsidRDefault="003842D2">
            <w:pPr>
              <w:spacing w:after="0" w:line="240" w:lineRule="auto"/>
            </w:pPr>
            <w:r>
              <w:rPr>
                <w:b/>
                <w:color w:val="14325C"/>
                <w:sz w:val="16"/>
              </w:rPr>
              <w:t>Request headers</w:t>
            </w:r>
          </w:p>
        </w:tc>
        <w:tc>
          <w:tcPr>
            <w:tcW w:w="6768" w:type="dxa"/>
          </w:tcPr>
          <w:p w14:paraId="442547E1" w14:textId="77777777" w:rsidR="00026129" w:rsidRDefault="003842D2">
            <w:pPr>
              <w:spacing w:after="0" w:line="240" w:lineRule="auto"/>
            </w:pPr>
            <w:r>
              <w:rPr>
                <w:sz w:val="16"/>
              </w:rPr>
              <w:t>Accept: application/json; X-Request-ID (optional)</w:t>
            </w:r>
          </w:p>
        </w:tc>
      </w:tr>
      <w:tr w:rsidR="00026129" w14:paraId="1897D892" w14:textId="77777777">
        <w:trPr>
          <w:cantSplit/>
          <w:jc w:val="center"/>
        </w:trPr>
        <w:tc>
          <w:tcPr>
            <w:tcW w:w="2232" w:type="dxa"/>
            <w:shd w:val="clear" w:color="auto" w:fill="E6EEF7"/>
          </w:tcPr>
          <w:p w14:paraId="64B0A685" w14:textId="77777777" w:rsidR="00026129" w:rsidRDefault="003842D2">
            <w:pPr>
              <w:spacing w:after="0" w:line="240" w:lineRule="auto"/>
            </w:pPr>
            <w:r>
              <w:rPr>
                <w:b/>
                <w:color w:val="14325C"/>
                <w:sz w:val="16"/>
              </w:rPr>
              <w:t>Parameters</w:t>
            </w:r>
          </w:p>
        </w:tc>
        <w:tc>
          <w:tcPr>
            <w:tcW w:w="6768" w:type="dxa"/>
          </w:tcPr>
          <w:p w14:paraId="67F138EC" w14:textId="77777777" w:rsidR="00026129" w:rsidRDefault="003842D2">
            <w:pPr>
              <w:spacing w:after="0" w:line="240" w:lineRule="auto"/>
            </w:pPr>
            <w:r>
              <w:rPr>
                <w:sz w:val="16"/>
              </w:rPr>
              <w:t xml:space="preserve">1. </w:t>
            </w:r>
            <w:r>
              <w:rPr>
                <w:rFonts w:ascii="Consolas" w:eastAsia="Consolas" w:hAnsi="Consolas"/>
                <w:color w:val="1F3A5F"/>
                <w:sz w:val="13"/>
              </w:rPr>
              <w:t>status</w:t>
            </w:r>
            <w:r>
              <w:rPr>
                <w:sz w:val="16"/>
              </w:rPr>
              <w:t xml:space="preserve"> (query, string | null, required: no)</w:t>
            </w:r>
          </w:p>
          <w:p w14:paraId="2C219233" w14:textId="77777777" w:rsidR="00026129" w:rsidRDefault="003842D2">
            <w:pPr>
              <w:spacing w:after="0" w:line="240" w:lineRule="auto"/>
            </w:pPr>
            <w:r>
              <w:rPr>
                <w:sz w:val="16"/>
              </w:rPr>
              <w:t xml:space="preserve">2. </w:t>
            </w:r>
            <w:r>
              <w:rPr>
                <w:rFonts w:ascii="Consolas" w:eastAsia="Consolas" w:hAnsi="Consolas"/>
                <w:color w:val="1F3A5F"/>
                <w:sz w:val="13"/>
              </w:rPr>
              <w:t>search</w:t>
            </w:r>
            <w:r>
              <w:rPr>
                <w:sz w:val="16"/>
              </w:rPr>
              <w:t xml:space="preserve"> (query, string | null, required: no)</w:t>
            </w:r>
          </w:p>
          <w:p w14:paraId="1EF2678D" w14:textId="77777777" w:rsidR="00026129" w:rsidRDefault="003842D2">
            <w:pPr>
              <w:spacing w:after="0" w:line="240" w:lineRule="auto"/>
            </w:pPr>
            <w:r>
              <w:rPr>
                <w:sz w:val="16"/>
              </w:rPr>
              <w:t xml:space="preserve">3. </w:t>
            </w:r>
            <w:r>
              <w:rPr>
                <w:rFonts w:ascii="Consolas" w:eastAsia="Consolas" w:hAnsi="Consolas"/>
                <w:color w:val="1F3A5F"/>
                <w:sz w:val="13"/>
              </w:rPr>
              <w:t>cursor</w:t>
            </w:r>
            <w:r>
              <w:rPr>
                <w:sz w:val="16"/>
              </w:rPr>
              <w:t xml:space="preserve"> (query, string | null, required: no)</w:t>
            </w:r>
          </w:p>
          <w:p w14:paraId="547B4877" w14:textId="77777777" w:rsidR="00026129" w:rsidRDefault="003842D2">
            <w:pPr>
              <w:spacing w:after="0" w:line="240" w:lineRule="auto"/>
            </w:pPr>
            <w:r>
              <w:rPr>
                <w:sz w:val="16"/>
              </w:rPr>
              <w:t xml:space="preserve">4. </w:t>
            </w:r>
            <w:r>
              <w:rPr>
                <w:rFonts w:ascii="Consolas" w:eastAsia="Consolas" w:hAnsi="Consolas"/>
                <w:color w:val="1F3A5F"/>
                <w:sz w:val="13"/>
              </w:rPr>
              <w:t>limit</w:t>
            </w:r>
            <w:r>
              <w:rPr>
                <w:sz w:val="16"/>
              </w:rPr>
              <w:t xml:space="preserve"> (query, integer, required: no, ≥ 1; ≤ 200; default 25)</w:t>
            </w:r>
          </w:p>
        </w:tc>
      </w:tr>
      <w:tr w:rsidR="00026129" w14:paraId="4EF6C302" w14:textId="77777777">
        <w:trPr>
          <w:cantSplit/>
          <w:jc w:val="center"/>
        </w:trPr>
        <w:tc>
          <w:tcPr>
            <w:tcW w:w="2232" w:type="dxa"/>
            <w:shd w:val="clear" w:color="auto" w:fill="E6EEF7"/>
          </w:tcPr>
          <w:p w14:paraId="145C1CA1" w14:textId="77777777" w:rsidR="00026129" w:rsidRDefault="003842D2">
            <w:pPr>
              <w:spacing w:after="0" w:line="240" w:lineRule="auto"/>
            </w:pPr>
            <w:r>
              <w:rPr>
                <w:b/>
                <w:color w:val="14325C"/>
                <w:sz w:val="16"/>
              </w:rPr>
              <w:t>Request body</w:t>
            </w:r>
          </w:p>
        </w:tc>
        <w:tc>
          <w:tcPr>
            <w:tcW w:w="6768" w:type="dxa"/>
          </w:tcPr>
          <w:p w14:paraId="2CC2F9D2" w14:textId="77777777" w:rsidR="00026129" w:rsidRDefault="003842D2">
            <w:pPr>
              <w:spacing w:after="0" w:line="240" w:lineRule="auto"/>
            </w:pPr>
            <w:r>
              <w:rPr>
                <w:sz w:val="16"/>
              </w:rPr>
              <w:t>None</w:t>
            </w:r>
          </w:p>
        </w:tc>
      </w:tr>
      <w:tr w:rsidR="00026129" w14:paraId="235EAC3F" w14:textId="77777777">
        <w:trPr>
          <w:cantSplit/>
          <w:jc w:val="center"/>
        </w:trPr>
        <w:tc>
          <w:tcPr>
            <w:tcW w:w="2232" w:type="dxa"/>
            <w:shd w:val="clear" w:color="auto" w:fill="E6EEF7"/>
          </w:tcPr>
          <w:p w14:paraId="6BA3F5C5" w14:textId="77777777" w:rsidR="00026129" w:rsidRDefault="003842D2">
            <w:pPr>
              <w:spacing w:after="0" w:line="240" w:lineRule="auto"/>
            </w:pPr>
            <w:r>
              <w:rPr>
                <w:b/>
                <w:color w:val="14325C"/>
                <w:sz w:val="16"/>
              </w:rPr>
              <w:t>Response body</w:t>
            </w:r>
          </w:p>
        </w:tc>
        <w:tc>
          <w:tcPr>
            <w:tcW w:w="6768" w:type="dxa"/>
          </w:tcPr>
          <w:p w14:paraId="0C1882CD" w14:textId="77777777" w:rsidR="00026129" w:rsidRDefault="003842D2">
            <w:pPr>
              <w:spacing w:after="0" w:line="240" w:lineRule="auto"/>
            </w:pPr>
            <w:r>
              <w:rPr>
                <w:sz w:val="16"/>
              </w:rPr>
              <w:t>200 envelope [Document] + meta</w:t>
            </w:r>
          </w:p>
        </w:tc>
      </w:tr>
      <w:tr w:rsidR="00026129" w14:paraId="38FFA262" w14:textId="77777777">
        <w:trPr>
          <w:cantSplit/>
          <w:jc w:val="center"/>
        </w:trPr>
        <w:tc>
          <w:tcPr>
            <w:tcW w:w="2232" w:type="dxa"/>
            <w:shd w:val="clear" w:color="auto" w:fill="E6EEF7"/>
          </w:tcPr>
          <w:p w14:paraId="0202A217" w14:textId="77777777" w:rsidR="00026129" w:rsidRDefault="003842D2">
            <w:pPr>
              <w:spacing w:after="0" w:line="240" w:lineRule="auto"/>
            </w:pPr>
            <w:r>
              <w:rPr>
                <w:b/>
                <w:color w:val="14325C"/>
                <w:sz w:val="16"/>
              </w:rPr>
              <w:t>Status codes</w:t>
            </w:r>
          </w:p>
        </w:tc>
        <w:tc>
          <w:tcPr>
            <w:tcW w:w="6768" w:type="dxa"/>
          </w:tcPr>
          <w:p w14:paraId="3A10FE7C" w14:textId="77777777" w:rsidR="00026129" w:rsidRDefault="003842D2">
            <w:pPr>
              <w:spacing w:after="0" w:line="240" w:lineRule="auto"/>
            </w:pPr>
            <w:r>
              <w:rPr>
                <w:sz w:val="16"/>
              </w:rPr>
              <w:t>200, 422</w:t>
            </w:r>
          </w:p>
        </w:tc>
      </w:tr>
      <w:tr w:rsidR="00026129" w14:paraId="0365B663" w14:textId="77777777">
        <w:trPr>
          <w:cantSplit/>
          <w:jc w:val="center"/>
        </w:trPr>
        <w:tc>
          <w:tcPr>
            <w:tcW w:w="2232" w:type="dxa"/>
            <w:shd w:val="clear" w:color="auto" w:fill="E6EEF7"/>
          </w:tcPr>
          <w:p w14:paraId="42055115" w14:textId="77777777" w:rsidR="00026129" w:rsidRDefault="003842D2">
            <w:pPr>
              <w:spacing w:after="0" w:line="240" w:lineRule="auto"/>
            </w:pPr>
            <w:r>
              <w:rPr>
                <w:b/>
                <w:color w:val="14325C"/>
                <w:sz w:val="16"/>
              </w:rPr>
              <w:t>Error responses (observed)</w:t>
            </w:r>
          </w:p>
        </w:tc>
        <w:tc>
          <w:tcPr>
            <w:tcW w:w="6768" w:type="dxa"/>
          </w:tcPr>
          <w:p w14:paraId="61047768" w14:textId="77777777" w:rsidR="00026129" w:rsidRDefault="003842D2">
            <w:pPr>
              <w:spacing w:after="0" w:line="240" w:lineRule="auto"/>
            </w:pPr>
            <w:r>
              <w:rPr>
                <w:sz w:val="16"/>
              </w:rPr>
              <w:t>Standard envelope errors (see conventions)</w:t>
            </w:r>
          </w:p>
        </w:tc>
      </w:tr>
    </w:tbl>
    <w:p w14:paraId="7012B320" w14:textId="77777777" w:rsidR="00026129" w:rsidRDefault="00026129">
      <w:pPr>
        <w:spacing w:line="240" w:lineRule="auto"/>
      </w:pPr>
    </w:p>
    <w:p w14:paraId="186ED78D" w14:textId="77777777" w:rsidR="00026129" w:rsidRDefault="003842D2">
      <w:pPr>
        <w:keepNext/>
      </w:pPr>
      <w:r>
        <w:rPr>
          <w:b/>
          <w:sz w:val="20"/>
        </w:rPr>
        <w:t>Example request / response</w:t>
      </w:r>
      <w:r>
        <w:rPr>
          <w:sz w:val="20"/>
        </w:rPr>
        <w:t xml:space="preserve"> (measured: HTTP 200 in 5.8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31228BB2" w14:textId="77777777">
        <w:trPr>
          <w:jc w:val="center"/>
        </w:trPr>
        <w:tc>
          <w:tcPr>
            <w:tcW w:w="9000" w:type="dxa"/>
            <w:shd w:val="clear" w:color="auto" w:fill="F6F8FA"/>
          </w:tcPr>
          <w:p w14:paraId="6F4FF8B0" w14:textId="77777777" w:rsidR="00026129" w:rsidRDefault="003842D2">
            <w:pPr>
              <w:pStyle w:val="Code"/>
              <w:rPr>
                <w:rFonts w:hint="eastAsia"/>
              </w:rPr>
            </w:pPr>
            <w:r>
              <w:rPr>
                <w:sz w:val="15"/>
              </w:rPr>
              <w:t>GET /v1/documents</w:t>
            </w:r>
          </w:p>
          <w:p w14:paraId="6A04682E" w14:textId="77777777" w:rsidR="00026129" w:rsidRDefault="003842D2">
            <w:pPr>
              <w:pStyle w:val="Code"/>
              <w:rPr>
                <w:rFonts w:hint="eastAsia"/>
              </w:rPr>
            </w:pPr>
            <w:r>
              <w:rPr>
                <w:sz w:val="15"/>
              </w:rPr>
              <w:t>—</w:t>
            </w:r>
          </w:p>
          <w:p w14:paraId="461D8A72" w14:textId="77777777" w:rsidR="00026129" w:rsidRDefault="003842D2">
            <w:pPr>
              <w:pStyle w:val="Code"/>
              <w:rPr>
                <w:rFonts w:hint="eastAsia"/>
              </w:rPr>
            </w:pPr>
            <w:r>
              <w:rPr>
                <w:sz w:val="15"/>
              </w:rPr>
              <w:t>{</w:t>
            </w:r>
          </w:p>
          <w:p w14:paraId="76551A2B" w14:textId="77777777" w:rsidR="00026129" w:rsidRDefault="003842D2">
            <w:pPr>
              <w:pStyle w:val="Code"/>
              <w:rPr>
                <w:rFonts w:hint="eastAsia"/>
              </w:rPr>
            </w:pPr>
            <w:r>
              <w:rPr>
                <w:sz w:val="15"/>
              </w:rPr>
              <w:t xml:space="preserve"> "ok": true,</w:t>
            </w:r>
          </w:p>
          <w:p w14:paraId="39D9CCE5" w14:textId="77777777" w:rsidR="00026129" w:rsidRDefault="003842D2">
            <w:pPr>
              <w:pStyle w:val="Code"/>
              <w:rPr>
                <w:rFonts w:hint="eastAsia"/>
              </w:rPr>
            </w:pPr>
            <w:r>
              <w:rPr>
                <w:sz w:val="15"/>
              </w:rPr>
              <w:t xml:space="preserve"> "data": [</w:t>
            </w:r>
          </w:p>
          <w:p w14:paraId="73964EF8" w14:textId="77777777" w:rsidR="00026129" w:rsidRDefault="003842D2">
            <w:pPr>
              <w:pStyle w:val="Code"/>
              <w:rPr>
                <w:rFonts w:hint="eastAsia"/>
              </w:rPr>
            </w:pPr>
            <w:r>
              <w:rPr>
                <w:sz w:val="15"/>
              </w:rPr>
              <w:t xml:space="preserve">  {</w:t>
            </w:r>
          </w:p>
          <w:p w14:paraId="686081DE" w14:textId="77777777" w:rsidR="00026129" w:rsidRDefault="003842D2">
            <w:pPr>
              <w:pStyle w:val="Code"/>
              <w:rPr>
                <w:rFonts w:hint="eastAsia"/>
              </w:rPr>
            </w:pPr>
            <w:r>
              <w:rPr>
                <w:sz w:val="15"/>
              </w:rPr>
              <w:t xml:space="preserve">   "id": "13a90f89-62ff-479b-9c7a-6d8821d9430b",</w:t>
            </w:r>
          </w:p>
          <w:p w14:paraId="59631290" w14:textId="77777777" w:rsidR="00026129" w:rsidRDefault="003842D2">
            <w:pPr>
              <w:pStyle w:val="Code"/>
              <w:rPr>
                <w:rFonts w:hint="eastAsia"/>
              </w:rPr>
            </w:pPr>
            <w:r>
              <w:rPr>
                <w:sz w:val="15"/>
              </w:rPr>
              <w:t xml:space="preserve">   "user_id": null,</w:t>
            </w:r>
          </w:p>
          <w:p w14:paraId="48CC1440" w14:textId="77777777" w:rsidR="00026129" w:rsidRDefault="003842D2">
            <w:pPr>
              <w:pStyle w:val="Code"/>
              <w:rPr>
                <w:rFonts w:hint="eastAsia"/>
              </w:rPr>
            </w:pPr>
            <w:r>
              <w:rPr>
                <w:sz w:val="15"/>
              </w:rPr>
              <w:t xml:space="preserve">   "title": "Design notes",</w:t>
            </w:r>
          </w:p>
          <w:p w14:paraId="5831B157" w14:textId="77777777" w:rsidR="00026129" w:rsidRDefault="003842D2">
            <w:pPr>
              <w:pStyle w:val="Code"/>
              <w:rPr>
                <w:rFonts w:hint="eastAsia"/>
              </w:rPr>
            </w:pPr>
            <w:r>
              <w:rPr>
                <w:sz w:val="15"/>
              </w:rPr>
              <w:t xml:space="preserve">   "source_uri": "file:///notes.md",</w:t>
            </w:r>
          </w:p>
          <w:p w14:paraId="056D4B7F" w14:textId="77777777" w:rsidR="00026129" w:rsidRDefault="003842D2">
            <w:pPr>
              <w:pStyle w:val="Code"/>
              <w:rPr>
                <w:rFonts w:hint="eastAsia"/>
              </w:rPr>
            </w:pPr>
            <w:r>
              <w:rPr>
                <w:sz w:val="15"/>
              </w:rPr>
              <w:t xml:space="preserve">   "mime_type": "text/markdown",</w:t>
            </w:r>
          </w:p>
          <w:p w14:paraId="4CF60866" w14:textId="77777777" w:rsidR="00026129" w:rsidRDefault="003842D2">
            <w:pPr>
              <w:pStyle w:val="Code"/>
              <w:rPr>
                <w:rFonts w:hint="eastAsia"/>
              </w:rPr>
            </w:pPr>
            <w:r>
              <w:rPr>
                <w:sz w:val="15"/>
              </w:rPr>
              <w:t xml:space="preserve">   "byte_size": 0,</w:t>
            </w:r>
          </w:p>
          <w:p w14:paraId="15AD12EA" w14:textId="77777777" w:rsidR="00026129" w:rsidRDefault="003842D2">
            <w:pPr>
              <w:pStyle w:val="Code"/>
              <w:rPr>
                <w:rFonts w:hint="eastAsia"/>
              </w:rPr>
            </w:pPr>
            <w:r>
              <w:rPr>
                <w:sz w:val="15"/>
              </w:rPr>
              <w:t xml:space="preserve">   "chunk_count": 0,</w:t>
            </w:r>
          </w:p>
          <w:p w14:paraId="2BBB5707" w14:textId="77777777" w:rsidR="00026129" w:rsidRDefault="003842D2">
            <w:pPr>
              <w:pStyle w:val="Code"/>
              <w:rPr>
                <w:rFonts w:hint="eastAsia"/>
              </w:rPr>
            </w:pPr>
            <w:r>
              <w:rPr>
                <w:sz w:val="15"/>
              </w:rPr>
              <w:t xml:space="preserve">   "ingestion_status": "pending",</w:t>
            </w:r>
          </w:p>
          <w:p w14:paraId="4D066DFA" w14:textId="77777777" w:rsidR="00026129" w:rsidRDefault="003842D2">
            <w:pPr>
              <w:pStyle w:val="Code"/>
              <w:rPr>
                <w:rFonts w:hint="eastAsia"/>
              </w:rPr>
            </w:pPr>
            <w:r>
              <w:rPr>
                <w:sz w:val="15"/>
              </w:rPr>
              <w:t xml:space="preserve">   "metadata": {},</w:t>
            </w:r>
          </w:p>
          <w:p w14:paraId="0AB5DFC6" w14:textId="77777777" w:rsidR="00026129" w:rsidRDefault="003842D2">
            <w:pPr>
              <w:pStyle w:val="Code"/>
              <w:rPr>
                <w:rFonts w:hint="eastAsia"/>
              </w:rPr>
            </w:pPr>
            <w:r>
              <w:rPr>
                <w:sz w:val="15"/>
              </w:rPr>
              <w:t xml:space="preserve">   "created_at": "2026-10-06T14:25:58.616882"</w:t>
            </w:r>
          </w:p>
          <w:p w14:paraId="7E565B22" w14:textId="77777777" w:rsidR="00026129" w:rsidRDefault="003842D2">
            <w:pPr>
              <w:pStyle w:val="Code"/>
              <w:rPr>
                <w:rFonts w:hint="eastAsia"/>
              </w:rPr>
            </w:pPr>
            <w:r>
              <w:rPr>
                <w:sz w:val="15"/>
              </w:rPr>
              <w:t xml:space="preserve">  }</w:t>
            </w:r>
          </w:p>
          <w:p w14:paraId="51F32DFF" w14:textId="77777777" w:rsidR="00026129" w:rsidRDefault="003842D2">
            <w:pPr>
              <w:pStyle w:val="Code"/>
              <w:rPr>
                <w:rFonts w:hint="eastAsia"/>
              </w:rPr>
            </w:pPr>
            <w:r>
              <w:rPr>
                <w:sz w:val="15"/>
              </w:rPr>
              <w:t xml:space="preserve"> ],</w:t>
            </w:r>
          </w:p>
          <w:p w14:paraId="79387935" w14:textId="77777777" w:rsidR="00026129" w:rsidRDefault="003842D2">
            <w:pPr>
              <w:pStyle w:val="Code"/>
              <w:rPr>
                <w:rFonts w:hint="eastAsia"/>
              </w:rPr>
            </w:pPr>
            <w:r>
              <w:rPr>
                <w:sz w:val="15"/>
              </w:rPr>
              <w:t xml:space="preserve"> "error": null,</w:t>
            </w:r>
          </w:p>
          <w:p w14:paraId="068EE3D6" w14:textId="77777777" w:rsidR="00026129" w:rsidRDefault="003842D2">
            <w:pPr>
              <w:pStyle w:val="Code"/>
              <w:rPr>
                <w:rFonts w:hint="eastAsia"/>
              </w:rPr>
            </w:pPr>
            <w:r>
              <w:rPr>
                <w:sz w:val="15"/>
              </w:rPr>
              <w:t xml:space="preserve"> "request_id": "37ae7fdef5b74c66818a5f1220e0ad16",</w:t>
            </w:r>
          </w:p>
          <w:p w14:paraId="32C74CB4" w14:textId="77777777" w:rsidR="00026129" w:rsidRDefault="003842D2">
            <w:pPr>
              <w:pStyle w:val="Code"/>
              <w:rPr>
                <w:rFonts w:hint="eastAsia"/>
              </w:rPr>
            </w:pPr>
            <w:r>
              <w:rPr>
                <w:sz w:val="15"/>
              </w:rPr>
              <w:t xml:space="preserve"> "meta": {</w:t>
            </w:r>
          </w:p>
          <w:p w14:paraId="22D66591" w14:textId="77777777" w:rsidR="00026129" w:rsidRDefault="003842D2">
            <w:pPr>
              <w:pStyle w:val="Code"/>
              <w:rPr>
                <w:rFonts w:hint="eastAsia"/>
              </w:rPr>
            </w:pPr>
            <w:r>
              <w:rPr>
                <w:sz w:val="15"/>
              </w:rPr>
              <w:t xml:space="preserve">  "limit": 25,</w:t>
            </w:r>
          </w:p>
          <w:p w14:paraId="16032CCB" w14:textId="77777777" w:rsidR="00026129" w:rsidRDefault="003842D2">
            <w:pPr>
              <w:pStyle w:val="Code"/>
              <w:rPr>
                <w:rFonts w:hint="eastAsia"/>
              </w:rPr>
            </w:pPr>
            <w:r>
              <w:rPr>
                <w:sz w:val="15"/>
              </w:rPr>
              <w:t xml:space="preserve">  "next_cursor": null,</w:t>
            </w:r>
          </w:p>
          <w:p w14:paraId="12DA154E" w14:textId="77777777" w:rsidR="00026129" w:rsidRDefault="003842D2">
            <w:pPr>
              <w:pStyle w:val="Code"/>
              <w:rPr>
                <w:rFonts w:hint="eastAsia"/>
              </w:rPr>
            </w:pPr>
            <w:r>
              <w:rPr>
                <w:sz w:val="15"/>
              </w:rPr>
              <w:t xml:space="preserve">  "total": 1</w:t>
            </w:r>
          </w:p>
          <w:p w14:paraId="53701598" w14:textId="77777777" w:rsidR="00026129" w:rsidRDefault="003842D2">
            <w:pPr>
              <w:pStyle w:val="Code"/>
              <w:rPr>
                <w:rFonts w:hint="eastAsia"/>
              </w:rPr>
            </w:pPr>
            <w:r>
              <w:rPr>
                <w:sz w:val="15"/>
              </w:rPr>
              <w:t xml:space="preserve"> }</w:t>
            </w:r>
          </w:p>
          <w:p w14:paraId="0DF95445" w14:textId="77777777" w:rsidR="00026129" w:rsidRDefault="003842D2">
            <w:pPr>
              <w:pStyle w:val="Code"/>
              <w:rPr>
                <w:rFonts w:hint="eastAsia"/>
              </w:rPr>
            </w:pPr>
            <w:r>
              <w:rPr>
                <w:sz w:val="15"/>
              </w:rPr>
              <w:t>}</w:t>
            </w:r>
          </w:p>
        </w:tc>
      </w:tr>
    </w:tbl>
    <w:p w14:paraId="15560116" w14:textId="77777777" w:rsidR="00026129" w:rsidRDefault="00026129">
      <w:pPr>
        <w:spacing w:after="80" w:line="240" w:lineRule="auto"/>
      </w:pPr>
    </w:p>
    <w:p w14:paraId="1F745F2B" w14:textId="77777777" w:rsidR="00026129" w:rsidRDefault="003842D2">
      <w:pPr>
        <w:pStyle w:val="Heading3"/>
      </w:pPr>
      <w:r>
        <w:t>10.9.2  POST /v1/documents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2954113F" w14:textId="77777777">
        <w:trPr>
          <w:cantSplit/>
          <w:jc w:val="center"/>
        </w:trPr>
        <w:tc>
          <w:tcPr>
            <w:tcW w:w="2232" w:type="dxa"/>
            <w:shd w:val="clear" w:color="auto" w:fill="E6EEF7"/>
          </w:tcPr>
          <w:p w14:paraId="4E73B49C" w14:textId="77777777" w:rsidR="00026129" w:rsidRDefault="003842D2">
            <w:pPr>
              <w:spacing w:after="0" w:line="240" w:lineRule="auto"/>
            </w:pPr>
            <w:r>
              <w:rPr>
                <w:b/>
                <w:color w:val="14325C"/>
                <w:sz w:val="16"/>
              </w:rPr>
              <w:t>Endpoint</w:t>
            </w:r>
          </w:p>
        </w:tc>
        <w:tc>
          <w:tcPr>
            <w:tcW w:w="6768" w:type="dxa"/>
          </w:tcPr>
          <w:p w14:paraId="47E4A328" w14:textId="77777777" w:rsidR="00026129" w:rsidRDefault="003842D2">
            <w:pPr>
              <w:spacing w:after="0" w:line="240" w:lineRule="auto"/>
            </w:pPr>
            <w:r>
              <w:rPr>
                <w:rFonts w:ascii="Consolas" w:eastAsia="Consolas" w:hAnsi="Consolas"/>
                <w:color w:val="1F3A5F"/>
                <w:sz w:val="13"/>
              </w:rPr>
              <w:t>/v1/documents</w:t>
            </w:r>
          </w:p>
        </w:tc>
      </w:tr>
      <w:tr w:rsidR="00026129" w14:paraId="42949586" w14:textId="77777777">
        <w:trPr>
          <w:cantSplit/>
          <w:jc w:val="center"/>
        </w:trPr>
        <w:tc>
          <w:tcPr>
            <w:tcW w:w="2232" w:type="dxa"/>
            <w:shd w:val="clear" w:color="auto" w:fill="E6EEF7"/>
          </w:tcPr>
          <w:p w14:paraId="19265DF4" w14:textId="77777777" w:rsidR="00026129" w:rsidRDefault="003842D2">
            <w:pPr>
              <w:spacing w:after="0" w:line="240" w:lineRule="auto"/>
            </w:pPr>
            <w:r>
              <w:rPr>
                <w:b/>
                <w:color w:val="14325C"/>
                <w:sz w:val="16"/>
              </w:rPr>
              <w:t>HTTP method</w:t>
            </w:r>
          </w:p>
        </w:tc>
        <w:tc>
          <w:tcPr>
            <w:tcW w:w="6768" w:type="dxa"/>
          </w:tcPr>
          <w:p w14:paraId="6FEF18BA" w14:textId="77777777" w:rsidR="00026129" w:rsidRDefault="003842D2">
            <w:pPr>
              <w:spacing w:after="0" w:line="240" w:lineRule="auto"/>
            </w:pPr>
            <w:r>
              <w:rPr>
                <w:sz w:val="16"/>
              </w:rPr>
              <w:t>POST</w:t>
            </w:r>
          </w:p>
        </w:tc>
      </w:tr>
      <w:tr w:rsidR="00026129" w14:paraId="252DE647" w14:textId="77777777">
        <w:trPr>
          <w:cantSplit/>
          <w:jc w:val="center"/>
        </w:trPr>
        <w:tc>
          <w:tcPr>
            <w:tcW w:w="2232" w:type="dxa"/>
            <w:shd w:val="clear" w:color="auto" w:fill="E6EEF7"/>
          </w:tcPr>
          <w:p w14:paraId="59391C8E" w14:textId="77777777" w:rsidR="00026129" w:rsidRDefault="003842D2">
            <w:pPr>
              <w:spacing w:after="0" w:line="240" w:lineRule="auto"/>
            </w:pPr>
            <w:r>
              <w:rPr>
                <w:b/>
                <w:color w:val="14325C"/>
                <w:sz w:val="16"/>
              </w:rPr>
              <w:t>Purpose</w:t>
            </w:r>
          </w:p>
        </w:tc>
        <w:tc>
          <w:tcPr>
            <w:tcW w:w="6768" w:type="dxa"/>
          </w:tcPr>
          <w:p w14:paraId="7F095C7B" w14:textId="77777777" w:rsidR="00026129" w:rsidRDefault="003842D2">
            <w:pPr>
              <w:spacing w:after="0" w:line="240" w:lineRule="auto"/>
            </w:pPr>
            <w:r>
              <w:rPr>
                <w:sz w:val="16"/>
              </w:rPr>
              <w:t>Create document metadata (status pending).</w:t>
            </w:r>
          </w:p>
        </w:tc>
      </w:tr>
      <w:tr w:rsidR="00026129" w14:paraId="53C2E2E5" w14:textId="77777777">
        <w:trPr>
          <w:cantSplit/>
          <w:jc w:val="center"/>
        </w:trPr>
        <w:tc>
          <w:tcPr>
            <w:tcW w:w="2232" w:type="dxa"/>
            <w:shd w:val="clear" w:color="auto" w:fill="E6EEF7"/>
          </w:tcPr>
          <w:p w14:paraId="6CE7F48D" w14:textId="77777777" w:rsidR="00026129" w:rsidRDefault="003842D2">
            <w:pPr>
              <w:spacing w:after="0" w:line="240" w:lineRule="auto"/>
            </w:pPr>
            <w:r>
              <w:rPr>
                <w:b/>
                <w:color w:val="14325C"/>
                <w:sz w:val="16"/>
              </w:rPr>
              <w:t>Authentication</w:t>
            </w:r>
          </w:p>
        </w:tc>
        <w:tc>
          <w:tcPr>
            <w:tcW w:w="6768" w:type="dxa"/>
          </w:tcPr>
          <w:p w14:paraId="199DBF5C" w14:textId="77777777" w:rsidR="00026129" w:rsidRDefault="003842D2">
            <w:pPr>
              <w:spacing w:after="0" w:line="240" w:lineRule="auto"/>
            </w:pPr>
            <w:r>
              <w:rPr>
                <w:sz w:val="16"/>
              </w:rPr>
              <w:t>None (open route)</w:t>
            </w:r>
          </w:p>
        </w:tc>
      </w:tr>
      <w:tr w:rsidR="00026129" w14:paraId="0E65D348" w14:textId="77777777">
        <w:trPr>
          <w:cantSplit/>
          <w:jc w:val="center"/>
        </w:trPr>
        <w:tc>
          <w:tcPr>
            <w:tcW w:w="2232" w:type="dxa"/>
            <w:shd w:val="clear" w:color="auto" w:fill="E6EEF7"/>
          </w:tcPr>
          <w:p w14:paraId="7687470D" w14:textId="77777777" w:rsidR="00026129" w:rsidRDefault="003842D2">
            <w:pPr>
              <w:spacing w:after="0" w:line="240" w:lineRule="auto"/>
            </w:pPr>
            <w:r>
              <w:rPr>
                <w:b/>
                <w:color w:val="14325C"/>
                <w:sz w:val="16"/>
              </w:rPr>
              <w:t>Request headers</w:t>
            </w:r>
          </w:p>
        </w:tc>
        <w:tc>
          <w:tcPr>
            <w:tcW w:w="6768" w:type="dxa"/>
          </w:tcPr>
          <w:p w14:paraId="3EBDB216" w14:textId="77777777" w:rsidR="00026129" w:rsidRDefault="003842D2">
            <w:pPr>
              <w:spacing w:after="0" w:line="240" w:lineRule="auto"/>
            </w:pPr>
            <w:r>
              <w:rPr>
                <w:sz w:val="16"/>
              </w:rPr>
              <w:t>Accept: application/json; X-Request-ID (optional)</w:t>
            </w:r>
          </w:p>
        </w:tc>
      </w:tr>
      <w:tr w:rsidR="00026129" w14:paraId="08CE1C2B" w14:textId="77777777">
        <w:trPr>
          <w:cantSplit/>
          <w:jc w:val="center"/>
        </w:trPr>
        <w:tc>
          <w:tcPr>
            <w:tcW w:w="2232" w:type="dxa"/>
            <w:shd w:val="clear" w:color="auto" w:fill="E6EEF7"/>
          </w:tcPr>
          <w:p w14:paraId="73672A19" w14:textId="77777777" w:rsidR="00026129" w:rsidRDefault="003842D2">
            <w:pPr>
              <w:spacing w:after="0" w:line="240" w:lineRule="auto"/>
            </w:pPr>
            <w:r>
              <w:rPr>
                <w:b/>
                <w:color w:val="14325C"/>
                <w:sz w:val="16"/>
              </w:rPr>
              <w:t>Parameters</w:t>
            </w:r>
          </w:p>
        </w:tc>
        <w:tc>
          <w:tcPr>
            <w:tcW w:w="6768" w:type="dxa"/>
          </w:tcPr>
          <w:p w14:paraId="57C70315" w14:textId="77777777" w:rsidR="00026129" w:rsidRDefault="003842D2">
            <w:pPr>
              <w:spacing w:after="0" w:line="240" w:lineRule="auto"/>
            </w:pPr>
            <w:r>
              <w:rPr>
                <w:sz w:val="16"/>
              </w:rPr>
              <w:t>None</w:t>
            </w:r>
          </w:p>
        </w:tc>
      </w:tr>
      <w:tr w:rsidR="00026129" w14:paraId="4A75324F" w14:textId="77777777">
        <w:trPr>
          <w:cantSplit/>
          <w:jc w:val="center"/>
        </w:trPr>
        <w:tc>
          <w:tcPr>
            <w:tcW w:w="2232" w:type="dxa"/>
            <w:shd w:val="clear" w:color="auto" w:fill="E6EEF7"/>
          </w:tcPr>
          <w:p w14:paraId="661B416F" w14:textId="77777777" w:rsidR="00026129" w:rsidRDefault="003842D2">
            <w:pPr>
              <w:spacing w:after="0" w:line="240" w:lineRule="auto"/>
            </w:pPr>
            <w:r>
              <w:rPr>
                <w:b/>
                <w:color w:val="14325C"/>
                <w:sz w:val="16"/>
              </w:rPr>
              <w:t>Request body</w:t>
            </w:r>
          </w:p>
        </w:tc>
        <w:tc>
          <w:tcPr>
            <w:tcW w:w="6768" w:type="dxa"/>
          </w:tcPr>
          <w:p w14:paraId="3EAA38C9" w14:textId="77777777" w:rsidR="00026129" w:rsidRDefault="003842D2">
            <w:pPr>
              <w:spacing w:after="0" w:line="240" w:lineRule="auto"/>
            </w:pPr>
            <w:r>
              <w:rPr>
                <w:sz w:val="16"/>
              </w:rPr>
              <w:t>1. application/json</w:t>
            </w:r>
          </w:p>
          <w:p w14:paraId="23513B5B" w14:textId="77777777" w:rsidR="00026129" w:rsidRDefault="003842D2">
            <w:pPr>
              <w:spacing w:after="0" w:line="240" w:lineRule="auto"/>
            </w:pPr>
            <w:r>
              <w:rPr>
                <w:sz w:val="16"/>
              </w:rPr>
              <w:t xml:space="preserve">2. </w:t>
            </w:r>
            <w:r>
              <w:rPr>
                <w:rFonts w:ascii="Consolas" w:eastAsia="Consolas" w:hAnsi="Consolas"/>
                <w:color w:val="1F3A5F"/>
                <w:sz w:val="13"/>
              </w:rPr>
              <w:t>title</w:t>
            </w:r>
            <w:r>
              <w:rPr>
                <w:sz w:val="16"/>
              </w:rPr>
              <w:t>: string — required: yes; min len 1</w:t>
            </w:r>
          </w:p>
          <w:p w14:paraId="7E5EDEB5" w14:textId="77777777" w:rsidR="00026129" w:rsidRDefault="003842D2">
            <w:pPr>
              <w:spacing w:after="0" w:line="240" w:lineRule="auto"/>
            </w:pPr>
            <w:r>
              <w:rPr>
                <w:sz w:val="16"/>
              </w:rPr>
              <w:t xml:space="preserve">3. </w:t>
            </w:r>
            <w:r>
              <w:rPr>
                <w:rFonts w:ascii="Consolas" w:eastAsia="Consolas" w:hAnsi="Consolas"/>
                <w:color w:val="1F3A5F"/>
                <w:sz w:val="13"/>
              </w:rPr>
              <w:t>source_uri</w:t>
            </w:r>
            <w:r>
              <w:rPr>
                <w:sz w:val="16"/>
              </w:rPr>
              <w:t>: string — required: yes; min len 1</w:t>
            </w:r>
          </w:p>
          <w:p w14:paraId="1892BEFE" w14:textId="77777777" w:rsidR="00026129" w:rsidRDefault="003842D2">
            <w:pPr>
              <w:spacing w:after="0" w:line="240" w:lineRule="auto"/>
            </w:pPr>
            <w:r>
              <w:rPr>
                <w:sz w:val="16"/>
              </w:rPr>
              <w:t xml:space="preserve">4. </w:t>
            </w:r>
            <w:r>
              <w:rPr>
                <w:rFonts w:ascii="Consolas" w:eastAsia="Consolas" w:hAnsi="Consolas"/>
                <w:color w:val="1F3A5F"/>
                <w:sz w:val="13"/>
              </w:rPr>
              <w:t>mime_type</w:t>
            </w:r>
            <w:r>
              <w:rPr>
                <w:sz w:val="16"/>
              </w:rPr>
              <w:t>: string — required: no; default "application/octet-stream"</w:t>
            </w:r>
          </w:p>
          <w:p w14:paraId="50B5C5DA" w14:textId="77777777" w:rsidR="00026129" w:rsidRDefault="003842D2">
            <w:pPr>
              <w:spacing w:after="0" w:line="240" w:lineRule="auto"/>
            </w:pPr>
            <w:r>
              <w:rPr>
                <w:sz w:val="16"/>
              </w:rPr>
              <w:t xml:space="preserve">5. </w:t>
            </w:r>
            <w:r>
              <w:rPr>
                <w:rFonts w:ascii="Consolas" w:eastAsia="Consolas" w:hAnsi="Consolas"/>
                <w:color w:val="1F3A5F"/>
                <w:sz w:val="13"/>
              </w:rPr>
              <w:t>user_id</w:t>
            </w:r>
            <w:r>
              <w:rPr>
                <w:sz w:val="16"/>
              </w:rPr>
              <w:t>: string | null — required: no</w:t>
            </w:r>
          </w:p>
          <w:p w14:paraId="68742325" w14:textId="77777777" w:rsidR="00026129" w:rsidRDefault="003842D2">
            <w:pPr>
              <w:spacing w:after="0" w:line="240" w:lineRule="auto"/>
            </w:pPr>
            <w:r>
              <w:rPr>
                <w:sz w:val="16"/>
              </w:rPr>
              <w:t xml:space="preserve">6. </w:t>
            </w:r>
            <w:r>
              <w:rPr>
                <w:rFonts w:ascii="Consolas" w:eastAsia="Consolas" w:hAnsi="Consolas"/>
                <w:color w:val="1F3A5F"/>
                <w:sz w:val="13"/>
              </w:rPr>
              <w:t>metadata</w:t>
            </w:r>
            <w:r>
              <w:rPr>
                <w:sz w:val="16"/>
              </w:rPr>
              <w:t>: object — required: no</w:t>
            </w:r>
          </w:p>
        </w:tc>
      </w:tr>
      <w:tr w:rsidR="00026129" w14:paraId="418B249F" w14:textId="77777777">
        <w:trPr>
          <w:cantSplit/>
          <w:jc w:val="center"/>
        </w:trPr>
        <w:tc>
          <w:tcPr>
            <w:tcW w:w="2232" w:type="dxa"/>
            <w:shd w:val="clear" w:color="auto" w:fill="E6EEF7"/>
          </w:tcPr>
          <w:p w14:paraId="0D17E1CF" w14:textId="77777777" w:rsidR="00026129" w:rsidRDefault="003842D2">
            <w:pPr>
              <w:spacing w:after="0" w:line="240" w:lineRule="auto"/>
            </w:pPr>
            <w:r>
              <w:rPr>
                <w:b/>
                <w:color w:val="14325C"/>
                <w:sz w:val="16"/>
              </w:rPr>
              <w:t>Response body</w:t>
            </w:r>
          </w:p>
        </w:tc>
        <w:tc>
          <w:tcPr>
            <w:tcW w:w="6768" w:type="dxa"/>
          </w:tcPr>
          <w:p w14:paraId="683E8542" w14:textId="77777777" w:rsidR="00026129" w:rsidRDefault="003842D2">
            <w:pPr>
              <w:spacing w:after="0" w:line="240" w:lineRule="auto"/>
            </w:pPr>
            <w:r>
              <w:rPr>
                <w:sz w:val="16"/>
              </w:rPr>
              <w:t>200 envelope Document</w:t>
            </w:r>
          </w:p>
        </w:tc>
      </w:tr>
      <w:tr w:rsidR="00026129" w14:paraId="0379F8B1" w14:textId="77777777">
        <w:trPr>
          <w:cantSplit/>
          <w:jc w:val="center"/>
        </w:trPr>
        <w:tc>
          <w:tcPr>
            <w:tcW w:w="2232" w:type="dxa"/>
            <w:shd w:val="clear" w:color="auto" w:fill="E6EEF7"/>
          </w:tcPr>
          <w:p w14:paraId="1208B3F8" w14:textId="77777777" w:rsidR="00026129" w:rsidRDefault="003842D2">
            <w:pPr>
              <w:spacing w:after="0" w:line="240" w:lineRule="auto"/>
            </w:pPr>
            <w:r>
              <w:rPr>
                <w:b/>
                <w:color w:val="14325C"/>
                <w:sz w:val="16"/>
              </w:rPr>
              <w:t>Status codes</w:t>
            </w:r>
          </w:p>
        </w:tc>
        <w:tc>
          <w:tcPr>
            <w:tcW w:w="6768" w:type="dxa"/>
          </w:tcPr>
          <w:p w14:paraId="72ECDA27" w14:textId="77777777" w:rsidR="00026129" w:rsidRDefault="003842D2">
            <w:pPr>
              <w:spacing w:after="0" w:line="240" w:lineRule="auto"/>
            </w:pPr>
            <w:r>
              <w:rPr>
                <w:sz w:val="16"/>
              </w:rPr>
              <w:t>200, 422</w:t>
            </w:r>
          </w:p>
        </w:tc>
      </w:tr>
      <w:tr w:rsidR="00026129" w14:paraId="23E321A5" w14:textId="77777777">
        <w:trPr>
          <w:cantSplit/>
          <w:jc w:val="center"/>
        </w:trPr>
        <w:tc>
          <w:tcPr>
            <w:tcW w:w="2232" w:type="dxa"/>
            <w:shd w:val="clear" w:color="auto" w:fill="E6EEF7"/>
          </w:tcPr>
          <w:p w14:paraId="79464EC7" w14:textId="77777777" w:rsidR="00026129" w:rsidRDefault="003842D2">
            <w:pPr>
              <w:spacing w:after="0" w:line="240" w:lineRule="auto"/>
            </w:pPr>
            <w:r>
              <w:rPr>
                <w:b/>
                <w:color w:val="14325C"/>
                <w:sz w:val="16"/>
              </w:rPr>
              <w:t>Error responses (observed)</w:t>
            </w:r>
          </w:p>
        </w:tc>
        <w:tc>
          <w:tcPr>
            <w:tcW w:w="6768" w:type="dxa"/>
          </w:tcPr>
          <w:p w14:paraId="19491624" w14:textId="77777777" w:rsidR="00026129" w:rsidRDefault="003842D2">
            <w:pPr>
              <w:spacing w:after="0" w:line="240" w:lineRule="auto"/>
            </w:pPr>
            <w:r>
              <w:rPr>
                <w:sz w:val="16"/>
              </w:rPr>
              <w:t>Standard envelope errors (see conventions)</w:t>
            </w:r>
          </w:p>
        </w:tc>
      </w:tr>
    </w:tbl>
    <w:p w14:paraId="5B8E841E" w14:textId="77777777" w:rsidR="00026129" w:rsidRDefault="00026129">
      <w:pPr>
        <w:spacing w:line="240" w:lineRule="auto"/>
      </w:pPr>
    </w:p>
    <w:p w14:paraId="056F5030" w14:textId="77777777" w:rsidR="00026129" w:rsidRDefault="003842D2">
      <w:pPr>
        <w:keepNext/>
      </w:pPr>
      <w:r>
        <w:rPr>
          <w:b/>
          <w:sz w:val="20"/>
        </w:rPr>
        <w:t>Example request / response</w:t>
      </w:r>
      <w:r>
        <w:rPr>
          <w:sz w:val="20"/>
        </w:rPr>
        <w:t xml:space="preserve"> (measured: HTTP 200 in 7.3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7F9AAD62" w14:textId="77777777">
        <w:trPr>
          <w:jc w:val="center"/>
        </w:trPr>
        <w:tc>
          <w:tcPr>
            <w:tcW w:w="9000" w:type="dxa"/>
            <w:shd w:val="clear" w:color="auto" w:fill="F6F8FA"/>
          </w:tcPr>
          <w:p w14:paraId="1A63FA63" w14:textId="77777777" w:rsidR="00026129" w:rsidRDefault="003842D2">
            <w:pPr>
              <w:pStyle w:val="Code"/>
              <w:rPr>
                <w:rFonts w:hint="eastAsia"/>
              </w:rPr>
            </w:pPr>
            <w:r>
              <w:rPr>
                <w:sz w:val="15"/>
              </w:rPr>
              <w:t>POST /v1/documents</w:t>
            </w:r>
          </w:p>
          <w:p w14:paraId="08895D3E" w14:textId="77777777" w:rsidR="00026129" w:rsidRDefault="003842D2">
            <w:pPr>
              <w:pStyle w:val="Code"/>
              <w:rPr>
                <w:rFonts w:hint="eastAsia"/>
              </w:rPr>
            </w:pPr>
            <w:r>
              <w:rPr>
                <w:sz w:val="15"/>
              </w:rPr>
              <w:t xml:space="preserve"> </w:t>
            </w:r>
          </w:p>
          <w:p w14:paraId="18CACC9F" w14:textId="77777777" w:rsidR="00026129" w:rsidRDefault="003842D2">
            <w:pPr>
              <w:pStyle w:val="Code"/>
              <w:rPr>
                <w:rFonts w:hint="eastAsia"/>
              </w:rPr>
            </w:pPr>
            <w:r>
              <w:rPr>
                <w:sz w:val="15"/>
              </w:rPr>
              <w:t>{</w:t>
            </w:r>
          </w:p>
          <w:p w14:paraId="3718B2F9" w14:textId="77777777" w:rsidR="00026129" w:rsidRDefault="003842D2">
            <w:pPr>
              <w:pStyle w:val="Code"/>
              <w:rPr>
                <w:rFonts w:hint="eastAsia"/>
              </w:rPr>
            </w:pPr>
            <w:r>
              <w:rPr>
                <w:sz w:val="15"/>
              </w:rPr>
              <w:t xml:space="preserve"> "title": "Design notes",</w:t>
            </w:r>
          </w:p>
          <w:p w14:paraId="4996D1AC" w14:textId="77777777" w:rsidR="00026129" w:rsidRDefault="003842D2">
            <w:pPr>
              <w:pStyle w:val="Code"/>
              <w:rPr>
                <w:rFonts w:hint="eastAsia"/>
              </w:rPr>
            </w:pPr>
            <w:r>
              <w:rPr>
                <w:sz w:val="15"/>
              </w:rPr>
              <w:t xml:space="preserve"> "source_uri": "file:///notes.md",</w:t>
            </w:r>
          </w:p>
          <w:p w14:paraId="39F69DCF" w14:textId="77777777" w:rsidR="00026129" w:rsidRDefault="003842D2">
            <w:pPr>
              <w:pStyle w:val="Code"/>
              <w:rPr>
                <w:rFonts w:hint="eastAsia"/>
              </w:rPr>
            </w:pPr>
            <w:r>
              <w:rPr>
                <w:sz w:val="15"/>
              </w:rPr>
              <w:t xml:space="preserve"> "mime_type": "text/markdown"</w:t>
            </w:r>
          </w:p>
          <w:p w14:paraId="4510DE5F" w14:textId="77777777" w:rsidR="00026129" w:rsidRDefault="003842D2">
            <w:pPr>
              <w:pStyle w:val="Code"/>
              <w:rPr>
                <w:rFonts w:hint="eastAsia"/>
              </w:rPr>
            </w:pPr>
            <w:r>
              <w:rPr>
                <w:sz w:val="15"/>
              </w:rPr>
              <w:t>}</w:t>
            </w:r>
          </w:p>
          <w:p w14:paraId="332FC9FD" w14:textId="77777777" w:rsidR="00026129" w:rsidRDefault="003842D2">
            <w:pPr>
              <w:pStyle w:val="Code"/>
              <w:rPr>
                <w:rFonts w:hint="eastAsia"/>
              </w:rPr>
            </w:pPr>
            <w:r>
              <w:rPr>
                <w:sz w:val="15"/>
              </w:rPr>
              <w:t>—</w:t>
            </w:r>
          </w:p>
          <w:p w14:paraId="4B64C2D4" w14:textId="77777777" w:rsidR="00026129" w:rsidRDefault="003842D2">
            <w:pPr>
              <w:pStyle w:val="Code"/>
              <w:rPr>
                <w:rFonts w:hint="eastAsia"/>
              </w:rPr>
            </w:pPr>
            <w:r>
              <w:rPr>
                <w:sz w:val="15"/>
              </w:rPr>
              <w:t>{</w:t>
            </w:r>
          </w:p>
          <w:p w14:paraId="739329A3" w14:textId="77777777" w:rsidR="00026129" w:rsidRDefault="003842D2">
            <w:pPr>
              <w:pStyle w:val="Code"/>
              <w:rPr>
                <w:rFonts w:hint="eastAsia"/>
              </w:rPr>
            </w:pPr>
            <w:r>
              <w:rPr>
                <w:sz w:val="15"/>
              </w:rPr>
              <w:t xml:space="preserve"> "ok": true,</w:t>
            </w:r>
          </w:p>
          <w:p w14:paraId="6FB13E42" w14:textId="77777777" w:rsidR="00026129" w:rsidRDefault="003842D2">
            <w:pPr>
              <w:pStyle w:val="Code"/>
              <w:rPr>
                <w:rFonts w:hint="eastAsia"/>
              </w:rPr>
            </w:pPr>
            <w:r>
              <w:rPr>
                <w:sz w:val="15"/>
              </w:rPr>
              <w:t xml:space="preserve"> "data": {</w:t>
            </w:r>
          </w:p>
          <w:p w14:paraId="7DAE677A" w14:textId="77777777" w:rsidR="00026129" w:rsidRDefault="003842D2">
            <w:pPr>
              <w:pStyle w:val="Code"/>
              <w:rPr>
                <w:rFonts w:hint="eastAsia"/>
              </w:rPr>
            </w:pPr>
            <w:r>
              <w:rPr>
                <w:sz w:val="15"/>
              </w:rPr>
              <w:t xml:space="preserve">  "id": "13a90f89-62ff-479b-9c7a-6d8821d9430b",</w:t>
            </w:r>
          </w:p>
          <w:p w14:paraId="26C4BD1E" w14:textId="77777777" w:rsidR="00026129" w:rsidRDefault="003842D2">
            <w:pPr>
              <w:pStyle w:val="Code"/>
              <w:rPr>
                <w:rFonts w:hint="eastAsia"/>
              </w:rPr>
            </w:pPr>
            <w:r>
              <w:rPr>
                <w:sz w:val="15"/>
              </w:rPr>
              <w:t xml:space="preserve">  "user_id": null,</w:t>
            </w:r>
          </w:p>
          <w:p w14:paraId="6497DCDF" w14:textId="77777777" w:rsidR="00026129" w:rsidRDefault="003842D2">
            <w:pPr>
              <w:pStyle w:val="Code"/>
              <w:rPr>
                <w:rFonts w:hint="eastAsia"/>
              </w:rPr>
            </w:pPr>
            <w:r>
              <w:rPr>
                <w:sz w:val="15"/>
              </w:rPr>
              <w:t xml:space="preserve">  "title": "Design notes",</w:t>
            </w:r>
          </w:p>
          <w:p w14:paraId="310140F6" w14:textId="77777777" w:rsidR="00026129" w:rsidRDefault="003842D2">
            <w:pPr>
              <w:pStyle w:val="Code"/>
              <w:rPr>
                <w:rFonts w:hint="eastAsia"/>
              </w:rPr>
            </w:pPr>
            <w:r>
              <w:rPr>
                <w:sz w:val="15"/>
              </w:rPr>
              <w:t xml:space="preserve">  "source_uri": "file:///notes.md",</w:t>
            </w:r>
          </w:p>
          <w:p w14:paraId="1825F111" w14:textId="77777777" w:rsidR="00026129" w:rsidRDefault="003842D2">
            <w:pPr>
              <w:pStyle w:val="Code"/>
              <w:rPr>
                <w:rFonts w:hint="eastAsia"/>
              </w:rPr>
            </w:pPr>
            <w:r>
              <w:rPr>
                <w:sz w:val="15"/>
              </w:rPr>
              <w:t xml:space="preserve">  "mime_type": "text/markdown",</w:t>
            </w:r>
          </w:p>
          <w:p w14:paraId="029DC889" w14:textId="77777777" w:rsidR="00026129" w:rsidRDefault="003842D2">
            <w:pPr>
              <w:pStyle w:val="Code"/>
              <w:rPr>
                <w:rFonts w:hint="eastAsia"/>
              </w:rPr>
            </w:pPr>
            <w:r>
              <w:rPr>
                <w:sz w:val="15"/>
              </w:rPr>
              <w:t xml:space="preserve">  "byte_size": 0,</w:t>
            </w:r>
          </w:p>
          <w:p w14:paraId="7A22DB73" w14:textId="77777777" w:rsidR="00026129" w:rsidRDefault="003842D2">
            <w:pPr>
              <w:pStyle w:val="Code"/>
              <w:rPr>
                <w:rFonts w:hint="eastAsia"/>
              </w:rPr>
            </w:pPr>
            <w:r>
              <w:rPr>
                <w:sz w:val="15"/>
              </w:rPr>
              <w:t xml:space="preserve">  "chunk_count": 0,</w:t>
            </w:r>
          </w:p>
          <w:p w14:paraId="2649C703" w14:textId="77777777" w:rsidR="00026129" w:rsidRDefault="003842D2">
            <w:pPr>
              <w:pStyle w:val="Code"/>
              <w:rPr>
                <w:rFonts w:hint="eastAsia"/>
              </w:rPr>
            </w:pPr>
            <w:r>
              <w:rPr>
                <w:sz w:val="15"/>
              </w:rPr>
              <w:t xml:space="preserve">  "ingestion_status": "pending",</w:t>
            </w:r>
          </w:p>
          <w:p w14:paraId="77648EC9" w14:textId="77777777" w:rsidR="00026129" w:rsidRDefault="003842D2">
            <w:pPr>
              <w:pStyle w:val="Code"/>
              <w:rPr>
                <w:rFonts w:hint="eastAsia"/>
              </w:rPr>
            </w:pPr>
            <w:r>
              <w:rPr>
                <w:sz w:val="15"/>
              </w:rPr>
              <w:t xml:space="preserve">  "metadata": {},</w:t>
            </w:r>
          </w:p>
          <w:p w14:paraId="67C6A6E9" w14:textId="77777777" w:rsidR="00026129" w:rsidRDefault="003842D2">
            <w:pPr>
              <w:pStyle w:val="Code"/>
              <w:rPr>
                <w:rFonts w:hint="eastAsia"/>
              </w:rPr>
            </w:pPr>
            <w:r>
              <w:rPr>
                <w:sz w:val="15"/>
              </w:rPr>
              <w:t xml:space="preserve">  "created_at": "2026-10-06T14:25:58.616882Z"</w:t>
            </w:r>
          </w:p>
          <w:p w14:paraId="4AFE1614" w14:textId="77777777" w:rsidR="00026129" w:rsidRDefault="003842D2">
            <w:pPr>
              <w:pStyle w:val="Code"/>
              <w:rPr>
                <w:rFonts w:hint="eastAsia"/>
              </w:rPr>
            </w:pPr>
            <w:r>
              <w:rPr>
                <w:sz w:val="15"/>
              </w:rPr>
              <w:t xml:space="preserve"> },</w:t>
            </w:r>
          </w:p>
          <w:p w14:paraId="10A1EA84" w14:textId="77777777" w:rsidR="00026129" w:rsidRDefault="003842D2">
            <w:pPr>
              <w:pStyle w:val="Code"/>
              <w:rPr>
                <w:rFonts w:hint="eastAsia"/>
              </w:rPr>
            </w:pPr>
            <w:r>
              <w:rPr>
                <w:sz w:val="15"/>
              </w:rPr>
              <w:t xml:space="preserve"> "error": null,</w:t>
            </w:r>
          </w:p>
          <w:p w14:paraId="2EAE76FD" w14:textId="77777777" w:rsidR="00026129" w:rsidRDefault="003842D2">
            <w:pPr>
              <w:pStyle w:val="Code"/>
              <w:rPr>
                <w:rFonts w:hint="eastAsia"/>
              </w:rPr>
            </w:pPr>
            <w:r>
              <w:rPr>
                <w:sz w:val="15"/>
              </w:rPr>
              <w:t xml:space="preserve"> "request_id": "e268ce6aa4cb47f1b5fa640d9de24e49",</w:t>
            </w:r>
          </w:p>
          <w:p w14:paraId="761781C0" w14:textId="77777777" w:rsidR="00026129" w:rsidRDefault="003842D2">
            <w:pPr>
              <w:pStyle w:val="Code"/>
              <w:rPr>
                <w:rFonts w:hint="eastAsia"/>
              </w:rPr>
            </w:pPr>
            <w:r>
              <w:rPr>
                <w:sz w:val="15"/>
              </w:rPr>
              <w:t xml:space="preserve"> "meta": {}</w:t>
            </w:r>
          </w:p>
          <w:p w14:paraId="7ED9ABA4" w14:textId="77777777" w:rsidR="00026129" w:rsidRDefault="003842D2">
            <w:pPr>
              <w:pStyle w:val="Code"/>
              <w:rPr>
                <w:rFonts w:hint="eastAsia"/>
              </w:rPr>
            </w:pPr>
            <w:r>
              <w:rPr>
                <w:sz w:val="15"/>
              </w:rPr>
              <w:t>}</w:t>
            </w:r>
          </w:p>
        </w:tc>
      </w:tr>
    </w:tbl>
    <w:p w14:paraId="6BFA7DB6" w14:textId="77777777" w:rsidR="00026129" w:rsidRDefault="00026129">
      <w:pPr>
        <w:spacing w:after="80" w:line="240" w:lineRule="auto"/>
      </w:pPr>
    </w:p>
    <w:p w14:paraId="03B5ABBA" w14:textId="77777777" w:rsidR="00026129" w:rsidRDefault="003842D2">
      <w:pPr>
        <w:pStyle w:val="Heading3"/>
      </w:pPr>
      <w:r>
        <w:t>10.9.3  GET /v1/documents/{document_id}</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023F1883" w14:textId="77777777">
        <w:trPr>
          <w:cantSplit/>
          <w:jc w:val="center"/>
        </w:trPr>
        <w:tc>
          <w:tcPr>
            <w:tcW w:w="2232" w:type="dxa"/>
            <w:shd w:val="clear" w:color="auto" w:fill="E6EEF7"/>
          </w:tcPr>
          <w:p w14:paraId="6B89B4BE" w14:textId="77777777" w:rsidR="00026129" w:rsidRDefault="003842D2">
            <w:pPr>
              <w:spacing w:after="0" w:line="240" w:lineRule="auto"/>
            </w:pPr>
            <w:r>
              <w:rPr>
                <w:b/>
                <w:color w:val="14325C"/>
                <w:sz w:val="16"/>
              </w:rPr>
              <w:t>Endpoint</w:t>
            </w:r>
          </w:p>
        </w:tc>
        <w:tc>
          <w:tcPr>
            <w:tcW w:w="6768" w:type="dxa"/>
          </w:tcPr>
          <w:p w14:paraId="1CE7C361" w14:textId="77777777" w:rsidR="00026129" w:rsidRDefault="003842D2">
            <w:pPr>
              <w:spacing w:after="0" w:line="240" w:lineRule="auto"/>
            </w:pPr>
            <w:r>
              <w:rPr>
                <w:rFonts w:ascii="Consolas" w:eastAsia="Consolas" w:hAnsi="Consolas"/>
                <w:color w:val="1F3A5F"/>
                <w:sz w:val="13"/>
              </w:rPr>
              <w:t>/v1/documents/{document_id}</w:t>
            </w:r>
          </w:p>
        </w:tc>
      </w:tr>
      <w:tr w:rsidR="00026129" w14:paraId="4FB8BA27" w14:textId="77777777">
        <w:trPr>
          <w:cantSplit/>
          <w:jc w:val="center"/>
        </w:trPr>
        <w:tc>
          <w:tcPr>
            <w:tcW w:w="2232" w:type="dxa"/>
            <w:shd w:val="clear" w:color="auto" w:fill="E6EEF7"/>
          </w:tcPr>
          <w:p w14:paraId="499C1CE0" w14:textId="77777777" w:rsidR="00026129" w:rsidRDefault="003842D2">
            <w:pPr>
              <w:spacing w:after="0" w:line="240" w:lineRule="auto"/>
            </w:pPr>
            <w:r>
              <w:rPr>
                <w:b/>
                <w:color w:val="14325C"/>
                <w:sz w:val="16"/>
              </w:rPr>
              <w:t>HTTP method</w:t>
            </w:r>
          </w:p>
        </w:tc>
        <w:tc>
          <w:tcPr>
            <w:tcW w:w="6768" w:type="dxa"/>
          </w:tcPr>
          <w:p w14:paraId="050C9B91" w14:textId="77777777" w:rsidR="00026129" w:rsidRDefault="003842D2">
            <w:pPr>
              <w:spacing w:after="0" w:line="240" w:lineRule="auto"/>
            </w:pPr>
            <w:r>
              <w:rPr>
                <w:sz w:val="16"/>
              </w:rPr>
              <w:t>GET</w:t>
            </w:r>
          </w:p>
        </w:tc>
      </w:tr>
      <w:tr w:rsidR="00026129" w14:paraId="6FC7DD53" w14:textId="77777777">
        <w:trPr>
          <w:cantSplit/>
          <w:jc w:val="center"/>
        </w:trPr>
        <w:tc>
          <w:tcPr>
            <w:tcW w:w="2232" w:type="dxa"/>
            <w:shd w:val="clear" w:color="auto" w:fill="E6EEF7"/>
          </w:tcPr>
          <w:p w14:paraId="7CCA5802" w14:textId="77777777" w:rsidR="00026129" w:rsidRDefault="003842D2">
            <w:pPr>
              <w:spacing w:after="0" w:line="240" w:lineRule="auto"/>
            </w:pPr>
            <w:r>
              <w:rPr>
                <w:b/>
                <w:color w:val="14325C"/>
                <w:sz w:val="16"/>
              </w:rPr>
              <w:t>Purpose</w:t>
            </w:r>
          </w:p>
        </w:tc>
        <w:tc>
          <w:tcPr>
            <w:tcW w:w="6768" w:type="dxa"/>
          </w:tcPr>
          <w:p w14:paraId="799F4FDD" w14:textId="77777777" w:rsidR="00026129" w:rsidRDefault="003842D2">
            <w:pPr>
              <w:spacing w:after="0" w:line="240" w:lineRule="auto"/>
            </w:pPr>
            <w:r>
              <w:rPr>
                <w:sz w:val="16"/>
              </w:rPr>
              <w:t>Fetch one document record.</w:t>
            </w:r>
          </w:p>
        </w:tc>
      </w:tr>
      <w:tr w:rsidR="00026129" w14:paraId="1E27C4D8" w14:textId="77777777">
        <w:trPr>
          <w:cantSplit/>
          <w:jc w:val="center"/>
        </w:trPr>
        <w:tc>
          <w:tcPr>
            <w:tcW w:w="2232" w:type="dxa"/>
            <w:shd w:val="clear" w:color="auto" w:fill="E6EEF7"/>
          </w:tcPr>
          <w:p w14:paraId="6182A5B9" w14:textId="77777777" w:rsidR="00026129" w:rsidRDefault="003842D2">
            <w:pPr>
              <w:spacing w:after="0" w:line="240" w:lineRule="auto"/>
            </w:pPr>
            <w:r>
              <w:rPr>
                <w:b/>
                <w:color w:val="14325C"/>
                <w:sz w:val="16"/>
              </w:rPr>
              <w:t>Authentication</w:t>
            </w:r>
          </w:p>
        </w:tc>
        <w:tc>
          <w:tcPr>
            <w:tcW w:w="6768" w:type="dxa"/>
          </w:tcPr>
          <w:p w14:paraId="6C1C8BB0" w14:textId="77777777" w:rsidR="00026129" w:rsidRDefault="003842D2">
            <w:pPr>
              <w:spacing w:after="0" w:line="240" w:lineRule="auto"/>
            </w:pPr>
            <w:r>
              <w:rPr>
                <w:sz w:val="16"/>
              </w:rPr>
              <w:t>None (open route)</w:t>
            </w:r>
          </w:p>
        </w:tc>
      </w:tr>
      <w:tr w:rsidR="00026129" w14:paraId="2852C049" w14:textId="77777777">
        <w:trPr>
          <w:cantSplit/>
          <w:jc w:val="center"/>
        </w:trPr>
        <w:tc>
          <w:tcPr>
            <w:tcW w:w="2232" w:type="dxa"/>
            <w:shd w:val="clear" w:color="auto" w:fill="E6EEF7"/>
          </w:tcPr>
          <w:p w14:paraId="76B74724" w14:textId="77777777" w:rsidR="00026129" w:rsidRDefault="003842D2">
            <w:pPr>
              <w:spacing w:after="0" w:line="240" w:lineRule="auto"/>
            </w:pPr>
            <w:r>
              <w:rPr>
                <w:b/>
                <w:color w:val="14325C"/>
                <w:sz w:val="16"/>
              </w:rPr>
              <w:t>Request headers</w:t>
            </w:r>
          </w:p>
        </w:tc>
        <w:tc>
          <w:tcPr>
            <w:tcW w:w="6768" w:type="dxa"/>
          </w:tcPr>
          <w:p w14:paraId="70312484" w14:textId="77777777" w:rsidR="00026129" w:rsidRDefault="003842D2">
            <w:pPr>
              <w:spacing w:after="0" w:line="240" w:lineRule="auto"/>
            </w:pPr>
            <w:r>
              <w:rPr>
                <w:sz w:val="16"/>
              </w:rPr>
              <w:t>Accept: application/json; X-Request-ID (optional)</w:t>
            </w:r>
          </w:p>
        </w:tc>
      </w:tr>
      <w:tr w:rsidR="00026129" w14:paraId="5424A6D8" w14:textId="77777777">
        <w:trPr>
          <w:cantSplit/>
          <w:jc w:val="center"/>
        </w:trPr>
        <w:tc>
          <w:tcPr>
            <w:tcW w:w="2232" w:type="dxa"/>
            <w:shd w:val="clear" w:color="auto" w:fill="E6EEF7"/>
          </w:tcPr>
          <w:p w14:paraId="09A76C64" w14:textId="77777777" w:rsidR="00026129" w:rsidRDefault="003842D2">
            <w:pPr>
              <w:spacing w:after="0" w:line="240" w:lineRule="auto"/>
            </w:pPr>
            <w:r>
              <w:rPr>
                <w:b/>
                <w:color w:val="14325C"/>
                <w:sz w:val="16"/>
              </w:rPr>
              <w:t>Parameters</w:t>
            </w:r>
          </w:p>
        </w:tc>
        <w:tc>
          <w:tcPr>
            <w:tcW w:w="6768" w:type="dxa"/>
          </w:tcPr>
          <w:p w14:paraId="76F5F0D2" w14:textId="77777777" w:rsidR="00026129" w:rsidRDefault="003842D2">
            <w:pPr>
              <w:spacing w:after="0" w:line="240" w:lineRule="auto"/>
            </w:pPr>
            <w:r>
              <w:rPr>
                <w:rFonts w:ascii="Consolas" w:eastAsia="Consolas" w:hAnsi="Consolas"/>
                <w:color w:val="1F3A5F"/>
                <w:sz w:val="13"/>
              </w:rPr>
              <w:t>document_id</w:t>
            </w:r>
            <w:r>
              <w:rPr>
                <w:sz w:val="16"/>
              </w:rPr>
              <w:t xml:space="preserve"> (path, string(uuid), required: yes)</w:t>
            </w:r>
          </w:p>
        </w:tc>
      </w:tr>
      <w:tr w:rsidR="00026129" w14:paraId="0C187B7F" w14:textId="77777777">
        <w:trPr>
          <w:cantSplit/>
          <w:jc w:val="center"/>
        </w:trPr>
        <w:tc>
          <w:tcPr>
            <w:tcW w:w="2232" w:type="dxa"/>
            <w:shd w:val="clear" w:color="auto" w:fill="E6EEF7"/>
          </w:tcPr>
          <w:p w14:paraId="1D217E5E" w14:textId="77777777" w:rsidR="00026129" w:rsidRDefault="003842D2">
            <w:pPr>
              <w:spacing w:after="0" w:line="240" w:lineRule="auto"/>
            </w:pPr>
            <w:r>
              <w:rPr>
                <w:b/>
                <w:color w:val="14325C"/>
                <w:sz w:val="16"/>
              </w:rPr>
              <w:t>Request body</w:t>
            </w:r>
          </w:p>
        </w:tc>
        <w:tc>
          <w:tcPr>
            <w:tcW w:w="6768" w:type="dxa"/>
          </w:tcPr>
          <w:p w14:paraId="28F9A415" w14:textId="77777777" w:rsidR="00026129" w:rsidRDefault="003842D2">
            <w:pPr>
              <w:spacing w:after="0" w:line="240" w:lineRule="auto"/>
            </w:pPr>
            <w:r>
              <w:rPr>
                <w:sz w:val="16"/>
              </w:rPr>
              <w:t>None</w:t>
            </w:r>
          </w:p>
        </w:tc>
      </w:tr>
      <w:tr w:rsidR="00026129" w14:paraId="52619C0F" w14:textId="77777777">
        <w:trPr>
          <w:cantSplit/>
          <w:jc w:val="center"/>
        </w:trPr>
        <w:tc>
          <w:tcPr>
            <w:tcW w:w="2232" w:type="dxa"/>
            <w:shd w:val="clear" w:color="auto" w:fill="E6EEF7"/>
          </w:tcPr>
          <w:p w14:paraId="22465DA7" w14:textId="77777777" w:rsidR="00026129" w:rsidRDefault="003842D2">
            <w:pPr>
              <w:spacing w:after="0" w:line="240" w:lineRule="auto"/>
            </w:pPr>
            <w:r>
              <w:rPr>
                <w:b/>
                <w:color w:val="14325C"/>
                <w:sz w:val="16"/>
              </w:rPr>
              <w:t>Response body</w:t>
            </w:r>
          </w:p>
        </w:tc>
        <w:tc>
          <w:tcPr>
            <w:tcW w:w="6768" w:type="dxa"/>
          </w:tcPr>
          <w:p w14:paraId="00839116" w14:textId="77777777" w:rsidR="00026129" w:rsidRDefault="003842D2">
            <w:pPr>
              <w:spacing w:after="0" w:line="240" w:lineRule="auto"/>
            </w:pPr>
            <w:r>
              <w:rPr>
                <w:sz w:val="16"/>
              </w:rPr>
              <w:t>200 envelope Document</w:t>
            </w:r>
          </w:p>
        </w:tc>
      </w:tr>
      <w:tr w:rsidR="00026129" w14:paraId="372A89C1" w14:textId="77777777">
        <w:trPr>
          <w:cantSplit/>
          <w:jc w:val="center"/>
        </w:trPr>
        <w:tc>
          <w:tcPr>
            <w:tcW w:w="2232" w:type="dxa"/>
            <w:shd w:val="clear" w:color="auto" w:fill="E6EEF7"/>
          </w:tcPr>
          <w:p w14:paraId="05ACC598" w14:textId="77777777" w:rsidR="00026129" w:rsidRDefault="003842D2">
            <w:pPr>
              <w:spacing w:after="0" w:line="240" w:lineRule="auto"/>
            </w:pPr>
            <w:r>
              <w:rPr>
                <w:b/>
                <w:color w:val="14325C"/>
                <w:sz w:val="16"/>
              </w:rPr>
              <w:t>Status codes</w:t>
            </w:r>
          </w:p>
        </w:tc>
        <w:tc>
          <w:tcPr>
            <w:tcW w:w="6768" w:type="dxa"/>
          </w:tcPr>
          <w:p w14:paraId="50250480" w14:textId="77777777" w:rsidR="00026129" w:rsidRDefault="003842D2">
            <w:pPr>
              <w:spacing w:after="0" w:line="240" w:lineRule="auto"/>
            </w:pPr>
            <w:r>
              <w:rPr>
                <w:sz w:val="16"/>
              </w:rPr>
              <w:t>200, 404, 422</w:t>
            </w:r>
          </w:p>
        </w:tc>
      </w:tr>
      <w:tr w:rsidR="00026129" w14:paraId="7936B597" w14:textId="77777777">
        <w:trPr>
          <w:cantSplit/>
          <w:jc w:val="center"/>
        </w:trPr>
        <w:tc>
          <w:tcPr>
            <w:tcW w:w="2232" w:type="dxa"/>
            <w:shd w:val="clear" w:color="auto" w:fill="E6EEF7"/>
          </w:tcPr>
          <w:p w14:paraId="75F37020" w14:textId="77777777" w:rsidR="00026129" w:rsidRDefault="003842D2">
            <w:pPr>
              <w:spacing w:after="0" w:line="240" w:lineRule="auto"/>
            </w:pPr>
            <w:r>
              <w:rPr>
                <w:b/>
                <w:color w:val="14325C"/>
                <w:sz w:val="16"/>
              </w:rPr>
              <w:t>Error responses (observed)</w:t>
            </w:r>
          </w:p>
        </w:tc>
        <w:tc>
          <w:tcPr>
            <w:tcW w:w="6768" w:type="dxa"/>
          </w:tcPr>
          <w:p w14:paraId="1721729D" w14:textId="77777777" w:rsidR="00026129" w:rsidRDefault="003842D2">
            <w:pPr>
              <w:spacing w:after="0" w:line="240" w:lineRule="auto"/>
            </w:pPr>
            <w:r>
              <w:rPr>
                <w:sz w:val="16"/>
              </w:rPr>
              <w:t>Standard envelope errors (see conventions)</w:t>
            </w:r>
          </w:p>
        </w:tc>
      </w:tr>
    </w:tbl>
    <w:p w14:paraId="42E169C7" w14:textId="77777777" w:rsidR="00026129" w:rsidRDefault="00026129">
      <w:pPr>
        <w:spacing w:line="240" w:lineRule="auto"/>
      </w:pPr>
    </w:p>
    <w:p w14:paraId="5CA3BDF3" w14:textId="77777777" w:rsidR="00026129" w:rsidRDefault="003842D2">
      <w:pPr>
        <w:keepNext/>
      </w:pPr>
      <w:r>
        <w:rPr>
          <w:b/>
          <w:sz w:val="20"/>
        </w:rPr>
        <w:lastRenderedPageBreak/>
        <w:t>Example request / response</w:t>
      </w:r>
      <w:r>
        <w:rPr>
          <w:sz w:val="20"/>
        </w:rPr>
        <w:t xml:space="preserve"> (measured: HTTP 200 in 3.6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074A6DF3" w14:textId="77777777">
        <w:trPr>
          <w:jc w:val="center"/>
        </w:trPr>
        <w:tc>
          <w:tcPr>
            <w:tcW w:w="9000" w:type="dxa"/>
            <w:shd w:val="clear" w:color="auto" w:fill="F6F8FA"/>
          </w:tcPr>
          <w:p w14:paraId="10BAF822" w14:textId="77777777" w:rsidR="00026129" w:rsidRDefault="003842D2">
            <w:pPr>
              <w:pStyle w:val="Code"/>
              <w:rPr>
                <w:rFonts w:hint="eastAsia"/>
              </w:rPr>
            </w:pPr>
            <w:r>
              <w:rPr>
                <w:sz w:val="15"/>
              </w:rPr>
              <w:t>GET /v1/documents/13a90f89-62ff-479b-9c7a-6d8821d9430b</w:t>
            </w:r>
          </w:p>
          <w:p w14:paraId="6FCDF68F" w14:textId="77777777" w:rsidR="00026129" w:rsidRDefault="003842D2">
            <w:pPr>
              <w:pStyle w:val="Code"/>
              <w:rPr>
                <w:rFonts w:hint="eastAsia"/>
              </w:rPr>
            </w:pPr>
            <w:r>
              <w:rPr>
                <w:sz w:val="15"/>
              </w:rPr>
              <w:t>—</w:t>
            </w:r>
          </w:p>
          <w:p w14:paraId="4B78AD5B" w14:textId="77777777" w:rsidR="00026129" w:rsidRDefault="003842D2">
            <w:pPr>
              <w:pStyle w:val="Code"/>
              <w:rPr>
                <w:rFonts w:hint="eastAsia"/>
              </w:rPr>
            </w:pPr>
            <w:r>
              <w:rPr>
                <w:sz w:val="15"/>
              </w:rPr>
              <w:t>{</w:t>
            </w:r>
          </w:p>
          <w:p w14:paraId="6F9F5AFD" w14:textId="77777777" w:rsidR="00026129" w:rsidRDefault="003842D2">
            <w:pPr>
              <w:pStyle w:val="Code"/>
              <w:rPr>
                <w:rFonts w:hint="eastAsia"/>
              </w:rPr>
            </w:pPr>
            <w:r>
              <w:rPr>
                <w:sz w:val="15"/>
              </w:rPr>
              <w:t xml:space="preserve"> "ok": true,</w:t>
            </w:r>
          </w:p>
          <w:p w14:paraId="4F72A16F" w14:textId="77777777" w:rsidR="00026129" w:rsidRDefault="003842D2">
            <w:pPr>
              <w:pStyle w:val="Code"/>
              <w:rPr>
                <w:rFonts w:hint="eastAsia"/>
              </w:rPr>
            </w:pPr>
            <w:r>
              <w:rPr>
                <w:sz w:val="15"/>
              </w:rPr>
              <w:t xml:space="preserve"> "data": {</w:t>
            </w:r>
          </w:p>
          <w:p w14:paraId="7BA7ED2C" w14:textId="77777777" w:rsidR="00026129" w:rsidRDefault="003842D2">
            <w:pPr>
              <w:pStyle w:val="Code"/>
              <w:rPr>
                <w:rFonts w:hint="eastAsia"/>
              </w:rPr>
            </w:pPr>
            <w:r>
              <w:rPr>
                <w:sz w:val="15"/>
              </w:rPr>
              <w:t xml:space="preserve">  "id": "13a90f89-62ff-479b-9c7a-6d8821d9430b",</w:t>
            </w:r>
          </w:p>
          <w:p w14:paraId="7442A69E" w14:textId="77777777" w:rsidR="00026129" w:rsidRDefault="003842D2">
            <w:pPr>
              <w:pStyle w:val="Code"/>
              <w:rPr>
                <w:rFonts w:hint="eastAsia"/>
              </w:rPr>
            </w:pPr>
            <w:r>
              <w:rPr>
                <w:sz w:val="15"/>
              </w:rPr>
              <w:t xml:space="preserve">  "user_id": null,</w:t>
            </w:r>
          </w:p>
          <w:p w14:paraId="3BFF027F" w14:textId="77777777" w:rsidR="00026129" w:rsidRDefault="003842D2">
            <w:pPr>
              <w:pStyle w:val="Code"/>
              <w:rPr>
                <w:rFonts w:hint="eastAsia"/>
              </w:rPr>
            </w:pPr>
            <w:r>
              <w:rPr>
                <w:sz w:val="15"/>
              </w:rPr>
              <w:t xml:space="preserve">  "title": "Design notes",</w:t>
            </w:r>
          </w:p>
          <w:p w14:paraId="410F88CB" w14:textId="77777777" w:rsidR="00026129" w:rsidRDefault="003842D2">
            <w:pPr>
              <w:pStyle w:val="Code"/>
              <w:rPr>
                <w:rFonts w:hint="eastAsia"/>
              </w:rPr>
            </w:pPr>
            <w:r>
              <w:rPr>
                <w:sz w:val="15"/>
              </w:rPr>
              <w:t xml:space="preserve">  "source_uri": "file:///notes.md",</w:t>
            </w:r>
          </w:p>
          <w:p w14:paraId="0BFFB89A" w14:textId="77777777" w:rsidR="00026129" w:rsidRDefault="003842D2">
            <w:pPr>
              <w:pStyle w:val="Code"/>
              <w:rPr>
                <w:rFonts w:hint="eastAsia"/>
              </w:rPr>
            </w:pPr>
            <w:r>
              <w:rPr>
                <w:sz w:val="15"/>
              </w:rPr>
              <w:t xml:space="preserve">  "mime_type": "text/markdown",</w:t>
            </w:r>
          </w:p>
          <w:p w14:paraId="6C59B227" w14:textId="77777777" w:rsidR="00026129" w:rsidRDefault="003842D2">
            <w:pPr>
              <w:pStyle w:val="Code"/>
              <w:rPr>
                <w:rFonts w:hint="eastAsia"/>
              </w:rPr>
            </w:pPr>
            <w:r>
              <w:rPr>
                <w:sz w:val="15"/>
              </w:rPr>
              <w:t xml:space="preserve">  "byte_size": 0,</w:t>
            </w:r>
          </w:p>
          <w:p w14:paraId="48146393" w14:textId="77777777" w:rsidR="00026129" w:rsidRDefault="003842D2">
            <w:pPr>
              <w:pStyle w:val="Code"/>
              <w:rPr>
                <w:rFonts w:hint="eastAsia"/>
              </w:rPr>
            </w:pPr>
            <w:r>
              <w:rPr>
                <w:sz w:val="15"/>
              </w:rPr>
              <w:t xml:space="preserve">  "chunk_count": 0,</w:t>
            </w:r>
          </w:p>
          <w:p w14:paraId="513CDD56" w14:textId="77777777" w:rsidR="00026129" w:rsidRDefault="003842D2">
            <w:pPr>
              <w:pStyle w:val="Code"/>
              <w:rPr>
                <w:rFonts w:hint="eastAsia"/>
              </w:rPr>
            </w:pPr>
            <w:r>
              <w:rPr>
                <w:sz w:val="15"/>
              </w:rPr>
              <w:t xml:space="preserve">  "ingestion_status": "pending",</w:t>
            </w:r>
          </w:p>
          <w:p w14:paraId="27040B67" w14:textId="77777777" w:rsidR="00026129" w:rsidRDefault="003842D2">
            <w:pPr>
              <w:pStyle w:val="Code"/>
              <w:rPr>
                <w:rFonts w:hint="eastAsia"/>
              </w:rPr>
            </w:pPr>
            <w:r>
              <w:rPr>
                <w:sz w:val="15"/>
              </w:rPr>
              <w:t xml:space="preserve">  "metadata": {},</w:t>
            </w:r>
          </w:p>
          <w:p w14:paraId="61363C1E" w14:textId="77777777" w:rsidR="00026129" w:rsidRDefault="003842D2">
            <w:pPr>
              <w:pStyle w:val="Code"/>
              <w:rPr>
                <w:rFonts w:hint="eastAsia"/>
              </w:rPr>
            </w:pPr>
            <w:r>
              <w:rPr>
                <w:sz w:val="15"/>
              </w:rPr>
              <w:t xml:space="preserve">  "created_at": "2026-10-06T14:25:58.616882"</w:t>
            </w:r>
          </w:p>
          <w:p w14:paraId="78AD3299" w14:textId="77777777" w:rsidR="00026129" w:rsidRDefault="003842D2">
            <w:pPr>
              <w:pStyle w:val="Code"/>
              <w:rPr>
                <w:rFonts w:hint="eastAsia"/>
              </w:rPr>
            </w:pPr>
            <w:r>
              <w:rPr>
                <w:sz w:val="15"/>
              </w:rPr>
              <w:t xml:space="preserve"> },</w:t>
            </w:r>
          </w:p>
          <w:p w14:paraId="277B0069" w14:textId="77777777" w:rsidR="00026129" w:rsidRDefault="003842D2">
            <w:pPr>
              <w:pStyle w:val="Code"/>
              <w:rPr>
                <w:rFonts w:hint="eastAsia"/>
              </w:rPr>
            </w:pPr>
            <w:r>
              <w:rPr>
                <w:sz w:val="15"/>
              </w:rPr>
              <w:t xml:space="preserve"> "error": null,</w:t>
            </w:r>
          </w:p>
          <w:p w14:paraId="34CB741E" w14:textId="77777777" w:rsidR="00026129" w:rsidRDefault="003842D2">
            <w:pPr>
              <w:pStyle w:val="Code"/>
              <w:rPr>
                <w:rFonts w:hint="eastAsia"/>
              </w:rPr>
            </w:pPr>
            <w:r>
              <w:rPr>
                <w:sz w:val="15"/>
              </w:rPr>
              <w:t xml:space="preserve"> "request_id": "b01f9e2be5644128859791cc6a21f72d",</w:t>
            </w:r>
          </w:p>
          <w:p w14:paraId="7C3270AC" w14:textId="77777777" w:rsidR="00026129" w:rsidRDefault="003842D2">
            <w:pPr>
              <w:pStyle w:val="Code"/>
              <w:rPr>
                <w:rFonts w:hint="eastAsia"/>
              </w:rPr>
            </w:pPr>
            <w:r>
              <w:rPr>
                <w:sz w:val="15"/>
              </w:rPr>
              <w:t xml:space="preserve"> "meta": {}</w:t>
            </w:r>
          </w:p>
          <w:p w14:paraId="36196528" w14:textId="77777777" w:rsidR="00026129" w:rsidRDefault="003842D2">
            <w:pPr>
              <w:pStyle w:val="Code"/>
              <w:rPr>
                <w:rFonts w:hint="eastAsia"/>
              </w:rPr>
            </w:pPr>
            <w:r>
              <w:rPr>
                <w:sz w:val="15"/>
              </w:rPr>
              <w:t>}</w:t>
            </w:r>
          </w:p>
        </w:tc>
      </w:tr>
    </w:tbl>
    <w:p w14:paraId="4D68C284" w14:textId="77777777" w:rsidR="00026129" w:rsidRDefault="00026129">
      <w:pPr>
        <w:spacing w:after="80" w:line="240" w:lineRule="auto"/>
      </w:pPr>
    </w:p>
    <w:p w14:paraId="46FB277B" w14:textId="77777777" w:rsidR="00026129" w:rsidRDefault="003842D2">
      <w:pPr>
        <w:pStyle w:val="Heading3"/>
      </w:pPr>
      <w:r>
        <w:t>10.9.4  DELETE /v1/documents/{document_id}</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559D3E32" w14:textId="77777777">
        <w:trPr>
          <w:cantSplit/>
          <w:jc w:val="center"/>
        </w:trPr>
        <w:tc>
          <w:tcPr>
            <w:tcW w:w="2232" w:type="dxa"/>
            <w:shd w:val="clear" w:color="auto" w:fill="E6EEF7"/>
          </w:tcPr>
          <w:p w14:paraId="2C26783F" w14:textId="77777777" w:rsidR="00026129" w:rsidRDefault="003842D2">
            <w:pPr>
              <w:spacing w:after="0" w:line="240" w:lineRule="auto"/>
            </w:pPr>
            <w:r>
              <w:rPr>
                <w:b/>
                <w:color w:val="14325C"/>
                <w:sz w:val="16"/>
              </w:rPr>
              <w:t>Endpoint</w:t>
            </w:r>
          </w:p>
        </w:tc>
        <w:tc>
          <w:tcPr>
            <w:tcW w:w="6768" w:type="dxa"/>
          </w:tcPr>
          <w:p w14:paraId="5ADFC534" w14:textId="77777777" w:rsidR="00026129" w:rsidRDefault="003842D2">
            <w:pPr>
              <w:spacing w:after="0" w:line="240" w:lineRule="auto"/>
            </w:pPr>
            <w:r>
              <w:rPr>
                <w:rFonts w:ascii="Consolas" w:eastAsia="Consolas" w:hAnsi="Consolas"/>
                <w:color w:val="1F3A5F"/>
                <w:sz w:val="13"/>
              </w:rPr>
              <w:t>/v1/documents/{document_id}</w:t>
            </w:r>
          </w:p>
        </w:tc>
      </w:tr>
      <w:tr w:rsidR="00026129" w14:paraId="5609C72A" w14:textId="77777777">
        <w:trPr>
          <w:cantSplit/>
          <w:jc w:val="center"/>
        </w:trPr>
        <w:tc>
          <w:tcPr>
            <w:tcW w:w="2232" w:type="dxa"/>
            <w:shd w:val="clear" w:color="auto" w:fill="E6EEF7"/>
          </w:tcPr>
          <w:p w14:paraId="0C67E9FF" w14:textId="77777777" w:rsidR="00026129" w:rsidRDefault="003842D2">
            <w:pPr>
              <w:spacing w:after="0" w:line="240" w:lineRule="auto"/>
            </w:pPr>
            <w:r>
              <w:rPr>
                <w:b/>
                <w:color w:val="14325C"/>
                <w:sz w:val="16"/>
              </w:rPr>
              <w:t>HTTP method</w:t>
            </w:r>
          </w:p>
        </w:tc>
        <w:tc>
          <w:tcPr>
            <w:tcW w:w="6768" w:type="dxa"/>
          </w:tcPr>
          <w:p w14:paraId="09888959" w14:textId="77777777" w:rsidR="00026129" w:rsidRDefault="003842D2">
            <w:pPr>
              <w:spacing w:after="0" w:line="240" w:lineRule="auto"/>
            </w:pPr>
            <w:r>
              <w:rPr>
                <w:sz w:val="16"/>
              </w:rPr>
              <w:t>DELETE</w:t>
            </w:r>
          </w:p>
        </w:tc>
      </w:tr>
      <w:tr w:rsidR="00026129" w14:paraId="062508F7" w14:textId="77777777">
        <w:trPr>
          <w:cantSplit/>
          <w:jc w:val="center"/>
        </w:trPr>
        <w:tc>
          <w:tcPr>
            <w:tcW w:w="2232" w:type="dxa"/>
            <w:shd w:val="clear" w:color="auto" w:fill="E6EEF7"/>
          </w:tcPr>
          <w:p w14:paraId="502A7A10" w14:textId="77777777" w:rsidR="00026129" w:rsidRDefault="003842D2">
            <w:pPr>
              <w:spacing w:after="0" w:line="240" w:lineRule="auto"/>
            </w:pPr>
            <w:r>
              <w:rPr>
                <w:b/>
                <w:color w:val="14325C"/>
                <w:sz w:val="16"/>
              </w:rPr>
              <w:t>Purpose</w:t>
            </w:r>
          </w:p>
        </w:tc>
        <w:tc>
          <w:tcPr>
            <w:tcW w:w="6768" w:type="dxa"/>
          </w:tcPr>
          <w:p w14:paraId="08998F8F" w14:textId="77777777" w:rsidR="00026129" w:rsidRDefault="003842D2">
            <w:pPr>
              <w:spacing w:after="0" w:line="240" w:lineRule="auto"/>
            </w:pPr>
            <w:r>
              <w:rPr>
                <w:sz w:val="16"/>
              </w:rPr>
              <w:t>Delete a document record.</w:t>
            </w:r>
          </w:p>
        </w:tc>
      </w:tr>
      <w:tr w:rsidR="00026129" w14:paraId="6616DAB4" w14:textId="77777777">
        <w:trPr>
          <w:cantSplit/>
          <w:jc w:val="center"/>
        </w:trPr>
        <w:tc>
          <w:tcPr>
            <w:tcW w:w="2232" w:type="dxa"/>
            <w:shd w:val="clear" w:color="auto" w:fill="E6EEF7"/>
          </w:tcPr>
          <w:p w14:paraId="55D59F0E" w14:textId="77777777" w:rsidR="00026129" w:rsidRDefault="003842D2">
            <w:pPr>
              <w:spacing w:after="0" w:line="240" w:lineRule="auto"/>
            </w:pPr>
            <w:r>
              <w:rPr>
                <w:b/>
                <w:color w:val="14325C"/>
                <w:sz w:val="16"/>
              </w:rPr>
              <w:t>Authentication</w:t>
            </w:r>
          </w:p>
        </w:tc>
        <w:tc>
          <w:tcPr>
            <w:tcW w:w="6768" w:type="dxa"/>
          </w:tcPr>
          <w:p w14:paraId="7F43C62E" w14:textId="77777777" w:rsidR="00026129" w:rsidRDefault="003842D2">
            <w:pPr>
              <w:spacing w:after="0" w:line="240" w:lineRule="auto"/>
            </w:pPr>
            <w:r>
              <w:rPr>
                <w:sz w:val="16"/>
              </w:rPr>
              <w:t>None (open route)</w:t>
            </w:r>
          </w:p>
        </w:tc>
      </w:tr>
      <w:tr w:rsidR="00026129" w14:paraId="3D8B2926" w14:textId="77777777">
        <w:trPr>
          <w:cantSplit/>
          <w:jc w:val="center"/>
        </w:trPr>
        <w:tc>
          <w:tcPr>
            <w:tcW w:w="2232" w:type="dxa"/>
            <w:shd w:val="clear" w:color="auto" w:fill="E6EEF7"/>
          </w:tcPr>
          <w:p w14:paraId="15D11F4F" w14:textId="77777777" w:rsidR="00026129" w:rsidRDefault="003842D2">
            <w:pPr>
              <w:spacing w:after="0" w:line="240" w:lineRule="auto"/>
            </w:pPr>
            <w:r>
              <w:rPr>
                <w:b/>
                <w:color w:val="14325C"/>
                <w:sz w:val="16"/>
              </w:rPr>
              <w:t>Request headers</w:t>
            </w:r>
          </w:p>
        </w:tc>
        <w:tc>
          <w:tcPr>
            <w:tcW w:w="6768" w:type="dxa"/>
          </w:tcPr>
          <w:p w14:paraId="12AACD1A" w14:textId="77777777" w:rsidR="00026129" w:rsidRDefault="003842D2">
            <w:pPr>
              <w:spacing w:after="0" w:line="240" w:lineRule="auto"/>
            </w:pPr>
            <w:r>
              <w:rPr>
                <w:sz w:val="16"/>
              </w:rPr>
              <w:t>Accept: application/json; X-Request-ID (optional)</w:t>
            </w:r>
          </w:p>
        </w:tc>
      </w:tr>
      <w:tr w:rsidR="00026129" w14:paraId="03D21412" w14:textId="77777777">
        <w:trPr>
          <w:cantSplit/>
          <w:jc w:val="center"/>
        </w:trPr>
        <w:tc>
          <w:tcPr>
            <w:tcW w:w="2232" w:type="dxa"/>
            <w:shd w:val="clear" w:color="auto" w:fill="E6EEF7"/>
          </w:tcPr>
          <w:p w14:paraId="1EB67451" w14:textId="77777777" w:rsidR="00026129" w:rsidRDefault="003842D2">
            <w:pPr>
              <w:spacing w:after="0" w:line="240" w:lineRule="auto"/>
            </w:pPr>
            <w:r>
              <w:rPr>
                <w:b/>
                <w:color w:val="14325C"/>
                <w:sz w:val="16"/>
              </w:rPr>
              <w:t>Parameters</w:t>
            </w:r>
          </w:p>
        </w:tc>
        <w:tc>
          <w:tcPr>
            <w:tcW w:w="6768" w:type="dxa"/>
          </w:tcPr>
          <w:p w14:paraId="58991546" w14:textId="77777777" w:rsidR="00026129" w:rsidRDefault="003842D2">
            <w:pPr>
              <w:spacing w:after="0" w:line="240" w:lineRule="auto"/>
            </w:pPr>
            <w:r>
              <w:rPr>
                <w:rFonts w:ascii="Consolas" w:eastAsia="Consolas" w:hAnsi="Consolas"/>
                <w:color w:val="1F3A5F"/>
                <w:sz w:val="13"/>
              </w:rPr>
              <w:t>document_id</w:t>
            </w:r>
            <w:r>
              <w:rPr>
                <w:sz w:val="16"/>
              </w:rPr>
              <w:t xml:space="preserve"> (path, string(uuid), required: yes)</w:t>
            </w:r>
          </w:p>
        </w:tc>
      </w:tr>
      <w:tr w:rsidR="00026129" w14:paraId="17B4382D" w14:textId="77777777">
        <w:trPr>
          <w:cantSplit/>
          <w:jc w:val="center"/>
        </w:trPr>
        <w:tc>
          <w:tcPr>
            <w:tcW w:w="2232" w:type="dxa"/>
            <w:shd w:val="clear" w:color="auto" w:fill="E6EEF7"/>
          </w:tcPr>
          <w:p w14:paraId="2D58B0C3" w14:textId="77777777" w:rsidR="00026129" w:rsidRDefault="003842D2">
            <w:pPr>
              <w:spacing w:after="0" w:line="240" w:lineRule="auto"/>
            </w:pPr>
            <w:r>
              <w:rPr>
                <w:b/>
                <w:color w:val="14325C"/>
                <w:sz w:val="16"/>
              </w:rPr>
              <w:t>Request body</w:t>
            </w:r>
          </w:p>
        </w:tc>
        <w:tc>
          <w:tcPr>
            <w:tcW w:w="6768" w:type="dxa"/>
          </w:tcPr>
          <w:p w14:paraId="3E81E17C" w14:textId="77777777" w:rsidR="00026129" w:rsidRDefault="003842D2">
            <w:pPr>
              <w:spacing w:after="0" w:line="240" w:lineRule="auto"/>
            </w:pPr>
            <w:r>
              <w:rPr>
                <w:sz w:val="16"/>
              </w:rPr>
              <w:t>None</w:t>
            </w:r>
          </w:p>
        </w:tc>
      </w:tr>
      <w:tr w:rsidR="00026129" w14:paraId="7BF7D05C" w14:textId="77777777">
        <w:trPr>
          <w:cantSplit/>
          <w:jc w:val="center"/>
        </w:trPr>
        <w:tc>
          <w:tcPr>
            <w:tcW w:w="2232" w:type="dxa"/>
            <w:shd w:val="clear" w:color="auto" w:fill="E6EEF7"/>
          </w:tcPr>
          <w:p w14:paraId="77DBDFED" w14:textId="77777777" w:rsidR="00026129" w:rsidRDefault="003842D2">
            <w:pPr>
              <w:spacing w:after="0" w:line="240" w:lineRule="auto"/>
            </w:pPr>
            <w:r>
              <w:rPr>
                <w:b/>
                <w:color w:val="14325C"/>
                <w:sz w:val="16"/>
              </w:rPr>
              <w:t>Response body</w:t>
            </w:r>
          </w:p>
        </w:tc>
        <w:tc>
          <w:tcPr>
            <w:tcW w:w="6768" w:type="dxa"/>
          </w:tcPr>
          <w:p w14:paraId="492A6F2C" w14:textId="77777777" w:rsidR="00026129" w:rsidRDefault="003842D2">
            <w:pPr>
              <w:spacing w:after="0" w:line="240" w:lineRule="auto"/>
            </w:pPr>
            <w:r>
              <w:rPr>
                <w:sz w:val="16"/>
              </w:rPr>
              <w:t>200 envelope {deleted: true}</w:t>
            </w:r>
          </w:p>
        </w:tc>
      </w:tr>
      <w:tr w:rsidR="00026129" w14:paraId="6D9A2B05" w14:textId="77777777">
        <w:trPr>
          <w:cantSplit/>
          <w:jc w:val="center"/>
        </w:trPr>
        <w:tc>
          <w:tcPr>
            <w:tcW w:w="2232" w:type="dxa"/>
            <w:shd w:val="clear" w:color="auto" w:fill="E6EEF7"/>
          </w:tcPr>
          <w:p w14:paraId="6D015068" w14:textId="77777777" w:rsidR="00026129" w:rsidRDefault="003842D2">
            <w:pPr>
              <w:spacing w:after="0" w:line="240" w:lineRule="auto"/>
            </w:pPr>
            <w:r>
              <w:rPr>
                <w:b/>
                <w:color w:val="14325C"/>
                <w:sz w:val="16"/>
              </w:rPr>
              <w:t>Status codes</w:t>
            </w:r>
          </w:p>
        </w:tc>
        <w:tc>
          <w:tcPr>
            <w:tcW w:w="6768" w:type="dxa"/>
          </w:tcPr>
          <w:p w14:paraId="667690B4" w14:textId="77777777" w:rsidR="00026129" w:rsidRDefault="003842D2">
            <w:pPr>
              <w:spacing w:after="0" w:line="240" w:lineRule="auto"/>
            </w:pPr>
            <w:r>
              <w:rPr>
                <w:sz w:val="16"/>
              </w:rPr>
              <w:t>200, 404, 422</w:t>
            </w:r>
          </w:p>
        </w:tc>
      </w:tr>
      <w:tr w:rsidR="00026129" w14:paraId="0A5D5896" w14:textId="77777777">
        <w:trPr>
          <w:cantSplit/>
          <w:jc w:val="center"/>
        </w:trPr>
        <w:tc>
          <w:tcPr>
            <w:tcW w:w="2232" w:type="dxa"/>
            <w:shd w:val="clear" w:color="auto" w:fill="E6EEF7"/>
          </w:tcPr>
          <w:p w14:paraId="4E7152A8" w14:textId="77777777" w:rsidR="00026129" w:rsidRDefault="003842D2">
            <w:pPr>
              <w:spacing w:after="0" w:line="240" w:lineRule="auto"/>
            </w:pPr>
            <w:r>
              <w:rPr>
                <w:b/>
                <w:color w:val="14325C"/>
                <w:sz w:val="16"/>
              </w:rPr>
              <w:t>Error responses (observed)</w:t>
            </w:r>
          </w:p>
        </w:tc>
        <w:tc>
          <w:tcPr>
            <w:tcW w:w="6768" w:type="dxa"/>
          </w:tcPr>
          <w:p w14:paraId="6C7CC9F9" w14:textId="77777777" w:rsidR="00026129" w:rsidRDefault="003842D2">
            <w:pPr>
              <w:spacing w:after="0" w:line="240" w:lineRule="auto"/>
            </w:pPr>
            <w:r>
              <w:rPr>
                <w:sz w:val="16"/>
              </w:rPr>
              <w:t>404: "Document 13a90f89-62ff-479b-9c7a-6d8821d9430b not found"</w:t>
            </w:r>
          </w:p>
        </w:tc>
      </w:tr>
    </w:tbl>
    <w:p w14:paraId="3A1C212C" w14:textId="77777777" w:rsidR="00026129" w:rsidRDefault="00026129">
      <w:pPr>
        <w:spacing w:line="240" w:lineRule="auto"/>
      </w:pPr>
    </w:p>
    <w:p w14:paraId="6431750A" w14:textId="77777777" w:rsidR="00026129" w:rsidRDefault="003842D2">
      <w:pPr>
        <w:keepNext/>
      </w:pPr>
      <w:r>
        <w:rPr>
          <w:b/>
          <w:sz w:val="20"/>
        </w:rPr>
        <w:t>Example request / response</w:t>
      </w:r>
      <w:r>
        <w:rPr>
          <w:sz w:val="20"/>
        </w:rPr>
        <w:t xml:space="preserve"> (measured: HTTP 200 in 9.4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38C9F45A" w14:textId="77777777">
        <w:trPr>
          <w:jc w:val="center"/>
        </w:trPr>
        <w:tc>
          <w:tcPr>
            <w:tcW w:w="9000" w:type="dxa"/>
            <w:shd w:val="clear" w:color="auto" w:fill="F6F8FA"/>
          </w:tcPr>
          <w:p w14:paraId="5863FB97" w14:textId="77777777" w:rsidR="00026129" w:rsidRDefault="003842D2">
            <w:pPr>
              <w:pStyle w:val="Code"/>
              <w:rPr>
                <w:rFonts w:hint="eastAsia"/>
              </w:rPr>
            </w:pPr>
            <w:r>
              <w:rPr>
                <w:sz w:val="15"/>
              </w:rPr>
              <w:t>DELETE /v1/documents/13a90f89-62ff-479b-9c7a-6d8821d9430b</w:t>
            </w:r>
          </w:p>
          <w:p w14:paraId="0EB7AC78" w14:textId="77777777" w:rsidR="00026129" w:rsidRDefault="003842D2">
            <w:pPr>
              <w:pStyle w:val="Code"/>
              <w:rPr>
                <w:rFonts w:hint="eastAsia"/>
              </w:rPr>
            </w:pPr>
            <w:r>
              <w:rPr>
                <w:sz w:val="15"/>
              </w:rPr>
              <w:t>—</w:t>
            </w:r>
          </w:p>
          <w:p w14:paraId="37603E8D" w14:textId="77777777" w:rsidR="00026129" w:rsidRDefault="003842D2">
            <w:pPr>
              <w:pStyle w:val="Code"/>
              <w:rPr>
                <w:rFonts w:hint="eastAsia"/>
              </w:rPr>
            </w:pPr>
            <w:r>
              <w:rPr>
                <w:sz w:val="15"/>
              </w:rPr>
              <w:t>{</w:t>
            </w:r>
          </w:p>
          <w:p w14:paraId="024C8197" w14:textId="77777777" w:rsidR="00026129" w:rsidRDefault="003842D2">
            <w:pPr>
              <w:pStyle w:val="Code"/>
              <w:rPr>
                <w:rFonts w:hint="eastAsia"/>
              </w:rPr>
            </w:pPr>
            <w:r>
              <w:rPr>
                <w:sz w:val="15"/>
              </w:rPr>
              <w:t xml:space="preserve"> "ok": true,</w:t>
            </w:r>
          </w:p>
          <w:p w14:paraId="4C143394" w14:textId="77777777" w:rsidR="00026129" w:rsidRDefault="003842D2">
            <w:pPr>
              <w:pStyle w:val="Code"/>
              <w:rPr>
                <w:rFonts w:hint="eastAsia"/>
              </w:rPr>
            </w:pPr>
            <w:r>
              <w:rPr>
                <w:sz w:val="15"/>
              </w:rPr>
              <w:t xml:space="preserve"> "data": {</w:t>
            </w:r>
          </w:p>
          <w:p w14:paraId="3E0B97AC" w14:textId="77777777" w:rsidR="00026129" w:rsidRDefault="003842D2">
            <w:pPr>
              <w:pStyle w:val="Code"/>
              <w:rPr>
                <w:rFonts w:hint="eastAsia"/>
              </w:rPr>
            </w:pPr>
            <w:r>
              <w:rPr>
                <w:sz w:val="15"/>
              </w:rPr>
              <w:t xml:space="preserve">  "deleted": true</w:t>
            </w:r>
          </w:p>
          <w:p w14:paraId="5DC68955" w14:textId="77777777" w:rsidR="00026129" w:rsidRDefault="003842D2">
            <w:pPr>
              <w:pStyle w:val="Code"/>
              <w:rPr>
                <w:rFonts w:hint="eastAsia"/>
              </w:rPr>
            </w:pPr>
            <w:r>
              <w:rPr>
                <w:sz w:val="15"/>
              </w:rPr>
              <w:t xml:space="preserve"> },</w:t>
            </w:r>
          </w:p>
          <w:p w14:paraId="248F78A4" w14:textId="77777777" w:rsidR="00026129" w:rsidRDefault="003842D2">
            <w:pPr>
              <w:pStyle w:val="Code"/>
              <w:rPr>
                <w:rFonts w:hint="eastAsia"/>
              </w:rPr>
            </w:pPr>
            <w:r>
              <w:rPr>
                <w:sz w:val="15"/>
              </w:rPr>
              <w:t xml:space="preserve"> "error": null,</w:t>
            </w:r>
          </w:p>
          <w:p w14:paraId="2F140199" w14:textId="77777777" w:rsidR="00026129" w:rsidRDefault="003842D2">
            <w:pPr>
              <w:pStyle w:val="Code"/>
              <w:rPr>
                <w:rFonts w:hint="eastAsia"/>
              </w:rPr>
            </w:pPr>
            <w:r>
              <w:rPr>
                <w:sz w:val="15"/>
              </w:rPr>
              <w:t xml:space="preserve"> "request_id": "6849b4a95b2546649233696059ec7217",</w:t>
            </w:r>
          </w:p>
          <w:p w14:paraId="2D8E1224" w14:textId="77777777" w:rsidR="00026129" w:rsidRDefault="003842D2">
            <w:pPr>
              <w:pStyle w:val="Code"/>
              <w:rPr>
                <w:rFonts w:hint="eastAsia"/>
              </w:rPr>
            </w:pPr>
            <w:r>
              <w:rPr>
                <w:sz w:val="15"/>
              </w:rPr>
              <w:t xml:space="preserve"> "meta": {}</w:t>
            </w:r>
          </w:p>
          <w:p w14:paraId="3E5AB476" w14:textId="77777777" w:rsidR="00026129" w:rsidRDefault="003842D2">
            <w:pPr>
              <w:pStyle w:val="Code"/>
              <w:rPr>
                <w:rFonts w:hint="eastAsia"/>
              </w:rPr>
            </w:pPr>
            <w:r>
              <w:rPr>
                <w:sz w:val="15"/>
              </w:rPr>
              <w:t>}</w:t>
            </w:r>
          </w:p>
        </w:tc>
      </w:tr>
    </w:tbl>
    <w:p w14:paraId="36AFE03C" w14:textId="77777777" w:rsidR="00026129" w:rsidRDefault="00026129">
      <w:pPr>
        <w:spacing w:after="80" w:line="240" w:lineRule="auto"/>
      </w:pPr>
    </w:p>
    <w:p w14:paraId="143A38D6" w14:textId="77777777" w:rsidR="00026129" w:rsidRDefault="003842D2">
      <w:pPr>
        <w:pStyle w:val="Heading3"/>
      </w:pPr>
      <w:r>
        <w:t>10.9.5  POST /v1/documents/upload</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6AE5AD07" w14:textId="77777777">
        <w:trPr>
          <w:cantSplit/>
          <w:jc w:val="center"/>
        </w:trPr>
        <w:tc>
          <w:tcPr>
            <w:tcW w:w="2232" w:type="dxa"/>
            <w:shd w:val="clear" w:color="auto" w:fill="E6EEF7"/>
          </w:tcPr>
          <w:p w14:paraId="18A337D2" w14:textId="77777777" w:rsidR="00026129" w:rsidRDefault="003842D2">
            <w:pPr>
              <w:spacing w:after="0" w:line="240" w:lineRule="auto"/>
            </w:pPr>
            <w:r>
              <w:rPr>
                <w:b/>
                <w:color w:val="14325C"/>
                <w:sz w:val="16"/>
              </w:rPr>
              <w:t>Endpoint</w:t>
            </w:r>
          </w:p>
        </w:tc>
        <w:tc>
          <w:tcPr>
            <w:tcW w:w="6768" w:type="dxa"/>
          </w:tcPr>
          <w:p w14:paraId="48A1311B" w14:textId="77777777" w:rsidR="00026129" w:rsidRDefault="003842D2">
            <w:pPr>
              <w:spacing w:after="0" w:line="240" w:lineRule="auto"/>
            </w:pPr>
            <w:r>
              <w:rPr>
                <w:rFonts w:ascii="Consolas" w:eastAsia="Consolas" w:hAnsi="Consolas"/>
                <w:color w:val="1F3A5F"/>
                <w:sz w:val="13"/>
              </w:rPr>
              <w:t>/v1/documents/upload</w:t>
            </w:r>
          </w:p>
        </w:tc>
      </w:tr>
      <w:tr w:rsidR="00026129" w14:paraId="6FB4C981" w14:textId="77777777">
        <w:trPr>
          <w:cantSplit/>
          <w:jc w:val="center"/>
        </w:trPr>
        <w:tc>
          <w:tcPr>
            <w:tcW w:w="2232" w:type="dxa"/>
            <w:shd w:val="clear" w:color="auto" w:fill="E6EEF7"/>
          </w:tcPr>
          <w:p w14:paraId="082BC5AE" w14:textId="77777777" w:rsidR="00026129" w:rsidRDefault="003842D2">
            <w:pPr>
              <w:spacing w:after="0" w:line="240" w:lineRule="auto"/>
            </w:pPr>
            <w:r>
              <w:rPr>
                <w:b/>
                <w:color w:val="14325C"/>
                <w:sz w:val="16"/>
              </w:rPr>
              <w:t>HTTP method</w:t>
            </w:r>
          </w:p>
        </w:tc>
        <w:tc>
          <w:tcPr>
            <w:tcW w:w="6768" w:type="dxa"/>
          </w:tcPr>
          <w:p w14:paraId="124B597D" w14:textId="77777777" w:rsidR="00026129" w:rsidRDefault="003842D2">
            <w:pPr>
              <w:spacing w:after="0" w:line="240" w:lineRule="auto"/>
            </w:pPr>
            <w:r>
              <w:rPr>
                <w:sz w:val="16"/>
              </w:rPr>
              <w:t>POST</w:t>
            </w:r>
          </w:p>
        </w:tc>
      </w:tr>
      <w:tr w:rsidR="00026129" w14:paraId="4D35C61D" w14:textId="77777777">
        <w:trPr>
          <w:cantSplit/>
          <w:jc w:val="center"/>
        </w:trPr>
        <w:tc>
          <w:tcPr>
            <w:tcW w:w="2232" w:type="dxa"/>
            <w:shd w:val="clear" w:color="auto" w:fill="E6EEF7"/>
          </w:tcPr>
          <w:p w14:paraId="05A34371" w14:textId="77777777" w:rsidR="00026129" w:rsidRDefault="003842D2">
            <w:pPr>
              <w:spacing w:after="0" w:line="240" w:lineRule="auto"/>
            </w:pPr>
            <w:r>
              <w:rPr>
                <w:b/>
                <w:color w:val="14325C"/>
                <w:sz w:val="16"/>
              </w:rPr>
              <w:t>Purpose</w:t>
            </w:r>
          </w:p>
        </w:tc>
        <w:tc>
          <w:tcPr>
            <w:tcW w:w="6768" w:type="dxa"/>
          </w:tcPr>
          <w:p w14:paraId="635EF6FA" w14:textId="77777777" w:rsidR="00026129" w:rsidRDefault="003842D2">
            <w:pPr>
              <w:spacing w:after="0" w:line="240" w:lineRule="auto"/>
            </w:pPr>
            <w:r>
              <w:rPr>
                <w:sz w:val="16"/>
              </w:rPr>
              <w:t>Multipart upload; records size/type and a simulated chunk count.</w:t>
            </w:r>
          </w:p>
        </w:tc>
      </w:tr>
      <w:tr w:rsidR="00026129" w14:paraId="3246BC5E" w14:textId="77777777">
        <w:trPr>
          <w:cantSplit/>
          <w:jc w:val="center"/>
        </w:trPr>
        <w:tc>
          <w:tcPr>
            <w:tcW w:w="2232" w:type="dxa"/>
            <w:shd w:val="clear" w:color="auto" w:fill="E6EEF7"/>
          </w:tcPr>
          <w:p w14:paraId="22FE1297" w14:textId="77777777" w:rsidR="00026129" w:rsidRDefault="003842D2">
            <w:pPr>
              <w:spacing w:after="0" w:line="240" w:lineRule="auto"/>
            </w:pPr>
            <w:r>
              <w:rPr>
                <w:b/>
                <w:color w:val="14325C"/>
                <w:sz w:val="16"/>
              </w:rPr>
              <w:t>Authentication</w:t>
            </w:r>
          </w:p>
        </w:tc>
        <w:tc>
          <w:tcPr>
            <w:tcW w:w="6768" w:type="dxa"/>
          </w:tcPr>
          <w:p w14:paraId="081BEC59" w14:textId="77777777" w:rsidR="00026129" w:rsidRDefault="003842D2">
            <w:pPr>
              <w:spacing w:after="0" w:line="240" w:lineRule="auto"/>
            </w:pPr>
            <w:r>
              <w:rPr>
                <w:sz w:val="16"/>
              </w:rPr>
              <w:t>None (open route)</w:t>
            </w:r>
          </w:p>
        </w:tc>
      </w:tr>
      <w:tr w:rsidR="00026129" w14:paraId="3A265718" w14:textId="77777777">
        <w:trPr>
          <w:cantSplit/>
          <w:jc w:val="center"/>
        </w:trPr>
        <w:tc>
          <w:tcPr>
            <w:tcW w:w="2232" w:type="dxa"/>
            <w:shd w:val="clear" w:color="auto" w:fill="E6EEF7"/>
          </w:tcPr>
          <w:p w14:paraId="5EB5382A" w14:textId="77777777" w:rsidR="00026129" w:rsidRDefault="003842D2">
            <w:pPr>
              <w:spacing w:after="0" w:line="240" w:lineRule="auto"/>
            </w:pPr>
            <w:r>
              <w:rPr>
                <w:b/>
                <w:color w:val="14325C"/>
                <w:sz w:val="16"/>
              </w:rPr>
              <w:t>Request headers</w:t>
            </w:r>
          </w:p>
        </w:tc>
        <w:tc>
          <w:tcPr>
            <w:tcW w:w="6768" w:type="dxa"/>
          </w:tcPr>
          <w:p w14:paraId="6938912D" w14:textId="77777777" w:rsidR="00026129" w:rsidRDefault="003842D2">
            <w:pPr>
              <w:spacing w:after="0" w:line="240" w:lineRule="auto"/>
            </w:pPr>
            <w:r>
              <w:rPr>
                <w:sz w:val="16"/>
              </w:rPr>
              <w:t>Accept: application/json; X-Request-ID (optional)</w:t>
            </w:r>
          </w:p>
        </w:tc>
      </w:tr>
      <w:tr w:rsidR="00026129" w14:paraId="39C8F600" w14:textId="77777777">
        <w:trPr>
          <w:cantSplit/>
          <w:jc w:val="center"/>
        </w:trPr>
        <w:tc>
          <w:tcPr>
            <w:tcW w:w="2232" w:type="dxa"/>
            <w:shd w:val="clear" w:color="auto" w:fill="E6EEF7"/>
          </w:tcPr>
          <w:p w14:paraId="6BE81533" w14:textId="77777777" w:rsidR="00026129" w:rsidRDefault="003842D2">
            <w:pPr>
              <w:spacing w:after="0" w:line="240" w:lineRule="auto"/>
            </w:pPr>
            <w:r>
              <w:rPr>
                <w:b/>
                <w:color w:val="14325C"/>
                <w:sz w:val="16"/>
              </w:rPr>
              <w:t>Parameters</w:t>
            </w:r>
          </w:p>
        </w:tc>
        <w:tc>
          <w:tcPr>
            <w:tcW w:w="6768" w:type="dxa"/>
          </w:tcPr>
          <w:p w14:paraId="41822B6E" w14:textId="77777777" w:rsidR="00026129" w:rsidRDefault="003842D2">
            <w:pPr>
              <w:spacing w:after="0" w:line="240" w:lineRule="auto"/>
            </w:pPr>
            <w:r>
              <w:rPr>
                <w:sz w:val="16"/>
              </w:rPr>
              <w:t>None</w:t>
            </w:r>
          </w:p>
        </w:tc>
      </w:tr>
      <w:tr w:rsidR="00026129" w14:paraId="0E132B5D" w14:textId="77777777">
        <w:trPr>
          <w:cantSplit/>
          <w:jc w:val="center"/>
        </w:trPr>
        <w:tc>
          <w:tcPr>
            <w:tcW w:w="2232" w:type="dxa"/>
            <w:shd w:val="clear" w:color="auto" w:fill="E6EEF7"/>
          </w:tcPr>
          <w:p w14:paraId="6D922C13" w14:textId="77777777" w:rsidR="00026129" w:rsidRDefault="003842D2">
            <w:pPr>
              <w:spacing w:after="0" w:line="240" w:lineRule="auto"/>
            </w:pPr>
            <w:r>
              <w:rPr>
                <w:b/>
                <w:color w:val="14325C"/>
                <w:sz w:val="16"/>
              </w:rPr>
              <w:t>Request body</w:t>
            </w:r>
          </w:p>
        </w:tc>
        <w:tc>
          <w:tcPr>
            <w:tcW w:w="6768" w:type="dxa"/>
          </w:tcPr>
          <w:p w14:paraId="1BB1B916" w14:textId="77777777" w:rsidR="00026129" w:rsidRDefault="003842D2">
            <w:pPr>
              <w:spacing w:after="0" w:line="240" w:lineRule="auto"/>
            </w:pPr>
            <w:r>
              <w:rPr>
                <w:sz w:val="16"/>
              </w:rPr>
              <w:t>1. multipart/form-data</w:t>
            </w:r>
          </w:p>
          <w:p w14:paraId="0C162EED" w14:textId="77777777" w:rsidR="00026129" w:rsidRDefault="003842D2">
            <w:pPr>
              <w:spacing w:after="0" w:line="240" w:lineRule="auto"/>
            </w:pPr>
            <w:r>
              <w:rPr>
                <w:sz w:val="16"/>
              </w:rPr>
              <w:t xml:space="preserve">2. </w:t>
            </w:r>
            <w:r>
              <w:rPr>
                <w:rFonts w:ascii="Consolas" w:eastAsia="Consolas" w:hAnsi="Consolas"/>
                <w:color w:val="1F3A5F"/>
                <w:sz w:val="13"/>
              </w:rPr>
              <w:t>file</w:t>
            </w:r>
            <w:r>
              <w:rPr>
                <w:sz w:val="16"/>
              </w:rPr>
              <w:t>: string — required: yes</w:t>
            </w:r>
          </w:p>
          <w:p w14:paraId="4A12FAD6" w14:textId="77777777" w:rsidR="00026129" w:rsidRDefault="003842D2">
            <w:pPr>
              <w:spacing w:after="0" w:line="240" w:lineRule="auto"/>
            </w:pPr>
            <w:r>
              <w:rPr>
                <w:sz w:val="16"/>
              </w:rPr>
              <w:t xml:space="preserve">3. </w:t>
            </w:r>
            <w:r>
              <w:rPr>
                <w:rFonts w:ascii="Consolas" w:eastAsia="Consolas" w:hAnsi="Consolas"/>
                <w:color w:val="1F3A5F"/>
                <w:sz w:val="13"/>
              </w:rPr>
              <w:t>user_id</w:t>
            </w:r>
            <w:r>
              <w:rPr>
                <w:sz w:val="16"/>
              </w:rPr>
              <w:t>: string | null — required: no</w:t>
            </w:r>
          </w:p>
          <w:p w14:paraId="552DBB2F" w14:textId="77777777" w:rsidR="00026129" w:rsidRDefault="003842D2">
            <w:pPr>
              <w:spacing w:after="0" w:line="240" w:lineRule="auto"/>
            </w:pPr>
            <w:r>
              <w:rPr>
                <w:sz w:val="16"/>
              </w:rPr>
              <w:t xml:space="preserve">4. </w:t>
            </w:r>
            <w:r>
              <w:rPr>
                <w:rFonts w:ascii="Consolas" w:eastAsia="Consolas" w:hAnsi="Consolas"/>
                <w:color w:val="1F3A5F"/>
                <w:sz w:val="13"/>
              </w:rPr>
              <w:t>title</w:t>
            </w:r>
            <w:r>
              <w:rPr>
                <w:sz w:val="16"/>
              </w:rPr>
              <w:t>: string | null — required: no</w:t>
            </w:r>
          </w:p>
          <w:p w14:paraId="5672D2F0" w14:textId="77777777" w:rsidR="00026129" w:rsidRDefault="003842D2">
            <w:pPr>
              <w:spacing w:after="0" w:line="240" w:lineRule="auto"/>
            </w:pPr>
            <w:r>
              <w:rPr>
                <w:sz w:val="16"/>
              </w:rPr>
              <w:t xml:space="preserve">5. </w:t>
            </w:r>
            <w:r>
              <w:rPr>
                <w:rFonts w:ascii="Consolas" w:eastAsia="Consolas" w:hAnsi="Consolas"/>
                <w:color w:val="1F3A5F"/>
                <w:sz w:val="13"/>
              </w:rPr>
              <w:t>source_uri</w:t>
            </w:r>
            <w:r>
              <w:rPr>
                <w:sz w:val="16"/>
              </w:rPr>
              <w:t>: string | null — required: no</w:t>
            </w:r>
          </w:p>
        </w:tc>
      </w:tr>
      <w:tr w:rsidR="00026129" w14:paraId="736B86F0" w14:textId="77777777">
        <w:trPr>
          <w:cantSplit/>
          <w:jc w:val="center"/>
        </w:trPr>
        <w:tc>
          <w:tcPr>
            <w:tcW w:w="2232" w:type="dxa"/>
            <w:shd w:val="clear" w:color="auto" w:fill="E6EEF7"/>
          </w:tcPr>
          <w:p w14:paraId="10735106" w14:textId="77777777" w:rsidR="00026129" w:rsidRDefault="003842D2">
            <w:pPr>
              <w:spacing w:after="0" w:line="240" w:lineRule="auto"/>
            </w:pPr>
            <w:r>
              <w:rPr>
                <w:b/>
                <w:color w:val="14325C"/>
                <w:sz w:val="16"/>
              </w:rPr>
              <w:lastRenderedPageBreak/>
              <w:t>Response body</w:t>
            </w:r>
          </w:p>
        </w:tc>
        <w:tc>
          <w:tcPr>
            <w:tcW w:w="6768" w:type="dxa"/>
          </w:tcPr>
          <w:p w14:paraId="32F81C89" w14:textId="77777777" w:rsidR="00026129" w:rsidRDefault="003842D2">
            <w:pPr>
              <w:spacing w:after="0" w:line="240" w:lineRule="auto"/>
            </w:pPr>
            <w:r>
              <w:rPr>
                <w:sz w:val="16"/>
              </w:rPr>
              <w:t>200 envelope Document (ingestion_status ready)</w:t>
            </w:r>
          </w:p>
        </w:tc>
      </w:tr>
      <w:tr w:rsidR="00026129" w14:paraId="7FF7DD8B" w14:textId="77777777">
        <w:trPr>
          <w:cantSplit/>
          <w:jc w:val="center"/>
        </w:trPr>
        <w:tc>
          <w:tcPr>
            <w:tcW w:w="2232" w:type="dxa"/>
            <w:shd w:val="clear" w:color="auto" w:fill="E6EEF7"/>
          </w:tcPr>
          <w:p w14:paraId="7F2496DA" w14:textId="77777777" w:rsidR="00026129" w:rsidRDefault="003842D2">
            <w:pPr>
              <w:spacing w:after="0" w:line="240" w:lineRule="auto"/>
            </w:pPr>
            <w:r>
              <w:rPr>
                <w:b/>
                <w:color w:val="14325C"/>
                <w:sz w:val="16"/>
              </w:rPr>
              <w:t>Status codes</w:t>
            </w:r>
          </w:p>
        </w:tc>
        <w:tc>
          <w:tcPr>
            <w:tcW w:w="6768" w:type="dxa"/>
          </w:tcPr>
          <w:p w14:paraId="39BC182A" w14:textId="77777777" w:rsidR="00026129" w:rsidRDefault="003842D2">
            <w:pPr>
              <w:spacing w:after="0" w:line="240" w:lineRule="auto"/>
            </w:pPr>
            <w:r>
              <w:rPr>
                <w:sz w:val="16"/>
              </w:rPr>
              <w:t>200, 422</w:t>
            </w:r>
          </w:p>
        </w:tc>
      </w:tr>
      <w:tr w:rsidR="00026129" w14:paraId="7624F64D" w14:textId="77777777">
        <w:trPr>
          <w:cantSplit/>
          <w:jc w:val="center"/>
        </w:trPr>
        <w:tc>
          <w:tcPr>
            <w:tcW w:w="2232" w:type="dxa"/>
            <w:shd w:val="clear" w:color="auto" w:fill="E6EEF7"/>
          </w:tcPr>
          <w:p w14:paraId="62FB18FA" w14:textId="77777777" w:rsidR="00026129" w:rsidRDefault="003842D2">
            <w:pPr>
              <w:spacing w:after="0" w:line="240" w:lineRule="auto"/>
            </w:pPr>
            <w:r>
              <w:rPr>
                <w:b/>
                <w:color w:val="14325C"/>
                <w:sz w:val="16"/>
              </w:rPr>
              <w:t>Error responses (observed)</w:t>
            </w:r>
          </w:p>
        </w:tc>
        <w:tc>
          <w:tcPr>
            <w:tcW w:w="6768" w:type="dxa"/>
          </w:tcPr>
          <w:p w14:paraId="55FA15D8" w14:textId="77777777" w:rsidR="00026129" w:rsidRDefault="003842D2">
            <w:pPr>
              <w:spacing w:after="0" w:line="240" w:lineRule="auto"/>
            </w:pPr>
            <w:r>
              <w:rPr>
                <w:sz w:val="16"/>
              </w:rPr>
              <w:t>Standard envelope errors (see conventions)</w:t>
            </w:r>
          </w:p>
        </w:tc>
      </w:tr>
    </w:tbl>
    <w:p w14:paraId="0309EB53" w14:textId="77777777" w:rsidR="00026129" w:rsidRDefault="00026129">
      <w:pPr>
        <w:spacing w:line="240" w:lineRule="auto"/>
      </w:pPr>
    </w:p>
    <w:p w14:paraId="2E9592AA" w14:textId="77777777" w:rsidR="00026129" w:rsidRDefault="003842D2">
      <w:pPr>
        <w:keepNext/>
      </w:pPr>
      <w:r>
        <w:rPr>
          <w:b/>
          <w:sz w:val="20"/>
        </w:rPr>
        <w:t>Example request / response</w:t>
      </w:r>
      <w:r>
        <w:rPr>
          <w:sz w:val="20"/>
        </w:rPr>
        <w:t xml:space="preserve"> (measured: HTTP 200 in 13.9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756BC148" w14:textId="77777777">
        <w:trPr>
          <w:jc w:val="center"/>
        </w:trPr>
        <w:tc>
          <w:tcPr>
            <w:tcW w:w="9000" w:type="dxa"/>
            <w:shd w:val="clear" w:color="auto" w:fill="F6F8FA"/>
          </w:tcPr>
          <w:p w14:paraId="3B28507D" w14:textId="77777777" w:rsidR="00026129" w:rsidRDefault="003842D2">
            <w:pPr>
              <w:pStyle w:val="Code"/>
              <w:rPr>
                <w:rFonts w:hint="eastAsia"/>
              </w:rPr>
            </w:pPr>
            <w:r>
              <w:rPr>
                <w:sz w:val="15"/>
              </w:rPr>
              <w:t>POST /v1/documents/upload</w:t>
            </w:r>
          </w:p>
          <w:p w14:paraId="14A495E4" w14:textId="77777777" w:rsidR="00026129" w:rsidRDefault="003842D2">
            <w:pPr>
              <w:pStyle w:val="Code"/>
              <w:rPr>
                <w:rFonts w:hint="eastAsia"/>
              </w:rPr>
            </w:pPr>
            <w:r>
              <w:rPr>
                <w:sz w:val="15"/>
              </w:rPr>
              <w:t>—</w:t>
            </w:r>
          </w:p>
          <w:p w14:paraId="09171470" w14:textId="77777777" w:rsidR="00026129" w:rsidRDefault="003842D2">
            <w:pPr>
              <w:pStyle w:val="Code"/>
              <w:rPr>
                <w:rFonts w:hint="eastAsia"/>
              </w:rPr>
            </w:pPr>
            <w:r>
              <w:rPr>
                <w:sz w:val="15"/>
              </w:rPr>
              <w:t>{</w:t>
            </w:r>
          </w:p>
          <w:p w14:paraId="5577C089" w14:textId="77777777" w:rsidR="00026129" w:rsidRDefault="003842D2">
            <w:pPr>
              <w:pStyle w:val="Code"/>
              <w:rPr>
                <w:rFonts w:hint="eastAsia"/>
              </w:rPr>
            </w:pPr>
            <w:r>
              <w:rPr>
                <w:sz w:val="15"/>
              </w:rPr>
              <w:t xml:space="preserve"> "ok": true,</w:t>
            </w:r>
          </w:p>
          <w:p w14:paraId="6E223C48" w14:textId="77777777" w:rsidR="00026129" w:rsidRDefault="003842D2">
            <w:pPr>
              <w:pStyle w:val="Code"/>
              <w:rPr>
                <w:rFonts w:hint="eastAsia"/>
              </w:rPr>
            </w:pPr>
            <w:r>
              <w:rPr>
                <w:sz w:val="15"/>
              </w:rPr>
              <w:t xml:space="preserve"> "data": {</w:t>
            </w:r>
          </w:p>
          <w:p w14:paraId="326F814E" w14:textId="77777777" w:rsidR="00026129" w:rsidRDefault="003842D2">
            <w:pPr>
              <w:pStyle w:val="Code"/>
              <w:rPr>
                <w:rFonts w:hint="eastAsia"/>
              </w:rPr>
            </w:pPr>
            <w:r>
              <w:rPr>
                <w:sz w:val="15"/>
              </w:rPr>
              <w:t xml:space="preserve">  "id": "8b31bb09-0e91-4e77-8ee1-c29b6791913d",</w:t>
            </w:r>
          </w:p>
          <w:p w14:paraId="7AC05D95" w14:textId="77777777" w:rsidR="00026129" w:rsidRDefault="003842D2">
            <w:pPr>
              <w:pStyle w:val="Code"/>
              <w:rPr>
                <w:rFonts w:hint="eastAsia"/>
              </w:rPr>
            </w:pPr>
            <w:r>
              <w:rPr>
                <w:sz w:val="15"/>
              </w:rPr>
              <w:t xml:space="preserve">  "user_id": null,</w:t>
            </w:r>
          </w:p>
          <w:p w14:paraId="40D30B93" w14:textId="77777777" w:rsidR="00026129" w:rsidRDefault="003842D2">
            <w:pPr>
              <w:pStyle w:val="Code"/>
              <w:rPr>
                <w:rFonts w:hint="eastAsia"/>
              </w:rPr>
            </w:pPr>
            <w:r>
              <w:rPr>
                <w:sz w:val="15"/>
              </w:rPr>
              <w:t xml:space="preserve">  "title": "Audit upload",</w:t>
            </w:r>
          </w:p>
          <w:p w14:paraId="7B6FD659" w14:textId="77777777" w:rsidR="00026129" w:rsidRDefault="003842D2">
            <w:pPr>
              <w:pStyle w:val="Code"/>
              <w:rPr>
                <w:rFonts w:hint="eastAsia"/>
              </w:rPr>
            </w:pPr>
            <w:r>
              <w:rPr>
                <w:sz w:val="15"/>
              </w:rPr>
              <w:t xml:space="preserve">  "source_uri": "upload://81b3404fba504815bb01ed2e3eea8a67/audit.txt",</w:t>
            </w:r>
          </w:p>
          <w:p w14:paraId="0C7F0D45" w14:textId="77777777" w:rsidR="00026129" w:rsidRDefault="003842D2">
            <w:pPr>
              <w:pStyle w:val="Code"/>
              <w:rPr>
                <w:rFonts w:hint="eastAsia"/>
              </w:rPr>
            </w:pPr>
            <w:r>
              <w:rPr>
                <w:sz w:val="15"/>
              </w:rPr>
              <w:t xml:space="preserve">  "mime_type": "text/plain",</w:t>
            </w:r>
          </w:p>
          <w:p w14:paraId="012CCA24" w14:textId="77777777" w:rsidR="00026129" w:rsidRDefault="003842D2">
            <w:pPr>
              <w:pStyle w:val="Code"/>
              <w:rPr>
                <w:rFonts w:hint="eastAsia"/>
              </w:rPr>
            </w:pPr>
            <w:r>
              <w:rPr>
                <w:sz w:val="15"/>
              </w:rPr>
              <w:t xml:space="preserve">  "byte_size": 6300,</w:t>
            </w:r>
          </w:p>
          <w:p w14:paraId="2E5371CA" w14:textId="77777777" w:rsidR="00026129" w:rsidRDefault="003842D2">
            <w:pPr>
              <w:pStyle w:val="Code"/>
              <w:rPr>
                <w:rFonts w:hint="eastAsia"/>
              </w:rPr>
            </w:pPr>
            <w:r>
              <w:rPr>
                <w:sz w:val="15"/>
              </w:rPr>
              <w:t xml:space="preserve">  "chunk_count": 3,</w:t>
            </w:r>
          </w:p>
          <w:p w14:paraId="52411A64" w14:textId="77777777" w:rsidR="00026129" w:rsidRDefault="003842D2">
            <w:pPr>
              <w:pStyle w:val="Code"/>
              <w:rPr>
                <w:rFonts w:hint="eastAsia"/>
              </w:rPr>
            </w:pPr>
            <w:r>
              <w:rPr>
                <w:sz w:val="15"/>
              </w:rPr>
              <w:t xml:space="preserve">  "ingestion_status": "ready",</w:t>
            </w:r>
          </w:p>
          <w:p w14:paraId="269E42A9" w14:textId="77777777" w:rsidR="00026129" w:rsidRDefault="003842D2">
            <w:pPr>
              <w:pStyle w:val="Code"/>
              <w:rPr>
                <w:rFonts w:hint="eastAsia"/>
              </w:rPr>
            </w:pPr>
            <w:r>
              <w:rPr>
                <w:sz w:val="15"/>
              </w:rPr>
              <w:t xml:space="preserve">  "metadata": {</w:t>
            </w:r>
          </w:p>
          <w:p w14:paraId="207024C3" w14:textId="77777777" w:rsidR="00026129" w:rsidRDefault="003842D2">
            <w:pPr>
              <w:pStyle w:val="Code"/>
              <w:rPr>
                <w:rFonts w:hint="eastAsia"/>
              </w:rPr>
            </w:pPr>
            <w:r>
              <w:rPr>
                <w:sz w:val="15"/>
              </w:rPr>
              <w:t xml:space="preserve">   "filename": "audit.txt",</w:t>
            </w:r>
          </w:p>
          <w:p w14:paraId="093F1EBD" w14:textId="77777777" w:rsidR="00026129" w:rsidRDefault="003842D2">
            <w:pPr>
              <w:pStyle w:val="Code"/>
              <w:rPr>
                <w:rFonts w:hint="eastAsia"/>
              </w:rPr>
            </w:pPr>
            <w:r>
              <w:rPr>
                <w:sz w:val="15"/>
              </w:rPr>
              <w:t xml:space="preserve">   "uploaded_at": "2026-10-06T14:25:58.634165+00:00"</w:t>
            </w:r>
          </w:p>
          <w:p w14:paraId="558B0097" w14:textId="77777777" w:rsidR="00026129" w:rsidRDefault="003842D2">
            <w:pPr>
              <w:pStyle w:val="Code"/>
              <w:rPr>
                <w:rFonts w:hint="eastAsia"/>
              </w:rPr>
            </w:pPr>
            <w:r>
              <w:rPr>
                <w:sz w:val="15"/>
              </w:rPr>
              <w:t xml:space="preserve">  },</w:t>
            </w:r>
          </w:p>
          <w:p w14:paraId="50A28914" w14:textId="77777777" w:rsidR="00026129" w:rsidRDefault="003842D2">
            <w:pPr>
              <w:pStyle w:val="Code"/>
              <w:rPr>
                <w:rFonts w:hint="eastAsia"/>
              </w:rPr>
            </w:pPr>
            <w:r>
              <w:rPr>
                <w:sz w:val="15"/>
              </w:rPr>
              <w:t xml:space="preserve">  "created_at": "2026-10-06T14:25:58.634172Z"</w:t>
            </w:r>
          </w:p>
          <w:p w14:paraId="0671B782" w14:textId="77777777" w:rsidR="00026129" w:rsidRDefault="003842D2">
            <w:pPr>
              <w:pStyle w:val="Code"/>
              <w:rPr>
                <w:rFonts w:hint="eastAsia"/>
              </w:rPr>
            </w:pPr>
            <w:r>
              <w:rPr>
                <w:sz w:val="15"/>
              </w:rPr>
              <w:t xml:space="preserve"> },</w:t>
            </w:r>
          </w:p>
          <w:p w14:paraId="5399B7A3" w14:textId="77777777" w:rsidR="00026129" w:rsidRDefault="003842D2">
            <w:pPr>
              <w:pStyle w:val="Code"/>
              <w:rPr>
                <w:rFonts w:hint="eastAsia"/>
              </w:rPr>
            </w:pPr>
            <w:r>
              <w:rPr>
                <w:sz w:val="15"/>
              </w:rPr>
              <w:t xml:space="preserve"> "error": null,</w:t>
            </w:r>
          </w:p>
          <w:p w14:paraId="4B26D802" w14:textId="77777777" w:rsidR="00026129" w:rsidRDefault="003842D2">
            <w:pPr>
              <w:pStyle w:val="Code"/>
              <w:rPr>
                <w:rFonts w:hint="eastAsia"/>
              </w:rPr>
            </w:pPr>
            <w:r>
              <w:rPr>
                <w:sz w:val="15"/>
              </w:rPr>
              <w:t xml:space="preserve"> "request_id": "81b3404fba504815bb01ed2e3eea8a67",</w:t>
            </w:r>
          </w:p>
          <w:p w14:paraId="2C399EDE" w14:textId="77777777" w:rsidR="00026129" w:rsidRDefault="003842D2">
            <w:pPr>
              <w:pStyle w:val="Code"/>
              <w:rPr>
                <w:rFonts w:hint="eastAsia"/>
              </w:rPr>
            </w:pPr>
            <w:r>
              <w:rPr>
                <w:sz w:val="15"/>
              </w:rPr>
              <w:t xml:space="preserve"> "meta": {}</w:t>
            </w:r>
          </w:p>
          <w:p w14:paraId="399071D5" w14:textId="77777777" w:rsidR="00026129" w:rsidRDefault="003842D2">
            <w:pPr>
              <w:pStyle w:val="Code"/>
              <w:rPr>
                <w:rFonts w:hint="eastAsia"/>
              </w:rPr>
            </w:pPr>
            <w:r>
              <w:rPr>
                <w:sz w:val="15"/>
              </w:rPr>
              <w:t>}</w:t>
            </w:r>
          </w:p>
        </w:tc>
      </w:tr>
    </w:tbl>
    <w:p w14:paraId="41E2DD3E" w14:textId="77777777" w:rsidR="00026129" w:rsidRDefault="00026129">
      <w:pPr>
        <w:spacing w:after="80" w:line="240" w:lineRule="auto"/>
      </w:pPr>
    </w:p>
    <w:p w14:paraId="374E778E" w14:textId="77777777" w:rsidR="00026129" w:rsidRDefault="003842D2">
      <w:pPr>
        <w:pStyle w:val="Heading2"/>
      </w:pPr>
      <w:bookmarkStart w:id="171" w:name="_Toc242212283"/>
      <w:r>
        <w:t>10.10  Memory</w:t>
      </w:r>
      <w:bookmarkEnd w:id="171"/>
    </w:p>
    <w:p w14:paraId="584D48DE" w14:textId="77777777" w:rsidR="00026129" w:rsidRDefault="003842D2">
      <w:pPr>
        <w:pStyle w:val="Heading3"/>
      </w:pPr>
      <w:r>
        <w:t>10.10.1  GET /v1/memory</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6CEE6CCE" w14:textId="77777777">
        <w:trPr>
          <w:cantSplit/>
          <w:jc w:val="center"/>
        </w:trPr>
        <w:tc>
          <w:tcPr>
            <w:tcW w:w="2232" w:type="dxa"/>
            <w:shd w:val="clear" w:color="auto" w:fill="E6EEF7"/>
          </w:tcPr>
          <w:p w14:paraId="27F15506" w14:textId="77777777" w:rsidR="00026129" w:rsidRDefault="003842D2">
            <w:pPr>
              <w:spacing w:after="0" w:line="240" w:lineRule="auto"/>
            </w:pPr>
            <w:r>
              <w:rPr>
                <w:b/>
                <w:color w:val="14325C"/>
                <w:sz w:val="16"/>
              </w:rPr>
              <w:t>Endpoint</w:t>
            </w:r>
          </w:p>
        </w:tc>
        <w:tc>
          <w:tcPr>
            <w:tcW w:w="6768" w:type="dxa"/>
          </w:tcPr>
          <w:p w14:paraId="7057A1FD" w14:textId="77777777" w:rsidR="00026129" w:rsidRDefault="003842D2">
            <w:pPr>
              <w:spacing w:after="0" w:line="240" w:lineRule="auto"/>
            </w:pPr>
            <w:r>
              <w:rPr>
                <w:rFonts w:ascii="Consolas" w:eastAsia="Consolas" w:hAnsi="Consolas"/>
                <w:color w:val="1F3A5F"/>
                <w:sz w:val="13"/>
              </w:rPr>
              <w:t>/v1/memory</w:t>
            </w:r>
          </w:p>
        </w:tc>
      </w:tr>
      <w:tr w:rsidR="00026129" w14:paraId="793C0056" w14:textId="77777777">
        <w:trPr>
          <w:cantSplit/>
          <w:jc w:val="center"/>
        </w:trPr>
        <w:tc>
          <w:tcPr>
            <w:tcW w:w="2232" w:type="dxa"/>
            <w:shd w:val="clear" w:color="auto" w:fill="E6EEF7"/>
          </w:tcPr>
          <w:p w14:paraId="11D10B75" w14:textId="77777777" w:rsidR="00026129" w:rsidRDefault="003842D2">
            <w:pPr>
              <w:spacing w:after="0" w:line="240" w:lineRule="auto"/>
            </w:pPr>
            <w:r>
              <w:rPr>
                <w:b/>
                <w:color w:val="14325C"/>
                <w:sz w:val="16"/>
              </w:rPr>
              <w:t>HTTP method</w:t>
            </w:r>
          </w:p>
        </w:tc>
        <w:tc>
          <w:tcPr>
            <w:tcW w:w="6768" w:type="dxa"/>
          </w:tcPr>
          <w:p w14:paraId="1BB13B48" w14:textId="77777777" w:rsidR="00026129" w:rsidRDefault="003842D2">
            <w:pPr>
              <w:spacing w:after="0" w:line="240" w:lineRule="auto"/>
            </w:pPr>
            <w:r>
              <w:rPr>
                <w:sz w:val="16"/>
              </w:rPr>
              <w:t>GET</w:t>
            </w:r>
          </w:p>
        </w:tc>
      </w:tr>
      <w:tr w:rsidR="00026129" w14:paraId="0A26AFF7" w14:textId="77777777">
        <w:trPr>
          <w:cantSplit/>
          <w:jc w:val="center"/>
        </w:trPr>
        <w:tc>
          <w:tcPr>
            <w:tcW w:w="2232" w:type="dxa"/>
            <w:shd w:val="clear" w:color="auto" w:fill="E6EEF7"/>
          </w:tcPr>
          <w:p w14:paraId="0DE5D284" w14:textId="77777777" w:rsidR="00026129" w:rsidRDefault="003842D2">
            <w:pPr>
              <w:spacing w:after="0" w:line="240" w:lineRule="auto"/>
            </w:pPr>
            <w:r>
              <w:rPr>
                <w:b/>
                <w:color w:val="14325C"/>
                <w:sz w:val="16"/>
              </w:rPr>
              <w:t>Purpose</w:t>
            </w:r>
          </w:p>
        </w:tc>
        <w:tc>
          <w:tcPr>
            <w:tcW w:w="6768" w:type="dxa"/>
          </w:tcPr>
          <w:p w14:paraId="44C9BB63" w14:textId="77777777" w:rsidR="00026129" w:rsidRDefault="003842D2">
            <w:pPr>
              <w:spacing w:after="0" w:line="240" w:lineRule="auto"/>
            </w:pPr>
            <w:r>
              <w:rPr>
                <w:sz w:val="16"/>
              </w:rPr>
              <w:t>List long-term memory rows.</w:t>
            </w:r>
          </w:p>
        </w:tc>
      </w:tr>
      <w:tr w:rsidR="00026129" w14:paraId="340D040F" w14:textId="77777777">
        <w:trPr>
          <w:cantSplit/>
          <w:jc w:val="center"/>
        </w:trPr>
        <w:tc>
          <w:tcPr>
            <w:tcW w:w="2232" w:type="dxa"/>
            <w:shd w:val="clear" w:color="auto" w:fill="E6EEF7"/>
          </w:tcPr>
          <w:p w14:paraId="093958E5" w14:textId="77777777" w:rsidR="00026129" w:rsidRDefault="003842D2">
            <w:pPr>
              <w:spacing w:after="0" w:line="240" w:lineRule="auto"/>
            </w:pPr>
            <w:r>
              <w:rPr>
                <w:b/>
                <w:color w:val="14325C"/>
                <w:sz w:val="16"/>
              </w:rPr>
              <w:t>Authentication</w:t>
            </w:r>
          </w:p>
        </w:tc>
        <w:tc>
          <w:tcPr>
            <w:tcW w:w="6768" w:type="dxa"/>
          </w:tcPr>
          <w:p w14:paraId="78140B93" w14:textId="77777777" w:rsidR="00026129" w:rsidRDefault="003842D2">
            <w:pPr>
              <w:spacing w:after="0" w:line="240" w:lineRule="auto"/>
            </w:pPr>
            <w:r>
              <w:rPr>
                <w:sz w:val="16"/>
              </w:rPr>
              <w:t>None (open route)</w:t>
            </w:r>
          </w:p>
        </w:tc>
      </w:tr>
      <w:tr w:rsidR="00026129" w14:paraId="3B7C37A0" w14:textId="77777777">
        <w:trPr>
          <w:cantSplit/>
          <w:jc w:val="center"/>
        </w:trPr>
        <w:tc>
          <w:tcPr>
            <w:tcW w:w="2232" w:type="dxa"/>
            <w:shd w:val="clear" w:color="auto" w:fill="E6EEF7"/>
          </w:tcPr>
          <w:p w14:paraId="72617E73" w14:textId="77777777" w:rsidR="00026129" w:rsidRDefault="003842D2">
            <w:pPr>
              <w:spacing w:after="0" w:line="240" w:lineRule="auto"/>
            </w:pPr>
            <w:r>
              <w:rPr>
                <w:b/>
                <w:color w:val="14325C"/>
                <w:sz w:val="16"/>
              </w:rPr>
              <w:t>Request headers</w:t>
            </w:r>
          </w:p>
        </w:tc>
        <w:tc>
          <w:tcPr>
            <w:tcW w:w="6768" w:type="dxa"/>
          </w:tcPr>
          <w:p w14:paraId="213CFB2A" w14:textId="77777777" w:rsidR="00026129" w:rsidRDefault="003842D2">
            <w:pPr>
              <w:spacing w:after="0" w:line="240" w:lineRule="auto"/>
            </w:pPr>
            <w:r>
              <w:rPr>
                <w:sz w:val="16"/>
              </w:rPr>
              <w:t>Accept: application/json; X-Request-ID (optional)</w:t>
            </w:r>
          </w:p>
        </w:tc>
      </w:tr>
      <w:tr w:rsidR="00026129" w14:paraId="697B53FE" w14:textId="77777777">
        <w:trPr>
          <w:cantSplit/>
          <w:jc w:val="center"/>
        </w:trPr>
        <w:tc>
          <w:tcPr>
            <w:tcW w:w="2232" w:type="dxa"/>
            <w:shd w:val="clear" w:color="auto" w:fill="E6EEF7"/>
          </w:tcPr>
          <w:p w14:paraId="276EC5E6" w14:textId="77777777" w:rsidR="00026129" w:rsidRDefault="003842D2">
            <w:pPr>
              <w:spacing w:after="0" w:line="240" w:lineRule="auto"/>
            </w:pPr>
            <w:r>
              <w:rPr>
                <w:b/>
                <w:color w:val="14325C"/>
                <w:sz w:val="16"/>
              </w:rPr>
              <w:t>Parameters</w:t>
            </w:r>
          </w:p>
        </w:tc>
        <w:tc>
          <w:tcPr>
            <w:tcW w:w="6768" w:type="dxa"/>
          </w:tcPr>
          <w:p w14:paraId="5FAADB0D" w14:textId="77777777" w:rsidR="00026129" w:rsidRDefault="003842D2">
            <w:pPr>
              <w:spacing w:after="0" w:line="240" w:lineRule="auto"/>
            </w:pPr>
            <w:r>
              <w:rPr>
                <w:sz w:val="16"/>
              </w:rPr>
              <w:t xml:space="preserve">1. </w:t>
            </w:r>
            <w:r>
              <w:rPr>
                <w:rFonts w:ascii="Consolas" w:eastAsia="Consolas" w:hAnsi="Consolas"/>
                <w:color w:val="1F3A5F"/>
                <w:sz w:val="13"/>
              </w:rPr>
              <w:t>memory_type</w:t>
            </w:r>
            <w:r>
              <w:rPr>
                <w:sz w:val="16"/>
              </w:rPr>
              <w:t xml:space="preserve"> (query, string | null, required: no)</w:t>
            </w:r>
          </w:p>
          <w:p w14:paraId="38A25B0A" w14:textId="77777777" w:rsidR="00026129" w:rsidRDefault="003842D2">
            <w:pPr>
              <w:spacing w:after="0" w:line="240" w:lineRule="auto"/>
            </w:pPr>
            <w:r>
              <w:rPr>
                <w:sz w:val="16"/>
              </w:rPr>
              <w:t xml:space="preserve">2. </w:t>
            </w:r>
            <w:r>
              <w:rPr>
                <w:rFonts w:ascii="Consolas" w:eastAsia="Consolas" w:hAnsi="Consolas"/>
                <w:color w:val="1F3A5F"/>
                <w:sz w:val="13"/>
              </w:rPr>
              <w:t>min_importance</w:t>
            </w:r>
            <w:r>
              <w:rPr>
                <w:sz w:val="16"/>
              </w:rPr>
              <w:t xml:space="preserve"> (query, number, required: no, ≥ 0.0; ≤ 1.0; default 0.0)</w:t>
            </w:r>
          </w:p>
          <w:p w14:paraId="478B55E4" w14:textId="77777777" w:rsidR="00026129" w:rsidRDefault="003842D2">
            <w:pPr>
              <w:spacing w:after="0" w:line="240" w:lineRule="auto"/>
            </w:pPr>
            <w:r>
              <w:rPr>
                <w:sz w:val="16"/>
              </w:rPr>
              <w:t xml:space="preserve">3. </w:t>
            </w:r>
            <w:r>
              <w:rPr>
                <w:rFonts w:ascii="Consolas" w:eastAsia="Consolas" w:hAnsi="Consolas"/>
                <w:color w:val="1F3A5F"/>
                <w:sz w:val="13"/>
              </w:rPr>
              <w:t>cursor</w:t>
            </w:r>
            <w:r>
              <w:rPr>
                <w:sz w:val="16"/>
              </w:rPr>
              <w:t xml:space="preserve"> (query, string | null, required: no)</w:t>
            </w:r>
          </w:p>
          <w:p w14:paraId="476ADBB4" w14:textId="77777777" w:rsidR="00026129" w:rsidRDefault="003842D2">
            <w:pPr>
              <w:spacing w:after="0" w:line="240" w:lineRule="auto"/>
            </w:pPr>
            <w:r>
              <w:rPr>
                <w:sz w:val="16"/>
              </w:rPr>
              <w:t xml:space="preserve">4. </w:t>
            </w:r>
            <w:r>
              <w:rPr>
                <w:rFonts w:ascii="Consolas" w:eastAsia="Consolas" w:hAnsi="Consolas"/>
                <w:color w:val="1F3A5F"/>
                <w:sz w:val="13"/>
              </w:rPr>
              <w:t>limit</w:t>
            </w:r>
            <w:r>
              <w:rPr>
                <w:sz w:val="16"/>
              </w:rPr>
              <w:t xml:space="preserve"> (query, integer, required: no, ≥ 1; ≤ 200; default 25)</w:t>
            </w:r>
          </w:p>
        </w:tc>
      </w:tr>
      <w:tr w:rsidR="00026129" w14:paraId="1251B83B" w14:textId="77777777">
        <w:trPr>
          <w:cantSplit/>
          <w:jc w:val="center"/>
        </w:trPr>
        <w:tc>
          <w:tcPr>
            <w:tcW w:w="2232" w:type="dxa"/>
            <w:shd w:val="clear" w:color="auto" w:fill="E6EEF7"/>
          </w:tcPr>
          <w:p w14:paraId="3B521BAE" w14:textId="77777777" w:rsidR="00026129" w:rsidRDefault="003842D2">
            <w:pPr>
              <w:spacing w:after="0" w:line="240" w:lineRule="auto"/>
            </w:pPr>
            <w:r>
              <w:rPr>
                <w:b/>
                <w:color w:val="14325C"/>
                <w:sz w:val="16"/>
              </w:rPr>
              <w:t>Request body</w:t>
            </w:r>
          </w:p>
        </w:tc>
        <w:tc>
          <w:tcPr>
            <w:tcW w:w="6768" w:type="dxa"/>
          </w:tcPr>
          <w:p w14:paraId="57FCA4F9" w14:textId="77777777" w:rsidR="00026129" w:rsidRDefault="003842D2">
            <w:pPr>
              <w:spacing w:after="0" w:line="240" w:lineRule="auto"/>
            </w:pPr>
            <w:r>
              <w:rPr>
                <w:sz w:val="16"/>
              </w:rPr>
              <w:t>None</w:t>
            </w:r>
          </w:p>
        </w:tc>
      </w:tr>
      <w:tr w:rsidR="00026129" w14:paraId="6BEFF2A8" w14:textId="77777777">
        <w:trPr>
          <w:cantSplit/>
          <w:jc w:val="center"/>
        </w:trPr>
        <w:tc>
          <w:tcPr>
            <w:tcW w:w="2232" w:type="dxa"/>
            <w:shd w:val="clear" w:color="auto" w:fill="E6EEF7"/>
          </w:tcPr>
          <w:p w14:paraId="641565C1" w14:textId="77777777" w:rsidR="00026129" w:rsidRDefault="003842D2">
            <w:pPr>
              <w:spacing w:after="0" w:line="240" w:lineRule="auto"/>
            </w:pPr>
            <w:r>
              <w:rPr>
                <w:b/>
                <w:color w:val="14325C"/>
                <w:sz w:val="16"/>
              </w:rPr>
              <w:t>Response body</w:t>
            </w:r>
          </w:p>
        </w:tc>
        <w:tc>
          <w:tcPr>
            <w:tcW w:w="6768" w:type="dxa"/>
          </w:tcPr>
          <w:p w14:paraId="23ED9167" w14:textId="77777777" w:rsidR="00026129" w:rsidRDefault="003842D2">
            <w:pPr>
              <w:spacing w:after="0" w:line="240" w:lineRule="auto"/>
            </w:pPr>
            <w:r>
              <w:rPr>
                <w:sz w:val="16"/>
              </w:rPr>
              <w:t>200 envelope [Memory] + meta</w:t>
            </w:r>
          </w:p>
        </w:tc>
      </w:tr>
      <w:tr w:rsidR="00026129" w14:paraId="5C5D50F9" w14:textId="77777777">
        <w:trPr>
          <w:cantSplit/>
          <w:jc w:val="center"/>
        </w:trPr>
        <w:tc>
          <w:tcPr>
            <w:tcW w:w="2232" w:type="dxa"/>
            <w:shd w:val="clear" w:color="auto" w:fill="E6EEF7"/>
          </w:tcPr>
          <w:p w14:paraId="6F3D19DA" w14:textId="77777777" w:rsidR="00026129" w:rsidRDefault="003842D2">
            <w:pPr>
              <w:spacing w:after="0" w:line="240" w:lineRule="auto"/>
            </w:pPr>
            <w:r>
              <w:rPr>
                <w:b/>
                <w:color w:val="14325C"/>
                <w:sz w:val="16"/>
              </w:rPr>
              <w:t>Status codes</w:t>
            </w:r>
          </w:p>
        </w:tc>
        <w:tc>
          <w:tcPr>
            <w:tcW w:w="6768" w:type="dxa"/>
          </w:tcPr>
          <w:p w14:paraId="1615C618" w14:textId="77777777" w:rsidR="00026129" w:rsidRDefault="003842D2">
            <w:pPr>
              <w:spacing w:after="0" w:line="240" w:lineRule="auto"/>
            </w:pPr>
            <w:r>
              <w:rPr>
                <w:sz w:val="16"/>
              </w:rPr>
              <w:t>200, 422</w:t>
            </w:r>
          </w:p>
        </w:tc>
      </w:tr>
      <w:tr w:rsidR="00026129" w14:paraId="334BAC39" w14:textId="77777777">
        <w:trPr>
          <w:cantSplit/>
          <w:jc w:val="center"/>
        </w:trPr>
        <w:tc>
          <w:tcPr>
            <w:tcW w:w="2232" w:type="dxa"/>
            <w:shd w:val="clear" w:color="auto" w:fill="E6EEF7"/>
          </w:tcPr>
          <w:p w14:paraId="02F83A86" w14:textId="77777777" w:rsidR="00026129" w:rsidRDefault="003842D2">
            <w:pPr>
              <w:spacing w:after="0" w:line="240" w:lineRule="auto"/>
            </w:pPr>
            <w:r>
              <w:rPr>
                <w:b/>
                <w:color w:val="14325C"/>
                <w:sz w:val="16"/>
              </w:rPr>
              <w:t>Error responses (observed)</w:t>
            </w:r>
          </w:p>
        </w:tc>
        <w:tc>
          <w:tcPr>
            <w:tcW w:w="6768" w:type="dxa"/>
          </w:tcPr>
          <w:p w14:paraId="07E9E6E6" w14:textId="77777777" w:rsidR="00026129" w:rsidRDefault="003842D2">
            <w:pPr>
              <w:spacing w:after="0" w:line="240" w:lineRule="auto"/>
            </w:pPr>
            <w:r>
              <w:rPr>
                <w:sz w:val="16"/>
              </w:rPr>
              <w:t>Standard envelope errors (see conventions)</w:t>
            </w:r>
          </w:p>
        </w:tc>
      </w:tr>
    </w:tbl>
    <w:p w14:paraId="791AC6AF" w14:textId="77777777" w:rsidR="00026129" w:rsidRDefault="00026129">
      <w:pPr>
        <w:spacing w:line="240" w:lineRule="auto"/>
      </w:pPr>
    </w:p>
    <w:p w14:paraId="13451D2D" w14:textId="77777777" w:rsidR="00026129" w:rsidRDefault="003842D2">
      <w:pPr>
        <w:keepNext/>
      </w:pPr>
      <w:r>
        <w:rPr>
          <w:b/>
          <w:sz w:val="20"/>
        </w:rPr>
        <w:t>Example request / response</w:t>
      </w:r>
      <w:r>
        <w:rPr>
          <w:sz w:val="20"/>
        </w:rPr>
        <w:t xml:space="preserve"> (measured: HTTP 200 in 5.8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4D04B29B" w14:textId="77777777">
        <w:trPr>
          <w:jc w:val="center"/>
        </w:trPr>
        <w:tc>
          <w:tcPr>
            <w:tcW w:w="9000" w:type="dxa"/>
            <w:shd w:val="clear" w:color="auto" w:fill="F6F8FA"/>
          </w:tcPr>
          <w:p w14:paraId="5D7D114D" w14:textId="77777777" w:rsidR="00026129" w:rsidRDefault="003842D2">
            <w:pPr>
              <w:pStyle w:val="Code"/>
              <w:rPr>
                <w:rFonts w:hint="eastAsia"/>
              </w:rPr>
            </w:pPr>
            <w:r>
              <w:rPr>
                <w:sz w:val="15"/>
              </w:rPr>
              <w:t>GET /v1/memory</w:t>
            </w:r>
          </w:p>
          <w:p w14:paraId="220D9B87" w14:textId="77777777" w:rsidR="00026129" w:rsidRDefault="003842D2">
            <w:pPr>
              <w:pStyle w:val="Code"/>
              <w:rPr>
                <w:rFonts w:hint="eastAsia"/>
              </w:rPr>
            </w:pPr>
            <w:r>
              <w:rPr>
                <w:sz w:val="15"/>
              </w:rPr>
              <w:t>—</w:t>
            </w:r>
          </w:p>
          <w:p w14:paraId="7F145ABD" w14:textId="77777777" w:rsidR="00026129" w:rsidRDefault="003842D2">
            <w:pPr>
              <w:pStyle w:val="Code"/>
              <w:rPr>
                <w:rFonts w:hint="eastAsia"/>
              </w:rPr>
            </w:pPr>
            <w:r>
              <w:rPr>
                <w:sz w:val="15"/>
              </w:rPr>
              <w:t>{</w:t>
            </w:r>
          </w:p>
          <w:p w14:paraId="4AE9F68D" w14:textId="77777777" w:rsidR="00026129" w:rsidRDefault="003842D2">
            <w:pPr>
              <w:pStyle w:val="Code"/>
              <w:rPr>
                <w:rFonts w:hint="eastAsia"/>
              </w:rPr>
            </w:pPr>
            <w:r>
              <w:rPr>
                <w:sz w:val="15"/>
              </w:rPr>
              <w:t xml:space="preserve"> "ok": true,</w:t>
            </w:r>
          </w:p>
          <w:p w14:paraId="0CA45CA9" w14:textId="77777777" w:rsidR="00026129" w:rsidRDefault="003842D2">
            <w:pPr>
              <w:pStyle w:val="Code"/>
              <w:rPr>
                <w:rFonts w:hint="eastAsia"/>
              </w:rPr>
            </w:pPr>
            <w:r>
              <w:rPr>
                <w:sz w:val="15"/>
              </w:rPr>
              <w:t xml:space="preserve"> "data": [],</w:t>
            </w:r>
          </w:p>
          <w:p w14:paraId="18838648" w14:textId="77777777" w:rsidR="00026129" w:rsidRDefault="003842D2">
            <w:pPr>
              <w:pStyle w:val="Code"/>
              <w:rPr>
                <w:rFonts w:hint="eastAsia"/>
              </w:rPr>
            </w:pPr>
            <w:r>
              <w:rPr>
                <w:sz w:val="15"/>
              </w:rPr>
              <w:t xml:space="preserve"> "error": null,</w:t>
            </w:r>
          </w:p>
          <w:p w14:paraId="08C32531" w14:textId="77777777" w:rsidR="00026129" w:rsidRDefault="003842D2">
            <w:pPr>
              <w:pStyle w:val="Code"/>
              <w:rPr>
                <w:rFonts w:hint="eastAsia"/>
              </w:rPr>
            </w:pPr>
            <w:r>
              <w:rPr>
                <w:sz w:val="15"/>
              </w:rPr>
              <w:t xml:space="preserve"> "request_id": "b11e5a3a5b944117871896c34d8e33d9",</w:t>
            </w:r>
          </w:p>
          <w:p w14:paraId="417682A5" w14:textId="77777777" w:rsidR="00026129" w:rsidRDefault="003842D2">
            <w:pPr>
              <w:pStyle w:val="Code"/>
              <w:rPr>
                <w:rFonts w:hint="eastAsia"/>
              </w:rPr>
            </w:pPr>
            <w:r>
              <w:rPr>
                <w:sz w:val="15"/>
              </w:rPr>
              <w:t xml:space="preserve"> "meta": {</w:t>
            </w:r>
          </w:p>
          <w:p w14:paraId="7A7ED678" w14:textId="77777777" w:rsidR="00026129" w:rsidRDefault="003842D2">
            <w:pPr>
              <w:pStyle w:val="Code"/>
              <w:rPr>
                <w:rFonts w:hint="eastAsia"/>
              </w:rPr>
            </w:pPr>
            <w:r>
              <w:rPr>
                <w:sz w:val="15"/>
              </w:rPr>
              <w:t xml:space="preserve">  "limit": 25,</w:t>
            </w:r>
          </w:p>
          <w:p w14:paraId="6EF6B453" w14:textId="77777777" w:rsidR="00026129" w:rsidRDefault="003842D2">
            <w:pPr>
              <w:pStyle w:val="Code"/>
              <w:rPr>
                <w:rFonts w:hint="eastAsia"/>
              </w:rPr>
            </w:pPr>
            <w:r>
              <w:rPr>
                <w:sz w:val="15"/>
              </w:rPr>
              <w:t xml:space="preserve">  "next_cursor": null,</w:t>
            </w:r>
          </w:p>
          <w:p w14:paraId="0970C260" w14:textId="77777777" w:rsidR="00026129" w:rsidRDefault="003842D2">
            <w:pPr>
              <w:pStyle w:val="Code"/>
              <w:rPr>
                <w:rFonts w:hint="eastAsia"/>
              </w:rPr>
            </w:pPr>
            <w:r>
              <w:rPr>
                <w:sz w:val="15"/>
              </w:rPr>
              <w:t xml:space="preserve">  "total": 0</w:t>
            </w:r>
          </w:p>
          <w:p w14:paraId="45DD97D8" w14:textId="77777777" w:rsidR="00026129" w:rsidRDefault="003842D2">
            <w:pPr>
              <w:pStyle w:val="Code"/>
              <w:rPr>
                <w:rFonts w:hint="eastAsia"/>
              </w:rPr>
            </w:pPr>
            <w:r>
              <w:rPr>
                <w:sz w:val="15"/>
              </w:rPr>
              <w:t xml:space="preserve"> }</w:t>
            </w:r>
          </w:p>
          <w:p w14:paraId="6117116F" w14:textId="77777777" w:rsidR="00026129" w:rsidRDefault="003842D2">
            <w:pPr>
              <w:pStyle w:val="Code"/>
              <w:rPr>
                <w:rFonts w:hint="eastAsia"/>
              </w:rPr>
            </w:pPr>
            <w:r>
              <w:rPr>
                <w:sz w:val="15"/>
              </w:rPr>
              <w:t>}</w:t>
            </w:r>
          </w:p>
        </w:tc>
      </w:tr>
    </w:tbl>
    <w:p w14:paraId="4844B1A2" w14:textId="77777777" w:rsidR="00026129" w:rsidRDefault="00026129">
      <w:pPr>
        <w:spacing w:after="80" w:line="240" w:lineRule="auto"/>
      </w:pPr>
    </w:p>
    <w:p w14:paraId="0E5F7F14" w14:textId="77777777" w:rsidR="00026129" w:rsidRDefault="003842D2">
      <w:pPr>
        <w:pStyle w:val="Heading3"/>
      </w:pPr>
      <w:r>
        <w:lastRenderedPageBreak/>
        <w:t>10.10.2  POST /v1/memory/query</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5DC85719" w14:textId="77777777">
        <w:trPr>
          <w:cantSplit/>
          <w:jc w:val="center"/>
        </w:trPr>
        <w:tc>
          <w:tcPr>
            <w:tcW w:w="2232" w:type="dxa"/>
            <w:shd w:val="clear" w:color="auto" w:fill="E6EEF7"/>
          </w:tcPr>
          <w:p w14:paraId="009AD2F9" w14:textId="77777777" w:rsidR="00026129" w:rsidRDefault="003842D2">
            <w:pPr>
              <w:spacing w:after="0" w:line="240" w:lineRule="auto"/>
            </w:pPr>
            <w:r>
              <w:rPr>
                <w:b/>
                <w:color w:val="14325C"/>
                <w:sz w:val="16"/>
              </w:rPr>
              <w:t>Endpoint</w:t>
            </w:r>
          </w:p>
        </w:tc>
        <w:tc>
          <w:tcPr>
            <w:tcW w:w="6768" w:type="dxa"/>
          </w:tcPr>
          <w:p w14:paraId="4E9C507B" w14:textId="77777777" w:rsidR="00026129" w:rsidRDefault="003842D2">
            <w:pPr>
              <w:spacing w:after="0" w:line="240" w:lineRule="auto"/>
            </w:pPr>
            <w:r>
              <w:rPr>
                <w:rFonts w:ascii="Consolas" w:eastAsia="Consolas" w:hAnsi="Consolas"/>
                <w:color w:val="1F3A5F"/>
                <w:sz w:val="13"/>
              </w:rPr>
              <w:t>/v1/memory/query</w:t>
            </w:r>
          </w:p>
        </w:tc>
      </w:tr>
      <w:tr w:rsidR="00026129" w14:paraId="181CFBA4" w14:textId="77777777">
        <w:trPr>
          <w:cantSplit/>
          <w:jc w:val="center"/>
        </w:trPr>
        <w:tc>
          <w:tcPr>
            <w:tcW w:w="2232" w:type="dxa"/>
            <w:shd w:val="clear" w:color="auto" w:fill="E6EEF7"/>
          </w:tcPr>
          <w:p w14:paraId="69C24C45" w14:textId="77777777" w:rsidR="00026129" w:rsidRDefault="003842D2">
            <w:pPr>
              <w:spacing w:after="0" w:line="240" w:lineRule="auto"/>
            </w:pPr>
            <w:r>
              <w:rPr>
                <w:b/>
                <w:color w:val="14325C"/>
                <w:sz w:val="16"/>
              </w:rPr>
              <w:t>HTTP method</w:t>
            </w:r>
          </w:p>
        </w:tc>
        <w:tc>
          <w:tcPr>
            <w:tcW w:w="6768" w:type="dxa"/>
          </w:tcPr>
          <w:p w14:paraId="5DF4EC60" w14:textId="77777777" w:rsidR="00026129" w:rsidRDefault="003842D2">
            <w:pPr>
              <w:spacing w:after="0" w:line="240" w:lineRule="auto"/>
            </w:pPr>
            <w:r>
              <w:rPr>
                <w:sz w:val="16"/>
              </w:rPr>
              <w:t>POST</w:t>
            </w:r>
          </w:p>
        </w:tc>
      </w:tr>
      <w:tr w:rsidR="00026129" w14:paraId="04824716" w14:textId="77777777">
        <w:trPr>
          <w:cantSplit/>
          <w:jc w:val="center"/>
        </w:trPr>
        <w:tc>
          <w:tcPr>
            <w:tcW w:w="2232" w:type="dxa"/>
            <w:shd w:val="clear" w:color="auto" w:fill="E6EEF7"/>
          </w:tcPr>
          <w:p w14:paraId="2AEE711C" w14:textId="77777777" w:rsidR="00026129" w:rsidRDefault="003842D2">
            <w:pPr>
              <w:spacing w:after="0" w:line="240" w:lineRule="auto"/>
            </w:pPr>
            <w:r>
              <w:rPr>
                <w:b/>
                <w:color w:val="14325C"/>
                <w:sz w:val="16"/>
              </w:rPr>
              <w:t>Purpose</w:t>
            </w:r>
          </w:p>
        </w:tc>
        <w:tc>
          <w:tcPr>
            <w:tcW w:w="6768" w:type="dxa"/>
          </w:tcPr>
          <w:p w14:paraId="1876114C" w14:textId="77777777" w:rsidR="00026129" w:rsidRDefault="003842D2">
            <w:pPr>
              <w:spacing w:after="0" w:line="240" w:lineRule="auto"/>
            </w:pPr>
            <w:r>
              <w:rPr>
                <w:sz w:val="16"/>
              </w:rPr>
              <w:t>Rank memory rows by Jaccard token overlap + 0.1·importance.</w:t>
            </w:r>
          </w:p>
        </w:tc>
      </w:tr>
      <w:tr w:rsidR="00026129" w14:paraId="5BF84824" w14:textId="77777777">
        <w:trPr>
          <w:cantSplit/>
          <w:jc w:val="center"/>
        </w:trPr>
        <w:tc>
          <w:tcPr>
            <w:tcW w:w="2232" w:type="dxa"/>
            <w:shd w:val="clear" w:color="auto" w:fill="E6EEF7"/>
          </w:tcPr>
          <w:p w14:paraId="14EDCC7E" w14:textId="77777777" w:rsidR="00026129" w:rsidRDefault="003842D2">
            <w:pPr>
              <w:spacing w:after="0" w:line="240" w:lineRule="auto"/>
            </w:pPr>
            <w:r>
              <w:rPr>
                <w:b/>
                <w:color w:val="14325C"/>
                <w:sz w:val="16"/>
              </w:rPr>
              <w:t>Authentication</w:t>
            </w:r>
          </w:p>
        </w:tc>
        <w:tc>
          <w:tcPr>
            <w:tcW w:w="6768" w:type="dxa"/>
          </w:tcPr>
          <w:p w14:paraId="01CACBC7" w14:textId="77777777" w:rsidR="00026129" w:rsidRDefault="003842D2">
            <w:pPr>
              <w:spacing w:after="0" w:line="240" w:lineRule="auto"/>
            </w:pPr>
            <w:r>
              <w:rPr>
                <w:sz w:val="16"/>
              </w:rPr>
              <w:t>None (open route)</w:t>
            </w:r>
          </w:p>
        </w:tc>
      </w:tr>
      <w:tr w:rsidR="00026129" w14:paraId="19FC0CDF" w14:textId="77777777">
        <w:trPr>
          <w:cantSplit/>
          <w:jc w:val="center"/>
        </w:trPr>
        <w:tc>
          <w:tcPr>
            <w:tcW w:w="2232" w:type="dxa"/>
            <w:shd w:val="clear" w:color="auto" w:fill="E6EEF7"/>
          </w:tcPr>
          <w:p w14:paraId="5EF4656B" w14:textId="77777777" w:rsidR="00026129" w:rsidRDefault="003842D2">
            <w:pPr>
              <w:spacing w:after="0" w:line="240" w:lineRule="auto"/>
            </w:pPr>
            <w:r>
              <w:rPr>
                <w:b/>
                <w:color w:val="14325C"/>
                <w:sz w:val="16"/>
              </w:rPr>
              <w:t>Request headers</w:t>
            </w:r>
          </w:p>
        </w:tc>
        <w:tc>
          <w:tcPr>
            <w:tcW w:w="6768" w:type="dxa"/>
          </w:tcPr>
          <w:p w14:paraId="60E3B0A1" w14:textId="77777777" w:rsidR="00026129" w:rsidRDefault="003842D2">
            <w:pPr>
              <w:spacing w:after="0" w:line="240" w:lineRule="auto"/>
            </w:pPr>
            <w:r>
              <w:rPr>
                <w:sz w:val="16"/>
              </w:rPr>
              <w:t>Accept: application/json; X-Request-ID (optional)</w:t>
            </w:r>
          </w:p>
        </w:tc>
      </w:tr>
      <w:tr w:rsidR="00026129" w14:paraId="2AD2DCDE" w14:textId="77777777">
        <w:trPr>
          <w:cantSplit/>
          <w:jc w:val="center"/>
        </w:trPr>
        <w:tc>
          <w:tcPr>
            <w:tcW w:w="2232" w:type="dxa"/>
            <w:shd w:val="clear" w:color="auto" w:fill="E6EEF7"/>
          </w:tcPr>
          <w:p w14:paraId="75868E91" w14:textId="77777777" w:rsidR="00026129" w:rsidRDefault="003842D2">
            <w:pPr>
              <w:spacing w:after="0" w:line="240" w:lineRule="auto"/>
            </w:pPr>
            <w:r>
              <w:rPr>
                <w:b/>
                <w:color w:val="14325C"/>
                <w:sz w:val="16"/>
              </w:rPr>
              <w:t>Parameters</w:t>
            </w:r>
          </w:p>
        </w:tc>
        <w:tc>
          <w:tcPr>
            <w:tcW w:w="6768" w:type="dxa"/>
          </w:tcPr>
          <w:p w14:paraId="46183C6C" w14:textId="77777777" w:rsidR="00026129" w:rsidRDefault="003842D2">
            <w:pPr>
              <w:spacing w:after="0" w:line="240" w:lineRule="auto"/>
            </w:pPr>
            <w:r>
              <w:rPr>
                <w:sz w:val="16"/>
              </w:rPr>
              <w:t>None</w:t>
            </w:r>
          </w:p>
        </w:tc>
      </w:tr>
      <w:tr w:rsidR="00026129" w14:paraId="067B9C57" w14:textId="77777777">
        <w:trPr>
          <w:cantSplit/>
          <w:jc w:val="center"/>
        </w:trPr>
        <w:tc>
          <w:tcPr>
            <w:tcW w:w="2232" w:type="dxa"/>
            <w:shd w:val="clear" w:color="auto" w:fill="E6EEF7"/>
          </w:tcPr>
          <w:p w14:paraId="766FFE1F" w14:textId="77777777" w:rsidR="00026129" w:rsidRDefault="003842D2">
            <w:pPr>
              <w:spacing w:after="0" w:line="240" w:lineRule="auto"/>
            </w:pPr>
            <w:r>
              <w:rPr>
                <w:b/>
                <w:color w:val="14325C"/>
                <w:sz w:val="16"/>
              </w:rPr>
              <w:t>Request body</w:t>
            </w:r>
          </w:p>
        </w:tc>
        <w:tc>
          <w:tcPr>
            <w:tcW w:w="6768" w:type="dxa"/>
          </w:tcPr>
          <w:p w14:paraId="4174E46C" w14:textId="77777777" w:rsidR="00026129" w:rsidRDefault="003842D2">
            <w:pPr>
              <w:spacing w:after="0" w:line="240" w:lineRule="auto"/>
            </w:pPr>
            <w:r>
              <w:rPr>
                <w:sz w:val="16"/>
              </w:rPr>
              <w:t>1. application/json</w:t>
            </w:r>
          </w:p>
          <w:p w14:paraId="3C6BD222" w14:textId="77777777" w:rsidR="00026129" w:rsidRDefault="003842D2">
            <w:pPr>
              <w:spacing w:after="0" w:line="240" w:lineRule="auto"/>
            </w:pPr>
            <w:r>
              <w:rPr>
                <w:sz w:val="16"/>
              </w:rPr>
              <w:t xml:space="preserve">2. </w:t>
            </w:r>
            <w:r>
              <w:rPr>
                <w:rFonts w:ascii="Consolas" w:eastAsia="Consolas" w:hAnsi="Consolas"/>
                <w:color w:val="1F3A5F"/>
                <w:sz w:val="13"/>
              </w:rPr>
              <w:t>content</w:t>
            </w:r>
            <w:r>
              <w:rPr>
                <w:sz w:val="16"/>
              </w:rPr>
              <w:t>: string — required: yes; min len 1</w:t>
            </w:r>
          </w:p>
          <w:p w14:paraId="0F694676" w14:textId="77777777" w:rsidR="00026129" w:rsidRDefault="003842D2">
            <w:pPr>
              <w:spacing w:after="0" w:line="240" w:lineRule="auto"/>
            </w:pPr>
            <w:r>
              <w:rPr>
                <w:sz w:val="16"/>
              </w:rPr>
              <w:t xml:space="preserve">3. </w:t>
            </w:r>
            <w:r>
              <w:rPr>
                <w:rFonts w:ascii="Consolas" w:eastAsia="Consolas" w:hAnsi="Consolas"/>
                <w:color w:val="1F3A5F"/>
                <w:sz w:val="13"/>
              </w:rPr>
              <w:t>tiers</w:t>
            </w:r>
            <w:r>
              <w:rPr>
                <w:sz w:val="16"/>
              </w:rPr>
              <w:t>: array&lt;string&gt; — required: no</w:t>
            </w:r>
          </w:p>
          <w:p w14:paraId="54C0C3C1" w14:textId="77777777" w:rsidR="00026129" w:rsidRDefault="003842D2">
            <w:pPr>
              <w:spacing w:after="0" w:line="240" w:lineRule="auto"/>
            </w:pPr>
            <w:r>
              <w:rPr>
                <w:sz w:val="16"/>
              </w:rPr>
              <w:t xml:space="preserve">4. </w:t>
            </w:r>
            <w:r>
              <w:rPr>
                <w:rFonts w:ascii="Consolas" w:eastAsia="Consolas" w:hAnsi="Consolas"/>
                <w:color w:val="1F3A5F"/>
                <w:sz w:val="13"/>
              </w:rPr>
              <w:t>top_k</w:t>
            </w:r>
            <w:r>
              <w:rPr>
                <w:sz w:val="16"/>
              </w:rPr>
              <w:t>: integer — required: no; ≥ 1.0; ≤ 200.0; default 10</w:t>
            </w:r>
          </w:p>
          <w:p w14:paraId="0222A75F" w14:textId="77777777" w:rsidR="00026129" w:rsidRDefault="003842D2">
            <w:pPr>
              <w:spacing w:after="0" w:line="240" w:lineRule="auto"/>
            </w:pPr>
            <w:r>
              <w:rPr>
                <w:sz w:val="16"/>
              </w:rPr>
              <w:t xml:space="preserve">5. </w:t>
            </w:r>
            <w:r>
              <w:rPr>
                <w:rFonts w:ascii="Consolas" w:eastAsia="Consolas" w:hAnsi="Consolas"/>
                <w:color w:val="1F3A5F"/>
                <w:sz w:val="13"/>
              </w:rPr>
              <w:t>min_importance</w:t>
            </w:r>
            <w:r>
              <w:rPr>
                <w:sz w:val="16"/>
              </w:rPr>
              <w:t>: number — required: no; ≥ 0.0; ≤ 1.0; default 0.0</w:t>
            </w:r>
          </w:p>
        </w:tc>
      </w:tr>
      <w:tr w:rsidR="00026129" w14:paraId="6103AA7A" w14:textId="77777777">
        <w:trPr>
          <w:cantSplit/>
          <w:jc w:val="center"/>
        </w:trPr>
        <w:tc>
          <w:tcPr>
            <w:tcW w:w="2232" w:type="dxa"/>
            <w:shd w:val="clear" w:color="auto" w:fill="E6EEF7"/>
          </w:tcPr>
          <w:p w14:paraId="4F296B42" w14:textId="77777777" w:rsidR="00026129" w:rsidRDefault="003842D2">
            <w:pPr>
              <w:spacing w:after="0" w:line="240" w:lineRule="auto"/>
            </w:pPr>
            <w:r>
              <w:rPr>
                <w:b/>
                <w:color w:val="14325C"/>
                <w:sz w:val="16"/>
              </w:rPr>
              <w:t>Response body</w:t>
            </w:r>
          </w:p>
        </w:tc>
        <w:tc>
          <w:tcPr>
            <w:tcW w:w="6768" w:type="dxa"/>
          </w:tcPr>
          <w:p w14:paraId="03048F8C" w14:textId="77777777" w:rsidR="00026129" w:rsidRDefault="003842D2">
            <w:pPr>
              <w:spacing w:after="0" w:line="240" w:lineRule="auto"/>
            </w:pPr>
            <w:r>
              <w:rPr>
                <w:sz w:val="16"/>
              </w:rPr>
              <w:t>200 envelope [Memory + score]</w:t>
            </w:r>
          </w:p>
        </w:tc>
      </w:tr>
      <w:tr w:rsidR="00026129" w14:paraId="28FD4351" w14:textId="77777777">
        <w:trPr>
          <w:cantSplit/>
          <w:jc w:val="center"/>
        </w:trPr>
        <w:tc>
          <w:tcPr>
            <w:tcW w:w="2232" w:type="dxa"/>
            <w:shd w:val="clear" w:color="auto" w:fill="E6EEF7"/>
          </w:tcPr>
          <w:p w14:paraId="64AFE223" w14:textId="77777777" w:rsidR="00026129" w:rsidRDefault="003842D2">
            <w:pPr>
              <w:spacing w:after="0" w:line="240" w:lineRule="auto"/>
            </w:pPr>
            <w:r>
              <w:rPr>
                <w:b/>
                <w:color w:val="14325C"/>
                <w:sz w:val="16"/>
              </w:rPr>
              <w:t>Status codes</w:t>
            </w:r>
          </w:p>
        </w:tc>
        <w:tc>
          <w:tcPr>
            <w:tcW w:w="6768" w:type="dxa"/>
          </w:tcPr>
          <w:p w14:paraId="4A834510" w14:textId="77777777" w:rsidR="00026129" w:rsidRDefault="003842D2">
            <w:pPr>
              <w:spacing w:after="0" w:line="240" w:lineRule="auto"/>
            </w:pPr>
            <w:r>
              <w:rPr>
                <w:sz w:val="16"/>
              </w:rPr>
              <w:t>200, 422</w:t>
            </w:r>
          </w:p>
        </w:tc>
      </w:tr>
      <w:tr w:rsidR="00026129" w14:paraId="0CB782C6" w14:textId="77777777">
        <w:trPr>
          <w:cantSplit/>
          <w:jc w:val="center"/>
        </w:trPr>
        <w:tc>
          <w:tcPr>
            <w:tcW w:w="2232" w:type="dxa"/>
            <w:shd w:val="clear" w:color="auto" w:fill="E6EEF7"/>
          </w:tcPr>
          <w:p w14:paraId="170C3F5D" w14:textId="77777777" w:rsidR="00026129" w:rsidRDefault="003842D2">
            <w:pPr>
              <w:spacing w:after="0" w:line="240" w:lineRule="auto"/>
            </w:pPr>
            <w:r>
              <w:rPr>
                <w:b/>
                <w:color w:val="14325C"/>
                <w:sz w:val="16"/>
              </w:rPr>
              <w:t>Error responses (observed)</w:t>
            </w:r>
          </w:p>
        </w:tc>
        <w:tc>
          <w:tcPr>
            <w:tcW w:w="6768" w:type="dxa"/>
          </w:tcPr>
          <w:p w14:paraId="4BE78A75" w14:textId="77777777" w:rsidR="00026129" w:rsidRDefault="003842D2">
            <w:pPr>
              <w:spacing w:after="0" w:line="240" w:lineRule="auto"/>
            </w:pPr>
            <w:r>
              <w:rPr>
                <w:sz w:val="16"/>
              </w:rPr>
              <w:t>Standard envelope errors (see conventions)</w:t>
            </w:r>
          </w:p>
        </w:tc>
      </w:tr>
    </w:tbl>
    <w:p w14:paraId="7720985A" w14:textId="77777777" w:rsidR="00026129" w:rsidRDefault="00026129">
      <w:pPr>
        <w:spacing w:line="240" w:lineRule="auto"/>
      </w:pPr>
    </w:p>
    <w:p w14:paraId="3881BE44" w14:textId="77777777" w:rsidR="00026129" w:rsidRDefault="003842D2">
      <w:pPr>
        <w:keepNext/>
      </w:pPr>
      <w:r>
        <w:rPr>
          <w:b/>
          <w:sz w:val="20"/>
        </w:rPr>
        <w:t>Example request / response</w:t>
      </w:r>
      <w:r>
        <w:rPr>
          <w:sz w:val="20"/>
        </w:rPr>
        <w:t xml:space="preserve"> (measured: HTTP 200 in 4.9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66659AA3" w14:textId="77777777">
        <w:trPr>
          <w:jc w:val="center"/>
        </w:trPr>
        <w:tc>
          <w:tcPr>
            <w:tcW w:w="9000" w:type="dxa"/>
            <w:shd w:val="clear" w:color="auto" w:fill="F6F8FA"/>
          </w:tcPr>
          <w:p w14:paraId="646CFD0F" w14:textId="77777777" w:rsidR="00026129" w:rsidRDefault="003842D2">
            <w:pPr>
              <w:pStyle w:val="Code"/>
              <w:rPr>
                <w:rFonts w:hint="eastAsia"/>
              </w:rPr>
            </w:pPr>
            <w:r>
              <w:rPr>
                <w:sz w:val="15"/>
              </w:rPr>
              <w:t>POST /v1/memory/query</w:t>
            </w:r>
          </w:p>
          <w:p w14:paraId="443517CB" w14:textId="77777777" w:rsidR="00026129" w:rsidRDefault="003842D2">
            <w:pPr>
              <w:pStyle w:val="Code"/>
              <w:rPr>
                <w:rFonts w:hint="eastAsia"/>
              </w:rPr>
            </w:pPr>
            <w:r>
              <w:rPr>
                <w:sz w:val="15"/>
              </w:rPr>
              <w:t xml:space="preserve"> </w:t>
            </w:r>
          </w:p>
          <w:p w14:paraId="43DE9D70" w14:textId="77777777" w:rsidR="00026129" w:rsidRDefault="003842D2">
            <w:pPr>
              <w:pStyle w:val="Code"/>
              <w:rPr>
                <w:rFonts w:hint="eastAsia"/>
              </w:rPr>
            </w:pPr>
            <w:r>
              <w:rPr>
                <w:sz w:val="15"/>
              </w:rPr>
              <w:t>{</w:t>
            </w:r>
          </w:p>
          <w:p w14:paraId="4E4AB198" w14:textId="77777777" w:rsidR="00026129" w:rsidRDefault="003842D2">
            <w:pPr>
              <w:pStyle w:val="Code"/>
              <w:rPr>
                <w:rFonts w:hint="eastAsia"/>
              </w:rPr>
            </w:pPr>
            <w:r>
              <w:rPr>
                <w:sz w:val="15"/>
              </w:rPr>
              <w:t xml:space="preserve"> "content": "csv parsing tests",</w:t>
            </w:r>
          </w:p>
          <w:p w14:paraId="228C013E" w14:textId="77777777" w:rsidR="00026129" w:rsidRDefault="003842D2">
            <w:pPr>
              <w:pStyle w:val="Code"/>
              <w:rPr>
                <w:rFonts w:hint="eastAsia"/>
              </w:rPr>
            </w:pPr>
            <w:r>
              <w:rPr>
                <w:sz w:val="15"/>
              </w:rPr>
              <w:t xml:space="preserve"> "top_k": 5</w:t>
            </w:r>
          </w:p>
          <w:p w14:paraId="70186603" w14:textId="77777777" w:rsidR="00026129" w:rsidRDefault="003842D2">
            <w:pPr>
              <w:pStyle w:val="Code"/>
              <w:rPr>
                <w:rFonts w:hint="eastAsia"/>
              </w:rPr>
            </w:pPr>
            <w:r>
              <w:rPr>
                <w:sz w:val="15"/>
              </w:rPr>
              <w:t>}</w:t>
            </w:r>
          </w:p>
          <w:p w14:paraId="730E6DA8" w14:textId="77777777" w:rsidR="00026129" w:rsidRDefault="003842D2">
            <w:pPr>
              <w:pStyle w:val="Code"/>
              <w:rPr>
                <w:rFonts w:hint="eastAsia"/>
              </w:rPr>
            </w:pPr>
            <w:r>
              <w:rPr>
                <w:sz w:val="15"/>
              </w:rPr>
              <w:t>—</w:t>
            </w:r>
          </w:p>
          <w:p w14:paraId="0B91CDE1" w14:textId="77777777" w:rsidR="00026129" w:rsidRDefault="003842D2">
            <w:pPr>
              <w:pStyle w:val="Code"/>
              <w:rPr>
                <w:rFonts w:hint="eastAsia"/>
              </w:rPr>
            </w:pPr>
            <w:r>
              <w:rPr>
                <w:sz w:val="15"/>
              </w:rPr>
              <w:t>{</w:t>
            </w:r>
          </w:p>
          <w:p w14:paraId="7393F059" w14:textId="77777777" w:rsidR="00026129" w:rsidRDefault="003842D2">
            <w:pPr>
              <w:pStyle w:val="Code"/>
              <w:rPr>
                <w:rFonts w:hint="eastAsia"/>
              </w:rPr>
            </w:pPr>
            <w:r>
              <w:rPr>
                <w:sz w:val="15"/>
              </w:rPr>
              <w:t xml:space="preserve"> "ok": true,</w:t>
            </w:r>
          </w:p>
          <w:p w14:paraId="0D788EB4" w14:textId="77777777" w:rsidR="00026129" w:rsidRDefault="003842D2">
            <w:pPr>
              <w:pStyle w:val="Code"/>
              <w:rPr>
                <w:rFonts w:hint="eastAsia"/>
              </w:rPr>
            </w:pPr>
            <w:r>
              <w:rPr>
                <w:sz w:val="15"/>
              </w:rPr>
              <w:t xml:space="preserve"> "data": [],</w:t>
            </w:r>
          </w:p>
          <w:p w14:paraId="65075958" w14:textId="77777777" w:rsidR="00026129" w:rsidRDefault="003842D2">
            <w:pPr>
              <w:pStyle w:val="Code"/>
              <w:rPr>
                <w:rFonts w:hint="eastAsia"/>
              </w:rPr>
            </w:pPr>
            <w:r>
              <w:rPr>
                <w:sz w:val="15"/>
              </w:rPr>
              <w:t xml:space="preserve"> "error": null,</w:t>
            </w:r>
          </w:p>
          <w:p w14:paraId="65FB6985" w14:textId="77777777" w:rsidR="00026129" w:rsidRDefault="003842D2">
            <w:pPr>
              <w:pStyle w:val="Code"/>
              <w:rPr>
                <w:rFonts w:hint="eastAsia"/>
              </w:rPr>
            </w:pPr>
            <w:r>
              <w:rPr>
                <w:sz w:val="15"/>
              </w:rPr>
              <w:t xml:space="preserve"> "request_id": "57019ed3563f45929aa96bd33b62a43c",</w:t>
            </w:r>
          </w:p>
          <w:p w14:paraId="790C0A60" w14:textId="77777777" w:rsidR="00026129" w:rsidRDefault="003842D2">
            <w:pPr>
              <w:pStyle w:val="Code"/>
              <w:rPr>
                <w:rFonts w:hint="eastAsia"/>
              </w:rPr>
            </w:pPr>
            <w:r>
              <w:rPr>
                <w:sz w:val="15"/>
              </w:rPr>
              <w:t xml:space="preserve"> "meta": {}</w:t>
            </w:r>
          </w:p>
          <w:p w14:paraId="5DF6F6C4" w14:textId="77777777" w:rsidR="00026129" w:rsidRDefault="003842D2">
            <w:pPr>
              <w:pStyle w:val="Code"/>
              <w:rPr>
                <w:rFonts w:hint="eastAsia"/>
              </w:rPr>
            </w:pPr>
            <w:r>
              <w:rPr>
                <w:sz w:val="15"/>
              </w:rPr>
              <w:t>}</w:t>
            </w:r>
          </w:p>
        </w:tc>
      </w:tr>
    </w:tbl>
    <w:p w14:paraId="62EA4C75" w14:textId="77777777" w:rsidR="00026129" w:rsidRDefault="00026129">
      <w:pPr>
        <w:spacing w:after="80" w:line="240" w:lineRule="auto"/>
      </w:pPr>
    </w:p>
    <w:p w14:paraId="51841E43" w14:textId="77777777" w:rsidR="00026129" w:rsidRDefault="003842D2">
      <w:pPr>
        <w:pStyle w:val="Heading3"/>
      </w:pPr>
      <w:r>
        <w:t>10.10.3  POST /v1/memory/compress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4BFB69B2" w14:textId="77777777">
        <w:trPr>
          <w:cantSplit/>
          <w:jc w:val="center"/>
        </w:trPr>
        <w:tc>
          <w:tcPr>
            <w:tcW w:w="2232" w:type="dxa"/>
            <w:shd w:val="clear" w:color="auto" w:fill="E6EEF7"/>
          </w:tcPr>
          <w:p w14:paraId="5489D08C" w14:textId="77777777" w:rsidR="00026129" w:rsidRDefault="003842D2">
            <w:pPr>
              <w:spacing w:after="0" w:line="240" w:lineRule="auto"/>
            </w:pPr>
            <w:r>
              <w:rPr>
                <w:b/>
                <w:color w:val="14325C"/>
                <w:sz w:val="16"/>
              </w:rPr>
              <w:t>Endpoint</w:t>
            </w:r>
          </w:p>
        </w:tc>
        <w:tc>
          <w:tcPr>
            <w:tcW w:w="6768" w:type="dxa"/>
          </w:tcPr>
          <w:p w14:paraId="46126D64" w14:textId="77777777" w:rsidR="00026129" w:rsidRDefault="003842D2">
            <w:pPr>
              <w:spacing w:after="0" w:line="240" w:lineRule="auto"/>
            </w:pPr>
            <w:r>
              <w:rPr>
                <w:rFonts w:ascii="Consolas" w:eastAsia="Consolas" w:hAnsi="Consolas"/>
                <w:color w:val="1F3A5F"/>
                <w:sz w:val="13"/>
              </w:rPr>
              <w:t>/v1/memory/compress</w:t>
            </w:r>
          </w:p>
        </w:tc>
      </w:tr>
      <w:tr w:rsidR="00026129" w14:paraId="749E20A3" w14:textId="77777777">
        <w:trPr>
          <w:cantSplit/>
          <w:jc w:val="center"/>
        </w:trPr>
        <w:tc>
          <w:tcPr>
            <w:tcW w:w="2232" w:type="dxa"/>
            <w:shd w:val="clear" w:color="auto" w:fill="E6EEF7"/>
          </w:tcPr>
          <w:p w14:paraId="0712BFBD" w14:textId="77777777" w:rsidR="00026129" w:rsidRDefault="003842D2">
            <w:pPr>
              <w:spacing w:after="0" w:line="240" w:lineRule="auto"/>
            </w:pPr>
            <w:r>
              <w:rPr>
                <w:b/>
                <w:color w:val="14325C"/>
                <w:sz w:val="16"/>
              </w:rPr>
              <w:t>HTTP method</w:t>
            </w:r>
          </w:p>
        </w:tc>
        <w:tc>
          <w:tcPr>
            <w:tcW w:w="6768" w:type="dxa"/>
          </w:tcPr>
          <w:p w14:paraId="7552629D" w14:textId="77777777" w:rsidR="00026129" w:rsidRDefault="003842D2">
            <w:pPr>
              <w:spacing w:after="0" w:line="240" w:lineRule="auto"/>
            </w:pPr>
            <w:r>
              <w:rPr>
                <w:sz w:val="16"/>
              </w:rPr>
              <w:t>POST</w:t>
            </w:r>
          </w:p>
        </w:tc>
      </w:tr>
      <w:tr w:rsidR="00026129" w14:paraId="3C695202" w14:textId="77777777">
        <w:trPr>
          <w:cantSplit/>
          <w:jc w:val="center"/>
        </w:trPr>
        <w:tc>
          <w:tcPr>
            <w:tcW w:w="2232" w:type="dxa"/>
            <w:shd w:val="clear" w:color="auto" w:fill="E6EEF7"/>
          </w:tcPr>
          <w:p w14:paraId="7156F3F0" w14:textId="77777777" w:rsidR="00026129" w:rsidRDefault="003842D2">
            <w:pPr>
              <w:spacing w:after="0" w:line="240" w:lineRule="auto"/>
            </w:pPr>
            <w:r>
              <w:rPr>
                <w:b/>
                <w:color w:val="14325C"/>
                <w:sz w:val="16"/>
              </w:rPr>
              <w:t>Purpose</w:t>
            </w:r>
          </w:p>
        </w:tc>
        <w:tc>
          <w:tcPr>
            <w:tcW w:w="6768" w:type="dxa"/>
          </w:tcPr>
          <w:p w14:paraId="2FD93F97" w14:textId="77777777" w:rsidR="00026129" w:rsidRDefault="003842D2">
            <w:pPr>
              <w:spacing w:after="0" w:line="240" w:lineRule="auto"/>
            </w:pPr>
            <w:r>
              <w:rPr>
                <w:sz w:val="16"/>
              </w:rPr>
              <w:t>Flag rows older than N days as compressed.</w:t>
            </w:r>
          </w:p>
        </w:tc>
      </w:tr>
      <w:tr w:rsidR="00026129" w14:paraId="64A44071" w14:textId="77777777">
        <w:trPr>
          <w:cantSplit/>
          <w:jc w:val="center"/>
        </w:trPr>
        <w:tc>
          <w:tcPr>
            <w:tcW w:w="2232" w:type="dxa"/>
            <w:shd w:val="clear" w:color="auto" w:fill="E6EEF7"/>
          </w:tcPr>
          <w:p w14:paraId="2F7BDB83" w14:textId="77777777" w:rsidR="00026129" w:rsidRDefault="003842D2">
            <w:pPr>
              <w:spacing w:after="0" w:line="240" w:lineRule="auto"/>
            </w:pPr>
            <w:r>
              <w:rPr>
                <w:b/>
                <w:color w:val="14325C"/>
                <w:sz w:val="16"/>
              </w:rPr>
              <w:t>Authentication</w:t>
            </w:r>
          </w:p>
        </w:tc>
        <w:tc>
          <w:tcPr>
            <w:tcW w:w="6768" w:type="dxa"/>
          </w:tcPr>
          <w:p w14:paraId="3DA100B0" w14:textId="77777777" w:rsidR="00026129" w:rsidRDefault="003842D2">
            <w:pPr>
              <w:spacing w:after="0" w:line="240" w:lineRule="auto"/>
            </w:pPr>
            <w:r>
              <w:rPr>
                <w:sz w:val="16"/>
              </w:rPr>
              <w:t>None (open route)</w:t>
            </w:r>
          </w:p>
        </w:tc>
      </w:tr>
      <w:tr w:rsidR="00026129" w14:paraId="3312B689" w14:textId="77777777">
        <w:trPr>
          <w:cantSplit/>
          <w:jc w:val="center"/>
        </w:trPr>
        <w:tc>
          <w:tcPr>
            <w:tcW w:w="2232" w:type="dxa"/>
            <w:shd w:val="clear" w:color="auto" w:fill="E6EEF7"/>
          </w:tcPr>
          <w:p w14:paraId="0C492D75" w14:textId="77777777" w:rsidR="00026129" w:rsidRDefault="003842D2">
            <w:pPr>
              <w:spacing w:after="0" w:line="240" w:lineRule="auto"/>
            </w:pPr>
            <w:r>
              <w:rPr>
                <w:b/>
                <w:color w:val="14325C"/>
                <w:sz w:val="16"/>
              </w:rPr>
              <w:t>Request headers</w:t>
            </w:r>
          </w:p>
        </w:tc>
        <w:tc>
          <w:tcPr>
            <w:tcW w:w="6768" w:type="dxa"/>
          </w:tcPr>
          <w:p w14:paraId="6E61A563" w14:textId="77777777" w:rsidR="00026129" w:rsidRDefault="003842D2">
            <w:pPr>
              <w:spacing w:after="0" w:line="240" w:lineRule="auto"/>
            </w:pPr>
            <w:r>
              <w:rPr>
                <w:sz w:val="16"/>
              </w:rPr>
              <w:t>Accept: application/json; X-Request-ID (optional)</w:t>
            </w:r>
          </w:p>
        </w:tc>
      </w:tr>
      <w:tr w:rsidR="00026129" w14:paraId="3FAE9451" w14:textId="77777777">
        <w:trPr>
          <w:cantSplit/>
          <w:jc w:val="center"/>
        </w:trPr>
        <w:tc>
          <w:tcPr>
            <w:tcW w:w="2232" w:type="dxa"/>
            <w:shd w:val="clear" w:color="auto" w:fill="E6EEF7"/>
          </w:tcPr>
          <w:p w14:paraId="6FF16B13" w14:textId="77777777" w:rsidR="00026129" w:rsidRDefault="003842D2">
            <w:pPr>
              <w:spacing w:after="0" w:line="240" w:lineRule="auto"/>
            </w:pPr>
            <w:r>
              <w:rPr>
                <w:b/>
                <w:color w:val="14325C"/>
                <w:sz w:val="16"/>
              </w:rPr>
              <w:t>Parameters</w:t>
            </w:r>
          </w:p>
        </w:tc>
        <w:tc>
          <w:tcPr>
            <w:tcW w:w="6768" w:type="dxa"/>
          </w:tcPr>
          <w:p w14:paraId="1BA5B8C8" w14:textId="77777777" w:rsidR="00026129" w:rsidRDefault="003842D2">
            <w:pPr>
              <w:spacing w:after="0" w:line="240" w:lineRule="auto"/>
            </w:pPr>
            <w:r>
              <w:rPr>
                <w:sz w:val="16"/>
              </w:rPr>
              <w:t>None</w:t>
            </w:r>
          </w:p>
        </w:tc>
      </w:tr>
      <w:tr w:rsidR="00026129" w14:paraId="0259B447" w14:textId="77777777">
        <w:trPr>
          <w:cantSplit/>
          <w:jc w:val="center"/>
        </w:trPr>
        <w:tc>
          <w:tcPr>
            <w:tcW w:w="2232" w:type="dxa"/>
            <w:shd w:val="clear" w:color="auto" w:fill="E6EEF7"/>
          </w:tcPr>
          <w:p w14:paraId="277CC217" w14:textId="77777777" w:rsidR="00026129" w:rsidRDefault="003842D2">
            <w:pPr>
              <w:spacing w:after="0" w:line="240" w:lineRule="auto"/>
            </w:pPr>
            <w:r>
              <w:rPr>
                <w:b/>
                <w:color w:val="14325C"/>
                <w:sz w:val="16"/>
              </w:rPr>
              <w:t>Request body</w:t>
            </w:r>
          </w:p>
        </w:tc>
        <w:tc>
          <w:tcPr>
            <w:tcW w:w="6768" w:type="dxa"/>
          </w:tcPr>
          <w:p w14:paraId="782EBDF3" w14:textId="77777777" w:rsidR="00026129" w:rsidRDefault="003842D2">
            <w:pPr>
              <w:spacing w:after="0" w:line="240" w:lineRule="auto"/>
            </w:pPr>
            <w:r>
              <w:rPr>
                <w:sz w:val="16"/>
              </w:rPr>
              <w:t>1. application/json</w:t>
            </w:r>
          </w:p>
          <w:p w14:paraId="343A0C10" w14:textId="77777777" w:rsidR="00026129" w:rsidRDefault="003842D2">
            <w:pPr>
              <w:spacing w:after="0" w:line="240" w:lineRule="auto"/>
            </w:pPr>
            <w:r>
              <w:rPr>
                <w:sz w:val="16"/>
              </w:rPr>
              <w:t xml:space="preserve">2. </w:t>
            </w:r>
            <w:r>
              <w:rPr>
                <w:rFonts w:ascii="Consolas" w:eastAsia="Consolas" w:hAnsi="Consolas"/>
                <w:color w:val="1F3A5F"/>
                <w:sz w:val="13"/>
              </w:rPr>
              <w:t>older_than_days</w:t>
            </w:r>
            <w:r>
              <w:rPr>
                <w:sz w:val="16"/>
              </w:rPr>
              <w:t>: integer — required: no; ≥ 1.0; ≤ 3650.0; default 30</w:t>
            </w:r>
          </w:p>
          <w:p w14:paraId="31ED9429" w14:textId="77777777" w:rsidR="00026129" w:rsidRDefault="003842D2">
            <w:pPr>
              <w:spacing w:after="0" w:line="240" w:lineRule="auto"/>
            </w:pPr>
            <w:r>
              <w:rPr>
                <w:sz w:val="16"/>
              </w:rPr>
              <w:t xml:space="preserve">3. </w:t>
            </w:r>
            <w:r>
              <w:rPr>
                <w:rFonts w:ascii="Consolas" w:eastAsia="Consolas" w:hAnsi="Consolas"/>
                <w:color w:val="1F3A5F"/>
                <w:sz w:val="13"/>
              </w:rPr>
              <w:t>tiers</w:t>
            </w:r>
            <w:r>
              <w:rPr>
                <w:sz w:val="16"/>
              </w:rPr>
              <w:t>: array&lt;string&gt; — required: no</w:t>
            </w:r>
          </w:p>
        </w:tc>
      </w:tr>
      <w:tr w:rsidR="00026129" w14:paraId="567C8924" w14:textId="77777777">
        <w:trPr>
          <w:cantSplit/>
          <w:jc w:val="center"/>
        </w:trPr>
        <w:tc>
          <w:tcPr>
            <w:tcW w:w="2232" w:type="dxa"/>
            <w:shd w:val="clear" w:color="auto" w:fill="E6EEF7"/>
          </w:tcPr>
          <w:p w14:paraId="4665B0EE" w14:textId="77777777" w:rsidR="00026129" w:rsidRDefault="003842D2">
            <w:pPr>
              <w:spacing w:after="0" w:line="240" w:lineRule="auto"/>
            </w:pPr>
            <w:r>
              <w:rPr>
                <w:b/>
                <w:color w:val="14325C"/>
                <w:sz w:val="16"/>
              </w:rPr>
              <w:t>Response body</w:t>
            </w:r>
          </w:p>
        </w:tc>
        <w:tc>
          <w:tcPr>
            <w:tcW w:w="6768" w:type="dxa"/>
          </w:tcPr>
          <w:p w14:paraId="46416996" w14:textId="77777777" w:rsidR="00026129" w:rsidRDefault="003842D2">
            <w:pPr>
              <w:spacing w:after="0" w:line="240" w:lineRule="auto"/>
            </w:pPr>
            <w:r>
              <w:rPr>
                <w:sz w:val="16"/>
              </w:rPr>
              <w:t>200 envelope {compressed_count, ids[]}</w:t>
            </w:r>
          </w:p>
        </w:tc>
      </w:tr>
      <w:tr w:rsidR="00026129" w14:paraId="7A5B1D0B" w14:textId="77777777">
        <w:trPr>
          <w:cantSplit/>
          <w:jc w:val="center"/>
        </w:trPr>
        <w:tc>
          <w:tcPr>
            <w:tcW w:w="2232" w:type="dxa"/>
            <w:shd w:val="clear" w:color="auto" w:fill="E6EEF7"/>
          </w:tcPr>
          <w:p w14:paraId="02A60844" w14:textId="77777777" w:rsidR="00026129" w:rsidRDefault="003842D2">
            <w:pPr>
              <w:spacing w:after="0" w:line="240" w:lineRule="auto"/>
            </w:pPr>
            <w:r>
              <w:rPr>
                <w:b/>
                <w:color w:val="14325C"/>
                <w:sz w:val="16"/>
              </w:rPr>
              <w:t>Status codes</w:t>
            </w:r>
          </w:p>
        </w:tc>
        <w:tc>
          <w:tcPr>
            <w:tcW w:w="6768" w:type="dxa"/>
          </w:tcPr>
          <w:p w14:paraId="3697D88B" w14:textId="77777777" w:rsidR="00026129" w:rsidRDefault="003842D2">
            <w:pPr>
              <w:spacing w:after="0" w:line="240" w:lineRule="auto"/>
            </w:pPr>
            <w:r>
              <w:rPr>
                <w:sz w:val="16"/>
              </w:rPr>
              <w:t>200, 422</w:t>
            </w:r>
          </w:p>
        </w:tc>
      </w:tr>
      <w:tr w:rsidR="00026129" w14:paraId="36472E71" w14:textId="77777777">
        <w:trPr>
          <w:cantSplit/>
          <w:jc w:val="center"/>
        </w:trPr>
        <w:tc>
          <w:tcPr>
            <w:tcW w:w="2232" w:type="dxa"/>
            <w:shd w:val="clear" w:color="auto" w:fill="E6EEF7"/>
          </w:tcPr>
          <w:p w14:paraId="147629F5" w14:textId="77777777" w:rsidR="00026129" w:rsidRDefault="003842D2">
            <w:pPr>
              <w:spacing w:after="0" w:line="240" w:lineRule="auto"/>
            </w:pPr>
            <w:r>
              <w:rPr>
                <w:b/>
                <w:color w:val="14325C"/>
                <w:sz w:val="16"/>
              </w:rPr>
              <w:t>Error responses (observed)</w:t>
            </w:r>
          </w:p>
        </w:tc>
        <w:tc>
          <w:tcPr>
            <w:tcW w:w="6768" w:type="dxa"/>
          </w:tcPr>
          <w:p w14:paraId="14345254" w14:textId="77777777" w:rsidR="00026129" w:rsidRDefault="003842D2">
            <w:pPr>
              <w:spacing w:after="0" w:line="240" w:lineRule="auto"/>
            </w:pPr>
            <w:r>
              <w:rPr>
                <w:sz w:val="16"/>
              </w:rPr>
              <w:t>Standard envelope errors (see conventions)</w:t>
            </w:r>
          </w:p>
        </w:tc>
      </w:tr>
    </w:tbl>
    <w:p w14:paraId="63CD7B4B" w14:textId="77777777" w:rsidR="00026129" w:rsidRDefault="00026129">
      <w:pPr>
        <w:spacing w:line="240" w:lineRule="auto"/>
      </w:pPr>
    </w:p>
    <w:p w14:paraId="5CFFC8B5" w14:textId="77777777" w:rsidR="00026129" w:rsidRDefault="003842D2">
      <w:pPr>
        <w:keepNext/>
      </w:pPr>
      <w:r>
        <w:rPr>
          <w:b/>
          <w:sz w:val="20"/>
        </w:rPr>
        <w:t>Example request / response</w:t>
      </w:r>
      <w:r>
        <w:rPr>
          <w:sz w:val="20"/>
        </w:rPr>
        <w:t xml:space="preserve"> (measured: HTTP 200 in 4.2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1EADDC5E" w14:textId="77777777">
        <w:trPr>
          <w:jc w:val="center"/>
        </w:trPr>
        <w:tc>
          <w:tcPr>
            <w:tcW w:w="9000" w:type="dxa"/>
            <w:shd w:val="clear" w:color="auto" w:fill="F6F8FA"/>
          </w:tcPr>
          <w:p w14:paraId="5BC3A723" w14:textId="77777777" w:rsidR="00026129" w:rsidRDefault="003842D2">
            <w:pPr>
              <w:pStyle w:val="Code"/>
              <w:rPr>
                <w:rFonts w:hint="eastAsia"/>
              </w:rPr>
            </w:pPr>
            <w:r>
              <w:rPr>
                <w:sz w:val="15"/>
              </w:rPr>
              <w:t>POST /v1/memory/compress</w:t>
            </w:r>
          </w:p>
          <w:p w14:paraId="7BEFCC51" w14:textId="77777777" w:rsidR="00026129" w:rsidRDefault="003842D2">
            <w:pPr>
              <w:pStyle w:val="Code"/>
              <w:rPr>
                <w:rFonts w:hint="eastAsia"/>
              </w:rPr>
            </w:pPr>
            <w:r>
              <w:rPr>
                <w:sz w:val="15"/>
              </w:rPr>
              <w:t xml:space="preserve"> </w:t>
            </w:r>
          </w:p>
          <w:p w14:paraId="397E4121" w14:textId="77777777" w:rsidR="00026129" w:rsidRDefault="003842D2">
            <w:pPr>
              <w:pStyle w:val="Code"/>
              <w:rPr>
                <w:rFonts w:hint="eastAsia"/>
              </w:rPr>
            </w:pPr>
            <w:r>
              <w:rPr>
                <w:sz w:val="15"/>
              </w:rPr>
              <w:t>{</w:t>
            </w:r>
          </w:p>
          <w:p w14:paraId="3B9552A6" w14:textId="77777777" w:rsidR="00026129" w:rsidRDefault="003842D2">
            <w:pPr>
              <w:pStyle w:val="Code"/>
              <w:rPr>
                <w:rFonts w:hint="eastAsia"/>
              </w:rPr>
            </w:pPr>
            <w:r>
              <w:rPr>
                <w:sz w:val="15"/>
              </w:rPr>
              <w:t xml:space="preserve"> "older_than_days": 30</w:t>
            </w:r>
          </w:p>
          <w:p w14:paraId="6A9084F7" w14:textId="77777777" w:rsidR="00026129" w:rsidRDefault="003842D2">
            <w:pPr>
              <w:pStyle w:val="Code"/>
              <w:rPr>
                <w:rFonts w:hint="eastAsia"/>
              </w:rPr>
            </w:pPr>
            <w:r>
              <w:rPr>
                <w:sz w:val="15"/>
              </w:rPr>
              <w:t>}</w:t>
            </w:r>
          </w:p>
          <w:p w14:paraId="4549EFB1" w14:textId="77777777" w:rsidR="00026129" w:rsidRDefault="003842D2">
            <w:pPr>
              <w:pStyle w:val="Code"/>
              <w:rPr>
                <w:rFonts w:hint="eastAsia"/>
              </w:rPr>
            </w:pPr>
            <w:r>
              <w:rPr>
                <w:sz w:val="15"/>
              </w:rPr>
              <w:t>—</w:t>
            </w:r>
          </w:p>
          <w:p w14:paraId="407D2BB9" w14:textId="77777777" w:rsidR="00026129" w:rsidRDefault="003842D2">
            <w:pPr>
              <w:pStyle w:val="Code"/>
              <w:rPr>
                <w:rFonts w:hint="eastAsia"/>
              </w:rPr>
            </w:pPr>
            <w:r>
              <w:rPr>
                <w:sz w:val="15"/>
              </w:rPr>
              <w:t>{</w:t>
            </w:r>
          </w:p>
          <w:p w14:paraId="1D032A8E" w14:textId="77777777" w:rsidR="00026129" w:rsidRDefault="003842D2">
            <w:pPr>
              <w:pStyle w:val="Code"/>
              <w:rPr>
                <w:rFonts w:hint="eastAsia"/>
              </w:rPr>
            </w:pPr>
            <w:r>
              <w:rPr>
                <w:sz w:val="15"/>
              </w:rPr>
              <w:t xml:space="preserve"> "ok": true,</w:t>
            </w:r>
          </w:p>
          <w:p w14:paraId="1D8454F7" w14:textId="77777777" w:rsidR="00026129" w:rsidRDefault="003842D2">
            <w:pPr>
              <w:pStyle w:val="Code"/>
              <w:rPr>
                <w:rFonts w:hint="eastAsia"/>
              </w:rPr>
            </w:pPr>
            <w:r>
              <w:rPr>
                <w:sz w:val="15"/>
              </w:rPr>
              <w:t xml:space="preserve"> "data": {</w:t>
            </w:r>
          </w:p>
          <w:p w14:paraId="78BC573A" w14:textId="77777777" w:rsidR="00026129" w:rsidRDefault="003842D2">
            <w:pPr>
              <w:pStyle w:val="Code"/>
              <w:rPr>
                <w:rFonts w:hint="eastAsia"/>
              </w:rPr>
            </w:pPr>
            <w:r>
              <w:rPr>
                <w:sz w:val="15"/>
              </w:rPr>
              <w:t xml:space="preserve">  "compressed_count": 0,</w:t>
            </w:r>
          </w:p>
          <w:p w14:paraId="6C6B418E" w14:textId="77777777" w:rsidR="00026129" w:rsidRDefault="003842D2">
            <w:pPr>
              <w:pStyle w:val="Code"/>
              <w:rPr>
                <w:rFonts w:hint="eastAsia"/>
              </w:rPr>
            </w:pPr>
            <w:r>
              <w:rPr>
                <w:sz w:val="15"/>
              </w:rPr>
              <w:lastRenderedPageBreak/>
              <w:t xml:space="preserve">  "ids": []</w:t>
            </w:r>
          </w:p>
          <w:p w14:paraId="69BEDD98" w14:textId="77777777" w:rsidR="00026129" w:rsidRDefault="003842D2">
            <w:pPr>
              <w:pStyle w:val="Code"/>
              <w:rPr>
                <w:rFonts w:hint="eastAsia"/>
              </w:rPr>
            </w:pPr>
            <w:r>
              <w:rPr>
                <w:sz w:val="15"/>
              </w:rPr>
              <w:t xml:space="preserve"> },</w:t>
            </w:r>
          </w:p>
          <w:p w14:paraId="5A47F78B" w14:textId="77777777" w:rsidR="00026129" w:rsidRDefault="003842D2">
            <w:pPr>
              <w:pStyle w:val="Code"/>
              <w:rPr>
                <w:rFonts w:hint="eastAsia"/>
              </w:rPr>
            </w:pPr>
            <w:r>
              <w:rPr>
                <w:sz w:val="15"/>
              </w:rPr>
              <w:t xml:space="preserve"> "error": null,</w:t>
            </w:r>
          </w:p>
          <w:p w14:paraId="15F07BD8" w14:textId="77777777" w:rsidR="00026129" w:rsidRDefault="003842D2">
            <w:pPr>
              <w:pStyle w:val="Code"/>
              <w:rPr>
                <w:rFonts w:hint="eastAsia"/>
              </w:rPr>
            </w:pPr>
            <w:r>
              <w:rPr>
                <w:sz w:val="15"/>
              </w:rPr>
              <w:t xml:space="preserve"> "request_id": "ec26b4c34a90434f9080b0cf744a1eb0",</w:t>
            </w:r>
          </w:p>
          <w:p w14:paraId="45CBD9F8" w14:textId="77777777" w:rsidR="00026129" w:rsidRDefault="003842D2">
            <w:pPr>
              <w:pStyle w:val="Code"/>
              <w:rPr>
                <w:rFonts w:hint="eastAsia"/>
              </w:rPr>
            </w:pPr>
            <w:r>
              <w:rPr>
                <w:sz w:val="15"/>
              </w:rPr>
              <w:t xml:space="preserve"> "meta": {}</w:t>
            </w:r>
          </w:p>
          <w:p w14:paraId="3875EA64" w14:textId="77777777" w:rsidR="00026129" w:rsidRDefault="003842D2">
            <w:pPr>
              <w:pStyle w:val="Code"/>
              <w:rPr>
                <w:rFonts w:hint="eastAsia"/>
              </w:rPr>
            </w:pPr>
            <w:r>
              <w:rPr>
                <w:sz w:val="15"/>
              </w:rPr>
              <w:t>}</w:t>
            </w:r>
          </w:p>
        </w:tc>
      </w:tr>
    </w:tbl>
    <w:p w14:paraId="0EEBB40E" w14:textId="77777777" w:rsidR="00026129" w:rsidRDefault="00026129">
      <w:pPr>
        <w:spacing w:after="80" w:line="240" w:lineRule="auto"/>
      </w:pPr>
    </w:p>
    <w:p w14:paraId="03672F84" w14:textId="77777777" w:rsidR="00026129" w:rsidRDefault="003842D2">
      <w:pPr>
        <w:pStyle w:val="Heading2"/>
      </w:pPr>
      <w:bookmarkStart w:id="172" w:name="_Toc242212284"/>
      <w:r>
        <w:t>10.11  UAP</w:t>
      </w:r>
      <w:bookmarkEnd w:id="172"/>
    </w:p>
    <w:p w14:paraId="289697CC" w14:textId="77777777" w:rsidR="00026129" w:rsidRDefault="003842D2">
      <w:pPr>
        <w:pStyle w:val="Heading3"/>
      </w:pPr>
      <w:r>
        <w:t>10.11.1  GET /v1/uap/transports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69511D18" w14:textId="77777777">
        <w:trPr>
          <w:cantSplit/>
          <w:jc w:val="center"/>
        </w:trPr>
        <w:tc>
          <w:tcPr>
            <w:tcW w:w="2232" w:type="dxa"/>
            <w:shd w:val="clear" w:color="auto" w:fill="E6EEF7"/>
          </w:tcPr>
          <w:p w14:paraId="344A3378" w14:textId="77777777" w:rsidR="00026129" w:rsidRDefault="003842D2">
            <w:pPr>
              <w:spacing w:after="0" w:line="240" w:lineRule="auto"/>
            </w:pPr>
            <w:r>
              <w:rPr>
                <w:b/>
                <w:color w:val="14325C"/>
                <w:sz w:val="16"/>
              </w:rPr>
              <w:t>Endpoint</w:t>
            </w:r>
          </w:p>
        </w:tc>
        <w:tc>
          <w:tcPr>
            <w:tcW w:w="6768" w:type="dxa"/>
          </w:tcPr>
          <w:p w14:paraId="1DA54B94" w14:textId="77777777" w:rsidR="00026129" w:rsidRDefault="003842D2">
            <w:pPr>
              <w:spacing w:after="0" w:line="240" w:lineRule="auto"/>
            </w:pPr>
            <w:r>
              <w:rPr>
                <w:rFonts w:ascii="Consolas" w:eastAsia="Consolas" w:hAnsi="Consolas"/>
                <w:color w:val="1F3A5F"/>
                <w:sz w:val="13"/>
              </w:rPr>
              <w:t>/v1/uap/transports</w:t>
            </w:r>
          </w:p>
        </w:tc>
      </w:tr>
      <w:tr w:rsidR="00026129" w14:paraId="3688244C" w14:textId="77777777">
        <w:trPr>
          <w:cantSplit/>
          <w:jc w:val="center"/>
        </w:trPr>
        <w:tc>
          <w:tcPr>
            <w:tcW w:w="2232" w:type="dxa"/>
            <w:shd w:val="clear" w:color="auto" w:fill="E6EEF7"/>
          </w:tcPr>
          <w:p w14:paraId="67D601A0" w14:textId="77777777" w:rsidR="00026129" w:rsidRDefault="003842D2">
            <w:pPr>
              <w:spacing w:after="0" w:line="240" w:lineRule="auto"/>
            </w:pPr>
            <w:r>
              <w:rPr>
                <w:b/>
                <w:color w:val="14325C"/>
                <w:sz w:val="16"/>
              </w:rPr>
              <w:t>HTTP method</w:t>
            </w:r>
          </w:p>
        </w:tc>
        <w:tc>
          <w:tcPr>
            <w:tcW w:w="6768" w:type="dxa"/>
          </w:tcPr>
          <w:p w14:paraId="18094426" w14:textId="77777777" w:rsidR="00026129" w:rsidRDefault="003842D2">
            <w:pPr>
              <w:spacing w:after="0" w:line="240" w:lineRule="auto"/>
            </w:pPr>
            <w:r>
              <w:rPr>
                <w:sz w:val="16"/>
              </w:rPr>
              <w:t>GET</w:t>
            </w:r>
          </w:p>
        </w:tc>
      </w:tr>
      <w:tr w:rsidR="00026129" w14:paraId="55C007D0" w14:textId="77777777">
        <w:trPr>
          <w:cantSplit/>
          <w:jc w:val="center"/>
        </w:trPr>
        <w:tc>
          <w:tcPr>
            <w:tcW w:w="2232" w:type="dxa"/>
            <w:shd w:val="clear" w:color="auto" w:fill="E6EEF7"/>
          </w:tcPr>
          <w:p w14:paraId="1FE53DD2" w14:textId="77777777" w:rsidR="00026129" w:rsidRDefault="003842D2">
            <w:pPr>
              <w:spacing w:after="0" w:line="240" w:lineRule="auto"/>
            </w:pPr>
            <w:r>
              <w:rPr>
                <w:b/>
                <w:color w:val="14325C"/>
                <w:sz w:val="16"/>
              </w:rPr>
              <w:t>Purpose</w:t>
            </w:r>
          </w:p>
        </w:tc>
        <w:tc>
          <w:tcPr>
            <w:tcW w:w="6768" w:type="dxa"/>
          </w:tcPr>
          <w:p w14:paraId="38815C55" w14:textId="77777777" w:rsidR="00026129" w:rsidRDefault="003842D2">
            <w:pPr>
              <w:spacing w:after="0" w:line="240" w:lineRule="auto"/>
            </w:pPr>
            <w:r>
              <w:rPr>
                <w:sz w:val="16"/>
              </w:rPr>
              <w:t>Static list of UAP transports.</w:t>
            </w:r>
          </w:p>
        </w:tc>
      </w:tr>
      <w:tr w:rsidR="00026129" w14:paraId="42FA56FB" w14:textId="77777777">
        <w:trPr>
          <w:cantSplit/>
          <w:jc w:val="center"/>
        </w:trPr>
        <w:tc>
          <w:tcPr>
            <w:tcW w:w="2232" w:type="dxa"/>
            <w:shd w:val="clear" w:color="auto" w:fill="E6EEF7"/>
          </w:tcPr>
          <w:p w14:paraId="42F895B9" w14:textId="77777777" w:rsidR="00026129" w:rsidRDefault="003842D2">
            <w:pPr>
              <w:spacing w:after="0" w:line="240" w:lineRule="auto"/>
            </w:pPr>
            <w:r>
              <w:rPr>
                <w:b/>
                <w:color w:val="14325C"/>
                <w:sz w:val="16"/>
              </w:rPr>
              <w:t>Authentication</w:t>
            </w:r>
          </w:p>
        </w:tc>
        <w:tc>
          <w:tcPr>
            <w:tcW w:w="6768" w:type="dxa"/>
          </w:tcPr>
          <w:p w14:paraId="5594A7E8" w14:textId="77777777" w:rsidR="00026129" w:rsidRDefault="003842D2">
            <w:pPr>
              <w:spacing w:after="0" w:line="240" w:lineRule="auto"/>
            </w:pPr>
            <w:r>
              <w:rPr>
                <w:sz w:val="16"/>
              </w:rPr>
              <w:t>None (open route)</w:t>
            </w:r>
          </w:p>
        </w:tc>
      </w:tr>
      <w:tr w:rsidR="00026129" w14:paraId="48E3D6B8" w14:textId="77777777">
        <w:trPr>
          <w:cantSplit/>
          <w:jc w:val="center"/>
        </w:trPr>
        <w:tc>
          <w:tcPr>
            <w:tcW w:w="2232" w:type="dxa"/>
            <w:shd w:val="clear" w:color="auto" w:fill="E6EEF7"/>
          </w:tcPr>
          <w:p w14:paraId="18E7C403" w14:textId="77777777" w:rsidR="00026129" w:rsidRDefault="003842D2">
            <w:pPr>
              <w:spacing w:after="0" w:line="240" w:lineRule="auto"/>
            </w:pPr>
            <w:r>
              <w:rPr>
                <w:b/>
                <w:color w:val="14325C"/>
                <w:sz w:val="16"/>
              </w:rPr>
              <w:t>Request headers</w:t>
            </w:r>
          </w:p>
        </w:tc>
        <w:tc>
          <w:tcPr>
            <w:tcW w:w="6768" w:type="dxa"/>
          </w:tcPr>
          <w:p w14:paraId="0E575EFD" w14:textId="77777777" w:rsidR="00026129" w:rsidRDefault="003842D2">
            <w:pPr>
              <w:spacing w:after="0" w:line="240" w:lineRule="auto"/>
            </w:pPr>
            <w:r>
              <w:rPr>
                <w:sz w:val="16"/>
              </w:rPr>
              <w:t>Accept: application/json; X-Request-ID (optional)</w:t>
            </w:r>
          </w:p>
        </w:tc>
      </w:tr>
      <w:tr w:rsidR="00026129" w14:paraId="34C738D9" w14:textId="77777777">
        <w:trPr>
          <w:cantSplit/>
          <w:jc w:val="center"/>
        </w:trPr>
        <w:tc>
          <w:tcPr>
            <w:tcW w:w="2232" w:type="dxa"/>
            <w:shd w:val="clear" w:color="auto" w:fill="E6EEF7"/>
          </w:tcPr>
          <w:p w14:paraId="67B11D45" w14:textId="77777777" w:rsidR="00026129" w:rsidRDefault="003842D2">
            <w:pPr>
              <w:spacing w:after="0" w:line="240" w:lineRule="auto"/>
            </w:pPr>
            <w:r>
              <w:rPr>
                <w:b/>
                <w:color w:val="14325C"/>
                <w:sz w:val="16"/>
              </w:rPr>
              <w:t>Parameters</w:t>
            </w:r>
          </w:p>
        </w:tc>
        <w:tc>
          <w:tcPr>
            <w:tcW w:w="6768" w:type="dxa"/>
          </w:tcPr>
          <w:p w14:paraId="10BCC466" w14:textId="77777777" w:rsidR="00026129" w:rsidRDefault="003842D2">
            <w:pPr>
              <w:spacing w:after="0" w:line="240" w:lineRule="auto"/>
            </w:pPr>
            <w:r>
              <w:rPr>
                <w:sz w:val="16"/>
              </w:rPr>
              <w:t>None</w:t>
            </w:r>
          </w:p>
        </w:tc>
      </w:tr>
      <w:tr w:rsidR="00026129" w14:paraId="4A2A34C3" w14:textId="77777777">
        <w:trPr>
          <w:cantSplit/>
          <w:jc w:val="center"/>
        </w:trPr>
        <w:tc>
          <w:tcPr>
            <w:tcW w:w="2232" w:type="dxa"/>
            <w:shd w:val="clear" w:color="auto" w:fill="E6EEF7"/>
          </w:tcPr>
          <w:p w14:paraId="59DCB4B9" w14:textId="77777777" w:rsidR="00026129" w:rsidRDefault="003842D2">
            <w:pPr>
              <w:spacing w:after="0" w:line="240" w:lineRule="auto"/>
            </w:pPr>
            <w:r>
              <w:rPr>
                <w:b/>
                <w:color w:val="14325C"/>
                <w:sz w:val="16"/>
              </w:rPr>
              <w:t>Request body</w:t>
            </w:r>
          </w:p>
        </w:tc>
        <w:tc>
          <w:tcPr>
            <w:tcW w:w="6768" w:type="dxa"/>
          </w:tcPr>
          <w:p w14:paraId="030DF986" w14:textId="77777777" w:rsidR="00026129" w:rsidRDefault="003842D2">
            <w:pPr>
              <w:spacing w:after="0" w:line="240" w:lineRule="auto"/>
            </w:pPr>
            <w:r>
              <w:rPr>
                <w:sz w:val="16"/>
              </w:rPr>
              <w:t>None</w:t>
            </w:r>
          </w:p>
        </w:tc>
      </w:tr>
      <w:tr w:rsidR="00026129" w14:paraId="22CF0EF8" w14:textId="77777777">
        <w:trPr>
          <w:cantSplit/>
          <w:jc w:val="center"/>
        </w:trPr>
        <w:tc>
          <w:tcPr>
            <w:tcW w:w="2232" w:type="dxa"/>
            <w:shd w:val="clear" w:color="auto" w:fill="E6EEF7"/>
          </w:tcPr>
          <w:p w14:paraId="503707B0" w14:textId="77777777" w:rsidR="00026129" w:rsidRDefault="003842D2">
            <w:pPr>
              <w:spacing w:after="0" w:line="240" w:lineRule="auto"/>
            </w:pPr>
            <w:r>
              <w:rPr>
                <w:b/>
                <w:color w:val="14325C"/>
                <w:sz w:val="16"/>
              </w:rPr>
              <w:t>Response body</w:t>
            </w:r>
          </w:p>
        </w:tc>
        <w:tc>
          <w:tcPr>
            <w:tcW w:w="6768" w:type="dxa"/>
          </w:tcPr>
          <w:p w14:paraId="6A2EDC87" w14:textId="77777777" w:rsidR="00026129" w:rsidRDefault="003842D2">
            <w:pPr>
              <w:spacing w:after="0" w:line="240" w:lineRule="auto"/>
            </w:pPr>
            <w:r>
              <w:rPr>
                <w:sz w:val="16"/>
              </w:rPr>
              <w:t>200 envelope [{id, scheme, endpoint, state}]</w:t>
            </w:r>
          </w:p>
        </w:tc>
      </w:tr>
      <w:tr w:rsidR="00026129" w14:paraId="7B39B635" w14:textId="77777777">
        <w:trPr>
          <w:cantSplit/>
          <w:jc w:val="center"/>
        </w:trPr>
        <w:tc>
          <w:tcPr>
            <w:tcW w:w="2232" w:type="dxa"/>
            <w:shd w:val="clear" w:color="auto" w:fill="E6EEF7"/>
          </w:tcPr>
          <w:p w14:paraId="7C7E1775" w14:textId="77777777" w:rsidR="00026129" w:rsidRDefault="003842D2">
            <w:pPr>
              <w:spacing w:after="0" w:line="240" w:lineRule="auto"/>
            </w:pPr>
            <w:r>
              <w:rPr>
                <w:b/>
                <w:color w:val="14325C"/>
                <w:sz w:val="16"/>
              </w:rPr>
              <w:t>Status codes</w:t>
            </w:r>
          </w:p>
        </w:tc>
        <w:tc>
          <w:tcPr>
            <w:tcW w:w="6768" w:type="dxa"/>
          </w:tcPr>
          <w:p w14:paraId="0C56DBC4" w14:textId="77777777" w:rsidR="00026129" w:rsidRDefault="003842D2">
            <w:pPr>
              <w:spacing w:after="0" w:line="240" w:lineRule="auto"/>
            </w:pPr>
            <w:r>
              <w:rPr>
                <w:sz w:val="16"/>
              </w:rPr>
              <w:t>200</w:t>
            </w:r>
          </w:p>
        </w:tc>
      </w:tr>
      <w:tr w:rsidR="00026129" w14:paraId="36B52BA2" w14:textId="77777777">
        <w:trPr>
          <w:cantSplit/>
          <w:jc w:val="center"/>
        </w:trPr>
        <w:tc>
          <w:tcPr>
            <w:tcW w:w="2232" w:type="dxa"/>
            <w:shd w:val="clear" w:color="auto" w:fill="E6EEF7"/>
          </w:tcPr>
          <w:p w14:paraId="700FFE72" w14:textId="77777777" w:rsidR="00026129" w:rsidRDefault="003842D2">
            <w:pPr>
              <w:spacing w:after="0" w:line="240" w:lineRule="auto"/>
            </w:pPr>
            <w:r>
              <w:rPr>
                <w:b/>
                <w:color w:val="14325C"/>
                <w:sz w:val="16"/>
              </w:rPr>
              <w:t>Error responses (observed)</w:t>
            </w:r>
          </w:p>
        </w:tc>
        <w:tc>
          <w:tcPr>
            <w:tcW w:w="6768" w:type="dxa"/>
          </w:tcPr>
          <w:p w14:paraId="30A14A89" w14:textId="77777777" w:rsidR="00026129" w:rsidRDefault="003842D2">
            <w:pPr>
              <w:spacing w:after="0" w:line="240" w:lineRule="auto"/>
            </w:pPr>
            <w:r>
              <w:rPr>
                <w:sz w:val="16"/>
              </w:rPr>
              <w:t>Standard envelope errors (see conventions)</w:t>
            </w:r>
          </w:p>
        </w:tc>
      </w:tr>
    </w:tbl>
    <w:p w14:paraId="5F57B2BA" w14:textId="77777777" w:rsidR="00026129" w:rsidRDefault="00026129">
      <w:pPr>
        <w:spacing w:line="240" w:lineRule="auto"/>
      </w:pPr>
    </w:p>
    <w:p w14:paraId="42707159" w14:textId="77777777" w:rsidR="00026129" w:rsidRDefault="003842D2">
      <w:pPr>
        <w:keepNext/>
      </w:pPr>
      <w:r>
        <w:rPr>
          <w:b/>
          <w:sz w:val="20"/>
        </w:rPr>
        <w:t>Example request / response</w:t>
      </w:r>
      <w:r>
        <w:rPr>
          <w:sz w:val="20"/>
        </w:rPr>
        <w:t xml:space="preserve"> (measured: HTTP 200 in 1.5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4783B669" w14:textId="77777777">
        <w:trPr>
          <w:jc w:val="center"/>
        </w:trPr>
        <w:tc>
          <w:tcPr>
            <w:tcW w:w="9000" w:type="dxa"/>
            <w:shd w:val="clear" w:color="auto" w:fill="F6F8FA"/>
          </w:tcPr>
          <w:p w14:paraId="6EB92CC2" w14:textId="77777777" w:rsidR="00026129" w:rsidRDefault="003842D2">
            <w:pPr>
              <w:pStyle w:val="Code"/>
              <w:rPr>
                <w:rFonts w:hint="eastAsia"/>
              </w:rPr>
            </w:pPr>
            <w:r>
              <w:rPr>
                <w:sz w:val="15"/>
              </w:rPr>
              <w:t>GET /v1/uap/transports</w:t>
            </w:r>
          </w:p>
          <w:p w14:paraId="50F70EFA" w14:textId="77777777" w:rsidR="00026129" w:rsidRDefault="003842D2">
            <w:pPr>
              <w:pStyle w:val="Code"/>
              <w:rPr>
                <w:rFonts w:hint="eastAsia"/>
              </w:rPr>
            </w:pPr>
            <w:r>
              <w:rPr>
                <w:sz w:val="15"/>
              </w:rPr>
              <w:t>—</w:t>
            </w:r>
          </w:p>
          <w:p w14:paraId="31067A71" w14:textId="77777777" w:rsidR="00026129" w:rsidRDefault="003842D2">
            <w:pPr>
              <w:pStyle w:val="Code"/>
              <w:rPr>
                <w:rFonts w:hint="eastAsia"/>
              </w:rPr>
            </w:pPr>
            <w:r>
              <w:rPr>
                <w:sz w:val="15"/>
              </w:rPr>
              <w:t>{</w:t>
            </w:r>
          </w:p>
          <w:p w14:paraId="609410EC" w14:textId="77777777" w:rsidR="00026129" w:rsidRDefault="003842D2">
            <w:pPr>
              <w:pStyle w:val="Code"/>
              <w:rPr>
                <w:rFonts w:hint="eastAsia"/>
              </w:rPr>
            </w:pPr>
            <w:r>
              <w:rPr>
                <w:sz w:val="15"/>
              </w:rPr>
              <w:t xml:space="preserve"> "ok": true,</w:t>
            </w:r>
          </w:p>
          <w:p w14:paraId="2B5A1FB4" w14:textId="77777777" w:rsidR="00026129" w:rsidRDefault="003842D2">
            <w:pPr>
              <w:pStyle w:val="Code"/>
              <w:rPr>
                <w:rFonts w:hint="eastAsia"/>
              </w:rPr>
            </w:pPr>
            <w:r>
              <w:rPr>
                <w:sz w:val="15"/>
              </w:rPr>
              <w:t xml:space="preserve"> "data": [</w:t>
            </w:r>
          </w:p>
          <w:p w14:paraId="3B7EFA6F" w14:textId="77777777" w:rsidR="00026129" w:rsidRDefault="003842D2">
            <w:pPr>
              <w:pStyle w:val="Code"/>
              <w:rPr>
                <w:rFonts w:hint="eastAsia"/>
              </w:rPr>
            </w:pPr>
            <w:r>
              <w:rPr>
                <w:sz w:val="15"/>
              </w:rPr>
              <w:t xml:space="preserve">  {</w:t>
            </w:r>
          </w:p>
          <w:p w14:paraId="115A3717" w14:textId="77777777" w:rsidR="00026129" w:rsidRDefault="003842D2">
            <w:pPr>
              <w:pStyle w:val="Code"/>
              <w:rPr>
                <w:rFonts w:hint="eastAsia"/>
              </w:rPr>
            </w:pPr>
            <w:r>
              <w:rPr>
                <w:sz w:val="15"/>
              </w:rPr>
              <w:t xml:space="preserve">   "id": "inproc",</w:t>
            </w:r>
          </w:p>
          <w:p w14:paraId="4D001AC3" w14:textId="77777777" w:rsidR="00026129" w:rsidRDefault="003842D2">
            <w:pPr>
              <w:pStyle w:val="Code"/>
              <w:rPr>
                <w:rFonts w:hint="eastAsia"/>
              </w:rPr>
            </w:pPr>
            <w:r>
              <w:rPr>
                <w:sz w:val="15"/>
              </w:rPr>
              <w:t xml:space="preserve">   "scheme": "memory",</w:t>
            </w:r>
          </w:p>
          <w:p w14:paraId="180F8787" w14:textId="77777777" w:rsidR="00026129" w:rsidRDefault="003842D2">
            <w:pPr>
              <w:pStyle w:val="Code"/>
              <w:rPr>
                <w:rFonts w:hint="eastAsia"/>
              </w:rPr>
            </w:pPr>
            <w:r>
              <w:rPr>
                <w:sz w:val="15"/>
              </w:rPr>
              <w:t xml:space="preserve">   "endpoint": "astra.uap.inproc",</w:t>
            </w:r>
          </w:p>
          <w:p w14:paraId="26CF13F8" w14:textId="77777777" w:rsidR="00026129" w:rsidRDefault="003842D2">
            <w:pPr>
              <w:pStyle w:val="Code"/>
              <w:rPr>
                <w:rFonts w:hint="eastAsia"/>
              </w:rPr>
            </w:pPr>
            <w:r>
              <w:rPr>
                <w:sz w:val="15"/>
              </w:rPr>
              <w:t xml:space="preserve">   "state": "available"</w:t>
            </w:r>
          </w:p>
          <w:p w14:paraId="713DE755" w14:textId="77777777" w:rsidR="00026129" w:rsidRDefault="003842D2">
            <w:pPr>
              <w:pStyle w:val="Code"/>
              <w:rPr>
                <w:rFonts w:hint="eastAsia"/>
              </w:rPr>
            </w:pPr>
            <w:r>
              <w:rPr>
                <w:sz w:val="15"/>
              </w:rPr>
              <w:t xml:space="preserve">  },</w:t>
            </w:r>
          </w:p>
          <w:p w14:paraId="6EE0AAB4" w14:textId="77777777" w:rsidR="00026129" w:rsidRDefault="003842D2">
            <w:pPr>
              <w:pStyle w:val="Code"/>
              <w:rPr>
                <w:rFonts w:hint="eastAsia"/>
              </w:rPr>
            </w:pPr>
            <w:r>
              <w:rPr>
                <w:sz w:val="15"/>
              </w:rPr>
              <w:t xml:space="preserve">  {</w:t>
            </w:r>
          </w:p>
          <w:p w14:paraId="3C019AED" w14:textId="77777777" w:rsidR="00026129" w:rsidRDefault="003842D2">
            <w:pPr>
              <w:pStyle w:val="Code"/>
              <w:rPr>
                <w:rFonts w:hint="eastAsia"/>
              </w:rPr>
            </w:pPr>
            <w:r>
              <w:rPr>
                <w:sz w:val="15"/>
              </w:rPr>
              <w:t xml:space="preserve">   "id": "http",</w:t>
            </w:r>
          </w:p>
          <w:p w14:paraId="24A1405B" w14:textId="77777777" w:rsidR="00026129" w:rsidRDefault="003842D2">
            <w:pPr>
              <w:pStyle w:val="Code"/>
              <w:rPr>
                <w:rFonts w:hint="eastAsia"/>
              </w:rPr>
            </w:pPr>
            <w:r>
              <w:rPr>
                <w:sz w:val="15"/>
              </w:rPr>
              <w:t xml:space="preserve">   "scheme": "https",</w:t>
            </w:r>
          </w:p>
          <w:p w14:paraId="592E96C2" w14:textId="77777777" w:rsidR="00026129" w:rsidRDefault="003842D2">
            <w:pPr>
              <w:pStyle w:val="Code"/>
              <w:rPr>
                <w:rFonts w:hint="eastAsia"/>
              </w:rPr>
            </w:pPr>
            <w:r>
              <w:rPr>
                <w:sz w:val="15"/>
              </w:rPr>
              <w:t xml:space="preserve">   "endpoint": "/v1/uap/envelope/send",</w:t>
            </w:r>
          </w:p>
          <w:p w14:paraId="6B5A770D" w14:textId="77777777" w:rsidR="00026129" w:rsidRDefault="003842D2">
            <w:pPr>
              <w:pStyle w:val="Code"/>
              <w:rPr>
                <w:rFonts w:hint="eastAsia"/>
              </w:rPr>
            </w:pPr>
            <w:r>
              <w:rPr>
                <w:sz w:val="15"/>
              </w:rPr>
              <w:t xml:space="preserve">   "state": "available"</w:t>
            </w:r>
          </w:p>
          <w:p w14:paraId="0896211E" w14:textId="77777777" w:rsidR="00026129" w:rsidRDefault="003842D2">
            <w:pPr>
              <w:pStyle w:val="Code"/>
              <w:rPr>
                <w:rFonts w:hint="eastAsia"/>
              </w:rPr>
            </w:pPr>
            <w:r>
              <w:rPr>
                <w:sz w:val="15"/>
              </w:rPr>
              <w:t xml:space="preserve">  }</w:t>
            </w:r>
          </w:p>
          <w:p w14:paraId="028124E3" w14:textId="77777777" w:rsidR="00026129" w:rsidRDefault="003842D2">
            <w:pPr>
              <w:pStyle w:val="Code"/>
              <w:rPr>
                <w:rFonts w:hint="eastAsia"/>
              </w:rPr>
            </w:pPr>
            <w:r>
              <w:rPr>
                <w:sz w:val="15"/>
              </w:rPr>
              <w:t xml:space="preserve"> ],</w:t>
            </w:r>
          </w:p>
          <w:p w14:paraId="2F70D9A7" w14:textId="77777777" w:rsidR="00026129" w:rsidRDefault="003842D2">
            <w:pPr>
              <w:pStyle w:val="Code"/>
              <w:rPr>
                <w:rFonts w:hint="eastAsia"/>
              </w:rPr>
            </w:pPr>
            <w:r>
              <w:rPr>
                <w:sz w:val="15"/>
              </w:rPr>
              <w:t xml:space="preserve"> "error": null,</w:t>
            </w:r>
          </w:p>
          <w:p w14:paraId="175AB690" w14:textId="77777777" w:rsidR="00026129" w:rsidRDefault="003842D2">
            <w:pPr>
              <w:pStyle w:val="Code"/>
              <w:rPr>
                <w:rFonts w:hint="eastAsia"/>
              </w:rPr>
            </w:pPr>
            <w:r>
              <w:rPr>
                <w:sz w:val="15"/>
              </w:rPr>
              <w:t xml:space="preserve"> "request_id": "4d5a8abeb48e4916b8ebf1345f0b7177",</w:t>
            </w:r>
          </w:p>
          <w:p w14:paraId="0E1A6318" w14:textId="77777777" w:rsidR="00026129" w:rsidRDefault="003842D2">
            <w:pPr>
              <w:pStyle w:val="Code"/>
              <w:rPr>
                <w:rFonts w:hint="eastAsia"/>
              </w:rPr>
            </w:pPr>
            <w:r>
              <w:rPr>
                <w:sz w:val="15"/>
              </w:rPr>
              <w:t xml:space="preserve"> "meta": {}</w:t>
            </w:r>
          </w:p>
          <w:p w14:paraId="25584CB6" w14:textId="77777777" w:rsidR="00026129" w:rsidRDefault="003842D2">
            <w:pPr>
              <w:pStyle w:val="Code"/>
              <w:rPr>
                <w:rFonts w:hint="eastAsia"/>
              </w:rPr>
            </w:pPr>
            <w:r>
              <w:rPr>
                <w:sz w:val="15"/>
              </w:rPr>
              <w:t>}</w:t>
            </w:r>
          </w:p>
        </w:tc>
      </w:tr>
    </w:tbl>
    <w:p w14:paraId="22F9C13F" w14:textId="77777777" w:rsidR="00026129" w:rsidRDefault="00026129">
      <w:pPr>
        <w:spacing w:after="80" w:line="240" w:lineRule="auto"/>
      </w:pPr>
    </w:p>
    <w:p w14:paraId="62776554" w14:textId="77777777" w:rsidR="00026129" w:rsidRDefault="003842D2">
      <w:pPr>
        <w:pStyle w:val="Heading3"/>
      </w:pPr>
      <w:r>
        <w:t>10.11.2  POST /v1/uap/transports/inproc</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584F8BBE" w14:textId="77777777">
        <w:trPr>
          <w:cantSplit/>
          <w:jc w:val="center"/>
        </w:trPr>
        <w:tc>
          <w:tcPr>
            <w:tcW w:w="2232" w:type="dxa"/>
            <w:shd w:val="clear" w:color="auto" w:fill="E6EEF7"/>
          </w:tcPr>
          <w:p w14:paraId="19772062" w14:textId="77777777" w:rsidR="00026129" w:rsidRDefault="003842D2">
            <w:pPr>
              <w:spacing w:after="0" w:line="240" w:lineRule="auto"/>
            </w:pPr>
            <w:r>
              <w:rPr>
                <w:b/>
                <w:color w:val="14325C"/>
                <w:sz w:val="16"/>
              </w:rPr>
              <w:t>Endpoint</w:t>
            </w:r>
          </w:p>
        </w:tc>
        <w:tc>
          <w:tcPr>
            <w:tcW w:w="6768" w:type="dxa"/>
          </w:tcPr>
          <w:p w14:paraId="0A22136A" w14:textId="77777777" w:rsidR="00026129" w:rsidRDefault="003842D2">
            <w:pPr>
              <w:spacing w:after="0" w:line="240" w:lineRule="auto"/>
            </w:pPr>
            <w:r>
              <w:rPr>
                <w:rFonts w:ascii="Consolas" w:eastAsia="Consolas" w:hAnsi="Consolas"/>
                <w:color w:val="1F3A5F"/>
                <w:sz w:val="13"/>
              </w:rPr>
              <w:t>/v1/uap/transports/inproc</w:t>
            </w:r>
          </w:p>
        </w:tc>
      </w:tr>
      <w:tr w:rsidR="00026129" w14:paraId="06CD449F" w14:textId="77777777">
        <w:trPr>
          <w:cantSplit/>
          <w:jc w:val="center"/>
        </w:trPr>
        <w:tc>
          <w:tcPr>
            <w:tcW w:w="2232" w:type="dxa"/>
            <w:shd w:val="clear" w:color="auto" w:fill="E6EEF7"/>
          </w:tcPr>
          <w:p w14:paraId="7EB0E7BD" w14:textId="77777777" w:rsidR="00026129" w:rsidRDefault="003842D2">
            <w:pPr>
              <w:spacing w:after="0" w:line="240" w:lineRule="auto"/>
            </w:pPr>
            <w:r>
              <w:rPr>
                <w:b/>
                <w:color w:val="14325C"/>
                <w:sz w:val="16"/>
              </w:rPr>
              <w:t>HTTP method</w:t>
            </w:r>
          </w:p>
        </w:tc>
        <w:tc>
          <w:tcPr>
            <w:tcW w:w="6768" w:type="dxa"/>
          </w:tcPr>
          <w:p w14:paraId="63B73731" w14:textId="77777777" w:rsidR="00026129" w:rsidRDefault="003842D2">
            <w:pPr>
              <w:spacing w:after="0" w:line="240" w:lineRule="auto"/>
            </w:pPr>
            <w:r>
              <w:rPr>
                <w:sz w:val="16"/>
              </w:rPr>
              <w:t>POST</w:t>
            </w:r>
          </w:p>
        </w:tc>
      </w:tr>
      <w:tr w:rsidR="00026129" w14:paraId="5D9F7BB0" w14:textId="77777777">
        <w:trPr>
          <w:cantSplit/>
          <w:jc w:val="center"/>
        </w:trPr>
        <w:tc>
          <w:tcPr>
            <w:tcW w:w="2232" w:type="dxa"/>
            <w:shd w:val="clear" w:color="auto" w:fill="E6EEF7"/>
          </w:tcPr>
          <w:p w14:paraId="0BCE37DF" w14:textId="77777777" w:rsidR="00026129" w:rsidRDefault="003842D2">
            <w:pPr>
              <w:spacing w:after="0" w:line="240" w:lineRule="auto"/>
            </w:pPr>
            <w:r>
              <w:rPr>
                <w:b/>
                <w:color w:val="14325C"/>
                <w:sz w:val="16"/>
              </w:rPr>
              <w:t>Purpose</w:t>
            </w:r>
          </w:p>
        </w:tc>
        <w:tc>
          <w:tcPr>
            <w:tcW w:w="6768" w:type="dxa"/>
          </w:tcPr>
          <w:p w14:paraId="01420AA8" w14:textId="77777777" w:rsidR="00026129" w:rsidRDefault="003842D2">
            <w:pPr>
              <w:spacing w:after="0" w:line="240" w:lineRule="auto"/>
            </w:pPr>
            <w:r>
              <w:rPr>
                <w:sz w:val="16"/>
              </w:rPr>
              <w:t>Return an in-process binding descriptor and random token string.</w:t>
            </w:r>
          </w:p>
        </w:tc>
      </w:tr>
      <w:tr w:rsidR="00026129" w14:paraId="46FDA1E7" w14:textId="77777777">
        <w:trPr>
          <w:cantSplit/>
          <w:jc w:val="center"/>
        </w:trPr>
        <w:tc>
          <w:tcPr>
            <w:tcW w:w="2232" w:type="dxa"/>
            <w:shd w:val="clear" w:color="auto" w:fill="E6EEF7"/>
          </w:tcPr>
          <w:p w14:paraId="4A58F2AB" w14:textId="77777777" w:rsidR="00026129" w:rsidRDefault="003842D2">
            <w:pPr>
              <w:spacing w:after="0" w:line="240" w:lineRule="auto"/>
            </w:pPr>
            <w:r>
              <w:rPr>
                <w:b/>
                <w:color w:val="14325C"/>
                <w:sz w:val="16"/>
              </w:rPr>
              <w:t>Authentication</w:t>
            </w:r>
          </w:p>
        </w:tc>
        <w:tc>
          <w:tcPr>
            <w:tcW w:w="6768" w:type="dxa"/>
          </w:tcPr>
          <w:p w14:paraId="5162665B" w14:textId="77777777" w:rsidR="00026129" w:rsidRDefault="003842D2">
            <w:pPr>
              <w:spacing w:after="0" w:line="240" w:lineRule="auto"/>
            </w:pPr>
            <w:r>
              <w:rPr>
                <w:sz w:val="16"/>
              </w:rPr>
              <w:t>None (open route)</w:t>
            </w:r>
          </w:p>
        </w:tc>
      </w:tr>
      <w:tr w:rsidR="00026129" w14:paraId="05BAD058" w14:textId="77777777">
        <w:trPr>
          <w:cantSplit/>
          <w:jc w:val="center"/>
        </w:trPr>
        <w:tc>
          <w:tcPr>
            <w:tcW w:w="2232" w:type="dxa"/>
            <w:shd w:val="clear" w:color="auto" w:fill="E6EEF7"/>
          </w:tcPr>
          <w:p w14:paraId="0B38E387" w14:textId="77777777" w:rsidR="00026129" w:rsidRDefault="003842D2">
            <w:pPr>
              <w:spacing w:after="0" w:line="240" w:lineRule="auto"/>
            </w:pPr>
            <w:r>
              <w:rPr>
                <w:b/>
                <w:color w:val="14325C"/>
                <w:sz w:val="16"/>
              </w:rPr>
              <w:t>Request headers</w:t>
            </w:r>
          </w:p>
        </w:tc>
        <w:tc>
          <w:tcPr>
            <w:tcW w:w="6768" w:type="dxa"/>
          </w:tcPr>
          <w:p w14:paraId="207D65E5" w14:textId="77777777" w:rsidR="00026129" w:rsidRDefault="003842D2">
            <w:pPr>
              <w:spacing w:after="0" w:line="240" w:lineRule="auto"/>
            </w:pPr>
            <w:r>
              <w:rPr>
                <w:sz w:val="16"/>
              </w:rPr>
              <w:t>Accept: application/json; X-Request-ID (optional)</w:t>
            </w:r>
          </w:p>
        </w:tc>
      </w:tr>
      <w:tr w:rsidR="00026129" w14:paraId="26D0E834" w14:textId="77777777">
        <w:trPr>
          <w:cantSplit/>
          <w:jc w:val="center"/>
        </w:trPr>
        <w:tc>
          <w:tcPr>
            <w:tcW w:w="2232" w:type="dxa"/>
            <w:shd w:val="clear" w:color="auto" w:fill="E6EEF7"/>
          </w:tcPr>
          <w:p w14:paraId="6AD784C0" w14:textId="77777777" w:rsidR="00026129" w:rsidRDefault="003842D2">
            <w:pPr>
              <w:spacing w:after="0" w:line="240" w:lineRule="auto"/>
            </w:pPr>
            <w:r>
              <w:rPr>
                <w:b/>
                <w:color w:val="14325C"/>
                <w:sz w:val="16"/>
              </w:rPr>
              <w:t>Parameters</w:t>
            </w:r>
          </w:p>
        </w:tc>
        <w:tc>
          <w:tcPr>
            <w:tcW w:w="6768" w:type="dxa"/>
          </w:tcPr>
          <w:p w14:paraId="690CB036" w14:textId="77777777" w:rsidR="00026129" w:rsidRDefault="003842D2">
            <w:pPr>
              <w:spacing w:after="0" w:line="240" w:lineRule="auto"/>
            </w:pPr>
            <w:r>
              <w:rPr>
                <w:sz w:val="16"/>
              </w:rPr>
              <w:t>None</w:t>
            </w:r>
          </w:p>
        </w:tc>
      </w:tr>
      <w:tr w:rsidR="00026129" w14:paraId="18C81FE7" w14:textId="77777777">
        <w:trPr>
          <w:cantSplit/>
          <w:jc w:val="center"/>
        </w:trPr>
        <w:tc>
          <w:tcPr>
            <w:tcW w:w="2232" w:type="dxa"/>
            <w:shd w:val="clear" w:color="auto" w:fill="E6EEF7"/>
          </w:tcPr>
          <w:p w14:paraId="3768CB8A" w14:textId="77777777" w:rsidR="00026129" w:rsidRDefault="003842D2">
            <w:pPr>
              <w:spacing w:after="0" w:line="240" w:lineRule="auto"/>
            </w:pPr>
            <w:r>
              <w:rPr>
                <w:b/>
                <w:color w:val="14325C"/>
                <w:sz w:val="16"/>
              </w:rPr>
              <w:t>Request body</w:t>
            </w:r>
          </w:p>
        </w:tc>
        <w:tc>
          <w:tcPr>
            <w:tcW w:w="6768" w:type="dxa"/>
          </w:tcPr>
          <w:p w14:paraId="4A552CE6" w14:textId="77777777" w:rsidR="00026129" w:rsidRDefault="003842D2">
            <w:pPr>
              <w:spacing w:after="0" w:line="240" w:lineRule="auto"/>
            </w:pPr>
            <w:r>
              <w:rPr>
                <w:sz w:val="16"/>
              </w:rPr>
              <w:t>1. application/json</w:t>
            </w:r>
          </w:p>
          <w:p w14:paraId="40A83D22" w14:textId="77777777" w:rsidR="00026129" w:rsidRDefault="003842D2">
            <w:pPr>
              <w:spacing w:after="0" w:line="240" w:lineRule="auto"/>
            </w:pPr>
            <w:r>
              <w:rPr>
                <w:sz w:val="16"/>
              </w:rPr>
              <w:t xml:space="preserve">2. </w:t>
            </w:r>
            <w:r>
              <w:rPr>
                <w:rFonts w:ascii="Consolas" w:eastAsia="Consolas" w:hAnsi="Consolas"/>
                <w:color w:val="1F3A5F"/>
                <w:sz w:val="13"/>
              </w:rPr>
              <w:t>actor_id</w:t>
            </w:r>
            <w:r>
              <w:rPr>
                <w:sz w:val="16"/>
              </w:rPr>
              <w:t>: string | null — required: no</w:t>
            </w:r>
          </w:p>
          <w:p w14:paraId="113E296E" w14:textId="77777777" w:rsidR="00026129" w:rsidRDefault="003842D2">
            <w:pPr>
              <w:spacing w:after="0" w:line="240" w:lineRule="auto"/>
            </w:pPr>
            <w:r>
              <w:rPr>
                <w:sz w:val="16"/>
              </w:rPr>
              <w:t xml:space="preserve">3. </w:t>
            </w:r>
            <w:r>
              <w:rPr>
                <w:rFonts w:ascii="Consolas" w:eastAsia="Consolas" w:hAnsi="Consolas"/>
                <w:color w:val="1F3A5F"/>
                <w:sz w:val="13"/>
              </w:rPr>
              <w:t>capabilities</w:t>
            </w:r>
            <w:r>
              <w:rPr>
                <w:sz w:val="16"/>
              </w:rPr>
              <w:t>: array&lt;string&gt; — required: no</w:t>
            </w:r>
          </w:p>
        </w:tc>
      </w:tr>
      <w:tr w:rsidR="00026129" w14:paraId="32F910D0" w14:textId="77777777">
        <w:trPr>
          <w:cantSplit/>
          <w:jc w:val="center"/>
        </w:trPr>
        <w:tc>
          <w:tcPr>
            <w:tcW w:w="2232" w:type="dxa"/>
            <w:shd w:val="clear" w:color="auto" w:fill="E6EEF7"/>
          </w:tcPr>
          <w:p w14:paraId="507CAA92" w14:textId="77777777" w:rsidR="00026129" w:rsidRDefault="003842D2">
            <w:pPr>
              <w:spacing w:after="0" w:line="240" w:lineRule="auto"/>
            </w:pPr>
            <w:r>
              <w:rPr>
                <w:b/>
                <w:color w:val="14325C"/>
                <w:sz w:val="16"/>
              </w:rPr>
              <w:t>Response body</w:t>
            </w:r>
          </w:p>
        </w:tc>
        <w:tc>
          <w:tcPr>
            <w:tcW w:w="6768" w:type="dxa"/>
          </w:tcPr>
          <w:p w14:paraId="59A89215" w14:textId="77777777" w:rsidR="00026129" w:rsidRDefault="003842D2">
            <w:pPr>
              <w:spacing w:after="0" w:line="240" w:lineRule="auto"/>
            </w:pPr>
            <w:r>
              <w:rPr>
                <w:sz w:val="16"/>
              </w:rPr>
              <w:t>200 envelope {transport_id, actor_id, token, capabilities[], send_url, created_at}</w:t>
            </w:r>
          </w:p>
        </w:tc>
      </w:tr>
      <w:tr w:rsidR="00026129" w14:paraId="158EDED1" w14:textId="77777777">
        <w:trPr>
          <w:cantSplit/>
          <w:jc w:val="center"/>
        </w:trPr>
        <w:tc>
          <w:tcPr>
            <w:tcW w:w="2232" w:type="dxa"/>
            <w:shd w:val="clear" w:color="auto" w:fill="E6EEF7"/>
          </w:tcPr>
          <w:p w14:paraId="1806C598" w14:textId="77777777" w:rsidR="00026129" w:rsidRDefault="003842D2">
            <w:pPr>
              <w:spacing w:after="0" w:line="240" w:lineRule="auto"/>
            </w:pPr>
            <w:r>
              <w:rPr>
                <w:b/>
                <w:color w:val="14325C"/>
                <w:sz w:val="16"/>
              </w:rPr>
              <w:t>Status codes</w:t>
            </w:r>
          </w:p>
        </w:tc>
        <w:tc>
          <w:tcPr>
            <w:tcW w:w="6768" w:type="dxa"/>
          </w:tcPr>
          <w:p w14:paraId="56D71D60" w14:textId="77777777" w:rsidR="00026129" w:rsidRDefault="003842D2">
            <w:pPr>
              <w:spacing w:after="0" w:line="240" w:lineRule="auto"/>
            </w:pPr>
            <w:r>
              <w:rPr>
                <w:sz w:val="16"/>
              </w:rPr>
              <w:t>200, 422</w:t>
            </w:r>
          </w:p>
        </w:tc>
      </w:tr>
      <w:tr w:rsidR="00026129" w14:paraId="2720041A" w14:textId="77777777">
        <w:trPr>
          <w:cantSplit/>
          <w:jc w:val="center"/>
        </w:trPr>
        <w:tc>
          <w:tcPr>
            <w:tcW w:w="2232" w:type="dxa"/>
            <w:shd w:val="clear" w:color="auto" w:fill="E6EEF7"/>
          </w:tcPr>
          <w:p w14:paraId="2506C3D5" w14:textId="77777777" w:rsidR="00026129" w:rsidRDefault="003842D2">
            <w:pPr>
              <w:spacing w:after="0" w:line="240" w:lineRule="auto"/>
            </w:pPr>
            <w:r>
              <w:rPr>
                <w:b/>
                <w:color w:val="14325C"/>
                <w:sz w:val="16"/>
              </w:rPr>
              <w:lastRenderedPageBreak/>
              <w:t>Error responses (observed)</w:t>
            </w:r>
          </w:p>
        </w:tc>
        <w:tc>
          <w:tcPr>
            <w:tcW w:w="6768" w:type="dxa"/>
          </w:tcPr>
          <w:p w14:paraId="0F9375EF" w14:textId="77777777" w:rsidR="00026129" w:rsidRDefault="003842D2">
            <w:pPr>
              <w:spacing w:after="0" w:line="240" w:lineRule="auto"/>
            </w:pPr>
            <w:r>
              <w:rPr>
                <w:sz w:val="16"/>
              </w:rPr>
              <w:t>Standard envelope errors (see conventions)</w:t>
            </w:r>
          </w:p>
        </w:tc>
      </w:tr>
    </w:tbl>
    <w:p w14:paraId="124A2EB8" w14:textId="77777777" w:rsidR="00026129" w:rsidRDefault="00026129">
      <w:pPr>
        <w:spacing w:line="240" w:lineRule="auto"/>
      </w:pPr>
    </w:p>
    <w:p w14:paraId="42EEF115" w14:textId="77777777" w:rsidR="00026129" w:rsidRDefault="003842D2">
      <w:pPr>
        <w:keepNext/>
      </w:pPr>
      <w:r>
        <w:rPr>
          <w:b/>
          <w:sz w:val="20"/>
        </w:rPr>
        <w:t>Example request / response</w:t>
      </w:r>
      <w:r>
        <w:rPr>
          <w:sz w:val="20"/>
        </w:rPr>
        <w:t xml:space="preserve"> (measured: HTTP 200 in 1.8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5A845926" w14:textId="77777777">
        <w:trPr>
          <w:jc w:val="center"/>
        </w:trPr>
        <w:tc>
          <w:tcPr>
            <w:tcW w:w="9000" w:type="dxa"/>
            <w:shd w:val="clear" w:color="auto" w:fill="F6F8FA"/>
          </w:tcPr>
          <w:p w14:paraId="63A37ADC" w14:textId="77777777" w:rsidR="00026129" w:rsidRDefault="003842D2">
            <w:pPr>
              <w:pStyle w:val="Code"/>
              <w:rPr>
                <w:rFonts w:hint="eastAsia"/>
              </w:rPr>
            </w:pPr>
            <w:r>
              <w:rPr>
                <w:sz w:val="15"/>
              </w:rPr>
              <w:t>POST /v1/uap/transports/inproc</w:t>
            </w:r>
          </w:p>
          <w:p w14:paraId="11AD27A9" w14:textId="77777777" w:rsidR="00026129" w:rsidRDefault="003842D2">
            <w:pPr>
              <w:pStyle w:val="Code"/>
              <w:rPr>
                <w:rFonts w:hint="eastAsia"/>
              </w:rPr>
            </w:pPr>
            <w:r>
              <w:rPr>
                <w:sz w:val="15"/>
              </w:rPr>
              <w:t xml:space="preserve"> </w:t>
            </w:r>
          </w:p>
          <w:p w14:paraId="3AD73ACA" w14:textId="77777777" w:rsidR="00026129" w:rsidRDefault="003842D2">
            <w:pPr>
              <w:pStyle w:val="Code"/>
              <w:rPr>
                <w:rFonts w:hint="eastAsia"/>
              </w:rPr>
            </w:pPr>
            <w:r>
              <w:rPr>
                <w:sz w:val="15"/>
              </w:rPr>
              <w:t>{</w:t>
            </w:r>
          </w:p>
          <w:p w14:paraId="6DF71A4B" w14:textId="77777777" w:rsidR="00026129" w:rsidRDefault="003842D2">
            <w:pPr>
              <w:pStyle w:val="Code"/>
              <w:rPr>
                <w:rFonts w:hint="eastAsia"/>
              </w:rPr>
            </w:pPr>
            <w:r>
              <w:rPr>
                <w:sz w:val="15"/>
              </w:rPr>
              <w:t xml:space="preserve"> "actor_id": "audit-actor",</w:t>
            </w:r>
          </w:p>
          <w:p w14:paraId="3BB890F4" w14:textId="77777777" w:rsidR="00026129" w:rsidRDefault="003842D2">
            <w:pPr>
              <w:pStyle w:val="Code"/>
              <w:rPr>
                <w:rFonts w:hint="eastAsia"/>
              </w:rPr>
            </w:pPr>
            <w:r>
              <w:rPr>
                <w:sz w:val="15"/>
              </w:rPr>
              <w:t xml:space="preserve"> "capabilities": [</w:t>
            </w:r>
          </w:p>
          <w:p w14:paraId="329DB516" w14:textId="77777777" w:rsidR="00026129" w:rsidRDefault="003842D2">
            <w:pPr>
              <w:pStyle w:val="Code"/>
              <w:rPr>
                <w:rFonts w:hint="eastAsia"/>
              </w:rPr>
            </w:pPr>
            <w:r>
              <w:rPr>
                <w:sz w:val="15"/>
              </w:rPr>
              <w:t xml:space="preserve">  "send_message"</w:t>
            </w:r>
          </w:p>
          <w:p w14:paraId="6738DBAA" w14:textId="77777777" w:rsidR="00026129" w:rsidRDefault="003842D2">
            <w:pPr>
              <w:pStyle w:val="Code"/>
              <w:rPr>
                <w:rFonts w:hint="eastAsia"/>
              </w:rPr>
            </w:pPr>
            <w:r>
              <w:rPr>
                <w:sz w:val="15"/>
              </w:rPr>
              <w:t xml:space="preserve"> ]</w:t>
            </w:r>
          </w:p>
          <w:p w14:paraId="0B4FFE53" w14:textId="77777777" w:rsidR="00026129" w:rsidRDefault="003842D2">
            <w:pPr>
              <w:pStyle w:val="Code"/>
              <w:rPr>
                <w:rFonts w:hint="eastAsia"/>
              </w:rPr>
            </w:pPr>
            <w:r>
              <w:rPr>
                <w:sz w:val="15"/>
              </w:rPr>
              <w:t>}</w:t>
            </w:r>
          </w:p>
          <w:p w14:paraId="16DC6968" w14:textId="77777777" w:rsidR="00026129" w:rsidRDefault="003842D2">
            <w:pPr>
              <w:pStyle w:val="Code"/>
              <w:rPr>
                <w:rFonts w:hint="eastAsia"/>
              </w:rPr>
            </w:pPr>
            <w:r>
              <w:rPr>
                <w:sz w:val="15"/>
              </w:rPr>
              <w:t>—</w:t>
            </w:r>
          </w:p>
          <w:p w14:paraId="20C4778D" w14:textId="77777777" w:rsidR="00026129" w:rsidRDefault="003842D2">
            <w:pPr>
              <w:pStyle w:val="Code"/>
              <w:rPr>
                <w:rFonts w:hint="eastAsia"/>
              </w:rPr>
            </w:pPr>
            <w:r>
              <w:rPr>
                <w:sz w:val="15"/>
              </w:rPr>
              <w:t>{</w:t>
            </w:r>
          </w:p>
          <w:p w14:paraId="2C2B1B9D" w14:textId="77777777" w:rsidR="00026129" w:rsidRDefault="003842D2">
            <w:pPr>
              <w:pStyle w:val="Code"/>
              <w:rPr>
                <w:rFonts w:hint="eastAsia"/>
              </w:rPr>
            </w:pPr>
            <w:r>
              <w:rPr>
                <w:sz w:val="15"/>
              </w:rPr>
              <w:t xml:space="preserve"> "ok": true,</w:t>
            </w:r>
          </w:p>
          <w:p w14:paraId="0CCF2324" w14:textId="77777777" w:rsidR="00026129" w:rsidRDefault="003842D2">
            <w:pPr>
              <w:pStyle w:val="Code"/>
              <w:rPr>
                <w:rFonts w:hint="eastAsia"/>
              </w:rPr>
            </w:pPr>
            <w:r>
              <w:rPr>
                <w:sz w:val="15"/>
              </w:rPr>
              <w:t xml:space="preserve"> "data": {</w:t>
            </w:r>
          </w:p>
          <w:p w14:paraId="0183CC09" w14:textId="77777777" w:rsidR="00026129" w:rsidRDefault="003842D2">
            <w:pPr>
              <w:pStyle w:val="Code"/>
              <w:rPr>
                <w:rFonts w:hint="eastAsia"/>
              </w:rPr>
            </w:pPr>
            <w:r>
              <w:rPr>
                <w:sz w:val="15"/>
              </w:rPr>
              <w:t xml:space="preserve">  "transport_id": "inproc",</w:t>
            </w:r>
          </w:p>
          <w:p w14:paraId="38373256" w14:textId="77777777" w:rsidR="00026129" w:rsidRDefault="003842D2">
            <w:pPr>
              <w:pStyle w:val="Code"/>
              <w:rPr>
                <w:rFonts w:hint="eastAsia"/>
              </w:rPr>
            </w:pPr>
            <w:r>
              <w:rPr>
                <w:sz w:val="15"/>
              </w:rPr>
              <w:t xml:space="preserve">  "actor_id": "audit-actor",</w:t>
            </w:r>
          </w:p>
          <w:p w14:paraId="3892E882" w14:textId="77777777" w:rsidR="00026129" w:rsidRDefault="003842D2">
            <w:pPr>
              <w:pStyle w:val="Code"/>
              <w:rPr>
                <w:rFonts w:hint="eastAsia"/>
              </w:rPr>
            </w:pPr>
            <w:r>
              <w:rPr>
                <w:sz w:val="15"/>
              </w:rPr>
              <w:t xml:space="preserve">  "token": "uap.8268e5ddb77746ff93df5523d689aa68.1791296758",</w:t>
            </w:r>
          </w:p>
          <w:p w14:paraId="76EE8B4E" w14:textId="77777777" w:rsidR="00026129" w:rsidRDefault="003842D2">
            <w:pPr>
              <w:pStyle w:val="Code"/>
              <w:rPr>
                <w:rFonts w:hint="eastAsia"/>
              </w:rPr>
            </w:pPr>
            <w:r>
              <w:rPr>
                <w:sz w:val="15"/>
              </w:rPr>
              <w:t xml:space="preserve">  "capabilities": [</w:t>
            </w:r>
          </w:p>
          <w:p w14:paraId="38632580" w14:textId="77777777" w:rsidR="00026129" w:rsidRDefault="003842D2">
            <w:pPr>
              <w:pStyle w:val="Code"/>
              <w:rPr>
                <w:rFonts w:hint="eastAsia"/>
              </w:rPr>
            </w:pPr>
            <w:r>
              <w:rPr>
                <w:sz w:val="15"/>
              </w:rPr>
              <w:t xml:space="preserve">   "send_message"</w:t>
            </w:r>
          </w:p>
          <w:p w14:paraId="4EA26435" w14:textId="77777777" w:rsidR="00026129" w:rsidRDefault="003842D2">
            <w:pPr>
              <w:pStyle w:val="Code"/>
              <w:rPr>
                <w:rFonts w:hint="eastAsia"/>
              </w:rPr>
            </w:pPr>
            <w:r>
              <w:rPr>
                <w:sz w:val="15"/>
              </w:rPr>
              <w:t xml:space="preserve">  ],</w:t>
            </w:r>
          </w:p>
          <w:p w14:paraId="46EB34BF" w14:textId="77777777" w:rsidR="00026129" w:rsidRDefault="003842D2">
            <w:pPr>
              <w:pStyle w:val="Code"/>
              <w:rPr>
                <w:rFonts w:hint="eastAsia"/>
              </w:rPr>
            </w:pPr>
            <w:r>
              <w:rPr>
                <w:sz w:val="15"/>
              </w:rPr>
              <w:t xml:space="preserve">  "send_url": "/v1/uap/envelope/send",</w:t>
            </w:r>
          </w:p>
          <w:p w14:paraId="48536804" w14:textId="77777777" w:rsidR="00026129" w:rsidRDefault="003842D2">
            <w:pPr>
              <w:pStyle w:val="Code"/>
              <w:rPr>
                <w:rFonts w:hint="eastAsia"/>
              </w:rPr>
            </w:pPr>
            <w:r>
              <w:rPr>
                <w:sz w:val="15"/>
              </w:rPr>
              <w:t xml:space="preserve">  "created_at": "2026-10-06T14:25:58.676987+00:00"</w:t>
            </w:r>
          </w:p>
          <w:p w14:paraId="42CA391F" w14:textId="77777777" w:rsidR="00026129" w:rsidRDefault="003842D2">
            <w:pPr>
              <w:pStyle w:val="Code"/>
              <w:rPr>
                <w:rFonts w:hint="eastAsia"/>
              </w:rPr>
            </w:pPr>
            <w:r>
              <w:rPr>
                <w:sz w:val="15"/>
              </w:rPr>
              <w:t xml:space="preserve"> },</w:t>
            </w:r>
          </w:p>
          <w:p w14:paraId="62FE21AB" w14:textId="77777777" w:rsidR="00026129" w:rsidRDefault="003842D2">
            <w:pPr>
              <w:pStyle w:val="Code"/>
              <w:rPr>
                <w:rFonts w:hint="eastAsia"/>
              </w:rPr>
            </w:pPr>
            <w:r>
              <w:rPr>
                <w:sz w:val="15"/>
              </w:rPr>
              <w:t xml:space="preserve"> "error": null,</w:t>
            </w:r>
          </w:p>
          <w:p w14:paraId="4A5E7AEE" w14:textId="77777777" w:rsidR="00026129" w:rsidRDefault="003842D2">
            <w:pPr>
              <w:pStyle w:val="Code"/>
              <w:rPr>
                <w:rFonts w:hint="eastAsia"/>
              </w:rPr>
            </w:pPr>
            <w:r>
              <w:rPr>
                <w:sz w:val="15"/>
              </w:rPr>
              <w:t xml:space="preserve"> "request_id": "547991d916e54173a85429b52470ba48",</w:t>
            </w:r>
          </w:p>
          <w:p w14:paraId="259EE630" w14:textId="77777777" w:rsidR="00026129" w:rsidRDefault="003842D2">
            <w:pPr>
              <w:pStyle w:val="Code"/>
              <w:rPr>
                <w:rFonts w:hint="eastAsia"/>
              </w:rPr>
            </w:pPr>
            <w:r>
              <w:rPr>
                <w:sz w:val="15"/>
              </w:rPr>
              <w:t xml:space="preserve"> "meta": {}</w:t>
            </w:r>
          </w:p>
          <w:p w14:paraId="5BF17E3A" w14:textId="77777777" w:rsidR="00026129" w:rsidRDefault="003842D2">
            <w:pPr>
              <w:pStyle w:val="Code"/>
              <w:rPr>
                <w:rFonts w:hint="eastAsia"/>
              </w:rPr>
            </w:pPr>
            <w:r>
              <w:rPr>
                <w:sz w:val="15"/>
              </w:rPr>
              <w:t>}</w:t>
            </w:r>
          </w:p>
        </w:tc>
      </w:tr>
    </w:tbl>
    <w:p w14:paraId="225CFE18" w14:textId="77777777" w:rsidR="00026129" w:rsidRDefault="00026129">
      <w:pPr>
        <w:spacing w:after="80" w:line="240" w:lineRule="auto"/>
      </w:pPr>
    </w:p>
    <w:p w14:paraId="648C98C9" w14:textId="77777777" w:rsidR="00026129" w:rsidRDefault="003842D2">
      <w:pPr>
        <w:pStyle w:val="Heading3"/>
      </w:pPr>
      <w:r>
        <w:t>10.11.3  POST /v1/uap/envelope/send</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1894B86D" w14:textId="77777777">
        <w:trPr>
          <w:cantSplit/>
          <w:jc w:val="center"/>
        </w:trPr>
        <w:tc>
          <w:tcPr>
            <w:tcW w:w="2232" w:type="dxa"/>
            <w:shd w:val="clear" w:color="auto" w:fill="E6EEF7"/>
          </w:tcPr>
          <w:p w14:paraId="00CE4E76" w14:textId="77777777" w:rsidR="00026129" w:rsidRDefault="003842D2">
            <w:pPr>
              <w:spacing w:after="0" w:line="240" w:lineRule="auto"/>
            </w:pPr>
            <w:r>
              <w:rPr>
                <w:b/>
                <w:color w:val="14325C"/>
                <w:sz w:val="16"/>
              </w:rPr>
              <w:t>Endpoint</w:t>
            </w:r>
          </w:p>
        </w:tc>
        <w:tc>
          <w:tcPr>
            <w:tcW w:w="6768" w:type="dxa"/>
          </w:tcPr>
          <w:p w14:paraId="05A4A684" w14:textId="77777777" w:rsidR="00026129" w:rsidRDefault="003842D2">
            <w:pPr>
              <w:spacing w:after="0" w:line="240" w:lineRule="auto"/>
            </w:pPr>
            <w:r>
              <w:rPr>
                <w:rFonts w:ascii="Consolas" w:eastAsia="Consolas" w:hAnsi="Consolas"/>
                <w:color w:val="1F3A5F"/>
                <w:sz w:val="13"/>
              </w:rPr>
              <w:t>/v1/uap/envelope/send</w:t>
            </w:r>
          </w:p>
        </w:tc>
      </w:tr>
      <w:tr w:rsidR="00026129" w14:paraId="67C64254" w14:textId="77777777">
        <w:trPr>
          <w:cantSplit/>
          <w:jc w:val="center"/>
        </w:trPr>
        <w:tc>
          <w:tcPr>
            <w:tcW w:w="2232" w:type="dxa"/>
            <w:shd w:val="clear" w:color="auto" w:fill="E6EEF7"/>
          </w:tcPr>
          <w:p w14:paraId="1C73DB7D" w14:textId="77777777" w:rsidR="00026129" w:rsidRDefault="003842D2">
            <w:pPr>
              <w:spacing w:after="0" w:line="240" w:lineRule="auto"/>
            </w:pPr>
            <w:r>
              <w:rPr>
                <w:b/>
                <w:color w:val="14325C"/>
                <w:sz w:val="16"/>
              </w:rPr>
              <w:t>HTTP method</w:t>
            </w:r>
          </w:p>
        </w:tc>
        <w:tc>
          <w:tcPr>
            <w:tcW w:w="6768" w:type="dxa"/>
          </w:tcPr>
          <w:p w14:paraId="23B81339" w14:textId="77777777" w:rsidR="00026129" w:rsidRDefault="003842D2">
            <w:pPr>
              <w:spacing w:after="0" w:line="240" w:lineRule="auto"/>
            </w:pPr>
            <w:r>
              <w:rPr>
                <w:sz w:val="16"/>
              </w:rPr>
              <w:t>POST</w:t>
            </w:r>
          </w:p>
        </w:tc>
      </w:tr>
      <w:tr w:rsidR="00026129" w14:paraId="06CB8C66" w14:textId="77777777">
        <w:trPr>
          <w:cantSplit/>
          <w:jc w:val="center"/>
        </w:trPr>
        <w:tc>
          <w:tcPr>
            <w:tcW w:w="2232" w:type="dxa"/>
            <w:shd w:val="clear" w:color="auto" w:fill="E6EEF7"/>
          </w:tcPr>
          <w:p w14:paraId="3BEB7B70" w14:textId="77777777" w:rsidR="00026129" w:rsidRDefault="003842D2">
            <w:pPr>
              <w:spacing w:after="0" w:line="240" w:lineRule="auto"/>
            </w:pPr>
            <w:r>
              <w:rPr>
                <w:b/>
                <w:color w:val="14325C"/>
                <w:sz w:val="16"/>
              </w:rPr>
              <w:t>Purpose</w:t>
            </w:r>
          </w:p>
        </w:tc>
        <w:tc>
          <w:tcPr>
            <w:tcW w:w="6768" w:type="dxa"/>
          </w:tcPr>
          <w:p w14:paraId="53EB593E" w14:textId="77777777" w:rsidR="00026129" w:rsidRDefault="003842D2">
            <w:pPr>
              <w:spacing w:after="0" w:line="240" w:lineRule="auto"/>
            </w:pPr>
            <w:r>
              <w:rPr>
                <w:sz w:val="16"/>
              </w:rPr>
              <w:t>Accept an envelope and return its payload hash (no delivery).</w:t>
            </w:r>
          </w:p>
        </w:tc>
      </w:tr>
      <w:tr w:rsidR="00026129" w14:paraId="1855D5EC" w14:textId="77777777">
        <w:trPr>
          <w:cantSplit/>
          <w:jc w:val="center"/>
        </w:trPr>
        <w:tc>
          <w:tcPr>
            <w:tcW w:w="2232" w:type="dxa"/>
            <w:shd w:val="clear" w:color="auto" w:fill="E6EEF7"/>
          </w:tcPr>
          <w:p w14:paraId="49D5D59C" w14:textId="77777777" w:rsidR="00026129" w:rsidRDefault="003842D2">
            <w:pPr>
              <w:spacing w:after="0" w:line="240" w:lineRule="auto"/>
            </w:pPr>
            <w:r>
              <w:rPr>
                <w:b/>
                <w:color w:val="14325C"/>
                <w:sz w:val="16"/>
              </w:rPr>
              <w:t>Authentication</w:t>
            </w:r>
          </w:p>
        </w:tc>
        <w:tc>
          <w:tcPr>
            <w:tcW w:w="6768" w:type="dxa"/>
          </w:tcPr>
          <w:p w14:paraId="2B709020" w14:textId="77777777" w:rsidR="00026129" w:rsidRDefault="003842D2">
            <w:pPr>
              <w:spacing w:after="0" w:line="240" w:lineRule="auto"/>
            </w:pPr>
            <w:r>
              <w:rPr>
                <w:sz w:val="16"/>
              </w:rPr>
              <w:t>None (open route)</w:t>
            </w:r>
          </w:p>
        </w:tc>
      </w:tr>
      <w:tr w:rsidR="00026129" w14:paraId="7035198F" w14:textId="77777777">
        <w:trPr>
          <w:cantSplit/>
          <w:jc w:val="center"/>
        </w:trPr>
        <w:tc>
          <w:tcPr>
            <w:tcW w:w="2232" w:type="dxa"/>
            <w:shd w:val="clear" w:color="auto" w:fill="E6EEF7"/>
          </w:tcPr>
          <w:p w14:paraId="2FFC7E5A" w14:textId="77777777" w:rsidR="00026129" w:rsidRDefault="003842D2">
            <w:pPr>
              <w:spacing w:after="0" w:line="240" w:lineRule="auto"/>
            </w:pPr>
            <w:r>
              <w:rPr>
                <w:b/>
                <w:color w:val="14325C"/>
                <w:sz w:val="16"/>
              </w:rPr>
              <w:t>Request headers</w:t>
            </w:r>
          </w:p>
        </w:tc>
        <w:tc>
          <w:tcPr>
            <w:tcW w:w="6768" w:type="dxa"/>
          </w:tcPr>
          <w:p w14:paraId="0487FE58" w14:textId="77777777" w:rsidR="00026129" w:rsidRDefault="003842D2">
            <w:pPr>
              <w:spacing w:after="0" w:line="240" w:lineRule="auto"/>
            </w:pPr>
            <w:r>
              <w:rPr>
                <w:sz w:val="16"/>
              </w:rPr>
              <w:t>Accept: application/json; X-Request-ID (optional)</w:t>
            </w:r>
          </w:p>
        </w:tc>
      </w:tr>
      <w:tr w:rsidR="00026129" w14:paraId="55616F95" w14:textId="77777777">
        <w:trPr>
          <w:cantSplit/>
          <w:jc w:val="center"/>
        </w:trPr>
        <w:tc>
          <w:tcPr>
            <w:tcW w:w="2232" w:type="dxa"/>
            <w:shd w:val="clear" w:color="auto" w:fill="E6EEF7"/>
          </w:tcPr>
          <w:p w14:paraId="40226781" w14:textId="77777777" w:rsidR="00026129" w:rsidRDefault="003842D2">
            <w:pPr>
              <w:spacing w:after="0" w:line="240" w:lineRule="auto"/>
            </w:pPr>
            <w:r>
              <w:rPr>
                <w:b/>
                <w:color w:val="14325C"/>
                <w:sz w:val="16"/>
              </w:rPr>
              <w:t>Parameters</w:t>
            </w:r>
          </w:p>
        </w:tc>
        <w:tc>
          <w:tcPr>
            <w:tcW w:w="6768" w:type="dxa"/>
          </w:tcPr>
          <w:p w14:paraId="02E990B7" w14:textId="77777777" w:rsidR="00026129" w:rsidRDefault="003842D2">
            <w:pPr>
              <w:spacing w:after="0" w:line="240" w:lineRule="auto"/>
            </w:pPr>
            <w:r>
              <w:rPr>
                <w:sz w:val="16"/>
              </w:rPr>
              <w:t>None</w:t>
            </w:r>
          </w:p>
        </w:tc>
      </w:tr>
      <w:tr w:rsidR="00026129" w14:paraId="1B4986AD" w14:textId="77777777">
        <w:trPr>
          <w:cantSplit/>
          <w:jc w:val="center"/>
        </w:trPr>
        <w:tc>
          <w:tcPr>
            <w:tcW w:w="2232" w:type="dxa"/>
            <w:shd w:val="clear" w:color="auto" w:fill="E6EEF7"/>
          </w:tcPr>
          <w:p w14:paraId="16027C54" w14:textId="77777777" w:rsidR="00026129" w:rsidRDefault="003842D2">
            <w:pPr>
              <w:spacing w:after="0" w:line="240" w:lineRule="auto"/>
            </w:pPr>
            <w:r>
              <w:rPr>
                <w:b/>
                <w:color w:val="14325C"/>
                <w:sz w:val="16"/>
              </w:rPr>
              <w:t>Request body</w:t>
            </w:r>
          </w:p>
        </w:tc>
        <w:tc>
          <w:tcPr>
            <w:tcW w:w="6768" w:type="dxa"/>
          </w:tcPr>
          <w:p w14:paraId="78685AC9" w14:textId="77777777" w:rsidR="00026129" w:rsidRDefault="003842D2">
            <w:pPr>
              <w:spacing w:after="0" w:line="240" w:lineRule="auto"/>
            </w:pPr>
            <w:r>
              <w:rPr>
                <w:sz w:val="16"/>
              </w:rPr>
              <w:t>1. application/json</w:t>
            </w:r>
          </w:p>
          <w:p w14:paraId="566FBAAB" w14:textId="77777777" w:rsidR="00026129" w:rsidRDefault="003842D2">
            <w:pPr>
              <w:spacing w:after="0" w:line="240" w:lineRule="auto"/>
            </w:pPr>
            <w:r>
              <w:rPr>
                <w:sz w:val="16"/>
              </w:rPr>
              <w:t xml:space="preserve">2. </w:t>
            </w:r>
            <w:r>
              <w:rPr>
                <w:rFonts w:ascii="Consolas" w:eastAsia="Consolas" w:hAnsi="Consolas"/>
                <w:color w:val="1F3A5F"/>
                <w:sz w:val="13"/>
              </w:rPr>
              <w:t>id</w:t>
            </w:r>
            <w:r>
              <w:rPr>
                <w:sz w:val="16"/>
              </w:rPr>
              <w:t>: string — required: no</w:t>
            </w:r>
          </w:p>
          <w:p w14:paraId="17591075" w14:textId="77777777" w:rsidR="00026129" w:rsidRDefault="003842D2">
            <w:pPr>
              <w:spacing w:after="0" w:line="240" w:lineRule="auto"/>
            </w:pPr>
            <w:r>
              <w:rPr>
                <w:sz w:val="16"/>
              </w:rPr>
              <w:t xml:space="preserve">3. </w:t>
            </w:r>
            <w:r>
              <w:rPr>
                <w:rFonts w:ascii="Consolas" w:eastAsia="Consolas" w:hAnsi="Consolas"/>
                <w:color w:val="1F3A5F"/>
                <w:sz w:val="13"/>
              </w:rPr>
              <w:t>from</w:t>
            </w:r>
            <w:r>
              <w:rPr>
                <w:sz w:val="16"/>
              </w:rPr>
              <w:t>: string | null — required: no</w:t>
            </w:r>
          </w:p>
          <w:p w14:paraId="4ED92647" w14:textId="77777777" w:rsidR="00026129" w:rsidRDefault="003842D2">
            <w:pPr>
              <w:spacing w:after="0" w:line="240" w:lineRule="auto"/>
            </w:pPr>
            <w:r>
              <w:rPr>
                <w:sz w:val="16"/>
              </w:rPr>
              <w:t xml:space="preserve">4. </w:t>
            </w:r>
            <w:r>
              <w:rPr>
                <w:rFonts w:ascii="Consolas" w:eastAsia="Consolas" w:hAnsi="Consolas"/>
                <w:color w:val="1F3A5F"/>
                <w:sz w:val="13"/>
              </w:rPr>
              <w:t>to</w:t>
            </w:r>
            <w:r>
              <w:rPr>
                <w:sz w:val="16"/>
              </w:rPr>
              <w:t>: string | null — required: no</w:t>
            </w:r>
          </w:p>
          <w:p w14:paraId="7B9E6075" w14:textId="77777777" w:rsidR="00026129" w:rsidRDefault="003842D2">
            <w:pPr>
              <w:spacing w:after="0" w:line="240" w:lineRule="auto"/>
            </w:pPr>
            <w:r>
              <w:rPr>
                <w:sz w:val="16"/>
              </w:rPr>
              <w:t xml:space="preserve">5. </w:t>
            </w:r>
            <w:r>
              <w:rPr>
                <w:rFonts w:ascii="Consolas" w:eastAsia="Consolas" w:hAnsi="Consolas"/>
                <w:color w:val="1F3A5F"/>
                <w:sz w:val="13"/>
              </w:rPr>
              <w:t>kind</w:t>
            </w:r>
            <w:r>
              <w:rPr>
                <w:sz w:val="16"/>
              </w:rPr>
              <w:t>: string — required: no; default "message"</w:t>
            </w:r>
          </w:p>
          <w:p w14:paraId="05E77393" w14:textId="77777777" w:rsidR="00026129" w:rsidRDefault="003842D2">
            <w:pPr>
              <w:spacing w:after="0" w:line="240" w:lineRule="auto"/>
            </w:pPr>
            <w:r>
              <w:rPr>
                <w:sz w:val="16"/>
              </w:rPr>
              <w:t xml:space="preserve">6. </w:t>
            </w:r>
            <w:r>
              <w:rPr>
                <w:rFonts w:ascii="Consolas" w:eastAsia="Consolas" w:hAnsi="Consolas"/>
                <w:color w:val="1F3A5F"/>
                <w:sz w:val="13"/>
              </w:rPr>
              <w:t>payload</w:t>
            </w:r>
            <w:r>
              <w:rPr>
                <w:sz w:val="16"/>
              </w:rPr>
              <w:t>: object — required: no</w:t>
            </w:r>
          </w:p>
        </w:tc>
      </w:tr>
      <w:tr w:rsidR="00026129" w14:paraId="379B9A0C" w14:textId="77777777">
        <w:trPr>
          <w:cantSplit/>
          <w:jc w:val="center"/>
        </w:trPr>
        <w:tc>
          <w:tcPr>
            <w:tcW w:w="2232" w:type="dxa"/>
            <w:shd w:val="clear" w:color="auto" w:fill="E6EEF7"/>
          </w:tcPr>
          <w:p w14:paraId="6EC05E21" w14:textId="77777777" w:rsidR="00026129" w:rsidRDefault="003842D2">
            <w:pPr>
              <w:spacing w:after="0" w:line="240" w:lineRule="auto"/>
            </w:pPr>
            <w:r>
              <w:rPr>
                <w:b/>
                <w:color w:val="14325C"/>
                <w:sz w:val="16"/>
              </w:rPr>
              <w:t>Response body</w:t>
            </w:r>
          </w:p>
        </w:tc>
        <w:tc>
          <w:tcPr>
            <w:tcW w:w="6768" w:type="dxa"/>
          </w:tcPr>
          <w:p w14:paraId="64E81C89" w14:textId="77777777" w:rsidR="00026129" w:rsidRDefault="003842D2">
            <w:pPr>
              <w:spacing w:after="0" w:line="240" w:lineRule="auto"/>
            </w:pPr>
            <w:r>
              <w:rPr>
                <w:sz w:val="16"/>
              </w:rPr>
              <w:t>200 envelope {accepted, envelope_id, routed_to, payload_sha256, request_id, received_at}</w:t>
            </w:r>
          </w:p>
        </w:tc>
      </w:tr>
      <w:tr w:rsidR="00026129" w14:paraId="1DE8E14F" w14:textId="77777777">
        <w:trPr>
          <w:cantSplit/>
          <w:jc w:val="center"/>
        </w:trPr>
        <w:tc>
          <w:tcPr>
            <w:tcW w:w="2232" w:type="dxa"/>
            <w:shd w:val="clear" w:color="auto" w:fill="E6EEF7"/>
          </w:tcPr>
          <w:p w14:paraId="677195E0" w14:textId="77777777" w:rsidR="00026129" w:rsidRDefault="003842D2">
            <w:pPr>
              <w:spacing w:after="0" w:line="240" w:lineRule="auto"/>
            </w:pPr>
            <w:r>
              <w:rPr>
                <w:b/>
                <w:color w:val="14325C"/>
                <w:sz w:val="16"/>
              </w:rPr>
              <w:t>Status codes</w:t>
            </w:r>
          </w:p>
        </w:tc>
        <w:tc>
          <w:tcPr>
            <w:tcW w:w="6768" w:type="dxa"/>
          </w:tcPr>
          <w:p w14:paraId="0B8F9236" w14:textId="77777777" w:rsidR="00026129" w:rsidRDefault="003842D2">
            <w:pPr>
              <w:spacing w:after="0" w:line="240" w:lineRule="auto"/>
            </w:pPr>
            <w:r>
              <w:rPr>
                <w:sz w:val="16"/>
              </w:rPr>
              <w:t>200, 422</w:t>
            </w:r>
          </w:p>
        </w:tc>
      </w:tr>
      <w:tr w:rsidR="00026129" w14:paraId="2E93361F" w14:textId="77777777">
        <w:trPr>
          <w:cantSplit/>
          <w:jc w:val="center"/>
        </w:trPr>
        <w:tc>
          <w:tcPr>
            <w:tcW w:w="2232" w:type="dxa"/>
            <w:shd w:val="clear" w:color="auto" w:fill="E6EEF7"/>
          </w:tcPr>
          <w:p w14:paraId="0A185650" w14:textId="77777777" w:rsidR="00026129" w:rsidRDefault="003842D2">
            <w:pPr>
              <w:spacing w:after="0" w:line="240" w:lineRule="auto"/>
            </w:pPr>
            <w:r>
              <w:rPr>
                <w:b/>
                <w:color w:val="14325C"/>
                <w:sz w:val="16"/>
              </w:rPr>
              <w:t>Error responses (observed)</w:t>
            </w:r>
          </w:p>
        </w:tc>
        <w:tc>
          <w:tcPr>
            <w:tcW w:w="6768" w:type="dxa"/>
          </w:tcPr>
          <w:p w14:paraId="62B400E5" w14:textId="77777777" w:rsidR="00026129" w:rsidRDefault="003842D2">
            <w:pPr>
              <w:spacing w:after="0" w:line="240" w:lineRule="auto"/>
            </w:pPr>
            <w:r>
              <w:rPr>
                <w:sz w:val="16"/>
              </w:rPr>
              <w:t>Standard envelope errors (see conventions)</w:t>
            </w:r>
          </w:p>
        </w:tc>
      </w:tr>
    </w:tbl>
    <w:p w14:paraId="60901070" w14:textId="77777777" w:rsidR="00026129" w:rsidRDefault="00026129">
      <w:pPr>
        <w:spacing w:line="240" w:lineRule="auto"/>
      </w:pPr>
    </w:p>
    <w:p w14:paraId="11D375FA" w14:textId="77777777" w:rsidR="00026129" w:rsidRDefault="003842D2">
      <w:pPr>
        <w:keepNext/>
      </w:pPr>
      <w:r>
        <w:rPr>
          <w:b/>
          <w:sz w:val="20"/>
        </w:rPr>
        <w:t>Example request / response</w:t>
      </w:r>
      <w:r>
        <w:rPr>
          <w:sz w:val="20"/>
        </w:rPr>
        <w:t xml:space="preserve"> (measured: HTTP 200 in 2.1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1D32EAA8" w14:textId="77777777">
        <w:trPr>
          <w:jc w:val="center"/>
        </w:trPr>
        <w:tc>
          <w:tcPr>
            <w:tcW w:w="9000" w:type="dxa"/>
            <w:shd w:val="clear" w:color="auto" w:fill="F6F8FA"/>
          </w:tcPr>
          <w:p w14:paraId="7861B0C3" w14:textId="77777777" w:rsidR="00026129" w:rsidRDefault="003842D2">
            <w:pPr>
              <w:pStyle w:val="Code"/>
              <w:rPr>
                <w:rFonts w:hint="eastAsia"/>
              </w:rPr>
            </w:pPr>
            <w:r>
              <w:rPr>
                <w:sz w:val="15"/>
              </w:rPr>
              <w:t>POST /v1/uap/envelope/send</w:t>
            </w:r>
          </w:p>
          <w:p w14:paraId="56C72AD7" w14:textId="77777777" w:rsidR="00026129" w:rsidRDefault="003842D2">
            <w:pPr>
              <w:pStyle w:val="Code"/>
              <w:rPr>
                <w:rFonts w:hint="eastAsia"/>
              </w:rPr>
            </w:pPr>
            <w:r>
              <w:rPr>
                <w:sz w:val="15"/>
              </w:rPr>
              <w:t xml:space="preserve"> </w:t>
            </w:r>
          </w:p>
          <w:p w14:paraId="31C359A4" w14:textId="77777777" w:rsidR="00026129" w:rsidRDefault="003842D2">
            <w:pPr>
              <w:pStyle w:val="Code"/>
              <w:rPr>
                <w:rFonts w:hint="eastAsia"/>
              </w:rPr>
            </w:pPr>
            <w:r>
              <w:rPr>
                <w:sz w:val="15"/>
              </w:rPr>
              <w:t>{</w:t>
            </w:r>
          </w:p>
          <w:p w14:paraId="2E52B2C2" w14:textId="77777777" w:rsidR="00026129" w:rsidRDefault="003842D2">
            <w:pPr>
              <w:pStyle w:val="Code"/>
              <w:rPr>
                <w:rFonts w:hint="eastAsia"/>
              </w:rPr>
            </w:pPr>
            <w:r>
              <w:rPr>
                <w:sz w:val="15"/>
              </w:rPr>
              <w:t xml:space="preserve"> "from": "a",</w:t>
            </w:r>
          </w:p>
          <w:p w14:paraId="35A08F93" w14:textId="77777777" w:rsidR="00026129" w:rsidRDefault="003842D2">
            <w:pPr>
              <w:pStyle w:val="Code"/>
              <w:rPr>
                <w:rFonts w:hint="eastAsia"/>
              </w:rPr>
            </w:pPr>
            <w:r>
              <w:rPr>
                <w:sz w:val="15"/>
              </w:rPr>
              <w:t xml:space="preserve"> "to": "b",</w:t>
            </w:r>
          </w:p>
          <w:p w14:paraId="6BB0BEBC" w14:textId="77777777" w:rsidR="00026129" w:rsidRDefault="003842D2">
            <w:pPr>
              <w:pStyle w:val="Code"/>
              <w:rPr>
                <w:rFonts w:hint="eastAsia"/>
              </w:rPr>
            </w:pPr>
            <w:r>
              <w:rPr>
                <w:sz w:val="15"/>
              </w:rPr>
              <w:t xml:space="preserve"> "kind": "message",</w:t>
            </w:r>
          </w:p>
          <w:p w14:paraId="7692254F" w14:textId="77777777" w:rsidR="00026129" w:rsidRDefault="003842D2">
            <w:pPr>
              <w:pStyle w:val="Code"/>
              <w:rPr>
                <w:rFonts w:hint="eastAsia"/>
              </w:rPr>
            </w:pPr>
            <w:r>
              <w:rPr>
                <w:sz w:val="15"/>
              </w:rPr>
              <w:t xml:space="preserve"> "payload": {</w:t>
            </w:r>
          </w:p>
          <w:p w14:paraId="5FAE4102" w14:textId="77777777" w:rsidR="00026129" w:rsidRDefault="003842D2">
            <w:pPr>
              <w:pStyle w:val="Code"/>
              <w:rPr>
                <w:rFonts w:hint="eastAsia"/>
              </w:rPr>
            </w:pPr>
            <w:r>
              <w:rPr>
                <w:sz w:val="15"/>
              </w:rPr>
              <w:t xml:space="preserve">  "x": 1</w:t>
            </w:r>
          </w:p>
          <w:p w14:paraId="3B00C690" w14:textId="77777777" w:rsidR="00026129" w:rsidRDefault="003842D2">
            <w:pPr>
              <w:pStyle w:val="Code"/>
              <w:rPr>
                <w:rFonts w:hint="eastAsia"/>
              </w:rPr>
            </w:pPr>
            <w:r>
              <w:rPr>
                <w:sz w:val="15"/>
              </w:rPr>
              <w:t xml:space="preserve"> }</w:t>
            </w:r>
          </w:p>
          <w:p w14:paraId="27CE5E2D" w14:textId="77777777" w:rsidR="00026129" w:rsidRDefault="003842D2">
            <w:pPr>
              <w:pStyle w:val="Code"/>
              <w:rPr>
                <w:rFonts w:hint="eastAsia"/>
              </w:rPr>
            </w:pPr>
            <w:r>
              <w:rPr>
                <w:sz w:val="15"/>
              </w:rPr>
              <w:t>}</w:t>
            </w:r>
          </w:p>
          <w:p w14:paraId="32FFB259" w14:textId="77777777" w:rsidR="00026129" w:rsidRDefault="003842D2">
            <w:pPr>
              <w:pStyle w:val="Code"/>
              <w:rPr>
                <w:rFonts w:hint="eastAsia"/>
              </w:rPr>
            </w:pPr>
            <w:r>
              <w:rPr>
                <w:sz w:val="15"/>
              </w:rPr>
              <w:t>—</w:t>
            </w:r>
          </w:p>
          <w:p w14:paraId="1669DD8C" w14:textId="77777777" w:rsidR="00026129" w:rsidRDefault="003842D2">
            <w:pPr>
              <w:pStyle w:val="Code"/>
              <w:rPr>
                <w:rFonts w:hint="eastAsia"/>
              </w:rPr>
            </w:pPr>
            <w:r>
              <w:rPr>
                <w:sz w:val="15"/>
              </w:rPr>
              <w:t>{</w:t>
            </w:r>
          </w:p>
          <w:p w14:paraId="7664F5D5" w14:textId="77777777" w:rsidR="00026129" w:rsidRDefault="003842D2">
            <w:pPr>
              <w:pStyle w:val="Code"/>
              <w:rPr>
                <w:rFonts w:hint="eastAsia"/>
              </w:rPr>
            </w:pPr>
            <w:r>
              <w:rPr>
                <w:sz w:val="15"/>
              </w:rPr>
              <w:t xml:space="preserve"> "ok": true,</w:t>
            </w:r>
          </w:p>
          <w:p w14:paraId="1A37F281" w14:textId="77777777" w:rsidR="00026129" w:rsidRDefault="003842D2">
            <w:pPr>
              <w:pStyle w:val="Code"/>
              <w:rPr>
                <w:rFonts w:hint="eastAsia"/>
              </w:rPr>
            </w:pPr>
            <w:r>
              <w:rPr>
                <w:sz w:val="15"/>
              </w:rPr>
              <w:t xml:space="preserve"> "data": {</w:t>
            </w:r>
          </w:p>
          <w:p w14:paraId="6F5EF7BB" w14:textId="77777777" w:rsidR="00026129" w:rsidRDefault="003842D2">
            <w:pPr>
              <w:pStyle w:val="Code"/>
              <w:rPr>
                <w:rFonts w:hint="eastAsia"/>
              </w:rPr>
            </w:pPr>
            <w:r>
              <w:rPr>
                <w:sz w:val="15"/>
              </w:rPr>
              <w:t xml:space="preserve">  "accepted": true,</w:t>
            </w:r>
          </w:p>
          <w:p w14:paraId="2952BBF8" w14:textId="77777777" w:rsidR="00026129" w:rsidRDefault="003842D2">
            <w:pPr>
              <w:pStyle w:val="Code"/>
              <w:rPr>
                <w:rFonts w:hint="eastAsia"/>
              </w:rPr>
            </w:pPr>
            <w:r>
              <w:rPr>
                <w:sz w:val="15"/>
              </w:rPr>
              <w:t xml:space="preserve">  "envelope_id": "182ce7fd54f144f08e96d55db0c6504b",</w:t>
            </w:r>
          </w:p>
          <w:p w14:paraId="6601D675" w14:textId="77777777" w:rsidR="00026129" w:rsidRDefault="003842D2">
            <w:pPr>
              <w:pStyle w:val="Code"/>
              <w:rPr>
                <w:rFonts w:hint="eastAsia"/>
              </w:rPr>
            </w:pPr>
            <w:r>
              <w:rPr>
                <w:sz w:val="15"/>
              </w:rPr>
              <w:t xml:space="preserve">  "routed_to": "b",</w:t>
            </w:r>
          </w:p>
          <w:p w14:paraId="6F8D3DA3" w14:textId="77777777" w:rsidR="00026129" w:rsidRDefault="003842D2">
            <w:pPr>
              <w:pStyle w:val="Code"/>
              <w:rPr>
                <w:rFonts w:hint="eastAsia"/>
              </w:rPr>
            </w:pPr>
            <w:r>
              <w:rPr>
                <w:sz w:val="15"/>
              </w:rPr>
              <w:lastRenderedPageBreak/>
              <w:t xml:space="preserve">  "payload_sha256": "9173335d6fdd7444c3006dbfd621acb01b9fcc420660321ccdd2009e912c7f10",</w:t>
            </w:r>
          </w:p>
          <w:p w14:paraId="18828F14" w14:textId="77777777" w:rsidR="00026129" w:rsidRDefault="003842D2">
            <w:pPr>
              <w:pStyle w:val="Code"/>
              <w:rPr>
                <w:rFonts w:hint="eastAsia"/>
              </w:rPr>
            </w:pPr>
            <w:r>
              <w:rPr>
                <w:sz w:val="15"/>
              </w:rPr>
              <w:t xml:space="preserve">  "request_id": "e95a1d28989f47b5840bb8e1a5a8f94c",</w:t>
            </w:r>
          </w:p>
          <w:p w14:paraId="63B7A54A" w14:textId="77777777" w:rsidR="00026129" w:rsidRDefault="003842D2">
            <w:pPr>
              <w:pStyle w:val="Code"/>
              <w:rPr>
                <w:rFonts w:hint="eastAsia"/>
              </w:rPr>
            </w:pPr>
            <w:r>
              <w:rPr>
                <w:sz w:val="15"/>
              </w:rPr>
              <w:t xml:space="preserve">  "received_at": "2026-10-06T14:25:58.679144+00:00"</w:t>
            </w:r>
          </w:p>
          <w:p w14:paraId="174CFC79" w14:textId="77777777" w:rsidR="00026129" w:rsidRDefault="003842D2">
            <w:pPr>
              <w:pStyle w:val="Code"/>
              <w:rPr>
                <w:rFonts w:hint="eastAsia"/>
              </w:rPr>
            </w:pPr>
            <w:r>
              <w:rPr>
                <w:sz w:val="15"/>
              </w:rPr>
              <w:t xml:space="preserve"> },</w:t>
            </w:r>
          </w:p>
          <w:p w14:paraId="7F7E79B5" w14:textId="77777777" w:rsidR="00026129" w:rsidRDefault="003842D2">
            <w:pPr>
              <w:pStyle w:val="Code"/>
              <w:rPr>
                <w:rFonts w:hint="eastAsia"/>
              </w:rPr>
            </w:pPr>
            <w:r>
              <w:rPr>
                <w:sz w:val="15"/>
              </w:rPr>
              <w:t xml:space="preserve"> "error": null,</w:t>
            </w:r>
          </w:p>
          <w:p w14:paraId="32100718" w14:textId="77777777" w:rsidR="00026129" w:rsidRDefault="003842D2">
            <w:pPr>
              <w:pStyle w:val="Code"/>
              <w:rPr>
                <w:rFonts w:hint="eastAsia"/>
              </w:rPr>
            </w:pPr>
            <w:r>
              <w:rPr>
                <w:sz w:val="15"/>
              </w:rPr>
              <w:t xml:space="preserve"> "request_id": "e95a1d28989f47b5840bb8e1a5a8f94c",</w:t>
            </w:r>
          </w:p>
          <w:p w14:paraId="2BED04C1" w14:textId="77777777" w:rsidR="00026129" w:rsidRDefault="003842D2">
            <w:pPr>
              <w:pStyle w:val="Code"/>
              <w:rPr>
                <w:rFonts w:hint="eastAsia"/>
              </w:rPr>
            </w:pPr>
            <w:r>
              <w:rPr>
                <w:sz w:val="15"/>
              </w:rPr>
              <w:t xml:space="preserve"> "meta": {}</w:t>
            </w:r>
          </w:p>
          <w:p w14:paraId="3EDC1C35" w14:textId="77777777" w:rsidR="00026129" w:rsidRDefault="003842D2">
            <w:pPr>
              <w:pStyle w:val="Code"/>
              <w:rPr>
                <w:rFonts w:hint="eastAsia"/>
              </w:rPr>
            </w:pPr>
            <w:r>
              <w:rPr>
                <w:sz w:val="15"/>
              </w:rPr>
              <w:t>}</w:t>
            </w:r>
          </w:p>
        </w:tc>
      </w:tr>
    </w:tbl>
    <w:p w14:paraId="4560FADC" w14:textId="77777777" w:rsidR="00026129" w:rsidRDefault="00026129">
      <w:pPr>
        <w:spacing w:after="80" w:line="240" w:lineRule="auto"/>
      </w:pPr>
    </w:p>
    <w:p w14:paraId="34849CDE" w14:textId="77777777" w:rsidR="00026129" w:rsidRDefault="003842D2">
      <w:pPr>
        <w:pStyle w:val="Heading2"/>
      </w:pPr>
      <w:bookmarkStart w:id="173" w:name="_Toc242212285"/>
      <w:r>
        <w:t>10.12  Benchmarking (capability-gated)</w:t>
      </w:r>
      <w:bookmarkEnd w:id="173"/>
    </w:p>
    <w:p w14:paraId="5E82CD68" w14:textId="77777777" w:rsidR="00026129" w:rsidRDefault="003842D2">
      <w:pPr>
        <w:pStyle w:val="Heading3"/>
      </w:pPr>
      <w:r>
        <w:t>10.12.1  GET /llm/benchmark</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1E940FF4" w14:textId="77777777">
        <w:trPr>
          <w:cantSplit/>
          <w:jc w:val="center"/>
        </w:trPr>
        <w:tc>
          <w:tcPr>
            <w:tcW w:w="2232" w:type="dxa"/>
            <w:shd w:val="clear" w:color="auto" w:fill="E6EEF7"/>
          </w:tcPr>
          <w:p w14:paraId="5B0F0A09" w14:textId="77777777" w:rsidR="00026129" w:rsidRDefault="003842D2">
            <w:pPr>
              <w:spacing w:after="0" w:line="240" w:lineRule="auto"/>
            </w:pPr>
            <w:r>
              <w:rPr>
                <w:b/>
                <w:color w:val="14325C"/>
                <w:sz w:val="16"/>
              </w:rPr>
              <w:t>Endpoint</w:t>
            </w:r>
          </w:p>
        </w:tc>
        <w:tc>
          <w:tcPr>
            <w:tcW w:w="6768" w:type="dxa"/>
          </w:tcPr>
          <w:p w14:paraId="6B00F3C0" w14:textId="77777777" w:rsidR="00026129" w:rsidRDefault="003842D2">
            <w:pPr>
              <w:spacing w:after="0" w:line="240" w:lineRule="auto"/>
            </w:pPr>
            <w:r>
              <w:rPr>
                <w:rFonts w:ascii="Consolas" w:eastAsia="Consolas" w:hAnsi="Consolas"/>
                <w:color w:val="1F3A5F"/>
                <w:sz w:val="13"/>
              </w:rPr>
              <w:t>/llm/benchmark</w:t>
            </w:r>
          </w:p>
        </w:tc>
      </w:tr>
      <w:tr w:rsidR="00026129" w14:paraId="287F0E5E" w14:textId="77777777">
        <w:trPr>
          <w:cantSplit/>
          <w:jc w:val="center"/>
        </w:trPr>
        <w:tc>
          <w:tcPr>
            <w:tcW w:w="2232" w:type="dxa"/>
            <w:shd w:val="clear" w:color="auto" w:fill="E6EEF7"/>
          </w:tcPr>
          <w:p w14:paraId="3134B937" w14:textId="77777777" w:rsidR="00026129" w:rsidRDefault="003842D2">
            <w:pPr>
              <w:spacing w:after="0" w:line="240" w:lineRule="auto"/>
            </w:pPr>
            <w:r>
              <w:rPr>
                <w:b/>
                <w:color w:val="14325C"/>
                <w:sz w:val="16"/>
              </w:rPr>
              <w:t>HTTP method</w:t>
            </w:r>
          </w:p>
        </w:tc>
        <w:tc>
          <w:tcPr>
            <w:tcW w:w="6768" w:type="dxa"/>
          </w:tcPr>
          <w:p w14:paraId="4EB247F3" w14:textId="77777777" w:rsidR="00026129" w:rsidRDefault="003842D2">
            <w:pPr>
              <w:spacing w:after="0" w:line="240" w:lineRule="auto"/>
            </w:pPr>
            <w:r>
              <w:rPr>
                <w:sz w:val="16"/>
              </w:rPr>
              <w:t>GET</w:t>
            </w:r>
          </w:p>
        </w:tc>
      </w:tr>
      <w:tr w:rsidR="00026129" w14:paraId="2136D529" w14:textId="77777777">
        <w:trPr>
          <w:cantSplit/>
          <w:jc w:val="center"/>
        </w:trPr>
        <w:tc>
          <w:tcPr>
            <w:tcW w:w="2232" w:type="dxa"/>
            <w:shd w:val="clear" w:color="auto" w:fill="E6EEF7"/>
          </w:tcPr>
          <w:p w14:paraId="2D5704DD" w14:textId="77777777" w:rsidR="00026129" w:rsidRDefault="003842D2">
            <w:pPr>
              <w:spacing w:after="0" w:line="240" w:lineRule="auto"/>
            </w:pPr>
            <w:r>
              <w:rPr>
                <w:b/>
                <w:color w:val="14325C"/>
                <w:sz w:val="16"/>
              </w:rPr>
              <w:t>Purpose</w:t>
            </w:r>
          </w:p>
        </w:tc>
        <w:tc>
          <w:tcPr>
            <w:tcW w:w="6768" w:type="dxa"/>
          </w:tcPr>
          <w:p w14:paraId="7E626E85" w14:textId="77777777" w:rsidR="00026129" w:rsidRDefault="003842D2">
            <w:pPr>
              <w:spacing w:after="0" w:line="240" w:lineRule="auto"/>
            </w:pPr>
            <w:r>
              <w:rPr>
                <w:sz w:val="16"/>
              </w:rPr>
              <w:t>Measure LLM latency and tokens/s against Ollama (mock fallback).</w:t>
            </w:r>
          </w:p>
        </w:tc>
      </w:tr>
      <w:tr w:rsidR="00026129" w14:paraId="2CD7346A" w14:textId="77777777">
        <w:trPr>
          <w:cantSplit/>
          <w:jc w:val="center"/>
        </w:trPr>
        <w:tc>
          <w:tcPr>
            <w:tcW w:w="2232" w:type="dxa"/>
            <w:shd w:val="clear" w:color="auto" w:fill="E6EEF7"/>
          </w:tcPr>
          <w:p w14:paraId="4F9C4EA6" w14:textId="77777777" w:rsidR="00026129" w:rsidRDefault="003842D2">
            <w:pPr>
              <w:spacing w:after="0" w:line="240" w:lineRule="auto"/>
            </w:pPr>
            <w:r>
              <w:rPr>
                <w:b/>
                <w:color w:val="14325C"/>
                <w:sz w:val="16"/>
              </w:rPr>
              <w:t>Authentication</w:t>
            </w:r>
          </w:p>
        </w:tc>
        <w:tc>
          <w:tcPr>
            <w:tcW w:w="6768" w:type="dxa"/>
          </w:tcPr>
          <w:p w14:paraId="3A821E75" w14:textId="77777777" w:rsidR="00026129" w:rsidRDefault="003842D2">
            <w:pPr>
              <w:spacing w:after="0" w:line="240" w:lineRule="auto"/>
            </w:pPr>
            <w:r>
              <w:rPr>
                <w:sz w:val="16"/>
              </w:rPr>
              <w:t xml:space="preserve">X-Noesis-Capability-Token with capability </w:t>
            </w:r>
            <w:r>
              <w:rPr>
                <w:rFonts w:ascii="Consolas" w:eastAsia="Consolas" w:hAnsi="Consolas"/>
                <w:color w:val="1F3A5F"/>
                <w:sz w:val="13"/>
              </w:rPr>
              <w:t>llm.benchmark.read</w:t>
            </w:r>
          </w:p>
        </w:tc>
      </w:tr>
      <w:tr w:rsidR="00026129" w14:paraId="3A230F62" w14:textId="77777777">
        <w:trPr>
          <w:cantSplit/>
          <w:jc w:val="center"/>
        </w:trPr>
        <w:tc>
          <w:tcPr>
            <w:tcW w:w="2232" w:type="dxa"/>
            <w:shd w:val="clear" w:color="auto" w:fill="E6EEF7"/>
          </w:tcPr>
          <w:p w14:paraId="57028C0A" w14:textId="77777777" w:rsidR="00026129" w:rsidRDefault="003842D2">
            <w:pPr>
              <w:spacing w:after="0" w:line="240" w:lineRule="auto"/>
            </w:pPr>
            <w:r>
              <w:rPr>
                <w:b/>
                <w:color w:val="14325C"/>
                <w:sz w:val="16"/>
              </w:rPr>
              <w:t>Request headers</w:t>
            </w:r>
          </w:p>
        </w:tc>
        <w:tc>
          <w:tcPr>
            <w:tcW w:w="6768" w:type="dxa"/>
          </w:tcPr>
          <w:p w14:paraId="17C34B0E" w14:textId="77777777" w:rsidR="00026129" w:rsidRDefault="003842D2">
            <w:pPr>
              <w:spacing w:after="0" w:line="240" w:lineRule="auto"/>
            </w:pPr>
            <w:r>
              <w:rPr>
                <w:sz w:val="16"/>
              </w:rPr>
              <w:t>Accept: application/json; X-Noesis-Capability-Token: &lt;b64payload&gt;.&lt;b64mac&gt;; X-Request-ID (optional)</w:t>
            </w:r>
          </w:p>
        </w:tc>
      </w:tr>
      <w:tr w:rsidR="00026129" w14:paraId="448ABD8C" w14:textId="77777777">
        <w:trPr>
          <w:cantSplit/>
          <w:jc w:val="center"/>
        </w:trPr>
        <w:tc>
          <w:tcPr>
            <w:tcW w:w="2232" w:type="dxa"/>
            <w:shd w:val="clear" w:color="auto" w:fill="E6EEF7"/>
          </w:tcPr>
          <w:p w14:paraId="6E11FE63" w14:textId="77777777" w:rsidR="00026129" w:rsidRDefault="003842D2">
            <w:pPr>
              <w:spacing w:after="0" w:line="240" w:lineRule="auto"/>
            </w:pPr>
            <w:r>
              <w:rPr>
                <w:b/>
                <w:color w:val="14325C"/>
                <w:sz w:val="16"/>
              </w:rPr>
              <w:t>Parameters</w:t>
            </w:r>
          </w:p>
        </w:tc>
        <w:tc>
          <w:tcPr>
            <w:tcW w:w="6768" w:type="dxa"/>
          </w:tcPr>
          <w:p w14:paraId="4359095C" w14:textId="77777777" w:rsidR="00026129" w:rsidRDefault="003842D2">
            <w:pPr>
              <w:spacing w:after="0" w:line="240" w:lineRule="auto"/>
            </w:pPr>
            <w:r>
              <w:rPr>
                <w:sz w:val="16"/>
              </w:rPr>
              <w:t xml:space="preserve">1. </w:t>
            </w:r>
            <w:r>
              <w:rPr>
                <w:rFonts w:ascii="Consolas" w:eastAsia="Consolas" w:hAnsi="Consolas"/>
                <w:color w:val="1F3A5F"/>
                <w:sz w:val="13"/>
              </w:rPr>
              <w:t>prompt_tokens</w:t>
            </w:r>
            <w:r>
              <w:rPr>
                <w:sz w:val="16"/>
              </w:rPr>
              <w:t xml:space="preserve"> (query, integer, required: no, ≥ 8; ≤ 32768; default 256)</w:t>
            </w:r>
          </w:p>
          <w:p w14:paraId="49C8EFC1" w14:textId="77777777" w:rsidR="00026129" w:rsidRDefault="003842D2">
            <w:pPr>
              <w:spacing w:after="0" w:line="240" w:lineRule="auto"/>
            </w:pPr>
            <w:r>
              <w:rPr>
                <w:sz w:val="16"/>
              </w:rPr>
              <w:t xml:space="preserve">2. </w:t>
            </w:r>
            <w:r>
              <w:rPr>
                <w:rFonts w:ascii="Consolas" w:eastAsia="Consolas" w:hAnsi="Consolas"/>
                <w:color w:val="1F3A5F"/>
                <w:sz w:val="13"/>
              </w:rPr>
              <w:t>model</w:t>
            </w:r>
            <w:r>
              <w:rPr>
                <w:sz w:val="16"/>
              </w:rPr>
              <w:t xml:space="preserve"> (query, string | null, required: no)</w:t>
            </w:r>
          </w:p>
          <w:p w14:paraId="3CA29714" w14:textId="77777777" w:rsidR="00026129" w:rsidRDefault="003842D2">
            <w:pPr>
              <w:spacing w:after="0" w:line="240" w:lineRule="auto"/>
            </w:pPr>
            <w:r>
              <w:rPr>
                <w:sz w:val="16"/>
              </w:rPr>
              <w:t xml:space="preserve">3. </w:t>
            </w:r>
            <w:r>
              <w:rPr>
                <w:rFonts w:ascii="Consolas" w:eastAsia="Consolas" w:hAnsi="Consolas"/>
                <w:color w:val="1F3A5F"/>
                <w:sz w:val="13"/>
              </w:rPr>
              <w:t>X-Noesis-Capability-Token</w:t>
            </w:r>
            <w:r>
              <w:rPr>
                <w:sz w:val="16"/>
              </w:rPr>
              <w:t xml:space="preserve"> (header, string | null, required: no)</w:t>
            </w:r>
          </w:p>
        </w:tc>
      </w:tr>
      <w:tr w:rsidR="00026129" w14:paraId="5F6851AD" w14:textId="77777777">
        <w:trPr>
          <w:cantSplit/>
          <w:jc w:val="center"/>
        </w:trPr>
        <w:tc>
          <w:tcPr>
            <w:tcW w:w="2232" w:type="dxa"/>
            <w:shd w:val="clear" w:color="auto" w:fill="E6EEF7"/>
          </w:tcPr>
          <w:p w14:paraId="19967130" w14:textId="77777777" w:rsidR="00026129" w:rsidRDefault="003842D2">
            <w:pPr>
              <w:spacing w:after="0" w:line="240" w:lineRule="auto"/>
            </w:pPr>
            <w:r>
              <w:rPr>
                <w:b/>
                <w:color w:val="14325C"/>
                <w:sz w:val="16"/>
              </w:rPr>
              <w:t>Request body</w:t>
            </w:r>
          </w:p>
        </w:tc>
        <w:tc>
          <w:tcPr>
            <w:tcW w:w="6768" w:type="dxa"/>
          </w:tcPr>
          <w:p w14:paraId="3B81034C" w14:textId="77777777" w:rsidR="00026129" w:rsidRDefault="003842D2">
            <w:pPr>
              <w:spacing w:after="0" w:line="240" w:lineRule="auto"/>
            </w:pPr>
            <w:r>
              <w:rPr>
                <w:sz w:val="16"/>
              </w:rPr>
              <w:t>None</w:t>
            </w:r>
          </w:p>
        </w:tc>
      </w:tr>
      <w:tr w:rsidR="00026129" w14:paraId="39F22258" w14:textId="77777777">
        <w:trPr>
          <w:cantSplit/>
          <w:jc w:val="center"/>
        </w:trPr>
        <w:tc>
          <w:tcPr>
            <w:tcW w:w="2232" w:type="dxa"/>
            <w:shd w:val="clear" w:color="auto" w:fill="E6EEF7"/>
          </w:tcPr>
          <w:p w14:paraId="4012363C" w14:textId="77777777" w:rsidR="00026129" w:rsidRDefault="003842D2">
            <w:pPr>
              <w:spacing w:after="0" w:line="240" w:lineRule="auto"/>
            </w:pPr>
            <w:r>
              <w:rPr>
                <w:b/>
                <w:color w:val="14325C"/>
                <w:sz w:val="16"/>
              </w:rPr>
              <w:t>Response body</w:t>
            </w:r>
          </w:p>
        </w:tc>
        <w:tc>
          <w:tcPr>
            <w:tcW w:w="6768" w:type="dxa"/>
          </w:tcPr>
          <w:p w14:paraId="15B77437" w14:textId="77777777" w:rsidR="00026129" w:rsidRDefault="003842D2">
            <w:pPr>
              <w:spacing w:after="0" w:line="240" w:lineRule="auto"/>
            </w:pPr>
            <w:r>
              <w:rPr>
                <w:sz w:val="16"/>
              </w:rPr>
              <w:t>200 envelope BenchmarkResult</w:t>
            </w:r>
          </w:p>
        </w:tc>
      </w:tr>
      <w:tr w:rsidR="00026129" w14:paraId="7B5FF1C2" w14:textId="77777777">
        <w:trPr>
          <w:cantSplit/>
          <w:jc w:val="center"/>
        </w:trPr>
        <w:tc>
          <w:tcPr>
            <w:tcW w:w="2232" w:type="dxa"/>
            <w:shd w:val="clear" w:color="auto" w:fill="E6EEF7"/>
          </w:tcPr>
          <w:p w14:paraId="191C64EF" w14:textId="77777777" w:rsidR="00026129" w:rsidRDefault="003842D2">
            <w:pPr>
              <w:spacing w:after="0" w:line="240" w:lineRule="auto"/>
            </w:pPr>
            <w:r>
              <w:rPr>
                <w:b/>
                <w:color w:val="14325C"/>
                <w:sz w:val="16"/>
              </w:rPr>
              <w:t>Status codes</w:t>
            </w:r>
          </w:p>
        </w:tc>
        <w:tc>
          <w:tcPr>
            <w:tcW w:w="6768" w:type="dxa"/>
          </w:tcPr>
          <w:p w14:paraId="7158EBEE" w14:textId="77777777" w:rsidR="00026129" w:rsidRDefault="003842D2">
            <w:pPr>
              <w:spacing w:after="0" w:line="240" w:lineRule="auto"/>
            </w:pPr>
            <w:r>
              <w:rPr>
                <w:sz w:val="16"/>
              </w:rPr>
              <w:t>200, 403, 422</w:t>
            </w:r>
          </w:p>
        </w:tc>
      </w:tr>
      <w:tr w:rsidR="00026129" w14:paraId="65257FF1" w14:textId="77777777">
        <w:trPr>
          <w:cantSplit/>
          <w:jc w:val="center"/>
        </w:trPr>
        <w:tc>
          <w:tcPr>
            <w:tcW w:w="2232" w:type="dxa"/>
            <w:shd w:val="clear" w:color="auto" w:fill="E6EEF7"/>
          </w:tcPr>
          <w:p w14:paraId="2ACA99B0" w14:textId="77777777" w:rsidR="00026129" w:rsidRDefault="003842D2">
            <w:pPr>
              <w:spacing w:after="0" w:line="240" w:lineRule="auto"/>
            </w:pPr>
            <w:r>
              <w:rPr>
                <w:b/>
                <w:color w:val="14325C"/>
                <w:sz w:val="16"/>
              </w:rPr>
              <w:t>Error responses (observed)</w:t>
            </w:r>
          </w:p>
        </w:tc>
        <w:tc>
          <w:tcPr>
            <w:tcW w:w="6768" w:type="dxa"/>
          </w:tcPr>
          <w:p w14:paraId="3976B24E" w14:textId="77777777" w:rsidR="00026129" w:rsidRDefault="003842D2">
            <w:pPr>
              <w:spacing w:after="0" w:line="240" w:lineRule="auto"/>
            </w:pPr>
            <w:r>
              <w:rPr>
                <w:sz w:val="16"/>
              </w:rPr>
              <w:t>1. 403: "C1_DENY_MISSING_CAP: missing X-Noesis-Capability-Token header (MAC-gated endpoint requires a signed capability token)"</w:t>
            </w:r>
          </w:p>
          <w:p w14:paraId="19A32B1C" w14:textId="77777777" w:rsidR="00026129" w:rsidRDefault="003842D2">
            <w:pPr>
              <w:spacing w:after="0" w:line="240" w:lineRule="auto"/>
            </w:pPr>
            <w:r>
              <w:rPr>
                <w:sz w:val="16"/>
              </w:rPr>
              <w:t>2. 403: "C1_DENY_MAC: malformed capability token (expected b64payload.b64mac)"</w:t>
            </w:r>
          </w:p>
          <w:p w14:paraId="23B9A3AC" w14:textId="77777777" w:rsidR="00026129" w:rsidRDefault="003842D2">
            <w:pPr>
              <w:spacing w:after="0" w:line="240" w:lineRule="auto"/>
            </w:pPr>
            <w:r>
              <w:rPr>
                <w:sz w:val="16"/>
              </w:rPr>
              <w:t>3. 403: "C1_DENY_MAC: capability token HMAC signature verification failed"</w:t>
            </w:r>
          </w:p>
          <w:p w14:paraId="23C8B070" w14:textId="77777777" w:rsidR="00026129" w:rsidRDefault="003842D2">
            <w:pPr>
              <w:spacing w:after="0" w:line="240" w:lineRule="auto"/>
            </w:pPr>
            <w:r>
              <w:rPr>
                <w:sz w:val="16"/>
              </w:rPr>
              <w:t>4. 403: "C1_DENY_EXPIRED: capability token expired at unix_ts=1791296748"</w:t>
            </w:r>
          </w:p>
        </w:tc>
      </w:tr>
    </w:tbl>
    <w:p w14:paraId="6AAA36C9" w14:textId="77777777" w:rsidR="00026129" w:rsidRDefault="00026129">
      <w:pPr>
        <w:spacing w:line="240" w:lineRule="auto"/>
      </w:pPr>
    </w:p>
    <w:p w14:paraId="1F04AEFD" w14:textId="77777777" w:rsidR="00026129" w:rsidRDefault="003842D2">
      <w:pPr>
        <w:keepNext/>
      </w:pPr>
      <w:r>
        <w:rPr>
          <w:b/>
          <w:sz w:val="20"/>
        </w:rPr>
        <w:t>Example request / response</w:t>
      </w:r>
      <w:r>
        <w:rPr>
          <w:sz w:val="20"/>
        </w:rPr>
        <w:t xml:space="preserve"> (measured: HTTP 200 in 2224.5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5FC498A2" w14:textId="77777777">
        <w:trPr>
          <w:jc w:val="center"/>
        </w:trPr>
        <w:tc>
          <w:tcPr>
            <w:tcW w:w="9000" w:type="dxa"/>
            <w:shd w:val="clear" w:color="auto" w:fill="F6F8FA"/>
          </w:tcPr>
          <w:p w14:paraId="11B9DDF4" w14:textId="77777777" w:rsidR="00026129" w:rsidRDefault="003842D2">
            <w:pPr>
              <w:pStyle w:val="Code"/>
              <w:rPr>
                <w:rFonts w:hint="eastAsia"/>
              </w:rPr>
            </w:pPr>
            <w:r>
              <w:rPr>
                <w:sz w:val="15"/>
              </w:rPr>
              <w:t>GET /llm/benchmark?prompt_tokens=64</w:t>
            </w:r>
          </w:p>
          <w:p w14:paraId="22849C67" w14:textId="77777777" w:rsidR="00026129" w:rsidRDefault="003842D2">
            <w:pPr>
              <w:pStyle w:val="Code"/>
              <w:rPr>
                <w:rFonts w:hint="eastAsia"/>
              </w:rPr>
            </w:pPr>
            <w:r>
              <w:rPr>
                <w:sz w:val="15"/>
              </w:rPr>
              <w:t>X-Noesis-Capability-Token: eyJjYXBhYmlsaXRpZXMiOiBb…</w:t>
            </w:r>
          </w:p>
          <w:p w14:paraId="5470EF30" w14:textId="77777777" w:rsidR="00026129" w:rsidRDefault="003842D2">
            <w:pPr>
              <w:pStyle w:val="Code"/>
              <w:rPr>
                <w:rFonts w:hint="eastAsia"/>
              </w:rPr>
            </w:pPr>
            <w:r>
              <w:rPr>
                <w:sz w:val="15"/>
              </w:rPr>
              <w:t>—</w:t>
            </w:r>
          </w:p>
          <w:p w14:paraId="0B94E121" w14:textId="77777777" w:rsidR="00026129" w:rsidRDefault="003842D2">
            <w:pPr>
              <w:pStyle w:val="Code"/>
              <w:rPr>
                <w:rFonts w:hint="eastAsia"/>
              </w:rPr>
            </w:pPr>
            <w:r>
              <w:rPr>
                <w:sz w:val="15"/>
              </w:rPr>
              <w:t>{</w:t>
            </w:r>
          </w:p>
          <w:p w14:paraId="698D568C" w14:textId="77777777" w:rsidR="00026129" w:rsidRDefault="003842D2">
            <w:pPr>
              <w:pStyle w:val="Code"/>
              <w:rPr>
                <w:rFonts w:hint="eastAsia"/>
              </w:rPr>
            </w:pPr>
            <w:r>
              <w:rPr>
                <w:sz w:val="15"/>
              </w:rPr>
              <w:t xml:space="preserve"> "ok": true,</w:t>
            </w:r>
          </w:p>
          <w:p w14:paraId="6E3E3576" w14:textId="77777777" w:rsidR="00026129" w:rsidRDefault="003842D2">
            <w:pPr>
              <w:pStyle w:val="Code"/>
              <w:rPr>
                <w:rFonts w:hint="eastAsia"/>
              </w:rPr>
            </w:pPr>
            <w:r>
              <w:rPr>
                <w:sz w:val="15"/>
              </w:rPr>
              <w:t xml:space="preserve"> "data": {</w:t>
            </w:r>
          </w:p>
          <w:p w14:paraId="6395F2B1" w14:textId="77777777" w:rsidR="00026129" w:rsidRDefault="003842D2">
            <w:pPr>
              <w:pStyle w:val="Code"/>
              <w:rPr>
                <w:rFonts w:hint="eastAsia"/>
              </w:rPr>
            </w:pPr>
            <w:r>
              <w:rPr>
                <w:sz w:val="15"/>
              </w:rPr>
              <w:t xml:space="preserve">  "provider": "ollama",</w:t>
            </w:r>
          </w:p>
          <w:p w14:paraId="0A8C4FD7" w14:textId="77777777" w:rsidR="00026129" w:rsidRDefault="003842D2">
            <w:pPr>
              <w:pStyle w:val="Code"/>
              <w:rPr>
                <w:rFonts w:hint="eastAsia"/>
              </w:rPr>
            </w:pPr>
            <w:r>
              <w:rPr>
                <w:sz w:val="15"/>
              </w:rPr>
              <w:t xml:space="preserve">  "model": "gpt-4o-mini",</w:t>
            </w:r>
          </w:p>
          <w:p w14:paraId="43DF8EEC" w14:textId="77777777" w:rsidR="00026129" w:rsidRDefault="003842D2">
            <w:pPr>
              <w:pStyle w:val="Code"/>
              <w:rPr>
                <w:rFonts w:hint="eastAsia"/>
              </w:rPr>
            </w:pPr>
            <w:r>
              <w:rPr>
                <w:sz w:val="15"/>
              </w:rPr>
              <w:t xml:space="preserve">  "reachable": false,</w:t>
            </w:r>
          </w:p>
          <w:p w14:paraId="727AC6D4" w14:textId="77777777" w:rsidR="00026129" w:rsidRDefault="003842D2">
            <w:pPr>
              <w:pStyle w:val="Code"/>
              <w:rPr>
                <w:rFonts w:hint="eastAsia"/>
              </w:rPr>
            </w:pPr>
            <w:r>
              <w:rPr>
                <w:sz w:val="15"/>
              </w:rPr>
              <w:t xml:space="preserve">  "used_mock": true,</w:t>
            </w:r>
          </w:p>
          <w:p w14:paraId="6B2A9DB6" w14:textId="77777777" w:rsidR="00026129" w:rsidRDefault="003842D2">
            <w:pPr>
              <w:pStyle w:val="Code"/>
              <w:rPr>
                <w:rFonts w:hint="eastAsia"/>
              </w:rPr>
            </w:pPr>
            <w:r>
              <w:rPr>
                <w:sz w:val="15"/>
              </w:rPr>
              <w:t xml:space="preserve">  "prompt_tokens": 64,</w:t>
            </w:r>
          </w:p>
          <w:p w14:paraId="5CF14221" w14:textId="77777777" w:rsidR="00026129" w:rsidRDefault="003842D2">
            <w:pPr>
              <w:pStyle w:val="Code"/>
              <w:rPr>
                <w:rFonts w:hint="eastAsia"/>
              </w:rPr>
            </w:pPr>
            <w:r>
              <w:rPr>
                <w:sz w:val="15"/>
              </w:rPr>
              <w:t xml:space="preserve">  "completion_tokens": 32,</w:t>
            </w:r>
          </w:p>
          <w:p w14:paraId="2E82E54C" w14:textId="77777777" w:rsidR="00026129" w:rsidRDefault="003842D2">
            <w:pPr>
              <w:pStyle w:val="Code"/>
              <w:rPr>
                <w:rFonts w:hint="eastAsia"/>
              </w:rPr>
            </w:pPr>
            <w:r>
              <w:rPr>
                <w:sz w:val="15"/>
              </w:rPr>
              <w:t xml:space="preserve">  "total_tokens": 96,</w:t>
            </w:r>
          </w:p>
          <w:p w14:paraId="6EA3715E" w14:textId="77777777" w:rsidR="00026129" w:rsidRDefault="003842D2">
            <w:pPr>
              <w:pStyle w:val="Code"/>
              <w:rPr>
                <w:rFonts w:hint="eastAsia"/>
              </w:rPr>
            </w:pPr>
            <w:r>
              <w:rPr>
                <w:sz w:val="15"/>
              </w:rPr>
              <w:t xml:space="preserve">  "latency_ms": 19.9,</w:t>
            </w:r>
          </w:p>
          <w:p w14:paraId="0F411E69" w14:textId="77777777" w:rsidR="00026129" w:rsidRDefault="003842D2">
            <w:pPr>
              <w:pStyle w:val="Code"/>
              <w:rPr>
                <w:rFonts w:hint="eastAsia"/>
              </w:rPr>
            </w:pPr>
            <w:r>
              <w:rPr>
                <w:sz w:val="15"/>
              </w:rPr>
              <w:t xml:space="preserve">  "first_token_latency_ms": 6.96,</w:t>
            </w:r>
          </w:p>
          <w:p w14:paraId="50384DFA" w14:textId="77777777" w:rsidR="00026129" w:rsidRDefault="003842D2">
            <w:pPr>
              <w:pStyle w:val="Code"/>
              <w:rPr>
                <w:rFonts w:hint="eastAsia"/>
              </w:rPr>
            </w:pPr>
            <w:r>
              <w:rPr>
                <w:sz w:val="15"/>
              </w:rPr>
              <w:t xml:space="preserve">  "prompt_tokens_per_sec": 3216.08,</w:t>
            </w:r>
          </w:p>
          <w:p w14:paraId="1B1453A1" w14:textId="77777777" w:rsidR="00026129" w:rsidRDefault="003842D2">
            <w:pPr>
              <w:pStyle w:val="Code"/>
              <w:rPr>
                <w:rFonts w:hint="eastAsia"/>
              </w:rPr>
            </w:pPr>
            <w:r>
              <w:rPr>
                <w:sz w:val="15"/>
              </w:rPr>
              <w:t xml:space="preserve">  "completion_tokens_per_sec": 1608.04,</w:t>
            </w:r>
          </w:p>
          <w:p w14:paraId="75D8F8DD" w14:textId="77777777" w:rsidR="00026129" w:rsidRDefault="003842D2">
            <w:pPr>
              <w:pStyle w:val="Code"/>
              <w:rPr>
                <w:rFonts w:hint="eastAsia"/>
              </w:rPr>
            </w:pPr>
            <w:r>
              <w:rPr>
                <w:sz w:val="15"/>
              </w:rPr>
              <w:t xml:space="preserve">  "fallback_provider": "ollama",</w:t>
            </w:r>
          </w:p>
          <w:p w14:paraId="1FD02B07" w14:textId="77777777" w:rsidR="00026129" w:rsidRDefault="003842D2">
            <w:pPr>
              <w:pStyle w:val="Code"/>
              <w:rPr>
                <w:rFonts w:hint="eastAsia"/>
              </w:rPr>
            </w:pPr>
            <w:r>
              <w:rPr>
                <w:sz w:val="15"/>
              </w:rPr>
              <w:t xml:space="preserve">  "error": null</w:t>
            </w:r>
          </w:p>
          <w:p w14:paraId="100F5F06" w14:textId="77777777" w:rsidR="00026129" w:rsidRDefault="003842D2">
            <w:pPr>
              <w:pStyle w:val="Code"/>
              <w:rPr>
                <w:rFonts w:hint="eastAsia"/>
              </w:rPr>
            </w:pPr>
            <w:r>
              <w:rPr>
                <w:sz w:val="15"/>
              </w:rPr>
              <w:t xml:space="preserve"> },</w:t>
            </w:r>
          </w:p>
          <w:p w14:paraId="38BD147D" w14:textId="77777777" w:rsidR="00026129" w:rsidRDefault="003842D2">
            <w:pPr>
              <w:pStyle w:val="Code"/>
              <w:rPr>
                <w:rFonts w:hint="eastAsia"/>
              </w:rPr>
            </w:pPr>
            <w:r>
              <w:rPr>
                <w:sz w:val="15"/>
              </w:rPr>
              <w:t xml:space="preserve"> "error": null,</w:t>
            </w:r>
          </w:p>
          <w:p w14:paraId="48C7D8CD" w14:textId="77777777" w:rsidR="00026129" w:rsidRDefault="003842D2">
            <w:pPr>
              <w:pStyle w:val="Code"/>
              <w:rPr>
                <w:rFonts w:hint="eastAsia"/>
              </w:rPr>
            </w:pPr>
            <w:r>
              <w:rPr>
                <w:sz w:val="15"/>
              </w:rPr>
              <w:t xml:space="preserve"> "request_id": "cba7bff44e05479e9341b152883d197d",</w:t>
            </w:r>
          </w:p>
          <w:p w14:paraId="35D4FEB3" w14:textId="77777777" w:rsidR="00026129" w:rsidRDefault="003842D2">
            <w:pPr>
              <w:pStyle w:val="Code"/>
              <w:rPr>
                <w:rFonts w:hint="eastAsia"/>
              </w:rPr>
            </w:pPr>
            <w:r>
              <w:rPr>
                <w:sz w:val="15"/>
              </w:rPr>
              <w:t xml:space="preserve"> "meta": {}</w:t>
            </w:r>
          </w:p>
          <w:p w14:paraId="473BE4C8" w14:textId="77777777" w:rsidR="00026129" w:rsidRDefault="003842D2">
            <w:pPr>
              <w:pStyle w:val="Code"/>
              <w:rPr>
                <w:rFonts w:hint="eastAsia"/>
              </w:rPr>
            </w:pPr>
            <w:r>
              <w:rPr>
                <w:sz w:val="15"/>
              </w:rPr>
              <w:t>}</w:t>
            </w:r>
          </w:p>
        </w:tc>
      </w:tr>
    </w:tbl>
    <w:p w14:paraId="14205FBD" w14:textId="77777777" w:rsidR="00026129" w:rsidRDefault="00026129">
      <w:pPr>
        <w:spacing w:after="80" w:line="240" w:lineRule="auto"/>
      </w:pPr>
    </w:p>
    <w:p w14:paraId="390583D1" w14:textId="77777777" w:rsidR="00026129" w:rsidRDefault="003842D2">
      <w:pPr>
        <w:pStyle w:val="Heading3"/>
      </w:pPr>
      <w:r>
        <w:t>10.12.2  GET /api/bench/results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081B02E4" w14:textId="77777777">
        <w:trPr>
          <w:cantSplit/>
          <w:jc w:val="center"/>
        </w:trPr>
        <w:tc>
          <w:tcPr>
            <w:tcW w:w="2232" w:type="dxa"/>
            <w:shd w:val="clear" w:color="auto" w:fill="E6EEF7"/>
          </w:tcPr>
          <w:p w14:paraId="239EBE92" w14:textId="77777777" w:rsidR="00026129" w:rsidRDefault="003842D2">
            <w:pPr>
              <w:spacing w:after="0" w:line="240" w:lineRule="auto"/>
            </w:pPr>
            <w:r>
              <w:rPr>
                <w:b/>
                <w:color w:val="14325C"/>
                <w:sz w:val="16"/>
              </w:rPr>
              <w:t>Endpoint</w:t>
            </w:r>
          </w:p>
        </w:tc>
        <w:tc>
          <w:tcPr>
            <w:tcW w:w="6768" w:type="dxa"/>
          </w:tcPr>
          <w:p w14:paraId="1C01B21F" w14:textId="77777777" w:rsidR="00026129" w:rsidRDefault="003842D2">
            <w:pPr>
              <w:spacing w:after="0" w:line="240" w:lineRule="auto"/>
            </w:pPr>
            <w:r>
              <w:rPr>
                <w:rFonts w:ascii="Consolas" w:eastAsia="Consolas" w:hAnsi="Consolas"/>
                <w:color w:val="1F3A5F"/>
                <w:sz w:val="13"/>
              </w:rPr>
              <w:t>/api/bench/results</w:t>
            </w:r>
          </w:p>
        </w:tc>
      </w:tr>
      <w:tr w:rsidR="00026129" w14:paraId="3D3791B3" w14:textId="77777777">
        <w:trPr>
          <w:cantSplit/>
          <w:jc w:val="center"/>
        </w:trPr>
        <w:tc>
          <w:tcPr>
            <w:tcW w:w="2232" w:type="dxa"/>
            <w:shd w:val="clear" w:color="auto" w:fill="E6EEF7"/>
          </w:tcPr>
          <w:p w14:paraId="0F4A9E14" w14:textId="77777777" w:rsidR="00026129" w:rsidRDefault="003842D2">
            <w:pPr>
              <w:spacing w:after="0" w:line="240" w:lineRule="auto"/>
            </w:pPr>
            <w:r>
              <w:rPr>
                <w:b/>
                <w:color w:val="14325C"/>
                <w:sz w:val="16"/>
              </w:rPr>
              <w:t>HTTP method</w:t>
            </w:r>
          </w:p>
        </w:tc>
        <w:tc>
          <w:tcPr>
            <w:tcW w:w="6768" w:type="dxa"/>
          </w:tcPr>
          <w:p w14:paraId="3C9F100D" w14:textId="77777777" w:rsidR="00026129" w:rsidRDefault="003842D2">
            <w:pPr>
              <w:spacing w:after="0" w:line="240" w:lineRule="auto"/>
            </w:pPr>
            <w:r>
              <w:rPr>
                <w:sz w:val="16"/>
              </w:rPr>
              <w:t>GET</w:t>
            </w:r>
          </w:p>
        </w:tc>
      </w:tr>
      <w:tr w:rsidR="00026129" w14:paraId="670A5D02" w14:textId="77777777">
        <w:trPr>
          <w:cantSplit/>
          <w:jc w:val="center"/>
        </w:trPr>
        <w:tc>
          <w:tcPr>
            <w:tcW w:w="2232" w:type="dxa"/>
            <w:shd w:val="clear" w:color="auto" w:fill="E6EEF7"/>
          </w:tcPr>
          <w:p w14:paraId="17DD44BD" w14:textId="77777777" w:rsidR="00026129" w:rsidRDefault="003842D2">
            <w:pPr>
              <w:spacing w:after="0" w:line="240" w:lineRule="auto"/>
            </w:pPr>
            <w:r>
              <w:rPr>
                <w:b/>
                <w:color w:val="14325C"/>
                <w:sz w:val="16"/>
              </w:rPr>
              <w:t>Purpose</w:t>
            </w:r>
          </w:p>
        </w:tc>
        <w:tc>
          <w:tcPr>
            <w:tcW w:w="6768" w:type="dxa"/>
          </w:tcPr>
          <w:p w14:paraId="1EA2CFCB" w14:textId="77777777" w:rsidR="00026129" w:rsidRDefault="003842D2">
            <w:pPr>
              <w:spacing w:after="0" w:line="240" w:lineRule="auto"/>
            </w:pPr>
            <w:r>
              <w:rPr>
                <w:sz w:val="16"/>
              </w:rPr>
              <w:t>Serve the newest benchmark tables (demo payload if none).</w:t>
            </w:r>
          </w:p>
        </w:tc>
      </w:tr>
      <w:tr w:rsidR="00026129" w14:paraId="35857BEA" w14:textId="77777777">
        <w:trPr>
          <w:cantSplit/>
          <w:jc w:val="center"/>
        </w:trPr>
        <w:tc>
          <w:tcPr>
            <w:tcW w:w="2232" w:type="dxa"/>
            <w:shd w:val="clear" w:color="auto" w:fill="E6EEF7"/>
          </w:tcPr>
          <w:p w14:paraId="139F13C2" w14:textId="77777777" w:rsidR="00026129" w:rsidRDefault="003842D2">
            <w:pPr>
              <w:spacing w:after="0" w:line="240" w:lineRule="auto"/>
            </w:pPr>
            <w:r>
              <w:rPr>
                <w:b/>
                <w:color w:val="14325C"/>
                <w:sz w:val="16"/>
              </w:rPr>
              <w:lastRenderedPageBreak/>
              <w:t>Authentication</w:t>
            </w:r>
          </w:p>
        </w:tc>
        <w:tc>
          <w:tcPr>
            <w:tcW w:w="6768" w:type="dxa"/>
          </w:tcPr>
          <w:p w14:paraId="58C5C0E2" w14:textId="77777777" w:rsidR="00026129" w:rsidRDefault="003842D2">
            <w:pPr>
              <w:spacing w:after="0" w:line="240" w:lineRule="auto"/>
            </w:pPr>
            <w:r>
              <w:rPr>
                <w:sz w:val="16"/>
              </w:rPr>
              <w:t xml:space="preserve">X-Noesis-Capability-Token with capability </w:t>
            </w:r>
            <w:r>
              <w:rPr>
                <w:rFonts w:ascii="Consolas" w:eastAsia="Consolas" w:hAnsi="Consolas"/>
                <w:color w:val="1F3A5F"/>
                <w:sz w:val="13"/>
              </w:rPr>
              <w:t>bench.results.read</w:t>
            </w:r>
          </w:p>
        </w:tc>
      </w:tr>
      <w:tr w:rsidR="00026129" w14:paraId="7DEC760D" w14:textId="77777777">
        <w:trPr>
          <w:cantSplit/>
          <w:jc w:val="center"/>
        </w:trPr>
        <w:tc>
          <w:tcPr>
            <w:tcW w:w="2232" w:type="dxa"/>
            <w:shd w:val="clear" w:color="auto" w:fill="E6EEF7"/>
          </w:tcPr>
          <w:p w14:paraId="5CEF835E" w14:textId="77777777" w:rsidR="00026129" w:rsidRDefault="003842D2">
            <w:pPr>
              <w:spacing w:after="0" w:line="240" w:lineRule="auto"/>
            </w:pPr>
            <w:r>
              <w:rPr>
                <w:b/>
                <w:color w:val="14325C"/>
                <w:sz w:val="16"/>
              </w:rPr>
              <w:t>Request headers</w:t>
            </w:r>
          </w:p>
        </w:tc>
        <w:tc>
          <w:tcPr>
            <w:tcW w:w="6768" w:type="dxa"/>
          </w:tcPr>
          <w:p w14:paraId="6B8F924D" w14:textId="77777777" w:rsidR="00026129" w:rsidRDefault="003842D2">
            <w:pPr>
              <w:spacing w:after="0" w:line="240" w:lineRule="auto"/>
            </w:pPr>
            <w:r>
              <w:rPr>
                <w:sz w:val="16"/>
              </w:rPr>
              <w:t>Accept: application/json; X-Noesis-Capability-Token: &lt;b64payload&gt;.&lt;b64mac&gt;; X-Request-ID (optional)</w:t>
            </w:r>
          </w:p>
        </w:tc>
      </w:tr>
      <w:tr w:rsidR="00026129" w14:paraId="7B3ACA10" w14:textId="77777777">
        <w:trPr>
          <w:cantSplit/>
          <w:jc w:val="center"/>
        </w:trPr>
        <w:tc>
          <w:tcPr>
            <w:tcW w:w="2232" w:type="dxa"/>
            <w:shd w:val="clear" w:color="auto" w:fill="E6EEF7"/>
          </w:tcPr>
          <w:p w14:paraId="7379C815" w14:textId="77777777" w:rsidR="00026129" w:rsidRDefault="003842D2">
            <w:pPr>
              <w:spacing w:after="0" w:line="240" w:lineRule="auto"/>
            </w:pPr>
            <w:r>
              <w:rPr>
                <w:b/>
                <w:color w:val="14325C"/>
                <w:sz w:val="16"/>
              </w:rPr>
              <w:t>Parameters</w:t>
            </w:r>
          </w:p>
        </w:tc>
        <w:tc>
          <w:tcPr>
            <w:tcW w:w="6768" w:type="dxa"/>
          </w:tcPr>
          <w:p w14:paraId="21FDB51B" w14:textId="77777777" w:rsidR="00026129" w:rsidRDefault="003842D2">
            <w:pPr>
              <w:spacing w:after="0" w:line="240" w:lineRule="auto"/>
            </w:pPr>
            <w:r>
              <w:rPr>
                <w:sz w:val="16"/>
              </w:rPr>
              <w:t xml:space="preserve">1. </w:t>
            </w:r>
            <w:r>
              <w:rPr>
                <w:rFonts w:ascii="Consolas" w:eastAsia="Consolas" w:hAnsi="Consolas"/>
                <w:color w:val="1F3A5F"/>
                <w:sz w:val="13"/>
              </w:rPr>
              <w:t>refresh</w:t>
            </w:r>
            <w:r>
              <w:rPr>
                <w:sz w:val="16"/>
              </w:rPr>
              <w:t xml:space="preserve"> (query, boolean, required: no, default false)</w:t>
            </w:r>
          </w:p>
          <w:p w14:paraId="1D19A0CE" w14:textId="77777777" w:rsidR="00026129" w:rsidRDefault="003842D2">
            <w:pPr>
              <w:spacing w:after="0" w:line="240" w:lineRule="auto"/>
            </w:pPr>
            <w:r>
              <w:rPr>
                <w:sz w:val="16"/>
              </w:rPr>
              <w:t xml:space="preserve">2. </w:t>
            </w:r>
            <w:r>
              <w:rPr>
                <w:rFonts w:ascii="Consolas" w:eastAsia="Consolas" w:hAnsi="Consolas"/>
                <w:color w:val="1F3A5F"/>
                <w:sz w:val="13"/>
              </w:rPr>
              <w:t>X-Noesis-Capability-Token</w:t>
            </w:r>
            <w:r>
              <w:rPr>
                <w:sz w:val="16"/>
              </w:rPr>
              <w:t xml:space="preserve"> (header, string | null, required: no)</w:t>
            </w:r>
          </w:p>
        </w:tc>
      </w:tr>
      <w:tr w:rsidR="00026129" w14:paraId="6713674F" w14:textId="77777777">
        <w:trPr>
          <w:cantSplit/>
          <w:jc w:val="center"/>
        </w:trPr>
        <w:tc>
          <w:tcPr>
            <w:tcW w:w="2232" w:type="dxa"/>
            <w:shd w:val="clear" w:color="auto" w:fill="E6EEF7"/>
          </w:tcPr>
          <w:p w14:paraId="1966AFBE" w14:textId="77777777" w:rsidR="00026129" w:rsidRDefault="003842D2">
            <w:pPr>
              <w:spacing w:after="0" w:line="240" w:lineRule="auto"/>
            </w:pPr>
            <w:r>
              <w:rPr>
                <w:b/>
                <w:color w:val="14325C"/>
                <w:sz w:val="16"/>
              </w:rPr>
              <w:t>Request body</w:t>
            </w:r>
          </w:p>
        </w:tc>
        <w:tc>
          <w:tcPr>
            <w:tcW w:w="6768" w:type="dxa"/>
          </w:tcPr>
          <w:p w14:paraId="1370BD1B" w14:textId="77777777" w:rsidR="00026129" w:rsidRDefault="003842D2">
            <w:pPr>
              <w:spacing w:after="0" w:line="240" w:lineRule="auto"/>
            </w:pPr>
            <w:r>
              <w:rPr>
                <w:sz w:val="16"/>
              </w:rPr>
              <w:t>None</w:t>
            </w:r>
          </w:p>
        </w:tc>
      </w:tr>
      <w:tr w:rsidR="00026129" w14:paraId="38523A64" w14:textId="77777777">
        <w:trPr>
          <w:cantSplit/>
          <w:jc w:val="center"/>
        </w:trPr>
        <w:tc>
          <w:tcPr>
            <w:tcW w:w="2232" w:type="dxa"/>
            <w:shd w:val="clear" w:color="auto" w:fill="E6EEF7"/>
          </w:tcPr>
          <w:p w14:paraId="6E6F2BDF" w14:textId="77777777" w:rsidR="00026129" w:rsidRDefault="003842D2">
            <w:pPr>
              <w:spacing w:after="0" w:line="240" w:lineRule="auto"/>
            </w:pPr>
            <w:r>
              <w:rPr>
                <w:b/>
                <w:color w:val="14325C"/>
                <w:sz w:val="16"/>
              </w:rPr>
              <w:t>Response body</w:t>
            </w:r>
          </w:p>
        </w:tc>
        <w:tc>
          <w:tcPr>
            <w:tcW w:w="6768" w:type="dxa"/>
          </w:tcPr>
          <w:p w14:paraId="39F2F29D" w14:textId="77777777" w:rsidR="00026129" w:rsidRDefault="003842D2">
            <w:pPr>
              <w:spacing w:after="0" w:line="240" w:lineRule="auto"/>
            </w:pPr>
            <w:r>
              <w:rPr>
                <w:sz w:val="16"/>
              </w:rPr>
              <w:t>200 envelope BenchmarkResults + meta{demo, source, generated_at}</w:t>
            </w:r>
          </w:p>
        </w:tc>
      </w:tr>
      <w:tr w:rsidR="00026129" w14:paraId="1B52C55E" w14:textId="77777777">
        <w:trPr>
          <w:cantSplit/>
          <w:jc w:val="center"/>
        </w:trPr>
        <w:tc>
          <w:tcPr>
            <w:tcW w:w="2232" w:type="dxa"/>
            <w:shd w:val="clear" w:color="auto" w:fill="E6EEF7"/>
          </w:tcPr>
          <w:p w14:paraId="4596E180" w14:textId="77777777" w:rsidR="00026129" w:rsidRDefault="003842D2">
            <w:pPr>
              <w:spacing w:after="0" w:line="240" w:lineRule="auto"/>
            </w:pPr>
            <w:r>
              <w:rPr>
                <w:b/>
                <w:color w:val="14325C"/>
                <w:sz w:val="16"/>
              </w:rPr>
              <w:t>Status codes</w:t>
            </w:r>
          </w:p>
        </w:tc>
        <w:tc>
          <w:tcPr>
            <w:tcW w:w="6768" w:type="dxa"/>
          </w:tcPr>
          <w:p w14:paraId="4855B6CE" w14:textId="77777777" w:rsidR="00026129" w:rsidRDefault="003842D2">
            <w:pPr>
              <w:spacing w:after="0" w:line="240" w:lineRule="auto"/>
            </w:pPr>
            <w:r>
              <w:rPr>
                <w:sz w:val="16"/>
              </w:rPr>
              <w:t>200, 403</w:t>
            </w:r>
          </w:p>
        </w:tc>
      </w:tr>
      <w:tr w:rsidR="00026129" w14:paraId="293D3624" w14:textId="77777777">
        <w:trPr>
          <w:cantSplit/>
          <w:jc w:val="center"/>
        </w:trPr>
        <w:tc>
          <w:tcPr>
            <w:tcW w:w="2232" w:type="dxa"/>
            <w:shd w:val="clear" w:color="auto" w:fill="E6EEF7"/>
          </w:tcPr>
          <w:p w14:paraId="516A7A65" w14:textId="77777777" w:rsidR="00026129" w:rsidRDefault="003842D2">
            <w:pPr>
              <w:spacing w:after="0" w:line="240" w:lineRule="auto"/>
            </w:pPr>
            <w:r>
              <w:rPr>
                <w:b/>
                <w:color w:val="14325C"/>
                <w:sz w:val="16"/>
              </w:rPr>
              <w:t>Error responses (observed)</w:t>
            </w:r>
          </w:p>
        </w:tc>
        <w:tc>
          <w:tcPr>
            <w:tcW w:w="6768" w:type="dxa"/>
          </w:tcPr>
          <w:p w14:paraId="7CE646F6" w14:textId="77777777" w:rsidR="00026129" w:rsidRDefault="003842D2">
            <w:pPr>
              <w:spacing w:after="0" w:line="240" w:lineRule="auto"/>
            </w:pPr>
            <w:r>
              <w:rPr>
                <w:sz w:val="16"/>
              </w:rPr>
              <w:t>403: "C1_DENY_MISSING_CAP: missing X-Noesis-Capability-Token header (MAC-gated endpoint requires a signed capability token)"</w:t>
            </w:r>
          </w:p>
        </w:tc>
      </w:tr>
    </w:tbl>
    <w:p w14:paraId="2C52D6C6" w14:textId="77777777" w:rsidR="00026129" w:rsidRDefault="00026129">
      <w:pPr>
        <w:spacing w:line="240" w:lineRule="auto"/>
      </w:pPr>
    </w:p>
    <w:p w14:paraId="01063FA7" w14:textId="77777777" w:rsidR="00026129" w:rsidRDefault="003842D2">
      <w:pPr>
        <w:keepNext/>
      </w:pPr>
      <w:r>
        <w:rPr>
          <w:b/>
          <w:sz w:val="20"/>
        </w:rPr>
        <w:t>Example request / response</w:t>
      </w:r>
      <w:r>
        <w:rPr>
          <w:sz w:val="20"/>
        </w:rPr>
        <w:t xml:space="preserve"> (measured: HTTP 200 in 8.9 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2A38B8A9" w14:textId="77777777">
        <w:trPr>
          <w:jc w:val="center"/>
        </w:trPr>
        <w:tc>
          <w:tcPr>
            <w:tcW w:w="9000" w:type="dxa"/>
            <w:shd w:val="clear" w:color="auto" w:fill="F6F8FA"/>
          </w:tcPr>
          <w:p w14:paraId="67C49559" w14:textId="77777777" w:rsidR="00026129" w:rsidRDefault="003842D2">
            <w:pPr>
              <w:pStyle w:val="Code"/>
              <w:rPr>
                <w:rFonts w:hint="eastAsia"/>
              </w:rPr>
            </w:pPr>
            <w:r>
              <w:rPr>
                <w:sz w:val="15"/>
              </w:rPr>
              <w:t>GET /api/bench/results</w:t>
            </w:r>
          </w:p>
          <w:p w14:paraId="7BA27390" w14:textId="77777777" w:rsidR="00026129" w:rsidRDefault="003842D2">
            <w:pPr>
              <w:pStyle w:val="Code"/>
              <w:rPr>
                <w:rFonts w:hint="eastAsia"/>
              </w:rPr>
            </w:pPr>
            <w:r>
              <w:rPr>
                <w:sz w:val="15"/>
              </w:rPr>
              <w:t>X-Noesis-Capability-Token: eyJjYXBhYmlsaXRpZXMiOiBb…</w:t>
            </w:r>
          </w:p>
          <w:p w14:paraId="223846C3" w14:textId="77777777" w:rsidR="00026129" w:rsidRDefault="003842D2">
            <w:pPr>
              <w:pStyle w:val="Code"/>
              <w:rPr>
                <w:rFonts w:hint="eastAsia"/>
              </w:rPr>
            </w:pPr>
            <w:r>
              <w:rPr>
                <w:sz w:val="15"/>
              </w:rPr>
              <w:t>—</w:t>
            </w:r>
          </w:p>
          <w:p w14:paraId="63FF6C99" w14:textId="77777777" w:rsidR="00026129" w:rsidRDefault="003842D2">
            <w:pPr>
              <w:pStyle w:val="Code"/>
              <w:rPr>
                <w:rFonts w:hint="eastAsia"/>
              </w:rPr>
            </w:pPr>
            <w:r>
              <w:rPr>
                <w:sz w:val="15"/>
              </w:rPr>
              <w:t>{</w:t>
            </w:r>
          </w:p>
          <w:p w14:paraId="58F6078A" w14:textId="77777777" w:rsidR="00026129" w:rsidRDefault="003842D2">
            <w:pPr>
              <w:pStyle w:val="Code"/>
              <w:rPr>
                <w:rFonts w:hint="eastAsia"/>
              </w:rPr>
            </w:pPr>
            <w:r>
              <w:rPr>
                <w:sz w:val="15"/>
              </w:rPr>
              <w:t xml:space="preserve"> "__truncated__": true,</w:t>
            </w:r>
          </w:p>
          <w:p w14:paraId="718C30CA" w14:textId="77777777" w:rsidR="00026129" w:rsidRDefault="003842D2">
            <w:pPr>
              <w:pStyle w:val="Code"/>
              <w:rPr>
                <w:rFonts w:hint="eastAsia"/>
              </w:rPr>
            </w:pPr>
            <w:r>
              <w:rPr>
                <w:sz w:val="15"/>
              </w:rPr>
              <w:t xml:space="preserve">  … (truncated)</w:t>
            </w:r>
          </w:p>
        </w:tc>
      </w:tr>
    </w:tbl>
    <w:p w14:paraId="5D10E7DC" w14:textId="77777777" w:rsidR="00026129" w:rsidRDefault="00026129">
      <w:pPr>
        <w:spacing w:after="80" w:line="240" w:lineRule="auto"/>
      </w:pPr>
    </w:p>
    <w:p w14:paraId="6C9BD329" w14:textId="77777777" w:rsidR="00026129" w:rsidRDefault="003842D2">
      <w:pPr>
        <w:pStyle w:val="Heading1"/>
      </w:pPr>
      <w:bookmarkStart w:id="174" w:name="_Toc242212286"/>
      <w:r>
        <w:t>11  Database Design</w:t>
      </w:r>
      <w:bookmarkEnd w:id="174"/>
    </w:p>
    <w:p w14:paraId="3100CFD8" w14:textId="77777777" w:rsidR="00026129" w:rsidRDefault="003842D2">
      <w:pPr>
        <w:jc w:val="both"/>
      </w:pPr>
      <w:r>
        <w:t xml:space="preserve">The relational schema is defined with SQLAlchemy 2 declarative models in </w:t>
      </w:r>
      <w:r>
        <w:rPr>
          <w:rFonts w:ascii="Consolas" w:eastAsia="Consolas" w:hAnsi="Consolas"/>
          <w:color w:val="1F3A5F"/>
          <w:sz w:val="19"/>
        </w:rPr>
        <w:t>backend/noesis/database/models.py</w:t>
      </w:r>
      <w:r>
        <w:t xml:space="preserve">. In development </w:t>
      </w:r>
      <w:r>
        <w:rPr>
          <w:rFonts w:ascii="Consolas" w:eastAsia="Consolas" w:hAnsi="Consolas"/>
          <w:color w:val="1F3A5F"/>
          <w:sz w:val="19"/>
        </w:rPr>
        <w:t>Base.metadata.create_all()</w:t>
      </w:r>
      <w:r>
        <w:t xml:space="preserve"> creates it at start-up; Alembic revision </w:t>
      </w:r>
      <w:r>
        <w:rPr>
          <w:rFonts w:ascii="Consolas" w:eastAsia="Consolas" w:hAnsi="Consolas"/>
          <w:color w:val="1F3A5F"/>
          <w:sz w:val="19"/>
        </w:rPr>
        <w:t>0001_milestone0_schema</w:t>
      </w:r>
      <w:r>
        <w:t xml:space="preserve"> creates the six original tables and </w:t>
      </w:r>
      <w:r>
        <w:rPr>
          <w:rFonts w:ascii="Consolas" w:eastAsia="Consolas" w:hAnsi="Consolas"/>
          <w:color w:val="1F3A5F"/>
          <w:sz w:val="19"/>
        </w:rPr>
        <w:t>0002_milestone5_mvp</w:t>
      </w:r>
      <w:r>
        <w:t xml:space="preserve"> is an intentional no-op stamp. Start-up code additionally adds </w:t>
      </w:r>
      <w:r>
        <w:rPr>
          <w:rFonts w:ascii="Consolas" w:eastAsia="Consolas" w:hAnsi="Consolas"/>
          <w:color w:val="1F3A5F"/>
          <w:sz w:val="19"/>
        </w:rPr>
        <w:t>metadata_json</w:t>
      </w:r>
      <w:r>
        <w:t xml:space="preserve"> columns and the </w:t>
      </w:r>
      <w:r>
        <w:rPr>
          <w:rFonts w:ascii="Consolas" w:eastAsia="Consolas" w:hAnsi="Consolas"/>
          <w:color w:val="1F3A5F"/>
          <w:sz w:val="19"/>
        </w:rPr>
        <w:t>memory_tiers_promotions</w:t>
      </w:r>
      <w:r>
        <w:t xml:space="preserve"> table with SQLite-specific </w:t>
      </w:r>
      <w:r>
        <w:rPr>
          <w:rFonts w:ascii="Consolas" w:eastAsia="Consolas" w:hAnsi="Consolas"/>
          <w:color w:val="1F3A5F"/>
          <w:sz w:val="19"/>
        </w:rPr>
        <w:t>PRAGMA</w:t>
      </w:r>
      <w:r>
        <w:t>/</w:t>
      </w:r>
      <w:r>
        <w:rPr>
          <w:rFonts w:ascii="Consolas" w:eastAsia="Consolas" w:hAnsi="Consolas"/>
          <w:color w:val="1F3A5F"/>
          <w:sz w:val="19"/>
        </w:rPr>
        <w:t>sqlite_master</w:t>
      </w:r>
      <w:r>
        <w:t xml:space="preserve"> statements.</w:t>
      </w:r>
    </w:p>
    <w:p w14:paraId="0732665E" w14:textId="77777777" w:rsidR="00026129" w:rsidRDefault="003842D2">
      <w:pPr>
        <w:keepNext/>
        <w:spacing w:after="40" w:line="240" w:lineRule="auto"/>
        <w:jc w:val="center"/>
      </w:pPr>
      <w:r>
        <w:rPr>
          <w:noProof/>
        </w:rPr>
        <w:lastRenderedPageBreak/>
        <w:drawing>
          <wp:inline distT="0" distB="0" distL="0" distR="0" wp14:anchorId="0AF42570" wp14:editId="534D01B1">
            <wp:extent cx="5760720" cy="414009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png"/>
                    <pic:cNvPicPr/>
                  </pic:nvPicPr>
                  <pic:blipFill>
                    <a:blip r:embed="rId31"/>
                    <a:stretch>
                      <a:fillRect/>
                    </a:stretch>
                  </pic:blipFill>
                  <pic:spPr>
                    <a:xfrm>
                      <a:off x="0" y="0"/>
                      <a:ext cx="5760720" cy="4140092"/>
                    </a:xfrm>
                    <a:prstGeom prst="rect">
                      <a:avLst/>
                    </a:prstGeom>
                  </pic:spPr>
                </pic:pic>
              </a:graphicData>
            </a:graphic>
          </wp:inline>
        </w:drawing>
      </w:r>
    </w:p>
    <w:p w14:paraId="338DCFE8" w14:textId="77777777" w:rsidR="00026129" w:rsidRDefault="003842D2">
      <w:pPr>
        <w:pStyle w:val="FigureCaption"/>
      </w:pPr>
      <w:bookmarkStart w:id="175" w:name="_Toc242212365"/>
      <w:r>
        <w:rPr>
          <w:b/>
        </w:rPr>
        <w:t xml:space="preserve">Figure 11.1: </w:t>
      </w:r>
      <w:r>
        <w:t>Entity–relationship diagram of the relational schema (as defined in the ORM)</w:t>
      </w:r>
      <w:bookmarkEnd w:id="175"/>
    </w:p>
    <w:p w14:paraId="626DD41E" w14:textId="77777777" w:rsidR="00026129" w:rsidRDefault="003842D2">
      <w:pPr>
        <w:jc w:val="both"/>
      </w:pPr>
      <w:r>
        <w:t>Users own conversations and memories; conversations contain messages and are referenced by task executions. Documents carry a user_id without a foreign key. memory_tiers_promotions is standalone with a composite primary key (tier, entry_uuid).</w:t>
      </w:r>
    </w:p>
    <w:p w14:paraId="2A6F5EC3" w14:textId="77777777" w:rsidR="00026129" w:rsidRDefault="003842D2">
      <w:pPr>
        <w:pStyle w:val="TableCaption"/>
      </w:pPr>
      <w:bookmarkStart w:id="176" w:name="_Toc242212434"/>
      <w:r>
        <w:rPr>
          <w:b/>
        </w:rPr>
        <w:t xml:space="preserve">Table 11.1: </w:t>
      </w:r>
      <w:r>
        <w:t xml:space="preserve">Table </w:t>
      </w:r>
      <w:r>
        <w:rPr>
          <w:rFonts w:ascii="Consolas" w:eastAsia="Consolas" w:hAnsi="Consolas"/>
          <w:color w:val="1F3A5F"/>
          <w:sz w:val="19"/>
        </w:rPr>
        <w:t>documents</w:t>
      </w:r>
      <w:bookmarkEnd w:id="176"/>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143"/>
        <w:gridCol w:w="1857"/>
        <w:gridCol w:w="1143"/>
        <w:gridCol w:w="2714"/>
        <w:gridCol w:w="1143"/>
      </w:tblGrid>
      <w:tr w:rsidR="00026129" w14:paraId="116DEAF3" w14:textId="77777777">
        <w:trPr>
          <w:tblHeader/>
          <w:jc w:val="center"/>
        </w:trPr>
        <w:tc>
          <w:tcPr>
            <w:tcW w:w="2143" w:type="dxa"/>
            <w:shd w:val="clear" w:color="auto" w:fill="14325C"/>
          </w:tcPr>
          <w:p w14:paraId="0D932CD8" w14:textId="77777777" w:rsidR="00026129" w:rsidRDefault="003842D2">
            <w:pPr>
              <w:spacing w:after="0" w:line="240" w:lineRule="auto"/>
            </w:pPr>
            <w:r>
              <w:rPr>
                <w:b/>
                <w:color w:val="FFFFFF"/>
                <w:sz w:val="16"/>
              </w:rPr>
              <w:t>Column</w:t>
            </w:r>
          </w:p>
        </w:tc>
        <w:tc>
          <w:tcPr>
            <w:tcW w:w="1857" w:type="dxa"/>
            <w:shd w:val="clear" w:color="auto" w:fill="14325C"/>
          </w:tcPr>
          <w:p w14:paraId="622C1151" w14:textId="77777777" w:rsidR="00026129" w:rsidRDefault="003842D2">
            <w:pPr>
              <w:spacing w:after="0" w:line="240" w:lineRule="auto"/>
            </w:pPr>
            <w:r>
              <w:rPr>
                <w:b/>
                <w:color w:val="FFFFFF"/>
                <w:sz w:val="16"/>
              </w:rPr>
              <w:t>Type</w:t>
            </w:r>
          </w:p>
        </w:tc>
        <w:tc>
          <w:tcPr>
            <w:tcW w:w="1143" w:type="dxa"/>
            <w:shd w:val="clear" w:color="auto" w:fill="14325C"/>
          </w:tcPr>
          <w:p w14:paraId="4FA128C4" w14:textId="77777777" w:rsidR="00026129" w:rsidRDefault="003842D2">
            <w:pPr>
              <w:spacing w:after="0" w:line="240" w:lineRule="auto"/>
            </w:pPr>
            <w:r>
              <w:rPr>
                <w:b/>
                <w:color w:val="FFFFFF"/>
                <w:sz w:val="16"/>
              </w:rPr>
              <w:t>Null</w:t>
            </w:r>
          </w:p>
        </w:tc>
        <w:tc>
          <w:tcPr>
            <w:tcW w:w="2714" w:type="dxa"/>
            <w:shd w:val="clear" w:color="auto" w:fill="14325C"/>
          </w:tcPr>
          <w:p w14:paraId="74A5C6F5" w14:textId="77777777" w:rsidR="00026129" w:rsidRDefault="003842D2">
            <w:pPr>
              <w:spacing w:after="0" w:line="240" w:lineRule="auto"/>
            </w:pPr>
            <w:r>
              <w:rPr>
                <w:b/>
                <w:color w:val="FFFFFF"/>
                <w:sz w:val="16"/>
              </w:rPr>
              <w:t>Keys / constraints</w:t>
            </w:r>
          </w:p>
        </w:tc>
        <w:tc>
          <w:tcPr>
            <w:tcW w:w="1143" w:type="dxa"/>
            <w:shd w:val="clear" w:color="auto" w:fill="14325C"/>
          </w:tcPr>
          <w:p w14:paraId="16CEAA74" w14:textId="77777777" w:rsidR="00026129" w:rsidRDefault="003842D2">
            <w:pPr>
              <w:spacing w:after="0" w:line="240" w:lineRule="auto"/>
            </w:pPr>
            <w:r>
              <w:rPr>
                <w:b/>
                <w:color w:val="FFFFFF"/>
                <w:sz w:val="16"/>
              </w:rPr>
              <w:t>Default</w:t>
            </w:r>
          </w:p>
        </w:tc>
      </w:tr>
      <w:tr w:rsidR="00026129" w14:paraId="16BFFE66" w14:textId="77777777">
        <w:trPr>
          <w:cantSplit/>
          <w:jc w:val="center"/>
        </w:trPr>
        <w:tc>
          <w:tcPr>
            <w:tcW w:w="2143" w:type="dxa"/>
          </w:tcPr>
          <w:p w14:paraId="40DB38B4" w14:textId="77777777" w:rsidR="00026129" w:rsidRDefault="003842D2">
            <w:pPr>
              <w:spacing w:after="0" w:line="240" w:lineRule="auto"/>
            </w:pPr>
            <w:r>
              <w:rPr>
                <w:sz w:val="16"/>
              </w:rPr>
              <w:t>id</w:t>
            </w:r>
          </w:p>
        </w:tc>
        <w:tc>
          <w:tcPr>
            <w:tcW w:w="1857" w:type="dxa"/>
          </w:tcPr>
          <w:p w14:paraId="351B35B8" w14:textId="77777777" w:rsidR="00026129" w:rsidRDefault="003842D2">
            <w:pPr>
              <w:spacing w:after="0" w:line="240" w:lineRule="auto"/>
            </w:pPr>
            <w:r>
              <w:rPr>
                <w:sz w:val="16"/>
              </w:rPr>
              <w:t>UUID</w:t>
            </w:r>
          </w:p>
        </w:tc>
        <w:tc>
          <w:tcPr>
            <w:tcW w:w="1143" w:type="dxa"/>
          </w:tcPr>
          <w:p w14:paraId="6FE8B5FF" w14:textId="77777777" w:rsidR="00026129" w:rsidRDefault="003842D2">
            <w:pPr>
              <w:spacing w:after="0" w:line="240" w:lineRule="auto"/>
            </w:pPr>
            <w:r>
              <w:rPr>
                <w:sz w:val="16"/>
              </w:rPr>
              <w:t>NOT NULL</w:t>
            </w:r>
          </w:p>
        </w:tc>
        <w:tc>
          <w:tcPr>
            <w:tcW w:w="2714" w:type="dxa"/>
          </w:tcPr>
          <w:p w14:paraId="4D9AF5E4" w14:textId="77777777" w:rsidR="00026129" w:rsidRDefault="003842D2">
            <w:pPr>
              <w:spacing w:after="0" w:line="240" w:lineRule="auto"/>
            </w:pPr>
            <w:r>
              <w:rPr>
                <w:sz w:val="16"/>
              </w:rPr>
              <w:t>PK</w:t>
            </w:r>
          </w:p>
        </w:tc>
        <w:tc>
          <w:tcPr>
            <w:tcW w:w="1143" w:type="dxa"/>
          </w:tcPr>
          <w:p w14:paraId="4CD80837" w14:textId="77777777" w:rsidR="00026129" w:rsidRDefault="003842D2">
            <w:pPr>
              <w:spacing w:after="0" w:line="240" w:lineRule="auto"/>
            </w:pPr>
            <w:r>
              <w:rPr>
                <w:sz w:val="16"/>
              </w:rPr>
              <w:t>now()</w:t>
            </w:r>
          </w:p>
        </w:tc>
      </w:tr>
      <w:tr w:rsidR="00026129" w14:paraId="01FD60D3" w14:textId="77777777">
        <w:trPr>
          <w:cantSplit/>
          <w:jc w:val="center"/>
        </w:trPr>
        <w:tc>
          <w:tcPr>
            <w:tcW w:w="2143" w:type="dxa"/>
            <w:shd w:val="clear" w:color="auto" w:fill="F1F5F9"/>
          </w:tcPr>
          <w:p w14:paraId="5E8F4F6B" w14:textId="77777777" w:rsidR="00026129" w:rsidRDefault="003842D2">
            <w:pPr>
              <w:spacing w:after="0" w:line="240" w:lineRule="auto"/>
            </w:pPr>
            <w:r>
              <w:rPr>
                <w:sz w:val="16"/>
              </w:rPr>
              <w:t>user_id</w:t>
            </w:r>
          </w:p>
        </w:tc>
        <w:tc>
          <w:tcPr>
            <w:tcW w:w="1857" w:type="dxa"/>
            <w:shd w:val="clear" w:color="auto" w:fill="F1F5F9"/>
          </w:tcPr>
          <w:p w14:paraId="3AE696D6" w14:textId="77777777" w:rsidR="00026129" w:rsidRDefault="003842D2">
            <w:pPr>
              <w:spacing w:after="0" w:line="240" w:lineRule="auto"/>
            </w:pPr>
            <w:r>
              <w:rPr>
                <w:sz w:val="16"/>
              </w:rPr>
              <w:t>UUID</w:t>
            </w:r>
          </w:p>
        </w:tc>
        <w:tc>
          <w:tcPr>
            <w:tcW w:w="1143" w:type="dxa"/>
            <w:shd w:val="clear" w:color="auto" w:fill="F1F5F9"/>
          </w:tcPr>
          <w:p w14:paraId="3B3556DA" w14:textId="77777777" w:rsidR="00026129" w:rsidRDefault="003842D2">
            <w:pPr>
              <w:spacing w:after="0" w:line="240" w:lineRule="auto"/>
            </w:pPr>
            <w:r>
              <w:rPr>
                <w:sz w:val="16"/>
              </w:rPr>
              <w:t>NULL</w:t>
            </w:r>
          </w:p>
        </w:tc>
        <w:tc>
          <w:tcPr>
            <w:tcW w:w="2714" w:type="dxa"/>
            <w:shd w:val="clear" w:color="auto" w:fill="F1F5F9"/>
          </w:tcPr>
          <w:p w14:paraId="0851AB23" w14:textId="77777777" w:rsidR="00026129" w:rsidRDefault="003842D2">
            <w:pPr>
              <w:spacing w:after="0" w:line="240" w:lineRule="auto"/>
            </w:pPr>
            <w:r>
              <w:rPr>
                <w:sz w:val="16"/>
              </w:rPr>
              <w:t>INDEX</w:t>
            </w:r>
          </w:p>
        </w:tc>
        <w:tc>
          <w:tcPr>
            <w:tcW w:w="1143" w:type="dxa"/>
            <w:shd w:val="clear" w:color="auto" w:fill="F1F5F9"/>
          </w:tcPr>
          <w:p w14:paraId="401F0B32" w14:textId="77777777" w:rsidR="00026129" w:rsidRDefault="00026129">
            <w:pPr>
              <w:spacing w:after="0" w:line="240" w:lineRule="auto"/>
            </w:pPr>
          </w:p>
        </w:tc>
      </w:tr>
      <w:tr w:rsidR="00026129" w14:paraId="27352A08" w14:textId="77777777">
        <w:trPr>
          <w:cantSplit/>
          <w:jc w:val="center"/>
        </w:trPr>
        <w:tc>
          <w:tcPr>
            <w:tcW w:w="2143" w:type="dxa"/>
          </w:tcPr>
          <w:p w14:paraId="70782217" w14:textId="77777777" w:rsidR="00026129" w:rsidRDefault="003842D2">
            <w:pPr>
              <w:spacing w:after="0" w:line="240" w:lineRule="auto"/>
            </w:pPr>
            <w:r>
              <w:rPr>
                <w:sz w:val="16"/>
              </w:rPr>
              <w:t>title</w:t>
            </w:r>
          </w:p>
        </w:tc>
        <w:tc>
          <w:tcPr>
            <w:tcW w:w="1857" w:type="dxa"/>
          </w:tcPr>
          <w:p w14:paraId="4BC0C956" w14:textId="77777777" w:rsidR="00026129" w:rsidRDefault="003842D2">
            <w:pPr>
              <w:spacing w:after="0" w:line="240" w:lineRule="auto"/>
            </w:pPr>
            <w:r>
              <w:rPr>
                <w:sz w:val="16"/>
              </w:rPr>
              <w:t>VARCHAR(1024)</w:t>
            </w:r>
          </w:p>
        </w:tc>
        <w:tc>
          <w:tcPr>
            <w:tcW w:w="1143" w:type="dxa"/>
          </w:tcPr>
          <w:p w14:paraId="3DF8D843" w14:textId="77777777" w:rsidR="00026129" w:rsidRDefault="003842D2">
            <w:pPr>
              <w:spacing w:after="0" w:line="240" w:lineRule="auto"/>
            </w:pPr>
            <w:r>
              <w:rPr>
                <w:sz w:val="16"/>
              </w:rPr>
              <w:t>NOT NULL</w:t>
            </w:r>
          </w:p>
        </w:tc>
        <w:tc>
          <w:tcPr>
            <w:tcW w:w="2714" w:type="dxa"/>
          </w:tcPr>
          <w:p w14:paraId="0E8D4B06" w14:textId="77777777" w:rsidR="00026129" w:rsidRDefault="00026129">
            <w:pPr>
              <w:spacing w:after="0" w:line="240" w:lineRule="auto"/>
            </w:pPr>
          </w:p>
        </w:tc>
        <w:tc>
          <w:tcPr>
            <w:tcW w:w="1143" w:type="dxa"/>
          </w:tcPr>
          <w:p w14:paraId="5D83DFFF" w14:textId="77777777" w:rsidR="00026129" w:rsidRDefault="00026129">
            <w:pPr>
              <w:spacing w:after="0" w:line="240" w:lineRule="auto"/>
            </w:pPr>
          </w:p>
        </w:tc>
      </w:tr>
      <w:tr w:rsidR="00026129" w14:paraId="2D9CFDA7" w14:textId="77777777">
        <w:trPr>
          <w:cantSplit/>
          <w:jc w:val="center"/>
        </w:trPr>
        <w:tc>
          <w:tcPr>
            <w:tcW w:w="2143" w:type="dxa"/>
            <w:shd w:val="clear" w:color="auto" w:fill="F1F5F9"/>
          </w:tcPr>
          <w:p w14:paraId="3D9A3A11" w14:textId="77777777" w:rsidR="00026129" w:rsidRDefault="003842D2">
            <w:pPr>
              <w:spacing w:after="0" w:line="240" w:lineRule="auto"/>
            </w:pPr>
            <w:r>
              <w:rPr>
                <w:sz w:val="16"/>
              </w:rPr>
              <w:t>source_uri</w:t>
            </w:r>
          </w:p>
        </w:tc>
        <w:tc>
          <w:tcPr>
            <w:tcW w:w="1857" w:type="dxa"/>
            <w:shd w:val="clear" w:color="auto" w:fill="F1F5F9"/>
          </w:tcPr>
          <w:p w14:paraId="60B26AC0" w14:textId="77777777" w:rsidR="00026129" w:rsidRDefault="003842D2">
            <w:pPr>
              <w:spacing w:after="0" w:line="240" w:lineRule="auto"/>
            </w:pPr>
            <w:r>
              <w:rPr>
                <w:sz w:val="16"/>
              </w:rPr>
              <w:t>VARCHAR(2048)</w:t>
            </w:r>
          </w:p>
        </w:tc>
        <w:tc>
          <w:tcPr>
            <w:tcW w:w="1143" w:type="dxa"/>
            <w:shd w:val="clear" w:color="auto" w:fill="F1F5F9"/>
          </w:tcPr>
          <w:p w14:paraId="37B63A04" w14:textId="77777777" w:rsidR="00026129" w:rsidRDefault="003842D2">
            <w:pPr>
              <w:spacing w:after="0" w:line="240" w:lineRule="auto"/>
            </w:pPr>
            <w:r>
              <w:rPr>
                <w:sz w:val="16"/>
              </w:rPr>
              <w:t>NOT NULL</w:t>
            </w:r>
          </w:p>
        </w:tc>
        <w:tc>
          <w:tcPr>
            <w:tcW w:w="2714" w:type="dxa"/>
            <w:shd w:val="clear" w:color="auto" w:fill="F1F5F9"/>
          </w:tcPr>
          <w:p w14:paraId="64DC855D" w14:textId="77777777" w:rsidR="00026129" w:rsidRDefault="00026129">
            <w:pPr>
              <w:spacing w:after="0" w:line="240" w:lineRule="auto"/>
            </w:pPr>
          </w:p>
        </w:tc>
        <w:tc>
          <w:tcPr>
            <w:tcW w:w="1143" w:type="dxa"/>
            <w:shd w:val="clear" w:color="auto" w:fill="F1F5F9"/>
          </w:tcPr>
          <w:p w14:paraId="7AF53FC9" w14:textId="77777777" w:rsidR="00026129" w:rsidRDefault="00026129">
            <w:pPr>
              <w:spacing w:after="0" w:line="240" w:lineRule="auto"/>
            </w:pPr>
          </w:p>
        </w:tc>
      </w:tr>
      <w:tr w:rsidR="00026129" w14:paraId="090CAC5B" w14:textId="77777777">
        <w:trPr>
          <w:cantSplit/>
          <w:jc w:val="center"/>
        </w:trPr>
        <w:tc>
          <w:tcPr>
            <w:tcW w:w="2143" w:type="dxa"/>
          </w:tcPr>
          <w:p w14:paraId="7ABBBE6A" w14:textId="77777777" w:rsidR="00026129" w:rsidRDefault="003842D2">
            <w:pPr>
              <w:spacing w:after="0" w:line="240" w:lineRule="auto"/>
            </w:pPr>
            <w:r>
              <w:rPr>
                <w:sz w:val="16"/>
              </w:rPr>
              <w:t>mime_type</w:t>
            </w:r>
          </w:p>
        </w:tc>
        <w:tc>
          <w:tcPr>
            <w:tcW w:w="1857" w:type="dxa"/>
          </w:tcPr>
          <w:p w14:paraId="0F84E50B" w14:textId="77777777" w:rsidR="00026129" w:rsidRDefault="003842D2">
            <w:pPr>
              <w:spacing w:after="0" w:line="240" w:lineRule="auto"/>
            </w:pPr>
            <w:r>
              <w:rPr>
                <w:sz w:val="16"/>
              </w:rPr>
              <w:t>VARCHAR(128)</w:t>
            </w:r>
          </w:p>
        </w:tc>
        <w:tc>
          <w:tcPr>
            <w:tcW w:w="1143" w:type="dxa"/>
          </w:tcPr>
          <w:p w14:paraId="78538646" w14:textId="77777777" w:rsidR="00026129" w:rsidRDefault="003842D2">
            <w:pPr>
              <w:spacing w:after="0" w:line="240" w:lineRule="auto"/>
            </w:pPr>
            <w:r>
              <w:rPr>
                <w:sz w:val="16"/>
              </w:rPr>
              <w:t>NOT NULL</w:t>
            </w:r>
          </w:p>
        </w:tc>
        <w:tc>
          <w:tcPr>
            <w:tcW w:w="2714" w:type="dxa"/>
          </w:tcPr>
          <w:p w14:paraId="37531CDF" w14:textId="77777777" w:rsidR="00026129" w:rsidRDefault="00026129">
            <w:pPr>
              <w:spacing w:after="0" w:line="240" w:lineRule="auto"/>
            </w:pPr>
          </w:p>
        </w:tc>
        <w:tc>
          <w:tcPr>
            <w:tcW w:w="1143" w:type="dxa"/>
          </w:tcPr>
          <w:p w14:paraId="0A877127" w14:textId="77777777" w:rsidR="00026129" w:rsidRDefault="003842D2">
            <w:pPr>
              <w:spacing w:after="0" w:line="240" w:lineRule="auto"/>
            </w:pPr>
            <w:r>
              <w:rPr>
                <w:sz w:val="16"/>
              </w:rPr>
              <w:t>'application/octet-stream'</w:t>
            </w:r>
          </w:p>
        </w:tc>
      </w:tr>
      <w:tr w:rsidR="00026129" w14:paraId="061E68FC" w14:textId="77777777">
        <w:trPr>
          <w:cantSplit/>
          <w:jc w:val="center"/>
        </w:trPr>
        <w:tc>
          <w:tcPr>
            <w:tcW w:w="2143" w:type="dxa"/>
            <w:shd w:val="clear" w:color="auto" w:fill="F1F5F9"/>
          </w:tcPr>
          <w:p w14:paraId="463CC19A" w14:textId="77777777" w:rsidR="00026129" w:rsidRDefault="003842D2">
            <w:pPr>
              <w:spacing w:after="0" w:line="240" w:lineRule="auto"/>
            </w:pPr>
            <w:r>
              <w:rPr>
                <w:sz w:val="16"/>
              </w:rPr>
              <w:t>byte_size</w:t>
            </w:r>
          </w:p>
        </w:tc>
        <w:tc>
          <w:tcPr>
            <w:tcW w:w="1857" w:type="dxa"/>
            <w:shd w:val="clear" w:color="auto" w:fill="F1F5F9"/>
          </w:tcPr>
          <w:p w14:paraId="23DC00AC" w14:textId="77777777" w:rsidR="00026129" w:rsidRDefault="003842D2">
            <w:pPr>
              <w:spacing w:after="0" w:line="240" w:lineRule="auto"/>
            </w:pPr>
            <w:r>
              <w:rPr>
                <w:sz w:val="16"/>
              </w:rPr>
              <w:t>INTEGER</w:t>
            </w:r>
          </w:p>
        </w:tc>
        <w:tc>
          <w:tcPr>
            <w:tcW w:w="1143" w:type="dxa"/>
            <w:shd w:val="clear" w:color="auto" w:fill="F1F5F9"/>
          </w:tcPr>
          <w:p w14:paraId="4A128426" w14:textId="77777777" w:rsidR="00026129" w:rsidRDefault="003842D2">
            <w:pPr>
              <w:spacing w:after="0" w:line="240" w:lineRule="auto"/>
            </w:pPr>
            <w:r>
              <w:rPr>
                <w:sz w:val="16"/>
              </w:rPr>
              <w:t>NOT NULL</w:t>
            </w:r>
          </w:p>
        </w:tc>
        <w:tc>
          <w:tcPr>
            <w:tcW w:w="2714" w:type="dxa"/>
            <w:shd w:val="clear" w:color="auto" w:fill="F1F5F9"/>
          </w:tcPr>
          <w:p w14:paraId="43649273" w14:textId="77777777" w:rsidR="00026129" w:rsidRDefault="00026129">
            <w:pPr>
              <w:spacing w:after="0" w:line="240" w:lineRule="auto"/>
            </w:pPr>
          </w:p>
        </w:tc>
        <w:tc>
          <w:tcPr>
            <w:tcW w:w="1143" w:type="dxa"/>
            <w:shd w:val="clear" w:color="auto" w:fill="F1F5F9"/>
          </w:tcPr>
          <w:p w14:paraId="04532E28" w14:textId="77777777" w:rsidR="00026129" w:rsidRDefault="003842D2">
            <w:pPr>
              <w:spacing w:after="0" w:line="240" w:lineRule="auto"/>
            </w:pPr>
            <w:r>
              <w:rPr>
                <w:sz w:val="16"/>
              </w:rPr>
              <w:t>0</w:t>
            </w:r>
          </w:p>
        </w:tc>
      </w:tr>
      <w:tr w:rsidR="00026129" w14:paraId="5A649273" w14:textId="77777777">
        <w:trPr>
          <w:cantSplit/>
          <w:jc w:val="center"/>
        </w:trPr>
        <w:tc>
          <w:tcPr>
            <w:tcW w:w="2143" w:type="dxa"/>
          </w:tcPr>
          <w:p w14:paraId="57AE44B7" w14:textId="77777777" w:rsidR="00026129" w:rsidRDefault="003842D2">
            <w:pPr>
              <w:spacing w:after="0" w:line="240" w:lineRule="auto"/>
            </w:pPr>
            <w:r>
              <w:rPr>
                <w:sz w:val="16"/>
              </w:rPr>
              <w:t>chunk_count</w:t>
            </w:r>
          </w:p>
        </w:tc>
        <w:tc>
          <w:tcPr>
            <w:tcW w:w="1857" w:type="dxa"/>
          </w:tcPr>
          <w:p w14:paraId="538F1106" w14:textId="77777777" w:rsidR="00026129" w:rsidRDefault="003842D2">
            <w:pPr>
              <w:spacing w:after="0" w:line="240" w:lineRule="auto"/>
            </w:pPr>
            <w:r>
              <w:rPr>
                <w:sz w:val="16"/>
              </w:rPr>
              <w:t>INTEGER</w:t>
            </w:r>
          </w:p>
        </w:tc>
        <w:tc>
          <w:tcPr>
            <w:tcW w:w="1143" w:type="dxa"/>
          </w:tcPr>
          <w:p w14:paraId="328CE647" w14:textId="77777777" w:rsidR="00026129" w:rsidRDefault="003842D2">
            <w:pPr>
              <w:spacing w:after="0" w:line="240" w:lineRule="auto"/>
            </w:pPr>
            <w:r>
              <w:rPr>
                <w:sz w:val="16"/>
              </w:rPr>
              <w:t>NOT NULL</w:t>
            </w:r>
          </w:p>
        </w:tc>
        <w:tc>
          <w:tcPr>
            <w:tcW w:w="2714" w:type="dxa"/>
          </w:tcPr>
          <w:p w14:paraId="626AF620" w14:textId="77777777" w:rsidR="00026129" w:rsidRDefault="00026129">
            <w:pPr>
              <w:spacing w:after="0" w:line="240" w:lineRule="auto"/>
            </w:pPr>
          </w:p>
        </w:tc>
        <w:tc>
          <w:tcPr>
            <w:tcW w:w="1143" w:type="dxa"/>
          </w:tcPr>
          <w:p w14:paraId="3C711CA4" w14:textId="77777777" w:rsidR="00026129" w:rsidRDefault="003842D2">
            <w:pPr>
              <w:spacing w:after="0" w:line="240" w:lineRule="auto"/>
            </w:pPr>
            <w:r>
              <w:rPr>
                <w:sz w:val="16"/>
              </w:rPr>
              <w:t>0</w:t>
            </w:r>
          </w:p>
        </w:tc>
      </w:tr>
      <w:tr w:rsidR="00026129" w14:paraId="7E5FE511" w14:textId="77777777">
        <w:trPr>
          <w:cantSplit/>
          <w:jc w:val="center"/>
        </w:trPr>
        <w:tc>
          <w:tcPr>
            <w:tcW w:w="2143" w:type="dxa"/>
            <w:shd w:val="clear" w:color="auto" w:fill="F1F5F9"/>
          </w:tcPr>
          <w:p w14:paraId="5F531B92" w14:textId="77777777" w:rsidR="00026129" w:rsidRDefault="003842D2">
            <w:pPr>
              <w:spacing w:after="0" w:line="240" w:lineRule="auto"/>
            </w:pPr>
            <w:r>
              <w:rPr>
                <w:sz w:val="16"/>
              </w:rPr>
              <w:t>ingestion_status</w:t>
            </w:r>
          </w:p>
        </w:tc>
        <w:tc>
          <w:tcPr>
            <w:tcW w:w="1857" w:type="dxa"/>
            <w:shd w:val="clear" w:color="auto" w:fill="F1F5F9"/>
          </w:tcPr>
          <w:p w14:paraId="1255890F" w14:textId="77777777" w:rsidR="00026129" w:rsidRDefault="003842D2">
            <w:pPr>
              <w:spacing w:after="0" w:line="240" w:lineRule="auto"/>
            </w:pPr>
            <w:r>
              <w:rPr>
                <w:sz w:val="16"/>
              </w:rPr>
              <w:t>VARCHAR(32)</w:t>
            </w:r>
          </w:p>
        </w:tc>
        <w:tc>
          <w:tcPr>
            <w:tcW w:w="1143" w:type="dxa"/>
            <w:shd w:val="clear" w:color="auto" w:fill="F1F5F9"/>
          </w:tcPr>
          <w:p w14:paraId="7677AFD4" w14:textId="77777777" w:rsidR="00026129" w:rsidRDefault="003842D2">
            <w:pPr>
              <w:spacing w:after="0" w:line="240" w:lineRule="auto"/>
            </w:pPr>
            <w:r>
              <w:rPr>
                <w:sz w:val="16"/>
              </w:rPr>
              <w:t>NOT NULL</w:t>
            </w:r>
          </w:p>
        </w:tc>
        <w:tc>
          <w:tcPr>
            <w:tcW w:w="2714" w:type="dxa"/>
            <w:shd w:val="clear" w:color="auto" w:fill="F1F5F9"/>
          </w:tcPr>
          <w:p w14:paraId="68A15EBC" w14:textId="77777777" w:rsidR="00026129" w:rsidRDefault="00026129">
            <w:pPr>
              <w:spacing w:after="0" w:line="240" w:lineRule="auto"/>
            </w:pPr>
          </w:p>
        </w:tc>
        <w:tc>
          <w:tcPr>
            <w:tcW w:w="1143" w:type="dxa"/>
            <w:shd w:val="clear" w:color="auto" w:fill="F1F5F9"/>
          </w:tcPr>
          <w:p w14:paraId="11BC42EB" w14:textId="77777777" w:rsidR="00026129" w:rsidRDefault="003842D2">
            <w:pPr>
              <w:spacing w:after="0" w:line="240" w:lineRule="auto"/>
            </w:pPr>
            <w:r>
              <w:rPr>
                <w:sz w:val="16"/>
              </w:rPr>
              <w:t>'pending'</w:t>
            </w:r>
          </w:p>
        </w:tc>
      </w:tr>
      <w:tr w:rsidR="00026129" w14:paraId="35BCC945" w14:textId="77777777">
        <w:trPr>
          <w:cantSplit/>
          <w:jc w:val="center"/>
        </w:trPr>
        <w:tc>
          <w:tcPr>
            <w:tcW w:w="2143" w:type="dxa"/>
          </w:tcPr>
          <w:p w14:paraId="3FE3CA1E" w14:textId="77777777" w:rsidR="00026129" w:rsidRDefault="003842D2">
            <w:pPr>
              <w:spacing w:after="0" w:line="240" w:lineRule="auto"/>
            </w:pPr>
            <w:r>
              <w:rPr>
                <w:sz w:val="16"/>
              </w:rPr>
              <w:t>metadata_json</w:t>
            </w:r>
          </w:p>
        </w:tc>
        <w:tc>
          <w:tcPr>
            <w:tcW w:w="1857" w:type="dxa"/>
          </w:tcPr>
          <w:p w14:paraId="20CDAE00" w14:textId="77777777" w:rsidR="00026129" w:rsidRDefault="003842D2">
            <w:pPr>
              <w:spacing w:after="0" w:line="240" w:lineRule="auto"/>
            </w:pPr>
            <w:r>
              <w:rPr>
                <w:sz w:val="16"/>
              </w:rPr>
              <w:t>JSONB</w:t>
            </w:r>
          </w:p>
        </w:tc>
        <w:tc>
          <w:tcPr>
            <w:tcW w:w="1143" w:type="dxa"/>
          </w:tcPr>
          <w:p w14:paraId="0D990C52" w14:textId="77777777" w:rsidR="00026129" w:rsidRDefault="003842D2">
            <w:pPr>
              <w:spacing w:after="0" w:line="240" w:lineRule="auto"/>
            </w:pPr>
            <w:r>
              <w:rPr>
                <w:sz w:val="16"/>
              </w:rPr>
              <w:t>NULL</w:t>
            </w:r>
          </w:p>
        </w:tc>
        <w:tc>
          <w:tcPr>
            <w:tcW w:w="2714" w:type="dxa"/>
          </w:tcPr>
          <w:p w14:paraId="437A62DB" w14:textId="77777777" w:rsidR="00026129" w:rsidRDefault="00026129">
            <w:pPr>
              <w:spacing w:after="0" w:line="240" w:lineRule="auto"/>
            </w:pPr>
          </w:p>
        </w:tc>
        <w:tc>
          <w:tcPr>
            <w:tcW w:w="1143" w:type="dxa"/>
          </w:tcPr>
          <w:p w14:paraId="492F46D2" w14:textId="77777777" w:rsidR="00026129" w:rsidRDefault="00026129">
            <w:pPr>
              <w:spacing w:after="0" w:line="240" w:lineRule="auto"/>
            </w:pPr>
          </w:p>
        </w:tc>
      </w:tr>
      <w:tr w:rsidR="00026129" w14:paraId="68F20217" w14:textId="77777777">
        <w:trPr>
          <w:cantSplit/>
          <w:jc w:val="center"/>
        </w:trPr>
        <w:tc>
          <w:tcPr>
            <w:tcW w:w="2143" w:type="dxa"/>
            <w:shd w:val="clear" w:color="auto" w:fill="F1F5F9"/>
          </w:tcPr>
          <w:p w14:paraId="268233E2" w14:textId="77777777" w:rsidR="00026129" w:rsidRDefault="003842D2">
            <w:pPr>
              <w:spacing w:after="0" w:line="240" w:lineRule="auto"/>
            </w:pPr>
            <w:r>
              <w:rPr>
                <w:sz w:val="16"/>
              </w:rPr>
              <w:t>created_at</w:t>
            </w:r>
          </w:p>
        </w:tc>
        <w:tc>
          <w:tcPr>
            <w:tcW w:w="1857" w:type="dxa"/>
            <w:shd w:val="clear" w:color="auto" w:fill="F1F5F9"/>
          </w:tcPr>
          <w:p w14:paraId="6C0D3A71" w14:textId="77777777" w:rsidR="00026129" w:rsidRDefault="003842D2">
            <w:pPr>
              <w:spacing w:after="0" w:line="240" w:lineRule="auto"/>
            </w:pPr>
            <w:r>
              <w:rPr>
                <w:sz w:val="16"/>
              </w:rPr>
              <w:t>DATETIME</w:t>
            </w:r>
          </w:p>
        </w:tc>
        <w:tc>
          <w:tcPr>
            <w:tcW w:w="1143" w:type="dxa"/>
            <w:shd w:val="clear" w:color="auto" w:fill="F1F5F9"/>
          </w:tcPr>
          <w:p w14:paraId="5287FCFB" w14:textId="77777777" w:rsidR="00026129" w:rsidRDefault="003842D2">
            <w:pPr>
              <w:spacing w:after="0" w:line="240" w:lineRule="auto"/>
            </w:pPr>
            <w:r>
              <w:rPr>
                <w:sz w:val="16"/>
              </w:rPr>
              <w:t>NOT NULL</w:t>
            </w:r>
          </w:p>
        </w:tc>
        <w:tc>
          <w:tcPr>
            <w:tcW w:w="2714" w:type="dxa"/>
            <w:shd w:val="clear" w:color="auto" w:fill="F1F5F9"/>
          </w:tcPr>
          <w:p w14:paraId="460113CE" w14:textId="77777777" w:rsidR="00026129" w:rsidRDefault="003842D2">
            <w:pPr>
              <w:spacing w:after="0" w:line="240" w:lineRule="auto"/>
            </w:pPr>
            <w:r>
              <w:rPr>
                <w:sz w:val="16"/>
              </w:rPr>
              <w:t>INDEX</w:t>
            </w:r>
          </w:p>
        </w:tc>
        <w:tc>
          <w:tcPr>
            <w:tcW w:w="1143" w:type="dxa"/>
            <w:shd w:val="clear" w:color="auto" w:fill="F1F5F9"/>
          </w:tcPr>
          <w:p w14:paraId="3261B1E2" w14:textId="77777777" w:rsidR="00026129" w:rsidRDefault="003842D2">
            <w:pPr>
              <w:spacing w:after="0" w:line="240" w:lineRule="auto"/>
            </w:pPr>
            <w:r>
              <w:rPr>
                <w:sz w:val="16"/>
              </w:rPr>
              <w:t>now()</w:t>
            </w:r>
          </w:p>
        </w:tc>
      </w:tr>
    </w:tbl>
    <w:p w14:paraId="27472824" w14:textId="77777777" w:rsidR="00026129" w:rsidRDefault="00026129">
      <w:pPr>
        <w:spacing w:after="80" w:line="240" w:lineRule="auto"/>
      </w:pPr>
    </w:p>
    <w:p w14:paraId="6FDBA340" w14:textId="77777777" w:rsidR="00026129" w:rsidRDefault="003842D2">
      <w:r>
        <w:rPr>
          <w:sz w:val="20"/>
        </w:rPr>
        <w:t xml:space="preserve">Indexes and constraints: </w:t>
      </w:r>
      <w:r>
        <w:rPr>
          <w:rFonts w:ascii="Consolas" w:eastAsia="Consolas" w:hAnsi="Consolas"/>
          <w:color w:val="1F3A5F"/>
          <w:sz w:val="17"/>
        </w:rPr>
        <w:t>ix_documents_created_at (created_at)</w:t>
      </w:r>
      <w:r>
        <w:rPr>
          <w:sz w:val="20"/>
        </w:rPr>
        <w:t xml:space="preserve">; </w:t>
      </w:r>
      <w:r>
        <w:rPr>
          <w:rFonts w:ascii="Consolas" w:eastAsia="Consolas" w:hAnsi="Consolas"/>
          <w:color w:val="1F3A5F"/>
          <w:sz w:val="17"/>
        </w:rPr>
        <w:t>ix_documents_user_id (user_id)</w:t>
      </w:r>
      <w:r>
        <w:rPr>
          <w:sz w:val="20"/>
        </w:rPr>
        <w:t>.</w:t>
      </w:r>
    </w:p>
    <w:p w14:paraId="5812B49A" w14:textId="77777777" w:rsidR="00026129" w:rsidRDefault="003842D2">
      <w:pPr>
        <w:pStyle w:val="TableCaption"/>
      </w:pPr>
      <w:bookmarkStart w:id="177" w:name="_Toc242212435"/>
      <w:r>
        <w:rPr>
          <w:b/>
        </w:rPr>
        <w:lastRenderedPageBreak/>
        <w:t xml:space="preserve">Table 11.2: </w:t>
      </w:r>
      <w:r>
        <w:t xml:space="preserve">Table </w:t>
      </w:r>
      <w:r>
        <w:rPr>
          <w:rFonts w:ascii="Consolas" w:eastAsia="Consolas" w:hAnsi="Consolas"/>
          <w:color w:val="1F3A5F"/>
          <w:sz w:val="19"/>
        </w:rPr>
        <w:t>memory_tiers_promotions</w:t>
      </w:r>
      <w:bookmarkEnd w:id="177"/>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143"/>
        <w:gridCol w:w="1857"/>
        <w:gridCol w:w="1143"/>
        <w:gridCol w:w="2714"/>
        <w:gridCol w:w="1143"/>
      </w:tblGrid>
      <w:tr w:rsidR="00026129" w14:paraId="71810219" w14:textId="77777777">
        <w:trPr>
          <w:tblHeader/>
          <w:jc w:val="center"/>
        </w:trPr>
        <w:tc>
          <w:tcPr>
            <w:tcW w:w="2143" w:type="dxa"/>
            <w:shd w:val="clear" w:color="auto" w:fill="14325C"/>
          </w:tcPr>
          <w:p w14:paraId="60A75694" w14:textId="77777777" w:rsidR="00026129" w:rsidRDefault="003842D2">
            <w:pPr>
              <w:spacing w:after="0" w:line="240" w:lineRule="auto"/>
            </w:pPr>
            <w:r>
              <w:rPr>
                <w:b/>
                <w:color w:val="FFFFFF"/>
                <w:sz w:val="16"/>
              </w:rPr>
              <w:t>Column</w:t>
            </w:r>
          </w:p>
        </w:tc>
        <w:tc>
          <w:tcPr>
            <w:tcW w:w="1857" w:type="dxa"/>
            <w:shd w:val="clear" w:color="auto" w:fill="14325C"/>
          </w:tcPr>
          <w:p w14:paraId="0EB1556B" w14:textId="77777777" w:rsidR="00026129" w:rsidRDefault="003842D2">
            <w:pPr>
              <w:spacing w:after="0" w:line="240" w:lineRule="auto"/>
            </w:pPr>
            <w:r>
              <w:rPr>
                <w:b/>
                <w:color w:val="FFFFFF"/>
                <w:sz w:val="16"/>
              </w:rPr>
              <w:t>Type</w:t>
            </w:r>
          </w:p>
        </w:tc>
        <w:tc>
          <w:tcPr>
            <w:tcW w:w="1143" w:type="dxa"/>
            <w:shd w:val="clear" w:color="auto" w:fill="14325C"/>
          </w:tcPr>
          <w:p w14:paraId="4426A1B1" w14:textId="77777777" w:rsidR="00026129" w:rsidRDefault="003842D2">
            <w:pPr>
              <w:spacing w:after="0" w:line="240" w:lineRule="auto"/>
            </w:pPr>
            <w:r>
              <w:rPr>
                <w:b/>
                <w:color w:val="FFFFFF"/>
                <w:sz w:val="16"/>
              </w:rPr>
              <w:t>Null</w:t>
            </w:r>
          </w:p>
        </w:tc>
        <w:tc>
          <w:tcPr>
            <w:tcW w:w="2714" w:type="dxa"/>
            <w:shd w:val="clear" w:color="auto" w:fill="14325C"/>
          </w:tcPr>
          <w:p w14:paraId="1915E981" w14:textId="77777777" w:rsidR="00026129" w:rsidRDefault="003842D2">
            <w:pPr>
              <w:spacing w:after="0" w:line="240" w:lineRule="auto"/>
            </w:pPr>
            <w:r>
              <w:rPr>
                <w:b/>
                <w:color w:val="FFFFFF"/>
                <w:sz w:val="16"/>
              </w:rPr>
              <w:t>Keys / constraints</w:t>
            </w:r>
          </w:p>
        </w:tc>
        <w:tc>
          <w:tcPr>
            <w:tcW w:w="1143" w:type="dxa"/>
            <w:shd w:val="clear" w:color="auto" w:fill="14325C"/>
          </w:tcPr>
          <w:p w14:paraId="78ABCA68" w14:textId="77777777" w:rsidR="00026129" w:rsidRDefault="003842D2">
            <w:pPr>
              <w:spacing w:after="0" w:line="240" w:lineRule="auto"/>
            </w:pPr>
            <w:r>
              <w:rPr>
                <w:b/>
                <w:color w:val="FFFFFF"/>
                <w:sz w:val="16"/>
              </w:rPr>
              <w:t>Default</w:t>
            </w:r>
          </w:p>
        </w:tc>
      </w:tr>
      <w:tr w:rsidR="00026129" w14:paraId="337F0218" w14:textId="77777777">
        <w:trPr>
          <w:cantSplit/>
          <w:jc w:val="center"/>
        </w:trPr>
        <w:tc>
          <w:tcPr>
            <w:tcW w:w="2143" w:type="dxa"/>
          </w:tcPr>
          <w:p w14:paraId="7D3A5EE8" w14:textId="77777777" w:rsidR="00026129" w:rsidRDefault="003842D2">
            <w:pPr>
              <w:spacing w:after="0" w:line="240" w:lineRule="auto"/>
            </w:pPr>
            <w:r>
              <w:rPr>
                <w:sz w:val="16"/>
              </w:rPr>
              <w:t>tier</w:t>
            </w:r>
          </w:p>
        </w:tc>
        <w:tc>
          <w:tcPr>
            <w:tcW w:w="1857" w:type="dxa"/>
          </w:tcPr>
          <w:p w14:paraId="4357E4CA" w14:textId="77777777" w:rsidR="00026129" w:rsidRDefault="003842D2">
            <w:pPr>
              <w:spacing w:after="0" w:line="240" w:lineRule="auto"/>
            </w:pPr>
            <w:r>
              <w:rPr>
                <w:sz w:val="16"/>
              </w:rPr>
              <w:t>VARCHAR(32)</w:t>
            </w:r>
          </w:p>
        </w:tc>
        <w:tc>
          <w:tcPr>
            <w:tcW w:w="1143" w:type="dxa"/>
          </w:tcPr>
          <w:p w14:paraId="1DF0F2A0" w14:textId="77777777" w:rsidR="00026129" w:rsidRDefault="003842D2">
            <w:pPr>
              <w:spacing w:after="0" w:line="240" w:lineRule="auto"/>
            </w:pPr>
            <w:r>
              <w:rPr>
                <w:sz w:val="16"/>
              </w:rPr>
              <w:t>NOT NULL</w:t>
            </w:r>
          </w:p>
        </w:tc>
        <w:tc>
          <w:tcPr>
            <w:tcW w:w="2714" w:type="dxa"/>
          </w:tcPr>
          <w:p w14:paraId="3F98A46A" w14:textId="77777777" w:rsidR="00026129" w:rsidRDefault="003842D2">
            <w:pPr>
              <w:spacing w:after="0" w:line="240" w:lineRule="auto"/>
            </w:pPr>
            <w:r>
              <w:rPr>
                <w:sz w:val="16"/>
              </w:rPr>
              <w:t>PK</w:t>
            </w:r>
          </w:p>
        </w:tc>
        <w:tc>
          <w:tcPr>
            <w:tcW w:w="1143" w:type="dxa"/>
          </w:tcPr>
          <w:p w14:paraId="5DE84A80" w14:textId="77777777" w:rsidR="00026129" w:rsidRDefault="00026129">
            <w:pPr>
              <w:spacing w:after="0" w:line="240" w:lineRule="auto"/>
            </w:pPr>
          </w:p>
        </w:tc>
      </w:tr>
      <w:tr w:rsidR="00026129" w14:paraId="4D838BB4" w14:textId="77777777">
        <w:trPr>
          <w:cantSplit/>
          <w:jc w:val="center"/>
        </w:trPr>
        <w:tc>
          <w:tcPr>
            <w:tcW w:w="2143" w:type="dxa"/>
            <w:shd w:val="clear" w:color="auto" w:fill="F1F5F9"/>
          </w:tcPr>
          <w:p w14:paraId="2A801448" w14:textId="77777777" w:rsidR="00026129" w:rsidRDefault="003842D2">
            <w:pPr>
              <w:spacing w:after="0" w:line="240" w:lineRule="auto"/>
            </w:pPr>
            <w:r>
              <w:rPr>
                <w:sz w:val="16"/>
              </w:rPr>
              <w:t>entry_uuid</w:t>
            </w:r>
          </w:p>
        </w:tc>
        <w:tc>
          <w:tcPr>
            <w:tcW w:w="1857" w:type="dxa"/>
            <w:shd w:val="clear" w:color="auto" w:fill="F1F5F9"/>
          </w:tcPr>
          <w:p w14:paraId="0E96E587" w14:textId="77777777" w:rsidR="00026129" w:rsidRDefault="003842D2">
            <w:pPr>
              <w:spacing w:after="0" w:line="240" w:lineRule="auto"/>
            </w:pPr>
            <w:r>
              <w:rPr>
                <w:sz w:val="16"/>
              </w:rPr>
              <w:t>VARCHAR(36)</w:t>
            </w:r>
          </w:p>
        </w:tc>
        <w:tc>
          <w:tcPr>
            <w:tcW w:w="1143" w:type="dxa"/>
            <w:shd w:val="clear" w:color="auto" w:fill="F1F5F9"/>
          </w:tcPr>
          <w:p w14:paraId="4DF01793" w14:textId="77777777" w:rsidR="00026129" w:rsidRDefault="003842D2">
            <w:pPr>
              <w:spacing w:after="0" w:line="240" w:lineRule="auto"/>
            </w:pPr>
            <w:r>
              <w:rPr>
                <w:sz w:val="16"/>
              </w:rPr>
              <w:t>NOT NULL</w:t>
            </w:r>
          </w:p>
        </w:tc>
        <w:tc>
          <w:tcPr>
            <w:tcW w:w="2714" w:type="dxa"/>
            <w:shd w:val="clear" w:color="auto" w:fill="F1F5F9"/>
          </w:tcPr>
          <w:p w14:paraId="0EC550B3" w14:textId="77777777" w:rsidR="00026129" w:rsidRDefault="003842D2">
            <w:pPr>
              <w:spacing w:after="0" w:line="240" w:lineRule="auto"/>
            </w:pPr>
            <w:r>
              <w:rPr>
                <w:sz w:val="16"/>
              </w:rPr>
              <w:t>PK</w:t>
            </w:r>
          </w:p>
        </w:tc>
        <w:tc>
          <w:tcPr>
            <w:tcW w:w="1143" w:type="dxa"/>
            <w:shd w:val="clear" w:color="auto" w:fill="F1F5F9"/>
          </w:tcPr>
          <w:p w14:paraId="42B5A4E4" w14:textId="77777777" w:rsidR="00026129" w:rsidRDefault="00026129">
            <w:pPr>
              <w:spacing w:after="0" w:line="240" w:lineRule="auto"/>
            </w:pPr>
          </w:p>
        </w:tc>
      </w:tr>
      <w:tr w:rsidR="00026129" w14:paraId="1189063A" w14:textId="77777777">
        <w:trPr>
          <w:cantSplit/>
          <w:jc w:val="center"/>
        </w:trPr>
        <w:tc>
          <w:tcPr>
            <w:tcW w:w="2143" w:type="dxa"/>
          </w:tcPr>
          <w:p w14:paraId="4A93602A" w14:textId="77777777" w:rsidR="00026129" w:rsidRDefault="003842D2">
            <w:pPr>
              <w:spacing w:after="0" w:line="240" w:lineRule="auto"/>
            </w:pPr>
            <w:r>
              <w:rPr>
                <w:sz w:val="16"/>
              </w:rPr>
              <w:t>content_json</w:t>
            </w:r>
          </w:p>
        </w:tc>
        <w:tc>
          <w:tcPr>
            <w:tcW w:w="1857" w:type="dxa"/>
          </w:tcPr>
          <w:p w14:paraId="12DD1B0E" w14:textId="77777777" w:rsidR="00026129" w:rsidRDefault="003842D2">
            <w:pPr>
              <w:spacing w:after="0" w:line="240" w:lineRule="auto"/>
            </w:pPr>
            <w:r>
              <w:rPr>
                <w:sz w:val="16"/>
              </w:rPr>
              <w:t>JSONB</w:t>
            </w:r>
          </w:p>
        </w:tc>
        <w:tc>
          <w:tcPr>
            <w:tcW w:w="1143" w:type="dxa"/>
          </w:tcPr>
          <w:p w14:paraId="47639BDC" w14:textId="77777777" w:rsidR="00026129" w:rsidRDefault="003842D2">
            <w:pPr>
              <w:spacing w:after="0" w:line="240" w:lineRule="auto"/>
            </w:pPr>
            <w:r>
              <w:rPr>
                <w:sz w:val="16"/>
              </w:rPr>
              <w:t>NOT NULL</w:t>
            </w:r>
          </w:p>
        </w:tc>
        <w:tc>
          <w:tcPr>
            <w:tcW w:w="2714" w:type="dxa"/>
          </w:tcPr>
          <w:p w14:paraId="535F3477" w14:textId="77777777" w:rsidR="00026129" w:rsidRDefault="00026129">
            <w:pPr>
              <w:spacing w:after="0" w:line="240" w:lineRule="auto"/>
            </w:pPr>
          </w:p>
        </w:tc>
        <w:tc>
          <w:tcPr>
            <w:tcW w:w="1143" w:type="dxa"/>
          </w:tcPr>
          <w:p w14:paraId="066CA881" w14:textId="77777777" w:rsidR="00026129" w:rsidRDefault="00026129">
            <w:pPr>
              <w:spacing w:after="0" w:line="240" w:lineRule="auto"/>
            </w:pPr>
          </w:p>
        </w:tc>
      </w:tr>
      <w:tr w:rsidR="00026129" w14:paraId="28BDFBF7" w14:textId="77777777">
        <w:trPr>
          <w:cantSplit/>
          <w:jc w:val="center"/>
        </w:trPr>
        <w:tc>
          <w:tcPr>
            <w:tcW w:w="2143" w:type="dxa"/>
            <w:shd w:val="clear" w:color="auto" w:fill="F1F5F9"/>
          </w:tcPr>
          <w:p w14:paraId="50C09CBC" w14:textId="77777777" w:rsidR="00026129" w:rsidRDefault="003842D2">
            <w:pPr>
              <w:spacing w:after="0" w:line="240" w:lineRule="auto"/>
            </w:pPr>
            <w:r>
              <w:rPr>
                <w:sz w:val="16"/>
              </w:rPr>
              <w:t>metadata_json</w:t>
            </w:r>
          </w:p>
        </w:tc>
        <w:tc>
          <w:tcPr>
            <w:tcW w:w="1857" w:type="dxa"/>
            <w:shd w:val="clear" w:color="auto" w:fill="F1F5F9"/>
          </w:tcPr>
          <w:p w14:paraId="0849C4F2" w14:textId="77777777" w:rsidR="00026129" w:rsidRDefault="003842D2">
            <w:pPr>
              <w:spacing w:after="0" w:line="240" w:lineRule="auto"/>
            </w:pPr>
            <w:r>
              <w:rPr>
                <w:sz w:val="16"/>
              </w:rPr>
              <w:t>JSONB</w:t>
            </w:r>
          </w:p>
        </w:tc>
        <w:tc>
          <w:tcPr>
            <w:tcW w:w="1143" w:type="dxa"/>
            <w:shd w:val="clear" w:color="auto" w:fill="F1F5F9"/>
          </w:tcPr>
          <w:p w14:paraId="111539EE" w14:textId="77777777" w:rsidR="00026129" w:rsidRDefault="003842D2">
            <w:pPr>
              <w:spacing w:after="0" w:line="240" w:lineRule="auto"/>
            </w:pPr>
            <w:r>
              <w:rPr>
                <w:sz w:val="16"/>
              </w:rPr>
              <w:t>NULL</w:t>
            </w:r>
          </w:p>
        </w:tc>
        <w:tc>
          <w:tcPr>
            <w:tcW w:w="2714" w:type="dxa"/>
            <w:shd w:val="clear" w:color="auto" w:fill="F1F5F9"/>
          </w:tcPr>
          <w:p w14:paraId="765C13E8" w14:textId="77777777" w:rsidR="00026129" w:rsidRDefault="00026129">
            <w:pPr>
              <w:spacing w:after="0" w:line="240" w:lineRule="auto"/>
            </w:pPr>
          </w:p>
        </w:tc>
        <w:tc>
          <w:tcPr>
            <w:tcW w:w="1143" w:type="dxa"/>
            <w:shd w:val="clear" w:color="auto" w:fill="F1F5F9"/>
          </w:tcPr>
          <w:p w14:paraId="4574B12E" w14:textId="77777777" w:rsidR="00026129" w:rsidRDefault="00026129">
            <w:pPr>
              <w:spacing w:after="0" w:line="240" w:lineRule="auto"/>
            </w:pPr>
          </w:p>
        </w:tc>
      </w:tr>
      <w:tr w:rsidR="00026129" w14:paraId="6B2998E3" w14:textId="77777777">
        <w:trPr>
          <w:cantSplit/>
          <w:jc w:val="center"/>
        </w:trPr>
        <w:tc>
          <w:tcPr>
            <w:tcW w:w="2143" w:type="dxa"/>
          </w:tcPr>
          <w:p w14:paraId="1B780CCC" w14:textId="77777777" w:rsidR="00026129" w:rsidRDefault="003842D2">
            <w:pPr>
              <w:spacing w:after="0" w:line="240" w:lineRule="auto"/>
            </w:pPr>
            <w:r>
              <w:rPr>
                <w:sz w:val="16"/>
              </w:rPr>
              <w:t>inserted_at</w:t>
            </w:r>
          </w:p>
        </w:tc>
        <w:tc>
          <w:tcPr>
            <w:tcW w:w="1857" w:type="dxa"/>
          </w:tcPr>
          <w:p w14:paraId="678FAE52" w14:textId="77777777" w:rsidR="00026129" w:rsidRDefault="003842D2">
            <w:pPr>
              <w:spacing w:after="0" w:line="240" w:lineRule="auto"/>
            </w:pPr>
            <w:r>
              <w:rPr>
                <w:sz w:val="16"/>
              </w:rPr>
              <w:t>DATETIME</w:t>
            </w:r>
          </w:p>
        </w:tc>
        <w:tc>
          <w:tcPr>
            <w:tcW w:w="1143" w:type="dxa"/>
          </w:tcPr>
          <w:p w14:paraId="0E1F732F" w14:textId="77777777" w:rsidR="00026129" w:rsidRDefault="003842D2">
            <w:pPr>
              <w:spacing w:after="0" w:line="240" w:lineRule="auto"/>
            </w:pPr>
            <w:r>
              <w:rPr>
                <w:sz w:val="16"/>
              </w:rPr>
              <w:t>NOT NULL</w:t>
            </w:r>
          </w:p>
        </w:tc>
        <w:tc>
          <w:tcPr>
            <w:tcW w:w="2714" w:type="dxa"/>
          </w:tcPr>
          <w:p w14:paraId="67927B0F" w14:textId="77777777" w:rsidR="00026129" w:rsidRDefault="00026129">
            <w:pPr>
              <w:spacing w:after="0" w:line="240" w:lineRule="auto"/>
            </w:pPr>
          </w:p>
        </w:tc>
        <w:tc>
          <w:tcPr>
            <w:tcW w:w="1143" w:type="dxa"/>
          </w:tcPr>
          <w:p w14:paraId="7987D5FF" w14:textId="77777777" w:rsidR="00026129" w:rsidRDefault="003842D2">
            <w:pPr>
              <w:spacing w:after="0" w:line="240" w:lineRule="auto"/>
            </w:pPr>
            <w:r>
              <w:rPr>
                <w:sz w:val="16"/>
              </w:rPr>
              <w:t>now()</w:t>
            </w:r>
          </w:p>
        </w:tc>
      </w:tr>
      <w:tr w:rsidR="00026129" w14:paraId="2F1E28AE" w14:textId="77777777">
        <w:trPr>
          <w:cantSplit/>
          <w:jc w:val="center"/>
        </w:trPr>
        <w:tc>
          <w:tcPr>
            <w:tcW w:w="2143" w:type="dxa"/>
            <w:shd w:val="clear" w:color="auto" w:fill="F1F5F9"/>
          </w:tcPr>
          <w:p w14:paraId="35DB230B" w14:textId="77777777" w:rsidR="00026129" w:rsidRDefault="003842D2">
            <w:pPr>
              <w:spacing w:after="0" w:line="240" w:lineRule="auto"/>
            </w:pPr>
            <w:r>
              <w:rPr>
                <w:sz w:val="16"/>
              </w:rPr>
              <w:t>promoted_at</w:t>
            </w:r>
          </w:p>
        </w:tc>
        <w:tc>
          <w:tcPr>
            <w:tcW w:w="1857" w:type="dxa"/>
            <w:shd w:val="clear" w:color="auto" w:fill="F1F5F9"/>
          </w:tcPr>
          <w:p w14:paraId="32DC2A19" w14:textId="77777777" w:rsidR="00026129" w:rsidRDefault="003842D2">
            <w:pPr>
              <w:spacing w:after="0" w:line="240" w:lineRule="auto"/>
            </w:pPr>
            <w:r>
              <w:rPr>
                <w:sz w:val="16"/>
              </w:rPr>
              <w:t>DATETIME</w:t>
            </w:r>
          </w:p>
        </w:tc>
        <w:tc>
          <w:tcPr>
            <w:tcW w:w="1143" w:type="dxa"/>
            <w:shd w:val="clear" w:color="auto" w:fill="F1F5F9"/>
          </w:tcPr>
          <w:p w14:paraId="4347D766" w14:textId="77777777" w:rsidR="00026129" w:rsidRDefault="003842D2">
            <w:pPr>
              <w:spacing w:after="0" w:line="240" w:lineRule="auto"/>
            </w:pPr>
            <w:r>
              <w:rPr>
                <w:sz w:val="16"/>
              </w:rPr>
              <w:t>NULL</w:t>
            </w:r>
          </w:p>
        </w:tc>
        <w:tc>
          <w:tcPr>
            <w:tcW w:w="2714" w:type="dxa"/>
            <w:shd w:val="clear" w:color="auto" w:fill="F1F5F9"/>
          </w:tcPr>
          <w:p w14:paraId="361F477C" w14:textId="77777777" w:rsidR="00026129" w:rsidRDefault="00026129">
            <w:pPr>
              <w:spacing w:after="0" w:line="240" w:lineRule="auto"/>
            </w:pPr>
          </w:p>
        </w:tc>
        <w:tc>
          <w:tcPr>
            <w:tcW w:w="1143" w:type="dxa"/>
            <w:shd w:val="clear" w:color="auto" w:fill="F1F5F9"/>
          </w:tcPr>
          <w:p w14:paraId="69063B4F" w14:textId="77777777" w:rsidR="00026129" w:rsidRDefault="00026129">
            <w:pPr>
              <w:spacing w:after="0" w:line="240" w:lineRule="auto"/>
            </w:pPr>
          </w:p>
        </w:tc>
      </w:tr>
    </w:tbl>
    <w:p w14:paraId="330B7307" w14:textId="77777777" w:rsidR="00026129" w:rsidRDefault="00026129">
      <w:pPr>
        <w:spacing w:after="80" w:line="240" w:lineRule="auto"/>
      </w:pPr>
    </w:p>
    <w:p w14:paraId="5948A8E3" w14:textId="77777777" w:rsidR="00026129" w:rsidRDefault="003842D2">
      <w:r>
        <w:rPr>
          <w:sz w:val="20"/>
        </w:rPr>
        <w:t xml:space="preserve">Indexes and constraints: </w:t>
      </w:r>
      <w:r>
        <w:rPr>
          <w:rFonts w:ascii="Consolas" w:eastAsia="Consolas" w:hAnsi="Consolas"/>
          <w:color w:val="1F3A5F"/>
          <w:sz w:val="17"/>
        </w:rPr>
        <w:t>ix_memory_tiers_tier (tier)</w:t>
      </w:r>
      <w:r>
        <w:rPr>
          <w:sz w:val="20"/>
        </w:rPr>
        <w:t>.</w:t>
      </w:r>
    </w:p>
    <w:p w14:paraId="5383E208" w14:textId="77777777" w:rsidR="00026129" w:rsidRDefault="003842D2">
      <w:pPr>
        <w:pStyle w:val="TableCaption"/>
      </w:pPr>
      <w:bookmarkStart w:id="178" w:name="_Toc242212436"/>
      <w:r>
        <w:rPr>
          <w:b/>
        </w:rPr>
        <w:t xml:space="preserve">Table 11.3: </w:t>
      </w:r>
      <w:r>
        <w:t xml:space="preserve">Table </w:t>
      </w:r>
      <w:r>
        <w:rPr>
          <w:rFonts w:ascii="Consolas" w:eastAsia="Consolas" w:hAnsi="Consolas"/>
          <w:color w:val="1F3A5F"/>
          <w:sz w:val="19"/>
        </w:rPr>
        <w:t>users</w:t>
      </w:r>
      <w:bookmarkEnd w:id="178"/>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143"/>
        <w:gridCol w:w="1857"/>
        <w:gridCol w:w="1143"/>
        <w:gridCol w:w="2714"/>
        <w:gridCol w:w="1143"/>
      </w:tblGrid>
      <w:tr w:rsidR="00026129" w14:paraId="65BB1D0F" w14:textId="77777777">
        <w:trPr>
          <w:tblHeader/>
          <w:jc w:val="center"/>
        </w:trPr>
        <w:tc>
          <w:tcPr>
            <w:tcW w:w="2143" w:type="dxa"/>
            <w:shd w:val="clear" w:color="auto" w:fill="14325C"/>
          </w:tcPr>
          <w:p w14:paraId="05833762" w14:textId="77777777" w:rsidR="00026129" w:rsidRDefault="003842D2">
            <w:pPr>
              <w:spacing w:after="0" w:line="240" w:lineRule="auto"/>
            </w:pPr>
            <w:r>
              <w:rPr>
                <w:b/>
                <w:color w:val="FFFFFF"/>
                <w:sz w:val="16"/>
              </w:rPr>
              <w:t>Column</w:t>
            </w:r>
          </w:p>
        </w:tc>
        <w:tc>
          <w:tcPr>
            <w:tcW w:w="1857" w:type="dxa"/>
            <w:shd w:val="clear" w:color="auto" w:fill="14325C"/>
          </w:tcPr>
          <w:p w14:paraId="15F0625A" w14:textId="77777777" w:rsidR="00026129" w:rsidRDefault="003842D2">
            <w:pPr>
              <w:spacing w:after="0" w:line="240" w:lineRule="auto"/>
            </w:pPr>
            <w:r>
              <w:rPr>
                <w:b/>
                <w:color w:val="FFFFFF"/>
                <w:sz w:val="16"/>
              </w:rPr>
              <w:t>Type</w:t>
            </w:r>
          </w:p>
        </w:tc>
        <w:tc>
          <w:tcPr>
            <w:tcW w:w="1143" w:type="dxa"/>
            <w:shd w:val="clear" w:color="auto" w:fill="14325C"/>
          </w:tcPr>
          <w:p w14:paraId="41F9CF91" w14:textId="77777777" w:rsidR="00026129" w:rsidRDefault="003842D2">
            <w:pPr>
              <w:spacing w:after="0" w:line="240" w:lineRule="auto"/>
            </w:pPr>
            <w:r>
              <w:rPr>
                <w:b/>
                <w:color w:val="FFFFFF"/>
                <w:sz w:val="16"/>
              </w:rPr>
              <w:t>Null</w:t>
            </w:r>
          </w:p>
        </w:tc>
        <w:tc>
          <w:tcPr>
            <w:tcW w:w="2714" w:type="dxa"/>
            <w:shd w:val="clear" w:color="auto" w:fill="14325C"/>
          </w:tcPr>
          <w:p w14:paraId="279CC259" w14:textId="77777777" w:rsidR="00026129" w:rsidRDefault="003842D2">
            <w:pPr>
              <w:spacing w:after="0" w:line="240" w:lineRule="auto"/>
            </w:pPr>
            <w:r>
              <w:rPr>
                <w:b/>
                <w:color w:val="FFFFFF"/>
                <w:sz w:val="16"/>
              </w:rPr>
              <w:t>Keys / constraints</w:t>
            </w:r>
          </w:p>
        </w:tc>
        <w:tc>
          <w:tcPr>
            <w:tcW w:w="1143" w:type="dxa"/>
            <w:shd w:val="clear" w:color="auto" w:fill="14325C"/>
          </w:tcPr>
          <w:p w14:paraId="43D88D8C" w14:textId="77777777" w:rsidR="00026129" w:rsidRDefault="003842D2">
            <w:pPr>
              <w:spacing w:after="0" w:line="240" w:lineRule="auto"/>
            </w:pPr>
            <w:r>
              <w:rPr>
                <w:b/>
                <w:color w:val="FFFFFF"/>
                <w:sz w:val="16"/>
              </w:rPr>
              <w:t>Default</w:t>
            </w:r>
          </w:p>
        </w:tc>
      </w:tr>
      <w:tr w:rsidR="00026129" w14:paraId="67D5AE63" w14:textId="77777777">
        <w:trPr>
          <w:cantSplit/>
          <w:jc w:val="center"/>
        </w:trPr>
        <w:tc>
          <w:tcPr>
            <w:tcW w:w="2143" w:type="dxa"/>
          </w:tcPr>
          <w:p w14:paraId="5656A330" w14:textId="77777777" w:rsidR="00026129" w:rsidRDefault="003842D2">
            <w:pPr>
              <w:spacing w:after="0" w:line="240" w:lineRule="auto"/>
            </w:pPr>
            <w:r>
              <w:rPr>
                <w:sz w:val="16"/>
              </w:rPr>
              <w:t>id</w:t>
            </w:r>
          </w:p>
        </w:tc>
        <w:tc>
          <w:tcPr>
            <w:tcW w:w="1857" w:type="dxa"/>
          </w:tcPr>
          <w:p w14:paraId="54BF4100" w14:textId="77777777" w:rsidR="00026129" w:rsidRDefault="003842D2">
            <w:pPr>
              <w:spacing w:after="0" w:line="240" w:lineRule="auto"/>
            </w:pPr>
            <w:r>
              <w:rPr>
                <w:sz w:val="16"/>
              </w:rPr>
              <w:t>UUID</w:t>
            </w:r>
          </w:p>
        </w:tc>
        <w:tc>
          <w:tcPr>
            <w:tcW w:w="1143" w:type="dxa"/>
          </w:tcPr>
          <w:p w14:paraId="482D91AA" w14:textId="77777777" w:rsidR="00026129" w:rsidRDefault="003842D2">
            <w:pPr>
              <w:spacing w:after="0" w:line="240" w:lineRule="auto"/>
            </w:pPr>
            <w:r>
              <w:rPr>
                <w:sz w:val="16"/>
              </w:rPr>
              <w:t>NOT NULL</w:t>
            </w:r>
          </w:p>
        </w:tc>
        <w:tc>
          <w:tcPr>
            <w:tcW w:w="2714" w:type="dxa"/>
          </w:tcPr>
          <w:p w14:paraId="1739F97B" w14:textId="77777777" w:rsidR="00026129" w:rsidRDefault="003842D2">
            <w:pPr>
              <w:spacing w:after="0" w:line="240" w:lineRule="auto"/>
            </w:pPr>
            <w:r>
              <w:rPr>
                <w:sz w:val="16"/>
              </w:rPr>
              <w:t>PK</w:t>
            </w:r>
          </w:p>
        </w:tc>
        <w:tc>
          <w:tcPr>
            <w:tcW w:w="1143" w:type="dxa"/>
          </w:tcPr>
          <w:p w14:paraId="2624AB8B" w14:textId="77777777" w:rsidR="00026129" w:rsidRDefault="003842D2">
            <w:pPr>
              <w:spacing w:after="0" w:line="240" w:lineRule="auto"/>
            </w:pPr>
            <w:r>
              <w:rPr>
                <w:sz w:val="16"/>
              </w:rPr>
              <w:t>now()</w:t>
            </w:r>
          </w:p>
        </w:tc>
      </w:tr>
      <w:tr w:rsidR="00026129" w14:paraId="2BBDF5DB" w14:textId="77777777">
        <w:trPr>
          <w:cantSplit/>
          <w:jc w:val="center"/>
        </w:trPr>
        <w:tc>
          <w:tcPr>
            <w:tcW w:w="2143" w:type="dxa"/>
            <w:shd w:val="clear" w:color="auto" w:fill="F1F5F9"/>
          </w:tcPr>
          <w:p w14:paraId="0B900354" w14:textId="77777777" w:rsidR="00026129" w:rsidRDefault="003842D2">
            <w:pPr>
              <w:spacing w:after="0" w:line="240" w:lineRule="auto"/>
            </w:pPr>
            <w:r>
              <w:rPr>
                <w:sz w:val="16"/>
              </w:rPr>
              <w:t>email</w:t>
            </w:r>
          </w:p>
        </w:tc>
        <w:tc>
          <w:tcPr>
            <w:tcW w:w="1857" w:type="dxa"/>
            <w:shd w:val="clear" w:color="auto" w:fill="F1F5F9"/>
          </w:tcPr>
          <w:p w14:paraId="2EDC6E8E" w14:textId="77777777" w:rsidR="00026129" w:rsidRDefault="003842D2">
            <w:pPr>
              <w:spacing w:after="0" w:line="240" w:lineRule="auto"/>
            </w:pPr>
            <w:r>
              <w:rPr>
                <w:sz w:val="16"/>
              </w:rPr>
              <w:t>VARCHAR(255)</w:t>
            </w:r>
          </w:p>
        </w:tc>
        <w:tc>
          <w:tcPr>
            <w:tcW w:w="1143" w:type="dxa"/>
            <w:shd w:val="clear" w:color="auto" w:fill="F1F5F9"/>
          </w:tcPr>
          <w:p w14:paraId="598A0A89" w14:textId="77777777" w:rsidR="00026129" w:rsidRDefault="003842D2">
            <w:pPr>
              <w:spacing w:after="0" w:line="240" w:lineRule="auto"/>
            </w:pPr>
            <w:r>
              <w:rPr>
                <w:sz w:val="16"/>
              </w:rPr>
              <w:t>NOT NULL</w:t>
            </w:r>
          </w:p>
        </w:tc>
        <w:tc>
          <w:tcPr>
            <w:tcW w:w="2714" w:type="dxa"/>
            <w:shd w:val="clear" w:color="auto" w:fill="F1F5F9"/>
          </w:tcPr>
          <w:p w14:paraId="1FC31884" w14:textId="77777777" w:rsidR="00026129" w:rsidRDefault="003842D2">
            <w:pPr>
              <w:spacing w:after="0" w:line="240" w:lineRule="auto"/>
            </w:pPr>
            <w:r>
              <w:rPr>
                <w:sz w:val="16"/>
              </w:rPr>
              <w:t>UNIQUE, INDEX</w:t>
            </w:r>
          </w:p>
        </w:tc>
        <w:tc>
          <w:tcPr>
            <w:tcW w:w="1143" w:type="dxa"/>
            <w:shd w:val="clear" w:color="auto" w:fill="F1F5F9"/>
          </w:tcPr>
          <w:p w14:paraId="1A904544" w14:textId="77777777" w:rsidR="00026129" w:rsidRDefault="00026129">
            <w:pPr>
              <w:spacing w:after="0" w:line="240" w:lineRule="auto"/>
            </w:pPr>
          </w:p>
        </w:tc>
      </w:tr>
      <w:tr w:rsidR="00026129" w14:paraId="25361B21" w14:textId="77777777">
        <w:trPr>
          <w:cantSplit/>
          <w:jc w:val="center"/>
        </w:trPr>
        <w:tc>
          <w:tcPr>
            <w:tcW w:w="2143" w:type="dxa"/>
          </w:tcPr>
          <w:p w14:paraId="318D9638" w14:textId="77777777" w:rsidR="00026129" w:rsidRDefault="003842D2">
            <w:pPr>
              <w:spacing w:after="0" w:line="240" w:lineRule="auto"/>
            </w:pPr>
            <w:r>
              <w:rPr>
                <w:sz w:val="16"/>
              </w:rPr>
              <w:t>full_name</w:t>
            </w:r>
          </w:p>
        </w:tc>
        <w:tc>
          <w:tcPr>
            <w:tcW w:w="1857" w:type="dxa"/>
          </w:tcPr>
          <w:p w14:paraId="1FC8BD02" w14:textId="77777777" w:rsidR="00026129" w:rsidRDefault="003842D2">
            <w:pPr>
              <w:spacing w:after="0" w:line="240" w:lineRule="auto"/>
            </w:pPr>
            <w:r>
              <w:rPr>
                <w:sz w:val="16"/>
              </w:rPr>
              <w:t>VARCHAR(255)</w:t>
            </w:r>
          </w:p>
        </w:tc>
        <w:tc>
          <w:tcPr>
            <w:tcW w:w="1143" w:type="dxa"/>
          </w:tcPr>
          <w:p w14:paraId="7307C752" w14:textId="77777777" w:rsidR="00026129" w:rsidRDefault="003842D2">
            <w:pPr>
              <w:spacing w:after="0" w:line="240" w:lineRule="auto"/>
            </w:pPr>
            <w:r>
              <w:rPr>
                <w:sz w:val="16"/>
              </w:rPr>
              <w:t>NULL</w:t>
            </w:r>
          </w:p>
        </w:tc>
        <w:tc>
          <w:tcPr>
            <w:tcW w:w="2714" w:type="dxa"/>
          </w:tcPr>
          <w:p w14:paraId="0C768D94" w14:textId="77777777" w:rsidR="00026129" w:rsidRDefault="00026129">
            <w:pPr>
              <w:spacing w:after="0" w:line="240" w:lineRule="auto"/>
            </w:pPr>
          </w:p>
        </w:tc>
        <w:tc>
          <w:tcPr>
            <w:tcW w:w="1143" w:type="dxa"/>
          </w:tcPr>
          <w:p w14:paraId="3B2212C0" w14:textId="77777777" w:rsidR="00026129" w:rsidRDefault="00026129">
            <w:pPr>
              <w:spacing w:after="0" w:line="240" w:lineRule="auto"/>
            </w:pPr>
          </w:p>
        </w:tc>
      </w:tr>
      <w:tr w:rsidR="00026129" w14:paraId="74B5EA41" w14:textId="77777777">
        <w:trPr>
          <w:cantSplit/>
          <w:jc w:val="center"/>
        </w:trPr>
        <w:tc>
          <w:tcPr>
            <w:tcW w:w="2143" w:type="dxa"/>
            <w:shd w:val="clear" w:color="auto" w:fill="F1F5F9"/>
          </w:tcPr>
          <w:p w14:paraId="27BB907D" w14:textId="77777777" w:rsidR="00026129" w:rsidRDefault="003842D2">
            <w:pPr>
              <w:spacing w:after="0" w:line="240" w:lineRule="auto"/>
            </w:pPr>
            <w:r>
              <w:rPr>
                <w:sz w:val="16"/>
              </w:rPr>
              <w:t>is_active</w:t>
            </w:r>
          </w:p>
        </w:tc>
        <w:tc>
          <w:tcPr>
            <w:tcW w:w="1857" w:type="dxa"/>
            <w:shd w:val="clear" w:color="auto" w:fill="F1F5F9"/>
          </w:tcPr>
          <w:p w14:paraId="61A2DA88" w14:textId="77777777" w:rsidR="00026129" w:rsidRDefault="003842D2">
            <w:pPr>
              <w:spacing w:after="0" w:line="240" w:lineRule="auto"/>
            </w:pPr>
            <w:r>
              <w:rPr>
                <w:sz w:val="16"/>
              </w:rPr>
              <w:t>BOOLEAN</w:t>
            </w:r>
          </w:p>
        </w:tc>
        <w:tc>
          <w:tcPr>
            <w:tcW w:w="1143" w:type="dxa"/>
            <w:shd w:val="clear" w:color="auto" w:fill="F1F5F9"/>
          </w:tcPr>
          <w:p w14:paraId="3FA68C6A" w14:textId="77777777" w:rsidR="00026129" w:rsidRDefault="003842D2">
            <w:pPr>
              <w:spacing w:after="0" w:line="240" w:lineRule="auto"/>
            </w:pPr>
            <w:r>
              <w:rPr>
                <w:sz w:val="16"/>
              </w:rPr>
              <w:t>NOT NULL</w:t>
            </w:r>
          </w:p>
        </w:tc>
        <w:tc>
          <w:tcPr>
            <w:tcW w:w="2714" w:type="dxa"/>
            <w:shd w:val="clear" w:color="auto" w:fill="F1F5F9"/>
          </w:tcPr>
          <w:p w14:paraId="7365A5C2" w14:textId="77777777" w:rsidR="00026129" w:rsidRDefault="00026129">
            <w:pPr>
              <w:spacing w:after="0" w:line="240" w:lineRule="auto"/>
            </w:pPr>
          </w:p>
        </w:tc>
        <w:tc>
          <w:tcPr>
            <w:tcW w:w="1143" w:type="dxa"/>
            <w:shd w:val="clear" w:color="auto" w:fill="F1F5F9"/>
          </w:tcPr>
          <w:p w14:paraId="1D94E8DB" w14:textId="77777777" w:rsidR="00026129" w:rsidRDefault="003842D2">
            <w:pPr>
              <w:spacing w:after="0" w:line="240" w:lineRule="auto"/>
            </w:pPr>
            <w:r>
              <w:rPr>
                <w:sz w:val="16"/>
              </w:rPr>
              <w:t>True</w:t>
            </w:r>
          </w:p>
        </w:tc>
      </w:tr>
      <w:tr w:rsidR="00026129" w14:paraId="39E616CC" w14:textId="77777777">
        <w:trPr>
          <w:cantSplit/>
          <w:jc w:val="center"/>
        </w:trPr>
        <w:tc>
          <w:tcPr>
            <w:tcW w:w="2143" w:type="dxa"/>
          </w:tcPr>
          <w:p w14:paraId="01E8B182" w14:textId="77777777" w:rsidR="00026129" w:rsidRDefault="003842D2">
            <w:pPr>
              <w:spacing w:after="0" w:line="240" w:lineRule="auto"/>
            </w:pPr>
            <w:r>
              <w:rPr>
                <w:sz w:val="16"/>
              </w:rPr>
              <w:t>is_admin</w:t>
            </w:r>
          </w:p>
        </w:tc>
        <w:tc>
          <w:tcPr>
            <w:tcW w:w="1857" w:type="dxa"/>
          </w:tcPr>
          <w:p w14:paraId="56EE7F4C" w14:textId="77777777" w:rsidR="00026129" w:rsidRDefault="003842D2">
            <w:pPr>
              <w:spacing w:after="0" w:line="240" w:lineRule="auto"/>
            </w:pPr>
            <w:r>
              <w:rPr>
                <w:sz w:val="16"/>
              </w:rPr>
              <w:t>BOOLEAN</w:t>
            </w:r>
          </w:p>
        </w:tc>
        <w:tc>
          <w:tcPr>
            <w:tcW w:w="1143" w:type="dxa"/>
          </w:tcPr>
          <w:p w14:paraId="169673DC" w14:textId="77777777" w:rsidR="00026129" w:rsidRDefault="003842D2">
            <w:pPr>
              <w:spacing w:after="0" w:line="240" w:lineRule="auto"/>
            </w:pPr>
            <w:r>
              <w:rPr>
                <w:sz w:val="16"/>
              </w:rPr>
              <w:t>NOT NULL</w:t>
            </w:r>
          </w:p>
        </w:tc>
        <w:tc>
          <w:tcPr>
            <w:tcW w:w="2714" w:type="dxa"/>
          </w:tcPr>
          <w:p w14:paraId="24E782F5" w14:textId="77777777" w:rsidR="00026129" w:rsidRDefault="00026129">
            <w:pPr>
              <w:spacing w:after="0" w:line="240" w:lineRule="auto"/>
            </w:pPr>
          </w:p>
        </w:tc>
        <w:tc>
          <w:tcPr>
            <w:tcW w:w="1143" w:type="dxa"/>
          </w:tcPr>
          <w:p w14:paraId="6097C825" w14:textId="77777777" w:rsidR="00026129" w:rsidRDefault="003842D2">
            <w:pPr>
              <w:spacing w:after="0" w:line="240" w:lineRule="auto"/>
            </w:pPr>
            <w:r>
              <w:rPr>
                <w:sz w:val="16"/>
              </w:rPr>
              <w:t>False</w:t>
            </w:r>
          </w:p>
        </w:tc>
      </w:tr>
      <w:tr w:rsidR="00026129" w14:paraId="13C827E5" w14:textId="77777777">
        <w:trPr>
          <w:cantSplit/>
          <w:jc w:val="center"/>
        </w:trPr>
        <w:tc>
          <w:tcPr>
            <w:tcW w:w="2143" w:type="dxa"/>
            <w:shd w:val="clear" w:color="auto" w:fill="F1F5F9"/>
          </w:tcPr>
          <w:p w14:paraId="4B056467" w14:textId="77777777" w:rsidR="00026129" w:rsidRDefault="003842D2">
            <w:pPr>
              <w:spacing w:after="0" w:line="240" w:lineRule="auto"/>
            </w:pPr>
            <w:r>
              <w:rPr>
                <w:sz w:val="16"/>
              </w:rPr>
              <w:t>hashed_password</w:t>
            </w:r>
          </w:p>
        </w:tc>
        <w:tc>
          <w:tcPr>
            <w:tcW w:w="1857" w:type="dxa"/>
            <w:shd w:val="clear" w:color="auto" w:fill="F1F5F9"/>
          </w:tcPr>
          <w:p w14:paraId="28E9AA85" w14:textId="77777777" w:rsidR="00026129" w:rsidRDefault="003842D2">
            <w:pPr>
              <w:spacing w:after="0" w:line="240" w:lineRule="auto"/>
            </w:pPr>
            <w:r>
              <w:rPr>
                <w:sz w:val="16"/>
              </w:rPr>
              <w:t>VARCHAR(255)</w:t>
            </w:r>
          </w:p>
        </w:tc>
        <w:tc>
          <w:tcPr>
            <w:tcW w:w="1143" w:type="dxa"/>
            <w:shd w:val="clear" w:color="auto" w:fill="F1F5F9"/>
          </w:tcPr>
          <w:p w14:paraId="273F87C2" w14:textId="77777777" w:rsidR="00026129" w:rsidRDefault="003842D2">
            <w:pPr>
              <w:spacing w:after="0" w:line="240" w:lineRule="auto"/>
            </w:pPr>
            <w:r>
              <w:rPr>
                <w:sz w:val="16"/>
              </w:rPr>
              <w:t>NULL</w:t>
            </w:r>
          </w:p>
        </w:tc>
        <w:tc>
          <w:tcPr>
            <w:tcW w:w="2714" w:type="dxa"/>
            <w:shd w:val="clear" w:color="auto" w:fill="F1F5F9"/>
          </w:tcPr>
          <w:p w14:paraId="4B47F657" w14:textId="77777777" w:rsidR="00026129" w:rsidRDefault="00026129">
            <w:pPr>
              <w:spacing w:after="0" w:line="240" w:lineRule="auto"/>
            </w:pPr>
          </w:p>
        </w:tc>
        <w:tc>
          <w:tcPr>
            <w:tcW w:w="1143" w:type="dxa"/>
            <w:shd w:val="clear" w:color="auto" w:fill="F1F5F9"/>
          </w:tcPr>
          <w:p w14:paraId="22C251C8" w14:textId="77777777" w:rsidR="00026129" w:rsidRDefault="00026129">
            <w:pPr>
              <w:spacing w:after="0" w:line="240" w:lineRule="auto"/>
            </w:pPr>
          </w:p>
        </w:tc>
      </w:tr>
      <w:tr w:rsidR="00026129" w14:paraId="74804443" w14:textId="77777777">
        <w:trPr>
          <w:cantSplit/>
          <w:jc w:val="center"/>
        </w:trPr>
        <w:tc>
          <w:tcPr>
            <w:tcW w:w="2143" w:type="dxa"/>
          </w:tcPr>
          <w:p w14:paraId="00AF458D" w14:textId="77777777" w:rsidR="00026129" w:rsidRDefault="003842D2">
            <w:pPr>
              <w:spacing w:after="0" w:line="240" w:lineRule="auto"/>
            </w:pPr>
            <w:r>
              <w:rPr>
                <w:sz w:val="16"/>
              </w:rPr>
              <w:t>external_id</w:t>
            </w:r>
          </w:p>
        </w:tc>
        <w:tc>
          <w:tcPr>
            <w:tcW w:w="1857" w:type="dxa"/>
          </w:tcPr>
          <w:p w14:paraId="5F0BDF07" w14:textId="77777777" w:rsidR="00026129" w:rsidRDefault="003842D2">
            <w:pPr>
              <w:spacing w:after="0" w:line="240" w:lineRule="auto"/>
            </w:pPr>
            <w:r>
              <w:rPr>
                <w:sz w:val="16"/>
              </w:rPr>
              <w:t>VARCHAR(255)</w:t>
            </w:r>
          </w:p>
        </w:tc>
        <w:tc>
          <w:tcPr>
            <w:tcW w:w="1143" w:type="dxa"/>
          </w:tcPr>
          <w:p w14:paraId="65780135" w14:textId="77777777" w:rsidR="00026129" w:rsidRDefault="003842D2">
            <w:pPr>
              <w:spacing w:after="0" w:line="240" w:lineRule="auto"/>
            </w:pPr>
            <w:r>
              <w:rPr>
                <w:sz w:val="16"/>
              </w:rPr>
              <w:t>NULL</w:t>
            </w:r>
          </w:p>
        </w:tc>
        <w:tc>
          <w:tcPr>
            <w:tcW w:w="2714" w:type="dxa"/>
          </w:tcPr>
          <w:p w14:paraId="47D3489D" w14:textId="77777777" w:rsidR="00026129" w:rsidRDefault="003842D2">
            <w:pPr>
              <w:spacing w:after="0" w:line="240" w:lineRule="auto"/>
            </w:pPr>
            <w:r>
              <w:rPr>
                <w:sz w:val="16"/>
              </w:rPr>
              <w:t>INDEX</w:t>
            </w:r>
          </w:p>
        </w:tc>
        <w:tc>
          <w:tcPr>
            <w:tcW w:w="1143" w:type="dxa"/>
          </w:tcPr>
          <w:p w14:paraId="0F957A44" w14:textId="77777777" w:rsidR="00026129" w:rsidRDefault="00026129">
            <w:pPr>
              <w:spacing w:after="0" w:line="240" w:lineRule="auto"/>
            </w:pPr>
          </w:p>
        </w:tc>
      </w:tr>
      <w:tr w:rsidR="00026129" w14:paraId="7A0EE5B7" w14:textId="77777777">
        <w:trPr>
          <w:cantSplit/>
          <w:jc w:val="center"/>
        </w:trPr>
        <w:tc>
          <w:tcPr>
            <w:tcW w:w="2143" w:type="dxa"/>
            <w:shd w:val="clear" w:color="auto" w:fill="F1F5F9"/>
          </w:tcPr>
          <w:p w14:paraId="77C7BC11" w14:textId="77777777" w:rsidR="00026129" w:rsidRDefault="003842D2">
            <w:pPr>
              <w:spacing w:after="0" w:line="240" w:lineRule="auto"/>
            </w:pPr>
            <w:r>
              <w:rPr>
                <w:sz w:val="16"/>
              </w:rPr>
              <w:t>created_at</w:t>
            </w:r>
          </w:p>
        </w:tc>
        <w:tc>
          <w:tcPr>
            <w:tcW w:w="1857" w:type="dxa"/>
            <w:shd w:val="clear" w:color="auto" w:fill="F1F5F9"/>
          </w:tcPr>
          <w:p w14:paraId="4486D096" w14:textId="77777777" w:rsidR="00026129" w:rsidRDefault="003842D2">
            <w:pPr>
              <w:spacing w:after="0" w:line="240" w:lineRule="auto"/>
            </w:pPr>
            <w:r>
              <w:rPr>
                <w:sz w:val="16"/>
              </w:rPr>
              <w:t>DATETIME</w:t>
            </w:r>
          </w:p>
        </w:tc>
        <w:tc>
          <w:tcPr>
            <w:tcW w:w="1143" w:type="dxa"/>
            <w:shd w:val="clear" w:color="auto" w:fill="F1F5F9"/>
          </w:tcPr>
          <w:p w14:paraId="02FCE070" w14:textId="77777777" w:rsidR="00026129" w:rsidRDefault="003842D2">
            <w:pPr>
              <w:spacing w:after="0" w:line="240" w:lineRule="auto"/>
            </w:pPr>
            <w:r>
              <w:rPr>
                <w:sz w:val="16"/>
              </w:rPr>
              <w:t>NOT NULL</w:t>
            </w:r>
          </w:p>
        </w:tc>
        <w:tc>
          <w:tcPr>
            <w:tcW w:w="2714" w:type="dxa"/>
            <w:shd w:val="clear" w:color="auto" w:fill="F1F5F9"/>
          </w:tcPr>
          <w:p w14:paraId="3A3AE947" w14:textId="77777777" w:rsidR="00026129" w:rsidRDefault="00026129">
            <w:pPr>
              <w:spacing w:after="0" w:line="240" w:lineRule="auto"/>
            </w:pPr>
          </w:p>
        </w:tc>
        <w:tc>
          <w:tcPr>
            <w:tcW w:w="1143" w:type="dxa"/>
            <w:shd w:val="clear" w:color="auto" w:fill="F1F5F9"/>
          </w:tcPr>
          <w:p w14:paraId="0114124E" w14:textId="77777777" w:rsidR="00026129" w:rsidRDefault="003842D2">
            <w:pPr>
              <w:spacing w:after="0" w:line="240" w:lineRule="auto"/>
            </w:pPr>
            <w:r>
              <w:rPr>
                <w:sz w:val="16"/>
              </w:rPr>
              <w:t>now()</w:t>
            </w:r>
          </w:p>
        </w:tc>
      </w:tr>
      <w:tr w:rsidR="00026129" w14:paraId="1591BFB4" w14:textId="77777777">
        <w:trPr>
          <w:cantSplit/>
          <w:jc w:val="center"/>
        </w:trPr>
        <w:tc>
          <w:tcPr>
            <w:tcW w:w="2143" w:type="dxa"/>
          </w:tcPr>
          <w:p w14:paraId="288FA434" w14:textId="77777777" w:rsidR="00026129" w:rsidRDefault="003842D2">
            <w:pPr>
              <w:spacing w:after="0" w:line="240" w:lineRule="auto"/>
            </w:pPr>
            <w:r>
              <w:rPr>
                <w:sz w:val="16"/>
              </w:rPr>
              <w:t>updated_at</w:t>
            </w:r>
          </w:p>
        </w:tc>
        <w:tc>
          <w:tcPr>
            <w:tcW w:w="1857" w:type="dxa"/>
          </w:tcPr>
          <w:p w14:paraId="299B3489" w14:textId="77777777" w:rsidR="00026129" w:rsidRDefault="003842D2">
            <w:pPr>
              <w:spacing w:after="0" w:line="240" w:lineRule="auto"/>
            </w:pPr>
            <w:r>
              <w:rPr>
                <w:sz w:val="16"/>
              </w:rPr>
              <w:t>DATETIME</w:t>
            </w:r>
          </w:p>
        </w:tc>
        <w:tc>
          <w:tcPr>
            <w:tcW w:w="1143" w:type="dxa"/>
          </w:tcPr>
          <w:p w14:paraId="423B36D9" w14:textId="77777777" w:rsidR="00026129" w:rsidRDefault="003842D2">
            <w:pPr>
              <w:spacing w:after="0" w:line="240" w:lineRule="auto"/>
            </w:pPr>
            <w:r>
              <w:rPr>
                <w:sz w:val="16"/>
              </w:rPr>
              <w:t>NOT NULL</w:t>
            </w:r>
          </w:p>
        </w:tc>
        <w:tc>
          <w:tcPr>
            <w:tcW w:w="2714" w:type="dxa"/>
          </w:tcPr>
          <w:p w14:paraId="74B3FCD1" w14:textId="77777777" w:rsidR="00026129" w:rsidRDefault="00026129">
            <w:pPr>
              <w:spacing w:after="0" w:line="240" w:lineRule="auto"/>
            </w:pPr>
          </w:p>
        </w:tc>
        <w:tc>
          <w:tcPr>
            <w:tcW w:w="1143" w:type="dxa"/>
          </w:tcPr>
          <w:p w14:paraId="37F6E3E6" w14:textId="77777777" w:rsidR="00026129" w:rsidRDefault="003842D2">
            <w:pPr>
              <w:spacing w:after="0" w:line="240" w:lineRule="auto"/>
            </w:pPr>
            <w:r>
              <w:rPr>
                <w:sz w:val="16"/>
              </w:rPr>
              <w:t>now()</w:t>
            </w:r>
          </w:p>
        </w:tc>
      </w:tr>
    </w:tbl>
    <w:p w14:paraId="13742B5E" w14:textId="77777777" w:rsidR="00026129" w:rsidRDefault="00026129">
      <w:pPr>
        <w:spacing w:after="80" w:line="240" w:lineRule="auto"/>
      </w:pPr>
    </w:p>
    <w:p w14:paraId="6AB079DB" w14:textId="77777777" w:rsidR="00026129" w:rsidRDefault="003842D2">
      <w:r>
        <w:rPr>
          <w:sz w:val="20"/>
        </w:rPr>
        <w:t xml:space="preserve">Indexes and constraints: </w:t>
      </w:r>
      <w:r>
        <w:rPr>
          <w:rFonts w:ascii="Consolas" w:eastAsia="Consolas" w:hAnsi="Consolas"/>
          <w:color w:val="1F3A5F"/>
          <w:sz w:val="17"/>
        </w:rPr>
        <w:t>ix_users_external_id (external_id)</w:t>
      </w:r>
      <w:r>
        <w:rPr>
          <w:sz w:val="20"/>
        </w:rPr>
        <w:t xml:space="preserve">; </w:t>
      </w:r>
      <w:r>
        <w:rPr>
          <w:rFonts w:ascii="Consolas" w:eastAsia="Consolas" w:hAnsi="Consolas"/>
          <w:color w:val="1F3A5F"/>
          <w:sz w:val="17"/>
        </w:rPr>
        <w:t>ix_users_email (email) UNIQUE</w:t>
      </w:r>
      <w:r>
        <w:rPr>
          <w:sz w:val="20"/>
        </w:rPr>
        <w:t>.</w:t>
      </w:r>
    </w:p>
    <w:p w14:paraId="0F3FB60E" w14:textId="77777777" w:rsidR="00026129" w:rsidRDefault="003842D2">
      <w:pPr>
        <w:pStyle w:val="TableCaption"/>
      </w:pPr>
      <w:bookmarkStart w:id="179" w:name="_Toc242212437"/>
      <w:r>
        <w:rPr>
          <w:b/>
        </w:rPr>
        <w:t xml:space="preserve">Table 11.4: </w:t>
      </w:r>
      <w:r>
        <w:t xml:space="preserve">Table </w:t>
      </w:r>
      <w:r>
        <w:rPr>
          <w:rFonts w:ascii="Consolas" w:eastAsia="Consolas" w:hAnsi="Consolas"/>
          <w:color w:val="1F3A5F"/>
          <w:sz w:val="19"/>
        </w:rPr>
        <w:t>conversations</w:t>
      </w:r>
      <w:bookmarkEnd w:id="179"/>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143"/>
        <w:gridCol w:w="1857"/>
        <w:gridCol w:w="1143"/>
        <w:gridCol w:w="2714"/>
        <w:gridCol w:w="1143"/>
      </w:tblGrid>
      <w:tr w:rsidR="00026129" w14:paraId="590DE8BC" w14:textId="77777777">
        <w:trPr>
          <w:tblHeader/>
          <w:jc w:val="center"/>
        </w:trPr>
        <w:tc>
          <w:tcPr>
            <w:tcW w:w="2143" w:type="dxa"/>
            <w:shd w:val="clear" w:color="auto" w:fill="14325C"/>
          </w:tcPr>
          <w:p w14:paraId="1A37F55B" w14:textId="77777777" w:rsidR="00026129" w:rsidRDefault="003842D2">
            <w:pPr>
              <w:spacing w:after="0" w:line="240" w:lineRule="auto"/>
            </w:pPr>
            <w:r>
              <w:rPr>
                <w:b/>
                <w:color w:val="FFFFFF"/>
                <w:sz w:val="16"/>
              </w:rPr>
              <w:t>Column</w:t>
            </w:r>
          </w:p>
        </w:tc>
        <w:tc>
          <w:tcPr>
            <w:tcW w:w="1857" w:type="dxa"/>
            <w:shd w:val="clear" w:color="auto" w:fill="14325C"/>
          </w:tcPr>
          <w:p w14:paraId="6FCC555C" w14:textId="77777777" w:rsidR="00026129" w:rsidRDefault="003842D2">
            <w:pPr>
              <w:spacing w:after="0" w:line="240" w:lineRule="auto"/>
            </w:pPr>
            <w:r>
              <w:rPr>
                <w:b/>
                <w:color w:val="FFFFFF"/>
                <w:sz w:val="16"/>
              </w:rPr>
              <w:t>Type</w:t>
            </w:r>
          </w:p>
        </w:tc>
        <w:tc>
          <w:tcPr>
            <w:tcW w:w="1143" w:type="dxa"/>
            <w:shd w:val="clear" w:color="auto" w:fill="14325C"/>
          </w:tcPr>
          <w:p w14:paraId="0CF39832" w14:textId="77777777" w:rsidR="00026129" w:rsidRDefault="003842D2">
            <w:pPr>
              <w:spacing w:after="0" w:line="240" w:lineRule="auto"/>
            </w:pPr>
            <w:r>
              <w:rPr>
                <w:b/>
                <w:color w:val="FFFFFF"/>
                <w:sz w:val="16"/>
              </w:rPr>
              <w:t>Null</w:t>
            </w:r>
          </w:p>
        </w:tc>
        <w:tc>
          <w:tcPr>
            <w:tcW w:w="2714" w:type="dxa"/>
            <w:shd w:val="clear" w:color="auto" w:fill="14325C"/>
          </w:tcPr>
          <w:p w14:paraId="78226DAF" w14:textId="77777777" w:rsidR="00026129" w:rsidRDefault="003842D2">
            <w:pPr>
              <w:spacing w:after="0" w:line="240" w:lineRule="auto"/>
            </w:pPr>
            <w:r>
              <w:rPr>
                <w:b/>
                <w:color w:val="FFFFFF"/>
                <w:sz w:val="16"/>
              </w:rPr>
              <w:t>Keys / constraints</w:t>
            </w:r>
          </w:p>
        </w:tc>
        <w:tc>
          <w:tcPr>
            <w:tcW w:w="1143" w:type="dxa"/>
            <w:shd w:val="clear" w:color="auto" w:fill="14325C"/>
          </w:tcPr>
          <w:p w14:paraId="5BD6C344" w14:textId="77777777" w:rsidR="00026129" w:rsidRDefault="003842D2">
            <w:pPr>
              <w:spacing w:after="0" w:line="240" w:lineRule="auto"/>
            </w:pPr>
            <w:r>
              <w:rPr>
                <w:b/>
                <w:color w:val="FFFFFF"/>
                <w:sz w:val="16"/>
              </w:rPr>
              <w:t>Default</w:t>
            </w:r>
          </w:p>
        </w:tc>
      </w:tr>
      <w:tr w:rsidR="00026129" w14:paraId="3E6E0DA6" w14:textId="77777777">
        <w:trPr>
          <w:cantSplit/>
          <w:jc w:val="center"/>
        </w:trPr>
        <w:tc>
          <w:tcPr>
            <w:tcW w:w="2143" w:type="dxa"/>
          </w:tcPr>
          <w:p w14:paraId="05A656C2" w14:textId="77777777" w:rsidR="00026129" w:rsidRDefault="003842D2">
            <w:pPr>
              <w:spacing w:after="0" w:line="240" w:lineRule="auto"/>
            </w:pPr>
            <w:r>
              <w:rPr>
                <w:sz w:val="16"/>
              </w:rPr>
              <w:t>id</w:t>
            </w:r>
          </w:p>
        </w:tc>
        <w:tc>
          <w:tcPr>
            <w:tcW w:w="1857" w:type="dxa"/>
          </w:tcPr>
          <w:p w14:paraId="595AF783" w14:textId="77777777" w:rsidR="00026129" w:rsidRDefault="003842D2">
            <w:pPr>
              <w:spacing w:after="0" w:line="240" w:lineRule="auto"/>
            </w:pPr>
            <w:r>
              <w:rPr>
                <w:sz w:val="16"/>
              </w:rPr>
              <w:t>UUID</w:t>
            </w:r>
          </w:p>
        </w:tc>
        <w:tc>
          <w:tcPr>
            <w:tcW w:w="1143" w:type="dxa"/>
          </w:tcPr>
          <w:p w14:paraId="11D64EC9" w14:textId="77777777" w:rsidR="00026129" w:rsidRDefault="003842D2">
            <w:pPr>
              <w:spacing w:after="0" w:line="240" w:lineRule="auto"/>
            </w:pPr>
            <w:r>
              <w:rPr>
                <w:sz w:val="16"/>
              </w:rPr>
              <w:t>NOT NULL</w:t>
            </w:r>
          </w:p>
        </w:tc>
        <w:tc>
          <w:tcPr>
            <w:tcW w:w="2714" w:type="dxa"/>
          </w:tcPr>
          <w:p w14:paraId="6599219A" w14:textId="77777777" w:rsidR="00026129" w:rsidRDefault="003842D2">
            <w:pPr>
              <w:spacing w:after="0" w:line="240" w:lineRule="auto"/>
            </w:pPr>
            <w:r>
              <w:rPr>
                <w:sz w:val="16"/>
              </w:rPr>
              <w:t>PK</w:t>
            </w:r>
          </w:p>
        </w:tc>
        <w:tc>
          <w:tcPr>
            <w:tcW w:w="1143" w:type="dxa"/>
          </w:tcPr>
          <w:p w14:paraId="3EAAEDB5" w14:textId="77777777" w:rsidR="00026129" w:rsidRDefault="003842D2">
            <w:pPr>
              <w:spacing w:after="0" w:line="240" w:lineRule="auto"/>
            </w:pPr>
            <w:r>
              <w:rPr>
                <w:sz w:val="16"/>
              </w:rPr>
              <w:t>now()</w:t>
            </w:r>
          </w:p>
        </w:tc>
      </w:tr>
      <w:tr w:rsidR="00026129" w14:paraId="414CCEE5" w14:textId="77777777">
        <w:trPr>
          <w:cantSplit/>
          <w:jc w:val="center"/>
        </w:trPr>
        <w:tc>
          <w:tcPr>
            <w:tcW w:w="2143" w:type="dxa"/>
            <w:shd w:val="clear" w:color="auto" w:fill="F1F5F9"/>
          </w:tcPr>
          <w:p w14:paraId="1F0E6B6E" w14:textId="77777777" w:rsidR="00026129" w:rsidRDefault="003842D2">
            <w:pPr>
              <w:spacing w:after="0" w:line="240" w:lineRule="auto"/>
            </w:pPr>
            <w:r>
              <w:rPr>
                <w:sz w:val="16"/>
              </w:rPr>
              <w:t>user_id</w:t>
            </w:r>
          </w:p>
        </w:tc>
        <w:tc>
          <w:tcPr>
            <w:tcW w:w="1857" w:type="dxa"/>
            <w:shd w:val="clear" w:color="auto" w:fill="F1F5F9"/>
          </w:tcPr>
          <w:p w14:paraId="073C1170" w14:textId="77777777" w:rsidR="00026129" w:rsidRDefault="003842D2">
            <w:pPr>
              <w:spacing w:after="0" w:line="240" w:lineRule="auto"/>
            </w:pPr>
            <w:r>
              <w:rPr>
                <w:sz w:val="16"/>
              </w:rPr>
              <w:t>UUID</w:t>
            </w:r>
          </w:p>
        </w:tc>
        <w:tc>
          <w:tcPr>
            <w:tcW w:w="1143" w:type="dxa"/>
            <w:shd w:val="clear" w:color="auto" w:fill="F1F5F9"/>
          </w:tcPr>
          <w:p w14:paraId="2675AB30" w14:textId="77777777" w:rsidR="00026129" w:rsidRDefault="003842D2">
            <w:pPr>
              <w:spacing w:after="0" w:line="240" w:lineRule="auto"/>
            </w:pPr>
            <w:r>
              <w:rPr>
                <w:sz w:val="16"/>
              </w:rPr>
              <w:t>NULL</w:t>
            </w:r>
          </w:p>
        </w:tc>
        <w:tc>
          <w:tcPr>
            <w:tcW w:w="2714" w:type="dxa"/>
            <w:shd w:val="clear" w:color="auto" w:fill="F1F5F9"/>
          </w:tcPr>
          <w:p w14:paraId="0B351E71" w14:textId="77777777" w:rsidR="00026129" w:rsidRDefault="003842D2">
            <w:pPr>
              <w:spacing w:after="0" w:line="240" w:lineRule="auto"/>
            </w:pPr>
            <w:r>
              <w:rPr>
                <w:sz w:val="16"/>
              </w:rPr>
              <w:t>FK → users.id ON DELETE SET NULL, INDEX</w:t>
            </w:r>
          </w:p>
        </w:tc>
        <w:tc>
          <w:tcPr>
            <w:tcW w:w="1143" w:type="dxa"/>
            <w:shd w:val="clear" w:color="auto" w:fill="F1F5F9"/>
          </w:tcPr>
          <w:p w14:paraId="0FDD8BE7" w14:textId="77777777" w:rsidR="00026129" w:rsidRDefault="00026129">
            <w:pPr>
              <w:spacing w:after="0" w:line="240" w:lineRule="auto"/>
            </w:pPr>
          </w:p>
        </w:tc>
      </w:tr>
      <w:tr w:rsidR="00026129" w14:paraId="187F6F06" w14:textId="77777777">
        <w:trPr>
          <w:cantSplit/>
          <w:jc w:val="center"/>
        </w:trPr>
        <w:tc>
          <w:tcPr>
            <w:tcW w:w="2143" w:type="dxa"/>
          </w:tcPr>
          <w:p w14:paraId="3AAA06F3" w14:textId="77777777" w:rsidR="00026129" w:rsidRDefault="003842D2">
            <w:pPr>
              <w:spacing w:after="0" w:line="240" w:lineRule="auto"/>
            </w:pPr>
            <w:r>
              <w:rPr>
                <w:sz w:val="16"/>
              </w:rPr>
              <w:t>title</w:t>
            </w:r>
          </w:p>
        </w:tc>
        <w:tc>
          <w:tcPr>
            <w:tcW w:w="1857" w:type="dxa"/>
          </w:tcPr>
          <w:p w14:paraId="27D9775D" w14:textId="77777777" w:rsidR="00026129" w:rsidRDefault="003842D2">
            <w:pPr>
              <w:spacing w:after="0" w:line="240" w:lineRule="auto"/>
            </w:pPr>
            <w:r>
              <w:rPr>
                <w:sz w:val="16"/>
              </w:rPr>
              <w:t>VARCHAR(512)</w:t>
            </w:r>
          </w:p>
        </w:tc>
        <w:tc>
          <w:tcPr>
            <w:tcW w:w="1143" w:type="dxa"/>
          </w:tcPr>
          <w:p w14:paraId="5CC4F184" w14:textId="77777777" w:rsidR="00026129" w:rsidRDefault="003842D2">
            <w:pPr>
              <w:spacing w:after="0" w:line="240" w:lineRule="auto"/>
            </w:pPr>
            <w:r>
              <w:rPr>
                <w:sz w:val="16"/>
              </w:rPr>
              <w:t>NOT NULL</w:t>
            </w:r>
          </w:p>
        </w:tc>
        <w:tc>
          <w:tcPr>
            <w:tcW w:w="2714" w:type="dxa"/>
          </w:tcPr>
          <w:p w14:paraId="0A7240C7" w14:textId="77777777" w:rsidR="00026129" w:rsidRDefault="00026129">
            <w:pPr>
              <w:spacing w:after="0" w:line="240" w:lineRule="auto"/>
            </w:pPr>
          </w:p>
        </w:tc>
        <w:tc>
          <w:tcPr>
            <w:tcW w:w="1143" w:type="dxa"/>
          </w:tcPr>
          <w:p w14:paraId="5C2BD461" w14:textId="77777777" w:rsidR="00026129" w:rsidRDefault="003842D2">
            <w:pPr>
              <w:spacing w:after="0" w:line="240" w:lineRule="auto"/>
            </w:pPr>
            <w:r>
              <w:rPr>
                <w:sz w:val="16"/>
              </w:rPr>
              <w:t>'Untitled conversation'</w:t>
            </w:r>
          </w:p>
        </w:tc>
      </w:tr>
      <w:tr w:rsidR="00026129" w14:paraId="0B4C39DA" w14:textId="77777777">
        <w:trPr>
          <w:cantSplit/>
          <w:jc w:val="center"/>
        </w:trPr>
        <w:tc>
          <w:tcPr>
            <w:tcW w:w="2143" w:type="dxa"/>
            <w:shd w:val="clear" w:color="auto" w:fill="F1F5F9"/>
          </w:tcPr>
          <w:p w14:paraId="6BD2EE3A" w14:textId="77777777" w:rsidR="00026129" w:rsidRDefault="003842D2">
            <w:pPr>
              <w:spacing w:after="0" w:line="240" w:lineRule="auto"/>
            </w:pPr>
            <w:r>
              <w:rPr>
                <w:sz w:val="16"/>
              </w:rPr>
              <w:t>metadata_json</w:t>
            </w:r>
          </w:p>
        </w:tc>
        <w:tc>
          <w:tcPr>
            <w:tcW w:w="1857" w:type="dxa"/>
            <w:shd w:val="clear" w:color="auto" w:fill="F1F5F9"/>
          </w:tcPr>
          <w:p w14:paraId="160A17FD" w14:textId="77777777" w:rsidR="00026129" w:rsidRDefault="003842D2">
            <w:pPr>
              <w:spacing w:after="0" w:line="240" w:lineRule="auto"/>
            </w:pPr>
            <w:r>
              <w:rPr>
                <w:sz w:val="16"/>
              </w:rPr>
              <w:t>JSONB</w:t>
            </w:r>
          </w:p>
        </w:tc>
        <w:tc>
          <w:tcPr>
            <w:tcW w:w="1143" w:type="dxa"/>
            <w:shd w:val="clear" w:color="auto" w:fill="F1F5F9"/>
          </w:tcPr>
          <w:p w14:paraId="1C471490" w14:textId="77777777" w:rsidR="00026129" w:rsidRDefault="003842D2">
            <w:pPr>
              <w:spacing w:after="0" w:line="240" w:lineRule="auto"/>
            </w:pPr>
            <w:r>
              <w:rPr>
                <w:sz w:val="16"/>
              </w:rPr>
              <w:t>NULL</w:t>
            </w:r>
          </w:p>
        </w:tc>
        <w:tc>
          <w:tcPr>
            <w:tcW w:w="2714" w:type="dxa"/>
            <w:shd w:val="clear" w:color="auto" w:fill="F1F5F9"/>
          </w:tcPr>
          <w:p w14:paraId="6DEC8F02" w14:textId="77777777" w:rsidR="00026129" w:rsidRDefault="00026129">
            <w:pPr>
              <w:spacing w:after="0" w:line="240" w:lineRule="auto"/>
            </w:pPr>
          </w:p>
        </w:tc>
        <w:tc>
          <w:tcPr>
            <w:tcW w:w="1143" w:type="dxa"/>
            <w:shd w:val="clear" w:color="auto" w:fill="F1F5F9"/>
          </w:tcPr>
          <w:p w14:paraId="2737307F" w14:textId="77777777" w:rsidR="00026129" w:rsidRDefault="00026129">
            <w:pPr>
              <w:spacing w:after="0" w:line="240" w:lineRule="auto"/>
            </w:pPr>
          </w:p>
        </w:tc>
      </w:tr>
      <w:tr w:rsidR="00026129" w14:paraId="47AA77ED" w14:textId="77777777">
        <w:trPr>
          <w:cantSplit/>
          <w:jc w:val="center"/>
        </w:trPr>
        <w:tc>
          <w:tcPr>
            <w:tcW w:w="2143" w:type="dxa"/>
          </w:tcPr>
          <w:p w14:paraId="06541F24" w14:textId="77777777" w:rsidR="00026129" w:rsidRDefault="003842D2">
            <w:pPr>
              <w:spacing w:after="0" w:line="240" w:lineRule="auto"/>
            </w:pPr>
            <w:r>
              <w:rPr>
                <w:sz w:val="16"/>
              </w:rPr>
              <w:t>created_at</w:t>
            </w:r>
          </w:p>
        </w:tc>
        <w:tc>
          <w:tcPr>
            <w:tcW w:w="1857" w:type="dxa"/>
          </w:tcPr>
          <w:p w14:paraId="643B4B5E" w14:textId="77777777" w:rsidR="00026129" w:rsidRDefault="003842D2">
            <w:pPr>
              <w:spacing w:after="0" w:line="240" w:lineRule="auto"/>
            </w:pPr>
            <w:r>
              <w:rPr>
                <w:sz w:val="16"/>
              </w:rPr>
              <w:t>DATETIME</w:t>
            </w:r>
          </w:p>
        </w:tc>
        <w:tc>
          <w:tcPr>
            <w:tcW w:w="1143" w:type="dxa"/>
          </w:tcPr>
          <w:p w14:paraId="51C74431" w14:textId="77777777" w:rsidR="00026129" w:rsidRDefault="003842D2">
            <w:pPr>
              <w:spacing w:after="0" w:line="240" w:lineRule="auto"/>
            </w:pPr>
            <w:r>
              <w:rPr>
                <w:sz w:val="16"/>
              </w:rPr>
              <w:t>NOT NULL</w:t>
            </w:r>
          </w:p>
        </w:tc>
        <w:tc>
          <w:tcPr>
            <w:tcW w:w="2714" w:type="dxa"/>
          </w:tcPr>
          <w:p w14:paraId="648FECFB" w14:textId="77777777" w:rsidR="00026129" w:rsidRDefault="00026129">
            <w:pPr>
              <w:spacing w:after="0" w:line="240" w:lineRule="auto"/>
            </w:pPr>
          </w:p>
        </w:tc>
        <w:tc>
          <w:tcPr>
            <w:tcW w:w="1143" w:type="dxa"/>
          </w:tcPr>
          <w:p w14:paraId="00834995" w14:textId="77777777" w:rsidR="00026129" w:rsidRDefault="003842D2">
            <w:pPr>
              <w:spacing w:after="0" w:line="240" w:lineRule="auto"/>
            </w:pPr>
            <w:r>
              <w:rPr>
                <w:sz w:val="16"/>
              </w:rPr>
              <w:t>now()</w:t>
            </w:r>
          </w:p>
        </w:tc>
      </w:tr>
      <w:tr w:rsidR="00026129" w14:paraId="1899E0B1" w14:textId="77777777">
        <w:trPr>
          <w:cantSplit/>
          <w:jc w:val="center"/>
        </w:trPr>
        <w:tc>
          <w:tcPr>
            <w:tcW w:w="2143" w:type="dxa"/>
            <w:shd w:val="clear" w:color="auto" w:fill="F1F5F9"/>
          </w:tcPr>
          <w:p w14:paraId="71C78BAC" w14:textId="77777777" w:rsidR="00026129" w:rsidRDefault="003842D2">
            <w:pPr>
              <w:spacing w:after="0" w:line="240" w:lineRule="auto"/>
            </w:pPr>
            <w:r>
              <w:rPr>
                <w:sz w:val="16"/>
              </w:rPr>
              <w:t>updated_at</w:t>
            </w:r>
          </w:p>
        </w:tc>
        <w:tc>
          <w:tcPr>
            <w:tcW w:w="1857" w:type="dxa"/>
            <w:shd w:val="clear" w:color="auto" w:fill="F1F5F9"/>
          </w:tcPr>
          <w:p w14:paraId="0F464338" w14:textId="77777777" w:rsidR="00026129" w:rsidRDefault="003842D2">
            <w:pPr>
              <w:spacing w:after="0" w:line="240" w:lineRule="auto"/>
            </w:pPr>
            <w:r>
              <w:rPr>
                <w:sz w:val="16"/>
              </w:rPr>
              <w:t>DATETIME</w:t>
            </w:r>
          </w:p>
        </w:tc>
        <w:tc>
          <w:tcPr>
            <w:tcW w:w="1143" w:type="dxa"/>
            <w:shd w:val="clear" w:color="auto" w:fill="F1F5F9"/>
          </w:tcPr>
          <w:p w14:paraId="158D6708" w14:textId="77777777" w:rsidR="00026129" w:rsidRDefault="003842D2">
            <w:pPr>
              <w:spacing w:after="0" w:line="240" w:lineRule="auto"/>
            </w:pPr>
            <w:r>
              <w:rPr>
                <w:sz w:val="16"/>
              </w:rPr>
              <w:t>NOT NULL</w:t>
            </w:r>
          </w:p>
        </w:tc>
        <w:tc>
          <w:tcPr>
            <w:tcW w:w="2714" w:type="dxa"/>
            <w:shd w:val="clear" w:color="auto" w:fill="F1F5F9"/>
          </w:tcPr>
          <w:p w14:paraId="6CB64D69" w14:textId="77777777" w:rsidR="00026129" w:rsidRDefault="00026129">
            <w:pPr>
              <w:spacing w:after="0" w:line="240" w:lineRule="auto"/>
            </w:pPr>
          </w:p>
        </w:tc>
        <w:tc>
          <w:tcPr>
            <w:tcW w:w="1143" w:type="dxa"/>
            <w:shd w:val="clear" w:color="auto" w:fill="F1F5F9"/>
          </w:tcPr>
          <w:p w14:paraId="28C49521" w14:textId="77777777" w:rsidR="00026129" w:rsidRDefault="003842D2">
            <w:pPr>
              <w:spacing w:after="0" w:line="240" w:lineRule="auto"/>
            </w:pPr>
            <w:r>
              <w:rPr>
                <w:sz w:val="16"/>
              </w:rPr>
              <w:t>now()</w:t>
            </w:r>
          </w:p>
        </w:tc>
      </w:tr>
    </w:tbl>
    <w:p w14:paraId="624DA7A3" w14:textId="77777777" w:rsidR="00026129" w:rsidRDefault="00026129">
      <w:pPr>
        <w:spacing w:after="80" w:line="240" w:lineRule="auto"/>
      </w:pPr>
    </w:p>
    <w:p w14:paraId="5825010A" w14:textId="77777777" w:rsidR="00026129" w:rsidRDefault="003842D2">
      <w:r>
        <w:rPr>
          <w:sz w:val="20"/>
        </w:rPr>
        <w:t xml:space="preserve">Indexes and constraints: </w:t>
      </w:r>
      <w:r>
        <w:rPr>
          <w:rFonts w:ascii="Consolas" w:eastAsia="Consolas" w:hAnsi="Consolas"/>
          <w:color w:val="1F3A5F"/>
          <w:sz w:val="17"/>
        </w:rPr>
        <w:t>ix_conversations_user_id (user_id)</w:t>
      </w:r>
      <w:r>
        <w:rPr>
          <w:sz w:val="20"/>
        </w:rPr>
        <w:t>.</w:t>
      </w:r>
    </w:p>
    <w:p w14:paraId="1EA5BAE5" w14:textId="77777777" w:rsidR="00026129" w:rsidRDefault="003842D2">
      <w:pPr>
        <w:pStyle w:val="TableCaption"/>
      </w:pPr>
      <w:bookmarkStart w:id="180" w:name="_Toc242212438"/>
      <w:r>
        <w:rPr>
          <w:b/>
        </w:rPr>
        <w:t xml:space="preserve">Table 11.5: </w:t>
      </w:r>
      <w:r>
        <w:t xml:space="preserve">Table </w:t>
      </w:r>
      <w:r>
        <w:rPr>
          <w:rFonts w:ascii="Consolas" w:eastAsia="Consolas" w:hAnsi="Consolas"/>
          <w:color w:val="1F3A5F"/>
          <w:sz w:val="19"/>
        </w:rPr>
        <w:t>memories</w:t>
      </w:r>
      <w:bookmarkEnd w:id="180"/>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143"/>
        <w:gridCol w:w="1857"/>
        <w:gridCol w:w="1143"/>
        <w:gridCol w:w="2714"/>
        <w:gridCol w:w="1143"/>
      </w:tblGrid>
      <w:tr w:rsidR="00026129" w14:paraId="64E9732C" w14:textId="77777777">
        <w:trPr>
          <w:tblHeader/>
          <w:jc w:val="center"/>
        </w:trPr>
        <w:tc>
          <w:tcPr>
            <w:tcW w:w="2143" w:type="dxa"/>
            <w:shd w:val="clear" w:color="auto" w:fill="14325C"/>
          </w:tcPr>
          <w:p w14:paraId="56FFA9FF" w14:textId="77777777" w:rsidR="00026129" w:rsidRDefault="003842D2">
            <w:pPr>
              <w:spacing w:after="0" w:line="240" w:lineRule="auto"/>
            </w:pPr>
            <w:r>
              <w:rPr>
                <w:b/>
                <w:color w:val="FFFFFF"/>
                <w:sz w:val="16"/>
              </w:rPr>
              <w:t>Column</w:t>
            </w:r>
          </w:p>
        </w:tc>
        <w:tc>
          <w:tcPr>
            <w:tcW w:w="1857" w:type="dxa"/>
            <w:shd w:val="clear" w:color="auto" w:fill="14325C"/>
          </w:tcPr>
          <w:p w14:paraId="29298E6E" w14:textId="77777777" w:rsidR="00026129" w:rsidRDefault="003842D2">
            <w:pPr>
              <w:spacing w:after="0" w:line="240" w:lineRule="auto"/>
            </w:pPr>
            <w:r>
              <w:rPr>
                <w:b/>
                <w:color w:val="FFFFFF"/>
                <w:sz w:val="16"/>
              </w:rPr>
              <w:t>Type</w:t>
            </w:r>
          </w:p>
        </w:tc>
        <w:tc>
          <w:tcPr>
            <w:tcW w:w="1143" w:type="dxa"/>
            <w:shd w:val="clear" w:color="auto" w:fill="14325C"/>
          </w:tcPr>
          <w:p w14:paraId="3A49CFED" w14:textId="77777777" w:rsidR="00026129" w:rsidRDefault="003842D2">
            <w:pPr>
              <w:spacing w:after="0" w:line="240" w:lineRule="auto"/>
            </w:pPr>
            <w:r>
              <w:rPr>
                <w:b/>
                <w:color w:val="FFFFFF"/>
                <w:sz w:val="16"/>
              </w:rPr>
              <w:t>Null</w:t>
            </w:r>
          </w:p>
        </w:tc>
        <w:tc>
          <w:tcPr>
            <w:tcW w:w="2714" w:type="dxa"/>
            <w:shd w:val="clear" w:color="auto" w:fill="14325C"/>
          </w:tcPr>
          <w:p w14:paraId="3CBA9941" w14:textId="77777777" w:rsidR="00026129" w:rsidRDefault="003842D2">
            <w:pPr>
              <w:spacing w:after="0" w:line="240" w:lineRule="auto"/>
            </w:pPr>
            <w:r>
              <w:rPr>
                <w:b/>
                <w:color w:val="FFFFFF"/>
                <w:sz w:val="16"/>
              </w:rPr>
              <w:t>Keys / constraints</w:t>
            </w:r>
          </w:p>
        </w:tc>
        <w:tc>
          <w:tcPr>
            <w:tcW w:w="1143" w:type="dxa"/>
            <w:shd w:val="clear" w:color="auto" w:fill="14325C"/>
          </w:tcPr>
          <w:p w14:paraId="5D962A81" w14:textId="77777777" w:rsidR="00026129" w:rsidRDefault="003842D2">
            <w:pPr>
              <w:spacing w:after="0" w:line="240" w:lineRule="auto"/>
            </w:pPr>
            <w:r>
              <w:rPr>
                <w:b/>
                <w:color w:val="FFFFFF"/>
                <w:sz w:val="16"/>
              </w:rPr>
              <w:t>Default</w:t>
            </w:r>
          </w:p>
        </w:tc>
      </w:tr>
      <w:tr w:rsidR="00026129" w14:paraId="14006F12" w14:textId="77777777">
        <w:trPr>
          <w:cantSplit/>
          <w:jc w:val="center"/>
        </w:trPr>
        <w:tc>
          <w:tcPr>
            <w:tcW w:w="2143" w:type="dxa"/>
          </w:tcPr>
          <w:p w14:paraId="6AF456CB" w14:textId="77777777" w:rsidR="00026129" w:rsidRDefault="003842D2">
            <w:pPr>
              <w:spacing w:after="0" w:line="240" w:lineRule="auto"/>
            </w:pPr>
            <w:r>
              <w:rPr>
                <w:sz w:val="16"/>
              </w:rPr>
              <w:t>id</w:t>
            </w:r>
          </w:p>
        </w:tc>
        <w:tc>
          <w:tcPr>
            <w:tcW w:w="1857" w:type="dxa"/>
          </w:tcPr>
          <w:p w14:paraId="3AB29498" w14:textId="77777777" w:rsidR="00026129" w:rsidRDefault="003842D2">
            <w:pPr>
              <w:spacing w:after="0" w:line="240" w:lineRule="auto"/>
            </w:pPr>
            <w:r>
              <w:rPr>
                <w:sz w:val="16"/>
              </w:rPr>
              <w:t>UUID</w:t>
            </w:r>
          </w:p>
        </w:tc>
        <w:tc>
          <w:tcPr>
            <w:tcW w:w="1143" w:type="dxa"/>
          </w:tcPr>
          <w:p w14:paraId="6FFB65F4" w14:textId="77777777" w:rsidR="00026129" w:rsidRDefault="003842D2">
            <w:pPr>
              <w:spacing w:after="0" w:line="240" w:lineRule="auto"/>
            </w:pPr>
            <w:r>
              <w:rPr>
                <w:sz w:val="16"/>
              </w:rPr>
              <w:t>NOT NULL</w:t>
            </w:r>
          </w:p>
        </w:tc>
        <w:tc>
          <w:tcPr>
            <w:tcW w:w="2714" w:type="dxa"/>
          </w:tcPr>
          <w:p w14:paraId="1A834092" w14:textId="77777777" w:rsidR="00026129" w:rsidRDefault="003842D2">
            <w:pPr>
              <w:spacing w:after="0" w:line="240" w:lineRule="auto"/>
            </w:pPr>
            <w:r>
              <w:rPr>
                <w:sz w:val="16"/>
              </w:rPr>
              <w:t>PK</w:t>
            </w:r>
          </w:p>
        </w:tc>
        <w:tc>
          <w:tcPr>
            <w:tcW w:w="1143" w:type="dxa"/>
          </w:tcPr>
          <w:p w14:paraId="3850EF7D" w14:textId="77777777" w:rsidR="00026129" w:rsidRDefault="003842D2">
            <w:pPr>
              <w:spacing w:after="0" w:line="240" w:lineRule="auto"/>
            </w:pPr>
            <w:r>
              <w:rPr>
                <w:sz w:val="16"/>
              </w:rPr>
              <w:t>now()</w:t>
            </w:r>
          </w:p>
        </w:tc>
      </w:tr>
      <w:tr w:rsidR="00026129" w14:paraId="5E31848D" w14:textId="77777777">
        <w:trPr>
          <w:cantSplit/>
          <w:jc w:val="center"/>
        </w:trPr>
        <w:tc>
          <w:tcPr>
            <w:tcW w:w="2143" w:type="dxa"/>
            <w:shd w:val="clear" w:color="auto" w:fill="F1F5F9"/>
          </w:tcPr>
          <w:p w14:paraId="6FB1C527" w14:textId="77777777" w:rsidR="00026129" w:rsidRDefault="003842D2">
            <w:pPr>
              <w:spacing w:after="0" w:line="240" w:lineRule="auto"/>
            </w:pPr>
            <w:r>
              <w:rPr>
                <w:sz w:val="16"/>
              </w:rPr>
              <w:t>user_id</w:t>
            </w:r>
          </w:p>
        </w:tc>
        <w:tc>
          <w:tcPr>
            <w:tcW w:w="1857" w:type="dxa"/>
            <w:shd w:val="clear" w:color="auto" w:fill="F1F5F9"/>
          </w:tcPr>
          <w:p w14:paraId="11E54B2D" w14:textId="77777777" w:rsidR="00026129" w:rsidRDefault="003842D2">
            <w:pPr>
              <w:spacing w:after="0" w:line="240" w:lineRule="auto"/>
            </w:pPr>
            <w:r>
              <w:rPr>
                <w:sz w:val="16"/>
              </w:rPr>
              <w:t>UUID</w:t>
            </w:r>
          </w:p>
        </w:tc>
        <w:tc>
          <w:tcPr>
            <w:tcW w:w="1143" w:type="dxa"/>
            <w:shd w:val="clear" w:color="auto" w:fill="F1F5F9"/>
          </w:tcPr>
          <w:p w14:paraId="2481C74E" w14:textId="77777777" w:rsidR="00026129" w:rsidRDefault="003842D2">
            <w:pPr>
              <w:spacing w:after="0" w:line="240" w:lineRule="auto"/>
            </w:pPr>
            <w:r>
              <w:rPr>
                <w:sz w:val="16"/>
              </w:rPr>
              <w:t>NULL</w:t>
            </w:r>
          </w:p>
        </w:tc>
        <w:tc>
          <w:tcPr>
            <w:tcW w:w="2714" w:type="dxa"/>
            <w:shd w:val="clear" w:color="auto" w:fill="F1F5F9"/>
          </w:tcPr>
          <w:p w14:paraId="21C7B987" w14:textId="77777777" w:rsidR="00026129" w:rsidRDefault="003842D2">
            <w:pPr>
              <w:spacing w:after="0" w:line="240" w:lineRule="auto"/>
            </w:pPr>
            <w:r>
              <w:rPr>
                <w:sz w:val="16"/>
              </w:rPr>
              <w:t>FK → users.id ON DELETE CASCADE, INDEX</w:t>
            </w:r>
          </w:p>
        </w:tc>
        <w:tc>
          <w:tcPr>
            <w:tcW w:w="1143" w:type="dxa"/>
            <w:shd w:val="clear" w:color="auto" w:fill="F1F5F9"/>
          </w:tcPr>
          <w:p w14:paraId="062540BF" w14:textId="77777777" w:rsidR="00026129" w:rsidRDefault="00026129">
            <w:pPr>
              <w:spacing w:after="0" w:line="240" w:lineRule="auto"/>
            </w:pPr>
          </w:p>
        </w:tc>
      </w:tr>
      <w:tr w:rsidR="00026129" w14:paraId="3C0B5E8A" w14:textId="77777777">
        <w:trPr>
          <w:cantSplit/>
          <w:jc w:val="center"/>
        </w:trPr>
        <w:tc>
          <w:tcPr>
            <w:tcW w:w="2143" w:type="dxa"/>
          </w:tcPr>
          <w:p w14:paraId="2CB6F2A9" w14:textId="77777777" w:rsidR="00026129" w:rsidRDefault="003842D2">
            <w:pPr>
              <w:spacing w:after="0" w:line="240" w:lineRule="auto"/>
            </w:pPr>
            <w:r>
              <w:rPr>
                <w:sz w:val="16"/>
              </w:rPr>
              <w:t>memory_type</w:t>
            </w:r>
          </w:p>
        </w:tc>
        <w:tc>
          <w:tcPr>
            <w:tcW w:w="1857" w:type="dxa"/>
          </w:tcPr>
          <w:p w14:paraId="01880448" w14:textId="77777777" w:rsidR="00026129" w:rsidRDefault="003842D2">
            <w:pPr>
              <w:spacing w:after="0" w:line="240" w:lineRule="auto"/>
            </w:pPr>
            <w:r>
              <w:rPr>
                <w:sz w:val="16"/>
              </w:rPr>
              <w:t>VARCHAR(32)</w:t>
            </w:r>
          </w:p>
        </w:tc>
        <w:tc>
          <w:tcPr>
            <w:tcW w:w="1143" w:type="dxa"/>
          </w:tcPr>
          <w:p w14:paraId="5A18EB30" w14:textId="77777777" w:rsidR="00026129" w:rsidRDefault="003842D2">
            <w:pPr>
              <w:spacing w:after="0" w:line="240" w:lineRule="auto"/>
            </w:pPr>
            <w:r>
              <w:rPr>
                <w:sz w:val="16"/>
              </w:rPr>
              <w:t>NOT NULL</w:t>
            </w:r>
          </w:p>
        </w:tc>
        <w:tc>
          <w:tcPr>
            <w:tcW w:w="2714" w:type="dxa"/>
          </w:tcPr>
          <w:p w14:paraId="090370A6" w14:textId="77777777" w:rsidR="00026129" w:rsidRDefault="00026129">
            <w:pPr>
              <w:spacing w:after="0" w:line="240" w:lineRule="auto"/>
            </w:pPr>
          </w:p>
        </w:tc>
        <w:tc>
          <w:tcPr>
            <w:tcW w:w="1143" w:type="dxa"/>
          </w:tcPr>
          <w:p w14:paraId="640557EF" w14:textId="77777777" w:rsidR="00026129" w:rsidRDefault="00026129">
            <w:pPr>
              <w:spacing w:after="0" w:line="240" w:lineRule="auto"/>
            </w:pPr>
          </w:p>
        </w:tc>
      </w:tr>
      <w:tr w:rsidR="00026129" w14:paraId="79C508FF" w14:textId="77777777">
        <w:trPr>
          <w:cantSplit/>
          <w:jc w:val="center"/>
        </w:trPr>
        <w:tc>
          <w:tcPr>
            <w:tcW w:w="2143" w:type="dxa"/>
            <w:shd w:val="clear" w:color="auto" w:fill="F1F5F9"/>
          </w:tcPr>
          <w:p w14:paraId="1B36B17F" w14:textId="77777777" w:rsidR="00026129" w:rsidRDefault="003842D2">
            <w:pPr>
              <w:spacing w:after="0" w:line="240" w:lineRule="auto"/>
            </w:pPr>
            <w:r>
              <w:rPr>
                <w:sz w:val="16"/>
              </w:rPr>
              <w:lastRenderedPageBreak/>
              <w:t>content</w:t>
            </w:r>
          </w:p>
        </w:tc>
        <w:tc>
          <w:tcPr>
            <w:tcW w:w="1857" w:type="dxa"/>
            <w:shd w:val="clear" w:color="auto" w:fill="F1F5F9"/>
          </w:tcPr>
          <w:p w14:paraId="1C44150E" w14:textId="77777777" w:rsidR="00026129" w:rsidRDefault="003842D2">
            <w:pPr>
              <w:spacing w:after="0" w:line="240" w:lineRule="auto"/>
            </w:pPr>
            <w:r>
              <w:rPr>
                <w:sz w:val="16"/>
              </w:rPr>
              <w:t>TEXT</w:t>
            </w:r>
          </w:p>
        </w:tc>
        <w:tc>
          <w:tcPr>
            <w:tcW w:w="1143" w:type="dxa"/>
            <w:shd w:val="clear" w:color="auto" w:fill="F1F5F9"/>
          </w:tcPr>
          <w:p w14:paraId="7AE86B3C" w14:textId="77777777" w:rsidR="00026129" w:rsidRDefault="003842D2">
            <w:pPr>
              <w:spacing w:after="0" w:line="240" w:lineRule="auto"/>
            </w:pPr>
            <w:r>
              <w:rPr>
                <w:sz w:val="16"/>
              </w:rPr>
              <w:t>NOT NULL</w:t>
            </w:r>
          </w:p>
        </w:tc>
        <w:tc>
          <w:tcPr>
            <w:tcW w:w="2714" w:type="dxa"/>
            <w:shd w:val="clear" w:color="auto" w:fill="F1F5F9"/>
          </w:tcPr>
          <w:p w14:paraId="4166E2FE" w14:textId="77777777" w:rsidR="00026129" w:rsidRDefault="00026129">
            <w:pPr>
              <w:spacing w:after="0" w:line="240" w:lineRule="auto"/>
            </w:pPr>
          </w:p>
        </w:tc>
        <w:tc>
          <w:tcPr>
            <w:tcW w:w="1143" w:type="dxa"/>
            <w:shd w:val="clear" w:color="auto" w:fill="F1F5F9"/>
          </w:tcPr>
          <w:p w14:paraId="231F1067" w14:textId="77777777" w:rsidR="00026129" w:rsidRDefault="00026129">
            <w:pPr>
              <w:spacing w:after="0" w:line="240" w:lineRule="auto"/>
            </w:pPr>
          </w:p>
        </w:tc>
      </w:tr>
      <w:tr w:rsidR="00026129" w14:paraId="1DEC158C" w14:textId="77777777">
        <w:trPr>
          <w:cantSplit/>
          <w:jc w:val="center"/>
        </w:trPr>
        <w:tc>
          <w:tcPr>
            <w:tcW w:w="2143" w:type="dxa"/>
          </w:tcPr>
          <w:p w14:paraId="16F706B7" w14:textId="77777777" w:rsidR="00026129" w:rsidRDefault="003842D2">
            <w:pPr>
              <w:spacing w:after="0" w:line="240" w:lineRule="auto"/>
            </w:pPr>
            <w:r>
              <w:rPr>
                <w:sz w:val="16"/>
              </w:rPr>
              <w:t>summary</w:t>
            </w:r>
          </w:p>
        </w:tc>
        <w:tc>
          <w:tcPr>
            <w:tcW w:w="1857" w:type="dxa"/>
          </w:tcPr>
          <w:p w14:paraId="1DC9597F" w14:textId="77777777" w:rsidR="00026129" w:rsidRDefault="003842D2">
            <w:pPr>
              <w:spacing w:after="0" w:line="240" w:lineRule="auto"/>
            </w:pPr>
            <w:r>
              <w:rPr>
                <w:sz w:val="16"/>
              </w:rPr>
              <w:t>TEXT</w:t>
            </w:r>
          </w:p>
        </w:tc>
        <w:tc>
          <w:tcPr>
            <w:tcW w:w="1143" w:type="dxa"/>
          </w:tcPr>
          <w:p w14:paraId="507B2DC2" w14:textId="77777777" w:rsidR="00026129" w:rsidRDefault="003842D2">
            <w:pPr>
              <w:spacing w:after="0" w:line="240" w:lineRule="auto"/>
            </w:pPr>
            <w:r>
              <w:rPr>
                <w:sz w:val="16"/>
              </w:rPr>
              <w:t>NULL</w:t>
            </w:r>
          </w:p>
        </w:tc>
        <w:tc>
          <w:tcPr>
            <w:tcW w:w="2714" w:type="dxa"/>
          </w:tcPr>
          <w:p w14:paraId="20975667" w14:textId="77777777" w:rsidR="00026129" w:rsidRDefault="00026129">
            <w:pPr>
              <w:spacing w:after="0" w:line="240" w:lineRule="auto"/>
            </w:pPr>
          </w:p>
        </w:tc>
        <w:tc>
          <w:tcPr>
            <w:tcW w:w="1143" w:type="dxa"/>
          </w:tcPr>
          <w:p w14:paraId="68DA689C" w14:textId="77777777" w:rsidR="00026129" w:rsidRDefault="00026129">
            <w:pPr>
              <w:spacing w:after="0" w:line="240" w:lineRule="auto"/>
            </w:pPr>
          </w:p>
        </w:tc>
      </w:tr>
      <w:tr w:rsidR="00026129" w14:paraId="2A8F5E46" w14:textId="77777777">
        <w:trPr>
          <w:cantSplit/>
          <w:jc w:val="center"/>
        </w:trPr>
        <w:tc>
          <w:tcPr>
            <w:tcW w:w="2143" w:type="dxa"/>
            <w:shd w:val="clear" w:color="auto" w:fill="F1F5F9"/>
          </w:tcPr>
          <w:p w14:paraId="05034C6B" w14:textId="77777777" w:rsidR="00026129" w:rsidRDefault="003842D2">
            <w:pPr>
              <w:spacing w:after="0" w:line="240" w:lineRule="auto"/>
            </w:pPr>
            <w:r>
              <w:rPr>
                <w:sz w:val="16"/>
              </w:rPr>
              <w:t>importance</w:t>
            </w:r>
          </w:p>
        </w:tc>
        <w:tc>
          <w:tcPr>
            <w:tcW w:w="1857" w:type="dxa"/>
            <w:shd w:val="clear" w:color="auto" w:fill="F1F5F9"/>
          </w:tcPr>
          <w:p w14:paraId="6A974CF5" w14:textId="77777777" w:rsidR="00026129" w:rsidRDefault="003842D2">
            <w:pPr>
              <w:spacing w:after="0" w:line="240" w:lineRule="auto"/>
            </w:pPr>
            <w:r>
              <w:rPr>
                <w:sz w:val="16"/>
              </w:rPr>
              <w:t>FLOAT</w:t>
            </w:r>
          </w:p>
        </w:tc>
        <w:tc>
          <w:tcPr>
            <w:tcW w:w="1143" w:type="dxa"/>
            <w:shd w:val="clear" w:color="auto" w:fill="F1F5F9"/>
          </w:tcPr>
          <w:p w14:paraId="497033A9" w14:textId="77777777" w:rsidR="00026129" w:rsidRDefault="003842D2">
            <w:pPr>
              <w:spacing w:after="0" w:line="240" w:lineRule="auto"/>
            </w:pPr>
            <w:r>
              <w:rPr>
                <w:sz w:val="16"/>
              </w:rPr>
              <w:t>NOT NULL</w:t>
            </w:r>
          </w:p>
        </w:tc>
        <w:tc>
          <w:tcPr>
            <w:tcW w:w="2714" w:type="dxa"/>
            <w:shd w:val="clear" w:color="auto" w:fill="F1F5F9"/>
          </w:tcPr>
          <w:p w14:paraId="707AC05F" w14:textId="77777777" w:rsidR="00026129" w:rsidRDefault="00026129">
            <w:pPr>
              <w:spacing w:after="0" w:line="240" w:lineRule="auto"/>
            </w:pPr>
          </w:p>
        </w:tc>
        <w:tc>
          <w:tcPr>
            <w:tcW w:w="1143" w:type="dxa"/>
            <w:shd w:val="clear" w:color="auto" w:fill="F1F5F9"/>
          </w:tcPr>
          <w:p w14:paraId="3032DE85" w14:textId="77777777" w:rsidR="00026129" w:rsidRDefault="003842D2">
            <w:pPr>
              <w:spacing w:after="0" w:line="240" w:lineRule="auto"/>
            </w:pPr>
            <w:r>
              <w:rPr>
                <w:sz w:val="16"/>
              </w:rPr>
              <w:t>0.5</w:t>
            </w:r>
          </w:p>
        </w:tc>
      </w:tr>
      <w:tr w:rsidR="00026129" w14:paraId="0AEE2969" w14:textId="77777777">
        <w:trPr>
          <w:cantSplit/>
          <w:jc w:val="center"/>
        </w:trPr>
        <w:tc>
          <w:tcPr>
            <w:tcW w:w="2143" w:type="dxa"/>
          </w:tcPr>
          <w:p w14:paraId="5920619E" w14:textId="77777777" w:rsidR="00026129" w:rsidRDefault="003842D2">
            <w:pPr>
              <w:spacing w:after="0" w:line="240" w:lineRule="auto"/>
            </w:pPr>
            <w:r>
              <w:rPr>
                <w:sz w:val="16"/>
              </w:rPr>
              <w:t>access_count</w:t>
            </w:r>
          </w:p>
        </w:tc>
        <w:tc>
          <w:tcPr>
            <w:tcW w:w="1857" w:type="dxa"/>
          </w:tcPr>
          <w:p w14:paraId="4A4DE176" w14:textId="77777777" w:rsidR="00026129" w:rsidRDefault="003842D2">
            <w:pPr>
              <w:spacing w:after="0" w:line="240" w:lineRule="auto"/>
            </w:pPr>
            <w:r>
              <w:rPr>
                <w:sz w:val="16"/>
              </w:rPr>
              <w:t>INTEGER</w:t>
            </w:r>
          </w:p>
        </w:tc>
        <w:tc>
          <w:tcPr>
            <w:tcW w:w="1143" w:type="dxa"/>
          </w:tcPr>
          <w:p w14:paraId="28CF3766" w14:textId="77777777" w:rsidR="00026129" w:rsidRDefault="003842D2">
            <w:pPr>
              <w:spacing w:after="0" w:line="240" w:lineRule="auto"/>
            </w:pPr>
            <w:r>
              <w:rPr>
                <w:sz w:val="16"/>
              </w:rPr>
              <w:t>NOT NULL</w:t>
            </w:r>
          </w:p>
        </w:tc>
        <w:tc>
          <w:tcPr>
            <w:tcW w:w="2714" w:type="dxa"/>
          </w:tcPr>
          <w:p w14:paraId="308CFB21" w14:textId="77777777" w:rsidR="00026129" w:rsidRDefault="00026129">
            <w:pPr>
              <w:spacing w:after="0" w:line="240" w:lineRule="auto"/>
            </w:pPr>
          </w:p>
        </w:tc>
        <w:tc>
          <w:tcPr>
            <w:tcW w:w="1143" w:type="dxa"/>
          </w:tcPr>
          <w:p w14:paraId="2B8AE7DF" w14:textId="77777777" w:rsidR="00026129" w:rsidRDefault="003842D2">
            <w:pPr>
              <w:spacing w:after="0" w:line="240" w:lineRule="auto"/>
            </w:pPr>
            <w:r>
              <w:rPr>
                <w:sz w:val="16"/>
              </w:rPr>
              <w:t>0</w:t>
            </w:r>
          </w:p>
        </w:tc>
      </w:tr>
      <w:tr w:rsidR="00026129" w14:paraId="028C9776" w14:textId="77777777">
        <w:trPr>
          <w:cantSplit/>
          <w:jc w:val="center"/>
        </w:trPr>
        <w:tc>
          <w:tcPr>
            <w:tcW w:w="2143" w:type="dxa"/>
            <w:shd w:val="clear" w:color="auto" w:fill="F1F5F9"/>
          </w:tcPr>
          <w:p w14:paraId="6DB75AFD" w14:textId="77777777" w:rsidR="00026129" w:rsidRDefault="003842D2">
            <w:pPr>
              <w:spacing w:after="0" w:line="240" w:lineRule="auto"/>
            </w:pPr>
            <w:r>
              <w:rPr>
                <w:sz w:val="16"/>
              </w:rPr>
              <w:t>is_compressed</w:t>
            </w:r>
          </w:p>
        </w:tc>
        <w:tc>
          <w:tcPr>
            <w:tcW w:w="1857" w:type="dxa"/>
            <w:shd w:val="clear" w:color="auto" w:fill="F1F5F9"/>
          </w:tcPr>
          <w:p w14:paraId="2E2A7E71" w14:textId="77777777" w:rsidR="00026129" w:rsidRDefault="003842D2">
            <w:pPr>
              <w:spacing w:after="0" w:line="240" w:lineRule="auto"/>
            </w:pPr>
            <w:r>
              <w:rPr>
                <w:sz w:val="16"/>
              </w:rPr>
              <w:t>BOOLEAN</w:t>
            </w:r>
          </w:p>
        </w:tc>
        <w:tc>
          <w:tcPr>
            <w:tcW w:w="1143" w:type="dxa"/>
            <w:shd w:val="clear" w:color="auto" w:fill="F1F5F9"/>
          </w:tcPr>
          <w:p w14:paraId="2F41897F" w14:textId="77777777" w:rsidR="00026129" w:rsidRDefault="003842D2">
            <w:pPr>
              <w:spacing w:after="0" w:line="240" w:lineRule="auto"/>
            </w:pPr>
            <w:r>
              <w:rPr>
                <w:sz w:val="16"/>
              </w:rPr>
              <w:t>NOT NULL</w:t>
            </w:r>
          </w:p>
        </w:tc>
        <w:tc>
          <w:tcPr>
            <w:tcW w:w="2714" w:type="dxa"/>
            <w:shd w:val="clear" w:color="auto" w:fill="F1F5F9"/>
          </w:tcPr>
          <w:p w14:paraId="00449BD1" w14:textId="77777777" w:rsidR="00026129" w:rsidRDefault="00026129">
            <w:pPr>
              <w:spacing w:after="0" w:line="240" w:lineRule="auto"/>
            </w:pPr>
          </w:p>
        </w:tc>
        <w:tc>
          <w:tcPr>
            <w:tcW w:w="1143" w:type="dxa"/>
            <w:shd w:val="clear" w:color="auto" w:fill="F1F5F9"/>
          </w:tcPr>
          <w:p w14:paraId="631A49C3" w14:textId="77777777" w:rsidR="00026129" w:rsidRDefault="003842D2">
            <w:pPr>
              <w:spacing w:after="0" w:line="240" w:lineRule="auto"/>
            </w:pPr>
            <w:r>
              <w:rPr>
                <w:sz w:val="16"/>
              </w:rPr>
              <w:t>False</w:t>
            </w:r>
          </w:p>
        </w:tc>
      </w:tr>
      <w:tr w:rsidR="00026129" w14:paraId="6C29540F" w14:textId="77777777">
        <w:trPr>
          <w:cantSplit/>
          <w:jc w:val="center"/>
        </w:trPr>
        <w:tc>
          <w:tcPr>
            <w:tcW w:w="2143" w:type="dxa"/>
          </w:tcPr>
          <w:p w14:paraId="669B2EA8" w14:textId="77777777" w:rsidR="00026129" w:rsidRDefault="003842D2">
            <w:pPr>
              <w:spacing w:after="0" w:line="240" w:lineRule="auto"/>
            </w:pPr>
            <w:r>
              <w:rPr>
                <w:sz w:val="16"/>
              </w:rPr>
              <w:t>vector_id</w:t>
            </w:r>
          </w:p>
        </w:tc>
        <w:tc>
          <w:tcPr>
            <w:tcW w:w="1857" w:type="dxa"/>
          </w:tcPr>
          <w:p w14:paraId="6A59C3FD" w14:textId="77777777" w:rsidR="00026129" w:rsidRDefault="003842D2">
            <w:pPr>
              <w:spacing w:after="0" w:line="240" w:lineRule="auto"/>
            </w:pPr>
            <w:r>
              <w:rPr>
                <w:sz w:val="16"/>
              </w:rPr>
              <w:t>UUID</w:t>
            </w:r>
          </w:p>
        </w:tc>
        <w:tc>
          <w:tcPr>
            <w:tcW w:w="1143" w:type="dxa"/>
          </w:tcPr>
          <w:p w14:paraId="10C0B367" w14:textId="77777777" w:rsidR="00026129" w:rsidRDefault="003842D2">
            <w:pPr>
              <w:spacing w:after="0" w:line="240" w:lineRule="auto"/>
            </w:pPr>
            <w:r>
              <w:rPr>
                <w:sz w:val="16"/>
              </w:rPr>
              <w:t>NOT NULL</w:t>
            </w:r>
          </w:p>
        </w:tc>
        <w:tc>
          <w:tcPr>
            <w:tcW w:w="2714" w:type="dxa"/>
          </w:tcPr>
          <w:p w14:paraId="4BAF3EE0" w14:textId="77777777" w:rsidR="00026129" w:rsidRDefault="003842D2">
            <w:pPr>
              <w:spacing w:after="0" w:line="240" w:lineRule="auto"/>
            </w:pPr>
            <w:r>
              <w:rPr>
                <w:sz w:val="16"/>
              </w:rPr>
              <w:t>INDEX</w:t>
            </w:r>
          </w:p>
        </w:tc>
        <w:tc>
          <w:tcPr>
            <w:tcW w:w="1143" w:type="dxa"/>
          </w:tcPr>
          <w:p w14:paraId="1D0BE3A8" w14:textId="77777777" w:rsidR="00026129" w:rsidRDefault="00026129">
            <w:pPr>
              <w:spacing w:after="0" w:line="240" w:lineRule="auto"/>
            </w:pPr>
          </w:p>
        </w:tc>
      </w:tr>
      <w:tr w:rsidR="00026129" w14:paraId="43C5ACD6" w14:textId="77777777">
        <w:trPr>
          <w:cantSplit/>
          <w:jc w:val="center"/>
        </w:trPr>
        <w:tc>
          <w:tcPr>
            <w:tcW w:w="2143" w:type="dxa"/>
            <w:shd w:val="clear" w:color="auto" w:fill="F1F5F9"/>
          </w:tcPr>
          <w:p w14:paraId="088AADDA" w14:textId="77777777" w:rsidR="00026129" w:rsidRDefault="003842D2">
            <w:pPr>
              <w:spacing w:after="0" w:line="240" w:lineRule="auto"/>
            </w:pPr>
            <w:r>
              <w:rPr>
                <w:sz w:val="16"/>
              </w:rPr>
              <w:t>metadata_json</w:t>
            </w:r>
          </w:p>
        </w:tc>
        <w:tc>
          <w:tcPr>
            <w:tcW w:w="1857" w:type="dxa"/>
            <w:shd w:val="clear" w:color="auto" w:fill="F1F5F9"/>
          </w:tcPr>
          <w:p w14:paraId="4B3C34F9" w14:textId="77777777" w:rsidR="00026129" w:rsidRDefault="003842D2">
            <w:pPr>
              <w:spacing w:after="0" w:line="240" w:lineRule="auto"/>
            </w:pPr>
            <w:r>
              <w:rPr>
                <w:sz w:val="16"/>
              </w:rPr>
              <w:t>JSONB</w:t>
            </w:r>
          </w:p>
        </w:tc>
        <w:tc>
          <w:tcPr>
            <w:tcW w:w="1143" w:type="dxa"/>
            <w:shd w:val="clear" w:color="auto" w:fill="F1F5F9"/>
          </w:tcPr>
          <w:p w14:paraId="5FC917CF" w14:textId="77777777" w:rsidR="00026129" w:rsidRDefault="003842D2">
            <w:pPr>
              <w:spacing w:after="0" w:line="240" w:lineRule="auto"/>
            </w:pPr>
            <w:r>
              <w:rPr>
                <w:sz w:val="16"/>
              </w:rPr>
              <w:t>NULL</w:t>
            </w:r>
          </w:p>
        </w:tc>
        <w:tc>
          <w:tcPr>
            <w:tcW w:w="2714" w:type="dxa"/>
            <w:shd w:val="clear" w:color="auto" w:fill="F1F5F9"/>
          </w:tcPr>
          <w:p w14:paraId="40A35ADB" w14:textId="77777777" w:rsidR="00026129" w:rsidRDefault="00026129">
            <w:pPr>
              <w:spacing w:after="0" w:line="240" w:lineRule="auto"/>
            </w:pPr>
          </w:p>
        </w:tc>
        <w:tc>
          <w:tcPr>
            <w:tcW w:w="1143" w:type="dxa"/>
            <w:shd w:val="clear" w:color="auto" w:fill="F1F5F9"/>
          </w:tcPr>
          <w:p w14:paraId="55E16AA9" w14:textId="77777777" w:rsidR="00026129" w:rsidRDefault="00026129">
            <w:pPr>
              <w:spacing w:after="0" w:line="240" w:lineRule="auto"/>
            </w:pPr>
          </w:p>
        </w:tc>
      </w:tr>
      <w:tr w:rsidR="00026129" w14:paraId="6018C008" w14:textId="77777777">
        <w:trPr>
          <w:cantSplit/>
          <w:jc w:val="center"/>
        </w:trPr>
        <w:tc>
          <w:tcPr>
            <w:tcW w:w="2143" w:type="dxa"/>
          </w:tcPr>
          <w:p w14:paraId="1184669C" w14:textId="77777777" w:rsidR="00026129" w:rsidRDefault="003842D2">
            <w:pPr>
              <w:spacing w:after="0" w:line="240" w:lineRule="auto"/>
            </w:pPr>
            <w:r>
              <w:rPr>
                <w:sz w:val="16"/>
              </w:rPr>
              <w:t>created_at</w:t>
            </w:r>
          </w:p>
        </w:tc>
        <w:tc>
          <w:tcPr>
            <w:tcW w:w="1857" w:type="dxa"/>
          </w:tcPr>
          <w:p w14:paraId="1F61327C" w14:textId="77777777" w:rsidR="00026129" w:rsidRDefault="003842D2">
            <w:pPr>
              <w:spacing w:after="0" w:line="240" w:lineRule="auto"/>
            </w:pPr>
            <w:r>
              <w:rPr>
                <w:sz w:val="16"/>
              </w:rPr>
              <w:t>DATETIME</w:t>
            </w:r>
          </w:p>
        </w:tc>
        <w:tc>
          <w:tcPr>
            <w:tcW w:w="1143" w:type="dxa"/>
          </w:tcPr>
          <w:p w14:paraId="6EDA8148" w14:textId="77777777" w:rsidR="00026129" w:rsidRDefault="003842D2">
            <w:pPr>
              <w:spacing w:after="0" w:line="240" w:lineRule="auto"/>
            </w:pPr>
            <w:r>
              <w:rPr>
                <w:sz w:val="16"/>
              </w:rPr>
              <w:t>NOT NULL</w:t>
            </w:r>
          </w:p>
        </w:tc>
        <w:tc>
          <w:tcPr>
            <w:tcW w:w="2714" w:type="dxa"/>
          </w:tcPr>
          <w:p w14:paraId="4F9E96E0" w14:textId="77777777" w:rsidR="00026129" w:rsidRDefault="003842D2">
            <w:pPr>
              <w:spacing w:after="0" w:line="240" w:lineRule="auto"/>
            </w:pPr>
            <w:r>
              <w:rPr>
                <w:sz w:val="16"/>
              </w:rPr>
              <w:t>INDEX</w:t>
            </w:r>
          </w:p>
        </w:tc>
        <w:tc>
          <w:tcPr>
            <w:tcW w:w="1143" w:type="dxa"/>
          </w:tcPr>
          <w:p w14:paraId="120EE2A0" w14:textId="77777777" w:rsidR="00026129" w:rsidRDefault="003842D2">
            <w:pPr>
              <w:spacing w:after="0" w:line="240" w:lineRule="auto"/>
            </w:pPr>
            <w:r>
              <w:rPr>
                <w:sz w:val="16"/>
              </w:rPr>
              <w:t>now()</w:t>
            </w:r>
          </w:p>
        </w:tc>
      </w:tr>
      <w:tr w:rsidR="00026129" w14:paraId="0DF6FBD5" w14:textId="77777777">
        <w:trPr>
          <w:cantSplit/>
          <w:jc w:val="center"/>
        </w:trPr>
        <w:tc>
          <w:tcPr>
            <w:tcW w:w="2143" w:type="dxa"/>
            <w:shd w:val="clear" w:color="auto" w:fill="F1F5F9"/>
          </w:tcPr>
          <w:p w14:paraId="308BDDAE" w14:textId="77777777" w:rsidR="00026129" w:rsidRDefault="003842D2">
            <w:pPr>
              <w:spacing w:after="0" w:line="240" w:lineRule="auto"/>
            </w:pPr>
            <w:r>
              <w:rPr>
                <w:sz w:val="16"/>
              </w:rPr>
              <w:t>last_accessed_at</w:t>
            </w:r>
          </w:p>
        </w:tc>
        <w:tc>
          <w:tcPr>
            <w:tcW w:w="1857" w:type="dxa"/>
            <w:shd w:val="clear" w:color="auto" w:fill="F1F5F9"/>
          </w:tcPr>
          <w:p w14:paraId="00C42FD6" w14:textId="77777777" w:rsidR="00026129" w:rsidRDefault="003842D2">
            <w:pPr>
              <w:spacing w:after="0" w:line="240" w:lineRule="auto"/>
            </w:pPr>
            <w:r>
              <w:rPr>
                <w:sz w:val="16"/>
              </w:rPr>
              <w:t>DATETIME</w:t>
            </w:r>
          </w:p>
        </w:tc>
        <w:tc>
          <w:tcPr>
            <w:tcW w:w="1143" w:type="dxa"/>
            <w:shd w:val="clear" w:color="auto" w:fill="F1F5F9"/>
          </w:tcPr>
          <w:p w14:paraId="016BCD22" w14:textId="77777777" w:rsidR="00026129" w:rsidRDefault="003842D2">
            <w:pPr>
              <w:spacing w:after="0" w:line="240" w:lineRule="auto"/>
            </w:pPr>
            <w:r>
              <w:rPr>
                <w:sz w:val="16"/>
              </w:rPr>
              <w:t>NOT NULL</w:t>
            </w:r>
          </w:p>
        </w:tc>
        <w:tc>
          <w:tcPr>
            <w:tcW w:w="2714" w:type="dxa"/>
            <w:shd w:val="clear" w:color="auto" w:fill="F1F5F9"/>
          </w:tcPr>
          <w:p w14:paraId="1FA94129" w14:textId="77777777" w:rsidR="00026129" w:rsidRDefault="00026129">
            <w:pPr>
              <w:spacing w:after="0" w:line="240" w:lineRule="auto"/>
            </w:pPr>
          </w:p>
        </w:tc>
        <w:tc>
          <w:tcPr>
            <w:tcW w:w="1143" w:type="dxa"/>
            <w:shd w:val="clear" w:color="auto" w:fill="F1F5F9"/>
          </w:tcPr>
          <w:p w14:paraId="3B357C86" w14:textId="77777777" w:rsidR="00026129" w:rsidRDefault="003842D2">
            <w:pPr>
              <w:spacing w:after="0" w:line="240" w:lineRule="auto"/>
            </w:pPr>
            <w:r>
              <w:rPr>
                <w:sz w:val="16"/>
              </w:rPr>
              <w:t>now()</w:t>
            </w:r>
          </w:p>
        </w:tc>
      </w:tr>
    </w:tbl>
    <w:p w14:paraId="5727DFC3" w14:textId="77777777" w:rsidR="00026129" w:rsidRDefault="00026129">
      <w:pPr>
        <w:spacing w:after="80" w:line="240" w:lineRule="auto"/>
      </w:pPr>
    </w:p>
    <w:p w14:paraId="2FC01D53" w14:textId="77777777" w:rsidR="00026129" w:rsidRDefault="003842D2">
      <w:r>
        <w:rPr>
          <w:sz w:val="20"/>
        </w:rPr>
        <w:t xml:space="preserve">Indexes and constraints: </w:t>
      </w:r>
      <w:r>
        <w:rPr>
          <w:rFonts w:ascii="Consolas" w:eastAsia="Consolas" w:hAnsi="Consolas"/>
          <w:color w:val="1F3A5F"/>
          <w:sz w:val="17"/>
        </w:rPr>
        <w:t>ix_memories_user_id (user_id)</w:t>
      </w:r>
      <w:r>
        <w:rPr>
          <w:sz w:val="20"/>
        </w:rPr>
        <w:t xml:space="preserve">; </w:t>
      </w:r>
      <w:r>
        <w:rPr>
          <w:rFonts w:ascii="Consolas" w:eastAsia="Consolas" w:hAnsi="Consolas"/>
          <w:color w:val="1F3A5F"/>
          <w:sz w:val="17"/>
        </w:rPr>
        <w:t>ix_memories_user_type (user_id, memory_type)</w:t>
      </w:r>
      <w:r>
        <w:rPr>
          <w:sz w:val="20"/>
        </w:rPr>
        <w:t xml:space="preserve">; </w:t>
      </w:r>
      <w:r>
        <w:rPr>
          <w:rFonts w:ascii="Consolas" w:eastAsia="Consolas" w:hAnsi="Consolas"/>
          <w:color w:val="1F3A5F"/>
          <w:sz w:val="17"/>
        </w:rPr>
        <w:t>ix_memories_created_at (created_at)</w:t>
      </w:r>
      <w:r>
        <w:rPr>
          <w:sz w:val="20"/>
        </w:rPr>
        <w:t xml:space="preserve">; </w:t>
      </w:r>
      <w:r>
        <w:rPr>
          <w:rFonts w:ascii="Consolas" w:eastAsia="Consolas" w:hAnsi="Consolas"/>
          <w:color w:val="1F3A5F"/>
          <w:sz w:val="17"/>
        </w:rPr>
        <w:t>ix_memories_vector_id (vector_id)</w:t>
      </w:r>
      <w:r>
        <w:rPr>
          <w:sz w:val="20"/>
        </w:rPr>
        <w:t xml:space="preserve">; </w:t>
      </w:r>
      <w:r>
        <w:rPr>
          <w:rFonts w:ascii="Consolas" w:eastAsia="Consolas" w:hAnsi="Consolas"/>
          <w:color w:val="1F3A5F"/>
          <w:sz w:val="17"/>
        </w:rPr>
        <w:t>uq_memories_vector_id UNIQUE (vector_id)</w:t>
      </w:r>
      <w:r>
        <w:rPr>
          <w:sz w:val="20"/>
        </w:rPr>
        <w:t>.</w:t>
      </w:r>
    </w:p>
    <w:p w14:paraId="7831B8B0" w14:textId="77777777" w:rsidR="00026129" w:rsidRDefault="003842D2">
      <w:pPr>
        <w:pStyle w:val="TableCaption"/>
      </w:pPr>
      <w:bookmarkStart w:id="181" w:name="_Toc242212439"/>
      <w:r>
        <w:rPr>
          <w:b/>
        </w:rPr>
        <w:t xml:space="preserve">Table 11.6: </w:t>
      </w:r>
      <w:r>
        <w:t xml:space="preserve">Table </w:t>
      </w:r>
      <w:r>
        <w:rPr>
          <w:rFonts w:ascii="Consolas" w:eastAsia="Consolas" w:hAnsi="Consolas"/>
          <w:color w:val="1F3A5F"/>
          <w:sz w:val="19"/>
        </w:rPr>
        <w:t>messages</w:t>
      </w:r>
      <w:bookmarkEnd w:id="181"/>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143"/>
        <w:gridCol w:w="1857"/>
        <w:gridCol w:w="1143"/>
        <w:gridCol w:w="2714"/>
        <w:gridCol w:w="1143"/>
      </w:tblGrid>
      <w:tr w:rsidR="00026129" w14:paraId="2F426435" w14:textId="77777777">
        <w:trPr>
          <w:tblHeader/>
          <w:jc w:val="center"/>
        </w:trPr>
        <w:tc>
          <w:tcPr>
            <w:tcW w:w="2143" w:type="dxa"/>
            <w:shd w:val="clear" w:color="auto" w:fill="14325C"/>
          </w:tcPr>
          <w:p w14:paraId="26873957" w14:textId="77777777" w:rsidR="00026129" w:rsidRDefault="003842D2">
            <w:pPr>
              <w:spacing w:after="0" w:line="240" w:lineRule="auto"/>
            </w:pPr>
            <w:r>
              <w:rPr>
                <w:b/>
                <w:color w:val="FFFFFF"/>
                <w:sz w:val="16"/>
              </w:rPr>
              <w:t>Column</w:t>
            </w:r>
          </w:p>
        </w:tc>
        <w:tc>
          <w:tcPr>
            <w:tcW w:w="1857" w:type="dxa"/>
            <w:shd w:val="clear" w:color="auto" w:fill="14325C"/>
          </w:tcPr>
          <w:p w14:paraId="2CAF8CC2" w14:textId="77777777" w:rsidR="00026129" w:rsidRDefault="003842D2">
            <w:pPr>
              <w:spacing w:after="0" w:line="240" w:lineRule="auto"/>
            </w:pPr>
            <w:r>
              <w:rPr>
                <w:b/>
                <w:color w:val="FFFFFF"/>
                <w:sz w:val="16"/>
              </w:rPr>
              <w:t>Type</w:t>
            </w:r>
          </w:p>
        </w:tc>
        <w:tc>
          <w:tcPr>
            <w:tcW w:w="1143" w:type="dxa"/>
            <w:shd w:val="clear" w:color="auto" w:fill="14325C"/>
          </w:tcPr>
          <w:p w14:paraId="65B7B342" w14:textId="77777777" w:rsidR="00026129" w:rsidRDefault="003842D2">
            <w:pPr>
              <w:spacing w:after="0" w:line="240" w:lineRule="auto"/>
            </w:pPr>
            <w:r>
              <w:rPr>
                <w:b/>
                <w:color w:val="FFFFFF"/>
                <w:sz w:val="16"/>
              </w:rPr>
              <w:t>Null</w:t>
            </w:r>
          </w:p>
        </w:tc>
        <w:tc>
          <w:tcPr>
            <w:tcW w:w="2714" w:type="dxa"/>
            <w:shd w:val="clear" w:color="auto" w:fill="14325C"/>
          </w:tcPr>
          <w:p w14:paraId="5364E170" w14:textId="77777777" w:rsidR="00026129" w:rsidRDefault="003842D2">
            <w:pPr>
              <w:spacing w:after="0" w:line="240" w:lineRule="auto"/>
            </w:pPr>
            <w:r>
              <w:rPr>
                <w:b/>
                <w:color w:val="FFFFFF"/>
                <w:sz w:val="16"/>
              </w:rPr>
              <w:t>Keys / constraints</w:t>
            </w:r>
          </w:p>
        </w:tc>
        <w:tc>
          <w:tcPr>
            <w:tcW w:w="1143" w:type="dxa"/>
            <w:shd w:val="clear" w:color="auto" w:fill="14325C"/>
          </w:tcPr>
          <w:p w14:paraId="60296632" w14:textId="77777777" w:rsidR="00026129" w:rsidRDefault="003842D2">
            <w:pPr>
              <w:spacing w:after="0" w:line="240" w:lineRule="auto"/>
            </w:pPr>
            <w:r>
              <w:rPr>
                <w:b/>
                <w:color w:val="FFFFFF"/>
                <w:sz w:val="16"/>
              </w:rPr>
              <w:t>Default</w:t>
            </w:r>
          </w:p>
        </w:tc>
      </w:tr>
      <w:tr w:rsidR="00026129" w14:paraId="7CC5AA81" w14:textId="77777777">
        <w:trPr>
          <w:cantSplit/>
          <w:jc w:val="center"/>
        </w:trPr>
        <w:tc>
          <w:tcPr>
            <w:tcW w:w="2143" w:type="dxa"/>
          </w:tcPr>
          <w:p w14:paraId="210B0924" w14:textId="77777777" w:rsidR="00026129" w:rsidRDefault="003842D2">
            <w:pPr>
              <w:spacing w:after="0" w:line="240" w:lineRule="auto"/>
            </w:pPr>
            <w:r>
              <w:rPr>
                <w:sz w:val="16"/>
              </w:rPr>
              <w:t>id</w:t>
            </w:r>
          </w:p>
        </w:tc>
        <w:tc>
          <w:tcPr>
            <w:tcW w:w="1857" w:type="dxa"/>
          </w:tcPr>
          <w:p w14:paraId="3F6A7349" w14:textId="77777777" w:rsidR="00026129" w:rsidRDefault="003842D2">
            <w:pPr>
              <w:spacing w:after="0" w:line="240" w:lineRule="auto"/>
            </w:pPr>
            <w:r>
              <w:rPr>
                <w:sz w:val="16"/>
              </w:rPr>
              <w:t>UUID</w:t>
            </w:r>
          </w:p>
        </w:tc>
        <w:tc>
          <w:tcPr>
            <w:tcW w:w="1143" w:type="dxa"/>
          </w:tcPr>
          <w:p w14:paraId="71D57CC0" w14:textId="77777777" w:rsidR="00026129" w:rsidRDefault="003842D2">
            <w:pPr>
              <w:spacing w:after="0" w:line="240" w:lineRule="auto"/>
            </w:pPr>
            <w:r>
              <w:rPr>
                <w:sz w:val="16"/>
              </w:rPr>
              <w:t>NOT NULL</w:t>
            </w:r>
          </w:p>
        </w:tc>
        <w:tc>
          <w:tcPr>
            <w:tcW w:w="2714" w:type="dxa"/>
          </w:tcPr>
          <w:p w14:paraId="261FCBA9" w14:textId="77777777" w:rsidR="00026129" w:rsidRDefault="003842D2">
            <w:pPr>
              <w:spacing w:after="0" w:line="240" w:lineRule="auto"/>
            </w:pPr>
            <w:r>
              <w:rPr>
                <w:sz w:val="16"/>
              </w:rPr>
              <w:t>PK</w:t>
            </w:r>
          </w:p>
        </w:tc>
        <w:tc>
          <w:tcPr>
            <w:tcW w:w="1143" w:type="dxa"/>
          </w:tcPr>
          <w:p w14:paraId="2CD4DA41" w14:textId="77777777" w:rsidR="00026129" w:rsidRDefault="003842D2">
            <w:pPr>
              <w:spacing w:after="0" w:line="240" w:lineRule="auto"/>
            </w:pPr>
            <w:r>
              <w:rPr>
                <w:sz w:val="16"/>
              </w:rPr>
              <w:t>now()</w:t>
            </w:r>
          </w:p>
        </w:tc>
      </w:tr>
      <w:tr w:rsidR="00026129" w14:paraId="1E3FAC06" w14:textId="77777777">
        <w:trPr>
          <w:cantSplit/>
          <w:jc w:val="center"/>
        </w:trPr>
        <w:tc>
          <w:tcPr>
            <w:tcW w:w="2143" w:type="dxa"/>
            <w:shd w:val="clear" w:color="auto" w:fill="F1F5F9"/>
          </w:tcPr>
          <w:p w14:paraId="462B0E39" w14:textId="77777777" w:rsidR="00026129" w:rsidRDefault="003842D2">
            <w:pPr>
              <w:spacing w:after="0" w:line="240" w:lineRule="auto"/>
            </w:pPr>
            <w:r>
              <w:rPr>
                <w:sz w:val="16"/>
              </w:rPr>
              <w:t>conversation_id</w:t>
            </w:r>
          </w:p>
        </w:tc>
        <w:tc>
          <w:tcPr>
            <w:tcW w:w="1857" w:type="dxa"/>
            <w:shd w:val="clear" w:color="auto" w:fill="F1F5F9"/>
          </w:tcPr>
          <w:p w14:paraId="7CCD882E" w14:textId="77777777" w:rsidR="00026129" w:rsidRDefault="003842D2">
            <w:pPr>
              <w:spacing w:after="0" w:line="240" w:lineRule="auto"/>
            </w:pPr>
            <w:r>
              <w:rPr>
                <w:sz w:val="16"/>
              </w:rPr>
              <w:t>UUID</w:t>
            </w:r>
          </w:p>
        </w:tc>
        <w:tc>
          <w:tcPr>
            <w:tcW w:w="1143" w:type="dxa"/>
            <w:shd w:val="clear" w:color="auto" w:fill="F1F5F9"/>
          </w:tcPr>
          <w:p w14:paraId="73EE46FE" w14:textId="77777777" w:rsidR="00026129" w:rsidRDefault="003842D2">
            <w:pPr>
              <w:spacing w:after="0" w:line="240" w:lineRule="auto"/>
            </w:pPr>
            <w:r>
              <w:rPr>
                <w:sz w:val="16"/>
              </w:rPr>
              <w:t>NOT NULL</w:t>
            </w:r>
          </w:p>
        </w:tc>
        <w:tc>
          <w:tcPr>
            <w:tcW w:w="2714" w:type="dxa"/>
            <w:shd w:val="clear" w:color="auto" w:fill="F1F5F9"/>
          </w:tcPr>
          <w:p w14:paraId="172668E6" w14:textId="77777777" w:rsidR="00026129" w:rsidRDefault="003842D2">
            <w:pPr>
              <w:spacing w:after="0" w:line="240" w:lineRule="auto"/>
            </w:pPr>
            <w:r>
              <w:rPr>
                <w:sz w:val="16"/>
              </w:rPr>
              <w:t>FK → conversations.id ON DELETE CASCADE, INDEX</w:t>
            </w:r>
          </w:p>
        </w:tc>
        <w:tc>
          <w:tcPr>
            <w:tcW w:w="1143" w:type="dxa"/>
            <w:shd w:val="clear" w:color="auto" w:fill="F1F5F9"/>
          </w:tcPr>
          <w:p w14:paraId="37930550" w14:textId="77777777" w:rsidR="00026129" w:rsidRDefault="00026129">
            <w:pPr>
              <w:spacing w:after="0" w:line="240" w:lineRule="auto"/>
            </w:pPr>
          </w:p>
        </w:tc>
      </w:tr>
      <w:tr w:rsidR="00026129" w14:paraId="18EE6660" w14:textId="77777777">
        <w:trPr>
          <w:cantSplit/>
          <w:jc w:val="center"/>
        </w:trPr>
        <w:tc>
          <w:tcPr>
            <w:tcW w:w="2143" w:type="dxa"/>
          </w:tcPr>
          <w:p w14:paraId="0BB7337B" w14:textId="77777777" w:rsidR="00026129" w:rsidRDefault="003842D2">
            <w:pPr>
              <w:spacing w:after="0" w:line="240" w:lineRule="auto"/>
            </w:pPr>
            <w:r>
              <w:rPr>
                <w:sz w:val="16"/>
              </w:rPr>
              <w:t>role</w:t>
            </w:r>
          </w:p>
        </w:tc>
        <w:tc>
          <w:tcPr>
            <w:tcW w:w="1857" w:type="dxa"/>
          </w:tcPr>
          <w:p w14:paraId="0E3EAC3C" w14:textId="77777777" w:rsidR="00026129" w:rsidRDefault="003842D2">
            <w:pPr>
              <w:spacing w:after="0" w:line="240" w:lineRule="auto"/>
            </w:pPr>
            <w:r>
              <w:rPr>
                <w:sz w:val="16"/>
              </w:rPr>
              <w:t>VARCHAR(32)</w:t>
            </w:r>
          </w:p>
        </w:tc>
        <w:tc>
          <w:tcPr>
            <w:tcW w:w="1143" w:type="dxa"/>
          </w:tcPr>
          <w:p w14:paraId="15623644" w14:textId="77777777" w:rsidR="00026129" w:rsidRDefault="003842D2">
            <w:pPr>
              <w:spacing w:after="0" w:line="240" w:lineRule="auto"/>
            </w:pPr>
            <w:r>
              <w:rPr>
                <w:sz w:val="16"/>
              </w:rPr>
              <w:t>NOT NULL</w:t>
            </w:r>
          </w:p>
        </w:tc>
        <w:tc>
          <w:tcPr>
            <w:tcW w:w="2714" w:type="dxa"/>
          </w:tcPr>
          <w:p w14:paraId="73C89894" w14:textId="77777777" w:rsidR="00026129" w:rsidRDefault="00026129">
            <w:pPr>
              <w:spacing w:after="0" w:line="240" w:lineRule="auto"/>
            </w:pPr>
          </w:p>
        </w:tc>
        <w:tc>
          <w:tcPr>
            <w:tcW w:w="1143" w:type="dxa"/>
          </w:tcPr>
          <w:p w14:paraId="719269B6" w14:textId="77777777" w:rsidR="00026129" w:rsidRDefault="00026129">
            <w:pPr>
              <w:spacing w:after="0" w:line="240" w:lineRule="auto"/>
            </w:pPr>
          </w:p>
        </w:tc>
      </w:tr>
      <w:tr w:rsidR="00026129" w14:paraId="78FA9BC7" w14:textId="77777777">
        <w:trPr>
          <w:cantSplit/>
          <w:jc w:val="center"/>
        </w:trPr>
        <w:tc>
          <w:tcPr>
            <w:tcW w:w="2143" w:type="dxa"/>
            <w:shd w:val="clear" w:color="auto" w:fill="F1F5F9"/>
          </w:tcPr>
          <w:p w14:paraId="0CDA4313" w14:textId="77777777" w:rsidR="00026129" w:rsidRDefault="003842D2">
            <w:pPr>
              <w:spacing w:after="0" w:line="240" w:lineRule="auto"/>
            </w:pPr>
            <w:r>
              <w:rPr>
                <w:sz w:val="16"/>
              </w:rPr>
              <w:t>content</w:t>
            </w:r>
          </w:p>
        </w:tc>
        <w:tc>
          <w:tcPr>
            <w:tcW w:w="1857" w:type="dxa"/>
            <w:shd w:val="clear" w:color="auto" w:fill="F1F5F9"/>
          </w:tcPr>
          <w:p w14:paraId="2C4BED58" w14:textId="77777777" w:rsidR="00026129" w:rsidRDefault="003842D2">
            <w:pPr>
              <w:spacing w:after="0" w:line="240" w:lineRule="auto"/>
            </w:pPr>
            <w:r>
              <w:rPr>
                <w:sz w:val="16"/>
              </w:rPr>
              <w:t>TEXT</w:t>
            </w:r>
          </w:p>
        </w:tc>
        <w:tc>
          <w:tcPr>
            <w:tcW w:w="1143" w:type="dxa"/>
            <w:shd w:val="clear" w:color="auto" w:fill="F1F5F9"/>
          </w:tcPr>
          <w:p w14:paraId="77DD20B5" w14:textId="77777777" w:rsidR="00026129" w:rsidRDefault="003842D2">
            <w:pPr>
              <w:spacing w:after="0" w:line="240" w:lineRule="auto"/>
            </w:pPr>
            <w:r>
              <w:rPr>
                <w:sz w:val="16"/>
              </w:rPr>
              <w:t>NULL</w:t>
            </w:r>
          </w:p>
        </w:tc>
        <w:tc>
          <w:tcPr>
            <w:tcW w:w="2714" w:type="dxa"/>
            <w:shd w:val="clear" w:color="auto" w:fill="F1F5F9"/>
          </w:tcPr>
          <w:p w14:paraId="793CB47D" w14:textId="77777777" w:rsidR="00026129" w:rsidRDefault="00026129">
            <w:pPr>
              <w:spacing w:after="0" w:line="240" w:lineRule="auto"/>
            </w:pPr>
          </w:p>
        </w:tc>
        <w:tc>
          <w:tcPr>
            <w:tcW w:w="1143" w:type="dxa"/>
            <w:shd w:val="clear" w:color="auto" w:fill="F1F5F9"/>
          </w:tcPr>
          <w:p w14:paraId="28E51F9D" w14:textId="77777777" w:rsidR="00026129" w:rsidRDefault="00026129">
            <w:pPr>
              <w:spacing w:after="0" w:line="240" w:lineRule="auto"/>
            </w:pPr>
          </w:p>
        </w:tc>
      </w:tr>
      <w:tr w:rsidR="00026129" w14:paraId="41E07AF5" w14:textId="77777777">
        <w:trPr>
          <w:cantSplit/>
          <w:jc w:val="center"/>
        </w:trPr>
        <w:tc>
          <w:tcPr>
            <w:tcW w:w="2143" w:type="dxa"/>
          </w:tcPr>
          <w:p w14:paraId="41372804" w14:textId="77777777" w:rsidR="00026129" w:rsidRDefault="003842D2">
            <w:pPr>
              <w:spacing w:after="0" w:line="240" w:lineRule="auto"/>
            </w:pPr>
            <w:r>
              <w:rPr>
                <w:sz w:val="16"/>
              </w:rPr>
              <w:t>name</w:t>
            </w:r>
          </w:p>
        </w:tc>
        <w:tc>
          <w:tcPr>
            <w:tcW w:w="1857" w:type="dxa"/>
          </w:tcPr>
          <w:p w14:paraId="7C06EBB4" w14:textId="77777777" w:rsidR="00026129" w:rsidRDefault="003842D2">
            <w:pPr>
              <w:spacing w:after="0" w:line="240" w:lineRule="auto"/>
            </w:pPr>
            <w:r>
              <w:rPr>
                <w:sz w:val="16"/>
              </w:rPr>
              <w:t>VARCHAR(128)</w:t>
            </w:r>
          </w:p>
        </w:tc>
        <w:tc>
          <w:tcPr>
            <w:tcW w:w="1143" w:type="dxa"/>
          </w:tcPr>
          <w:p w14:paraId="308D58D2" w14:textId="77777777" w:rsidR="00026129" w:rsidRDefault="003842D2">
            <w:pPr>
              <w:spacing w:after="0" w:line="240" w:lineRule="auto"/>
            </w:pPr>
            <w:r>
              <w:rPr>
                <w:sz w:val="16"/>
              </w:rPr>
              <w:t>NULL</w:t>
            </w:r>
          </w:p>
        </w:tc>
        <w:tc>
          <w:tcPr>
            <w:tcW w:w="2714" w:type="dxa"/>
          </w:tcPr>
          <w:p w14:paraId="399530A7" w14:textId="77777777" w:rsidR="00026129" w:rsidRDefault="00026129">
            <w:pPr>
              <w:spacing w:after="0" w:line="240" w:lineRule="auto"/>
            </w:pPr>
          </w:p>
        </w:tc>
        <w:tc>
          <w:tcPr>
            <w:tcW w:w="1143" w:type="dxa"/>
          </w:tcPr>
          <w:p w14:paraId="2B7851A2" w14:textId="77777777" w:rsidR="00026129" w:rsidRDefault="00026129">
            <w:pPr>
              <w:spacing w:after="0" w:line="240" w:lineRule="auto"/>
            </w:pPr>
          </w:p>
        </w:tc>
      </w:tr>
      <w:tr w:rsidR="00026129" w14:paraId="049207EC" w14:textId="77777777">
        <w:trPr>
          <w:cantSplit/>
          <w:jc w:val="center"/>
        </w:trPr>
        <w:tc>
          <w:tcPr>
            <w:tcW w:w="2143" w:type="dxa"/>
            <w:shd w:val="clear" w:color="auto" w:fill="F1F5F9"/>
          </w:tcPr>
          <w:p w14:paraId="5BD9F14D" w14:textId="77777777" w:rsidR="00026129" w:rsidRDefault="003842D2">
            <w:pPr>
              <w:spacing w:after="0" w:line="240" w:lineRule="auto"/>
            </w:pPr>
            <w:r>
              <w:rPr>
                <w:sz w:val="16"/>
              </w:rPr>
              <w:t>tool_call_id</w:t>
            </w:r>
          </w:p>
        </w:tc>
        <w:tc>
          <w:tcPr>
            <w:tcW w:w="1857" w:type="dxa"/>
            <w:shd w:val="clear" w:color="auto" w:fill="F1F5F9"/>
          </w:tcPr>
          <w:p w14:paraId="530B112E" w14:textId="77777777" w:rsidR="00026129" w:rsidRDefault="003842D2">
            <w:pPr>
              <w:spacing w:after="0" w:line="240" w:lineRule="auto"/>
            </w:pPr>
            <w:r>
              <w:rPr>
                <w:sz w:val="16"/>
              </w:rPr>
              <w:t>VARCHAR(128)</w:t>
            </w:r>
          </w:p>
        </w:tc>
        <w:tc>
          <w:tcPr>
            <w:tcW w:w="1143" w:type="dxa"/>
            <w:shd w:val="clear" w:color="auto" w:fill="F1F5F9"/>
          </w:tcPr>
          <w:p w14:paraId="6A9EF55D" w14:textId="77777777" w:rsidR="00026129" w:rsidRDefault="003842D2">
            <w:pPr>
              <w:spacing w:after="0" w:line="240" w:lineRule="auto"/>
            </w:pPr>
            <w:r>
              <w:rPr>
                <w:sz w:val="16"/>
              </w:rPr>
              <w:t>NULL</w:t>
            </w:r>
          </w:p>
        </w:tc>
        <w:tc>
          <w:tcPr>
            <w:tcW w:w="2714" w:type="dxa"/>
            <w:shd w:val="clear" w:color="auto" w:fill="F1F5F9"/>
          </w:tcPr>
          <w:p w14:paraId="6F37E0F3" w14:textId="77777777" w:rsidR="00026129" w:rsidRDefault="00026129">
            <w:pPr>
              <w:spacing w:after="0" w:line="240" w:lineRule="auto"/>
            </w:pPr>
          </w:p>
        </w:tc>
        <w:tc>
          <w:tcPr>
            <w:tcW w:w="1143" w:type="dxa"/>
            <w:shd w:val="clear" w:color="auto" w:fill="F1F5F9"/>
          </w:tcPr>
          <w:p w14:paraId="4DBDC742" w14:textId="77777777" w:rsidR="00026129" w:rsidRDefault="00026129">
            <w:pPr>
              <w:spacing w:after="0" w:line="240" w:lineRule="auto"/>
            </w:pPr>
          </w:p>
        </w:tc>
      </w:tr>
      <w:tr w:rsidR="00026129" w14:paraId="24280302" w14:textId="77777777">
        <w:trPr>
          <w:cantSplit/>
          <w:jc w:val="center"/>
        </w:trPr>
        <w:tc>
          <w:tcPr>
            <w:tcW w:w="2143" w:type="dxa"/>
          </w:tcPr>
          <w:p w14:paraId="71468D26" w14:textId="77777777" w:rsidR="00026129" w:rsidRDefault="003842D2">
            <w:pPr>
              <w:spacing w:after="0" w:line="240" w:lineRule="auto"/>
            </w:pPr>
            <w:r>
              <w:rPr>
                <w:sz w:val="16"/>
              </w:rPr>
              <w:t>tool_calls_json</w:t>
            </w:r>
          </w:p>
        </w:tc>
        <w:tc>
          <w:tcPr>
            <w:tcW w:w="1857" w:type="dxa"/>
          </w:tcPr>
          <w:p w14:paraId="3AA1CF49" w14:textId="77777777" w:rsidR="00026129" w:rsidRDefault="003842D2">
            <w:pPr>
              <w:spacing w:after="0" w:line="240" w:lineRule="auto"/>
            </w:pPr>
            <w:r>
              <w:rPr>
                <w:sz w:val="16"/>
              </w:rPr>
              <w:t>JSONB</w:t>
            </w:r>
          </w:p>
        </w:tc>
        <w:tc>
          <w:tcPr>
            <w:tcW w:w="1143" w:type="dxa"/>
          </w:tcPr>
          <w:p w14:paraId="6C99ED52" w14:textId="77777777" w:rsidR="00026129" w:rsidRDefault="003842D2">
            <w:pPr>
              <w:spacing w:after="0" w:line="240" w:lineRule="auto"/>
            </w:pPr>
            <w:r>
              <w:rPr>
                <w:sz w:val="16"/>
              </w:rPr>
              <w:t>NULL</w:t>
            </w:r>
          </w:p>
        </w:tc>
        <w:tc>
          <w:tcPr>
            <w:tcW w:w="2714" w:type="dxa"/>
          </w:tcPr>
          <w:p w14:paraId="68325FC4" w14:textId="77777777" w:rsidR="00026129" w:rsidRDefault="00026129">
            <w:pPr>
              <w:spacing w:after="0" w:line="240" w:lineRule="auto"/>
            </w:pPr>
          </w:p>
        </w:tc>
        <w:tc>
          <w:tcPr>
            <w:tcW w:w="1143" w:type="dxa"/>
          </w:tcPr>
          <w:p w14:paraId="6F90E181" w14:textId="77777777" w:rsidR="00026129" w:rsidRDefault="00026129">
            <w:pPr>
              <w:spacing w:after="0" w:line="240" w:lineRule="auto"/>
            </w:pPr>
          </w:p>
        </w:tc>
      </w:tr>
      <w:tr w:rsidR="00026129" w14:paraId="1EC142C0" w14:textId="77777777">
        <w:trPr>
          <w:cantSplit/>
          <w:jc w:val="center"/>
        </w:trPr>
        <w:tc>
          <w:tcPr>
            <w:tcW w:w="2143" w:type="dxa"/>
            <w:shd w:val="clear" w:color="auto" w:fill="F1F5F9"/>
          </w:tcPr>
          <w:p w14:paraId="2E0821FE" w14:textId="77777777" w:rsidR="00026129" w:rsidRDefault="003842D2">
            <w:pPr>
              <w:spacing w:after="0" w:line="240" w:lineRule="auto"/>
            </w:pPr>
            <w:r>
              <w:rPr>
                <w:sz w:val="16"/>
              </w:rPr>
              <w:t>prompt_tokens</w:t>
            </w:r>
          </w:p>
        </w:tc>
        <w:tc>
          <w:tcPr>
            <w:tcW w:w="1857" w:type="dxa"/>
            <w:shd w:val="clear" w:color="auto" w:fill="F1F5F9"/>
          </w:tcPr>
          <w:p w14:paraId="090CE4F1" w14:textId="77777777" w:rsidR="00026129" w:rsidRDefault="003842D2">
            <w:pPr>
              <w:spacing w:after="0" w:line="240" w:lineRule="auto"/>
            </w:pPr>
            <w:r>
              <w:rPr>
                <w:sz w:val="16"/>
              </w:rPr>
              <w:t>INTEGER</w:t>
            </w:r>
          </w:p>
        </w:tc>
        <w:tc>
          <w:tcPr>
            <w:tcW w:w="1143" w:type="dxa"/>
            <w:shd w:val="clear" w:color="auto" w:fill="F1F5F9"/>
          </w:tcPr>
          <w:p w14:paraId="4EB7B8F5" w14:textId="77777777" w:rsidR="00026129" w:rsidRDefault="003842D2">
            <w:pPr>
              <w:spacing w:after="0" w:line="240" w:lineRule="auto"/>
            </w:pPr>
            <w:r>
              <w:rPr>
                <w:sz w:val="16"/>
              </w:rPr>
              <w:t>NOT NULL</w:t>
            </w:r>
          </w:p>
        </w:tc>
        <w:tc>
          <w:tcPr>
            <w:tcW w:w="2714" w:type="dxa"/>
            <w:shd w:val="clear" w:color="auto" w:fill="F1F5F9"/>
          </w:tcPr>
          <w:p w14:paraId="793F6CD0" w14:textId="77777777" w:rsidR="00026129" w:rsidRDefault="00026129">
            <w:pPr>
              <w:spacing w:after="0" w:line="240" w:lineRule="auto"/>
            </w:pPr>
          </w:p>
        </w:tc>
        <w:tc>
          <w:tcPr>
            <w:tcW w:w="1143" w:type="dxa"/>
            <w:shd w:val="clear" w:color="auto" w:fill="F1F5F9"/>
          </w:tcPr>
          <w:p w14:paraId="113E514A" w14:textId="77777777" w:rsidR="00026129" w:rsidRDefault="003842D2">
            <w:pPr>
              <w:spacing w:after="0" w:line="240" w:lineRule="auto"/>
            </w:pPr>
            <w:r>
              <w:rPr>
                <w:sz w:val="16"/>
              </w:rPr>
              <w:t>0</w:t>
            </w:r>
          </w:p>
        </w:tc>
      </w:tr>
      <w:tr w:rsidR="00026129" w14:paraId="541697E9" w14:textId="77777777">
        <w:trPr>
          <w:cantSplit/>
          <w:jc w:val="center"/>
        </w:trPr>
        <w:tc>
          <w:tcPr>
            <w:tcW w:w="2143" w:type="dxa"/>
          </w:tcPr>
          <w:p w14:paraId="772A826F" w14:textId="77777777" w:rsidR="00026129" w:rsidRDefault="003842D2">
            <w:pPr>
              <w:spacing w:after="0" w:line="240" w:lineRule="auto"/>
            </w:pPr>
            <w:r>
              <w:rPr>
                <w:sz w:val="16"/>
              </w:rPr>
              <w:t>completion_tokens</w:t>
            </w:r>
          </w:p>
        </w:tc>
        <w:tc>
          <w:tcPr>
            <w:tcW w:w="1857" w:type="dxa"/>
          </w:tcPr>
          <w:p w14:paraId="34DACF7D" w14:textId="77777777" w:rsidR="00026129" w:rsidRDefault="003842D2">
            <w:pPr>
              <w:spacing w:after="0" w:line="240" w:lineRule="auto"/>
            </w:pPr>
            <w:r>
              <w:rPr>
                <w:sz w:val="16"/>
              </w:rPr>
              <w:t>INTEGER</w:t>
            </w:r>
          </w:p>
        </w:tc>
        <w:tc>
          <w:tcPr>
            <w:tcW w:w="1143" w:type="dxa"/>
          </w:tcPr>
          <w:p w14:paraId="4956CF4B" w14:textId="77777777" w:rsidR="00026129" w:rsidRDefault="003842D2">
            <w:pPr>
              <w:spacing w:after="0" w:line="240" w:lineRule="auto"/>
            </w:pPr>
            <w:r>
              <w:rPr>
                <w:sz w:val="16"/>
              </w:rPr>
              <w:t>NOT NULL</w:t>
            </w:r>
          </w:p>
        </w:tc>
        <w:tc>
          <w:tcPr>
            <w:tcW w:w="2714" w:type="dxa"/>
          </w:tcPr>
          <w:p w14:paraId="225B44C4" w14:textId="77777777" w:rsidR="00026129" w:rsidRDefault="00026129">
            <w:pPr>
              <w:spacing w:after="0" w:line="240" w:lineRule="auto"/>
            </w:pPr>
          </w:p>
        </w:tc>
        <w:tc>
          <w:tcPr>
            <w:tcW w:w="1143" w:type="dxa"/>
          </w:tcPr>
          <w:p w14:paraId="2269E8D9" w14:textId="77777777" w:rsidR="00026129" w:rsidRDefault="003842D2">
            <w:pPr>
              <w:spacing w:after="0" w:line="240" w:lineRule="auto"/>
            </w:pPr>
            <w:r>
              <w:rPr>
                <w:sz w:val="16"/>
              </w:rPr>
              <w:t>0</w:t>
            </w:r>
          </w:p>
        </w:tc>
      </w:tr>
      <w:tr w:rsidR="00026129" w14:paraId="784A2D0B" w14:textId="77777777">
        <w:trPr>
          <w:cantSplit/>
          <w:jc w:val="center"/>
        </w:trPr>
        <w:tc>
          <w:tcPr>
            <w:tcW w:w="2143" w:type="dxa"/>
            <w:shd w:val="clear" w:color="auto" w:fill="F1F5F9"/>
          </w:tcPr>
          <w:p w14:paraId="01CE9FA3" w14:textId="77777777" w:rsidR="00026129" w:rsidRDefault="003842D2">
            <w:pPr>
              <w:spacing w:after="0" w:line="240" w:lineRule="auto"/>
            </w:pPr>
            <w:r>
              <w:rPr>
                <w:sz w:val="16"/>
              </w:rPr>
              <w:t>latency_ms</w:t>
            </w:r>
          </w:p>
        </w:tc>
        <w:tc>
          <w:tcPr>
            <w:tcW w:w="1857" w:type="dxa"/>
            <w:shd w:val="clear" w:color="auto" w:fill="F1F5F9"/>
          </w:tcPr>
          <w:p w14:paraId="6ECEE975" w14:textId="77777777" w:rsidR="00026129" w:rsidRDefault="003842D2">
            <w:pPr>
              <w:spacing w:after="0" w:line="240" w:lineRule="auto"/>
            </w:pPr>
            <w:r>
              <w:rPr>
                <w:sz w:val="16"/>
              </w:rPr>
              <w:t>FLOAT</w:t>
            </w:r>
          </w:p>
        </w:tc>
        <w:tc>
          <w:tcPr>
            <w:tcW w:w="1143" w:type="dxa"/>
            <w:shd w:val="clear" w:color="auto" w:fill="F1F5F9"/>
          </w:tcPr>
          <w:p w14:paraId="12DF2505" w14:textId="77777777" w:rsidR="00026129" w:rsidRDefault="003842D2">
            <w:pPr>
              <w:spacing w:after="0" w:line="240" w:lineRule="auto"/>
            </w:pPr>
            <w:r>
              <w:rPr>
                <w:sz w:val="16"/>
              </w:rPr>
              <w:t>NULL</w:t>
            </w:r>
          </w:p>
        </w:tc>
        <w:tc>
          <w:tcPr>
            <w:tcW w:w="2714" w:type="dxa"/>
            <w:shd w:val="clear" w:color="auto" w:fill="F1F5F9"/>
          </w:tcPr>
          <w:p w14:paraId="159BF06F" w14:textId="77777777" w:rsidR="00026129" w:rsidRDefault="00026129">
            <w:pPr>
              <w:spacing w:after="0" w:line="240" w:lineRule="auto"/>
            </w:pPr>
          </w:p>
        </w:tc>
        <w:tc>
          <w:tcPr>
            <w:tcW w:w="1143" w:type="dxa"/>
            <w:shd w:val="clear" w:color="auto" w:fill="F1F5F9"/>
          </w:tcPr>
          <w:p w14:paraId="1A638DF8" w14:textId="77777777" w:rsidR="00026129" w:rsidRDefault="00026129">
            <w:pPr>
              <w:spacing w:after="0" w:line="240" w:lineRule="auto"/>
            </w:pPr>
          </w:p>
        </w:tc>
      </w:tr>
      <w:tr w:rsidR="00026129" w14:paraId="78D2B993" w14:textId="77777777">
        <w:trPr>
          <w:cantSplit/>
          <w:jc w:val="center"/>
        </w:trPr>
        <w:tc>
          <w:tcPr>
            <w:tcW w:w="2143" w:type="dxa"/>
          </w:tcPr>
          <w:p w14:paraId="50AF09EA" w14:textId="77777777" w:rsidR="00026129" w:rsidRDefault="003842D2">
            <w:pPr>
              <w:spacing w:after="0" w:line="240" w:lineRule="auto"/>
            </w:pPr>
            <w:r>
              <w:rPr>
                <w:sz w:val="16"/>
              </w:rPr>
              <w:t>metadata_json</w:t>
            </w:r>
          </w:p>
        </w:tc>
        <w:tc>
          <w:tcPr>
            <w:tcW w:w="1857" w:type="dxa"/>
          </w:tcPr>
          <w:p w14:paraId="661C26DA" w14:textId="77777777" w:rsidR="00026129" w:rsidRDefault="003842D2">
            <w:pPr>
              <w:spacing w:after="0" w:line="240" w:lineRule="auto"/>
            </w:pPr>
            <w:r>
              <w:rPr>
                <w:sz w:val="16"/>
              </w:rPr>
              <w:t>JSONB</w:t>
            </w:r>
          </w:p>
        </w:tc>
        <w:tc>
          <w:tcPr>
            <w:tcW w:w="1143" w:type="dxa"/>
          </w:tcPr>
          <w:p w14:paraId="610B7905" w14:textId="77777777" w:rsidR="00026129" w:rsidRDefault="003842D2">
            <w:pPr>
              <w:spacing w:after="0" w:line="240" w:lineRule="auto"/>
            </w:pPr>
            <w:r>
              <w:rPr>
                <w:sz w:val="16"/>
              </w:rPr>
              <w:t>NULL</w:t>
            </w:r>
          </w:p>
        </w:tc>
        <w:tc>
          <w:tcPr>
            <w:tcW w:w="2714" w:type="dxa"/>
          </w:tcPr>
          <w:p w14:paraId="102EB060" w14:textId="77777777" w:rsidR="00026129" w:rsidRDefault="00026129">
            <w:pPr>
              <w:spacing w:after="0" w:line="240" w:lineRule="auto"/>
            </w:pPr>
          </w:p>
        </w:tc>
        <w:tc>
          <w:tcPr>
            <w:tcW w:w="1143" w:type="dxa"/>
          </w:tcPr>
          <w:p w14:paraId="6A311A81" w14:textId="77777777" w:rsidR="00026129" w:rsidRDefault="00026129">
            <w:pPr>
              <w:spacing w:after="0" w:line="240" w:lineRule="auto"/>
            </w:pPr>
          </w:p>
        </w:tc>
      </w:tr>
      <w:tr w:rsidR="00026129" w14:paraId="34A8BBB7" w14:textId="77777777">
        <w:trPr>
          <w:cantSplit/>
          <w:jc w:val="center"/>
        </w:trPr>
        <w:tc>
          <w:tcPr>
            <w:tcW w:w="2143" w:type="dxa"/>
            <w:shd w:val="clear" w:color="auto" w:fill="F1F5F9"/>
          </w:tcPr>
          <w:p w14:paraId="47264020" w14:textId="77777777" w:rsidR="00026129" w:rsidRDefault="003842D2">
            <w:pPr>
              <w:spacing w:after="0" w:line="240" w:lineRule="auto"/>
            </w:pPr>
            <w:r>
              <w:rPr>
                <w:sz w:val="16"/>
              </w:rPr>
              <w:t>created_at</w:t>
            </w:r>
          </w:p>
        </w:tc>
        <w:tc>
          <w:tcPr>
            <w:tcW w:w="1857" w:type="dxa"/>
            <w:shd w:val="clear" w:color="auto" w:fill="F1F5F9"/>
          </w:tcPr>
          <w:p w14:paraId="2176F20E" w14:textId="77777777" w:rsidR="00026129" w:rsidRDefault="003842D2">
            <w:pPr>
              <w:spacing w:after="0" w:line="240" w:lineRule="auto"/>
            </w:pPr>
            <w:r>
              <w:rPr>
                <w:sz w:val="16"/>
              </w:rPr>
              <w:t>DATETIME</w:t>
            </w:r>
          </w:p>
        </w:tc>
        <w:tc>
          <w:tcPr>
            <w:tcW w:w="1143" w:type="dxa"/>
            <w:shd w:val="clear" w:color="auto" w:fill="F1F5F9"/>
          </w:tcPr>
          <w:p w14:paraId="6B30C22C" w14:textId="77777777" w:rsidR="00026129" w:rsidRDefault="003842D2">
            <w:pPr>
              <w:spacing w:after="0" w:line="240" w:lineRule="auto"/>
            </w:pPr>
            <w:r>
              <w:rPr>
                <w:sz w:val="16"/>
              </w:rPr>
              <w:t>NOT NULL</w:t>
            </w:r>
          </w:p>
        </w:tc>
        <w:tc>
          <w:tcPr>
            <w:tcW w:w="2714" w:type="dxa"/>
            <w:shd w:val="clear" w:color="auto" w:fill="F1F5F9"/>
          </w:tcPr>
          <w:p w14:paraId="48960FF0" w14:textId="77777777" w:rsidR="00026129" w:rsidRDefault="003842D2">
            <w:pPr>
              <w:spacing w:after="0" w:line="240" w:lineRule="auto"/>
            </w:pPr>
            <w:r>
              <w:rPr>
                <w:sz w:val="16"/>
              </w:rPr>
              <w:t>INDEX</w:t>
            </w:r>
          </w:p>
        </w:tc>
        <w:tc>
          <w:tcPr>
            <w:tcW w:w="1143" w:type="dxa"/>
            <w:shd w:val="clear" w:color="auto" w:fill="F1F5F9"/>
          </w:tcPr>
          <w:p w14:paraId="3FEE5110" w14:textId="77777777" w:rsidR="00026129" w:rsidRDefault="003842D2">
            <w:pPr>
              <w:spacing w:after="0" w:line="240" w:lineRule="auto"/>
            </w:pPr>
            <w:r>
              <w:rPr>
                <w:sz w:val="16"/>
              </w:rPr>
              <w:t>now()</w:t>
            </w:r>
          </w:p>
        </w:tc>
      </w:tr>
    </w:tbl>
    <w:p w14:paraId="48361A58" w14:textId="77777777" w:rsidR="00026129" w:rsidRDefault="00026129">
      <w:pPr>
        <w:spacing w:after="80" w:line="240" w:lineRule="auto"/>
      </w:pPr>
    </w:p>
    <w:p w14:paraId="5E9D8B04" w14:textId="77777777" w:rsidR="00026129" w:rsidRDefault="003842D2">
      <w:r>
        <w:rPr>
          <w:sz w:val="20"/>
        </w:rPr>
        <w:t xml:space="preserve">Indexes and constraints: </w:t>
      </w:r>
      <w:r>
        <w:rPr>
          <w:rFonts w:ascii="Consolas" w:eastAsia="Consolas" w:hAnsi="Consolas"/>
          <w:color w:val="1F3A5F"/>
          <w:sz w:val="17"/>
        </w:rPr>
        <w:t>ix_messages_created_at (created_at)</w:t>
      </w:r>
      <w:r>
        <w:rPr>
          <w:sz w:val="20"/>
        </w:rPr>
        <w:t xml:space="preserve">; </w:t>
      </w:r>
      <w:r>
        <w:rPr>
          <w:rFonts w:ascii="Consolas" w:eastAsia="Consolas" w:hAnsi="Consolas"/>
          <w:color w:val="1F3A5F"/>
          <w:sz w:val="17"/>
        </w:rPr>
        <w:t>ix_messages_convo_created (conversation_id, created_at)</w:t>
      </w:r>
      <w:r>
        <w:rPr>
          <w:sz w:val="20"/>
        </w:rPr>
        <w:t xml:space="preserve">; </w:t>
      </w:r>
      <w:r>
        <w:rPr>
          <w:rFonts w:ascii="Consolas" w:eastAsia="Consolas" w:hAnsi="Consolas"/>
          <w:color w:val="1F3A5F"/>
          <w:sz w:val="17"/>
        </w:rPr>
        <w:t>ix_messages_conversation_id (conversation_id)</w:t>
      </w:r>
      <w:r>
        <w:rPr>
          <w:sz w:val="20"/>
        </w:rPr>
        <w:t>.</w:t>
      </w:r>
    </w:p>
    <w:p w14:paraId="5CEB0B9E" w14:textId="77777777" w:rsidR="00026129" w:rsidRDefault="003842D2">
      <w:pPr>
        <w:pStyle w:val="TableCaption"/>
      </w:pPr>
      <w:bookmarkStart w:id="182" w:name="_Toc242212440"/>
      <w:r>
        <w:rPr>
          <w:b/>
        </w:rPr>
        <w:t xml:space="preserve">Table 11.7: </w:t>
      </w:r>
      <w:r>
        <w:t xml:space="preserve">Table </w:t>
      </w:r>
      <w:r>
        <w:rPr>
          <w:rFonts w:ascii="Consolas" w:eastAsia="Consolas" w:hAnsi="Consolas"/>
          <w:color w:val="1F3A5F"/>
          <w:sz w:val="19"/>
        </w:rPr>
        <w:t>task_executions</w:t>
      </w:r>
      <w:bookmarkEnd w:id="182"/>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143"/>
        <w:gridCol w:w="1857"/>
        <w:gridCol w:w="1143"/>
        <w:gridCol w:w="2714"/>
        <w:gridCol w:w="1143"/>
      </w:tblGrid>
      <w:tr w:rsidR="00026129" w14:paraId="49FE55C7" w14:textId="77777777">
        <w:trPr>
          <w:tblHeader/>
          <w:jc w:val="center"/>
        </w:trPr>
        <w:tc>
          <w:tcPr>
            <w:tcW w:w="2143" w:type="dxa"/>
            <w:shd w:val="clear" w:color="auto" w:fill="14325C"/>
          </w:tcPr>
          <w:p w14:paraId="40298D35" w14:textId="77777777" w:rsidR="00026129" w:rsidRDefault="003842D2">
            <w:pPr>
              <w:spacing w:after="0" w:line="240" w:lineRule="auto"/>
            </w:pPr>
            <w:r>
              <w:rPr>
                <w:b/>
                <w:color w:val="FFFFFF"/>
                <w:sz w:val="16"/>
              </w:rPr>
              <w:t>Column</w:t>
            </w:r>
          </w:p>
        </w:tc>
        <w:tc>
          <w:tcPr>
            <w:tcW w:w="1857" w:type="dxa"/>
            <w:shd w:val="clear" w:color="auto" w:fill="14325C"/>
          </w:tcPr>
          <w:p w14:paraId="151AF7CF" w14:textId="77777777" w:rsidR="00026129" w:rsidRDefault="003842D2">
            <w:pPr>
              <w:spacing w:after="0" w:line="240" w:lineRule="auto"/>
            </w:pPr>
            <w:r>
              <w:rPr>
                <w:b/>
                <w:color w:val="FFFFFF"/>
                <w:sz w:val="16"/>
              </w:rPr>
              <w:t>Type</w:t>
            </w:r>
          </w:p>
        </w:tc>
        <w:tc>
          <w:tcPr>
            <w:tcW w:w="1143" w:type="dxa"/>
            <w:shd w:val="clear" w:color="auto" w:fill="14325C"/>
          </w:tcPr>
          <w:p w14:paraId="46A1739A" w14:textId="77777777" w:rsidR="00026129" w:rsidRDefault="003842D2">
            <w:pPr>
              <w:spacing w:after="0" w:line="240" w:lineRule="auto"/>
            </w:pPr>
            <w:r>
              <w:rPr>
                <w:b/>
                <w:color w:val="FFFFFF"/>
                <w:sz w:val="16"/>
              </w:rPr>
              <w:t>Null</w:t>
            </w:r>
          </w:p>
        </w:tc>
        <w:tc>
          <w:tcPr>
            <w:tcW w:w="2714" w:type="dxa"/>
            <w:shd w:val="clear" w:color="auto" w:fill="14325C"/>
          </w:tcPr>
          <w:p w14:paraId="3ADCA5A6" w14:textId="77777777" w:rsidR="00026129" w:rsidRDefault="003842D2">
            <w:pPr>
              <w:spacing w:after="0" w:line="240" w:lineRule="auto"/>
            </w:pPr>
            <w:r>
              <w:rPr>
                <w:b/>
                <w:color w:val="FFFFFF"/>
                <w:sz w:val="16"/>
              </w:rPr>
              <w:t>Keys / constraints</w:t>
            </w:r>
          </w:p>
        </w:tc>
        <w:tc>
          <w:tcPr>
            <w:tcW w:w="1143" w:type="dxa"/>
            <w:shd w:val="clear" w:color="auto" w:fill="14325C"/>
          </w:tcPr>
          <w:p w14:paraId="3DCBAED1" w14:textId="77777777" w:rsidR="00026129" w:rsidRDefault="003842D2">
            <w:pPr>
              <w:spacing w:after="0" w:line="240" w:lineRule="auto"/>
            </w:pPr>
            <w:r>
              <w:rPr>
                <w:b/>
                <w:color w:val="FFFFFF"/>
                <w:sz w:val="16"/>
              </w:rPr>
              <w:t>Default</w:t>
            </w:r>
          </w:p>
        </w:tc>
      </w:tr>
      <w:tr w:rsidR="00026129" w14:paraId="22F5BBAD" w14:textId="77777777">
        <w:trPr>
          <w:cantSplit/>
          <w:jc w:val="center"/>
        </w:trPr>
        <w:tc>
          <w:tcPr>
            <w:tcW w:w="2143" w:type="dxa"/>
          </w:tcPr>
          <w:p w14:paraId="3D2D8291" w14:textId="77777777" w:rsidR="00026129" w:rsidRDefault="003842D2">
            <w:pPr>
              <w:spacing w:after="0" w:line="240" w:lineRule="auto"/>
            </w:pPr>
            <w:r>
              <w:rPr>
                <w:sz w:val="16"/>
              </w:rPr>
              <w:t>id</w:t>
            </w:r>
          </w:p>
        </w:tc>
        <w:tc>
          <w:tcPr>
            <w:tcW w:w="1857" w:type="dxa"/>
          </w:tcPr>
          <w:p w14:paraId="15F6D543" w14:textId="77777777" w:rsidR="00026129" w:rsidRDefault="003842D2">
            <w:pPr>
              <w:spacing w:after="0" w:line="240" w:lineRule="auto"/>
            </w:pPr>
            <w:r>
              <w:rPr>
                <w:sz w:val="16"/>
              </w:rPr>
              <w:t>UUID</w:t>
            </w:r>
          </w:p>
        </w:tc>
        <w:tc>
          <w:tcPr>
            <w:tcW w:w="1143" w:type="dxa"/>
          </w:tcPr>
          <w:p w14:paraId="396023FD" w14:textId="77777777" w:rsidR="00026129" w:rsidRDefault="003842D2">
            <w:pPr>
              <w:spacing w:after="0" w:line="240" w:lineRule="auto"/>
            </w:pPr>
            <w:r>
              <w:rPr>
                <w:sz w:val="16"/>
              </w:rPr>
              <w:t>NOT NULL</w:t>
            </w:r>
          </w:p>
        </w:tc>
        <w:tc>
          <w:tcPr>
            <w:tcW w:w="2714" w:type="dxa"/>
          </w:tcPr>
          <w:p w14:paraId="385160AD" w14:textId="77777777" w:rsidR="00026129" w:rsidRDefault="003842D2">
            <w:pPr>
              <w:spacing w:after="0" w:line="240" w:lineRule="auto"/>
            </w:pPr>
            <w:r>
              <w:rPr>
                <w:sz w:val="16"/>
              </w:rPr>
              <w:t>PK</w:t>
            </w:r>
          </w:p>
        </w:tc>
        <w:tc>
          <w:tcPr>
            <w:tcW w:w="1143" w:type="dxa"/>
          </w:tcPr>
          <w:p w14:paraId="24F6966E" w14:textId="77777777" w:rsidR="00026129" w:rsidRDefault="003842D2">
            <w:pPr>
              <w:spacing w:after="0" w:line="240" w:lineRule="auto"/>
            </w:pPr>
            <w:r>
              <w:rPr>
                <w:sz w:val="16"/>
              </w:rPr>
              <w:t>now()</w:t>
            </w:r>
          </w:p>
        </w:tc>
      </w:tr>
      <w:tr w:rsidR="00026129" w14:paraId="67529587" w14:textId="77777777">
        <w:trPr>
          <w:cantSplit/>
          <w:jc w:val="center"/>
        </w:trPr>
        <w:tc>
          <w:tcPr>
            <w:tcW w:w="2143" w:type="dxa"/>
            <w:shd w:val="clear" w:color="auto" w:fill="F1F5F9"/>
          </w:tcPr>
          <w:p w14:paraId="482D9ACA" w14:textId="77777777" w:rsidR="00026129" w:rsidRDefault="003842D2">
            <w:pPr>
              <w:spacing w:after="0" w:line="240" w:lineRule="auto"/>
            </w:pPr>
            <w:r>
              <w:rPr>
                <w:sz w:val="16"/>
              </w:rPr>
              <w:t>conversation_id</w:t>
            </w:r>
          </w:p>
        </w:tc>
        <w:tc>
          <w:tcPr>
            <w:tcW w:w="1857" w:type="dxa"/>
            <w:shd w:val="clear" w:color="auto" w:fill="F1F5F9"/>
          </w:tcPr>
          <w:p w14:paraId="1898010A" w14:textId="77777777" w:rsidR="00026129" w:rsidRDefault="003842D2">
            <w:pPr>
              <w:spacing w:after="0" w:line="240" w:lineRule="auto"/>
            </w:pPr>
            <w:r>
              <w:rPr>
                <w:sz w:val="16"/>
              </w:rPr>
              <w:t>UUID</w:t>
            </w:r>
          </w:p>
        </w:tc>
        <w:tc>
          <w:tcPr>
            <w:tcW w:w="1143" w:type="dxa"/>
            <w:shd w:val="clear" w:color="auto" w:fill="F1F5F9"/>
          </w:tcPr>
          <w:p w14:paraId="1A6CA551" w14:textId="77777777" w:rsidR="00026129" w:rsidRDefault="003842D2">
            <w:pPr>
              <w:spacing w:after="0" w:line="240" w:lineRule="auto"/>
            </w:pPr>
            <w:r>
              <w:rPr>
                <w:sz w:val="16"/>
              </w:rPr>
              <w:t>NULL</w:t>
            </w:r>
          </w:p>
        </w:tc>
        <w:tc>
          <w:tcPr>
            <w:tcW w:w="2714" w:type="dxa"/>
            <w:shd w:val="clear" w:color="auto" w:fill="F1F5F9"/>
          </w:tcPr>
          <w:p w14:paraId="550ECF3E" w14:textId="77777777" w:rsidR="00026129" w:rsidRDefault="003842D2">
            <w:pPr>
              <w:spacing w:after="0" w:line="240" w:lineRule="auto"/>
            </w:pPr>
            <w:r>
              <w:rPr>
                <w:sz w:val="16"/>
              </w:rPr>
              <w:t>FK → conversations.id ON DELETE SET NULL, INDEX</w:t>
            </w:r>
          </w:p>
        </w:tc>
        <w:tc>
          <w:tcPr>
            <w:tcW w:w="1143" w:type="dxa"/>
            <w:shd w:val="clear" w:color="auto" w:fill="F1F5F9"/>
          </w:tcPr>
          <w:p w14:paraId="34316DEB" w14:textId="77777777" w:rsidR="00026129" w:rsidRDefault="00026129">
            <w:pPr>
              <w:spacing w:after="0" w:line="240" w:lineRule="auto"/>
            </w:pPr>
          </w:p>
        </w:tc>
      </w:tr>
      <w:tr w:rsidR="00026129" w14:paraId="30E05CE4" w14:textId="77777777">
        <w:trPr>
          <w:cantSplit/>
          <w:jc w:val="center"/>
        </w:trPr>
        <w:tc>
          <w:tcPr>
            <w:tcW w:w="2143" w:type="dxa"/>
          </w:tcPr>
          <w:p w14:paraId="663F4EFB" w14:textId="77777777" w:rsidR="00026129" w:rsidRDefault="003842D2">
            <w:pPr>
              <w:spacing w:after="0" w:line="240" w:lineRule="auto"/>
            </w:pPr>
            <w:r>
              <w:rPr>
                <w:sz w:val="16"/>
              </w:rPr>
              <w:t>plan_step_id</w:t>
            </w:r>
          </w:p>
        </w:tc>
        <w:tc>
          <w:tcPr>
            <w:tcW w:w="1857" w:type="dxa"/>
          </w:tcPr>
          <w:p w14:paraId="25C5E573" w14:textId="77777777" w:rsidR="00026129" w:rsidRDefault="003842D2">
            <w:pPr>
              <w:spacing w:after="0" w:line="240" w:lineRule="auto"/>
            </w:pPr>
            <w:r>
              <w:rPr>
                <w:sz w:val="16"/>
              </w:rPr>
              <w:t>UUID</w:t>
            </w:r>
          </w:p>
        </w:tc>
        <w:tc>
          <w:tcPr>
            <w:tcW w:w="1143" w:type="dxa"/>
          </w:tcPr>
          <w:p w14:paraId="340046B1" w14:textId="77777777" w:rsidR="00026129" w:rsidRDefault="003842D2">
            <w:pPr>
              <w:spacing w:after="0" w:line="240" w:lineRule="auto"/>
            </w:pPr>
            <w:r>
              <w:rPr>
                <w:sz w:val="16"/>
              </w:rPr>
              <w:t>NULL</w:t>
            </w:r>
          </w:p>
        </w:tc>
        <w:tc>
          <w:tcPr>
            <w:tcW w:w="2714" w:type="dxa"/>
          </w:tcPr>
          <w:p w14:paraId="09A4CCF2" w14:textId="77777777" w:rsidR="00026129" w:rsidRDefault="003842D2">
            <w:pPr>
              <w:spacing w:after="0" w:line="240" w:lineRule="auto"/>
            </w:pPr>
            <w:r>
              <w:rPr>
                <w:sz w:val="16"/>
              </w:rPr>
              <w:t>INDEX</w:t>
            </w:r>
          </w:p>
        </w:tc>
        <w:tc>
          <w:tcPr>
            <w:tcW w:w="1143" w:type="dxa"/>
          </w:tcPr>
          <w:p w14:paraId="12570ED3" w14:textId="77777777" w:rsidR="00026129" w:rsidRDefault="00026129">
            <w:pPr>
              <w:spacing w:after="0" w:line="240" w:lineRule="auto"/>
            </w:pPr>
          </w:p>
        </w:tc>
      </w:tr>
      <w:tr w:rsidR="00026129" w14:paraId="0D546C4E" w14:textId="77777777">
        <w:trPr>
          <w:cantSplit/>
          <w:jc w:val="center"/>
        </w:trPr>
        <w:tc>
          <w:tcPr>
            <w:tcW w:w="2143" w:type="dxa"/>
            <w:shd w:val="clear" w:color="auto" w:fill="F1F5F9"/>
          </w:tcPr>
          <w:p w14:paraId="2A585F10" w14:textId="77777777" w:rsidR="00026129" w:rsidRDefault="003842D2">
            <w:pPr>
              <w:spacing w:after="0" w:line="240" w:lineRule="auto"/>
            </w:pPr>
            <w:r>
              <w:rPr>
                <w:sz w:val="16"/>
              </w:rPr>
              <w:t>agent_type</w:t>
            </w:r>
          </w:p>
        </w:tc>
        <w:tc>
          <w:tcPr>
            <w:tcW w:w="1857" w:type="dxa"/>
            <w:shd w:val="clear" w:color="auto" w:fill="F1F5F9"/>
          </w:tcPr>
          <w:p w14:paraId="1B43A030" w14:textId="77777777" w:rsidR="00026129" w:rsidRDefault="003842D2">
            <w:pPr>
              <w:spacing w:after="0" w:line="240" w:lineRule="auto"/>
            </w:pPr>
            <w:r>
              <w:rPr>
                <w:sz w:val="16"/>
              </w:rPr>
              <w:t>VARCHAR(32)</w:t>
            </w:r>
          </w:p>
        </w:tc>
        <w:tc>
          <w:tcPr>
            <w:tcW w:w="1143" w:type="dxa"/>
            <w:shd w:val="clear" w:color="auto" w:fill="F1F5F9"/>
          </w:tcPr>
          <w:p w14:paraId="0C650DD5" w14:textId="77777777" w:rsidR="00026129" w:rsidRDefault="003842D2">
            <w:pPr>
              <w:spacing w:after="0" w:line="240" w:lineRule="auto"/>
            </w:pPr>
            <w:r>
              <w:rPr>
                <w:sz w:val="16"/>
              </w:rPr>
              <w:t>NOT NULL</w:t>
            </w:r>
          </w:p>
        </w:tc>
        <w:tc>
          <w:tcPr>
            <w:tcW w:w="2714" w:type="dxa"/>
            <w:shd w:val="clear" w:color="auto" w:fill="F1F5F9"/>
          </w:tcPr>
          <w:p w14:paraId="1BD0674B" w14:textId="77777777" w:rsidR="00026129" w:rsidRDefault="00026129">
            <w:pPr>
              <w:spacing w:after="0" w:line="240" w:lineRule="auto"/>
            </w:pPr>
          </w:p>
        </w:tc>
        <w:tc>
          <w:tcPr>
            <w:tcW w:w="1143" w:type="dxa"/>
            <w:shd w:val="clear" w:color="auto" w:fill="F1F5F9"/>
          </w:tcPr>
          <w:p w14:paraId="25176397" w14:textId="77777777" w:rsidR="00026129" w:rsidRDefault="00026129">
            <w:pPr>
              <w:spacing w:after="0" w:line="240" w:lineRule="auto"/>
            </w:pPr>
          </w:p>
        </w:tc>
      </w:tr>
      <w:tr w:rsidR="00026129" w14:paraId="52A9719A" w14:textId="77777777">
        <w:trPr>
          <w:cantSplit/>
          <w:jc w:val="center"/>
        </w:trPr>
        <w:tc>
          <w:tcPr>
            <w:tcW w:w="2143" w:type="dxa"/>
          </w:tcPr>
          <w:p w14:paraId="7ACB94A5" w14:textId="77777777" w:rsidR="00026129" w:rsidRDefault="003842D2">
            <w:pPr>
              <w:spacing w:after="0" w:line="240" w:lineRule="auto"/>
            </w:pPr>
            <w:r>
              <w:rPr>
                <w:sz w:val="16"/>
              </w:rPr>
              <w:t>description</w:t>
            </w:r>
          </w:p>
        </w:tc>
        <w:tc>
          <w:tcPr>
            <w:tcW w:w="1857" w:type="dxa"/>
          </w:tcPr>
          <w:p w14:paraId="6F127380" w14:textId="77777777" w:rsidR="00026129" w:rsidRDefault="003842D2">
            <w:pPr>
              <w:spacing w:after="0" w:line="240" w:lineRule="auto"/>
            </w:pPr>
            <w:r>
              <w:rPr>
                <w:sz w:val="16"/>
              </w:rPr>
              <w:t>TEXT</w:t>
            </w:r>
          </w:p>
        </w:tc>
        <w:tc>
          <w:tcPr>
            <w:tcW w:w="1143" w:type="dxa"/>
          </w:tcPr>
          <w:p w14:paraId="31E5F58E" w14:textId="77777777" w:rsidR="00026129" w:rsidRDefault="003842D2">
            <w:pPr>
              <w:spacing w:after="0" w:line="240" w:lineRule="auto"/>
            </w:pPr>
            <w:r>
              <w:rPr>
                <w:sz w:val="16"/>
              </w:rPr>
              <w:t>NOT NULL</w:t>
            </w:r>
          </w:p>
        </w:tc>
        <w:tc>
          <w:tcPr>
            <w:tcW w:w="2714" w:type="dxa"/>
          </w:tcPr>
          <w:p w14:paraId="5E0A0C65" w14:textId="77777777" w:rsidR="00026129" w:rsidRDefault="00026129">
            <w:pPr>
              <w:spacing w:after="0" w:line="240" w:lineRule="auto"/>
            </w:pPr>
          </w:p>
        </w:tc>
        <w:tc>
          <w:tcPr>
            <w:tcW w:w="1143" w:type="dxa"/>
          </w:tcPr>
          <w:p w14:paraId="428A674B" w14:textId="77777777" w:rsidR="00026129" w:rsidRDefault="00026129">
            <w:pPr>
              <w:spacing w:after="0" w:line="240" w:lineRule="auto"/>
            </w:pPr>
          </w:p>
        </w:tc>
      </w:tr>
      <w:tr w:rsidR="00026129" w14:paraId="4FAB7A90" w14:textId="77777777">
        <w:trPr>
          <w:cantSplit/>
          <w:jc w:val="center"/>
        </w:trPr>
        <w:tc>
          <w:tcPr>
            <w:tcW w:w="2143" w:type="dxa"/>
            <w:shd w:val="clear" w:color="auto" w:fill="F1F5F9"/>
          </w:tcPr>
          <w:p w14:paraId="4977F41E" w14:textId="77777777" w:rsidR="00026129" w:rsidRDefault="003842D2">
            <w:pPr>
              <w:spacing w:after="0" w:line="240" w:lineRule="auto"/>
            </w:pPr>
            <w:r>
              <w:rPr>
                <w:sz w:val="16"/>
              </w:rPr>
              <w:t>status</w:t>
            </w:r>
          </w:p>
        </w:tc>
        <w:tc>
          <w:tcPr>
            <w:tcW w:w="1857" w:type="dxa"/>
            <w:shd w:val="clear" w:color="auto" w:fill="F1F5F9"/>
          </w:tcPr>
          <w:p w14:paraId="19DCEE34" w14:textId="77777777" w:rsidR="00026129" w:rsidRDefault="003842D2">
            <w:pPr>
              <w:spacing w:after="0" w:line="240" w:lineRule="auto"/>
            </w:pPr>
            <w:r>
              <w:rPr>
                <w:sz w:val="16"/>
              </w:rPr>
              <w:t>INTEGER</w:t>
            </w:r>
          </w:p>
        </w:tc>
        <w:tc>
          <w:tcPr>
            <w:tcW w:w="1143" w:type="dxa"/>
            <w:shd w:val="clear" w:color="auto" w:fill="F1F5F9"/>
          </w:tcPr>
          <w:p w14:paraId="4BAB096C" w14:textId="77777777" w:rsidR="00026129" w:rsidRDefault="003842D2">
            <w:pPr>
              <w:spacing w:after="0" w:line="240" w:lineRule="auto"/>
            </w:pPr>
            <w:r>
              <w:rPr>
                <w:sz w:val="16"/>
              </w:rPr>
              <w:t>NOT NULL</w:t>
            </w:r>
          </w:p>
        </w:tc>
        <w:tc>
          <w:tcPr>
            <w:tcW w:w="2714" w:type="dxa"/>
            <w:shd w:val="clear" w:color="auto" w:fill="F1F5F9"/>
          </w:tcPr>
          <w:p w14:paraId="7B95477A" w14:textId="77777777" w:rsidR="00026129" w:rsidRDefault="00026129">
            <w:pPr>
              <w:spacing w:after="0" w:line="240" w:lineRule="auto"/>
            </w:pPr>
          </w:p>
        </w:tc>
        <w:tc>
          <w:tcPr>
            <w:tcW w:w="1143" w:type="dxa"/>
            <w:shd w:val="clear" w:color="auto" w:fill="F1F5F9"/>
          </w:tcPr>
          <w:p w14:paraId="28E40BF5" w14:textId="77777777" w:rsidR="00026129" w:rsidRDefault="003842D2">
            <w:pPr>
              <w:spacing w:after="0" w:line="240" w:lineRule="auto"/>
            </w:pPr>
            <w:r>
              <w:rPr>
                <w:sz w:val="16"/>
              </w:rPr>
              <w:t>0</w:t>
            </w:r>
          </w:p>
        </w:tc>
      </w:tr>
      <w:tr w:rsidR="00026129" w14:paraId="10BBB1D3" w14:textId="77777777">
        <w:trPr>
          <w:cantSplit/>
          <w:jc w:val="center"/>
        </w:trPr>
        <w:tc>
          <w:tcPr>
            <w:tcW w:w="2143" w:type="dxa"/>
          </w:tcPr>
          <w:p w14:paraId="0089C7E0" w14:textId="77777777" w:rsidR="00026129" w:rsidRDefault="003842D2">
            <w:pPr>
              <w:spacing w:after="0" w:line="240" w:lineRule="auto"/>
            </w:pPr>
            <w:r>
              <w:rPr>
                <w:sz w:val="16"/>
              </w:rPr>
              <w:lastRenderedPageBreak/>
              <w:t>input_tokens</w:t>
            </w:r>
          </w:p>
        </w:tc>
        <w:tc>
          <w:tcPr>
            <w:tcW w:w="1857" w:type="dxa"/>
          </w:tcPr>
          <w:p w14:paraId="40C57C85" w14:textId="77777777" w:rsidR="00026129" w:rsidRDefault="003842D2">
            <w:pPr>
              <w:spacing w:after="0" w:line="240" w:lineRule="auto"/>
            </w:pPr>
            <w:r>
              <w:rPr>
                <w:sz w:val="16"/>
              </w:rPr>
              <w:t>INTEGER</w:t>
            </w:r>
          </w:p>
        </w:tc>
        <w:tc>
          <w:tcPr>
            <w:tcW w:w="1143" w:type="dxa"/>
          </w:tcPr>
          <w:p w14:paraId="7346D13B" w14:textId="77777777" w:rsidR="00026129" w:rsidRDefault="003842D2">
            <w:pPr>
              <w:spacing w:after="0" w:line="240" w:lineRule="auto"/>
            </w:pPr>
            <w:r>
              <w:rPr>
                <w:sz w:val="16"/>
              </w:rPr>
              <w:t>NOT NULL</w:t>
            </w:r>
          </w:p>
        </w:tc>
        <w:tc>
          <w:tcPr>
            <w:tcW w:w="2714" w:type="dxa"/>
          </w:tcPr>
          <w:p w14:paraId="7ED5C4B5" w14:textId="77777777" w:rsidR="00026129" w:rsidRDefault="00026129">
            <w:pPr>
              <w:spacing w:after="0" w:line="240" w:lineRule="auto"/>
            </w:pPr>
          </w:p>
        </w:tc>
        <w:tc>
          <w:tcPr>
            <w:tcW w:w="1143" w:type="dxa"/>
          </w:tcPr>
          <w:p w14:paraId="69E852C1" w14:textId="77777777" w:rsidR="00026129" w:rsidRDefault="003842D2">
            <w:pPr>
              <w:spacing w:after="0" w:line="240" w:lineRule="auto"/>
            </w:pPr>
            <w:r>
              <w:rPr>
                <w:sz w:val="16"/>
              </w:rPr>
              <w:t>0</w:t>
            </w:r>
          </w:p>
        </w:tc>
      </w:tr>
      <w:tr w:rsidR="00026129" w14:paraId="3D819CE4" w14:textId="77777777">
        <w:trPr>
          <w:cantSplit/>
          <w:jc w:val="center"/>
        </w:trPr>
        <w:tc>
          <w:tcPr>
            <w:tcW w:w="2143" w:type="dxa"/>
            <w:shd w:val="clear" w:color="auto" w:fill="F1F5F9"/>
          </w:tcPr>
          <w:p w14:paraId="0BA19ADC" w14:textId="77777777" w:rsidR="00026129" w:rsidRDefault="003842D2">
            <w:pPr>
              <w:spacing w:after="0" w:line="240" w:lineRule="auto"/>
            </w:pPr>
            <w:r>
              <w:rPr>
                <w:sz w:val="16"/>
              </w:rPr>
              <w:t>output_tokens</w:t>
            </w:r>
          </w:p>
        </w:tc>
        <w:tc>
          <w:tcPr>
            <w:tcW w:w="1857" w:type="dxa"/>
            <w:shd w:val="clear" w:color="auto" w:fill="F1F5F9"/>
          </w:tcPr>
          <w:p w14:paraId="51BEAE08" w14:textId="77777777" w:rsidR="00026129" w:rsidRDefault="003842D2">
            <w:pPr>
              <w:spacing w:after="0" w:line="240" w:lineRule="auto"/>
            </w:pPr>
            <w:r>
              <w:rPr>
                <w:sz w:val="16"/>
              </w:rPr>
              <w:t>INTEGER</w:t>
            </w:r>
          </w:p>
        </w:tc>
        <w:tc>
          <w:tcPr>
            <w:tcW w:w="1143" w:type="dxa"/>
            <w:shd w:val="clear" w:color="auto" w:fill="F1F5F9"/>
          </w:tcPr>
          <w:p w14:paraId="1B274705" w14:textId="77777777" w:rsidR="00026129" w:rsidRDefault="003842D2">
            <w:pPr>
              <w:spacing w:after="0" w:line="240" w:lineRule="auto"/>
            </w:pPr>
            <w:r>
              <w:rPr>
                <w:sz w:val="16"/>
              </w:rPr>
              <w:t>NOT NULL</w:t>
            </w:r>
          </w:p>
        </w:tc>
        <w:tc>
          <w:tcPr>
            <w:tcW w:w="2714" w:type="dxa"/>
            <w:shd w:val="clear" w:color="auto" w:fill="F1F5F9"/>
          </w:tcPr>
          <w:p w14:paraId="4CDC43B0" w14:textId="77777777" w:rsidR="00026129" w:rsidRDefault="00026129">
            <w:pPr>
              <w:spacing w:after="0" w:line="240" w:lineRule="auto"/>
            </w:pPr>
          </w:p>
        </w:tc>
        <w:tc>
          <w:tcPr>
            <w:tcW w:w="1143" w:type="dxa"/>
            <w:shd w:val="clear" w:color="auto" w:fill="F1F5F9"/>
          </w:tcPr>
          <w:p w14:paraId="391D8B9B" w14:textId="77777777" w:rsidR="00026129" w:rsidRDefault="003842D2">
            <w:pPr>
              <w:spacing w:after="0" w:line="240" w:lineRule="auto"/>
            </w:pPr>
            <w:r>
              <w:rPr>
                <w:sz w:val="16"/>
              </w:rPr>
              <w:t>0</w:t>
            </w:r>
          </w:p>
        </w:tc>
      </w:tr>
      <w:tr w:rsidR="00026129" w14:paraId="3050F20A" w14:textId="77777777">
        <w:trPr>
          <w:cantSplit/>
          <w:jc w:val="center"/>
        </w:trPr>
        <w:tc>
          <w:tcPr>
            <w:tcW w:w="2143" w:type="dxa"/>
          </w:tcPr>
          <w:p w14:paraId="306C99AA" w14:textId="77777777" w:rsidR="00026129" w:rsidRDefault="003842D2">
            <w:pPr>
              <w:spacing w:after="0" w:line="240" w:lineRule="auto"/>
            </w:pPr>
            <w:r>
              <w:rPr>
                <w:sz w:val="16"/>
              </w:rPr>
              <w:t>cost_usd</w:t>
            </w:r>
          </w:p>
        </w:tc>
        <w:tc>
          <w:tcPr>
            <w:tcW w:w="1857" w:type="dxa"/>
          </w:tcPr>
          <w:p w14:paraId="514FE97F" w14:textId="77777777" w:rsidR="00026129" w:rsidRDefault="003842D2">
            <w:pPr>
              <w:spacing w:after="0" w:line="240" w:lineRule="auto"/>
            </w:pPr>
            <w:r>
              <w:rPr>
                <w:sz w:val="16"/>
              </w:rPr>
              <w:t>FLOAT</w:t>
            </w:r>
          </w:p>
        </w:tc>
        <w:tc>
          <w:tcPr>
            <w:tcW w:w="1143" w:type="dxa"/>
          </w:tcPr>
          <w:p w14:paraId="01BD85B5" w14:textId="77777777" w:rsidR="00026129" w:rsidRDefault="003842D2">
            <w:pPr>
              <w:spacing w:after="0" w:line="240" w:lineRule="auto"/>
            </w:pPr>
            <w:r>
              <w:rPr>
                <w:sz w:val="16"/>
              </w:rPr>
              <w:t>NOT NULL</w:t>
            </w:r>
          </w:p>
        </w:tc>
        <w:tc>
          <w:tcPr>
            <w:tcW w:w="2714" w:type="dxa"/>
          </w:tcPr>
          <w:p w14:paraId="5EBF18B0" w14:textId="77777777" w:rsidR="00026129" w:rsidRDefault="00026129">
            <w:pPr>
              <w:spacing w:after="0" w:line="240" w:lineRule="auto"/>
            </w:pPr>
          </w:p>
        </w:tc>
        <w:tc>
          <w:tcPr>
            <w:tcW w:w="1143" w:type="dxa"/>
          </w:tcPr>
          <w:p w14:paraId="64231106" w14:textId="77777777" w:rsidR="00026129" w:rsidRDefault="003842D2">
            <w:pPr>
              <w:spacing w:after="0" w:line="240" w:lineRule="auto"/>
            </w:pPr>
            <w:r>
              <w:rPr>
                <w:sz w:val="16"/>
              </w:rPr>
              <w:t>0.0</w:t>
            </w:r>
          </w:p>
        </w:tc>
      </w:tr>
      <w:tr w:rsidR="00026129" w14:paraId="7A5B47E5" w14:textId="77777777">
        <w:trPr>
          <w:cantSplit/>
          <w:jc w:val="center"/>
        </w:trPr>
        <w:tc>
          <w:tcPr>
            <w:tcW w:w="2143" w:type="dxa"/>
            <w:shd w:val="clear" w:color="auto" w:fill="F1F5F9"/>
          </w:tcPr>
          <w:p w14:paraId="2C6241D3" w14:textId="77777777" w:rsidR="00026129" w:rsidRDefault="003842D2">
            <w:pPr>
              <w:spacing w:after="0" w:line="240" w:lineRule="auto"/>
            </w:pPr>
            <w:r>
              <w:rPr>
                <w:sz w:val="16"/>
              </w:rPr>
              <w:t>duration_ms</w:t>
            </w:r>
          </w:p>
        </w:tc>
        <w:tc>
          <w:tcPr>
            <w:tcW w:w="1857" w:type="dxa"/>
            <w:shd w:val="clear" w:color="auto" w:fill="F1F5F9"/>
          </w:tcPr>
          <w:p w14:paraId="50840D79" w14:textId="77777777" w:rsidR="00026129" w:rsidRDefault="003842D2">
            <w:pPr>
              <w:spacing w:after="0" w:line="240" w:lineRule="auto"/>
            </w:pPr>
            <w:r>
              <w:rPr>
                <w:sz w:val="16"/>
              </w:rPr>
              <w:t>FLOAT</w:t>
            </w:r>
          </w:p>
        </w:tc>
        <w:tc>
          <w:tcPr>
            <w:tcW w:w="1143" w:type="dxa"/>
            <w:shd w:val="clear" w:color="auto" w:fill="F1F5F9"/>
          </w:tcPr>
          <w:p w14:paraId="7505C248" w14:textId="77777777" w:rsidR="00026129" w:rsidRDefault="003842D2">
            <w:pPr>
              <w:spacing w:after="0" w:line="240" w:lineRule="auto"/>
            </w:pPr>
            <w:r>
              <w:rPr>
                <w:sz w:val="16"/>
              </w:rPr>
              <w:t>NOT NULL</w:t>
            </w:r>
          </w:p>
        </w:tc>
        <w:tc>
          <w:tcPr>
            <w:tcW w:w="2714" w:type="dxa"/>
            <w:shd w:val="clear" w:color="auto" w:fill="F1F5F9"/>
          </w:tcPr>
          <w:p w14:paraId="78FB3080" w14:textId="77777777" w:rsidR="00026129" w:rsidRDefault="00026129">
            <w:pPr>
              <w:spacing w:after="0" w:line="240" w:lineRule="auto"/>
            </w:pPr>
          </w:p>
        </w:tc>
        <w:tc>
          <w:tcPr>
            <w:tcW w:w="1143" w:type="dxa"/>
            <w:shd w:val="clear" w:color="auto" w:fill="F1F5F9"/>
          </w:tcPr>
          <w:p w14:paraId="57809184" w14:textId="77777777" w:rsidR="00026129" w:rsidRDefault="003842D2">
            <w:pPr>
              <w:spacing w:after="0" w:line="240" w:lineRule="auto"/>
            </w:pPr>
            <w:r>
              <w:rPr>
                <w:sz w:val="16"/>
              </w:rPr>
              <w:t>0.0</w:t>
            </w:r>
          </w:p>
        </w:tc>
      </w:tr>
      <w:tr w:rsidR="00026129" w14:paraId="30931E62" w14:textId="77777777">
        <w:trPr>
          <w:cantSplit/>
          <w:jc w:val="center"/>
        </w:trPr>
        <w:tc>
          <w:tcPr>
            <w:tcW w:w="2143" w:type="dxa"/>
          </w:tcPr>
          <w:p w14:paraId="1AE21F52" w14:textId="77777777" w:rsidR="00026129" w:rsidRDefault="003842D2">
            <w:pPr>
              <w:spacing w:after="0" w:line="240" w:lineRule="auto"/>
            </w:pPr>
            <w:r>
              <w:rPr>
                <w:sz w:val="16"/>
              </w:rPr>
              <w:t>error</w:t>
            </w:r>
          </w:p>
        </w:tc>
        <w:tc>
          <w:tcPr>
            <w:tcW w:w="1857" w:type="dxa"/>
          </w:tcPr>
          <w:p w14:paraId="6FD83B78" w14:textId="77777777" w:rsidR="00026129" w:rsidRDefault="003842D2">
            <w:pPr>
              <w:spacing w:after="0" w:line="240" w:lineRule="auto"/>
            </w:pPr>
            <w:r>
              <w:rPr>
                <w:sz w:val="16"/>
              </w:rPr>
              <w:t>TEXT</w:t>
            </w:r>
          </w:p>
        </w:tc>
        <w:tc>
          <w:tcPr>
            <w:tcW w:w="1143" w:type="dxa"/>
          </w:tcPr>
          <w:p w14:paraId="556E4AA7" w14:textId="77777777" w:rsidR="00026129" w:rsidRDefault="003842D2">
            <w:pPr>
              <w:spacing w:after="0" w:line="240" w:lineRule="auto"/>
            </w:pPr>
            <w:r>
              <w:rPr>
                <w:sz w:val="16"/>
              </w:rPr>
              <w:t>NULL</w:t>
            </w:r>
          </w:p>
        </w:tc>
        <w:tc>
          <w:tcPr>
            <w:tcW w:w="2714" w:type="dxa"/>
          </w:tcPr>
          <w:p w14:paraId="0332BD6A" w14:textId="77777777" w:rsidR="00026129" w:rsidRDefault="00026129">
            <w:pPr>
              <w:spacing w:after="0" w:line="240" w:lineRule="auto"/>
            </w:pPr>
          </w:p>
        </w:tc>
        <w:tc>
          <w:tcPr>
            <w:tcW w:w="1143" w:type="dxa"/>
          </w:tcPr>
          <w:p w14:paraId="4C994FB1" w14:textId="77777777" w:rsidR="00026129" w:rsidRDefault="00026129">
            <w:pPr>
              <w:spacing w:after="0" w:line="240" w:lineRule="auto"/>
            </w:pPr>
          </w:p>
        </w:tc>
      </w:tr>
      <w:tr w:rsidR="00026129" w14:paraId="7C3BFA34" w14:textId="77777777">
        <w:trPr>
          <w:cantSplit/>
          <w:jc w:val="center"/>
        </w:trPr>
        <w:tc>
          <w:tcPr>
            <w:tcW w:w="2143" w:type="dxa"/>
            <w:shd w:val="clear" w:color="auto" w:fill="F1F5F9"/>
          </w:tcPr>
          <w:p w14:paraId="1701615B" w14:textId="77777777" w:rsidR="00026129" w:rsidRDefault="003842D2">
            <w:pPr>
              <w:spacing w:after="0" w:line="240" w:lineRule="auto"/>
            </w:pPr>
            <w:r>
              <w:rPr>
                <w:sz w:val="16"/>
              </w:rPr>
              <w:t>result_preview</w:t>
            </w:r>
          </w:p>
        </w:tc>
        <w:tc>
          <w:tcPr>
            <w:tcW w:w="1857" w:type="dxa"/>
            <w:shd w:val="clear" w:color="auto" w:fill="F1F5F9"/>
          </w:tcPr>
          <w:p w14:paraId="2B00AC0A" w14:textId="77777777" w:rsidR="00026129" w:rsidRDefault="003842D2">
            <w:pPr>
              <w:spacing w:after="0" w:line="240" w:lineRule="auto"/>
            </w:pPr>
            <w:r>
              <w:rPr>
                <w:sz w:val="16"/>
              </w:rPr>
              <w:t>TEXT</w:t>
            </w:r>
          </w:p>
        </w:tc>
        <w:tc>
          <w:tcPr>
            <w:tcW w:w="1143" w:type="dxa"/>
            <w:shd w:val="clear" w:color="auto" w:fill="F1F5F9"/>
          </w:tcPr>
          <w:p w14:paraId="53D4B627" w14:textId="77777777" w:rsidR="00026129" w:rsidRDefault="003842D2">
            <w:pPr>
              <w:spacing w:after="0" w:line="240" w:lineRule="auto"/>
            </w:pPr>
            <w:r>
              <w:rPr>
                <w:sz w:val="16"/>
              </w:rPr>
              <w:t>NULL</w:t>
            </w:r>
          </w:p>
        </w:tc>
        <w:tc>
          <w:tcPr>
            <w:tcW w:w="2714" w:type="dxa"/>
            <w:shd w:val="clear" w:color="auto" w:fill="F1F5F9"/>
          </w:tcPr>
          <w:p w14:paraId="225CCAB0" w14:textId="77777777" w:rsidR="00026129" w:rsidRDefault="00026129">
            <w:pPr>
              <w:spacing w:after="0" w:line="240" w:lineRule="auto"/>
            </w:pPr>
          </w:p>
        </w:tc>
        <w:tc>
          <w:tcPr>
            <w:tcW w:w="1143" w:type="dxa"/>
            <w:shd w:val="clear" w:color="auto" w:fill="F1F5F9"/>
          </w:tcPr>
          <w:p w14:paraId="5CD89794" w14:textId="77777777" w:rsidR="00026129" w:rsidRDefault="00026129">
            <w:pPr>
              <w:spacing w:after="0" w:line="240" w:lineRule="auto"/>
            </w:pPr>
          </w:p>
        </w:tc>
      </w:tr>
      <w:tr w:rsidR="00026129" w14:paraId="2D7A6168" w14:textId="77777777">
        <w:trPr>
          <w:cantSplit/>
          <w:jc w:val="center"/>
        </w:trPr>
        <w:tc>
          <w:tcPr>
            <w:tcW w:w="2143" w:type="dxa"/>
          </w:tcPr>
          <w:p w14:paraId="23FA9D3F" w14:textId="77777777" w:rsidR="00026129" w:rsidRDefault="003842D2">
            <w:pPr>
              <w:spacing w:after="0" w:line="240" w:lineRule="auto"/>
            </w:pPr>
            <w:r>
              <w:rPr>
                <w:sz w:val="16"/>
              </w:rPr>
              <w:t>metadata_json</w:t>
            </w:r>
          </w:p>
        </w:tc>
        <w:tc>
          <w:tcPr>
            <w:tcW w:w="1857" w:type="dxa"/>
          </w:tcPr>
          <w:p w14:paraId="606F3335" w14:textId="77777777" w:rsidR="00026129" w:rsidRDefault="003842D2">
            <w:pPr>
              <w:spacing w:after="0" w:line="240" w:lineRule="auto"/>
            </w:pPr>
            <w:r>
              <w:rPr>
                <w:sz w:val="16"/>
              </w:rPr>
              <w:t>JSONB</w:t>
            </w:r>
          </w:p>
        </w:tc>
        <w:tc>
          <w:tcPr>
            <w:tcW w:w="1143" w:type="dxa"/>
          </w:tcPr>
          <w:p w14:paraId="250C505F" w14:textId="77777777" w:rsidR="00026129" w:rsidRDefault="003842D2">
            <w:pPr>
              <w:spacing w:after="0" w:line="240" w:lineRule="auto"/>
            </w:pPr>
            <w:r>
              <w:rPr>
                <w:sz w:val="16"/>
              </w:rPr>
              <w:t>NULL</w:t>
            </w:r>
          </w:p>
        </w:tc>
        <w:tc>
          <w:tcPr>
            <w:tcW w:w="2714" w:type="dxa"/>
          </w:tcPr>
          <w:p w14:paraId="6474175D" w14:textId="77777777" w:rsidR="00026129" w:rsidRDefault="00026129">
            <w:pPr>
              <w:spacing w:after="0" w:line="240" w:lineRule="auto"/>
            </w:pPr>
          </w:p>
        </w:tc>
        <w:tc>
          <w:tcPr>
            <w:tcW w:w="1143" w:type="dxa"/>
          </w:tcPr>
          <w:p w14:paraId="54B1363B" w14:textId="77777777" w:rsidR="00026129" w:rsidRDefault="00026129">
            <w:pPr>
              <w:spacing w:after="0" w:line="240" w:lineRule="auto"/>
            </w:pPr>
          </w:p>
        </w:tc>
      </w:tr>
      <w:tr w:rsidR="00026129" w14:paraId="4E294B76" w14:textId="77777777">
        <w:trPr>
          <w:cantSplit/>
          <w:jc w:val="center"/>
        </w:trPr>
        <w:tc>
          <w:tcPr>
            <w:tcW w:w="2143" w:type="dxa"/>
            <w:shd w:val="clear" w:color="auto" w:fill="F1F5F9"/>
          </w:tcPr>
          <w:p w14:paraId="4AF7A2CE" w14:textId="77777777" w:rsidR="00026129" w:rsidRDefault="003842D2">
            <w:pPr>
              <w:spacing w:after="0" w:line="240" w:lineRule="auto"/>
            </w:pPr>
            <w:r>
              <w:rPr>
                <w:sz w:val="16"/>
              </w:rPr>
              <w:t>created_at</w:t>
            </w:r>
          </w:p>
        </w:tc>
        <w:tc>
          <w:tcPr>
            <w:tcW w:w="1857" w:type="dxa"/>
            <w:shd w:val="clear" w:color="auto" w:fill="F1F5F9"/>
          </w:tcPr>
          <w:p w14:paraId="192D9261" w14:textId="77777777" w:rsidR="00026129" w:rsidRDefault="003842D2">
            <w:pPr>
              <w:spacing w:after="0" w:line="240" w:lineRule="auto"/>
            </w:pPr>
            <w:r>
              <w:rPr>
                <w:sz w:val="16"/>
              </w:rPr>
              <w:t>DATETIME</w:t>
            </w:r>
          </w:p>
        </w:tc>
        <w:tc>
          <w:tcPr>
            <w:tcW w:w="1143" w:type="dxa"/>
            <w:shd w:val="clear" w:color="auto" w:fill="F1F5F9"/>
          </w:tcPr>
          <w:p w14:paraId="0455490A" w14:textId="77777777" w:rsidR="00026129" w:rsidRDefault="003842D2">
            <w:pPr>
              <w:spacing w:after="0" w:line="240" w:lineRule="auto"/>
            </w:pPr>
            <w:r>
              <w:rPr>
                <w:sz w:val="16"/>
              </w:rPr>
              <w:t>NOT NULL</w:t>
            </w:r>
          </w:p>
        </w:tc>
        <w:tc>
          <w:tcPr>
            <w:tcW w:w="2714" w:type="dxa"/>
            <w:shd w:val="clear" w:color="auto" w:fill="F1F5F9"/>
          </w:tcPr>
          <w:p w14:paraId="56DFC824" w14:textId="77777777" w:rsidR="00026129" w:rsidRDefault="003842D2">
            <w:pPr>
              <w:spacing w:after="0" w:line="240" w:lineRule="auto"/>
            </w:pPr>
            <w:r>
              <w:rPr>
                <w:sz w:val="16"/>
              </w:rPr>
              <w:t>INDEX</w:t>
            </w:r>
          </w:p>
        </w:tc>
        <w:tc>
          <w:tcPr>
            <w:tcW w:w="1143" w:type="dxa"/>
            <w:shd w:val="clear" w:color="auto" w:fill="F1F5F9"/>
          </w:tcPr>
          <w:p w14:paraId="620E002B" w14:textId="77777777" w:rsidR="00026129" w:rsidRDefault="003842D2">
            <w:pPr>
              <w:spacing w:after="0" w:line="240" w:lineRule="auto"/>
            </w:pPr>
            <w:r>
              <w:rPr>
                <w:sz w:val="16"/>
              </w:rPr>
              <w:t>now()</w:t>
            </w:r>
          </w:p>
        </w:tc>
      </w:tr>
    </w:tbl>
    <w:p w14:paraId="2140BF8B" w14:textId="77777777" w:rsidR="00026129" w:rsidRDefault="00026129">
      <w:pPr>
        <w:spacing w:after="80" w:line="240" w:lineRule="auto"/>
      </w:pPr>
    </w:p>
    <w:p w14:paraId="4C00EA86" w14:textId="77777777" w:rsidR="00026129" w:rsidRDefault="003842D2">
      <w:r>
        <w:rPr>
          <w:sz w:val="20"/>
        </w:rPr>
        <w:t xml:space="preserve">Indexes and constraints: </w:t>
      </w:r>
      <w:r>
        <w:rPr>
          <w:rFonts w:ascii="Consolas" w:eastAsia="Consolas" w:hAnsi="Consolas"/>
          <w:color w:val="1F3A5F"/>
          <w:sz w:val="17"/>
        </w:rPr>
        <w:t>ix_task_executions_created_at (created_at)</w:t>
      </w:r>
      <w:r>
        <w:rPr>
          <w:sz w:val="20"/>
        </w:rPr>
        <w:t xml:space="preserve">; </w:t>
      </w:r>
      <w:r>
        <w:rPr>
          <w:rFonts w:ascii="Consolas" w:eastAsia="Consolas" w:hAnsi="Consolas"/>
          <w:color w:val="1F3A5F"/>
          <w:sz w:val="17"/>
        </w:rPr>
        <w:t>ix_task_executions_conversation_id (conversation_id)</w:t>
      </w:r>
      <w:r>
        <w:rPr>
          <w:sz w:val="20"/>
        </w:rPr>
        <w:t xml:space="preserve">; </w:t>
      </w:r>
      <w:r>
        <w:rPr>
          <w:rFonts w:ascii="Consolas" w:eastAsia="Consolas" w:hAnsi="Consolas"/>
          <w:color w:val="1F3A5F"/>
          <w:sz w:val="17"/>
        </w:rPr>
        <w:t>ix_tasks_status (status)</w:t>
      </w:r>
      <w:r>
        <w:rPr>
          <w:sz w:val="20"/>
        </w:rPr>
        <w:t xml:space="preserve">; </w:t>
      </w:r>
      <w:r>
        <w:rPr>
          <w:rFonts w:ascii="Consolas" w:eastAsia="Consolas" w:hAnsi="Consolas"/>
          <w:color w:val="1F3A5F"/>
          <w:sz w:val="17"/>
        </w:rPr>
        <w:t>ix_task_executions_plan_step_id (plan_step_id)</w:t>
      </w:r>
      <w:r>
        <w:rPr>
          <w:sz w:val="20"/>
        </w:rPr>
        <w:t xml:space="preserve">; </w:t>
      </w:r>
      <w:r>
        <w:rPr>
          <w:rFonts w:ascii="Consolas" w:eastAsia="Consolas" w:hAnsi="Consolas"/>
          <w:color w:val="1F3A5F"/>
          <w:sz w:val="17"/>
        </w:rPr>
        <w:t>ix_tasks_agent (agent_type)</w:t>
      </w:r>
      <w:r>
        <w:rPr>
          <w:sz w:val="20"/>
        </w:rPr>
        <w:t>.</w:t>
      </w:r>
    </w:p>
    <w:p w14:paraId="5A31E4E7" w14:textId="77777777" w:rsidR="00026129" w:rsidRDefault="003842D2">
      <w:pPr>
        <w:pStyle w:val="Heading2"/>
      </w:pPr>
      <w:bookmarkStart w:id="183" w:name="_Toc242212287"/>
      <w:r>
        <w:t>11.1  Relationships and referential actions</w:t>
      </w:r>
      <w:bookmarkEnd w:id="183"/>
    </w:p>
    <w:p w14:paraId="47276409" w14:textId="77777777" w:rsidR="00026129" w:rsidRDefault="003842D2">
      <w:pPr>
        <w:pStyle w:val="TableCaption"/>
      </w:pPr>
      <w:bookmarkStart w:id="184" w:name="_Toc242212441"/>
      <w:r>
        <w:rPr>
          <w:b/>
        </w:rPr>
        <w:t xml:space="preserve">Table 11.8: </w:t>
      </w:r>
      <w:r>
        <w:t>Relationships</w:t>
      </w:r>
      <w:bookmarkEnd w:id="184"/>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3429"/>
        <w:gridCol w:w="1714"/>
        <w:gridCol w:w="3857"/>
      </w:tblGrid>
      <w:tr w:rsidR="00026129" w14:paraId="73B4C9A2" w14:textId="77777777">
        <w:trPr>
          <w:tblHeader/>
          <w:jc w:val="center"/>
        </w:trPr>
        <w:tc>
          <w:tcPr>
            <w:tcW w:w="3429" w:type="dxa"/>
            <w:shd w:val="clear" w:color="auto" w:fill="14325C"/>
          </w:tcPr>
          <w:p w14:paraId="4D35793F" w14:textId="77777777" w:rsidR="00026129" w:rsidRDefault="003842D2">
            <w:pPr>
              <w:spacing w:after="0" w:line="240" w:lineRule="auto"/>
            </w:pPr>
            <w:r>
              <w:rPr>
                <w:b/>
                <w:color w:val="FFFFFF"/>
                <w:sz w:val="18"/>
              </w:rPr>
              <w:t>Relationship</w:t>
            </w:r>
          </w:p>
        </w:tc>
        <w:tc>
          <w:tcPr>
            <w:tcW w:w="1714" w:type="dxa"/>
            <w:shd w:val="clear" w:color="auto" w:fill="14325C"/>
          </w:tcPr>
          <w:p w14:paraId="177946C6" w14:textId="77777777" w:rsidR="00026129" w:rsidRDefault="003842D2">
            <w:pPr>
              <w:spacing w:after="0" w:line="240" w:lineRule="auto"/>
            </w:pPr>
            <w:r>
              <w:rPr>
                <w:b/>
                <w:color w:val="FFFFFF"/>
                <w:sz w:val="18"/>
              </w:rPr>
              <w:t>Cardinality</w:t>
            </w:r>
          </w:p>
        </w:tc>
        <w:tc>
          <w:tcPr>
            <w:tcW w:w="3857" w:type="dxa"/>
            <w:shd w:val="clear" w:color="auto" w:fill="14325C"/>
          </w:tcPr>
          <w:p w14:paraId="229CC816" w14:textId="77777777" w:rsidR="00026129" w:rsidRDefault="003842D2">
            <w:pPr>
              <w:spacing w:after="0" w:line="240" w:lineRule="auto"/>
            </w:pPr>
            <w:r>
              <w:rPr>
                <w:b/>
                <w:color w:val="FFFFFF"/>
                <w:sz w:val="18"/>
              </w:rPr>
              <w:t>On delete</w:t>
            </w:r>
          </w:p>
        </w:tc>
      </w:tr>
      <w:tr w:rsidR="00026129" w14:paraId="5C41A394" w14:textId="77777777">
        <w:trPr>
          <w:cantSplit/>
          <w:jc w:val="center"/>
        </w:trPr>
        <w:tc>
          <w:tcPr>
            <w:tcW w:w="3429" w:type="dxa"/>
          </w:tcPr>
          <w:p w14:paraId="79A83D4A" w14:textId="77777777" w:rsidR="00026129" w:rsidRDefault="003842D2">
            <w:pPr>
              <w:spacing w:after="0" w:line="240" w:lineRule="auto"/>
            </w:pPr>
            <w:r>
              <w:rPr>
                <w:sz w:val="18"/>
              </w:rPr>
              <w:t>users → conversations</w:t>
            </w:r>
          </w:p>
        </w:tc>
        <w:tc>
          <w:tcPr>
            <w:tcW w:w="1714" w:type="dxa"/>
          </w:tcPr>
          <w:p w14:paraId="46444063" w14:textId="77777777" w:rsidR="00026129" w:rsidRDefault="003842D2">
            <w:pPr>
              <w:spacing w:after="0" w:line="240" w:lineRule="auto"/>
            </w:pPr>
            <w:r>
              <w:rPr>
                <w:sz w:val="18"/>
              </w:rPr>
              <w:t>1 : 0..*</w:t>
            </w:r>
          </w:p>
        </w:tc>
        <w:tc>
          <w:tcPr>
            <w:tcW w:w="3857" w:type="dxa"/>
          </w:tcPr>
          <w:p w14:paraId="4366DD39" w14:textId="77777777" w:rsidR="00026129" w:rsidRDefault="003842D2">
            <w:pPr>
              <w:spacing w:after="0" w:line="240" w:lineRule="auto"/>
            </w:pPr>
            <w:r>
              <w:rPr>
                <w:sz w:val="18"/>
              </w:rPr>
              <w:t>SET NULL (FK); ORM cascade delete-orphan</w:t>
            </w:r>
          </w:p>
        </w:tc>
      </w:tr>
      <w:tr w:rsidR="00026129" w14:paraId="04B66DEC" w14:textId="77777777">
        <w:trPr>
          <w:cantSplit/>
          <w:jc w:val="center"/>
        </w:trPr>
        <w:tc>
          <w:tcPr>
            <w:tcW w:w="3429" w:type="dxa"/>
            <w:shd w:val="clear" w:color="auto" w:fill="F1F5F9"/>
          </w:tcPr>
          <w:p w14:paraId="5D2D56BB" w14:textId="77777777" w:rsidR="00026129" w:rsidRDefault="003842D2">
            <w:pPr>
              <w:spacing w:after="0" w:line="240" w:lineRule="auto"/>
            </w:pPr>
            <w:r>
              <w:rPr>
                <w:sz w:val="18"/>
              </w:rPr>
              <w:t>users → memories</w:t>
            </w:r>
          </w:p>
        </w:tc>
        <w:tc>
          <w:tcPr>
            <w:tcW w:w="1714" w:type="dxa"/>
            <w:shd w:val="clear" w:color="auto" w:fill="F1F5F9"/>
          </w:tcPr>
          <w:p w14:paraId="2F652857" w14:textId="77777777" w:rsidR="00026129" w:rsidRDefault="003842D2">
            <w:pPr>
              <w:spacing w:after="0" w:line="240" w:lineRule="auto"/>
            </w:pPr>
            <w:r>
              <w:rPr>
                <w:sz w:val="18"/>
              </w:rPr>
              <w:t>1 : 0..*</w:t>
            </w:r>
          </w:p>
        </w:tc>
        <w:tc>
          <w:tcPr>
            <w:tcW w:w="3857" w:type="dxa"/>
            <w:shd w:val="clear" w:color="auto" w:fill="F1F5F9"/>
          </w:tcPr>
          <w:p w14:paraId="56C9545E" w14:textId="77777777" w:rsidR="00026129" w:rsidRDefault="003842D2">
            <w:pPr>
              <w:spacing w:after="0" w:line="240" w:lineRule="auto"/>
            </w:pPr>
            <w:r>
              <w:rPr>
                <w:sz w:val="18"/>
              </w:rPr>
              <w:t>CASCADE</w:t>
            </w:r>
          </w:p>
        </w:tc>
      </w:tr>
      <w:tr w:rsidR="00026129" w14:paraId="7F2FA65B" w14:textId="77777777">
        <w:trPr>
          <w:cantSplit/>
          <w:jc w:val="center"/>
        </w:trPr>
        <w:tc>
          <w:tcPr>
            <w:tcW w:w="3429" w:type="dxa"/>
          </w:tcPr>
          <w:p w14:paraId="65A3AD0E" w14:textId="77777777" w:rsidR="00026129" w:rsidRDefault="003842D2">
            <w:pPr>
              <w:spacing w:after="0" w:line="240" w:lineRule="auto"/>
            </w:pPr>
            <w:r>
              <w:rPr>
                <w:sz w:val="18"/>
              </w:rPr>
              <w:t>conversations → messages</w:t>
            </w:r>
          </w:p>
        </w:tc>
        <w:tc>
          <w:tcPr>
            <w:tcW w:w="1714" w:type="dxa"/>
          </w:tcPr>
          <w:p w14:paraId="5332E660" w14:textId="77777777" w:rsidR="00026129" w:rsidRDefault="003842D2">
            <w:pPr>
              <w:spacing w:after="0" w:line="240" w:lineRule="auto"/>
            </w:pPr>
            <w:r>
              <w:rPr>
                <w:sz w:val="18"/>
              </w:rPr>
              <w:t>1 : 0..*</w:t>
            </w:r>
          </w:p>
        </w:tc>
        <w:tc>
          <w:tcPr>
            <w:tcW w:w="3857" w:type="dxa"/>
          </w:tcPr>
          <w:p w14:paraId="62BCC71E" w14:textId="77777777" w:rsidR="00026129" w:rsidRDefault="003842D2">
            <w:pPr>
              <w:spacing w:after="0" w:line="240" w:lineRule="auto"/>
            </w:pPr>
            <w:r>
              <w:rPr>
                <w:sz w:val="18"/>
              </w:rPr>
              <w:t>CASCADE</w:t>
            </w:r>
          </w:p>
        </w:tc>
      </w:tr>
      <w:tr w:rsidR="00026129" w14:paraId="057DE2CF" w14:textId="77777777">
        <w:trPr>
          <w:cantSplit/>
          <w:jc w:val="center"/>
        </w:trPr>
        <w:tc>
          <w:tcPr>
            <w:tcW w:w="3429" w:type="dxa"/>
            <w:shd w:val="clear" w:color="auto" w:fill="F1F5F9"/>
          </w:tcPr>
          <w:p w14:paraId="620DF6CE" w14:textId="77777777" w:rsidR="00026129" w:rsidRDefault="003842D2">
            <w:pPr>
              <w:spacing w:after="0" w:line="240" w:lineRule="auto"/>
            </w:pPr>
            <w:r>
              <w:rPr>
                <w:sz w:val="18"/>
              </w:rPr>
              <w:t>conversations → task_executions</w:t>
            </w:r>
          </w:p>
        </w:tc>
        <w:tc>
          <w:tcPr>
            <w:tcW w:w="1714" w:type="dxa"/>
            <w:shd w:val="clear" w:color="auto" w:fill="F1F5F9"/>
          </w:tcPr>
          <w:p w14:paraId="4CC21F84" w14:textId="77777777" w:rsidR="00026129" w:rsidRDefault="003842D2">
            <w:pPr>
              <w:spacing w:after="0" w:line="240" w:lineRule="auto"/>
            </w:pPr>
            <w:r>
              <w:rPr>
                <w:sz w:val="18"/>
              </w:rPr>
              <w:t>1 : 0..*</w:t>
            </w:r>
          </w:p>
        </w:tc>
        <w:tc>
          <w:tcPr>
            <w:tcW w:w="3857" w:type="dxa"/>
            <w:shd w:val="clear" w:color="auto" w:fill="F1F5F9"/>
          </w:tcPr>
          <w:p w14:paraId="4E3FED42" w14:textId="77777777" w:rsidR="00026129" w:rsidRDefault="003842D2">
            <w:pPr>
              <w:spacing w:after="0" w:line="240" w:lineRule="auto"/>
            </w:pPr>
            <w:r>
              <w:rPr>
                <w:sz w:val="18"/>
              </w:rPr>
              <w:t>SET NULL</w:t>
            </w:r>
          </w:p>
        </w:tc>
      </w:tr>
    </w:tbl>
    <w:p w14:paraId="4972CCE8" w14:textId="77777777" w:rsidR="00026129" w:rsidRDefault="00026129">
      <w:pPr>
        <w:spacing w:after="80" w:line="240" w:lineRule="auto"/>
      </w:pPr>
    </w:p>
    <w:p w14:paraId="542BB27A" w14:textId="77777777" w:rsidR="00026129" w:rsidRDefault="003842D2">
      <w:pPr>
        <w:pStyle w:val="Heading2"/>
      </w:pPr>
      <w:bookmarkStart w:id="185" w:name="_Toc242212288"/>
      <w:r>
        <w:t>11.2  Transactions and pagination</w:t>
      </w:r>
      <w:bookmarkEnd w:id="185"/>
    </w:p>
    <w:p w14:paraId="2B6AD620" w14:textId="77777777" w:rsidR="00026129" w:rsidRDefault="003842D2">
      <w:pPr>
        <w:pStyle w:val="ListBullet"/>
        <w:jc w:val="both"/>
      </w:pPr>
      <w:r>
        <w:t xml:space="preserve">Repositories open a </w:t>
      </w:r>
      <w:r>
        <w:rPr>
          <w:rFonts w:ascii="Consolas" w:eastAsia="Consolas" w:hAnsi="Consolas"/>
          <w:color w:val="1F3A5F"/>
          <w:sz w:val="19"/>
        </w:rPr>
        <w:t>session_scope()</w:t>
      </w:r>
      <w:r>
        <w:t xml:space="preserve"> per operation: commit on success, rollback on exception, always close.</w:t>
      </w:r>
    </w:p>
    <w:p w14:paraId="3CA5615E" w14:textId="77777777" w:rsidR="00026129" w:rsidRDefault="003842D2">
      <w:pPr>
        <w:pStyle w:val="ListBullet"/>
        <w:jc w:val="both"/>
      </w:pPr>
      <w:r>
        <w:t>List queries use keyset pagination ordered by primary key (</w:t>
      </w:r>
      <w:r>
        <w:rPr>
          <w:rFonts w:ascii="Consolas" w:eastAsia="Consolas" w:hAnsi="Consolas"/>
          <w:color w:val="1F3A5F"/>
          <w:sz w:val="19"/>
        </w:rPr>
        <w:t>id &gt; cursor</w:t>
      </w:r>
      <w:r>
        <w:t xml:space="preserve">) and return </w:t>
      </w:r>
      <w:r>
        <w:rPr>
          <w:rFonts w:ascii="Consolas" w:eastAsia="Consolas" w:hAnsi="Consolas"/>
          <w:color w:val="1F3A5F"/>
          <w:sz w:val="19"/>
        </w:rPr>
        <w:t>next_cursor</w:t>
      </w:r>
      <w:r>
        <w:t xml:space="preserve"> when more rows exist.</w:t>
      </w:r>
    </w:p>
    <w:p w14:paraId="2F952186" w14:textId="77777777" w:rsidR="00026129" w:rsidRDefault="003842D2">
      <w:pPr>
        <w:pStyle w:val="ListBullet"/>
        <w:jc w:val="both"/>
      </w:pPr>
      <w:r>
        <w:t>JSON columns use PostgreSQL JSONB with a String variant on SQLite; DTO ↔ ORM mappers serialise metadata and tool calls.</w:t>
      </w:r>
    </w:p>
    <w:p w14:paraId="0733EB5F" w14:textId="77777777" w:rsidR="00026129" w:rsidRDefault="003842D2">
      <w:pPr>
        <w:pStyle w:val="ListBullet"/>
        <w:jc w:val="both"/>
      </w:pPr>
      <w:r>
        <w:t xml:space="preserve">The </w:t>
      </w:r>
      <w:r>
        <w:rPr>
          <w:rFonts w:ascii="Consolas" w:eastAsia="Consolas" w:hAnsi="Consolas"/>
          <w:color w:val="1F3A5F"/>
          <w:sz w:val="19"/>
        </w:rPr>
        <w:t>run_id</w:t>
      </w:r>
      <w:r>
        <w:t xml:space="preserve"> of a task execution is stored only inside </w:t>
      </w:r>
      <w:r>
        <w:rPr>
          <w:rFonts w:ascii="Consolas" w:eastAsia="Consolas" w:hAnsi="Consolas"/>
          <w:color w:val="1F3A5F"/>
          <w:sz w:val="19"/>
        </w:rPr>
        <w:t>metadata_json</w:t>
      </w:r>
      <w:r>
        <w:t>; there is no column or index for it (root cause of FR-016).</w:t>
      </w:r>
    </w:p>
    <w:p w14:paraId="6DD95F3F" w14:textId="77777777" w:rsidR="00026129" w:rsidRDefault="003842D2">
      <w:pPr>
        <w:pStyle w:val="Heading1"/>
      </w:pPr>
      <w:bookmarkStart w:id="186" w:name="_Toc242212289"/>
      <w:r>
        <w:t>12  AI/ML Specification</w:t>
      </w:r>
      <w:bookmarkEnd w:id="186"/>
    </w:p>
    <w:tbl>
      <w:tblPr>
        <w:tblW w:w="0" w:type="auto"/>
        <w:jc w:val="center"/>
        <w:tblBorders>
          <w:top w:val="single" w:sz="6" w:space="0" w:color="D97706"/>
          <w:left w:val="single" w:sz="6" w:space="0" w:color="D97706"/>
          <w:bottom w:val="single" w:sz="6" w:space="0" w:color="D97706"/>
          <w:right w:val="single" w:sz="6" w:space="0" w:color="D97706"/>
          <w:insideH w:val="single" w:sz="6" w:space="0" w:color="D97706"/>
          <w:insideV w:val="single" w:sz="6" w:space="0" w:color="D97706"/>
        </w:tblBorders>
        <w:tblLook w:val="04A0" w:firstRow="1" w:lastRow="0" w:firstColumn="1" w:lastColumn="0" w:noHBand="0" w:noVBand="1"/>
      </w:tblPr>
      <w:tblGrid>
        <w:gridCol w:w="8882"/>
      </w:tblGrid>
      <w:tr w:rsidR="00026129" w14:paraId="5E371CDE" w14:textId="77777777">
        <w:trPr>
          <w:jc w:val="center"/>
        </w:trPr>
        <w:tc>
          <w:tcPr>
            <w:tcW w:w="9000" w:type="dxa"/>
            <w:shd w:val="clear" w:color="auto" w:fill="FFF7E6"/>
          </w:tcPr>
          <w:p w14:paraId="4727D585" w14:textId="77777777" w:rsidR="00026129" w:rsidRDefault="003842D2">
            <w:pPr>
              <w:spacing w:after="0" w:line="264" w:lineRule="auto"/>
            </w:pPr>
            <w:r>
              <w:rPr>
                <w:b/>
                <w:sz w:val="20"/>
              </w:rPr>
              <w:t xml:space="preserve">Scope: </w:t>
            </w:r>
            <w:r>
              <w:rPr>
                <w:sz w:val="20"/>
              </w:rPr>
              <w:t xml:space="preserve">NOESIS does </w:t>
            </w:r>
            <w:r>
              <w:rPr>
                <w:b/>
                <w:sz w:val="20"/>
              </w:rPr>
              <w:t>not</w:t>
            </w:r>
            <w:r>
              <w:rPr>
                <w:sz w:val="20"/>
              </w:rPr>
              <w:t xml:space="preserve"> train, fine-tune or host machine-learning models, and contains no dataset preparation, feature engineering or training loop. Its AI behaviour comes from (i) deterministic, rule-based agents and (ii) optional calls to pre-trained LLMs served by external runtimes. Confusion matrices, accuracy/loss curves or ROC curves therefore do not apply and are not presented.</w:t>
            </w:r>
          </w:p>
        </w:tc>
      </w:tr>
    </w:tbl>
    <w:p w14:paraId="035B4A6B" w14:textId="77777777" w:rsidR="00026129" w:rsidRDefault="00026129">
      <w:pPr>
        <w:spacing w:after="80" w:line="240" w:lineRule="auto"/>
      </w:pPr>
    </w:p>
    <w:p w14:paraId="60428F36" w14:textId="77777777" w:rsidR="00026129" w:rsidRDefault="003842D2">
      <w:pPr>
        <w:pStyle w:val="Heading2"/>
      </w:pPr>
      <w:bookmarkStart w:id="187" w:name="_Toc242212290"/>
      <w:r>
        <w:lastRenderedPageBreak/>
        <w:t>12.1  Models used</w:t>
      </w:r>
      <w:bookmarkEnd w:id="187"/>
    </w:p>
    <w:p w14:paraId="747CE820" w14:textId="77777777" w:rsidR="00026129" w:rsidRDefault="003842D2">
      <w:pPr>
        <w:pStyle w:val="TableCaption"/>
      </w:pPr>
      <w:bookmarkStart w:id="188" w:name="_Toc242212442"/>
      <w:r>
        <w:rPr>
          <w:b/>
        </w:rPr>
        <w:t xml:space="preserve">Table 12.1: </w:t>
      </w:r>
      <w:r>
        <w:t>Language models referenced by the code</w:t>
      </w:r>
      <w:bookmarkEnd w:id="188"/>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857"/>
        <w:gridCol w:w="2714"/>
        <w:gridCol w:w="2000"/>
        <w:gridCol w:w="1429"/>
      </w:tblGrid>
      <w:tr w:rsidR="00026129" w14:paraId="366CE9D5" w14:textId="77777777">
        <w:trPr>
          <w:tblHeader/>
          <w:jc w:val="center"/>
        </w:trPr>
        <w:tc>
          <w:tcPr>
            <w:tcW w:w="2857" w:type="dxa"/>
            <w:shd w:val="clear" w:color="auto" w:fill="14325C"/>
          </w:tcPr>
          <w:p w14:paraId="76E207D6" w14:textId="77777777" w:rsidR="00026129" w:rsidRDefault="003842D2">
            <w:pPr>
              <w:spacing w:after="0" w:line="240" w:lineRule="auto"/>
            </w:pPr>
            <w:r>
              <w:rPr>
                <w:b/>
                <w:color w:val="FFFFFF"/>
                <w:sz w:val="16"/>
              </w:rPr>
              <w:t>Model</w:t>
            </w:r>
          </w:p>
        </w:tc>
        <w:tc>
          <w:tcPr>
            <w:tcW w:w="2714" w:type="dxa"/>
            <w:shd w:val="clear" w:color="auto" w:fill="14325C"/>
          </w:tcPr>
          <w:p w14:paraId="58539274" w14:textId="77777777" w:rsidR="00026129" w:rsidRDefault="003842D2">
            <w:pPr>
              <w:spacing w:after="0" w:line="240" w:lineRule="auto"/>
            </w:pPr>
            <w:r>
              <w:rPr>
                <w:b/>
                <w:color w:val="FFFFFF"/>
                <w:sz w:val="16"/>
              </w:rPr>
              <w:t>Role</w:t>
            </w:r>
          </w:p>
        </w:tc>
        <w:tc>
          <w:tcPr>
            <w:tcW w:w="2000" w:type="dxa"/>
            <w:shd w:val="clear" w:color="auto" w:fill="14325C"/>
          </w:tcPr>
          <w:p w14:paraId="192653C5" w14:textId="77777777" w:rsidR="00026129" w:rsidRDefault="003842D2">
            <w:pPr>
              <w:spacing w:after="0" w:line="240" w:lineRule="auto"/>
            </w:pPr>
            <w:r>
              <w:rPr>
                <w:b/>
                <w:color w:val="FFFFFF"/>
                <w:sz w:val="16"/>
              </w:rPr>
              <w:t>Where configured</w:t>
            </w:r>
          </w:p>
        </w:tc>
        <w:tc>
          <w:tcPr>
            <w:tcW w:w="1429" w:type="dxa"/>
            <w:shd w:val="clear" w:color="auto" w:fill="14325C"/>
          </w:tcPr>
          <w:p w14:paraId="6E68680F" w14:textId="77777777" w:rsidR="00026129" w:rsidRDefault="003842D2">
            <w:pPr>
              <w:spacing w:after="0" w:line="240" w:lineRule="auto"/>
            </w:pPr>
            <w:r>
              <w:rPr>
                <w:b/>
                <w:color w:val="FFFFFF"/>
                <w:sz w:val="16"/>
              </w:rPr>
              <w:t>Verified</w:t>
            </w:r>
          </w:p>
        </w:tc>
      </w:tr>
      <w:tr w:rsidR="00026129" w14:paraId="64118137" w14:textId="77777777">
        <w:trPr>
          <w:cantSplit/>
          <w:jc w:val="center"/>
        </w:trPr>
        <w:tc>
          <w:tcPr>
            <w:tcW w:w="2857" w:type="dxa"/>
          </w:tcPr>
          <w:p w14:paraId="0B5356E4" w14:textId="77777777" w:rsidR="00026129" w:rsidRDefault="003842D2">
            <w:pPr>
              <w:spacing w:after="0" w:line="240" w:lineRule="auto"/>
            </w:pPr>
            <w:r>
              <w:rPr>
                <w:sz w:val="16"/>
              </w:rPr>
              <w:t>qwen2.5-coder:7b-instruct-q4_K_M (Ollama)</w:t>
            </w:r>
          </w:p>
        </w:tc>
        <w:tc>
          <w:tcPr>
            <w:tcW w:w="2714" w:type="dxa"/>
          </w:tcPr>
          <w:p w14:paraId="17391962" w14:textId="77777777" w:rsidR="00026129" w:rsidRDefault="003842D2">
            <w:pPr>
              <w:spacing w:after="0" w:line="240" w:lineRule="auto"/>
            </w:pPr>
            <w:r>
              <w:rPr>
                <w:sz w:val="16"/>
              </w:rPr>
              <w:t>Default agent-enrichment model (AGENTS_OLLAMA_MODEL) and benchmark model</w:t>
            </w:r>
          </w:p>
        </w:tc>
        <w:tc>
          <w:tcPr>
            <w:tcW w:w="2000" w:type="dxa"/>
          </w:tcPr>
          <w:p w14:paraId="048F930E" w14:textId="77777777" w:rsidR="00026129" w:rsidRDefault="003842D2">
            <w:pPr>
              <w:spacing w:after="0" w:line="240" w:lineRule="auto"/>
            </w:pPr>
            <w:r>
              <w:rPr>
                <w:sz w:val="16"/>
              </w:rPr>
              <w:t>config.py; factory.get_default_local_ollama</w:t>
            </w:r>
          </w:p>
        </w:tc>
        <w:tc>
          <w:tcPr>
            <w:tcW w:w="1429" w:type="dxa"/>
          </w:tcPr>
          <w:p w14:paraId="13093A62" w14:textId="77777777" w:rsidR="00026129" w:rsidRDefault="003842D2">
            <w:pPr>
              <w:spacing w:after="0" w:line="240" w:lineRule="auto"/>
            </w:pPr>
            <w:r>
              <w:rPr>
                <w:sz w:val="16"/>
              </w:rPr>
              <w:t>Yes — live calls measured</w:t>
            </w:r>
          </w:p>
        </w:tc>
      </w:tr>
      <w:tr w:rsidR="00026129" w14:paraId="4BCE5F70" w14:textId="77777777">
        <w:trPr>
          <w:cantSplit/>
          <w:jc w:val="center"/>
        </w:trPr>
        <w:tc>
          <w:tcPr>
            <w:tcW w:w="2857" w:type="dxa"/>
            <w:shd w:val="clear" w:color="auto" w:fill="F1F5F9"/>
          </w:tcPr>
          <w:p w14:paraId="0E96FCFD" w14:textId="77777777" w:rsidR="00026129" w:rsidRDefault="003842D2">
            <w:pPr>
              <w:spacing w:after="0" w:line="240" w:lineRule="auto"/>
            </w:pPr>
            <w:r>
              <w:rPr>
                <w:sz w:val="16"/>
              </w:rPr>
              <w:t>llama3.1:8b (Ollama)</w:t>
            </w:r>
          </w:p>
        </w:tc>
        <w:tc>
          <w:tcPr>
            <w:tcW w:w="2714" w:type="dxa"/>
            <w:shd w:val="clear" w:color="auto" w:fill="F1F5F9"/>
          </w:tcPr>
          <w:p w14:paraId="51743FDD" w14:textId="77777777" w:rsidR="00026129" w:rsidRDefault="003842D2">
            <w:pPr>
              <w:spacing w:after="0" w:line="240" w:lineRule="auto"/>
            </w:pPr>
            <w:r>
              <w:rPr>
                <w:sz w:val="16"/>
              </w:rPr>
              <w:t>Default OLLAMA_MODEL; router profile card</w:t>
            </w:r>
          </w:p>
        </w:tc>
        <w:tc>
          <w:tcPr>
            <w:tcW w:w="2000" w:type="dxa"/>
            <w:shd w:val="clear" w:color="auto" w:fill="F1F5F9"/>
          </w:tcPr>
          <w:p w14:paraId="73C2E5D6" w14:textId="77777777" w:rsidR="00026129" w:rsidRDefault="003842D2">
            <w:pPr>
              <w:spacing w:after="0" w:line="240" w:lineRule="auto"/>
            </w:pPr>
            <w:r>
              <w:rPr>
                <w:sz w:val="16"/>
              </w:rPr>
              <w:t>config.py; kernel default models</w:t>
            </w:r>
          </w:p>
        </w:tc>
        <w:tc>
          <w:tcPr>
            <w:tcW w:w="1429" w:type="dxa"/>
            <w:shd w:val="clear" w:color="auto" w:fill="F1F5F9"/>
          </w:tcPr>
          <w:p w14:paraId="16F839CE" w14:textId="77777777" w:rsidR="00026129" w:rsidRDefault="003842D2">
            <w:pPr>
              <w:spacing w:after="0" w:line="240" w:lineRule="auto"/>
            </w:pPr>
            <w:r>
              <w:rPr>
                <w:sz w:val="16"/>
              </w:rPr>
              <w:t>No</w:t>
            </w:r>
          </w:p>
        </w:tc>
      </w:tr>
      <w:tr w:rsidR="00026129" w14:paraId="60B2E1F0" w14:textId="77777777">
        <w:trPr>
          <w:cantSplit/>
          <w:jc w:val="center"/>
        </w:trPr>
        <w:tc>
          <w:tcPr>
            <w:tcW w:w="2857" w:type="dxa"/>
          </w:tcPr>
          <w:p w14:paraId="47303017" w14:textId="77777777" w:rsidR="00026129" w:rsidRDefault="003842D2">
            <w:pPr>
              <w:spacing w:after="0" w:line="240" w:lineRule="auto"/>
            </w:pPr>
            <w:r>
              <w:rPr>
                <w:sz w:val="16"/>
              </w:rPr>
              <w:t>gpt-4o-mini / gpt-4o</w:t>
            </w:r>
          </w:p>
        </w:tc>
        <w:tc>
          <w:tcPr>
            <w:tcW w:w="2714" w:type="dxa"/>
          </w:tcPr>
          <w:p w14:paraId="1EB1CB7B" w14:textId="77777777" w:rsidR="00026129" w:rsidRDefault="003842D2">
            <w:pPr>
              <w:spacing w:after="0" w:line="240" w:lineRule="auto"/>
            </w:pPr>
            <w:r>
              <w:rPr>
                <w:sz w:val="16"/>
              </w:rPr>
              <w:t>DEFAULT_MODEL / router profile cards</w:t>
            </w:r>
          </w:p>
        </w:tc>
        <w:tc>
          <w:tcPr>
            <w:tcW w:w="2000" w:type="dxa"/>
          </w:tcPr>
          <w:p w14:paraId="25D80175" w14:textId="77777777" w:rsidR="00026129" w:rsidRDefault="003842D2">
            <w:pPr>
              <w:spacing w:after="0" w:line="240" w:lineRule="auto"/>
            </w:pPr>
            <w:r>
              <w:rPr>
                <w:sz w:val="16"/>
              </w:rPr>
              <w:t>config.py; kernel</w:t>
            </w:r>
          </w:p>
        </w:tc>
        <w:tc>
          <w:tcPr>
            <w:tcW w:w="1429" w:type="dxa"/>
          </w:tcPr>
          <w:p w14:paraId="6ABC9BD3" w14:textId="77777777" w:rsidR="00026129" w:rsidRDefault="003842D2">
            <w:pPr>
              <w:spacing w:after="0" w:line="240" w:lineRule="auto"/>
            </w:pPr>
            <w:r>
              <w:rPr>
                <w:sz w:val="16"/>
              </w:rPr>
              <w:t>No (no API key)</w:t>
            </w:r>
          </w:p>
        </w:tc>
      </w:tr>
      <w:tr w:rsidR="00026129" w14:paraId="18056EA1" w14:textId="77777777">
        <w:trPr>
          <w:cantSplit/>
          <w:jc w:val="center"/>
        </w:trPr>
        <w:tc>
          <w:tcPr>
            <w:tcW w:w="2857" w:type="dxa"/>
            <w:shd w:val="clear" w:color="auto" w:fill="F1F5F9"/>
          </w:tcPr>
          <w:p w14:paraId="4992B0CB" w14:textId="77777777" w:rsidR="00026129" w:rsidRDefault="003842D2">
            <w:pPr>
              <w:spacing w:after="0" w:line="240" w:lineRule="auto"/>
            </w:pPr>
            <w:r>
              <w:rPr>
                <w:sz w:val="16"/>
              </w:rPr>
              <w:t>claude-3-5-sonnet-latest, claude-3-opus-latest</w:t>
            </w:r>
          </w:p>
        </w:tc>
        <w:tc>
          <w:tcPr>
            <w:tcW w:w="2714" w:type="dxa"/>
            <w:shd w:val="clear" w:color="auto" w:fill="F1F5F9"/>
          </w:tcPr>
          <w:p w14:paraId="1B953836" w14:textId="77777777" w:rsidR="00026129" w:rsidRDefault="003842D2">
            <w:pPr>
              <w:spacing w:after="0" w:line="240" w:lineRule="auto"/>
            </w:pPr>
            <w:r>
              <w:rPr>
                <w:sz w:val="16"/>
              </w:rPr>
              <w:t>Router profile cards</w:t>
            </w:r>
          </w:p>
        </w:tc>
        <w:tc>
          <w:tcPr>
            <w:tcW w:w="2000" w:type="dxa"/>
            <w:shd w:val="clear" w:color="auto" w:fill="F1F5F9"/>
          </w:tcPr>
          <w:p w14:paraId="469A28A3" w14:textId="77777777" w:rsidR="00026129" w:rsidRDefault="003842D2">
            <w:pPr>
              <w:spacing w:after="0" w:line="240" w:lineRule="auto"/>
            </w:pPr>
            <w:r>
              <w:rPr>
                <w:sz w:val="16"/>
              </w:rPr>
              <w:t>kernel</w:t>
            </w:r>
          </w:p>
        </w:tc>
        <w:tc>
          <w:tcPr>
            <w:tcW w:w="1429" w:type="dxa"/>
            <w:shd w:val="clear" w:color="auto" w:fill="F1F5F9"/>
          </w:tcPr>
          <w:p w14:paraId="2315D7D3" w14:textId="77777777" w:rsidR="00026129" w:rsidRDefault="003842D2">
            <w:pPr>
              <w:spacing w:after="0" w:line="240" w:lineRule="auto"/>
            </w:pPr>
            <w:r>
              <w:rPr>
                <w:sz w:val="16"/>
              </w:rPr>
              <w:t>No</w:t>
            </w:r>
          </w:p>
        </w:tc>
      </w:tr>
      <w:tr w:rsidR="00026129" w14:paraId="4BF172AF" w14:textId="77777777">
        <w:trPr>
          <w:cantSplit/>
          <w:jc w:val="center"/>
        </w:trPr>
        <w:tc>
          <w:tcPr>
            <w:tcW w:w="2857" w:type="dxa"/>
          </w:tcPr>
          <w:p w14:paraId="2371DA13" w14:textId="77777777" w:rsidR="00026129" w:rsidRDefault="003842D2">
            <w:pPr>
              <w:spacing w:after="0" w:line="240" w:lineRule="auto"/>
            </w:pPr>
            <w:r>
              <w:rPr>
                <w:sz w:val="16"/>
              </w:rPr>
              <w:t>gemini-1.5-pro</w:t>
            </w:r>
          </w:p>
        </w:tc>
        <w:tc>
          <w:tcPr>
            <w:tcW w:w="2714" w:type="dxa"/>
          </w:tcPr>
          <w:p w14:paraId="61C7DE98" w14:textId="77777777" w:rsidR="00026129" w:rsidRDefault="003842D2">
            <w:pPr>
              <w:spacing w:after="0" w:line="240" w:lineRule="auto"/>
            </w:pPr>
            <w:r>
              <w:rPr>
                <w:sz w:val="16"/>
              </w:rPr>
              <w:t>Router profile card</w:t>
            </w:r>
          </w:p>
        </w:tc>
        <w:tc>
          <w:tcPr>
            <w:tcW w:w="2000" w:type="dxa"/>
          </w:tcPr>
          <w:p w14:paraId="4BB3694D" w14:textId="77777777" w:rsidR="00026129" w:rsidRDefault="003842D2">
            <w:pPr>
              <w:spacing w:after="0" w:line="240" w:lineRule="auto"/>
            </w:pPr>
            <w:r>
              <w:rPr>
                <w:sz w:val="16"/>
              </w:rPr>
              <w:t>kernel</w:t>
            </w:r>
          </w:p>
        </w:tc>
        <w:tc>
          <w:tcPr>
            <w:tcW w:w="1429" w:type="dxa"/>
          </w:tcPr>
          <w:p w14:paraId="3CDB8105" w14:textId="77777777" w:rsidR="00026129" w:rsidRDefault="003842D2">
            <w:pPr>
              <w:spacing w:after="0" w:line="240" w:lineRule="auto"/>
            </w:pPr>
            <w:r>
              <w:rPr>
                <w:sz w:val="16"/>
              </w:rPr>
              <w:t>No</w:t>
            </w:r>
          </w:p>
        </w:tc>
      </w:tr>
      <w:tr w:rsidR="00026129" w14:paraId="500E54A5" w14:textId="77777777">
        <w:trPr>
          <w:cantSplit/>
          <w:jc w:val="center"/>
        </w:trPr>
        <w:tc>
          <w:tcPr>
            <w:tcW w:w="2857" w:type="dxa"/>
            <w:shd w:val="clear" w:color="auto" w:fill="F1F5F9"/>
          </w:tcPr>
          <w:p w14:paraId="08C98390" w14:textId="77777777" w:rsidR="00026129" w:rsidRDefault="003842D2">
            <w:pPr>
              <w:spacing w:after="0" w:line="240" w:lineRule="auto"/>
            </w:pPr>
            <w:r>
              <w:rPr>
                <w:sz w:val="16"/>
              </w:rPr>
              <w:t>meta-llama/llama-3.1-405b-instruct (OpenRouter)</w:t>
            </w:r>
          </w:p>
        </w:tc>
        <w:tc>
          <w:tcPr>
            <w:tcW w:w="2714" w:type="dxa"/>
            <w:shd w:val="clear" w:color="auto" w:fill="F1F5F9"/>
          </w:tcPr>
          <w:p w14:paraId="35C8D293" w14:textId="77777777" w:rsidR="00026129" w:rsidRDefault="003842D2">
            <w:pPr>
              <w:spacing w:after="0" w:line="240" w:lineRule="auto"/>
            </w:pPr>
            <w:r>
              <w:rPr>
                <w:sz w:val="16"/>
              </w:rPr>
              <w:t>Router profile card</w:t>
            </w:r>
          </w:p>
        </w:tc>
        <w:tc>
          <w:tcPr>
            <w:tcW w:w="2000" w:type="dxa"/>
            <w:shd w:val="clear" w:color="auto" w:fill="F1F5F9"/>
          </w:tcPr>
          <w:p w14:paraId="74433222" w14:textId="77777777" w:rsidR="00026129" w:rsidRDefault="003842D2">
            <w:pPr>
              <w:spacing w:after="0" w:line="240" w:lineRule="auto"/>
            </w:pPr>
            <w:r>
              <w:rPr>
                <w:sz w:val="16"/>
              </w:rPr>
              <w:t>kernel</w:t>
            </w:r>
          </w:p>
        </w:tc>
        <w:tc>
          <w:tcPr>
            <w:tcW w:w="1429" w:type="dxa"/>
            <w:shd w:val="clear" w:color="auto" w:fill="F1F5F9"/>
          </w:tcPr>
          <w:p w14:paraId="50E72F4C" w14:textId="77777777" w:rsidR="00026129" w:rsidRDefault="003842D2">
            <w:pPr>
              <w:spacing w:after="0" w:line="240" w:lineRule="auto"/>
            </w:pPr>
            <w:r>
              <w:rPr>
                <w:sz w:val="16"/>
              </w:rPr>
              <w:t>No</w:t>
            </w:r>
          </w:p>
        </w:tc>
      </w:tr>
      <w:tr w:rsidR="00026129" w14:paraId="3539863B" w14:textId="77777777">
        <w:trPr>
          <w:cantSplit/>
          <w:jc w:val="center"/>
        </w:trPr>
        <w:tc>
          <w:tcPr>
            <w:tcW w:w="2857" w:type="dxa"/>
          </w:tcPr>
          <w:p w14:paraId="50D21635" w14:textId="77777777" w:rsidR="00026129" w:rsidRDefault="003842D2">
            <w:pPr>
              <w:spacing w:after="0" w:line="240" w:lineRule="auto"/>
            </w:pPr>
            <w:r>
              <w:rPr>
                <w:sz w:val="16"/>
              </w:rPr>
              <w:t>text-embedding-3-small (1536-d)</w:t>
            </w:r>
          </w:p>
        </w:tc>
        <w:tc>
          <w:tcPr>
            <w:tcW w:w="2714" w:type="dxa"/>
          </w:tcPr>
          <w:p w14:paraId="26AAC80C" w14:textId="77777777" w:rsidR="00026129" w:rsidRDefault="003842D2">
            <w:pPr>
              <w:spacing w:after="0" w:line="240" w:lineRule="auto"/>
            </w:pPr>
            <w:r>
              <w:rPr>
                <w:sz w:val="16"/>
              </w:rPr>
              <w:t>Default embedding model</w:t>
            </w:r>
          </w:p>
        </w:tc>
        <w:tc>
          <w:tcPr>
            <w:tcW w:w="2000" w:type="dxa"/>
          </w:tcPr>
          <w:p w14:paraId="00C93135" w14:textId="77777777" w:rsidR="00026129" w:rsidRDefault="003842D2">
            <w:pPr>
              <w:spacing w:after="0" w:line="240" w:lineRule="auto"/>
            </w:pPr>
            <w:r>
              <w:rPr>
                <w:sz w:val="16"/>
              </w:rPr>
              <w:t>config.py</w:t>
            </w:r>
          </w:p>
        </w:tc>
        <w:tc>
          <w:tcPr>
            <w:tcW w:w="1429" w:type="dxa"/>
          </w:tcPr>
          <w:p w14:paraId="41715E40" w14:textId="77777777" w:rsidR="00026129" w:rsidRDefault="003842D2">
            <w:pPr>
              <w:spacing w:after="0" w:line="240" w:lineRule="auto"/>
            </w:pPr>
            <w:r>
              <w:rPr>
                <w:sz w:val="16"/>
              </w:rPr>
              <w:t>No (embeddings not used by any route)</w:t>
            </w:r>
          </w:p>
        </w:tc>
      </w:tr>
    </w:tbl>
    <w:p w14:paraId="7ADF6796" w14:textId="77777777" w:rsidR="00026129" w:rsidRDefault="00026129">
      <w:pPr>
        <w:spacing w:after="80" w:line="240" w:lineRule="auto"/>
      </w:pPr>
    </w:p>
    <w:p w14:paraId="6795E3BF" w14:textId="77777777" w:rsidR="00026129" w:rsidRDefault="003842D2">
      <w:pPr>
        <w:pStyle w:val="Heading2"/>
      </w:pPr>
      <w:bookmarkStart w:id="189" w:name="_Toc242212291"/>
      <w:r>
        <w:t>12.2  Inference pipeline</w:t>
      </w:r>
      <w:bookmarkEnd w:id="189"/>
    </w:p>
    <w:p w14:paraId="7C4EF2C5" w14:textId="77777777" w:rsidR="00026129" w:rsidRDefault="003842D2">
      <w:pPr>
        <w:keepNext/>
        <w:spacing w:after="40" w:line="240" w:lineRule="auto"/>
        <w:jc w:val="center"/>
      </w:pPr>
      <w:r>
        <w:rPr>
          <w:noProof/>
        </w:rPr>
        <w:drawing>
          <wp:inline distT="0" distB="0" distL="0" distR="0" wp14:anchorId="4C46D27E" wp14:editId="54061AE4">
            <wp:extent cx="5669280" cy="42519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untime.png"/>
                    <pic:cNvPicPr/>
                  </pic:nvPicPr>
                  <pic:blipFill>
                    <a:blip r:embed="rId32"/>
                    <a:stretch>
                      <a:fillRect/>
                    </a:stretch>
                  </pic:blipFill>
                  <pic:spPr>
                    <a:xfrm>
                      <a:off x="0" y="0"/>
                      <a:ext cx="5669280" cy="4251960"/>
                    </a:xfrm>
                    <a:prstGeom prst="rect">
                      <a:avLst/>
                    </a:prstGeom>
                  </pic:spPr>
                </pic:pic>
              </a:graphicData>
            </a:graphic>
          </wp:inline>
        </w:drawing>
      </w:r>
    </w:p>
    <w:p w14:paraId="7BC46E57" w14:textId="77777777" w:rsidR="00026129" w:rsidRDefault="003842D2">
      <w:pPr>
        <w:pStyle w:val="FigureCaption"/>
      </w:pPr>
      <w:bookmarkStart w:id="190" w:name="_Toc242212366"/>
      <w:r>
        <w:rPr>
          <w:b/>
        </w:rPr>
        <w:t xml:space="preserve">Figure 12.1: </w:t>
      </w:r>
      <w:r>
        <w:t>Agent runtime: per-step execution with LLM enrichment and deterministic fallback</w:t>
      </w:r>
      <w:bookmarkEnd w:id="190"/>
    </w:p>
    <w:p w14:paraId="39CA0CB2" w14:textId="77777777" w:rsidR="00026129" w:rsidRDefault="003842D2">
      <w:pPr>
        <w:jc w:val="both"/>
      </w:pPr>
      <w:r>
        <w:t xml:space="preserve">For each step the runtime first computes the deterministic agent output. When a provider is available it also sends the agent's system prompt and the serialised step state (≤ 6 000 characters) to the model at the agent's temperature (Planner/Coding/Judge 0.1, Critic 0.3, </w:t>
      </w:r>
      <w:r>
        <w:lastRenderedPageBreak/>
        <w:t>others 0.2) and attaches the reply. The model never changes the step status or the structured report.</w:t>
      </w:r>
    </w:p>
    <w:p w14:paraId="1755E3B4" w14:textId="77777777" w:rsidR="00026129" w:rsidRDefault="003842D2">
      <w:pPr>
        <w:pStyle w:val="TableCaption"/>
      </w:pPr>
      <w:bookmarkStart w:id="191" w:name="_Toc242212443"/>
      <w:r>
        <w:rPr>
          <w:b/>
        </w:rPr>
        <w:t xml:space="preserve">Table 12.2: </w:t>
      </w:r>
      <w:r>
        <w:t>Per-agent generation settings (services/kernel_services.py)</w:t>
      </w:r>
      <w:bookmarkEnd w:id="191"/>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571"/>
        <w:gridCol w:w="1607"/>
        <w:gridCol w:w="4821"/>
      </w:tblGrid>
      <w:tr w:rsidR="00026129" w14:paraId="4E4196EB" w14:textId="77777777">
        <w:trPr>
          <w:tblHeader/>
          <w:jc w:val="center"/>
        </w:trPr>
        <w:tc>
          <w:tcPr>
            <w:tcW w:w="2571" w:type="dxa"/>
            <w:shd w:val="clear" w:color="auto" w:fill="14325C"/>
          </w:tcPr>
          <w:p w14:paraId="550D3E77" w14:textId="77777777" w:rsidR="00026129" w:rsidRDefault="003842D2">
            <w:pPr>
              <w:spacing w:after="0" w:line="240" w:lineRule="auto"/>
            </w:pPr>
            <w:r>
              <w:rPr>
                <w:b/>
                <w:color w:val="FFFFFF"/>
                <w:sz w:val="17"/>
              </w:rPr>
              <w:t>Agent</w:t>
            </w:r>
          </w:p>
        </w:tc>
        <w:tc>
          <w:tcPr>
            <w:tcW w:w="1607" w:type="dxa"/>
            <w:shd w:val="clear" w:color="auto" w:fill="14325C"/>
          </w:tcPr>
          <w:p w14:paraId="78223F68" w14:textId="77777777" w:rsidR="00026129" w:rsidRDefault="003842D2">
            <w:pPr>
              <w:spacing w:after="0" w:line="240" w:lineRule="auto"/>
            </w:pPr>
            <w:r>
              <w:rPr>
                <w:b/>
                <w:color w:val="FFFFFF"/>
                <w:sz w:val="17"/>
              </w:rPr>
              <w:t>Temperature</w:t>
            </w:r>
          </w:p>
        </w:tc>
        <w:tc>
          <w:tcPr>
            <w:tcW w:w="4821" w:type="dxa"/>
            <w:shd w:val="clear" w:color="auto" w:fill="14325C"/>
          </w:tcPr>
          <w:p w14:paraId="54E7735D" w14:textId="77777777" w:rsidR="00026129" w:rsidRDefault="003842D2">
            <w:pPr>
              <w:spacing w:after="0" w:line="240" w:lineRule="auto"/>
            </w:pPr>
            <w:r>
              <w:rPr>
                <w:b/>
                <w:color w:val="FFFFFF"/>
                <w:sz w:val="17"/>
              </w:rPr>
              <w:t>Sanskrit codename (system prompt)</w:t>
            </w:r>
          </w:p>
        </w:tc>
      </w:tr>
      <w:tr w:rsidR="00026129" w14:paraId="75D26C51" w14:textId="77777777">
        <w:trPr>
          <w:cantSplit/>
          <w:jc w:val="center"/>
        </w:trPr>
        <w:tc>
          <w:tcPr>
            <w:tcW w:w="2571" w:type="dxa"/>
          </w:tcPr>
          <w:p w14:paraId="454790EF" w14:textId="77777777" w:rsidR="00026129" w:rsidRDefault="003842D2">
            <w:pPr>
              <w:spacing w:after="0" w:line="240" w:lineRule="auto"/>
            </w:pPr>
            <w:r>
              <w:rPr>
                <w:sz w:val="17"/>
              </w:rPr>
              <w:t>planner</w:t>
            </w:r>
          </w:p>
        </w:tc>
        <w:tc>
          <w:tcPr>
            <w:tcW w:w="1607" w:type="dxa"/>
          </w:tcPr>
          <w:p w14:paraId="658FF950" w14:textId="77777777" w:rsidR="00026129" w:rsidRDefault="003842D2">
            <w:pPr>
              <w:spacing w:after="0" w:line="240" w:lineRule="auto"/>
            </w:pPr>
            <w:r>
              <w:rPr>
                <w:sz w:val="17"/>
              </w:rPr>
              <w:t>0.1</w:t>
            </w:r>
          </w:p>
        </w:tc>
        <w:tc>
          <w:tcPr>
            <w:tcW w:w="4821" w:type="dxa"/>
          </w:tcPr>
          <w:p w14:paraId="5F5C5FC2" w14:textId="77777777" w:rsidR="00026129" w:rsidRDefault="003842D2">
            <w:pPr>
              <w:spacing w:after="0" w:line="240" w:lineRule="auto"/>
            </w:pPr>
            <w:r>
              <w:rPr>
                <w:sz w:val="17"/>
              </w:rPr>
              <w:t>Manan</w:t>
            </w:r>
          </w:p>
        </w:tc>
      </w:tr>
      <w:tr w:rsidR="00026129" w14:paraId="79F5F3D8" w14:textId="77777777">
        <w:trPr>
          <w:cantSplit/>
          <w:jc w:val="center"/>
        </w:trPr>
        <w:tc>
          <w:tcPr>
            <w:tcW w:w="2571" w:type="dxa"/>
            <w:shd w:val="clear" w:color="auto" w:fill="F1F5F9"/>
          </w:tcPr>
          <w:p w14:paraId="24924D46" w14:textId="77777777" w:rsidR="00026129" w:rsidRDefault="003842D2">
            <w:pPr>
              <w:spacing w:after="0" w:line="240" w:lineRule="auto"/>
            </w:pPr>
            <w:r>
              <w:rPr>
                <w:sz w:val="17"/>
              </w:rPr>
              <w:t>research</w:t>
            </w:r>
          </w:p>
        </w:tc>
        <w:tc>
          <w:tcPr>
            <w:tcW w:w="1607" w:type="dxa"/>
            <w:shd w:val="clear" w:color="auto" w:fill="F1F5F9"/>
          </w:tcPr>
          <w:p w14:paraId="1BAB34FF" w14:textId="77777777" w:rsidR="00026129" w:rsidRDefault="003842D2">
            <w:pPr>
              <w:spacing w:after="0" w:line="240" w:lineRule="auto"/>
            </w:pPr>
            <w:r>
              <w:rPr>
                <w:sz w:val="17"/>
              </w:rPr>
              <w:t>0.2</w:t>
            </w:r>
          </w:p>
        </w:tc>
        <w:tc>
          <w:tcPr>
            <w:tcW w:w="4821" w:type="dxa"/>
            <w:shd w:val="clear" w:color="auto" w:fill="F1F5F9"/>
          </w:tcPr>
          <w:p w14:paraId="121CE7D1" w14:textId="77777777" w:rsidR="00026129" w:rsidRDefault="003842D2">
            <w:pPr>
              <w:spacing w:after="0" w:line="240" w:lineRule="auto"/>
            </w:pPr>
            <w:r>
              <w:rPr>
                <w:sz w:val="17"/>
              </w:rPr>
              <w:t>Anveshak</w:t>
            </w:r>
          </w:p>
        </w:tc>
      </w:tr>
      <w:tr w:rsidR="00026129" w14:paraId="3F2096A2" w14:textId="77777777">
        <w:trPr>
          <w:cantSplit/>
          <w:jc w:val="center"/>
        </w:trPr>
        <w:tc>
          <w:tcPr>
            <w:tcW w:w="2571" w:type="dxa"/>
          </w:tcPr>
          <w:p w14:paraId="6B98AB23" w14:textId="77777777" w:rsidR="00026129" w:rsidRDefault="003842D2">
            <w:pPr>
              <w:spacing w:after="0" w:line="240" w:lineRule="auto"/>
            </w:pPr>
            <w:r>
              <w:rPr>
                <w:sz w:val="17"/>
              </w:rPr>
              <w:t>coding</w:t>
            </w:r>
          </w:p>
        </w:tc>
        <w:tc>
          <w:tcPr>
            <w:tcW w:w="1607" w:type="dxa"/>
          </w:tcPr>
          <w:p w14:paraId="5AEA5FB7" w14:textId="77777777" w:rsidR="00026129" w:rsidRDefault="003842D2">
            <w:pPr>
              <w:spacing w:after="0" w:line="240" w:lineRule="auto"/>
            </w:pPr>
            <w:r>
              <w:rPr>
                <w:sz w:val="17"/>
              </w:rPr>
              <w:t>0.1</w:t>
            </w:r>
          </w:p>
        </w:tc>
        <w:tc>
          <w:tcPr>
            <w:tcW w:w="4821" w:type="dxa"/>
          </w:tcPr>
          <w:p w14:paraId="6C66CF03" w14:textId="77777777" w:rsidR="00026129" w:rsidRDefault="003842D2">
            <w:pPr>
              <w:spacing w:after="0" w:line="240" w:lineRule="auto"/>
            </w:pPr>
            <w:r>
              <w:rPr>
                <w:sz w:val="17"/>
              </w:rPr>
              <w:t>Vidya</w:t>
            </w:r>
          </w:p>
        </w:tc>
      </w:tr>
      <w:tr w:rsidR="00026129" w14:paraId="610D0B37" w14:textId="77777777">
        <w:trPr>
          <w:cantSplit/>
          <w:jc w:val="center"/>
        </w:trPr>
        <w:tc>
          <w:tcPr>
            <w:tcW w:w="2571" w:type="dxa"/>
            <w:shd w:val="clear" w:color="auto" w:fill="F1F5F9"/>
          </w:tcPr>
          <w:p w14:paraId="603F9818" w14:textId="77777777" w:rsidR="00026129" w:rsidRDefault="003842D2">
            <w:pPr>
              <w:spacing w:after="0" w:line="240" w:lineRule="auto"/>
            </w:pPr>
            <w:r>
              <w:rPr>
                <w:sz w:val="17"/>
              </w:rPr>
              <w:t>reflection</w:t>
            </w:r>
          </w:p>
        </w:tc>
        <w:tc>
          <w:tcPr>
            <w:tcW w:w="1607" w:type="dxa"/>
            <w:shd w:val="clear" w:color="auto" w:fill="F1F5F9"/>
          </w:tcPr>
          <w:p w14:paraId="02BAC95B" w14:textId="77777777" w:rsidR="00026129" w:rsidRDefault="003842D2">
            <w:pPr>
              <w:spacing w:after="0" w:line="240" w:lineRule="auto"/>
            </w:pPr>
            <w:r>
              <w:rPr>
                <w:sz w:val="17"/>
              </w:rPr>
              <w:t>0.2</w:t>
            </w:r>
          </w:p>
        </w:tc>
        <w:tc>
          <w:tcPr>
            <w:tcW w:w="4821" w:type="dxa"/>
            <w:shd w:val="clear" w:color="auto" w:fill="F1F5F9"/>
          </w:tcPr>
          <w:p w14:paraId="52CB6C78" w14:textId="77777777" w:rsidR="00026129" w:rsidRDefault="003842D2">
            <w:pPr>
              <w:spacing w:after="0" w:line="240" w:lineRule="auto"/>
            </w:pPr>
            <w:r>
              <w:rPr>
                <w:sz w:val="17"/>
              </w:rPr>
              <w:t>Darshak</w:t>
            </w:r>
          </w:p>
        </w:tc>
      </w:tr>
      <w:tr w:rsidR="00026129" w14:paraId="39C18DF1" w14:textId="77777777">
        <w:trPr>
          <w:cantSplit/>
          <w:jc w:val="center"/>
        </w:trPr>
        <w:tc>
          <w:tcPr>
            <w:tcW w:w="2571" w:type="dxa"/>
          </w:tcPr>
          <w:p w14:paraId="4C7422BC" w14:textId="77777777" w:rsidR="00026129" w:rsidRDefault="003842D2">
            <w:pPr>
              <w:spacing w:after="0" w:line="240" w:lineRule="auto"/>
            </w:pPr>
            <w:r>
              <w:rPr>
                <w:sz w:val="17"/>
              </w:rPr>
              <w:t>memory</w:t>
            </w:r>
          </w:p>
        </w:tc>
        <w:tc>
          <w:tcPr>
            <w:tcW w:w="1607" w:type="dxa"/>
          </w:tcPr>
          <w:p w14:paraId="1E655367" w14:textId="77777777" w:rsidR="00026129" w:rsidRDefault="003842D2">
            <w:pPr>
              <w:spacing w:after="0" w:line="240" w:lineRule="auto"/>
            </w:pPr>
            <w:r>
              <w:rPr>
                <w:sz w:val="17"/>
              </w:rPr>
              <w:t>0.2</w:t>
            </w:r>
          </w:p>
        </w:tc>
        <w:tc>
          <w:tcPr>
            <w:tcW w:w="4821" w:type="dxa"/>
          </w:tcPr>
          <w:p w14:paraId="303D4660" w14:textId="77777777" w:rsidR="00026129" w:rsidRDefault="003842D2">
            <w:pPr>
              <w:spacing w:after="0" w:line="240" w:lineRule="auto"/>
            </w:pPr>
            <w:r>
              <w:rPr>
                <w:sz w:val="17"/>
              </w:rPr>
              <w:t>Paalak</w:t>
            </w:r>
          </w:p>
        </w:tc>
      </w:tr>
      <w:tr w:rsidR="00026129" w14:paraId="1C3D4169" w14:textId="77777777">
        <w:trPr>
          <w:cantSplit/>
          <w:jc w:val="center"/>
        </w:trPr>
        <w:tc>
          <w:tcPr>
            <w:tcW w:w="2571" w:type="dxa"/>
            <w:shd w:val="clear" w:color="auto" w:fill="F1F5F9"/>
          </w:tcPr>
          <w:p w14:paraId="516F31D0" w14:textId="77777777" w:rsidR="00026129" w:rsidRDefault="003842D2">
            <w:pPr>
              <w:spacing w:after="0" w:line="240" w:lineRule="auto"/>
            </w:pPr>
            <w:r>
              <w:rPr>
                <w:sz w:val="17"/>
              </w:rPr>
              <w:t>rag</w:t>
            </w:r>
          </w:p>
        </w:tc>
        <w:tc>
          <w:tcPr>
            <w:tcW w:w="1607" w:type="dxa"/>
            <w:shd w:val="clear" w:color="auto" w:fill="F1F5F9"/>
          </w:tcPr>
          <w:p w14:paraId="31D6DB8B" w14:textId="77777777" w:rsidR="00026129" w:rsidRDefault="003842D2">
            <w:pPr>
              <w:spacing w:after="0" w:line="240" w:lineRule="auto"/>
            </w:pPr>
            <w:r>
              <w:rPr>
                <w:sz w:val="17"/>
              </w:rPr>
              <w:t>0.2</w:t>
            </w:r>
          </w:p>
        </w:tc>
        <w:tc>
          <w:tcPr>
            <w:tcW w:w="4821" w:type="dxa"/>
            <w:shd w:val="clear" w:color="auto" w:fill="F1F5F9"/>
          </w:tcPr>
          <w:p w14:paraId="1AB13B51" w14:textId="77777777" w:rsidR="00026129" w:rsidRDefault="003842D2">
            <w:pPr>
              <w:spacing w:after="0" w:line="240" w:lineRule="auto"/>
            </w:pPr>
            <w:r>
              <w:rPr>
                <w:sz w:val="17"/>
              </w:rPr>
              <w:t>Vivechak-II</w:t>
            </w:r>
          </w:p>
        </w:tc>
      </w:tr>
      <w:tr w:rsidR="00026129" w14:paraId="202AB705" w14:textId="77777777">
        <w:trPr>
          <w:cantSplit/>
          <w:jc w:val="center"/>
        </w:trPr>
        <w:tc>
          <w:tcPr>
            <w:tcW w:w="2571" w:type="dxa"/>
          </w:tcPr>
          <w:p w14:paraId="75030859" w14:textId="77777777" w:rsidR="00026129" w:rsidRDefault="003842D2">
            <w:pPr>
              <w:spacing w:after="0" w:line="240" w:lineRule="auto"/>
            </w:pPr>
            <w:r>
              <w:rPr>
                <w:sz w:val="17"/>
              </w:rPr>
              <w:t>tool</w:t>
            </w:r>
          </w:p>
        </w:tc>
        <w:tc>
          <w:tcPr>
            <w:tcW w:w="1607" w:type="dxa"/>
          </w:tcPr>
          <w:p w14:paraId="106428CF" w14:textId="77777777" w:rsidR="00026129" w:rsidRDefault="003842D2">
            <w:pPr>
              <w:spacing w:after="0" w:line="240" w:lineRule="auto"/>
            </w:pPr>
            <w:r>
              <w:rPr>
                <w:sz w:val="17"/>
              </w:rPr>
              <w:t>0.2</w:t>
            </w:r>
          </w:p>
        </w:tc>
        <w:tc>
          <w:tcPr>
            <w:tcW w:w="4821" w:type="dxa"/>
          </w:tcPr>
          <w:p w14:paraId="6D7E4505" w14:textId="77777777" w:rsidR="00026129" w:rsidRDefault="003842D2">
            <w:pPr>
              <w:spacing w:after="0" w:line="240" w:lineRule="auto"/>
            </w:pPr>
            <w:r>
              <w:rPr>
                <w:sz w:val="17"/>
              </w:rPr>
              <w:t>Karmakarta</w:t>
            </w:r>
          </w:p>
        </w:tc>
      </w:tr>
      <w:tr w:rsidR="00026129" w14:paraId="3C7E09BD" w14:textId="77777777">
        <w:trPr>
          <w:cantSplit/>
          <w:jc w:val="center"/>
        </w:trPr>
        <w:tc>
          <w:tcPr>
            <w:tcW w:w="2571" w:type="dxa"/>
            <w:shd w:val="clear" w:color="auto" w:fill="F1F5F9"/>
          </w:tcPr>
          <w:p w14:paraId="21BC0B5E" w14:textId="77777777" w:rsidR="00026129" w:rsidRDefault="003842D2">
            <w:pPr>
              <w:spacing w:after="0" w:line="240" w:lineRule="auto"/>
            </w:pPr>
            <w:r>
              <w:rPr>
                <w:sz w:val="17"/>
              </w:rPr>
              <w:t>judge</w:t>
            </w:r>
          </w:p>
        </w:tc>
        <w:tc>
          <w:tcPr>
            <w:tcW w:w="1607" w:type="dxa"/>
            <w:shd w:val="clear" w:color="auto" w:fill="F1F5F9"/>
          </w:tcPr>
          <w:p w14:paraId="460CD2BD" w14:textId="77777777" w:rsidR="00026129" w:rsidRDefault="003842D2">
            <w:pPr>
              <w:spacing w:after="0" w:line="240" w:lineRule="auto"/>
            </w:pPr>
            <w:r>
              <w:rPr>
                <w:sz w:val="17"/>
              </w:rPr>
              <w:t>0.1</w:t>
            </w:r>
          </w:p>
        </w:tc>
        <w:tc>
          <w:tcPr>
            <w:tcW w:w="4821" w:type="dxa"/>
            <w:shd w:val="clear" w:color="auto" w:fill="F1F5F9"/>
          </w:tcPr>
          <w:p w14:paraId="74FD8256" w14:textId="77777777" w:rsidR="00026129" w:rsidRDefault="003842D2">
            <w:pPr>
              <w:spacing w:after="0" w:line="240" w:lineRule="auto"/>
            </w:pPr>
            <w:r>
              <w:rPr>
                <w:sz w:val="17"/>
              </w:rPr>
              <w:t>Parikshak</w:t>
            </w:r>
          </w:p>
        </w:tc>
      </w:tr>
      <w:tr w:rsidR="00026129" w14:paraId="0925F4BA" w14:textId="77777777">
        <w:trPr>
          <w:cantSplit/>
          <w:jc w:val="center"/>
        </w:trPr>
        <w:tc>
          <w:tcPr>
            <w:tcW w:w="2571" w:type="dxa"/>
          </w:tcPr>
          <w:p w14:paraId="4A487219" w14:textId="77777777" w:rsidR="00026129" w:rsidRDefault="003842D2">
            <w:pPr>
              <w:spacing w:after="0" w:line="240" w:lineRule="auto"/>
            </w:pPr>
            <w:r>
              <w:rPr>
                <w:sz w:val="17"/>
              </w:rPr>
              <w:t>critic</w:t>
            </w:r>
          </w:p>
        </w:tc>
        <w:tc>
          <w:tcPr>
            <w:tcW w:w="1607" w:type="dxa"/>
          </w:tcPr>
          <w:p w14:paraId="584E0C23" w14:textId="77777777" w:rsidR="00026129" w:rsidRDefault="003842D2">
            <w:pPr>
              <w:spacing w:after="0" w:line="240" w:lineRule="auto"/>
            </w:pPr>
            <w:r>
              <w:rPr>
                <w:sz w:val="17"/>
              </w:rPr>
              <w:t>0.3</w:t>
            </w:r>
          </w:p>
        </w:tc>
        <w:tc>
          <w:tcPr>
            <w:tcW w:w="4821" w:type="dxa"/>
          </w:tcPr>
          <w:p w14:paraId="45347980" w14:textId="77777777" w:rsidR="00026129" w:rsidRDefault="003842D2">
            <w:pPr>
              <w:spacing w:after="0" w:line="240" w:lineRule="auto"/>
            </w:pPr>
            <w:r>
              <w:rPr>
                <w:sz w:val="17"/>
              </w:rPr>
              <w:t>Vivechak</w:t>
            </w:r>
          </w:p>
        </w:tc>
      </w:tr>
      <w:tr w:rsidR="00026129" w14:paraId="6565644A" w14:textId="77777777">
        <w:trPr>
          <w:cantSplit/>
          <w:jc w:val="center"/>
        </w:trPr>
        <w:tc>
          <w:tcPr>
            <w:tcW w:w="2571" w:type="dxa"/>
            <w:shd w:val="clear" w:color="auto" w:fill="F1F5F9"/>
          </w:tcPr>
          <w:p w14:paraId="102A3327" w14:textId="77777777" w:rsidR="00026129" w:rsidRDefault="003842D2">
            <w:pPr>
              <w:spacing w:after="0" w:line="240" w:lineRule="auto"/>
            </w:pPr>
            <w:r>
              <w:rPr>
                <w:sz w:val="17"/>
              </w:rPr>
              <w:t>executor</w:t>
            </w:r>
          </w:p>
        </w:tc>
        <w:tc>
          <w:tcPr>
            <w:tcW w:w="1607" w:type="dxa"/>
            <w:shd w:val="clear" w:color="auto" w:fill="F1F5F9"/>
          </w:tcPr>
          <w:p w14:paraId="3DF91FC2" w14:textId="77777777" w:rsidR="00026129" w:rsidRDefault="003842D2">
            <w:pPr>
              <w:spacing w:after="0" w:line="240" w:lineRule="auto"/>
            </w:pPr>
            <w:r>
              <w:rPr>
                <w:sz w:val="17"/>
              </w:rPr>
              <w:t>0.2</w:t>
            </w:r>
          </w:p>
        </w:tc>
        <w:tc>
          <w:tcPr>
            <w:tcW w:w="4821" w:type="dxa"/>
            <w:shd w:val="clear" w:color="auto" w:fill="F1F5F9"/>
          </w:tcPr>
          <w:p w14:paraId="19441EFC" w14:textId="77777777" w:rsidR="00026129" w:rsidRDefault="003842D2">
            <w:pPr>
              <w:spacing w:after="0" w:line="240" w:lineRule="auto"/>
            </w:pPr>
            <w:r>
              <w:rPr>
                <w:sz w:val="17"/>
              </w:rPr>
              <w:t>Kriyakārī</w:t>
            </w:r>
          </w:p>
        </w:tc>
      </w:tr>
      <w:tr w:rsidR="00026129" w14:paraId="673A0521" w14:textId="77777777">
        <w:trPr>
          <w:cantSplit/>
          <w:jc w:val="center"/>
        </w:trPr>
        <w:tc>
          <w:tcPr>
            <w:tcW w:w="2571" w:type="dxa"/>
          </w:tcPr>
          <w:p w14:paraId="7DC5544E" w14:textId="77777777" w:rsidR="00026129" w:rsidRDefault="003842D2">
            <w:pPr>
              <w:spacing w:after="0" w:line="240" w:lineRule="auto"/>
            </w:pPr>
            <w:r>
              <w:rPr>
                <w:sz w:val="17"/>
              </w:rPr>
              <w:t>supervisor</w:t>
            </w:r>
          </w:p>
        </w:tc>
        <w:tc>
          <w:tcPr>
            <w:tcW w:w="1607" w:type="dxa"/>
          </w:tcPr>
          <w:p w14:paraId="164023FB" w14:textId="77777777" w:rsidR="00026129" w:rsidRDefault="003842D2">
            <w:pPr>
              <w:spacing w:after="0" w:line="240" w:lineRule="auto"/>
            </w:pPr>
            <w:r>
              <w:rPr>
                <w:sz w:val="17"/>
              </w:rPr>
              <w:t>0.2</w:t>
            </w:r>
          </w:p>
        </w:tc>
        <w:tc>
          <w:tcPr>
            <w:tcW w:w="4821" w:type="dxa"/>
          </w:tcPr>
          <w:p w14:paraId="35B12089" w14:textId="77777777" w:rsidR="00026129" w:rsidRDefault="003842D2">
            <w:pPr>
              <w:spacing w:after="0" w:line="240" w:lineRule="auto"/>
            </w:pPr>
            <w:r>
              <w:rPr>
                <w:sz w:val="17"/>
              </w:rPr>
              <w:t>Nirikshak</w:t>
            </w:r>
          </w:p>
        </w:tc>
      </w:tr>
      <w:tr w:rsidR="00026129" w14:paraId="165CED67" w14:textId="77777777">
        <w:trPr>
          <w:cantSplit/>
          <w:jc w:val="center"/>
        </w:trPr>
        <w:tc>
          <w:tcPr>
            <w:tcW w:w="2571" w:type="dxa"/>
            <w:shd w:val="clear" w:color="auto" w:fill="F1F5F9"/>
          </w:tcPr>
          <w:p w14:paraId="37E3A944" w14:textId="77777777" w:rsidR="00026129" w:rsidRDefault="003842D2">
            <w:pPr>
              <w:spacing w:after="0" w:line="240" w:lineRule="auto"/>
            </w:pPr>
            <w:r>
              <w:rPr>
                <w:sz w:val="17"/>
              </w:rPr>
              <w:t>orchestrator</w:t>
            </w:r>
          </w:p>
        </w:tc>
        <w:tc>
          <w:tcPr>
            <w:tcW w:w="1607" w:type="dxa"/>
            <w:shd w:val="clear" w:color="auto" w:fill="F1F5F9"/>
          </w:tcPr>
          <w:p w14:paraId="33E16D38" w14:textId="77777777" w:rsidR="00026129" w:rsidRDefault="003842D2">
            <w:pPr>
              <w:spacing w:after="0" w:line="240" w:lineRule="auto"/>
            </w:pPr>
            <w:r>
              <w:rPr>
                <w:sz w:val="17"/>
              </w:rPr>
              <w:t>0.2</w:t>
            </w:r>
          </w:p>
        </w:tc>
        <w:tc>
          <w:tcPr>
            <w:tcW w:w="4821" w:type="dxa"/>
            <w:shd w:val="clear" w:color="auto" w:fill="F1F5F9"/>
          </w:tcPr>
          <w:p w14:paraId="6A27DD2D" w14:textId="77777777" w:rsidR="00026129" w:rsidRDefault="003842D2">
            <w:pPr>
              <w:spacing w:after="0" w:line="240" w:lineRule="auto"/>
            </w:pPr>
            <w:r>
              <w:rPr>
                <w:sz w:val="17"/>
              </w:rPr>
              <w:t>Samanyaka</w:t>
            </w:r>
          </w:p>
        </w:tc>
      </w:tr>
    </w:tbl>
    <w:p w14:paraId="060C4B08" w14:textId="77777777" w:rsidR="00026129" w:rsidRDefault="00026129">
      <w:pPr>
        <w:spacing w:after="80" w:line="240" w:lineRule="auto"/>
      </w:pPr>
    </w:p>
    <w:p w14:paraId="20A737BE" w14:textId="77777777" w:rsidR="00026129" w:rsidRDefault="003842D2">
      <w:pPr>
        <w:pStyle w:val="Heading2"/>
      </w:pPr>
      <w:bookmarkStart w:id="192" w:name="_Toc242212292"/>
      <w:r>
        <w:t>12.3  Evaluation datasets and harness</w:t>
      </w:r>
      <w:bookmarkEnd w:id="192"/>
    </w:p>
    <w:p w14:paraId="4A123297" w14:textId="77777777" w:rsidR="00026129" w:rsidRDefault="003842D2">
      <w:pPr>
        <w:pStyle w:val="TableCaption"/>
      </w:pPr>
      <w:bookmarkStart w:id="193" w:name="_Toc242212444"/>
      <w:r>
        <w:rPr>
          <w:b/>
        </w:rPr>
        <w:t xml:space="preserve">Table 12.3: </w:t>
      </w:r>
      <w:r>
        <w:t>Evaluation datasets and harness semantics</w:t>
      </w:r>
      <w:bookmarkEnd w:id="193"/>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571"/>
        <w:gridCol w:w="2857"/>
        <w:gridCol w:w="2857"/>
        <w:gridCol w:w="1714"/>
      </w:tblGrid>
      <w:tr w:rsidR="00026129" w14:paraId="794B34BB" w14:textId="77777777">
        <w:trPr>
          <w:tblHeader/>
          <w:jc w:val="center"/>
        </w:trPr>
        <w:tc>
          <w:tcPr>
            <w:tcW w:w="1571" w:type="dxa"/>
            <w:shd w:val="clear" w:color="auto" w:fill="14325C"/>
          </w:tcPr>
          <w:p w14:paraId="372B9808" w14:textId="77777777" w:rsidR="00026129" w:rsidRDefault="003842D2">
            <w:pPr>
              <w:spacing w:after="0" w:line="240" w:lineRule="auto"/>
            </w:pPr>
            <w:r>
              <w:rPr>
                <w:b/>
                <w:color w:val="FFFFFF"/>
                <w:sz w:val="16"/>
              </w:rPr>
              <w:t>Benchmark</w:t>
            </w:r>
          </w:p>
        </w:tc>
        <w:tc>
          <w:tcPr>
            <w:tcW w:w="2857" w:type="dxa"/>
            <w:shd w:val="clear" w:color="auto" w:fill="14325C"/>
          </w:tcPr>
          <w:p w14:paraId="1E744832" w14:textId="77777777" w:rsidR="00026129" w:rsidRDefault="003842D2">
            <w:pPr>
              <w:spacing w:after="0" w:line="240" w:lineRule="auto"/>
            </w:pPr>
            <w:r>
              <w:rPr>
                <w:b/>
                <w:color w:val="FFFFFF"/>
                <w:sz w:val="16"/>
              </w:rPr>
              <w:t>Content</w:t>
            </w:r>
          </w:p>
        </w:tc>
        <w:tc>
          <w:tcPr>
            <w:tcW w:w="2857" w:type="dxa"/>
            <w:shd w:val="clear" w:color="auto" w:fill="14325C"/>
          </w:tcPr>
          <w:p w14:paraId="6E025F1B" w14:textId="77777777" w:rsidR="00026129" w:rsidRDefault="003842D2">
            <w:pPr>
              <w:spacing w:after="0" w:line="240" w:lineRule="auto"/>
            </w:pPr>
            <w:r>
              <w:rPr>
                <w:b/>
                <w:color w:val="FFFFFF"/>
                <w:sz w:val="16"/>
              </w:rPr>
              <w:t>What the harness measures</w:t>
            </w:r>
          </w:p>
        </w:tc>
        <w:tc>
          <w:tcPr>
            <w:tcW w:w="1714" w:type="dxa"/>
            <w:shd w:val="clear" w:color="auto" w:fill="14325C"/>
          </w:tcPr>
          <w:p w14:paraId="6C0790CF" w14:textId="77777777" w:rsidR="00026129" w:rsidRDefault="003842D2">
            <w:pPr>
              <w:spacing w:after="0" w:line="240" w:lineRule="auto"/>
            </w:pPr>
            <w:r>
              <w:rPr>
                <w:b/>
                <w:color w:val="FFFFFF"/>
                <w:sz w:val="16"/>
              </w:rPr>
              <w:t>Status of data</w:t>
            </w:r>
          </w:p>
        </w:tc>
      </w:tr>
      <w:tr w:rsidR="00026129" w14:paraId="6996DDB9" w14:textId="77777777">
        <w:trPr>
          <w:cantSplit/>
          <w:jc w:val="center"/>
        </w:trPr>
        <w:tc>
          <w:tcPr>
            <w:tcW w:w="1571" w:type="dxa"/>
          </w:tcPr>
          <w:p w14:paraId="5532DA8D" w14:textId="77777777" w:rsidR="00026129" w:rsidRDefault="003842D2">
            <w:pPr>
              <w:spacing w:after="0" w:line="240" w:lineRule="auto"/>
            </w:pPr>
            <w:r>
              <w:rPr>
                <w:sz w:val="16"/>
              </w:rPr>
              <w:t>Noesis-SE50</w:t>
            </w:r>
          </w:p>
        </w:tc>
        <w:tc>
          <w:tcPr>
            <w:tcW w:w="2857" w:type="dxa"/>
          </w:tcPr>
          <w:p w14:paraId="1AF72D5D" w14:textId="77777777" w:rsidR="00026129" w:rsidRDefault="003842D2">
            <w:pPr>
              <w:spacing w:after="0" w:line="240" w:lineRule="auto"/>
            </w:pPr>
            <w:r>
              <w:rPr>
                <w:sz w:val="16"/>
              </w:rPr>
              <w:t>50 project-authored software-engineering goals in 5 categories × 3 difficulties (corpus.csv/json)</w:t>
            </w:r>
          </w:p>
        </w:tc>
        <w:tc>
          <w:tcPr>
            <w:tcW w:w="2857" w:type="dxa"/>
          </w:tcPr>
          <w:p w14:paraId="17940FF8" w14:textId="77777777" w:rsidR="00026129" w:rsidRDefault="003842D2">
            <w:pPr>
              <w:spacing w:after="0" w:line="240" w:lineRule="auto"/>
            </w:pPr>
            <w:r>
              <w:rPr>
                <w:sz w:val="16"/>
              </w:rPr>
              <w:t>Executor SIGNOFF of the seeded 12-phase pipeline (pass_fail_heuristic)</w:t>
            </w:r>
          </w:p>
        </w:tc>
        <w:tc>
          <w:tcPr>
            <w:tcW w:w="1714" w:type="dxa"/>
          </w:tcPr>
          <w:p w14:paraId="26356600" w14:textId="77777777" w:rsidR="00026129" w:rsidRDefault="003842D2">
            <w:pPr>
              <w:spacing w:after="0" w:line="240" w:lineRule="auto"/>
            </w:pPr>
            <w:r>
              <w:rPr>
                <w:sz w:val="16"/>
              </w:rPr>
              <w:t>Full corpus in repo</w:t>
            </w:r>
          </w:p>
        </w:tc>
      </w:tr>
      <w:tr w:rsidR="00026129" w14:paraId="6D8732AD" w14:textId="77777777">
        <w:trPr>
          <w:cantSplit/>
          <w:jc w:val="center"/>
        </w:trPr>
        <w:tc>
          <w:tcPr>
            <w:tcW w:w="1571" w:type="dxa"/>
            <w:shd w:val="clear" w:color="auto" w:fill="F1F5F9"/>
          </w:tcPr>
          <w:p w14:paraId="5BC4E63C" w14:textId="77777777" w:rsidR="00026129" w:rsidRDefault="003842D2">
            <w:pPr>
              <w:spacing w:after="0" w:line="240" w:lineRule="auto"/>
            </w:pPr>
            <w:r>
              <w:rPr>
                <w:sz w:val="16"/>
              </w:rPr>
              <w:t>HumanEval [23]</w:t>
            </w:r>
          </w:p>
        </w:tc>
        <w:tc>
          <w:tcPr>
            <w:tcW w:w="2857" w:type="dxa"/>
            <w:shd w:val="clear" w:color="auto" w:fill="F1F5F9"/>
          </w:tcPr>
          <w:p w14:paraId="2BC17872" w14:textId="77777777" w:rsidR="00026129" w:rsidRDefault="003842D2">
            <w:pPr>
              <w:spacing w:after="0" w:line="240" w:lineRule="auto"/>
            </w:pPr>
            <w:r>
              <w:rPr>
                <w:sz w:val="16"/>
              </w:rPr>
              <w:t>164 Python problems (downloaded at run time)</w:t>
            </w:r>
          </w:p>
        </w:tc>
        <w:tc>
          <w:tcPr>
            <w:tcW w:w="2857" w:type="dxa"/>
            <w:shd w:val="clear" w:color="auto" w:fill="F1F5F9"/>
          </w:tcPr>
          <w:p w14:paraId="38366F6D" w14:textId="77777777" w:rsidR="00026129" w:rsidRDefault="003842D2">
            <w:pPr>
              <w:spacing w:after="0" w:line="240" w:lineRule="auto"/>
            </w:pPr>
            <w:r>
              <w:rPr>
                <w:sz w:val="16"/>
              </w:rPr>
              <w:t xml:space="preserve">Fraction of generated samples that pass </w:t>
            </w:r>
            <w:r>
              <w:rPr>
                <w:rFonts w:ascii="Consolas" w:eastAsia="Consolas" w:hAnsi="Consolas"/>
                <w:color w:val="1F3A5F"/>
                <w:sz w:val="13"/>
              </w:rPr>
              <w:t>compile()</w:t>
            </w:r>
            <w:r>
              <w:rPr>
                <w:sz w:val="16"/>
              </w:rPr>
              <w:t xml:space="preserve"> — no unit tests executed</w:t>
            </w:r>
          </w:p>
        </w:tc>
        <w:tc>
          <w:tcPr>
            <w:tcW w:w="1714" w:type="dxa"/>
            <w:shd w:val="clear" w:color="auto" w:fill="F1F5F9"/>
          </w:tcPr>
          <w:p w14:paraId="1B5D836A" w14:textId="77777777" w:rsidR="00026129" w:rsidRDefault="003842D2">
            <w:pPr>
              <w:spacing w:after="0" w:line="240" w:lineRule="auto"/>
            </w:pPr>
            <w:r>
              <w:rPr>
                <w:sz w:val="16"/>
              </w:rPr>
              <w:t>Oct-06 run used a 5-task bundled stub</w:t>
            </w:r>
          </w:p>
        </w:tc>
      </w:tr>
      <w:tr w:rsidR="00026129" w14:paraId="0B0C91A4" w14:textId="77777777">
        <w:trPr>
          <w:cantSplit/>
          <w:jc w:val="center"/>
        </w:trPr>
        <w:tc>
          <w:tcPr>
            <w:tcW w:w="1571" w:type="dxa"/>
          </w:tcPr>
          <w:p w14:paraId="76B00763" w14:textId="77777777" w:rsidR="00026129" w:rsidRDefault="003842D2">
            <w:pPr>
              <w:spacing w:after="0" w:line="240" w:lineRule="auto"/>
            </w:pPr>
            <w:r>
              <w:rPr>
                <w:sz w:val="16"/>
              </w:rPr>
              <w:t>MBPP [24]</w:t>
            </w:r>
          </w:p>
        </w:tc>
        <w:tc>
          <w:tcPr>
            <w:tcW w:w="2857" w:type="dxa"/>
          </w:tcPr>
          <w:p w14:paraId="5A185A92" w14:textId="77777777" w:rsidR="00026129" w:rsidRDefault="003842D2">
            <w:pPr>
              <w:spacing w:after="0" w:line="240" w:lineRule="auto"/>
            </w:pPr>
            <w:r>
              <w:rPr>
                <w:sz w:val="16"/>
              </w:rPr>
              <w:t>Basic Python problems (sanitised first-500 stub bundled)</w:t>
            </w:r>
          </w:p>
        </w:tc>
        <w:tc>
          <w:tcPr>
            <w:tcW w:w="2857" w:type="dxa"/>
          </w:tcPr>
          <w:p w14:paraId="73578BBF" w14:textId="77777777" w:rsidR="00026129" w:rsidRDefault="003842D2">
            <w:pPr>
              <w:spacing w:after="0" w:line="240" w:lineRule="auto"/>
            </w:pPr>
            <w:r>
              <w:rPr>
                <w:sz w:val="16"/>
              </w:rPr>
              <w:t xml:space="preserve">Fraction of samples that pass </w:t>
            </w:r>
            <w:r>
              <w:rPr>
                <w:rFonts w:ascii="Consolas" w:eastAsia="Consolas" w:hAnsi="Consolas"/>
                <w:color w:val="1F3A5F"/>
                <w:sz w:val="13"/>
              </w:rPr>
              <w:t>compile()</w:t>
            </w:r>
          </w:p>
        </w:tc>
        <w:tc>
          <w:tcPr>
            <w:tcW w:w="1714" w:type="dxa"/>
          </w:tcPr>
          <w:p w14:paraId="00991022" w14:textId="77777777" w:rsidR="00026129" w:rsidRDefault="003842D2">
            <w:pPr>
              <w:spacing w:after="0" w:line="240" w:lineRule="auto"/>
            </w:pPr>
            <w:r>
              <w:rPr>
                <w:sz w:val="16"/>
              </w:rPr>
              <w:t>Oct-06 run used 5 tasks</w:t>
            </w:r>
          </w:p>
        </w:tc>
      </w:tr>
      <w:tr w:rsidR="00026129" w14:paraId="01E812F6" w14:textId="77777777">
        <w:trPr>
          <w:cantSplit/>
          <w:jc w:val="center"/>
        </w:trPr>
        <w:tc>
          <w:tcPr>
            <w:tcW w:w="1571" w:type="dxa"/>
            <w:shd w:val="clear" w:color="auto" w:fill="F1F5F9"/>
          </w:tcPr>
          <w:p w14:paraId="7C3BF746" w14:textId="77777777" w:rsidR="00026129" w:rsidRDefault="003842D2">
            <w:pPr>
              <w:spacing w:after="0" w:line="240" w:lineRule="auto"/>
            </w:pPr>
            <w:r>
              <w:rPr>
                <w:sz w:val="16"/>
              </w:rPr>
              <w:t>Self-host 10 PRs</w:t>
            </w:r>
          </w:p>
        </w:tc>
        <w:tc>
          <w:tcPr>
            <w:tcW w:w="2857" w:type="dxa"/>
            <w:shd w:val="clear" w:color="auto" w:fill="F1F5F9"/>
          </w:tcPr>
          <w:p w14:paraId="238A34B3" w14:textId="77777777" w:rsidR="00026129" w:rsidRDefault="003842D2">
            <w:pPr>
              <w:spacing w:after="0" w:line="240" w:lineRule="auto"/>
            </w:pPr>
            <w:r>
              <w:rPr>
                <w:sz w:val="16"/>
              </w:rPr>
              <w:t>10 change requests on the NOESIS repo (selfhost_10prs.json)</w:t>
            </w:r>
          </w:p>
        </w:tc>
        <w:tc>
          <w:tcPr>
            <w:tcW w:w="2857" w:type="dxa"/>
            <w:shd w:val="clear" w:color="auto" w:fill="F1F5F9"/>
          </w:tcPr>
          <w:p w14:paraId="0814876E" w14:textId="77777777" w:rsidR="00026129" w:rsidRDefault="003842D2">
            <w:pPr>
              <w:spacing w:after="0" w:line="240" w:lineRule="auto"/>
            </w:pPr>
            <w:r>
              <w:rPr>
                <w:sz w:val="16"/>
              </w:rPr>
              <w:t>Report CSVs (smoke)</w:t>
            </w:r>
          </w:p>
        </w:tc>
        <w:tc>
          <w:tcPr>
            <w:tcW w:w="1714" w:type="dxa"/>
            <w:shd w:val="clear" w:color="auto" w:fill="F1F5F9"/>
          </w:tcPr>
          <w:p w14:paraId="169C369E" w14:textId="77777777" w:rsidR="00026129" w:rsidRDefault="003842D2">
            <w:pPr>
              <w:spacing w:after="0" w:line="240" w:lineRule="auto"/>
            </w:pPr>
            <w:r>
              <w:rPr>
                <w:sz w:val="16"/>
              </w:rPr>
              <w:t>Smoke artefacts only</w:t>
            </w:r>
          </w:p>
        </w:tc>
      </w:tr>
    </w:tbl>
    <w:p w14:paraId="3F2C0663" w14:textId="77777777" w:rsidR="00026129" w:rsidRDefault="00026129">
      <w:pPr>
        <w:spacing w:after="80" w:line="240" w:lineRule="auto"/>
      </w:pPr>
    </w:p>
    <w:p w14:paraId="16FDE574" w14:textId="77777777" w:rsidR="00026129" w:rsidRDefault="003842D2">
      <w:pPr>
        <w:keepNext/>
        <w:spacing w:after="40" w:line="240" w:lineRule="auto"/>
        <w:jc w:val="center"/>
      </w:pPr>
      <w:r>
        <w:rPr>
          <w:noProof/>
        </w:rPr>
        <w:drawing>
          <wp:inline distT="0" distB="0" distL="0" distR="0" wp14:anchorId="094284FB" wp14:editId="57F45717">
            <wp:extent cx="5120640" cy="249140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e50_corpus.png"/>
                    <pic:cNvPicPr/>
                  </pic:nvPicPr>
                  <pic:blipFill>
                    <a:blip r:embed="rId33"/>
                    <a:stretch>
                      <a:fillRect/>
                    </a:stretch>
                  </pic:blipFill>
                  <pic:spPr>
                    <a:xfrm>
                      <a:off x="0" y="0"/>
                      <a:ext cx="5120640" cy="2491408"/>
                    </a:xfrm>
                    <a:prstGeom prst="rect">
                      <a:avLst/>
                    </a:prstGeom>
                  </pic:spPr>
                </pic:pic>
              </a:graphicData>
            </a:graphic>
          </wp:inline>
        </w:drawing>
      </w:r>
    </w:p>
    <w:p w14:paraId="25584352" w14:textId="77777777" w:rsidR="00026129" w:rsidRDefault="003842D2">
      <w:pPr>
        <w:pStyle w:val="FigureCaption"/>
      </w:pPr>
      <w:bookmarkStart w:id="194" w:name="_Toc242212367"/>
      <w:r>
        <w:rPr>
          <w:b/>
        </w:rPr>
        <w:t xml:space="preserve">Figure 12.2: </w:t>
      </w:r>
      <w:r>
        <w:t>Composition of the Noesis-SE50 corpus</w:t>
      </w:r>
      <w:bookmarkEnd w:id="194"/>
    </w:p>
    <w:p w14:paraId="461B72C3" w14:textId="77777777" w:rsidR="00026129" w:rsidRDefault="003842D2">
      <w:pPr>
        <w:pStyle w:val="Heading2"/>
      </w:pPr>
      <w:bookmarkStart w:id="195" w:name="_Toc242212293"/>
      <w:r>
        <w:lastRenderedPageBreak/>
        <w:t>12.4  Evaluation metrics and statistics</w:t>
      </w:r>
      <w:bookmarkEnd w:id="195"/>
    </w:p>
    <w:p w14:paraId="260E71BE" w14:textId="77777777" w:rsidR="00026129" w:rsidRDefault="003842D2">
      <w:pPr>
        <w:pStyle w:val="TableCaption"/>
      </w:pPr>
      <w:bookmarkStart w:id="196" w:name="_Toc242212445"/>
      <w:r>
        <w:rPr>
          <w:b/>
        </w:rPr>
        <w:t xml:space="preserve">Table 12.4: </w:t>
      </w:r>
      <w:r>
        <w:t>Metrics and statistical tests</w:t>
      </w:r>
      <w:bookmarkEnd w:id="196"/>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857"/>
        <w:gridCol w:w="4714"/>
        <w:gridCol w:w="2429"/>
      </w:tblGrid>
      <w:tr w:rsidR="00026129" w14:paraId="7B574707" w14:textId="77777777">
        <w:trPr>
          <w:tblHeader/>
          <w:jc w:val="center"/>
        </w:trPr>
        <w:tc>
          <w:tcPr>
            <w:tcW w:w="1857" w:type="dxa"/>
            <w:shd w:val="clear" w:color="auto" w:fill="14325C"/>
          </w:tcPr>
          <w:p w14:paraId="132E43C4" w14:textId="77777777" w:rsidR="00026129" w:rsidRDefault="003842D2">
            <w:pPr>
              <w:spacing w:after="0" w:line="240" w:lineRule="auto"/>
            </w:pPr>
            <w:r>
              <w:rPr>
                <w:b/>
                <w:color w:val="FFFFFF"/>
                <w:sz w:val="16"/>
              </w:rPr>
              <w:t>Metric / test</w:t>
            </w:r>
          </w:p>
        </w:tc>
        <w:tc>
          <w:tcPr>
            <w:tcW w:w="4714" w:type="dxa"/>
            <w:shd w:val="clear" w:color="auto" w:fill="14325C"/>
          </w:tcPr>
          <w:p w14:paraId="70EA8374" w14:textId="77777777" w:rsidR="00026129" w:rsidRDefault="003842D2">
            <w:pPr>
              <w:spacing w:after="0" w:line="240" w:lineRule="auto"/>
            </w:pPr>
            <w:r>
              <w:rPr>
                <w:b/>
                <w:color w:val="FFFFFF"/>
                <w:sz w:val="16"/>
              </w:rPr>
              <w:t>Definition</w:t>
            </w:r>
          </w:p>
        </w:tc>
        <w:tc>
          <w:tcPr>
            <w:tcW w:w="2429" w:type="dxa"/>
            <w:shd w:val="clear" w:color="auto" w:fill="14325C"/>
          </w:tcPr>
          <w:p w14:paraId="6FC1DD64" w14:textId="77777777" w:rsidR="00026129" w:rsidRDefault="003842D2">
            <w:pPr>
              <w:spacing w:after="0" w:line="240" w:lineRule="auto"/>
            </w:pPr>
            <w:r>
              <w:rPr>
                <w:b/>
                <w:color w:val="FFFFFF"/>
                <w:sz w:val="16"/>
              </w:rPr>
              <w:t>Implementation</w:t>
            </w:r>
          </w:p>
        </w:tc>
      </w:tr>
      <w:tr w:rsidR="00026129" w14:paraId="1AB15834" w14:textId="77777777">
        <w:trPr>
          <w:cantSplit/>
          <w:jc w:val="center"/>
        </w:trPr>
        <w:tc>
          <w:tcPr>
            <w:tcW w:w="1857" w:type="dxa"/>
          </w:tcPr>
          <w:p w14:paraId="5E4CC191" w14:textId="77777777" w:rsidR="00026129" w:rsidRDefault="003842D2">
            <w:pPr>
              <w:spacing w:after="0" w:line="240" w:lineRule="auto"/>
            </w:pPr>
            <w:r>
              <w:rPr>
                <w:sz w:val="16"/>
              </w:rPr>
              <w:t>pass@k</w:t>
            </w:r>
          </w:p>
        </w:tc>
        <w:tc>
          <w:tcPr>
            <w:tcW w:w="4714" w:type="dxa"/>
          </w:tcPr>
          <w:p w14:paraId="41AAB26A" w14:textId="77777777" w:rsidR="00026129" w:rsidRDefault="003842D2">
            <w:pPr>
              <w:spacing w:after="0" w:line="240" w:lineRule="auto"/>
            </w:pPr>
            <w:r>
              <w:rPr>
                <w:sz w:val="16"/>
              </w:rPr>
              <w:t>Unbiased estimator 1 − C(n−c, k)/C(n, k) [23]</w:t>
            </w:r>
          </w:p>
        </w:tc>
        <w:tc>
          <w:tcPr>
            <w:tcW w:w="2429" w:type="dxa"/>
          </w:tcPr>
          <w:p w14:paraId="4C8B6513" w14:textId="77777777" w:rsidR="00026129" w:rsidRDefault="003842D2">
            <w:pPr>
              <w:spacing w:after="0" w:line="240" w:lineRule="auto"/>
            </w:pPr>
            <w:r>
              <w:rPr>
                <w:sz w:val="16"/>
              </w:rPr>
              <w:t>benchmarks/stats.py: pass_at_k</w:t>
            </w:r>
          </w:p>
        </w:tc>
      </w:tr>
      <w:tr w:rsidR="00026129" w14:paraId="74469FFD" w14:textId="77777777">
        <w:trPr>
          <w:cantSplit/>
          <w:jc w:val="center"/>
        </w:trPr>
        <w:tc>
          <w:tcPr>
            <w:tcW w:w="1857" w:type="dxa"/>
            <w:shd w:val="clear" w:color="auto" w:fill="F1F5F9"/>
          </w:tcPr>
          <w:p w14:paraId="2091959D" w14:textId="77777777" w:rsidR="00026129" w:rsidRDefault="003842D2">
            <w:pPr>
              <w:spacing w:after="0" w:line="240" w:lineRule="auto"/>
            </w:pPr>
            <w:r>
              <w:rPr>
                <w:sz w:val="16"/>
              </w:rPr>
              <w:t>Bootstrap CI</w:t>
            </w:r>
          </w:p>
        </w:tc>
        <w:tc>
          <w:tcPr>
            <w:tcW w:w="4714" w:type="dxa"/>
            <w:shd w:val="clear" w:color="auto" w:fill="F1F5F9"/>
          </w:tcPr>
          <w:p w14:paraId="0C256FE5" w14:textId="77777777" w:rsidR="00026129" w:rsidRDefault="003842D2">
            <w:pPr>
              <w:spacing w:after="0" w:line="240" w:lineRule="auto"/>
            </w:pPr>
            <w:r>
              <w:rPr>
                <w:sz w:val="16"/>
              </w:rPr>
              <w:t>Percentile bootstrap, 10 000 resamples, seed 42 [32] (not BCa, despite README wording)</w:t>
            </w:r>
          </w:p>
        </w:tc>
        <w:tc>
          <w:tcPr>
            <w:tcW w:w="2429" w:type="dxa"/>
            <w:shd w:val="clear" w:color="auto" w:fill="F1F5F9"/>
          </w:tcPr>
          <w:p w14:paraId="13425F17" w14:textId="77777777" w:rsidR="00026129" w:rsidRDefault="003842D2">
            <w:pPr>
              <w:spacing w:after="0" w:line="240" w:lineRule="auto"/>
            </w:pPr>
            <w:r>
              <w:rPr>
                <w:sz w:val="16"/>
              </w:rPr>
              <w:t>_bootstrap_pass1</w:t>
            </w:r>
          </w:p>
        </w:tc>
      </w:tr>
      <w:tr w:rsidR="00026129" w14:paraId="6AEE920C" w14:textId="77777777">
        <w:trPr>
          <w:cantSplit/>
          <w:jc w:val="center"/>
        </w:trPr>
        <w:tc>
          <w:tcPr>
            <w:tcW w:w="1857" w:type="dxa"/>
          </w:tcPr>
          <w:p w14:paraId="5474944F" w14:textId="77777777" w:rsidR="00026129" w:rsidRDefault="003842D2">
            <w:pPr>
              <w:spacing w:after="0" w:line="240" w:lineRule="auto"/>
            </w:pPr>
            <w:r>
              <w:rPr>
                <w:sz w:val="16"/>
              </w:rPr>
              <w:t>Wilson interval</w:t>
            </w:r>
          </w:p>
        </w:tc>
        <w:tc>
          <w:tcPr>
            <w:tcW w:w="4714" w:type="dxa"/>
          </w:tcPr>
          <w:p w14:paraId="176A8E04" w14:textId="77777777" w:rsidR="00026129" w:rsidRDefault="003842D2">
            <w:pPr>
              <w:spacing w:after="0" w:line="240" w:lineRule="auto"/>
            </w:pPr>
            <w:r>
              <w:rPr>
                <w:sz w:val="16"/>
              </w:rPr>
              <w:t>Score interval for a proportion [34]</w:t>
            </w:r>
          </w:p>
        </w:tc>
        <w:tc>
          <w:tcPr>
            <w:tcW w:w="2429" w:type="dxa"/>
          </w:tcPr>
          <w:p w14:paraId="6DD6F7D5" w14:textId="77777777" w:rsidR="00026129" w:rsidRDefault="003842D2">
            <w:pPr>
              <w:spacing w:after="0" w:line="240" w:lineRule="auto"/>
            </w:pPr>
            <w:r>
              <w:rPr>
                <w:sz w:val="16"/>
              </w:rPr>
              <w:t>_wilson_ci</w:t>
            </w:r>
          </w:p>
        </w:tc>
      </w:tr>
      <w:tr w:rsidR="00026129" w14:paraId="60BC7854" w14:textId="77777777">
        <w:trPr>
          <w:cantSplit/>
          <w:jc w:val="center"/>
        </w:trPr>
        <w:tc>
          <w:tcPr>
            <w:tcW w:w="1857" w:type="dxa"/>
            <w:shd w:val="clear" w:color="auto" w:fill="F1F5F9"/>
          </w:tcPr>
          <w:p w14:paraId="5D65D74F" w14:textId="77777777" w:rsidR="00026129" w:rsidRDefault="003842D2">
            <w:pPr>
              <w:spacing w:after="0" w:line="240" w:lineRule="auto"/>
            </w:pPr>
            <w:r>
              <w:rPr>
                <w:sz w:val="16"/>
              </w:rPr>
              <w:t>McNemar</w:t>
            </w:r>
          </w:p>
        </w:tc>
        <w:tc>
          <w:tcPr>
            <w:tcW w:w="4714" w:type="dxa"/>
            <w:shd w:val="clear" w:color="auto" w:fill="F1F5F9"/>
          </w:tcPr>
          <w:p w14:paraId="2701E2C5" w14:textId="77777777" w:rsidR="00026129" w:rsidRDefault="003842D2">
            <w:pPr>
              <w:spacing w:after="0" w:line="240" w:lineRule="auto"/>
            </w:pPr>
            <w:r>
              <w:rPr>
                <w:sz w:val="16"/>
              </w:rPr>
              <w:t>χ² with continuity correction; mid-p halving when a cell is 0; warns when discordant pairs &lt; 25 [33]</w:t>
            </w:r>
          </w:p>
        </w:tc>
        <w:tc>
          <w:tcPr>
            <w:tcW w:w="2429" w:type="dxa"/>
            <w:shd w:val="clear" w:color="auto" w:fill="F1F5F9"/>
          </w:tcPr>
          <w:p w14:paraId="0E6556B8" w14:textId="77777777" w:rsidR="00026129" w:rsidRDefault="003842D2">
            <w:pPr>
              <w:spacing w:after="0" w:line="240" w:lineRule="auto"/>
            </w:pPr>
            <w:r>
              <w:rPr>
                <w:sz w:val="16"/>
              </w:rPr>
              <w:t>mcnemar_pvalue</w:t>
            </w:r>
          </w:p>
        </w:tc>
      </w:tr>
      <w:tr w:rsidR="00026129" w14:paraId="3232B89B" w14:textId="77777777">
        <w:trPr>
          <w:cantSplit/>
          <w:jc w:val="center"/>
        </w:trPr>
        <w:tc>
          <w:tcPr>
            <w:tcW w:w="1857" w:type="dxa"/>
          </w:tcPr>
          <w:p w14:paraId="39612427" w14:textId="77777777" w:rsidR="00026129" w:rsidRDefault="003842D2">
            <w:pPr>
              <w:spacing w:after="0" w:line="240" w:lineRule="auto"/>
            </w:pPr>
            <w:r>
              <w:rPr>
                <w:sz w:val="16"/>
              </w:rPr>
              <w:t>Wilcoxon signed-rank</w:t>
            </w:r>
          </w:p>
        </w:tc>
        <w:tc>
          <w:tcPr>
            <w:tcW w:w="4714" w:type="dxa"/>
          </w:tcPr>
          <w:p w14:paraId="5EB4CCC0" w14:textId="77777777" w:rsidR="00026129" w:rsidRDefault="003842D2">
            <w:pPr>
              <w:spacing w:after="0" w:line="240" w:lineRule="auto"/>
            </w:pPr>
            <w:r>
              <w:rPr>
                <w:sz w:val="16"/>
              </w:rPr>
              <w:t>Normal approximation (N ≥ 20)</w:t>
            </w:r>
          </w:p>
        </w:tc>
        <w:tc>
          <w:tcPr>
            <w:tcW w:w="2429" w:type="dxa"/>
          </w:tcPr>
          <w:p w14:paraId="591FC0C2" w14:textId="77777777" w:rsidR="00026129" w:rsidRDefault="003842D2">
            <w:pPr>
              <w:spacing w:after="0" w:line="240" w:lineRule="auto"/>
            </w:pPr>
            <w:r>
              <w:rPr>
                <w:sz w:val="16"/>
              </w:rPr>
              <w:t>wilcoxon_signed_rank_pvalue_approx</w:t>
            </w:r>
          </w:p>
        </w:tc>
      </w:tr>
      <w:tr w:rsidR="00026129" w14:paraId="08B18C59" w14:textId="77777777">
        <w:trPr>
          <w:cantSplit/>
          <w:jc w:val="center"/>
        </w:trPr>
        <w:tc>
          <w:tcPr>
            <w:tcW w:w="1857" w:type="dxa"/>
            <w:shd w:val="clear" w:color="auto" w:fill="F1F5F9"/>
          </w:tcPr>
          <w:p w14:paraId="5EE0DBE3" w14:textId="77777777" w:rsidR="00026129" w:rsidRDefault="003842D2">
            <w:pPr>
              <w:spacing w:after="0" w:line="240" w:lineRule="auto"/>
            </w:pPr>
            <w:r>
              <w:rPr>
                <w:sz w:val="16"/>
              </w:rPr>
              <w:t>Determinism score</w:t>
            </w:r>
          </w:p>
        </w:tc>
        <w:tc>
          <w:tcPr>
            <w:tcW w:w="4714" w:type="dxa"/>
            <w:shd w:val="clear" w:color="auto" w:fill="F1F5F9"/>
          </w:tcPr>
          <w:p w14:paraId="73607B8A" w14:textId="77777777" w:rsidR="00026129" w:rsidRDefault="003842D2">
            <w:pPr>
              <w:spacing w:after="0" w:line="240" w:lineRule="auto"/>
            </w:pPr>
            <w:r>
              <w:rPr>
                <w:sz w:val="16"/>
              </w:rPr>
              <w:t>Identical SHA-256 pairs within (goal, seed) groups / total pairs</w:t>
            </w:r>
          </w:p>
        </w:tc>
        <w:tc>
          <w:tcPr>
            <w:tcW w:w="2429" w:type="dxa"/>
            <w:shd w:val="clear" w:color="auto" w:fill="F1F5F9"/>
          </w:tcPr>
          <w:p w14:paraId="5770426F" w14:textId="77777777" w:rsidR="00026129" w:rsidRDefault="003842D2">
            <w:pPr>
              <w:spacing w:after="0" w:line="240" w:lineRule="auto"/>
            </w:pPr>
            <w:r>
              <w:rPr>
                <w:sz w:val="16"/>
              </w:rPr>
              <w:t>scripts/determinism_manifest.py</w:t>
            </w:r>
          </w:p>
        </w:tc>
      </w:tr>
    </w:tbl>
    <w:p w14:paraId="1E61D4A7" w14:textId="77777777" w:rsidR="00026129" w:rsidRDefault="00026129">
      <w:pPr>
        <w:spacing w:after="80" w:line="240" w:lineRule="auto"/>
      </w:pPr>
    </w:p>
    <w:p w14:paraId="2A27C57D" w14:textId="77777777" w:rsidR="00026129" w:rsidRDefault="003842D2">
      <w:pPr>
        <w:pStyle w:val="Heading2"/>
      </w:pPr>
      <w:bookmarkStart w:id="197" w:name="_Toc242212294"/>
      <w:r>
        <w:t>12.5  Measured and reported results</w:t>
      </w:r>
      <w:bookmarkEnd w:id="197"/>
    </w:p>
    <w:p w14:paraId="52D01670" w14:textId="77777777" w:rsidR="00026129" w:rsidRDefault="003842D2">
      <w:pPr>
        <w:jc w:val="both"/>
      </w:pPr>
      <w:r>
        <w:t>The following results are either measured during this audit or reported from committed artefacts. They characterise the pipeline, not the general code-generation ability of the system.</w:t>
      </w:r>
    </w:p>
    <w:p w14:paraId="13F9B236" w14:textId="77777777" w:rsidR="00026129" w:rsidRDefault="003842D2">
      <w:pPr>
        <w:pStyle w:val="TableCaption"/>
      </w:pPr>
      <w:bookmarkStart w:id="198" w:name="_Toc242212446"/>
      <w:r>
        <w:rPr>
          <w:b/>
        </w:rPr>
        <w:t xml:space="preserve">Table 12.5: </w:t>
      </w:r>
      <w:r>
        <w:t>AI-related results</w:t>
      </w:r>
      <w:bookmarkEnd w:id="198"/>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3429"/>
        <w:gridCol w:w="3286"/>
        <w:gridCol w:w="2286"/>
      </w:tblGrid>
      <w:tr w:rsidR="00026129" w14:paraId="776018DD" w14:textId="77777777">
        <w:trPr>
          <w:tblHeader/>
          <w:jc w:val="center"/>
        </w:trPr>
        <w:tc>
          <w:tcPr>
            <w:tcW w:w="3429" w:type="dxa"/>
            <w:shd w:val="clear" w:color="auto" w:fill="14325C"/>
          </w:tcPr>
          <w:p w14:paraId="6D368E31" w14:textId="77777777" w:rsidR="00026129" w:rsidRDefault="003842D2">
            <w:pPr>
              <w:spacing w:after="0" w:line="240" w:lineRule="auto"/>
            </w:pPr>
            <w:r>
              <w:rPr>
                <w:b/>
                <w:color w:val="FFFFFF"/>
                <w:sz w:val="16"/>
              </w:rPr>
              <w:t>Result</w:t>
            </w:r>
          </w:p>
        </w:tc>
        <w:tc>
          <w:tcPr>
            <w:tcW w:w="3286" w:type="dxa"/>
            <w:shd w:val="clear" w:color="auto" w:fill="14325C"/>
          </w:tcPr>
          <w:p w14:paraId="60F9E011" w14:textId="77777777" w:rsidR="00026129" w:rsidRDefault="003842D2">
            <w:pPr>
              <w:spacing w:after="0" w:line="240" w:lineRule="auto"/>
            </w:pPr>
            <w:r>
              <w:rPr>
                <w:b/>
                <w:color w:val="FFFFFF"/>
                <w:sz w:val="16"/>
              </w:rPr>
              <w:t>Value</w:t>
            </w:r>
          </w:p>
        </w:tc>
        <w:tc>
          <w:tcPr>
            <w:tcW w:w="2286" w:type="dxa"/>
            <w:shd w:val="clear" w:color="auto" w:fill="14325C"/>
          </w:tcPr>
          <w:p w14:paraId="6D15C62A" w14:textId="77777777" w:rsidR="00026129" w:rsidRDefault="003842D2">
            <w:pPr>
              <w:spacing w:after="0" w:line="240" w:lineRule="auto"/>
            </w:pPr>
            <w:r>
              <w:rPr>
                <w:b/>
                <w:color w:val="FFFFFF"/>
                <w:sz w:val="16"/>
              </w:rPr>
              <w:t>Type</w:t>
            </w:r>
          </w:p>
        </w:tc>
      </w:tr>
      <w:tr w:rsidR="00026129" w14:paraId="71BA2669" w14:textId="77777777">
        <w:trPr>
          <w:cantSplit/>
          <w:jc w:val="center"/>
        </w:trPr>
        <w:tc>
          <w:tcPr>
            <w:tcW w:w="3429" w:type="dxa"/>
          </w:tcPr>
          <w:p w14:paraId="3CA6CDCC" w14:textId="77777777" w:rsidR="00026129" w:rsidRDefault="003842D2">
            <w:pPr>
              <w:spacing w:after="0" w:line="240" w:lineRule="auto"/>
            </w:pPr>
            <w:r>
              <w:rPr>
                <w:sz w:val="16"/>
              </w:rPr>
              <w:t>Planner determinism, SE-50 (50 goals × 3 runs)</w:t>
            </w:r>
          </w:p>
        </w:tc>
        <w:tc>
          <w:tcPr>
            <w:tcW w:w="3286" w:type="dxa"/>
          </w:tcPr>
          <w:p w14:paraId="6631DA28" w14:textId="77777777" w:rsidR="00026129" w:rsidRDefault="003842D2">
            <w:pPr>
              <w:spacing w:after="0" w:line="240" w:lineRule="auto"/>
            </w:pPr>
            <w:r>
              <w:rPr>
                <w:sz w:val="16"/>
              </w:rPr>
              <w:t>50/50 goals with one SHA-256</w:t>
            </w:r>
          </w:p>
        </w:tc>
        <w:tc>
          <w:tcPr>
            <w:tcW w:w="2286" w:type="dxa"/>
          </w:tcPr>
          <w:p w14:paraId="218B2293" w14:textId="77777777" w:rsidR="00026129" w:rsidRDefault="003842D2">
            <w:pPr>
              <w:spacing w:after="0" w:line="240" w:lineRule="auto"/>
            </w:pPr>
            <w:r>
              <w:rPr>
                <w:sz w:val="16"/>
              </w:rPr>
              <w:t>Measured</w:t>
            </w:r>
          </w:p>
        </w:tc>
      </w:tr>
      <w:tr w:rsidR="00026129" w14:paraId="0B4ABDBD" w14:textId="77777777">
        <w:trPr>
          <w:cantSplit/>
          <w:jc w:val="center"/>
        </w:trPr>
        <w:tc>
          <w:tcPr>
            <w:tcW w:w="3429" w:type="dxa"/>
            <w:shd w:val="clear" w:color="auto" w:fill="F1F5F9"/>
          </w:tcPr>
          <w:p w14:paraId="0D606F27" w14:textId="77777777" w:rsidR="00026129" w:rsidRDefault="003842D2">
            <w:pPr>
              <w:spacing w:after="0" w:line="240" w:lineRule="auto"/>
            </w:pPr>
            <w:r>
              <w:rPr>
                <w:sz w:val="16"/>
              </w:rPr>
              <w:t>Planner seed sensitivity (5 seeds)</w:t>
            </w:r>
          </w:p>
        </w:tc>
        <w:tc>
          <w:tcPr>
            <w:tcW w:w="3286" w:type="dxa"/>
            <w:shd w:val="clear" w:color="auto" w:fill="F1F5F9"/>
          </w:tcPr>
          <w:p w14:paraId="4794D8F3" w14:textId="77777777" w:rsidR="00026129" w:rsidRDefault="003842D2">
            <w:pPr>
              <w:spacing w:after="0" w:line="240" w:lineRule="auto"/>
            </w:pPr>
            <w:r>
              <w:rPr>
                <w:sz w:val="16"/>
              </w:rPr>
              <w:t>5 distinct plan hashes</w:t>
            </w:r>
          </w:p>
        </w:tc>
        <w:tc>
          <w:tcPr>
            <w:tcW w:w="2286" w:type="dxa"/>
            <w:shd w:val="clear" w:color="auto" w:fill="F1F5F9"/>
          </w:tcPr>
          <w:p w14:paraId="3453BB71" w14:textId="77777777" w:rsidR="00026129" w:rsidRDefault="003842D2">
            <w:pPr>
              <w:spacing w:after="0" w:line="240" w:lineRule="auto"/>
            </w:pPr>
            <w:r>
              <w:rPr>
                <w:sz w:val="16"/>
              </w:rPr>
              <w:t>Measured</w:t>
            </w:r>
          </w:p>
        </w:tc>
      </w:tr>
      <w:tr w:rsidR="00026129" w14:paraId="3BD2CA9F" w14:textId="77777777">
        <w:trPr>
          <w:cantSplit/>
          <w:jc w:val="center"/>
        </w:trPr>
        <w:tc>
          <w:tcPr>
            <w:tcW w:w="3429" w:type="dxa"/>
          </w:tcPr>
          <w:p w14:paraId="4D5DAD69" w14:textId="77777777" w:rsidR="00026129" w:rsidRDefault="003842D2">
            <w:pPr>
              <w:spacing w:after="0" w:line="240" w:lineRule="auto"/>
            </w:pPr>
            <w:r>
              <w:rPr>
                <w:sz w:val="16"/>
              </w:rPr>
              <w:t>SE-50 pipeline sign-off, Oct-06 run (5 tasks × 3 runs)</w:t>
            </w:r>
          </w:p>
        </w:tc>
        <w:tc>
          <w:tcPr>
            <w:tcW w:w="3286" w:type="dxa"/>
          </w:tcPr>
          <w:p w14:paraId="1DD2865D" w14:textId="77777777" w:rsidR="00026129" w:rsidRDefault="003842D2">
            <w:pPr>
              <w:spacing w:after="0" w:line="240" w:lineRule="auto"/>
            </w:pPr>
            <w:r>
              <w:rPr>
                <w:sz w:val="16"/>
              </w:rPr>
              <w:t>15/15 SIGNOFF (pass_at_1 = 1.0)</w:t>
            </w:r>
          </w:p>
        </w:tc>
        <w:tc>
          <w:tcPr>
            <w:tcW w:w="2286" w:type="dxa"/>
          </w:tcPr>
          <w:p w14:paraId="307962DF" w14:textId="77777777" w:rsidR="00026129" w:rsidRDefault="003842D2">
            <w:pPr>
              <w:spacing w:after="0" w:line="240" w:lineRule="auto"/>
            </w:pPr>
            <w:r>
              <w:rPr>
                <w:sz w:val="16"/>
              </w:rPr>
              <w:t>Reported — acceptance criteria are synthesised as met by the harness, so this is a pipeline-integrity check</w:t>
            </w:r>
          </w:p>
        </w:tc>
      </w:tr>
      <w:tr w:rsidR="00026129" w14:paraId="09C2CF0D" w14:textId="77777777">
        <w:trPr>
          <w:cantSplit/>
          <w:jc w:val="center"/>
        </w:trPr>
        <w:tc>
          <w:tcPr>
            <w:tcW w:w="3429" w:type="dxa"/>
            <w:shd w:val="clear" w:color="auto" w:fill="F1F5F9"/>
          </w:tcPr>
          <w:p w14:paraId="20B405CA" w14:textId="77777777" w:rsidR="00026129" w:rsidRDefault="003842D2">
            <w:pPr>
              <w:spacing w:after="0" w:line="240" w:lineRule="auto"/>
            </w:pPr>
            <w:r>
              <w:rPr>
                <w:sz w:val="16"/>
              </w:rPr>
              <w:t>SE-50 determinism manifest (50 goals × 3 runs)</w:t>
            </w:r>
          </w:p>
        </w:tc>
        <w:tc>
          <w:tcPr>
            <w:tcW w:w="3286" w:type="dxa"/>
            <w:shd w:val="clear" w:color="auto" w:fill="F1F5F9"/>
          </w:tcPr>
          <w:p w14:paraId="354EC98F" w14:textId="77777777" w:rsidR="00026129" w:rsidRDefault="003842D2">
            <w:pPr>
              <w:spacing w:after="0" w:line="240" w:lineRule="auto"/>
            </w:pPr>
            <w:r>
              <w:rPr>
                <w:sz w:val="16"/>
              </w:rPr>
              <w:t>50/50 groups identical; 450/450 ordered pairs incl. self-pairs; 141/150 runs status FAILED</w:t>
            </w:r>
          </w:p>
        </w:tc>
        <w:tc>
          <w:tcPr>
            <w:tcW w:w="2286" w:type="dxa"/>
            <w:shd w:val="clear" w:color="auto" w:fill="F1F5F9"/>
          </w:tcPr>
          <w:p w14:paraId="2A974F1D" w14:textId="77777777" w:rsidR="00026129" w:rsidRDefault="003842D2">
            <w:pPr>
              <w:spacing w:after="0" w:line="240" w:lineRule="auto"/>
            </w:pPr>
            <w:r>
              <w:rPr>
                <w:sz w:val="16"/>
              </w:rPr>
              <w:t>Reported (docs/eval/se50_determinism_3runs.csv)</w:t>
            </w:r>
          </w:p>
        </w:tc>
      </w:tr>
      <w:tr w:rsidR="00026129" w14:paraId="27807E1D" w14:textId="77777777">
        <w:trPr>
          <w:cantSplit/>
          <w:jc w:val="center"/>
        </w:trPr>
        <w:tc>
          <w:tcPr>
            <w:tcW w:w="3429" w:type="dxa"/>
          </w:tcPr>
          <w:p w14:paraId="118DCC17" w14:textId="77777777" w:rsidR="00026129" w:rsidRDefault="003842D2">
            <w:pPr>
              <w:spacing w:after="0" w:line="240" w:lineRule="auto"/>
            </w:pPr>
            <w:r>
              <w:rPr>
                <w:sz w:val="16"/>
              </w:rPr>
              <w:t>HumanEval stub compile-pass (5 tasks × 5 samples, T 0.7)</w:t>
            </w:r>
          </w:p>
        </w:tc>
        <w:tc>
          <w:tcPr>
            <w:tcW w:w="3286" w:type="dxa"/>
          </w:tcPr>
          <w:p w14:paraId="07DB41D6" w14:textId="77777777" w:rsidR="00026129" w:rsidRDefault="003842D2">
            <w:pPr>
              <w:spacing w:after="0" w:line="240" w:lineRule="auto"/>
            </w:pPr>
            <w:r>
              <w:rPr>
                <w:sz w:val="16"/>
              </w:rPr>
              <w:t>11/25 = 0.44 (unbiased compile-pass@1)</w:t>
            </w:r>
          </w:p>
        </w:tc>
        <w:tc>
          <w:tcPr>
            <w:tcW w:w="2286" w:type="dxa"/>
          </w:tcPr>
          <w:p w14:paraId="01795A0E" w14:textId="77777777" w:rsidR="00026129" w:rsidRDefault="003842D2">
            <w:pPr>
              <w:spacing w:after="0" w:line="240" w:lineRule="auto"/>
            </w:pPr>
            <w:r>
              <w:rPr>
                <w:sz w:val="16"/>
              </w:rPr>
              <w:t>Reported, recomputed</w:t>
            </w:r>
          </w:p>
        </w:tc>
      </w:tr>
      <w:tr w:rsidR="00026129" w14:paraId="249B043A" w14:textId="77777777">
        <w:trPr>
          <w:cantSplit/>
          <w:jc w:val="center"/>
        </w:trPr>
        <w:tc>
          <w:tcPr>
            <w:tcW w:w="3429" w:type="dxa"/>
            <w:shd w:val="clear" w:color="auto" w:fill="F1F5F9"/>
          </w:tcPr>
          <w:p w14:paraId="0772ECC4" w14:textId="77777777" w:rsidR="00026129" w:rsidRDefault="003842D2">
            <w:pPr>
              <w:spacing w:after="0" w:line="240" w:lineRule="auto"/>
            </w:pPr>
            <w:r>
              <w:rPr>
                <w:sz w:val="16"/>
              </w:rPr>
              <w:t>MBPP stub compile-pass (5 × 5)</w:t>
            </w:r>
          </w:p>
        </w:tc>
        <w:tc>
          <w:tcPr>
            <w:tcW w:w="3286" w:type="dxa"/>
            <w:shd w:val="clear" w:color="auto" w:fill="F1F5F9"/>
          </w:tcPr>
          <w:p w14:paraId="5EF1CC18" w14:textId="77777777" w:rsidR="00026129" w:rsidRDefault="003842D2">
            <w:pPr>
              <w:spacing w:after="0" w:line="240" w:lineRule="auto"/>
            </w:pPr>
            <w:r>
              <w:rPr>
                <w:sz w:val="16"/>
              </w:rPr>
              <w:t>0/25 = 0.00</w:t>
            </w:r>
          </w:p>
        </w:tc>
        <w:tc>
          <w:tcPr>
            <w:tcW w:w="2286" w:type="dxa"/>
            <w:shd w:val="clear" w:color="auto" w:fill="F1F5F9"/>
          </w:tcPr>
          <w:p w14:paraId="7D2F8F57" w14:textId="77777777" w:rsidR="00026129" w:rsidRDefault="003842D2">
            <w:pPr>
              <w:spacing w:after="0" w:line="240" w:lineRule="auto"/>
            </w:pPr>
            <w:r>
              <w:rPr>
                <w:sz w:val="16"/>
              </w:rPr>
              <w:t>Reported</w:t>
            </w:r>
          </w:p>
        </w:tc>
      </w:tr>
      <w:tr w:rsidR="00026129" w14:paraId="5EBFE6A1" w14:textId="77777777">
        <w:trPr>
          <w:cantSplit/>
          <w:jc w:val="center"/>
        </w:trPr>
        <w:tc>
          <w:tcPr>
            <w:tcW w:w="3429" w:type="dxa"/>
          </w:tcPr>
          <w:p w14:paraId="69FDF637" w14:textId="77777777" w:rsidR="00026129" w:rsidRDefault="003842D2">
            <w:pPr>
              <w:spacing w:after="0" w:line="240" w:lineRule="auto"/>
            </w:pPr>
            <w:r>
              <w:rPr>
                <w:sz w:val="16"/>
              </w:rPr>
              <w:t>Local LLM throughput (qwen2.5-coder 7B)</w:t>
            </w:r>
          </w:p>
        </w:tc>
        <w:tc>
          <w:tcPr>
            <w:tcW w:w="3286" w:type="dxa"/>
          </w:tcPr>
          <w:p w14:paraId="4EDB9151" w14:textId="77777777" w:rsidR="00026129" w:rsidRDefault="003842D2">
            <w:pPr>
              <w:spacing w:after="0" w:line="240" w:lineRule="auto"/>
            </w:pPr>
            <w:r>
              <w:rPr>
                <w:sz w:val="16"/>
              </w:rPr>
              <w:t>≈ 23–24 completion tokens/s</w:t>
            </w:r>
          </w:p>
        </w:tc>
        <w:tc>
          <w:tcPr>
            <w:tcW w:w="2286" w:type="dxa"/>
          </w:tcPr>
          <w:p w14:paraId="5862BB7F" w14:textId="77777777" w:rsidR="00026129" w:rsidRDefault="003842D2">
            <w:pPr>
              <w:spacing w:after="0" w:line="240" w:lineRule="auto"/>
            </w:pPr>
            <w:r>
              <w:rPr>
                <w:sz w:val="16"/>
              </w:rPr>
              <w:t>Measured</w:t>
            </w:r>
          </w:p>
        </w:tc>
      </w:tr>
      <w:tr w:rsidR="00026129" w14:paraId="2FD5B972" w14:textId="77777777">
        <w:trPr>
          <w:cantSplit/>
          <w:jc w:val="center"/>
        </w:trPr>
        <w:tc>
          <w:tcPr>
            <w:tcW w:w="3429" w:type="dxa"/>
            <w:shd w:val="clear" w:color="auto" w:fill="F1F5F9"/>
          </w:tcPr>
          <w:p w14:paraId="02FF931F" w14:textId="77777777" w:rsidR="00026129" w:rsidRDefault="003842D2">
            <w:pPr>
              <w:spacing w:after="0" w:line="240" w:lineRule="auto"/>
            </w:pPr>
            <w:r>
              <w:rPr>
                <w:sz w:val="16"/>
              </w:rPr>
              <w:t>End-to-end 5-step run with LLM enrichment</w:t>
            </w:r>
          </w:p>
        </w:tc>
        <w:tc>
          <w:tcPr>
            <w:tcW w:w="3286" w:type="dxa"/>
            <w:shd w:val="clear" w:color="auto" w:fill="F1F5F9"/>
          </w:tcPr>
          <w:p w14:paraId="21BBBD91" w14:textId="77777777" w:rsidR="00026129" w:rsidRDefault="003842D2">
            <w:pPr>
              <w:spacing w:after="0" w:line="240" w:lineRule="auto"/>
            </w:pPr>
            <w:r>
              <w:rPr>
                <w:sz w:val="16"/>
              </w:rPr>
              <w:t>60.4 s, 2 594 tokens in background run</w:t>
            </w:r>
          </w:p>
        </w:tc>
        <w:tc>
          <w:tcPr>
            <w:tcW w:w="2286" w:type="dxa"/>
            <w:shd w:val="clear" w:color="auto" w:fill="F1F5F9"/>
          </w:tcPr>
          <w:p w14:paraId="3A642B16" w14:textId="77777777" w:rsidR="00026129" w:rsidRDefault="003842D2">
            <w:pPr>
              <w:spacing w:after="0" w:line="240" w:lineRule="auto"/>
            </w:pPr>
            <w:r>
              <w:rPr>
                <w:sz w:val="16"/>
              </w:rPr>
              <w:t>Measured</w:t>
            </w:r>
          </w:p>
        </w:tc>
      </w:tr>
    </w:tbl>
    <w:p w14:paraId="353804B6" w14:textId="77777777" w:rsidR="00026129" w:rsidRDefault="00026129">
      <w:pPr>
        <w:spacing w:after="80" w:line="240" w:lineRule="auto"/>
      </w:pPr>
    </w:p>
    <w:p w14:paraId="411979BB" w14:textId="77777777" w:rsidR="00026129" w:rsidRDefault="003842D2">
      <w:pPr>
        <w:keepNext/>
        <w:spacing w:after="40" w:line="240" w:lineRule="auto"/>
        <w:jc w:val="center"/>
      </w:pPr>
      <w:r>
        <w:rPr>
          <w:noProof/>
        </w:rPr>
        <w:lastRenderedPageBreak/>
        <w:drawing>
          <wp:inline distT="0" distB="0" distL="0" distR="0" wp14:anchorId="53BDF940" wp14:editId="3A0FFBAB">
            <wp:extent cx="5669280" cy="263123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odebench.png"/>
                    <pic:cNvPicPr/>
                  </pic:nvPicPr>
                  <pic:blipFill>
                    <a:blip r:embed="rId34"/>
                    <a:stretch>
                      <a:fillRect/>
                    </a:stretch>
                  </pic:blipFill>
                  <pic:spPr>
                    <a:xfrm>
                      <a:off x="0" y="0"/>
                      <a:ext cx="5669280" cy="2631232"/>
                    </a:xfrm>
                    <a:prstGeom prst="rect">
                      <a:avLst/>
                    </a:prstGeom>
                  </pic:spPr>
                </pic:pic>
              </a:graphicData>
            </a:graphic>
          </wp:inline>
        </w:drawing>
      </w:r>
    </w:p>
    <w:p w14:paraId="095FDCF2" w14:textId="77777777" w:rsidR="00026129" w:rsidRDefault="003842D2">
      <w:pPr>
        <w:pStyle w:val="FigureCaption"/>
      </w:pPr>
      <w:bookmarkStart w:id="199" w:name="_Toc242212368"/>
      <w:r>
        <w:rPr>
          <w:b/>
        </w:rPr>
        <w:t xml:space="preserve">Figure 12.3: </w:t>
      </w:r>
      <w:r>
        <w:t>Syntax-compile pass per task in the W7 run of 6 October 2026</w:t>
      </w:r>
      <w:bookmarkEnd w:id="199"/>
    </w:p>
    <w:p w14:paraId="3DABD381" w14:textId="77777777" w:rsidR="00026129" w:rsidRDefault="003842D2">
      <w:pPr>
        <w:jc w:val="both"/>
      </w:pPr>
      <w:r>
        <w:t xml:space="preserve">HumanEval stub samples compiled in 11 of 25 cases; MBPP stub samples in none. Because only </w:t>
      </w:r>
      <w:r>
        <w:rPr>
          <w:rFonts w:ascii="Consolas" w:eastAsia="Consolas" w:hAnsi="Consolas"/>
          <w:color w:val="1F3A5F"/>
          <w:sz w:val="19"/>
        </w:rPr>
        <w:t>compile()</w:t>
      </w:r>
      <w:r>
        <w:t xml:space="preserve"> is checked, these numbers say nothing about functional correctness. The README's comparative pass@1 figures for GPT-4o, Claude 3.5 Sonnet and Gemini 1.5 Pro have no supporting result files in the repository and are not reproduced here (Appendix F).</w:t>
      </w:r>
    </w:p>
    <w:p w14:paraId="03DDE06C" w14:textId="77777777" w:rsidR="00026129" w:rsidRDefault="003842D2">
      <w:pPr>
        <w:pStyle w:val="Heading2"/>
      </w:pPr>
      <w:bookmarkStart w:id="200" w:name="_Toc242212295"/>
      <w:r>
        <w:t>12.6  Model limitations</w:t>
      </w:r>
      <w:bookmarkEnd w:id="200"/>
    </w:p>
    <w:p w14:paraId="71F73991" w14:textId="77777777" w:rsidR="00026129" w:rsidRDefault="003842D2">
      <w:pPr>
        <w:pStyle w:val="ListBullet"/>
        <w:jc w:val="both"/>
      </w:pPr>
      <w:r>
        <w:t>Agent decisions are keyword- and length-based heuristics; the LLM's text is advisory and never parsed into actions.</w:t>
      </w:r>
    </w:p>
    <w:p w14:paraId="34686191" w14:textId="77777777" w:rsidR="00026129" w:rsidRDefault="003842D2">
      <w:pPr>
        <w:pStyle w:val="ListBullet"/>
        <w:jc w:val="both"/>
      </w:pPr>
      <w:r>
        <w:t>The RAG agent returns synthetic chunks; no embeddings or vector search are used at run time.</w:t>
      </w:r>
    </w:p>
    <w:p w14:paraId="2373D51D" w14:textId="77777777" w:rsidR="00026129" w:rsidRDefault="003842D2">
      <w:pPr>
        <w:pStyle w:val="ListBullet"/>
        <w:jc w:val="both"/>
      </w:pPr>
      <w:r>
        <w:t>Local 7B inference is slow (tens of seconds per step); prompts above ≈ 1 000 tokens hit the 120 s timeout.</w:t>
      </w:r>
    </w:p>
    <w:p w14:paraId="2DC3806B" w14:textId="77777777" w:rsidR="00026129" w:rsidRDefault="003842D2">
      <w:pPr>
        <w:pStyle w:val="ListBullet"/>
        <w:jc w:val="both"/>
      </w:pPr>
      <w:r>
        <w:t>Code benchmarks do not execute tests; SE-50 sign-off is pre-determined by synthesised criteria.</w:t>
      </w:r>
    </w:p>
    <w:p w14:paraId="40225C44" w14:textId="77777777" w:rsidR="00026129" w:rsidRDefault="003842D2">
      <w:pPr>
        <w:pStyle w:val="ListBullet"/>
        <w:jc w:val="both"/>
      </w:pPr>
      <w:r>
        <w:t>Prompt-injection resistance is not evaluated; LLM output is stored verbatim in messages.</w:t>
      </w:r>
    </w:p>
    <w:p w14:paraId="013A7CEA" w14:textId="77777777" w:rsidR="00026129" w:rsidRDefault="003842D2">
      <w:pPr>
        <w:pStyle w:val="Heading1"/>
      </w:pPr>
      <w:bookmarkStart w:id="201" w:name="_Toc242212296"/>
      <w:r>
        <w:t>13  Algorithms</w:t>
      </w:r>
      <w:bookmarkEnd w:id="201"/>
    </w:p>
    <w:p w14:paraId="3BD6D92D" w14:textId="77777777" w:rsidR="00026129" w:rsidRDefault="003842D2">
      <w:pPr>
        <w:jc w:val="both"/>
      </w:pPr>
      <w:r>
        <w:t>This chapter specifies the algorithms implemented in the code. Complexities use n = number of plan steps, d = dependency edges, t = query tokens, F = fragments, E = memory entries.</w:t>
      </w:r>
    </w:p>
    <w:p w14:paraId="3C5667B8" w14:textId="77777777" w:rsidR="00026129" w:rsidRDefault="003842D2">
      <w:pPr>
        <w:pStyle w:val="Heading2"/>
      </w:pPr>
      <w:bookmarkStart w:id="202" w:name="_Toc242212297"/>
      <w:r>
        <w:lastRenderedPageBreak/>
        <w:t>13.1  A1  Deterministic goal decomposition (PlannerAgent)</w:t>
      </w:r>
      <w:bookmarkEnd w:id="202"/>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3F0D4802" w14:textId="77777777">
        <w:trPr>
          <w:cantSplit/>
          <w:jc w:val="center"/>
        </w:trPr>
        <w:tc>
          <w:tcPr>
            <w:tcW w:w="2232" w:type="dxa"/>
            <w:shd w:val="clear" w:color="auto" w:fill="E6EEF7"/>
          </w:tcPr>
          <w:p w14:paraId="59D5D103" w14:textId="77777777" w:rsidR="00026129" w:rsidRDefault="003842D2">
            <w:pPr>
              <w:spacing w:after="0" w:line="240" w:lineRule="auto"/>
            </w:pPr>
            <w:r>
              <w:rPr>
                <w:b/>
                <w:color w:val="14325C"/>
                <w:sz w:val="17"/>
              </w:rPr>
              <w:t>Algorithm</w:t>
            </w:r>
          </w:p>
        </w:tc>
        <w:tc>
          <w:tcPr>
            <w:tcW w:w="6768" w:type="dxa"/>
          </w:tcPr>
          <w:p w14:paraId="7AC051C1" w14:textId="77777777" w:rsidR="00026129" w:rsidRDefault="003842D2">
            <w:pPr>
              <w:spacing w:after="0" w:line="240" w:lineRule="auto"/>
            </w:pPr>
            <w:r>
              <w:rPr>
                <w:sz w:val="17"/>
              </w:rPr>
              <w:t>A1 — Deterministic goal decomposition (PlannerAgent)</w:t>
            </w:r>
          </w:p>
        </w:tc>
      </w:tr>
      <w:tr w:rsidR="00026129" w14:paraId="6F1DE37E" w14:textId="77777777">
        <w:trPr>
          <w:cantSplit/>
          <w:jc w:val="center"/>
        </w:trPr>
        <w:tc>
          <w:tcPr>
            <w:tcW w:w="2232" w:type="dxa"/>
            <w:shd w:val="clear" w:color="auto" w:fill="E6EEF7"/>
          </w:tcPr>
          <w:p w14:paraId="7B9047F8" w14:textId="77777777" w:rsidR="00026129" w:rsidRDefault="003842D2">
            <w:pPr>
              <w:spacing w:after="0" w:line="240" w:lineRule="auto"/>
            </w:pPr>
            <w:r>
              <w:rPr>
                <w:b/>
                <w:color w:val="14325C"/>
                <w:sz w:val="17"/>
              </w:rPr>
              <w:t>Purpose</w:t>
            </w:r>
          </w:p>
        </w:tc>
        <w:tc>
          <w:tcPr>
            <w:tcW w:w="6768" w:type="dxa"/>
          </w:tcPr>
          <w:p w14:paraId="6925EDBA" w14:textId="77777777" w:rsidR="00026129" w:rsidRDefault="003842D2">
            <w:pPr>
              <w:spacing w:after="0" w:line="240" w:lineRule="auto"/>
            </w:pPr>
            <w:r>
              <w:rPr>
                <w:sz w:val="17"/>
              </w:rPr>
              <w:t>Turn a goal into a reproducible dependency DAG.</w:t>
            </w:r>
          </w:p>
        </w:tc>
      </w:tr>
      <w:tr w:rsidR="00026129" w14:paraId="16AC8DA0" w14:textId="77777777">
        <w:trPr>
          <w:cantSplit/>
          <w:jc w:val="center"/>
        </w:trPr>
        <w:tc>
          <w:tcPr>
            <w:tcW w:w="2232" w:type="dxa"/>
            <w:shd w:val="clear" w:color="auto" w:fill="E6EEF7"/>
          </w:tcPr>
          <w:p w14:paraId="68AD3A54" w14:textId="77777777" w:rsidR="00026129" w:rsidRDefault="003842D2">
            <w:pPr>
              <w:spacing w:after="0" w:line="240" w:lineRule="auto"/>
            </w:pPr>
            <w:r>
              <w:rPr>
                <w:b/>
                <w:color w:val="14325C"/>
                <w:sz w:val="17"/>
              </w:rPr>
              <w:t>Inputs</w:t>
            </w:r>
          </w:p>
        </w:tc>
        <w:tc>
          <w:tcPr>
            <w:tcW w:w="6768" w:type="dxa"/>
          </w:tcPr>
          <w:p w14:paraId="58A39589" w14:textId="77777777" w:rsidR="00026129" w:rsidRDefault="003842D2">
            <w:pPr>
              <w:spacing w:after="0" w:line="240" w:lineRule="auto"/>
            </w:pPr>
            <w:r>
              <w:rPr>
                <w:sz w:val="17"/>
              </w:rPr>
              <w:t>goal (str ≥ 5), seed (int, default 1337)</w:t>
            </w:r>
          </w:p>
        </w:tc>
      </w:tr>
      <w:tr w:rsidR="00026129" w14:paraId="68FBB674" w14:textId="77777777">
        <w:trPr>
          <w:cantSplit/>
          <w:jc w:val="center"/>
        </w:trPr>
        <w:tc>
          <w:tcPr>
            <w:tcW w:w="2232" w:type="dxa"/>
            <w:shd w:val="clear" w:color="auto" w:fill="E6EEF7"/>
          </w:tcPr>
          <w:p w14:paraId="74C1F954" w14:textId="77777777" w:rsidR="00026129" w:rsidRDefault="003842D2">
            <w:pPr>
              <w:spacing w:after="0" w:line="240" w:lineRule="auto"/>
            </w:pPr>
            <w:r>
              <w:rPr>
                <w:b/>
                <w:color w:val="14325C"/>
                <w:sz w:val="17"/>
              </w:rPr>
              <w:t>Outputs</w:t>
            </w:r>
          </w:p>
        </w:tc>
        <w:tc>
          <w:tcPr>
            <w:tcW w:w="6768" w:type="dxa"/>
          </w:tcPr>
          <w:p w14:paraId="50871349" w14:textId="77777777" w:rsidR="00026129" w:rsidRDefault="003842D2">
            <w:pPr>
              <w:spacing w:after="0" w:line="240" w:lineRule="auto"/>
            </w:pPr>
            <w:r>
              <w:rPr>
                <w:sz w:val="17"/>
              </w:rPr>
              <w:t>PlannerReport with ExecutionPlan</w:t>
            </w:r>
          </w:p>
        </w:tc>
      </w:tr>
      <w:tr w:rsidR="00026129" w14:paraId="64C0E02F" w14:textId="77777777">
        <w:trPr>
          <w:cantSplit/>
          <w:jc w:val="center"/>
        </w:trPr>
        <w:tc>
          <w:tcPr>
            <w:tcW w:w="2232" w:type="dxa"/>
            <w:shd w:val="clear" w:color="auto" w:fill="E6EEF7"/>
          </w:tcPr>
          <w:p w14:paraId="1B935F4D" w14:textId="77777777" w:rsidR="00026129" w:rsidRDefault="003842D2">
            <w:pPr>
              <w:spacing w:after="0" w:line="240" w:lineRule="auto"/>
            </w:pPr>
            <w:r>
              <w:rPr>
                <w:b/>
                <w:color w:val="14325C"/>
                <w:sz w:val="17"/>
              </w:rPr>
              <w:t>Complexity</w:t>
            </w:r>
          </w:p>
        </w:tc>
        <w:tc>
          <w:tcPr>
            <w:tcW w:w="6768" w:type="dxa"/>
          </w:tcPr>
          <w:p w14:paraId="7FBBDAAB" w14:textId="77777777" w:rsidR="00026129" w:rsidRDefault="003842D2">
            <w:pPr>
              <w:spacing w:after="0" w:line="240" w:lineRule="auto"/>
            </w:pPr>
            <w:r>
              <w:rPr>
                <w:sz w:val="17"/>
              </w:rPr>
              <w:t>O(n²) for dependency id construction (n ≤ 13) plus O(|goal|) tokenisation</w:t>
            </w:r>
          </w:p>
        </w:tc>
      </w:tr>
      <w:tr w:rsidR="00026129" w14:paraId="12D124BC" w14:textId="77777777">
        <w:trPr>
          <w:cantSplit/>
          <w:jc w:val="center"/>
        </w:trPr>
        <w:tc>
          <w:tcPr>
            <w:tcW w:w="2232" w:type="dxa"/>
            <w:shd w:val="clear" w:color="auto" w:fill="E6EEF7"/>
          </w:tcPr>
          <w:p w14:paraId="566553E6" w14:textId="77777777" w:rsidR="00026129" w:rsidRDefault="003842D2">
            <w:pPr>
              <w:spacing w:after="0" w:line="240" w:lineRule="auto"/>
            </w:pPr>
            <w:r>
              <w:rPr>
                <w:b/>
                <w:color w:val="14325C"/>
                <w:sz w:val="17"/>
              </w:rPr>
              <w:t>Implementation</w:t>
            </w:r>
          </w:p>
        </w:tc>
        <w:tc>
          <w:tcPr>
            <w:tcW w:w="6768" w:type="dxa"/>
          </w:tcPr>
          <w:p w14:paraId="08507CD1" w14:textId="77777777" w:rsidR="00026129" w:rsidRDefault="003842D2">
            <w:pPr>
              <w:spacing w:after="0" w:line="240" w:lineRule="auto"/>
            </w:pPr>
            <w:r>
              <w:rPr>
                <w:sz w:val="17"/>
              </w:rPr>
              <w:t>agents/core.py PlannerAgent.run, _classify, _rng (mulberry32)</w:t>
            </w:r>
          </w:p>
        </w:tc>
      </w:tr>
    </w:tbl>
    <w:p w14:paraId="7C7B0CB8" w14:textId="77777777" w:rsidR="00026129" w:rsidRDefault="00026129">
      <w:pPr>
        <w:spacing w:line="240" w:lineRule="auto"/>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3BD2FF2C" w14:textId="77777777">
        <w:trPr>
          <w:jc w:val="center"/>
        </w:trPr>
        <w:tc>
          <w:tcPr>
            <w:tcW w:w="9000" w:type="dxa"/>
            <w:shd w:val="clear" w:color="auto" w:fill="F6F8FA"/>
          </w:tcPr>
          <w:p w14:paraId="17A3F98A" w14:textId="77777777" w:rsidR="00026129" w:rsidRDefault="003842D2">
            <w:pPr>
              <w:pStyle w:val="Code"/>
              <w:rPr>
                <w:rFonts w:hint="eastAsia"/>
              </w:rPr>
            </w:pPr>
            <w:r>
              <w:rPr>
                <w:sz w:val="16"/>
              </w:rPr>
              <w:t>tokens ← lower(regex \w{3,} over goal)</w:t>
            </w:r>
          </w:p>
          <w:p w14:paraId="08A8DF01" w14:textId="77777777" w:rsidR="00026129" w:rsidRDefault="003842D2">
            <w:pPr>
              <w:pStyle w:val="Code"/>
              <w:rPr>
                <w:rFonts w:hint="eastAsia"/>
              </w:rPr>
            </w:pPr>
            <w:r>
              <w:rPr>
                <w:sz w:val="16"/>
              </w:rPr>
              <w:t>rng ← mulberry32(seed)</w:t>
            </w:r>
          </w:p>
          <w:p w14:paraId="517FE1DC" w14:textId="77777777" w:rsidR="00026129" w:rsidRDefault="003842D2">
            <w:pPr>
              <w:pStyle w:val="Code"/>
              <w:rPr>
                <w:rFonts w:hint="eastAsia"/>
              </w:rPr>
            </w:pPr>
            <w:r>
              <w:rPr>
                <w:sz w:val="16"/>
              </w:rPr>
              <w:t>seed_str ← f"{seed}:{len(goal)}:{hex(sha256(goal)[:8])}"</w:t>
            </w:r>
          </w:p>
          <w:p w14:paraId="32088D1D" w14:textId="77777777" w:rsidR="00026129" w:rsidRDefault="003842D2">
            <w:pPr>
              <w:pStyle w:val="Code"/>
              <w:rPr>
                <w:rFonts w:hint="eastAsia"/>
              </w:rPr>
            </w:pPr>
            <w:r>
              <w:rPr>
                <w:sz w:val="16"/>
              </w:rPr>
              <w:t>n ← min(12, max(3, 2 + |tokens| // 6))</w:t>
            </w:r>
          </w:p>
          <w:p w14:paraId="0D1A635C" w14:textId="77777777" w:rsidR="00026129" w:rsidRDefault="003842D2">
            <w:pPr>
              <w:pStyle w:val="Code"/>
              <w:rPr>
                <w:rFonts w:hint="eastAsia"/>
              </w:rPr>
            </w:pPr>
            <w:r>
              <w:rPr>
                <w:sz w:val="16"/>
              </w:rPr>
              <w:t>for i in 0..n-1:</w:t>
            </w:r>
          </w:p>
          <w:p w14:paraId="48628162" w14:textId="77777777" w:rsidR="00026129" w:rsidRDefault="003842D2">
            <w:pPr>
              <w:pStyle w:val="Code"/>
              <w:rPr>
                <w:rFonts w:hint="eastAsia"/>
              </w:rPr>
            </w:pPr>
            <w:r>
              <w:rPr>
                <w:sz w:val="16"/>
              </w:rPr>
              <w:t xml:space="preserve">    agent ← first keyword-group match in goal, else round_robin[(i + ⌊97·rng()⌋) mod 3]</w:t>
            </w:r>
          </w:p>
          <w:p w14:paraId="060A78F4" w14:textId="77777777" w:rsidR="00026129" w:rsidRDefault="003842D2">
            <w:pPr>
              <w:pStyle w:val="Code"/>
              <w:rPr>
                <w:rFonts w:hint="eastAsia"/>
              </w:rPr>
            </w:pPr>
            <w:r>
              <w:rPr>
                <w:sz w:val="16"/>
              </w:rPr>
              <w:t xml:space="preserve">    topic ← tokens[(7i + 3) mod |tokens|]</w:t>
            </w:r>
          </w:p>
          <w:p w14:paraId="5ACECEC7" w14:textId="77777777" w:rsidR="00026129" w:rsidRDefault="003842D2">
            <w:pPr>
              <w:pStyle w:val="Code"/>
              <w:rPr>
                <w:rFonts w:hint="eastAsia"/>
              </w:rPr>
            </w:pPr>
            <w:r>
              <w:rPr>
                <w:sz w:val="16"/>
              </w:rPr>
              <w:t xml:space="preserve">    deps ← last max(1, min(i, 1 + ⌊2·rng()⌋)) earlier step ids (none for i = 0)</w:t>
            </w:r>
          </w:p>
          <w:p w14:paraId="4ADF9397" w14:textId="77777777" w:rsidR="00026129" w:rsidRDefault="003842D2">
            <w:pPr>
              <w:pStyle w:val="Code"/>
              <w:rPr>
                <w:rFonts w:hint="eastAsia"/>
              </w:rPr>
            </w:pPr>
            <w:r>
              <w:rPr>
                <w:sz w:val="16"/>
              </w:rPr>
              <w:t xml:space="preserve">    id ← uuid5(NS, 'step:' + seed_str + ':' + i)</w:t>
            </w:r>
          </w:p>
          <w:p w14:paraId="7E2DE5E3" w14:textId="77777777" w:rsidR="00026129" w:rsidRDefault="003842D2">
            <w:pPr>
              <w:pStyle w:val="Code"/>
              <w:rPr>
                <w:rFonts w:hint="eastAsia"/>
              </w:rPr>
            </w:pPr>
            <w:r>
              <w:rPr>
                <w:sz w:val="16"/>
              </w:rPr>
              <w:t>append REFLECTION step depending on all previous steps</w:t>
            </w:r>
          </w:p>
          <w:p w14:paraId="41D93418" w14:textId="77777777" w:rsidR="00026129" w:rsidRDefault="003842D2">
            <w:pPr>
              <w:pStyle w:val="Code"/>
              <w:rPr>
                <w:rFonts w:hint="eastAsia"/>
              </w:rPr>
            </w:pPr>
            <w:r>
              <w:rPr>
                <w:sz w:val="16"/>
              </w:rPr>
              <w:t>plan.id ← uuid5(NS, 'plan:' + seed_str + ':' + goal); plan.created_at ← 2026-01-01T00:00Z</w:t>
            </w:r>
          </w:p>
          <w:p w14:paraId="44B055A9" w14:textId="77777777" w:rsidR="00026129" w:rsidRDefault="003842D2">
            <w:pPr>
              <w:pStyle w:val="Code"/>
              <w:rPr>
                <w:rFonts w:hint="eastAsia"/>
              </w:rPr>
            </w:pPr>
            <w:r>
              <w:rPr>
                <w:sz w:val="16"/>
              </w:rPr>
              <w:t>memory_agent.on_plan(plan); for each step on_step_completed(step); run_all_promotions(3)</w:t>
            </w:r>
          </w:p>
        </w:tc>
      </w:tr>
    </w:tbl>
    <w:p w14:paraId="28941F77" w14:textId="77777777" w:rsidR="00026129" w:rsidRDefault="00026129">
      <w:pPr>
        <w:spacing w:after="80" w:line="240" w:lineRule="auto"/>
      </w:pPr>
    </w:p>
    <w:p w14:paraId="5587E1F5" w14:textId="77777777" w:rsidR="00026129" w:rsidRDefault="003842D2">
      <w:pPr>
        <w:keepNext/>
        <w:spacing w:after="40" w:line="240" w:lineRule="auto"/>
        <w:jc w:val="center"/>
      </w:pPr>
      <w:r>
        <w:rPr>
          <w:noProof/>
        </w:rPr>
        <w:drawing>
          <wp:inline distT="0" distB="0" distL="0" distR="0" wp14:anchorId="1236ACC9" wp14:editId="568F5071">
            <wp:extent cx="5486400" cy="432232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lanner_algo.png"/>
                    <pic:cNvPicPr/>
                  </pic:nvPicPr>
                  <pic:blipFill>
                    <a:blip r:embed="rId35"/>
                    <a:stretch>
                      <a:fillRect/>
                    </a:stretch>
                  </pic:blipFill>
                  <pic:spPr>
                    <a:xfrm>
                      <a:off x="0" y="0"/>
                      <a:ext cx="5486400" cy="4322323"/>
                    </a:xfrm>
                    <a:prstGeom prst="rect">
                      <a:avLst/>
                    </a:prstGeom>
                  </pic:spPr>
                </pic:pic>
              </a:graphicData>
            </a:graphic>
          </wp:inline>
        </w:drawing>
      </w:r>
    </w:p>
    <w:p w14:paraId="58F46A04" w14:textId="77777777" w:rsidR="00026129" w:rsidRDefault="003842D2">
      <w:pPr>
        <w:pStyle w:val="FigureCaption"/>
      </w:pPr>
      <w:bookmarkStart w:id="203" w:name="_Toc242212369"/>
      <w:r>
        <w:rPr>
          <w:b/>
        </w:rPr>
        <w:t xml:space="preserve">Figure 13.1: </w:t>
      </w:r>
      <w:r>
        <w:t>Deterministic goal decomposition (PlannerAgent)</w:t>
      </w:r>
      <w:bookmarkEnd w:id="203"/>
    </w:p>
    <w:p w14:paraId="3393F884" w14:textId="77777777" w:rsidR="00026129" w:rsidRDefault="003842D2">
      <w:pPr>
        <w:pStyle w:val="Heading2"/>
      </w:pPr>
      <w:bookmarkStart w:id="204" w:name="_Toc242212298"/>
      <w:r>
        <w:t>13.2  A2  Topological execution with scoped tokens (AgentSvc)</w:t>
      </w:r>
      <w:bookmarkEnd w:id="204"/>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2E5616C9" w14:textId="77777777">
        <w:trPr>
          <w:cantSplit/>
          <w:jc w:val="center"/>
        </w:trPr>
        <w:tc>
          <w:tcPr>
            <w:tcW w:w="2232" w:type="dxa"/>
            <w:shd w:val="clear" w:color="auto" w:fill="E6EEF7"/>
          </w:tcPr>
          <w:p w14:paraId="4EB1AA5B" w14:textId="77777777" w:rsidR="00026129" w:rsidRDefault="003842D2">
            <w:pPr>
              <w:spacing w:after="0" w:line="240" w:lineRule="auto"/>
            </w:pPr>
            <w:r>
              <w:rPr>
                <w:b/>
                <w:color w:val="14325C"/>
                <w:sz w:val="17"/>
              </w:rPr>
              <w:t>Algorithm</w:t>
            </w:r>
          </w:p>
        </w:tc>
        <w:tc>
          <w:tcPr>
            <w:tcW w:w="6768" w:type="dxa"/>
          </w:tcPr>
          <w:p w14:paraId="10E14D10" w14:textId="77777777" w:rsidR="00026129" w:rsidRDefault="003842D2">
            <w:pPr>
              <w:spacing w:after="0" w:line="240" w:lineRule="auto"/>
            </w:pPr>
            <w:r>
              <w:rPr>
                <w:sz w:val="17"/>
              </w:rPr>
              <w:t>A2 — Topological execution with scoped tokens (AgentSvc)</w:t>
            </w:r>
          </w:p>
        </w:tc>
      </w:tr>
      <w:tr w:rsidR="00026129" w14:paraId="4D063336" w14:textId="77777777">
        <w:trPr>
          <w:cantSplit/>
          <w:jc w:val="center"/>
        </w:trPr>
        <w:tc>
          <w:tcPr>
            <w:tcW w:w="2232" w:type="dxa"/>
            <w:shd w:val="clear" w:color="auto" w:fill="E6EEF7"/>
          </w:tcPr>
          <w:p w14:paraId="37B4EACC" w14:textId="77777777" w:rsidR="00026129" w:rsidRDefault="003842D2">
            <w:pPr>
              <w:spacing w:after="0" w:line="240" w:lineRule="auto"/>
            </w:pPr>
            <w:r>
              <w:rPr>
                <w:b/>
                <w:color w:val="14325C"/>
                <w:sz w:val="17"/>
              </w:rPr>
              <w:t>Purpose</w:t>
            </w:r>
          </w:p>
        </w:tc>
        <w:tc>
          <w:tcPr>
            <w:tcW w:w="6768" w:type="dxa"/>
          </w:tcPr>
          <w:p w14:paraId="32A05C6B" w14:textId="77777777" w:rsidR="00026129" w:rsidRDefault="003842D2">
            <w:pPr>
              <w:spacing w:after="0" w:line="240" w:lineRule="auto"/>
            </w:pPr>
            <w:r>
              <w:rPr>
                <w:sz w:val="17"/>
              </w:rPr>
              <w:t>Execute steps respecting dependencies.</w:t>
            </w:r>
          </w:p>
        </w:tc>
      </w:tr>
      <w:tr w:rsidR="00026129" w14:paraId="7265FABD" w14:textId="77777777">
        <w:trPr>
          <w:cantSplit/>
          <w:jc w:val="center"/>
        </w:trPr>
        <w:tc>
          <w:tcPr>
            <w:tcW w:w="2232" w:type="dxa"/>
            <w:shd w:val="clear" w:color="auto" w:fill="E6EEF7"/>
          </w:tcPr>
          <w:p w14:paraId="01E77D41" w14:textId="77777777" w:rsidR="00026129" w:rsidRDefault="003842D2">
            <w:pPr>
              <w:spacing w:after="0" w:line="240" w:lineRule="auto"/>
            </w:pPr>
            <w:r>
              <w:rPr>
                <w:b/>
                <w:color w:val="14325C"/>
                <w:sz w:val="17"/>
              </w:rPr>
              <w:t>Inputs</w:t>
            </w:r>
          </w:p>
        </w:tc>
        <w:tc>
          <w:tcPr>
            <w:tcW w:w="6768" w:type="dxa"/>
          </w:tcPr>
          <w:p w14:paraId="28BCE9E7" w14:textId="77777777" w:rsidR="00026129" w:rsidRDefault="003842D2">
            <w:pPr>
              <w:spacing w:after="0" w:line="240" w:lineRule="auto"/>
            </w:pPr>
            <w:r>
              <w:rPr>
                <w:sz w:val="17"/>
              </w:rPr>
              <w:t>ExecutionPlan</w:t>
            </w:r>
          </w:p>
        </w:tc>
      </w:tr>
      <w:tr w:rsidR="00026129" w14:paraId="09A6FBA4" w14:textId="77777777">
        <w:trPr>
          <w:cantSplit/>
          <w:jc w:val="center"/>
        </w:trPr>
        <w:tc>
          <w:tcPr>
            <w:tcW w:w="2232" w:type="dxa"/>
            <w:shd w:val="clear" w:color="auto" w:fill="E6EEF7"/>
          </w:tcPr>
          <w:p w14:paraId="4D5121DD" w14:textId="77777777" w:rsidR="00026129" w:rsidRDefault="003842D2">
            <w:pPr>
              <w:spacing w:after="0" w:line="240" w:lineRule="auto"/>
            </w:pPr>
            <w:r>
              <w:rPr>
                <w:b/>
                <w:color w:val="14325C"/>
                <w:sz w:val="17"/>
              </w:rPr>
              <w:lastRenderedPageBreak/>
              <w:t>Outputs</w:t>
            </w:r>
          </w:p>
        </w:tc>
        <w:tc>
          <w:tcPr>
            <w:tcW w:w="6768" w:type="dxa"/>
          </w:tcPr>
          <w:p w14:paraId="3C8D0935" w14:textId="77777777" w:rsidR="00026129" w:rsidRDefault="003842D2">
            <w:pPr>
              <w:spacing w:after="0" w:line="240" w:lineRule="auto"/>
            </w:pPr>
            <w:r>
              <w:rPr>
                <w:sz w:val="17"/>
              </w:rPr>
              <w:t>run_id, StepRunResult list</w:t>
            </w:r>
          </w:p>
        </w:tc>
      </w:tr>
      <w:tr w:rsidR="00026129" w14:paraId="6A69C4B6" w14:textId="77777777">
        <w:trPr>
          <w:cantSplit/>
          <w:jc w:val="center"/>
        </w:trPr>
        <w:tc>
          <w:tcPr>
            <w:tcW w:w="2232" w:type="dxa"/>
            <w:shd w:val="clear" w:color="auto" w:fill="E6EEF7"/>
          </w:tcPr>
          <w:p w14:paraId="66107DB2" w14:textId="77777777" w:rsidR="00026129" w:rsidRDefault="003842D2">
            <w:pPr>
              <w:spacing w:after="0" w:line="240" w:lineRule="auto"/>
            </w:pPr>
            <w:r>
              <w:rPr>
                <w:b/>
                <w:color w:val="14325C"/>
                <w:sz w:val="17"/>
              </w:rPr>
              <w:t>Complexity</w:t>
            </w:r>
          </w:p>
        </w:tc>
        <w:tc>
          <w:tcPr>
            <w:tcW w:w="6768" w:type="dxa"/>
          </w:tcPr>
          <w:p w14:paraId="21B2FB92" w14:textId="77777777" w:rsidR="00026129" w:rsidRDefault="003842D2">
            <w:pPr>
              <w:spacing w:after="0" w:line="240" w:lineRule="auto"/>
            </w:pPr>
            <w:r>
              <w:rPr>
                <w:sz w:val="17"/>
              </w:rPr>
              <w:t>O(n² + d) (Kahn with re-sorting of a small ready list)</w:t>
            </w:r>
          </w:p>
        </w:tc>
      </w:tr>
      <w:tr w:rsidR="00026129" w14:paraId="158E3080" w14:textId="77777777">
        <w:trPr>
          <w:cantSplit/>
          <w:jc w:val="center"/>
        </w:trPr>
        <w:tc>
          <w:tcPr>
            <w:tcW w:w="2232" w:type="dxa"/>
            <w:shd w:val="clear" w:color="auto" w:fill="E6EEF7"/>
          </w:tcPr>
          <w:p w14:paraId="76AC6E8E" w14:textId="77777777" w:rsidR="00026129" w:rsidRDefault="003842D2">
            <w:pPr>
              <w:spacing w:after="0" w:line="240" w:lineRule="auto"/>
            </w:pPr>
            <w:r>
              <w:rPr>
                <w:b/>
                <w:color w:val="14325C"/>
                <w:sz w:val="17"/>
              </w:rPr>
              <w:t>Implementation</w:t>
            </w:r>
          </w:p>
        </w:tc>
        <w:tc>
          <w:tcPr>
            <w:tcW w:w="6768" w:type="dxa"/>
          </w:tcPr>
          <w:p w14:paraId="501A21C4" w14:textId="77777777" w:rsidR="00026129" w:rsidRDefault="003842D2">
            <w:pPr>
              <w:spacing w:after="0" w:line="240" w:lineRule="auto"/>
            </w:pPr>
            <w:r>
              <w:rPr>
                <w:sz w:val="17"/>
              </w:rPr>
              <w:t>services/kernel_services.py AgentSvc._topological_order, run_step, run_plan</w:t>
            </w:r>
          </w:p>
        </w:tc>
      </w:tr>
    </w:tbl>
    <w:p w14:paraId="0AE75F3E" w14:textId="77777777" w:rsidR="00026129" w:rsidRDefault="00026129">
      <w:pPr>
        <w:spacing w:line="240" w:lineRule="auto"/>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64F4C090" w14:textId="77777777">
        <w:trPr>
          <w:jc w:val="center"/>
        </w:trPr>
        <w:tc>
          <w:tcPr>
            <w:tcW w:w="9000" w:type="dxa"/>
            <w:shd w:val="clear" w:color="auto" w:fill="F6F8FA"/>
          </w:tcPr>
          <w:p w14:paraId="693D7E99" w14:textId="77777777" w:rsidR="00026129" w:rsidRDefault="003842D2">
            <w:pPr>
              <w:pStyle w:val="Code"/>
              <w:rPr>
                <w:rFonts w:hint="eastAsia"/>
              </w:rPr>
            </w:pPr>
            <w:r>
              <w:rPr>
                <w:sz w:val="16"/>
              </w:rPr>
              <w:t>indeg[s] ← |deps(s) ∩ steps|</w:t>
            </w:r>
          </w:p>
          <w:p w14:paraId="772EB2CF" w14:textId="77777777" w:rsidR="00026129" w:rsidRDefault="003842D2">
            <w:pPr>
              <w:pStyle w:val="Code"/>
              <w:rPr>
                <w:rFonts w:hint="eastAsia"/>
              </w:rPr>
            </w:pPr>
            <w:r>
              <w:rPr>
                <w:sz w:val="16"/>
              </w:rPr>
              <w:t>ready ← steps with indeg 0 sorted by index</w:t>
            </w:r>
          </w:p>
          <w:p w14:paraId="558E995F" w14:textId="77777777" w:rsidR="00026129" w:rsidRDefault="003842D2">
            <w:pPr>
              <w:pStyle w:val="Code"/>
              <w:rPr>
                <w:rFonts w:hint="eastAsia"/>
              </w:rPr>
            </w:pPr>
            <w:r>
              <w:rPr>
                <w:sz w:val="16"/>
              </w:rPr>
              <w:t>while ready: s ← pop_front(ready); order.append(s)</w:t>
            </w:r>
          </w:p>
          <w:p w14:paraId="5A9EBA2F" w14:textId="77777777" w:rsidR="00026129" w:rsidRDefault="003842D2">
            <w:pPr>
              <w:pStyle w:val="Code"/>
              <w:rPr>
                <w:rFonts w:hint="eastAsia"/>
              </w:rPr>
            </w:pPr>
            <w:r>
              <w:rPr>
                <w:sz w:val="16"/>
              </w:rPr>
              <w:t xml:space="preserve">    for o in steps (by index) with s ∈ deps(o): indeg[o]−−; if 0: insert o; sort ready by index</w:t>
            </w:r>
          </w:p>
          <w:p w14:paraId="165993C3" w14:textId="77777777" w:rsidR="00026129" w:rsidRDefault="003842D2">
            <w:pPr>
              <w:pStyle w:val="Code"/>
              <w:rPr>
                <w:rFonts w:hint="eastAsia"/>
              </w:rPr>
            </w:pPr>
            <w:r>
              <w:rPr>
                <w:sz w:val="16"/>
              </w:rPr>
              <w:t>if |order| &lt; |steps|: raise ValueError('circular dependencies')</w:t>
            </w:r>
          </w:p>
          <w:p w14:paraId="05866EE5" w14:textId="77777777" w:rsidR="00026129" w:rsidRDefault="003842D2">
            <w:pPr>
              <w:pStyle w:val="Code"/>
              <w:rPr>
                <w:rFonts w:hint="eastAsia"/>
              </w:rPr>
            </w:pPr>
            <w:r>
              <w:rPr>
                <w:sz w:val="16"/>
              </w:rPr>
              <w:t>for s in order:</w:t>
            </w:r>
          </w:p>
          <w:p w14:paraId="1158EC82" w14:textId="77777777" w:rsidR="00026129" w:rsidRDefault="003842D2">
            <w:pPr>
              <w:pStyle w:val="Code"/>
              <w:rPr>
                <w:rFonts w:hint="eastAsia"/>
              </w:rPr>
            </w:pPr>
            <w:r>
              <w:rPr>
                <w:sz w:val="16"/>
              </w:rPr>
              <w:t xml:space="preserve">    caps ← agent(s).required_capabilities ∪ {TOOL_INVOKE:h | h ∈ s.tool_hints}</w:t>
            </w:r>
          </w:p>
          <w:p w14:paraId="1B75FC3D" w14:textId="77777777" w:rsidR="00026129" w:rsidRDefault="003842D2">
            <w:pPr>
              <w:pStyle w:val="Code"/>
              <w:rPr>
                <w:rFonts w:hint="eastAsia"/>
              </w:rPr>
            </w:pPr>
            <w:r>
              <w:rPr>
                <w:sz w:val="16"/>
              </w:rPr>
              <w:t xml:space="preserve">    token ← mint(caps, ttl 900 s)</w:t>
            </w:r>
          </w:p>
          <w:p w14:paraId="185A6ECE" w14:textId="77777777" w:rsidR="00026129" w:rsidRDefault="003842D2">
            <w:pPr>
              <w:pStyle w:val="Code"/>
              <w:rPr>
                <w:rFonts w:hint="eastAsia"/>
              </w:rPr>
            </w:pPr>
            <w:r>
              <w:rPr>
                <w:sz w:val="16"/>
              </w:rPr>
              <w:t xml:space="preserve">    out, usage ← run_with_llm_or_fallback(provider, prompt(agent), json(state), agent.run)</w:t>
            </w:r>
          </w:p>
          <w:p w14:paraId="6059829E" w14:textId="77777777" w:rsidR="00026129" w:rsidRDefault="003842D2">
            <w:pPr>
              <w:pStyle w:val="Code"/>
              <w:rPr>
                <w:rFonts w:hint="eastAsia"/>
              </w:rPr>
            </w:pPr>
            <w:r>
              <w:rPr>
                <w:sz w:val="16"/>
              </w:rPr>
              <w:t xml:space="preserve">    persist TaskExecution(out, usage)</w:t>
            </w:r>
          </w:p>
        </w:tc>
      </w:tr>
    </w:tbl>
    <w:p w14:paraId="1C8C3400" w14:textId="77777777" w:rsidR="00026129" w:rsidRDefault="00026129">
      <w:pPr>
        <w:spacing w:after="80" w:line="240" w:lineRule="auto"/>
      </w:pPr>
    </w:p>
    <w:p w14:paraId="49B395C1" w14:textId="77777777" w:rsidR="00026129" w:rsidRDefault="003842D2">
      <w:pPr>
        <w:pStyle w:val="Heading2"/>
      </w:pPr>
      <w:bookmarkStart w:id="205" w:name="_Toc242212299"/>
      <w:r>
        <w:t>13.3  A3  Six-tier promotion with hash chain (PromotionController)</w:t>
      </w:r>
      <w:bookmarkEnd w:id="205"/>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5AB94C51" w14:textId="77777777">
        <w:trPr>
          <w:cantSplit/>
          <w:jc w:val="center"/>
        </w:trPr>
        <w:tc>
          <w:tcPr>
            <w:tcW w:w="2232" w:type="dxa"/>
            <w:shd w:val="clear" w:color="auto" w:fill="E6EEF7"/>
          </w:tcPr>
          <w:p w14:paraId="0984D7F8" w14:textId="77777777" w:rsidR="00026129" w:rsidRDefault="003842D2">
            <w:pPr>
              <w:spacing w:after="0" w:line="240" w:lineRule="auto"/>
            </w:pPr>
            <w:r>
              <w:rPr>
                <w:b/>
                <w:color w:val="14325C"/>
                <w:sz w:val="17"/>
              </w:rPr>
              <w:t>Algorithm</w:t>
            </w:r>
          </w:p>
        </w:tc>
        <w:tc>
          <w:tcPr>
            <w:tcW w:w="6768" w:type="dxa"/>
          </w:tcPr>
          <w:p w14:paraId="485E0A2D" w14:textId="77777777" w:rsidR="00026129" w:rsidRDefault="003842D2">
            <w:pPr>
              <w:spacing w:after="0" w:line="240" w:lineRule="auto"/>
            </w:pPr>
            <w:r>
              <w:rPr>
                <w:sz w:val="17"/>
              </w:rPr>
              <w:t>A3 — Six-tier promotion with hash chain (PromotionController)</w:t>
            </w:r>
          </w:p>
        </w:tc>
      </w:tr>
      <w:tr w:rsidR="00026129" w14:paraId="24F4AF9C" w14:textId="77777777">
        <w:trPr>
          <w:cantSplit/>
          <w:jc w:val="center"/>
        </w:trPr>
        <w:tc>
          <w:tcPr>
            <w:tcW w:w="2232" w:type="dxa"/>
            <w:shd w:val="clear" w:color="auto" w:fill="E6EEF7"/>
          </w:tcPr>
          <w:p w14:paraId="11B1B5D1" w14:textId="77777777" w:rsidR="00026129" w:rsidRDefault="003842D2">
            <w:pPr>
              <w:spacing w:after="0" w:line="240" w:lineRule="auto"/>
            </w:pPr>
            <w:r>
              <w:rPr>
                <w:b/>
                <w:color w:val="14325C"/>
                <w:sz w:val="17"/>
              </w:rPr>
              <w:t>Purpose</w:t>
            </w:r>
          </w:p>
        </w:tc>
        <w:tc>
          <w:tcPr>
            <w:tcW w:w="6768" w:type="dxa"/>
          </w:tcPr>
          <w:p w14:paraId="6998C619" w14:textId="77777777" w:rsidR="00026129" w:rsidRDefault="003842D2">
            <w:pPr>
              <w:spacing w:after="0" w:line="240" w:lineRule="auto"/>
            </w:pPr>
            <w:r>
              <w:rPr>
                <w:sz w:val="17"/>
              </w:rPr>
              <w:t>Move memory entries up tiers on evidence and log every move.</w:t>
            </w:r>
          </w:p>
        </w:tc>
      </w:tr>
      <w:tr w:rsidR="00026129" w14:paraId="5BBE5C4F" w14:textId="77777777">
        <w:trPr>
          <w:cantSplit/>
          <w:jc w:val="center"/>
        </w:trPr>
        <w:tc>
          <w:tcPr>
            <w:tcW w:w="2232" w:type="dxa"/>
            <w:shd w:val="clear" w:color="auto" w:fill="E6EEF7"/>
          </w:tcPr>
          <w:p w14:paraId="5A01B72E" w14:textId="77777777" w:rsidR="00026129" w:rsidRDefault="003842D2">
            <w:pPr>
              <w:spacing w:after="0" w:line="240" w:lineRule="auto"/>
            </w:pPr>
            <w:r>
              <w:rPr>
                <w:b/>
                <w:color w:val="14325C"/>
                <w:sz w:val="17"/>
              </w:rPr>
              <w:t>Inputs</w:t>
            </w:r>
          </w:p>
        </w:tc>
        <w:tc>
          <w:tcPr>
            <w:tcW w:w="6768" w:type="dxa"/>
          </w:tcPr>
          <w:p w14:paraId="0EDD52CE" w14:textId="77777777" w:rsidR="00026129" w:rsidRDefault="003842D2">
            <w:pPr>
              <w:spacing w:after="0" w:line="240" w:lineRule="auto"/>
            </w:pPr>
            <w:r>
              <w:rPr>
                <w:sz w:val="17"/>
              </w:rPr>
              <w:t>Tier contents, plan refs, corpus, clock, review marks</w:t>
            </w:r>
          </w:p>
        </w:tc>
      </w:tr>
      <w:tr w:rsidR="00026129" w14:paraId="2EF3892A" w14:textId="77777777">
        <w:trPr>
          <w:cantSplit/>
          <w:jc w:val="center"/>
        </w:trPr>
        <w:tc>
          <w:tcPr>
            <w:tcW w:w="2232" w:type="dxa"/>
            <w:shd w:val="clear" w:color="auto" w:fill="E6EEF7"/>
          </w:tcPr>
          <w:p w14:paraId="30E83ABC" w14:textId="77777777" w:rsidR="00026129" w:rsidRDefault="003842D2">
            <w:pPr>
              <w:spacing w:after="0" w:line="240" w:lineRule="auto"/>
            </w:pPr>
            <w:r>
              <w:rPr>
                <w:b/>
                <w:color w:val="14325C"/>
                <w:sz w:val="17"/>
              </w:rPr>
              <w:t>Outputs</w:t>
            </w:r>
          </w:p>
        </w:tc>
        <w:tc>
          <w:tcPr>
            <w:tcW w:w="6768" w:type="dxa"/>
          </w:tcPr>
          <w:p w14:paraId="582217AF" w14:textId="77777777" w:rsidR="00026129" w:rsidRDefault="003842D2">
            <w:pPr>
              <w:spacing w:after="0" w:line="240" w:lineRule="auto"/>
            </w:pPr>
            <w:r>
              <w:rPr>
                <w:sz w:val="17"/>
              </w:rPr>
              <w:t>PromotionReport</w:t>
            </w:r>
          </w:p>
        </w:tc>
      </w:tr>
      <w:tr w:rsidR="00026129" w14:paraId="01FB0C10" w14:textId="77777777">
        <w:trPr>
          <w:cantSplit/>
          <w:jc w:val="center"/>
        </w:trPr>
        <w:tc>
          <w:tcPr>
            <w:tcW w:w="2232" w:type="dxa"/>
            <w:shd w:val="clear" w:color="auto" w:fill="E6EEF7"/>
          </w:tcPr>
          <w:p w14:paraId="4FE1DC02" w14:textId="77777777" w:rsidR="00026129" w:rsidRDefault="003842D2">
            <w:pPr>
              <w:spacing w:after="0" w:line="240" w:lineRule="auto"/>
            </w:pPr>
            <w:r>
              <w:rPr>
                <w:b/>
                <w:color w:val="14325C"/>
                <w:sz w:val="17"/>
              </w:rPr>
              <w:t>Complexity</w:t>
            </w:r>
          </w:p>
        </w:tc>
        <w:tc>
          <w:tcPr>
            <w:tcW w:w="6768" w:type="dxa"/>
          </w:tcPr>
          <w:p w14:paraId="26C22B12" w14:textId="77777777" w:rsidR="00026129" w:rsidRDefault="003842D2">
            <w:pPr>
              <w:spacing w:after="0" w:line="240" w:lineRule="auto"/>
            </w:pPr>
            <w:r>
              <w:rPr>
                <w:sz w:val="17"/>
              </w:rPr>
              <w:t>O(E log E) per pass (sorted snapshots); fingerprint O(|content|)</w:t>
            </w:r>
          </w:p>
        </w:tc>
      </w:tr>
      <w:tr w:rsidR="00026129" w14:paraId="0450FEBF" w14:textId="77777777">
        <w:trPr>
          <w:cantSplit/>
          <w:jc w:val="center"/>
        </w:trPr>
        <w:tc>
          <w:tcPr>
            <w:tcW w:w="2232" w:type="dxa"/>
            <w:shd w:val="clear" w:color="auto" w:fill="E6EEF7"/>
          </w:tcPr>
          <w:p w14:paraId="170A6FF9" w14:textId="77777777" w:rsidR="00026129" w:rsidRDefault="003842D2">
            <w:pPr>
              <w:spacing w:after="0" w:line="240" w:lineRule="auto"/>
            </w:pPr>
            <w:r>
              <w:rPr>
                <w:b/>
                <w:color w:val="14325C"/>
                <w:sz w:val="17"/>
              </w:rPr>
              <w:t>Implementation</w:t>
            </w:r>
          </w:p>
        </w:tc>
        <w:tc>
          <w:tcPr>
            <w:tcW w:w="6768" w:type="dxa"/>
          </w:tcPr>
          <w:p w14:paraId="067652BE" w14:textId="77777777" w:rsidR="00026129" w:rsidRDefault="003842D2">
            <w:pPr>
              <w:spacing w:after="0" w:line="240" w:lineRule="auto"/>
            </w:pPr>
            <w:r>
              <w:rPr>
                <w:sz w:val="17"/>
              </w:rPr>
              <w:t>memory/promotion.py</w:t>
            </w:r>
          </w:p>
        </w:tc>
      </w:tr>
    </w:tbl>
    <w:p w14:paraId="32498FF2" w14:textId="77777777" w:rsidR="00026129" w:rsidRDefault="00026129">
      <w:pPr>
        <w:spacing w:line="240" w:lineRule="auto"/>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33307437" w14:textId="77777777">
        <w:trPr>
          <w:jc w:val="center"/>
        </w:trPr>
        <w:tc>
          <w:tcPr>
            <w:tcW w:w="9000" w:type="dxa"/>
            <w:shd w:val="clear" w:color="auto" w:fill="F6F8FA"/>
          </w:tcPr>
          <w:p w14:paraId="4B241759" w14:textId="77777777" w:rsidR="00026129" w:rsidRDefault="003842D2">
            <w:pPr>
              <w:pStyle w:val="Code"/>
              <w:rPr>
                <w:rFonts w:hint="eastAsia"/>
              </w:rPr>
            </w:pPr>
            <w:r>
              <w:rPr>
                <w:sz w:val="16"/>
              </w:rPr>
              <w:t>for edge in [T1→T2, T2→T3, T3→T4, T4→T5, T5→T6]:            # bottom-up, single pass</w:t>
            </w:r>
          </w:p>
          <w:p w14:paraId="42A08268" w14:textId="77777777" w:rsidR="00026129" w:rsidRDefault="003842D2">
            <w:pPr>
              <w:pStyle w:val="Code"/>
              <w:rPr>
                <w:rFonts w:hint="eastAsia"/>
              </w:rPr>
            </w:pPr>
            <w:r>
              <w:rPr>
                <w:sz w:val="16"/>
              </w:rPr>
              <w:t xml:space="preserve">    for e in sorted(tier(edge.from), key = uuid hex):</w:t>
            </w:r>
          </w:p>
          <w:p w14:paraId="22B797CA" w14:textId="77777777" w:rsidR="00026129" w:rsidRDefault="003842D2">
            <w:pPr>
              <w:pStyle w:val="Code"/>
              <w:rPr>
                <w:rFonts w:hint="eastAsia"/>
              </w:rPr>
            </w:pPr>
            <w:r>
              <w:rPr>
                <w:sz w:val="16"/>
              </w:rPr>
              <w:t xml:space="preserve">        if trigger(edge, e): migrate(e)</w:t>
            </w:r>
          </w:p>
          <w:p w14:paraId="7846E936" w14:textId="77777777" w:rsidR="00026129" w:rsidRDefault="003842D2">
            <w:pPr>
              <w:pStyle w:val="Code"/>
              <w:rPr>
                <w:rFonts w:hint="eastAsia"/>
              </w:rPr>
            </w:pPr>
            <w:r>
              <w:rPr>
                <w:sz w:val="16"/>
              </w:rPr>
              <w:t>migrate(e): state ← sha256(canonical_json(e, from))</w:t>
            </w:r>
          </w:p>
          <w:p w14:paraId="536DABBC" w14:textId="77777777" w:rsidR="00026129" w:rsidRDefault="003842D2">
            <w:pPr>
              <w:pStyle w:val="Code"/>
              <w:rPr>
                <w:rFonts w:hint="eastAsia"/>
              </w:rPr>
            </w:pPr>
            <w:r>
              <w:rPr>
                <w:sz w:val="16"/>
              </w:rPr>
              <w:t xml:space="preserve">    ev ← sha256(from→to | id | trigger | state | tail)</w:t>
            </w:r>
          </w:p>
          <w:p w14:paraId="31623386" w14:textId="77777777" w:rsidR="00026129" w:rsidRDefault="003842D2">
            <w:pPr>
              <w:pStyle w:val="Code"/>
              <w:rPr>
                <w:rFonts w:hint="eastAsia"/>
              </w:rPr>
            </w:pPr>
            <w:r>
              <w:rPr>
                <w:sz w:val="16"/>
              </w:rPr>
              <w:t xml:space="preserve">    tail ← sha256(tail | ev); e.metadata += {prev_sha, event_sha, promoted_from}</w:t>
            </w:r>
          </w:p>
          <w:p w14:paraId="1F5F688F" w14:textId="77777777" w:rsidR="00026129" w:rsidRDefault="003842D2">
            <w:pPr>
              <w:pStyle w:val="Code"/>
              <w:rPr>
                <w:rFonts w:hint="eastAsia"/>
              </w:rPr>
            </w:pPr>
            <w:r>
              <w:rPr>
                <w:sz w:val="16"/>
              </w:rPr>
              <w:t>triggers: T1→T2 access_count ≥ 3 ∧ last access within 60 s; T2→T3 overlap(fp(e), corpus) ≥ 0.8;</w:t>
            </w:r>
          </w:p>
          <w:p w14:paraId="2A3AF75D" w14:textId="77777777" w:rsidR="00026129" w:rsidRDefault="003842D2">
            <w:pPr>
              <w:pStyle w:val="Code"/>
              <w:rPr>
                <w:rFonts w:hint="eastAsia"/>
              </w:rPr>
            </w:pPr>
            <w:r>
              <w:rPr>
                <w:sz w:val="16"/>
              </w:rPr>
              <w:t xml:space="preserve">          T3→T4 ≥ 2 distinct plan refs; T4→T5 age ≥ 7 d ∧ cross-goal ref; T5→T6 human review (default)</w:t>
            </w:r>
          </w:p>
        </w:tc>
      </w:tr>
    </w:tbl>
    <w:p w14:paraId="64E73C1E" w14:textId="77777777" w:rsidR="00026129" w:rsidRDefault="00026129">
      <w:pPr>
        <w:spacing w:after="80" w:line="240" w:lineRule="auto"/>
      </w:pPr>
    </w:p>
    <w:p w14:paraId="15FA3872" w14:textId="77777777" w:rsidR="00026129" w:rsidRDefault="003842D2">
      <w:pPr>
        <w:keepNext/>
        <w:spacing w:after="40" w:line="240" w:lineRule="auto"/>
        <w:jc w:val="center"/>
      </w:pPr>
      <w:r>
        <w:rPr>
          <w:noProof/>
        </w:rPr>
        <w:drawing>
          <wp:inline distT="0" distB="0" distL="0" distR="0" wp14:anchorId="530DEC72" wp14:editId="5834B2BF">
            <wp:extent cx="5486400" cy="29150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motion.png"/>
                    <pic:cNvPicPr/>
                  </pic:nvPicPr>
                  <pic:blipFill>
                    <a:blip r:embed="rId36"/>
                    <a:stretch>
                      <a:fillRect/>
                    </a:stretch>
                  </pic:blipFill>
                  <pic:spPr>
                    <a:xfrm>
                      <a:off x="0" y="0"/>
                      <a:ext cx="5486400" cy="2915055"/>
                    </a:xfrm>
                    <a:prstGeom prst="rect">
                      <a:avLst/>
                    </a:prstGeom>
                  </pic:spPr>
                </pic:pic>
              </a:graphicData>
            </a:graphic>
          </wp:inline>
        </w:drawing>
      </w:r>
    </w:p>
    <w:p w14:paraId="3B543652" w14:textId="77777777" w:rsidR="00026129" w:rsidRDefault="003842D2">
      <w:pPr>
        <w:pStyle w:val="FigureCaption"/>
      </w:pPr>
      <w:bookmarkStart w:id="206" w:name="_Toc242212370"/>
      <w:r>
        <w:rPr>
          <w:b/>
        </w:rPr>
        <w:t xml:space="preserve">Figure 13.2: </w:t>
      </w:r>
      <w:r>
        <w:t>Six-tier promotion with hash chain (PromotionController)</w:t>
      </w:r>
      <w:bookmarkEnd w:id="206"/>
    </w:p>
    <w:p w14:paraId="28B4B784" w14:textId="77777777" w:rsidR="00026129" w:rsidRDefault="003842D2">
      <w:pPr>
        <w:pStyle w:val="Heading2"/>
      </w:pPr>
      <w:bookmarkStart w:id="207" w:name="_Toc242212300"/>
      <w:r>
        <w:lastRenderedPageBreak/>
        <w:t>13.4  A4  Tri-state acceptance decision (ExecutorAgent)</w:t>
      </w:r>
      <w:bookmarkEnd w:id="207"/>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3F6F805F" w14:textId="77777777">
        <w:trPr>
          <w:cantSplit/>
          <w:jc w:val="center"/>
        </w:trPr>
        <w:tc>
          <w:tcPr>
            <w:tcW w:w="2232" w:type="dxa"/>
            <w:shd w:val="clear" w:color="auto" w:fill="E6EEF7"/>
          </w:tcPr>
          <w:p w14:paraId="37F1009F" w14:textId="77777777" w:rsidR="00026129" w:rsidRDefault="003842D2">
            <w:pPr>
              <w:spacing w:after="0" w:line="240" w:lineRule="auto"/>
            </w:pPr>
            <w:r>
              <w:rPr>
                <w:b/>
                <w:color w:val="14325C"/>
                <w:sz w:val="17"/>
              </w:rPr>
              <w:t>Algorithm</w:t>
            </w:r>
          </w:p>
        </w:tc>
        <w:tc>
          <w:tcPr>
            <w:tcW w:w="6768" w:type="dxa"/>
          </w:tcPr>
          <w:p w14:paraId="33B19A0C" w14:textId="77777777" w:rsidR="00026129" w:rsidRDefault="003842D2">
            <w:pPr>
              <w:spacing w:after="0" w:line="240" w:lineRule="auto"/>
            </w:pPr>
            <w:r>
              <w:rPr>
                <w:sz w:val="17"/>
              </w:rPr>
              <w:t>A4 — Tri-state acceptance decision (ExecutorAgent)</w:t>
            </w:r>
          </w:p>
        </w:tc>
      </w:tr>
      <w:tr w:rsidR="00026129" w14:paraId="7F806C1D" w14:textId="77777777">
        <w:trPr>
          <w:cantSplit/>
          <w:jc w:val="center"/>
        </w:trPr>
        <w:tc>
          <w:tcPr>
            <w:tcW w:w="2232" w:type="dxa"/>
            <w:shd w:val="clear" w:color="auto" w:fill="E6EEF7"/>
          </w:tcPr>
          <w:p w14:paraId="339C9753" w14:textId="77777777" w:rsidR="00026129" w:rsidRDefault="003842D2">
            <w:pPr>
              <w:spacing w:after="0" w:line="240" w:lineRule="auto"/>
            </w:pPr>
            <w:r>
              <w:rPr>
                <w:b/>
                <w:color w:val="14325C"/>
                <w:sz w:val="17"/>
              </w:rPr>
              <w:t>Purpose</w:t>
            </w:r>
          </w:p>
        </w:tc>
        <w:tc>
          <w:tcPr>
            <w:tcW w:w="6768" w:type="dxa"/>
          </w:tcPr>
          <w:p w14:paraId="19662AB0" w14:textId="77777777" w:rsidR="00026129" w:rsidRDefault="003842D2">
            <w:pPr>
              <w:spacing w:after="0" w:line="240" w:lineRule="auto"/>
            </w:pPr>
            <w:r>
              <w:rPr>
                <w:sz w:val="17"/>
              </w:rPr>
              <w:t>Decide sign-off, replan or reject.</w:t>
            </w:r>
          </w:p>
        </w:tc>
      </w:tr>
      <w:tr w:rsidR="00026129" w14:paraId="5C1D840E" w14:textId="77777777">
        <w:trPr>
          <w:cantSplit/>
          <w:jc w:val="center"/>
        </w:trPr>
        <w:tc>
          <w:tcPr>
            <w:tcW w:w="2232" w:type="dxa"/>
            <w:shd w:val="clear" w:color="auto" w:fill="E6EEF7"/>
          </w:tcPr>
          <w:p w14:paraId="7CC08DFE" w14:textId="77777777" w:rsidR="00026129" w:rsidRDefault="003842D2">
            <w:pPr>
              <w:spacing w:after="0" w:line="240" w:lineRule="auto"/>
            </w:pPr>
            <w:r>
              <w:rPr>
                <w:b/>
                <w:color w:val="14325C"/>
                <w:sz w:val="17"/>
              </w:rPr>
              <w:t>Inputs</w:t>
            </w:r>
          </w:p>
        </w:tc>
        <w:tc>
          <w:tcPr>
            <w:tcW w:w="6768" w:type="dxa"/>
          </w:tcPr>
          <w:p w14:paraId="0214340D" w14:textId="77777777" w:rsidR="00026129" w:rsidRDefault="003842D2">
            <w:pPr>
              <w:spacing w:after="0" w:line="240" w:lineRule="auto"/>
            </w:pPr>
            <w:r>
              <w:rPr>
                <w:sz w:val="17"/>
              </w:rPr>
              <w:t>plan (optional), accept_criteria (optional)</w:t>
            </w:r>
          </w:p>
        </w:tc>
      </w:tr>
      <w:tr w:rsidR="00026129" w14:paraId="77C28E6A" w14:textId="77777777">
        <w:trPr>
          <w:cantSplit/>
          <w:jc w:val="center"/>
        </w:trPr>
        <w:tc>
          <w:tcPr>
            <w:tcW w:w="2232" w:type="dxa"/>
            <w:shd w:val="clear" w:color="auto" w:fill="E6EEF7"/>
          </w:tcPr>
          <w:p w14:paraId="735FE2CE" w14:textId="77777777" w:rsidR="00026129" w:rsidRDefault="003842D2">
            <w:pPr>
              <w:spacing w:after="0" w:line="240" w:lineRule="auto"/>
            </w:pPr>
            <w:r>
              <w:rPr>
                <w:b/>
                <w:color w:val="14325C"/>
                <w:sz w:val="17"/>
              </w:rPr>
              <w:t>Outputs</w:t>
            </w:r>
          </w:p>
        </w:tc>
        <w:tc>
          <w:tcPr>
            <w:tcW w:w="6768" w:type="dxa"/>
          </w:tcPr>
          <w:p w14:paraId="408CE1E3" w14:textId="77777777" w:rsidR="00026129" w:rsidRDefault="003842D2">
            <w:pPr>
              <w:spacing w:after="0" w:line="240" w:lineRule="auto"/>
            </w:pPr>
            <w:r>
              <w:rPr>
                <w:sz w:val="17"/>
              </w:rPr>
              <w:t>ExecutorTriStateDecision</w:t>
            </w:r>
          </w:p>
        </w:tc>
      </w:tr>
      <w:tr w:rsidR="00026129" w14:paraId="28591111" w14:textId="77777777">
        <w:trPr>
          <w:cantSplit/>
          <w:jc w:val="center"/>
        </w:trPr>
        <w:tc>
          <w:tcPr>
            <w:tcW w:w="2232" w:type="dxa"/>
            <w:shd w:val="clear" w:color="auto" w:fill="E6EEF7"/>
          </w:tcPr>
          <w:p w14:paraId="7DDE6740" w14:textId="77777777" w:rsidR="00026129" w:rsidRDefault="003842D2">
            <w:pPr>
              <w:spacing w:after="0" w:line="240" w:lineRule="auto"/>
            </w:pPr>
            <w:r>
              <w:rPr>
                <w:b/>
                <w:color w:val="14325C"/>
                <w:sz w:val="17"/>
              </w:rPr>
              <w:t>Complexity</w:t>
            </w:r>
          </w:p>
        </w:tc>
        <w:tc>
          <w:tcPr>
            <w:tcW w:w="6768" w:type="dxa"/>
          </w:tcPr>
          <w:p w14:paraId="582BEE12" w14:textId="77777777" w:rsidR="00026129" w:rsidRDefault="003842D2">
            <w:pPr>
              <w:spacing w:after="0" w:line="240" w:lineRule="auto"/>
            </w:pPr>
            <w:r>
              <w:rPr>
                <w:sz w:val="17"/>
              </w:rPr>
              <w:t>O(n + |criteria|)</w:t>
            </w:r>
          </w:p>
        </w:tc>
      </w:tr>
      <w:tr w:rsidR="00026129" w14:paraId="32267750" w14:textId="77777777">
        <w:trPr>
          <w:cantSplit/>
          <w:jc w:val="center"/>
        </w:trPr>
        <w:tc>
          <w:tcPr>
            <w:tcW w:w="2232" w:type="dxa"/>
            <w:shd w:val="clear" w:color="auto" w:fill="E6EEF7"/>
          </w:tcPr>
          <w:p w14:paraId="7BF07B8F" w14:textId="77777777" w:rsidR="00026129" w:rsidRDefault="003842D2">
            <w:pPr>
              <w:spacing w:after="0" w:line="240" w:lineRule="auto"/>
            </w:pPr>
            <w:r>
              <w:rPr>
                <w:b/>
                <w:color w:val="14325C"/>
                <w:sz w:val="17"/>
              </w:rPr>
              <w:t>Implementation</w:t>
            </w:r>
          </w:p>
        </w:tc>
        <w:tc>
          <w:tcPr>
            <w:tcW w:w="6768" w:type="dxa"/>
          </w:tcPr>
          <w:p w14:paraId="53C11A9A" w14:textId="77777777" w:rsidR="00026129" w:rsidRDefault="003842D2">
            <w:pPr>
              <w:spacing w:after="0" w:line="240" w:lineRule="auto"/>
            </w:pPr>
            <w:r>
              <w:rPr>
                <w:sz w:val="17"/>
              </w:rPr>
              <w:t>agents/core.py ExecutorAgent.evaluate_decision</w:t>
            </w:r>
          </w:p>
        </w:tc>
      </w:tr>
    </w:tbl>
    <w:p w14:paraId="08BC0B16" w14:textId="77777777" w:rsidR="00026129" w:rsidRDefault="00026129">
      <w:pPr>
        <w:spacing w:line="240" w:lineRule="auto"/>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26466360" w14:textId="77777777">
        <w:trPr>
          <w:jc w:val="center"/>
        </w:trPr>
        <w:tc>
          <w:tcPr>
            <w:tcW w:w="9000" w:type="dxa"/>
            <w:shd w:val="clear" w:color="auto" w:fill="F6F8FA"/>
          </w:tcPr>
          <w:p w14:paraId="3102085C" w14:textId="77777777" w:rsidR="00026129" w:rsidRDefault="003842D2">
            <w:pPr>
              <w:pStyle w:val="Code"/>
              <w:rPr>
                <w:rFonts w:hint="eastAsia"/>
              </w:rPr>
            </w:pPr>
            <w:r>
              <w:rPr>
                <w:sz w:val="16"/>
              </w:rPr>
              <w:t>score ← 1 − Σ_{unmet} w(sev) / Σ_{all} w(sev); w = {low .05, medium .10, high .20, critical .35}</w:t>
            </w:r>
          </w:p>
          <w:p w14:paraId="36078232" w14:textId="77777777" w:rsidR="00026129" w:rsidRDefault="003842D2">
            <w:pPr>
              <w:pStyle w:val="Code"/>
              <w:rPr>
                <w:rFonts w:hint="eastAsia"/>
              </w:rPr>
            </w:pPr>
            <w:r>
              <w:rPr>
                <w:sz w:val="16"/>
              </w:rPr>
              <w:t>penalty ← min(.30, .08·failed) + min(.10, .03·skipped) + min(.20, .05·pending) + min(.12, .04·low_conf)</w:t>
            </w:r>
          </w:p>
          <w:p w14:paraId="591A8AA9" w14:textId="77777777" w:rsidR="00026129" w:rsidRDefault="003842D2">
            <w:pPr>
              <w:pStyle w:val="Code"/>
              <w:rPr>
                <w:rFonts w:hint="eastAsia"/>
              </w:rPr>
            </w:pPr>
            <w:r>
              <w:rPr>
                <w:sz w:val="16"/>
              </w:rPr>
              <w:t>conf ← clamp(score − penalty, 0, 1)</w:t>
            </w:r>
          </w:p>
          <w:p w14:paraId="6A464EB5" w14:textId="77777777" w:rsidR="00026129" w:rsidRDefault="003842D2">
            <w:pPr>
              <w:pStyle w:val="Code"/>
              <w:rPr>
                <w:rFonts w:hint="eastAsia"/>
              </w:rPr>
            </w:pPr>
            <w:r>
              <w:rPr>
                <w:sz w:val="16"/>
              </w:rPr>
              <w:t>return SIGNOFF if conf ≥ .90 else REPLAN if conf ≥ .50 else REJECT</w:t>
            </w:r>
          </w:p>
        </w:tc>
      </w:tr>
    </w:tbl>
    <w:p w14:paraId="755F29BF" w14:textId="77777777" w:rsidR="00026129" w:rsidRDefault="00026129">
      <w:pPr>
        <w:spacing w:after="80" w:line="240" w:lineRule="auto"/>
      </w:pPr>
    </w:p>
    <w:p w14:paraId="5ED1765A" w14:textId="77777777" w:rsidR="00026129" w:rsidRDefault="003842D2">
      <w:pPr>
        <w:keepNext/>
        <w:spacing w:after="40" w:line="240" w:lineRule="auto"/>
        <w:jc w:val="center"/>
      </w:pPr>
      <w:r>
        <w:rPr>
          <w:noProof/>
        </w:rPr>
        <w:drawing>
          <wp:inline distT="0" distB="0" distL="0" distR="0" wp14:anchorId="78BA2159" wp14:editId="179E5CFA">
            <wp:extent cx="5486400" cy="30869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ecutor.png"/>
                    <pic:cNvPicPr/>
                  </pic:nvPicPr>
                  <pic:blipFill>
                    <a:blip r:embed="rId37"/>
                    <a:stretch>
                      <a:fillRect/>
                    </a:stretch>
                  </pic:blipFill>
                  <pic:spPr>
                    <a:xfrm>
                      <a:off x="0" y="0"/>
                      <a:ext cx="5486400" cy="3086910"/>
                    </a:xfrm>
                    <a:prstGeom prst="rect">
                      <a:avLst/>
                    </a:prstGeom>
                  </pic:spPr>
                </pic:pic>
              </a:graphicData>
            </a:graphic>
          </wp:inline>
        </w:drawing>
      </w:r>
    </w:p>
    <w:p w14:paraId="24B63F2D" w14:textId="77777777" w:rsidR="00026129" w:rsidRDefault="003842D2">
      <w:pPr>
        <w:pStyle w:val="FigureCaption"/>
      </w:pPr>
      <w:bookmarkStart w:id="208" w:name="_Toc242212371"/>
      <w:r>
        <w:rPr>
          <w:b/>
        </w:rPr>
        <w:t xml:space="preserve">Figure 13.3: </w:t>
      </w:r>
      <w:r>
        <w:t>Tri-state acceptance decision (ExecutorAgent)</w:t>
      </w:r>
      <w:bookmarkEnd w:id="208"/>
    </w:p>
    <w:p w14:paraId="7EA26B13" w14:textId="77777777" w:rsidR="00026129" w:rsidRDefault="003842D2">
      <w:pPr>
        <w:pStyle w:val="Heading2"/>
      </w:pPr>
      <w:bookmarkStart w:id="209" w:name="_Toc242212301"/>
      <w:r>
        <w:t>13.5  A5  Heuristic review agents (Reflection, Judge, Critic)</w:t>
      </w:r>
      <w:bookmarkEnd w:id="209"/>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4312A7D0" w14:textId="77777777">
        <w:trPr>
          <w:cantSplit/>
          <w:jc w:val="center"/>
        </w:trPr>
        <w:tc>
          <w:tcPr>
            <w:tcW w:w="2232" w:type="dxa"/>
            <w:shd w:val="clear" w:color="auto" w:fill="E6EEF7"/>
          </w:tcPr>
          <w:p w14:paraId="37F2ADEA" w14:textId="77777777" w:rsidR="00026129" w:rsidRDefault="003842D2">
            <w:pPr>
              <w:spacing w:after="0" w:line="240" w:lineRule="auto"/>
            </w:pPr>
            <w:r>
              <w:rPr>
                <w:b/>
                <w:color w:val="14325C"/>
                <w:sz w:val="17"/>
              </w:rPr>
              <w:t>Algorithm</w:t>
            </w:r>
          </w:p>
        </w:tc>
        <w:tc>
          <w:tcPr>
            <w:tcW w:w="6768" w:type="dxa"/>
          </w:tcPr>
          <w:p w14:paraId="7406C724" w14:textId="77777777" w:rsidR="00026129" w:rsidRDefault="003842D2">
            <w:pPr>
              <w:spacing w:after="0" w:line="240" w:lineRule="auto"/>
            </w:pPr>
            <w:r>
              <w:rPr>
                <w:sz w:val="17"/>
              </w:rPr>
              <w:t>A5 — Heuristic review agents (Reflection, Judge, Critic)</w:t>
            </w:r>
          </w:p>
        </w:tc>
      </w:tr>
      <w:tr w:rsidR="00026129" w14:paraId="527859E0" w14:textId="77777777">
        <w:trPr>
          <w:cantSplit/>
          <w:jc w:val="center"/>
        </w:trPr>
        <w:tc>
          <w:tcPr>
            <w:tcW w:w="2232" w:type="dxa"/>
            <w:shd w:val="clear" w:color="auto" w:fill="E6EEF7"/>
          </w:tcPr>
          <w:p w14:paraId="3DBCBA98" w14:textId="77777777" w:rsidR="00026129" w:rsidRDefault="003842D2">
            <w:pPr>
              <w:spacing w:after="0" w:line="240" w:lineRule="auto"/>
            </w:pPr>
            <w:r>
              <w:rPr>
                <w:b/>
                <w:color w:val="14325C"/>
                <w:sz w:val="17"/>
              </w:rPr>
              <w:t>Purpose</w:t>
            </w:r>
          </w:p>
        </w:tc>
        <w:tc>
          <w:tcPr>
            <w:tcW w:w="6768" w:type="dxa"/>
          </w:tcPr>
          <w:p w14:paraId="0C4F1F81" w14:textId="77777777" w:rsidR="00026129" w:rsidRDefault="003842D2">
            <w:pPr>
              <w:spacing w:after="0" w:line="240" w:lineRule="auto"/>
            </w:pPr>
            <w:r>
              <w:rPr>
                <w:sz w:val="17"/>
              </w:rPr>
              <w:t>Score answers without an LLM.</w:t>
            </w:r>
          </w:p>
        </w:tc>
      </w:tr>
      <w:tr w:rsidR="00026129" w14:paraId="19EC73B7" w14:textId="77777777">
        <w:trPr>
          <w:cantSplit/>
          <w:jc w:val="center"/>
        </w:trPr>
        <w:tc>
          <w:tcPr>
            <w:tcW w:w="2232" w:type="dxa"/>
            <w:shd w:val="clear" w:color="auto" w:fill="E6EEF7"/>
          </w:tcPr>
          <w:p w14:paraId="6E1CC130" w14:textId="77777777" w:rsidR="00026129" w:rsidRDefault="003842D2">
            <w:pPr>
              <w:spacing w:after="0" w:line="240" w:lineRule="auto"/>
            </w:pPr>
            <w:r>
              <w:rPr>
                <w:b/>
                <w:color w:val="14325C"/>
                <w:sz w:val="17"/>
              </w:rPr>
              <w:t>Inputs</w:t>
            </w:r>
          </w:p>
        </w:tc>
        <w:tc>
          <w:tcPr>
            <w:tcW w:w="6768" w:type="dxa"/>
          </w:tcPr>
          <w:p w14:paraId="602C2DF8" w14:textId="77777777" w:rsidR="00026129" w:rsidRDefault="003842D2">
            <w:pPr>
              <w:spacing w:after="0" w:line="240" w:lineRule="auto"/>
            </w:pPr>
            <w:r>
              <w:rPr>
                <w:sz w:val="17"/>
              </w:rPr>
              <w:t>answer / candidates / draft</w:t>
            </w:r>
          </w:p>
        </w:tc>
      </w:tr>
      <w:tr w:rsidR="00026129" w14:paraId="380201E9" w14:textId="77777777">
        <w:trPr>
          <w:cantSplit/>
          <w:jc w:val="center"/>
        </w:trPr>
        <w:tc>
          <w:tcPr>
            <w:tcW w:w="2232" w:type="dxa"/>
            <w:shd w:val="clear" w:color="auto" w:fill="E6EEF7"/>
          </w:tcPr>
          <w:p w14:paraId="1F1FE72F" w14:textId="77777777" w:rsidR="00026129" w:rsidRDefault="003842D2">
            <w:pPr>
              <w:spacing w:after="0" w:line="240" w:lineRule="auto"/>
            </w:pPr>
            <w:r>
              <w:rPr>
                <w:b/>
                <w:color w:val="14325C"/>
                <w:sz w:val="17"/>
              </w:rPr>
              <w:t>Outputs</w:t>
            </w:r>
          </w:p>
        </w:tc>
        <w:tc>
          <w:tcPr>
            <w:tcW w:w="6768" w:type="dxa"/>
          </w:tcPr>
          <w:p w14:paraId="25F4B64A" w14:textId="77777777" w:rsidR="00026129" w:rsidRDefault="003842D2">
            <w:pPr>
              <w:spacing w:after="0" w:line="240" w:lineRule="auto"/>
            </w:pPr>
            <w:r>
              <w:rPr>
                <w:sz w:val="17"/>
              </w:rPr>
              <w:t>Reports with scores</w:t>
            </w:r>
          </w:p>
        </w:tc>
      </w:tr>
      <w:tr w:rsidR="00026129" w14:paraId="24397A8B" w14:textId="77777777">
        <w:trPr>
          <w:cantSplit/>
          <w:jc w:val="center"/>
        </w:trPr>
        <w:tc>
          <w:tcPr>
            <w:tcW w:w="2232" w:type="dxa"/>
            <w:shd w:val="clear" w:color="auto" w:fill="E6EEF7"/>
          </w:tcPr>
          <w:p w14:paraId="401016FE" w14:textId="77777777" w:rsidR="00026129" w:rsidRDefault="003842D2">
            <w:pPr>
              <w:spacing w:after="0" w:line="240" w:lineRule="auto"/>
            </w:pPr>
            <w:r>
              <w:rPr>
                <w:b/>
                <w:color w:val="14325C"/>
                <w:sz w:val="17"/>
              </w:rPr>
              <w:t>Complexity</w:t>
            </w:r>
          </w:p>
        </w:tc>
        <w:tc>
          <w:tcPr>
            <w:tcW w:w="6768" w:type="dxa"/>
          </w:tcPr>
          <w:p w14:paraId="444EF5D3" w14:textId="77777777" w:rsidR="00026129" w:rsidRDefault="003842D2">
            <w:pPr>
              <w:spacing w:after="0" w:line="240" w:lineRule="auto"/>
            </w:pPr>
            <w:r>
              <w:rPr>
                <w:sz w:val="17"/>
              </w:rPr>
              <w:t>O(|text|)</w:t>
            </w:r>
          </w:p>
        </w:tc>
      </w:tr>
      <w:tr w:rsidR="00026129" w14:paraId="2B3D6DE7" w14:textId="77777777">
        <w:trPr>
          <w:cantSplit/>
          <w:jc w:val="center"/>
        </w:trPr>
        <w:tc>
          <w:tcPr>
            <w:tcW w:w="2232" w:type="dxa"/>
            <w:shd w:val="clear" w:color="auto" w:fill="E6EEF7"/>
          </w:tcPr>
          <w:p w14:paraId="4C1EE6A2" w14:textId="77777777" w:rsidR="00026129" w:rsidRDefault="003842D2">
            <w:pPr>
              <w:spacing w:after="0" w:line="240" w:lineRule="auto"/>
            </w:pPr>
            <w:r>
              <w:rPr>
                <w:b/>
                <w:color w:val="14325C"/>
                <w:sz w:val="17"/>
              </w:rPr>
              <w:t>Implementation</w:t>
            </w:r>
          </w:p>
        </w:tc>
        <w:tc>
          <w:tcPr>
            <w:tcW w:w="6768" w:type="dxa"/>
          </w:tcPr>
          <w:p w14:paraId="5882C146" w14:textId="77777777" w:rsidR="00026129" w:rsidRDefault="003842D2">
            <w:pPr>
              <w:spacing w:after="0" w:line="240" w:lineRule="auto"/>
            </w:pPr>
            <w:r>
              <w:rPr>
                <w:sz w:val="17"/>
              </w:rPr>
              <w:t>agents/core.py</w:t>
            </w:r>
          </w:p>
        </w:tc>
      </w:tr>
    </w:tbl>
    <w:p w14:paraId="6EADF7BA" w14:textId="77777777" w:rsidR="00026129" w:rsidRDefault="00026129">
      <w:pPr>
        <w:spacing w:line="240" w:lineRule="auto"/>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5940A5DB" w14:textId="77777777">
        <w:trPr>
          <w:jc w:val="center"/>
        </w:trPr>
        <w:tc>
          <w:tcPr>
            <w:tcW w:w="9000" w:type="dxa"/>
            <w:shd w:val="clear" w:color="auto" w:fill="F6F8FA"/>
          </w:tcPr>
          <w:p w14:paraId="23059F58" w14:textId="77777777" w:rsidR="00026129" w:rsidRDefault="003842D2">
            <w:pPr>
              <w:pStyle w:val="Code"/>
              <w:rPr>
                <w:rFonts w:hint="eastAsia"/>
              </w:rPr>
            </w:pPr>
            <w:r>
              <w:rPr>
                <w:sz w:val="16"/>
              </w:rPr>
              <w:t>Reflection: mistakes += missing_citations (≥2 sentences, no citations) | tool_failures (exit ∉ {0, −1}) | contradiction ('is X' and 'is not X')</w:t>
            </w:r>
          </w:p>
          <w:p w14:paraId="29BEC7B7" w14:textId="77777777" w:rsidR="00026129" w:rsidRDefault="003842D2">
            <w:pPr>
              <w:pStyle w:val="Code"/>
              <w:rPr>
                <w:rFonts w:hint="eastAsia"/>
              </w:rPr>
            </w:pPr>
            <w:r>
              <w:rPr>
                <w:sz w:val="16"/>
              </w:rPr>
              <w:t xml:space="preserve">            confidence = max(0, 0.9 − Σ{high .20, medium .08, low .02})</w:t>
            </w:r>
          </w:p>
          <w:p w14:paraId="17007BAB" w14:textId="77777777" w:rsidR="00026129" w:rsidRDefault="003842D2">
            <w:pPr>
              <w:pStyle w:val="Code"/>
              <w:rPr>
                <w:rFonts w:hint="eastAsia"/>
              </w:rPr>
            </w:pPr>
            <w:r>
              <w:rPr>
                <w:sz w:val="16"/>
              </w:rPr>
              <w:t>Judge: score = min(.99, .4 + .5·unique_tokens/max(6, tokens) + .1·min(5, count('[') + count('src')))</w:t>
            </w:r>
          </w:p>
          <w:p w14:paraId="08950DD7" w14:textId="77777777" w:rsidR="00026129" w:rsidRDefault="003842D2">
            <w:pPr>
              <w:pStyle w:val="Code"/>
              <w:rPr>
                <w:rFonts w:hint="eastAsia"/>
              </w:rPr>
            </w:pPr>
            <w:r>
              <w:rPr>
                <w:sz w:val="16"/>
              </w:rPr>
              <w:t>Critic: five axes (structure, clarity, citation_support, completeness, grammar) from text statistics; overall = mean</w:t>
            </w:r>
          </w:p>
        </w:tc>
      </w:tr>
    </w:tbl>
    <w:p w14:paraId="2027979B" w14:textId="77777777" w:rsidR="00026129" w:rsidRDefault="00026129">
      <w:pPr>
        <w:spacing w:after="80" w:line="240" w:lineRule="auto"/>
      </w:pPr>
    </w:p>
    <w:p w14:paraId="29EFCF01" w14:textId="77777777" w:rsidR="00026129" w:rsidRDefault="003842D2">
      <w:pPr>
        <w:pStyle w:val="Heading2"/>
      </w:pPr>
      <w:bookmarkStart w:id="210" w:name="_Toc242212302"/>
      <w:r>
        <w:lastRenderedPageBreak/>
        <w:t>13.6  A6  Capability-token verification (HTTP gate)</w:t>
      </w:r>
      <w:bookmarkEnd w:id="210"/>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7822305A" w14:textId="77777777">
        <w:trPr>
          <w:cantSplit/>
          <w:jc w:val="center"/>
        </w:trPr>
        <w:tc>
          <w:tcPr>
            <w:tcW w:w="2232" w:type="dxa"/>
            <w:shd w:val="clear" w:color="auto" w:fill="E6EEF7"/>
          </w:tcPr>
          <w:p w14:paraId="6FE52DF4" w14:textId="77777777" w:rsidR="00026129" w:rsidRDefault="003842D2">
            <w:pPr>
              <w:spacing w:after="0" w:line="240" w:lineRule="auto"/>
            </w:pPr>
            <w:r>
              <w:rPr>
                <w:b/>
                <w:color w:val="14325C"/>
                <w:sz w:val="17"/>
              </w:rPr>
              <w:t>Algorithm</w:t>
            </w:r>
          </w:p>
        </w:tc>
        <w:tc>
          <w:tcPr>
            <w:tcW w:w="6768" w:type="dxa"/>
          </w:tcPr>
          <w:p w14:paraId="4620EC9D" w14:textId="77777777" w:rsidR="00026129" w:rsidRDefault="003842D2">
            <w:pPr>
              <w:spacing w:after="0" w:line="240" w:lineRule="auto"/>
            </w:pPr>
            <w:r>
              <w:rPr>
                <w:sz w:val="17"/>
              </w:rPr>
              <w:t>A6 — Capability-token verification (HTTP gate)</w:t>
            </w:r>
          </w:p>
        </w:tc>
      </w:tr>
      <w:tr w:rsidR="00026129" w14:paraId="7B8E006F" w14:textId="77777777">
        <w:trPr>
          <w:cantSplit/>
          <w:jc w:val="center"/>
        </w:trPr>
        <w:tc>
          <w:tcPr>
            <w:tcW w:w="2232" w:type="dxa"/>
            <w:shd w:val="clear" w:color="auto" w:fill="E6EEF7"/>
          </w:tcPr>
          <w:p w14:paraId="52A5ED6C" w14:textId="77777777" w:rsidR="00026129" w:rsidRDefault="003842D2">
            <w:pPr>
              <w:spacing w:after="0" w:line="240" w:lineRule="auto"/>
            </w:pPr>
            <w:r>
              <w:rPr>
                <w:b/>
                <w:color w:val="14325C"/>
                <w:sz w:val="17"/>
              </w:rPr>
              <w:t>Purpose</w:t>
            </w:r>
          </w:p>
        </w:tc>
        <w:tc>
          <w:tcPr>
            <w:tcW w:w="6768" w:type="dxa"/>
          </w:tcPr>
          <w:p w14:paraId="42922479" w14:textId="77777777" w:rsidR="00026129" w:rsidRDefault="003842D2">
            <w:pPr>
              <w:spacing w:after="0" w:line="240" w:lineRule="auto"/>
            </w:pPr>
            <w:r>
              <w:rPr>
                <w:sz w:val="17"/>
              </w:rPr>
              <w:t>Authorise gated routes.</w:t>
            </w:r>
          </w:p>
        </w:tc>
      </w:tr>
      <w:tr w:rsidR="00026129" w14:paraId="2D5590E4" w14:textId="77777777">
        <w:trPr>
          <w:cantSplit/>
          <w:jc w:val="center"/>
        </w:trPr>
        <w:tc>
          <w:tcPr>
            <w:tcW w:w="2232" w:type="dxa"/>
            <w:shd w:val="clear" w:color="auto" w:fill="E6EEF7"/>
          </w:tcPr>
          <w:p w14:paraId="11B3914C" w14:textId="77777777" w:rsidR="00026129" w:rsidRDefault="003842D2">
            <w:pPr>
              <w:spacing w:after="0" w:line="240" w:lineRule="auto"/>
            </w:pPr>
            <w:r>
              <w:rPr>
                <w:b/>
                <w:color w:val="14325C"/>
                <w:sz w:val="17"/>
              </w:rPr>
              <w:t>Inputs</w:t>
            </w:r>
          </w:p>
        </w:tc>
        <w:tc>
          <w:tcPr>
            <w:tcW w:w="6768" w:type="dxa"/>
          </w:tcPr>
          <w:p w14:paraId="30D9C489" w14:textId="77777777" w:rsidR="00026129" w:rsidRDefault="003842D2">
            <w:pPr>
              <w:spacing w:after="0" w:line="240" w:lineRule="auto"/>
            </w:pPr>
            <w:r>
              <w:rPr>
                <w:sz w:val="17"/>
              </w:rPr>
              <w:t>Header token, required capability</w:t>
            </w:r>
          </w:p>
        </w:tc>
      </w:tr>
      <w:tr w:rsidR="00026129" w14:paraId="65874ADF" w14:textId="77777777">
        <w:trPr>
          <w:cantSplit/>
          <w:jc w:val="center"/>
        </w:trPr>
        <w:tc>
          <w:tcPr>
            <w:tcW w:w="2232" w:type="dxa"/>
            <w:shd w:val="clear" w:color="auto" w:fill="E6EEF7"/>
          </w:tcPr>
          <w:p w14:paraId="46A43B7E" w14:textId="77777777" w:rsidR="00026129" w:rsidRDefault="003842D2">
            <w:pPr>
              <w:spacing w:after="0" w:line="240" w:lineRule="auto"/>
            </w:pPr>
            <w:r>
              <w:rPr>
                <w:b/>
                <w:color w:val="14325C"/>
                <w:sz w:val="17"/>
              </w:rPr>
              <w:t>Outputs</w:t>
            </w:r>
          </w:p>
        </w:tc>
        <w:tc>
          <w:tcPr>
            <w:tcW w:w="6768" w:type="dxa"/>
          </w:tcPr>
          <w:p w14:paraId="258B2140" w14:textId="77777777" w:rsidR="00026129" w:rsidRDefault="003842D2">
            <w:pPr>
              <w:spacing w:after="0" w:line="240" w:lineRule="auto"/>
            </w:pPr>
            <w:r>
              <w:rPr>
                <w:sz w:val="17"/>
              </w:rPr>
              <w:t>Payload or 403</w:t>
            </w:r>
          </w:p>
        </w:tc>
      </w:tr>
      <w:tr w:rsidR="00026129" w14:paraId="62AE1ABF" w14:textId="77777777">
        <w:trPr>
          <w:cantSplit/>
          <w:jc w:val="center"/>
        </w:trPr>
        <w:tc>
          <w:tcPr>
            <w:tcW w:w="2232" w:type="dxa"/>
            <w:shd w:val="clear" w:color="auto" w:fill="E6EEF7"/>
          </w:tcPr>
          <w:p w14:paraId="125036D0" w14:textId="77777777" w:rsidR="00026129" w:rsidRDefault="003842D2">
            <w:pPr>
              <w:spacing w:after="0" w:line="240" w:lineRule="auto"/>
            </w:pPr>
            <w:r>
              <w:rPr>
                <w:b/>
                <w:color w:val="14325C"/>
                <w:sz w:val="17"/>
              </w:rPr>
              <w:t>Complexity</w:t>
            </w:r>
          </w:p>
        </w:tc>
        <w:tc>
          <w:tcPr>
            <w:tcW w:w="6768" w:type="dxa"/>
          </w:tcPr>
          <w:p w14:paraId="2A538F53" w14:textId="77777777" w:rsidR="00026129" w:rsidRDefault="003842D2">
            <w:pPr>
              <w:spacing w:after="0" w:line="240" w:lineRule="auto"/>
            </w:pPr>
            <w:r>
              <w:rPr>
                <w:sz w:val="17"/>
              </w:rPr>
              <w:t>O(|token| + |caps| + |masks|)</w:t>
            </w:r>
          </w:p>
        </w:tc>
      </w:tr>
      <w:tr w:rsidR="00026129" w14:paraId="2D59AFE6" w14:textId="77777777">
        <w:trPr>
          <w:cantSplit/>
          <w:jc w:val="center"/>
        </w:trPr>
        <w:tc>
          <w:tcPr>
            <w:tcW w:w="2232" w:type="dxa"/>
            <w:shd w:val="clear" w:color="auto" w:fill="E6EEF7"/>
          </w:tcPr>
          <w:p w14:paraId="4C45090C" w14:textId="77777777" w:rsidR="00026129" w:rsidRDefault="003842D2">
            <w:pPr>
              <w:spacing w:after="0" w:line="240" w:lineRule="auto"/>
            </w:pPr>
            <w:r>
              <w:rPr>
                <w:b/>
                <w:color w:val="14325C"/>
                <w:sz w:val="17"/>
              </w:rPr>
              <w:t>Implementation</w:t>
            </w:r>
          </w:p>
        </w:tc>
        <w:tc>
          <w:tcPr>
            <w:tcW w:w="6768" w:type="dxa"/>
          </w:tcPr>
          <w:p w14:paraId="0F78EE46" w14:textId="77777777" w:rsidR="00026129" w:rsidRDefault="003842D2">
            <w:pPr>
              <w:spacing w:after="0" w:line="240" w:lineRule="auto"/>
            </w:pPr>
            <w:r>
              <w:rPr>
                <w:sz w:val="17"/>
              </w:rPr>
              <w:t>api/middleware/capability_gate.py</w:t>
            </w:r>
          </w:p>
        </w:tc>
      </w:tr>
    </w:tbl>
    <w:p w14:paraId="64BDD46F" w14:textId="77777777" w:rsidR="00026129" w:rsidRDefault="00026129">
      <w:pPr>
        <w:spacing w:line="240" w:lineRule="auto"/>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227713F1" w14:textId="77777777">
        <w:trPr>
          <w:jc w:val="center"/>
        </w:trPr>
        <w:tc>
          <w:tcPr>
            <w:tcW w:w="9000" w:type="dxa"/>
            <w:shd w:val="clear" w:color="auto" w:fill="F6F8FA"/>
          </w:tcPr>
          <w:p w14:paraId="618B83E8" w14:textId="77777777" w:rsidR="00026129" w:rsidRDefault="003842D2">
            <w:pPr>
              <w:pStyle w:val="Code"/>
              <w:rPr>
                <w:rFonts w:hint="eastAsia"/>
              </w:rPr>
            </w:pPr>
            <w:r>
              <w:rPr>
                <w:sz w:val="16"/>
              </w:rPr>
              <w:t>payload_b64, mac_b64 ← split(token, '.')                       # else C1_DENY_MAC</w:t>
            </w:r>
          </w:p>
          <w:p w14:paraId="40505677" w14:textId="77777777" w:rsidR="00026129" w:rsidRDefault="003842D2">
            <w:pPr>
              <w:pStyle w:val="Code"/>
              <w:rPr>
                <w:rFonts w:hint="eastAsia"/>
              </w:rPr>
            </w:pPr>
            <w:r>
              <w:rPr>
                <w:sz w:val="16"/>
              </w:rPr>
              <w:t>if not compare_digest(b64d(mac_b64), HMAC_SHA256(secret, b64d(payload_b64))): deny C1_DENY_MAC</w:t>
            </w:r>
          </w:p>
          <w:p w14:paraId="6511DE62" w14:textId="77777777" w:rsidR="00026129" w:rsidRDefault="003842D2">
            <w:pPr>
              <w:pStyle w:val="Code"/>
              <w:rPr>
                <w:rFonts w:hint="eastAsia"/>
              </w:rPr>
            </w:pPr>
            <w:r>
              <w:rPr>
                <w:sz w:val="16"/>
              </w:rPr>
              <w:t>p ← CapabilityTokenPayload(json(b64d(payload_b64)))             # else C1_DENY_MAC (schema)</w:t>
            </w:r>
          </w:p>
          <w:p w14:paraId="798D368E" w14:textId="77777777" w:rsidR="00026129" w:rsidRDefault="003842D2">
            <w:pPr>
              <w:pStyle w:val="Code"/>
              <w:rPr>
                <w:rFonts w:hint="eastAsia"/>
              </w:rPr>
            </w:pPr>
            <w:r>
              <w:rPr>
                <w:sz w:val="16"/>
              </w:rPr>
              <w:t>if p.expires_at_unix_s &lt; now: deny C1_DENY_EXPIRED</w:t>
            </w:r>
          </w:p>
          <w:p w14:paraId="3972E770" w14:textId="77777777" w:rsidR="00026129" w:rsidRDefault="003842D2">
            <w:pPr>
              <w:pStyle w:val="Code"/>
              <w:rPr>
                <w:rFonts w:hint="eastAsia"/>
              </w:rPr>
            </w:pPr>
            <w:r>
              <w:rPr>
                <w:sz w:val="16"/>
              </w:rPr>
              <w:t>if required ∉ p.capabilities: deny C1_DENY_MISSING_CAP</w:t>
            </w:r>
          </w:p>
          <w:p w14:paraId="0825854A" w14:textId="77777777" w:rsidR="00026129" w:rsidRDefault="003842D2">
            <w:pPr>
              <w:pStyle w:val="Code"/>
              <w:rPr>
                <w:rFonts w:hint="eastAsia"/>
              </w:rPr>
            </w:pPr>
            <w:r>
              <w:rPr>
                <w:sz w:val="16"/>
              </w:rPr>
              <w:t>if ∃ m ∈ p.deny_masks: fnmatch(required, m): deny C1_DENY_MASK</w:t>
            </w:r>
          </w:p>
        </w:tc>
      </w:tr>
    </w:tbl>
    <w:p w14:paraId="4D44D6E6" w14:textId="77777777" w:rsidR="00026129" w:rsidRDefault="00026129">
      <w:pPr>
        <w:spacing w:after="80" w:line="240" w:lineRule="auto"/>
      </w:pPr>
    </w:p>
    <w:p w14:paraId="64F500EE" w14:textId="77777777" w:rsidR="00026129" w:rsidRDefault="003842D2">
      <w:pPr>
        <w:pStyle w:val="Heading2"/>
      </w:pPr>
      <w:bookmarkStart w:id="211" w:name="_Toc242212303"/>
      <w:r>
        <w:t>13.7  A7  Weighted model routing (ModelRouter)</w:t>
      </w:r>
      <w:bookmarkEnd w:id="211"/>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32B3F971" w14:textId="77777777">
        <w:trPr>
          <w:cantSplit/>
          <w:jc w:val="center"/>
        </w:trPr>
        <w:tc>
          <w:tcPr>
            <w:tcW w:w="2232" w:type="dxa"/>
            <w:shd w:val="clear" w:color="auto" w:fill="E6EEF7"/>
          </w:tcPr>
          <w:p w14:paraId="2631A053" w14:textId="77777777" w:rsidR="00026129" w:rsidRDefault="003842D2">
            <w:pPr>
              <w:spacing w:after="0" w:line="240" w:lineRule="auto"/>
            </w:pPr>
            <w:r>
              <w:rPr>
                <w:b/>
                <w:color w:val="14325C"/>
                <w:sz w:val="17"/>
              </w:rPr>
              <w:t>Algorithm</w:t>
            </w:r>
          </w:p>
        </w:tc>
        <w:tc>
          <w:tcPr>
            <w:tcW w:w="6768" w:type="dxa"/>
          </w:tcPr>
          <w:p w14:paraId="58E05F47" w14:textId="77777777" w:rsidR="00026129" w:rsidRDefault="003842D2">
            <w:pPr>
              <w:spacing w:after="0" w:line="240" w:lineRule="auto"/>
            </w:pPr>
            <w:r>
              <w:rPr>
                <w:sz w:val="17"/>
              </w:rPr>
              <w:t>A7 — Weighted model routing (ModelRouter)</w:t>
            </w:r>
          </w:p>
        </w:tc>
      </w:tr>
      <w:tr w:rsidR="00026129" w14:paraId="5517BB4C" w14:textId="77777777">
        <w:trPr>
          <w:cantSplit/>
          <w:jc w:val="center"/>
        </w:trPr>
        <w:tc>
          <w:tcPr>
            <w:tcW w:w="2232" w:type="dxa"/>
            <w:shd w:val="clear" w:color="auto" w:fill="E6EEF7"/>
          </w:tcPr>
          <w:p w14:paraId="3D7524F0" w14:textId="77777777" w:rsidR="00026129" w:rsidRDefault="003842D2">
            <w:pPr>
              <w:spacing w:after="0" w:line="240" w:lineRule="auto"/>
            </w:pPr>
            <w:r>
              <w:rPr>
                <w:b/>
                <w:color w:val="14325C"/>
                <w:sz w:val="17"/>
              </w:rPr>
              <w:t>Purpose</w:t>
            </w:r>
          </w:p>
        </w:tc>
        <w:tc>
          <w:tcPr>
            <w:tcW w:w="6768" w:type="dxa"/>
          </w:tcPr>
          <w:p w14:paraId="5216F091" w14:textId="77777777" w:rsidR="00026129" w:rsidRDefault="003842D2">
            <w:pPr>
              <w:spacing w:after="0" w:line="240" w:lineRule="auto"/>
            </w:pPr>
            <w:r>
              <w:rPr>
                <w:sz w:val="17"/>
              </w:rPr>
              <w:t>Choose a model card for a call.</w:t>
            </w:r>
          </w:p>
        </w:tc>
      </w:tr>
      <w:tr w:rsidR="00026129" w14:paraId="244CA93D" w14:textId="77777777">
        <w:trPr>
          <w:cantSplit/>
          <w:jc w:val="center"/>
        </w:trPr>
        <w:tc>
          <w:tcPr>
            <w:tcW w:w="2232" w:type="dxa"/>
            <w:shd w:val="clear" w:color="auto" w:fill="E6EEF7"/>
          </w:tcPr>
          <w:p w14:paraId="0A793D89" w14:textId="77777777" w:rsidR="00026129" w:rsidRDefault="003842D2">
            <w:pPr>
              <w:spacing w:after="0" w:line="240" w:lineRule="auto"/>
            </w:pPr>
            <w:r>
              <w:rPr>
                <w:b/>
                <w:color w:val="14325C"/>
                <w:sz w:val="17"/>
              </w:rPr>
              <w:t>Inputs</w:t>
            </w:r>
          </w:p>
        </w:tc>
        <w:tc>
          <w:tcPr>
            <w:tcW w:w="6768" w:type="dxa"/>
          </w:tcPr>
          <w:p w14:paraId="683A6BF6" w14:textId="77777777" w:rsidR="00026129" w:rsidRDefault="003842D2">
            <w:pPr>
              <w:spacing w:after="0" w:line="240" w:lineRule="auto"/>
            </w:pPr>
            <w:r>
              <w:rPr>
                <w:sz w:val="17"/>
              </w:rPr>
              <w:t>RoutingConstraint, token estimates</w:t>
            </w:r>
          </w:p>
        </w:tc>
      </w:tr>
      <w:tr w:rsidR="00026129" w14:paraId="706C2623" w14:textId="77777777">
        <w:trPr>
          <w:cantSplit/>
          <w:jc w:val="center"/>
        </w:trPr>
        <w:tc>
          <w:tcPr>
            <w:tcW w:w="2232" w:type="dxa"/>
            <w:shd w:val="clear" w:color="auto" w:fill="E6EEF7"/>
          </w:tcPr>
          <w:p w14:paraId="2C056014" w14:textId="77777777" w:rsidR="00026129" w:rsidRDefault="003842D2">
            <w:pPr>
              <w:spacing w:after="0" w:line="240" w:lineRule="auto"/>
            </w:pPr>
            <w:r>
              <w:rPr>
                <w:b/>
                <w:color w:val="14325C"/>
                <w:sz w:val="17"/>
              </w:rPr>
              <w:t>Outputs</w:t>
            </w:r>
          </w:p>
        </w:tc>
        <w:tc>
          <w:tcPr>
            <w:tcW w:w="6768" w:type="dxa"/>
          </w:tcPr>
          <w:p w14:paraId="6543ADB7" w14:textId="77777777" w:rsidR="00026129" w:rsidRDefault="003842D2">
            <w:pPr>
              <w:spacing w:after="0" w:line="240" w:lineRule="auto"/>
            </w:pPr>
            <w:r>
              <w:rPr>
                <w:sz w:val="17"/>
              </w:rPr>
              <w:t>Primary + 2 fallbacks</w:t>
            </w:r>
          </w:p>
        </w:tc>
      </w:tr>
      <w:tr w:rsidR="00026129" w14:paraId="557B4A99" w14:textId="77777777">
        <w:trPr>
          <w:cantSplit/>
          <w:jc w:val="center"/>
        </w:trPr>
        <w:tc>
          <w:tcPr>
            <w:tcW w:w="2232" w:type="dxa"/>
            <w:shd w:val="clear" w:color="auto" w:fill="E6EEF7"/>
          </w:tcPr>
          <w:p w14:paraId="7FFFF2B0" w14:textId="77777777" w:rsidR="00026129" w:rsidRDefault="003842D2">
            <w:pPr>
              <w:spacing w:after="0" w:line="240" w:lineRule="auto"/>
            </w:pPr>
            <w:r>
              <w:rPr>
                <w:b/>
                <w:color w:val="14325C"/>
                <w:sz w:val="17"/>
              </w:rPr>
              <w:t>Complexity</w:t>
            </w:r>
          </w:p>
        </w:tc>
        <w:tc>
          <w:tcPr>
            <w:tcW w:w="6768" w:type="dxa"/>
          </w:tcPr>
          <w:p w14:paraId="190E5262" w14:textId="77777777" w:rsidR="00026129" w:rsidRDefault="003842D2">
            <w:pPr>
              <w:spacing w:after="0" w:line="240" w:lineRule="auto"/>
            </w:pPr>
            <w:r>
              <w:rPr>
                <w:sz w:val="17"/>
              </w:rPr>
              <w:t>O(P log P), P = 7 profiles</w:t>
            </w:r>
          </w:p>
        </w:tc>
      </w:tr>
      <w:tr w:rsidR="00026129" w14:paraId="67BC2CF4" w14:textId="77777777">
        <w:trPr>
          <w:cantSplit/>
          <w:jc w:val="center"/>
        </w:trPr>
        <w:tc>
          <w:tcPr>
            <w:tcW w:w="2232" w:type="dxa"/>
            <w:shd w:val="clear" w:color="auto" w:fill="E6EEF7"/>
          </w:tcPr>
          <w:p w14:paraId="75E9B6FB" w14:textId="77777777" w:rsidR="00026129" w:rsidRDefault="003842D2">
            <w:pPr>
              <w:spacing w:after="0" w:line="240" w:lineRule="auto"/>
            </w:pPr>
            <w:r>
              <w:rPr>
                <w:b/>
                <w:color w:val="14325C"/>
                <w:sz w:val="17"/>
              </w:rPr>
              <w:t>Implementation</w:t>
            </w:r>
          </w:p>
        </w:tc>
        <w:tc>
          <w:tcPr>
            <w:tcW w:w="6768" w:type="dxa"/>
          </w:tcPr>
          <w:p w14:paraId="221DAE80" w14:textId="77777777" w:rsidR="00026129" w:rsidRDefault="003842D2">
            <w:pPr>
              <w:spacing w:after="0" w:line="240" w:lineRule="auto"/>
            </w:pPr>
            <w:r>
              <w:rPr>
                <w:sz w:val="17"/>
              </w:rPr>
              <w:t>kernel/model_router.py</w:t>
            </w:r>
          </w:p>
        </w:tc>
      </w:tr>
    </w:tbl>
    <w:p w14:paraId="39157F48" w14:textId="77777777" w:rsidR="00026129" w:rsidRDefault="00026129">
      <w:pPr>
        <w:spacing w:line="240" w:lineRule="auto"/>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6C40AAE8" w14:textId="77777777">
        <w:trPr>
          <w:jc w:val="center"/>
        </w:trPr>
        <w:tc>
          <w:tcPr>
            <w:tcW w:w="9000" w:type="dxa"/>
            <w:shd w:val="clear" w:color="auto" w:fill="F6F8FA"/>
          </w:tcPr>
          <w:p w14:paraId="08C0C38D" w14:textId="77777777" w:rsidR="00026129" w:rsidRDefault="003842D2">
            <w:pPr>
              <w:pStyle w:val="Code"/>
              <w:rPr>
                <w:rFonts w:hint="eastAsia"/>
              </w:rPr>
            </w:pPr>
            <w:r>
              <w:rPr>
                <w:sz w:val="16"/>
              </w:rPr>
              <w:t>C ← {p | matches(p, constraint)}; if C = ∅: return default (gpt-4o-mini)</w:t>
            </w:r>
          </w:p>
          <w:p w14:paraId="661ABC41" w14:textId="77777777" w:rsidR="00026129" w:rsidRDefault="003842D2">
            <w:pPr>
              <w:pStyle w:val="Code"/>
              <w:rPr>
                <w:rFonts w:hint="eastAsia"/>
              </w:rPr>
            </w:pPr>
            <w:r>
              <w:rPr>
                <w:sz w:val="16"/>
              </w:rPr>
              <w:t>cost ← in/1000·c_in + out/1000·c_out</w:t>
            </w:r>
          </w:p>
          <w:p w14:paraId="2AB5071F" w14:textId="77777777" w:rsidR="00026129" w:rsidRDefault="003842D2">
            <w:pPr>
              <w:pStyle w:val="Code"/>
              <w:rPr>
                <w:rFonts w:hint="eastAsia"/>
              </w:rPr>
            </w:pPr>
            <w:r>
              <w:rPr>
                <w:sz w:val="16"/>
              </w:rPr>
              <w:t>score(p) ← .30q + .15r + .15tool + .05code + .05vision + .05mm + .15(1 − min(1, cost)) + .10(1 − clip((p95 − 200)/29 800))</w:t>
            </w:r>
          </w:p>
          <w:p w14:paraId="7DDEED40" w14:textId="77777777" w:rsidR="00026129" w:rsidRDefault="003842D2">
            <w:pPr>
              <w:pStyle w:val="Code"/>
              <w:rPr>
                <w:rFonts w:hint="eastAsia"/>
              </w:rPr>
            </w:pPr>
            <w:r>
              <w:rPr>
                <w:sz w:val="16"/>
              </w:rPr>
              <w:t>return argsort(score) desc → primary, next two</w:t>
            </w:r>
          </w:p>
        </w:tc>
      </w:tr>
    </w:tbl>
    <w:p w14:paraId="07E96D76" w14:textId="77777777" w:rsidR="00026129" w:rsidRDefault="00026129">
      <w:pPr>
        <w:spacing w:after="80" w:line="240" w:lineRule="auto"/>
      </w:pPr>
    </w:p>
    <w:p w14:paraId="2118FFFE" w14:textId="77777777" w:rsidR="00026129" w:rsidRDefault="003842D2">
      <w:pPr>
        <w:keepNext/>
        <w:spacing w:after="40" w:line="240" w:lineRule="auto"/>
        <w:jc w:val="center"/>
      </w:pPr>
      <w:r>
        <w:rPr>
          <w:noProof/>
        </w:rPr>
        <w:drawing>
          <wp:inline distT="0" distB="0" distL="0" distR="0" wp14:anchorId="3161B039" wp14:editId="0BB2468A">
            <wp:extent cx="5486400" cy="222763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uter.png"/>
                    <pic:cNvPicPr/>
                  </pic:nvPicPr>
                  <pic:blipFill>
                    <a:blip r:embed="rId38"/>
                    <a:stretch>
                      <a:fillRect/>
                    </a:stretch>
                  </pic:blipFill>
                  <pic:spPr>
                    <a:xfrm>
                      <a:off x="0" y="0"/>
                      <a:ext cx="5486400" cy="2227634"/>
                    </a:xfrm>
                    <a:prstGeom prst="rect">
                      <a:avLst/>
                    </a:prstGeom>
                  </pic:spPr>
                </pic:pic>
              </a:graphicData>
            </a:graphic>
          </wp:inline>
        </w:drawing>
      </w:r>
    </w:p>
    <w:p w14:paraId="5721689F" w14:textId="77777777" w:rsidR="00026129" w:rsidRDefault="003842D2">
      <w:pPr>
        <w:pStyle w:val="FigureCaption"/>
      </w:pPr>
      <w:bookmarkStart w:id="212" w:name="_Toc242212372"/>
      <w:r>
        <w:rPr>
          <w:b/>
        </w:rPr>
        <w:t xml:space="preserve">Figure 13.4: </w:t>
      </w:r>
      <w:r>
        <w:t>Weighted model routing (ModelRouter)</w:t>
      </w:r>
      <w:bookmarkEnd w:id="212"/>
    </w:p>
    <w:p w14:paraId="37B78231" w14:textId="77777777" w:rsidR="00026129" w:rsidRDefault="003842D2">
      <w:pPr>
        <w:pStyle w:val="Heading2"/>
      </w:pPr>
      <w:bookmarkStart w:id="213" w:name="_Toc242212304"/>
      <w:r>
        <w:t>13.8  A8  Priority/deadline scheduling (Scheduler)</w:t>
      </w:r>
      <w:bookmarkEnd w:id="213"/>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10A579AD" w14:textId="77777777">
        <w:trPr>
          <w:cantSplit/>
          <w:jc w:val="center"/>
        </w:trPr>
        <w:tc>
          <w:tcPr>
            <w:tcW w:w="2232" w:type="dxa"/>
            <w:shd w:val="clear" w:color="auto" w:fill="E6EEF7"/>
          </w:tcPr>
          <w:p w14:paraId="160A50E5" w14:textId="77777777" w:rsidR="00026129" w:rsidRDefault="003842D2">
            <w:pPr>
              <w:spacing w:after="0" w:line="240" w:lineRule="auto"/>
            </w:pPr>
            <w:r>
              <w:rPr>
                <w:b/>
                <w:color w:val="14325C"/>
                <w:sz w:val="17"/>
              </w:rPr>
              <w:t>Algorithm</w:t>
            </w:r>
          </w:p>
        </w:tc>
        <w:tc>
          <w:tcPr>
            <w:tcW w:w="6768" w:type="dxa"/>
          </w:tcPr>
          <w:p w14:paraId="24CE126C" w14:textId="77777777" w:rsidR="00026129" w:rsidRDefault="003842D2">
            <w:pPr>
              <w:spacing w:after="0" w:line="240" w:lineRule="auto"/>
            </w:pPr>
            <w:r>
              <w:rPr>
                <w:sz w:val="17"/>
              </w:rPr>
              <w:t>A8 — Priority/deadline scheduling (Scheduler)</w:t>
            </w:r>
          </w:p>
        </w:tc>
      </w:tr>
      <w:tr w:rsidR="00026129" w14:paraId="42EABE3C" w14:textId="77777777">
        <w:trPr>
          <w:cantSplit/>
          <w:jc w:val="center"/>
        </w:trPr>
        <w:tc>
          <w:tcPr>
            <w:tcW w:w="2232" w:type="dxa"/>
            <w:shd w:val="clear" w:color="auto" w:fill="E6EEF7"/>
          </w:tcPr>
          <w:p w14:paraId="37399D6B" w14:textId="77777777" w:rsidR="00026129" w:rsidRDefault="003842D2">
            <w:pPr>
              <w:spacing w:after="0" w:line="240" w:lineRule="auto"/>
            </w:pPr>
            <w:r>
              <w:rPr>
                <w:b/>
                <w:color w:val="14325C"/>
                <w:sz w:val="17"/>
              </w:rPr>
              <w:t>Purpose</w:t>
            </w:r>
          </w:p>
        </w:tc>
        <w:tc>
          <w:tcPr>
            <w:tcW w:w="6768" w:type="dxa"/>
          </w:tcPr>
          <w:p w14:paraId="3858D4DC" w14:textId="77777777" w:rsidR="00026129" w:rsidRDefault="003842D2">
            <w:pPr>
              <w:spacing w:after="0" w:line="240" w:lineRule="auto"/>
            </w:pPr>
            <w:r>
              <w:rPr>
                <w:sz w:val="17"/>
              </w:rPr>
              <w:t>Run kernel tasks fairly.</w:t>
            </w:r>
          </w:p>
        </w:tc>
      </w:tr>
      <w:tr w:rsidR="00026129" w14:paraId="63E260BD" w14:textId="77777777">
        <w:trPr>
          <w:cantSplit/>
          <w:jc w:val="center"/>
        </w:trPr>
        <w:tc>
          <w:tcPr>
            <w:tcW w:w="2232" w:type="dxa"/>
            <w:shd w:val="clear" w:color="auto" w:fill="E6EEF7"/>
          </w:tcPr>
          <w:p w14:paraId="4290D41F" w14:textId="77777777" w:rsidR="00026129" w:rsidRDefault="003842D2">
            <w:pPr>
              <w:spacing w:after="0" w:line="240" w:lineRule="auto"/>
            </w:pPr>
            <w:r>
              <w:rPr>
                <w:b/>
                <w:color w:val="14325C"/>
                <w:sz w:val="17"/>
              </w:rPr>
              <w:t>Inputs</w:t>
            </w:r>
          </w:p>
        </w:tc>
        <w:tc>
          <w:tcPr>
            <w:tcW w:w="6768" w:type="dxa"/>
          </w:tcPr>
          <w:p w14:paraId="49267850" w14:textId="77777777" w:rsidR="00026129" w:rsidRDefault="003842D2">
            <w:pPr>
              <w:spacing w:after="0" w:line="240" w:lineRule="auto"/>
            </w:pPr>
            <w:r>
              <w:rPr>
                <w:sz w:val="17"/>
              </w:rPr>
              <w:t>Coroutine functions with priority and deadline</w:t>
            </w:r>
          </w:p>
        </w:tc>
      </w:tr>
      <w:tr w:rsidR="00026129" w14:paraId="7D4BA7C9" w14:textId="77777777">
        <w:trPr>
          <w:cantSplit/>
          <w:jc w:val="center"/>
        </w:trPr>
        <w:tc>
          <w:tcPr>
            <w:tcW w:w="2232" w:type="dxa"/>
            <w:shd w:val="clear" w:color="auto" w:fill="E6EEF7"/>
          </w:tcPr>
          <w:p w14:paraId="7EA61E07" w14:textId="77777777" w:rsidR="00026129" w:rsidRDefault="003842D2">
            <w:pPr>
              <w:spacing w:after="0" w:line="240" w:lineRule="auto"/>
            </w:pPr>
            <w:r>
              <w:rPr>
                <w:b/>
                <w:color w:val="14325C"/>
                <w:sz w:val="17"/>
              </w:rPr>
              <w:t>Outputs</w:t>
            </w:r>
          </w:p>
        </w:tc>
        <w:tc>
          <w:tcPr>
            <w:tcW w:w="6768" w:type="dxa"/>
          </w:tcPr>
          <w:p w14:paraId="45DAFDE9" w14:textId="77777777" w:rsidR="00026129" w:rsidRDefault="003842D2">
            <w:pPr>
              <w:spacing w:after="0" w:line="240" w:lineRule="auto"/>
            </w:pPr>
            <w:r>
              <w:rPr>
                <w:sz w:val="17"/>
              </w:rPr>
              <w:t>Task states, interrupts</w:t>
            </w:r>
          </w:p>
        </w:tc>
      </w:tr>
      <w:tr w:rsidR="00026129" w14:paraId="3AC26F5B" w14:textId="77777777">
        <w:trPr>
          <w:cantSplit/>
          <w:jc w:val="center"/>
        </w:trPr>
        <w:tc>
          <w:tcPr>
            <w:tcW w:w="2232" w:type="dxa"/>
            <w:shd w:val="clear" w:color="auto" w:fill="E6EEF7"/>
          </w:tcPr>
          <w:p w14:paraId="5A70C98C" w14:textId="77777777" w:rsidR="00026129" w:rsidRDefault="003842D2">
            <w:pPr>
              <w:spacing w:after="0" w:line="240" w:lineRule="auto"/>
            </w:pPr>
            <w:r>
              <w:rPr>
                <w:b/>
                <w:color w:val="14325C"/>
                <w:sz w:val="17"/>
              </w:rPr>
              <w:lastRenderedPageBreak/>
              <w:t>Complexity</w:t>
            </w:r>
          </w:p>
        </w:tc>
        <w:tc>
          <w:tcPr>
            <w:tcW w:w="6768" w:type="dxa"/>
          </w:tcPr>
          <w:p w14:paraId="33F0DFB2" w14:textId="77777777" w:rsidR="00026129" w:rsidRDefault="003842D2">
            <w:pPr>
              <w:spacing w:after="0" w:line="240" w:lineRule="auto"/>
            </w:pPr>
            <w:r>
              <w:rPr>
                <w:sz w:val="17"/>
              </w:rPr>
              <w:t>O(log Q) per push/pop</w:t>
            </w:r>
          </w:p>
        </w:tc>
      </w:tr>
      <w:tr w:rsidR="00026129" w14:paraId="59B05C5A" w14:textId="77777777">
        <w:trPr>
          <w:cantSplit/>
          <w:jc w:val="center"/>
        </w:trPr>
        <w:tc>
          <w:tcPr>
            <w:tcW w:w="2232" w:type="dxa"/>
            <w:shd w:val="clear" w:color="auto" w:fill="E6EEF7"/>
          </w:tcPr>
          <w:p w14:paraId="5036B8AB" w14:textId="77777777" w:rsidR="00026129" w:rsidRDefault="003842D2">
            <w:pPr>
              <w:spacing w:after="0" w:line="240" w:lineRule="auto"/>
            </w:pPr>
            <w:r>
              <w:rPr>
                <w:b/>
                <w:color w:val="14325C"/>
                <w:sz w:val="17"/>
              </w:rPr>
              <w:t>Implementation</w:t>
            </w:r>
          </w:p>
        </w:tc>
        <w:tc>
          <w:tcPr>
            <w:tcW w:w="6768" w:type="dxa"/>
          </w:tcPr>
          <w:p w14:paraId="5E576451" w14:textId="77777777" w:rsidR="00026129" w:rsidRDefault="003842D2">
            <w:pPr>
              <w:spacing w:after="0" w:line="240" w:lineRule="auto"/>
            </w:pPr>
            <w:r>
              <w:rPr>
                <w:sz w:val="17"/>
              </w:rPr>
              <w:t>kernel/scheduler.py</w:t>
            </w:r>
          </w:p>
        </w:tc>
      </w:tr>
    </w:tbl>
    <w:p w14:paraId="5DD3DC3C" w14:textId="77777777" w:rsidR="00026129" w:rsidRDefault="00026129">
      <w:pPr>
        <w:spacing w:line="240" w:lineRule="auto"/>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3C9BCF1D" w14:textId="77777777">
        <w:trPr>
          <w:jc w:val="center"/>
        </w:trPr>
        <w:tc>
          <w:tcPr>
            <w:tcW w:w="9000" w:type="dxa"/>
            <w:shd w:val="clear" w:color="auto" w:fill="F6F8FA"/>
          </w:tcPr>
          <w:p w14:paraId="23B4C716" w14:textId="77777777" w:rsidR="00026129" w:rsidRDefault="003842D2">
            <w:pPr>
              <w:pStyle w:val="Code"/>
              <w:rPr>
                <w:rFonts w:hint="eastAsia"/>
              </w:rPr>
            </w:pPr>
            <w:r>
              <w:rPr>
                <w:sz w:val="16"/>
              </w:rPr>
              <w:t>heap key ← (−priority, −deadline_µs, seq)</w:t>
            </w:r>
          </w:p>
          <w:p w14:paraId="69464FEF" w14:textId="77777777" w:rsidR="00026129" w:rsidRDefault="003842D2">
            <w:pPr>
              <w:pStyle w:val="Code"/>
              <w:rPr>
                <w:rFonts w:hint="eastAsia"/>
              </w:rPr>
            </w:pPr>
            <w:r>
              <w:rPr>
                <w:sz w:val="16"/>
              </w:rPr>
              <w:t>loop: pop; skip cancelled/done; if deadline missed: emit DEADLINE_MISSED</w:t>
            </w:r>
          </w:p>
          <w:p w14:paraId="497585D3" w14:textId="77777777" w:rsidR="00026129" w:rsidRDefault="003842D2">
            <w:pPr>
              <w:pStyle w:val="Code"/>
              <w:rPr>
                <w:rFonts w:hint="eastAsia"/>
              </w:rPr>
            </w:pPr>
            <w:r>
              <w:rPr>
                <w:sz w:val="16"/>
              </w:rPr>
              <w:t xml:space="preserve">      await wait_for(task, 0.5 s): DONE | timeout → TIMESLICE + re-push | error → FAILED + AGENT_CRASHED</w:t>
            </w:r>
          </w:p>
        </w:tc>
      </w:tr>
    </w:tbl>
    <w:p w14:paraId="40654EBF" w14:textId="77777777" w:rsidR="00026129" w:rsidRDefault="00026129">
      <w:pPr>
        <w:spacing w:after="80" w:line="240" w:lineRule="auto"/>
      </w:pPr>
    </w:p>
    <w:p w14:paraId="098ACC9B" w14:textId="77777777" w:rsidR="00026129" w:rsidRDefault="003842D2">
      <w:pPr>
        <w:keepNext/>
        <w:spacing w:after="40" w:line="240" w:lineRule="auto"/>
        <w:jc w:val="center"/>
      </w:pPr>
      <w:r>
        <w:rPr>
          <w:noProof/>
        </w:rPr>
        <w:drawing>
          <wp:inline distT="0" distB="0" distL="0" distR="0" wp14:anchorId="5148C8B7" wp14:editId="7048F13D">
            <wp:extent cx="5486400" cy="257134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heduler.png"/>
                    <pic:cNvPicPr/>
                  </pic:nvPicPr>
                  <pic:blipFill>
                    <a:blip r:embed="rId39"/>
                    <a:stretch>
                      <a:fillRect/>
                    </a:stretch>
                  </pic:blipFill>
                  <pic:spPr>
                    <a:xfrm>
                      <a:off x="0" y="0"/>
                      <a:ext cx="5486400" cy="2571345"/>
                    </a:xfrm>
                    <a:prstGeom prst="rect">
                      <a:avLst/>
                    </a:prstGeom>
                  </pic:spPr>
                </pic:pic>
              </a:graphicData>
            </a:graphic>
          </wp:inline>
        </w:drawing>
      </w:r>
    </w:p>
    <w:p w14:paraId="2CD81A45" w14:textId="77777777" w:rsidR="00026129" w:rsidRDefault="003842D2">
      <w:pPr>
        <w:pStyle w:val="FigureCaption"/>
      </w:pPr>
      <w:bookmarkStart w:id="214" w:name="_Toc242212373"/>
      <w:r>
        <w:rPr>
          <w:b/>
        </w:rPr>
        <w:t xml:space="preserve">Figure 13.5: </w:t>
      </w:r>
      <w:r>
        <w:t>Priority/deadline scheduling (Scheduler)</w:t>
      </w:r>
      <w:bookmarkEnd w:id="214"/>
    </w:p>
    <w:p w14:paraId="7974993D" w14:textId="77777777" w:rsidR="00026129" w:rsidRDefault="003842D2">
      <w:pPr>
        <w:pStyle w:val="Heading2"/>
      </w:pPr>
      <w:bookmarkStart w:id="215" w:name="_Toc242212305"/>
      <w:r>
        <w:t>13.9  A9  BM25 + Reciprocal Rank Fusion retrieval</w:t>
      </w:r>
      <w:bookmarkEnd w:id="215"/>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50801FD8" w14:textId="77777777">
        <w:trPr>
          <w:cantSplit/>
          <w:jc w:val="center"/>
        </w:trPr>
        <w:tc>
          <w:tcPr>
            <w:tcW w:w="2232" w:type="dxa"/>
            <w:shd w:val="clear" w:color="auto" w:fill="E6EEF7"/>
          </w:tcPr>
          <w:p w14:paraId="0927A0A4" w14:textId="77777777" w:rsidR="00026129" w:rsidRDefault="003842D2">
            <w:pPr>
              <w:spacing w:after="0" w:line="240" w:lineRule="auto"/>
            </w:pPr>
            <w:r>
              <w:rPr>
                <w:b/>
                <w:color w:val="14325C"/>
                <w:sz w:val="17"/>
              </w:rPr>
              <w:t>Algorithm</w:t>
            </w:r>
          </w:p>
        </w:tc>
        <w:tc>
          <w:tcPr>
            <w:tcW w:w="6768" w:type="dxa"/>
          </w:tcPr>
          <w:p w14:paraId="504A6135" w14:textId="77777777" w:rsidR="00026129" w:rsidRDefault="003842D2">
            <w:pPr>
              <w:spacing w:after="0" w:line="240" w:lineRule="auto"/>
            </w:pPr>
            <w:r>
              <w:rPr>
                <w:sz w:val="17"/>
              </w:rPr>
              <w:t>A9 — BM25 + Reciprocal Rank Fusion retrieval</w:t>
            </w:r>
          </w:p>
        </w:tc>
      </w:tr>
      <w:tr w:rsidR="00026129" w14:paraId="50477458" w14:textId="77777777">
        <w:trPr>
          <w:cantSplit/>
          <w:jc w:val="center"/>
        </w:trPr>
        <w:tc>
          <w:tcPr>
            <w:tcW w:w="2232" w:type="dxa"/>
            <w:shd w:val="clear" w:color="auto" w:fill="E6EEF7"/>
          </w:tcPr>
          <w:p w14:paraId="5E528965" w14:textId="77777777" w:rsidR="00026129" w:rsidRDefault="003842D2">
            <w:pPr>
              <w:spacing w:after="0" w:line="240" w:lineRule="auto"/>
            </w:pPr>
            <w:r>
              <w:rPr>
                <w:b/>
                <w:color w:val="14325C"/>
                <w:sz w:val="17"/>
              </w:rPr>
              <w:t>Purpose</w:t>
            </w:r>
          </w:p>
        </w:tc>
        <w:tc>
          <w:tcPr>
            <w:tcW w:w="6768" w:type="dxa"/>
          </w:tcPr>
          <w:p w14:paraId="1F6DBF0F" w14:textId="77777777" w:rsidR="00026129" w:rsidRDefault="003842D2">
            <w:pPr>
              <w:spacing w:after="0" w:line="240" w:lineRule="auto"/>
            </w:pPr>
            <w:r>
              <w:rPr>
                <w:sz w:val="17"/>
              </w:rPr>
              <w:t>Rank text fragments for a query.</w:t>
            </w:r>
          </w:p>
        </w:tc>
      </w:tr>
      <w:tr w:rsidR="00026129" w14:paraId="4C11438D" w14:textId="77777777">
        <w:trPr>
          <w:cantSplit/>
          <w:jc w:val="center"/>
        </w:trPr>
        <w:tc>
          <w:tcPr>
            <w:tcW w:w="2232" w:type="dxa"/>
            <w:shd w:val="clear" w:color="auto" w:fill="E6EEF7"/>
          </w:tcPr>
          <w:p w14:paraId="60474243" w14:textId="77777777" w:rsidR="00026129" w:rsidRDefault="003842D2">
            <w:pPr>
              <w:spacing w:after="0" w:line="240" w:lineRule="auto"/>
            </w:pPr>
            <w:r>
              <w:rPr>
                <w:b/>
                <w:color w:val="14325C"/>
                <w:sz w:val="17"/>
              </w:rPr>
              <w:t>Inputs</w:t>
            </w:r>
          </w:p>
        </w:tc>
        <w:tc>
          <w:tcPr>
            <w:tcW w:w="6768" w:type="dxa"/>
          </w:tcPr>
          <w:p w14:paraId="28C5EC91" w14:textId="77777777" w:rsidR="00026129" w:rsidRDefault="003842D2">
            <w:pPr>
              <w:spacing w:after="0" w:line="240" w:lineRule="auto"/>
            </w:pPr>
            <w:r>
              <w:rPr>
                <w:sz w:val="17"/>
              </w:rPr>
              <w:t>query, top_k</w:t>
            </w:r>
          </w:p>
        </w:tc>
      </w:tr>
      <w:tr w:rsidR="00026129" w14:paraId="2BA4BB1A" w14:textId="77777777">
        <w:trPr>
          <w:cantSplit/>
          <w:jc w:val="center"/>
        </w:trPr>
        <w:tc>
          <w:tcPr>
            <w:tcW w:w="2232" w:type="dxa"/>
            <w:shd w:val="clear" w:color="auto" w:fill="E6EEF7"/>
          </w:tcPr>
          <w:p w14:paraId="4D595FFF" w14:textId="77777777" w:rsidR="00026129" w:rsidRDefault="003842D2">
            <w:pPr>
              <w:spacing w:after="0" w:line="240" w:lineRule="auto"/>
            </w:pPr>
            <w:r>
              <w:rPr>
                <w:b/>
                <w:color w:val="14325C"/>
                <w:sz w:val="17"/>
              </w:rPr>
              <w:t>Outputs</w:t>
            </w:r>
          </w:p>
        </w:tc>
        <w:tc>
          <w:tcPr>
            <w:tcW w:w="6768" w:type="dxa"/>
          </w:tcPr>
          <w:p w14:paraId="78C4A96D" w14:textId="77777777" w:rsidR="00026129" w:rsidRDefault="003842D2">
            <w:pPr>
              <w:spacing w:after="0" w:line="240" w:lineRule="auto"/>
            </w:pPr>
            <w:r>
              <w:rPr>
                <w:sz w:val="17"/>
              </w:rPr>
              <w:t>SearchResult list</w:t>
            </w:r>
          </w:p>
        </w:tc>
      </w:tr>
      <w:tr w:rsidR="00026129" w14:paraId="70C3B44E" w14:textId="77777777">
        <w:trPr>
          <w:cantSplit/>
          <w:jc w:val="center"/>
        </w:trPr>
        <w:tc>
          <w:tcPr>
            <w:tcW w:w="2232" w:type="dxa"/>
            <w:shd w:val="clear" w:color="auto" w:fill="E6EEF7"/>
          </w:tcPr>
          <w:p w14:paraId="69AA9BB3" w14:textId="77777777" w:rsidR="00026129" w:rsidRDefault="003842D2">
            <w:pPr>
              <w:spacing w:after="0" w:line="240" w:lineRule="auto"/>
            </w:pPr>
            <w:r>
              <w:rPr>
                <w:b/>
                <w:color w:val="14325C"/>
                <w:sz w:val="17"/>
              </w:rPr>
              <w:t>Complexity</w:t>
            </w:r>
          </w:p>
        </w:tc>
        <w:tc>
          <w:tcPr>
            <w:tcW w:w="6768" w:type="dxa"/>
          </w:tcPr>
          <w:p w14:paraId="51241843" w14:textId="77777777" w:rsidR="00026129" w:rsidRDefault="003842D2">
            <w:pPr>
              <w:spacing w:after="0" w:line="240" w:lineRule="auto"/>
            </w:pPr>
            <w:r>
              <w:rPr>
                <w:sz w:val="17"/>
              </w:rPr>
              <w:t>O(Σ_t posting(t)) + O(R log R)</w:t>
            </w:r>
          </w:p>
        </w:tc>
      </w:tr>
      <w:tr w:rsidR="00026129" w14:paraId="63EA19CA" w14:textId="77777777">
        <w:trPr>
          <w:cantSplit/>
          <w:jc w:val="center"/>
        </w:trPr>
        <w:tc>
          <w:tcPr>
            <w:tcW w:w="2232" w:type="dxa"/>
            <w:shd w:val="clear" w:color="auto" w:fill="E6EEF7"/>
          </w:tcPr>
          <w:p w14:paraId="1EE8F8BE" w14:textId="77777777" w:rsidR="00026129" w:rsidRDefault="003842D2">
            <w:pPr>
              <w:spacing w:after="0" w:line="240" w:lineRule="auto"/>
            </w:pPr>
            <w:r>
              <w:rPr>
                <w:b/>
                <w:color w:val="14325C"/>
                <w:sz w:val="17"/>
              </w:rPr>
              <w:t>Implementation</w:t>
            </w:r>
          </w:p>
        </w:tc>
        <w:tc>
          <w:tcPr>
            <w:tcW w:w="6768" w:type="dxa"/>
          </w:tcPr>
          <w:p w14:paraId="6A9B53C8" w14:textId="77777777" w:rsidR="00026129" w:rsidRDefault="003842D2">
            <w:pPr>
              <w:spacing w:after="0" w:line="240" w:lineRule="auto"/>
            </w:pPr>
            <w:r>
              <w:rPr>
                <w:sz w:val="17"/>
              </w:rPr>
              <w:t>rag/pipeline.py</w:t>
            </w:r>
          </w:p>
        </w:tc>
      </w:tr>
    </w:tbl>
    <w:p w14:paraId="26EC3712" w14:textId="77777777" w:rsidR="00026129" w:rsidRDefault="00026129">
      <w:pPr>
        <w:spacing w:line="240" w:lineRule="auto"/>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67ADD841" w14:textId="77777777">
        <w:trPr>
          <w:jc w:val="center"/>
        </w:trPr>
        <w:tc>
          <w:tcPr>
            <w:tcW w:w="9000" w:type="dxa"/>
            <w:shd w:val="clear" w:color="auto" w:fill="F6F8FA"/>
          </w:tcPr>
          <w:p w14:paraId="4F097B77" w14:textId="77777777" w:rsidR="00026129" w:rsidRDefault="003842D2">
            <w:pPr>
              <w:pStyle w:val="Code"/>
              <w:rPr>
                <w:rFonts w:hint="eastAsia"/>
              </w:rPr>
            </w:pPr>
            <w:r>
              <w:rPr>
                <w:sz w:val="16"/>
              </w:rPr>
              <w:t>idf(t) ← ln((F − n_t + 0.5)/(n_t + 0.5) + 1)   [20]</w:t>
            </w:r>
          </w:p>
          <w:p w14:paraId="39D25A79" w14:textId="77777777" w:rsidR="00026129" w:rsidRDefault="003842D2">
            <w:pPr>
              <w:pStyle w:val="Code"/>
              <w:rPr>
                <w:rFonts w:hint="eastAsia"/>
              </w:rPr>
            </w:pPr>
            <w:r>
              <w:rPr>
                <w:sz w:val="16"/>
              </w:rPr>
              <w:t>bm25(f) ← Σ_t idf(t)·tf(t,f)(k1+1) / (tf + k1(1 − b + b·|f|/avg|f|)),  k1 = 1.5, b = 0.75</w:t>
            </w:r>
          </w:p>
          <w:p w14:paraId="55E5B06B" w14:textId="77777777" w:rsidR="00026129" w:rsidRDefault="003842D2">
            <w:pPr>
              <w:pStyle w:val="Code"/>
              <w:rPr>
                <w:rFonts w:hint="eastAsia"/>
              </w:rPr>
            </w:pPr>
            <w:r>
              <w:rPr>
                <w:sz w:val="16"/>
              </w:rPr>
              <w:t>rrf(f) ← Σ_rankers 1/(60 + rank_r(f))   [21];  normalise by max</w:t>
            </w:r>
          </w:p>
        </w:tc>
      </w:tr>
    </w:tbl>
    <w:p w14:paraId="134E1839" w14:textId="77777777" w:rsidR="00026129" w:rsidRDefault="00026129">
      <w:pPr>
        <w:spacing w:after="80" w:line="240" w:lineRule="auto"/>
      </w:pPr>
    </w:p>
    <w:p w14:paraId="3603F7AF" w14:textId="77777777" w:rsidR="00026129" w:rsidRDefault="003842D2">
      <w:pPr>
        <w:keepNext/>
        <w:spacing w:after="40" w:line="240" w:lineRule="auto"/>
        <w:jc w:val="center"/>
      </w:pPr>
      <w:r>
        <w:rPr>
          <w:noProof/>
        </w:rPr>
        <w:lastRenderedPageBreak/>
        <w:drawing>
          <wp:inline distT="0" distB="0" distL="0" distR="0" wp14:anchorId="395BAC6B" wp14:editId="0CF25712">
            <wp:extent cx="5486400" cy="222763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g.png"/>
                    <pic:cNvPicPr/>
                  </pic:nvPicPr>
                  <pic:blipFill>
                    <a:blip r:embed="rId40"/>
                    <a:stretch>
                      <a:fillRect/>
                    </a:stretch>
                  </pic:blipFill>
                  <pic:spPr>
                    <a:xfrm>
                      <a:off x="0" y="0"/>
                      <a:ext cx="5486400" cy="2227634"/>
                    </a:xfrm>
                    <a:prstGeom prst="rect">
                      <a:avLst/>
                    </a:prstGeom>
                  </pic:spPr>
                </pic:pic>
              </a:graphicData>
            </a:graphic>
          </wp:inline>
        </w:drawing>
      </w:r>
    </w:p>
    <w:p w14:paraId="5141B829" w14:textId="77777777" w:rsidR="00026129" w:rsidRDefault="003842D2">
      <w:pPr>
        <w:pStyle w:val="FigureCaption"/>
      </w:pPr>
      <w:bookmarkStart w:id="216" w:name="_Toc242212374"/>
      <w:r>
        <w:rPr>
          <w:b/>
        </w:rPr>
        <w:t xml:space="preserve">Figure 13.6: </w:t>
      </w:r>
      <w:r>
        <w:t>BM25 + Reciprocal Rank Fusion retrieval</w:t>
      </w:r>
      <w:bookmarkEnd w:id="216"/>
    </w:p>
    <w:p w14:paraId="6142D096" w14:textId="77777777" w:rsidR="00026129" w:rsidRDefault="003842D2">
      <w:pPr>
        <w:pStyle w:val="Heading2"/>
      </w:pPr>
      <w:bookmarkStart w:id="217" w:name="_Toc242212306"/>
      <w:r>
        <w:t>13.10  A10  Sliding-window rate limiting</w:t>
      </w:r>
      <w:bookmarkEnd w:id="217"/>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32C09CA5" w14:textId="77777777">
        <w:trPr>
          <w:cantSplit/>
          <w:jc w:val="center"/>
        </w:trPr>
        <w:tc>
          <w:tcPr>
            <w:tcW w:w="2232" w:type="dxa"/>
            <w:shd w:val="clear" w:color="auto" w:fill="E6EEF7"/>
          </w:tcPr>
          <w:p w14:paraId="5B490692" w14:textId="77777777" w:rsidR="00026129" w:rsidRDefault="003842D2">
            <w:pPr>
              <w:spacing w:after="0" w:line="240" w:lineRule="auto"/>
            </w:pPr>
            <w:r>
              <w:rPr>
                <w:b/>
                <w:color w:val="14325C"/>
                <w:sz w:val="17"/>
              </w:rPr>
              <w:t>Algorithm</w:t>
            </w:r>
          </w:p>
        </w:tc>
        <w:tc>
          <w:tcPr>
            <w:tcW w:w="6768" w:type="dxa"/>
          </w:tcPr>
          <w:p w14:paraId="1B8E0774" w14:textId="77777777" w:rsidR="00026129" w:rsidRDefault="003842D2">
            <w:pPr>
              <w:spacing w:after="0" w:line="240" w:lineRule="auto"/>
            </w:pPr>
            <w:r>
              <w:rPr>
                <w:sz w:val="17"/>
              </w:rPr>
              <w:t>A10 — Sliding-window rate limiting</w:t>
            </w:r>
          </w:p>
        </w:tc>
      </w:tr>
      <w:tr w:rsidR="00026129" w14:paraId="6CD933F0" w14:textId="77777777">
        <w:trPr>
          <w:cantSplit/>
          <w:jc w:val="center"/>
        </w:trPr>
        <w:tc>
          <w:tcPr>
            <w:tcW w:w="2232" w:type="dxa"/>
            <w:shd w:val="clear" w:color="auto" w:fill="E6EEF7"/>
          </w:tcPr>
          <w:p w14:paraId="224645ED" w14:textId="77777777" w:rsidR="00026129" w:rsidRDefault="003842D2">
            <w:pPr>
              <w:spacing w:after="0" w:line="240" w:lineRule="auto"/>
            </w:pPr>
            <w:r>
              <w:rPr>
                <w:b/>
                <w:color w:val="14325C"/>
                <w:sz w:val="17"/>
              </w:rPr>
              <w:t>Purpose</w:t>
            </w:r>
          </w:p>
        </w:tc>
        <w:tc>
          <w:tcPr>
            <w:tcW w:w="6768" w:type="dxa"/>
          </w:tcPr>
          <w:p w14:paraId="7CF562B8" w14:textId="77777777" w:rsidR="00026129" w:rsidRDefault="003842D2">
            <w:pPr>
              <w:spacing w:after="0" w:line="240" w:lineRule="auto"/>
            </w:pPr>
            <w:r>
              <w:rPr>
                <w:sz w:val="17"/>
              </w:rPr>
              <w:t>Throttle login/refresh.</w:t>
            </w:r>
          </w:p>
        </w:tc>
      </w:tr>
      <w:tr w:rsidR="00026129" w14:paraId="7036993F" w14:textId="77777777">
        <w:trPr>
          <w:cantSplit/>
          <w:jc w:val="center"/>
        </w:trPr>
        <w:tc>
          <w:tcPr>
            <w:tcW w:w="2232" w:type="dxa"/>
            <w:shd w:val="clear" w:color="auto" w:fill="E6EEF7"/>
          </w:tcPr>
          <w:p w14:paraId="63AA6B35" w14:textId="77777777" w:rsidR="00026129" w:rsidRDefault="003842D2">
            <w:pPr>
              <w:spacing w:after="0" w:line="240" w:lineRule="auto"/>
            </w:pPr>
            <w:r>
              <w:rPr>
                <w:b/>
                <w:color w:val="14325C"/>
                <w:sz w:val="17"/>
              </w:rPr>
              <w:t>Inputs</w:t>
            </w:r>
          </w:p>
        </w:tc>
        <w:tc>
          <w:tcPr>
            <w:tcW w:w="6768" w:type="dxa"/>
          </w:tcPr>
          <w:p w14:paraId="1BDFB52F" w14:textId="77777777" w:rsidR="00026129" w:rsidRDefault="003842D2">
            <w:pPr>
              <w:spacing w:after="0" w:line="240" w:lineRule="auto"/>
            </w:pPr>
            <w:r>
              <w:rPr>
                <w:sz w:val="17"/>
              </w:rPr>
              <w:t>key, limit, window</w:t>
            </w:r>
          </w:p>
        </w:tc>
      </w:tr>
      <w:tr w:rsidR="00026129" w14:paraId="435D36D9" w14:textId="77777777">
        <w:trPr>
          <w:cantSplit/>
          <w:jc w:val="center"/>
        </w:trPr>
        <w:tc>
          <w:tcPr>
            <w:tcW w:w="2232" w:type="dxa"/>
            <w:shd w:val="clear" w:color="auto" w:fill="E6EEF7"/>
          </w:tcPr>
          <w:p w14:paraId="79A20988" w14:textId="77777777" w:rsidR="00026129" w:rsidRDefault="003842D2">
            <w:pPr>
              <w:spacing w:after="0" w:line="240" w:lineRule="auto"/>
            </w:pPr>
            <w:r>
              <w:rPr>
                <w:b/>
                <w:color w:val="14325C"/>
                <w:sz w:val="17"/>
              </w:rPr>
              <w:t>Outputs</w:t>
            </w:r>
          </w:p>
        </w:tc>
        <w:tc>
          <w:tcPr>
            <w:tcW w:w="6768" w:type="dxa"/>
          </w:tcPr>
          <w:p w14:paraId="5854AC27" w14:textId="77777777" w:rsidR="00026129" w:rsidRDefault="003842D2">
            <w:pPr>
              <w:spacing w:after="0" w:line="240" w:lineRule="auto"/>
            </w:pPr>
            <w:r>
              <w:rPr>
                <w:sz w:val="17"/>
              </w:rPr>
              <w:t>allow or RateLimitExceeded(retry_after)</w:t>
            </w:r>
          </w:p>
        </w:tc>
      </w:tr>
      <w:tr w:rsidR="00026129" w14:paraId="7BC3A990" w14:textId="77777777">
        <w:trPr>
          <w:cantSplit/>
          <w:jc w:val="center"/>
        </w:trPr>
        <w:tc>
          <w:tcPr>
            <w:tcW w:w="2232" w:type="dxa"/>
            <w:shd w:val="clear" w:color="auto" w:fill="E6EEF7"/>
          </w:tcPr>
          <w:p w14:paraId="6A0E0523" w14:textId="77777777" w:rsidR="00026129" w:rsidRDefault="003842D2">
            <w:pPr>
              <w:spacing w:after="0" w:line="240" w:lineRule="auto"/>
            </w:pPr>
            <w:r>
              <w:rPr>
                <w:b/>
                <w:color w:val="14325C"/>
                <w:sz w:val="17"/>
              </w:rPr>
              <w:t>Complexity</w:t>
            </w:r>
          </w:p>
        </w:tc>
        <w:tc>
          <w:tcPr>
            <w:tcW w:w="6768" w:type="dxa"/>
          </w:tcPr>
          <w:p w14:paraId="36E7F58B" w14:textId="77777777" w:rsidR="00026129" w:rsidRDefault="003842D2">
            <w:pPr>
              <w:spacing w:after="0" w:line="240" w:lineRule="auto"/>
            </w:pPr>
            <w:r>
              <w:rPr>
                <w:sz w:val="17"/>
              </w:rPr>
              <w:t>O(k) prune of expired timestamps</w:t>
            </w:r>
          </w:p>
        </w:tc>
      </w:tr>
      <w:tr w:rsidR="00026129" w14:paraId="2FEB988A" w14:textId="77777777">
        <w:trPr>
          <w:cantSplit/>
          <w:jc w:val="center"/>
        </w:trPr>
        <w:tc>
          <w:tcPr>
            <w:tcW w:w="2232" w:type="dxa"/>
            <w:shd w:val="clear" w:color="auto" w:fill="E6EEF7"/>
          </w:tcPr>
          <w:p w14:paraId="1C4CF1E0" w14:textId="77777777" w:rsidR="00026129" w:rsidRDefault="003842D2">
            <w:pPr>
              <w:spacing w:after="0" w:line="240" w:lineRule="auto"/>
            </w:pPr>
            <w:r>
              <w:rPr>
                <w:b/>
                <w:color w:val="14325C"/>
                <w:sz w:val="17"/>
              </w:rPr>
              <w:t>Implementation</w:t>
            </w:r>
          </w:p>
        </w:tc>
        <w:tc>
          <w:tcPr>
            <w:tcW w:w="6768" w:type="dxa"/>
          </w:tcPr>
          <w:p w14:paraId="4EE7DBE4" w14:textId="77777777" w:rsidR="00026129" w:rsidRDefault="003842D2">
            <w:pPr>
              <w:spacing w:after="0" w:line="240" w:lineRule="auto"/>
            </w:pPr>
            <w:r>
              <w:rPr>
                <w:sz w:val="17"/>
              </w:rPr>
              <w:t>security/__init__.py InMemoryRateLimiter</w:t>
            </w:r>
          </w:p>
        </w:tc>
      </w:tr>
    </w:tbl>
    <w:p w14:paraId="7C47B062" w14:textId="77777777" w:rsidR="00026129" w:rsidRDefault="00026129">
      <w:pPr>
        <w:spacing w:line="240" w:lineRule="auto"/>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42A30F03" w14:textId="77777777">
        <w:trPr>
          <w:jc w:val="center"/>
        </w:trPr>
        <w:tc>
          <w:tcPr>
            <w:tcW w:w="9000" w:type="dxa"/>
            <w:shd w:val="clear" w:color="auto" w:fill="F6F8FA"/>
          </w:tcPr>
          <w:p w14:paraId="6546A007" w14:textId="77777777" w:rsidR="00026129" w:rsidRDefault="003842D2">
            <w:pPr>
              <w:pStyle w:val="Code"/>
              <w:rPr>
                <w:rFonts w:hint="eastAsia"/>
              </w:rPr>
            </w:pPr>
            <w:r>
              <w:rPr>
                <w:sz w:val="16"/>
              </w:rPr>
              <w:t>drop timestamps older than now − window</w:t>
            </w:r>
          </w:p>
          <w:p w14:paraId="61761345" w14:textId="77777777" w:rsidR="00026129" w:rsidRDefault="003842D2">
            <w:pPr>
              <w:pStyle w:val="Code"/>
              <w:rPr>
                <w:rFonts w:hint="eastAsia"/>
              </w:rPr>
            </w:pPr>
            <w:r>
              <w:rPr>
                <w:sz w:val="16"/>
              </w:rPr>
              <w:t>if count ≥ limit: raise RateLimitExceeded(retry_after = window − (now − oldest) + 1)</w:t>
            </w:r>
          </w:p>
          <w:p w14:paraId="09CE1908" w14:textId="77777777" w:rsidR="00026129" w:rsidRDefault="003842D2">
            <w:pPr>
              <w:pStyle w:val="Code"/>
              <w:rPr>
                <w:rFonts w:hint="eastAsia"/>
              </w:rPr>
            </w:pPr>
            <w:r>
              <w:rPr>
                <w:sz w:val="16"/>
              </w:rPr>
              <w:t>append now</w:t>
            </w:r>
          </w:p>
        </w:tc>
      </w:tr>
    </w:tbl>
    <w:p w14:paraId="0483CE65" w14:textId="77777777" w:rsidR="00026129" w:rsidRDefault="00026129">
      <w:pPr>
        <w:spacing w:after="80" w:line="240" w:lineRule="auto"/>
      </w:pPr>
    </w:p>
    <w:p w14:paraId="4F91A62C" w14:textId="77777777" w:rsidR="00026129" w:rsidRDefault="003842D2">
      <w:pPr>
        <w:keepNext/>
        <w:spacing w:after="40" w:line="240" w:lineRule="auto"/>
        <w:jc w:val="center"/>
      </w:pPr>
      <w:r>
        <w:rPr>
          <w:noProof/>
        </w:rPr>
        <w:drawing>
          <wp:inline distT="0" distB="0" distL="0" distR="0" wp14:anchorId="48030AFB" wp14:editId="37C916ED">
            <wp:extent cx="5669280" cy="293023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promotion.png"/>
                    <pic:cNvPicPr/>
                  </pic:nvPicPr>
                  <pic:blipFill>
                    <a:blip r:embed="rId41"/>
                    <a:stretch>
                      <a:fillRect/>
                    </a:stretch>
                  </pic:blipFill>
                  <pic:spPr>
                    <a:xfrm>
                      <a:off x="0" y="0"/>
                      <a:ext cx="5669280" cy="2930231"/>
                    </a:xfrm>
                    <a:prstGeom prst="rect">
                      <a:avLst/>
                    </a:prstGeom>
                  </pic:spPr>
                </pic:pic>
              </a:graphicData>
            </a:graphic>
          </wp:inline>
        </w:drawing>
      </w:r>
    </w:p>
    <w:p w14:paraId="21A0C9A4" w14:textId="77777777" w:rsidR="00026129" w:rsidRDefault="003842D2">
      <w:pPr>
        <w:pStyle w:val="FigureCaption"/>
      </w:pPr>
      <w:bookmarkStart w:id="218" w:name="_Toc242212375"/>
      <w:r>
        <w:rPr>
          <w:b/>
        </w:rPr>
        <w:t xml:space="preserve">Figure 13.7: </w:t>
      </w:r>
      <w:r>
        <w:t>Measured tier occupancy in a controlled promotion scenario</w:t>
      </w:r>
      <w:bookmarkEnd w:id="218"/>
    </w:p>
    <w:p w14:paraId="30646262" w14:textId="77777777" w:rsidR="00026129" w:rsidRDefault="003842D2">
      <w:pPr>
        <w:jc w:val="both"/>
      </w:pPr>
      <w:r>
        <w:t>Entries move from T1 to T4 in the first pass (access, corpus overlap and plan references are present), to T5 after the clock is advanced by eight days, and two reach T6 after a human-review mark. Five repetitions produced the same provenance tail hash.</w:t>
      </w:r>
    </w:p>
    <w:p w14:paraId="161F2039" w14:textId="77777777" w:rsidR="00026129" w:rsidRDefault="003842D2">
      <w:pPr>
        <w:pStyle w:val="Heading1"/>
      </w:pPr>
      <w:bookmarkStart w:id="219" w:name="_Toc242212307"/>
      <w:r>
        <w:lastRenderedPageBreak/>
        <w:t>14  UI/UX Requirements</w:t>
      </w:r>
      <w:bookmarkEnd w:id="219"/>
    </w:p>
    <w:p w14:paraId="4323DD49" w14:textId="77777777" w:rsidR="00026129" w:rsidRDefault="003842D2">
      <w:pPr>
        <w:jc w:val="both"/>
      </w:pPr>
      <w:r>
        <w:t>Screens are documented from screenshots of the actual application, captured with headless Microsoft Edge (1600 × 1000 px) against an isolated copy of the backend seeded with four conversations and two documents (Appendix G). Each screen's data source is stated explicitly because several pages render placeholder data.</w:t>
      </w:r>
    </w:p>
    <w:p w14:paraId="51ED044C" w14:textId="77777777" w:rsidR="00026129" w:rsidRDefault="003842D2">
      <w:pPr>
        <w:pStyle w:val="Heading2"/>
      </w:pPr>
      <w:bookmarkStart w:id="220" w:name="_Toc242212308"/>
      <w:r>
        <w:t>14.1  General UI requirements</w:t>
      </w:r>
      <w:bookmarkEnd w:id="220"/>
    </w:p>
    <w:p w14:paraId="0CCABC17" w14:textId="77777777" w:rsidR="00026129" w:rsidRDefault="003842D2">
      <w:pPr>
        <w:pStyle w:val="TableCaption"/>
      </w:pPr>
      <w:bookmarkStart w:id="221" w:name="_Toc242212447"/>
      <w:r>
        <w:rPr>
          <w:b/>
        </w:rPr>
        <w:t xml:space="preserve">Table 14.1: </w:t>
      </w:r>
      <w:r>
        <w:t>General UI requirements</w:t>
      </w:r>
      <w:bookmarkEnd w:id="221"/>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857"/>
        <w:gridCol w:w="6286"/>
        <w:gridCol w:w="1857"/>
      </w:tblGrid>
      <w:tr w:rsidR="00026129" w14:paraId="7C4BE8FB" w14:textId="77777777">
        <w:trPr>
          <w:tblHeader/>
          <w:jc w:val="center"/>
        </w:trPr>
        <w:tc>
          <w:tcPr>
            <w:tcW w:w="857" w:type="dxa"/>
            <w:shd w:val="clear" w:color="auto" w:fill="14325C"/>
          </w:tcPr>
          <w:p w14:paraId="589E8815" w14:textId="77777777" w:rsidR="00026129" w:rsidRDefault="003842D2">
            <w:pPr>
              <w:spacing w:after="0" w:line="240" w:lineRule="auto"/>
            </w:pPr>
            <w:r>
              <w:rPr>
                <w:b/>
                <w:color w:val="FFFFFF"/>
                <w:sz w:val="17"/>
              </w:rPr>
              <w:t>ID</w:t>
            </w:r>
          </w:p>
        </w:tc>
        <w:tc>
          <w:tcPr>
            <w:tcW w:w="6286" w:type="dxa"/>
            <w:shd w:val="clear" w:color="auto" w:fill="14325C"/>
          </w:tcPr>
          <w:p w14:paraId="54D783A4" w14:textId="77777777" w:rsidR="00026129" w:rsidRDefault="003842D2">
            <w:pPr>
              <w:spacing w:after="0" w:line="240" w:lineRule="auto"/>
            </w:pPr>
            <w:r>
              <w:rPr>
                <w:b/>
                <w:color w:val="FFFFFF"/>
                <w:sz w:val="17"/>
              </w:rPr>
              <w:t>Requirement</w:t>
            </w:r>
          </w:p>
        </w:tc>
        <w:tc>
          <w:tcPr>
            <w:tcW w:w="1857" w:type="dxa"/>
            <w:shd w:val="clear" w:color="auto" w:fill="14325C"/>
          </w:tcPr>
          <w:p w14:paraId="6AE207A3" w14:textId="77777777" w:rsidR="00026129" w:rsidRDefault="003842D2">
            <w:pPr>
              <w:spacing w:after="0" w:line="240" w:lineRule="auto"/>
            </w:pPr>
            <w:r>
              <w:rPr>
                <w:b/>
                <w:color w:val="FFFFFF"/>
                <w:sz w:val="17"/>
              </w:rPr>
              <w:t>Status</w:t>
            </w:r>
          </w:p>
        </w:tc>
      </w:tr>
      <w:tr w:rsidR="00026129" w14:paraId="12529723" w14:textId="77777777">
        <w:trPr>
          <w:cantSplit/>
          <w:jc w:val="center"/>
        </w:trPr>
        <w:tc>
          <w:tcPr>
            <w:tcW w:w="857" w:type="dxa"/>
          </w:tcPr>
          <w:p w14:paraId="0735CD43" w14:textId="77777777" w:rsidR="00026129" w:rsidRDefault="003842D2">
            <w:pPr>
              <w:spacing w:after="0" w:line="240" w:lineRule="auto"/>
            </w:pPr>
            <w:r>
              <w:rPr>
                <w:sz w:val="17"/>
              </w:rPr>
              <w:t>UI-01</w:t>
            </w:r>
          </w:p>
        </w:tc>
        <w:tc>
          <w:tcPr>
            <w:tcW w:w="6286" w:type="dxa"/>
          </w:tcPr>
          <w:p w14:paraId="3610425B" w14:textId="77777777" w:rsidR="00026129" w:rsidRDefault="003842D2">
            <w:pPr>
              <w:spacing w:after="0" w:line="240" w:lineRule="auto"/>
            </w:pPr>
            <w:r>
              <w:rPr>
                <w:sz w:val="17"/>
              </w:rPr>
              <w:t>A persistent sidebar shall provide ten destinations (Dashboard, Conversations, Agents, Bench Results, Bench Runner, Execution Timeline, Memory Explorer, Documents, Observability, Settings).</w:t>
            </w:r>
          </w:p>
        </w:tc>
        <w:tc>
          <w:tcPr>
            <w:tcW w:w="1857" w:type="dxa"/>
          </w:tcPr>
          <w:p w14:paraId="28CE6DAF" w14:textId="77777777" w:rsidR="00026129" w:rsidRDefault="003842D2">
            <w:pPr>
              <w:spacing w:after="0" w:line="240" w:lineRule="auto"/>
            </w:pPr>
            <w:r>
              <w:rPr>
                <w:sz w:val="17"/>
              </w:rPr>
              <w:t>Implemented</w:t>
            </w:r>
          </w:p>
        </w:tc>
      </w:tr>
      <w:tr w:rsidR="00026129" w14:paraId="3102CA71" w14:textId="77777777">
        <w:trPr>
          <w:cantSplit/>
          <w:jc w:val="center"/>
        </w:trPr>
        <w:tc>
          <w:tcPr>
            <w:tcW w:w="857" w:type="dxa"/>
            <w:shd w:val="clear" w:color="auto" w:fill="F1F5F9"/>
          </w:tcPr>
          <w:p w14:paraId="057CD4E9" w14:textId="77777777" w:rsidR="00026129" w:rsidRDefault="003842D2">
            <w:pPr>
              <w:spacing w:after="0" w:line="240" w:lineRule="auto"/>
            </w:pPr>
            <w:r>
              <w:rPr>
                <w:sz w:val="17"/>
              </w:rPr>
              <w:t>UI-02</w:t>
            </w:r>
          </w:p>
        </w:tc>
        <w:tc>
          <w:tcPr>
            <w:tcW w:w="6286" w:type="dxa"/>
            <w:shd w:val="clear" w:color="auto" w:fill="F1F5F9"/>
          </w:tcPr>
          <w:p w14:paraId="2100B527" w14:textId="77777777" w:rsidR="00026129" w:rsidRDefault="003842D2">
            <w:pPr>
              <w:spacing w:after="0" w:line="240" w:lineRule="auto"/>
            </w:pPr>
            <w:r>
              <w:rPr>
                <w:sz w:val="17"/>
              </w:rPr>
              <w:t>HTTP 401, 403, 429 and 5xx responses shall produce user-visible toasts with actionable text.</w:t>
            </w:r>
          </w:p>
        </w:tc>
        <w:tc>
          <w:tcPr>
            <w:tcW w:w="1857" w:type="dxa"/>
            <w:shd w:val="clear" w:color="auto" w:fill="F1F5F9"/>
          </w:tcPr>
          <w:p w14:paraId="33327016" w14:textId="77777777" w:rsidR="00026129" w:rsidRDefault="003842D2">
            <w:pPr>
              <w:spacing w:after="0" w:line="240" w:lineRule="auto"/>
            </w:pPr>
            <w:r>
              <w:rPr>
                <w:sz w:val="17"/>
              </w:rPr>
              <w:t>Implemented</w:t>
            </w:r>
          </w:p>
        </w:tc>
      </w:tr>
      <w:tr w:rsidR="00026129" w14:paraId="754DB481" w14:textId="77777777">
        <w:trPr>
          <w:cantSplit/>
          <w:jc w:val="center"/>
        </w:trPr>
        <w:tc>
          <w:tcPr>
            <w:tcW w:w="857" w:type="dxa"/>
          </w:tcPr>
          <w:p w14:paraId="531D31B5" w14:textId="77777777" w:rsidR="00026129" w:rsidRDefault="003842D2">
            <w:pPr>
              <w:spacing w:after="0" w:line="240" w:lineRule="auto"/>
            </w:pPr>
            <w:r>
              <w:rPr>
                <w:sz w:val="17"/>
              </w:rPr>
              <w:t>UI-03</w:t>
            </w:r>
          </w:p>
        </w:tc>
        <w:tc>
          <w:tcPr>
            <w:tcW w:w="6286" w:type="dxa"/>
          </w:tcPr>
          <w:p w14:paraId="2208D2BC" w14:textId="77777777" w:rsidR="00026129" w:rsidRDefault="003842D2">
            <w:pPr>
              <w:spacing w:after="0" w:line="240" w:lineRule="auto"/>
            </w:pPr>
            <w:r>
              <w:rPr>
                <w:sz w:val="17"/>
              </w:rPr>
              <w:t>When live data is unavailable a page shall say so ('Backend unreachable — falling back to local mock data' / 'Demo mode').</w:t>
            </w:r>
          </w:p>
        </w:tc>
        <w:tc>
          <w:tcPr>
            <w:tcW w:w="1857" w:type="dxa"/>
          </w:tcPr>
          <w:p w14:paraId="478931F1" w14:textId="77777777" w:rsidR="00026129" w:rsidRDefault="003842D2">
            <w:pPr>
              <w:spacing w:after="0" w:line="240" w:lineRule="auto"/>
            </w:pPr>
            <w:r>
              <w:rPr>
                <w:sz w:val="17"/>
              </w:rPr>
              <w:t>Partially implemented (pages that receive empty arrays show mock data without the banner)</w:t>
            </w:r>
          </w:p>
        </w:tc>
      </w:tr>
      <w:tr w:rsidR="00026129" w14:paraId="2CB059E6" w14:textId="77777777">
        <w:trPr>
          <w:cantSplit/>
          <w:jc w:val="center"/>
        </w:trPr>
        <w:tc>
          <w:tcPr>
            <w:tcW w:w="857" w:type="dxa"/>
            <w:shd w:val="clear" w:color="auto" w:fill="F1F5F9"/>
          </w:tcPr>
          <w:p w14:paraId="41129D6B" w14:textId="77777777" w:rsidR="00026129" w:rsidRDefault="003842D2">
            <w:pPr>
              <w:spacing w:after="0" w:line="240" w:lineRule="auto"/>
            </w:pPr>
            <w:r>
              <w:rPr>
                <w:sz w:val="17"/>
              </w:rPr>
              <w:t>UI-04</w:t>
            </w:r>
          </w:p>
        </w:tc>
        <w:tc>
          <w:tcPr>
            <w:tcW w:w="6286" w:type="dxa"/>
            <w:shd w:val="clear" w:color="auto" w:fill="F1F5F9"/>
          </w:tcPr>
          <w:p w14:paraId="022DE2B9" w14:textId="77777777" w:rsidR="00026129" w:rsidRDefault="003842D2">
            <w:pPr>
              <w:spacing w:after="0" w:line="240" w:lineRule="auto"/>
            </w:pPr>
            <w:r>
              <w:rPr>
                <w:sz w:val="17"/>
              </w:rPr>
              <w:t>The UI shall support a light/dark theme toggle.</w:t>
            </w:r>
          </w:p>
        </w:tc>
        <w:tc>
          <w:tcPr>
            <w:tcW w:w="1857" w:type="dxa"/>
            <w:shd w:val="clear" w:color="auto" w:fill="F1F5F9"/>
          </w:tcPr>
          <w:p w14:paraId="355F864F" w14:textId="77777777" w:rsidR="00026129" w:rsidRDefault="003842D2">
            <w:pPr>
              <w:spacing w:after="0" w:line="240" w:lineRule="auto"/>
            </w:pPr>
            <w:r>
              <w:rPr>
                <w:sz w:val="17"/>
              </w:rPr>
              <w:t>Implemented</w:t>
            </w:r>
          </w:p>
        </w:tc>
      </w:tr>
      <w:tr w:rsidR="00026129" w14:paraId="722B08BB" w14:textId="77777777">
        <w:trPr>
          <w:cantSplit/>
          <w:jc w:val="center"/>
        </w:trPr>
        <w:tc>
          <w:tcPr>
            <w:tcW w:w="857" w:type="dxa"/>
          </w:tcPr>
          <w:p w14:paraId="047584D4" w14:textId="77777777" w:rsidR="00026129" w:rsidRDefault="003842D2">
            <w:pPr>
              <w:spacing w:after="0" w:line="240" w:lineRule="auto"/>
            </w:pPr>
            <w:r>
              <w:rPr>
                <w:sz w:val="17"/>
              </w:rPr>
              <w:t>UI-05</w:t>
            </w:r>
          </w:p>
        </w:tc>
        <w:tc>
          <w:tcPr>
            <w:tcW w:w="6286" w:type="dxa"/>
          </w:tcPr>
          <w:p w14:paraId="2B757C4E" w14:textId="77777777" w:rsidR="00026129" w:rsidRDefault="003842D2">
            <w:pPr>
              <w:spacing w:after="0" w:line="240" w:lineRule="auto"/>
            </w:pPr>
            <w:r>
              <w:rPr>
                <w:sz w:val="17"/>
              </w:rPr>
              <w:t>Runtime data shall be validated with Zod schemas before rendering.</w:t>
            </w:r>
          </w:p>
        </w:tc>
        <w:tc>
          <w:tcPr>
            <w:tcW w:w="1857" w:type="dxa"/>
          </w:tcPr>
          <w:p w14:paraId="552E7428" w14:textId="77777777" w:rsidR="00026129" w:rsidRDefault="003842D2">
            <w:pPr>
              <w:spacing w:after="0" w:line="240" w:lineRule="auto"/>
            </w:pPr>
            <w:r>
              <w:rPr>
                <w:sz w:val="17"/>
              </w:rPr>
              <w:t>Partially implemented (bench, observability, traces, memory; not conversations)</w:t>
            </w:r>
          </w:p>
        </w:tc>
      </w:tr>
      <w:tr w:rsidR="00026129" w14:paraId="784AAAF9" w14:textId="77777777">
        <w:trPr>
          <w:cantSplit/>
          <w:jc w:val="center"/>
        </w:trPr>
        <w:tc>
          <w:tcPr>
            <w:tcW w:w="857" w:type="dxa"/>
            <w:shd w:val="clear" w:color="auto" w:fill="F1F5F9"/>
          </w:tcPr>
          <w:p w14:paraId="77FAE4D7" w14:textId="77777777" w:rsidR="00026129" w:rsidRDefault="003842D2">
            <w:pPr>
              <w:spacing w:after="0" w:line="240" w:lineRule="auto"/>
            </w:pPr>
            <w:r>
              <w:rPr>
                <w:sz w:val="17"/>
              </w:rPr>
              <w:t>UI-06</w:t>
            </w:r>
          </w:p>
        </w:tc>
        <w:tc>
          <w:tcPr>
            <w:tcW w:w="6286" w:type="dxa"/>
            <w:shd w:val="clear" w:color="auto" w:fill="F1F5F9"/>
          </w:tcPr>
          <w:p w14:paraId="6F2A167F" w14:textId="77777777" w:rsidR="00026129" w:rsidRDefault="003842D2">
            <w:pPr>
              <w:spacing w:after="0" w:line="240" w:lineRule="auto"/>
            </w:pPr>
            <w:r>
              <w:rPr>
                <w:sz w:val="17"/>
              </w:rPr>
              <w:t>The UI should meet WCAG 2.1 AA.</w:t>
            </w:r>
          </w:p>
        </w:tc>
        <w:tc>
          <w:tcPr>
            <w:tcW w:w="1857" w:type="dxa"/>
            <w:shd w:val="clear" w:color="auto" w:fill="F1F5F9"/>
          </w:tcPr>
          <w:p w14:paraId="3CADF2DC" w14:textId="77777777" w:rsidR="00026129" w:rsidRDefault="003842D2">
            <w:pPr>
              <w:spacing w:after="0" w:line="240" w:lineRule="auto"/>
            </w:pPr>
            <w:r>
              <w:rPr>
                <w:sz w:val="17"/>
              </w:rPr>
              <w:t>Not verified (axe script exists, not run)</w:t>
            </w:r>
          </w:p>
        </w:tc>
      </w:tr>
    </w:tbl>
    <w:p w14:paraId="638E167B" w14:textId="77777777" w:rsidR="00026129" w:rsidRDefault="00026129">
      <w:pPr>
        <w:spacing w:after="80" w:line="240" w:lineRule="auto"/>
      </w:pPr>
    </w:p>
    <w:p w14:paraId="5D01489F" w14:textId="77777777" w:rsidR="00026129" w:rsidRDefault="003842D2">
      <w:pPr>
        <w:pStyle w:val="Heading2"/>
      </w:pPr>
      <w:bookmarkStart w:id="222" w:name="_Toc242212309"/>
      <w:r>
        <w:lastRenderedPageBreak/>
        <w:t>14.2  Dashboard (/)</w:t>
      </w:r>
      <w:bookmarkEnd w:id="222"/>
    </w:p>
    <w:p w14:paraId="154BD0BC" w14:textId="77777777" w:rsidR="00026129" w:rsidRDefault="003842D2">
      <w:pPr>
        <w:keepNext/>
        <w:spacing w:after="40" w:line="240" w:lineRule="auto"/>
        <w:jc w:val="center"/>
      </w:pPr>
      <w:r>
        <w:rPr>
          <w:noProof/>
        </w:rPr>
        <w:drawing>
          <wp:inline distT="0" distB="0" distL="0" distR="0" wp14:anchorId="38815079" wp14:editId="53F90BA5">
            <wp:extent cx="5669280" cy="35433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png"/>
                    <pic:cNvPicPr/>
                  </pic:nvPicPr>
                  <pic:blipFill>
                    <a:blip r:embed="rId42"/>
                    <a:stretch>
                      <a:fillRect/>
                    </a:stretch>
                  </pic:blipFill>
                  <pic:spPr>
                    <a:xfrm>
                      <a:off x="0" y="0"/>
                      <a:ext cx="5669280" cy="3543300"/>
                    </a:xfrm>
                    <a:prstGeom prst="rect">
                      <a:avLst/>
                    </a:prstGeom>
                  </pic:spPr>
                </pic:pic>
              </a:graphicData>
            </a:graphic>
          </wp:inline>
        </w:drawing>
      </w:r>
    </w:p>
    <w:p w14:paraId="18936F07" w14:textId="77777777" w:rsidR="00026129" w:rsidRDefault="003842D2">
      <w:pPr>
        <w:pStyle w:val="FigureCaption"/>
      </w:pPr>
      <w:bookmarkStart w:id="223" w:name="_Toc242212376"/>
      <w:r>
        <w:rPr>
          <w:b/>
        </w:rPr>
        <w:t xml:space="preserve">Figure 14.1: </w:t>
      </w:r>
      <w:r>
        <w:t>Dashboard (/) — screenshot of the running application</w:t>
      </w:r>
      <w:bookmarkEnd w:id="223"/>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4797F884" w14:textId="77777777">
        <w:trPr>
          <w:cantSplit/>
          <w:jc w:val="center"/>
        </w:trPr>
        <w:tc>
          <w:tcPr>
            <w:tcW w:w="2232" w:type="dxa"/>
            <w:shd w:val="clear" w:color="auto" w:fill="E6EEF7"/>
          </w:tcPr>
          <w:p w14:paraId="6B1711E4" w14:textId="77777777" w:rsidR="00026129" w:rsidRDefault="003842D2">
            <w:pPr>
              <w:spacing w:after="0" w:line="240" w:lineRule="auto"/>
            </w:pPr>
            <w:r>
              <w:rPr>
                <w:b/>
                <w:color w:val="14325C"/>
                <w:sz w:val="17"/>
              </w:rPr>
              <w:t>Purpose</w:t>
            </w:r>
          </w:p>
        </w:tc>
        <w:tc>
          <w:tcPr>
            <w:tcW w:w="6768" w:type="dxa"/>
          </w:tcPr>
          <w:p w14:paraId="6F165A6D" w14:textId="77777777" w:rsidR="00026129" w:rsidRDefault="003842D2">
            <w:pPr>
              <w:spacing w:after="0" w:line="240" w:lineRule="auto"/>
            </w:pPr>
            <w:r>
              <w:rPr>
                <w:sz w:val="17"/>
              </w:rPr>
              <w:t>Landing overview (the sidebar still carries the legacy product name 'AstraOS'): quick actions, KPI tiles (agent executions, tokens, cost, latency, memory, tool calls), latest agent runs, top tools.</w:t>
            </w:r>
          </w:p>
        </w:tc>
      </w:tr>
      <w:tr w:rsidR="00026129" w14:paraId="59AB0B21" w14:textId="77777777">
        <w:trPr>
          <w:cantSplit/>
          <w:jc w:val="center"/>
        </w:trPr>
        <w:tc>
          <w:tcPr>
            <w:tcW w:w="2232" w:type="dxa"/>
            <w:shd w:val="clear" w:color="auto" w:fill="E6EEF7"/>
          </w:tcPr>
          <w:p w14:paraId="2C25AF9A" w14:textId="77777777" w:rsidR="00026129" w:rsidRDefault="003842D2">
            <w:pPr>
              <w:spacing w:after="0" w:line="240" w:lineRule="auto"/>
            </w:pPr>
            <w:r>
              <w:rPr>
                <w:b/>
                <w:color w:val="14325C"/>
                <w:sz w:val="17"/>
              </w:rPr>
              <w:t>Components</w:t>
            </w:r>
          </w:p>
        </w:tc>
        <w:tc>
          <w:tcPr>
            <w:tcW w:w="6768" w:type="dxa"/>
          </w:tcPr>
          <w:p w14:paraId="3CCE8402" w14:textId="77777777" w:rsidR="00026129" w:rsidRDefault="003842D2">
            <w:pPr>
              <w:spacing w:after="0" w:line="240" w:lineRule="auto"/>
            </w:pPr>
            <w:r>
              <w:rPr>
                <w:sz w:val="17"/>
              </w:rPr>
              <w:t>Quick-action cards; KPI grid; mini timeline; top-tools table; metrics charts</w:t>
            </w:r>
          </w:p>
        </w:tc>
      </w:tr>
      <w:tr w:rsidR="00026129" w14:paraId="4D607EA9" w14:textId="77777777">
        <w:trPr>
          <w:cantSplit/>
          <w:jc w:val="center"/>
        </w:trPr>
        <w:tc>
          <w:tcPr>
            <w:tcW w:w="2232" w:type="dxa"/>
            <w:shd w:val="clear" w:color="auto" w:fill="E6EEF7"/>
          </w:tcPr>
          <w:p w14:paraId="11D6D8FE" w14:textId="77777777" w:rsidR="00026129" w:rsidRDefault="003842D2">
            <w:pPr>
              <w:spacing w:after="0" w:line="240" w:lineRule="auto"/>
            </w:pPr>
            <w:r>
              <w:rPr>
                <w:b/>
                <w:color w:val="14325C"/>
                <w:sz w:val="17"/>
              </w:rPr>
              <w:t>Inputs / user actions</w:t>
            </w:r>
          </w:p>
        </w:tc>
        <w:tc>
          <w:tcPr>
            <w:tcW w:w="6768" w:type="dxa"/>
          </w:tcPr>
          <w:p w14:paraId="7A4F403E" w14:textId="77777777" w:rsidR="00026129" w:rsidRDefault="003842D2">
            <w:pPr>
              <w:spacing w:after="0" w:line="240" w:lineRule="auto"/>
            </w:pPr>
            <w:r>
              <w:rPr>
                <w:sz w:val="17"/>
              </w:rPr>
              <w:t>Navigation, filters and forms as listed under components</w:t>
            </w:r>
          </w:p>
        </w:tc>
      </w:tr>
      <w:tr w:rsidR="00026129" w14:paraId="1E4DA45F" w14:textId="77777777">
        <w:trPr>
          <w:cantSplit/>
          <w:jc w:val="center"/>
        </w:trPr>
        <w:tc>
          <w:tcPr>
            <w:tcW w:w="2232" w:type="dxa"/>
            <w:shd w:val="clear" w:color="auto" w:fill="E6EEF7"/>
          </w:tcPr>
          <w:p w14:paraId="09E80838" w14:textId="77777777" w:rsidR="00026129" w:rsidRDefault="003842D2">
            <w:pPr>
              <w:spacing w:after="0" w:line="240" w:lineRule="auto"/>
            </w:pPr>
            <w:r>
              <w:rPr>
                <w:b/>
                <w:color w:val="14325C"/>
                <w:sz w:val="17"/>
              </w:rPr>
              <w:t>Data source and outputs</w:t>
            </w:r>
          </w:p>
        </w:tc>
        <w:tc>
          <w:tcPr>
            <w:tcW w:w="6768" w:type="dxa"/>
          </w:tcPr>
          <w:p w14:paraId="258FF242" w14:textId="77777777" w:rsidR="00026129" w:rsidRDefault="003842D2">
            <w:pPr>
              <w:spacing w:after="0" w:line="240" w:lineRule="auto"/>
            </w:pPr>
            <w:r>
              <w:rPr>
                <w:sz w:val="17"/>
              </w:rPr>
              <w:t>Calls /v1/observability/summary (all zeros in this build) and /v1/kernel/traces (envelope not unwrapped) → seeded placeholder values are displayed.</w:t>
            </w:r>
          </w:p>
        </w:tc>
      </w:tr>
      <w:tr w:rsidR="00026129" w14:paraId="1E59615B" w14:textId="77777777">
        <w:trPr>
          <w:cantSplit/>
          <w:jc w:val="center"/>
        </w:trPr>
        <w:tc>
          <w:tcPr>
            <w:tcW w:w="2232" w:type="dxa"/>
            <w:shd w:val="clear" w:color="auto" w:fill="E6EEF7"/>
          </w:tcPr>
          <w:p w14:paraId="23A7948C" w14:textId="77777777" w:rsidR="00026129" w:rsidRDefault="003842D2">
            <w:pPr>
              <w:spacing w:after="0" w:line="240" w:lineRule="auto"/>
            </w:pPr>
            <w:r>
              <w:rPr>
                <w:b/>
                <w:color w:val="14325C"/>
                <w:sz w:val="17"/>
              </w:rPr>
              <w:t>Validation and error states</w:t>
            </w:r>
          </w:p>
        </w:tc>
        <w:tc>
          <w:tcPr>
            <w:tcW w:w="6768" w:type="dxa"/>
          </w:tcPr>
          <w:p w14:paraId="6EFA9600" w14:textId="77777777" w:rsidR="00026129" w:rsidRDefault="003842D2">
            <w:pPr>
              <w:spacing w:after="0" w:line="240" w:lineRule="auto"/>
            </w:pPr>
            <w:r>
              <w:rPr>
                <w:sz w:val="17"/>
              </w:rPr>
              <w:t>React Query error → banner/toast; Zod parse failure → fallback data; HTTP errors → toasts (UI-02)</w:t>
            </w:r>
          </w:p>
        </w:tc>
      </w:tr>
      <w:tr w:rsidR="00026129" w14:paraId="34298855" w14:textId="77777777">
        <w:trPr>
          <w:cantSplit/>
          <w:jc w:val="center"/>
        </w:trPr>
        <w:tc>
          <w:tcPr>
            <w:tcW w:w="2232" w:type="dxa"/>
            <w:shd w:val="clear" w:color="auto" w:fill="E6EEF7"/>
          </w:tcPr>
          <w:p w14:paraId="65F8B480" w14:textId="77777777" w:rsidR="00026129" w:rsidRDefault="003842D2">
            <w:pPr>
              <w:spacing w:after="0" w:line="240" w:lineRule="auto"/>
            </w:pPr>
            <w:r>
              <w:rPr>
                <w:b/>
                <w:color w:val="14325C"/>
                <w:sz w:val="17"/>
              </w:rPr>
              <w:t>Live-data status</w:t>
            </w:r>
          </w:p>
        </w:tc>
        <w:tc>
          <w:tcPr>
            <w:tcW w:w="6768" w:type="dxa"/>
          </w:tcPr>
          <w:p w14:paraId="1131878B" w14:textId="77777777" w:rsidR="00026129" w:rsidRDefault="003842D2">
            <w:pPr>
              <w:spacing w:after="0" w:line="240" w:lineRule="auto"/>
            </w:pPr>
            <w:r>
              <w:rPr>
                <w:sz w:val="17"/>
              </w:rPr>
              <w:t>Placeholder</w:t>
            </w:r>
          </w:p>
        </w:tc>
      </w:tr>
    </w:tbl>
    <w:p w14:paraId="385FFE7E" w14:textId="77777777" w:rsidR="00026129" w:rsidRDefault="00026129">
      <w:pPr>
        <w:spacing w:line="240" w:lineRule="auto"/>
      </w:pPr>
    </w:p>
    <w:p w14:paraId="55B30AE7" w14:textId="77777777" w:rsidR="00026129" w:rsidRDefault="003842D2">
      <w:pPr>
        <w:pStyle w:val="Heading2"/>
      </w:pPr>
      <w:bookmarkStart w:id="224" w:name="_Toc242212310"/>
      <w:r>
        <w:lastRenderedPageBreak/>
        <w:t>14.3  Conversations (/conversations)</w:t>
      </w:r>
      <w:bookmarkEnd w:id="224"/>
    </w:p>
    <w:p w14:paraId="50B625AB" w14:textId="77777777" w:rsidR="00026129" w:rsidRDefault="003842D2">
      <w:pPr>
        <w:keepNext/>
        <w:spacing w:after="40" w:line="240" w:lineRule="auto"/>
        <w:jc w:val="center"/>
      </w:pPr>
      <w:r>
        <w:rPr>
          <w:noProof/>
        </w:rPr>
        <w:drawing>
          <wp:inline distT="0" distB="0" distL="0" distR="0" wp14:anchorId="1440A30B" wp14:editId="0EBB9845">
            <wp:extent cx="5669280" cy="35433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nversations.png"/>
                    <pic:cNvPicPr/>
                  </pic:nvPicPr>
                  <pic:blipFill>
                    <a:blip r:embed="rId43"/>
                    <a:stretch>
                      <a:fillRect/>
                    </a:stretch>
                  </pic:blipFill>
                  <pic:spPr>
                    <a:xfrm>
                      <a:off x="0" y="0"/>
                      <a:ext cx="5669280" cy="3543300"/>
                    </a:xfrm>
                    <a:prstGeom prst="rect">
                      <a:avLst/>
                    </a:prstGeom>
                  </pic:spPr>
                </pic:pic>
              </a:graphicData>
            </a:graphic>
          </wp:inline>
        </w:drawing>
      </w:r>
    </w:p>
    <w:p w14:paraId="76D00495" w14:textId="77777777" w:rsidR="00026129" w:rsidRDefault="003842D2">
      <w:pPr>
        <w:pStyle w:val="FigureCaption"/>
      </w:pPr>
      <w:bookmarkStart w:id="225" w:name="_Toc242212377"/>
      <w:r>
        <w:rPr>
          <w:b/>
        </w:rPr>
        <w:t xml:space="preserve">Figure 14.2: </w:t>
      </w:r>
      <w:r>
        <w:t>Conversations (/conversations) — screenshot of the running application</w:t>
      </w:r>
      <w:bookmarkEnd w:id="225"/>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308227C1" w14:textId="77777777">
        <w:trPr>
          <w:cantSplit/>
          <w:jc w:val="center"/>
        </w:trPr>
        <w:tc>
          <w:tcPr>
            <w:tcW w:w="2232" w:type="dxa"/>
            <w:shd w:val="clear" w:color="auto" w:fill="E6EEF7"/>
          </w:tcPr>
          <w:p w14:paraId="254CC4D0" w14:textId="77777777" w:rsidR="00026129" w:rsidRDefault="003842D2">
            <w:pPr>
              <w:spacing w:after="0" w:line="240" w:lineRule="auto"/>
            </w:pPr>
            <w:r>
              <w:rPr>
                <w:b/>
                <w:color w:val="14325C"/>
                <w:sz w:val="17"/>
              </w:rPr>
              <w:t>Purpose</w:t>
            </w:r>
          </w:p>
        </w:tc>
        <w:tc>
          <w:tcPr>
            <w:tcW w:w="6768" w:type="dxa"/>
          </w:tcPr>
          <w:p w14:paraId="0D271CA2" w14:textId="77777777" w:rsidR="00026129" w:rsidRDefault="003842D2">
            <w:pPr>
              <w:spacing w:after="0" w:line="240" w:lineRule="auto"/>
            </w:pPr>
            <w:r>
              <w:rPr>
                <w:sz w:val="17"/>
              </w:rPr>
              <w:t>Browse, search, filter and archive agent runs.</w:t>
            </w:r>
          </w:p>
        </w:tc>
      </w:tr>
      <w:tr w:rsidR="00026129" w14:paraId="3C8F8F18" w14:textId="77777777">
        <w:trPr>
          <w:cantSplit/>
          <w:jc w:val="center"/>
        </w:trPr>
        <w:tc>
          <w:tcPr>
            <w:tcW w:w="2232" w:type="dxa"/>
            <w:shd w:val="clear" w:color="auto" w:fill="E6EEF7"/>
          </w:tcPr>
          <w:p w14:paraId="0C3BD3BC" w14:textId="77777777" w:rsidR="00026129" w:rsidRDefault="003842D2">
            <w:pPr>
              <w:spacing w:after="0" w:line="240" w:lineRule="auto"/>
            </w:pPr>
            <w:r>
              <w:rPr>
                <w:b/>
                <w:color w:val="14325C"/>
                <w:sz w:val="17"/>
              </w:rPr>
              <w:t>Components</w:t>
            </w:r>
          </w:p>
        </w:tc>
        <w:tc>
          <w:tcPr>
            <w:tcW w:w="6768" w:type="dxa"/>
          </w:tcPr>
          <w:p w14:paraId="6E3684BF" w14:textId="77777777" w:rsidR="00026129" w:rsidRDefault="003842D2">
            <w:pPr>
              <w:spacing w:after="0" w:line="240" w:lineRule="auto"/>
            </w:pPr>
            <w:r>
              <w:rPr>
                <w:sz w:val="17"/>
              </w:rPr>
              <w:t>Search box, status and agent filters, Archive and New-run buttons, conversation cards with status pill, codename badge, tags, message/token counts</w:t>
            </w:r>
          </w:p>
        </w:tc>
      </w:tr>
      <w:tr w:rsidR="00026129" w14:paraId="1221B347" w14:textId="77777777">
        <w:trPr>
          <w:cantSplit/>
          <w:jc w:val="center"/>
        </w:trPr>
        <w:tc>
          <w:tcPr>
            <w:tcW w:w="2232" w:type="dxa"/>
            <w:shd w:val="clear" w:color="auto" w:fill="E6EEF7"/>
          </w:tcPr>
          <w:p w14:paraId="6A71615C" w14:textId="77777777" w:rsidR="00026129" w:rsidRDefault="003842D2">
            <w:pPr>
              <w:spacing w:after="0" w:line="240" w:lineRule="auto"/>
            </w:pPr>
            <w:r>
              <w:rPr>
                <w:b/>
                <w:color w:val="14325C"/>
                <w:sz w:val="17"/>
              </w:rPr>
              <w:t>Inputs / user actions</w:t>
            </w:r>
          </w:p>
        </w:tc>
        <w:tc>
          <w:tcPr>
            <w:tcW w:w="6768" w:type="dxa"/>
          </w:tcPr>
          <w:p w14:paraId="1AB0F7DE" w14:textId="77777777" w:rsidR="00026129" w:rsidRDefault="003842D2">
            <w:pPr>
              <w:spacing w:after="0" w:line="240" w:lineRule="auto"/>
            </w:pPr>
            <w:r>
              <w:rPr>
                <w:sz w:val="17"/>
              </w:rPr>
              <w:t>Navigation, filters and forms as listed under components</w:t>
            </w:r>
          </w:p>
        </w:tc>
      </w:tr>
      <w:tr w:rsidR="00026129" w14:paraId="2EBF5BA2" w14:textId="77777777">
        <w:trPr>
          <w:cantSplit/>
          <w:jc w:val="center"/>
        </w:trPr>
        <w:tc>
          <w:tcPr>
            <w:tcW w:w="2232" w:type="dxa"/>
            <w:shd w:val="clear" w:color="auto" w:fill="E6EEF7"/>
          </w:tcPr>
          <w:p w14:paraId="31E7640A" w14:textId="77777777" w:rsidR="00026129" w:rsidRDefault="003842D2">
            <w:pPr>
              <w:spacing w:after="0" w:line="240" w:lineRule="auto"/>
            </w:pPr>
            <w:r>
              <w:rPr>
                <w:b/>
                <w:color w:val="14325C"/>
                <w:sz w:val="17"/>
              </w:rPr>
              <w:t>Data source and outputs</w:t>
            </w:r>
          </w:p>
        </w:tc>
        <w:tc>
          <w:tcPr>
            <w:tcW w:w="6768" w:type="dxa"/>
          </w:tcPr>
          <w:p w14:paraId="14F5A4C8" w14:textId="77777777" w:rsidR="00026129" w:rsidRDefault="003842D2">
            <w:pPr>
              <w:spacing w:after="0" w:line="240" w:lineRule="auto"/>
            </w:pPr>
            <w:r>
              <w:rPr>
                <w:sz w:val="17"/>
              </w:rPr>
              <w:t>Live: GET /v1/conversations (envelope unwrapped). Falls back to 11 mock conversations when the list is empty or the backend is unreachable.</w:t>
            </w:r>
          </w:p>
        </w:tc>
      </w:tr>
      <w:tr w:rsidR="00026129" w14:paraId="587106AE" w14:textId="77777777">
        <w:trPr>
          <w:cantSplit/>
          <w:jc w:val="center"/>
        </w:trPr>
        <w:tc>
          <w:tcPr>
            <w:tcW w:w="2232" w:type="dxa"/>
            <w:shd w:val="clear" w:color="auto" w:fill="E6EEF7"/>
          </w:tcPr>
          <w:p w14:paraId="7E2B1A8F" w14:textId="77777777" w:rsidR="00026129" w:rsidRDefault="003842D2">
            <w:pPr>
              <w:spacing w:after="0" w:line="240" w:lineRule="auto"/>
            </w:pPr>
            <w:r>
              <w:rPr>
                <w:b/>
                <w:color w:val="14325C"/>
                <w:sz w:val="17"/>
              </w:rPr>
              <w:t>Validation and error states</w:t>
            </w:r>
          </w:p>
        </w:tc>
        <w:tc>
          <w:tcPr>
            <w:tcW w:w="6768" w:type="dxa"/>
          </w:tcPr>
          <w:p w14:paraId="56A6CF71" w14:textId="77777777" w:rsidR="00026129" w:rsidRDefault="003842D2">
            <w:pPr>
              <w:spacing w:after="0" w:line="240" w:lineRule="auto"/>
            </w:pPr>
            <w:r>
              <w:rPr>
                <w:sz w:val="17"/>
              </w:rPr>
              <w:t>React Query error → banner/toast; Zod parse failure → fallback data; HTTP errors → toasts (UI-02)</w:t>
            </w:r>
          </w:p>
        </w:tc>
      </w:tr>
      <w:tr w:rsidR="00026129" w14:paraId="7D056440" w14:textId="77777777">
        <w:trPr>
          <w:cantSplit/>
          <w:jc w:val="center"/>
        </w:trPr>
        <w:tc>
          <w:tcPr>
            <w:tcW w:w="2232" w:type="dxa"/>
            <w:shd w:val="clear" w:color="auto" w:fill="E6EEF7"/>
          </w:tcPr>
          <w:p w14:paraId="031A18E2" w14:textId="77777777" w:rsidR="00026129" w:rsidRDefault="003842D2">
            <w:pPr>
              <w:spacing w:after="0" w:line="240" w:lineRule="auto"/>
            </w:pPr>
            <w:r>
              <w:rPr>
                <w:b/>
                <w:color w:val="14325C"/>
                <w:sz w:val="17"/>
              </w:rPr>
              <w:t>Live-data status</w:t>
            </w:r>
          </w:p>
        </w:tc>
        <w:tc>
          <w:tcPr>
            <w:tcW w:w="6768" w:type="dxa"/>
          </w:tcPr>
          <w:p w14:paraId="1B393726" w14:textId="77777777" w:rsidR="00026129" w:rsidRDefault="003842D2">
            <w:pPr>
              <w:spacing w:after="0" w:line="240" w:lineRule="auto"/>
            </w:pPr>
            <w:r>
              <w:rPr>
                <w:sz w:val="17"/>
              </w:rPr>
              <w:t>Live</w:t>
            </w:r>
          </w:p>
        </w:tc>
      </w:tr>
    </w:tbl>
    <w:p w14:paraId="52E3EBFA" w14:textId="77777777" w:rsidR="00026129" w:rsidRDefault="00026129">
      <w:pPr>
        <w:spacing w:line="240" w:lineRule="auto"/>
      </w:pPr>
    </w:p>
    <w:p w14:paraId="0CE0B20F" w14:textId="77777777" w:rsidR="00026129" w:rsidRDefault="003842D2">
      <w:pPr>
        <w:pStyle w:val="Heading2"/>
      </w:pPr>
      <w:bookmarkStart w:id="226" w:name="_Toc242212311"/>
      <w:r>
        <w:lastRenderedPageBreak/>
        <w:t>14.4  New run (/conversations/new)</w:t>
      </w:r>
      <w:bookmarkEnd w:id="226"/>
    </w:p>
    <w:p w14:paraId="231BB3EE" w14:textId="77777777" w:rsidR="00026129" w:rsidRDefault="003842D2">
      <w:pPr>
        <w:keepNext/>
        <w:spacing w:after="40" w:line="240" w:lineRule="auto"/>
        <w:jc w:val="center"/>
      </w:pPr>
      <w:r>
        <w:rPr>
          <w:noProof/>
        </w:rPr>
        <w:drawing>
          <wp:inline distT="0" distB="0" distL="0" distR="0" wp14:anchorId="4DCD362E" wp14:editId="54A45581">
            <wp:extent cx="5669280" cy="35433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nversation_new.png"/>
                    <pic:cNvPicPr/>
                  </pic:nvPicPr>
                  <pic:blipFill>
                    <a:blip r:embed="rId44"/>
                    <a:stretch>
                      <a:fillRect/>
                    </a:stretch>
                  </pic:blipFill>
                  <pic:spPr>
                    <a:xfrm>
                      <a:off x="0" y="0"/>
                      <a:ext cx="5669280" cy="3543300"/>
                    </a:xfrm>
                    <a:prstGeom prst="rect">
                      <a:avLst/>
                    </a:prstGeom>
                  </pic:spPr>
                </pic:pic>
              </a:graphicData>
            </a:graphic>
          </wp:inline>
        </w:drawing>
      </w:r>
    </w:p>
    <w:p w14:paraId="78D27A10" w14:textId="77777777" w:rsidR="00026129" w:rsidRDefault="003842D2">
      <w:pPr>
        <w:pStyle w:val="FigureCaption"/>
      </w:pPr>
      <w:bookmarkStart w:id="227" w:name="_Toc242212378"/>
      <w:r>
        <w:rPr>
          <w:b/>
        </w:rPr>
        <w:t xml:space="preserve">Figure 14.3: </w:t>
      </w:r>
      <w:r>
        <w:t>New run (/conversations/new) — screenshot of the running application</w:t>
      </w:r>
      <w:bookmarkEnd w:id="227"/>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25050D78" w14:textId="77777777">
        <w:trPr>
          <w:cantSplit/>
          <w:jc w:val="center"/>
        </w:trPr>
        <w:tc>
          <w:tcPr>
            <w:tcW w:w="2232" w:type="dxa"/>
            <w:shd w:val="clear" w:color="auto" w:fill="E6EEF7"/>
          </w:tcPr>
          <w:p w14:paraId="3DA1B864" w14:textId="77777777" w:rsidR="00026129" w:rsidRDefault="003842D2">
            <w:pPr>
              <w:spacing w:after="0" w:line="240" w:lineRule="auto"/>
            </w:pPr>
            <w:r>
              <w:rPr>
                <w:b/>
                <w:color w:val="14325C"/>
                <w:sz w:val="17"/>
              </w:rPr>
              <w:t>Purpose</w:t>
            </w:r>
          </w:p>
        </w:tc>
        <w:tc>
          <w:tcPr>
            <w:tcW w:w="6768" w:type="dxa"/>
          </w:tcPr>
          <w:p w14:paraId="002BA27C" w14:textId="77777777" w:rsidR="00026129" w:rsidRDefault="003842D2">
            <w:pPr>
              <w:spacing w:after="0" w:line="240" w:lineRule="auto"/>
            </w:pPr>
            <w:r>
              <w:rPr>
                <w:sz w:val="17"/>
              </w:rPr>
              <w:t>Start a new autonomous run from a goal.</w:t>
            </w:r>
          </w:p>
        </w:tc>
      </w:tr>
      <w:tr w:rsidR="00026129" w14:paraId="32157669" w14:textId="77777777">
        <w:trPr>
          <w:cantSplit/>
          <w:jc w:val="center"/>
        </w:trPr>
        <w:tc>
          <w:tcPr>
            <w:tcW w:w="2232" w:type="dxa"/>
            <w:shd w:val="clear" w:color="auto" w:fill="E6EEF7"/>
          </w:tcPr>
          <w:p w14:paraId="4DE284B1" w14:textId="77777777" w:rsidR="00026129" w:rsidRDefault="003842D2">
            <w:pPr>
              <w:spacing w:after="0" w:line="240" w:lineRule="auto"/>
            </w:pPr>
            <w:r>
              <w:rPr>
                <w:b/>
                <w:color w:val="14325C"/>
                <w:sz w:val="17"/>
              </w:rPr>
              <w:t>Components</w:t>
            </w:r>
          </w:p>
        </w:tc>
        <w:tc>
          <w:tcPr>
            <w:tcW w:w="6768" w:type="dxa"/>
          </w:tcPr>
          <w:p w14:paraId="06096933" w14:textId="77777777" w:rsidR="00026129" w:rsidRDefault="003842D2">
            <w:pPr>
              <w:spacing w:after="0" w:line="240" w:lineRule="auto"/>
            </w:pPr>
            <w:r>
              <w:rPr>
                <w:sz w:val="17"/>
              </w:rPr>
              <w:t>Goal/title input, lead-agent select, tags input, Cancel and Start-run buttons</w:t>
            </w:r>
          </w:p>
        </w:tc>
      </w:tr>
      <w:tr w:rsidR="00026129" w14:paraId="0BD8E2DB" w14:textId="77777777">
        <w:trPr>
          <w:cantSplit/>
          <w:jc w:val="center"/>
        </w:trPr>
        <w:tc>
          <w:tcPr>
            <w:tcW w:w="2232" w:type="dxa"/>
            <w:shd w:val="clear" w:color="auto" w:fill="E6EEF7"/>
          </w:tcPr>
          <w:p w14:paraId="7C6C6C6A" w14:textId="77777777" w:rsidR="00026129" w:rsidRDefault="003842D2">
            <w:pPr>
              <w:spacing w:after="0" w:line="240" w:lineRule="auto"/>
            </w:pPr>
            <w:r>
              <w:rPr>
                <w:b/>
                <w:color w:val="14325C"/>
                <w:sz w:val="17"/>
              </w:rPr>
              <w:t>Inputs / user actions</w:t>
            </w:r>
          </w:p>
        </w:tc>
        <w:tc>
          <w:tcPr>
            <w:tcW w:w="6768" w:type="dxa"/>
          </w:tcPr>
          <w:p w14:paraId="66880947" w14:textId="77777777" w:rsidR="00026129" w:rsidRDefault="003842D2">
            <w:pPr>
              <w:spacing w:after="0" w:line="240" w:lineRule="auto"/>
            </w:pPr>
            <w:r>
              <w:rPr>
                <w:sz w:val="17"/>
              </w:rPr>
              <w:t>Navigation, filters and forms as listed under components</w:t>
            </w:r>
          </w:p>
        </w:tc>
      </w:tr>
      <w:tr w:rsidR="00026129" w14:paraId="772C4FF3" w14:textId="77777777">
        <w:trPr>
          <w:cantSplit/>
          <w:jc w:val="center"/>
        </w:trPr>
        <w:tc>
          <w:tcPr>
            <w:tcW w:w="2232" w:type="dxa"/>
            <w:shd w:val="clear" w:color="auto" w:fill="E6EEF7"/>
          </w:tcPr>
          <w:p w14:paraId="1A839AEA" w14:textId="77777777" w:rsidR="00026129" w:rsidRDefault="003842D2">
            <w:pPr>
              <w:spacing w:after="0" w:line="240" w:lineRule="auto"/>
            </w:pPr>
            <w:r>
              <w:rPr>
                <w:b/>
                <w:color w:val="14325C"/>
                <w:sz w:val="17"/>
              </w:rPr>
              <w:t>Data source and outputs</w:t>
            </w:r>
          </w:p>
        </w:tc>
        <w:tc>
          <w:tcPr>
            <w:tcW w:w="6768" w:type="dxa"/>
          </w:tcPr>
          <w:p w14:paraId="45DAD50E" w14:textId="77777777" w:rsidR="00026129" w:rsidRDefault="003842D2">
            <w:pPr>
              <w:spacing w:after="0" w:line="240" w:lineRule="auto"/>
            </w:pPr>
            <w:r>
              <w:rPr>
                <w:sz w:val="17"/>
              </w:rPr>
              <w:t>POST /v1/conversations; on success navigates to the thread; on error shows 'Conversation created (local mock)'.</w:t>
            </w:r>
          </w:p>
        </w:tc>
      </w:tr>
      <w:tr w:rsidR="00026129" w14:paraId="65294C6D" w14:textId="77777777">
        <w:trPr>
          <w:cantSplit/>
          <w:jc w:val="center"/>
        </w:trPr>
        <w:tc>
          <w:tcPr>
            <w:tcW w:w="2232" w:type="dxa"/>
            <w:shd w:val="clear" w:color="auto" w:fill="E6EEF7"/>
          </w:tcPr>
          <w:p w14:paraId="7A04239F" w14:textId="77777777" w:rsidR="00026129" w:rsidRDefault="003842D2">
            <w:pPr>
              <w:spacing w:after="0" w:line="240" w:lineRule="auto"/>
            </w:pPr>
            <w:r>
              <w:rPr>
                <w:b/>
                <w:color w:val="14325C"/>
                <w:sz w:val="17"/>
              </w:rPr>
              <w:t>Validation and error states</w:t>
            </w:r>
          </w:p>
        </w:tc>
        <w:tc>
          <w:tcPr>
            <w:tcW w:w="6768" w:type="dxa"/>
          </w:tcPr>
          <w:p w14:paraId="0BD77ED4" w14:textId="77777777" w:rsidR="00026129" w:rsidRDefault="003842D2">
            <w:pPr>
              <w:spacing w:after="0" w:line="240" w:lineRule="auto"/>
            </w:pPr>
            <w:r>
              <w:rPr>
                <w:sz w:val="17"/>
              </w:rPr>
              <w:t>React Query error → banner/toast; Zod parse failure → fallback data; HTTP errors → toasts (UI-02)</w:t>
            </w:r>
          </w:p>
        </w:tc>
      </w:tr>
      <w:tr w:rsidR="00026129" w14:paraId="581A29D9" w14:textId="77777777">
        <w:trPr>
          <w:cantSplit/>
          <w:jc w:val="center"/>
        </w:trPr>
        <w:tc>
          <w:tcPr>
            <w:tcW w:w="2232" w:type="dxa"/>
            <w:shd w:val="clear" w:color="auto" w:fill="E6EEF7"/>
          </w:tcPr>
          <w:p w14:paraId="7C65E163" w14:textId="77777777" w:rsidR="00026129" w:rsidRDefault="003842D2">
            <w:pPr>
              <w:spacing w:after="0" w:line="240" w:lineRule="auto"/>
            </w:pPr>
            <w:r>
              <w:rPr>
                <w:b/>
                <w:color w:val="14325C"/>
                <w:sz w:val="17"/>
              </w:rPr>
              <w:t>Live-data status</w:t>
            </w:r>
          </w:p>
        </w:tc>
        <w:tc>
          <w:tcPr>
            <w:tcW w:w="6768" w:type="dxa"/>
          </w:tcPr>
          <w:p w14:paraId="6B849377" w14:textId="77777777" w:rsidR="00026129" w:rsidRDefault="003842D2">
            <w:pPr>
              <w:spacing w:after="0" w:line="240" w:lineRule="auto"/>
            </w:pPr>
            <w:r>
              <w:rPr>
                <w:sz w:val="17"/>
              </w:rPr>
              <w:t>Live</w:t>
            </w:r>
          </w:p>
        </w:tc>
      </w:tr>
    </w:tbl>
    <w:p w14:paraId="7EC46024" w14:textId="77777777" w:rsidR="00026129" w:rsidRDefault="00026129">
      <w:pPr>
        <w:spacing w:line="240" w:lineRule="auto"/>
      </w:pPr>
    </w:p>
    <w:p w14:paraId="4EA93E03" w14:textId="77777777" w:rsidR="00026129" w:rsidRDefault="003842D2">
      <w:pPr>
        <w:pStyle w:val="Heading2"/>
      </w:pPr>
      <w:bookmarkStart w:id="228" w:name="_Toc242212312"/>
      <w:r>
        <w:lastRenderedPageBreak/>
        <w:t>14.5  Thread (/conversations/[id])</w:t>
      </w:r>
      <w:bookmarkEnd w:id="228"/>
    </w:p>
    <w:p w14:paraId="4DBCD986" w14:textId="77777777" w:rsidR="00026129" w:rsidRDefault="003842D2">
      <w:pPr>
        <w:keepNext/>
        <w:spacing w:after="40" w:line="240" w:lineRule="auto"/>
        <w:jc w:val="center"/>
      </w:pPr>
      <w:r>
        <w:rPr>
          <w:noProof/>
        </w:rPr>
        <w:drawing>
          <wp:inline distT="0" distB="0" distL="0" distR="0" wp14:anchorId="3F712B0D" wp14:editId="738D6EDB">
            <wp:extent cx="5669280" cy="35433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nversation_detail.png"/>
                    <pic:cNvPicPr/>
                  </pic:nvPicPr>
                  <pic:blipFill>
                    <a:blip r:embed="rId45"/>
                    <a:stretch>
                      <a:fillRect/>
                    </a:stretch>
                  </pic:blipFill>
                  <pic:spPr>
                    <a:xfrm>
                      <a:off x="0" y="0"/>
                      <a:ext cx="5669280" cy="3543300"/>
                    </a:xfrm>
                    <a:prstGeom prst="rect">
                      <a:avLst/>
                    </a:prstGeom>
                  </pic:spPr>
                </pic:pic>
              </a:graphicData>
            </a:graphic>
          </wp:inline>
        </w:drawing>
      </w:r>
    </w:p>
    <w:p w14:paraId="60F1BAC0" w14:textId="77777777" w:rsidR="00026129" w:rsidRDefault="003842D2">
      <w:pPr>
        <w:pStyle w:val="FigureCaption"/>
      </w:pPr>
      <w:bookmarkStart w:id="229" w:name="_Toc242212379"/>
      <w:r>
        <w:rPr>
          <w:b/>
        </w:rPr>
        <w:t xml:space="preserve">Figure 14.4: </w:t>
      </w:r>
      <w:r>
        <w:t>Thread (/conversations/[id]) — screenshot of the running application</w:t>
      </w:r>
      <w:bookmarkEnd w:id="229"/>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7C644D79" w14:textId="77777777">
        <w:trPr>
          <w:cantSplit/>
          <w:jc w:val="center"/>
        </w:trPr>
        <w:tc>
          <w:tcPr>
            <w:tcW w:w="2232" w:type="dxa"/>
            <w:shd w:val="clear" w:color="auto" w:fill="E6EEF7"/>
          </w:tcPr>
          <w:p w14:paraId="3496461F" w14:textId="77777777" w:rsidR="00026129" w:rsidRDefault="003842D2">
            <w:pPr>
              <w:spacing w:after="0" w:line="240" w:lineRule="auto"/>
            </w:pPr>
            <w:r>
              <w:rPr>
                <w:b/>
                <w:color w:val="14325C"/>
                <w:sz w:val="17"/>
              </w:rPr>
              <w:t>Purpose</w:t>
            </w:r>
          </w:p>
        </w:tc>
        <w:tc>
          <w:tcPr>
            <w:tcW w:w="6768" w:type="dxa"/>
          </w:tcPr>
          <w:p w14:paraId="040CDC19" w14:textId="77777777" w:rsidR="00026129" w:rsidRDefault="003842D2">
            <w:pPr>
              <w:spacing w:after="0" w:line="240" w:lineRule="auto"/>
            </w:pPr>
            <w:r>
              <w:rPr>
                <w:sz w:val="17"/>
              </w:rPr>
              <w:t>Show the goal and each agent's step report as chat bubbles.</w:t>
            </w:r>
          </w:p>
        </w:tc>
      </w:tr>
      <w:tr w:rsidR="00026129" w14:paraId="61EE1DE7" w14:textId="77777777">
        <w:trPr>
          <w:cantSplit/>
          <w:jc w:val="center"/>
        </w:trPr>
        <w:tc>
          <w:tcPr>
            <w:tcW w:w="2232" w:type="dxa"/>
            <w:shd w:val="clear" w:color="auto" w:fill="E6EEF7"/>
          </w:tcPr>
          <w:p w14:paraId="2EFD031C" w14:textId="77777777" w:rsidR="00026129" w:rsidRDefault="003842D2">
            <w:pPr>
              <w:spacing w:after="0" w:line="240" w:lineRule="auto"/>
            </w:pPr>
            <w:r>
              <w:rPr>
                <w:b/>
                <w:color w:val="14325C"/>
                <w:sz w:val="17"/>
              </w:rPr>
              <w:t>Components</w:t>
            </w:r>
          </w:p>
        </w:tc>
        <w:tc>
          <w:tcPr>
            <w:tcW w:w="6768" w:type="dxa"/>
          </w:tcPr>
          <w:p w14:paraId="3B6D0F3B" w14:textId="77777777" w:rsidR="00026129" w:rsidRDefault="003842D2">
            <w:pPr>
              <w:spacing w:after="0" w:line="240" w:lineRule="auto"/>
            </w:pPr>
            <w:r>
              <w:rPr>
                <w:sz w:val="17"/>
              </w:rPr>
              <w:t>Header with status and agent, refresh button, message list with role-specific bubbles and codename badges</w:t>
            </w:r>
          </w:p>
        </w:tc>
      </w:tr>
      <w:tr w:rsidR="00026129" w14:paraId="6185FFBB" w14:textId="77777777">
        <w:trPr>
          <w:cantSplit/>
          <w:jc w:val="center"/>
        </w:trPr>
        <w:tc>
          <w:tcPr>
            <w:tcW w:w="2232" w:type="dxa"/>
            <w:shd w:val="clear" w:color="auto" w:fill="E6EEF7"/>
          </w:tcPr>
          <w:p w14:paraId="06FE0E19" w14:textId="77777777" w:rsidR="00026129" w:rsidRDefault="003842D2">
            <w:pPr>
              <w:spacing w:after="0" w:line="240" w:lineRule="auto"/>
            </w:pPr>
            <w:r>
              <w:rPr>
                <w:b/>
                <w:color w:val="14325C"/>
                <w:sz w:val="17"/>
              </w:rPr>
              <w:t>Inputs / user actions</w:t>
            </w:r>
          </w:p>
        </w:tc>
        <w:tc>
          <w:tcPr>
            <w:tcW w:w="6768" w:type="dxa"/>
          </w:tcPr>
          <w:p w14:paraId="5B6F8D21" w14:textId="77777777" w:rsidR="00026129" w:rsidRDefault="003842D2">
            <w:pPr>
              <w:spacing w:after="0" w:line="240" w:lineRule="auto"/>
            </w:pPr>
            <w:r>
              <w:rPr>
                <w:sz w:val="17"/>
              </w:rPr>
              <w:t>Navigation, filters and forms as listed under components</w:t>
            </w:r>
          </w:p>
        </w:tc>
      </w:tr>
      <w:tr w:rsidR="00026129" w14:paraId="7C07A606" w14:textId="77777777">
        <w:trPr>
          <w:cantSplit/>
          <w:jc w:val="center"/>
        </w:trPr>
        <w:tc>
          <w:tcPr>
            <w:tcW w:w="2232" w:type="dxa"/>
            <w:shd w:val="clear" w:color="auto" w:fill="E6EEF7"/>
          </w:tcPr>
          <w:p w14:paraId="6CB0937B" w14:textId="77777777" w:rsidR="00026129" w:rsidRDefault="003842D2">
            <w:pPr>
              <w:spacing w:after="0" w:line="240" w:lineRule="auto"/>
            </w:pPr>
            <w:r>
              <w:rPr>
                <w:b/>
                <w:color w:val="14325C"/>
                <w:sz w:val="17"/>
              </w:rPr>
              <w:t>Data source and outputs</w:t>
            </w:r>
          </w:p>
        </w:tc>
        <w:tc>
          <w:tcPr>
            <w:tcW w:w="6768" w:type="dxa"/>
          </w:tcPr>
          <w:p w14:paraId="4D16BAC3" w14:textId="77777777" w:rsidR="00026129" w:rsidRDefault="003842D2">
            <w:pPr>
              <w:spacing w:after="0" w:line="240" w:lineRule="auto"/>
            </w:pPr>
            <w:r>
              <w:rPr>
                <w:sz w:val="17"/>
              </w:rPr>
              <w:t>Live: GET /v1/conversations/{id}; disabled in demo mode.</w:t>
            </w:r>
          </w:p>
        </w:tc>
      </w:tr>
      <w:tr w:rsidR="00026129" w14:paraId="59C306A6" w14:textId="77777777">
        <w:trPr>
          <w:cantSplit/>
          <w:jc w:val="center"/>
        </w:trPr>
        <w:tc>
          <w:tcPr>
            <w:tcW w:w="2232" w:type="dxa"/>
            <w:shd w:val="clear" w:color="auto" w:fill="E6EEF7"/>
          </w:tcPr>
          <w:p w14:paraId="4C79368E" w14:textId="77777777" w:rsidR="00026129" w:rsidRDefault="003842D2">
            <w:pPr>
              <w:spacing w:after="0" w:line="240" w:lineRule="auto"/>
            </w:pPr>
            <w:r>
              <w:rPr>
                <w:b/>
                <w:color w:val="14325C"/>
                <w:sz w:val="17"/>
              </w:rPr>
              <w:t>Validation and error states</w:t>
            </w:r>
          </w:p>
        </w:tc>
        <w:tc>
          <w:tcPr>
            <w:tcW w:w="6768" w:type="dxa"/>
          </w:tcPr>
          <w:p w14:paraId="612EC185" w14:textId="77777777" w:rsidR="00026129" w:rsidRDefault="003842D2">
            <w:pPr>
              <w:spacing w:after="0" w:line="240" w:lineRule="auto"/>
            </w:pPr>
            <w:r>
              <w:rPr>
                <w:sz w:val="17"/>
              </w:rPr>
              <w:t>React Query error → banner/toast; Zod parse failure → fallback data; HTTP errors → toasts (UI-02)</w:t>
            </w:r>
          </w:p>
        </w:tc>
      </w:tr>
      <w:tr w:rsidR="00026129" w14:paraId="5C3B0004" w14:textId="77777777">
        <w:trPr>
          <w:cantSplit/>
          <w:jc w:val="center"/>
        </w:trPr>
        <w:tc>
          <w:tcPr>
            <w:tcW w:w="2232" w:type="dxa"/>
            <w:shd w:val="clear" w:color="auto" w:fill="E6EEF7"/>
          </w:tcPr>
          <w:p w14:paraId="29E2E765" w14:textId="77777777" w:rsidR="00026129" w:rsidRDefault="003842D2">
            <w:pPr>
              <w:spacing w:after="0" w:line="240" w:lineRule="auto"/>
            </w:pPr>
            <w:r>
              <w:rPr>
                <w:b/>
                <w:color w:val="14325C"/>
                <w:sz w:val="17"/>
              </w:rPr>
              <w:t>Live-data status</w:t>
            </w:r>
          </w:p>
        </w:tc>
        <w:tc>
          <w:tcPr>
            <w:tcW w:w="6768" w:type="dxa"/>
          </w:tcPr>
          <w:p w14:paraId="00D3E669" w14:textId="77777777" w:rsidR="00026129" w:rsidRDefault="003842D2">
            <w:pPr>
              <w:spacing w:after="0" w:line="240" w:lineRule="auto"/>
            </w:pPr>
            <w:r>
              <w:rPr>
                <w:sz w:val="17"/>
              </w:rPr>
              <w:t>Live</w:t>
            </w:r>
          </w:p>
        </w:tc>
      </w:tr>
    </w:tbl>
    <w:p w14:paraId="5E7C8A4B" w14:textId="77777777" w:rsidR="00026129" w:rsidRDefault="00026129">
      <w:pPr>
        <w:spacing w:line="240" w:lineRule="auto"/>
      </w:pPr>
    </w:p>
    <w:p w14:paraId="6AD259AD" w14:textId="77777777" w:rsidR="00026129" w:rsidRDefault="003842D2">
      <w:pPr>
        <w:pStyle w:val="Heading2"/>
      </w:pPr>
      <w:bookmarkStart w:id="230" w:name="_Toc242212313"/>
      <w:r>
        <w:lastRenderedPageBreak/>
        <w:t>14.6  Agents (/agents)</w:t>
      </w:r>
      <w:bookmarkEnd w:id="230"/>
    </w:p>
    <w:p w14:paraId="22C73A69" w14:textId="77777777" w:rsidR="00026129" w:rsidRDefault="003842D2">
      <w:pPr>
        <w:keepNext/>
        <w:spacing w:after="40" w:line="240" w:lineRule="auto"/>
        <w:jc w:val="center"/>
      </w:pPr>
      <w:r>
        <w:rPr>
          <w:noProof/>
        </w:rPr>
        <w:drawing>
          <wp:inline distT="0" distB="0" distL="0" distR="0" wp14:anchorId="13E2BF4C" wp14:editId="7CD18446">
            <wp:extent cx="5669280" cy="35433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gents.png"/>
                    <pic:cNvPicPr/>
                  </pic:nvPicPr>
                  <pic:blipFill>
                    <a:blip r:embed="rId46"/>
                    <a:stretch>
                      <a:fillRect/>
                    </a:stretch>
                  </pic:blipFill>
                  <pic:spPr>
                    <a:xfrm>
                      <a:off x="0" y="0"/>
                      <a:ext cx="5669280" cy="3543300"/>
                    </a:xfrm>
                    <a:prstGeom prst="rect">
                      <a:avLst/>
                    </a:prstGeom>
                  </pic:spPr>
                </pic:pic>
              </a:graphicData>
            </a:graphic>
          </wp:inline>
        </w:drawing>
      </w:r>
    </w:p>
    <w:p w14:paraId="50188BA9" w14:textId="77777777" w:rsidR="00026129" w:rsidRDefault="003842D2">
      <w:pPr>
        <w:pStyle w:val="FigureCaption"/>
      </w:pPr>
      <w:bookmarkStart w:id="231" w:name="_Toc242212380"/>
      <w:r>
        <w:rPr>
          <w:b/>
        </w:rPr>
        <w:t xml:space="preserve">Figure 14.5: </w:t>
      </w:r>
      <w:r>
        <w:t>Agents (/agents) — screenshot of the running application</w:t>
      </w:r>
      <w:bookmarkEnd w:id="231"/>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0FEAF6E1" w14:textId="77777777">
        <w:trPr>
          <w:cantSplit/>
          <w:jc w:val="center"/>
        </w:trPr>
        <w:tc>
          <w:tcPr>
            <w:tcW w:w="2232" w:type="dxa"/>
            <w:shd w:val="clear" w:color="auto" w:fill="E6EEF7"/>
          </w:tcPr>
          <w:p w14:paraId="58B2B11A" w14:textId="77777777" w:rsidR="00026129" w:rsidRDefault="003842D2">
            <w:pPr>
              <w:spacing w:after="0" w:line="240" w:lineRule="auto"/>
            </w:pPr>
            <w:r>
              <w:rPr>
                <w:b/>
                <w:color w:val="14325C"/>
                <w:sz w:val="17"/>
              </w:rPr>
              <w:t>Purpose</w:t>
            </w:r>
          </w:p>
        </w:tc>
        <w:tc>
          <w:tcPr>
            <w:tcW w:w="6768" w:type="dxa"/>
          </w:tcPr>
          <w:p w14:paraId="5A412310" w14:textId="77777777" w:rsidR="00026129" w:rsidRDefault="003842D2">
            <w:pPr>
              <w:spacing w:after="0" w:line="240" w:lineRule="auto"/>
            </w:pPr>
            <w:r>
              <w:rPr>
                <w:sz w:val="17"/>
              </w:rPr>
              <w:t>Agent fleet status and a workbench to launch an agent.</w:t>
            </w:r>
          </w:p>
        </w:tc>
      </w:tr>
      <w:tr w:rsidR="00026129" w14:paraId="60007578" w14:textId="77777777">
        <w:trPr>
          <w:cantSplit/>
          <w:jc w:val="center"/>
        </w:trPr>
        <w:tc>
          <w:tcPr>
            <w:tcW w:w="2232" w:type="dxa"/>
            <w:shd w:val="clear" w:color="auto" w:fill="E6EEF7"/>
          </w:tcPr>
          <w:p w14:paraId="440DD5F4" w14:textId="77777777" w:rsidR="00026129" w:rsidRDefault="003842D2">
            <w:pPr>
              <w:spacing w:after="0" w:line="240" w:lineRule="auto"/>
            </w:pPr>
            <w:r>
              <w:rPr>
                <w:b/>
                <w:color w:val="14325C"/>
                <w:sz w:val="17"/>
              </w:rPr>
              <w:t>Components</w:t>
            </w:r>
          </w:p>
        </w:tc>
        <w:tc>
          <w:tcPr>
            <w:tcW w:w="6768" w:type="dxa"/>
          </w:tcPr>
          <w:p w14:paraId="61D5BEAA" w14:textId="77777777" w:rsidR="00026129" w:rsidRDefault="003842D2">
            <w:pPr>
              <w:spacing w:after="0" w:line="240" w:lineRule="auto"/>
            </w:pPr>
            <w:r>
              <w:rPr>
                <w:sz w:val="17"/>
              </w:rPr>
              <w:t>Agent cards (status, capabilities, 24 h calls, latency), Launch workbench, Invoke buttons</w:t>
            </w:r>
          </w:p>
        </w:tc>
      </w:tr>
      <w:tr w:rsidR="00026129" w14:paraId="4C2E0F04" w14:textId="77777777">
        <w:trPr>
          <w:cantSplit/>
          <w:jc w:val="center"/>
        </w:trPr>
        <w:tc>
          <w:tcPr>
            <w:tcW w:w="2232" w:type="dxa"/>
            <w:shd w:val="clear" w:color="auto" w:fill="E6EEF7"/>
          </w:tcPr>
          <w:p w14:paraId="0CA76426" w14:textId="77777777" w:rsidR="00026129" w:rsidRDefault="003842D2">
            <w:pPr>
              <w:spacing w:after="0" w:line="240" w:lineRule="auto"/>
            </w:pPr>
            <w:r>
              <w:rPr>
                <w:b/>
                <w:color w:val="14325C"/>
                <w:sz w:val="17"/>
              </w:rPr>
              <w:t>Inputs / user actions</w:t>
            </w:r>
          </w:p>
        </w:tc>
        <w:tc>
          <w:tcPr>
            <w:tcW w:w="6768" w:type="dxa"/>
          </w:tcPr>
          <w:p w14:paraId="0CB9BA55" w14:textId="77777777" w:rsidR="00026129" w:rsidRDefault="003842D2">
            <w:pPr>
              <w:spacing w:after="0" w:line="240" w:lineRule="auto"/>
            </w:pPr>
            <w:r>
              <w:rPr>
                <w:sz w:val="17"/>
              </w:rPr>
              <w:t>Navigation, filters and forms as listed under components</w:t>
            </w:r>
          </w:p>
        </w:tc>
      </w:tr>
      <w:tr w:rsidR="00026129" w14:paraId="274C51A6" w14:textId="77777777">
        <w:trPr>
          <w:cantSplit/>
          <w:jc w:val="center"/>
        </w:trPr>
        <w:tc>
          <w:tcPr>
            <w:tcW w:w="2232" w:type="dxa"/>
            <w:shd w:val="clear" w:color="auto" w:fill="E6EEF7"/>
          </w:tcPr>
          <w:p w14:paraId="1E02F8E0" w14:textId="77777777" w:rsidR="00026129" w:rsidRDefault="003842D2">
            <w:pPr>
              <w:spacing w:after="0" w:line="240" w:lineRule="auto"/>
            </w:pPr>
            <w:r>
              <w:rPr>
                <w:b/>
                <w:color w:val="14325C"/>
                <w:sz w:val="17"/>
              </w:rPr>
              <w:t>Data source and outputs</w:t>
            </w:r>
          </w:p>
        </w:tc>
        <w:tc>
          <w:tcPr>
            <w:tcW w:w="6768" w:type="dxa"/>
          </w:tcPr>
          <w:p w14:paraId="73127CD8" w14:textId="77777777" w:rsidR="00026129" w:rsidRDefault="003842D2">
            <w:pPr>
              <w:spacing w:after="0" w:line="240" w:lineRule="auto"/>
            </w:pPr>
            <w:r>
              <w:rPr>
                <w:sz w:val="17"/>
              </w:rPr>
              <w:t>listAgents expects an array but receives an envelope → 9 seeded mock agents are shown; workbench posts {agent_id, prompt} to /v1/runs/execute, which the API rejects (schema mismatch).</w:t>
            </w:r>
          </w:p>
        </w:tc>
      </w:tr>
      <w:tr w:rsidR="00026129" w14:paraId="6A7B7720" w14:textId="77777777">
        <w:trPr>
          <w:cantSplit/>
          <w:jc w:val="center"/>
        </w:trPr>
        <w:tc>
          <w:tcPr>
            <w:tcW w:w="2232" w:type="dxa"/>
            <w:shd w:val="clear" w:color="auto" w:fill="E6EEF7"/>
          </w:tcPr>
          <w:p w14:paraId="35E5056D" w14:textId="77777777" w:rsidR="00026129" w:rsidRDefault="003842D2">
            <w:pPr>
              <w:spacing w:after="0" w:line="240" w:lineRule="auto"/>
            </w:pPr>
            <w:r>
              <w:rPr>
                <w:b/>
                <w:color w:val="14325C"/>
                <w:sz w:val="17"/>
              </w:rPr>
              <w:t>Validation and error states</w:t>
            </w:r>
          </w:p>
        </w:tc>
        <w:tc>
          <w:tcPr>
            <w:tcW w:w="6768" w:type="dxa"/>
          </w:tcPr>
          <w:p w14:paraId="2E0E0250" w14:textId="77777777" w:rsidR="00026129" w:rsidRDefault="003842D2">
            <w:pPr>
              <w:spacing w:after="0" w:line="240" w:lineRule="auto"/>
            </w:pPr>
            <w:r>
              <w:rPr>
                <w:sz w:val="17"/>
              </w:rPr>
              <w:t>React Query error → banner/toast; Zod parse failure → fallback data; HTTP errors → toasts (UI-02)</w:t>
            </w:r>
          </w:p>
        </w:tc>
      </w:tr>
      <w:tr w:rsidR="00026129" w14:paraId="47A4C25C" w14:textId="77777777">
        <w:trPr>
          <w:cantSplit/>
          <w:jc w:val="center"/>
        </w:trPr>
        <w:tc>
          <w:tcPr>
            <w:tcW w:w="2232" w:type="dxa"/>
            <w:shd w:val="clear" w:color="auto" w:fill="E6EEF7"/>
          </w:tcPr>
          <w:p w14:paraId="1D95EC15" w14:textId="77777777" w:rsidR="00026129" w:rsidRDefault="003842D2">
            <w:pPr>
              <w:spacing w:after="0" w:line="240" w:lineRule="auto"/>
            </w:pPr>
            <w:r>
              <w:rPr>
                <w:b/>
                <w:color w:val="14325C"/>
                <w:sz w:val="17"/>
              </w:rPr>
              <w:t>Live-data status</w:t>
            </w:r>
          </w:p>
        </w:tc>
        <w:tc>
          <w:tcPr>
            <w:tcW w:w="6768" w:type="dxa"/>
          </w:tcPr>
          <w:p w14:paraId="1B8E92DC" w14:textId="77777777" w:rsidR="00026129" w:rsidRDefault="003842D2">
            <w:pPr>
              <w:spacing w:after="0" w:line="240" w:lineRule="auto"/>
            </w:pPr>
            <w:r>
              <w:rPr>
                <w:sz w:val="17"/>
              </w:rPr>
              <w:t>Placeholder</w:t>
            </w:r>
          </w:p>
        </w:tc>
      </w:tr>
    </w:tbl>
    <w:p w14:paraId="16C1255B" w14:textId="77777777" w:rsidR="00026129" w:rsidRDefault="00026129">
      <w:pPr>
        <w:spacing w:line="240" w:lineRule="auto"/>
      </w:pPr>
    </w:p>
    <w:p w14:paraId="0AC2D70C" w14:textId="77777777" w:rsidR="00026129" w:rsidRDefault="003842D2">
      <w:pPr>
        <w:pStyle w:val="Heading2"/>
      </w:pPr>
      <w:bookmarkStart w:id="232" w:name="_Toc242212314"/>
      <w:r>
        <w:lastRenderedPageBreak/>
        <w:t>14.7  Bench Runner (/agents/benchmark)</w:t>
      </w:r>
      <w:bookmarkEnd w:id="232"/>
    </w:p>
    <w:p w14:paraId="6FC0A9AB" w14:textId="77777777" w:rsidR="00026129" w:rsidRDefault="003842D2">
      <w:pPr>
        <w:keepNext/>
        <w:spacing w:after="40" w:line="240" w:lineRule="auto"/>
        <w:jc w:val="center"/>
      </w:pPr>
      <w:r>
        <w:rPr>
          <w:noProof/>
        </w:rPr>
        <w:drawing>
          <wp:inline distT="0" distB="0" distL="0" distR="0" wp14:anchorId="0CCC5E14" wp14:editId="1741E76E">
            <wp:extent cx="5669280" cy="35433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ench_runner.png"/>
                    <pic:cNvPicPr/>
                  </pic:nvPicPr>
                  <pic:blipFill>
                    <a:blip r:embed="rId47"/>
                    <a:stretch>
                      <a:fillRect/>
                    </a:stretch>
                  </pic:blipFill>
                  <pic:spPr>
                    <a:xfrm>
                      <a:off x="0" y="0"/>
                      <a:ext cx="5669280" cy="3543300"/>
                    </a:xfrm>
                    <a:prstGeom prst="rect">
                      <a:avLst/>
                    </a:prstGeom>
                  </pic:spPr>
                </pic:pic>
              </a:graphicData>
            </a:graphic>
          </wp:inline>
        </w:drawing>
      </w:r>
    </w:p>
    <w:p w14:paraId="4D39FBCF" w14:textId="77777777" w:rsidR="00026129" w:rsidRDefault="003842D2">
      <w:pPr>
        <w:pStyle w:val="FigureCaption"/>
      </w:pPr>
      <w:bookmarkStart w:id="233" w:name="_Toc242212381"/>
      <w:r>
        <w:rPr>
          <w:b/>
        </w:rPr>
        <w:t xml:space="preserve">Figure 14.6: </w:t>
      </w:r>
      <w:r>
        <w:t>Bench Runner (/agents/benchmark) — screenshot of the running application</w:t>
      </w:r>
      <w:bookmarkEnd w:id="233"/>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51056478" w14:textId="77777777">
        <w:trPr>
          <w:cantSplit/>
          <w:jc w:val="center"/>
        </w:trPr>
        <w:tc>
          <w:tcPr>
            <w:tcW w:w="2232" w:type="dxa"/>
            <w:shd w:val="clear" w:color="auto" w:fill="E6EEF7"/>
          </w:tcPr>
          <w:p w14:paraId="447E0340" w14:textId="77777777" w:rsidR="00026129" w:rsidRDefault="003842D2">
            <w:pPr>
              <w:spacing w:after="0" w:line="240" w:lineRule="auto"/>
            </w:pPr>
            <w:r>
              <w:rPr>
                <w:b/>
                <w:color w:val="14325C"/>
                <w:sz w:val="17"/>
              </w:rPr>
              <w:t>Purpose</w:t>
            </w:r>
          </w:p>
        </w:tc>
        <w:tc>
          <w:tcPr>
            <w:tcW w:w="6768" w:type="dxa"/>
          </w:tcPr>
          <w:p w14:paraId="314F79EE" w14:textId="77777777" w:rsidR="00026129" w:rsidRDefault="003842D2">
            <w:pPr>
              <w:spacing w:after="0" w:line="240" w:lineRule="auto"/>
            </w:pPr>
            <w:r>
              <w:rPr>
                <w:sz w:val="17"/>
              </w:rPr>
              <w:t>Run an ad-hoc LLM benchmark.</w:t>
            </w:r>
          </w:p>
        </w:tc>
      </w:tr>
      <w:tr w:rsidR="00026129" w14:paraId="33A4A9BC" w14:textId="77777777">
        <w:trPr>
          <w:cantSplit/>
          <w:jc w:val="center"/>
        </w:trPr>
        <w:tc>
          <w:tcPr>
            <w:tcW w:w="2232" w:type="dxa"/>
            <w:shd w:val="clear" w:color="auto" w:fill="E6EEF7"/>
          </w:tcPr>
          <w:p w14:paraId="56EC3499" w14:textId="77777777" w:rsidR="00026129" w:rsidRDefault="003842D2">
            <w:pPr>
              <w:spacing w:after="0" w:line="240" w:lineRule="auto"/>
            </w:pPr>
            <w:r>
              <w:rPr>
                <w:b/>
                <w:color w:val="14325C"/>
                <w:sz w:val="17"/>
              </w:rPr>
              <w:t>Components</w:t>
            </w:r>
          </w:p>
        </w:tc>
        <w:tc>
          <w:tcPr>
            <w:tcW w:w="6768" w:type="dxa"/>
          </w:tcPr>
          <w:p w14:paraId="3EAAA5BA" w14:textId="77777777" w:rsidR="00026129" w:rsidRDefault="003842D2">
            <w:pPr>
              <w:spacing w:after="0" w:line="240" w:lineRule="auto"/>
            </w:pPr>
            <w:r>
              <w:rPr>
                <w:sz w:val="17"/>
              </w:rPr>
              <w:t>Task ID, mode and model selects, Run button; result card with tri-state badge</w:t>
            </w:r>
          </w:p>
        </w:tc>
      </w:tr>
      <w:tr w:rsidR="00026129" w14:paraId="4062C5D4" w14:textId="77777777">
        <w:trPr>
          <w:cantSplit/>
          <w:jc w:val="center"/>
        </w:trPr>
        <w:tc>
          <w:tcPr>
            <w:tcW w:w="2232" w:type="dxa"/>
            <w:shd w:val="clear" w:color="auto" w:fill="E6EEF7"/>
          </w:tcPr>
          <w:p w14:paraId="4F1070FB" w14:textId="77777777" w:rsidR="00026129" w:rsidRDefault="003842D2">
            <w:pPr>
              <w:spacing w:after="0" w:line="240" w:lineRule="auto"/>
            </w:pPr>
            <w:r>
              <w:rPr>
                <w:b/>
                <w:color w:val="14325C"/>
                <w:sz w:val="17"/>
              </w:rPr>
              <w:t>Inputs / user actions</w:t>
            </w:r>
          </w:p>
        </w:tc>
        <w:tc>
          <w:tcPr>
            <w:tcW w:w="6768" w:type="dxa"/>
          </w:tcPr>
          <w:p w14:paraId="44CB254D" w14:textId="77777777" w:rsidR="00026129" w:rsidRDefault="003842D2">
            <w:pPr>
              <w:spacing w:after="0" w:line="240" w:lineRule="auto"/>
            </w:pPr>
            <w:r>
              <w:rPr>
                <w:sz w:val="17"/>
              </w:rPr>
              <w:t>Navigation, filters and forms as listed under components</w:t>
            </w:r>
          </w:p>
        </w:tc>
      </w:tr>
      <w:tr w:rsidR="00026129" w14:paraId="622F3B1C" w14:textId="77777777">
        <w:trPr>
          <w:cantSplit/>
          <w:jc w:val="center"/>
        </w:trPr>
        <w:tc>
          <w:tcPr>
            <w:tcW w:w="2232" w:type="dxa"/>
            <w:shd w:val="clear" w:color="auto" w:fill="E6EEF7"/>
          </w:tcPr>
          <w:p w14:paraId="284C1B1A" w14:textId="77777777" w:rsidR="00026129" w:rsidRDefault="003842D2">
            <w:pPr>
              <w:spacing w:after="0" w:line="240" w:lineRule="auto"/>
            </w:pPr>
            <w:r>
              <w:rPr>
                <w:b/>
                <w:color w:val="14325C"/>
                <w:sz w:val="17"/>
              </w:rPr>
              <w:t>Data source and outputs</w:t>
            </w:r>
          </w:p>
        </w:tc>
        <w:tc>
          <w:tcPr>
            <w:tcW w:w="6768" w:type="dxa"/>
          </w:tcPr>
          <w:p w14:paraId="0AB87A0F" w14:textId="77777777" w:rsidR="00026129" w:rsidRDefault="003842D2">
            <w:pPr>
              <w:spacing w:after="0" w:line="240" w:lineRule="auto"/>
            </w:pPr>
            <w:r>
              <w:rPr>
                <w:sz w:val="17"/>
              </w:rPr>
              <w:t>GET http://localhost:8000/llm/benchmark with the development capability token; results labelled 'Mock / offline' when applicable.</w:t>
            </w:r>
          </w:p>
        </w:tc>
      </w:tr>
      <w:tr w:rsidR="00026129" w14:paraId="6A3CB1AA" w14:textId="77777777">
        <w:trPr>
          <w:cantSplit/>
          <w:jc w:val="center"/>
        </w:trPr>
        <w:tc>
          <w:tcPr>
            <w:tcW w:w="2232" w:type="dxa"/>
            <w:shd w:val="clear" w:color="auto" w:fill="E6EEF7"/>
          </w:tcPr>
          <w:p w14:paraId="48FB7AB6" w14:textId="77777777" w:rsidR="00026129" w:rsidRDefault="003842D2">
            <w:pPr>
              <w:spacing w:after="0" w:line="240" w:lineRule="auto"/>
            </w:pPr>
            <w:r>
              <w:rPr>
                <w:b/>
                <w:color w:val="14325C"/>
                <w:sz w:val="17"/>
              </w:rPr>
              <w:t>Validation and error states</w:t>
            </w:r>
          </w:p>
        </w:tc>
        <w:tc>
          <w:tcPr>
            <w:tcW w:w="6768" w:type="dxa"/>
          </w:tcPr>
          <w:p w14:paraId="729F7447" w14:textId="77777777" w:rsidR="00026129" w:rsidRDefault="003842D2">
            <w:pPr>
              <w:spacing w:after="0" w:line="240" w:lineRule="auto"/>
            </w:pPr>
            <w:r>
              <w:rPr>
                <w:sz w:val="17"/>
              </w:rPr>
              <w:t>React Query error → banner/toast; Zod parse failure → fallback data; HTTP errors → toasts (UI-02)</w:t>
            </w:r>
          </w:p>
        </w:tc>
      </w:tr>
      <w:tr w:rsidR="00026129" w14:paraId="483A690C" w14:textId="77777777">
        <w:trPr>
          <w:cantSplit/>
          <w:jc w:val="center"/>
        </w:trPr>
        <w:tc>
          <w:tcPr>
            <w:tcW w:w="2232" w:type="dxa"/>
            <w:shd w:val="clear" w:color="auto" w:fill="E6EEF7"/>
          </w:tcPr>
          <w:p w14:paraId="3578B9EC" w14:textId="77777777" w:rsidR="00026129" w:rsidRDefault="003842D2">
            <w:pPr>
              <w:spacing w:after="0" w:line="240" w:lineRule="auto"/>
            </w:pPr>
            <w:r>
              <w:rPr>
                <w:b/>
                <w:color w:val="14325C"/>
                <w:sz w:val="17"/>
              </w:rPr>
              <w:t>Live-data status</w:t>
            </w:r>
          </w:p>
        </w:tc>
        <w:tc>
          <w:tcPr>
            <w:tcW w:w="6768" w:type="dxa"/>
          </w:tcPr>
          <w:p w14:paraId="7381738A" w14:textId="77777777" w:rsidR="00026129" w:rsidRDefault="003842D2">
            <w:pPr>
              <w:spacing w:after="0" w:line="240" w:lineRule="auto"/>
            </w:pPr>
            <w:r>
              <w:rPr>
                <w:sz w:val="17"/>
              </w:rPr>
              <w:t>Live (localhost)</w:t>
            </w:r>
          </w:p>
        </w:tc>
      </w:tr>
    </w:tbl>
    <w:p w14:paraId="03DCCB34" w14:textId="77777777" w:rsidR="00026129" w:rsidRDefault="00026129">
      <w:pPr>
        <w:spacing w:line="240" w:lineRule="auto"/>
      </w:pPr>
    </w:p>
    <w:p w14:paraId="486C3533" w14:textId="77777777" w:rsidR="00026129" w:rsidRDefault="003842D2">
      <w:pPr>
        <w:pStyle w:val="Heading2"/>
      </w:pPr>
      <w:bookmarkStart w:id="234" w:name="_Toc242212315"/>
      <w:r>
        <w:lastRenderedPageBreak/>
        <w:t>14.8  Bench Results Hub (/benchmarks)</w:t>
      </w:r>
      <w:bookmarkEnd w:id="234"/>
    </w:p>
    <w:p w14:paraId="7A41BEEA" w14:textId="77777777" w:rsidR="00026129" w:rsidRDefault="003842D2">
      <w:pPr>
        <w:keepNext/>
        <w:spacing w:after="40" w:line="240" w:lineRule="auto"/>
        <w:jc w:val="center"/>
      </w:pPr>
      <w:r>
        <w:rPr>
          <w:noProof/>
        </w:rPr>
        <w:drawing>
          <wp:inline distT="0" distB="0" distL="0" distR="0" wp14:anchorId="56582959" wp14:editId="0F3712A0">
            <wp:extent cx="5669280" cy="35433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ench_hub.png"/>
                    <pic:cNvPicPr/>
                  </pic:nvPicPr>
                  <pic:blipFill>
                    <a:blip r:embed="rId48"/>
                    <a:stretch>
                      <a:fillRect/>
                    </a:stretch>
                  </pic:blipFill>
                  <pic:spPr>
                    <a:xfrm>
                      <a:off x="0" y="0"/>
                      <a:ext cx="5669280" cy="3543300"/>
                    </a:xfrm>
                    <a:prstGeom prst="rect">
                      <a:avLst/>
                    </a:prstGeom>
                  </pic:spPr>
                </pic:pic>
              </a:graphicData>
            </a:graphic>
          </wp:inline>
        </w:drawing>
      </w:r>
    </w:p>
    <w:p w14:paraId="47460B99" w14:textId="77777777" w:rsidR="00026129" w:rsidRDefault="003842D2">
      <w:pPr>
        <w:pStyle w:val="FigureCaption"/>
      </w:pPr>
      <w:bookmarkStart w:id="235" w:name="_Toc242212382"/>
      <w:r>
        <w:rPr>
          <w:b/>
        </w:rPr>
        <w:t xml:space="preserve">Figure 14.7: </w:t>
      </w:r>
      <w:r>
        <w:t>Bench Results Hub (/benchmarks) — screenshot of the running application</w:t>
      </w:r>
      <w:bookmarkEnd w:id="235"/>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26FB503A" w14:textId="77777777">
        <w:trPr>
          <w:cantSplit/>
          <w:jc w:val="center"/>
        </w:trPr>
        <w:tc>
          <w:tcPr>
            <w:tcW w:w="2232" w:type="dxa"/>
            <w:shd w:val="clear" w:color="auto" w:fill="E6EEF7"/>
          </w:tcPr>
          <w:p w14:paraId="6537B855" w14:textId="77777777" w:rsidR="00026129" w:rsidRDefault="003842D2">
            <w:pPr>
              <w:spacing w:after="0" w:line="240" w:lineRule="auto"/>
            </w:pPr>
            <w:r>
              <w:rPr>
                <w:b/>
                <w:color w:val="14325C"/>
                <w:sz w:val="17"/>
              </w:rPr>
              <w:t>Purpose</w:t>
            </w:r>
          </w:p>
        </w:tc>
        <w:tc>
          <w:tcPr>
            <w:tcW w:w="6768" w:type="dxa"/>
          </w:tcPr>
          <w:p w14:paraId="25A78739" w14:textId="77777777" w:rsidR="00026129" w:rsidRDefault="003842D2">
            <w:pPr>
              <w:spacing w:after="0" w:line="240" w:lineRule="auto"/>
            </w:pPr>
            <w:r>
              <w:rPr>
                <w:sz w:val="17"/>
              </w:rPr>
              <w:t>SE-50, HumanEval, MBPP and ablation results with charts.</w:t>
            </w:r>
          </w:p>
        </w:tc>
      </w:tr>
      <w:tr w:rsidR="00026129" w14:paraId="2604D494" w14:textId="77777777">
        <w:trPr>
          <w:cantSplit/>
          <w:jc w:val="center"/>
        </w:trPr>
        <w:tc>
          <w:tcPr>
            <w:tcW w:w="2232" w:type="dxa"/>
            <w:shd w:val="clear" w:color="auto" w:fill="E6EEF7"/>
          </w:tcPr>
          <w:p w14:paraId="12419598" w14:textId="77777777" w:rsidR="00026129" w:rsidRDefault="003842D2">
            <w:pPr>
              <w:spacing w:after="0" w:line="240" w:lineRule="auto"/>
            </w:pPr>
            <w:r>
              <w:rPr>
                <w:b/>
                <w:color w:val="14325C"/>
                <w:sz w:val="17"/>
              </w:rPr>
              <w:t>Components</w:t>
            </w:r>
          </w:p>
        </w:tc>
        <w:tc>
          <w:tcPr>
            <w:tcW w:w="6768" w:type="dxa"/>
          </w:tcPr>
          <w:p w14:paraId="7914977F" w14:textId="77777777" w:rsidR="00026129" w:rsidRDefault="003842D2">
            <w:pPr>
              <w:spacing w:after="0" w:line="240" w:lineRule="auto"/>
            </w:pPr>
            <w:r>
              <w:rPr>
                <w:sz w:val="17"/>
              </w:rPr>
              <w:t>KPI tiles, tab bar (SE50 / HumanEval / MBPP / Ablations), stacked pass/fail chart, per-category table, task table, auto-rotate toggle</w:t>
            </w:r>
          </w:p>
        </w:tc>
      </w:tr>
      <w:tr w:rsidR="00026129" w14:paraId="2D69C023" w14:textId="77777777">
        <w:trPr>
          <w:cantSplit/>
          <w:jc w:val="center"/>
        </w:trPr>
        <w:tc>
          <w:tcPr>
            <w:tcW w:w="2232" w:type="dxa"/>
            <w:shd w:val="clear" w:color="auto" w:fill="E6EEF7"/>
          </w:tcPr>
          <w:p w14:paraId="225C0BE8" w14:textId="77777777" w:rsidR="00026129" w:rsidRDefault="003842D2">
            <w:pPr>
              <w:spacing w:after="0" w:line="240" w:lineRule="auto"/>
            </w:pPr>
            <w:r>
              <w:rPr>
                <w:b/>
                <w:color w:val="14325C"/>
                <w:sz w:val="17"/>
              </w:rPr>
              <w:t>Inputs / user actions</w:t>
            </w:r>
          </w:p>
        </w:tc>
        <w:tc>
          <w:tcPr>
            <w:tcW w:w="6768" w:type="dxa"/>
          </w:tcPr>
          <w:p w14:paraId="40418A77" w14:textId="77777777" w:rsidR="00026129" w:rsidRDefault="003842D2">
            <w:pPr>
              <w:spacing w:after="0" w:line="240" w:lineRule="auto"/>
            </w:pPr>
            <w:r>
              <w:rPr>
                <w:sz w:val="17"/>
              </w:rPr>
              <w:t>Navigation, filters and forms as listed under components</w:t>
            </w:r>
          </w:p>
        </w:tc>
      </w:tr>
      <w:tr w:rsidR="00026129" w14:paraId="250B9321" w14:textId="77777777">
        <w:trPr>
          <w:cantSplit/>
          <w:jc w:val="center"/>
        </w:trPr>
        <w:tc>
          <w:tcPr>
            <w:tcW w:w="2232" w:type="dxa"/>
            <w:shd w:val="clear" w:color="auto" w:fill="E6EEF7"/>
          </w:tcPr>
          <w:p w14:paraId="4CFCCE70" w14:textId="77777777" w:rsidR="00026129" w:rsidRDefault="003842D2">
            <w:pPr>
              <w:spacing w:after="0" w:line="240" w:lineRule="auto"/>
            </w:pPr>
            <w:r>
              <w:rPr>
                <w:b/>
                <w:color w:val="14325C"/>
                <w:sz w:val="17"/>
              </w:rPr>
              <w:t>Data source and outputs</w:t>
            </w:r>
          </w:p>
        </w:tc>
        <w:tc>
          <w:tcPr>
            <w:tcW w:w="6768" w:type="dxa"/>
          </w:tcPr>
          <w:p w14:paraId="198882B8" w14:textId="77777777" w:rsidR="00026129" w:rsidRDefault="003842D2">
            <w:pPr>
              <w:spacing w:after="0" w:line="240" w:lineRule="auto"/>
            </w:pPr>
            <w:r>
              <w:rPr>
                <w:sz w:val="17"/>
              </w:rPr>
              <w:t>GET http://localhost:8000/api/bench/results; the URL override is not inlined client-side, so in the captured run the fetch failed and the page labelled its demo data ('Demo mode — start backend to see real numbers').</w:t>
            </w:r>
          </w:p>
        </w:tc>
      </w:tr>
      <w:tr w:rsidR="00026129" w14:paraId="630F7018" w14:textId="77777777">
        <w:trPr>
          <w:cantSplit/>
          <w:jc w:val="center"/>
        </w:trPr>
        <w:tc>
          <w:tcPr>
            <w:tcW w:w="2232" w:type="dxa"/>
            <w:shd w:val="clear" w:color="auto" w:fill="E6EEF7"/>
          </w:tcPr>
          <w:p w14:paraId="48181B00" w14:textId="77777777" w:rsidR="00026129" w:rsidRDefault="003842D2">
            <w:pPr>
              <w:spacing w:after="0" w:line="240" w:lineRule="auto"/>
            </w:pPr>
            <w:r>
              <w:rPr>
                <w:b/>
                <w:color w:val="14325C"/>
                <w:sz w:val="17"/>
              </w:rPr>
              <w:t>Validation and error states</w:t>
            </w:r>
          </w:p>
        </w:tc>
        <w:tc>
          <w:tcPr>
            <w:tcW w:w="6768" w:type="dxa"/>
          </w:tcPr>
          <w:p w14:paraId="5FD0A9D0" w14:textId="77777777" w:rsidR="00026129" w:rsidRDefault="003842D2">
            <w:pPr>
              <w:spacing w:after="0" w:line="240" w:lineRule="auto"/>
            </w:pPr>
            <w:r>
              <w:rPr>
                <w:sz w:val="17"/>
              </w:rPr>
              <w:t>React Query error → banner/toast; Zod parse failure → fallback data; HTTP errors → toasts (UI-02)</w:t>
            </w:r>
          </w:p>
        </w:tc>
      </w:tr>
      <w:tr w:rsidR="00026129" w14:paraId="52279705" w14:textId="77777777">
        <w:trPr>
          <w:cantSplit/>
          <w:jc w:val="center"/>
        </w:trPr>
        <w:tc>
          <w:tcPr>
            <w:tcW w:w="2232" w:type="dxa"/>
            <w:shd w:val="clear" w:color="auto" w:fill="E6EEF7"/>
          </w:tcPr>
          <w:p w14:paraId="624C3942" w14:textId="77777777" w:rsidR="00026129" w:rsidRDefault="003842D2">
            <w:pPr>
              <w:spacing w:after="0" w:line="240" w:lineRule="auto"/>
            </w:pPr>
            <w:r>
              <w:rPr>
                <w:b/>
                <w:color w:val="14325C"/>
                <w:sz w:val="17"/>
              </w:rPr>
              <w:t>Live-data status</w:t>
            </w:r>
          </w:p>
        </w:tc>
        <w:tc>
          <w:tcPr>
            <w:tcW w:w="6768" w:type="dxa"/>
          </w:tcPr>
          <w:p w14:paraId="213D9270" w14:textId="77777777" w:rsidR="00026129" w:rsidRDefault="003842D2">
            <w:pPr>
              <w:spacing w:after="0" w:line="240" w:lineRule="auto"/>
            </w:pPr>
            <w:r>
              <w:rPr>
                <w:sz w:val="17"/>
              </w:rPr>
              <w:t>Demo (labelled)</w:t>
            </w:r>
          </w:p>
        </w:tc>
      </w:tr>
    </w:tbl>
    <w:p w14:paraId="53D98DD5" w14:textId="77777777" w:rsidR="00026129" w:rsidRDefault="00026129">
      <w:pPr>
        <w:spacing w:line="240" w:lineRule="auto"/>
      </w:pPr>
    </w:p>
    <w:p w14:paraId="5C22F740" w14:textId="77777777" w:rsidR="00026129" w:rsidRDefault="003842D2">
      <w:pPr>
        <w:pStyle w:val="Heading2"/>
      </w:pPr>
      <w:bookmarkStart w:id="236" w:name="_Toc242212316"/>
      <w:r>
        <w:lastRenderedPageBreak/>
        <w:t>14.9  Execution Timeline (/timeline)</w:t>
      </w:r>
      <w:bookmarkEnd w:id="236"/>
    </w:p>
    <w:p w14:paraId="4474280B" w14:textId="77777777" w:rsidR="00026129" w:rsidRDefault="003842D2">
      <w:pPr>
        <w:keepNext/>
        <w:spacing w:after="40" w:line="240" w:lineRule="auto"/>
        <w:jc w:val="center"/>
      </w:pPr>
      <w:r>
        <w:rPr>
          <w:noProof/>
        </w:rPr>
        <w:drawing>
          <wp:inline distT="0" distB="0" distL="0" distR="0" wp14:anchorId="4ED24F0D" wp14:editId="752F9823">
            <wp:extent cx="5669280" cy="35433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imeline.png"/>
                    <pic:cNvPicPr/>
                  </pic:nvPicPr>
                  <pic:blipFill>
                    <a:blip r:embed="rId49"/>
                    <a:stretch>
                      <a:fillRect/>
                    </a:stretch>
                  </pic:blipFill>
                  <pic:spPr>
                    <a:xfrm>
                      <a:off x="0" y="0"/>
                      <a:ext cx="5669280" cy="3543300"/>
                    </a:xfrm>
                    <a:prstGeom prst="rect">
                      <a:avLst/>
                    </a:prstGeom>
                  </pic:spPr>
                </pic:pic>
              </a:graphicData>
            </a:graphic>
          </wp:inline>
        </w:drawing>
      </w:r>
    </w:p>
    <w:p w14:paraId="37310703" w14:textId="77777777" w:rsidR="00026129" w:rsidRDefault="003842D2">
      <w:pPr>
        <w:pStyle w:val="FigureCaption"/>
      </w:pPr>
      <w:bookmarkStart w:id="237" w:name="_Toc242212383"/>
      <w:r>
        <w:rPr>
          <w:b/>
        </w:rPr>
        <w:t xml:space="preserve">Figure 14.8: </w:t>
      </w:r>
      <w:r>
        <w:t>Execution Timeline (/timeline) — screenshot of the running application</w:t>
      </w:r>
      <w:bookmarkEnd w:id="237"/>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115C20B4" w14:textId="77777777">
        <w:trPr>
          <w:cantSplit/>
          <w:jc w:val="center"/>
        </w:trPr>
        <w:tc>
          <w:tcPr>
            <w:tcW w:w="2232" w:type="dxa"/>
            <w:shd w:val="clear" w:color="auto" w:fill="E6EEF7"/>
          </w:tcPr>
          <w:p w14:paraId="6EE6CFD6" w14:textId="77777777" w:rsidR="00026129" w:rsidRDefault="003842D2">
            <w:pPr>
              <w:spacing w:after="0" w:line="240" w:lineRule="auto"/>
            </w:pPr>
            <w:r>
              <w:rPr>
                <w:b/>
                <w:color w:val="14325C"/>
                <w:sz w:val="17"/>
              </w:rPr>
              <w:t>Purpose</w:t>
            </w:r>
          </w:p>
        </w:tc>
        <w:tc>
          <w:tcPr>
            <w:tcW w:w="6768" w:type="dxa"/>
          </w:tcPr>
          <w:p w14:paraId="27C0251A" w14:textId="77777777" w:rsidR="00026129" w:rsidRDefault="003842D2">
            <w:pPr>
              <w:spacing w:after="0" w:line="240" w:lineRule="auto"/>
            </w:pPr>
            <w:r>
              <w:rPr>
                <w:sz w:val="17"/>
              </w:rPr>
              <w:t>Waterfall of plan steps per run.</w:t>
            </w:r>
          </w:p>
        </w:tc>
      </w:tr>
      <w:tr w:rsidR="00026129" w14:paraId="3CDD0ADA" w14:textId="77777777">
        <w:trPr>
          <w:cantSplit/>
          <w:jc w:val="center"/>
        </w:trPr>
        <w:tc>
          <w:tcPr>
            <w:tcW w:w="2232" w:type="dxa"/>
            <w:shd w:val="clear" w:color="auto" w:fill="E6EEF7"/>
          </w:tcPr>
          <w:p w14:paraId="165F4D18" w14:textId="77777777" w:rsidR="00026129" w:rsidRDefault="003842D2">
            <w:pPr>
              <w:spacing w:after="0" w:line="240" w:lineRule="auto"/>
            </w:pPr>
            <w:r>
              <w:rPr>
                <w:b/>
                <w:color w:val="14325C"/>
                <w:sz w:val="17"/>
              </w:rPr>
              <w:t>Components</w:t>
            </w:r>
          </w:p>
        </w:tc>
        <w:tc>
          <w:tcPr>
            <w:tcW w:w="6768" w:type="dxa"/>
          </w:tcPr>
          <w:p w14:paraId="611D51EE" w14:textId="77777777" w:rsidR="00026129" w:rsidRDefault="003842D2">
            <w:pPr>
              <w:spacing w:after="0" w:line="240" w:lineRule="auto"/>
            </w:pPr>
            <w:r>
              <w:rPr>
                <w:sz w:val="17"/>
              </w:rPr>
              <w:t>Run selector tabs, waterfall bars per step, step-by-step list with status pills</w:t>
            </w:r>
          </w:p>
        </w:tc>
      </w:tr>
      <w:tr w:rsidR="00026129" w14:paraId="061FEF40" w14:textId="77777777">
        <w:trPr>
          <w:cantSplit/>
          <w:jc w:val="center"/>
        </w:trPr>
        <w:tc>
          <w:tcPr>
            <w:tcW w:w="2232" w:type="dxa"/>
            <w:shd w:val="clear" w:color="auto" w:fill="E6EEF7"/>
          </w:tcPr>
          <w:p w14:paraId="06F61C8C" w14:textId="77777777" w:rsidR="00026129" w:rsidRDefault="003842D2">
            <w:pPr>
              <w:spacing w:after="0" w:line="240" w:lineRule="auto"/>
            </w:pPr>
            <w:r>
              <w:rPr>
                <w:b/>
                <w:color w:val="14325C"/>
                <w:sz w:val="17"/>
              </w:rPr>
              <w:t>Inputs / user actions</w:t>
            </w:r>
          </w:p>
        </w:tc>
        <w:tc>
          <w:tcPr>
            <w:tcW w:w="6768" w:type="dxa"/>
          </w:tcPr>
          <w:p w14:paraId="2AB1E80C" w14:textId="77777777" w:rsidR="00026129" w:rsidRDefault="003842D2">
            <w:pPr>
              <w:spacing w:after="0" w:line="240" w:lineRule="auto"/>
            </w:pPr>
            <w:r>
              <w:rPr>
                <w:sz w:val="17"/>
              </w:rPr>
              <w:t>Navigation, filters and forms as listed under components</w:t>
            </w:r>
          </w:p>
        </w:tc>
      </w:tr>
      <w:tr w:rsidR="00026129" w14:paraId="4D1A1D6F" w14:textId="77777777">
        <w:trPr>
          <w:cantSplit/>
          <w:jc w:val="center"/>
        </w:trPr>
        <w:tc>
          <w:tcPr>
            <w:tcW w:w="2232" w:type="dxa"/>
            <w:shd w:val="clear" w:color="auto" w:fill="E6EEF7"/>
          </w:tcPr>
          <w:p w14:paraId="122A2A64" w14:textId="77777777" w:rsidR="00026129" w:rsidRDefault="003842D2">
            <w:pPr>
              <w:spacing w:after="0" w:line="240" w:lineRule="auto"/>
            </w:pPr>
            <w:r>
              <w:rPr>
                <w:b/>
                <w:color w:val="14325C"/>
                <w:sz w:val="17"/>
              </w:rPr>
              <w:t>Data source and outputs</w:t>
            </w:r>
          </w:p>
        </w:tc>
        <w:tc>
          <w:tcPr>
            <w:tcW w:w="6768" w:type="dxa"/>
          </w:tcPr>
          <w:p w14:paraId="76A90462" w14:textId="77777777" w:rsidR="00026129" w:rsidRDefault="003842D2">
            <w:pPr>
              <w:spacing w:after="0" w:line="240" w:lineRule="auto"/>
            </w:pPr>
            <w:r>
              <w:rPr>
                <w:sz w:val="17"/>
              </w:rPr>
              <w:t>listTraces (/v1/kernel/traces) returns an envelope that is not unwrapped → seeded traces.</w:t>
            </w:r>
          </w:p>
        </w:tc>
      </w:tr>
      <w:tr w:rsidR="00026129" w14:paraId="32A91152" w14:textId="77777777">
        <w:trPr>
          <w:cantSplit/>
          <w:jc w:val="center"/>
        </w:trPr>
        <w:tc>
          <w:tcPr>
            <w:tcW w:w="2232" w:type="dxa"/>
            <w:shd w:val="clear" w:color="auto" w:fill="E6EEF7"/>
          </w:tcPr>
          <w:p w14:paraId="7DE812A6" w14:textId="77777777" w:rsidR="00026129" w:rsidRDefault="003842D2">
            <w:pPr>
              <w:spacing w:after="0" w:line="240" w:lineRule="auto"/>
            </w:pPr>
            <w:r>
              <w:rPr>
                <w:b/>
                <w:color w:val="14325C"/>
                <w:sz w:val="17"/>
              </w:rPr>
              <w:t>Validation and error states</w:t>
            </w:r>
          </w:p>
        </w:tc>
        <w:tc>
          <w:tcPr>
            <w:tcW w:w="6768" w:type="dxa"/>
          </w:tcPr>
          <w:p w14:paraId="4B2056A7" w14:textId="77777777" w:rsidR="00026129" w:rsidRDefault="003842D2">
            <w:pPr>
              <w:spacing w:after="0" w:line="240" w:lineRule="auto"/>
            </w:pPr>
            <w:r>
              <w:rPr>
                <w:sz w:val="17"/>
              </w:rPr>
              <w:t>React Query error → banner/toast; Zod parse failure → fallback data; HTTP errors → toasts (UI-02)</w:t>
            </w:r>
          </w:p>
        </w:tc>
      </w:tr>
      <w:tr w:rsidR="00026129" w14:paraId="6BFF4073" w14:textId="77777777">
        <w:trPr>
          <w:cantSplit/>
          <w:jc w:val="center"/>
        </w:trPr>
        <w:tc>
          <w:tcPr>
            <w:tcW w:w="2232" w:type="dxa"/>
            <w:shd w:val="clear" w:color="auto" w:fill="E6EEF7"/>
          </w:tcPr>
          <w:p w14:paraId="1B0A49AA" w14:textId="77777777" w:rsidR="00026129" w:rsidRDefault="003842D2">
            <w:pPr>
              <w:spacing w:after="0" w:line="240" w:lineRule="auto"/>
            </w:pPr>
            <w:r>
              <w:rPr>
                <w:b/>
                <w:color w:val="14325C"/>
                <w:sz w:val="17"/>
              </w:rPr>
              <w:t>Live-data status</w:t>
            </w:r>
          </w:p>
        </w:tc>
        <w:tc>
          <w:tcPr>
            <w:tcW w:w="6768" w:type="dxa"/>
          </w:tcPr>
          <w:p w14:paraId="74B8AE2F" w14:textId="77777777" w:rsidR="00026129" w:rsidRDefault="003842D2">
            <w:pPr>
              <w:spacing w:after="0" w:line="240" w:lineRule="auto"/>
            </w:pPr>
            <w:r>
              <w:rPr>
                <w:sz w:val="17"/>
              </w:rPr>
              <w:t>Placeholder</w:t>
            </w:r>
          </w:p>
        </w:tc>
      </w:tr>
    </w:tbl>
    <w:p w14:paraId="3A5873E3" w14:textId="77777777" w:rsidR="00026129" w:rsidRDefault="00026129">
      <w:pPr>
        <w:spacing w:line="240" w:lineRule="auto"/>
      </w:pPr>
    </w:p>
    <w:p w14:paraId="6E62ABE5" w14:textId="77777777" w:rsidR="00026129" w:rsidRDefault="003842D2">
      <w:pPr>
        <w:pStyle w:val="Heading2"/>
      </w:pPr>
      <w:bookmarkStart w:id="238" w:name="_Toc242212317"/>
      <w:r>
        <w:lastRenderedPageBreak/>
        <w:t>14.10  Memory (/memory)</w:t>
      </w:r>
      <w:bookmarkEnd w:id="238"/>
    </w:p>
    <w:p w14:paraId="5A6967A0" w14:textId="77777777" w:rsidR="00026129" w:rsidRDefault="003842D2">
      <w:pPr>
        <w:keepNext/>
        <w:spacing w:after="40" w:line="240" w:lineRule="auto"/>
        <w:jc w:val="center"/>
      </w:pPr>
      <w:r>
        <w:rPr>
          <w:noProof/>
        </w:rPr>
        <w:drawing>
          <wp:inline distT="0" distB="0" distL="0" distR="0" wp14:anchorId="3DEC5E91" wp14:editId="2FF4B13A">
            <wp:extent cx="5669280" cy="35433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emory.png"/>
                    <pic:cNvPicPr/>
                  </pic:nvPicPr>
                  <pic:blipFill>
                    <a:blip r:embed="rId50"/>
                    <a:stretch>
                      <a:fillRect/>
                    </a:stretch>
                  </pic:blipFill>
                  <pic:spPr>
                    <a:xfrm>
                      <a:off x="0" y="0"/>
                      <a:ext cx="5669280" cy="3543300"/>
                    </a:xfrm>
                    <a:prstGeom prst="rect">
                      <a:avLst/>
                    </a:prstGeom>
                  </pic:spPr>
                </pic:pic>
              </a:graphicData>
            </a:graphic>
          </wp:inline>
        </w:drawing>
      </w:r>
    </w:p>
    <w:p w14:paraId="18B953A6" w14:textId="77777777" w:rsidR="00026129" w:rsidRDefault="003842D2">
      <w:pPr>
        <w:pStyle w:val="FigureCaption"/>
      </w:pPr>
      <w:bookmarkStart w:id="239" w:name="_Toc242212384"/>
      <w:r>
        <w:rPr>
          <w:b/>
        </w:rPr>
        <w:t xml:space="preserve">Figure 14.9: </w:t>
      </w:r>
      <w:r>
        <w:t>Memory (/memory) — screenshot of the running application</w:t>
      </w:r>
      <w:bookmarkEnd w:id="239"/>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12D7E664" w14:textId="77777777">
        <w:trPr>
          <w:cantSplit/>
          <w:jc w:val="center"/>
        </w:trPr>
        <w:tc>
          <w:tcPr>
            <w:tcW w:w="2232" w:type="dxa"/>
            <w:shd w:val="clear" w:color="auto" w:fill="E6EEF7"/>
          </w:tcPr>
          <w:p w14:paraId="18CAB7B6" w14:textId="77777777" w:rsidR="00026129" w:rsidRDefault="003842D2">
            <w:pPr>
              <w:spacing w:after="0" w:line="240" w:lineRule="auto"/>
            </w:pPr>
            <w:r>
              <w:rPr>
                <w:b/>
                <w:color w:val="14325C"/>
                <w:sz w:val="17"/>
              </w:rPr>
              <w:t>Purpose</w:t>
            </w:r>
          </w:p>
        </w:tc>
        <w:tc>
          <w:tcPr>
            <w:tcW w:w="6768" w:type="dxa"/>
          </w:tcPr>
          <w:p w14:paraId="33F681A2" w14:textId="77777777" w:rsidR="00026129" w:rsidRDefault="003842D2">
            <w:pPr>
              <w:spacing w:after="0" w:line="240" w:lineRule="auto"/>
            </w:pPr>
            <w:r>
              <w:rPr>
                <w:sz w:val="17"/>
              </w:rPr>
              <w:t>Overview of memory tiers.</w:t>
            </w:r>
          </w:p>
        </w:tc>
      </w:tr>
      <w:tr w:rsidR="00026129" w14:paraId="55C50925" w14:textId="77777777">
        <w:trPr>
          <w:cantSplit/>
          <w:jc w:val="center"/>
        </w:trPr>
        <w:tc>
          <w:tcPr>
            <w:tcW w:w="2232" w:type="dxa"/>
            <w:shd w:val="clear" w:color="auto" w:fill="E6EEF7"/>
          </w:tcPr>
          <w:p w14:paraId="7FAE4930" w14:textId="77777777" w:rsidR="00026129" w:rsidRDefault="003842D2">
            <w:pPr>
              <w:spacing w:after="0" w:line="240" w:lineRule="auto"/>
            </w:pPr>
            <w:r>
              <w:rPr>
                <w:b/>
                <w:color w:val="14325C"/>
                <w:sz w:val="17"/>
              </w:rPr>
              <w:t>Components</w:t>
            </w:r>
          </w:p>
        </w:tc>
        <w:tc>
          <w:tcPr>
            <w:tcW w:w="6768" w:type="dxa"/>
          </w:tcPr>
          <w:p w14:paraId="5C3AC5D9" w14:textId="77777777" w:rsidR="00026129" w:rsidRDefault="003842D2">
            <w:pPr>
              <w:spacing w:after="0" w:line="240" w:lineRule="auto"/>
            </w:pPr>
            <w:r>
              <w:rPr>
                <w:sz w:val="17"/>
              </w:rPr>
              <w:t>Tier cards (working, conversation, semantic, episodic, project, user) with counts; link to explorer</w:t>
            </w:r>
          </w:p>
        </w:tc>
      </w:tr>
      <w:tr w:rsidR="00026129" w14:paraId="5A62CEE7" w14:textId="77777777">
        <w:trPr>
          <w:cantSplit/>
          <w:jc w:val="center"/>
        </w:trPr>
        <w:tc>
          <w:tcPr>
            <w:tcW w:w="2232" w:type="dxa"/>
            <w:shd w:val="clear" w:color="auto" w:fill="E6EEF7"/>
          </w:tcPr>
          <w:p w14:paraId="02FCBF31" w14:textId="77777777" w:rsidR="00026129" w:rsidRDefault="003842D2">
            <w:pPr>
              <w:spacing w:after="0" w:line="240" w:lineRule="auto"/>
            </w:pPr>
            <w:r>
              <w:rPr>
                <w:b/>
                <w:color w:val="14325C"/>
                <w:sz w:val="17"/>
              </w:rPr>
              <w:t>Inputs / user actions</w:t>
            </w:r>
          </w:p>
        </w:tc>
        <w:tc>
          <w:tcPr>
            <w:tcW w:w="6768" w:type="dxa"/>
          </w:tcPr>
          <w:p w14:paraId="353F59BF" w14:textId="77777777" w:rsidR="00026129" w:rsidRDefault="003842D2">
            <w:pPr>
              <w:spacing w:after="0" w:line="240" w:lineRule="auto"/>
            </w:pPr>
            <w:r>
              <w:rPr>
                <w:sz w:val="17"/>
              </w:rPr>
              <w:t>Navigation, filters and forms as listed under components</w:t>
            </w:r>
          </w:p>
        </w:tc>
      </w:tr>
      <w:tr w:rsidR="00026129" w14:paraId="592660FD" w14:textId="77777777">
        <w:trPr>
          <w:cantSplit/>
          <w:jc w:val="center"/>
        </w:trPr>
        <w:tc>
          <w:tcPr>
            <w:tcW w:w="2232" w:type="dxa"/>
            <w:shd w:val="clear" w:color="auto" w:fill="E6EEF7"/>
          </w:tcPr>
          <w:p w14:paraId="1BA84E95" w14:textId="77777777" w:rsidR="00026129" w:rsidRDefault="003842D2">
            <w:pPr>
              <w:spacing w:after="0" w:line="240" w:lineRule="auto"/>
            </w:pPr>
            <w:r>
              <w:rPr>
                <w:b/>
                <w:color w:val="14325C"/>
                <w:sz w:val="17"/>
              </w:rPr>
              <w:t>Data source and outputs</w:t>
            </w:r>
          </w:p>
        </w:tc>
        <w:tc>
          <w:tcPr>
            <w:tcW w:w="6768" w:type="dxa"/>
          </w:tcPr>
          <w:p w14:paraId="22DB7BBA" w14:textId="77777777" w:rsidR="00026129" w:rsidRDefault="003842D2">
            <w:pPr>
              <w:spacing w:after="0" w:line="240" w:lineRule="auto"/>
            </w:pPr>
            <w:r>
              <w:rPr>
                <w:sz w:val="17"/>
              </w:rPr>
              <w:t>listMemory → envelope not unwrapped → seeded records.</w:t>
            </w:r>
          </w:p>
        </w:tc>
      </w:tr>
      <w:tr w:rsidR="00026129" w14:paraId="49874994" w14:textId="77777777">
        <w:trPr>
          <w:cantSplit/>
          <w:jc w:val="center"/>
        </w:trPr>
        <w:tc>
          <w:tcPr>
            <w:tcW w:w="2232" w:type="dxa"/>
            <w:shd w:val="clear" w:color="auto" w:fill="E6EEF7"/>
          </w:tcPr>
          <w:p w14:paraId="3063C29F" w14:textId="77777777" w:rsidR="00026129" w:rsidRDefault="003842D2">
            <w:pPr>
              <w:spacing w:after="0" w:line="240" w:lineRule="auto"/>
            </w:pPr>
            <w:r>
              <w:rPr>
                <w:b/>
                <w:color w:val="14325C"/>
                <w:sz w:val="17"/>
              </w:rPr>
              <w:t>Validation and error states</w:t>
            </w:r>
          </w:p>
        </w:tc>
        <w:tc>
          <w:tcPr>
            <w:tcW w:w="6768" w:type="dxa"/>
          </w:tcPr>
          <w:p w14:paraId="7E2E1923" w14:textId="77777777" w:rsidR="00026129" w:rsidRDefault="003842D2">
            <w:pPr>
              <w:spacing w:after="0" w:line="240" w:lineRule="auto"/>
            </w:pPr>
            <w:r>
              <w:rPr>
                <w:sz w:val="17"/>
              </w:rPr>
              <w:t>React Query error → banner/toast; Zod parse failure → fallback data; HTTP errors → toasts (UI-02)</w:t>
            </w:r>
          </w:p>
        </w:tc>
      </w:tr>
      <w:tr w:rsidR="00026129" w14:paraId="5535A519" w14:textId="77777777">
        <w:trPr>
          <w:cantSplit/>
          <w:jc w:val="center"/>
        </w:trPr>
        <w:tc>
          <w:tcPr>
            <w:tcW w:w="2232" w:type="dxa"/>
            <w:shd w:val="clear" w:color="auto" w:fill="E6EEF7"/>
          </w:tcPr>
          <w:p w14:paraId="661E81F6" w14:textId="77777777" w:rsidR="00026129" w:rsidRDefault="003842D2">
            <w:pPr>
              <w:spacing w:after="0" w:line="240" w:lineRule="auto"/>
            </w:pPr>
            <w:r>
              <w:rPr>
                <w:b/>
                <w:color w:val="14325C"/>
                <w:sz w:val="17"/>
              </w:rPr>
              <w:t>Live-data status</w:t>
            </w:r>
          </w:p>
        </w:tc>
        <w:tc>
          <w:tcPr>
            <w:tcW w:w="6768" w:type="dxa"/>
          </w:tcPr>
          <w:p w14:paraId="3B6CBA58" w14:textId="77777777" w:rsidR="00026129" w:rsidRDefault="003842D2">
            <w:pPr>
              <w:spacing w:after="0" w:line="240" w:lineRule="auto"/>
            </w:pPr>
            <w:r>
              <w:rPr>
                <w:sz w:val="17"/>
              </w:rPr>
              <w:t>Placeholder</w:t>
            </w:r>
          </w:p>
        </w:tc>
      </w:tr>
    </w:tbl>
    <w:p w14:paraId="060B95D7" w14:textId="77777777" w:rsidR="00026129" w:rsidRDefault="00026129">
      <w:pPr>
        <w:spacing w:line="240" w:lineRule="auto"/>
      </w:pPr>
    </w:p>
    <w:p w14:paraId="057FFFD9" w14:textId="77777777" w:rsidR="00026129" w:rsidRDefault="003842D2">
      <w:pPr>
        <w:pStyle w:val="Heading2"/>
      </w:pPr>
      <w:bookmarkStart w:id="240" w:name="_Toc242212318"/>
      <w:r>
        <w:lastRenderedPageBreak/>
        <w:t>14.11  Memory Explorer (/memory/explorer)</w:t>
      </w:r>
      <w:bookmarkEnd w:id="240"/>
    </w:p>
    <w:p w14:paraId="1A86D7CA" w14:textId="77777777" w:rsidR="00026129" w:rsidRDefault="003842D2">
      <w:pPr>
        <w:keepNext/>
        <w:spacing w:after="40" w:line="240" w:lineRule="auto"/>
        <w:jc w:val="center"/>
      </w:pPr>
      <w:r>
        <w:rPr>
          <w:noProof/>
        </w:rPr>
        <w:drawing>
          <wp:inline distT="0" distB="0" distL="0" distR="0" wp14:anchorId="593FBBA9" wp14:editId="7D0F2812">
            <wp:extent cx="5669280" cy="35433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emory_explorer.png"/>
                    <pic:cNvPicPr/>
                  </pic:nvPicPr>
                  <pic:blipFill>
                    <a:blip r:embed="rId51"/>
                    <a:stretch>
                      <a:fillRect/>
                    </a:stretch>
                  </pic:blipFill>
                  <pic:spPr>
                    <a:xfrm>
                      <a:off x="0" y="0"/>
                      <a:ext cx="5669280" cy="3543300"/>
                    </a:xfrm>
                    <a:prstGeom prst="rect">
                      <a:avLst/>
                    </a:prstGeom>
                  </pic:spPr>
                </pic:pic>
              </a:graphicData>
            </a:graphic>
          </wp:inline>
        </w:drawing>
      </w:r>
    </w:p>
    <w:p w14:paraId="42111D73" w14:textId="77777777" w:rsidR="00026129" w:rsidRDefault="003842D2">
      <w:pPr>
        <w:pStyle w:val="FigureCaption"/>
      </w:pPr>
      <w:bookmarkStart w:id="241" w:name="_Toc242212385"/>
      <w:r>
        <w:rPr>
          <w:b/>
        </w:rPr>
        <w:t xml:space="preserve">Figure 14.10: </w:t>
      </w:r>
      <w:r>
        <w:t>Memory Explorer (/memory/explorer) — screenshot of the running application</w:t>
      </w:r>
      <w:bookmarkEnd w:id="241"/>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4C8298DA" w14:textId="77777777">
        <w:trPr>
          <w:cantSplit/>
          <w:jc w:val="center"/>
        </w:trPr>
        <w:tc>
          <w:tcPr>
            <w:tcW w:w="2232" w:type="dxa"/>
            <w:shd w:val="clear" w:color="auto" w:fill="E6EEF7"/>
          </w:tcPr>
          <w:p w14:paraId="25A3A00B" w14:textId="77777777" w:rsidR="00026129" w:rsidRDefault="003842D2">
            <w:pPr>
              <w:spacing w:after="0" w:line="240" w:lineRule="auto"/>
            </w:pPr>
            <w:r>
              <w:rPr>
                <w:b/>
                <w:color w:val="14325C"/>
                <w:sz w:val="17"/>
              </w:rPr>
              <w:t>Purpose</w:t>
            </w:r>
          </w:p>
        </w:tc>
        <w:tc>
          <w:tcPr>
            <w:tcW w:w="6768" w:type="dxa"/>
          </w:tcPr>
          <w:p w14:paraId="113F829E" w14:textId="77777777" w:rsidR="00026129" w:rsidRDefault="003842D2">
            <w:pPr>
              <w:spacing w:after="0" w:line="240" w:lineRule="auto"/>
            </w:pPr>
            <w:r>
              <w:rPr>
                <w:sz w:val="17"/>
              </w:rPr>
              <w:t>2-D projection and searchable list of memories.</w:t>
            </w:r>
          </w:p>
        </w:tc>
      </w:tr>
      <w:tr w:rsidR="00026129" w14:paraId="2B4CCC81" w14:textId="77777777">
        <w:trPr>
          <w:cantSplit/>
          <w:jc w:val="center"/>
        </w:trPr>
        <w:tc>
          <w:tcPr>
            <w:tcW w:w="2232" w:type="dxa"/>
            <w:shd w:val="clear" w:color="auto" w:fill="E6EEF7"/>
          </w:tcPr>
          <w:p w14:paraId="492EB88A" w14:textId="77777777" w:rsidR="00026129" w:rsidRDefault="003842D2">
            <w:pPr>
              <w:spacing w:after="0" w:line="240" w:lineRule="auto"/>
            </w:pPr>
            <w:r>
              <w:rPr>
                <w:b/>
                <w:color w:val="14325C"/>
                <w:sz w:val="17"/>
              </w:rPr>
              <w:t>Components</w:t>
            </w:r>
          </w:p>
        </w:tc>
        <w:tc>
          <w:tcPr>
            <w:tcW w:w="6768" w:type="dxa"/>
          </w:tcPr>
          <w:p w14:paraId="206A5BB4" w14:textId="77777777" w:rsidR="00026129" w:rsidRDefault="003842D2">
            <w:pPr>
              <w:spacing w:after="0" w:line="240" w:lineRule="auto"/>
            </w:pPr>
            <w:r>
              <w:rPr>
                <w:sz w:val="17"/>
              </w:rPr>
              <w:t>Tier filters, minimum-score slider, tag chips, scatter projection, record cards</w:t>
            </w:r>
          </w:p>
        </w:tc>
      </w:tr>
      <w:tr w:rsidR="00026129" w14:paraId="3D99E3F3" w14:textId="77777777">
        <w:trPr>
          <w:cantSplit/>
          <w:jc w:val="center"/>
        </w:trPr>
        <w:tc>
          <w:tcPr>
            <w:tcW w:w="2232" w:type="dxa"/>
            <w:shd w:val="clear" w:color="auto" w:fill="E6EEF7"/>
          </w:tcPr>
          <w:p w14:paraId="3C4E289C" w14:textId="77777777" w:rsidR="00026129" w:rsidRDefault="003842D2">
            <w:pPr>
              <w:spacing w:after="0" w:line="240" w:lineRule="auto"/>
            </w:pPr>
            <w:r>
              <w:rPr>
                <w:b/>
                <w:color w:val="14325C"/>
                <w:sz w:val="17"/>
              </w:rPr>
              <w:t>Inputs / user actions</w:t>
            </w:r>
          </w:p>
        </w:tc>
        <w:tc>
          <w:tcPr>
            <w:tcW w:w="6768" w:type="dxa"/>
          </w:tcPr>
          <w:p w14:paraId="1D78C7E8" w14:textId="77777777" w:rsidR="00026129" w:rsidRDefault="003842D2">
            <w:pPr>
              <w:spacing w:after="0" w:line="240" w:lineRule="auto"/>
            </w:pPr>
            <w:r>
              <w:rPr>
                <w:sz w:val="17"/>
              </w:rPr>
              <w:t>Navigation, filters and forms as listed under components</w:t>
            </w:r>
          </w:p>
        </w:tc>
      </w:tr>
      <w:tr w:rsidR="00026129" w14:paraId="7D4A6336" w14:textId="77777777">
        <w:trPr>
          <w:cantSplit/>
          <w:jc w:val="center"/>
        </w:trPr>
        <w:tc>
          <w:tcPr>
            <w:tcW w:w="2232" w:type="dxa"/>
            <w:shd w:val="clear" w:color="auto" w:fill="E6EEF7"/>
          </w:tcPr>
          <w:p w14:paraId="53CAC4DB" w14:textId="77777777" w:rsidR="00026129" w:rsidRDefault="003842D2">
            <w:pPr>
              <w:spacing w:after="0" w:line="240" w:lineRule="auto"/>
            </w:pPr>
            <w:r>
              <w:rPr>
                <w:b/>
                <w:color w:val="14325C"/>
                <w:sz w:val="17"/>
              </w:rPr>
              <w:t>Data source and outputs</w:t>
            </w:r>
          </w:p>
        </w:tc>
        <w:tc>
          <w:tcPr>
            <w:tcW w:w="6768" w:type="dxa"/>
          </w:tcPr>
          <w:p w14:paraId="24EEEEC3" w14:textId="77777777" w:rsidR="00026129" w:rsidRDefault="003842D2">
            <w:pPr>
              <w:spacing w:after="0" w:line="240" w:lineRule="auto"/>
            </w:pPr>
            <w:r>
              <w:rPr>
                <w:sz w:val="17"/>
              </w:rPr>
              <w:t>Seeded records (as above).</w:t>
            </w:r>
          </w:p>
        </w:tc>
      </w:tr>
      <w:tr w:rsidR="00026129" w14:paraId="61CCF15B" w14:textId="77777777">
        <w:trPr>
          <w:cantSplit/>
          <w:jc w:val="center"/>
        </w:trPr>
        <w:tc>
          <w:tcPr>
            <w:tcW w:w="2232" w:type="dxa"/>
            <w:shd w:val="clear" w:color="auto" w:fill="E6EEF7"/>
          </w:tcPr>
          <w:p w14:paraId="29CD0D8C" w14:textId="77777777" w:rsidR="00026129" w:rsidRDefault="003842D2">
            <w:pPr>
              <w:spacing w:after="0" w:line="240" w:lineRule="auto"/>
            </w:pPr>
            <w:r>
              <w:rPr>
                <w:b/>
                <w:color w:val="14325C"/>
                <w:sz w:val="17"/>
              </w:rPr>
              <w:t>Validation and error states</w:t>
            </w:r>
          </w:p>
        </w:tc>
        <w:tc>
          <w:tcPr>
            <w:tcW w:w="6768" w:type="dxa"/>
          </w:tcPr>
          <w:p w14:paraId="3A8D824F" w14:textId="77777777" w:rsidR="00026129" w:rsidRDefault="003842D2">
            <w:pPr>
              <w:spacing w:after="0" w:line="240" w:lineRule="auto"/>
            </w:pPr>
            <w:r>
              <w:rPr>
                <w:sz w:val="17"/>
              </w:rPr>
              <w:t>React Query error → banner/toast; Zod parse failure → fallback data; HTTP errors → toasts (UI-02)</w:t>
            </w:r>
          </w:p>
        </w:tc>
      </w:tr>
      <w:tr w:rsidR="00026129" w14:paraId="4A4822BF" w14:textId="77777777">
        <w:trPr>
          <w:cantSplit/>
          <w:jc w:val="center"/>
        </w:trPr>
        <w:tc>
          <w:tcPr>
            <w:tcW w:w="2232" w:type="dxa"/>
            <w:shd w:val="clear" w:color="auto" w:fill="E6EEF7"/>
          </w:tcPr>
          <w:p w14:paraId="0E54160A" w14:textId="77777777" w:rsidR="00026129" w:rsidRDefault="003842D2">
            <w:pPr>
              <w:spacing w:after="0" w:line="240" w:lineRule="auto"/>
            </w:pPr>
            <w:r>
              <w:rPr>
                <w:b/>
                <w:color w:val="14325C"/>
                <w:sz w:val="17"/>
              </w:rPr>
              <w:t>Live-data status</w:t>
            </w:r>
          </w:p>
        </w:tc>
        <w:tc>
          <w:tcPr>
            <w:tcW w:w="6768" w:type="dxa"/>
          </w:tcPr>
          <w:p w14:paraId="4ADE3947" w14:textId="77777777" w:rsidR="00026129" w:rsidRDefault="003842D2">
            <w:pPr>
              <w:spacing w:after="0" w:line="240" w:lineRule="auto"/>
            </w:pPr>
            <w:r>
              <w:rPr>
                <w:sz w:val="17"/>
              </w:rPr>
              <w:t>Placeholder</w:t>
            </w:r>
          </w:p>
        </w:tc>
      </w:tr>
    </w:tbl>
    <w:p w14:paraId="4C69DDF1" w14:textId="77777777" w:rsidR="00026129" w:rsidRDefault="00026129">
      <w:pPr>
        <w:spacing w:line="240" w:lineRule="auto"/>
      </w:pPr>
    </w:p>
    <w:p w14:paraId="14743740" w14:textId="77777777" w:rsidR="00026129" w:rsidRDefault="003842D2">
      <w:pPr>
        <w:pStyle w:val="Heading2"/>
      </w:pPr>
      <w:bookmarkStart w:id="242" w:name="_Toc242212319"/>
      <w:r>
        <w:lastRenderedPageBreak/>
        <w:t>14.12  Documents (/documents)</w:t>
      </w:r>
      <w:bookmarkEnd w:id="242"/>
    </w:p>
    <w:p w14:paraId="49785DC7" w14:textId="77777777" w:rsidR="00026129" w:rsidRDefault="003842D2">
      <w:pPr>
        <w:keepNext/>
        <w:spacing w:after="40" w:line="240" w:lineRule="auto"/>
        <w:jc w:val="center"/>
      </w:pPr>
      <w:r>
        <w:rPr>
          <w:noProof/>
        </w:rPr>
        <w:drawing>
          <wp:inline distT="0" distB="0" distL="0" distR="0" wp14:anchorId="49812709" wp14:editId="7AC35EB4">
            <wp:extent cx="5669280" cy="35433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documents.png"/>
                    <pic:cNvPicPr/>
                  </pic:nvPicPr>
                  <pic:blipFill>
                    <a:blip r:embed="rId52"/>
                    <a:stretch>
                      <a:fillRect/>
                    </a:stretch>
                  </pic:blipFill>
                  <pic:spPr>
                    <a:xfrm>
                      <a:off x="0" y="0"/>
                      <a:ext cx="5669280" cy="3543300"/>
                    </a:xfrm>
                    <a:prstGeom prst="rect">
                      <a:avLst/>
                    </a:prstGeom>
                  </pic:spPr>
                </pic:pic>
              </a:graphicData>
            </a:graphic>
          </wp:inline>
        </w:drawing>
      </w:r>
    </w:p>
    <w:p w14:paraId="29B278BB" w14:textId="77777777" w:rsidR="00026129" w:rsidRDefault="003842D2">
      <w:pPr>
        <w:pStyle w:val="FigureCaption"/>
      </w:pPr>
      <w:bookmarkStart w:id="243" w:name="_Toc242212386"/>
      <w:r>
        <w:rPr>
          <w:b/>
        </w:rPr>
        <w:t xml:space="preserve">Figure 14.11: </w:t>
      </w:r>
      <w:r>
        <w:t>Documents (/documents) — screenshot of the running application</w:t>
      </w:r>
      <w:bookmarkEnd w:id="243"/>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53811EFF" w14:textId="77777777">
        <w:trPr>
          <w:cantSplit/>
          <w:jc w:val="center"/>
        </w:trPr>
        <w:tc>
          <w:tcPr>
            <w:tcW w:w="2232" w:type="dxa"/>
            <w:shd w:val="clear" w:color="auto" w:fill="E6EEF7"/>
          </w:tcPr>
          <w:p w14:paraId="3ECE64D1" w14:textId="77777777" w:rsidR="00026129" w:rsidRDefault="003842D2">
            <w:pPr>
              <w:spacing w:after="0" w:line="240" w:lineRule="auto"/>
            </w:pPr>
            <w:r>
              <w:rPr>
                <w:b/>
                <w:color w:val="14325C"/>
                <w:sz w:val="17"/>
              </w:rPr>
              <w:t>Purpose</w:t>
            </w:r>
          </w:p>
        </w:tc>
        <w:tc>
          <w:tcPr>
            <w:tcW w:w="6768" w:type="dxa"/>
          </w:tcPr>
          <w:p w14:paraId="0EFE7953" w14:textId="77777777" w:rsidR="00026129" w:rsidRDefault="003842D2">
            <w:pPr>
              <w:spacing w:after="0" w:line="240" w:lineRule="auto"/>
            </w:pPr>
            <w:r>
              <w:rPr>
                <w:sz w:val="17"/>
              </w:rPr>
              <w:t>Upload and track RAG documents.</w:t>
            </w:r>
          </w:p>
        </w:tc>
      </w:tr>
      <w:tr w:rsidR="00026129" w14:paraId="43FA1FFB" w14:textId="77777777">
        <w:trPr>
          <w:cantSplit/>
          <w:jc w:val="center"/>
        </w:trPr>
        <w:tc>
          <w:tcPr>
            <w:tcW w:w="2232" w:type="dxa"/>
            <w:shd w:val="clear" w:color="auto" w:fill="E6EEF7"/>
          </w:tcPr>
          <w:p w14:paraId="1B8EFF2C" w14:textId="77777777" w:rsidR="00026129" w:rsidRDefault="003842D2">
            <w:pPr>
              <w:spacing w:after="0" w:line="240" w:lineRule="auto"/>
            </w:pPr>
            <w:r>
              <w:rPr>
                <w:b/>
                <w:color w:val="14325C"/>
                <w:sz w:val="17"/>
              </w:rPr>
              <w:t>Components</w:t>
            </w:r>
          </w:p>
        </w:tc>
        <w:tc>
          <w:tcPr>
            <w:tcW w:w="6768" w:type="dxa"/>
          </w:tcPr>
          <w:p w14:paraId="57DFE8FD" w14:textId="77777777" w:rsidR="00026129" w:rsidRDefault="003842D2">
            <w:pPr>
              <w:spacing w:after="0" w:line="240" w:lineRule="auto"/>
            </w:pPr>
            <w:r>
              <w:rPr>
                <w:sz w:val="17"/>
              </w:rPr>
              <w:t>Drop zone with Choose-files button, status counters, document table (type, size, chunks, owner, status, uploaded)</w:t>
            </w:r>
          </w:p>
        </w:tc>
      </w:tr>
      <w:tr w:rsidR="00026129" w14:paraId="2CFA0D2C" w14:textId="77777777">
        <w:trPr>
          <w:cantSplit/>
          <w:jc w:val="center"/>
        </w:trPr>
        <w:tc>
          <w:tcPr>
            <w:tcW w:w="2232" w:type="dxa"/>
            <w:shd w:val="clear" w:color="auto" w:fill="E6EEF7"/>
          </w:tcPr>
          <w:p w14:paraId="6DA9B380" w14:textId="77777777" w:rsidR="00026129" w:rsidRDefault="003842D2">
            <w:pPr>
              <w:spacing w:after="0" w:line="240" w:lineRule="auto"/>
            </w:pPr>
            <w:r>
              <w:rPr>
                <w:b/>
                <w:color w:val="14325C"/>
                <w:sz w:val="17"/>
              </w:rPr>
              <w:t>Inputs / user actions</w:t>
            </w:r>
          </w:p>
        </w:tc>
        <w:tc>
          <w:tcPr>
            <w:tcW w:w="6768" w:type="dxa"/>
          </w:tcPr>
          <w:p w14:paraId="2258351B" w14:textId="77777777" w:rsidR="00026129" w:rsidRDefault="003842D2">
            <w:pPr>
              <w:spacing w:after="0" w:line="240" w:lineRule="auto"/>
            </w:pPr>
            <w:r>
              <w:rPr>
                <w:sz w:val="17"/>
              </w:rPr>
              <w:t>Navigation, filters and forms as listed under components</w:t>
            </w:r>
          </w:p>
        </w:tc>
      </w:tr>
      <w:tr w:rsidR="00026129" w14:paraId="66B927E6" w14:textId="77777777">
        <w:trPr>
          <w:cantSplit/>
          <w:jc w:val="center"/>
        </w:trPr>
        <w:tc>
          <w:tcPr>
            <w:tcW w:w="2232" w:type="dxa"/>
            <w:shd w:val="clear" w:color="auto" w:fill="E6EEF7"/>
          </w:tcPr>
          <w:p w14:paraId="0FD82BF3" w14:textId="77777777" w:rsidR="00026129" w:rsidRDefault="003842D2">
            <w:pPr>
              <w:spacing w:after="0" w:line="240" w:lineRule="auto"/>
            </w:pPr>
            <w:r>
              <w:rPr>
                <w:b/>
                <w:color w:val="14325C"/>
                <w:sz w:val="17"/>
              </w:rPr>
              <w:t>Data source and outputs</w:t>
            </w:r>
          </w:p>
        </w:tc>
        <w:tc>
          <w:tcPr>
            <w:tcW w:w="6768" w:type="dxa"/>
          </w:tcPr>
          <w:p w14:paraId="731AD062" w14:textId="77777777" w:rsidR="00026129" w:rsidRDefault="003842D2">
            <w:pPr>
              <w:spacing w:after="0" w:line="240" w:lineRule="auto"/>
            </w:pPr>
            <w:r>
              <w:rPr>
                <w:sz w:val="17"/>
              </w:rPr>
              <w:t>listDocuments → envelope not unwrapped → seeded documents; upload posts multipart to /v1/documents/upload.</w:t>
            </w:r>
          </w:p>
        </w:tc>
      </w:tr>
      <w:tr w:rsidR="00026129" w14:paraId="345679F1" w14:textId="77777777">
        <w:trPr>
          <w:cantSplit/>
          <w:jc w:val="center"/>
        </w:trPr>
        <w:tc>
          <w:tcPr>
            <w:tcW w:w="2232" w:type="dxa"/>
            <w:shd w:val="clear" w:color="auto" w:fill="E6EEF7"/>
          </w:tcPr>
          <w:p w14:paraId="683C9CC3" w14:textId="77777777" w:rsidR="00026129" w:rsidRDefault="003842D2">
            <w:pPr>
              <w:spacing w:after="0" w:line="240" w:lineRule="auto"/>
            </w:pPr>
            <w:r>
              <w:rPr>
                <w:b/>
                <w:color w:val="14325C"/>
                <w:sz w:val="17"/>
              </w:rPr>
              <w:t>Validation and error states</w:t>
            </w:r>
          </w:p>
        </w:tc>
        <w:tc>
          <w:tcPr>
            <w:tcW w:w="6768" w:type="dxa"/>
          </w:tcPr>
          <w:p w14:paraId="7856C87E" w14:textId="77777777" w:rsidR="00026129" w:rsidRDefault="003842D2">
            <w:pPr>
              <w:spacing w:after="0" w:line="240" w:lineRule="auto"/>
            </w:pPr>
            <w:r>
              <w:rPr>
                <w:sz w:val="17"/>
              </w:rPr>
              <w:t>React Query error → banner/toast; Zod parse failure → fallback data; HTTP errors → toasts (UI-02)</w:t>
            </w:r>
          </w:p>
        </w:tc>
      </w:tr>
      <w:tr w:rsidR="00026129" w14:paraId="15329BFC" w14:textId="77777777">
        <w:trPr>
          <w:cantSplit/>
          <w:jc w:val="center"/>
        </w:trPr>
        <w:tc>
          <w:tcPr>
            <w:tcW w:w="2232" w:type="dxa"/>
            <w:shd w:val="clear" w:color="auto" w:fill="E6EEF7"/>
          </w:tcPr>
          <w:p w14:paraId="7490E93D" w14:textId="77777777" w:rsidR="00026129" w:rsidRDefault="003842D2">
            <w:pPr>
              <w:spacing w:after="0" w:line="240" w:lineRule="auto"/>
            </w:pPr>
            <w:r>
              <w:rPr>
                <w:b/>
                <w:color w:val="14325C"/>
                <w:sz w:val="17"/>
              </w:rPr>
              <w:t>Live-data status</w:t>
            </w:r>
          </w:p>
        </w:tc>
        <w:tc>
          <w:tcPr>
            <w:tcW w:w="6768" w:type="dxa"/>
          </w:tcPr>
          <w:p w14:paraId="7650CF6E" w14:textId="77777777" w:rsidR="00026129" w:rsidRDefault="003842D2">
            <w:pPr>
              <w:spacing w:after="0" w:line="240" w:lineRule="auto"/>
            </w:pPr>
            <w:r>
              <w:rPr>
                <w:sz w:val="17"/>
              </w:rPr>
              <w:t>Placeholder</w:t>
            </w:r>
          </w:p>
        </w:tc>
      </w:tr>
    </w:tbl>
    <w:p w14:paraId="5196D11C" w14:textId="77777777" w:rsidR="00026129" w:rsidRDefault="00026129">
      <w:pPr>
        <w:spacing w:line="240" w:lineRule="auto"/>
      </w:pPr>
    </w:p>
    <w:p w14:paraId="21E112B7" w14:textId="77777777" w:rsidR="00026129" w:rsidRDefault="003842D2">
      <w:pPr>
        <w:pStyle w:val="Heading2"/>
      </w:pPr>
      <w:bookmarkStart w:id="244" w:name="_Toc242212320"/>
      <w:r>
        <w:lastRenderedPageBreak/>
        <w:t>14.13  Observability (/metrics)</w:t>
      </w:r>
      <w:bookmarkEnd w:id="244"/>
    </w:p>
    <w:p w14:paraId="5297AD67" w14:textId="77777777" w:rsidR="00026129" w:rsidRDefault="003842D2">
      <w:pPr>
        <w:keepNext/>
        <w:spacing w:after="40" w:line="240" w:lineRule="auto"/>
        <w:jc w:val="center"/>
      </w:pPr>
      <w:r>
        <w:rPr>
          <w:noProof/>
        </w:rPr>
        <w:drawing>
          <wp:inline distT="0" distB="0" distL="0" distR="0" wp14:anchorId="341528CF" wp14:editId="2ACB6C23">
            <wp:extent cx="5669280" cy="35433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observability.png"/>
                    <pic:cNvPicPr/>
                  </pic:nvPicPr>
                  <pic:blipFill>
                    <a:blip r:embed="rId53"/>
                    <a:stretch>
                      <a:fillRect/>
                    </a:stretch>
                  </pic:blipFill>
                  <pic:spPr>
                    <a:xfrm>
                      <a:off x="0" y="0"/>
                      <a:ext cx="5669280" cy="3543300"/>
                    </a:xfrm>
                    <a:prstGeom prst="rect">
                      <a:avLst/>
                    </a:prstGeom>
                  </pic:spPr>
                </pic:pic>
              </a:graphicData>
            </a:graphic>
          </wp:inline>
        </w:drawing>
      </w:r>
    </w:p>
    <w:p w14:paraId="1FE427BB" w14:textId="77777777" w:rsidR="00026129" w:rsidRDefault="003842D2">
      <w:pPr>
        <w:pStyle w:val="FigureCaption"/>
      </w:pPr>
      <w:bookmarkStart w:id="245" w:name="_Toc242212387"/>
      <w:r>
        <w:rPr>
          <w:b/>
        </w:rPr>
        <w:t xml:space="preserve">Figure 14.12: </w:t>
      </w:r>
      <w:r>
        <w:t>Observability (/metrics) — screenshot of the running application</w:t>
      </w:r>
      <w:bookmarkEnd w:id="245"/>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758E55B0" w14:textId="77777777">
        <w:trPr>
          <w:cantSplit/>
          <w:jc w:val="center"/>
        </w:trPr>
        <w:tc>
          <w:tcPr>
            <w:tcW w:w="2232" w:type="dxa"/>
            <w:shd w:val="clear" w:color="auto" w:fill="E6EEF7"/>
          </w:tcPr>
          <w:p w14:paraId="0ED4E636" w14:textId="77777777" w:rsidR="00026129" w:rsidRDefault="003842D2">
            <w:pPr>
              <w:spacing w:after="0" w:line="240" w:lineRule="auto"/>
            </w:pPr>
            <w:r>
              <w:rPr>
                <w:b/>
                <w:color w:val="14325C"/>
                <w:sz w:val="17"/>
              </w:rPr>
              <w:t>Purpose</w:t>
            </w:r>
          </w:p>
        </w:tc>
        <w:tc>
          <w:tcPr>
            <w:tcW w:w="6768" w:type="dxa"/>
          </w:tcPr>
          <w:p w14:paraId="18905EB7" w14:textId="77777777" w:rsidR="00026129" w:rsidRDefault="003842D2">
            <w:pPr>
              <w:spacing w:after="0" w:line="240" w:lineRule="auto"/>
            </w:pPr>
            <w:r>
              <w:rPr>
                <w:sz w:val="17"/>
              </w:rPr>
              <w:t>Token, cost, latency and tool health charts.</w:t>
            </w:r>
          </w:p>
        </w:tc>
      </w:tr>
      <w:tr w:rsidR="00026129" w14:paraId="2224CC0B" w14:textId="77777777">
        <w:trPr>
          <w:cantSplit/>
          <w:jc w:val="center"/>
        </w:trPr>
        <w:tc>
          <w:tcPr>
            <w:tcW w:w="2232" w:type="dxa"/>
            <w:shd w:val="clear" w:color="auto" w:fill="E6EEF7"/>
          </w:tcPr>
          <w:p w14:paraId="707A3E84" w14:textId="77777777" w:rsidR="00026129" w:rsidRDefault="003842D2">
            <w:pPr>
              <w:spacing w:after="0" w:line="240" w:lineRule="auto"/>
            </w:pPr>
            <w:r>
              <w:rPr>
                <w:b/>
                <w:color w:val="14325C"/>
                <w:sz w:val="17"/>
              </w:rPr>
              <w:t>Components</w:t>
            </w:r>
          </w:p>
        </w:tc>
        <w:tc>
          <w:tcPr>
            <w:tcW w:w="6768" w:type="dxa"/>
          </w:tcPr>
          <w:p w14:paraId="1CBD3847" w14:textId="77777777" w:rsidR="00026129" w:rsidRDefault="003842D2">
            <w:pPr>
              <w:spacing w:after="0" w:line="240" w:lineRule="auto"/>
            </w:pPr>
            <w:r>
              <w:rPr>
                <w:sz w:val="17"/>
              </w:rPr>
              <w:t>KPI tiles, bar and line charts per day</w:t>
            </w:r>
          </w:p>
        </w:tc>
      </w:tr>
      <w:tr w:rsidR="00026129" w14:paraId="4E29DDE2" w14:textId="77777777">
        <w:trPr>
          <w:cantSplit/>
          <w:jc w:val="center"/>
        </w:trPr>
        <w:tc>
          <w:tcPr>
            <w:tcW w:w="2232" w:type="dxa"/>
            <w:shd w:val="clear" w:color="auto" w:fill="E6EEF7"/>
          </w:tcPr>
          <w:p w14:paraId="78B48A13" w14:textId="77777777" w:rsidR="00026129" w:rsidRDefault="003842D2">
            <w:pPr>
              <w:spacing w:after="0" w:line="240" w:lineRule="auto"/>
            </w:pPr>
            <w:r>
              <w:rPr>
                <w:b/>
                <w:color w:val="14325C"/>
                <w:sz w:val="17"/>
              </w:rPr>
              <w:t>Inputs / user actions</w:t>
            </w:r>
          </w:p>
        </w:tc>
        <w:tc>
          <w:tcPr>
            <w:tcW w:w="6768" w:type="dxa"/>
          </w:tcPr>
          <w:p w14:paraId="4121F111" w14:textId="77777777" w:rsidR="00026129" w:rsidRDefault="003842D2">
            <w:pPr>
              <w:spacing w:after="0" w:line="240" w:lineRule="auto"/>
            </w:pPr>
            <w:r>
              <w:rPr>
                <w:sz w:val="17"/>
              </w:rPr>
              <w:t>Navigation, filters and forms as listed under components</w:t>
            </w:r>
          </w:p>
        </w:tc>
      </w:tr>
      <w:tr w:rsidR="00026129" w14:paraId="7D15C17F" w14:textId="77777777">
        <w:trPr>
          <w:cantSplit/>
          <w:jc w:val="center"/>
        </w:trPr>
        <w:tc>
          <w:tcPr>
            <w:tcW w:w="2232" w:type="dxa"/>
            <w:shd w:val="clear" w:color="auto" w:fill="E6EEF7"/>
          </w:tcPr>
          <w:p w14:paraId="37321699" w14:textId="77777777" w:rsidR="00026129" w:rsidRDefault="003842D2">
            <w:pPr>
              <w:spacing w:after="0" w:line="240" w:lineRule="auto"/>
            </w:pPr>
            <w:r>
              <w:rPr>
                <w:b/>
                <w:color w:val="14325C"/>
                <w:sz w:val="17"/>
              </w:rPr>
              <w:t>Data source and outputs</w:t>
            </w:r>
          </w:p>
        </w:tc>
        <w:tc>
          <w:tcPr>
            <w:tcW w:w="6768" w:type="dxa"/>
          </w:tcPr>
          <w:p w14:paraId="1799A9DA" w14:textId="77777777" w:rsidR="00026129" w:rsidRDefault="003842D2">
            <w:pPr>
              <w:spacing w:after="0" w:line="240" w:lineRule="auto"/>
            </w:pPr>
            <w:r>
              <w:rPr>
                <w:sz w:val="17"/>
              </w:rPr>
              <w:t>fetchObservability returns zeros → seeded observability data.</w:t>
            </w:r>
          </w:p>
        </w:tc>
      </w:tr>
      <w:tr w:rsidR="00026129" w14:paraId="3F9A37F3" w14:textId="77777777">
        <w:trPr>
          <w:cantSplit/>
          <w:jc w:val="center"/>
        </w:trPr>
        <w:tc>
          <w:tcPr>
            <w:tcW w:w="2232" w:type="dxa"/>
            <w:shd w:val="clear" w:color="auto" w:fill="E6EEF7"/>
          </w:tcPr>
          <w:p w14:paraId="46AD12E8" w14:textId="77777777" w:rsidR="00026129" w:rsidRDefault="003842D2">
            <w:pPr>
              <w:spacing w:after="0" w:line="240" w:lineRule="auto"/>
            </w:pPr>
            <w:r>
              <w:rPr>
                <w:b/>
                <w:color w:val="14325C"/>
                <w:sz w:val="17"/>
              </w:rPr>
              <w:t>Validation and error states</w:t>
            </w:r>
          </w:p>
        </w:tc>
        <w:tc>
          <w:tcPr>
            <w:tcW w:w="6768" w:type="dxa"/>
          </w:tcPr>
          <w:p w14:paraId="78BB2C2A" w14:textId="77777777" w:rsidR="00026129" w:rsidRDefault="003842D2">
            <w:pPr>
              <w:spacing w:after="0" w:line="240" w:lineRule="auto"/>
            </w:pPr>
            <w:r>
              <w:rPr>
                <w:sz w:val="17"/>
              </w:rPr>
              <w:t>React Query error → banner/toast; Zod parse failure → fallback data; HTTP errors → toasts (UI-02)</w:t>
            </w:r>
          </w:p>
        </w:tc>
      </w:tr>
      <w:tr w:rsidR="00026129" w14:paraId="5F91F6EE" w14:textId="77777777">
        <w:trPr>
          <w:cantSplit/>
          <w:jc w:val="center"/>
        </w:trPr>
        <w:tc>
          <w:tcPr>
            <w:tcW w:w="2232" w:type="dxa"/>
            <w:shd w:val="clear" w:color="auto" w:fill="E6EEF7"/>
          </w:tcPr>
          <w:p w14:paraId="1A614650" w14:textId="77777777" w:rsidR="00026129" w:rsidRDefault="003842D2">
            <w:pPr>
              <w:spacing w:after="0" w:line="240" w:lineRule="auto"/>
            </w:pPr>
            <w:r>
              <w:rPr>
                <w:b/>
                <w:color w:val="14325C"/>
                <w:sz w:val="17"/>
              </w:rPr>
              <w:t>Live-data status</w:t>
            </w:r>
          </w:p>
        </w:tc>
        <w:tc>
          <w:tcPr>
            <w:tcW w:w="6768" w:type="dxa"/>
          </w:tcPr>
          <w:p w14:paraId="20D32728" w14:textId="77777777" w:rsidR="00026129" w:rsidRDefault="003842D2">
            <w:pPr>
              <w:spacing w:after="0" w:line="240" w:lineRule="auto"/>
            </w:pPr>
            <w:r>
              <w:rPr>
                <w:sz w:val="17"/>
              </w:rPr>
              <w:t>Placeholder</w:t>
            </w:r>
          </w:p>
        </w:tc>
      </w:tr>
    </w:tbl>
    <w:p w14:paraId="7DBAFAA6" w14:textId="77777777" w:rsidR="00026129" w:rsidRDefault="00026129">
      <w:pPr>
        <w:spacing w:line="240" w:lineRule="auto"/>
      </w:pPr>
    </w:p>
    <w:p w14:paraId="092EAB9E" w14:textId="77777777" w:rsidR="00026129" w:rsidRDefault="003842D2">
      <w:pPr>
        <w:pStyle w:val="Heading2"/>
      </w:pPr>
      <w:bookmarkStart w:id="246" w:name="_Toc242212321"/>
      <w:r>
        <w:lastRenderedPageBreak/>
        <w:t>14.14  Settings (/settings)</w:t>
      </w:r>
      <w:bookmarkEnd w:id="246"/>
    </w:p>
    <w:p w14:paraId="5E7A82DF" w14:textId="77777777" w:rsidR="00026129" w:rsidRDefault="003842D2">
      <w:pPr>
        <w:keepNext/>
        <w:spacing w:after="40" w:line="240" w:lineRule="auto"/>
        <w:jc w:val="center"/>
      </w:pPr>
      <w:r>
        <w:rPr>
          <w:noProof/>
        </w:rPr>
        <w:drawing>
          <wp:inline distT="0" distB="0" distL="0" distR="0" wp14:anchorId="59003382" wp14:editId="77C4F64A">
            <wp:extent cx="5669280" cy="35433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ettings.png"/>
                    <pic:cNvPicPr/>
                  </pic:nvPicPr>
                  <pic:blipFill>
                    <a:blip r:embed="rId54"/>
                    <a:stretch>
                      <a:fillRect/>
                    </a:stretch>
                  </pic:blipFill>
                  <pic:spPr>
                    <a:xfrm>
                      <a:off x="0" y="0"/>
                      <a:ext cx="5669280" cy="3543300"/>
                    </a:xfrm>
                    <a:prstGeom prst="rect">
                      <a:avLst/>
                    </a:prstGeom>
                  </pic:spPr>
                </pic:pic>
              </a:graphicData>
            </a:graphic>
          </wp:inline>
        </w:drawing>
      </w:r>
    </w:p>
    <w:p w14:paraId="1CFB80E0" w14:textId="77777777" w:rsidR="00026129" w:rsidRDefault="003842D2">
      <w:pPr>
        <w:pStyle w:val="FigureCaption"/>
      </w:pPr>
      <w:bookmarkStart w:id="247" w:name="_Toc242212388"/>
      <w:r>
        <w:rPr>
          <w:b/>
        </w:rPr>
        <w:t xml:space="preserve">Figure 14.13: </w:t>
      </w:r>
      <w:r>
        <w:t>Settings (/settings) — screenshot of the running application</w:t>
      </w:r>
      <w:bookmarkEnd w:id="247"/>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32"/>
        <w:gridCol w:w="6768"/>
      </w:tblGrid>
      <w:tr w:rsidR="00026129" w14:paraId="00EB7B56" w14:textId="77777777">
        <w:trPr>
          <w:cantSplit/>
          <w:jc w:val="center"/>
        </w:trPr>
        <w:tc>
          <w:tcPr>
            <w:tcW w:w="2232" w:type="dxa"/>
            <w:shd w:val="clear" w:color="auto" w:fill="E6EEF7"/>
          </w:tcPr>
          <w:p w14:paraId="778BDF5F" w14:textId="77777777" w:rsidR="00026129" w:rsidRDefault="003842D2">
            <w:pPr>
              <w:spacing w:after="0" w:line="240" w:lineRule="auto"/>
            </w:pPr>
            <w:r>
              <w:rPr>
                <w:b/>
                <w:color w:val="14325C"/>
                <w:sz w:val="17"/>
              </w:rPr>
              <w:t>Purpose</w:t>
            </w:r>
          </w:p>
        </w:tc>
        <w:tc>
          <w:tcPr>
            <w:tcW w:w="6768" w:type="dxa"/>
          </w:tcPr>
          <w:p w14:paraId="4C054316" w14:textId="77777777" w:rsidR="00026129" w:rsidRDefault="003842D2">
            <w:pPr>
              <w:spacing w:after="0" w:line="240" w:lineRule="auto"/>
            </w:pPr>
            <w:r>
              <w:rPr>
                <w:sz w:val="17"/>
              </w:rPr>
              <w:t>API keys, model providers, appearance.</w:t>
            </w:r>
          </w:p>
        </w:tc>
      </w:tr>
      <w:tr w:rsidR="00026129" w14:paraId="71E5DB2B" w14:textId="77777777">
        <w:trPr>
          <w:cantSplit/>
          <w:jc w:val="center"/>
        </w:trPr>
        <w:tc>
          <w:tcPr>
            <w:tcW w:w="2232" w:type="dxa"/>
            <w:shd w:val="clear" w:color="auto" w:fill="E6EEF7"/>
          </w:tcPr>
          <w:p w14:paraId="64E74BA3" w14:textId="77777777" w:rsidR="00026129" w:rsidRDefault="003842D2">
            <w:pPr>
              <w:spacing w:after="0" w:line="240" w:lineRule="auto"/>
            </w:pPr>
            <w:r>
              <w:rPr>
                <w:b/>
                <w:color w:val="14325C"/>
                <w:sz w:val="17"/>
              </w:rPr>
              <w:t>Components</w:t>
            </w:r>
          </w:p>
        </w:tc>
        <w:tc>
          <w:tcPr>
            <w:tcW w:w="6768" w:type="dxa"/>
          </w:tcPr>
          <w:p w14:paraId="184D8B4E" w14:textId="77777777" w:rsidR="00026129" w:rsidRDefault="003842D2">
            <w:pPr>
              <w:spacing w:after="0" w:line="240" w:lineRule="auto"/>
            </w:pPr>
            <w:r>
              <w:rPr>
                <w:sz w:val="17"/>
              </w:rPr>
              <w:t>API-key table, provider toggles with key/base-URL/model fields</w:t>
            </w:r>
          </w:p>
        </w:tc>
      </w:tr>
      <w:tr w:rsidR="00026129" w14:paraId="09E534FC" w14:textId="77777777">
        <w:trPr>
          <w:cantSplit/>
          <w:jc w:val="center"/>
        </w:trPr>
        <w:tc>
          <w:tcPr>
            <w:tcW w:w="2232" w:type="dxa"/>
            <w:shd w:val="clear" w:color="auto" w:fill="E6EEF7"/>
          </w:tcPr>
          <w:p w14:paraId="1A15E46E" w14:textId="77777777" w:rsidR="00026129" w:rsidRDefault="003842D2">
            <w:pPr>
              <w:spacing w:after="0" w:line="240" w:lineRule="auto"/>
            </w:pPr>
            <w:r>
              <w:rPr>
                <w:b/>
                <w:color w:val="14325C"/>
                <w:sz w:val="17"/>
              </w:rPr>
              <w:t>Inputs / user actions</w:t>
            </w:r>
          </w:p>
        </w:tc>
        <w:tc>
          <w:tcPr>
            <w:tcW w:w="6768" w:type="dxa"/>
          </w:tcPr>
          <w:p w14:paraId="54E90156" w14:textId="77777777" w:rsidR="00026129" w:rsidRDefault="003842D2">
            <w:pPr>
              <w:spacing w:after="0" w:line="240" w:lineRule="auto"/>
            </w:pPr>
            <w:r>
              <w:rPr>
                <w:sz w:val="17"/>
              </w:rPr>
              <w:t>Navigation, filters and forms as listed under components</w:t>
            </w:r>
          </w:p>
        </w:tc>
      </w:tr>
      <w:tr w:rsidR="00026129" w14:paraId="1F5A9ECE" w14:textId="77777777">
        <w:trPr>
          <w:cantSplit/>
          <w:jc w:val="center"/>
        </w:trPr>
        <w:tc>
          <w:tcPr>
            <w:tcW w:w="2232" w:type="dxa"/>
            <w:shd w:val="clear" w:color="auto" w:fill="E6EEF7"/>
          </w:tcPr>
          <w:p w14:paraId="392E5AE0" w14:textId="77777777" w:rsidR="00026129" w:rsidRDefault="003842D2">
            <w:pPr>
              <w:spacing w:after="0" w:line="240" w:lineRule="auto"/>
            </w:pPr>
            <w:r>
              <w:rPr>
                <w:b/>
                <w:color w:val="14325C"/>
                <w:sz w:val="17"/>
              </w:rPr>
              <w:t>Data source and outputs</w:t>
            </w:r>
          </w:p>
        </w:tc>
        <w:tc>
          <w:tcPr>
            <w:tcW w:w="6768" w:type="dxa"/>
          </w:tcPr>
          <w:p w14:paraId="4261071C" w14:textId="77777777" w:rsidR="00026129" w:rsidRDefault="003842D2">
            <w:pPr>
              <w:spacing w:after="0" w:line="240" w:lineRule="auto"/>
            </w:pPr>
            <w:r>
              <w:rPr>
                <w:sz w:val="17"/>
              </w:rPr>
              <w:t>Browser-local state only; nothing is persisted or sent.</w:t>
            </w:r>
          </w:p>
        </w:tc>
      </w:tr>
      <w:tr w:rsidR="00026129" w14:paraId="2B661BD3" w14:textId="77777777">
        <w:trPr>
          <w:cantSplit/>
          <w:jc w:val="center"/>
        </w:trPr>
        <w:tc>
          <w:tcPr>
            <w:tcW w:w="2232" w:type="dxa"/>
            <w:shd w:val="clear" w:color="auto" w:fill="E6EEF7"/>
          </w:tcPr>
          <w:p w14:paraId="728B124F" w14:textId="77777777" w:rsidR="00026129" w:rsidRDefault="003842D2">
            <w:pPr>
              <w:spacing w:after="0" w:line="240" w:lineRule="auto"/>
            </w:pPr>
            <w:r>
              <w:rPr>
                <w:b/>
                <w:color w:val="14325C"/>
                <w:sz w:val="17"/>
              </w:rPr>
              <w:t>Validation and error states</w:t>
            </w:r>
          </w:p>
        </w:tc>
        <w:tc>
          <w:tcPr>
            <w:tcW w:w="6768" w:type="dxa"/>
          </w:tcPr>
          <w:p w14:paraId="5C4A59DB" w14:textId="77777777" w:rsidR="00026129" w:rsidRDefault="003842D2">
            <w:pPr>
              <w:spacing w:after="0" w:line="240" w:lineRule="auto"/>
            </w:pPr>
            <w:r>
              <w:rPr>
                <w:sz w:val="17"/>
              </w:rPr>
              <w:t>React Query error → banner/toast; Zod parse failure → fallback data; HTTP errors → toasts (UI-02)</w:t>
            </w:r>
          </w:p>
        </w:tc>
      </w:tr>
      <w:tr w:rsidR="00026129" w14:paraId="32A797CE" w14:textId="77777777">
        <w:trPr>
          <w:cantSplit/>
          <w:jc w:val="center"/>
        </w:trPr>
        <w:tc>
          <w:tcPr>
            <w:tcW w:w="2232" w:type="dxa"/>
            <w:shd w:val="clear" w:color="auto" w:fill="E6EEF7"/>
          </w:tcPr>
          <w:p w14:paraId="07462B66" w14:textId="77777777" w:rsidR="00026129" w:rsidRDefault="003842D2">
            <w:pPr>
              <w:spacing w:after="0" w:line="240" w:lineRule="auto"/>
            </w:pPr>
            <w:r>
              <w:rPr>
                <w:b/>
                <w:color w:val="14325C"/>
                <w:sz w:val="17"/>
              </w:rPr>
              <w:t>Live-data status</w:t>
            </w:r>
          </w:p>
        </w:tc>
        <w:tc>
          <w:tcPr>
            <w:tcW w:w="6768" w:type="dxa"/>
          </w:tcPr>
          <w:p w14:paraId="29FB8EF2" w14:textId="77777777" w:rsidR="00026129" w:rsidRDefault="003842D2">
            <w:pPr>
              <w:spacing w:after="0" w:line="240" w:lineRule="auto"/>
            </w:pPr>
            <w:r>
              <w:rPr>
                <w:sz w:val="17"/>
              </w:rPr>
              <w:t>Local only</w:t>
            </w:r>
          </w:p>
        </w:tc>
      </w:tr>
    </w:tbl>
    <w:p w14:paraId="62779506" w14:textId="77777777" w:rsidR="00026129" w:rsidRDefault="00026129">
      <w:pPr>
        <w:spacing w:line="240" w:lineRule="auto"/>
      </w:pPr>
    </w:p>
    <w:p w14:paraId="209CE332" w14:textId="77777777" w:rsidR="00026129" w:rsidRDefault="003842D2">
      <w:pPr>
        <w:pStyle w:val="Heading1"/>
      </w:pPr>
      <w:bookmarkStart w:id="248" w:name="_Toc242212322"/>
      <w:r>
        <w:t>15  Security Requirements</w:t>
      </w:r>
      <w:bookmarkEnd w:id="248"/>
    </w:p>
    <w:p w14:paraId="3DC4AABD" w14:textId="77777777" w:rsidR="00026129" w:rsidRDefault="003842D2">
      <w:pPr>
        <w:jc w:val="both"/>
      </w:pPr>
      <w:r>
        <w:t>Security is analysed from the implementation, following the protection principles of Saltzer and Schroeder [3] and the OWASP guidance for LLM applications [39]. Only mechanisms present in the code are claimed.</w:t>
      </w:r>
    </w:p>
    <w:p w14:paraId="3CD6E9A1" w14:textId="77777777" w:rsidR="00026129" w:rsidRDefault="003842D2">
      <w:pPr>
        <w:pStyle w:val="TableCaption"/>
      </w:pPr>
      <w:bookmarkStart w:id="249" w:name="_Toc242212448"/>
      <w:r>
        <w:rPr>
          <w:b/>
        </w:rPr>
        <w:t xml:space="preserve">Table 15.1: </w:t>
      </w:r>
      <w:r>
        <w:t>Security mechanisms and gaps</w:t>
      </w:r>
      <w:bookmarkEnd w:id="249"/>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571"/>
        <w:gridCol w:w="3857"/>
        <w:gridCol w:w="3571"/>
      </w:tblGrid>
      <w:tr w:rsidR="00026129" w14:paraId="26EBD637" w14:textId="77777777">
        <w:trPr>
          <w:tblHeader/>
          <w:jc w:val="center"/>
        </w:trPr>
        <w:tc>
          <w:tcPr>
            <w:tcW w:w="1571" w:type="dxa"/>
            <w:shd w:val="clear" w:color="auto" w:fill="14325C"/>
          </w:tcPr>
          <w:p w14:paraId="1BCD9E95" w14:textId="77777777" w:rsidR="00026129" w:rsidRDefault="003842D2">
            <w:pPr>
              <w:spacing w:after="0" w:line="240" w:lineRule="auto"/>
            </w:pPr>
            <w:r>
              <w:rPr>
                <w:b/>
                <w:color w:val="FFFFFF"/>
                <w:sz w:val="16"/>
              </w:rPr>
              <w:t>Area</w:t>
            </w:r>
          </w:p>
        </w:tc>
        <w:tc>
          <w:tcPr>
            <w:tcW w:w="3857" w:type="dxa"/>
            <w:shd w:val="clear" w:color="auto" w:fill="14325C"/>
          </w:tcPr>
          <w:p w14:paraId="3A496C7B" w14:textId="77777777" w:rsidR="00026129" w:rsidRDefault="003842D2">
            <w:pPr>
              <w:spacing w:after="0" w:line="240" w:lineRule="auto"/>
            </w:pPr>
            <w:r>
              <w:rPr>
                <w:b/>
                <w:color w:val="FFFFFF"/>
                <w:sz w:val="16"/>
              </w:rPr>
              <w:t>Implemented mechanism</w:t>
            </w:r>
          </w:p>
        </w:tc>
        <w:tc>
          <w:tcPr>
            <w:tcW w:w="3571" w:type="dxa"/>
            <w:shd w:val="clear" w:color="auto" w:fill="14325C"/>
          </w:tcPr>
          <w:p w14:paraId="2DD386EC" w14:textId="77777777" w:rsidR="00026129" w:rsidRDefault="003842D2">
            <w:pPr>
              <w:spacing w:after="0" w:line="240" w:lineRule="auto"/>
            </w:pPr>
            <w:r>
              <w:rPr>
                <w:b/>
                <w:color w:val="FFFFFF"/>
                <w:sz w:val="16"/>
              </w:rPr>
              <w:t>Gaps / risks</w:t>
            </w:r>
          </w:p>
        </w:tc>
      </w:tr>
      <w:tr w:rsidR="00026129" w14:paraId="455C6A11" w14:textId="77777777">
        <w:trPr>
          <w:cantSplit/>
          <w:jc w:val="center"/>
        </w:trPr>
        <w:tc>
          <w:tcPr>
            <w:tcW w:w="1571" w:type="dxa"/>
          </w:tcPr>
          <w:p w14:paraId="4085C496" w14:textId="77777777" w:rsidR="00026129" w:rsidRDefault="003842D2">
            <w:pPr>
              <w:spacing w:after="0" w:line="240" w:lineRule="auto"/>
            </w:pPr>
            <w:r>
              <w:rPr>
                <w:sz w:val="16"/>
              </w:rPr>
              <w:t>Authentication</w:t>
            </w:r>
          </w:p>
        </w:tc>
        <w:tc>
          <w:tcPr>
            <w:tcW w:w="3857" w:type="dxa"/>
          </w:tcPr>
          <w:p w14:paraId="66D388B4" w14:textId="77777777" w:rsidR="00026129" w:rsidRDefault="003842D2">
            <w:pPr>
              <w:spacing w:after="0" w:line="240" w:lineRule="auto"/>
            </w:pPr>
            <w:r>
              <w:rPr>
                <w:sz w:val="16"/>
              </w:rPr>
              <w:t>JWT HS256, 15-min access / 14-day refresh, iss/aud/token_use/exp/nbf checks, constant-time signature compare; secret &lt; 32 chars is stretched with SHA-256.</w:t>
            </w:r>
          </w:p>
        </w:tc>
        <w:tc>
          <w:tcPr>
            <w:tcW w:w="3571" w:type="dxa"/>
          </w:tcPr>
          <w:p w14:paraId="5C3055E7" w14:textId="77777777" w:rsidR="00026129" w:rsidRDefault="003842D2">
            <w:pPr>
              <w:spacing w:after="0" w:line="240" w:lineRule="auto"/>
            </w:pPr>
            <w:r>
              <w:rPr>
                <w:sz w:val="16"/>
              </w:rPr>
              <w:t xml:space="preserve">Built-in user directory; </w:t>
            </w:r>
            <w:r>
              <w:rPr>
                <w:rFonts w:ascii="Consolas" w:eastAsia="Consolas" w:hAnsi="Consolas"/>
                <w:color w:val="1F3A5F"/>
                <w:sz w:val="13"/>
              </w:rPr>
              <w:t>admin</w:t>
            </w:r>
            <w:r>
              <w:rPr>
                <w:sz w:val="16"/>
              </w:rPr>
              <w:t xml:space="preserve"> password is the hard-coded default ('change-me-please') because Settings has no ADMIN_PASSWORD field; demo user credentials are in source; no logout or token revocation.</w:t>
            </w:r>
          </w:p>
        </w:tc>
      </w:tr>
      <w:tr w:rsidR="00026129" w14:paraId="0CD12966" w14:textId="77777777">
        <w:trPr>
          <w:cantSplit/>
          <w:jc w:val="center"/>
        </w:trPr>
        <w:tc>
          <w:tcPr>
            <w:tcW w:w="1571" w:type="dxa"/>
            <w:shd w:val="clear" w:color="auto" w:fill="F1F5F9"/>
          </w:tcPr>
          <w:p w14:paraId="055DDE47" w14:textId="77777777" w:rsidR="00026129" w:rsidRDefault="003842D2">
            <w:pPr>
              <w:spacing w:after="0" w:line="240" w:lineRule="auto"/>
            </w:pPr>
            <w:r>
              <w:rPr>
                <w:sz w:val="16"/>
              </w:rPr>
              <w:t>Password storage</w:t>
            </w:r>
          </w:p>
        </w:tc>
        <w:tc>
          <w:tcPr>
            <w:tcW w:w="3857" w:type="dxa"/>
            <w:shd w:val="clear" w:color="auto" w:fill="F1F5F9"/>
          </w:tcPr>
          <w:p w14:paraId="7D2503EF" w14:textId="77777777" w:rsidR="00026129" w:rsidRDefault="003842D2">
            <w:pPr>
              <w:spacing w:after="0" w:line="240" w:lineRule="auto"/>
            </w:pPr>
            <w:r>
              <w:rPr>
                <w:sz w:val="16"/>
              </w:rPr>
              <w:t>bcrypt (12 rounds) via passlib, scrypt fallback (N = 2^15, r 8, p 1) for long passwords; dummy verification for unknown users.</w:t>
            </w:r>
          </w:p>
        </w:tc>
        <w:tc>
          <w:tcPr>
            <w:tcW w:w="3571" w:type="dxa"/>
            <w:shd w:val="clear" w:color="auto" w:fill="F1F5F9"/>
          </w:tcPr>
          <w:p w14:paraId="1014E63B" w14:textId="77777777" w:rsidR="00026129" w:rsidRDefault="003842D2">
            <w:pPr>
              <w:spacing w:after="0" w:line="240" w:lineRule="auto"/>
            </w:pPr>
            <w:r>
              <w:rPr>
                <w:sz w:val="16"/>
              </w:rPr>
              <w:t>Hashes are recomputed per login (≈ 180 ms).</w:t>
            </w:r>
          </w:p>
        </w:tc>
      </w:tr>
      <w:tr w:rsidR="00026129" w14:paraId="53E87919" w14:textId="77777777">
        <w:trPr>
          <w:cantSplit/>
          <w:jc w:val="center"/>
        </w:trPr>
        <w:tc>
          <w:tcPr>
            <w:tcW w:w="1571" w:type="dxa"/>
          </w:tcPr>
          <w:p w14:paraId="4F2DD7DD" w14:textId="77777777" w:rsidR="00026129" w:rsidRDefault="003842D2">
            <w:pPr>
              <w:spacing w:after="0" w:line="240" w:lineRule="auto"/>
            </w:pPr>
            <w:r>
              <w:rPr>
                <w:sz w:val="16"/>
              </w:rPr>
              <w:lastRenderedPageBreak/>
              <w:t>Authorisation</w:t>
            </w:r>
          </w:p>
        </w:tc>
        <w:tc>
          <w:tcPr>
            <w:tcW w:w="3857" w:type="dxa"/>
          </w:tcPr>
          <w:p w14:paraId="2CBF20C3" w14:textId="77777777" w:rsidR="00026129" w:rsidRDefault="003842D2">
            <w:pPr>
              <w:spacing w:after="0" w:line="240" w:lineRule="auto"/>
            </w:pPr>
            <w:r>
              <w:rPr>
                <w:sz w:val="16"/>
              </w:rPr>
              <w:t>Kernel capability table; AgentRoster spawn check; ToolRegistry TOOL_INVOKE gate; HMAC capability tokens on two routes with deny-mask precedence.</w:t>
            </w:r>
          </w:p>
        </w:tc>
        <w:tc>
          <w:tcPr>
            <w:tcW w:w="3571" w:type="dxa"/>
          </w:tcPr>
          <w:p w14:paraId="3B58ACC3" w14:textId="77777777" w:rsidR="00026129" w:rsidRDefault="003842D2">
            <w:pPr>
              <w:spacing w:after="0" w:line="240" w:lineRule="auto"/>
            </w:pPr>
            <w:r>
              <w:rPr>
                <w:sz w:val="16"/>
              </w:rPr>
              <w:t>No authentication or ownership checks on /v1 resource routes; roles unused.</w:t>
            </w:r>
          </w:p>
        </w:tc>
      </w:tr>
      <w:tr w:rsidR="00026129" w14:paraId="3A66827B" w14:textId="77777777">
        <w:trPr>
          <w:cantSplit/>
          <w:jc w:val="center"/>
        </w:trPr>
        <w:tc>
          <w:tcPr>
            <w:tcW w:w="1571" w:type="dxa"/>
            <w:shd w:val="clear" w:color="auto" w:fill="F1F5F9"/>
          </w:tcPr>
          <w:p w14:paraId="187AA022" w14:textId="77777777" w:rsidR="00026129" w:rsidRDefault="003842D2">
            <w:pPr>
              <w:spacing w:after="0" w:line="240" w:lineRule="auto"/>
            </w:pPr>
            <w:r>
              <w:rPr>
                <w:sz w:val="16"/>
              </w:rPr>
              <w:t>Credential handling</w:t>
            </w:r>
          </w:p>
        </w:tc>
        <w:tc>
          <w:tcPr>
            <w:tcW w:w="3857" w:type="dxa"/>
            <w:shd w:val="clear" w:color="auto" w:fill="F1F5F9"/>
          </w:tcPr>
          <w:p w14:paraId="335DE8FB" w14:textId="77777777" w:rsidR="00026129" w:rsidRDefault="003842D2">
            <w:pPr>
              <w:spacing w:after="0" w:line="240" w:lineRule="auto"/>
            </w:pPr>
            <w:r>
              <w:rPr>
                <w:sz w:val="16"/>
              </w:rPr>
              <w:t>SecretStr settings; start-up rejects development secret in staging/production; logs redact sensitive keys and bearer values.</w:t>
            </w:r>
          </w:p>
        </w:tc>
        <w:tc>
          <w:tcPr>
            <w:tcW w:w="3571" w:type="dxa"/>
            <w:shd w:val="clear" w:color="auto" w:fill="F1F5F9"/>
          </w:tcPr>
          <w:p w14:paraId="34BFBA9A" w14:textId="77777777" w:rsidR="00026129" w:rsidRDefault="003842D2">
            <w:pPr>
              <w:spacing w:after="0" w:line="240" w:lineRule="auto"/>
            </w:pPr>
            <w:r>
              <w:rPr>
                <w:sz w:val="16"/>
              </w:rPr>
              <w:t>Default HMAC secret 'dev-only-insecure-secret-change-in-prod' is not rejected in production; the frontend ships a signed development capability token (sent only to localhost bases).</w:t>
            </w:r>
          </w:p>
        </w:tc>
      </w:tr>
      <w:tr w:rsidR="00026129" w14:paraId="2FAACA15" w14:textId="77777777">
        <w:trPr>
          <w:cantSplit/>
          <w:jc w:val="center"/>
        </w:trPr>
        <w:tc>
          <w:tcPr>
            <w:tcW w:w="1571" w:type="dxa"/>
          </w:tcPr>
          <w:p w14:paraId="09A88F0A" w14:textId="77777777" w:rsidR="00026129" w:rsidRDefault="003842D2">
            <w:pPr>
              <w:spacing w:after="0" w:line="240" w:lineRule="auto"/>
            </w:pPr>
            <w:r>
              <w:rPr>
                <w:sz w:val="16"/>
              </w:rPr>
              <w:t>API security</w:t>
            </w:r>
          </w:p>
        </w:tc>
        <w:tc>
          <w:tcPr>
            <w:tcW w:w="3857" w:type="dxa"/>
          </w:tcPr>
          <w:p w14:paraId="22842AC2" w14:textId="77777777" w:rsidR="00026129" w:rsidRDefault="003842D2">
            <w:pPr>
              <w:spacing w:after="0" w:line="240" w:lineRule="auto"/>
            </w:pPr>
            <w:r>
              <w:rPr>
                <w:sz w:val="16"/>
              </w:rPr>
              <w:t>CORS allow-list (wildcard refused), request validation with extra=forbid, rate limiting on login/refresh, docs disabled in production.</w:t>
            </w:r>
          </w:p>
        </w:tc>
        <w:tc>
          <w:tcPr>
            <w:tcW w:w="3571" w:type="dxa"/>
          </w:tcPr>
          <w:p w14:paraId="436909D3" w14:textId="77777777" w:rsidR="00026129" w:rsidRDefault="003842D2">
            <w:pPr>
              <w:spacing w:after="0" w:line="240" w:lineRule="auto"/>
            </w:pPr>
            <w:r>
              <w:rPr>
                <w:sz w:val="16"/>
              </w:rPr>
              <w:t>No rate limit on other routes; no CSRF tokens (credentials allowed with explicit origins); no request-size limit on uploads.</w:t>
            </w:r>
          </w:p>
        </w:tc>
      </w:tr>
      <w:tr w:rsidR="00026129" w14:paraId="55440A8E" w14:textId="77777777">
        <w:trPr>
          <w:cantSplit/>
          <w:jc w:val="center"/>
        </w:trPr>
        <w:tc>
          <w:tcPr>
            <w:tcW w:w="1571" w:type="dxa"/>
            <w:shd w:val="clear" w:color="auto" w:fill="F1F5F9"/>
          </w:tcPr>
          <w:p w14:paraId="461746B8" w14:textId="77777777" w:rsidR="00026129" w:rsidRDefault="003842D2">
            <w:pPr>
              <w:spacing w:after="0" w:line="240" w:lineRule="auto"/>
            </w:pPr>
            <w:r>
              <w:rPr>
                <w:sz w:val="16"/>
              </w:rPr>
              <w:t>Input validation</w:t>
            </w:r>
          </w:p>
        </w:tc>
        <w:tc>
          <w:tcPr>
            <w:tcW w:w="3857" w:type="dxa"/>
            <w:shd w:val="clear" w:color="auto" w:fill="F1F5F9"/>
          </w:tcPr>
          <w:p w14:paraId="0600D870" w14:textId="77777777" w:rsidR="00026129" w:rsidRDefault="003842D2">
            <w:pPr>
              <w:spacing w:after="0" w:line="240" w:lineRule="auto"/>
            </w:pPr>
            <w:r>
              <w:rPr>
                <w:sz w:val="16"/>
              </w:rPr>
              <w:t>Pydantic bounds; InputSanitiser for user_id; path-traversal checks; AST allow-list for Python; SQL keyword allow-list with rollback for DBTool.</w:t>
            </w:r>
          </w:p>
        </w:tc>
        <w:tc>
          <w:tcPr>
            <w:tcW w:w="3571" w:type="dxa"/>
            <w:shd w:val="clear" w:color="auto" w:fill="F1F5F9"/>
          </w:tcPr>
          <w:p w14:paraId="697C0120" w14:textId="77777777" w:rsidR="00026129" w:rsidRDefault="003842D2">
            <w:pPr>
              <w:spacing w:after="0" w:line="240" w:lineRule="auto"/>
            </w:pPr>
            <w:r>
              <w:rPr>
                <w:sz w:val="16"/>
              </w:rPr>
              <w:t>LLM output stored unescaped in messages (rendered as text by React).</w:t>
            </w:r>
          </w:p>
        </w:tc>
      </w:tr>
      <w:tr w:rsidR="00026129" w14:paraId="18130EB4" w14:textId="77777777">
        <w:trPr>
          <w:cantSplit/>
          <w:jc w:val="center"/>
        </w:trPr>
        <w:tc>
          <w:tcPr>
            <w:tcW w:w="1571" w:type="dxa"/>
          </w:tcPr>
          <w:p w14:paraId="2E55D2F0" w14:textId="77777777" w:rsidR="00026129" w:rsidRDefault="003842D2">
            <w:pPr>
              <w:spacing w:after="0" w:line="240" w:lineRule="auto"/>
            </w:pPr>
            <w:r>
              <w:rPr>
                <w:sz w:val="16"/>
              </w:rPr>
              <w:t>Tool containment</w:t>
            </w:r>
          </w:p>
        </w:tc>
        <w:tc>
          <w:tcPr>
            <w:tcW w:w="3857" w:type="dxa"/>
          </w:tcPr>
          <w:p w14:paraId="2D8A0380" w14:textId="77777777" w:rsidR="00026129" w:rsidRDefault="003842D2">
            <w:pPr>
              <w:spacing w:after="0" w:line="240" w:lineRule="auto"/>
            </w:pPr>
            <w:r>
              <w:rPr>
                <w:sz w:val="16"/>
              </w:rPr>
              <w:t>Shell is dry-run unless allow-listed; files rooted at var/workspace; web_fetch allows only http/https.</w:t>
            </w:r>
          </w:p>
        </w:tc>
        <w:tc>
          <w:tcPr>
            <w:tcW w:w="3571" w:type="dxa"/>
          </w:tcPr>
          <w:p w14:paraId="22B515D3" w14:textId="77777777" w:rsidR="00026129" w:rsidRDefault="003842D2">
            <w:pPr>
              <w:spacing w:after="0" w:line="240" w:lineRule="auto"/>
            </w:pPr>
            <w:r>
              <w:rPr>
                <w:sz w:val="16"/>
              </w:rPr>
              <w:t>web_fetch has no private-address (SSRF) filter; sandbox timeout leaves a daemon thread running; CodingAgent may overwrite workspace files.</w:t>
            </w:r>
          </w:p>
        </w:tc>
      </w:tr>
      <w:tr w:rsidR="00026129" w14:paraId="7B74AB6D" w14:textId="77777777">
        <w:trPr>
          <w:cantSplit/>
          <w:jc w:val="center"/>
        </w:trPr>
        <w:tc>
          <w:tcPr>
            <w:tcW w:w="1571" w:type="dxa"/>
            <w:shd w:val="clear" w:color="auto" w:fill="F1F5F9"/>
          </w:tcPr>
          <w:p w14:paraId="2E27DB12" w14:textId="77777777" w:rsidR="00026129" w:rsidRDefault="003842D2">
            <w:pPr>
              <w:spacing w:after="0" w:line="240" w:lineRule="auto"/>
            </w:pPr>
            <w:r>
              <w:rPr>
                <w:sz w:val="16"/>
              </w:rPr>
              <w:t>Data protection</w:t>
            </w:r>
          </w:p>
        </w:tc>
        <w:tc>
          <w:tcPr>
            <w:tcW w:w="3857" w:type="dxa"/>
            <w:shd w:val="clear" w:color="auto" w:fill="F1F5F9"/>
          </w:tcPr>
          <w:p w14:paraId="4A0C068C" w14:textId="77777777" w:rsidR="00026129" w:rsidRDefault="003842D2">
            <w:pPr>
              <w:spacing w:after="0" w:line="240" w:lineRule="auto"/>
            </w:pPr>
            <w:r>
              <w:rPr>
                <w:sz w:val="16"/>
              </w:rPr>
              <w:t>SQLite file on local disk; no third-party transmission unless a hosted LLM is configured.</w:t>
            </w:r>
          </w:p>
        </w:tc>
        <w:tc>
          <w:tcPr>
            <w:tcW w:w="3571" w:type="dxa"/>
            <w:shd w:val="clear" w:color="auto" w:fill="F1F5F9"/>
          </w:tcPr>
          <w:p w14:paraId="4A640DDD" w14:textId="77777777" w:rsidR="00026129" w:rsidRDefault="003842D2">
            <w:pPr>
              <w:spacing w:after="0" w:line="240" w:lineRule="auto"/>
            </w:pPr>
            <w:r>
              <w:rPr>
                <w:sz w:val="16"/>
              </w:rPr>
              <w:t>No encryption at rest; HTTPS left to a reverse proxy.</w:t>
            </w:r>
          </w:p>
        </w:tc>
      </w:tr>
      <w:tr w:rsidR="00026129" w14:paraId="76A9ADB5" w14:textId="77777777">
        <w:trPr>
          <w:cantSplit/>
          <w:jc w:val="center"/>
        </w:trPr>
        <w:tc>
          <w:tcPr>
            <w:tcW w:w="1571" w:type="dxa"/>
          </w:tcPr>
          <w:p w14:paraId="45E17420" w14:textId="77777777" w:rsidR="00026129" w:rsidRDefault="003842D2">
            <w:pPr>
              <w:spacing w:after="0" w:line="240" w:lineRule="auto"/>
            </w:pPr>
            <w:r>
              <w:rPr>
                <w:sz w:val="16"/>
              </w:rPr>
              <w:t>Secrets management</w:t>
            </w:r>
          </w:p>
        </w:tc>
        <w:tc>
          <w:tcPr>
            <w:tcW w:w="3857" w:type="dxa"/>
          </w:tcPr>
          <w:p w14:paraId="7530CF75" w14:textId="77777777" w:rsidR="00026129" w:rsidRDefault="003842D2">
            <w:pPr>
              <w:spacing w:after="0" w:line="240" w:lineRule="auto"/>
            </w:pPr>
            <w:r>
              <w:rPr>
                <w:sz w:val="16"/>
              </w:rPr>
              <w:t>Environment variables / .env files (gitignored).</w:t>
            </w:r>
          </w:p>
        </w:tc>
        <w:tc>
          <w:tcPr>
            <w:tcW w:w="3571" w:type="dxa"/>
          </w:tcPr>
          <w:p w14:paraId="6C93A18E" w14:textId="77777777" w:rsidR="00026129" w:rsidRDefault="003842D2">
            <w:pPr>
              <w:spacing w:after="0" w:line="240" w:lineRule="auto"/>
            </w:pPr>
            <w:r>
              <w:rPr>
                <w:sz w:val="16"/>
              </w:rPr>
              <w:t>No vault integration.</w:t>
            </w:r>
          </w:p>
        </w:tc>
      </w:tr>
    </w:tbl>
    <w:p w14:paraId="6679F2F6" w14:textId="77777777" w:rsidR="00026129" w:rsidRDefault="00026129">
      <w:pPr>
        <w:spacing w:after="80" w:line="240" w:lineRule="auto"/>
      </w:pPr>
    </w:p>
    <w:p w14:paraId="6F6AAB18" w14:textId="77777777" w:rsidR="00026129" w:rsidRDefault="003842D2">
      <w:pPr>
        <w:pStyle w:val="Heading2"/>
      </w:pPr>
      <w:bookmarkStart w:id="250" w:name="_Toc242212323"/>
      <w:r>
        <w:t>15.1  Security requirements</w:t>
      </w:r>
      <w:bookmarkEnd w:id="250"/>
    </w:p>
    <w:p w14:paraId="6A32AEDA" w14:textId="77777777" w:rsidR="00026129" w:rsidRDefault="003842D2">
      <w:pPr>
        <w:pStyle w:val="TableCaption"/>
      </w:pPr>
      <w:bookmarkStart w:id="251" w:name="_Toc242212449"/>
      <w:r>
        <w:rPr>
          <w:b/>
        </w:rPr>
        <w:t xml:space="preserve">Table 15.2: </w:t>
      </w:r>
      <w:r>
        <w:t>Security requirements</w:t>
      </w:r>
      <w:bookmarkEnd w:id="251"/>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000"/>
        <w:gridCol w:w="6143"/>
        <w:gridCol w:w="1857"/>
      </w:tblGrid>
      <w:tr w:rsidR="00026129" w14:paraId="33CF3F21" w14:textId="77777777">
        <w:trPr>
          <w:tblHeader/>
          <w:jc w:val="center"/>
        </w:trPr>
        <w:tc>
          <w:tcPr>
            <w:tcW w:w="1000" w:type="dxa"/>
            <w:shd w:val="clear" w:color="auto" w:fill="14325C"/>
          </w:tcPr>
          <w:p w14:paraId="356ADA35" w14:textId="77777777" w:rsidR="00026129" w:rsidRDefault="003842D2">
            <w:pPr>
              <w:spacing w:after="0" w:line="240" w:lineRule="auto"/>
            </w:pPr>
            <w:r>
              <w:rPr>
                <w:b/>
                <w:color w:val="FFFFFF"/>
                <w:sz w:val="17"/>
              </w:rPr>
              <w:t>ID</w:t>
            </w:r>
          </w:p>
        </w:tc>
        <w:tc>
          <w:tcPr>
            <w:tcW w:w="6143" w:type="dxa"/>
            <w:shd w:val="clear" w:color="auto" w:fill="14325C"/>
          </w:tcPr>
          <w:p w14:paraId="5F41E424" w14:textId="77777777" w:rsidR="00026129" w:rsidRDefault="003842D2">
            <w:pPr>
              <w:spacing w:after="0" w:line="240" w:lineRule="auto"/>
            </w:pPr>
            <w:r>
              <w:rPr>
                <w:b/>
                <w:color w:val="FFFFFF"/>
                <w:sz w:val="17"/>
              </w:rPr>
              <w:t>Requirement</w:t>
            </w:r>
          </w:p>
        </w:tc>
        <w:tc>
          <w:tcPr>
            <w:tcW w:w="1857" w:type="dxa"/>
            <w:shd w:val="clear" w:color="auto" w:fill="14325C"/>
          </w:tcPr>
          <w:p w14:paraId="7DDA1E74" w14:textId="77777777" w:rsidR="00026129" w:rsidRDefault="003842D2">
            <w:pPr>
              <w:spacing w:after="0" w:line="240" w:lineRule="auto"/>
            </w:pPr>
            <w:r>
              <w:rPr>
                <w:b/>
                <w:color w:val="FFFFFF"/>
                <w:sz w:val="17"/>
              </w:rPr>
              <w:t>Status</w:t>
            </w:r>
          </w:p>
        </w:tc>
      </w:tr>
      <w:tr w:rsidR="00026129" w14:paraId="1A624C28" w14:textId="77777777">
        <w:trPr>
          <w:cantSplit/>
          <w:jc w:val="center"/>
        </w:trPr>
        <w:tc>
          <w:tcPr>
            <w:tcW w:w="1000" w:type="dxa"/>
          </w:tcPr>
          <w:p w14:paraId="30B5998D" w14:textId="77777777" w:rsidR="00026129" w:rsidRDefault="003842D2">
            <w:pPr>
              <w:spacing w:after="0" w:line="240" w:lineRule="auto"/>
            </w:pPr>
            <w:r>
              <w:rPr>
                <w:sz w:val="17"/>
              </w:rPr>
              <w:t>SEC-01</w:t>
            </w:r>
          </w:p>
        </w:tc>
        <w:tc>
          <w:tcPr>
            <w:tcW w:w="6143" w:type="dxa"/>
          </w:tcPr>
          <w:p w14:paraId="41D0716B" w14:textId="77777777" w:rsidR="00026129" w:rsidRDefault="003842D2">
            <w:pPr>
              <w:spacing w:after="0" w:line="240" w:lineRule="auto"/>
            </w:pPr>
            <w:r>
              <w:rPr>
                <w:sz w:val="17"/>
              </w:rPr>
              <w:t>All mutating /v1 routes shall require an authenticated principal.</w:t>
            </w:r>
          </w:p>
        </w:tc>
        <w:tc>
          <w:tcPr>
            <w:tcW w:w="1857" w:type="dxa"/>
          </w:tcPr>
          <w:p w14:paraId="749BDC60" w14:textId="77777777" w:rsidR="00026129" w:rsidRDefault="003842D2">
            <w:pPr>
              <w:spacing w:after="0" w:line="240" w:lineRule="auto"/>
            </w:pPr>
            <w:r>
              <w:rPr>
                <w:sz w:val="17"/>
              </w:rPr>
              <w:t>Not met</w:t>
            </w:r>
          </w:p>
        </w:tc>
      </w:tr>
      <w:tr w:rsidR="00026129" w14:paraId="02671AA4" w14:textId="77777777">
        <w:trPr>
          <w:cantSplit/>
          <w:jc w:val="center"/>
        </w:trPr>
        <w:tc>
          <w:tcPr>
            <w:tcW w:w="1000" w:type="dxa"/>
            <w:shd w:val="clear" w:color="auto" w:fill="F1F5F9"/>
          </w:tcPr>
          <w:p w14:paraId="481068FB" w14:textId="77777777" w:rsidR="00026129" w:rsidRDefault="003842D2">
            <w:pPr>
              <w:spacing w:after="0" w:line="240" w:lineRule="auto"/>
            </w:pPr>
            <w:r>
              <w:rPr>
                <w:sz w:val="17"/>
              </w:rPr>
              <w:t>SEC-02</w:t>
            </w:r>
          </w:p>
        </w:tc>
        <w:tc>
          <w:tcPr>
            <w:tcW w:w="6143" w:type="dxa"/>
            <w:shd w:val="clear" w:color="auto" w:fill="F1F5F9"/>
          </w:tcPr>
          <w:p w14:paraId="389845D8" w14:textId="77777777" w:rsidR="00026129" w:rsidRDefault="003842D2">
            <w:pPr>
              <w:spacing w:after="0" w:line="240" w:lineRule="auto"/>
            </w:pPr>
            <w:r>
              <w:rPr>
                <w:sz w:val="17"/>
              </w:rPr>
              <w:t>Passwords shall be stored only as salted slow hashes.</w:t>
            </w:r>
          </w:p>
        </w:tc>
        <w:tc>
          <w:tcPr>
            <w:tcW w:w="1857" w:type="dxa"/>
            <w:shd w:val="clear" w:color="auto" w:fill="F1F5F9"/>
          </w:tcPr>
          <w:p w14:paraId="44BC2F15" w14:textId="77777777" w:rsidR="00026129" w:rsidRDefault="003842D2">
            <w:pPr>
              <w:spacing w:after="0" w:line="240" w:lineRule="auto"/>
            </w:pPr>
            <w:r>
              <w:rPr>
                <w:sz w:val="17"/>
              </w:rPr>
              <w:t>Met</w:t>
            </w:r>
          </w:p>
        </w:tc>
      </w:tr>
      <w:tr w:rsidR="00026129" w14:paraId="2FD6D62F" w14:textId="77777777">
        <w:trPr>
          <w:cantSplit/>
          <w:jc w:val="center"/>
        </w:trPr>
        <w:tc>
          <w:tcPr>
            <w:tcW w:w="1000" w:type="dxa"/>
          </w:tcPr>
          <w:p w14:paraId="4875A92B" w14:textId="77777777" w:rsidR="00026129" w:rsidRDefault="003842D2">
            <w:pPr>
              <w:spacing w:after="0" w:line="240" w:lineRule="auto"/>
            </w:pPr>
            <w:r>
              <w:rPr>
                <w:sz w:val="17"/>
              </w:rPr>
              <w:t>SEC-03</w:t>
            </w:r>
          </w:p>
        </w:tc>
        <w:tc>
          <w:tcPr>
            <w:tcW w:w="6143" w:type="dxa"/>
          </w:tcPr>
          <w:p w14:paraId="64E7BB2D" w14:textId="77777777" w:rsidR="00026129" w:rsidRDefault="003842D2">
            <w:pPr>
              <w:spacing w:after="0" w:line="240" w:lineRule="auto"/>
            </w:pPr>
            <w:r>
              <w:rPr>
                <w:sz w:val="17"/>
              </w:rPr>
              <w:t>Tokens shall be verified with constant-time comparison and full claim validation.</w:t>
            </w:r>
          </w:p>
        </w:tc>
        <w:tc>
          <w:tcPr>
            <w:tcW w:w="1857" w:type="dxa"/>
          </w:tcPr>
          <w:p w14:paraId="2904950D" w14:textId="77777777" w:rsidR="00026129" w:rsidRDefault="003842D2">
            <w:pPr>
              <w:spacing w:after="0" w:line="240" w:lineRule="auto"/>
            </w:pPr>
            <w:r>
              <w:rPr>
                <w:sz w:val="17"/>
              </w:rPr>
              <w:t>Met</w:t>
            </w:r>
          </w:p>
        </w:tc>
      </w:tr>
      <w:tr w:rsidR="00026129" w14:paraId="0E5AB623" w14:textId="77777777">
        <w:trPr>
          <w:cantSplit/>
          <w:jc w:val="center"/>
        </w:trPr>
        <w:tc>
          <w:tcPr>
            <w:tcW w:w="1000" w:type="dxa"/>
            <w:shd w:val="clear" w:color="auto" w:fill="F1F5F9"/>
          </w:tcPr>
          <w:p w14:paraId="5FE3A755" w14:textId="77777777" w:rsidR="00026129" w:rsidRDefault="003842D2">
            <w:pPr>
              <w:spacing w:after="0" w:line="240" w:lineRule="auto"/>
            </w:pPr>
            <w:r>
              <w:rPr>
                <w:sz w:val="17"/>
              </w:rPr>
              <w:t>SEC-04</w:t>
            </w:r>
          </w:p>
        </w:tc>
        <w:tc>
          <w:tcPr>
            <w:tcW w:w="6143" w:type="dxa"/>
            <w:shd w:val="clear" w:color="auto" w:fill="F1F5F9"/>
          </w:tcPr>
          <w:p w14:paraId="3B97550D" w14:textId="77777777" w:rsidR="00026129" w:rsidRDefault="003842D2">
            <w:pPr>
              <w:spacing w:after="0" w:line="240" w:lineRule="auto"/>
            </w:pPr>
            <w:r>
              <w:rPr>
                <w:sz w:val="17"/>
              </w:rPr>
              <w:t>Login attempts shall be throttled per client and user.</w:t>
            </w:r>
          </w:p>
        </w:tc>
        <w:tc>
          <w:tcPr>
            <w:tcW w:w="1857" w:type="dxa"/>
            <w:shd w:val="clear" w:color="auto" w:fill="F1F5F9"/>
          </w:tcPr>
          <w:p w14:paraId="37A6A026" w14:textId="77777777" w:rsidR="00026129" w:rsidRDefault="003842D2">
            <w:pPr>
              <w:spacing w:after="0" w:line="240" w:lineRule="auto"/>
            </w:pPr>
            <w:r>
              <w:rPr>
                <w:sz w:val="17"/>
              </w:rPr>
              <w:t>Met (5/60 s)</w:t>
            </w:r>
          </w:p>
        </w:tc>
      </w:tr>
      <w:tr w:rsidR="00026129" w14:paraId="327F9B11" w14:textId="77777777">
        <w:trPr>
          <w:cantSplit/>
          <w:jc w:val="center"/>
        </w:trPr>
        <w:tc>
          <w:tcPr>
            <w:tcW w:w="1000" w:type="dxa"/>
          </w:tcPr>
          <w:p w14:paraId="490A1882" w14:textId="77777777" w:rsidR="00026129" w:rsidRDefault="003842D2">
            <w:pPr>
              <w:spacing w:after="0" w:line="240" w:lineRule="auto"/>
            </w:pPr>
            <w:r>
              <w:rPr>
                <w:sz w:val="17"/>
              </w:rPr>
              <w:t>SEC-05</w:t>
            </w:r>
          </w:p>
        </w:tc>
        <w:tc>
          <w:tcPr>
            <w:tcW w:w="6143" w:type="dxa"/>
          </w:tcPr>
          <w:p w14:paraId="235B0B1F" w14:textId="77777777" w:rsidR="00026129" w:rsidRDefault="003842D2">
            <w:pPr>
              <w:spacing w:after="0" w:line="240" w:lineRule="auto"/>
            </w:pPr>
            <w:r>
              <w:rPr>
                <w:sz w:val="17"/>
              </w:rPr>
              <w:t>Agents shall only invoke tools listed in their capability set.</w:t>
            </w:r>
          </w:p>
        </w:tc>
        <w:tc>
          <w:tcPr>
            <w:tcW w:w="1857" w:type="dxa"/>
          </w:tcPr>
          <w:p w14:paraId="76C65A35" w14:textId="77777777" w:rsidR="00026129" w:rsidRDefault="003842D2">
            <w:pPr>
              <w:spacing w:after="0" w:line="240" w:lineRule="auto"/>
            </w:pPr>
            <w:r>
              <w:rPr>
                <w:sz w:val="17"/>
              </w:rPr>
              <w:t>Met (ToolRegistry, measured)</w:t>
            </w:r>
          </w:p>
        </w:tc>
      </w:tr>
      <w:tr w:rsidR="00026129" w14:paraId="735AEB17" w14:textId="77777777">
        <w:trPr>
          <w:cantSplit/>
          <w:jc w:val="center"/>
        </w:trPr>
        <w:tc>
          <w:tcPr>
            <w:tcW w:w="1000" w:type="dxa"/>
            <w:shd w:val="clear" w:color="auto" w:fill="F1F5F9"/>
          </w:tcPr>
          <w:p w14:paraId="646C9FBC" w14:textId="77777777" w:rsidR="00026129" w:rsidRDefault="003842D2">
            <w:pPr>
              <w:spacing w:after="0" w:line="240" w:lineRule="auto"/>
            </w:pPr>
            <w:r>
              <w:rPr>
                <w:sz w:val="17"/>
              </w:rPr>
              <w:t>SEC-06</w:t>
            </w:r>
          </w:p>
        </w:tc>
        <w:tc>
          <w:tcPr>
            <w:tcW w:w="6143" w:type="dxa"/>
            <w:shd w:val="clear" w:color="auto" w:fill="F1F5F9"/>
          </w:tcPr>
          <w:p w14:paraId="3638D0DB" w14:textId="77777777" w:rsidR="00026129" w:rsidRDefault="003842D2">
            <w:pPr>
              <w:spacing w:after="0" w:line="240" w:lineRule="auto"/>
            </w:pPr>
            <w:r>
              <w:rPr>
                <w:sz w:val="17"/>
              </w:rPr>
              <w:t>Gated routes shall deny on any of: missing, malformed, forged, expired, missing-capability or masked tokens.</w:t>
            </w:r>
          </w:p>
        </w:tc>
        <w:tc>
          <w:tcPr>
            <w:tcW w:w="1857" w:type="dxa"/>
            <w:shd w:val="clear" w:color="auto" w:fill="F1F5F9"/>
          </w:tcPr>
          <w:p w14:paraId="3CB12811" w14:textId="77777777" w:rsidR="00026129" w:rsidRDefault="003842D2">
            <w:pPr>
              <w:spacing w:after="0" w:line="240" w:lineRule="auto"/>
            </w:pPr>
            <w:r>
              <w:rPr>
                <w:sz w:val="17"/>
              </w:rPr>
              <w:t>Met (6/6 measured)</w:t>
            </w:r>
          </w:p>
        </w:tc>
      </w:tr>
      <w:tr w:rsidR="00026129" w14:paraId="7199ED77" w14:textId="77777777">
        <w:trPr>
          <w:cantSplit/>
          <w:jc w:val="center"/>
        </w:trPr>
        <w:tc>
          <w:tcPr>
            <w:tcW w:w="1000" w:type="dxa"/>
          </w:tcPr>
          <w:p w14:paraId="01F9C62C" w14:textId="77777777" w:rsidR="00026129" w:rsidRDefault="003842D2">
            <w:pPr>
              <w:spacing w:after="0" w:line="240" w:lineRule="auto"/>
            </w:pPr>
            <w:r>
              <w:rPr>
                <w:sz w:val="17"/>
              </w:rPr>
              <w:t>SEC-07</w:t>
            </w:r>
          </w:p>
        </w:tc>
        <w:tc>
          <w:tcPr>
            <w:tcW w:w="6143" w:type="dxa"/>
          </w:tcPr>
          <w:p w14:paraId="6634405A" w14:textId="77777777" w:rsidR="00026129" w:rsidRDefault="003842D2">
            <w:pPr>
              <w:spacing w:after="0" w:line="240" w:lineRule="auto"/>
            </w:pPr>
            <w:r>
              <w:rPr>
                <w:sz w:val="17"/>
              </w:rPr>
              <w:t>Production start-up shall reject insecure defaults.</w:t>
            </w:r>
          </w:p>
        </w:tc>
        <w:tc>
          <w:tcPr>
            <w:tcW w:w="1857" w:type="dxa"/>
          </w:tcPr>
          <w:p w14:paraId="7D95A9A4" w14:textId="77777777" w:rsidR="00026129" w:rsidRDefault="003842D2">
            <w:pPr>
              <w:spacing w:after="0" w:line="240" w:lineRule="auto"/>
            </w:pPr>
            <w:r>
              <w:rPr>
                <w:sz w:val="17"/>
              </w:rPr>
              <w:t>Partially met (SECRET_KEY yes, HMAC secret no)</w:t>
            </w:r>
          </w:p>
        </w:tc>
      </w:tr>
      <w:tr w:rsidR="00026129" w14:paraId="14884328" w14:textId="77777777">
        <w:trPr>
          <w:cantSplit/>
          <w:jc w:val="center"/>
        </w:trPr>
        <w:tc>
          <w:tcPr>
            <w:tcW w:w="1000" w:type="dxa"/>
            <w:shd w:val="clear" w:color="auto" w:fill="F1F5F9"/>
          </w:tcPr>
          <w:p w14:paraId="3937D5DB" w14:textId="77777777" w:rsidR="00026129" w:rsidRDefault="003842D2">
            <w:pPr>
              <w:spacing w:after="0" w:line="240" w:lineRule="auto"/>
            </w:pPr>
            <w:r>
              <w:rPr>
                <w:sz w:val="17"/>
              </w:rPr>
              <w:t>SEC-08</w:t>
            </w:r>
          </w:p>
        </w:tc>
        <w:tc>
          <w:tcPr>
            <w:tcW w:w="6143" w:type="dxa"/>
            <w:shd w:val="clear" w:color="auto" w:fill="F1F5F9"/>
          </w:tcPr>
          <w:p w14:paraId="2E14147E" w14:textId="77777777" w:rsidR="00026129" w:rsidRDefault="003842D2">
            <w:pPr>
              <w:spacing w:after="0" w:line="240" w:lineRule="auto"/>
            </w:pPr>
            <w:r>
              <w:rPr>
                <w:sz w:val="17"/>
              </w:rPr>
              <w:t>Outbound fetches shall not reach private networks.</w:t>
            </w:r>
          </w:p>
        </w:tc>
        <w:tc>
          <w:tcPr>
            <w:tcW w:w="1857" w:type="dxa"/>
            <w:shd w:val="clear" w:color="auto" w:fill="F1F5F9"/>
          </w:tcPr>
          <w:p w14:paraId="5362E8C2" w14:textId="77777777" w:rsidR="00026129" w:rsidRDefault="003842D2">
            <w:pPr>
              <w:spacing w:after="0" w:line="240" w:lineRule="auto"/>
            </w:pPr>
            <w:r>
              <w:rPr>
                <w:sz w:val="17"/>
              </w:rPr>
              <w:t>Not met</w:t>
            </w:r>
          </w:p>
        </w:tc>
      </w:tr>
      <w:tr w:rsidR="00026129" w14:paraId="1B9A2F0A" w14:textId="77777777">
        <w:trPr>
          <w:cantSplit/>
          <w:jc w:val="center"/>
        </w:trPr>
        <w:tc>
          <w:tcPr>
            <w:tcW w:w="1000" w:type="dxa"/>
          </w:tcPr>
          <w:p w14:paraId="4A84FF7E" w14:textId="77777777" w:rsidR="00026129" w:rsidRDefault="003842D2">
            <w:pPr>
              <w:spacing w:after="0" w:line="240" w:lineRule="auto"/>
            </w:pPr>
            <w:r>
              <w:rPr>
                <w:sz w:val="17"/>
              </w:rPr>
              <w:t>SEC-09</w:t>
            </w:r>
          </w:p>
        </w:tc>
        <w:tc>
          <w:tcPr>
            <w:tcW w:w="6143" w:type="dxa"/>
          </w:tcPr>
          <w:p w14:paraId="6B4A53D2" w14:textId="77777777" w:rsidR="00026129" w:rsidRDefault="003842D2">
            <w:pPr>
              <w:spacing w:after="0" w:line="240" w:lineRule="auto"/>
            </w:pPr>
            <w:r>
              <w:rPr>
                <w:sz w:val="17"/>
              </w:rPr>
              <w:t>Logs shall not contain secrets or bearer tokens.</w:t>
            </w:r>
          </w:p>
        </w:tc>
        <w:tc>
          <w:tcPr>
            <w:tcW w:w="1857" w:type="dxa"/>
          </w:tcPr>
          <w:p w14:paraId="1D7E9155" w14:textId="77777777" w:rsidR="00026129" w:rsidRDefault="003842D2">
            <w:pPr>
              <w:spacing w:after="0" w:line="240" w:lineRule="auto"/>
            </w:pPr>
            <w:r>
              <w:rPr>
                <w:sz w:val="17"/>
              </w:rPr>
              <w:t>Met</w:t>
            </w:r>
          </w:p>
        </w:tc>
      </w:tr>
      <w:tr w:rsidR="00026129" w14:paraId="281C6E13" w14:textId="77777777">
        <w:trPr>
          <w:cantSplit/>
          <w:jc w:val="center"/>
        </w:trPr>
        <w:tc>
          <w:tcPr>
            <w:tcW w:w="1000" w:type="dxa"/>
            <w:shd w:val="clear" w:color="auto" w:fill="F1F5F9"/>
          </w:tcPr>
          <w:p w14:paraId="050B5F37" w14:textId="77777777" w:rsidR="00026129" w:rsidRDefault="003842D2">
            <w:pPr>
              <w:spacing w:after="0" w:line="240" w:lineRule="auto"/>
            </w:pPr>
            <w:r>
              <w:rPr>
                <w:sz w:val="17"/>
              </w:rPr>
              <w:t>SEC-10</w:t>
            </w:r>
          </w:p>
        </w:tc>
        <w:tc>
          <w:tcPr>
            <w:tcW w:w="6143" w:type="dxa"/>
            <w:shd w:val="clear" w:color="auto" w:fill="F1F5F9"/>
          </w:tcPr>
          <w:p w14:paraId="20506686" w14:textId="77777777" w:rsidR="00026129" w:rsidRDefault="003842D2">
            <w:pPr>
              <w:spacing w:after="0" w:line="240" w:lineRule="auto"/>
            </w:pPr>
            <w:r>
              <w:rPr>
                <w:sz w:val="17"/>
              </w:rPr>
              <w:t>Untrusted Python shall run without imports outside an allow-list and without file access.</w:t>
            </w:r>
          </w:p>
        </w:tc>
        <w:tc>
          <w:tcPr>
            <w:tcW w:w="1857" w:type="dxa"/>
            <w:shd w:val="clear" w:color="auto" w:fill="F1F5F9"/>
          </w:tcPr>
          <w:p w14:paraId="4779D63B" w14:textId="77777777" w:rsidR="00026129" w:rsidRDefault="003842D2">
            <w:pPr>
              <w:spacing w:after="0" w:line="240" w:lineRule="auto"/>
            </w:pPr>
            <w:r>
              <w:rPr>
                <w:sz w:val="17"/>
              </w:rPr>
              <w:t>Met (measured)</w:t>
            </w:r>
          </w:p>
        </w:tc>
      </w:tr>
    </w:tbl>
    <w:p w14:paraId="65B7A42B" w14:textId="77777777" w:rsidR="00026129" w:rsidRDefault="00026129">
      <w:pPr>
        <w:spacing w:after="80" w:line="240" w:lineRule="auto"/>
      </w:pPr>
    </w:p>
    <w:p w14:paraId="5121FA95" w14:textId="77777777" w:rsidR="00026129" w:rsidRDefault="003842D2">
      <w:pPr>
        <w:pStyle w:val="Heading2"/>
      </w:pPr>
      <w:bookmarkStart w:id="252" w:name="_Toc242212324"/>
      <w:r>
        <w:t>15.2  Threat considerations</w:t>
      </w:r>
      <w:bookmarkEnd w:id="252"/>
    </w:p>
    <w:p w14:paraId="1F9714BA" w14:textId="77777777" w:rsidR="00026129" w:rsidRDefault="003842D2">
      <w:pPr>
        <w:pStyle w:val="TableCaption"/>
      </w:pPr>
      <w:bookmarkStart w:id="253" w:name="_Toc242212450"/>
      <w:r>
        <w:rPr>
          <w:b/>
        </w:rPr>
        <w:t xml:space="preserve">Table 15.3: </w:t>
      </w:r>
      <w:r>
        <w:t>Threat analysis</w:t>
      </w:r>
      <w:bookmarkEnd w:id="253"/>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857"/>
        <w:gridCol w:w="2286"/>
        <w:gridCol w:w="2571"/>
        <w:gridCol w:w="2286"/>
      </w:tblGrid>
      <w:tr w:rsidR="00026129" w14:paraId="4CC9EAFB" w14:textId="77777777">
        <w:trPr>
          <w:tblHeader/>
          <w:jc w:val="center"/>
        </w:trPr>
        <w:tc>
          <w:tcPr>
            <w:tcW w:w="1857" w:type="dxa"/>
            <w:shd w:val="clear" w:color="auto" w:fill="14325C"/>
          </w:tcPr>
          <w:p w14:paraId="0202DAF2" w14:textId="77777777" w:rsidR="00026129" w:rsidRDefault="003842D2">
            <w:pPr>
              <w:spacing w:after="0" w:line="240" w:lineRule="auto"/>
            </w:pPr>
            <w:r>
              <w:rPr>
                <w:b/>
                <w:color w:val="FFFFFF"/>
                <w:sz w:val="16"/>
              </w:rPr>
              <w:t>Threat</w:t>
            </w:r>
          </w:p>
        </w:tc>
        <w:tc>
          <w:tcPr>
            <w:tcW w:w="2286" w:type="dxa"/>
            <w:shd w:val="clear" w:color="auto" w:fill="14325C"/>
          </w:tcPr>
          <w:p w14:paraId="4296324E" w14:textId="77777777" w:rsidR="00026129" w:rsidRDefault="003842D2">
            <w:pPr>
              <w:spacing w:after="0" w:line="240" w:lineRule="auto"/>
            </w:pPr>
            <w:r>
              <w:rPr>
                <w:b/>
                <w:color w:val="FFFFFF"/>
                <w:sz w:val="16"/>
              </w:rPr>
              <w:t>Vector</w:t>
            </w:r>
          </w:p>
        </w:tc>
        <w:tc>
          <w:tcPr>
            <w:tcW w:w="2571" w:type="dxa"/>
            <w:shd w:val="clear" w:color="auto" w:fill="14325C"/>
          </w:tcPr>
          <w:p w14:paraId="1714C39E" w14:textId="77777777" w:rsidR="00026129" w:rsidRDefault="003842D2">
            <w:pPr>
              <w:spacing w:after="0" w:line="240" w:lineRule="auto"/>
            </w:pPr>
            <w:r>
              <w:rPr>
                <w:b/>
                <w:color w:val="FFFFFF"/>
                <w:sz w:val="16"/>
              </w:rPr>
              <w:t>Mitigation present</w:t>
            </w:r>
          </w:p>
        </w:tc>
        <w:tc>
          <w:tcPr>
            <w:tcW w:w="2286" w:type="dxa"/>
            <w:shd w:val="clear" w:color="auto" w:fill="14325C"/>
          </w:tcPr>
          <w:p w14:paraId="12A13062" w14:textId="77777777" w:rsidR="00026129" w:rsidRDefault="003842D2">
            <w:pPr>
              <w:spacing w:after="0" w:line="240" w:lineRule="auto"/>
            </w:pPr>
            <w:r>
              <w:rPr>
                <w:b/>
                <w:color w:val="FFFFFF"/>
                <w:sz w:val="16"/>
              </w:rPr>
              <w:t>Residual risk</w:t>
            </w:r>
          </w:p>
        </w:tc>
      </w:tr>
      <w:tr w:rsidR="00026129" w14:paraId="6E3F4D8B" w14:textId="77777777">
        <w:trPr>
          <w:cantSplit/>
          <w:jc w:val="center"/>
        </w:trPr>
        <w:tc>
          <w:tcPr>
            <w:tcW w:w="1857" w:type="dxa"/>
          </w:tcPr>
          <w:p w14:paraId="79486EAE" w14:textId="77777777" w:rsidR="00026129" w:rsidRDefault="003842D2">
            <w:pPr>
              <w:spacing w:after="0" w:line="240" w:lineRule="auto"/>
            </w:pPr>
            <w:r>
              <w:rPr>
                <w:sz w:val="16"/>
              </w:rPr>
              <w:t>Unauthorised data access</w:t>
            </w:r>
          </w:p>
        </w:tc>
        <w:tc>
          <w:tcPr>
            <w:tcW w:w="2286" w:type="dxa"/>
          </w:tcPr>
          <w:p w14:paraId="6ACAFEB2" w14:textId="77777777" w:rsidR="00026129" w:rsidRDefault="003842D2">
            <w:pPr>
              <w:spacing w:after="0" w:line="240" w:lineRule="auto"/>
            </w:pPr>
            <w:r>
              <w:rPr>
                <w:sz w:val="16"/>
              </w:rPr>
              <w:t>Direct calls to /v1 routes</w:t>
            </w:r>
          </w:p>
        </w:tc>
        <w:tc>
          <w:tcPr>
            <w:tcW w:w="2571" w:type="dxa"/>
          </w:tcPr>
          <w:p w14:paraId="0899EBAD" w14:textId="77777777" w:rsidR="00026129" w:rsidRDefault="003842D2">
            <w:pPr>
              <w:spacing w:after="0" w:line="240" w:lineRule="auto"/>
            </w:pPr>
            <w:r>
              <w:rPr>
                <w:sz w:val="16"/>
              </w:rPr>
              <w:t>None</w:t>
            </w:r>
          </w:p>
        </w:tc>
        <w:tc>
          <w:tcPr>
            <w:tcW w:w="2286" w:type="dxa"/>
          </w:tcPr>
          <w:p w14:paraId="13F30CD0" w14:textId="77777777" w:rsidR="00026129" w:rsidRDefault="003842D2">
            <w:pPr>
              <w:spacing w:after="0" w:line="240" w:lineRule="auto"/>
            </w:pPr>
            <w:r>
              <w:rPr>
                <w:sz w:val="16"/>
              </w:rPr>
              <w:t>High on any non-localhost deployment</w:t>
            </w:r>
          </w:p>
        </w:tc>
      </w:tr>
      <w:tr w:rsidR="00026129" w14:paraId="6603D35B" w14:textId="77777777">
        <w:trPr>
          <w:cantSplit/>
          <w:jc w:val="center"/>
        </w:trPr>
        <w:tc>
          <w:tcPr>
            <w:tcW w:w="1857" w:type="dxa"/>
            <w:shd w:val="clear" w:color="auto" w:fill="F1F5F9"/>
          </w:tcPr>
          <w:p w14:paraId="0D8EC05D" w14:textId="77777777" w:rsidR="00026129" w:rsidRDefault="003842D2">
            <w:pPr>
              <w:spacing w:after="0" w:line="240" w:lineRule="auto"/>
            </w:pPr>
            <w:r>
              <w:rPr>
                <w:sz w:val="16"/>
              </w:rPr>
              <w:t>Credential stuffing</w:t>
            </w:r>
          </w:p>
        </w:tc>
        <w:tc>
          <w:tcPr>
            <w:tcW w:w="2286" w:type="dxa"/>
            <w:shd w:val="clear" w:color="auto" w:fill="F1F5F9"/>
          </w:tcPr>
          <w:p w14:paraId="387674CB" w14:textId="77777777" w:rsidR="00026129" w:rsidRDefault="003842D2">
            <w:pPr>
              <w:spacing w:after="0" w:line="240" w:lineRule="auto"/>
            </w:pPr>
            <w:r>
              <w:rPr>
                <w:sz w:val="16"/>
              </w:rPr>
              <w:t>POST /v1/auth/login</w:t>
            </w:r>
          </w:p>
        </w:tc>
        <w:tc>
          <w:tcPr>
            <w:tcW w:w="2571" w:type="dxa"/>
            <w:shd w:val="clear" w:color="auto" w:fill="F1F5F9"/>
          </w:tcPr>
          <w:p w14:paraId="336B74C0" w14:textId="77777777" w:rsidR="00026129" w:rsidRDefault="003842D2">
            <w:pPr>
              <w:spacing w:after="0" w:line="240" w:lineRule="auto"/>
            </w:pPr>
            <w:r>
              <w:rPr>
                <w:sz w:val="16"/>
              </w:rPr>
              <w:t>Rate limit + slow hash</w:t>
            </w:r>
          </w:p>
        </w:tc>
        <w:tc>
          <w:tcPr>
            <w:tcW w:w="2286" w:type="dxa"/>
            <w:shd w:val="clear" w:color="auto" w:fill="F1F5F9"/>
          </w:tcPr>
          <w:p w14:paraId="3C6ABDE5" w14:textId="77777777" w:rsidR="00026129" w:rsidRDefault="003842D2">
            <w:pPr>
              <w:spacing w:after="0" w:line="240" w:lineRule="auto"/>
            </w:pPr>
            <w:r>
              <w:rPr>
                <w:sz w:val="16"/>
              </w:rPr>
              <w:t>Low</w:t>
            </w:r>
          </w:p>
        </w:tc>
      </w:tr>
      <w:tr w:rsidR="00026129" w14:paraId="3874C641" w14:textId="77777777">
        <w:trPr>
          <w:cantSplit/>
          <w:jc w:val="center"/>
        </w:trPr>
        <w:tc>
          <w:tcPr>
            <w:tcW w:w="1857" w:type="dxa"/>
          </w:tcPr>
          <w:p w14:paraId="3BD029BE" w14:textId="77777777" w:rsidR="00026129" w:rsidRDefault="003842D2">
            <w:pPr>
              <w:spacing w:after="0" w:line="240" w:lineRule="auto"/>
            </w:pPr>
            <w:r>
              <w:rPr>
                <w:sz w:val="16"/>
              </w:rPr>
              <w:t>Token forgery</w:t>
            </w:r>
          </w:p>
        </w:tc>
        <w:tc>
          <w:tcPr>
            <w:tcW w:w="2286" w:type="dxa"/>
          </w:tcPr>
          <w:p w14:paraId="3BDE3624" w14:textId="77777777" w:rsidR="00026129" w:rsidRDefault="003842D2">
            <w:pPr>
              <w:spacing w:after="0" w:line="240" w:lineRule="auto"/>
            </w:pPr>
            <w:r>
              <w:rPr>
                <w:sz w:val="16"/>
              </w:rPr>
              <w:t>Crafted JWT / capability token</w:t>
            </w:r>
          </w:p>
        </w:tc>
        <w:tc>
          <w:tcPr>
            <w:tcW w:w="2571" w:type="dxa"/>
          </w:tcPr>
          <w:p w14:paraId="56CFCDEE" w14:textId="77777777" w:rsidR="00026129" w:rsidRDefault="003842D2">
            <w:pPr>
              <w:spacing w:after="0" w:line="240" w:lineRule="auto"/>
            </w:pPr>
            <w:r>
              <w:rPr>
                <w:sz w:val="16"/>
              </w:rPr>
              <w:t>HMAC-SHA256 with constant-time compare</w:t>
            </w:r>
          </w:p>
        </w:tc>
        <w:tc>
          <w:tcPr>
            <w:tcW w:w="2286" w:type="dxa"/>
          </w:tcPr>
          <w:p w14:paraId="7D1C0EE8" w14:textId="77777777" w:rsidR="00026129" w:rsidRDefault="003842D2">
            <w:pPr>
              <w:spacing w:after="0" w:line="240" w:lineRule="auto"/>
            </w:pPr>
            <w:r>
              <w:rPr>
                <w:sz w:val="16"/>
              </w:rPr>
              <w:t>Low if secrets are changed from defaults</w:t>
            </w:r>
          </w:p>
        </w:tc>
      </w:tr>
      <w:tr w:rsidR="00026129" w14:paraId="190B906F" w14:textId="77777777">
        <w:trPr>
          <w:cantSplit/>
          <w:jc w:val="center"/>
        </w:trPr>
        <w:tc>
          <w:tcPr>
            <w:tcW w:w="1857" w:type="dxa"/>
            <w:shd w:val="clear" w:color="auto" w:fill="F1F5F9"/>
          </w:tcPr>
          <w:p w14:paraId="72E67BB5" w14:textId="77777777" w:rsidR="00026129" w:rsidRDefault="003842D2">
            <w:pPr>
              <w:spacing w:after="0" w:line="240" w:lineRule="auto"/>
            </w:pPr>
            <w:r>
              <w:rPr>
                <w:sz w:val="16"/>
              </w:rPr>
              <w:t>Prompt injection</w:t>
            </w:r>
          </w:p>
        </w:tc>
        <w:tc>
          <w:tcPr>
            <w:tcW w:w="2286" w:type="dxa"/>
            <w:shd w:val="clear" w:color="auto" w:fill="F1F5F9"/>
          </w:tcPr>
          <w:p w14:paraId="0F24D5A1" w14:textId="77777777" w:rsidR="00026129" w:rsidRDefault="003842D2">
            <w:pPr>
              <w:spacing w:after="0" w:line="240" w:lineRule="auto"/>
            </w:pPr>
            <w:r>
              <w:rPr>
                <w:sz w:val="16"/>
              </w:rPr>
              <w:t>Fetched pages or user goals reaching the LLM</w:t>
            </w:r>
          </w:p>
        </w:tc>
        <w:tc>
          <w:tcPr>
            <w:tcW w:w="2571" w:type="dxa"/>
            <w:shd w:val="clear" w:color="auto" w:fill="F1F5F9"/>
          </w:tcPr>
          <w:p w14:paraId="1324332B" w14:textId="77777777" w:rsidR="00026129" w:rsidRDefault="003842D2">
            <w:pPr>
              <w:spacing w:after="0" w:line="240" w:lineRule="auto"/>
            </w:pPr>
            <w:r>
              <w:rPr>
                <w:sz w:val="16"/>
              </w:rPr>
              <w:t>LLM output is never executed or parsed into actions</w:t>
            </w:r>
          </w:p>
        </w:tc>
        <w:tc>
          <w:tcPr>
            <w:tcW w:w="2286" w:type="dxa"/>
            <w:shd w:val="clear" w:color="auto" w:fill="F1F5F9"/>
          </w:tcPr>
          <w:p w14:paraId="6ECBBC81" w14:textId="77777777" w:rsidR="00026129" w:rsidRDefault="003842D2">
            <w:pPr>
              <w:spacing w:after="0" w:line="240" w:lineRule="auto"/>
            </w:pPr>
            <w:r>
              <w:rPr>
                <w:sz w:val="16"/>
              </w:rPr>
              <w:t>Low today; rises if LLM output drives tools</w:t>
            </w:r>
          </w:p>
        </w:tc>
      </w:tr>
      <w:tr w:rsidR="00026129" w14:paraId="1FEC3FC1" w14:textId="77777777">
        <w:trPr>
          <w:cantSplit/>
          <w:jc w:val="center"/>
        </w:trPr>
        <w:tc>
          <w:tcPr>
            <w:tcW w:w="1857" w:type="dxa"/>
          </w:tcPr>
          <w:p w14:paraId="6BB0B7A1" w14:textId="77777777" w:rsidR="00026129" w:rsidRDefault="003842D2">
            <w:pPr>
              <w:spacing w:after="0" w:line="240" w:lineRule="auto"/>
            </w:pPr>
            <w:r>
              <w:rPr>
                <w:sz w:val="16"/>
              </w:rPr>
              <w:t>SSRF</w:t>
            </w:r>
          </w:p>
        </w:tc>
        <w:tc>
          <w:tcPr>
            <w:tcW w:w="2286" w:type="dxa"/>
          </w:tcPr>
          <w:p w14:paraId="75819C5D" w14:textId="77777777" w:rsidR="00026129" w:rsidRDefault="003842D2">
            <w:pPr>
              <w:spacing w:after="0" w:line="240" w:lineRule="auto"/>
            </w:pPr>
            <w:r>
              <w:rPr>
                <w:sz w:val="16"/>
              </w:rPr>
              <w:t>web_fetch with internal URLs</w:t>
            </w:r>
          </w:p>
        </w:tc>
        <w:tc>
          <w:tcPr>
            <w:tcW w:w="2571" w:type="dxa"/>
          </w:tcPr>
          <w:p w14:paraId="085885D0" w14:textId="77777777" w:rsidR="00026129" w:rsidRDefault="003842D2">
            <w:pPr>
              <w:spacing w:after="0" w:line="240" w:lineRule="auto"/>
            </w:pPr>
            <w:r>
              <w:rPr>
                <w:sz w:val="16"/>
              </w:rPr>
              <w:t>Scheme allow-list only</w:t>
            </w:r>
          </w:p>
        </w:tc>
        <w:tc>
          <w:tcPr>
            <w:tcW w:w="2286" w:type="dxa"/>
          </w:tcPr>
          <w:p w14:paraId="471230F0" w14:textId="77777777" w:rsidR="00026129" w:rsidRDefault="003842D2">
            <w:pPr>
              <w:spacing w:after="0" w:line="240" w:lineRule="auto"/>
            </w:pPr>
            <w:r>
              <w:rPr>
                <w:sz w:val="16"/>
              </w:rPr>
              <w:t>Medium</w:t>
            </w:r>
          </w:p>
        </w:tc>
      </w:tr>
      <w:tr w:rsidR="00026129" w14:paraId="15CCDB14" w14:textId="77777777">
        <w:trPr>
          <w:cantSplit/>
          <w:jc w:val="center"/>
        </w:trPr>
        <w:tc>
          <w:tcPr>
            <w:tcW w:w="1857" w:type="dxa"/>
            <w:shd w:val="clear" w:color="auto" w:fill="F1F5F9"/>
          </w:tcPr>
          <w:p w14:paraId="45569D6A" w14:textId="77777777" w:rsidR="00026129" w:rsidRDefault="003842D2">
            <w:pPr>
              <w:spacing w:after="0" w:line="240" w:lineRule="auto"/>
            </w:pPr>
            <w:r>
              <w:rPr>
                <w:sz w:val="16"/>
              </w:rPr>
              <w:t>Sandbox escape / DoS</w:t>
            </w:r>
          </w:p>
        </w:tc>
        <w:tc>
          <w:tcPr>
            <w:tcW w:w="2286" w:type="dxa"/>
            <w:shd w:val="clear" w:color="auto" w:fill="F1F5F9"/>
          </w:tcPr>
          <w:p w14:paraId="26E1BE3B" w14:textId="77777777" w:rsidR="00026129" w:rsidRDefault="003842D2">
            <w:pPr>
              <w:spacing w:after="0" w:line="240" w:lineRule="auto"/>
            </w:pPr>
            <w:r>
              <w:rPr>
                <w:sz w:val="16"/>
              </w:rPr>
              <w:t>python_sandbox code</w:t>
            </w:r>
          </w:p>
        </w:tc>
        <w:tc>
          <w:tcPr>
            <w:tcW w:w="2571" w:type="dxa"/>
            <w:shd w:val="clear" w:color="auto" w:fill="F1F5F9"/>
          </w:tcPr>
          <w:p w14:paraId="3D4BA54A" w14:textId="77777777" w:rsidR="00026129" w:rsidRDefault="003842D2">
            <w:pPr>
              <w:spacing w:after="0" w:line="240" w:lineRule="auto"/>
            </w:pPr>
            <w:r>
              <w:rPr>
                <w:sz w:val="16"/>
              </w:rPr>
              <w:t>AST + builtins allow-list; 5 s join timeout</w:t>
            </w:r>
          </w:p>
        </w:tc>
        <w:tc>
          <w:tcPr>
            <w:tcW w:w="2286" w:type="dxa"/>
            <w:shd w:val="clear" w:color="auto" w:fill="F1F5F9"/>
          </w:tcPr>
          <w:p w14:paraId="1A10E924" w14:textId="77777777" w:rsidR="00026129" w:rsidRDefault="003842D2">
            <w:pPr>
              <w:spacing w:after="0" w:line="240" w:lineRule="auto"/>
            </w:pPr>
            <w:r>
              <w:rPr>
                <w:sz w:val="16"/>
              </w:rPr>
              <w:t>Medium (runaway thread continues)</w:t>
            </w:r>
          </w:p>
        </w:tc>
      </w:tr>
      <w:tr w:rsidR="00026129" w14:paraId="27491C7F" w14:textId="77777777">
        <w:trPr>
          <w:cantSplit/>
          <w:jc w:val="center"/>
        </w:trPr>
        <w:tc>
          <w:tcPr>
            <w:tcW w:w="1857" w:type="dxa"/>
          </w:tcPr>
          <w:p w14:paraId="6EFD4F4D" w14:textId="77777777" w:rsidR="00026129" w:rsidRDefault="003842D2">
            <w:pPr>
              <w:spacing w:after="0" w:line="240" w:lineRule="auto"/>
            </w:pPr>
            <w:r>
              <w:rPr>
                <w:sz w:val="16"/>
              </w:rPr>
              <w:lastRenderedPageBreak/>
              <w:t>Path traversal</w:t>
            </w:r>
          </w:p>
        </w:tc>
        <w:tc>
          <w:tcPr>
            <w:tcW w:w="2286" w:type="dxa"/>
          </w:tcPr>
          <w:p w14:paraId="06D8304B" w14:textId="77777777" w:rsidR="00026129" w:rsidRDefault="003842D2">
            <w:pPr>
              <w:spacing w:after="0" w:line="240" w:lineRule="auto"/>
            </w:pPr>
            <w:r>
              <w:rPr>
                <w:sz w:val="16"/>
              </w:rPr>
              <w:t>files tool paths</w:t>
            </w:r>
          </w:p>
        </w:tc>
        <w:tc>
          <w:tcPr>
            <w:tcW w:w="2571" w:type="dxa"/>
          </w:tcPr>
          <w:p w14:paraId="2EC14F57" w14:textId="77777777" w:rsidR="00026129" w:rsidRDefault="003842D2">
            <w:pPr>
              <w:spacing w:after="0" w:line="240" w:lineRule="auto"/>
            </w:pPr>
            <w:r>
              <w:rPr>
                <w:sz w:val="16"/>
              </w:rPr>
              <w:t>resolve() under allowed root</w:t>
            </w:r>
          </w:p>
        </w:tc>
        <w:tc>
          <w:tcPr>
            <w:tcW w:w="2286" w:type="dxa"/>
          </w:tcPr>
          <w:p w14:paraId="490D88E2" w14:textId="77777777" w:rsidR="00026129" w:rsidRDefault="003842D2">
            <w:pPr>
              <w:spacing w:after="0" w:line="240" w:lineRule="auto"/>
            </w:pPr>
            <w:r>
              <w:rPr>
                <w:sz w:val="16"/>
              </w:rPr>
              <w:t>Low</w:t>
            </w:r>
          </w:p>
        </w:tc>
      </w:tr>
      <w:tr w:rsidR="00026129" w14:paraId="53F17D6C" w14:textId="77777777">
        <w:trPr>
          <w:cantSplit/>
          <w:jc w:val="center"/>
        </w:trPr>
        <w:tc>
          <w:tcPr>
            <w:tcW w:w="1857" w:type="dxa"/>
            <w:shd w:val="clear" w:color="auto" w:fill="F1F5F9"/>
          </w:tcPr>
          <w:p w14:paraId="3AD6F82C" w14:textId="77777777" w:rsidR="00026129" w:rsidRDefault="003842D2">
            <w:pPr>
              <w:spacing w:after="0" w:line="240" w:lineRule="auto"/>
            </w:pPr>
            <w:r>
              <w:rPr>
                <w:sz w:val="16"/>
              </w:rPr>
              <w:t>Resource exhaustion</w:t>
            </w:r>
          </w:p>
        </w:tc>
        <w:tc>
          <w:tcPr>
            <w:tcW w:w="2286" w:type="dxa"/>
            <w:shd w:val="clear" w:color="auto" w:fill="F1F5F9"/>
          </w:tcPr>
          <w:p w14:paraId="63FB8720" w14:textId="77777777" w:rsidR="00026129" w:rsidRDefault="003842D2">
            <w:pPr>
              <w:spacing w:after="0" w:line="240" w:lineRule="auto"/>
            </w:pPr>
            <w:r>
              <w:rPr>
                <w:sz w:val="16"/>
              </w:rPr>
              <w:t>Large uploads; long LLM prompts</w:t>
            </w:r>
          </w:p>
        </w:tc>
        <w:tc>
          <w:tcPr>
            <w:tcW w:w="2571" w:type="dxa"/>
            <w:shd w:val="clear" w:color="auto" w:fill="F1F5F9"/>
          </w:tcPr>
          <w:p w14:paraId="437BB9FB" w14:textId="77777777" w:rsidR="00026129" w:rsidRDefault="003842D2">
            <w:pPr>
              <w:spacing w:after="0" w:line="240" w:lineRule="auto"/>
            </w:pPr>
            <w:r>
              <w:rPr>
                <w:sz w:val="16"/>
              </w:rPr>
              <w:t>None / 120 s timeout</w:t>
            </w:r>
          </w:p>
        </w:tc>
        <w:tc>
          <w:tcPr>
            <w:tcW w:w="2286" w:type="dxa"/>
            <w:shd w:val="clear" w:color="auto" w:fill="F1F5F9"/>
          </w:tcPr>
          <w:p w14:paraId="7C9AA679" w14:textId="77777777" w:rsidR="00026129" w:rsidRDefault="003842D2">
            <w:pPr>
              <w:spacing w:after="0" w:line="240" w:lineRule="auto"/>
            </w:pPr>
            <w:r>
              <w:rPr>
                <w:sz w:val="16"/>
              </w:rPr>
              <w:t>Medium</w:t>
            </w:r>
          </w:p>
        </w:tc>
      </w:tr>
    </w:tbl>
    <w:p w14:paraId="72656FAC" w14:textId="77777777" w:rsidR="00026129" w:rsidRDefault="00026129">
      <w:pPr>
        <w:spacing w:after="80" w:line="240" w:lineRule="auto"/>
      </w:pPr>
    </w:p>
    <w:p w14:paraId="387A18B7" w14:textId="77777777" w:rsidR="00026129" w:rsidRDefault="003842D2">
      <w:pPr>
        <w:pStyle w:val="Heading1"/>
      </w:pPr>
      <w:bookmarkStart w:id="254" w:name="_Toc242212325"/>
      <w:r>
        <w:t>16  Error Handling</w:t>
      </w:r>
      <w:bookmarkEnd w:id="254"/>
    </w:p>
    <w:p w14:paraId="3F12E871" w14:textId="77777777" w:rsidR="00026129" w:rsidRDefault="003842D2">
      <w:pPr>
        <w:keepNext/>
        <w:spacing w:after="40" w:line="240" w:lineRule="auto"/>
        <w:jc w:val="center"/>
      </w:pPr>
      <w:r>
        <w:rPr>
          <w:noProof/>
        </w:rPr>
        <w:drawing>
          <wp:inline distT="0" distB="0" distL="0" distR="0" wp14:anchorId="5A295C95" wp14:editId="7FD1A8F3">
            <wp:extent cx="5669280" cy="28346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rors.png"/>
                    <pic:cNvPicPr/>
                  </pic:nvPicPr>
                  <pic:blipFill>
                    <a:blip r:embed="rId55"/>
                    <a:stretch>
                      <a:fillRect/>
                    </a:stretch>
                  </pic:blipFill>
                  <pic:spPr>
                    <a:xfrm>
                      <a:off x="0" y="0"/>
                      <a:ext cx="5669280" cy="2834640"/>
                    </a:xfrm>
                    <a:prstGeom prst="rect">
                      <a:avLst/>
                    </a:prstGeom>
                  </pic:spPr>
                </pic:pic>
              </a:graphicData>
            </a:graphic>
          </wp:inline>
        </w:drawing>
      </w:r>
    </w:p>
    <w:p w14:paraId="536C0739" w14:textId="77777777" w:rsidR="00026129" w:rsidRDefault="003842D2">
      <w:pPr>
        <w:pStyle w:val="FigureCaption"/>
      </w:pPr>
      <w:bookmarkStart w:id="255" w:name="_Toc242212389"/>
      <w:r>
        <w:rPr>
          <w:b/>
        </w:rPr>
        <w:t xml:space="preserve">Figure 16.1: </w:t>
      </w:r>
      <w:r>
        <w:t>Exception handling and recovery paths</w:t>
      </w:r>
      <w:bookmarkEnd w:id="255"/>
    </w:p>
    <w:p w14:paraId="725DFD2E" w14:textId="77777777" w:rsidR="00026129" w:rsidRDefault="003842D2">
      <w:pPr>
        <w:jc w:val="both"/>
      </w:pPr>
      <w:r>
        <w:t>Four exception handlers convert every error into the standard envelope; service-level code recovers locally where a failure should not abort a run.</w:t>
      </w:r>
    </w:p>
    <w:p w14:paraId="1AC6C7FF" w14:textId="77777777" w:rsidR="00026129" w:rsidRDefault="003842D2">
      <w:pPr>
        <w:pStyle w:val="TableCaption"/>
      </w:pPr>
      <w:bookmarkStart w:id="256" w:name="_Toc242212451"/>
      <w:r>
        <w:rPr>
          <w:b/>
        </w:rPr>
        <w:t xml:space="preserve">Table 16.1: </w:t>
      </w:r>
      <w:r>
        <w:t>Error classes and handling</w:t>
      </w:r>
      <w:bookmarkEnd w:id="256"/>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770"/>
        <w:gridCol w:w="2213"/>
        <w:gridCol w:w="4131"/>
        <w:gridCol w:w="885"/>
      </w:tblGrid>
      <w:tr w:rsidR="00026129" w14:paraId="2E1DC908" w14:textId="77777777">
        <w:trPr>
          <w:tblHeader/>
          <w:jc w:val="center"/>
        </w:trPr>
        <w:tc>
          <w:tcPr>
            <w:tcW w:w="1770" w:type="dxa"/>
            <w:shd w:val="clear" w:color="auto" w:fill="14325C"/>
          </w:tcPr>
          <w:p w14:paraId="56F345E5" w14:textId="77777777" w:rsidR="00026129" w:rsidRDefault="003842D2">
            <w:pPr>
              <w:spacing w:after="0" w:line="240" w:lineRule="auto"/>
            </w:pPr>
            <w:r>
              <w:rPr>
                <w:b/>
                <w:color w:val="FFFFFF"/>
                <w:sz w:val="16"/>
              </w:rPr>
              <w:t>Error class</w:t>
            </w:r>
          </w:p>
        </w:tc>
        <w:tc>
          <w:tcPr>
            <w:tcW w:w="2213" w:type="dxa"/>
            <w:shd w:val="clear" w:color="auto" w:fill="14325C"/>
          </w:tcPr>
          <w:p w14:paraId="4DCD4E3D" w14:textId="77777777" w:rsidR="00026129" w:rsidRDefault="003842D2">
            <w:pPr>
              <w:spacing w:after="0" w:line="240" w:lineRule="auto"/>
            </w:pPr>
            <w:r>
              <w:rPr>
                <w:b/>
                <w:color w:val="FFFFFF"/>
                <w:sz w:val="16"/>
              </w:rPr>
              <w:t>Example</w:t>
            </w:r>
          </w:p>
        </w:tc>
        <w:tc>
          <w:tcPr>
            <w:tcW w:w="4131" w:type="dxa"/>
            <w:shd w:val="clear" w:color="auto" w:fill="14325C"/>
          </w:tcPr>
          <w:p w14:paraId="583F5127" w14:textId="77777777" w:rsidR="00026129" w:rsidRDefault="003842D2">
            <w:pPr>
              <w:spacing w:after="0" w:line="240" w:lineRule="auto"/>
            </w:pPr>
            <w:r>
              <w:rPr>
                <w:b/>
                <w:color w:val="FFFFFF"/>
                <w:sz w:val="16"/>
              </w:rPr>
              <w:t>Behaviour (observed)</w:t>
            </w:r>
          </w:p>
        </w:tc>
        <w:tc>
          <w:tcPr>
            <w:tcW w:w="885" w:type="dxa"/>
            <w:shd w:val="clear" w:color="auto" w:fill="14325C"/>
          </w:tcPr>
          <w:p w14:paraId="10191A97" w14:textId="77777777" w:rsidR="00026129" w:rsidRDefault="003842D2">
            <w:pPr>
              <w:spacing w:after="0" w:line="240" w:lineRule="auto"/>
            </w:pPr>
            <w:r>
              <w:rPr>
                <w:b/>
                <w:color w:val="FFFFFF"/>
                <w:sz w:val="16"/>
              </w:rPr>
              <w:t>HTTP</w:t>
            </w:r>
          </w:p>
        </w:tc>
      </w:tr>
      <w:tr w:rsidR="00026129" w14:paraId="7DBA6653" w14:textId="77777777">
        <w:trPr>
          <w:cantSplit/>
          <w:jc w:val="center"/>
        </w:trPr>
        <w:tc>
          <w:tcPr>
            <w:tcW w:w="1770" w:type="dxa"/>
          </w:tcPr>
          <w:p w14:paraId="47B5F7E5" w14:textId="77777777" w:rsidR="00026129" w:rsidRDefault="003842D2">
            <w:pPr>
              <w:spacing w:after="0" w:line="240" w:lineRule="auto"/>
            </w:pPr>
            <w:r>
              <w:rPr>
                <w:sz w:val="16"/>
              </w:rPr>
              <w:t>Input error</w:t>
            </w:r>
          </w:p>
        </w:tc>
        <w:tc>
          <w:tcPr>
            <w:tcW w:w="2213" w:type="dxa"/>
          </w:tcPr>
          <w:p w14:paraId="2AF3EAAD" w14:textId="77777777" w:rsidR="00026129" w:rsidRDefault="003842D2">
            <w:pPr>
              <w:spacing w:after="0" w:line="240" w:lineRule="auto"/>
            </w:pPr>
            <w:r>
              <w:rPr>
                <w:sz w:val="16"/>
              </w:rPr>
              <w:t>Missing conversation title</w:t>
            </w:r>
          </w:p>
        </w:tc>
        <w:tc>
          <w:tcPr>
            <w:tcW w:w="4131" w:type="dxa"/>
          </w:tcPr>
          <w:p w14:paraId="6A7ECA8F" w14:textId="77777777" w:rsidR="00026129" w:rsidRDefault="003842D2">
            <w:pPr>
              <w:spacing w:after="0" w:line="240" w:lineRule="auto"/>
            </w:pPr>
            <w:r>
              <w:rPr>
                <w:sz w:val="16"/>
              </w:rPr>
              <w:t>'Request validation failed', meta.errors[{loc, msg, type}]</w:t>
            </w:r>
          </w:p>
        </w:tc>
        <w:tc>
          <w:tcPr>
            <w:tcW w:w="885" w:type="dxa"/>
          </w:tcPr>
          <w:p w14:paraId="1D2DB661" w14:textId="77777777" w:rsidR="00026129" w:rsidRDefault="003842D2">
            <w:pPr>
              <w:spacing w:after="0" w:line="240" w:lineRule="auto"/>
            </w:pPr>
            <w:r>
              <w:rPr>
                <w:sz w:val="16"/>
              </w:rPr>
              <w:t>422</w:t>
            </w:r>
          </w:p>
        </w:tc>
      </w:tr>
      <w:tr w:rsidR="00026129" w14:paraId="045F9105" w14:textId="77777777">
        <w:trPr>
          <w:cantSplit/>
          <w:jc w:val="center"/>
        </w:trPr>
        <w:tc>
          <w:tcPr>
            <w:tcW w:w="1770" w:type="dxa"/>
            <w:shd w:val="clear" w:color="auto" w:fill="F1F5F9"/>
          </w:tcPr>
          <w:p w14:paraId="72F47C1B" w14:textId="77777777" w:rsidR="00026129" w:rsidRDefault="003842D2">
            <w:pPr>
              <w:spacing w:after="0" w:line="240" w:lineRule="auto"/>
            </w:pPr>
            <w:r>
              <w:rPr>
                <w:sz w:val="16"/>
              </w:rPr>
              <w:t>Input error inside handler</w:t>
            </w:r>
          </w:p>
        </w:tc>
        <w:tc>
          <w:tcPr>
            <w:tcW w:w="2213" w:type="dxa"/>
            <w:shd w:val="clear" w:color="auto" w:fill="F1F5F9"/>
          </w:tcPr>
          <w:p w14:paraId="2849FEB0" w14:textId="77777777" w:rsidR="00026129" w:rsidRDefault="003842D2">
            <w:pPr>
              <w:spacing w:after="0" w:line="240" w:lineRule="auto"/>
            </w:pPr>
            <w:r>
              <w:rPr>
                <w:sz w:val="16"/>
              </w:rPr>
              <w:t>Invalid plan passed to /runs/execute</w:t>
            </w:r>
          </w:p>
        </w:tc>
        <w:tc>
          <w:tcPr>
            <w:tcW w:w="4131" w:type="dxa"/>
            <w:shd w:val="clear" w:color="auto" w:fill="F1F5F9"/>
          </w:tcPr>
          <w:p w14:paraId="39BC688D" w14:textId="77777777" w:rsidR="00026129" w:rsidRDefault="003842D2">
            <w:pPr>
              <w:spacing w:after="0" w:line="240" w:lineRule="auto"/>
            </w:pPr>
            <w:r>
              <w:rPr>
                <w:sz w:val="16"/>
              </w:rPr>
              <w:t>'Internal data validation error' with errors — should be 422</w:t>
            </w:r>
          </w:p>
        </w:tc>
        <w:tc>
          <w:tcPr>
            <w:tcW w:w="885" w:type="dxa"/>
            <w:shd w:val="clear" w:color="auto" w:fill="F1F5F9"/>
          </w:tcPr>
          <w:p w14:paraId="0C03AF0F" w14:textId="77777777" w:rsidR="00026129" w:rsidRDefault="003842D2">
            <w:pPr>
              <w:spacing w:after="0" w:line="240" w:lineRule="auto"/>
            </w:pPr>
            <w:r>
              <w:rPr>
                <w:sz w:val="16"/>
              </w:rPr>
              <w:t>500</w:t>
            </w:r>
          </w:p>
        </w:tc>
      </w:tr>
      <w:tr w:rsidR="00026129" w14:paraId="1F59ABA5" w14:textId="77777777">
        <w:trPr>
          <w:cantSplit/>
          <w:jc w:val="center"/>
        </w:trPr>
        <w:tc>
          <w:tcPr>
            <w:tcW w:w="1770" w:type="dxa"/>
          </w:tcPr>
          <w:p w14:paraId="614B13A1" w14:textId="77777777" w:rsidR="00026129" w:rsidRDefault="003842D2">
            <w:pPr>
              <w:spacing w:after="0" w:line="240" w:lineRule="auto"/>
            </w:pPr>
            <w:r>
              <w:rPr>
                <w:sz w:val="16"/>
              </w:rPr>
              <w:t>Not found</w:t>
            </w:r>
          </w:p>
        </w:tc>
        <w:tc>
          <w:tcPr>
            <w:tcW w:w="2213" w:type="dxa"/>
          </w:tcPr>
          <w:p w14:paraId="183CE4C7" w14:textId="77777777" w:rsidR="00026129" w:rsidRDefault="003842D2">
            <w:pPr>
              <w:spacing w:after="0" w:line="240" w:lineRule="auto"/>
            </w:pPr>
            <w:r>
              <w:rPr>
                <w:sz w:val="16"/>
              </w:rPr>
              <w:t>Unknown conversation/document id</w:t>
            </w:r>
          </w:p>
        </w:tc>
        <w:tc>
          <w:tcPr>
            <w:tcW w:w="4131" w:type="dxa"/>
          </w:tcPr>
          <w:p w14:paraId="73215F3C" w14:textId="77777777" w:rsidR="00026129" w:rsidRDefault="003842D2">
            <w:pPr>
              <w:spacing w:after="0" w:line="240" w:lineRule="auto"/>
            </w:pPr>
            <w:r>
              <w:rPr>
                <w:sz w:val="16"/>
              </w:rPr>
              <w:t>'&lt;Entity&gt; &lt;id&gt; not found'</w:t>
            </w:r>
          </w:p>
        </w:tc>
        <w:tc>
          <w:tcPr>
            <w:tcW w:w="885" w:type="dxa"/>
          </w:tcPr>
          <w:p w14:paraId="624F82CC" w14:textId="77777777" w:rsidR="00026129" w:rsidRDefault="003842D2">
            <w:pPr>
              <w:spacing w:after="0" w:line="240" w:lineRule="auto"/>
            </w:pPr>
            <w:r>
              <w:rPr>
                <w:sz w:val="16"/>
              </w:rPr>
              <w:t>404</w:t>
            </w:r>
          </w:p>
        </w:tc>
      </w:tr>
      <w:tr w:rsidR="00026129" w14:paraId="35BEE7DC" w14:textId="77777777">
        <w:trPr>
          <w:cantSplit/>
          <w:jc w:val="center"/>
        </w:trPr>
        <w:tc>
          <w:tcPr>
            <w:tcW w:w="1770" w:type="dxa"/>
            <w:shd w:val="clear" w:color="auto" w:fill="F1F5F9"/>
          </w:tcPr>
          <w:p w14:paraId="4E1AA31F" w14:textId="77777777" w:rsidR="00026129" w:rsidRDefault="003842D2">
            <w:pPr>
              <w:spacing w:after="0" w:line="240" w:lineRule="auto"/>
            </w:pPr>
            <w:r>
              <w:rPr>
                <w:sz w:val="16"/>
              </w:rPr>
              <w:t>Authentication</w:t>
            </w:r>
          </w:p>
        </w:tc>
        <w:tc>
          <w:tcPr>
            <w:tcW w:w="2213" w:type="dxa"/>
            <w:shd w:val="clear" w:color="auto" w:fill="F1F5F9"/>
          </w:tcPr>
          <w:p w14:paraId="6EF0AF5B" w14:textId="77777777" w:rsidR="00026129" w:rsidRDefault="003842D2">
            <w:pPr>
              <w:spacing w:after="0" w:line="240" w:lineRule="auto"/>
            </w:pPr>
            <w:r>
              <w:rPr>
                <w:sz w:val="16"/>
              </w:rPr>
              <w:t>Missing/tampered/expired/wrong-use JWT</w:t>
            </w:r>
          </w:p>
        </w:tc>
        <w:tc>
          <w:tcPr>
            <w:tcW w:w="4131" w:type="dxa"/>
            <w:shd w:val="clear" w:color="auto" w:fill="F1F5F9"/>
          </w:tcPr>
          <w:p w14:paraId="228420C2" w14:textId="77777777" w:rsidR="00026129" w:rsidRDefault="003842D2">
            <w:pPr>
              <w:spacing w:after="0" w:line="240" w:lineRule="auto"/>
            </w:pPr>
            <w:r>
              <w:rPr>
                <w:sz w:val="16"/>
              </w:rPr>
              <w:t>'missing bearer token' / 'jwt signature mismatch' / 'jwt expired' / token_use message; WWW-Authenticate: Bearer</w:t>
            </w:r>
          </w:p>
        </w:tc>
        <w:tc>
          <w:tcPr>
            <w:tcW w:w="885" w:type="dxa"/>
            <w:shd w:val="clear" w:color="auto" w:fill="F1F5F9"/>
          </w:tcPr>
          <w:p w14:paraId="41E97F21" w14:textId="77777777" w:rsidR="00026129" w:rsidRDefault="003842D2">
            <w:pPr>
              <w:spacing w:after="0" w:line="240" w:lineRule="auto"/>
            </w:pPr>
            <w:r>
              <w:rPr>
                <w:sz w:val="16"/>
              </w:rPr>
              <w:t>401</w:t>
            </w:r>
          </w:p>
        </w:tc>
      </w:tr>
      <w:tr w:rsidR="00026129" w14:paraId="317470F9" w14:textId="77777777">
        <w:trPr>
          <w:cantSplit/>
          <w:jc w:val="center"/>
        </w:trPr>
        <w:tc>
          <w:tcPr>
            <w:tcW w:w="1770" w:type="dxa"/>
          </w:tcPr>
          <w:p w14:paraId="77D1B8B6" w14:textId="77777777" w:rsidR="00026129" w:rsidRDefault="003842D2">
            <w:pPr>
              <w:spacing w:after="0" w:line="240" w:lineRule="auto"/>
            </w:pPr>
            <w:r>
              <w:rPr>
                <w:sz w:val="16"/>
              </w:rPr>
              <w:t>Authorisation</w:t>
            </w:r>
          </w:p>
        </w:tc>
        <w:tc>
          <w:tcPr>
            <w:tcW w:w="2213" w:type="dxa"/>
          </w:tcPr>
          <w:p w14:paraId="43A81D7F" w14:textId="77777777" w:rsidR="00026129" w:rsidRDefault="003842D2">
            <w:pPr>
              <w:spacing w:after="0" w:line="240" w:lineRule="auto"/>
            </w:pPr>
            <w:r>
              <w:rPr>
                <w:sz w:val="16"/>
              </w:rPr>
              <w:t>Capability token problems</w:t>
            </w:r>
          </w:p>
        </w:tc>
        <w:tc>
          <w:tcPr>
            <w:tcW w:w="4131" w:type="dxa"/>
          </w:tcPr>
          <w:p w14:paraId="238062E3" w14:textId="77777777" w:rsidR="00026129" w:rsidRDefault="003842D2">
            <w:pPr>
              <w:spacing w:after="0" w:line="240" w:lineRule="auto"/>
            </w:pPr>
            <w:r>
              <w:rPr>
                <w:sz w:val="16"/>
              </w:rPr>
              <w:t>C1_DENY_* reason codes</w:t>
            </w:r>
          </w:p>
        </w:tc>
        <w:tc>
          <w:tcPr>
            <w:tcW w:w="885" w:type="dxa"/>
          </w:tcPr>
          <w:p w14:paraId="0F5E5876" w14:textId="77777777" w:rsidR="00026129" w:rsidRDefault="003842D2">
            <w:pPr>
              <w:spacing w:after="0" w:line="240" w:lineRule="auto"/>
            </w:pPr>
            <w:r>
              <w:rPr>
                <w:sz w:val="16"/>
              </w:rPr>
              <w:t>403</w:t>
            </w:r>
          </w:p>
        </w:tc>
      </w:tr>
      <w:tr w:rsidR="00026129" w14:paraId="40DF2638" w14:textId="77777777">
        <w:trPr>
          <w:cantSplit/>
          <w:jc w:val="center"/>
        </w:trPr>
        <w:tc>
          <w:tcPr>
            <w:tcW w:w="1770" w:type="dxa"/>
            <w:shd w:val="clear" w:color="auto" w:fill="F1F5F9"/>
          </w:tcPr>
          <w:p w14:paraId="5B1ECC95" w14:textId="77777777" w:rsidR="00026129" w:rsidRDefault="003842D2">
            <w:pPr>
              <w:spacing w:after="0" w:line="240" w:lineRule="auto"/>
            </w:pPr>
            <w:r>
              <w:rPr>
                <w:sz w:val="16"/>
              </w:rPr>
              <w:t>Throttling</w:t>
            </w:r>
          </w:p>
        </w:tc>
        <w:tc>
          <w:tcPr>
            <w:tcW w:w="2213" w:type="dxa"/>
            <w:shd w:val="clear" w:color="auto" w:fill="F1F5F9"/>
          </w:tcPr>
          <w:p w14:paraId="479B5EF3" w14:textId="77777777" w:rsidR="00026129" w:rsidRDefault="003842D2">
            <w:pPr>
              <w:spacing w:after="0" w:line="240" w:lineRule="auto"/>
            </w:pPr>
            <w:r>
              <w:rPr>
                <w:sz w:val="16"/>
              </w:rPr>
              <w:t>Sixth login in 60 s</w:t>
            </w:r>
          </w:p>
        </w:tc>
        <w:tc>
          <w:tcPr>
            <w:tcW w:w="4131" w:type="dxa"/>
            <w:shd w:val="clear" w:color="auto" w:fill="F1F5F9"/>
          </w:tcPr>
          <w:p w14:paraId="2E965C8E" w14:textId="77777777" w:rsidR="00026129" w:rsidRDefault="003842D2">
            <w:pPr>
              <w:spacing w:after="0" w:line="240" w:lineRule="auto"/>
            </w:pPr>
            <w:r>
              <w:rPr>
                <w:sz w:val="16"/>
              </w:rPr>
              <w:t>error 'HTTP 429', meta.retry_after_s</w:t>
            </w:r>
          </w:p>
        </w:tc>
        <w:tc>
          <w:tcPr>
            <w:tcW w:w="885" w:type="dxa"/>
            <w:shd w:val="clear" w:color="auto" w:fill="F1F5F9"/>
          </w:tcPr>
          <w:p w14:paraId="596989FA" w14:textId="77777777" w:rsidR="00026129" w:rsidRDefault="003842D2">
            <w:pPr>
              <w:spacing w:after="0" w:line="240" w:lineRule="auto"/>
            </w:pPr>
            <w:r>
              <w:rPr>
                <w:sz w:val="16"/>
              </w:rPr>
              <w:t>429</w:t>
            </w:r>
          </w:p>
        </w:tc>
      </w:tr>
      <w:tr w:rsidR="00026129" w14:paraId="61F0E0C9" w14:textId="77777777">
        <w:trPr>
          <w:cantSplit/>
          <w:jc w:val="center"/>
        </w:trPr>
        <w:tc>
          <w:tcPr>
            <w:tcW w:w="1770" w:type="dxa"/>
          </w:tcPr>
          <w:p w14:paraId="4BCA097C" w14:textId="77777777" w:rsidR="00026129" w:rsidRDefault="003842D2">
            <w:pPr>
              <w:spacing w:after="0" w:line="240" w:lineRule="auto"/>
            </w:pPr>
            <w:r>
              <w:rPr>
                <w:sz w:val="16"/>
              </w:rPr>
              <w:t>Unknown agent</w:t>
            </w:r>
          </w:p>
        </w:tc>
        <w:tc>
          <w:tcPr>
            <w:tcW w:w="2213" w:type="dxa"/>
          </w:tcPr>
          <w:p w14:paraId="20DABD67" w14:textId="77777777" w:rsidR="00026129" w:rsidRDefault="003842D2">
            <w:pPr>
              <w:spacing w:after="0" w:line="240" w:lineRule="auto"/>
            </w:pPr>
            <w:r>
              <w:rPr>
                <w:sz w:val="16"/>
              </w:rPr>
              <w:t>invoke 'judge'</w:t>
            </w:r>
          </w:p>
        </w:tc>
        <w:tc>
          <w:tcPr>
            <w:tcW w:w="4131" w:type="dxa"/>
          </w:tcPr>
          <w:p w14:paraId="02A0ECB7" w14:textId="77777777" w:rsidR="00026129" w:rsidRDefault="003842D2">
            <w:pPr>
              <w:spacing w:after="0" w:line="240" w:lineRule="auto"/>
            </w:pPr>
            <w:r>
              <w:rPr>
                <w:sz w:val="16"/>
              </w:rPr>
              <w:t>'Unknown agent 'judge''</w:t>
            </w:r>
          </w:p>
        </w:tc>
        <w:tc>
          <w:tcPr>
            <w:tcW w:w="885" w:type="dxa"/>
          </w:tcPr>
          <w:p w14:paraId="72A5E937" w14:textId="77777777" w:rsidR="00026129" w:rsidRDefault="003842D2">
            <w:pPr>
              <w:spacing w:after="0" w:line="240" w:lineRule="auto"/>
            </w:pPr>
            <w:r>
              <w:rPr>
                <w:sz w:val="16"/>
              </w:rPr>
              <w:t>400</w:t>
            </w:r>
          </w:p>
        </w:tc>
      </w:tr>
      <w:tr w:rsidR="00026129" w14:paraId="2F40B4CB" w14:textId="77777777">
        <w:trPr>
          <w:cantSplit/>
          <w:jc w:val="center"/>
        </w:trPr>
        <w:tc>
          <w:tcPr>
            <w:tcW w:w="1770" w:type="dxa"/>
            <w:shd w:val="clear" w:color="auto" w:fill="F1F5F9"/>
          </w:tcPr>
          <w:p w14:paraId="70EC6EE3" w14:textId="77777777" w:rsidR="00026129" w:rsidRDefault="003842D2">
            <w:pPr>
              <w:spacing w:after="0" w:line="240" w:lineRule="auto"/>
            </w:pPr>
            <w:r>
              <w:rPr>
                <w:sz w:val="16"/>
              </w:rPr>
              <w:t>Database error</w:t>
            </w:r>
          </w:p>
        </w:tc>
        <w:tc>
          <w:tcPr>
            <w:tcW w:w="2213" w:type="dxa"/>
            <w:shd w:val="clear" w:color="auto" w:fill="F1F5F9"/>
          </w:tcPr>
          <w:p w14:paraId="3966DB93" w14:textId="77777777" w:rsidR="00026129" w:rsidRDefault="003842D2">
            <w:pPr>
              <w:spacing w:after="0" w:line="240" w:lineRule="auto"/>
            </w:pPr>
            <w:r>
              <w:rPr>
                <w:sz w:val="16"/>
              </w:rPr>
              <w:t>Table missing / constraint</w:t>
            </w:r>
          </w:p>
        </w:tc>
        <w:tc>
          <w:tcPr>
            <w:tcW w:w="4131" w:type="dxa"/>
            <w:shd w:val="clear" w:color="auto" w:fill="F1F5F9"/>
          </w:tcPr>
          <w:p w14:paraId="3A025977" w14:textId="77777777" w:rsidR="00026129" w:rsidRDefault="003842D2">
            <w:pPr>
              <w:spacing w:after="0" w:line="240" w:lineRule="auto"/>
            </w:pPr>
            <w:r>
              <w:rPr>
                <w:sz w:val="16"/>
              </w:rPr>
              <w:t>Generic 'Internal server error' (type shown in development); TaskExecution persistence errors swallowed</w:t>
            </w:r>
          </w:p>
        </w:tc>
        <w:tc>
          <w:tcPr>
            <w:tcW w:w="885" w:type="dxa"/>
            <w:shd w:val="clear" w:color="auto" w:fill="F1F5F9"/>
          </w:tcPr>
          <w:p w14:paraId="072EF384" w14:textId="77777777" w:rsidR="00026129" w:rsidRDefault="003842D2">
            <w:pPr>
              <w:spacing w:after="0" w:line="240" w:lineRule="auto"/>
            </w:pPr>
            <w:r>
              <w:rPr>
                <w:sz w:val="16"/>
              </w:rPr>
              <w:t>500</w:t>
            </w:r>
          </w:p>
        </w:tc>
      </w:tr>
      <w:tr w:rsidR="00026129" w14:paraId="47292BDE" w14:textId="77777777">
        <w:trPr>
          <w:cantSplit/>
          <w:jc w:val="center"/>
        </w:trPr>
        <w:tc>
          <w:tcPr>
            <w:tcW w:w="1770" w:type="dxa"/>
          </w:tcPr>
          <w:p w14:paraId="60649F2B" w14:textId="77777777" w:rsidR="00026129" w:rsidRDefault="003842D2">
            <w:pPr>
              <w:spacing w:after="0" w:line="240" w:lineRule="auto"/>
            </w:pPr>
            <w:r>
              <w:rPr>
                <w:sz w:val="16"/>
              </w:rPr>
              <w:t>Model error</w:t>
            </w:r>
          </w:p>
        </w:tc>
        <w:tc>
          <w:tcPr>
            <w:tcW w:w="2213" w:type="dxa"/>
          </w:tcPr>
          <w:p w14:paraId="0F3B2325" w14:textId="77777777" w:rsidR="00026129" w:rsidRDefault="003842D2">
            <w:pPr>
              <w:spacing w:after="0" w:line="240" w:lineRule="auto"/>
            </w:pPr>
            <w:r>
              <w:rPr>
                <w:sz w:val="16"/>
              </w:rPr>
              <w:t>Ollama down, timeout, HTTP 5xx</w:t>
            </w:r>
          </w:p>
        </w:tc>
        <w:tc>
          <w:tcPr>
            <w:tcW w:w="4131" w:type="dxa"/>
          </w:tcPr>
          <w:p w14:paraId="6ABFF2D8" w14:textId="77777777" w:rsidR="00026129" w:rsidRDefault="003842D2">
            <w:pPr>
              <w:spacing w:after="0" w:line="240" w:lineRule="auto"/>
            </w:pPr>
            <w:r>
              <w:rPr>
                <w:sz w:val="16"/>
              </w:rPr>
              <w:t>Deterministic fallback; FailoverProvider switches provider; benchmark returns mock values</w:t>
            </w:r>
          </w:p>
        </w:tc>
        <w:tc>
          <w:tcPr>
            <w:tcW w:w="885" w:type="dxa"/>
          </w:tcPr>
          <w:p w14:paraId="60D42F58" w14:textId="77777777" w:rsidR="00026129" w:rsidRDefault="003842D2">
            <w:pPr>
              <w:spacing w:after="0" w:line="240" w:lineRule="auto"/>
            </w:pPr>
            <w:r>
              <w:rPr>
                <w:sz w:val="16"/>
              </w:rPr>
              <w:t>200</w:t>
            </w:r>
          </w:p>
        </w:tc>
      </w:tr>
      <w:tr w:rsidR="00026129" w14:paraId="6B902CD5" w14:textId="77777777">
        <w:trPr>
          <w:cantSplit/>
          <w:jc w:val="center"/>
        </w:trPr>
        <w:tc>
          <w:tcPr>
            <w:tcW w:w="1770" w:type="dxa"/>
            <w:shd w:val="clear" w:color="auto" w:fill="F1F5F9"/>
          </w:tcPr>
          <w:p w14:paraId="1184C8E1" w14:textId="77777777" w:rsidR="00026129" w:rsidRDefault="003842D2">
            <w:pPr>
              <w:spacing w:after="0" w:line="240" w:lineRule="auto"/>
            </w:pPr>
            <w:r>
              <w:rPr>
                <w:sz w:val="16"/>
              </w:rPr>
              <w:t>Network failure</w:t>
            </w:r>
          </w:p>
        </w:tc>
        <w:tc>
          <w:tcPr>
            <w:tcW w:w="2213" w:type="dxa"/>
            <w:shd w:val="clear" w:color="auto" w:fill="F1F5F9"/>
          </w:tcPr>
          <w:p w14:paraId="2E1B226D" w14:textId="77777777" w:rsidR="00026129" w:rsidRDefault="003842D2">
            <w:pPr>
              <w:spacing w:after="0" w:line="240" w:lineRule="auto"/>
            </w:pPr>
            <w:r>
              <w:rPr>
                <w:sz w:val="16"/>
              </w:rPr>
              <w:t>Redis/Qdrant unreachable</w:t>
            </w:r>
          </w:p>
        </w:tc>
        <w:tc>
          <w:tcPr>
            <w:tcW w:w="4131" w:type="dxa"/>
            <w:shd w:val="clear" w:color="auto" w:fill="F1F5F9"/>
          </w:tcPr>
          <w:p w14:paraId="62047C66" w14:textId="77777777" w:rsidR="00026129" w:rsidRDefault="003842D2">
            <w:pPr>
              <w:spacing w:after="0" w:line="240" w:lineRule="auto"/>
            </w:pPr>
            <w:r>
              <w:rPr>
                <w:sz w:val="16"/>
              </w:rPr>
              <w:t>Readiness 'warn' with error text in checks</w:t>
            </w:r>
          </w:p>
        </w:tc>
        <w:tc>
          <w:tcPr>
            <w:tcW w:w="885" w:type="dxa"/>
            <w:shd w:val="clear" w:color="auto" w:fill="F1F5F9"/>
          </w:tcPr>
          <w:p w14:paraId="612535DC" w14:textId="77777777" w:rsidR="00026129" w:rsidRDefault="003842D2">
            <w:pPr>
              <w:spacing w:after="0" w:line="240" w:lineRule="auto"/>
            </w:pPr>
            <w:r>
              <w:rPr>
                <w:sz w:val="16"/>
              </w:rPr>
              <w:t>200</w:t>
            </w:r>
          </w:p>
        </w:tc>
      </w:tr>
      <w:tr w:rsidR="00026129" w14:paraId="74AA1B60" w14:textId="77777777">
        <w:trPr>
          <w:cantSplit/>
          <w:jc w:val="center"/>
        </w:trPr>
        <w:tc>
          <w:tcPr>
            <w:tcW w:w="1770" w:type="dxa"/>
          </w:tcPr>
          <w:p w14:paraId="1514E782" w14:textId="77777777" w:rsidR="00026129" w:rsidRDefault="003842D2">
            <w:pPr>
              <w:spacing w:after="0" w:line="240" w:lineRule="auto"/>
            </w:pPr>
            <w:r>
              <w:rPr>
                <w:sz w:val="16"/>
              </w:rPr>
              <w:t>Invalid state</w:t>
            </w:r>
          </w:p>
        </w:tc>
        <w:tc>
          <w:tcPr>
            <w:tcW w:w="2213" w:type="dxa"/>
          </w:tcPr>
          <w:p w14:paraId="5E023114" w14:textId="77777777" w:rsidR="00026129" w:rsidRDefault="003842D2">
            <w:pPr>
              <w:spacing w:after="0" w:line="240" w:lineRule="auto"/>
            </w:pPr>
            <w:r>
              <w:rPr>
                <w:sz w:val="16"/>
              </w:rPr>
              <w:t>Circular plan dependencies</w:t>
            </w:r>
          </w:p>
        </w:tc>
        <w:tc>
          <w:tcPr>
            <w:tcW w:w="4131" w:type="dxa"/>
          </w:tcPr>
          <w:p w14:paraId="1521B7B7" w14:textId="77777777" w:rsidR="00026129" w:rsidRDefault="003842D2">
            <w:pPr>
              <w:spacing w:after="0" w:line="240" w:lineRule="auto"/>
            </w:pPr>
            <w:r>
              <w:rPr>
                <w:sz w:val="16"/>
              </w:rPr>
              <w:t>ValueError → 500 envelope</w:t>
            </w:r>
          </w:p>
        </w:tc>
        <w:tc>
          <w:tcPr>
            <w:tcW w:w="885" w:type="dxa"/>
          </w:tcPr>
          <w:p w14:paraId="4991AD17" w14:textId="77777777" w:rsidR="00026129" w:rsidRDefault="003842D2">
            <w:pPr>
              <w:spacing w:after="0" w:line="240" w:lineRule="auto"/>
            </w:pPr>
            <w:r>
              <w:rPr>
                <w:sz w:val="16"/>
              </w:rPr>
              <w:t>500</w:t>
            </w:r>
          </w:p>
        </w:tc>
      </w:tr>
      <w:tr w:rsidR="00026129" w14:paraId="43252FC1" w14:textId="77777777">
        <w:trPr>
          <w:cantSplit/>
          <w:jc w:val="center"/>
        </w:trPr>
        <w:tc>
          <w:tcPr>
            <w:tcW w:w="1770" w:type="dxa"/>
            <w:shd w:val="clear" w:color="auto" w:fill="F1F5F9"/>
          </w:tcPr>
          <w:p w14:paraId="3CE931C7" w14:textId="77777777" w:rsidR="00026129" w:rsidRDefault="003842D2">
            <w:pPr>
              <w:spacing w:after="0" w:line="240" w:lineRule="auto"/>
            </w:pPr>
            <w:r>
              <w:rPr>
                <w:sz w:val="16"/>
              </w:rPr>
              <w:t>Kernel misuse</w:t>
            </w:r>
          </w:p>
        </w:tc>
        <w:tc>
          <w:tcPr>
            <w:tcW w:w="2213" w:type="dxa"/>
            <w:shd w:val="clear" w:color="auto" w:fill="F1F5F9"/>
          </w:tcPr>
          <w:p w14:paraId="59277B87" w14:textId="77777777" w:rsidR="00026129" w:rsidRDefault="003842D2">
            <w:pPr>
              <w:spacing w:after="0" w:line="240" w:lineRule="auto"/>
            </w:pPr>
            <w:r>
              <w:rPr>
                <w:sz w:val="16"/>
              </w:rPr>
              <w:t>Syscall in SHUT_DOWN state / unknown handle</w:t>
            </w:r>
          </w:p>
        </w:tc>
        <w:tc>
          <w:tcPr>
            <w:tcW w:w="4131" w:type="dxa"/>
            <w:shd w:val="clear" w:color="auto" w:fill="F1F5F9"/>
          </w:tcPr>
          <w:p w14:paraId="5ABADAE2" w14:textId="77777777" w:rsidR="00026129" w:rsidRDefault="003842D2">
            <w:pPr>
              <w:spacing w:after="0" w:line="240" w:lineRule="auto"/>
            </w:pPr>
            <w:r>
              <w:rPr>
                <w:sz w:val="16"/>
              </w:rPr>
              <w:t>SysCallResult(success=false, error=…)</w:t>
            </w:r>
          </w:p>
        </w:tc>
        <w:tc>
          <w:tcPr>
            <w:tcW w:w="885" w:type="dxa"/>
            <w:shd w:val="clear" w:color="auto" w:fill="F1F5F9"/>
          </w:tcPr>
          <w:p w14:paraId="4D6BFF12" w14:textId="77777777" w:rsidR="00026129" w:rsidRDefault="003842D2">
            <w:pPr>
              <w:spacing w:after="0" w:line="240" w:lineRule="auto"/>
            </w:pPr>
            <w:r>
              <w:rPr>
                <w:sz w:val="16"/>
              </w:rPr>
              <w:t>n/a</w:t>
            </w:r>
          </w:p>
        </w:tc>
      </w:tr>
    </w:tbl>
    <w:p w14:paraId="04A5CD44" w14:textId="77777777" w:rsidR="00026129" w:rsidRDefault="00026129">
      <w:pPr>
        <w:spacing w:after="80" w:line="240" w:lineRule="auto"/>
      </w:pPr>
    </w:p>
    <w:p w14:paraId="67C06E7C" w14:textId="77777777" w:rsidR="00026129" w:rsidRDefault="003842D2">
      <w:pPr>
        <w:pStyle w:val="Heading2"/>
      </w:pPr>
      <w:bookmarkStart w:id="257" w:name="_Toc242212326"/>
      <w:r>
        <w:lastRenderedPageBreak/>
        <w:t>16.1  Recovery behaviour</w:t>
      </w:r>
      <w:bookmarkEnd w:id="257"/>
    </w:p>
    <w:p w14:paraId="5C5B8182" w14:textId="77777777" w:rsidR="00026129" w:rsidRDefault="003842D2">
      <w:pPr>
        <w:pStyle w:val="ListBullet"/>
        <w:jc w:val="both"/>
      </w:pPr>
      <w:r>
        <w:t>Background run failure writes a '</w:t>
      </w:r>
      <w:r>
        <w:rPr>
          <w:b/>
        </w:rPr>
        <w:t>Run failed</w:t>
      </w:r>
      <w:r>
        <w:t>' assistant message and sets the conversation status to failed.</w:t>
      </w:r>
    </w:p>
    <w:p w14:paraId="3D8438BC" w14:textId="77777777" w:rsidR="00026129" w:rsidRDefault="003842D2">
      <w:pPr>
        <w:pStyle w:val="ListBullet"/>
        <w:jc w:val="both"/>
      </w:pPr>
      <w:r>
        <w:t>Planner failure at creation time substitutes a random plan id; the background task re-plans.</w:t>
      </w:r>
    </w:p>
    <w:p w14:paraId="14815C57" w14:textId="77777777" w:rsidR="00026129" w:rsidRDefault="003842D2">
      <w:pPr>
        <w:pStyle w:val="ListBullet"/>
        <w:jc w:val="both"/>
      </w:pPr>
      <w:r>
        <w:t>Kernel and plugin shutdown use 2-second timeouts so the process cannot hang on exit.</w:t>
      </w:r>
    </w:p>
    <w:p w14:paraId="41C0397E" w14:textId="77777777" w:rsidR="00026129" w:rsidRDefault="003842D2">
      <w:pPr>
        <w:pStyle w:val="ListBullet"/>
        <w:jc w:val="both"/>
      </w:pPr>
      <w:r>
        <w:t>Provider HTTP calls retry up to four times with jittered exponential back-off on transient status codes.</w:t>
      </w:r>
    </w:p>
    <w:p w14:paraId="066A5FFB" w14:textId="77777777" w:rsidR="00026129" w:rsidRDefault="003842D2">
      <w:pPr>
        <w:pStyle w:val="Heading1"/>
      </w:pPr>
      <w:bookmarkStart w:id="258" w:name="_Toc242212327"/>
      <w:r>
        <w:t>17  Testing Requirements and Traceability</w:t>
      </w:r>
      <w:bookmarkEnd w:id="258"/>
    </w:p>
    <w:p w14:paraId="39F0E56B" w14:textId="77777777" w:rsidR="00026129" w:rsidRDefault="003842D2">
      <w:pPr>
        <w:pStyle w:val="Heading2"/>
      </w:pPr>
      <w:bookmarkStart w:id="259" w:name="_Toc242212328"/>
      <w:r>
        <w:t>17.1  Test strategy</w:t>
      </w:r>
      <w:bookmarkEnd w:id="259"/>
    </w:p>
    <w:p w14:paraId="699E0D6A" w14:textId="77777777" w:rsidR="00026129" w:rsidRDefault="003842D2">
      <w:pPr>
        <w:pStyle w:val="TableCaption"/>
      </w:pPr>
      <w:bookmarkStart w:id="260" w:name="_Toc242212452"/>
      <w:r>
        <w:rPr>
          <w:b/>
        </w:rPr>
        <w:t xml:space="preserve">Table 17.1: </w:t>
      </w:r>
      <w:r>
        <w:t>Test levels and results</w:t>
      </w:r>
      <w:bookmarkEnd w:id="260"/>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714"/>
        <w:gridCol w:w="2000"/>
        <w:gridCol w:w="3429"/>
        <w:gridCol w:w="1857"/>
      </w:tblGrid>
      <w:tr w:rsidR="00026129" w14:paraId="039A5240" w14:textId="77777777">
        <w:trPr>
          <w:tblHeader/>
          <w:jc w:val="center"/>
        </w:trPr>
        <w:tc>
          <w:tcPr>
            <w:tcW w:w="1714" w:type="dxa"/>
            <w:shd w:val="clear" w:color="auto" w:fill="14325C"/>
          </w:tcPr>
          <w:p w14:paraId="6F7589A6" w14:textId="77777777" w:rsidR="00026129" w:rsidRDefault="003842D2">
            <w:pPr>
              <w:spacing w:after="0" w:line="240" w:lineRule="auto"/>
            </w:pPr>
            <w:r>
              <w:rPr>
                <w:b/>
                <w:color w:val="FFFFFF"/>
                <w:sz w:val="16"/>
              </w:rPr>
              <w:t>Level</w:t>
            </w:r>
          </w:p>
        </w:tc>
        <w:tc>
          <w:tcPr>
            <w:tcW w:w="2000" w:type="dxa"/>
            <w:shd w:val="clear" w:color="auto" w:fill="14325C"/>
          </w:tcPr>
          <w:p w14:paraId="0B2EA5F6" w14:textId="77777777" w:rsidR="00026129" w:rsidRDefault="003842D2">
            <w:pPr>
              <w:spacing w:after="0" w:line="240" w:lineRule="auto"/>
            </w:pPr>
            <w:r>
              <w:rPr>
                <w:b/>
                <w:color w:val="FFFFFF"/>
                <w:sz w:val="16"/>
              </w:rPr>
              <w:t>Tooling</w:t>
            </w:r>
          </w:p>
        </w:tc>
        <w:tc>
          <w:tcPr>
            <w:tcW w:w="3429" w:type="dxa"/>
            <w:shd w:val="clear" w:color="auto" w:fill="14325C"/>
          </w:tcPr>
          <w:p w14:paraId="17A17D33" w14:textId="77777777" w:rsidR="00026129" w:rsidRDefault="003842D2">
            <w:pPr>
              <w:spacing w:after="0" w:line="240" w:lineRule="auto"/>
            </w:pPr>
            <w:r>
              <w:rPr>
                <w:b/>
                <w:color w:val="FFFFFF"/>
                <w:sz w:val="16"/>
              </w:rPr>
              <w:t>Scope in this project</w:t>
            </w:r>
          </w:p>
        </w:tc>
        <w:tc>
          <w:tcPr>
            <w:tcW w:w="1857" w:type="dxa"/>
            <w:shd w:val="clear" w:color="auto" w:fill="14325C"/>
          </w:tcPr>
          <w:p w14:paraId="294CD529" w14:textId="77777777" w:rsidR="00026129" w:rsidRDefault="003842D2">
            <w:pPr>
              <w:spacing w:after="0" w:line="240" w:lineRule="auto"/>
            </w:pPr>
            <w:r>
              <w:rPr>
                <w:b/>
                <w:color w:val="FFFFFF"/>
                <w:sz w:val="16"/>
              </w:rPr>
              <w:t>Measured result</w:t>
            </w:r>
          </w:p>
        </w:tc>
      </w:tr>
      <w:tr w:rsidR="00026129" w14:paraId="77759AE4" w14:textId="77777777">
        <w:trPr>
          <w:cantSplit/>
          <w:jc w:val="center"/>
        </w:trPr>
        <w:tc>
          <w:tcPr>
            <w:tcW w:w="1714" w:type="dxa"/>
          </w:tcPr>
          <w:p w14:paraId="5252183F" w14:textId="77777777" w:rsidR="00026129" w:rsidRDefault="003842D2">
            <w:pPr>
              <w:spacing w:after="0" w:line="240" w:lineRule="auto"/>
            </w:pPr>
            <w:r>
              <w:rPr>
                <w:sz w:val="16"/>
              </w:rPr>
              <w:t>Unit</w:t>
            </w:r>
          </w:p>
        </w:tc>
        <w:tc>
          <w:tcPr>
            <w:tcW w:w="2000" w:type="dxa"/>
          </w:tcPr>
          <w:p w14:paraId="32790F2A" w14:textId="77777777" w:rsidR="00026129" w:rsidRDefault="003842D2">
            <w:pPr>
              <w:spacing w:after="0" w:line="240" w:lineRule="auto"/>
            </w:pPr>
            <w:r>
              <w:rPr>
                <w:sz w:val="16"/>
              </w:rPr>
              <w:t>pytest 9, pytest-asyncio</w:t>
            </w:r>
          </w:p>
        </w:tc>
        <w:tc>
          <w:tcPr>
            <w:tcW w:w="3429" w:type="dxa"/>
          </w:tcPr>
          <w:p w14:paraId="694795C6" w14:textId="77777777" w:rsidR="00026129" w:rsidRDefault="003842D2">
            <w:pPr>
              <w:spacing w:after="0" w:line="240" w:lineRule="auto"/>
            </w:pPr>
            <w:r>
              <w:rPr>
                <w:sz w:val="16"/>
              </w:rPr>
              <w:t>Types, config, DTOs, kernel, agents, tools, security, memory, RAG, UAP, stats, plugins</w:t>
            </w:r>
          </w:p>
        </w:tc>
        <w:tc>
          <w:tcPr>
            <w:tcW w:w="1857" w:type="dxa"/>
          </w:tcPr>
          <w:p w14:paraId="7A49ACC2" w14:textId="77777777" w:rsidR="00026129" w:rsidRDefault="003842D2">
            <w:pPr>
              <w:spacing w:after="0" w:line="240" w:lineRule="auto"/>
            </w:pPr>
            <w:r>
              <w:rPr>
                <w:sz w:val="16"/>
              </w:rPr>
              <w:t>310 passed, 2 xfail, 0 failed</w:t>
            </w:r>
          </w:p>
        </w:tc>
      </w:tr>
      <w:tr w:rsidR="00026129" w14:paraId="0A30B68C" w14:textId="77777777">
        <w:trPr>
          <w:cantSplit/>
          <w:jc w:val="center"/>
        </w:trPr>
        <w:tc>
          <w:tcPr>
            <w:tcW w:w="1714" w:type="dxa"/>
            <w:shd w:val="clear" w:color="auto" w:fill="F1F5F9"/>
          </w:tcPr>
          <w:p w14:paraId="75C405F3" w14:textId="77777777" w:rsidR="00026129" w:rsidRDefault="003842D2">
            <w:pPr>
              <w:spacing w:after="0" w:line="240" w:lineRule="auto"/>
            </w:pPr>
            <w:r>
              <w:rPr>
                <w:sz w:val="16"/>
              </w:rPr>
              <w:t>Integration</w:t>
            </w:r>
          </w:p>
        </w:tc>
        <w:tc>
          <w:tcPr>
            <w:tcW w:w="2000" w:type="dxa"/>
            <w:shd w:val="clear" w:color="auto" w:fill="F1F5F9"/>
          </w:tcPr>
          <w:p w14:paraId="7C25357B" w14:textId="77777777" w:rsidR="00026129" w:rsidRDefault="003842D2">
            <w:pPr>
              <w:spacing w:after="0" w:line="240" w:lineRule="auto"/>
            </w:pPr>
            <w:r>
              <w:rPr>
                <w:sz w:val="16"/>
              </w:rPr>
              <w:t>FastAPI TestClient with lifespan</w:t>
            </w:r>
          </w:p>
        </w:tc>
        <w:tc>
          <w:tcPr>
            <w:tcW w:w="3429" w:type="dxa"/>
            <w:shd w:val="clear" w:color="auto" w:fill="F1F5F9"/>
          </w:tcPr>
          <w:p w14:paraId="3A81B9C7" w14:textId="77777777" w:rsidR="00026129" w:rsidRDefault="003842D2">
            <w:pPr>
              <w:spacing w:after="0" w:line="240" w:lineRule="auto"/>
            </w:pPr>
            <w:r>
              <w:rPr>
                <w:sz w:val="16"/>
              </w:rPr>
              <w:t>Kernel boot via app lifespan, stats, traces</w:t>
            </w:r>
          </w:p>
        </w:tc>
        <w:tc>
          <w:tcPr>
            <w:tcW w:w="1857" w:type="dxa"/>
            <w:shd w:val="clear" w:color="auto" w:fill="F1F5F9"/>
          </w:tcPr>
          <w:p w14:paraId="1DC0D825" w14:textId="77777777" w:rsidR="00026129" w:rsidRDefault="003842D2">
            <w:pPr>
              <w:spacing w:after="0" w:line="240" w:lineRule="auto"/>
            </w:pPr>
            <w:r>
              <w:rPr>
                <w:sz w:val="16"/>
              </w:rPr>
              <w:t>3/3 passed</w:t>
            </w:r>
          </w:p>
        </w:tc>
      </w:tr>
      <w:tr w:rsidR="00026129" w14:paraId="27849208" w14:textId="77777777">
        <w:trPr>
          <w:cantSplit/>
          <w:jc w:val="center"/>
        </w:trPr>
        <w:tc>
          <w:tcPr>
            <w:tcW w:w="1714" w:type="dxa"/>
          </w:tcPr>
          <w:p w14:paraId="09D7C7B1" w14:textId="77777777" w:rsidR="00026129" w:rsidRDefault="003842D2">
            <w:pPr>
              <w:spacing w:after="0" w:line="240" w:lineRule="auto"/>
            </w:pPr>
            <w:r>
              <w:rPr>
                <w:sz w:val="16"/>
              </w:rPr>
              <w:t>API / contract</w:t>
            </w:r>
          </w:p>
        </w:tc>
        <w:tc>
          <w:tcPr>
            <w:tcW w:w="2000" w:type="dxa"/>
          </w:tcPr>
          <w:p w14:paraId="361498EF" w14:textId="77777777" w:rsidR="00026129" w:rsidRDefault="003842D2">
            <w:pPr>
              <w:spacing w:after="0" w:line="240" w:lineRule="auto"/>
            </w:pPr>
            <w:r>
              <w:rPr>
                <w:sz w:val="16"/>
              </w:rPr>
              <w:t>TestClient; claim suites</w:t>
            </w:r>
          </w:p>
        </w:tc>
        <w:tc>
          <w:tcPr>
            <w:tcW w:w="3429" w:type="dxa"/>
          </w:tcPr>
          <w:p w14:paraId="4F3BD52D" w14:textId="77777777" w:rsidR="00026129" w:rsidRDefault="003842D2">
            <w:pPr>
              <w:spacing w:after="0" w:line="240" w:lineRule="auto"/>
            </w:pPr>
            <w:r>
              <w:rPr>
                <w:sz w:val="16"/>
              </w:rPr>
              <w:t>Routes for conversations, runs, documents, memory, UAP, metrics; capability-gate allow/deny</w:t>
            </w:r>
          </w:p>
        </w:tc>
        <w:tc>
          <w:tcPr>
            <w:tcW w:w="1857" w:type="dxa"/>
          </w:tcPr>
          <w:p w14:paraId="456DFCB5" w14:textId="77777777" w:rsidR="00026129" w:rsidRDefault="003842D2">
            <w:pPr>
              <w:spacing w:after="0" w:line="240" w:lineRule="auto"/>
            </w:pPr>
            <w:r>
              <w:rPr>
                <w:sz w:val="16"/>
              </w:rPr>
              <w:t>Included above</w:t>
            </w:r>
          </w:p>
        </w:tc>
      </w:tr>
      <w:tr w:rsidR="00026129" w14:paraId="1CC6A532" w14:textId="77777777">
        <w:trPr>
          <w:cantSplit/>
          <w:jc w:val="center"/>
        </w:trPr>
        <w:tc>
          <w:tcPr>
            <w:tcW w:w="1714" w:type="dxa"/>
            <w:shd w:val="clear" w:color="auto" w:fill="F1F5F9"/>
          </w:tcPr>
          <w:p w14:paraId="23E3146D" w14:textId="77777777" w:rsidR="00026129" w:rsidRDefault="003842D2">
            <w:pPr>
              <w:spacing w:after="0" w:line="240" w:lineRule="auto"/>
            </w:pPr>
            <w:r>
              <w:rPr>
                <w:sz w:val="16"/>
              </w:rPr>
              <w:t>Security claim suites</w:t>
            </w:r>
          </w:p>
        </w:tc>
        <w:tc>
          <w:tcPr>
            <w:tcW w:w="2000" w:type="dxa"/>
            <w:shd w:val="clear" w:color="auto" w:fill="F1F5F9"/>
          </w:tcPr>
          <w:p w14:paraId="59935311" w14:textId="77777777" w:rsidR="00026129" w:rsidRDefault="003842D2">
            <w:pPr>
              <w:spacing w:after="0" w:line="240" w:lineRule="auto"/>
            </w:pPr>
            <w:r>
              <w:rPr>
                <w:sz w:val="16"/>
              </w:rPr>
              <w:t>pytest markers C1/MAC</w:t>
            </w:r>
          </w:p>
        </w:tc>
        <w:tc>
          <w:tcPr>
            <w:tcW w:w="3429" w:type="dxa"/>
            <w:shd w:val="clear" w:color="auto" w:fill="F1F5F9"/>
          </w:tcPr>
          <w:p w14:paraId="03E6993B" w14:textId="77777777" w:rsidR="00026129" w:rsidRDefault="003842D2">
            <w:pPr>
              <w:spacing w:after="0" w:line="240" w:lineRule="auto"/>
            </w:pPr>
            <w:r>
              <w:rPr>
                <w:sz w:val="16"/>
              </w:rPr>
              <w:t>4 allow/deny tests per gated route</w:t>
            </w:r>
          </w:p>
        </w:tc>
        <w:tc>
          <w:tcPr>
            <w:tcW w:w="1857" w:type="dxa"/>
            <w:shd w:val="clear" w:color="auto" w:fill="F1F5F9"/>
          </w:tcPr>
          <w:p w14:paraId="40912F0C" w14:textId="77777777" w:rsidR="00026129" w:rsidRDefault="003842D2">
            <w:pPr>
              <w:spacing w:after="0" w:line="240" w:lineRule="auto"/>
            </w:pPr>
            <w:r>
              <w:rPr>
                <w:sz w:val="16"/>
              </w:rPr>
              <w:t>8/8 passed</w:t>
            </w:r>
          </w:p>
        </w:tc>
      </w:tr>
      <w:tr w:rsidR="00026129" w14:paraId="42591533" w14:textId="77777777">
        <w:trPr>
          <w:cantSplit/>
          <w:jc w:val="center"/>
        </w:trPr>
        <w:tc>
          <w:tcPr>
            <w:tcW w:w="1714" w:type="dxa"/>
          </w:tcPr>
          <w:p w14:paraId="0BBC2DBC" w14:textId="77777777" w:rsidR="00026129" w:rsidRDefault="003842D2">
            <w:pPr>
              <w:spacing w:after="0" w:line="240" w:lineRule="auto"/>
            </w:pPr>
            <w:r>
              <w:rPr>
                <w:sz w:val="16"/>
              </w:rPr>
              <w:t>Frontend unit/component</w:t>
            </w:r>
          </w:p>
        </w:tc>
        <w:tc>
          <w:tcPr>
            <w:tcW w:w="2000" w:type="dxa"/>
          </w:tcPr>
          <w:p w14:paraId="4D332C1C" w14:textId="77777777" w:rsidR="00026129" w:rsidRDefault="003842D2">
            <w:pPr>
              <w:spacing w:after="0" w:line="240" w:lineRule="auto"/>
            </w:pPr>
            <w:r>
              <w:rPr>
                <w:sz w:val="16"/>
              </w:rPr>
              <w:t>Vitest 2, Testing Library, jsdom</w:t>
            </w:r>
          </w:p>
        </w:tc>
        <w:tc>
          <w:tcPr>
            <w:tcW w:w="3429" w:type="dxa"/>
          </w:tcPr>
          <w:p w14:paraId="3F300B75" w14:textId="77777777" w:rsidR="00026129" w:rsidRDefault="003842D2">
            <w:pPr>
              <w:spacing w:after="0" w:line="240" w:lineRule="auto"/>
            </w:pPr>
            <w:r>
              <w:rPr>
                <w:sz w:val="16"/>
              </w:rPr>
              <w:t>HTTP wrapper, schemas, mocks, dashboard components, bench pages</w:t>
            </w:r>
          </w:p>
        </w:tc>
        <w:tc>
          <w:tcPr>
            <w:tcW w:w="1857" w:type="dxa"/>
          </w:tcPr>
          <w:p w14:paraId="313466D0" w14:textId="77777777" w:rsidR="00026129" w:rsidRDefault="003842D2">
            <w:pPr>
              <w:spacing w:after="0" w:line="240" w:lineRule="auto"/>
            </w:pPr>
            <w:r>
              <w:rPr>
                <w:sz w:val="16"/>
              </w:rPr>
              <w:t>103/105 passed</w:t>
            </w:r>
          </w:p>
        </w:tc>
      </w:tr>
      <w:tr w:rsidR="00026129" w14:paraId="42F13F01" w14:textId="77777777">
        <w:trPr>
          <w:cantSplit/>
          <w:jc w:val="center"/>
        </w:trPr>
        <w:tc>
          <w:tcPr>
            <w:tcW w:w="1714" w:type="dxa"/>
            <w:shd w:val="clear" w:color="auto" w:fill="F1F5F9"/>
          </w:tcPr>
          <w:p w14:paraId="6E8F24FC" w14:textId="77777777" w:rsidR="00026129" w:rsidRDefault="003842D2">
            <w:pPr>
              <w:spacing w:after="0" w:line="240" w:lineRule="auto"/>
            </w:pPr>
            <w:r>
              <w:rPr>
                <w:sz w:val="16"/>
              </w:rPr>
              <w:t>Static analysis</w:t>
            </w:r>
          </w:p>
        </w:tc>
        <w:tc>
          <w:tcPr>
            <w:tcW w:w="2000" w:type="dxa"/>
            <w:shd w:val="clear" w:color="auto" w:fill="F1F5F9"/>
          </w:tcPr>
          <w:p w14:paraId="048AC120" w14:textId="77777777" w:rsidR="00026129" w:rsidRDefault="003842D2">
            <w:pPr>
              <w:spacing w:after="0" w:line="240" w:lineRule="auto"/>
            </w:pPr>
            <w:r>
              <w:rPr>
                <w:sz w:val="16"/>
              </w:rPr>
              <w:t>tsc, ESLint, ruff</w:t>
            </w:r>
          </w:p>
        </w:tc>
        <w:tc>
          <w:tcPr>
            <w:tcW w:w="3429" w:type="dxa"/>
            <w:shd w:val="clear" w:color="auto" w:fill="F1F5F9"/>
          </w:tcPr>
          <w:p w14:paraId="5A1F998D" w14:textId="77777777" w:rsidR="00026129" w:rsidRDefault="003842D2">
            <w:pPr>
              <w:spacing w:after="0" w:line="240" w:lineRule="auto"/>
            </w:pPr>
            <w:r>
              <w:rPr>
                <w:sz w:val="16"/>
              </w:rPr>
              <w:t>Type and lint gates</w:t>
            </w:r>
          </w:p>
        </w:tc>
        <w:tc>
          <w:tcPr>
            <w:tcW w:w="1857" w:type="dxa"/>
            <w:shd w:val="clear" w:color="auto" w:fill="F1F5F9"/>
          </w:tcPr>
          <w:p w14:paraId="0952A785" w14:textId="77777777" w:rsidR="00026129" w:rsidRDefault="003842D2">
            <w:pPr>
              <w:spacing w:after="0" w:line="240" w:lineRule="auto"/>
            </w:pPr>
            <w:r>
              <w:rPr>
                <w:sz w:val="16"/>
              </w:rPr>
              <w:t>tsc 0 errors; ESLint 0/0; ruff not re-run</w:t>
            </w:r>
          </w:p>
        </w:tc>
      </w:tr>
      <w:tr w:rsidR="00026129" w14:paraId="3E9F0A27" w14:textId="77777777">
        <w:trPr>
          <w:cantSplit/>
          <w:jc w:val="center"/>
        </w:trPr>
        <w:tc>
          <w:tcPr>
            <w:tcW w:w="1714" w:type="dxa"/>
          </w:tcPr>
          <w:p w14:paraId="3C0AF137" w14:textId="77777777" w:rsidR="00026129" w:rsidRDefault="003842D2">
            <w:pPr>
              <w:spacing w:after="0" w:line="240" w:lineRule="auto"/>
            </w:pPr>
            <w:r>
              <w:rPr>
                <w:sz w:val="16"/>
              </w:rPr>
              <w:t>System / end-to-end</w:t>
            </w:r>
          </w:p>
        </w:tc>
        <w:tc>
          <w:tcPr>
            <w:tcW w:w="2000" w:type="dxa"/>
          </w:tcPr>
          <w:p w14:paraId="0AD49B62" w14:textId="77777777" w:rsidR="00026129" w:rsidRDefault="003842D2">
            <w:pPr>
              <w:spacing w:after="0" w:line="240" w:lineRule="auto"/>
            </w:pPr>
            <w:r>
              <w:rPr>
                <w:sz w:val="16"/>
              </w:rPr>
              <w:t>Manual + scripted HTTP evidence</w:t>
            </w:r>
          </w:p>
        </w:tc>
        <w:tc>
          <w:tcPr>
            <w:tcW w:w="3429" w:type="dxa"/>
          </w:tcPr>
          <w:p w14:paraId="1959AE42" w14:textId="77777777" w:rsidR="00026129" w:rsidRDefault="003842D2">
            <w:pPr>
              <w:spacing w:after="0" w:line="240" w:lineRule="auto"/>
            </w:pPr>
            <w:r>
              <w:rPr>
                <w:sz w:val="16"/>
              </w:rPr>
              <w:t>58 request/response scenarios, latency micro-benchmarks, UI screenshots</w:t>
            </w:r>
          </w:p>
        </w:tc>
        <w:tc>
          <w:tcPr>
            <w:tcW w:w="1857" w:type="dxa"/>
          </w:tcPr>
          <w:p w14:paraId="207EE189" w14:textId="77777777" w:rsidR="00026129" w:rsidRDefault="003842D2">
            <w:pPr>
              <w:spacing w:after="0" w:line="240" w:lineRule="auto"/>
            </w:pPr>
            <w:r>
              <w:rPr>
                <w:sz w:val="16"/>
              </w:rPr>
              <w:t>Appendix G</w:t>
            </w:r>
          </w:p>
        </w:tc>
      </w:tr>
      <w:tr w:rsidR="00026129" w14:paraId="662081F7" w14:textId="77777777">
        <w:trPr>
          <w:cantSplit/>
          <w:jc w:val="center"/>
        </w:trPr>
        <w:tc>
          <w:tcPr>
            <w:tcW w:w="1714" w:type="dxa"/>
            <w:shd w:val="clear" w:color="auto" w:fill="F1F5F9"/>
          </w:tcPr>
          <w:p w14:paraId="76555BA6" w14:textId="77777777" w:rsidR="00026129" w:rsidRDefault="003842D2">
            <w:pPr>
              <w:spacing w:after="0" w:line="240" w:lineRule="auto"/>
            </w:pPr>
            <w:r>
              <w:rPr>
                <w:sz w:val="16"/>
              </w:rPr>
              <w:t>Performance</w:t>
            </w:r>
          </w:p>
        </w:tc>
        <w:tc>
          <w:tcPr>
            <w:tcW w:w="2000" w:type="dxa"/>
            <w:shd w:val="clear" w:color="auto" w:fill="F1F5F9"/>
          </w:tcPr>
          <w:p w14:paraId="43A9D535" w14:textId="77777777" w:rsidR="00026129" w:rsidRDefault="003842D2">
            <w:pPr>
              <w:spacing w:after="0" w:line="240" w:lineRule="auto"/>
            </w:pPr>
            <w:r>
              <w:rPr>
                <w:sz w:val="16"/>
              </w:rPr>
              <w:t>TestClient timing; /llm/benchmark</w:t>
            </w:r>
          </w:p>
        </w:tc>
        <w:tc>
          <w:tcPr>
            <w:tcW w:w="3429" w:type="dxa"/>
            <w:shd w:val="clear" w:color="auto" w:fill="F1F5F9"/>
          </w:tcPr>
          <w:p w14:paraId="65652D4A" w14:textId="77777777" w:rsidR="00026129" w:rsidRDefault="003842D2">
            <w:pPr>
              <w:spacing w:after="0" w:line="240" w:lineRule="auto"/>
            </w:pPr>
            <w:r>
              <w:rPr>
                <w:sz w:val="16"/>
              </w:rPr>
              <w:t>Latency per endpoint; LLM throughput</w:t>
            </w:r>
          </w:p>
        </w:tc>
        <w:tc>
          <w:tcPr>
            <w:tcW w:w="1857" w:type="dxa"/>
            <w:shd w:val="clear" w:color="auto" w:fill="F1F5F9"/>
          </w:tcPr>
          <w:p w14:paraId="75876452" w14:textId="77777777" w:rsidR="00026129" w:rsidRDefault="003842D2">
            <w:pPr>
              <w:spacing w:after="0" w:line="240" w:lineRule="auto"/>
            </w:pPr>
            <w:r>
              <w:rPr>
                <w:sz w:val="16"/>
              </w:rPr>
              <w:t>Chapter 6</w:t>
            </w:r>
          </w:p>
        </w:tc>
      </w:tr>
      <w:tr w:rsidR="00026129" w14:paraId="7F73D982" w14:textId="77777777">
        <w:trPr>
          <w:cantSplit/>
          <w:jc w:val="center"/>
        </w:trPr>
        <w:tc>
          <w:tcPr>
            <w:tcW w:w="1714" w:type="dxa"/>
          </w:tcPr>
          <w:p w14:paraId="0826DB64" w14:textId="77777777" w:rsidR="00026129" w:rsidRDefault="003842D2">
            <w:pPr>
              <w:spacing w:after="0" w:line="240" w:lineRule="auto"/>
            </w:pPr>
            <w:r>
              <w:rPr>
                <w:sz w:val="16"/>
              </w:rPr>
              <w:t>ML evaluation</w:t>
            </w:r>
          </w:p>
        </w:tc>
        <w:tc>
          <w:tcPr>
            <w:tcW w:w="2000" w:type="dxa"/>
          </w:tcPr>
          <w:p w14:paraId="55BB4C11" w14:textId="77777777" w:rsidR="00026129" w:rsidRDefault="003842D2">
            <w:pPr>
              <w:spacing w:after="0" w:line="240" w:lineRule="auto"/>
            </w:pPr>
            <w:r>
              <w:rPr>
                <w:sz w:val="16"/>
              </w:rPr>
              <w:t>Benchmark harness</w:t>
            </w:r>
          </w:p>
        </w:tc>
        <w:tc>
          <w:tcPr>
            <w:tcW w:w="3429" w:type="dxa"/>
          </w:tcPr>
          <w:p w14:paraId="0D61FF9F" w14:textId="77777777" w:rsidR="00026129" w:rsidRDefault="003842D2">
            <w:pPr>
              <w:spacing w:after="0" w:line="240" w:lineRule="auto"/>
            </w:pPr>
            <w:r>
              <w:rPr>
                <w:sz w:val="16"/>
              </w:rPr>
              <w:t>SE-50, HumanEval/MBPP compile checks, determinism manifest</w:t>
            </w:r>
          </w:p>
        </w:tc>
        <w:tc>
          <w:tcPr>
            <w:tcW w:w="1857" w:type="dxa"/>
          </w:tcPr>
          <w:p w14:paraId="03982944" w14:textId="77777777" w:rsidR="00026129" w:rsidRDefault="003842D2">
            <w:pPr>
              <w:spacing w:after="0" w:line="240" w:lineRule="auto"/>
            </w:pPr>
            <w:r>
              <w:rPr>
                <w:sz w:val="16"/>
              </w:rPr>
              <w:t>Table 12.4</w:t>
            </w:r>
          </w:p>
        </w:tc>
      </w:tr>
      <w:tr w:rsidR="00026129" w14:paraId="75A3F631" w14:textId="77777777">
        <w:trPr>
          <w:cantSplit/>
          <w:jc w:val="center"/>
        </w:trPr>
        <w:tc>
          <w:tcPr>
            <w:tcW w:w="1714" w:type="dxa"/>
            <w:shd w:val="clear" w:color="auto" w:fill="F1F5F9"/>
          </w:tcPr>
          <w:p w14:paraId="1A6C5F31" w14:textId="77777777" w:rsidR="00026129" w:rsidRDefault="003842D2">
            <w:pPr>
              <w:spacing w:after="0" w:line="240" w:lineRule="auto"/>
            </w:pPr>
            <w:r>
              <w:rPr>
                <w:sz w:val="16"/>
              </w:rPr>
              <w:t>Accessibility</w:t>
            </w:r>
          </w:p>
        </w:tc>
        <w:tc>
          <w:tcPr>
            <w:tcW w:w="2000" w:type="dxa"/>
            <w:shd w:val="clear" w:color="auto" w:fill="F1F5F9"/>
          </w:tcPr>
          <w:p w14:paraId="4A8CA428" w14:textId="77777777" w:rsidR="00026129" w:rsidRDefault="003842D2">
            <w:pPr>
              <w:spacing w:after="0" w:line="240" w:lineRule="auto"/>
            </w:pPr>
            <w:r>
              <w:rPr>
                <w:sz w:val="16"/>
              </w:rPr>
              <w:t>axe-core script</w:t>
            </w:r>
          </w:p>
        </w:tc>
        <w:tc>
          <w:tcPr>
            <w:tcW w:w="3429" w:type="dxa"/>
            <w:shd w:val="clear" w:color="auto" w:fill="F1F5F9"/>
          </w:tcPr>
          <w:p w14:paraId="108265B4" w14:textId="77777777" w:rsidR="00026129" w:rsidRDefault="003842D2">
            <w:pPr>
              <w:spacing w:after="0" w:line="240" w:lineRule="auto"/>
            </w:pPr>
            <w:r>
              <w:rPr>
                <w:sz w:val="16"/>
              </w:rPr>
              <w:t>CI step only</w:t>
            </w:r>
          </w:p>
        </w:tc>
        <w:tc>
          <w:tcPr>
            <w:tcW w:w="1857" w:type="dxa"/>
            <w:shd w:val="clear" w:color="auto" w:fill="F1F5F9"/>
          </w:tcPr>
          <w:p w14:paraId="758475B1" w14:textId="77777777" w:rsidR="00026129" w:rsidRDefault="003842D2">
            <w:pPr>
              <w:spacing w:after="0" w:line="240" w:lineRule="auto"/>
            </w:pPr>
            <w:r>
              <w:rPr>
                <w:sz w:val="16"/>
              </w:rPr>
              <w:t>Not run</w:t>
            </w:r>
          </w:p>
        </w:tc>
      </w:tr>
    </w:tbl>
    <w:p w14:paraId="2E28AF69" w14:textId="77777777" w:rsidR="00026129" w:rsidRDefault="00026129">
      <w:pPr>
        <w:spacing w:after="80" w:line="240" w:lineRule="auto"/>
      </w:pPr>
    </w:p>
    <w:p w14:paraId="69DE217D" w14:textId="77777777" w:rsidR="00026129" w:rsidRDefault="003842D2">
      <w:pPr>
        <w:keepNext/>
        <w:spacing w:after="40" w:line="240" w:lineRule="auto"/>
        <w:jc w:val="center"/>
      </w:pPr>
      <w:r>
        <w:rPr>
          <w:noProof/>
        </w:rPr>
        <w:lastRenderedPageBreak/>
        <w:drawing>
          <wp:inline distT="0" distB="0" distL="0" distR="0" wp14:anchorId="294B76E7" wp14:editId="4F1D42E0">
            <wp:extent cx="5669280" cy="421417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backend_tests.png"/>
                    <pic:cNvPicPr/>
                  </pic:nvPicPr>
                  <pic:blipFill>
                    <a:blip r:embed="rId56"/>
                    <a:stretch>
                      <a:fillRect/>
                    </a:stretch>
                  </pic:blipFill>
                  <pic:spPr>
                    <a:xfrm>
                      <a:off x="0" y="0"/>
                      <a:ext cx="5669280" cy="4214176"/>
                    </a:xfrm>
                    <a:prstGeom prst="rect">
                      <a:avLst/>
                    </a:prstGeom>
                  </pic:spPr>
                </pic:pic>
              </a:graphicData>
            </a:graphic>
          </wp:inline>
        </w:drawing>
      </w:r>
    </w:p>
    <w:p w14:paraId="09B7AA28" w14:textId="77777777" w:rsidR="00026129" w:rsidRDefault="003842D2">
      <w:pPr>
        <w:pStyle w:val="FigureCaption"/>
      </w:pPr>
      <w:bookmarkStart w:id="261" w:name="_Toc242212390"/>
      <w:r>
        <w:rPr>
          <w:b/>
        </w:rPr>
        <w:t xml:space="preserve">Figure 17.1: </w:t>
      </w:r>
      <w:r>
        <w:t>Backend test results per module (measured)</w:t>
      </w:r>
      <w:bookmarkEnd w:id="261"/>
    </w:p>
    <w:p w14:paraId="660769AA" w14:textId="77777777" w:rsidR="00026129" w:rsidRDefault="003842D2">
      <w:pPr>
        <w:keepNext/>
        <w:spacing w:after="40" w:line="240" w:lineRule="auto"/>
        <w:jc w:val="center"/>
      </w:pPr>
      <w:r>
        <w:rPr>
          <w:noProof/>
        </w:rPr>
        <w:drawing>
          <wp:inline distT="0" distB="0" distL="0" distR="0" wp14:anchorId="309B65BD" wp14:editId="549ADFBF">
            <wp:extent cx="5669280" cy="365533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overage.png"/>
                    <pic:cNvPicPr/>
                  </pic:nvPicPr>
                  <pic:blipFill>
                    <a:blip r:embed="rId57"/>
                    <a:stretch>
                      <a:fillRect/>
                    </a:stretch>
                  </pic:blipFill>
                  <pic:spPr>
                    <a:xfrm>
                      <a:off x="0" y="0"/>
                      <a:ext cx="5669280" cy="3655339"/>
                    </a:xfrm>
                    <a:prstGeom prst="rect">
                      <a:avLst/>
                    </a:prstGeom>
                  </pic:spPr>
                </pic:pic>
              </a:graphicData>
            </a:graphic>
          </wp:inline>
        </w:drawing>
      </w:r>
    </w:p>
    <w:p w14:paraId="456D943F" w14:textId="77777777" w:rsidR="00026129" w:rsidRDefault="003842D2">
      <w:pPr>
        <w:pStyle w:val="FigureCaption"/>
      </w:pPr>
      <w:bookmarkStart w:id="262" w:name="_Toc242212391"/>
      <w:r>
        <w:rPr>
          <w:b/>
        </w:rPr>
        <w:t xml:space="preserve">Figure 17.2: </w:t>
      </w:r>
      <w:r>
        <w:t>Backend line coverage per package (measured)</w:t>
      </w:r>
      <w:bookmarkEnd w:id="262"/>
    </w:p>
    <w:p w14:paraId="17DD0789" w14:textId="77777777" w:rsidR="00026129" w:rsidRDefault="003842D2">
      <w:pPr>
        <w:jc w:val="both"/>
      </w:pPr>
      <w:r>
        <w:t xml:space="preserve">Overall coverage is 70.0 %. Configuration, types, protocol and RAG code are almost fully covered; LLM adapters (36 %) and the statistics module (34 %) are the least covered </w:t>
      </w:r>
      <w:r>
        <w:lastRenderedPageBreak/>
        <w:t>because hosted providers are not called in tests and most aggregation code paths are exercised only by scripts.</w:t>
      </w:r>
    </w:p>
    <w:p w14:paraId="1576D3A9" w14:textId="77777777" w:rsidR="00026129" w:rsidRDefault="003842D2">
      <w:pPr>
        <w:keepNext/>
        <w:spacing w:after="40" w:line="240" w:lineRule="auto"/>
        <w:jc w:val="center"/>
      </w:pPr>
      <w:r>
        <w:rPr>
          <w:noProof/>
        </w:rPr>
        <w:drawing>
          <wp:inline distT="0" distB="0" distL="0" distR="0" wp14:anchorId="5486854B" wp14:editId="47B45F18">
            <wp:extent cx="5669280" cy="301611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frontend_tests.png"/>
                    <pic:cNvPicPr/>
                  </pic:nvPicPr>
                  <pic:blipFill>
                    <a:blip r:embed="rId58"/>
                    <a:stretch>
                      <a:fillRect/>
                    </a:stretch>
                  </pic:blipFill>
                  <pic:spPr>
                    <a:xfrm>
                      <a:off x="0" y="0"/>
                      <a:ext cx="5669280" cy="3016114"/>
                    </a:xfrm>
                    <a:prstGeom prst="rect">
                      <a:avLst/>
                    </a:prstGeom>
                  </pic:spPr>
                </pic:pic>
              </a:graphicData>
            </a:graphic>
          </wp:inline>
        </w:drawing>
      </w:r>
    </w:p>
    <w:p w14:paraId="0AA2B96A" w14:textId="77777777" w:rsidR="00026129" w:rsidRDefault="003842D2">
      <w:pPr>
        <w:pStyle w:val="FigureCaption"/>
      </w:pPr>
      <w:bookmarkStart w:id="263" w:name="_Toc242212392"/>
      <w:r>
        <w:rPr>
          <w:b/>
        </w:rPr>
        <w:t xml:space="preserve">Figure 17.3: </w:t>
      </w:r>
      <w:r>
        <w:t>Frontend Vitest results per file (measured)</w:t>
      </w:r>
      <w:bookmarkEnd w:id="263"/>
    </w:p>
    <w:p w14:paraId="1FAFC1C5" w14:textId="77777777" w:rsidR="00026129" w:rsidRDefault="003842D2">
      <w:pPr>
        <w:pStyle w:val="Heading2"/>
      </w:pPr>
      <w:bookmarkStart w:id="264" w:name="_Toc242212329"/>
      <w:r>
        <w:t>17.2  Requirements traceability matrix</w:t>
      </w:r>
      <w:bookmarkEnd w:id="264"/>
    </w:p>
    <w:p w14:paraId="34A96720" w14:textId="77777777" w:rsidR="00026129" w:rsidRDefault="003842D2">
      <w:pPr>
        <w:pStyle w:val="TableCaption"/>
      </w:pPr>
      <w:bookmarkStart w:id="265" w:name="_Toc242212453"/>
      <w:r>
        <w:rPr>
          <w:b/>
        </w:rPr>
        <w:t xml:space="preserve">Table 17.2: </w:t>
      </w:r>
      <w:r>
        <w:t>Requirements traceability matrix (functional requirements)</w:t>
      </w:r>
      <w:bookmarkEnd w:id="265"/>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780"/>
        <w:gridCol w:w="1913"/>
        <w:gridCol w:w="2268"/>
        <w:gridCol w:w="2835"/>
        <w:gridCol w:w="1205"/>
      </w:tblGrid>
      <w:tr w:rsidR="00026129" w14:paraId="7C7782AF" w14:textId="77777777">
        <w:trPr>
          <w:tblHeader/>
          <w:jc w:val="center"/>
        </w:trPr>
        <w:tc>
          <w:tcPr>
            <w:tcW w:w="780" w:type="dxa"/>
            <w:shd w:val="clear" w:color="auto" w:fill="14325C"/>
          </w:tcPr>
          <w:p w14:paraId="61E6182E" w14:textId="77777777" w:rsidR="00026129" w:rsidRDefault="003842D2">
            <w:pPr>
              <w:spacing w:after="0" w:line="240" w:lineRule="auto"/>
            </w:pPr>
            <w:r>
              <w:rPr>
                <w:b/>
                <w:color w:val="FFFFFF"/>
                <w:sz w:val="14"/>
              </w:rPr>
              <w:t>Req.</w:t>
            </w:r>
          </w:p>
        </w:tc>
        <w:tc>
          <w:tcPr>
            <w:tcW w:w="1913" w:type="dxa"/>
            <w:shd w:val="clear" w:color="auto" w:fill="14325C"/>
          </w:tcPr>
          <w:p w14:paraId="533A8995" w14:textId="77777777" w:rsidR="00026129" w:rsidRDefault="003842D2">
            <w:pPr>
              <w:spacing w:after="0" w:line="240" w:lineRule="auto"/>
            </w:pPr>
            <w:r>
              <w:rPr>
                <w:b/>
                <w:color w:val="FFFFFF"/>
                <w:sz w:val="14"/>
              </w:rPr>
              <w:t>Requirement</w:t>
            </w:r>
          </w:p>
        </w:tc>
        <w:tc>
          <w:tcPr>
            <w:tcW w:w="2268" w:type="dxa"/>
            <w:shd w:val="clear" w:color="auto" w:fill="14325C"/>
          </w:tcPr>
          <w:p w14:paraId="07BCF00D" w14:textId="77777777" w:rsidR="00026129" w:rsidRDefault="003842D2">
            <w:pPr>
              <w:spacing w:after="0" w:line="240" w:lineRule="auto"/>
            </w:pPr>
            <w:r>
              <w:rPr>
                <w:b/>
                <w:color w:val="FFFFFF"/>
                <w:sz w:val="14"/>
              </w:rPr>
              <w:t>Design / implementation</w:t>
            </w:r>
          </w:p>
        </w:tc>
        <w:tc>
          <w:tcPr>
            <w:tcW w:w="2835" w:type="dxa"/>
            <w:shd w:val="clear" w:color="auto" w:fill="14325C"/>
          </w:tcPr>
          <w:p w14:paraId="7651CACE" w14:textId="77777777" w:rsidR="00026129" w:rsidRDefault="003842D2">
            <w:pPr>
              <w:spacing w:after="0" w:line="240" w:lineRule="auto"/>
            </w:pPr>
            <w:r>
              <w:rPr>
                <w:b/>
                <w:color w:val="FFFFFF"/>
                <w:sz w:val="14"/>
              </w:rPr>
              <w:t>Test case(s)</w:t>
            </w:r>
          </w:p>
        </w:tc>
        <w:tc>
          <w:tcPr>
            <w:tcW w:w="1205" w:type="dxa"/>
            <w:shd w:val="clear" w:color="auto" w:fill="14325C"/>
          </w:tcPr>
          <w:p w14:paraId="3ADE47DB" w14:textId="77777777" w:rsidR="00026129" w:rsidRDefault="003842D2">
            <w:pPr>
              <w:spacing w:after="0" w:line="240" w:lineRule="auto"/>
            </w:pPr>
            <w:r>
              <w:rPr>
                <w:b/>
                <w:color w:val="FFFFFF"/>
                <w:sz w:val="14"/>
              </w:rPr>
              <w:t>Status</w:t>
            </w:r>
          </w:p>
        </w:tc>
      </w:tr>
      <w:tr w:rsidR="00026129" w14:paraId="153B4047" w14:textId="77777777">
        <w:trPr>
          <w:cantSplit/>
          <w:jc w:val="center"/>
        </w:trPr>
        <w:tc>
          <w:tcPr>
            <w:tcW w:w="780" w:type="dxa"/>
          </w:tcPr>
          <w:p w14:paraId="0FDD6385" w14:textId="77777777" w:rsidR="00026129" w:rsidRDefault="003842D2">
            <w:pPr>
              <w:spacing w:after="0" w:line="240" w:lineRule="auto"/>
            </w:pPr>
            <w:r>
              <w:rPr>
                <w:sz w:val="14"/>
              </w:rPr>
              <w:t>FR-001</w:t>
            </w:r>
          </w:p>
        </w:tc>
        <w:tc>
          <w:tcPr>
            <w:tcW w:w="1913" w:type="dxa"/>
          </w:tcPr>
          <w:p w14:paraId="3B3FA72E" w14:textId="77777777" w:rsidR="00026129" w:rsidRDefault="003842D2">
            <w:pPr>
              <w:spacing w:after="0" w:line="240" w:lineRule="auto"/>
            </w:pPr>
            <w:r>
              <w:rPr>
                <w:sz w:val="14"/>
              </w:rPr>
              <w:t>User login and token issuance</w:t>
            </w:r>
          </w:p>
        </w:tc>
        <w:tc>
          <w:tcPr>
            <w:tcW w:w="2268" w:type="dxa"/>
          </w:tcPr>
          <w:p w14:paraId="13FD5C97" w14:textId="77777777" w:rsidR="00026129" w:rsidRDefault="003842D2">
            <w:pPr>
              <w:spacing w:after="0" w:line="240" w:lineRule="auto"/>
            </w:pPr>
            <w:r>
              <w:rPr>
                <w:sz w:val="14"/>
              </w:rPr>
              <w:t>api/routes/v1_m3.py: login()</w:t>
            </w:r>
          </w:p>
        </w:tc>
        <w:tc>
          <w:tcPr>
            <w:tcW w:w="2835" w:type="dxa"/>
          </w:tcPr>
          <w:p w14:paraId="79D5CE44" w14:textId="77777777" w:rsidR="00026129" w:rsidRDefault="003842D2">
            <w:pPr>
              <w:spacing w:after="0" w:line="240" w:lineRule="auto"/>
            </w:pPr>
            <w:r>
              <w:rPr>
                <w:sz w:val="14"/>
              </w:rPr>
              <w:t>test_m3::test_auth_login_demo_user_returns_token_pair, test_auth_login_bad_password_is_401…</w:t>
            </w:r>
          </w:p>
        </w:tc>
        <w:tc>
          <w:tcPr>
            <w:tcW w:w="1205" w:type="dxa"/>
          </w:tcPr>
          <w:p w14:paraId="1A56F680" w14:textId="77777777" w:rsidR="00026129" w:rsidRDefault="003842D2">
            <w:pPr>
              <w:spacing w:after="0" w:line="240" w:lineRule="auto"/>
            </w:pPr>
            <w:r>
              <w:rPr>
                <w:sz w:val="14"/>
              </w:rPr>
              <w:t>Implemented</w:t>
            </w:r>
          </w:p>
        </w:tc>
      </w:tr>
      <w:tr w:rsidR="00026129" w14:paraId="43CC6847" w14:textId="77777777">
        <w:trPr>
          <w:cantSplit/>
          <w:jc w:val="center"/>
        </w:trPr>
        <w:tc>
          <w:tcPr>
            <w:tcW w:w="780" w:type="dxa"/>
            <w:shd w:val="clear" w:color="auto" w:fill="F1F5F9"/>
          </w:tcPr>
          <w:p w14:paraId="1D1DAAFA" w14:textId="77777777" w:rsidR="00026129" w:rsidRDefault="003842D2">
            <w:pPr>
              <w:spacing w:after="0" w:line="240" w:lineRule="auto"/>
            </w:pPr>
            <w:r>
              <w:rPr>
                <w:sz w:val="14"/>
              </w:rPr>
              <w:t>FR-002</w:t>
            </w:r>
          </w:p>
        </w:tc>
        <w:tc>
          <w:tcPr>
            <w:tcW w:w="1913" w:type="dxa"/>
            <w:shd w:val="clear" w:color="auto" w:fill="F1F5F9"/>
          </w:tcPr>
          <w:p w14:paraId="163501BA" w14:textId="77777777" w:rsidR="00026129" w:rsidRDefault="003842D2">
            <w:pPr>
              <w:spacing w:after="0" w:line="240" w:lineRule="auto"/>
            </w:pPr>
            <w:r>
              <w:rPr>
                <w:sz w:val="14"/>
              </w:rPr>
              <w:t>Identity introspection (/auth/me)</w:t>
            </w:r>
          </w:p>
        </w:tc>
        <w:tc>
          <w:tcPr>
            <w:tcW w:w="2268" w:type="dxa"/>
            <w:shd w:val="clear" w:color="auto" w:fill="F1F5F9"/>
          </w:tcPr>
          <w:p w14:paraId="0A900C4C" w14:textId="77777777" w:rsidR="00026129" w:rsidRDefault="003842D2">
            <w:pPr>
              <w:spacing w:after="0" w:line="240" w:lineRule="auto"/>
            </w:pPr>
            <w:r>
              <w:rPr>
                <w:sz w:val="14"/>
              </w:rPr>
              <w:t>api/routes/v1_m3.py: me(), require_auth()</w:t>
            </w:r>
          </w:p>
        </w:tc>
        <w:tc>
          <w:tcPr>
            <w:tcW w:w="2835" w:type="dxa"/>
            <w:shd w:val="clear" w:color="auto" w:fill="F1F5F9"/>
          </w:tcPr>
          <w:p w14:paraId="53347D46" w14:textId="77777777" w:rsidR="00026129" w:rsidRDefault="003842D2">
            <w:pPr>
              <w:spacing w:after="0" w:line="240" w:lineRule="auto"/>
            </w:pPr>
            <w:r>
              <w:rPr>
                <w:sz w:val="14"/>
              </w:rPr>
              <w:t>test_m3::test_auth_me_returns_subject, test_auth_me_missing_bearer_returns_401, test_jwt_t…</w:t>
            </w:r>
          </w:p>
        </w:tc>
        <w:tc>
          <w:tcPr>
            <w:tcW w:w="1205" w:type="dxa"/>
            <w:shd w:val="clear" w:color="auto" w:fill="F1F5F9"/>
          </w:tcPr>
          <w:p w14:paraId="1FB6D314" w14:textId="77777777" w:rsidR="00026129" w:rsidRDefault="003842D2">
            <w:pPr>
              <w:spacing w:after="0" w:line="240" w:lineRule="auto"/>
            </w:pPr>
            <w:r>
              <w:rPr>
                <w:sz w:val="14"/>
              </w:rPr>
              <w:t>Implemented</w:t>
            </w:r>
          </w:p>
        </w:tc>
      </w:tr>
      <w:tr w:rsidR="00026129" w14:paraId="2121C9C4" w14:textId="77777777">
        <w:trPr>
          <w:cantSplit/>
          <w:jc w:val="center"/>
        </w:trPr>
        <w:tc>
          <w:tcPr>
            <w:tcW w:w="780" w:type="dxa"/>
          </w:tcPr>
          <w:p w14:paraId="13C9469C" w14:textId="77777777" w:rsidR="00026129" w:rsidRDefault="003842D2">
            <w:pPr>
              <w:spacing w:after="0" w:line="240" w:lineRule="auto"/>
            </w:pPr>
            <w:r>
              <w:rPr>
                <w:sz w:val="14"/>
              </w:rPr>
              <w:t>FR-003</w:t>
            </w:r>
          </w:p>
        </w:tc>
        <w:tc>
          <w:tcPr>
            <w:tcW w:w="1913" w:type="dxa"/>
          </w:tcPr>
          <w:p w14:paraId="2BA687D8" w14:textId="77777777" w:rsidR="00026129" w:rsidRDefault="003842D2">
            <w:pPr>
              <w:spacing w:after="0" w:line="240" w:lineRule="auto"/>
            </w:pPr>
            <w:r>
              <w:rPr>
                <w:sz w:val="14"/>
              </w:rPr>
              <w:t>Access-token refresh</w:t>
            </w:r>
          </w:p>
        </w:tc>
        <w:tc>
          <w:tcPr>
            <w:tcW w:w="2268" w:type="dxa"/>
          </w:tcPr>
          <w:p w14:paraId="2EB633A6" w14:textId="77777777" w:rsidR="00026129" w:rsidRDefault="003842D2">
            <w:pPr>
              <w:spacing w:after="0" w:line="240" w:lineRule="auto"/>
            </w:pPr>
            <w:r>
              <w:rPr>
                <w:sz w:val="14"/>
              </w:rPr>
              <w:t>api/routes/v1_m3.py: refresh()</w:t>
            </w:r>
          </w:p>
        </w:tc>
        <w:tc>
          <w:tcPr>
            <w:tcW w:w="2835" w:type="dxa"/>
          </w:tcPr>
          <w:p w14:paraId="1EE83A67" w14:textId="77777777" w:rsidR="00026129" w:rsidRDefault="003842D2">
            <w:pPr>
              <w:spacing w:after="0" w:line="240" w:lineRule="auto"/>
            </w:pPr>
            <w:r>
              <w:rPr>
                <w:sz w:val="14"/>
              </w:rPr>
              <w:t>test_m3::test_auth_refresh_issues_new_access</w:t>
            </w:r>
          </w:p>
        </w:tc>
        <w:tc>
          <w:tcPr>
            <w:tcW w:w="1205" w:type="dxa"/>
          </w:tcPr>
          <w:p w14:paraId="4E1545C1" w14:textId="77777777" w:rsidR="00026129" w:rsidRDefault="003842D2">
            <w:pPr>
              <w:spacing w:after="0" w:line="240" w:lineRule="auto"/>
            </w:pPr>
            <w:r>
              <w:rPr>
                <w:sz w:val="14"/>
              </w:rPr>
              <w:t>Implemented</w:t>
            </w:r>
          </w:p>
        </w:tc>
      </w:tr>
      <w:tr w:rsidR="00026129" w14:paraId="65472B0A" w14:textId="77777777">
        <w:trPr>
          <w:cantSplit/>
          <w:jc w:val="center"/>
        </w:trPr>
        <w:tc>
          <w:tcPr>
            <w:tcW w:w="780" w:type="dxa"/>
            <w:shd w:val="clear" w:color="auto" w:fill="F1F5F9"/>
          </w:tcPr>
          <w:p w14:paraId="28463713" w14:textId="77777777" w:rsidR="00026129" w:rsidRDefault="003842D2">
            <w:pPr>
              <w:spacing w:after="0" w:line="240" w:lineRule="auto"/>
            </w:pPr>
            <w:r>
              <w:rPr>
                <w:sz w:val="14"/>
              </w:rPr>
              <w:t>FR-004</w:t>
            </w:r>
          </w:p>
        </w:tc>
        <w:tc>
          <w:tcPr>
            <w:tcW w:w="1913" w:type="dxa"/>
            <w:shd w:val="clear" w:color="auto" w:fill="F1F5F9"/>
          </w:tcPr>
          <w:p w14:paraId="28BBA9B2" w14:textId="77777777" w:rsidR="00026129" w:rsidRDefault="003842D2">
            <w:pPr>
              <w:spacing w:after="0" w:line="240" w:lineRule="auto"/>
            </w:pPr>
            <w:r>
              <w:rPr>
                <w:sz w:val="14"/>
              </w:rPr>
              <w:t>Production secret enforcement</w:t>
            </w:r>
          </w:p>
        </w:tc>
        <w:tc>
          <w:tcPr>
            <w:tcW w:w="2268" w:type="dxa"/>
            <w:shd w:val="clear" w:color="auto" w:fill="F1F5F9"/>
          </w:tcPr>
          <w:p w14:paraId="4269EAAE" w14:textId="77777777" w:rsidR="00026129" w:rsidRDefault="003842D2">
            <w:pPr>
              <w:spacing w:after="0" w:line="240" w:lineRule="auto"/>
            </w:pPr>
            <w:r>
              <w:rPr>
                <w:sz w:val="14"/>
              </w:rPr>
              <w:t>config.py: Settings._debug_for_dev_only</w:t>
            </w:r>
          </w:p>
        </w:tc>
        <w:tc>
          <w:tcPr>
            <w:tcW w:w="2835" w:type="dxa"/>
            <w:shd w:val="clear" w:color="auto" w:fill="F1F5F9"/>
          </w:tcPr>
          <w:p w14:paraId="745CE6F4" w14:textId="77777777" w:rsidR="00026129" w:rsidRDefault="003842D2">
            <w:pPr>
              <w:spacing w:after="0" w:line="240" w:lineRule="auto"/>
            </w:pPr>
            <w:r>
              <w:rPr>
                <w:sz w:val="14"/>
              </w:rPr>
              <w:t>test_config::test_debug_forbidden_in_production, test_config_edges::test_cors_wildcard_rej…</w:t>
            </w:r>
          </w:p>
        </w:tc>
        <w:tc>
          <w:tcPr>
            <w:tcW w:w="1205" w:type="dxa"/>
            <w:shd w:val="clear" w:color="auto" w:fill="F1F5F9"/>
          </w:tcPr>
          <w:p w14:paraId="2B15255D" w14:textId="77777777" w:rsidR="00026129" w:rsidRDefault="003842D2">
            <w:pPr>
              <w:spacing w:after="0" w:line="240" w:lineRule="auto"/>
            </w:pPr>
            <w:r>
              <w:rPr>
                <w:sz w:val="14"/>
              </w:rPr>
              <w:t>Implemented</w:t>
            </w:r>
          </w:p>
        </w:tc>
      </w:tr>
      <w:tr w:rsidR="00026129" w14:paraId="66F9F1F2" w14:textId="77777777">
        <w:trPr>
          <w:cantSplit/>
          <w:jc w:val="center"/>
        </w:trPr>
        <w:tc>
          <w:tcPr>
            <w:tcW w:w="780" w:type="dxa"/>
          </w:tcPr>
          <w:p w14:paraId="764AF8B2" w14:textId="77777777" w:rsidR="00026129" w:rsidRDefault="003842D2">
            <w:pPr>
              <w:spacing w:after="0" w:line="240" w:lineRule="auto"/>
            </w:pPr>
            <w:r>
              <w:rPr>
                <w:sz w:val="14"/>
              </w:rPr>
              <w:t>FR-005</w:t>
            </w:r>
          </w:p>
        </w:tc>
        <w:tc>
          <w:tcPr>
            <w:tcW w:w="1913" w:type="dxa"/>
          </w:tcPr>
          <w:p w14:paraId="3533AB3E" w14:textId="77777777" w:rsidR="00026129" w:rsidRDefault="003842D2">
            <w:pPr>
              <w:spacing w:after="0" w:line="240" w:lineRule="auto"/>
            </w:pPr>
            <w:r>
              <w:rPr>
                <w:sz w:val="14"/>
              </w:rPr>
              <w:t>Role-based authorisation on resource routes</w:t>
            </w:r>
          </w:p>
        </w:tc>
        <w:tc>
          <w:tcPr>
            <w:tcW w:w="2268" w:type="dxa"/>
          </w:tcPr>
          <w:p w14:paraId="1A3D36A1" w14:textId="77777777" w:rsidR="00026129" w:rsidRDefault="003842D2">
            <w:pPr>
              <w:spacing w:after="0" w:line="240" w:lineRule="auto"/>
            </w:pPr>
            <w:r>
              <w:rPr>
                <w:sz w:val="14"/>
              </w:rPr>
              <w:t>api/routes/v1_m3.py: require_auth()</w:t>
            </w:r>
          </w:p>
        </w:tc>
        <w:tc>
          <w:tcPr>
            <w:tcW w:w="2835" w:type="dxa"/>
          </w:tcPr>
          <w:p w14:paraId="39656E71" w14:textId="77777777" w:rsidR="00026129" w:rsidRDefault="003842D2">
            <w:pPr>
              <w:spacing w:after="0" w:line="240" w:lineRule="auto"/>
            </w:pPr>
            <w:r>
              <w:rPr>
                <w:sz w:val="14"/>
              </w:rPr>
              <w:t>test_m3::test_observability_summary_requires_admin_role (marked xfail: guard intentionally…</w:t>
            </w:r>
          </w:p>
        </w:tc>
        <w:tc>
          <w:tcPr>
            <w:tcW w:w="1205" w:type="dxa"/>
          </w:tcPr>
          <w:p w14:paraId="034AC87C" w14:textId="77777777" w:rsidR="00026129" w:rsidRDefault="003842D2">
            <w:pPr>
              <w:spacing w:after="0" w:line="240" w:lineRule="auto"/>
            </w:pPr>
            <w:r>
              <w:rPr>
                <w:sz w:val="14"/>
              </w:rPr>
              <w:t>Planned (not implemented)</w:t>
            </w:r>
          </w:p>
        </w:tc>
      </w:tr>
      <w:tr w:rsidR="00026129" w14:paraId="7D3FC253" w14:textId="77777777">
        <w:trPr>
          <w:cantSplit/>
          <w:jc w:val="center"/>
        </w:trPr>
        <w:tc>
          <w:tcPr>
            <w:tcW w:w="780" w:type="dxa"/>
            <w:shd w:val="clear" w:color="auto" w:fill="F1F5F9"/>
          </w:tcPr>
          <w:p w14:paraId="1DC3B3E6" w14:textId="77777777" w:rsidR="00026129" w:rsidRDefault="003842D2">
            <w:pPr>
              <w:spacing w:after="0" w:line="240" w:lineRule="auto"/>
            </w:pPr>
            <w:r>
              <w:rPr>
                <w:sz w:val="14"/>
              </w:rPr>
              <w:t>FR-006</w:t>
            </w:r>
          </w:p>
        </w:tc>
        <w:tc>
          <w:tcPr>
            <w:tcW w:w="1913" w:type="dxa"/>
            <w:shd w:val="clear" w:color="auto" w:fill="F1F5F9"/>
          </w:tcPr>
          <w:p w14:paraId="77D94702" w14:textId="77777777" w:rsidR="00026129" w:rsidRDefault="003842D2">
            <w:pPr>
              <w:spacing w:after="0" w:line="240" w:lineRule="auto"/>
            </w:pPr>
            <w:r>
              <w:rPr>
                <w:sz w:val="14"/>
              </w:rPr>
              <w:t>Create conversation from a goal</w:t>
            </w:r>
          </w:p>
        </w:tc>
        <w:tc>
          <w:tcPr>
            <w:tcW w:w="2268" w:type="dxa"/>
            <w:shd w:val="clear" w:color="auto" w:fill="F1F5F9"/>
          </w:tcPr>
          <w:p w14:paraId="65860A5D" w14:textId="77777777" w:rsidR="00026129" w:rsidRDefault="003842D2">
            <w:pPr>
              <w:spacing w:after="0" w:line="240" w:lineRule="auto"/>
            </w:pPr>
            <w:r>
              <w:rPr>
                <w:sz w:val="14"/>
              </w:rPr>
              <w:t>api/routes/v1_m5.py: create_conversation(), _bg_run_and_messages()</w:t>
            </w:r>
          </w:p>
        </w:tc>
        <w:tc>
          <w:tcPr>
            <w:tcW w:w="2835" w:type="dxa"/>
            <w:shd w:val="clear" w:color="auto" w:fill="F1F5F9"/>
          </w:tcPr>
          <w:p w14:paraId="62488EB0" w14:textId="77777777" w:rsidR="00026129" w:rsidRDefault="003842D2">
            <w:pPr>
              <w:spacing w:after="0" w:line="240" w:lineRule="auto"/>
            </w:pPr>
            <w:r>
              <w:rPr>
                <w:sz w:val="14"/>
              </w:rPr>
              <w:t>test_m5::test_conversations_create_and_list, test_conversations_crud_lifecycle</w:t>
            </w:r>
          </w:p>
        </w:tc>
        <w:tc>
          <w:tcPr>
            <w:tcW w:w="1205" w:type="dxa"/>
            <w:shd w:val="clear" w:color="auto" w:fill="F1F5F9"/>
          </w:tcPr>
          <w:p w14:paraId="1496EE46" w14:textId="77777777" w:rsidR="00026129" w:rsidRDefault="003842D2">
            <w:pPr>
              <w:spacing w:after="0" w:line="240" w:lineRule="auto"/>
            </w:pPr>
            <w:r>
              <w:rPr>
                <w:sz w:val="14"/>
              </w:rPr>
              <w:t>Implemented</w:t>
            </w:r>
          </w:p>
        </w:tc>
      </w:tr>
      <w:tr w:rsidR="00026129" w14:paraId="2CD98D6F" w14:textId="77777777">
        <w:trPr>
          <w:cantSplit/>
          <w:jc w:val="center"/>
        </w:trPr>
        <w:tc>
          <w:tcPr>
            <w:tcW w:w="780" w:type="dxa"/>
          </w:tcPr>
          <w:p w14:paraId="120EF49F" w14:textId="77777777" w:rsidR="00026129" w:rsidRDefault="003842D2">
            <w:pPr>
              <w:spacing w:after="0" w:line="240" w:lineRule="auto"/>
            </w:pPr>
            <w:r>
              <w:rPr>
                <w:sz w:val="14"/>
              </w:rPr>
              <w:t>FR-007</w:t>
            </w:r>
          </w:p>
        </w:tc>
        <w:tc>
          <w:tcPr>
            <w:tcW w:w="1913" w:type="dxa"/>
          </w:tcPr>
          <w:p w14:paraId="62CB4503" w14:textId="77777777" w:rsidR="00026129" w:rsidRDefault="003842D2">
            <w:pPr>
              <w:spacing w:after="0" w:line="240" w:lineRule="auto"/>
            </w:pPr>
            <w:r>
              <w:rPr>
                <w:sz w:val="14"/>
              </w:rPr>
              <w:t>List, filter and search conversations</w:t>
            </w:r>
          </w:p>
        </w:tc>
        <w:tc>
          <w:tcPr>
            <w:tcW w:w="2268" w:type="dxa"/>
          </w:tcPr>
          <w:p w14:paraId="2B236858" w14:textId="77777777" w:rsidR="00026129" w:rsidRDefault="003842D2">
            <w:pPr>
              <w:spacing w:after="0" w:line="240" w:lineRule="auto"/>
            </w:pPr>
            <w:r>
              <w:rPr>
                <w:sz w:val="14"/>
              </w:rPr>
              <w:t>api/routes/v1_m5.py: list_conversations()</w:t>
            </w:r>
          </w:p>
        </w:tc>
        <w:tc>
          <w:tcPr>
            <w:tcW w:w="2835" w:type="dxa"/>
          </w:tcPr>
          <w:p w14:paraId="0866D329" w14:textId="77777777" w:rsidR="00026129" w:rsidRDefault="003842D2">
            <w:pPr>
              <w:spacing w:after="0" w:line="240" w:lineRule="auto"/>
            </w:pPr>
            <w:r>
              <w:rPr>
                <w:sz w:val="14"/>
              </w:rPr>
              <w:t>test_m5::test_v1_conversations_list_has_agent_field_in_envelope</w:t>
            </w:r>
          </w:p>
        </w:tc>
        <w:tc>
          <w:tcPr>
            <w:tcW w:w="1205" w:type="dxa"/>
          </w:tcPr>
          <w:p w14:paraId="6BBF818A" w14:textId="77777777" w:rsidR="00026129" w:rsidRDefault="003842D2">
            <w:pPr>
              <w:spacing w:after="0" w:line="240" w:lineRule="auto"/>
            </w:pPr>
            <w:r>
              <w:rPr>
                <w:sz w:val="14"/>
              </w:rPr>
              <w:t>Implemented</w:t>
            </w:r>
          </w:p>
        </w:tc>
      </w:tr>
      <w:tr w:rsidR="00026129" w14:paraId="78A0CADF" w14:textId="77777777">
        <w:trPr>
          <w:cantSplit/>
          <w:jc w:val="center"/>
        </w:trPr>
        <w:tc>
          <w:tcPr>
            <w:tcW w:w="780" w:type="dxa"/>
            <w:shd w:val="clear" w:color="auto" w:fill="F1F5F9"/>
          </w:tcPr>
          <w:p w14:paraId="3113B05E" w14:textId="77777777" w:rsidR="00026129" w:rsidRDefault="003842D2">
            <w:pPr>
              <w:spacing w:after="0" w:line="240" w:lineRule="auto"/>
            </w:pPr>
            <w:r>
              <w:rPr>
                <w:sz w:val="14"/>
              </w:rPr>
              <w:t>FR-008</w:t>
            </w:r>
          </w:p>
        </w:tc>
        <w:tc>
          <w:tcPr>
            <w:tcW w:w="1913" w:type="dxa"/>
            <w:shd w:val="clear" w:color="auto" w:fill="F1F5F9"/>
          </w:tcPr>
          <w:p w14:paraId="5B61E635" w14:textId="77777777" w:rsidR="00026129" w:rsidRDefault="003842D2">
            <w:pPr>
              <w:spacing w:after="0" w:line="240" w:lineRule="auto"/>
            </w:pPr>
            <w:r>
              <w:rPr>
                <w:sz w:val="14"/>
              </w:rPr>
              <w:t>Read a conversation thread</w:t>
            </w:r>
          </w:p>
        </w:tc>
        <w:tc>
          <w:tcPr>
            <w:tcW w:w="2268" w:type="dxa"/>
            <w:shd w:val="clear" w:color="auto" w:fill="F1F5F9"/>
          </w:tcPr>
          <w:p w14:paraId="55C953D9" w14:textId="77777777" w:rsidR="00026129" w:rsidRDefault="003842D2">
            <w:pPr>
              <w:spacing w:after="0" w:line="240" w:lineRule="auto"/>
            </w:pPr>
            <w:r>
              <w:rPr>
                <w:sz w:val="14"/>
              </w:rPr>
              <w:t>api/routes/v1_m5.py: get_conversation()</w:t>
            </w:r>
          </w:p>
        </w:tc>
        <w:tc>
          <w:tcPr>
            <w:tcW w:w="2835" w:type="dxa"/>
            <w:shd w:val="clear" w:color="auto" w:fill="F1F5F9"/>
          </w:tcPr>
          <w:p w14:paraId="27A28872" w14:textId="77777777" w:rsidR="00026129" w:rsidRDefault="003842D2">
            <w:pPr>
              <w:spacing w:after="0" w:line="240" w:lineRule="auto"/>
            </w:pPr>
            <w:r>
              <w:rPr>
                <w:sz w:val="14"/>
              </w:rPr>
              <w:t>test_m5::test_conversations_crud_lifecycle</w:t>
            </w:r>
          </w:p>
        </w:tc>
        <w:tc>
          <w:tcPr>
            <w:tcW w:w="1205" w:type="dxa"/>
            <w:shd w:val="clear" w:color="auto" w:fill="F1F5F9"/>
          </w:tcPr>
          <w:p w14:paraId="21594460" w14:textId="77777777" w:rsidR="00026129" w:rsidRDefault="003842D2">
            <w:pPr>
              <w:spacing w:after="0" w:line="240" w:lineRule="auto"/>
            </w:pPr>
            <w:r>
              <w:rPr>
                <w:sz w:val="14"/>
              </w:rPr>
              <w:t>Implemented</w:t>
            </w:r>
          </w:p>
        </w:tc>
      </w:tr>
      <w:tr w:rsidR="00026129" w14:paraId="569BCFB2" w14:textId="77777777">
        <w:trPr>
          <w:cantSplit/>
          <w:jc w:val="center"/>
        </w:trPr>
        <w:tc>
          <w:tcPr>
            <w:tcW w:w="780" w:type="dxa"/>
          </w:tcPr>
          <w:p w14:paraId="4B93CF76" w14:textId="77777777" w:rsidR="00026129" w:rsidRDefault="003842D2">
            <w:pPr>
              <w:spacing w:after="0" w:line="240" w:lineRule="auto"/>
            </w:pPr>
            <w:r>
              <w:rPr>
                <w:sz w:val="14"/>
              </w:rPr>
              <w:t>FR-009</w:t>
            </w:r>
          </w:p>
        </w:tc>
        <w:tc>
          <w:tcPr>
            <w:tcW w:w="1913" w:type="dxa"/>
          </w:tcPr>
          <w:p w14:paraId="008AC4DA" w14:textId="77777777" w:rsidR="00026129" w:rsidRDefault="003842D2">
            <w:pPr>
              <w:spacing w:after="0" w:line="240" w:lineRule="auto"/>
            </w:pPr>
            <w:r>
              <w:rPr>
                <w:sz w:val="14"/>
              </w:rPr>
              <w:t>Append message to a conversation</w:t>
            </w:r>
          </w:p>
        </w:tc>
        <w:tc>
          <w:tcPr>
            <w:tcW w:w="2268" w:type="dxa"/>
          </w:tcPr>
          <w:p w14:paraId="66AE90A5" w14:textId="77777777" w:rsidR="00026129" w:rsidRDefault="003842D2">
            <w:pPr>
              <w:spacing w:after="0" w:line="240" w:lineRule="auto"/>
            </w:pPr>
            <w:r>
              <w:rPr>
                <w:sz w:val="14"/>
              </w:rPr>
              <w:t>api/routes/v1_m5.py: append_message()</w:t>
            </w:r>
          </w:p>
        </w:tc>
        <w:tc>
          <w:tcPr>
            <w:tcW w:w="2835" w:type="dxa"/>
          </w:tcPr>
          <w:p w14:paraId="51F005A6" w14:textId="77777777" w:rsidR="00026129" w:rsidRDefault="003842D2">
            <w:pPr>
              <w:spacing w:after="0" w:line="240" w:lineRule="auto"/>
            </w:pPr>
            <w:r>
              <w:rPr>
                <w:sz w:val="14"/>
              </w:rPr>
              <w:t>test_m5::test_conversations_crud_lifecycle</w:t>
            </w:r>
          </w:p>
        </w:tc>
        <w:tc>
          <w:tcPr>
            <w:tcW w:w="1205" w:type="dxa"/>
          </w:tcPr>
          <w:p w14:paraId="00159257" w14:textId="77777777" w:rsidR="00026129" w:rsidRDefault="003842D2">
            <w:pPr>
              <w:spacing w:after="0" w:line="240" w:lineRule="auto"/>
            </w:pPr>
            <w:r>
              <w:rPr>
                <w:sz w:val="14"/>
              </w:rPr>
              <w:t>Implemented</w:t>
            </w:r>
          </w:p>
        </w:tc>
      </w:tr>
      <w:tr w:rsidR="00026129" w14:paraId="5D5EF837" w14:textId="77777777">
        <w:trPr>
          <w:cantSplit/>
          <w:jc w:val="center"/>
        </w:trPr>
        <w:tc>
          <w:tcPr>
            <w:tcW w:w="780" w:type="dxa"/>
            <w:shd w:val="clear" w:color="auto" w:fill="F1F5F9"/>
          </w:tcPr>
          <w:p w14:paraId="327BD36E" w14:textId="77777777" w:rsidR="00026129" w:rsidRDefault="003842D2">
            <w:pPr>
              <w:spacing w:after="0" w:line="240" w:lineRule="auto"/>
            </w:pPr>
            <w:r>
              <w:rPr>
                <w:sz w:val="14"/>
              </w:rPr>
              <w:t>FR-010</w:t>
            </w:r>
          </w:p>
        </w:tc>
        <w:tc>
          <w:tcPr>
            <w:tcW w:w="1913" w:type="dxa"/>
            <w:shd w:val="clear" w:color="auto" w:fill="F1F5F9"/>
          </w:tcPr>
          <w:p w14:paraId="536AFC6D" w14:textId="77777777" w:rsidR="00026129" w:rsidRDefault="003842D2">
            <w:pPr>
              <w:spacing w:after="0" w:line="240" w:lineRule="auto"/>
            </w:pPr>
            <w:r>
              <w:rPr>
                <w:sz w:val="14"/>
              </w:rPr>
              <w:t>Update conversation (title, status, tags)</w:t>
            </w:r>
          </w:p>
        </w:tc>
        <w:tc>
          <w:tcPr>
            <w:tcW w:w="2268" w:type="dxa"/>
            <w:shd w:val="clear" w:color="auto" w:fill="F1F5F9"/>
          </w:tcPr>
          <w:p w14:paraId="4A62B6CA" w14:textId="77777777" w:rsidR="00026129" w:rsidRDefault="003842D2">
            <w:pPr>
              <w:spacing w:after="0" w:line="240" w:lineRule="auto"/>
            </w:pPr>
            <w:r>
              <w:rPr>
                <w:sz w:val="14"/>
              </w:rPr>
              <w:t>api/routes/v1_m5.py: patch_conversation()</w:t>
            </w:r>
          </w:p>
        </w:tc>
        <w:tc>
          <w:tcPr>
            <w:tcW w:w="2835" w:type="dxa"/>
            <w:shd w:val="clear" w:color="auto" w:fill="F1F5F9"/>
          </w:tcPr>
          <w:p w14:paraId="480B5161" w14:textId="77777777" w:rsidR="00026129" w:rsidRDefault="003842D2">
            <w:pPr>
              <w:spacing w:after="0" w:line="240" w:lineRule="auto"/>
            </w:pPr>
            <w:r>
              <w:rPr>
                <w:sz w:val="14"/>
              </w:rPr>
              <w:t>test_m5::test_conversations_crud_lifecycle</w:t>
            </w:r>
          </w:p>
        </w:tc>
        <w:tc>
          <w:tcPr>
            <w:tcW w:w="1205" w:type="dxa"/>
            <w:shd w:val="clear" w:color="auto" w:fill="F1F5F9"/>
          </w:tcPr>
          <w:p w14:paraId="753DC296" w14:textId="77777777" w:rsidR="00026129" w:rsidRDefault="003842D2">
            <w:pPr>
              <w:spacing w:after="0" w:line="240" w:lineRule="auto"/>
            </w:pPr>
            <w:r>
              <w:rPr>
                <w:sz w:val="14"/>
              </w:rPr>
              <w:t>Implemented</w:t>
            </w:r>
          </w:p>
        </w:tc>
      </w:tr>
      <w:tr w:rsidR="00026129" w14:paraId="12FF5AC7" w14:textId="77777777">
        <w:trPr>
          <w:cantSplit/>
          <w:jc w:val="center"/>
        </w:trPr>
        <w:tc>
          <w:tcPr>
            <w:tcW w:w="780" w:type="dxa"/>
          </w:tcPr>
          <w:p w14:paraId="1F653C69" w14:textId="77777777" w:rsidR="00026129" w:rsidRDefault="003842D2">
            <w:pPr>
              <w:spacing w:after="0" w:line="240" w:lineRule="auto"/>
            </w:pPr>
            <w:r>
              <w:rPr>
                <w:sz w:val="14"/>
              </w:rPr>
              <w:t>FR-011</w:t>
            </w:r>
          </w:p>
        </w:tc>
        <w:tc>
          <w:tcPr>
            <w:tcW w:w="1913" w:type="dxa"/>
          </w:tcPr>
          <w:p w14:paraId="09CB473D" w14:textId="77777777" w:rsidR="00026129" w:rsidRDefault="003842D2">
            <w:pPr>
              <w:spacing w:after="0" w:line="240" w:lineRule="auto"/>
            </w:pPr>
            <w:r>
              <w:rPr>
                <w:sz w:val="14"/>
              </w:rPr>
              <w:t>Delete conversation</w:t>
            </w:r>
          </w:p>
        </w:tc>
        <w:tc>
          <w:tcPr>
            <w:tcW w:w="2268" w:type="dxa"/>
          </w:tcPr>
          <w:p w14:paraId="5678A063" w14:textId="77777777" w:rsidR="00026129" w:rsidRDefault="003842D2">
            <w:pPr>
              <w:spacing w:after="0" w:line="240" w:lineRule="auto"/>
            </w:pPr>
            <w:r>
              <w:rPr>
                <w:sz w:val="14"/>
              </w:rPr>
              <w:t>api/routes/v1_m5.py: delete_conversation()</w:t>
            </w:r>
          </w:p>
        </w:tc>
        <w:tc>
          <w:tcPr>
            <w:tcW w:w="2835" w:type="dxa"/>
          </w:tcPr>
          <w:p w14:paraId="6CADDCC4" w14:textId="77777777" w:rsidR="00026129" w:rsidRDefault="003842D2">
            <w:pPr>
              <w:spacing w:after="0" w:line="240" w:lineRule="auto"/>
            </w:pPr>
            <w:r>
              <w:rPr>
                <w:sz w:val="14"/>
              </w:rPr>
              <w:t>test_m5::test_conversations_crud_lifecycle</w:t>
            </w:r>
          </w:p>
        </w:tc>
        <w:tc>
          <w:tcPr>
            <w:tcW w:w="1205" w:type="dxa"/>
          </w:tcPr>
          <w:p w14:paraId="64FB2D22" w14:textId="77777777" w:rsidR="00026129" w:rsidRDefault="003842D2">
            <w:pPr>
              <w:spacing w:after="0" w:line="240" w:lineRule="auto"/>
            </w:pPr>
            <w:r>
              <w:rPr>
                <w:sz w:val="14"/>
              </w:rPr>
              <w:t>Implemented</w:t>
            </w:r>
          </w:p>
        </w:tc>
      </w:tr>
      <w:tr w:rsidR="00026129" w14:paraId="112A5029" w14:textId="77777777">
        <w:trPr>
          <w:cantSplit/>
          <w:jc w:val="center"/>
        </w:trPr>
        <w:tc>
          <w:tcPr>
            <w:tcW w:w="780" w:type="dxa"/>
            <w:shd w:val="clear" w:color="auto" w:fill="F1F5F9"/>
          </w:tcPr>
          <w:p w14:paraId="694A4D92" w14:textId="77777777" w:rsidR="00026129" w:rsidRDefault="003842D2">
            <w:pPr>
              <w:spacing w:after="0" w:line="240" w:lineRule="auto"/>
            </w:pPr>
            <w:r>
              <w:rPr>
                <w:sz w:val="14"/>
              </w:rPr>
              <w:t>FR-012</w:t>
            </w:r>
          </w:p>
        </w:tc>
        <w:tc>
          <w:tcPr>
            <w:tcW w:w="1913" w:type="dxa"/>
            <w:shd w:val="clear" w:color="auto" w:fill="F1F5F9"/>
          </w:tcPr>
          <w:p w14:paraId="628ECC9A" w14:textId="77777777" w:rsidR="00026129" w:rsidRDefault="003842D2">
            <w:pPr>
              <w:spacing w:after="0" w:line="240" w:lineRule="auto"/>
            </w:pPr>
            <w:r>
              <w:rPr>
                <w:sz w:val="14"/>
              </w:rPr>
              <w:t>List messages of a conversation</w:t>
            </w:r>
          </w:p>
        </w:tc>
        <w:tc>
          <w:tcPr>
            <w:tcW w:w="2268" w:type="dxa"/>
            <w:shd w:val="clear" w:color="auto" w:fill="F1F5F9"/>
          </w:tcPr>
          <w:p w14:paraId="1B4C25BC" w14:textId="77777777" w:rsidR="00026129" w:rsidRDefault="003842D2">
            <w:pPr>
              <w:spacing w:after="0" w:line="240" w:lineRule="auto"/>
            </w:pPr>
            <w:r>
              <w:rPr>
                <w:sz w:val="14"/>
              </w:rPr>
              <w:t>api/routes/v1_m5.py: list_messages()</w:t>
            </w:r>
          </w:p>
        </w:tc>
        <w:tc>
          <w:tcPr>
            <w:tcW w:w="2835" w:type="dxa"/>
            <w:shd w:val="clear" w:color="auto" w:fill="F1F5F9"/>
          </w:tcPr>
          <w:p w14:paraId="53506574" w14:textId="77777777" w:rsidR="00026129" w:rsidRDefault="003842D2">
            <w:pPr>
              <w:spacing w:after="0" w:line="240" w:lineRule="auto"/>
            </w:pPr>
            <w:r>
              <w:rPr>
                <w:sz w:val="14"/>
              </w:rPr>
              <w:t>test_repositories::test_message_list_for_conversation</w:t>
            </w:r>
          </w:p>
        </w:tc>
        <w:tc>
          <w:tcPr>
            <w:tcW w:w="1205" w:type="dxa"/>
            <w:shd w:val="clear" w:color="auto" w:fill="F1F5F9"/>
          </w:tcPr>
          <w:p w14:paraId="4E50E9E8" w14:textId="77777777" w:rsidR="00026129" w:rsidRDefault="003842D2">
            <w:pPr>
              <w:spacing w:after="0" w:line="240" w:lineRule="auto"/>
            </w:pPr>
            <w:r>
              <w:rPr>
                <w:sz w:val="14"/>
              </w:rPr>
              <w:t>Implemented</w:t>
            </w:r>
          </w:p>
        </w:tc>
      </w:tr>
      <w:tr w:rsidR="00026129" w14:paraId="6AB26126" w14:textId="77777777">
        <w:trPr>
          <w:cantSplit/>
          <w:jc w:val="center"/>
        </w:trPr>
        <w:tc>
          <w:tcPr>
            <w:tcW w:w="780" w:type="dxa"/>
          </w:tcPr>
          <w:p w14:paraId="1F51F76F" w14:textId="77777777" w:rsidR="00026129" w:rsidRDefault="003842D2">
            <w:pPr>
              <w:spacing w:after="0" w:line="240" w:lineRule="auto"/>
            </w:pPr>
            <w:r>
              <w:rPr>
                <w:sz w:val="14"/>
              </w:rPr>
              <w:t>FR-013</w:t>
            </w:r>
          </w:p>
        </w:tc>
        <w:tc>
          <w:tcPr>
            <w:tcW w:w="1913" w:type="dxa"/>
          </w:tcPr>
          <w:p w14:paraId="268E1C31" w14:textId="77777777" w:rsidR="00026129" w:rsidRDefault="003842D2">
            <w:pPr>
              <w:spacing w:after="0" w:line="240" w:lineRule="auto"/>
            </w:pPr>
            <w:r>
              <w:rPr>
                <w:sz w:val="14"/>
              </w:rPr>
              <w:t>Deterministic goal decomposition</w:t>
            </w:r>
          </w:p>
        </w:tc>
        <w:tc>
          <w:tcPr>
            <w:tcW w:w="2268" w:type="dxa"/>
          </w:tcPr>
          <w:p w14:paraId="34DC467D" w14:textId="77777777" w:rsidR="00026129" w:rsidRDefault="003842D2">
            <w:pPr>
              <w:spacing w:after="0" w:line="240" w:lineRule="auto"/>
            </w:pPr>
            <w:r>
              <w:rPr>
                <w:sz w:val="14"/>
              </w:rPr>
              <w:t>agents/core.py: PlannerAgent</w:t>
            </w:r>
          </w:p>
        </w:tc>
        <w:tc>
          <w:tcPr>
            <w:tcW w:w="2835" w:type="dxa"/>
          </w:tcPr>
          <w:p w14:paraId="0188F637" w14:textId="77777777" w:rsidR="00026129" w:rsidRDefault="003842D2">
            <w:pPr>
              <w:spacing w:after="0" w:line="240" w:lineRule="auto"/>
            </w:pPr>
            <w:r>
              <w:rPr>
                <w:sz w:val="14"/>
              </w:rPr>
              <w:t>test_m5::test_planner_same_seed_produces_byte_identical_plan, test_planner_run_always_appe…</w:t>
            </w:r>
          </w:p>
        </w:tc>
        <w:tc>
          <w:tcPr>
            <w:tcW w:w="1205" w:type="dxa"/>
          </w:tcPr>
          <w:p w14:paraId="7E5A566C" w14:textId="77777777" w:rsidR="00026129" w:rsidRDefault="003842D2">
            <w:pPr>
              <w:spacing w:after="0" w:line="240" w:lineRule="auto"/>
            </w:pPr>
            <w:r>
              <w:rPr>
                <w:sz w:val="14"/>
              </w:rPr>
              <w:t>Implemented</w:t>
            </w:r>
          </w:p>
        </w:tc>
      </w:tr>
      <w:tr w:rsidR="00026129" w14:paraId="27FFE118" w14:textId="77777777">
        <w:trPr>
          <w:cantSplit/>
          <w:jc w:val="center"/>
        </w:trPr>
        <w:tc>
          <w:tcPr>
            <w:tcW w:w="780" w:type="dxa"/>
            <w:shd w:val="clear" w:color="auto" w:fill="F1F5F9"/>
          </w:tcPr>
          <w:p w14:paraId="5845D42E" w14:textId="77777777" w:rsidR="00026129" w:rsidRDefault="003842D2">
            <w:pPr>
              <w:spacing w:after="0" w:line="240" w:lineRule="auto"/>
            </w:pPr>
            <w:r>
              <w:rPr>
                <w:sz w:val="14"/>
              </w:rPr>
              <w:lastRenderedPageBreak/>
              <w:t>FR-014</w:t>
            </w:r>
          </w:p>
        </w:tc>
        <w:tc>
          <w:tcPr>
            <w:tcW w:w="1913" w:type="dxa"/>
            <w:shd w:val="clear" w:color="auto" w:fill="F1F5F9"/>
          </w:tcPr>
          <w:p w14:paraId="09E9DFB3" w14:textId="77777777" w:rsidR="00026129" w:rsidRDefault="003842D2">
            <w:pPr>
              <w:spacing w:after="0" w:line="240" w:lineRule="auto"/>
            </w:pPr>
            <w:r>
              <w:rPr>
                <w:sz w:val="14"/>
              </w:rPr>
              <w:t>Topological plan execution</w:t>
            </w:r>
          </w:p>
        </w:tc>
        <w:tc>
          <w:tcPr>
            <w:tcW w:w="2268" w:type="dxa"/>
            <w:shd w:val="clear" w:color="auto" w:fill="F1F5F9"/>
          </w:tcPr>
          <w:p w14:paraId="6C379A96" w14:textId="77777777" w:rsidR="00026129" w:rsidRDefault="003842D2">
            <w:pPr>
              <w:spacing w:after="0" w:line="240" w:lineRule="auto"/>
            </w:pPr>
            <w:r>
              <w:rPr>
                <w:sz w:val="14"/>
              </w:rPr>
              <w:t>services/kernel_services.py: AgentSvc.run_plan(), _topological_order()</w:t>
            </w:r>
          </w:p>
        </w:tc>
        <w:tc>
          <w:tcPr>
            <w:tcW w:w="2835" w:type="dxa"/>
            <w:shd w:val="clear" w:color="auto" w:fill="F1F5F9"/>
          </w:tcPr>
          <w:p w14:paraId="2C324E0D" w14:textId="77777777" w:rsidR="00026129" w:rsidRDefault="003842D2">
            <w:pPr>
              <w:spacing w:after="0" w:line="240" w:lineRule="auto"/>
            </w:pPr>
            <w:r>
              <w:rPr>
                <w:sz w:val="14"/>
              </w:rPr>
              <w:t>test_m5::test_agentsvc_topological_linear_chain, test_agentsvc_topological_diamond, test_a…</w:t>
            </w:r>
          </w:p>
        </w:tc>
        <w:tc>
          <w:tcPr>
            <w:tcW w:w="1205" w:type="dxa"/>
            <w:shd w:val="clear" w:color="auto" w:fill="F1F5F9"/>
          </w:tcPr>
          <w:p w14:paraId="20E90F62" w14:textId="77777777" w:rsidR="00026129" w:rsidRDefault="003842D2">
            <w:pPr>
              <w:spacing w:after="0" w:line="240" w:lineRule="auto"/>
            </w:pPr>
            <w:r>
              <w:rPr>
                <w:sz w:val="14"/>
              </w:rPr>
              <w:t>Implemented</w:t>
            </w:r>
          </w:p>
        </w:tc>
      </w:tr>
      <w:tr w:rsidR="00026129" w14:paraId="470D86E7" w14:textId="77777777">
        <w:trPr>
          <w:cantSplit/>
          <w:jc w:val="center"/>
        </w:trPr>
        <w:tc>
          <w:tcPr>
            <w:tcW w:w="780" w:type="dxa"/>
          </w:tcPr>
          <w:p w14:paraId="1E6B1BEE" w14:textId="77777777" w:rsidR="00026129" w:rsidRDefault="003842D2">
            <w:pPr>
              <w:spacing w:after="0" w:line="240" w:lineRule="auto"/>
            </w:pPr>
            <w:r>
              <w:rPr>
                <w:sz w:val="14"/>
              </w:rPr>
              <w:t>FR-015</w:t>
            </w:r>
          </w:p>
        </w:tc>
        <w:tc>
          <w:tcPr>
            <w:tcW w:w="1913" w:type="dxa"/>
          </w:tcPr>
          <w:p w14:paraId="0E1B3482" w14:textId="77777777" w:rsidR="00026129" w:rsidRDefault="003842D2">
            <w:pPr>
              <w:spacing w:after="0" w:line="240" w:lineRule="auto"/>
            </w:pPr>
            <w:r>
              <w:rPr>
                <w:sz w:val="14"/>
              </w:rPr>
              <w:t>Execution audit trail</w:t>
            </w:r>
          </w:p>
        </w:tc>
        <w:tc>
          <w:tcPr>
            <w:tcW w:w="2268" w:type="dxa"/>
          </w:tcPr>
          <w:p w14:paraId="44BA17CC" w14:textId="77777777" w:rsidR="00026129" w:rsidRDefault="003842D2">
            <w:pPr>
              <w:spacing w:after="0" w:line="240" w:lineRule="auto"/>
            </w:pPr>
            <w:r>
              <w:rPr>
                <w:sz w:val="14"/>
              </w:rPr>
              <w:t>services/kernel_services.py: AgentSvc.run_plan()</w:t>
            </w:r>
          </w:p>
        </w:tc>
        <w:tc>
          <w:tcPr>
            <w:tcW w:w="2835" w:type="dxa"/>
          </w:tcPr>
          <w:p w14:paraId="322FCC45" w14:textId="77777777" w:rsidR="00026129" w:rsidRDefault="003842D2">
            <w:pPr>
              <w:spacing w:after="0" w:line="240" w:lineRule="auto"/>
            </w:pPr>
            <w:r>
              <w:rPr>
                <w:sz w:val="14"/>
              </w:rPr>
              <w:t>test_m5::test_agentsvc_run_plan_persists_task_execution_rows_and_returns_ordered</w:t>
            </w:r>
          </w:p>
        </w:tc>
        <w:tc>
          <w:tcPr>
            <w:tcW w:w="1205" w:type="dxa"/>
          </w:tcPr>
          <w:p w14:paraId="6EBC40C4" w14:textId="77777777" w:rsidR="00026129" w:rsidRDefault="003842D2">
            <w:pPr>
              <w:spacing w:after="0" w:line="240" w:lineRule="auto"/>
            </w:pPr>
            <w:r>
              <w:rPr>
                <w:sz w:val="14"/>
              </w:rPr>
              <w:t>Implemented</w:t>
            </w:r>
          </w:p>
        </w:tc>
      </w:tr>
      <w:tr w:rsidR="00026129" w14:paraId="2DCB474D" w14:textId="77777777">
        <w:trPr>
          <w:cantSplit/>
          <w:jc w:val="center"/>
        </w:trPr>
        <w:tc>
          <w:tcPr>
            <w:tcW w:w="780" w:type="dxa"/>
            <w:shd w:val="clear" w:color="auto" w:fill="F1F5F9"/>
          </w:tcPr>
          <w:p w14:paraId="6CFD34BD" w14:textId="77777777" w:rsidR="00026129" w:rsidRDefault="003842D2">
            <w:pPr>
              <w:spacing w:after="0" w:line="240" w:lineRule="auto"/>
            </w:pPr>
            <w:r>
              <w:rPr>
                <w:sz w:val="14"/>
              </w:rPr>
              <w:t>FR-016</w:t>
            </w:r>
          </w:p>
        </w:tc>
        <w:tc>
          <w:tcPr>
            <w:tcW w:w="1913" w:type="dxa"/>
            <w:shd w:val="clear" w:color="auto" w:fill="F1F5F9"/>
          </w:tcPr>
          <w:p w14:paraId="48DD3B48" w14:textId="77777777" w:rsidR="00026129" w:rsidRDefault="003842D2">
            <w:pPr>
              <w:spacing w:after="0" w:line="240" w:lineRule="auto"/>
            </w:pPr>
            <w:r>
              <w:rPr>
                <w:sz w:val="14"/>
              </w:rPr>
              <w:t>List executions of a run</w:t>
            </w:r>
          </w:p>
        </w:tc>
        <w:tc>
          <w:tcPr>
            <w:tcW w:w="2268" w:type="dxa"/>
            <w:shd w:val="clear" w:color="auto" w:fill="F1F5F9"/>
          </w:tcPr>
          <w:p w14:paraId="6A382679" w14:textId="77777777" w:rsidR="00026129" w:rsidRDefault="003842D2">
            <w:pPr>
              <w:spacing w:after="0" w:line="240" w:lineRule="auto"/>
            </w:pPr>
            <w:r>
              <w:rPr>
                <w:sz w:val="14"/>
              </w:rPr>
              <w:t>database/sql_repos.py: SqlTaskExecutionRepository.list_for_run()</w:t>
            </w:r>
          </w:p>
        </w:tc>
        <w:tc>
          <w:tcPr>
            <w:tcW w:w="2835" w:type="dxa"/>
            <w:shd w:val="clear" w:color="auto" w:fill="F1F5F9"/>
          </w:tcPr>
          <w:p w14:paraId="0728F0B0" w14:textId="77777777" w:rsidR="00026129" w:rsidRDefault="003842D2">
            <w:pPr>
              <w:spacing w:after="0" w:line="240" w:lineRule="auto"/>
            </w:pPr>
            <w:r>
              <w:rPr>
                <w:sz w:val="14"/>
              </w:rPr>
              <w:t>test_repositories::test_task_execution_run_filter</w:t>
            </w:r>
          </w:p>
        </w:tc>
        <w:tc>
          <w:tcPr>
            <w:tcW w:w="1205" w:type="dxa"/>
            <w:shd w:val="clear" w:color="auto" w:fill="F1F5F9"/>
          </w:tcPr>
          <w:p w14:paraId="48A645A9" w14:textId="77777777" w:rsidR="00026129" w:rsidRDefault="003842D2">
            <w:pPr>
              <w:spacing w:after="0" w:line="240" w:lineRule="auto"/>
            </w:pPr>
            <w:r>
              <w:rPr>
                <w:sz w:val="14"/>
              </w:rPr>
              <w:t>Partially implemented</w:t>
            </w:r>
          </w:p>
        </w:tc>
      </w:tr>
      <w:tr w:rsidR="00026129" w14:paraId="1937AEDF" w14:textId="77777777">
        <w:trPr>
          <w:cantSplit/>
          <w:jc w:val="center"/>
        </w:trPr>
        <w:tc>
          <w:tcPr>
            <w:tcW w:w="780" w:type="dxa"/>
          </w:tcPr>
          <w:p w14:paraId="6A7B25D1" w14:textId="77777777" w:rsidR="00026129" w:rsidRDefault="003842D2">
            <w:pPr>
              <w:spacing w:after="0" w:line="240" w:lineRule="auto"/>
            </w:pPr>
            <w:r>
              <w:rPr>
                <w:sz w:val="14"/>
              </w:rPr>
              <w:t>FR-017</w:t>
            </w:r>
          </w:p>
        </w:tc>
        <w:tc>
          <w:tcPr>
            <w:tcW w:w="1913" w:type="dxa"/>
          </w:tcPr>
          <w:p w14:paraId="1166C2C2" w14:textId="77777777" w:rsidR="00026129" w:rsidRDefault="003842D2">
            <w:pPr>
              <w:spacing w:after="0" w:line="240" w:lineRule="auto"/>
            </w:pPr>
            <w:r>
              <w:rPr>
                <w:sz w:val="14"/>
              </w:rPr>
              <w:t>Background run completion messages</w:t>
            </w:r>
          </w:p>
        </w:tc>
        <w:tc>
          <w:tcPr>
            <w:tcW w:w="2268" w:type="dxa"/>
          </w:tcPr>
          <w:p w14:paraId="2E4A3B4F" w14:textId="77777777" w:rsidR="00026129" w:rsidRDefault="003842D2">
            <w:pPr>
              <w:spacing w:after="0" w:line="240" w:lineRule="auto"/>
            </w:pPr>
            <w:r>
              <w:rPr>
                <w:sz w:val="14"/>
              </w:rPr>
              <w:t>api/routes/v1_m5.py: _bg_run_and_messages()</w:t>
            </w:r>
          </w:p>
        </w:tc>
        <w:tc>
          <w:tcPr>
            <w:tcW w:w="2835" w:type="dxa"/>
          </w:tcPr>
          <w:p w14:paraId="70D20D54" w14:textId="77777777" w:rsidR="00026129" w:rsidRDefault="003842D2">
            <w:pPr>
              <w:spacing w:after="0" w:line="240" w:lineRule="auto"/>
            </w:pPr>
            <w:r>
              <w:rPr>
                <w:sz w:val="14"/>
              </w:rPr>
              <w:t>test_m5::test_agentsvc_run_plan_writes_assistant_messages_for_report_types</w:t>
            </w:r>
          </w:p>
        </w:tc>
        <w:tc>
          <w:tcPr>
            <w:tcW w:w="1205" w:type="dxa"/>
          </w:tcPr>
          <w:p w14:paraId="4556423B" w14:textId="77777777" w:rsidR="00026129" w:rsidRDefault="003842D2">
            <w:pPr>
              <w:spacing w:after="0" w:line="240" w:lineRule="auto"/>
            </w:pPr>
            <w:r>
              <w:rPr>
                <w:sz w:val="14"/>
              </w:rPr>
              <w:t>Implemented</w:t>
            </w:r>
          </w:p>
        </w:tc>
      </w:tr>
      <w:tr w:rsidR="00026129" w14:paraId="34ADA9A5" w14:textId="77777777">
        <w:trPr>
          <w:cantSplit/>
          <w:jc w:val="center"/>
        </w:trPr>
        <w:tc>
          <w:tcPr>
            <w:tcW w:w="780" w:type="dxa"/>
            <w:shd w:val="clear" w:color="auto" w:fill="F1F5F9"/>
          </w:tcPr>
          <w:p w14:paraId="083C67E6" w14:textId="77777777" w:rsidR="00026129" w:rsidRDefault="003842D2">
            <w:pPr>
              <w:spacing w:after="0" w:line="240" w:lineRule="auto"/>
            </w:pPr>
            <w:r>
              <w:rPr>
                <w:sz w:val="14"/>
              </w:rPr>
              <w:t>FR-018</w:t>
            </w:r>
          </w:p>
        </w:tc>
        <w:tc>
          <w:tcPr>
            <w:tcW w:w="1913" w:type="dxa"/>
            <w:shd w:val="clear" w:color="auto" w:fill="F1F5F9"/>
          </w:tcPr>
          <w:p w14:paraId="106A8F97" w14:textId="77777777" w:rsidR="00026129" w:rsidRDefault="003842D2">
            <w:pPr>
              <w:spacing w:after="0" w:line="240" w:lineRule="auto"/>
            </w:pPr>
            <w:r>
              <w:rPr>
                <w:sz w:val="14"/>
              </w:rPr>
              <w:t>Agent catalogue</w:t>
            </w:r>
          </w:p>
        </w:tc>
        <w:tc>
          <w:tcPr>
            <w:tcW w:w="2268" w:type="dxa"/>
            <w:shd w:val="clear" w:color="auto" w:fill="F1F5F9"/>
          </w:tcPr>
          <w:p w14:paraId="63134DB3" w14:textId="77777777" w:rsidR="00026129" w:rsidRDefault="003842D2">
            <w:pPr>
              <w:spacing w:after="0" w:line="240" w:lineRule="auto"/>
            </w:pPr>
            <w:r>
              <w:rPr>
                <w:sz w:val="14"/>
              </w:rPr>
              <w:t>api/routes/v1_m5.py: list_agents()</w:t>
            </w:r>
          </w:p>
        </w:tc>
        <w:tc>
          <w:tcPr>
            <w:tcW w:w="2835" w:type="dxa"/>
            <w:shd w:val="clear" w:color="auto" w:fill="F1F5F9"/>
          </w:tcPr>
          <w:p w14:paraId="7698AE8E" w14:textId="77777777" w:rsidR="00026129" w:rsidRDefault="003842D2">
            <w:pPr>
              <w:spacing w:after="0" w:line="240" w:lineRule="auto"/>
            </w:pPr>
            <w:r>
              <w:rPr>
                <w:sz w:val="14"/>
              </w:rPr>
              <w:t>test_m5::test_v1_agents_list_contains_manifest_fields</w:t>
            </w:r>
          </w:p>
        </w:tc>
        <w:tc>
          <w:tcPr>
            <w:tcW w:w="1205" w:type="dxa"/>
            <w:shd w:val="clear" w:color="auto" w:fill="F1F5F9"/>
          </w:tcPr>
          <w:p w14:paraId="5A6D7851" w14:textId="77777777" w:rsidR="00026129" w:rsidRDefault="003842D2">
            <w:pPr>
              <w:spacing w:after="0" w:line="240" w:lineRule="auto"/>
            </w:pPr>
            <w:r>
              <w:rPr>
                <w:sz w:val="14"/>
              </w:rPr>
              <w:t>Implemented</w:t>
            </w:r>
          </w:p>
        </w:tc>
      </w:tr>
      <w:tr w:rsidR="00026129" w14:paraId="5C6E05E6" w14:textId="77777777">
        <w:trPr>
          <w:cantSplit/>
          <w:jc w:val="center"/>
        </w:trPr>
        <w:tc>
          <w:tcPr>
            <w:tcW w:w="780" w:type="dxa"/>
          </w:tcPr>
          <w:p w14:paraId="05520034" w14:textId="77777777" w:rsidR="00026129" w:rsidRDefault="003842D2">
            <w:pPr>
              <w:spacing w:after="0" w:line="240" w:lineRule="auto"/>
            </w:pPr>
            <w:r>
              <w:rPr>
                <w:sz w:val="14"/>
              </w:rPr>
              <w:t>FR-019</w:t>
            </w:r>
          </w:p>
        </w:tc>
        <w:tc>
          <w:tcPr>
            <w:tcW w:w="1913" w:type="dxa"/>
          </w:tcPr>
          <w:p w14:paraId="35DE7587" w14:textId="77777777" w:rsidR="00026129" w:rsidRDefault="003842D2">
            <w:pPr>
              <w:spacing w:after="0" w:line="240" w:lineRule="auto"/>
            </w:pPr>
            <w:r>
              <w:rPr>
                <w:sz w:val="14"/>
              </w:rPr>
              <w:t>Direct single-agent invocation</w:t>
            </w:r>
          </w:p>
        </w:tc>
        <w:tc>
          <w:tcPr>
            <w:tcW w:w="2268" w:type="dxa"/>
          </w:tcPr>
          <w:p w14:paraId="324F7D15" w14:textId="77777777" w:rsidR="00026129" w:rsidRDefault="003842D2">
            <w:pPr>
              <w:spacing w:after="0" w:line="240" w:lineRule="auto"/>
            </w:pPr>
            <w:r>
              <w:rPr>
                <w:sz w:val="14"/>
              </w:rPr>
              <w:t>api/routes/v1_m5.py: invoke_agent()</w:t>
            </w:r>
          </w:p>
        </w:tc>
        <w:tc>
          <w:tcPr>
            <w:tcW w:w="2835" w:type="dxa"/>
          </w:tcPr>
          <w:p w14:paraId="2E7E5B95" w14:textId="77777777" w:rsidR="00026129" w:rsidRDefault="003842D2">
            <w:pPr>
              <w:spacing w:after="0" w:line="240" w:lineRule="auto"/>
            </w:pPr>
            <w:r>
              <w:rPr>
                <w:sz w:val="14"/>
              </w:rPr>
              <w:t>test_m5::test_agents_list_and_invoke</w:t>
            </w:r>
          </w:p>
        </w:tc>
        <w:tc>
          <w:tcPr>
            <w:tcW w:w="1205" w:type="dxa"/>
          </w:tcPr>
          <w:p w14:paraId="408C2B83" w14:textId="77777777" w:rsidR="00026129" w:rsidRDefault="003842D2">
            <w:pPr>
              <w:spacing w:after="0" w:line="240" w:lineRule="auto"/>
            </w:pPr>
            <w:r>
              <w:rPr>
                <w:sz w:val="14"/>
              </w:rPr>
              <w:t>Implemented</w:t>
            </w:r>
          </w:p>
        </w:tc>
      </w:tr>
      <w:tr w:rsidR="00026129" w14:paraId="4EFD52AA" w14:textId="77777777">
        <w:trPr>
          <w:cantSplit/>
          <w:jc w:val="center"/>
        </w:trPr>
        <w:tc>
          <w:tcPr>
            <w:tcW w:w="780" w:type="dxa"/>
            <w:shd w:val="clear" w:color="auto" w:fill="F1F5F9"/>
          </w:tcPr>
          <w:p w14:paraId="03E52312" w14:textId="77777777" w:rsidR="00026129" w:rsidRDefault="003842D2">
            <w:pPr>
              <w:spacing w:after="0" w:line="240" w:lineRule="auto"/>
            </w:pPr>
            <w:r>
              <w:rPr>
                <w:sz w:val="14"/>
              </w:rPr>
              <w:t>FR-020</w:t>
            </w:r>
          </w:p>
        </w:tc>
        <w:tc>
          <w:tcPr>
            <w:tcW w:w="1913" w:type="dxa"/>
            <w:shd w:val="clear" w:color="auto" w:fill="F1F5F9"/>
          </w:tcPr>
          <w:p w14:paraId="087F2D34" w14:textId="77777777" w:rsidR="00026129" w:rsidRDefault="003842D2">
            <w:pPr>
              <w:spacing w:after="0" w:line="240" w:lineRule="auto"/>
            </w:pPr>
            <w:r>
              <w:rPr>
                <w:sz w:val="14"/>
              </w:rPr>
              <w:t>Spawn-time capability gating of agents</w:t>
            </w:r>
          </w:p>
        </w:tc>
        <w:tc>
          <w:tcPr>
            <w:tcW w:w="2268" w:type="dxa"/>
            <w:shd w:val="clear" w:color="auto" w:fill="F1F5F9"/>
          </w:tcPr>
          <w:p w14:paraId="11F5D832" w14:textId="77777777" w:rsidR="00026129" w:rsidRDefault="003842D2">
            <w:pPr>
              <w:spacing w:after="0" w:line="240" w:lineRule="auto"/>
            </w:pPr>
            <w:r>
              <w:rPr>
                <w:sz w:val="14"/>
              </w:rPr>
              <w:t>agents/core.py: AgentRoster.spawn()</w:t>
            </w:r>
          </w:p>
        </w:tc>
        <w:tc>
          <w:tcPr>
            <w:tcW w:w="2835" w:type="dxa"/>
            <w:shd w:val="clear" w:color="auto" w:fill="F1F5F9"/>
          </w:tcPr>
          <w:p w14:paraId="1F73A166" w14:textId="77777777" w:rsidR="00026129" w:rsidRDefault="003842D2">
            <w:pPr>
              <w:spacing w:after="0" w:line="240" w:lineRule="auto"/>
            </w:pPr>
            <w:r>
              <w:rPr>
                <w:sz w:val="14"/>
              </w:rPr>
              <w:t>test_m3::test_agent_roster_spawn_gate_rejects_insufficient_token, test_agent_roster_spawn_…</w:t>
            </w:r>
          </w:p>
        </w:tc>
        <w:tc>
          <w:tcPr>
            <w:tcW w:w="1205" w:type="dxa"/>
            <w:shd w:val="clear" w:color="auto" w:fill="F1F5F9"/>
          </w:tcPr>
          <w:p w14:paraId="3203987A" w14:textId="77777777" w:rsidR="00026129" w:rsidRDefault="003842D2">
            <w:pPr>
              <w:spacing w:after="0" w:line="240" w:lineRule="auto"/>
            </w:pPr>
            <w:r>
              <w:rPr>
                <w:sz w:val="14"/>
              </w:rPr>
              <w:t>Implemented</w:t>
            </w:r>
          </w:p>
        </w:tc>
      </w:tr>
      <w:tr w:rsidR="00026129" w14:paraId="2B0416CE" w14:textId="77777777">
        <w:trPr>
          <w:cantSplit/>
          <w:jc w:val="center"/>
        </w:trPr>
        <w:tc>
          <w:tcPr>
            <w:tcW w:w="780" w:type="dxa"/>
          </w:tcPr>
          <w:p w14:paraId="6759357F" w14:textId="77777777" w:rsidR="00026129" w:rsidRDefault="003842D2">
            <w:pPr>
              <w:spacing w:after="0" w:line="240" w:lineRule="auto"/>
            </w:pPr>
            <w:r>
              <w:rPr>
                <w:sz w:val="14"/>
              </w:rPr>
              <w:t>FR-021</w:t>
            </w:r>
          </w:p>
        </w:tc>
        <w:tc>
          <w:tcPr>
            <w:tcW w:w="1913" w:type="dxa"/>
          </w:tcPr>
          <w:p w14:paraId="64663EFF" w14:textId="77777777" w:rsidR="00026129" w:rsidRDefault="003842D2">
            <w:pPr>
              <w:spacing w:after="0" w:line="240" w:lineRule="auto"/>
            </w:pPr>
            <w:r>
              <w:rPr>
                <w:sz w:val="14"/>
              </w:rPr>
              <w:t>Twelve typed agents</w:t>
            </w:r>
          </w:p>
        </w:tc>
        <w:tc>
          <w:tcPr>
            <w:tcW w:w="2268" w:type="dxa"/>
          </w:tcPr>
          <w:p w14:paraId="418BB220" w14:textId="77777777" w:rsidR="00026129" w:rsidRDefault="003842D2">
            <w:pPr>
              <w:spacing w:after="0" w:line="240" w:lineRule="auto"/>
            </w:pPr>
            <w:r>
              <w:rPr>
                <w:sz w:val="14"/>
              </w:rPr>
              <w:t>agents/core.py</w:t>
            </w:r>
          </w:p>
        </w:tc>
        <w:tc>
          <w:tcPr>
            <w:tcW w:w="2835" w:type="dxa"/>
          </w:tcPr>
          <w:p w14:paraId="273D4846" w14:textId="77777777" w:rsidR="00026129" w:rsidRDefault="003842D2">
            <w:pPr>
              <w:spacing w:after="0" w:line="240" w:lineRule="auto"/>
            </w:pPr>
            <w:r>
              <w:rPr>
                <w:sz w:val="14"/>
              </w:rPr>
              <w:t>test_m3::test_agent_roster_exactly_12_matches_enum</w:t>
            </w:r>
          </w:p>
        </w:tc>
        <w:tc>
          <w:tcPr>
            <w:tcW w:w="1205" w:type="dxa"/>
          </w:tcPr>
          <w:p w14:paraId="750A6651" w14:textId="77777777" w:rsidR="00026129" w:rsidRDefault="003842D2">
            <w:pPr>
              <w:spacing w:after="0" w:line="240" w:lineRule="auto"/>
            </w:pPr>
            <w:r>
              <w:rPr>
                <w:sz w:val="14"/>
              </w:rPr>
              <w:t>Implemented</w:t>
            </w:r>
          </w:p>
        </w:tc>
      </w:tr>
      <w:tr w:rsidR="00026129" w14:paraId="05953C95" w14:textId="77777777">
        <w:trPr>
          <w:cantSplit/>
          <w:jc w:val="center"/>
        </w:trPr>
        <w:tc>
          <w:tcPr>
            <w:tcW w:w="780" w:type="dxa"/>
            <w:shd w:val="clear" w:color="auto" w:fill="F1F5F9"/>
          </w:tcPr>
          <w:p w14:paraId="56EBAD88" w14:textId="77777777" w:rsidR="00026129" w:rsidRDefault="003842D2">
            <w:pPr>
              <w:spacing w:after="0" w:line="240" w:lineRule="auto"/>
            </w:pPr>
            <w:r>
              <w:rPr>
                <w:sz w:val="14"/>
              </w:rPr>
              <w:t>FR-022</w:t>
            </w:r>
          </w:p>
        </w:tc>
        <w:tc>
          <w:tcPr>
            <w:tcW w:w="1913" w:type="dxa"/>
            <w:shd w:val="clear" w:color="auto" w:fill="F1F5F9"/>
          </w:tcPr>
          <w:p w14:paraId="2A6D2C4D" w14:textId="77777777" w:rsidR="00026129" w:rsidRDefault="003842D2">
            <w:pPr>
              <w:spacing w:after="0" w:line="240" w:lineRule="auto"/>
            </w:pPr>
            <w:r>
              <w:rPr>
                <w:sz w:val="14"/>
              </w:rPr>
              <w:t>Research agent</w:t>
            </w:r>
          </w:p>
        </w:tc>
        <w:tc>
          <w:tcPr>
            <w:tcW w:w="2268" w:type="dxa"/>
            <w:shd w:val="clear" w:color="auto" w:fill="F1F5F9"/>
          </w:tcPr>
          <w:p w14:paraId="39493D0C" w14:textId="77777777" w:rsidR="00026129" w:rsidRDefault="003842D2">
            <w:pPr>
              <w:spacing w:after="0" w:line="240" w:lineRule="auto"/>
            </w:pPr>
            <w:r>
              <w:rPr>
                <w:sz w:val="14"/>
              </w:rPr>
              <w:t>agents/core.py: ResearchAgent</w:t>
            </w:r>
          </w:p>
        </w:tc>
        <w:tc>
          <w:tcPr>
            <w:tcW w:w="2835" w:type="dxa"/>
            <w:shd w:val="clear" w:color="auto" w:fill="F1F5F9"/>
          </w:tcPr>
          <w:p w14:paraId="49B7BC3E" w14:textId="77777777" w:rsidR="00026129" w:rsidRDefault="003842D2">
            <w:pPr>
              <w:spacing w:after="0" w:line="240" w:lineRule="auto"/>
            </w:pPr>
            <w:r>
              <w:rPr>
                <w:sz w:val="14"/>
              </w:rPr>
              <w:t>test_m3::test_research_agent_synthesises_multiple_sources, test_research_agent_plan_only_w…</w:t>
            </w:r>
          </w:p>
        </w:tc>
        <w:tc>
          <w:tcPr>
            <w:tcW w:w="1205" w:type="dxa"/>
            <w:shd w:val="clear" w:color="auto" w:fill="F1F5F9"/>
          </w:tcPr>
          <w:p w14:paraId="28BD69EC" w14:textId="77777777" w:rsidR="00026129" w:rsidRDefault="003842D2">
            <w:pPr>
              <w:spacing w:after="0" w:line="240" w:lineRule="auto"/>
            </w:pPr>
            <w:r>
              <w:rPr>
                <w:sz w:val="14"/>
              </w:rPr>
              <w:t>Implemented</w:t>
            </w:r>
          </w:p>
        </w:tc>
      </w:tr>
      <w:tr w:rsidR="00026129" w14:paraId="71A96A89" w14:textId="77777777">
        <w:trPr>
          <w:cantSplit/>
          <w:jc w:val="center"/>
        </w:trPr>
        <w:tc>
          <w:tcPr>
            <w:tcW w:w="780" w:type="dxa"/>
          </w:tcPr>
          <w:p w14:paraId="4941DC4C" w14:textId="77777777" w:rsidR="00026129" w:rsidRDefault="003842D2">
            <w:pPr>
              <w:spacing w:after="0" w:line="240" w:lineRule="auto"/>
            </w:pPr>
            <w:r>
              <w:rPr>
                <w:sz w:val="14"/>
              </w:rPr>
              <w:t>FR-023</w:t>
            </w:r>
          </w:p>
        </w:tc>
        <w:tc>
          <w:tcPr>
            <w:tcW w:w="1913" w:type="dxa"/>
          </w:tcPr>
          <w:p w14:paraId="7EAD23FA" w14:textId="77777777" w:rsidR="00026129" w:rsidRDefault="003842D2">
            <w:pPr>
              <w:spacing w:after="0" w:line="240" w:lineRule="auto"/>
            </w:pPr>
            <w:r>
              <w:rPr>
                <w:sz w:val="14"/>
              </w:rPr>
              <w:t>Coding agent</w:t>
            </w:r>
          </w:p>
        </w:tc>
        <w:tc>
          <w:tcPr>
            <w:tcW w:w="2268" w:type="dxa"/>
          </w:tcPr>
          <w:p w14:paraId="534A1BE4" w14:textId="77777777" w:rsidR="00026129" w:rsidRDefault="003842D2">
            <w:pPr>
              <w:spacing w:after="0" w:line="240" w:lineRule="auto"/>
            </w:pPr>
            <w:r>
              <w:rPr>
                <w:sz w:val="14"/>
              </w:rPr>
              <w:t>agents/core.py: CodingAgent</w:t>
            </w:r>
          </w:p>
        </w:tc>
        <w:tc>
          <w:tcPr>
            <w:tcW w:w="2835" w:type="dxa"/>
          </w:tcPr>
          <w:p w14:paraId="5D1CCD39" w14:textId="77777777" w:rsidR="00026129" w:rsidRDefault="003842D2">
            <w:pPr>
              <w:spacing w:after="0" w:line="240" w:lineRule="auto"/>
            </w:pPr>
            <w:r>
              <w:rPr>
                <w:sz w:val="14"/>
              </w:rPr>
              <w:t>test_m3::test_coding_agent_returns_plan_and_patches, test_coding_agent_patch_ambiguous_mat…</w:t>
            </w:r>
          </w:p>
        </w:tc>
        <w:tc>
          <w:tcPr>
            <w:tcW w:w="1205" w:type="dxa"/>
          </w:tcPr>
          <w:p w14:paraId="34F9E3EA" w14:textId="77777777" w:rsidR="00026129" w:rsidRDefault="003842D2">
            <w:pPr>
              <w:spacing w:after="0" w:line="240" w:lineRule="auto"/>
            </w:pPr>
            <w:r>
              <w:rPr>
                <w:sz w:val="14"/>
              </w:rPr>
              <w:t>Implemented</w:t>
            </w:r>
          </w:p>
        </w:tc>
      </w:tr>
      <w:tr w:rsidR="00026129" w14:paraId="7943A717" w14:textId="77777777">
        <w:trPr>
          <w:cantSplit/>
          <w:jc w:val="center"/>
        </w:trPr>
        <w:tc>
          <w:tcPr>
            <w:tcW w:w="780" w:type="dxa"/>
            <w:shd w:val="clear" w:color="auto" w:fill="F1F5F9"/>
          </w:tcPr>
          <w:p w14:paraId="0B690481" w14:textId="77777777" w:rsidR="00026129" w:rsidRDefault="003842D2">
            <w:pPr>
              <w:spacing w:after="0" w:line="240" w:lineRule="auto"/>
            </w:pPr>
            <w:r>
              <w:rPr>
                <w:sz w:val="14"/>
              </w:rPr>
              <w:t>FR-024</w:t>
            </w:r>
          </w:p>
        </w:tc>
        <w:tc>
          <w:tcPr>
            <w:tcW w:w="1913" w:type="dxa"/>
            <w:shd w:val="clear" w:color="auto" w:fill="F1F5F9"/>
          </w:tcPr>
          <w:p w14:paraId="56DE90B8" w14:textId="77777777" w:rsidR="00026129" w:rsidRDefault="003842D2">
            <w:pPr>
              <w:spacing w:after="0" w:line="240" w:lineRule="auto"/>
            </w:pPr>
            <w:r>
              <w:rPr>
                <w:sz w:val="14"/>
              </w:rPr>
              <w:t>Reflection, judge and critic agents</w:t>
            </w:r>
          </w:p>
        </w:tc>
        <w:tc>
          <w:tcPr>
            <w:tcW w:w="2268" w:type="dxa"/>
            <w:shd w:val="clear" w:color="auto" w:fill="F1F5F9"/>
          </w:tcPr>
          <w:p w14:paraId="3362C41A" w14:textId="77777777" w:rsidR="00026129" w:rsidRDefault="003842D2">
            <w:pPr>
              <w:spacing w:after="0" w:line="240" w:lineRule="auto"/>
            </w:pPr>
            <w:r>
              <w:rPr>
                <w:sz w:val="14"/>
              </w:rPr>
              <w:t>agents/core.py</w:t>
            </w:r>
          </w:p>
        </w:tc>
        <w:tc>
          <w:tcPr>
            <w:tcW w:w="2835" w:type="dxa"/>
            <w:shd w:val="clear" w:color="auto" w:fill="F1F5F9"/>
          </w:tcPr>
          <w:p w14:paraId="6F09EA71" w14:textId="77777777" w:rsidR="00026129" w:rsidRDefault="003842D2">
            <w:pPr>
              <w:spacing w:after="0" w:line="240" w:lineRule="auto"/>
            </w:pPr>
            <w:r>
              <w:rPr>
                <w:sz w:val="14"/>
              </w:rPr>
              <w:t>test_m3::test_reflection_reports_contradiction, test_judge_ranks_candidates_and_picks_winn…</w:t>
            </w:r>
          </w:p>
        </w:tc>
        <w:tc>
          <w:tcPr>
            <w:tcW w:w="1205" w:type="dxa"/>
            <w:shd w:val="clear" w:color="auto" w:fill="F1F5F9"/>
          </w:tcPr>
          <w:p w14:paraId="6A73D873" w14:textId="77777777" w:rsidR="00026129" w:rsidRDefault="003842D2">
            <w:pPr>
              <w:spacing w:after="0" w:line="240" w:lineRule="auto"/>
            </w:pPr>
            <w:r>
              <w:rPr>
                <w:sz w:val="14"/>
              </w:rPr>
              <w:t>Implemented</w:t>
            </w:r>
          </w:p>
        </w:tc>
      </w:tr>
      <w:tr w:rsidR="00026129" w14:paraId="6665FFCC" w14:textId="77777777">
        <w:trPr>
          <w:cantSplit/>
          <w:jc w:val="center"/>
        </w:trPr>
        <w:tc>
          <w:tcPr>
            <w:tcW w:w="780" w:type="dxa"/>
          </w:tcPr>
          <w:p w14:paraId="336E0C1A" w14:textId="77777777" w:rsidR="00026129" w:rsidRDefault="003842D2">
            <w:pPr>
              <w:spacing w:after="0" w:line="240" w:lineRule="auto"/>
            </w:pPr>
            <w:r>
              <w:rPr>
                <w:sz w:val="14"/>
              </w:rPr>
              <w:t>FR-025</w:t>
            </w:r>
          </w:p>
        </w:tc>
        <w:tc>
          <w:tcPr>
            <w:tcW w:w="1913" w:type="dxa"/>
          </w:tcPr>
          <w:p w14:paraId="1FD306E8" w14:textId="77777777" w:rsidR="00026129" w:rsidRDefault="003842D2">
            <w:pPr>
              <w:spacing w:after="0" w:line="240" w:lineRule="auto"/>
            </w:pPr>
            <w:r>
              <w:rPr>
                <w:sz w:val="14"/>
              </w:rPr>
              <w:t>Executor tri-state decision</w:t>
            </w:r>
          </w:p>
        </w:tc>
        <w:tc>
          <w:tcPr>
            <w:tcW w:w="2268" w:type="dxa"/>
          </w:tcPr>
          <w:p w14:paraId="7DBCB45D" w14:textId="77777777" w:rsidR="00026129" w:rsidRDefault="003842D2">
            <w:pPr>
              <w:spacing w:after="0" w:line="240" w:lineRule="auto"/>
            </w:pPr>
            <w:r>
              <w:rPr>
                <w:sz w:val="14"/>
              </w:rPr>
              <w:t>agents/core.py: ExecutorAgent.evaluate_decision()</w:t>
            </w:r>
          </w:p>
        </w:tc>
        <w:tc>
          <w:tcPr>
            <w:tcW w:w="2835" w:type="dxa"/>
          </w:tcPr>
          <w:p w14:paraId="4B605BEE" w14:textId="77777777" w:rsidR="00026129" w:rsidRDefault="003842D2">
            <w:pPr>
              <w:spacing w:after="0" w:line="240" w:lineRule="auto"/>
            </w:pPr>
            <w:r>
              <w:rPr>
                <w:sz w:val="14"/>
              </w:rPr>
              <w:t>test_executor_tristate (4 tests), test_m3::test_executor_signs_off_good_answer</w:t>
            </w:r>
          </w:p>
        </w:tc>
        <w:tc>
          <w:tcPr>
            <w:tcW w:w="1205" w:type="dxa"/>
          </w:tcPr>
          <w:p w14:paraId="4AB394F3" w14:textId="77777777" w:rsidR="00026129" w:rsidRDefault="003842D2">
            <w:pPr>
              <w:spacing w:after="0" w:line="240" w:lineRule="auto"/>
            </w:pPr>
            <w:r>
              <w:rPr>
                <w:sz w:val="14"/>
              </w:rPr>
              <w:t>Implemented</w:t>
            </w:r>
          </w:p>
        </w:tc>
      </w:tr>
      <w:tr w:rsidR="00026129" w14:paraId="5A91826F" w14:textId="77777777">
        <w:trPr>
          <w:cantSplit/>
          <w:jc w:val="center"/>
        </w:trPr>
        <w:tc>
          <w:tcPr>
            <w:tcW w:w="780" w:type="dxa"/>
            <w:shd w:val="clear" w:color="auto" w:fill="F1F5F9"/>
          </w:tcPr>
          <w:p w14:paraId="721326EC" w14:textId="77777777" w:rsidR="00026129" w:rsidRDefault="003842D2">
            <w:pPr>
              <w:spacing w:after="0" w:line="240" w:lineRule="auto"/>
            </w:pPr>
            <w:r>
              <w:rPr>
                <w:sz w:val="14"/>
              </w:rPr>
              <w:t>FR-026</w:t>
            </w:r>
          </w:p>
        </w:tc>
        <w:tc>
          <w:tcPr>
            <w:tcW w:w="1913" w:type="dxa"/>
            <w:shd w:val="clear" w:color="auto" w:fill="F1F5F9"/>
          </w:tcPr>
          <w:p w14:paraId="63C92890" w14:textId="77777777" w:rsidR="00026129" w:rsidRDefault="003842D2">
            <w:pPr>
              <w:spacing w:after="0" w:line="240" w:lineRule="auto"/>
            </w:pPr>
            <w:r>
              <w:rPr>
                <w:sz w:val="14"/>
              </w:rPr>
              <w:t>Memory, RAG, tool, supervisor and orchestrator agents</w:t>
            </w:r>
          </w:p>
        </w:tc>
        <w:tc>
          <w:tcPr>
            <w:tcW w:w="2268" w:type="dxa"/>
            <w:shd w:val="clear" w:color="auto" w:fill="F1F5F9"/>
          </w:tcPr>
          <w:p w14:paraId="37260DD4" w14:textId="77777777" w:rsidR="00026129" w:rsidRDefault="003842D2">
            <w:pPr>
              <w:spacing w:after="0" w:line="240" w:lineRule="auto"/>
            </w:pPr>
            <w:r>
              <w:rPr>
                <w:sz w:val="14"/>
              </w:rPr>
              <w:t>agents/core.py</w:t>
            </w:r>
          </w:p>
        </w:tc>
        <w:tc>
          <w:tcPr>
            <w:tcW w:w="2835" w:type="dxa"/>
            <w:shd w:val="clear" w:color="auto" w:fill="F1F5F9"/>
          </w:tcPr>
          <w:p w14:paraId="49ED5EF9" w14:textId="77777777" w:rsidR="00026129" w:rsidRDefault="003842D2">
            <w:pPr>
              <w:spacing w:after="0" w:line="240" w:lineRule="auto"/>
            </w:pPr>
            <w:r>
              <w:rPr>
                <w:sz w:val="14"/>
              </w:rPr>
              <w:t>test_m3::test_memory_agent_*, test_rag_agent_*, test_tool_agent_*, test_supervisor_*, test…</w:t>
            </w:r>
          </w:p>
        </w:tc>
        <w:tc>
          <w:tcPr>
            <w:tcW w:w="1205" w:type="dxa"/>
            <w:shd w:val="clear" w:color="auto" w:fill="F1F5F9"/>
          </w:tcPr>
          <w:p w14:paraId="326151F2" w14:textId="77777777" w:rsidR="00026129" w:rsidRDefault="003842D2">
            <w:pPr>
              <w:spacing w:after="0" w:line="240" w:lineRule="auto"/>
            </w:pPr>
            <w:r>
              <w:rPr>
                <w:sz w:val="14"/>
              </w:rPr>
              <w:t>Stub / simulated</w:t>
            </w:r>
          </w:p>
        </w:tc>
      </w:tr>
      <w:tr w:rsidR="00026129" w14:paraId="490C13F3" w14:textId="77777777">
        <w:trPr>
          <w:cantSplit/>
          <w:jc w:val="center"/>
        </w:trPr>
        <w:tc>
          <w:tcPr>
            <w:tcW w:w="780" w:type="dxa"/>
          </w:tcPr>
          <w:p w14:paraId="1B45CE25" w14:textId="77777777" w:rsidR="00026129" w:rsidRDefault="003842D2">
            <w:pPr>
              <w:spacing w:after="0" w:line="240" w:lineRule="auto"/>
            </w:pPr>
            <w:r>
              <w:rPr>
                <w:sz w:val="14"/>
              </w:rPr>
              <w:t>FR-027</w:t>
            </w:r>
          </w:p>
        </w:tc>
        <w:tc>
          <w:tcPr>
            <w:tcW w:w="1913" w:type="dxa"/>
          </w:tcPr>
          <w:p w14:paraId="6002118B" w14:textId="77777777" w:rsidR="00026129" w:rsidRDefault="003842D2">
            <w:pPr>
              <w:spacing w:after="0" w:line="240" w:lineRule="auto"/>
            </w:pPr>
            <w:r>
              <w:rPr>
                <w:sz w:val="14"/>
              </w:rPr>
              <w:t>Register document metadata</w:t>
            </w:r>
          </w:p>
        </w:tc>
        <w:tc>
          <w:tcPr>
            <w:tcW w:w="2268" w:type="dxa"/>
          </w:tcPr>
          <w:p w14:paraId="4A67F2DD" w14:textId="77777777" w:rsidR="00026129" w:rsidRDefault="003842D2">
            <w:pPr>
              <w:spacing w:after="0" w:line="240" w:lineRule="auto"/>
            </w:pPr>
            <w:r>
              <w:rPr>
                <w:sz w:val="14"/>
              </w:rPr>
              <w:t>api/routes/v1_m5.py: create_document()</w:t>
            </w:r>
          </w:p>
        </w:tc>
        <w:tc>
          <w:tcPr>
            <w:tcW w:w="2835" w:type="dxa"/>
          </w:tcPr>
          <w:p w14:paraId="10DCDB4F" w14:textId="77777777" w:rsidR="00026129" w:rsidRDefault="003842D2">
            <w:pPr>
              <w:spacing w:after="0" w:line="240" w:lineRule="auto"/>
            </w:pPr>
            <w:r>
              <w:rPr>
                <w:sz w:val="14"/>
              </w:rPr>
              <w:t>test_m5::test_documents_lifecycle_create_list_get_upload_delete</w:t>
            </w:r>
          </w:p>
        </w:tc>
        <w:tc>
          <w:tcPr>
            <w:tcW w:w="1205" w:type="dxa"/>
          </w:tcPr>
          <w:p w14:paraId="03D62312" w14:textId="77777777" w:rsidR="00026129" w:rsidRDefault="003842D2">
            <w:pPr>
              <w:spacing w:after="0" w:line="240" w:lineRule="auto"/>
            </w:pPr>
            <w:r>
              <w:rPr>
                <w:sz w:val="14"/>
              </w:rPr>
              <w:t>Implemented</w:t>
            </w:r>
          </w:p>
        </w:tc>
      </w:tr>
      <w:tr w:rsidR="00026129" w14:paraId="3BDA4AF3" w14:textId="77777777">
        <w:trPr>
          <w:cantSplit/>
          <w:jc w:val="center"/>
        </w:trPr>
        <w:tc>
          <w:tcPr>
            <w:tcW w:w="780" w:type="dxa"/>
            <w:shd w:val="clear" w:color="auto" w:fill="F1F5F9"/>
          </w:tcPr>
          <w:p w14:paraId="6F6623C5" w14:textId="77777777" w:rsidR="00026129" w:rsidRDefault="003842D2">
            <w:pPr>
              <w:spacing w:after="0" w:line="240" w:lineRule="auto"/>
            </w:pPr>
            <w:r>
              <w:rPr>
                <w:sz w:val="14"/>
              </w:rPr>
              <w:t>FR-028</w:t>
            </w:r>
          </w:p>
        </w:tc>
        <w:tc>
          <w:tcPr>
            <w:tcW w:w="1913" w:type="dxa"/>
            <w:shd w:val="clear" w:color="auto" w:fill="F1F5F9"/>
          </w:tcPr>
          <w:p w14:paraId="3C773C3F" w14:textId="77777777" w:rsidR="00026129" w:rsidRDefault="003842D2">
            <w:pPr>
              <w:spacing w:after="0" w:line="240" w:lineRule="auto"/>
            </w:pPr>
            <w:r>
              <w:rPr>
                <w:sz w:val="14"/>
              </w:rPr>
              <w:t>Upload document file</w:t>
            </w:r>
          </w:p>
        </w:tc>
        <w:tc>
          <w:tcPr>
            <w:tcW w:w="2268" w:type="dxa"/>
            <w:shd w:val="clear" w:color="auto" w:fill="F1F5F9"/>
          </w:tcPr>
          <w:p w14:paraId="454F0425" w14:textId="77777777" w:rsidR="00026129" w:rsidRDefault="003842D2">
            <w:pPr>
              <w:spacing w:after="0" w:line="240" w:lineRule="auto"/>
            </w:pPr>
            <w:r>
              <w:rPr>
                <w:sz w:val="14"/>
              </w:rPr>
              <w:t>api/routes/v1_m5.py: upload_document()</w:t>
            </w:r>
          </w:p>
        </w:tc>
        <w:tc>
          <w:tcPr>
            <w:tcW w:w="2835" w:type="dxa"/>
            <w:shd w:val="clear" w:color="auto" w:fill="F1F5F9"/>
          </w:tcPr>
          <w:p w14:paraId="035ECF52" w14:textId="77777777" w:rsidR="00026129" w:rsidRDefault="003842D2">
            <w:pPr>
              <w:spacing w:after="0" w:line="240" w:lineRule="auto"/>
            </w:pPr>
            <w:r>
              <w:rPr>
                <w:sz w:val="14"/>
              </w:rPr>
              <w:t>test_m5::test_documents_lifecycle_create_list_get_upload_delete</w:t>
            </w:r>
          </w:p>
        </w:tc>
        <w:tc>
          <w:tcPr>
            <w:tcW w:w="1205" w:type="dxa"/>
            <w:shd w:val="clear" w:color="auto" w:fill="F1F5F9"/>
          </w:tcPr>
          <w:p w14:paraId="67442207" w14:textId="77777777" w:rsidR="00026129" w:rsidRDefault="003842D2">
            <w:pPr>
              <w:spacing w:after="0" w:line="240" w:lineRule="auto"/>
            </w:pPr>
            <w:r>
              <w:rPr>
                <w:sz w:val="14"/>
              </w:rPr>
              <w:t>Stub / simulated</w:t>
            </w:r>
          </w:p>
        </w:tc>
      </w:tr>
      <w:tr w:rsidR="00026129" w14:paraId="2DCAC799" w14:textId="77777777">
        <w:trPr>
          <w:cantSplit/>
          <w:jc w:val="center"/>
        </w:trPr>
        <w:tc>
          <w:tcPr>
            <w:tcW w:w="780" w:type="dxa"/>
          </w:tcPr>
          <w:p w14:paraId="407A0F0A" w14:textId="77777777" w:rsidR="00026129" w:rsidRDefault="003842D2">
            <w:pPr>
              <w:spacing w:after="0" w:line="240" w:lineRule="auto"/>
            </w:pPr>
            <w:r>
              <w:rPr>
                <w:sz w:val="14"/>
              </w:rPr>
              <w:t>FR-029</w:t>
            </w:r>
          </w:p>
        </w:tc>
        <w:tc>
          <w:tcPr>
            <w:tcW w:w="1913" w:type="dxa"/>
          </w:tcPr>
          <w:p w14:paraId="259FC668" w14:textId="77777777" w:rsidR="00026129" w:rsidRDefault="003842D2">
            <w:pPr>
              <w:spacing w:after="0" w:line="240" w:lineRule="auto"/>
            </w:pPr>
            <w:r>
              <w:rPr>
                <w:sz w:val="14"/>
              </w:rPr>
              <w:t>List, get and delete documents</w:t>
            </w:r>
          </w:p>
        </w:tc>
        <w:tc>
          <w:tcPr>
            <w:tcW w:w="2268" w:type="dxa"/>
          </w:tcPr>
          <w:p w14:paraId="7D8B3A1A" w14:textId="77777777" w:rsidR="00026129" w:rsidRDefault="003842D2">
            <w:pPr>
              <w:spacing w:after="0" w:line="240" w:lineRule="auto"/>
            </w:pPr>
            <w:r>
              <w:rPr>
                <w:sz w:val="14"/>
              </w:rPr>
              <w:t>api/routes/v1_m5.py</w:t>
            </w:r>
          </w:p>
        </w:tc>
        <w:tc>
          <w:tcPr>
            <w:tcW w:w="2835" w:type="dxa"/>
          </w:tcPr>
          <w:p w14:paraId="6140EBBB" w14:textId="77777777" w:rsidR="00026129" w:rsidRDefault="003842D2">
            <w:pPr>
              <w:spacing w:after="0" w:line="240" w:lineRule="auto"/>
            </w:pPr>
            <w:r>
              <w:rPr>
                <w:sz w:val="14"/>
              </w:rPr>
              <w:t>test_m5::test_documents_lifecycle_create_list_get_upload_delete</w:t>
            </w:r>
          </w:p>
        </w:tc>
        <w:tc>
          <w:tcPr>
            <w:tcW w:w="1205" w:type="dxa"/>
          </w:tcPr>
          <w:p w14:paraId="12A0618B" w14:textId="77777777" w:rsidR="00026129" w:rsidRDefault="003842D2">
            <w:pPr>
              <w:spacing w:after="0" w:line="240" w:lineRule="auto"/>
            </w:pPr>
            <w:r>
              <w:rPr>
                <w:sz w:val="14"/>
              </w:rPr>
              <w:t>Implemented</w:t>
            </w:r>
          </w:p>
        </w:tc>
      </w:tr>
      <w:tr w:rsidR="00026129" w14:paraId="79DDDA0A" w14:textId="77777777">
        <w:trPr>
          <w:cantSplit/>
          <w:jc w:val="center"/>
        </w:trPr>
        <w:tc>
          <w:tcPr>
            <w:tcW w:w="780" w:type="dxa"/>
            <w:shd w:val="clear" w:color="auto" w:fill="F1F5F9"/>
          </w:tcPr>
          <w:p w14:paraId="5757F19A" w14:textId="77777777" w:rsidR="00026129" w:rsidRDefault="003842D2">
            <w:pPr>
              <w:spacing w:after="0" w:line="240" w:lineRule="auto"/>
            </w:pPr>
            <w:r>
              <w:rPr>
                <w:sz w:val="14"/>
              </w:rPr>
              <w:t>FR-030</w:t>
            </w:r>
          </w:p>
        </w:tc>
        <w:tc>
          <w:tcPr>
            <w:tcW w:w="1913" w:type="dxa"/>
            <w:shd w:val="clear" w:color="auto" w:fill="F1F5F9"/>
          </w:tcPr>
          <w:p w14:paraId="63DC838D" w14:textId="77777777" w:rsidR="00026129" w:rsidRDefault="003842D2">
            <w:pPr>
              <w:spacing w:after="0" w:line="240" w:lineRule="auto"/>
            </w:pPr>
            <w:r>
              <w:rPr>
                <w:sz w:val="14"/>
              </w:rPr>
              <w:t>List memory records</w:t>
            </w:r>
          </w:p>
        </w:tc>
        <w:tc>
          <w:tcPr>
            <w:tcW w:w="2268" w:type="dxa"/>
            <w:shd w:val="clear" w:color="auto" w:fill="F1F5F9"/>
          </w:tcPr>
          <w:p w14:paraId="1DAF9390" w14:textId="77777777" w:rsidR="00026129" w:rsidRDefault="003842D2">
            <w:pPr>
              <w:spacing w:after="0" w:line="240" w:lineRule="auto"/>
            </w:pPr>
            <w:r>
              <w:rPr>
                <w:sz w:val="14"/>
              </w:rPr>
              <w:t>api/routes/v1_m5.py: list_memory()</w:t>
            </w:r>
          </w:p>
        </w:tc>
        <w:tc>
          <w:tcPr>
            <w:tcW w:w="2835" w:type="dxa"/>
            <w:shd w:val="clear" w:color="auto" w:fill="F1F5F9"/>
          </w:tcPr>
          <w:p w14:paraId="73BCBEE5" w14:textId="77777777" w:rsidR="00026129" w:rsidRDefault="003842D2">
            <w:pPr>
              <w:spacing w:after="0" w:line="240" w:lineRule="auto"/>
            </w:pPr>
            <w:r>
              <w:rPr>
                <w:sz w:val="14"/>
              </w:rPr>
              <w:t>test_m5::test_memory_list_query_compress</w:t>
            </w:r>
          </w:p>
        </w:tc>
        <w:tc>
          <w:tcPr>
            <w:tcW w:w="1205" w:type="dxa"/>
            <w:shd w:val="clear" w:color="auto" w:fill="F1F5F9"/>
          </w:tcPr>
          <w:p w14:paraId="2AF45140" w14:textId="77777777" w:rsidR="00026129" w:rsidRDefault="003842D2">
            <w:pPr>
              <w:spacing w:after="0" w:line="240" w:lineRule="auto"/>
            </w:pPr>
            <w:r>
              <w:rPr>
                <w:sz w:val="14"/>
              </w:rPr>
              <w:t>Partially implemented</w:t>
            </w:r>
          </w:p>
        </w:tc>
      </w:tr>
      <w:tr w:rsidR="00026129" w14:paraId="1685C019" w14:textId="77777777">
        <w:trPr>
          <w:cantSplit/>
          <w:jc w:val="center"/>
        </w:trPr>
        <w:tc>
          <w:tcPr>
            <w:tcW w:w="780" w:type="dxa"/>
          </w:tcPr>
          <w:p w14:paraId="4F02B103" w14:textId="77777777" w:rsidR="00026129" w:rsidRDefault="003842D2">
            <w:pPr>
              <w:spacing w:after="0" w:line="240" w:lineRule="auto"/>
            </w:pPr>
            <w:r>
              <w:rPr>
                <w:sz w:val="14"/>
              </w:rPr>
              <w:t>FR-031</w:t>
            </w:r>
          </w:p>
        </w:tc>
        <w:tc>
          <w:tcPr>
            <w:tcW w:w="1913" w:type="dxa"/>
          </w:tcPr>
          <w:p w14:paraId="354D91D6" w14:textId="77777777" w:rsidR="00026129" w:rsidRDefault="003842D2">
            <w:pPr>
              <w:spacing w:after="0" w:line="240" w:lineRule="auto"/>
            </w:pPr>
            <w:r>
              <w:rPr>
                <w:sz w:val="14"/>
              </w:rPr>
              <w:t>Query memory records</w:t>
            </w:r>
          </w:p>
        </w:tc>
        <w:tc>
          <w:tcPr>
            <w:tcW w:w="2268" w:type="dxa"/>
          </w:tcPr>
          <w:p w14:paraId="7BE09F19" w14:textId="77777777" w:rsidR="00026129" w:rsidRDefault="003842D2">
            <w:pPr>
              <w:spacing w:after="0" w:line="240" w:lineRule="auto"/>
            </w:pPr>
            <w:r>
              <w:rPr>
                <w:sz w:val="14"/>
              </w:rPr>
              <w:t>api/routes/v1_m5.py: query_memory()</w:t>
            </w:r>
          </w:p>
        </w:tc>
        <w:tc>
          <w:tcPr>
            <w:tcW w:w="2835" w:type="dxa"/>
          </w:tcPr>
          <w:p w14:paraId="7344728C" w14:textId="77777777" w:rsidR="00026129" w:rsidRDefault="003842D2">
            <w:pPr>
              <w:spacing w:after="0" w:line="240" w:lineRule="auto"/>
            </w:pPr>
            <w:r>
              <w:rPr>
                <w:sz w:val="14"/>
              </w:rPr>
              <w:t>test_m5::test_memory_list_query_compress</w:t>
            </w:r>
          </w:p>
        </w:tc>
        <w:tc>
          <w:tcPr>
            <w:tcW w:w="1205" w:type="dxa"/>
          </w:tcPr>
          <w:p w14:paraId="23EB576D" w14:textId="77777777" w:rsidR="00026129" w:rsidRDefault="003842D2">
            <w:pPr>
              <w:spacing w:after="0" w:line="240" w:lineRule="auto"/>
            </w:pPr>
            <w:r>
              <w:rPr>
                <w:sz w:val="14"/>
              </w:rPr>
              <w:t>Partially implemented</w:t>
            </w:r>
          </w:p>
        </w:tc>
      </w:tr>
      <w:tr w:rsidR="00026129" w14:paraId="265F37DF" w14:textId="77777777">
        <w:trPr>
          <w:cantSplit/>
          <w:jc w:val="center"/>
        </w:trPr>
        <w:tc>
          <w:tcPr>
            <w:tcW w:w="780" w:type="dxa"/>
            <w:shd w:val="clear" w:color="auto" w:fill="F1F5F9"/>
          </w:tcPr>
          <w:p w14:paraId="24274E35" w14:textId="77777777" w:rsidR="00026129" w:rsidRDefault="003842D2">
            <w:pPr>
              <w:spacing w:after="0" w:line="240" w:lineRule="auto"/>
            </w:pPr>
            <w:r>
              <w:rPr>
                <w:sz w:val="14"/>
              </w:rPr>
              <w:t>FR-032</w:t>
            </w:r>
          </w:p>
        </w:tc>
        <w:tc>
          <w:tcPr>
            <w:tcW w:w="1913" w:type="dxa"/>
            <w:shd w:val="clear" w:color="auto" w:fill="F1F5F9"/>
          </w:tcPr>
          <w:p w14:paraId="12F019E7" w14:textId="77777777" w:rsidR="00026129" w:rsidRDefault="003842D2">
            <w:pPr>
              <w:spacing w:after="0" w:line="240" w:lineRule="auto"/>
            </w:pPr>
            <w:r>
              <w:rPr>
                <w:sz w:val="14"/>
              </w:rPr>
              <w:t>Compress stale memory</w:t>
            </w:r>
          </w:p>
        </w:tc>
        <w:tc>
          <w:tcPr>
            <w:tcW w:w="2268" w:type="dxa"/>
            <w:shd w:val="clear" w:color="auto" w:fill="F1F5F9"/>
          </w:tcPr>
          <w:p w14:paraId="201E73CF" w14:textId="77777777" w:rsidR="00026129" w:rsidRDefault="003842D2">
            <w:pPr>
              <w:spacing w:after="0" w:line="240" w:lineRule="auto"/>
            </w:pPr>
            <w:r>
              <w:rPr>
                <w:sz w:val="14"/>
              </w:rPr>
              <w:t>api/routes/v1_m5.py: compress_memory()</w:t>
            </w:r>
          </w:p>
        </w:tc>
        <w:tc>
          <w:tcPr>
            <w:tcW w:w="2835" w:type="dxa"/>
            <w:shd w:val="clear" w:color="auto" w:fill="F1F5F9"/>
          </w:tcPr>
          <w:p w14:paraId="4B4D8B37" w14:textId="77777777" w:rsidR="00026129" w:rsidRDefault="003842D2">
            <w:pPr>
              <w:spacing w:after="0" w:line="240" w:lineRule="auto"/>
            </w:pPr>
            <w:r>
              <w:rPr>
                <w:sz w:val="14"/>
              </w:rPr>
              <w:t>test_m5::test_memory_list_query_compress</w:t>
            </w:r>
          </w:p>
        </w:tc>
        <w:tc>
          <w:tcPr>
            <w:tcW w:w="1205" w:type="dxa"/>
            <w:shd w:val="clear" w:color="auto" w:fill="F1F5F9"/>
          </w:tcPr>
          <w:p w14:paraId="78E28D9A" w14:textId="77777777" w:rsidR="00026129" w:rsidRDefault="003842D2">
            <w:pPr>
              <w:spacing w:after="0" w:line="240" w:lineRule="auto"/>
            </w:pPr>
            <w:r>
              <w:rPr>
                <w:sz w:val="14"/>
              </w:rPr>
              <w:t>Implemented</w:t>
            </w:r>
          </w:p>
        </w:tc>
      </w:tr>
      <w:tr w:rsidR="00026129" w14:paraId="73EF87FF" w14:textId="77777777">
        <w:trPr>
          <w:cantSplit/>
          <w:jc w:val="center"/>
        </w:trPr>
        <w:tc>
          <w:tcPr>
            <w:tcW w:w="780" w:type="dxa"/>
          </w:tcPr>
          <w:p w14:paraId="2DEF2148" w14:textId="77777777" w:rsidR="00026129" w:rsidRDefault="003842D2">
            <w:pPr>
              <w:spacing w:after="0" w:line="240" w:lineRule="auto"/>
            </w:pPr>
            <w:r>
              <w:rPr>
                <w:sz w:val="14"/>
              </w:rPr>
              <w:t>FR-033</w:t>
            </w:r>
          </w:p>
        </w:tc>
        <w:tc>
          <w:tcPr>
            <w:tcW w:w="1913" w:type="dxa"/>
          </w:tcPr>
          <w:p w14:paraId="49DC94A2" w14:textId="77777777" w:rsidR="00026129" w:rsidRDefault="003842D2">
            <w:pPr>
              <w:spacing w:after="0" w:line="240" w:lineRule="auto"/>
            </w:pPr>
            <w:r>
              <w:rPr>
                <w:sz w:val="14"/>
              </w:rPr>
              <w:t>Six-tier memory promotion with provenance</w:t>
            </w:r>
          </w:p>
        </w:tc>
        <w:tc>
          <w:tcPr>
            <w:tcW w:w="2268" w:type="dxa"/>
          </w:tcPr>
          <w:p w14:paraId="2E3EDDA6" w14:textId="77777777" w:rsidR="00026129" w:rsidRDefault="003842D2">
            <w:pPr>
              <w:spacing w:after="0" w:line="240" w:lineRule="auto"/>
            </w:pPr>
            <w:r>
              <w:rPr>
                <w:sz w:val="14"/>
              </w:rPr>
              <w:t>memory/promotion.py: PromotionController</w:t>
            </w:r>
          </w:p>
        </w:tc>
        <w:tc>
          <w:tcPr>
            <w:tcW w:w="2835" w:type="dxa"/>
          </w:tcPr>
          <w:p w14:paraId="3CC9F821" w14:textId="77777777" w:rsidR="00026129" w:rsidRDefault="003842D2">
            <w:pPr>
              <w:spacing w:after="0" w:line="240" w:lineRule="auto"/>
            </w:pPr>
            <w:r>
              <w:rPr>
                <w:sz w:val="14"/>
              </w:rPr>
              <w:t>test_memory_promotion (4 tests), test_memory_promotion_wiring (2 tests)</w:t>
            </w:r>
          </w:p>
        </w:tc>
        <w:tc>
          <w:tcPr>
            <w:tcW w:w="1205" w:type="dxa"/>
          </w:tcPr>
          <w:p w14:paraId="2B40E720" w14:textId="77777777" w:rsidR="00026129" w:rsidRDefault="003842D2">
            <w:pPr>
              <w:spacing w:after="0" w:line="240" w:lineRule="auto"/>
            </w:pPr>
            <w:r>
              <w:rPr>
                <w:sz w:val="14"/>
              </w:rPr>
              <w:t>Partially implemented</w:t>
            </w:r>
          </w:p>
        </w:tc>
      </w:tr>
      <w:tr w:rsidR="00026129" w14:paraId="37E6B9A7" w14:textId="77777777">
        <w:trPr>
          <w:cantSplit/>
          <w:jc w:val="center"/>
        </w:trPr>
        <w:tc>
          <w:tcPr>
            <w:tcW w:w="780" w:type="dxa"/>
            <w:shd w:val="clear" w:color="auto" w:fill="F1F5F9"/>
          </w:tcPr>
          <w:p w14:paraId="47412584" w14:textId="77777777" w:rsidR="00026129" w:rsidRDefault="003842D2">
            <w:pPr>
              <w:spacing w:after="0" w:line="240" w:lineRule="auto"/>
            </w:pPr>
            <w:r>
              <w:rPr>
                <w:sz w:val="14"/>
              </w:rPr>
              <w:t>FR-034</w:t>
            </w:r>
          </w:p>
        </w:tc>
        <w:tc>
          <w:tcPr>
            <w:tcW w:w="1913" w:type="dxa"/>
            <w:shd w:val="clear" w:color="auto" w:fill="F1F5F9"/>
          </w:tcPr>
          <w:p w14:paraId="294917BD" w14:textId="77777777" w:rsidR="00026129" w:rsidRDefault="003842D2">
            <w:pPr>
              <w:spacing w:after="0" w:line="240" w:lineRule="auto"/>
            </w:pPr>
            <w:r>
              <w:rPr>
                <w:sz w:val="14"/>
              </w:rPr>
              <w:t>Tier persistence across restarts</w:t>
            </w:r>
          </w:p>
        </w:tc>
        <w:tc>
          <w:tcPr>
            <w:tcW w:w="2268" w:type="dxa"/>
            <w:shd w:val="clear" w:color="auto" w:fill="F1F5F9"/>
          </w:tcPr>
          <w:p w14:paraId="74207EE1" w14:textId="77777777" w:rsidR="00026129" w:rsidRDefault="003842D2">
            <w:pPr>
              <w:spacing w:after="0" w:line="240" w:lineRule="auto"/>
            </w:pPr>
            <w:r>
              <w:rPr>
                <w:sz w:val="14"/>
              </w:rPr>
              <w:t>api/main.py lifespan</w:t>
            </w:r>
          </w:p>
        </w:tc>
        <w:tc>
          <w:tcPr>
            <w:tcW w:w="2835" w:type="dxa"/>
            <w:shd w:val="clear" w:color="auto" w:fill="F1F5F9"/>
          </w:tcPr>
          <w:p w14:paraId="1DB07A0C" w14:textId="77777777" w:rsidR="00026129" w:rsidRDefault="003842D2">
            <w:pPr>
              <w:spacing w:after="0" w:line="240" w:lineRule="auto"/>
            </w:pPr>
            <w:r>
              <w:rPr>
                <w:sz w:val="14"/>
              </w:rPr>
              <w:t>—</w:t>
            </w:r>
          </w:p>
        </w:tc>
        <w:tc>
          <w:tcPr>
            <w:tcW w:w="1205" w:type="dxa"/>
            <w:shd w:val="clear" w:color="auto" w:fill="F1F5F9"/>
          </w:tcPr>
          <w:p w14:paraId="1646DF06" w14:textId="77777777" w:rsidR="00026129" w:rsidRDefault="003842D2">
            <w:pPr>
              <w:spacing w:after="0" w:line="240" w:lineRule="auto"/>
            </w:pPr>
            <w:r>
              <w:rPr>
                <w:sz w:val="14"/>
              </w:rPr>
              <w:t>Planned (not implemented)</w:t>
            </w:r>
          </w:p>
        </w:tc>
      </w:tr>
      <w:tr w:rsidR="00026129" w14:paraId="5447506D" w14:textId="77777777">
        <w:trPr>
          <w:cantSplit/>
          <w:jc w:val="center"/>
        </w:trPr>
        <w:tc>
          <w:tcPr>
            <w:tcW w:w="780" w:type="dxa"/>
          </w:tcPr>
          <w:p w14:paraId="296D18A8" w14:textId="77777777" w:rsidR="00026129" w:rsidRDefault="003842D2">
            <w:pPr>
              <w:spacing w:after="0" w:line="240" w:lineRule="auto"/>
            </w:pPr>
            <w:r>
              <w:rPr>
                <w:sz w:val="14"/>
              </w:rPr>
              <w:t>FR-035</w:t>
            </w:r>
          </w:p>
        </w:tc>
        <w:tc>
          <w:tcPr>
            <w:tcW w:w="1913" w:type="dxa"/>
          </w:tcPr>
          <w:p w14:paraId="5957A877" w14:textId="77777777" w:rsidR="00026129" w:rsidRDefault="003842D2">
            <w:pPr>
              <w:spacing w:after="0" w:line="240" w:lineRule="auto"/>
            </w:pPr>
            <w:r>
              <w:rPr>
                <w:sz w:val="14"/>
              </w:rPr>
              <w:t>Multi-tier recall bus</w:t>
            </w:r>
          </w:p>
        </w:tc>
        <w:tc>
          <w:tcPr>
            <w:tcW w:w="2268" w:type="dxa"/>
          </w:tcPr>
          <w:p w14:paraId="12E6C95B" w14:textId="77777777" w:rsidR="00026129" w:rsidRDefault="003842D2">
            <w:pPr>
              <w:spacing w:after="0" w:line="240" w:lineRule="auto"/>
            </w:pPr>
            <w:r>
              <w:rPr>
                <w:sz w:val="14"/>
              </w:rPr>
              <w:t>memory/bus.py: MemoryBus</w:t>
            </w:r>
          </w:p>
        </w:tc>
        <w:tc>
          <w:tcPr>
            <w:tcW w:w="2835" w:type="dxa"/>
          </w:tcPr>
          <w:p w14:paraId="3AC75FA8" w14:textId="77777777" w:rsidR="00026129" w:rsidRDefault="003842D2">
            <w:pPr>
              <w:spacing w:after="0" w:line="240" w:lineRule="auto"/>
            </w:pPr>
            <w:r>
              <w:rPr>
                <w:sz w:val="14"/>
              </w:rPr>
              <w:t>test_memory_rag::test_bus_* (7 tests)</w:t>
            </w:r>
          </w:p>
        </w:tc>
        <w:tc>
          <w:tcPr>
            <w:tcW w:w="1205" w:type="dxa"/>
          </w:tcPr>
          <w:p w14:paraId="0DAD8155" w14:textId="77777777" w:rsidR="00026129" w:rsidRDefault="003842D2">
            <w:pPr>
              <w:spacing w:after="0" w:line="240" w:lineRule="auto"/>
            </w:pPr>
            <w:r>
              <w:rPr>
                <w:sz w:val="14"/>
              </w:rPr>
              <w:t>Implemented as library (not wired to API)</w:t>
            </w:r>
          </w:p>
        </w:tc>
      </w:tr>
      <w:tr w:rsidR="00026129" w14:paraId="403D4C77" w14:textId="77777777">
        <w:trPr>
          <w:cantSplit/>
          <w:jc w:val="center"/>
        </w:trPr>
        <w:tc>
          <w:tcPr>
            <w:tcW w:w="780" w:type="dxa"/>
            <w:shd w:val="clear" w:color="auto" w:fill="F1F5F9"/>
          </w:tcPr>
          <w:p w14:paraId="4EE5486D" w14:textId="77777777" w:rsidR="00026129" w:rsidRDefault="003842D2">
            <w:pPr>
              <w:spacing w:after="0" w:line="240" w:lineRule="auto"/>
            </w:pPr>
            <w:r>
              <w:rPr>
                <w:sz w:val="14"/>
              </w:rPr>
              <w:t>FR-036</w:t>
            </w:r>
          </w:p>
        </w:tc>
        <w:tc>
          <w:tcPr>
            <w:tcW w:w="1913" w:type="dxa"/>
            <w:shd w:val="clear" w:color="auto" w:fill="F1F5F9"/>
          </w:tcPr>
          <w:p w14:paraId="4D186DD7" w14:textId="77777777" w:rsidR="00026129" w:rsidRDefault="003842D2">
            <w:pPr>
              <w:spacing w:after="0" w:line="240" w:lineRule="auto"/>
            </w:pPr>
            <w:r>
              <w:rPr>
                <w:sz w:val="14"/>
              </w:rPr>
              <w:t>Kernel lifecycle and state</w:t>
            </w:r>
          </w:p>
        </w:tc>
        <w:tc>
          <w:tcPr>
            <w:tcW w:w="2268" w:type="dxa"/>
            <w:shd w:val="clear" w:color="auto" w:fill="F1F5F9"/>
          </w:tcPr>
          <w:p w14:paraId="3D3AAEB1" w14:textId="77777777" w:rsidR="00026129" w:rsidRDefault="003842D2">
            <w:pPr>
              <w:spacing w:after="0" w:line="240" w:lineRule="auto"/>
            </w:pPr>
            <w:r>
              <w:rPr>
                <w:sz w:val="14"/>
              </w:rPr>
              <w:t>kernel/kernel.py</w:t>
            </w:r>
          </w:p>
        </w:tc>
        <w:tc>
          <w:tcPr>
            <w:tcW w:w="2835" w:type="dxa"/>
            <w:shd w:val="clear" w:color="auto" w:fill="F1F5F9"/>
          </w:tcPr>
          <w:p w14:paraId="0F4C911F" w14:textId="77777777" w:rsidR="00026129" w:rsidRDefault="003842D2">
            <w:pPr>
              <w:spacing w:after="0" w:line="240" w:lineRule="auto"/>
            </w:pPr>
            <w:r>
              <w:rPr>
                <w:sz w:val="14"/>
              </w:rPr>
              <w:t>test_kernel_api::test_kernel_state_shows_uptime_after_start, integration::test_lifespan_bo…</w:t>
            </w:r>
          </w:p>
        </w:tc>
        <w:tc>
          <w:tcPr>
            <w:tcW w:w="1205" w:type="dxa"/>
            <w:shd w:val="clear" w:color="auto" w:fill="F1F5F9"/>
          </w:tcPr>
          <w:p w14:paraId="07681D6B" w14:textId="77777777" w:rsidR="00026129" w:rsidRDefault="003842D2">
            <w:pPr>
              <w:spacing w:after="0" w:line="240" w:lineRule="auto"/>
            </w:pPr>
            <w:r>
              <w:rPr>
                <w:sz w:val="14"/>
              </w:rPr>
              <w:t>Implemented</w:t>
            </w:r>
          </w:p>
        </w:tc>
      </w:tr>
      <w:tr w:rsidR="00026129" w14:paraId="5A17839D" w14:textId="77777777">
        <w:trPr>
          <w:cantSplit/>
          <w:jc w:val="center"/>
        </w:trPr>
        <w:tc>
          <w:tcPr>
            <w:tcW w:w="780" w:type="dxa"/>
          </w:tcPr>
          <w:p w14:paraId="0AAB4CB9" w14:textId="77777777" w:rsidR="00026129" w:rsidRDefault="003842D2">
            <w:pPr>
              <w:spacing w:after="0" w:line="240" w:lineRule="auto"/>
            </w:pPr>
            <w:r>
              <w:rPr>
                <w:sz w:val="14"/>
              </w:rPr>
              <w:t>FR-037</w:t>
            </w:r>
          </w:p>
        </w:tc>
        <w:tc>
          <w:tcPr>
            <w:tcW w:w="1913" w:type="dxa"/>
          </w:tcPr>
          <w:p w14:paraId="68AB005D" w14:textId="77777777" w:rsidR="00026129" w:rsidRDefault="003842D2">
            <w:pPr>
              <w:spacing w:after="0" w:line="240" w:lineRule="auto"/>
            </w:pPr>
            <w:r>
              <w:rPr>
                <w:sz w:val="14"/>
              </w:rPr>
              <w:t>Capability-checked system calls</w:t>
            </w:r>
          </w:p>
        </w:tc>
        <w:tc>
          <w:tcPr>
            <w:tcW w:w="2268" w:type="dxa"/>
          </w:tcPr>
          <w:p w14:paraId="0339E19B" w14:textId="77777777" w:rsidR="00026129" w:rsidRDefault="003842D2">
            <w:pPr>
              <w:spacing w:after="0" w:line="240" w:lineRule="auto"/>
            </w:pPr>
            <w:r>
              <w:rPr>
                <w:sz w:val="14"/>
              </w:rPr>
              <w:t>kernel/kernel.py: Kernel.syscall()</w:t>
            </w:r>
          </w:p>
        </w:tc>
        <w:tc>
          <w:tcPr>
            <w:tcW w:w="2835" w:type="dxa"/>
          </w:tcPr>
          <w:p w14:paraId="5E90A769" w14:textId="77777777" w:rsidR="00026129" w:rsidRDefault="003842D2">
            <w:pPr>
              <w:spacing w:after="0" w:line="240" w:lineRule="auto"/>
            </w:pPr>
            <w:r>
              <w:rPr>
                <w:sz w:val="14"/>
              </w:rPr>
              <w:t>test_kernel_api (10 tests); scripts/audit_mac_spawn.py</w:t>
            </w:r>
          </w:p>
        </w:tc>
        <w:tc>
          <w:tcPr>
            <w:tcW w:w="1205" w:type="dxa"/>
          </w:tcPr>
          <w:p w14:paraId="6E735883" w14:textId="77777777" w:rsidR="00026129" w:rsidRDefault="003842D2">
            <w:pPr>
              <w:spacing w:after="0" w:line="240" w:lineRule="auto"/>
            </w:pPr>
            <w:r>
              <w:rPr>
                <w:sz w:val="14"/>
              </w:rPr>
              <w:t>Implemented</w:t>
            </w:r>
          </w:p>
        </w:tc>
      </w:tr>
      <w:tr w:rsidR="00026129" w14:paraId="47F51242" w14:textId="77777777">
        <w:trPr>
          <w:cantSplit/>
          <w:jc w:val="center"/>
        </w:trPr>
        <w:tc>
          <w:tcPr>
            <w:tcW w:w="780" w:type="dxa"/>
            <w:shd w:val="clear" w:color="auto" w:fill="F1F5F9"/>
          </w:tcPr>
          <w:p w14:paraId="5320F8C6" w14:textId="77777777" w:rsidR="00026129" w:rsidRDefault="003842D2">
            <w:pPr>
              <w:spacing w:after="0" w:line="240" w:lineRule="auto"/>
            </w:pPr>
            <w:r>
              <w:rPr>
                <w:sz w:val="14"/>
              </w:rPr>
              <w:t>FR-038</w:t>
            </w:r>
          </w:p>
        </w:tc>
        <w:tc>
          <w:tcPr>
            <w:tcW w:w="1913" w:type="dxa"/>
            <w:shd w:val="clear" w:color="auto" w:fill="F1F5F9"/>
          </w:tcPr>
          <w:p w14:paraId="32F49C7F" w14:textId="77777777" w:rsidR="00026129" w:rsidRDefault="003842D2">
            <w:pPr>
              <w:spacing w:after="0" w:line="240" w:lineRule="auto"/>
            </w:pPr>
            <w:r>
              <w:rPr>
                <w:sz w:val="14"/>
              </w:rPr>
              <w:t>HMAC capability gate on HTTP routes</w:t>
            </w:r>
          </w:p>
        </w:tc>
        <w:tc>
          <w:tcPr>
            <w:tcW w:w="2268" w:type="dxa"/>
            <w:shd w:val="clear" w:color="auto" w:fill="F1F5F9"/>
          </w:tcPr>
          <w:p w14:paraId="6D24826F" w14:textId="77777777" w:rsidR="00026129" w:rsidRDefault="003842D2">
            <w:pPr>
              <w:spacing w:after="0" w:line="240" w:lineRule="auto"/>
            </w:pPr>
            <w:r>
              <w:rPr>
                <w:sz w:val="14"/>
              </w:rPr>
              <w:t>api/middleware/capability_gate.py</w:t>
            </w:r>
          </w:p>
        </w:tc>
        <w:tc>
          <w:tcPr>
            <w:tcW w:w="2835" w:type="dxa"/>
            <w:shd w:val="clear" w:color="auto" w:fill="F1F5F9"/>
          </w:tcPr>
          <w:p w14:paraId="2CACD569" w14:textId="77777777" w:rsidR="00026129" w:rsidRDefault="003842D2">
            <w:pPr>
              <w:spacing w:after="0" w:line="240" w:lineRule="auto"/>
            </w:pPr>
            <w:r>
              <w:rPr>
                <w:sz w:val="14"/>
              </w:rPr>
              <w:t>claim_suites (8 tests)</w:t>
            </w:r>
          </w:p>
        </w:tc>
        <w:tc>
          <w:tcPr>
            <w:tcW w:w="1205" w:type="dxa"/>
            <w:shd w:val="clear" w:color="auto" w:fill="F1F5F9"/>
          </w:tcPr>
          <w:p w14:paraId="7D83E4FF" w14:textId="77777777" w:rsidR="00026129" w:rsidRDefault="003842D2">
            <w:pPr>
              <w:spacing w:after="0" w:line="240" w:lineRule="auto"/>
            </w:pPr>
            <w:r>
              <w:rPr>
                <w:sz w:val="14"/>
              </w:rPr>
              <w:t>Implemented</w:t>
            </w:r>
          </w:p>
        </w:tc>
      </w:tr>
      <w:tr w:rsidR="00026129" w14:paraId="6B159C6B" w14:textId="77777777">
        <w:trPr>
          <w:cantSplit/>
          <w:jc w:val="center"/>
        </w:trPr>
        <w:tc>
          <w:tcPr>
            <w:tcW w:w="780" w:type="dxa"/>
          </w:tcPr>
          <w:p w14:paraId="1FCA3F20" w14:textId="77777777" w:rsidR="00026129" w:rsidRDefault="003842D2">
            <w:pPr>
              <w:spacing w:after="0" w:line="240" w:lineRule="auto"/>
            </w:pPr>
            <w:r>
              <w:rPr>
                <w:sz w:val="14"/>
              </w:rPr>
              <w:t>FR-039</w:t>
            </w:r>
          </w:p>
        </w:tc>
        <w:tc>
          <w:tcPr>
            <w:tcW w:w="1913" w:type="dxa"/>
          </w:tcPr>
          <w:p w14:paraId="2CE47D9A" w14:textId="77777777" w:rsidR="00026129" w:rsidRDefault="003842D2">
            <w:pPr>
              <w:spacing w:after="0" w:line="240" w:lineRule="auto"/>
            </w:pPr>
            <w:r>
              <w:rPr>
                <w:sz w:val="14"/>
              </w:rPr>
              <w:t>Kernel statistics and traces</w:t>
            </w:r>
          </w:p>
        </w:tc>
        <w:tc>
          <w:tcPr>
            <w:tcW w:w="2268" w:type="dxa"/>
          </w:tcPr>
          <w:p w14:paraId="54B341A7" w14:textId="77777777" w:rsidR="00026129" w:rsidRDefault="003842D2">
            <w:pPr>
              <w:spacing w:after="0" w:line="240" w:lineRule="auto"/>
            </w:pPr>
            <w:r>
              <w:rPr>
                <w:sz w:val="14"/>
              </w:rPr>
              <w:t>api/routes/kernel.py</w:t>
            </w:r>
          </w:p>
        </w:tc>
        <w:tc>
          <w:tcPr>
            <w:tcW w:w="2835" w:type="dxa"/>
          </w:tcPr>
          <w:p w14:paraId="7BEA9328" w14:textId="77777777" w:rsidR="00026129" w:rsidRDefault="003842D2">
            <w:pPr>
              <w:spacing w:after="0" w:line="240" w:lineRule="auto"/>
            </w:pPr>
            <w:r>
              <w:rPr>
                <w:sz w:val="14"/>
              </w:rPr>
              <w:t>test_kernel_api::test_kernel_traces_*</w:t>
            </w:r>
          </w:p>
        </w:tc>
        <w:tc>
          <w:tcPr>
            <w:tcW w:w="1205" w:type="dxa"/>
          </w:tcPr>
          <w:p w14:paraId="711C7085" w14:textId="77777777" w:rsidR="00026129" w:rsidRDefault="003842D2">
            <w:pPr>
              <w:spacing w:after="0" w:line="240" w:lineRule="auto"/>
            </w:pPr>
            <w:r>
              <w:rPr>
                <w:sz w:val="14"/>
              </w:rPr>
              <w:t>Implemented</w:t>
            </w:r>
          </w:p>
        </w:tc>
      </w:tr>
      <w:tr w:rsidR="00026129" w14:paraId="6196A92F" w14:textId="77777777">
        <w:trPr>
          <w:cantSplit/>
          <w:jc w:val="center"/>
        </w:trPr>
        <w:tc>
          <w:tcPr>
            <w:tcW w:w="780" w:type="dxa"/>
            <w:shd w:val="clear" w:color="auto" w:fill="F1F5F9"/>
          </w:tcPr>
          <w:p w14:paraId="371EA9AF" w14:textId="77777777" w:rsidR="00026129" w:rsidRDefault="003842D2">
            <w:pPr>
              <w:spacing w:after="0" w:line="240" w:lineRule="auto"/>
            </w:pPr>
            <w:r>
              <w:rPr>
                <w:sz w:val="14"/>
              </w:rPr>
              <w:t>FR-040</w:t>
            </w:r>
          </w:p>
        </w:tc>
        <w:tc>
          <w:tcPr>
            <w:tcW w:w="1913" w:type="dxa"/>
            <w:shd w:val="clear" w:color="auto" w:fill="F1F5F9"/>
          </w:tcPr>
          <w:p w14:paraId="2E607F4F" w14:textId="77777777" w:rsidR="00026129" w:rsidRDefault="003842D2">
            <w:pPr>
              <w:spacing w:after="0" w:line="240" w:lineRule="auto"/>
            </w:pPr>
            <w:r>
              <w:rPr>
                <w:sz w:val="14"/>
              </w:rPr>
              <w:t>LLM enrichment with deterministic fallback</w:t>
            </w:r>
          </w:p>
        </w:tc>
        <w:tc>
          <w:tcPr>
            <w:tcW w:w="2268" w:type="dxa"/>
            <w:shd w:val="clear" w:color="auto" w:fill="F1F5F9"/>
          </w:tcPr>
          <w:p w14:paraId="4700C048" w14:textId="77777777" w:rsidR="00026129" w:rsidRDefault="003842D2">
            <w:pPr>
              <w:spacing w:after="0" w:line="240" w:lineRule="auto"/>
            </w:pPr>
            <w:r>
              <w:rPr>
                <w:sz w:val="14"/>
              </w:rPr>
              <w:t>services/kernel_services.py: run_with_llm_or_fallback()</w:t>
            </w:r>
          </w:p>
        </w:tc>
        <w:tc>
          <w:tcPr>
            <w:tcW w:w="2835" w:type="dxa"/>
            <w:shd w:val="clear" w:color="auto" w:fill="F1F5F9"/>
          </w:tcPr>
          <w:p w14:paraId="02DD680C" w14:textId="77777777" w:rsidR="00026129" w:rsidRDefault="003842D2">
            <w:pPr>
              <w:spacing w:after="0" w:line="240" w:lineRule="auto"/>
            </w:pPr>
            <w:r>
              <w:rPr>
                <w:sz w:val="14"/>
              </w:rPr>
              <w:t>test_m5::test_agentsvc_run_step_research_agent_runs_and_returns_success</w:t>
            </w:r>
          </w:p>
        </w:tc>
        <w:tc>
          <w:tcPr>
            <w:tcW w:w="1205" w:type="dxa"/>
            <w:shd w:val="clear" w:color="auto" w:fill="F1F5F9"/>
          </w:tcPr>
          <w:p w14:paraId="02ED3854" w14:textId="77777777" w:rsidR="00026129" w:rsidRDefault="003842D2">
            <w:pPr>
              <w:spacing w:after="0" w:line="240" w:lineRule="auto"/>
            </w:pPr>
            <w:r>
              <w:rPr>
                <w:sz w:val="14"/>
              </w:rPr>
              <w:t>Implemented</w:t>
            </w:r>
          </w:p>
        </w:tc>
      </w:tr>
      <w:tr w:rsidR="00026129" w14:paraId="435B98FF" w14:textId="77777777">
        <w:trPr>
          <w:cantSplit/>
          <w:jc w:val="center"/>
        </w:trPr>
        <w:tc>
          <w:tcPr>
            <w:tcW w:w="780" w:type="dxa"/>
          </w:tcPr>
          <w:p w14:paraId="6BE56987" w14:textId="77777777" w:rsidR="00026129" w:rsidRDefault="003842D2">
            <w:pPr>
              <w:spacing w:after="0" w:line="240" w:lineRule="auto"/>
            </w:pPr>
            <w:r>
              <w:rPr>
                <w:sz w:val="14"/>
              </w:rPr>
              <w:t>FR-041</w:t>
            </w:r>
          </w:p>
        </w:tc>
        <w:tc>
          <w:tcPr>
            <w:tcW w:w="1913" w:type="dxa"/>
          </w:tcPr>
          <w:p w14:paraId="5B0E4319" w14:textId="77777777" w:rsidR="00026129" w:rsidRDefault="003842D2">
            <w:pPr>
              <w:spacing w:after="0" w:line="240" w:lineRule="auto"/>
            </w:pPr>
            <w:r>
              <w:rPr>
                <w:sz w:val="14"/>
              </w:rPr>
              <w:t>Scheduler, allocator, router and interrupts</w:t>
            </w:r>
          </w:p>
        </w:tc>
        <w:tc>
          <w:tcPr>
            <w:tcW w:w="2268" w:type="dxa"/>
          </w:tcPr>
          <w:p w14:paraId="4D30F504" w14:textId="77777777" w:rsidR="00026129" w:rsidRDefault="003842D2">
            <w:pPr>
              <w:spacing w:after="0" w:line="240" w:lineRule="auto"/>
            </w:pPr>
            <w:r>
              <w:rPr>
                <w:sz w:val="14"/>
              </w:rPr>
              <w:t>kernel/scheduler.py, allocators.py, model_router.py, interrupts.py</w:t>
            </w:r>
          </w:p>
        </w:tc>
        <w:tc>
          <w:tcPr>
            <w:tcW w:w="2835" w:type="dxa"/>
          </w:tcPr>
          <w:p w14:paraId="6A34799C" w14:textId="77777777" w:rsidR="00026129" w:rsidRDefault="003842D2">
            <w:pPr>
              <w:spacing w:after="0" w:line="240" w:lineRule="auto"/>
            </w:pPr>
            <w:r>
              <w:rPr>
                <w:sz w:val="14"/>
              </w:rPr>
              <w:t>test_kernel_api::test_kernel_allocator_zones_populated_after_malloc, test_kernel_model_pro…</w:t>
            </w:r>
          </w:p>
        </w:tc>
        <w:tc>
          <w:tcPr>
            <w:tcW w:w="1205" w:type="dxa"/>
          </w:tcPr>
          <w:p w14:paraId="7A2A49BC" w14:textId="77777777" w:rsidR="00026129" w:rsidRDefault="003842D2">
            <w:pPr>
              <w:spacing w:after="0" w:line="240" w:lineRule="auto"/>
            </w:pPr>
            <w:r>
              <w:rPr>
                <w:sz w:val="14"/>
              </w:rPr>
              <w:t>Implemented as library (not wired to API)</w:t>
            </w:r>
          </w:p>
        </w:tc>
      </w:tr>
      <w:tr w:rsidR="00026129" w14:paraId="2E445521" w14:textId="77777777">
        <w:trPr>
          <w:cantSplit/>
          <w:jc w:val="center"/>
        </w:trPr>
        <w:tc>
          <w:tcPr>
            <w:tcW w:w="780" w:type="dxa"/>
            <w:shd w:val="clear" w:color="auto" w:fill="F1F5F9"/>
          </w:tcPr>
          <w:p w14:paraId="2C095777" w14:textId="77777777" w:rsidR="00026129" w:rsidRDefault="003842D2">
            <w:pPr>
              <w:spacing w:after="0" w:line="240" w:lineRule="auto"/>
            </w:pPr>
            <w:r>
              <w:rPr>
                <w:sz w:val="14"/>
              </w:rPr>
              <w:t>FR-042</w:t>
            </w:r>
          </w:p>
        </w:tc>
        <w:tc>
          <w:tcPr>
            <w:tcW w:w="1913" w:type="dxa"/>
            <w:shd w:val="clear" w:color="auto" w:fill="F1F5F9"/>
          </w:tcPr>
          <w:p w14:paraId="7D6D2820" w14:textId="77777777" w:rsidR="00026129" w:rsidRDefault="003842D2">
            <w:pPr>
              <w:spacing w:after="0" w:line="240" w:lineRule="auto"/>
            </w:pPr>
            <w:r>
              <w:rPr>
                <w:sz w:val="14"/>
              </w:rPr>
              <w:t>Capability-gated tool registry</w:t>
            </w:r>
          </w:p>
        </w:tc>
        <w:tc>
          <w:tcPr>
            <w:tcW w:w="2268" w:type="dxa"/>
            <w:shd w:val="clear" w:color="auto" w:fill="F1F5F9"/>
          </w:tcPr>
          <w:p w14:paraId="5FA940CB" w14:textId="77777777" w:rsidR="00026129" w:rsidRDefault="003842D2">
            <w:pPr>
              <w:spacing w:after="0" w:line="240" w:lineRule="auto"/>
            </w:pPr>
            <w:r>
              <w:rPr>
                <w:sz w:val="14"/>
              </w:rPr>
              <w:t>tools/__init__.py: ToolRegistry</w:t>
            </w:r>
          </w:p>
        </w:tc>
        <w:tc>
          <w:tcPr>
            <w:tcW w:w="2835" w:type="dxa"/>
            <w:shd w:val="clear" w:color="auto" w:fill="F1F5F9"/>
          </w:tcPr>
          <w:p w14:paraId="7B279E9C" w14:textId="77777777" w:rsidR="00026129" w:rsidRDefault="003842D2">
            <w:pPr>
              <w:spacing w:after="0" w:line="240" w:lineRule="auto"/>
            </w:pPr>
            <w:r>
              <w:rPr>
                <w:sz w:val="14"/>
              </w:rPr>
              <w:t>test_m3::test_registry_capability_gate_blocks_without_permission</w:t>
            </w:r>
          </w:p>
        </w:tc>
        <w:tc>
          <w:tcPr>
            <w:tcW w:w="1205" w:type="dxa"/>
            <w:shd w:val="clear" w:color="auto" w:fill="F1F5F9"/>
          </w:tcPr>
          <w:p w14:paraId="39FCB1F8" w14:textId="77777777" w:rsidR="00026129" w:rsidRDefault="003842D2">
            <w:pPr>
              <w:spacing w:after="0" w:line="240" w:lineRule="auto"/>
            </w:pPr>
            <w:r>
              <w:rPr>
                <w:sz w:val="14"/>
              </w:rPr>
              <w:t>Implemented</w:t>
            </w:r>
          </w:p>
        </w:tc>
      </w:tr>
      <w:tr w:rsidR="00026129" w14:paraId="1EF6283D" w14:textId="77777777">
        <w:trPr>
          <w:cantSplit/>
          <w:jc w:val="center"/>
        </w:trPr>
        <w:tc>
          <w:tcPr>
            <w:tcW w:w="780" w:type="dxa"/>
          </w:tcPr>
          <w:p w14:paraId="0E82AB42" w14:textId="77777777" w:rsidR="00026129" w:rsidRDefault="003842D2">
            <w:pPr>
              <w:spacing w:after="0" w:line="240" w:lineRule="auto"/>
            </w:pPr>
            <w:r>
              <w:rPr>
                <w:sz w:val="14"/>
              </w:rPr>
              <w:t>FR-043</w:t>
            </w:r>
          </w:p>
        </w:tc>
        <w:tc>
          <w:tcPr>
            <w:tcW w:w="1913" w:type="dxa"/>
          </w:tcPr>
          <w:p w14:paraId="45F0B567" w14:textId="77777777" w:rsidR="00026129" w:rsidRDefault="003842D2">
            <w:pPr>
              <w:spacing w:after="0" w:line="240" w:lineRule="auto"/>
            </w:pPr>
            <w:r>
              <w:rPr>
                <w:sz w:val="14"/>
              </w:rPr>
              <w:t>Default sandboxed tools</w:t>
            </w:r>
          </w:p>
        </w:tc>
        <w:tc>
          <w:tcPr>
            <w:tcW w:w="2268" w:type="dxa"/>
          </w:tcPr>
          <w:p w14:paraId="3E6C13A0" w14:textId="77777777" w:rsidR="00026129" w:rsidRDefault="003842D2">
            <w:pPr>
              <w:spacing w:after="0" w:line="240" w:lineRule="auto"/>
            </w:pPr>
            <w:r>
              <w:rPr>
                <w:sz w:val="14"/>
              </w:rPr>
              <w:t>tools/__init__.py</w:t>
            </w:r>
          </w:p>
        </w:tc>
        <w:tc>
          <w:tcPr>
            <w:tcW w:w="2835" w:type="dxa"/>
          </w:tcPr>
          <w:p w14:paraId="5339A77B" w14:textId="77777777" w:rsidR="00026129" w:rsidRDefault="003842D2">
            <w:pPr>
              <w:spacing w:after="0" w:line="240" w:lineRule="auto"/>
            </w:pPr>
            <w:r>
              <w:rPr>
                <w:sz w:val="14"/>
              </w:rPr>
              <w:t>test_m3::test_shell_tool_*, test_python_sandbox_*, test_files_tool_*, test_web_fetch_tool_…</w:t>
            </w:r>
          </w:p>
        </w:tc>
        <w:tc>
          <w:tcPr>
            <w:tcW w:w="1205" w:type="dxa"/>
          </w:tcPr>
          <w:p w14:paraId="65DB0906" w14:textId="77777777" w:rsidR="00026129" w:rsidRDefault="003842D2">
            <w:pPr>
              <w:spacing w:after="0" w:line="240" w:lineRule="auto"/>
            </w:pPr>
            <w:r>
              <w:rPr>
                <w:sz w:val="14"/>
              </w:rPr>
              <w:t>Implemented</w:t>
            </w:r>
          </w:p>
        </w:tc>
      </w:tr>
      <w:tr w:rsidR="00026129" w14:paraId="259F5E55" w14:textId="77777777">
        <w:trPr>
          <w:cantSplit/>
          <w:jc w:val="center"/>
        </w:trPr>
        <w:tc>
          <w:tcPr>
            <w:tcW w:w="780" w:type="dxa"/>
            <w:shd w:val="clear" w:color="auto" w:fill="F1F5F9"/>
          </w:tcPr>
          <w:p w14:paraId="647265B4" w14:textId="77777777" w:rsidR="00026129" w:rsidRDefault="003842D2">
            <w:pPr>
              <w:spacing w:after="0" w:line="240" w:lineRule="auto"/>
            </w:pPr>
            <w:r>
              <w:rPr>
                <w:sz w:val="14"/>
              </w:rPr>
              <w:lastRenderedPageBreak/>
              <w:t>FR-044</w:t>
            </w:r>
          </w:p>
        </w:tc>
        <w:tc>
          <w:tcPr>
            <w:tcW w:w="1913" w:type="dxa"/>
            <w:shd w:val="clear" w:color="auto" w:fill="F1F5F9"/>
          </w:tcPr>
          <w:p w14:paraId="13B4976A" w14:textId="77777777" w:rsidR="00026129" w:rsidRDefault="003842D2">
            <w:pPr>
              <w:spacing w:after="0" w:line="240" w:lineRule="auto"/>
            </w:pPr>
            <w:r>
              <w:rPr>
                <w:sz w:val="14"/>
              </w:rPr>
              <w:t>Additional tool adapters</w:t>
            </w:r>
          </w:p>
        </w:tc>
        <w:tc>
          <w:tcPr>
            <w:tcW w:w="2268" w:type="dxa"/>
            <w:shd w:val="clear" w:color="auto" w:fill="F1F5F9"/>
          </w:tcPr>
          <w:p w14:paraId="12217C00" w14:textId="77777777" w:rsidR="00026129" w:rsidRDefault="003842D2">
            <w:pPr>
              <w:spacing w:after="0" w:line="240" w:lineRule="auto"/>
            </w:pPr>
            <w:r>
              <w:rPr>
                <w:sz w:val="14"/>
              </w:rPr>
              <w:t>tools/__init__.py</w:t>
            </w:r>
          </w:p>
        </w:tc>
        <w:tc>
          <w:tcPr>
            <w:tcW w:w="2835" w:type="dxa"/>
            <w:shd w:val="clear" w:color="auto" w:fill="F1F5F9"/>
          </w:tcPr>
          <w:p w14:paraId="299ED236" w14:textId="77777777" w:rsidR="00026129" w:rsidRDefault="003842D2">
            <w:pPr>
              <w:spacing w:after="0" w:line="240" w:lineRule="auto"/>
            </w:pPr>
            <w:r>
              <w:rPr>
                <w:sz w:val="14"/>
              </w:rPr>
              <w:t>test_m3::test_github_tool_dry_run_repo, test_db_tool_blocks_insert, test_calendar_tool_add…</w:t>
            </w:r>
          </w:p>
        </w:tc>
        <w:tc>
          <w:tcPr>
            <w:tcW w:w="1205" w:type="dxa"/>
            <w:shd w:val="clear" w:color="auto" w:fill="F1F5F9"/>
          </w:tcPr>
          <w:p w14:paraId="4CF31CA9" w14:textId="77777777" w:rsidR="00026129" w:rsidRDefault="003842D2">
            <w:pPr>
              <w:spacing w:after="0" w:line="240" w:lineRule="auto"/>
            </w:pPr>
            <w:r>
              <w:rPr>
                <w:sz w:val="14"/>
              </w:rPr>
              <w:t>Implemented as library (not wired to API)</w:t>
            </w:r>
          </w:p>
        </w:tc>
      </w:tr>
      <w:tr w:rsidR="00026129" w14:paraId="31DED9D0" w14:textId="77777777">
        <w:trPr>
          <w:cantSplit/>
          <w:jc w:val="center"/>
        </w:trPr>
        <w:tc>
          <w:tcPr>
            <w:tcW w:w="780" w:type="dxa"/>
          </w:tcPr>
          <w:p w14:paraId="6DF29BAC" w14:textId="77777777" w:rsidR="00026129" w:rsidRDefault="003842D2">
            <w:pPr>
              <w:spacing w:after="0" w:line="240" w:lineRule="auto"/>
            </w:pPr>
            <w:r>
              <w:rPr>
                <w:sz w:val="14"/>
              </w:rPr>
              <w:t>FR-045</w:t>
            </w:r>
          </w:p>
        </w:tc>
        <w:tc>
          <w:tcPr>
            <w:tcW w:w="1913" w:type="dxa"/>
          </w:tcPr>
          <w:p w14:paraId="0F4B098D" w14:textId="77777777" w:rsidR="00026129" w:rsidRDefault="003842D2">
            <w:pPr>
              <w:spacing w:after="0" w:line="240" w:lineRule="auto"/>
            </w:pPr>
            <w:r>
              <w:rPr>
                <w:sz w:val="14"/>
              </w:rPr>
              <w:t>Pluggable LLM providers</w:t>
            </w:r>
          </w:p>
        </w:tc>
        <w:tc>
          <w:tcPr>
            <w:tcW w:w="2268" w:type="dxa"/>
          </w:tcPr>
          <w:p w14:paraId="4CBA27A2" w14:textId="77777777" w:rsidR="00026129" w:rsidRDefault="003842D2">
            <w:pPr>
              <w:spacing w:after="0" w:line="240" w:lineRule="auto"/>
            </w:pPr>
            <w:r>
              <w:rPr>
                <w:sz w:val="14"/>
              </w:rPr>
              <w:t>llm/*.py</w:t>
            </w:r>
          </w:p>
        </w:tc>
        <w:tc>
          <w:tcPr>
            <w:tcW w:w="2835" w:type="dxa"/>
          </w:tcPr>
          <w:p w14:paraId="1C8F61A6" w14:textId="77777777" w:rsidR="00026129" w:rsidRDefault="003842D2">
            <w:pPr>
              <w:spacing w:after="0" w:line="240" w:lineRule="auto"/>
            </w:pPr>
            <w:r>
              <w:rPr>
                <w:sz w:val="14"/>
              </w:rPr>
              <w:t>test_llm_provider (7), test_llm_factory_audit (2)</w:t>
            </w:r>
          </w:p>
        </w:tc>
        <w:tc>
          <w:tcPr>
            <w:tcW w:w="1205" w:type="dxa"/>
          </w:tcPr>
          <w:p w14:paraId="43A1D115" w14:textId="77777777" w:rsidR="00026129" w:rsidRDefault="003842D2">
            <w:pPr>
              <w:spacing w:after="0" w:line="240" w:lineRule="auto"/>
            </w:pPr>
            <w:r>
              <w:rPr>
                <w:sz w:val="14"/>
              </w:rPr>
              <w:t>Implemented</w:t>
            </w:r>
          </w:p>
        </w:tc>
      </w:tr>
      <w:tr w:rsidR="00026129" w14:paraId="6DE2B981" w14:textId="77777777">
        <w:trPr>
          <w:cantSplit/>
          <w:jc w:val="center"/>
        </w:trPr>
        <w:tc>
          <w:tcPr>
            <w:tcW w:w="780" w:type="dxa"/>
            <w:shd w:val="clear" w:color="auto" w:fill="F1F5F9"/>
          </w:tcPr>
          <w:p w14:paraId="4D56C978" w14:textId="77777777" w:rsidR="00026129" w:rsidRDefault="003842D2">
            <w:pPr>
              <w:spacing w:after="0" w:line="240" w:lineRule="auto"/>
            </w:pPr>
            <w:r>
              <w:rPr>
                <w:sz w:val="14"/>
              </w:rPr>
              <w:t>FR-046</w:t>
            </w:r>
          </w:p>
        </w:tc>
        <w:tc>
          <w:tcPr>
            <w:tcW w:w="1913" w:type="dxa"/>
            <w:shd w:val="clear" w:color="auto" w:fill="F1F5F9"/>
          </w:tcPr>
          <w:p w14:paraId="157BD052" w14:textId="77777777" w:rsidR="00026129" w:rsidRDefault="003842D2">
            <w:pPr>
              <w:spacing w:after="0" w:line="240" w:lineRule="auto"/>
            </w:pPr>
            <w:r>
              <w:rPr>
                <w:sz w:val="14"/>
              </w:rPr>
              <w:t>Provider failover</w:t>
            </w:r>
          </w:p>
        </w:tc>
        <w:tc>
          <w:tcPr>
            <w:tcW w:w="2268" w:type="dxa"/>
            <w:shd w:val="clear" w:color="auto" w:fill="F1F5F9"/>
          </w:tcPr>
          <w:p w14:paraId="49F39774" w14:textId="77777777" w:rsidR="00026129" w:rsidRDefault="003842D2">
            <w:pPr>
              <w:spacing w:after="0" w:line="240" w:lineRule="auto"/>
            </w:pPr>
            <w:r>
              <w:rPr>
                <w:sz w:val="14"/>
              </w:rPr>
              <w:t>llm/factory.py: FailoverProvider</w:t>
            </w:r>
          </w:p>
        </w:tc>
        <w:tc>
          <w:tcPr>
            <w:tcW w:w="2835" w:type="dxa"/>
            <w:shd w:val="clear" w:color="auto" w:fill="F1F5F9"/>
          </w:tcPr>
          <w:p w14:paraId="210629CA" w14:textId="77777777" w:rsidR="00026129" w:rsidRDefault="003842D2">
            <w:pPr>
              <w:spacing w:after="0" w:line="240" w:lineRule="auto"/>
            </w:pPr>
            <w:r>
              <w:rPr>
                <w:sz w:val="14"/>
              </w:rPr>
              <w:t>test_llm_factory_audit::test_factory_fallback_kicks_in_when_primary_raises</w:t>
            </w:r>
          </w:p>
        </w:tc>
        <w:tc>
          <w:tcPr>
            <w:tcW w:w="1205" w:type="dxa"/>
            <w:shd w:val="clear" w:color="auto" w:fill="F1F5F9"/>
          </w:tcPr>
          <w:p w14:paraId="047DEC66" w14:textId="77777777" w:rsidR="00026129" w:rsidRDefault="003842D2">
            <w:pPr>
              <w:spacing w:after="0" w:line="240" w:lineRule="auto"/>
            </w:pPr>
            <w:r>
              <w:rPr>
                <w:sz w:val="14"/>
              </w:rPr>
              <w:t>Implemented</w:t>
            </w:r>
          </w:p>
        </w:tc>
      </w:tr>
      <w:tr w:rsidR="00026129" w14:paraId="7EC8FAAE" w14:textId="77777777">
        <w:trPr>
          <w:cantSplit/>
          <w:jc w:val="center"/>
        </w:trPr>
        <w:tc>
          <w:tcPr>
            <w:tcW w:w="780" w:type="dxa"/>
          </w:tcPr>
          <w:p w14:paraId="2DF36966" w14:textId="77777777" w:rsidR="00026129" w:rsidRDefault="003842D2">
            <w:pPr>
              <w:spacing w:after="0" w:line="240" w:lineRule="auto"/>
            </w:pPr>
            <w:r>
              <w:rPr>
                <w:sz w:val="14"/>
              </w:rPr>
              <w:t>FR-047</w:t>
            </w:r>
          </w:p>
        </w:tc>
        <w:tc>
          <w:tcPr>
            <w:tcW w:w="1913" w:type="dxa"/>
          </w:tcPr>
          <w:p w14:paraId="6E1F384E" w14:textId="77777777" w:rsidR="00026129" w:rsidRDefault="003842D2">
            <w:pPr>
              <w:spacing w:after="0" w:line="240" w:lineRule="auto"/>
            </w:pPr>
            <w:r>
              <w:rPr>
                <w:sz w:val="14"/>
              </w:rPr>
              <w:t>Embedding providers</w:t>
            </w:r>
          </w:p>
        </w:tc>
        <w:tc>
          <w:tcPr>
            <w:tcW w:w="2268" w:type="dxa"/>
          </w:tcPr>
          <w:p w14:paraId="3EC008C3" w14:textId="77777777" w:rsidR="00026129" w:rsidRDefault="003842D2">
            <w:pPr>
              <w:spacing w:after="0" w:line="240" w:lineRule="auto"/>
            </w:pPr>
            <w:r>
              <w:rPr>
                <w:sz w:val="14"/>
              </w:rPr>
              <w:t>llm/openai_provider.py, ollama_provider.py</w:t>
            </w:r>
          </w:p>
        </w:tc>
        <w:tc>
          <w:tcPr>
            <w:tcW w:w="2835" w:type="dxa"/>
          </w:tcPr>
          <w:p w14:paraId="681D0790" w14:textId="77777777" w:rsidR="00026129" w:rsidRDefault="003842D2">
            <w:pPr>
              <w:spacing w:after="0" w:line="240" w:lineRule="auto"/>
            </w:pPr>
            <w:r>
              <w:rPr>
                <w:sz w:val="14"/>
              </w:rPr>
              <w:t>—</w:t>
            </w:r>
          </w:p>
        </w:tc>
        <w:tc>
          <w:tcPr>
            <w:tcW w:w="1205" w:type="dxa"/>
          </w:tcPr>
          <w:p w14:paraId="3CB820A4" w14:textId="77777777" w:rsidR="00026129" w:rsidRDefault="003842D2">
            <w:pPr>
              <w:spacing w:after="0" w:line="240" w:lineRule="auto"/>
            </w:pPr>
            <w:r>
              <w:rPr>
                <w:sz w:val="14"/>
              </w:rPr>
              <w:t>Implemented as library (not wired to API)</w:t>
            </w:r>
          </w:p>
        </w:tc>
      </w:tr>
      <w:tr w:rsidR="00026129" w14:paraId="75FBF15B" w14:textId="77777777">
        <w:trPr>
          <w:cantSplit/>
          <w:jc w:val="center"/>
        </w:trPr>
        <w:tc>
          <w:tcPr>
            <w:tcW w:w="780" w:type="dxa"/>
            <w:shd w:val="clear" w:color="auto" w:fill="F1F5F9"/>
          </w:tcPr>
          <w:p w14:paraId="7F45F3DF" w14:textId="77777777" w:rsidR="00026129" w:rsidRDefault="003842D2">
            <w:pPr>
              <w:spacing w:after="0" w:line="240" w:lineRule="auto"/>
            </w:pPr>
            <w:r>
              <w:rPr>
                <w:sz w:val="14"/>
              </w:rPr>
              <w:t>FR-048</w:t>
            </w:r>
          </w:p>
        </w:tc>
        <w:tc>
          <w:tcPr>
            <w:tcW w:w="1913" w:type="dxa"/>
            <w:shd w:val="clear" w:color="auto" w:fill="F1F5F9"/>
          </w:tcPr>
          <w:p w14:paraId="39A9AC38" w14:textId="77777777" w:rsidR="00026129" w:rsidRDefault="003842D2">
            <w:pPr>
              <w:spacing w:after="0" w:line="240" w:lineRule="auto"/>
            </w:pPr>
            <w:r>
              <w:rPr>
                <w:sz w:val="14"/>
              </w:rPr>
              <w:t>Liveness and readiness probes</w:t>
            </w:r>
          </w:p>
        </w:tc>
        <w:tc>
          <w:tcPr>
            <w:tcW w:w="2268" w:type="dxa"/>
            <w:shd w:val="clear" w:color="auto" w:fill="F1F5F9"/>
          </w:tcPr>
          <w:p w14:paraId="3D40C413" w14:textId="77777777" w:rsidR="00026129" w:rsidRDefault="003842D2">
            <w:pPr>
              <w:spacing w:after="0" w:line="240" w:lineRule="auto"/>
            </w:pPr>
            <w:r>
              <w:rPr>
                <w:sz w:val="14"/>
              </w:rPr>
              <w:t>api/routes/health.py</w:t>
            </w:r>
          </w:p>
        </w:tc>
        <w:tc>
          <w:tcPr>
            <w:tcW w:w="2835" w:type="dxa"/>
            <w:shd w:val="clear" w:color="auto" w:fill="F1F5F9"/>
          </w:tcPr>
          <w:p w14:paraId="78AEDDAC" w14:textId="77777777" w:rsidR="00026129" w:rsidRDefault="003842D2">
            <w:pPr>
              <w:spacing w:after="0" w:line="240" w:lineRule="auto"/>
            </w:pPr>
            <w:r>
              <w:rPr>
                <w:sz w:val="14"/>
              </w:rPr>
              <w:t>test_api_smoke::test_livez_always_pass, test_m5::test_v1_root_envelope_ok_true_for_health</w:t>
            </w:r>
          </w:p>
        </w:tc>
        <w:tc>
          <w:tcPr>
            <w:tcW w:w="1205" w:type="dxa"/>
            <w:shd w:val="clear" w:color="auto" w:fill="F1F5F9"/>
          </w:tcPr>
          <w:p w14:paraId="677B0857" w14:textId="77777777" w:rsidR="00026129" w:rsidRDefault="003842D2">
            <w:pPr>
              <w:spacing w:after="0" w:line="240" w:lineRule="auto"/>
            </w:pPr>
            <w:r>
              <w:rPr>
                <w:sz w:val="14"/>
              </w:rPr>
              <w:t>Implemented</w:t>
            </w:r>
          </w:p>
        </w:tc>
      </w:tr>
      <w:tr w:rsidR="00026129" w14:paraId="17F45489" w14:textId="77777777">
        <w:trPr>
          <w:cantSplit/>
          <w:jc w:val="center"/>
        </w:trPr>
        <w:tc>
          <w:tcPr>
            <w:tcW w:w="780" w:type="dxa"/>
          </w:tcPr>
          <w:p w14:paraId="5D6724A5" w14:textId="77777777" w:rsidR="00026129" w:rsidRDefault="003842D2">
            <w:pPr>
              <w:spacing w:after="0" w:line="240" w:lineRule="auto"/>
            </w:pPr>
            <w:r>
              <w:rPr>
                <w:sz w:val="14"/>
              </w:rPr>
              <w:t>FR-049</w:t>
            </w:r>
          </w:p>
        </w:tc>
        <w:tc>
          <w:tcPr>
            <w:tcW w:w="1913" w:type="dxa"/>
          </w:tcPr>
          <w:p w14:paraId="58F5C00E" w14:textId="77777777" w:rsidR="00026129" w:rsidRDefault="003842D2">
            <w:pPr>
              <w:spacing w:after="0" w:line="240" w:lineRule="auto"/>
            </w:pPr>
            <w:r>
              <w:rPr>
                <w:sz w:val="14"/>
              </w:rPr>
              <w:t>Prometheus and JSON metrics</w:t>
            </w:r>
          </w:p>
        </w:tc>
        <w:tc>
          <w:tcPr>
            <w:tcW w:w="2268" w:type="dxa"/>
          </w:tcPr>
          <w:p w14:paraId="66D5CB6D" w14:textId="77777777" w:rsidR="00026129" w:rsidRDefault="003842D2">
            <w:pPr>
              <w:spacing w:after="0" w:line="240" w:lineRule="auto"/>
            </w:pPr>
            <w:r>
              <w:rPr>
                <w:sz w:val="14"/>
              </w:rPr>
              <w:t>observability/metrics.py</w:t>
            </w:r>
          </w:p>
        </w:tc>
        <w:tc>
          <w:tcPr>
            <w:tcW w:w="2835" w:type="dxa"/>
          </w:tcPr>
          <w:p w14:paraId="32E9F57B" w14:textId="77777777" w:rsidR="00026129" w:rsidRDefault="003842D2">
            <w:pPr>
              <w:spacing w:after="0" w:line="240" w:lineRule="auto"/>
            </w:pPr>
            <w:r>
              <w:rPr>
                <w:sz w:val="14"/>
              </w:rPr>
              <w:t>test_m5::test_metrics_prometheus_scrape_returns_text, test_metrics_json_snapshot_envelope_…</w:t>
            </w:r>
          </w:p>
        </w:tc>
        <w:tc>
          <w:tcPr>
            <w:tcW w:w="1205" w:type="dxa"/>
          </w:tcPr>
          <w:p w14:paraId="547B4434" w14:textId="77777777" w:rsidR="00026129" w:rsidRDefault="003842D2">
            <w:pPr>
              <w:spacing w:after="0" w:line="240" w:lineRule="auto"/>
            </w:pPr>
            <w:r>
              <w:rPr>
                <w:sz w:val="14"/>
              </w:rPr>
              <w:t>Partially implemented</w:t>
            </w:r>
          </w:p>
        </w:tc>
      </w:tr>
      <w:tr w:rsidR="00026129" w14:paraId="3B6499DC" w14:textId="77777777">
        <w:trPr>
          <w:cantSplit/>
          <w:jc w:val="center"/>
        </w:trPr>
        <w:tc>
          <w:tcPr>
            <w:tcW w:w="780" w:type="dxa"/>
            <w:shd w:val="clear" w:color="auto" w:fill="F1F5F9"/>
          </w:tcPr>
          <w:p w14:paraId="135BD6DA" w14:textId="77777777" w:rsidR="00026129" w:rsidRDefault="003842D2">
            <w:pPr>
              <w:spacing w:after="0" w:line="240" w:lineRule="auto"/>
            </w:pPr>
            <w:r>
              <w:rPr>
                <w:sz w:val="14"/>
              </w:rPr>
              <w:t>FR-050</w:t>
            </w:r>
          </w:p>
        </w:tc>
        <w:tc>
          <w:tcPr>
            <w:tcW w:w="1913" w:type="dxa"/>
            <w:shd w:val="clear" w:color="auto" w:fill="F1F5F9"/>
          </w:tcPr>
          <w:p w14:paraId="454E1CD2" w14:textId="77777777" w:rsidR="00026129" w:rsidRDefault="003842D2">
            <w:pPr>
              <w:spacing w:after="0" w:line="240" w:lineRule="auto"/>
            </w:pPr>
            <w:r>
              <w:rPr>
                <w:sz w:val="14"/>
              </w:rPr>
              <w:t>Observability summary</w:t>
            </w:r>
          </w:p>
        </w:tc>
        <w:tc>
          <w:tcPr>
            <w:tcW w:w="2268" w:type="dxa"/>
            <w:shd w:val="clear" w:color="auto" w:fill="F1F5F9"/>
          </w:tcPr>
          <w:p w14:paraId="60B483E5" w14:textId="77777777" w:rsidR="00026129" w:rsidRDefault="003842D2">
            <w:pPr>
              <w:spacing w:after="0" w:line="240" w:lineRule="auto"/>
            </w:pPr>
            <w:r>
              <w:rPr>
                <w:sz w:val="14"/>
              </w:rPr>
              <w:t>api/routes/v1_m3.py</w:t>
            </w:r>
          </w:p>
        </w:tc>
        <w:tc>
          <w:tcPr>
            <w:tcW w:w="2835" w:type="dxa"/>
            <w:shd w:val="clear" w:color="auto" w:fill="F1F5F9"/>
          </w:tcPr>
          <w:p w14:paraId="0834DFB5" w14:textId="77777777" w:rsidR="00026129" w:rsidRDefault="003842D2">
            <w:pPr>
              <w:spacing w:after="0" w:line="240" w:lineRule="auto"/>
            </w:pPr>
            <w:r>
              <w:rPr>
                <w:sz w:val="14"/>
              </w:rPr>
              <w:t>test_m3::test_observability_summary_admin</w:t>
            </w:r>
          </w:p>
        </w:tc>
        <w:tc>
          <w:tcPr>
            <w:tcW w:w="1205" w:type="dxa"/>
            <w:shd w:val="clear" w:color="auto" w:fill="F1F5F9"/>
          </w:tcPr>
          <w:p w14:paraId="6F76CB5D" w14:textId="77777777" w:rsidR="00026129" w:rsidRDefault="003842D2">
            <w:pPr>
              <w:spacing w:after="0" w:line="240" w:lineRule="auto"/>
            </w:pPr>
            <w:r>
              <w:rPr>
                <w:sz w:val="14"/>
              </w:rPr>
              <w:t>Stub / simulated</w:t>
            </w:r>
          </w:p>
        </w:tc>
      </w:tr>
      <w:tr w:rsidR="00026129" w14:paraId="7FD14660" w14:textId="77777777">
        <w:trPr>
          <w:cantSplit/>
          <w:jc w:val="center"/>
        </w:trPr>
        <w:tc>
          <w:tcPr>
            <w:tcW w:w="780" w:type="dxa"/>
          </w:tcPr>
          <w:p w14:paraId="1D6F5621" w14:textId="77777777" w:rsidR="00026129" w:rsidRDefault="003842D2">
            <w:pPr>
              <w:spacing w:after="0" w:line="240" w:lineRule="auto"/>
            </w:pPr>
            <w:r>
              <w:rPr>
                <w:sz w:val="14"/>
              </w:rPr>
              <w:t>FR-051</w:t>
            </w:r>
          </w:p>
        </w:tc>
        <w:tc>
          <w:tcPr>
            <w:tcW w:w="1913" w:type="dxa"/>
          </w:tcPr>
          <w:p w14:paraId="5347F539" w14:textId="77777777" w:rsidR="00026129" w:rsidRDefault="003842D2">
            <w:pPr>
              <w:spacing w:after="0" w:line="240" w:lineRule="auto"/>
            </w:pPr>
            <w:r>
              <w:rPr>
                <w:sz w:val="14"/>
              </w:rPr>
              <w:t>Request correlation and structured logs</w:t>
            </w:r>
          </w:p>
        </w:tc>
        <w:tc>
          <w:tcPr>
            <w:tcW w:w="2268" w:type="dxa"/>
          </w:tcPr>
          <w:p w14:paraId="0A975F41" w14:textId="77777777" w:rsidR="00026129" w:rsidRDefault="003842D2">
            <w:pPr>
              <w:spacing w:after="0" w:line="240" w:lineRule="auto"/>
            </w:pPr>
            <w:r>
              <w:rPr>
                <w:sz w:val="14"/>
              </w:rPr>
              <w:t>api/main.py</w:t>
            </w:r>
          </w:p>
        </w:tc>
        <w:tc>
          <w:tcPr>
            <w:tcW w:w="2835" w:type="dxa"/>
          </w:tcPr>
          <w:p w14:paraId="6C2E0864" w14:textId="77777777" w:rsidR="00026129" w:rsidRDefault="003842D2">
            <w:pPr>
              <w:spacing w:after="0" w:line="240" w:lineRule="auto"/>
            </w:pPr>
            <w:r>
              <w:rPr>
                <w:sz w:val="14"/>
              </w:rPr>
              <w:t>test_api_smoke</w:t>
            </w:r>
          </w:p>
        </w:tc>
        <w:tc>
          <w:tcPr>
            <w:tcW w:w="1205" w:type="dxa"/>
          </w:tcPr>
          <w:p w14:paraId="3D04E4FB" w14:textId="77777777" w:rsidR="00026129" w:rsidRDefault="003842D2">
            <w:pPr>
              <w:spacing w:after="0" w:line="240" w:lineRule="auto"/>
            </w:pPr>
            <w:r>
              <w:rPr>
                <w:sz w:val="14"/>
              </w:rPr>
              <w:t>Implemented</w:t>
            </w:r>
          </w:p>
        </w:tc>
      </w:tr>
      <w:tr w:rsidR="00026129" w14:paraId="274FB242" w14:textId="77777777">
        <w:trPr>
          <w:cantSplit/>
          <w:jc w:val="center"/>
        </w:trPr>
        <w:tc>
          <w:tcPr>
            <w:tcW w:w="780" w:type="dxa"/>
            <w:shd w:val="clear" w:color="auto" w:fill="F1F5F9"/>
          </w:tcPr>
          <w:p w14:paraId="1A85BEDF" w14:textId="77777777" w:rsidR="00026129" w:rsidRDefault="003842D2">
            <w:pPr>
              <w:spacing w:after="0" w:line="240" w:lineRule="auto"/>
            </w:pPr>
            <w:r>
              <w:rPr>
                <w:sz w:val="14"/>
              </w:rPr>
              <w:t>FR-052</w:t>
            </w:r>
          </w:p>
        </w:tc>
        <w:tc>
          <w:tcPr>
            <w:tcW w:w="1913" w:type="dxa"/>
            <w:shd w:val="clear" w:color="auto" w:fill="F1F5F9"/>
          </w:tcPr>
          <w:p w14:paraId="17F83D5E" w14:textId="77777777" w:rsidR="00026129" w:rsidRDefault="003842D2">
            <w:pPr>
              <w:spacing w:after="0" w:line="240" w:lineRule="auto"/>
            </w:pPr>
            <w:r>
              <w:rPr>
                <w:sz w:val="14"/>
              </w:rPr>
              <w:t>LLM throughput benchmark endpoint</w:t>
            </w:r>
          </w:p>
        </w:tc>
        <w:tc>
          <w:tcPr>
            <w:tcW w:w="2268" w:type="dxa"/>
            <w:shd w:val="clear" w:color="auto" w:fill="F1F5F9"/>
          </w:tcPr>
          <w:p w14:paraId="2956F626" w14:textId="77777777" w:rsidR="00026129" w:rsidRDefault="003842D2">
            <w:pPr>
              <w:spacing w:after="0" w:line="240" w:lineRule="auto"/>
            </w:pPr>
            <w:r>
              <w:rPr>
                <w:sz w:val="14"/>
              </w:rPr>
              <w:t>api/routes/llm_benchmark.py</w:t>
            </w:r>
          </w:p>
        </w:tc>
        <w:tc>
          <w:tcPr>
            <w:tcW w:w="2835" w:type="dxa"/>
            <w:shd w:val="clear" w:color="auto" w:fill="F1F5F9"/>
          </w:tcPr>
          <w:p w14:paraId="082DCFB9" w14:textId="77777777" w:rsidR="00026129" w:rsidRDefault="003842D2">
            <w:pPr>
              <w:spacing w:after="0" w:line="240" w:lineRule="auto"/>
            </w:pPr>
            <w:r>
              <w:rPr>
                <w:sz w:val="14"/>
              </w:rPr>
              <w:t>test_routes_bench_results::test_llm_benchmark_endpoint_still_works, claim_suites</w:t>
            </w:r>
          </w:p>
        </w:tc>
        <w:tc>
          <w:tcPr>
            <w:tcW w:w="1205" w:type="dxa"/>
            <w:shd w:val="clear" w:color="auto" w:fill="F1F5F9"/>
          </w:tcPr>
          <w:p w14:paraId="60869D5C" w14:textId="77777777" w:rsidR="00026129" w:rsidRDefault="003842D2">
            <w:pPr>
              <w:spacing w:after="0" w:line="240" w:lineRule="auto"/>
            </w:pPr>
            <w:r>
              <w:rPr>
                <w:sz w:val="14"/>
              </w:rPr>
              <w:t>Implemented</w:t>
            </w:r>
          </w:p>
        </w:tc>
      </w:tr>
      <w:tr w:rsidR="00026129" w14:paraId="17DC6589" w14:textId="77777777">
        <w:trPr>
          <w:cantSplit/>
          <w:jc w:val="center"/>
        </w:trPr>
        <w:tc>
          <w:tcPr>
            <w:tcW w:w="780" w:type="dxa"/>
          </w:tcPr>
          <w:p w14:paraId="37764DAB" w14:textId="77777777" w:rsidR="00026129" w:rsidRDefault="003842D2">
            <w:pPr>
              <w:spacing w:after="0" w:line="240" w:lineRule="auto"/>
            </w:pPr>
            <w:r>
              <w:rPr>
                <w:sz w:val="14"/>
              </w:rPr>
              <w:t>FR-053</w:t>
            </w:r>
          </w:p>
        </w:tc>
        <w:tc>
          <w:tcPr>
            <w:tcW w:w="1913" w:type="dxa"/>
          </w:tcPr>
          <w:p w14:paraId="508E5BBB" w14:textId="77777777" w:rsidR="00026129" w:rsidRDefault="003842D2">
            <w:pPr>
              <w:spacing w:after="0" w:line="240" w:lineRule="auto"/>
            </w:pPr>
            <w:r>
              <w:rPr>
                <w:sz w:val="14"/>
              </w:rPr>
              <w:t>Benchmark results API</w:t>
            </w:r>
          </w:p>
        </w:tc>
        <w:tc>
          <w:tcPr>
            <w:tcW w:w="2268" w:type="dxa"/>
          </w:tcPr>
          <w:p w14:paraId="00620122" w14:textId="77777777" w:rsidR="00026129" w:rsidRDefault="003842D2">
            <w:pPr>
              <w:spacing w:after="0" w:line="240" w:lineRule="auto"/>
            </w:pPr>
            <w:r>
              <w:rPr>
                <w:sz w:val="14"/>
              </w:rPr>
              <w:t>api/routes/bench_results.py</w:t>
            </w:r>
          </w:p>
        </w:tc>
        <w:tc>
          <w:tcPr>
            <w:tcW w:w="2835" w:type="dxa"/>
          </w:tcPr>
          <w:p w14:paraId="4AD233EB" w14:textId="77777777" w:rsidR="00026129" w:rsidRDefault="003842D2">
            <w:pPr>
              <w:spacing w:after="0" w:line="240" w:lineRule="auto"/>
            </w:pPr>
            <w:r>
              <w:rPr>
                <w:sz w:val="14"/>
              </w:rPr>
              <w:t>test_routes_bench_results (5 tests)</w:t>
            </w:r>
          </w:p>
        </w:tc>
        <w:tc>
          <w:tcPr>
            <w:tcW w:w="1205" w:type="dxa"/>
          </w:tcPr>
          <w:p w14:paraId="7D1E8B8C" w14:textId="77777777" w:rsidR="00026129" w:rsidRDefault="003842D2">
            <w:pPr>
              <w:spacing w:after="0" w:line="240" w:lineRule="auto"/>
            </w:pPr>
            <w:r>
              <w:rPr>
                <w:sz w:val="14"/>
              </w:rPr>
              <w:t>Implemented</w:t>
            </w:r>
          </w:p>
        </w:tc>
      </w:tr>
      <w:tr w:rsidR="00026129" w14:paraId="5A088C64" w14:textId="77777777">
        <w:trPr>
          <w:cantSplit/>
          <w:jc w:val="center"/>
        </w:trPr>
        <w:tc>
          <w:tcPr>
            <w:tcW w:w="780" w:type="dxa"/>
            <w:shd w:val="clear" w:color="auto" w:fill="F1F5F9"/>
          </w:tcPr>
          <w:p w14:paraId="7D2FECFE" w14:textId="77777777" w:rsidR="00026129" w:rsidRDefault="003842D2">
            <w:pPr>
              <w:spacing w:after="0" w:line="240" w:lineRule="auto"/>
            </w:pPr>
            <w:r>
              <w:rPr>
                <w:sz w:val="14"/>
              </w:rPr>
              <w:t>FR-054</w:t>
            </w:r>
          </w:p>
        </w:tc>
        <w:tc>
          <w:tcPr>
            <w:tcW w:w="1913" w:type="dxa"/>
            <w:shd w:val="clear" w:color="auto" w:fill="F1F5F9"/>
          </w:tcPr>
          <w:p w14:paraId="32A3BD44" w14:textId="77777777" w:rsidR="00026129" w:rsidRDefault="003842D2">
            <w:pPr>
              <w:spacing w:after="0" w:line="240" w:lineRule="auto"/>
            </w:pPr>
            <w:r>
              <w:rPr>
                <w:sz w:val="14"/>
              </w:rPr>
              <w:t>Offline evaluation harness</w:t>
            </w:r>
          </w:p>
        </w:tc>
        <w:tc>
          <w:tcPr>
            <w:tcW w:w="2268" w:type="dxa"/>
            <w:shd w:val="clear" w:color="auto" w:fill="F1F5F9"/>
          </w:tcPr>
          <w:p w14:paraId="4EA0B03F" w14:textId="77777777" w:rsidR="00026129" w:rsidRDefault="003842D2">
            <w:pPr>
              <w:spacing w:after="0" w:line="240" w:lineRule="auto"/>
            </w:pPr>
            <w:r>
              <w:rPr>
                <w:sz w:val="14"/>
              </w:rPr>
              <w:t>scripts/bench_*.py, scripts/run_w7_weekend.py, benchmarks/stats.py</w:t>
            </w:r>
          </w:p>
        </w:tc>
        <w:tc>
          <w:tcPr>
            <w:tcW w:w="2835" w:type="dxa"/>
            <w:shd w:val="clear" w:color="auto" w:fill="F1F5F9"/>
          </w:tcPr>
          <w:p w14:paraId="059632DD" w14:textId="77777777" w:rsidR="00026129" w:rsidRDefault="003842D2">
            <w:pPr>
              <w:spacing w:after="0" w:line="240" w:lineRule="auto"/>
            </w:pPr>
            <w:r>
              <w:rPr>
                <w:sz w:val="14"/>
              </w:rPr>
              <w:t>test_bench_stats (8), test_stats_fallbacks (3), test_determinism_manifest (1)</w:t>
            </w:r>
          </w:p>
        </w:tc>
        <w:tc>
          <w:tcPr>
            <w:tcW w:w="1205" w:type="dxa"/>
            <w:shd w:val="clear" w:color="auto" w:fill="F1F5F9"/>
          </w:tcPr>
          <w:p w14:paraId="6E29F0D2" w14:textId="77777777" w:rsidR="00026129" w:rsidRDefault="003842D2">
            <w:pPr>
              <w:spacing w:after="0" w:line="240" w:lineRule="auto"/>
            </w:pPr>
            <w:r>
              <w:rPr>
                <w:sz w:val="14"/>
              </w:rPr>
              <w:t>Partially implemented</w:t>
            </w:r>
          </w:p>
        </w:tc>
      </w:tr>
      <w:tr w:rsidR="00026129" w14:paraId="25A262A1" w14:textId="77777777">
        <w:trPr>
          <w:cantSplit/>
          <w:jc w:val="center"/>
        </w:trPr>
        <w:tc>
          <w:tcPr>
            <w:tcW w:w="780" w:type="dxa"/>
          </w:tcPr>
          <w:p w14:paraId="14FECBF2" w14:textId="77777777" w:rsidR="00026129" w:rsidRDefault="003842D2">
            <w:pPr>
              <w:spacing w:after="0" w:line="240" w:lineRule="auto"/>
            </w:pPr>
            <w:r>
              <w:rPr>
                <w:sz w:val="14"/>
              </w:rPr>
              <w:t>FR-055</w:t>
            </w:r>
          </w:p>
        </w:tc>
        <w:tc>
          <w:tcPr>
            <w:tcW w:w="1913" w:type="dxa"/>
          </w:tcPr>
          <w:p w14:paraId="0DE2C0CF" w14:textId="77777777" w:rsidR="00026129" w:rsidRDefault="003842D2">
            <w:pPr>
              <w:spacing w:after="0" w:line="240" w:lineRule="auto"/>
            </w:pPr>
            <w:r>
              <w:rPr>
                <w:sz w:val="14"/>
              </w:rPr>
              <w:t>UAP message model and wire codecs</w:t>
            </w:r>
          </w:p>
        </w:tc>
        <w:tc>
          <w:tcPr>
            <w:tcW w:w="2268" w:type="dxa"/>
          </w:tcPr>
          <w:p w14:paraId="4F0B7A06" w14:textId="77777777" w:rsidR="00026129" w:rsidRDefault="003842D2">
            <w:pPr>
              <w:spacing w:after="0" w:line="240" w:lineRule="auto"/>
            </w:pPr>
            <w:r>
              <w:rPr>
                <w:sz w:val="14"/>
              </w:rPr>
              <w:t>uap/__init__.py, uap/wire.py, schemas/uap/v1/uap.proto</w:t>
            </w:r>
          </w:p>
        </w:tc>
        <w:tc>
          <w:tcPr>
            <w:tcW w:w="2835" w:type="dxa"/>
          </w:tcPr>
          <w:p w14:paraId="06551432" w14:textId="77777777" w:rsidR="00026129" w:rsidRDefault="003842D2">
            <w:pPr>
              <w:spacing w:after="0" w:line="240" w:lineRule="auto"/>
            </w:pPr>
            <w:r>
              <w:rPr>
                <w:sz w:val="14"/>
              </w:rPr>
              <w:t>test_uap_idl (13 tests)</w:t>
            </w:r>
          </w:p>
        </w:tc>
        <w:tc>
          <w:tcPr>
            <w:tcW w:w="1205" w:type="dxa"/>
          </w:tcPr>
          <w:p w14:paraId="08F477BE" w14:textId="77777777" w:rsidR="00026129" w:rsidRDefault="003842D2">
            <w:pPr>
              <w:spacing w:after="0" w:line="240" w:lineRule="auto"/>
            </w:pPr>
            <w:r>
              <w:rPr>
                <w:sz w:val="14"/>
              </w:rPr>
              <w:t>Implemented as library (not wired to API)</w:t>
            </w:r>
          </w:p>
        </w:tc>
      </w:tr>
      <w:tr w:rsidR="00026129" w14:paraId="53BD05CA" w14:textId="77777777">
        <w:trPr>
          <w:cantSplit/>
          <w:jc w:val="center"/>
        </w:trPr>
        <w:tc>
          <w:tcPr>
            <w:tcW w:w="780" w:type="dxa"/>
            <w:shd w:val="clear" w:color="auto" w:fill="F1F5F9"/>
          </w:tcPr>
          <w:p w14:paraId="61AE9394" w14:textId="77777777" w:rsidR="00026129" w:rsidRDefault="003842D2">
            <w:pPr>
              <w:spacing w:after="0" w:line="240" w:lineRule="auto"/>
            </w:pPr>
            <w:r>
              <w:rPr>
                <w:sz w:val="14"/>
              </w:rPr>
              <w:t>FR-056</w:t>
            </w:r>
          </w:p>
        </w:tc>
        <w:tc>
          <w:tcPr>
            <w:tcW w:w="1913" w:type="dxa"/>
            <w:shd w:val="clear" w:color="auto" w:fill="F1F5F9"/>
          </w:tcPr>
          <w:p w14:paraId="01606D7C" w14:textId="77777777" w:rsidR="00026129" w:rsidRDefault="003842D2">
            <w:pPr>
              <w:spacing w:after="0" w:line="240" w:lineRule="auto"/>
            </w:pPr>
            <w:r>
              <w:rPr>
                <w:sz w:val="14"/>
              </w:rPr>
              <w:t>UAP HTTP endpoints</w:t>
            </w:r>
          </w:p>
        </w:tc>
        <w:tc>
          <w:tcPr>
            <w:tcW w:w="2268" w:type="dxa"/>
            <w:shd w:val="clear" w:color="auto" w:fill="F1F5F9"/>
          </w:tcPr>
          <w:p w14:paraId="6B54E3EB" w14:textId="77777777" w:rsidR="00026129" w:rsidRDefault="003842D2">
            <w:pPr>
              <w:spacing w:after="0" w:line="240" w:lineRule="auto"/>
            </w:pPr>
            <w:r>
              <w:rPr>
                <w:sz w:val="14"/>
              </w:rPr>
              <w:t>api/routes/v1_m5.py</w:t>
            </w:r>
          </w:p>
        </w:tc>
        <w:tc>
          <w:tcPr>
            <w:tcW w:w="2835" w:type="dxa"/>
            <w:shd w:val="clear" w:color="auto" w:fill="F1F5F9"/>
          </w:tcPr>
          <w:p w14:paraId="32B89F37" w14:textId="77777777" w:rsidR="00026129" w:rsidRDefault="003842D2">
            <w:pPr>
              <w:spacing w:after="0" w:line="240" w:lineRule="auto"/>
            </w:pPr>
            <w:r>
              <w:rPr>
                <w:sz w:val="14"/>
              </w:rPr>
              <w:t>test_m5::test_uap_transports_bind_and_envelope</w:t>
            </w:r>
          </w:p>
        </w:tc>
        <w:tc>
          <w:tcPr>
            <w:tcW w:w="1205" w:type="dxa"/>
            <w:shd w:val="clear" w:color="auto" w:fill="F1F5F9"/>
          </w:tcPr>
          <w:p w14:paraId="6FC0D51F" w14:textId="77777777" w:rsidR="00026129" w:rsidRDefault="003842D2">
            <w:pPr>
              <w:spacing w:after="0" w:line="240" w:lineRule="auto"/>
            </w:pPr>
            <w:r>
              <w:rPr>
                <w:sz w:val="14"/>
              </w:rPr>
              <w:t>Stub / simulated</w:t>
            </w:r>
          </w:p>
        </w:tc>
      </w:tr>
      <w:tr w:rsidR="00026129" w14:paraId="5B6E1E4A" w14:textId="77777777">
        <w:trPr>
          <w:cantSplit/>
          <w:jc w:val="center"/>
        </w:trPr>
        <w:tc>
          <w:tcPr>
            <w:tcW w:w="780" w:type="dxa"/>
          </w:tcPr>
          <w:p w14:paraId="1593F638" w14:textId="77777777" w:rsidR="00026129" w:rsidRDefault="003842D2">
            <w:pPr>
              <w:spacing w:after="0" w:line="240" w:lineRule="auto"/>
            </w:pPr>
            <w:r>
              <w:rPr>
                <w:sz w:val="14"/>
              </w:rPr>
              <w:t>FR-057</w:t>
            </w:r>
          </w:p>
        </w:tc>
        <w:tc>
          <w:tcPr>
            <w:tcW w:w="1913" w:type="dxa"/>
          </w:tcPr>
          <w:p w14:paraId="68598208" w14:textId="77777777" w:rsidR="00026129" w:rsidRDefault="003842D2">
            <w:pPr>
              <w:spacing w:after="0" w:line="240" w:lineRule="auto"/>
            </w:pPr>
            <w:r>
              <w:rPr>
                <w:sz w:val="14"/>
              </w:rPr>
              <w:t>Plugin discovery and lifecycle</w:t>
            </w:r>
          </w:p>
        </w:tc>
        <w:tc>
          <w:tcPr>
            <w:tcW w:w="2268" w:type="dxa"/>
          </w:tcPr>
          <w:p w14:paraId="4CDE55E1" w14:textId="77777777" w:rsidR="00026129" w:rsidRDefault="003842D2">
            <w:pPr>
              <w:spacing w:after="0" w:line="240" w:lineRule="auto"/>
            </w:pPr>
            <w:r>
              <w:rPr>
                <w:sz w:val="14"/>
              </w:rPr>
              <w:t>plugins/*.py</w:t>
            </w:r>
          </w:p>
        </w:tc>
        <w:tc>
          <w:tcPr>
            <w:tcW w:w="2835" w:type="dxa"/>
          </w:tcPr>
          <w:p w14:paraId="089184F0" w14:textId="77777777" w:rsidR="00026129" w:rsidRDefault="003842D2">
            <w:pPr>
              <w:spacing w:after="0" w:line="240" w:lineRule="auto"/>
            </w:pPr>
            <w:r>
              <w:rPr>
                <w:sz w:val="14"/>
              </w:rPr>
              <w:t>test_plugins_cli (13 tests)</w:t>
            </w:r>
          </w:p>
        </w:tc>
        <w:tc>
          <w:tcPr>
            <w:tcW w:w="1205" w:type="dxa"/>
          </w:tcPr>
          <w:p w14:paraId="51A5A9C0" w14:textId="77777777" w:rsidR="00026129" w:rsidRDefault="003842D2">
            <w:pPr>
              <w:spacing w:after="0" w:line="240" w:lineRule="auto"/>
            </w:pPr>
            <w:r>
              <w:rPr>
                <w:sz w:val="14"/>
              </w:rPr>
              <w:t>Implemented</w:t>
            </w:r>
          </w:p>
        </w:tc>
      </w:tr>
      <w:tr w:rsidR="00026129" w14:paraId="0AD30A04" w14:textId="77777777">
        <w:trPr>
          <w:cantSplit/>
          <w:jc w:val="center"/>
        </w:trPr>
        <w:tc>
          <w:tcPr>
            <w:tcW w:w="780" w:type="dxa"/>
            <w:shd w:val="clear" w:color="auto" w:fill="F1F5F9"/>
          </w:tcPr>
          <w:p w14:paraId="2A8CDA2C" w14:textId="77777777" w:rsidR="00026129" w:rsidRDefault="003842D2">
            <w:pPr>
              <w:spacing w:after="0" w:line="240" w:lineRule="auto"/>
            </w:pPr>
            <w:r>
              <w:rPr>
                <w:sz w:val="14"/>
              </w:rPr>
              <w:t>FR-058</w:t>
            </w:r>
          </w:p>
        </w:tc>
        <w:tc>
          <w:tcPr>
            <w:tcW w:w="1913" w:type="dxa"/>
            <w:shd w:val="clear" w:color="auto" w:fill="F1F5F9"/>
          </w:tcPr>
          <w:p w14:paraId="789A82ED" w14:textId="77777777" w:rsidR="00026129" w:rsidRDefault="003842D2">
            <w:pPr>
              <w:spacing w:after="0" w:line="240" w:lineRule="auto"/>
            </w:pPr>
            <w:r>
              <w:rPr>
                <w:sz w:val="14"/>
              </w:rPr>
              <w:t>Command-line interface</w:t>
            </w:r>
          </w:p>
        </w:tc>
        <w:tc>
          <w:tcPr>
            <w:tcW w:w="2268" w:type="dxa"/>
            <w:shd w:val="clear" w:color="auto" w:fill="F1F5F9"/>
          </w:tcPr>
          <w:p w14:paraId="5A9DC019" w14:textId="77777777" w:rsidR="00026129" w:rsidRDefault="003842D2">
            <w:pPr>
              <w:spacing w:after="0" w:line="240" w:lineRule="auto"/>
            </w:pPr>
            <w:r>
              <w:rPr>
                <w:sz w:val="14"/>
              </w:rPr>
              <w:t>cli.py</w:t>
            </w:r>
          </w:p>
        </w:tc>
        <w:tc>
          <w:tcPr>
            <w:tcW w:w="2835" w:type="dxa"/>
            <w:shd w:val="clear" w:color="auto" w:fill="F1F5F9"/>
          </w:tcPr>
          <w:p w14:paraId="70DF5E9D" w14:textId="77777777" w:rsidR="00026129" w:rsidRDefault="003842D2">
            <w:pPr>
              <w:spacing w:after="0" w:line="240" w:lineRule="auto"/>
            </w:pPr>
            <w:r>
              <w:rPr>
                <w:sz w:val="14"/>
              </w:rPr>
              <w:t>test_plugins_cli::test_noesis_version</w:t>
            </w:r>
          </w:p>
        </w:tc>
        <w:tc>
          <w:tcPr>
            <w:tcW w:w="1205" w:type="dxa"/>
            <w:shd w:val="clear" w:color="auto" w:fill="F1F5F9"/>
          </w:tcPr>
          <w:p w14:paraId="443D9D94" w14:textId="77777777" w:rsidR="00026129" w:rsidRDefault="003842D2">
            <w:pPr>
              <w:spacing w:after="0" w:line="240" w:lineRule="auto"/>
            </w:pPr>
            <w:r>
              <w:rPr>
                <w:sz w:val="14"/>
              </w:rPr>
              <w:t>Implemented</w:t>
            </w:r>
          </w:p>
        </w:tc>
      </w:tr>
      <w:tr w:rsidR="00026129" w14:paraId="0D5289CB" w14:textId="77777777">
        <w:trPr>
          <w:cantSplit/>
          <w:jc w:val="center"/>
        </w:trPr>
        <w:tc>
          <w:tcPr>
            <w:tcW w:w="780" w:type="dxa"/>
          </w:tcPr>
          <w:p w14:paraId="5D33E75C" w14:textId="77777777" w:rsidR="00026129" w:rsidRDefault="003842D2">
            <w:pPr>
              <w:spacing w:after="0" w:line="240" w:lineRule="auto"/>
            </w:pPr>
            <w:r>
              <w:rPr>
                <w:sz w:val="14"/>
              </w:rPr>
              <w:t>FR-059</w:t>
            </w:r>
          </w:p>
        </w:tc>
        <w:tc>
          <w:tcPr>
            <w:tcW w:w="1913" w:type="dxa"/>
          </w:tcPr>
          <w:p w14:paraId="2B3F9F32" w14:textId="77777777" w:rsidR="00026129" w:rsidRDefault="003842D2">
            <w:pPr>
              <w:spacing w:after="0" w:line="240" w:lineRule="auto"/>
            </w:pPr>
            <w:r>
              <w:rPr>
                <w:sz w:val="14"/>
              </w:rPr>
              <w:t>Dashboard shell and navigation</w:t>
            </w:r>
          </w:p>
        </w:tc>
        <w:tc>
          <w:tcPr>
            <w:tcW w:w="2268" w:type="dxa"/>
          </w:tcPr>
          <w:p w14:paraId="42CB14C9" w14:textId="77777777" w:rsidR="00026129" w:rsidRDefault="003842D2">
            <w:pPr>
              <w:spacing w:after="0" w:line="240" w:lineRule="auto"/>
            </w:pPr>
            <w:r>
              <w:rPr>
                <w:sz w:val="14"/>
              </w:rPr>
              <w:t>frontend/app/layout.tsx, src/components/layout/*</w:t>
            </w:r>
          </w:p>
        </w:tc>
        <w:tc>
          <w:tcPr>
            <w:tcW w:w="2835" w:type="dxa"/>
          </w:tcPr>
          <w:p w14:paraId="03E931C6" w14:textId="77777777" w:rsidR="00026129" w:rsidRDefault="003842D2">
            <w:pPr>
              <w:spacing w:after="0" w:line="240" w:lineRule="auto"/>
            </w:pPr>
            <w:r>
              <w:rPr>
                <w:sz w:val="14"/>
              </w:rPr>
              <w:t>Sidebar.test.tsx (3)</w:t>
            </w:r>
          </w:p>
        </w:tc>
        <w:tc>
          <w:tcPr>
            <w:tcW w:w="1205" w:type="dxa"/>
          </w:tcPr>
          <w:p w14:paraId="242728BC" w14:textId="77777777" w:rsidR="00026129" w:rsidRDefault="003842D2">
            <w:pPr>
              <w:spacing w:after="0" w:line="240" w:lineRule="auto"/>
            </w:pPr>
            <w:r>
              <w:rPr>
                <w:sz w:val="14"/>
              </w:rPr>
              <w:t>Implemented</w:t>
            </w:r>
          </w:p>
        </w:tc>
      </w:tr>
      <w:tr w:rsidR="00026129" w14:paraId="4267A47D" w14:textId="77777777">
        <w:trPr>
          <w:cantSplit/>
          <w:jc w:val="center"/>
        </w:trPr>
        <w:tc>
          <w:tcPr>
            <w:tcW w:w="780" w:type="dxa"/>
            <w:shd w:val="clear" w:color="auto" w:fill="F1F5F9"/>
          </w:tcPr>
          <w:p w14:paraId="327CEDE4" w14:textId="77777777" w:rsidR="00026129" w:rsidRDefault="003842D2">
            <w:pPr>
              <w:spacing w:after="0" w:line="240" w:lineRule="auto"/>
            </w:pPr>
            <w:r>
              <w:rPr>
                <w:sz w:val="14"/>
              </w:rPr>
              <w:t>FR-060</w:t>
            </w:r>
          </w:p>
        </w:tc>
        <w:tc>
          <w:tcPr>
            <w:tcW w:w="1913" w:type="dxa"/>
            <w:shd w:val="clear" w:color="auto" w:fill="F1F5F9"/>
          </w:tcPr>
          <w:p w14:paraId="7DBEFFB1" w14:textId="77777777" w:rsidR="00026129" w:rsidRDefault="003842D2">
            <w:pPr>
              <w:spacing w:after="0" w:line="240" w:lineRule="auto"/>
            </w:pPr>
            <w:r>
              <w:rPr>
                <w:sz w:val="14"/>
              </w:rPr>
              <w:t>Conversation workflow in the UI</w:t>
            </w:r>
          </w:p>
        </w:tc>
        <w:tc>
          <w:tcPr>
            <w:tcW w:w="2268" w:type="dxa"/>
            <w:shd w:val="clear" w:color="auto" w:fill="F1F5F9"/>
          </w:tcPr>
          <w:p w14:paraId="23642E86" w14:textId="77777777" w:rsidR="00026129" w:rsidRDefault="003842D2">
            <w:pPr>
              <w:spacing w:after="0" w:line="240" w:lineRule="auto"/>
            </w:pPr>
            <w:r>
              <w:rPr>
                <w:sz w:val="14"/>
              </w:rPr>
              <w:t>frontend/app/conversations/*</w:t>
            </w:r>
          </w:p>
        </w:tc>
        <w:tc>
          <w:tcPr>
            <w:tcW w:w="2835" w:type="dxa"/>
            <w:shd w:val="clear" w:color="auto" w:fill="F1F5F9"/>
          </w:tcPr>
          <w:p w14:paraId="5559A305" w14:textId="77777777" w:rsidR="00026129" w:rsidRDefault="003842D2">
            <w:pPr>
              <w:spacing w:after="0" w:line="240" w:lineRule="auto"/>
            </w:pPr>
            <w:r>
              <w:rPr>
                <w:sz w:val="14"/>
              </w:rPr>
              <w:t>—</w:t>
            </w:r>
          </w:p>
        </w:tc>
        <w:tc>
          <w:tcPr>
            <w:tcW w:w="1205" w:type="dxa"/>
            <w:shd w:val="clear" w:color="auto" w:fill="F1F5F9"/>
          </w:tcPr>
          <w:p w14:paraId="6ACFD693" w14:textId="77777777" w:rsidR="00026129" w:rsidRDefault="003842D2">
            <w:pPr>
              <w:spacing w:after="0" w:line="240" w:lineRule="auto"/>
            </w:pPr>
            <w:r>
              <w:rPr>
                <w:sz w:val="14"/>
              </w:rPr>
              <w:t>Implemented</w:t>
            </w:r>
          </w:p>
        </w:tc>
      </w:tr>
      <w:tr w:rsidR="00026129" w14:paraId="6C9CC304" w14:textId="77777777">
        <w:trPr>
          <w:cantSplit/>
          <w:jc w:val="center"/>
        </w:trPr>
        <w:tc>
          <w:tcPr>
            <w:tcW w:w="780" w:type="dxa"/>
          </w:tcPr>
          <w:p w14:paraId="1D1E1638" w14:textId="77777777" w:rsidR="00026129" w:rsidRDefault="003842D2">
            <w:pPr>
              <w:spacing w:after="0" w:line="240" w:lineRule="auto"/>
            </w:pPr>
            <w:r>
              <w:rPr>
                <w:sz w:val="14"/>
              </w:rPr>
              <w:t>FR-061</w:t>
            </w:r>
          </w:p>
        </w:tc>
        <w:tc>
          <w:tcPr>
            <w:tcW w:w="1913" w:type="dxa"/>
          </w:tcPr>
          <w:p w14:paraId="26472EC6" w14:textId="77777777" w:rsidR="00026129" w:rsidRDefault="003842D2">
            <w:pPr>
              <w:spacing w:after="0" w:line="240" w:lineRule="auto"/>
            </w:pPr>
            <w:r>
              <w:rPr>
                <w:sz w:val="14"/>
              </w:rPr>
              <w:t>Monitoring pages (dashboard, agents, timeline, memory, documents, observability)</w:t>
            </w:r>
          </w:p>
        </w:tc>
        <w:tc>
          <w:tcPr>
            <w:tcW w:w="2268" w:type="dxa"/>
          </w:tcPr>
          <w:p w14:paraId="13DA1FE6" w14:textId="77777777" w:rsidR="00026129" w:rsidRDefault="003842D2">
            <w:pPr>
              <w:spacing w:after="0" w:line="240" w:lineRule="auto"/>
            </w:pPr>
            <w:r>
              <w:rPr>
                <w:sz w:val="14"/>
              </w:rPr>
              <w:t>frontend/src/lib/api/endpoints.ts</w:t>
            </w:r>
          </w:p>
        </w:tc>
        <w:tc>
          <w:tcPr>
            <w:tcW w:w="2835" w:type="dxa"/>
          </w:tcPr>
          <w:p w14:paraId="32067659" w14:textId="77777777" w:rsidR="00026129" w:rsidRDefault="003842D2">
            <w:pPr>
              <w:spacing w:after="0" w:line="240" w:lineRule="auto"/>
            </w:pPr>
            <w:r>
              <w:rPr>
                <w:sz w:val="14"/>
              </w:rPr>
              <w:t>mocks.test.ts, schemas.test.ts</w:t>
            </w:r>
          </w:p>
        </w:tc>
        <w:tc>
          <w:tcPr>
            <w:tcW w:w="1205" w:type="dxa"/>
          </w:tcPr>
          <w:p w14:paraId="3CF70C39" w14:textId="77777777" w:rsidR="00026129" w:rsidRDefault="003842D2">
            <w:pPr>
              <w:spacing w:after="0" w:line="240" w:lineRule="auto"/>
            </w:pPr>
            <w:r>
              <w:rPr>
                <w:sz w:val="14"/>
              </w:rPr>
              <w:t>Stub / simulated</w:t>
            </w:r>
          </w:p>
        </w:tc>
      </w:tr>
      <w:tr w:rsidR="00026129" w14:paraId="7D2A0629" w14:textId="77777777">
        <w:trPr>
          <w:cantSplit/>
          <w:jc w:val="center"/>
        </w:trPr>
        <w:tc>
          <w:tcPr>
            <w:tcW w:w="780" w:type="dxa"/>
            <w:shd w:val="clear" w:color="auto" w:fill="F1F5F9"/>
          </w:tcPr>
          <w:p w14:paraId="54F26843" w14:textId="77777777" w:rsidR="00026129" w:rsidRDefault="003842D2">
            <w:pPr>
              <w:spacing w:after="0" w:line="240" w:lineRule="auto"/>
            </w:pPr>
            <w:r>
              <w:rPr>
                <w:sz w:val="14"/>
              </w:rPr>
              <w:t>FR-062</w:t>
            </w:r>
          </w:p>
        </w:tc>
        <w:tc>
          <w:tcPr>
            <w:tcW w:w="1913" w:type="dxa"/>
            <w:shd w:val="clear" w:color="auto" w:fill="F1F5F9"/>
          </w:tcPr>
          <w:p w14:paraId="7296BD42" w14:textId="77777777" w:rsidR="00026129" w:rsidRDefault="003842D2">
            <w:pPr>
              <w:spacing w:after="0" w:line="240" w:lineRule="auto"/>
            </w:pPr>
            <w:r>
              <w:rPr>
                <w:sz w:val="14"/>
              </w:rPr>
              <w:t>Benchmark hub and runner pages</w:t>
            </w:r>
          </w:p>
        </w:tc>
        <w:tc>
          <w:tcPr>
            <w:tcW w:w="2268" w:type="dxa"/>
            <w:shd w:val="clear" w:color="auto" w:fill="F1F5F9"/>
          </w:tcPr>
          <w:p w14:paraId="1BE794E6" w14:textId="77777777" w:rsidR="00026129" w:rsidRDefault="003842D2">
            <w:pPr>
              <w:spacing w:after="0" w:line="240" w:lineRule="auto"/>
            </w:pPr>
            <w:r>
              <w:rPr>
                <w:sz w:val="14"/>
              </w:rPr>
              <w:t>frontend/app/benchmarks/page.tsx, app/agents/benchmark/page.tsx, src/lib/api/bench.ts</w:t>
            </w:r>
          </w:p>
        </w:tc>
        <w:tc>
          <w:tcPr>
            <w:tcW w:w="2835" w:type="dxa"/>
            <w:shd w:val="clear" w:color="auto" w:fill="F1F5F9"/>
          </w:tcPr>
          <w:p w14:paraId="1E480237" w14:textId="77777777" w:rsidR="00026129" w:rsidRDefault="003842D2">
            <w:pPr>
              <w:spacing w:after="0" w:line="240" w:lineRule="auto"/>
            </w:pPr>
            <w:r>
              <w:rPr>
                <w:sz w:val="14"/>
              </w:rPr>
              <w:t>bench_api_bridge.test.ts (13), bench_runner_page.test.tsx (3), bench_tabs_rotate.test.tsx …</w:t>
            </w:r>
          </w:p>
        </w:tc>
        <w:tc>
          <w:tcPr>
            <w:tcW w:w="1205" w:type="dxa"/>
            <w:shd w:val="clear" w:color="auto" w:fill="F1F5F9"/>
          </w:tcPr>
          <w:p w14:paraId="4B89B678" w14:textId="77777777" w:rsidR="00026129" w:rsidRDefault="003842D2">
            <w:pPr>
              <w:spacing w:after="0" w:line="240" w:lineRule="auto"/>
            </w:pPr>
            <w:r>
              <w:rPr>
                <w:sz w:val="14"/>
              </w:rPr>
              <w:t>Partially implemented</w:t>
            </w:r>
          </w:p>
        </w:tc>
      </w:tr>
      <w:tr w:rsidR="00026129" w14:paraId="19A4A4B4" w14:textId="77777777">
        <w:trPr>
          <w:cantSplit/>
          <w:jc w:val="center"/>
        </w:trPr>
        <w:tc>
          <w:tcPr>
            <w:tcW w:w="780" w:type="dxa"/>
          </w:tcPr>
          <w:p w14:paraId="503B5AAA" w14:textId="77777777" w:rsidR="00026129" w:rsidRDefault="003842D2">
            <w:pPr>
              <w:spacing w:after="0" w:line="240" w:lineRule="auto"/>
            </w:pPr>
            <w:r>
              <w:rPr>
                <w:sz w:val="14"/>
              </w:rPr>
              <w:t>FR-063</w:t>
            </w:r>
          </w:p>
        </w:tc>
        <w:tc>
          <w:tcPr>
            <w:tcW w:w="1913" w:type="dxa"/>
          </w:tcPr>
          <w:p w14:paraId="10120AB2" w14:textId="77777777" w:rsidR="00026129" w:rsidRDefault="003842D2">
            <w:pPr>
              <w:spacing w:after="0" w:line="240" w:lineRule="auto"/>
            </w:pPr>
            <w:r>
              <w:rPr>
                <w:sz w:val="14"/>
              </w:rPr>
              <w:t>Settings page</w:t>
            </w:r>
          </w:p>
        </w:tc>
        <w:tc>
          <w:tcPr>
            <w:tcW w:w="2268" w:type="dxa"/>
          </w:tcPr>
          <w:p w14:paraId="1F310776" w14:textId="77777777" w:rsidR="00026129" w:rsidRDefault="003842D2">
            <w:pPr>
              <w:spacing w:after="0" w:line="240" w:lineRule="auto"/>
            </w:pPr>
            <w:r>
              <w:rPr>
                <w:sz w:val="14"/>
              </w:rPr>
              <w:t>frontend/app/settings/page.tsx</w:t>
            </w:r>
          </w:p>
        </w:tc>
        <w:tc>
          <w:tcPr>
            <w:tcW w:w="2835" w:type="dxa"/>
          </w:tcPr>
          <w:p w14:paraId="36F80792" w14:textId="77777777" w:rsidR="00026129" w:rsidRDefault="003842D2">
            <w:pPr>
              <w:spacing w:after="0" w:line="240" w:lineRule="auto"/>
            </w:pPr>
            <w:r>
              <w:rPr>
                <w:sz w:val="14"/>
              </w:rPr>
              <w:t>—</w:t>
            </w:r>
          </w:p>
        </w:tc>
        <w:tc>
          <w:tcPr>
            <w:tcW w:w="1205" w:type="dxa"/>
          </w:tcPr>
          <w:p w14:paraId="64472D60" w14:textId="77777777" w:rsidR="00026129" w:rsidRDefault="003842D2">
            <w:pPr>
              <w:spacing w:after="0" w:line="240" w:lineRule="auto"/>
            </w:pPr>
            <w:r>
              <w:rPr>
                <w:sz w:val="14"/>
              </w:rPr>
              <w:t>Stub / simulated</w:t>
            </w:r>
          </w:p>
        </w:tc>
      </w:tr>
      <w:tr w:rsidR="00026129" w14:paraId="2AD655E1" w14:textId="77777777">
        <w:trPr>
          <w:cantSplit/>
          <w:jc w:val="center"/>
        </w:trPr>
        <w:tc>
          <w:tcPr>
            <w:tcW w:w="780" w:type="dxa"/>
            <w:shd w:val="clear" w:color="auto" w:fill="F1F5F9"/>
          </w:tcPr>
          <w:p w14:paraId="5C4F4549" w14:textId="77777777" w:rsidR="00026129" w:rsidRDefault="003842D2">
            <w:pPr>
              <w:spacing w:after="0" w:line="240" w:lineRule="auto"/>
            </w:pPr>
            <w:r>
              <w:rPr>
                <w:sz w:val="14"/>
              </w:rPr>
              <w:t>FR-064</w:t>
            </w:r>
          </w:p>
        </w:tc>
        <w:tc>
          <w:tcPr>
            <w:tcW w:w="1913" w:type="dxa"/>
            <w:shd w:val="clear" w:color="auto" w:fill="F1F5F9"/>
          </w:tcPr>
          <w:p w14:paraId="6821EEB0" w14:textId="77777777" w:rsidR="00026129" w:rsidRDefault="003842D2">
            <w:pPr>
              <w:spacing w:after="0" w:line="240" w:lineRule="auto"/>
            </w:pPr>
            <w:r>
              <w:rPr>
                <w:sz w:val="14"/>
              </w:rPr>
              <w:t>Document parsing and chunking</w:t>
            </w:r>
          </w:p>
        </w:tc>
        <w:tc>
          <w:tcPr>
            <w:tcW w:w="2268" w:type="dxa"/>
            <w:shd w:val="clear" w:color="auto" w:fill="F1F5F9"/>
          </w:tcPr>
          <w:p w14:paraId="78CEC8B9" w14:textId="77777777" w:rsidR="00026129" w:rsidRDefault="003842D2">
            <w:pPr>
              <w:spacing w:after="0" w:line="240" w:lineRule="auto"/>
            </w:pPr>
            <w:r>
              <w:rPr>
                <w:sz w:val="14"/>
              </w:rPr>
              <w:t>rag/pipeline.py</w:t>
            </w:r>
          </w:p>
        </w:tc>
        <w:tc>
          <w:tcPr>
            <w:tcW w:w="2835" w:type="dxa"/>
            <w:shd w:val="clear" w:color="auto" w:fill="F1F5F9"/>
          </w:tcPr>
          <w:p w14:paraId="2FF76BE7" w14:textId="77777777" w:rsidR="00026129" w:rsidRDefault="003842D2">
            <w:pPr>
              <w:spacing w:after="0" w:line="240" w:lineRule="auto"/>
            </w:pPr>
            <w:r>
              <w:rPr>
                <w:sz w:val="14"/>
              </w:rPr>
              <w:t>test_memory_rag::test_parser_*, test_chunker_*, test_ingest_*</w:t>
            </w:r>
          </w:p>
        </w:tc>
        <w:tc>
          <w:tcPr>
            <w:tcW w:w="1205" w:type="dxa"/>
            <w:shd w:val="clear" w:color="auto" w:fill="F1F5F9"/>
          </w:tcPr>
          <w:p w14:paraId="41F338C9" w14:textId="77777777" w:rsidR="00026129" w:rsidRDefault="003842D2">
            <w:pPr>
              <w:spacing w:after="0" w:line="240" w:lineRule="auto"/>
            </w:pPr>
            <w:r>
              <w:rPr>
                <w:sz w:val="14"/>
              </w:rPr>
              <w:t>Implemented as library (not wired to API)</w:t>
            </w:r>
          </w:p>
        </w:tc>
      </w:tr>
      <w:tr w:rsidR="00026129" w14:paraId="0533B7D3" w14:textId="77777777">
        <w:trPr>
          <w:cantSplit/>
          <w:jc w:val="center"/>
        </w:trPr>
        <w:tc>
          <w:tcPr>
            <w:tcW w:w="780" w:type="dxa"/>
          </w:tcPr>
          <w:p w14:paraId="7BA970ED" w14:textId="77777777" w:rsidR="00026129" w:rsidRDefault="003842D2">
            <w:pPr>
              <w:spacing w:after="0" w:line="240" w:lineRule="auto"/>
            </w:pPr>
            <w:r>
              <w:rPr>
                <w:sz w:val="14"/>
              </w:rPr>
              <w:t>FR-065</w:t>
            </w:r>
          </w:p>
        </w:tc>
        <w:tc>
          <w:tcPr>
            <w:tcW w:w="1913" w:type="dxa"/>
          </w:tcPr>
          <w:p w14:paraId="2E5E2C49" w14:textId="77777777" w:rsidR="00026129" w:rsidRDefault="003842D2">
            <w:pPr>
              <w:spacing w:after="0" w:line="240" w:lineRule="auto"/>
            </w:pPr>
            <w:r>
              <w:rPr>
                <w:sz w:val="14"/>
              </w:rPr>
              <w:t>Hybrid lexical search</w:t>
            </w:r>
          </w:p>
        </w:tc>
        <w:tc>
          <w:tcPr>
            <w:tcW w:w="2268" w:type="dxa"/>
          </w:tcPr>
          <w:p w14:paraId="6DD5AD7B" w14:textId="77777777" w:rsidR="00026129" w:rsidRDefault="003842D2">
            <w:pPr>
              <w:spacing w:after="0" w:line="240" w:lineRule="auto"/>
            </w:pPr>
            <w:r>
              <w:rPr>
                <w:sz w:val="14"/>
              </w:rPr>
              <w:t>rag/pipeline.py: FragmentStore, HybridSearch</w:t>
            </w:r>
          </w:p>
        </w:tc>
        <w:tc>
          <w:tcPr>
            <w:tcW w:w="2835" w:type="dxa"/>
          </w:tcPr>
          <w:p w14:paraId="396D3408" w14:textId="77777777" w:rsidR="00026129" w:rsidRDefault="003842D2">
            <w:pPr>
              <w:spacing w:after="0" w:line="240" w:lineRule="auto"/>
            </w:pPr>
            <w:r>
              <w:rPr>
                <w:sz w:val="14"/>
              </w:rPr>
              <w:t>test_memory_rag::test_fragment_store_bm25_single_term_hits_the_relevant_chunk, test_hybrid…</w:t>
            </w:r>
          </w:p>
        </w:tc>
        <w:tc>
          <w:tcPr>
            <w:tcW w:w="1205" w:type="dxa"/>
          </w:tcPr>
          <w:p w14:paraId="2D71E38F" w14:textId="77777777" w:rsidR="00026129" w:rsidRDefault="003842D2">
            <w:pPr>
              <w:spacing w:after="0" w:line="240" w:lineRule="auto"/>
            </w:pPr>
            <w:r>
              <w:rPr>
                <w:sz w:val="14"/>
              </w:rPr>
              <w:t>Implemented as library (not wired to API)</w:t>
            </w:r>
          </w:p>
        </w:tc>
      </w:tr>
    </w:tbl>
    <w:p w14:paraId="2C1FC915" w14:textId="77777777" w:rsidR="00026129" w:rsidRDefault="00026129">
      <w:pPr>
        <w:spacing w:after="80" w:line="240" w:lineRule="auto"/>
      </w:pPr>
    </w:p>
    <w:p w14:paraId="5A7203A4" w14:textId="77777777" w:rsidR="00026129" w:rsidRDefault="003842D2">
      <w:pPr>
        <w:pStyle w:val="Heading2"/>
      </w:pPr>
      <w:bookmarkStart w:id="266" w:name="_Toc242212330"/>
      <w:r>
        <w:t>17.3  Acceptance test cases (selected)</w:t>
      </w:r>
      <w:bookmarkEnd w:id="266"/>
    </w:p>
    <w:p w14:paraId="6302A2B0" w14:textId="77777777" w:rsidR="00026129" w:rsidRDefault="003842D2">
      <w:pPr>
        <w:pStyle w:val="TableCaption"/>
      </w:pPr>
      <w:bookmarkStart w:id="267" w:name="_Toc242212454"/>
      <w:r>
        <w:rPr>
          <w:b/>
        </w:rPr>
        <w:t xml:space="preserve">Table 17.3: </w:t>
      </w:r>
      <w:r>
        <w:t>Acceptance test cases executed during the audit</w:t>
      </w:r>
      <w:bookmarkEnd w:id="267"/>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786"/>
        <w:gridCol w:w="1071"/>
        <w:gridCol w:w="3429"/>
        <w:gridCol w:w="2286"/>
        <w:gridCol w:w="1429"/>
      </w:tblGrid>
      <w:tr w:rsidR="00026129" w14:paraId="324B754D" w14:textId="77777777">
        <w:trPr>
          <w:tblHeader/>
          <w:jc w:val="center"/>
        </w:trPr>
        <w:tc>
          <w:tcPr>
            <w:tcW w:w="786" w:type="dxa"/>
            <w:shd w:val="clear" w:color="auto" w:fill="14325C"/>
          </w:tcPr>
          <w:p w14:paraId="77281A4B" w14:textId="77777777" w:rsidR="00026129" w:rsidRDefault="003842D2">
            <w:pPr>
              <w:spacing w:after="0" w:line="240" w:lineRule="auto"/>
            </w:pPr>
            <w:r>
              <w:rPr>
                <w:b/>
                <w:color w:val="FFFFFF"/>
                <w:sz w:val="16"/>
              </w:rPr>
              <w:t>ID</w:t>
            </w:r>
          </w:p>
        </w:tc>
        <w:tc>
          <w:tcPr>
            <w:tcW w:w="1071" w:type="dxa"/>
            <w:shd w:val="clear" w:color="auto" w:fill="14325C"/>
          </w:tcPr>
          <w:p w14:paraId="58859FB6" w14:textId="77777777" w:rsidR="00026129" w:rsidRDefault="003842D2">
            <w:pPr>
              <w:spacing w:after="0" w:line="240" w:lineRule="auto"/>
            </w:pPr>
            <w:r>
              <w:rPr>
                <w:b/>
                <w:color w:val="FFFFFF"/>
                <w:sz w:val="16"/>
              </w:rPr>
              <w:t>Req.</w:t>
            </w:r>
          </w:p>
        </w:tc>
        <w:tc>
          <w:tcPr>
            <w:tcW w:w="3429" w:type="dxa"/>
            <w:shd w:val="clear" w:color="auto" w:fill="14325C"/>
          </w:tcPr>
          <w:p w14:paraId="194CFBAF" w14:textId="77777777" w:rsidR="00026129" w:rsidRDefault="003842D2">
            <w:pPr>
              <w:spacing w:after="0" w:line="240" w:lineRule="auto"/>
            </w:pPr>
            <w:r>
              <w:rPr>
                <w:b/>
                <w:color w:val="FFFFFF"/>
                <w:sz w:val="16"/>
              </w:rPr>
              <w:t>Procedure</w:t>
            </w:r>
          </w:p>
        </w:tc>
        <w:tc>
          <w:tcPr>
            <w:tcW w:w="2286" w:type="dxa"/>
            <w:shd w:val="clear" w:color="auto" w:fill="14325C"/>
          </w:tcPr>
          <w:p w14:paraId="39603800" w14:textId="77777777" w:rsidR="00026129" w:rsidRDefault="003842D2">
            <w:pPr>
              <w:spacing w:after="0" w:line="240" w:lineRule="auto"/>
            </w:pPr>
            <w:r>
              <w:rPr>
                <w:b/>
                <w:color w:val="FFFFFF"/>
                <w:sz w:val="16"/>
              </w:rPr>
              <w:t>Expected</w:t>
            </w:r>
          </w:p>
        </w:tc>
        <w:tc>
          <w:tcPr>
            <w:tcW w:w="1429" w:type="dxa"/>
            <w:shd w:val="clear" w:color="auto" w:fill="14325C"/>
          </w:tcPr>
          <w:p w14:paraId="3B512028" w14:textId="77777777" w:rsidR="00026129" w:rsidRDefault="003842D2">
            <w:pPr>
              <w:spacing w:after="0" w:line="240" w:lineRule="auto"/>
            </w:pPr>
            <w:r>
              <w:rPr>
                <w:b/>
                <w:color w:val="FFFFFF"/>
                <w:sz w:val="16"/>
              </w:rPr>
              <w:t>Result</w:t>
            </w:r>
          </w:p>
        </w:tc>
      </w:tr>
      <w:tr w:rsidR="00026129" w14:paraId="6E0CF2EE" w14:textId="77777777">
        <w:trPr>
          <w:cantSplit/>
          <w:jc w:val="center"/>
        </w:trPr>
        <w:tc>
          <w:tcPr>
            <w:tcW w:w="786" w:type="dxa"/>
          </w:tcPr>
          <w:p w14:paraId="13DFCB7D" w14:textId="77777777" w:rsidR="00026129" w:rsidRDefault="003842D2">
            <w:pPr>
              <w:spacing w:after="0" w:line="240" w:lineRule="auto"/>
            </w:pPr>
            <w:r>
              <w:rPr>
                <w:sz w:val="16"/>
              </w:rPr>
              <w:t>TC-01</w:t>
            </w:r>
          </w:p>
        </w:tc>
        <w:tc>
          <w:tcPr>
            <w:tcW w:w="1071" w:type="dxa"/>
          </w:tcPr>
          <w:p w14:paraId="0B8E3CF3" w14:textId="77777777" w:rsidR="00026129" w:rsidRDefault="003842D2">
            <w:pPr>
              <w:spacing w:after="0" w:line="240" w:lineRule="auto"/>
            </w:pPr>
            <w:r>
              <w:rPr>
                <w:sz w:val="16"/>
              </w:rPr>
              <w:t>FR-001</w:t>
            </w:r>
          </w:p>
        </w:tc>
        <w:tc>
          <w:tcPr>
            <w:tcW w:w="3429" w:type="dxa"/>
          </w:tcPr>
          <w:p w14:paraId="6AC4F524" w14:textId="77777777" w:rsidR="00026129" w:rsidRDefault="003842D2">
            <w:pPr>
              <w:spacing w:after="0" w:line="240" w:lineRule="auto"/>
            </w:pPr>
            <w:r>
              <w:rPr>
                <w:sz w:val="16"/>
              </w:rPr>
              <w:t>POST /v1/auth/login demo/Demo!12345678</w:t>
            </w:r>
          </w:p>
        </w:tc>
        <w:tc>
          <w:tcPr>
            <w:tcW w:w="2286" w:type="dxa"/>
          </w:tcPr>
          <w:p w14:paraId="20FD4F21" w14:textId="77777777" w:rsidR="00026129" w:rsidRDefault="003842D2">
            <w:pPr>
              <w:spacing w:after="0" w:line="240" w:lineRule="auto"/>
            </w:pPr>
            <w:r>
              <w:rPr>
                <w:sz w:val="16"/>
              </w:rPr>
              <w:t>200 with two JWTs</w:t>
            </w:r>
          </w:p>
        </w:tc>
        <w:tc>
          <w:tcPr>
            <w:tcW w:w="1429" w:type="dxa"/>
          </w:tcPr>
          <w:p w14:paraId="30D171F1" w14:textId="77777777" w:rsidR="00026129" w:rsidRDefault="003842D2">
            <w:pPr>
              <w:spacing w:after="0" w:line="240" w:lineRule="auto"/>
            </w:pPr>
            <w:r>
              <w:rPr>
                <w:sz w:val="16"/>
              </w:rPr>
              <w:t>Pass</w:t>
            </w:r>
          </w:p>
        </w:tc>
      </w:tr>
      <w:tr w:rsidR="00026129" w14:paraId="35D26591" w14:textId="77777777">
        <w:trPr>
          <w:cantSplit/>
          <w:jc w:val="center"/>
        </w:trPr>
        <w:tc>
          <w:tcPr>
            <w:tcW w:w="786" w:type="dxa"/>
            <w:shd w:val="clear" w:color="auto" w:fill="F1F5F9"/>
          </w:tcPr>
          <w:p w14:paraId="01D08023" w14:textId="77777777" w:rsidR="00026129" w:rsidRDefault="003842D2">
            <w:pPr>
              <w:spacing w:after="0" w:line="240" w:lineRule="auto"/>
            </w:pPr>
            <w:r>
              <w:rPr>
                <w:sz w:val="16"/>
              </w:rPr>
              <w:t>TC-02</w:t>
            </w:r>
          </w:p>
        </w:tc>
        <w:tc>
          <w:tcPr>
            <w:tcW w:w="1071" w:type="dxa"/>
            <w:shd w:val="clear" w:color="auto" w:fill="F1F5F9"/>
          </w:tcPr>
          <w:p w14:paraId="36D072F1" w14:textId="77777777" w:rsidR="00026129" w:rsidRDefault="003842D2">
            <w:pPr>
              <w:spacing w:after="0" w:line="240" w:lineRule="auto"/>
            </w:pPr>
            <w:r>
              <w:rPr>
                <w:sz w:val="16"/>
              </w:rPr>
              <w:t>FR-001</w:t>
            </w:r>
          </w:p>
        </w:tc>
        <w:tc>
          <w:tcPr>
            <w:tcW w:w="3429" w:type="dxa"/>
            <w:shd w:val="clear" w:color="auto" w:fill="F1F5F9"/>
          </w:tcPr>
          <w:p w14:paraId="75D6522E" w14:textId="77777777" w:rsidR="00026129" w:rsidRDefault="003842D2">
            <w:pPr>
              <w:spacing w:after="0" w:line="240" w:lineRule="auto"/>
            </w:pPr>
            <w:r>
              <w:rPr>
                <w:sz w:val="16"/>
              </w:rPr>
              <w:t>Same with wrong password ×6</w:t>
            </w:r>
          </w:p>
        </w:tc>
        <w:tc>
          <w:tcPr>
            <w:tcW w:w="2286" w:type="dxa"/>
            <w:shd w:val="clear" w:color="auto" w:fill="F1F5F9"/>
          </w:tcPr>
          <w:p w14:paraId="3A1B9C42" w14:textId="77777777" w:rsidR="00026129" w:rsidRDefault="003842D2">
            <w:pPr>
              <w:spacing w:after="0" w:line="240" w:lineRule="auto"/>
            </w:pPr>
            <w:r>
              <w:rPr>
                <w:sz w:val="16"/>
              </w:rPr>
              <w:t>401 ×5 then 429</w:t>
            </w:r>
          </w:p>
        </w:tc>
        <w:tc>
          <w:tcPr>
            <w:tcW w:w="1429" w:type="dxa"/>
            <w:shd w:val="clear" w:color="auto" w:fill="F1F5F9"/>
          </w:tcPr>
          <w:p w14:paraId="50465908" w14:textId="77777777" w:rsidR="00026129" w:rsidRDefault="003842D2">
            <w:pPr>
              <w:spacing w:after="0" w:line="240" w:lineRule="auto"/>
            </w:pPr>
            <w:r>
              <w:rPr>
                <w:sz w:val="16"/>
              </w:rPr>
              <w:t>Pass</w:t>
            </w:r>
          </w:p>
        </w:tc>
      </w:tr>
      <w:tr w:rsidR="00026129" w14:paraId="5E2CCB84" w14:textId="77777777">
        <w:trPr>
          <w:cantSplit/>
          <w:jc w:val="center"/>
        </w:trPr>
        <w:tc>
          <w:tcPr>
            <w:tcW w:w="786" w:type="dxa"/>
          </w:tcPr>
          <w:p w14:paraId="638F4776" w14:textId="77777777" w:rsidR="00026129" w:rsidRDefault="003842D2">
            <w:pPr>
              <w:spacing w:after="0" w:line="240" w:lineRule="auto"/>
            </w:pPr>
            <w:r>
              <w:rPr>
                <w:sz w:val="16"/>
              </w:rPr>
              <w:t>TC-03</w:t>
            </w:r>
          </w:p>
        </w:tc>
        <w:tc>
          <w:tcPr>
            <w:tcW w:w="1071" w:type="dxa"/>
          </w:tcPr>
          <w:p w14:paraId="0AB56744" w14:textId="77777777" w:rsidR="00026129" w:rsidRDefault="003842D2">
            <w:pPr>
              <w:spacing w:after="0" w:line="240" w:lineRule="auto"/>
            </w:pPr>
            <w:r>
              <w:rPr>
                <w:sz w:val="16"/>
              </w:rPr>
              <w:t>FR-002</w:t>
            </w:r>
          </w:p>
        </w:tc>
        <w:tc>
          <w:tcPr>
            <w:tcW w:w="3429" w:type="dxa"/>
          </w:tcPr>
          <w:p w14:paraId="6C4756AB" w14:textId="77777777" w:rsidR="00026129" w:rsidRDefault="003842D2">
            <w:pPr>
              <w:spacing w:after="0" w:line="240" w:lineRule="auto"/>
            </w:pPr>
            <w:r>
              <w:rPr>
                <w:sz w:val="16"/>
              </w:rPr>
              <w:t>GET /v1/auth/me with tampered token</w:t>
            </w:r>
          </w:p>
        </w:tc>
        <w:tc>
          <w:tcPr>
            <w:tcW w:w="2286" w:type="dxa"/>
          </w:tcPr>
          <w:p w14:paraId="07D4DC74" w14:textId="77777777" w:rsidR="00026129" w:rsidRDefault="003842D2">
            <w:pPr>
              <w:spacing w:after="0" w:line="240" w:lineRule="auto"/>
            </w:pPr>
            <w:r>
              <w:rPr>
                <w:sz w:val="16"/>
              </w:rPr>
              <w:t>401 jwt signature mismatch</w:t>
            </w:r>
          </w:p>
        </w:tc>
        <w:tc>
          <w:tcPr>
            <w:tcW w:w="1429" w:type="dxa"/>
          </w:tcPr>
          <w:p w14:paraId="0C1A0B36" w14:textId="77777777" w:rsidR="00026129" w:rsidRDefault="003842D2">
            <w:pPr>
              <w:spacing w:after="0" w:line="240" w:lineRule="auto"/>
            </w:pPr>
            <w:r>
              <w:rPr>
                <w:sz w:val="16"/>
              </w:rPr>
              <w:t>Pass</w:t>
            </w:r>
          </w:p>
        </w:tc>
      </w:tr>
      <w:tr w:rsidR="00026129" w14:paraId="03688787" w14:textId="77777777">
        <w:trPr>
          <w:cantSplit/>
          <w:jc w:val="center"/>
        </w:trPr>
        <w:tc>
          <w:tcPr>
            <w:tcW w:w="786" w:type="dxa"/>
            <w:shd w:val="clear" w:color="auto" w:fill="F1F5F9"/>
          </w:tcPr>
          <w:p w14:paraId="778869EE" w14:textId="77777777" w:rsidR="00026129" w:rsidRDefault="003842D2">
            <w:pPr>
              <w:spacing w:after="0" w:line="240" w:lineRule="auto"/>
            </w:pPr>
            <w:r>
              <w:rPr>
                <w:sz w:val="16"/>
              </w:rPr>
              <w:t>TC-04</w:t>
            </w:r>
          </w:p>
        </w:tc>
        <w:tc>
          <w:tcPr>
            <w:tcW w:w="1071" w:type="dxa"/>
            <w:shd w:val="clear" w:color="auto" w:fill="F1F5F9"/>
          </w:tcPr>
          <w:p w14:paraId="4754CDA4" w14:textId="77777777" w:rsidR="00026129" w:rsidRDefault="003842D2">
            <w:pPr>
              <w:spacing w:after="0" w:line="240" w:lineRule="auto"/>
            </w:pPr>
            <w:r>
              <w:rPr>
                <w:sz w:val="16"/>
              </w:rPr>
              <w:t>FR-006</w:t>
            </w:r>
          </w:p>
        </w:tc>
        <w:tc>
          <w:tcPr>
            <w:tcW w:w="3429" w:type="dxa"/>
            <w:shd w:val="clear" w:color="auto" w:fill="F1F5F9"/>
          </w:tcPr>
          <w:p w14:paraId="1B61E1ED" w14:textId="77777777" w:rsidR="00026129" w:rsidRDefault="003842D2">
            <w:pPr>
              <w:spacing w:after="0" w:line="240" w:lineRule="auto"/>
            </w:pPr>
            <w:r>
              <w:rPr>
                <w:sz w:val="16"/>
              </w:rPr>
              <w:t>POST /v1/conversations with a goal; poll</w:t>
            </w:r>
          </w:p>
        </w:tc>
        <w:tc>
          <w:tcPr>
            <w:tcW w:w="2286" w:type="dxa"/>
            <w:shd w:val="clear" w:color="auto" w:fill="F1F5F9"/>
          </w:tcPr>
          <w:p w14:paraId="1524F04E" w14:textId="77777777" w:rsidR="00026129" w:rsidRDefault="003842D2">
            <w:pPr>
              <w:spacing w:after="0" w:line="240" w:lineRule="auto"/>
            </w:pPr>
            <w:r>
              <w:rPr>
                <w:sz w:val="16"/>
              </w:rPr>
              <w:t>Status completed; 7 messages</w:t>
            </w:r>
          </w:p>
        </w:tc>
        <w:tc>
          <w:tcPr>
            <w:tcW w:w="1429" w:type="dxa"/>
            <w:shd w:val="clear" w:color="auto" w:fill="F1F5F9"/>
          </w:tcPr>
          <w:p w14:paraId="4523A472" w14:textId="77777777" w:rsidR="00026129" w:rsidRDefault="003842D2">
            <w:pPr>
              <w:spacing w:after="0" w:line="240" w:lineRule="auto"/>
            </w:pPr>
            <w:r>
              <w:rPr>
                <w:sz w:val="16"/>
              </w:rPr>
              <w:t>Pass</w:t>
            </w:r>
          </w:p>
        </w:tc>
      </w:tr>
      <w:tr w:rsidR="00026129" w14:paraId="3E56DC4A" w14:textId="77777777">
        <w:trPr>
          <w:cantSplit/>
          <w:jc w:val="center"/>
        </w:trPr>
        <w:tc>
          <w:tcPr>
            <w:tcW w:w="786" w:type="dxa"/>
          </w:tcPr>
          <w:p w14:paraId="5C23FEEA" w14:textId="77777777" w:rsidR="00026129" w:rsidRDefault="003842D2">
            <w:pPr>
              <w:spacing w:after="0" w:line="240" w:lineRule="auto"/>
            </w:pPr>
            <w:r>
              <w:rPr>
                <w:sz w:val="16"/>
              </w:rPr>
              <w:t>TC-05</w:t>
            </w:r>
          </w:p>
        </w:tc>
        <w:tc>
          <w:tcPr>
            <w:tcW w:w="1071" w:type="dxa"/>
          </w:tcPr>
          <w:p w14:paraId="6BF72BAD" w14:textId="77777777" w:rsidR="00026129" w:rsidRDefault="003842D2">
            <w:pPr>
              <w:spacing w:after="0" w:line="240" w:lineRule="auto"/>
            </w:pPr>
            <w:r>
              <w:rPr>
                <w:sz w:val="16"/>
              </w:rPr>
              <w:t>FR-013</w:t>
            </w:r>
          </w:p>
        </w:tc>
        <w:tc>
          <w:tcPr>
            <w:tcW w:w="3429" w:type="dxa"/>
          </w:tcPr>
          <w:p w14:paraId="04536F6E" w14:textId="77777777" w:rsidR="00026129" w:rsidRDefault="003842D2">
            <w:pPr>
              <w:spacing w:after="0" w:line="240" w:lineRule="auto"/>
            </w:pPr>
            <w:r>
              <w:rPr>
                <w:sz w:val="16"/>
              </w:rPr>
              <w:t>Plan the same goal 3× with seed 42</w:t>
            </w:r>
          </w:p>
        </w:tc>
        <w:tc>
          <w:tcPr>
            <w:tcW w:w="2286" w:type="dxa"/>
          </w:tcPr>
          <w:p w14:paraId="0FE691E0" w14:textId="77777777" w:rsidR="00026129" w:rsidRDefault="003842D2">
            <w:pPr>
              <w:spacing w:after="0" w:line="240" w:lineRule="auto"/>
            </w:pPr>
            <w:r>
              <w:rPr>
                <w:sz w:val="16"/>
              </w:rPr>
              <w:t>Identical SHA-256</w:t>
            </w:r>
          </w:p>
        </w:tc>
        <w:tc>
          <w:tcPr>
            <w:tcW w:w="1429" w:type="dxa"/>
          </w:tcPr>
          <w:p w14:paraId="1B76F9B9" w14:textId="77777777" w:rsidR="00026129" w:rsidRDefault="003842D2">
            <w:pPr>
              <w:spacing w:after="0" w:line="240" w:lineRule="auto"/>
            </w:pPr>
            <w:r>
              <w:rPr>
                <w:sz w:val="16"/>
              </w:rPr>
              <w:t>Pass (50/50 goals)</w:t>
            </w:r>
          </w:p>
        </w:tc>
      </w:tr>
      <w:tr w:rsidR="00026129" w14:paraId="6FC23736" w14:textId="77777777">
        <w:trPr>
          <w:cantSplit/>
          <w:jc w:val="center"/>
        </w:trPr>
        <w:tc>
          <w:tcPr>
            <w:tcW w:w="786" w:type="dxa"/>
            <w:shd w:val="clear" w:color="auto" w:fill="F1F5F9"/>
          </w:tcPr>
          <w:p w14:paraId="254DD18F" w14:textId="77777777" w:rsidR="00026129" w:rsidRDefault="003842D2">
            <w:pPr>
              <w:spacing w:after="0" w:line="240" w:lineRule="auto"/>
            </w:pPr>
            <w:r>
              <w:rPr>
                <w:sz w:val="16"/>
              </w:rPr>
              <w:t>TC-06</w:t>
            </w:r>
          </w:p>
        </w:tc>
        <w:tc>
          <w:tcPr>
            <w:tcW w:w="1071" w:type="dxa"/>
            <w:shd w:val="clear" w:color="auto" w:fill="F1F5F9"/>
          </w:tcPr>
          <w:p w14:paraId="356D2A26" w14:textId="77777777" w:rsidR="00026129" w:rsidRDefault="003842D2">
            <w:pPr>
              <w:spacing w:after="0" w:line="240" w:lineRule="auto"/>
            </w:pPr>
            <w:r>
              <w:rPr>
                <w:sz w:val="16"/>
              </w:rPr>
              <w:t>FR-014</w:t>
            </w:r>
          </w:p>
        </w:tc>
        <w:tc>
          <w:tcPr>
            <w:tcW w:w="3429" w:type="dxa"/>
            <w:shd w:val="clear" w:color="auto" w:fill="F1F5F9"/>
          </w:tcPr>
          <w:p w14:paraId="37F6CD6B" w14:textId="77777777" w:rsidR="00026129" w:rsidRDefault="003842D2">
            <w:pPr>
              <w:spacing w:after="0" w:line="240" w:lineRule="auto"/>
            </w:pPr>
            <w:r>
              <w:rPr>
                <w:sz w:val="16"/>
              </w:rPr>
              <w:t>Execute plan with cycle</w:t>
            </w:r>
          </w:p>
        </w:tc>
        <w:tc>
          <w:tcPr>
            <w:tcW w:w="2286" w:type="dxa"/>
            <w:shd w:val="clear" w:color="auto" w:fill="F1F5F9"/>
          </w:tcPr>
          <w:p w14:paraId="12336501" w14:textId="77777777" w:rsidR="00026129" w:rsidRDefault="003842D2">
            <w:pPr>
              <w:spacing w:after="0" w:line="240" w:lineRule="auto"/>
            </w:pPr>
            <w:r>
              <w:rPr>
                <w:sz w:val="16"/>
              </w:rPr>
              <w:t>ValueError</w:t>
            </w:r>
          </w:p>
        </w:tc>
        <w:tc>
          <w:tcPr>
            <w:tcW w:w="1429" w:type="dxa"/>
            <w:shd w:val="clear" w:color="auto" w:fill="F1F5F9"/>
          </w:tcPr>
          <w:p w14:paraId="58B696C0" w14:textId="77777777" w:rsidR="00026129" w:rsidRDefault="003842D2">
            <w:pPr>
              <w:spacing w:after="0" w:line="240" w:lineRule="auto"/>
            </w:pPr>
            <w:r>
              <w:rPr>
                <w:sz w:val="16"/>
              </w:rPr>
              <w:t>Pass (unit test)</w:t>
            </w:r>
          </w:p>
        </w:tc>
      </w:tr>
      <w:tr w:rsidR="00026129" w14:paraId="6EFE50D0" w14:textId="77777777">
        <w:trPr>
          <w:cantSplit/>
          <w:jc w:val="center"/>
        </w:trPr>
        <w:tc>
          <w:tcPr>
            <w:tcW w:w="786" w:type="dxa"/>
          </w:tcPr>
          <w:p w14:paraId="08CD0F4D" w14:textId="77777777" w:rsidR="00026129" w:rsidRDefault="003842D2">
            <w:pPr>
              <w:spacing w:after="0" w:line="240" w:lineRule="auto"/>
            </w:pPr>
            <w:r>
              <w:rPr>
                <w:sz w:val="16"/>
              </w:rPr>
              <w:t>TC-07</w:t>
            </w:r>
          </w:p>
        </w:tc>
        <w:tc>
          <w:tcPr>
            <w:tcW w:w="1071" w:type="dxa"/>
          </w:tcPr>
          <w:p w14:paraId="3DD0BA0A" w14:textId="77777777" w:rsidR="00026129" w:rsidRDefault="003842D2">
            <w:pPr>
              <w:spacing w:after="0" w:line="240" w:lineRule="auto"/>
            </w:pPr>
            <w:r>
              <w:rPr>
                <w:sz w:val="16"/>
              </w:rPr>
              <w:t>FR-016</w:t>
            </w:r>
          </w:p>
        </w:tc>
        <w:tc>
          <w:tcPr>
            <w:tcW w:w="3429" w:type="dxa"/>
          </w:tcPr>
          <w:p w14:paraId="0B7DECE6" w14:textId="77777777" w:rsidR="00026129" w:rsidRDefault="003842D2">
            <w:pPr>
              <w:spacing w:after="0" w:line="240" w:lineRule="auto"/>
            </w:pPr>
            <w:r>
              <w:rPr>
                <w:sz w:val="16"/>
              </w:rPr>
              <w:t>GET /v1/runs/{run_id}/executions</w:t>
            </w:r>
          </w:p>
        </w:tc>
        <w:tc>
          <w:tcPr>
            <w:tcW w:w="2286" w:type="dxa"/>
          </w:tcPr>
          <w:p w14:paraId="78F5F02B" w14:textId="77777777" w:rsidR="00026129" w:rsidRDefault="003842D2">
            <w:pPr>
              <w:spacing w:after="0" w:line="240" w:lineRule="auto"/>
            </w:pPr>
            <w:r>
              <w:rPr>
                <w:sz w:val="16"/>
              </w:rPr>
              <w:t>Rows for the run</w:t>
            </w:r>
          </w:p>
        </w:tc>
        <w:tc>
          <w:tcPr>
            <w:tcW w:w="1429" w:type="dxa"/>
          </w:tcPr>
          <w:p w14:paraId="0E0B9FCE" w14:textId="77777777" w:rsidR="00026129" w:rsidRDefault="003842D2">
            <w:pPr>
              <w:spacing w:after="0" w:line="240" w:lineRule="auto"/>
            </w:pPr>
            <w:r>
              <w:rPr>
                <w:sz w:val="16"/>
              </w:rPr>
              <w:t>Fail (returns [])</w:t>
            </w:r>
          </w:p>
        </w:tc>
      </w:tr>
      <w:tr w:rsidR="00026129" w14:paraId="6EF1E266" w14:textId="77777777">
        <w:trPr>
          <w:cantSplit/>
          <w:jc w:val="center"/>
        </w:trPr>
        <w:tc>
          <w:tcPr>
            <w:tcW w:w="786" w:type="dxa"/>
            <w:shd w:val="clear" w:color="auto" w:fill="F1F5F9"/>
          </w:tcPr>
          <w:p w14:paraId="2D6F377F" w14:textId="77777777" w:rsidR="00026129" w:rsidRDefault="003842D2">
            <w:pPr>
              <w:spacing w:after="0" w:line="240" w:lineRule="auto"/>
            </w:pPr>
            <w:r>
              <w:rPr>
                <w:sz w:val="16"/>
              </w:rPr>
              <w:t>TC-08</w:t>
            </w:r>
          </w:p>
        </w:tc>
        <w:tc>
          <w:tcPr>
            <w:tcW w:w="1071" w:type="dxa"/>
            <w:shd w:val="clear" w:color="auto" w:fill="F1F5F9"/>
          </w:tcPr>
          <w:p w14:paraId="1EB0C766" w14:textId="77777777" w:rsidR="00026129" w:rsidRDefault="003842D2">
            <w:pPr>
              <w:spacing w:after="0" w:line="240" w:lineRule="auto"/>
            </w:pPr>
            <w:r>
              <w:rPr>
                <w:sz w:val="16"/>
              </w:rPr>
              <w:t>FR-038</w:t>
            </w:r>
          </w:p>
        </w:tc>
        <w:tc>
          <w:tcPr>
            <w:tcW w:w="3429" w:type="dxa"/>
            <w:shd w:val="clear" w:color="auto" w:fill="F1F5F9"/>
          </w:tcPr>
          <w:p w14:paraId="7EDE59BC" w14:textId="77777777" w:rsidR="00026129" w:rsidRDefault="003842D2">
            <w:pPr>
              <w:spacing w:after="0" w:line="240" w:lineRule="auto"/>
            </w:pPr>
            <w:r>
              <w:rPr>
                <w:sz w:val="16"/>
              </w:rPr>
              <w:t>GET /llm/benchmark with deny mask llm.*</w:t>
            </w:r>
          </w:p>
        </w:tc>
        <w:tc>
          <w:tcPr>
            <w:tcW w:w="2286" w:type="dxa"/>
            <w:shd w:val="clear" w:color="auto" w:fill="F1F5F9"/>
          </w:tcPr>
          <w:p w14:paraId="33257EA7" w14:textId="77777777" w:rsidR="00026129" w:rsidRDefault="003842D2">
            <w:pPr>
              <w:spacing w:after="0" w:line="240" w:lineRule="auto"/>
            </w:pPr>
            <w:r>
              <w:rPr>
                <w:sz w:val="16"/>
              </w:rPr>
              <w:t>403 C1_DENY_MASK</w:t>
            </w:r>
          </w:p>
        </w:tc>
        <w:tc>
          <w:tcPr>
            <w:tcW w:w="1429" w:type="dxa"/>
            <w:shd w:val="clear" w:color="auto" w:fill="F1F5F9"/>
          </w:tcPr>
          <w:p w14:paraId="4078A229" w14:textId="77777777" w:rsidR="00026129" w:rsidRDefault="003842D2">
            <w:pPr>
              <w:spacing w:after="0" w:line="240" w:lineRule="auto"/>
            </w:pPr>
            <w:r>
              <w:rPr>
                <w:sz w:val="16"/>
              </w:rPr>
              <w:t>Pass</w:t>
            </w:r>
          </w:p>
        </w:tc>
      </w:tr>
      <w:tr w:rsidR="00026129" w14:paraId="53D871AE" w14:textId="77777777">
        <w:trPr>
          <w:cantSplit/>
          <w:jc w:val="center"/>
        </w:trPr>
        <w:tc>
          <w:tcPr>
            <w:tcW w:w="786" w:type="dxa"/>
          </w:tcPr>
          <w:p w14:paraId="50874549" w14:textId="77777777" w:rsidR="00026129" w:rsidRDefault="003842D2">
            <w:pPr>
              <w:spacing w:after="0" w:line="240" w:lineRule="auto"/>
            </w:pPr>
            <w:r>
              <w:rPr>
                <w:sz w:val="16"/>
              </w:rPr>
              <w:lastRenderedPageBreak/>
              <w:t>TC-09</w:t>
            </w:r>
          </w:p>
        </w:tc>
        <w:tc>
          <w:tcPr>
            <w:tcW w:w="1071" w:type="dxa"/>
          </w:tcPr>
          <w:p w14:paraId="7079E073" w14:textId="77777777" w:rsidR="00026129" w:rsidRDefault="003842D2">
            <w:pPr>
              <w:spacing w:after="0" w:line="240" w:lineRule="auto"/>
            </w:pPr>
            <w:r>
              <w:rPr>
                <w:sz w:val="16"/>
              </w:rPr>
              <w:t>FR-043</w:t>
            </w:r>
          </w:p>
        </w:tc>
        <w:tc>
          <w:tcPr>
            <w:tcW w:w="3429" w:type="dxa"/>
          </w:tcPr>
          <w:p w14:paraId="0EA4A14E" w14:textId="77777777" w:rsidR="00026129" w:rsidRDefault="003842D2">
            <w:pPr>
              <w:spacing w:after="0" w:line="240" w:lineRule="auto"/>
            </w:pPr>
            <w:r>
              <w:rPr>
                <w:sz w:val="16"/>
              </w:rPr>
              <w:t xml:space="preserve">python_sandbox </w:t>
            </w:r>
            <w:r>
              <w:rPr>
                <w:rFonts w:ascii="Consolas" w:eastAsia="Consolas" w:hAnsi="Consolas"/>
                <w:color w:val="1F3A5F"/>
                <w:sz w:val="13"/>
              </w:rPr>
              <w:t>import os</w:t>
            </w:r>
          </w:p>
        </w:tc>
        <w:tc>
          <w:tcPr>
            <w:tcW w:w="2286" w:type="dxa"/>
          </w:tcPr>
          <w:p w14:paraId="5CCCD4D2" w14:textId="77777777" w:rsidR="00026129" w:rsidRDefault="003842D2">
            <w:pPr>
              <w:spacing w:after="0" w:line="240" w:lineRule="auto"/>
            </w:pPr>
            <w:r>
              <w:rPr>
                <w:sz w:val="16"/>
              </w:rPr>
              <w:t>exit 66, blocked</w:t>
            </w:r>
          </w:p>
        </w:tc>
        <w:tc>
          <w:tcPr>
            <w:tcW w:w="1429" w:type="dxa"/>
          </w:tcPr>
          <w:p w14:paraId="390D71ED" w14:textId="77777777" w:rsidR="00026129" w:rsidRDefault="003842D2">
            <w:pPr>
              <w:spacing w:after="0" w:line="240" w:lineRule="auto"/>
            </w:pPr>
            <w:r>
              <w:rPr>
                <w:sz w:val="16"/>
              </w:rPr>
              <w:t>Pass</w:t>
            </w:r>
          </w:p>
        </w:tc>
      </w:tr>
      <w:tr w:rsidR="00026129" w14:paraId="46D40796" w14:textId="77777777">
        <w:trPr>
          <w:cantSplit/>
          <w:jc w:val="center"/>
        </w:trPr>
        <w:tc>
          <w:tcPr>
            <w:tcW w:w="786" w:type="dxa"/>
            <w:shd w:val="clear" w:color="auto" w:fill="F1F5F9"/>
          </w:tcPr>
          <w:p w14:paraId="318DFF39" w14:textId="77777777" w:rsidR="00026129" w:rsidRDefault="003842D2">
            <w:pPr>
              <w:spacing w:after="0" w:line="240" w:lineRule="auto"/>
            </w:pPr>
            <w:r>
              <w:rPr>
                <w:sz w:val="16"/>
              </w:rPr>
              <w:t>TC-10</w:t>
            </w:r>
          </w:p>
        </w:tc>
        <w:tc>
          <w:tcPr>
            <w:tcW w:w="1071" w:type="dxa"/>
            <w:shd w:val="clear" w:color="auto" w:fill="F1F5F9"/>
          </w:tcPr>
          <w:p w14:paraId="2F84ED79" w14:textId="77777777" w:rsidR="00026129" w:rsidRDefault="003842D2">
            <w:pPr>
              <w:spacing w:after="0" w:line="240" w:lineRule="auto"/>
            </w:pPr>
            <w:r>
              <w:rPr>
                <w:sz w:val="16"/>
              </w:rPr>
              <w:t>FR-043</w:t>
            </w:r>
          </w:p>
        </w:tc>
        <w:tc>
          <w:tcPr>
            <w:tcW w:w="3429" w:type="dxa"/>
            <w:shd w:val="clear" w:color="auto" w:fill="F1F5F9"/>
          </w:tcPr>
          <w:p w14:paraId="1997048A" w14:textId="77777777" w:rsidR="00026129" w:rsidRDefault="003842D2">
            <w:pPr>
              <w:spacing w:after="0" w:line="240" w:lineRule="auto"/>
            </w:pPr>
            <w:r>
              <w:rPr>
                <w:sz w:val="16"/>
              </w:rPr>
              <w:t>files read ../../etc/passwd</w:t>
            </w:r>
          </w:p>
        </w:tc>
        <w:tc>
          <w:tcPr>
            <w:tcW w:w="2286" w:type="dxa"/>
            <w:shd w:val="clear" w:color="auto" w:fill="F1F5F9"/>
          </w:tcPr>
          <w:p w14:paraId="5195E3D8" w14:textId="77777777" w:rsidR="00026129" w:rsidRDefault="003842D2">
            <w:pPr>
              <w:spacing w:after="0" w:line="240" w:lineRule="auto"/>
            </w:pPr>
            <w:r>
              <w:rPr>
                <w:sz w:val="16"/>
              </w:rPr>
              <w:t>exit 13, refused</w:t>
            </w:r>
          </w:p>
        </w:tc>
        <w:tc>
          <w:tcPr>
            <w:tcW w:w="1429" w:type="dxa"/>
            <w:shd w:val="clear" w:color="auto" w:fill="F1F5F9"/>
          </w:tcPr>
          <w:p w14:paraId="7E52BAC5" w14:textId="77777777" w:rsidR="00026129" w:rsidRDefault="003842D2">
            <w:pPr>
              <w:spacing w:after="0" w:line="240" w:lineRule="auto"/>
            </w:pPr>
            <w:r>
              <w:rPr>
                <w:sz w:val="16"/>
              </w:rPr>
              <w:t>Pass</w:t>
            </w:r>
          </w:p>
        </w:tc>
      </w:tr>
      <w:tr w:rsidR="00026129" w14:paraId="2E168C07" w14:textId="77777777">
        <w:trPr>
          <w:cantSplit/>
          <w:jc w:val="center"/>
        </w:trPr>
        <w:tc>
          <w:tcPr>
            <w:tcW w:w="786" w:type="dxa"/>
          </w:tcPr>
          <w:p w14:paraId="4F33CE3F" w14:textId="77777777" w:rsidR="00026129" w:rsidRDefault="003842D2">
            <w:pPr>
              <w:spacing w:after="0" w:line="240" w:lineRule="auto"/>
            </w:pPr>
            <w:r>
              <w:rPr>
                <w:sz w:val="16"/>
              </w:rPr>
              <w:t>TC-11</w:t>
            </w:r>
          </w:p>
        </w:tc>
        <w:tc>
          <w:tcPr>
            <w:tcW w:w="1071" w:type="dxa"/>
          </w:tcPr>
          <w:p w14:paraId="117C2F0A" w14:textId="77777777" w:rsidR="00026129" w:rsidRDefault="003842D2">
            <w:pPr>
              <w:spacing w:after="0" w:line="240" w:lineRule="auto"/>
            </w:pPr>
            <w:r>
              <w:rPr>
                <w:sz w:val="16"/>
              </w:rPr>
              <w:t>FR-033</w:t>
            </w:r>
          </w:p>
        </w:tc>
        <w:tc>
          <w:tcPr>
            <w:tcW w:w="3429" w:type="dxa"/>
          </w:tcPr>
          <w:p w14:paraId="6425588A" w14:textId="77777777" w:rsidR="00026129" w:rsidRDefault="003842D2">
            <w:pPr>
              <w:spacing w:after="0" w:line="240" w:lineRule="auto"/>
            </w:pPr>
            <w:r>
              <w:rPr>
                <w:sz w:val="16"/>
              </w:rPr>
              <w:t>Controlled promotion scenario ×5</w:t>
            </w:r>
          </w:p>
        </w:tc>
        <w:tc>
          <w:tcPr>
            <w:tcW w:w="2286" w:type="dxa"/>
          </w:tcPr>
          <w:p w14:paraId="07C29209" w14:textId="77777777" w:rsidR="00026129" w:rsidRDefault="003842D2">
            <w:pPr>
              <w:spacing w:after="0" w:line="240" w:lineRule="auto"/>
            </w:pPr>
            <w:r>
              <w:rPr>
                <w:sz w:val="16"/>
              </w:rPr>
              <w:t>Same provenance tail</w:t>
            </w:r>
          </w:p>
        </w:tc>
        <w:tc>
          <w:tcPr>
            <w:tcW w:w="1429" w:type="dxa"/>
          </w:tcPr>
          <w:p w14:paraId="4E6905F6" w14:textId="77777777" w:rsidR="00026129" w:rsidRDefault="003842D2">
            <w:pPr>
              <w:spacing w:after="0" w:line="240" w:lineRule="auto"/>
            </w:pPr>
            <w:r>
              <w:rPr>
                <w:sz w:val="16"/>
              </w:rPr>
              <w:t>Pass</w:t>
            </w:r>
          </w:p>
        </w:tc>
      </w:tr>
      <w:tr w:rsidR="00026129" w14:paraId="7F5CAD4C" w14:textId="77777777">
        <w:trPr>
          <w:cantSplit/>
          <w:jc w:val="center"/>
        </w:trPr>
        <w:tc>
          <w:tcPr>
            <w:tcW w:w="786" w:type="dxa"/>
            <w:shd w:val="clear" w:color="auto" w:fill="F1F5F9"/>
          </w:tcPr>
          <w:p w14:paraId="3206C455" w14:textId="77777777" w:rsidR="00026129" w:rsidRDefault="003842D2">
            <w:pPr>
              <w:spacing w:after="0" w:line="240" w:lineRule="auto"/>
            </w:pPr>
            <w:r>
              <w:rPr>
                <w:sz w:val="16"/>
              </w:rPr>
              <w:t>TC-12</w:t>
            </w:r>
          </w:p>
        </w:tc>
        <w:tc>
          <w:tcPr>
            <w:tcW w:w="1071" w:type="dxa"/>
            <w:shd w:val="clear" w:color="auto" w:fill="F1F5F9"/>
          </w:tcPr>
          <w:p w14:paraId="48A6B7E9" w14:textId="77777777" w:rsidR="00026129" w:rsidRDefault="003842D2">
            <w:pPr>
              <w:spacing w:after="0" w:line="240" w:lineRule="auto"/>
            </w:pPr>
            <w:r>
              <w:rPr>
                <w:sz w:val="16"/>
              </w:rPr>
              <w:t>FR-048</w:t>
            </w:r>
          </w:p>
        </w:tc>
        <w:tc>
          <w:tcPr>
            <w:tcW w:w="3429" w:type="dxa"/>
            <w:shd w:val="clear" w:color="auto" w:fill="F1F5F9"/>
          </w:tcPr>
          <w:p w14:paraId="3EEA46FA" w14:textId="77777777" w:rsidR="00026129" w:rsidRDefault="003842D2">
            <w:pPr>
              <w:spacing w:after="0" w:line="240" w:lineRule="auto"/>
            </w:pPr>
            <w:r>
              <w:rPr>
                <w:sz w:val="16"/>
              </w:rPr>
              <w:t>GET /health/readyz without Redis/Qdrant</w:t>
            </w:r>
          </w:p>
        </w:tc>
        <w:tc>
          <w:tcPr>
            <w:tcW w:w="2286" w:type="dxa"/>
            <w:shd w:val="clear" w:color="auto" w:fill="F1F5F9"/>
          </w:tcPr>
          <w:p w14:paraId="3CB1BCC9" w14:textId="77777777" w:rsidR="00026129" w:rsidRDefault="003842D2">
            <w:pPr>
              <w:spacing w:after="0" w:line="240" w:lineRule="auto"/>
            </w:pPr>
            <w:r>
              <w:rPr>
                <w:sz w:val="16"/>
              </w:rPr>
              <w:t>status warn, ok true</w:t>
            </w:r>
          </w:p>
        </w:tc>
        <w:tc>
          <w:tcPr>
            <w:tcW w:w="1429" w:type="dxa"/>
            <w:shd w:val="clear" w:color="auto" w:fill="F1F5F9"/>
          </w:tcPr>
          <w:p w14:paraId="09A44E4E" w14:textId="77777777" w:rsidR="00026129" w:rsidRDefault="003842D2">
            <w:pPr>
              <w:spacing w:after="0" w:line="240" w:lineRule="auto"/>
            </w:pPr>
            <w:r>
              <w:rPr>
                <w:sz w:val="16"/>
              </w:rPr>
              <w:t>Pass</w:t>
            </w:r>
          </w:p>
        </w:tc>
      </w:tr>
      <w:tr w:rsidR="00026129" w14:paraId="7801AB21" w14:textId="77777777">
        <w:trPr>
          <w:cantSplit/>
          <w:jc w:val="center"/>
        </w:trPr>
        <w:tc>
          <w:tcPr>
            <w:tcW w:w="786" w:type="dxa"/>
          </w:tcPr>
          <w:p w14:paraId="217127D5" w14:textId="77777777" w:rsidR="00026129" w:rsidRDefault="003842D2">
            <w:pPr>
              <w:spacing w:after="0" w:line="240" w:lineRule="auto"/>
            </w:pPr>
            <w:r>
              <w:rPr>
                <w:sz w:val="16"/>
              </w:rPr>
              <w:t>TC-13</w:t>
            </w:r>
          </w:p>
        </w:tc>
        <w:tc>
          <w:tcPr>
            <w:tcW w:w="1071" w:type="dxa"/>
          </w:tcPr>
          <w:p w14:paraId="0D11ED86" w14:textId="77777777" w:rsidR="00026129" w:rsidRDefault="003842D2">
            <w:pPr>
              <w:spacing w:after="0" w:line="240" w:lineRule="auto"/>
            </w:pPr>
            <w:r>
              <w:rPr>
                <w:sz w:val="16"/>
              </w:rPr>
              <w:t>FR-061</w:t>
            </w:r>
          </w:p>
        </w:tc>
        <w:tc>
          <w:tcPr>
            <w:tcW w:w="3429" w:type="dxa"/>
          </w:tcPr>
          <w:p w14:paraId="03D1EAAD" w14:textId="77777777" w:rsidR="00026129" w:rsidRDefault="003842D2">
            <w:pPr>
              <w:spacing w:after="0" w:line="240" w:lineRule="auto"/>
            </w:pPr>
            <w:r>
              <w:rPr>
                <w:sz w:val="16"/>
              </w:rPr>
              <w:t>Open /agents with backend up</w:t>
            </w:r>
          </w:p>
        </w:tc>
        <w:tc>
          <w:tcPr>
            <w:tcW w:w="2286" w:type="dxa"/>
          </w:tcPr>
          <w:p w14:paraId="27249CC8" w14:textId="77777777" w:rsidR="00026129" w:rsidRDefault="003842D2">
            <w:pPr>
              <w:spacing w:after="0" w:line="240" w:lineRule="auto"/>
            </w:pPr>
            <w:r>
              <w:rPr>
                <w:sz w:val="16"/>
              </w:rPr>
              <w:t>Backend agent list</w:t>
            </w:r>
          </w:p>
        </w:tc>
        <w:tc>
          <w:tcPr>
            <w:tcW w:w="1429" w:type="dxa"/>
          </w:tcPr>
          <w:p w14:paraId="429F6565" w14:textId="77777777" w:rsidR="00026129" w:rsidRDefault="003842D2">
            <w:pPr>
              <w:spacing w:after="0" w:line="240" w:lineRule="auto"/>
            </w:pPr>
            <w:r>
              <w:rPr>
                <w:sz w:val="16"/>
              </w:rPr>
              <w:t>Fail (mock data)</w:t>
            </w:r>
          </w:p>
        </w:tc>
      </w:tr>
      <w:tr w:rsidR="00026129" w14:paraId="769F3443" w14:textId="77777777">
        <w:trPr>
          <w:cantSplit/>
          <w:jc w:val="center"/>
        </w:trPr>
        <w:tc>
          <w:tcPr>
            <w:tcW w:w="786" w:type="dxa"/>
            <w:shd w:val="clear" w:color="auto" w:fill="F1F5F9"/>
          </w:tcPr>
          <w:p w14:paraId="730F1037" w14:textId="77777777" w:rsidR="00026129" w:rsidRDefault="003842D2">
            <w:pPr>
              <w:spacing w:after="0" w:line="240" w:lineRule="auto"/>
            </w:pPr>
            <w:r>
              <w:rPr>
                <w:sz w:val="16"/>
              </w:rPr>
              <w:t>TC-14</w:t>
            </w:r>
          </w:p>
        </w:tc>
        <w:tc>
          <w:tcPr>
            <w:tcW w:w="1071" w:type="dxa"/>
            <w:shd w:val="clear" w:color="auto" w:fill="F1F5F9"/>
          </w:tcPr>
          <w:p w14:paraId="23EDF84E" w14:textId="77777777" w:rsidR="00026129" w:rsidRDefault="003842D2">
            <w:pPr>
              <w:spacing w:after="0" w:line="240" w:lineRule="auto"/>
            </w:pPr>
            <w:r>
              <w:rPr>
                <w:sz w:val="16"/>
              </w:rPr>
              <w:t>NFR-SEC-03</w:t>
            </w:r>
          </w:p>
        </w:tc>
        <w:tc>
          <w:tcPr>
            <w:tcW w:w="3429" w:type="dxa"/>
            <w:shd w:val="clear" w:color="auto" w:fill="F1F5F9"/>
          </w:tcPr>
          <w:p w14:paraId="7B5B9895" w14:textId="77777777" w:rsidR="00026129" w:rsidRDefault="003842D2">
            <w:pPr>
              <w:spacing w:after="0" w:line="240" w:lineRule="auto"/>
            </w:pPr>
            <w:r>
              <w:rPr>
                <w:sz w:val="16"/>
              </w:rPr>
              <w:t>GET /v1/conversations without token</w:t>
            </w:r>
          </w:p>
        </w:tc>
        <w:tc>
          <w:tcPr>
            <w:tcW w:w="2286" w:type="dxa"/>
            <w:shd w:val="clear" w:color="auto" w:fill="F1F5F9"/>
          </w:tcPr>
          <w:p w14:paraId="03F97A94" w14:textId="77777777" w:rsidR="00026129" w:rsidRDefault="003842D2">
            <w:pPr>
              <w:spacing w:after="0" w:line="240" w:lineRule="auto"/>
            </w:pPr>
            <w:r>
              <w:rPr>
                <w:sz w:val="16"/>
              </w:rPr>
              <w:t>401</w:t>
            </w:r>
          </w:p>
        </w:tc>
        <w:tc>
          <w:tcPr>
            <w:tcW w:w="1429" w:type="dxa"/>
            <w:shd w:val="clear" w:color="auto" w:fill="F1F5F9"/>
          </w:tcPr>
          <w:p w14:paraId="14E0295B" w14:textId="77777777" w:rsidR="00026129" w:rsidRDefault="003842D2">
            <w:pPr>
              <w:spacing w:after="0" w:line="240" w:lineRule="auto"/>
            </w:pPr>
            <w:r>
              <w:rPr>
                <w:sz w:val="16"/>
              </w:rPr>
              <w:t>Fail (200)</w:t>
            </w:r>
          </w:p>
        </w:tc>
      </w:tr>
    </w:tbl>
    <w:p w14:paraId="54A4F4FC" w14:textId="77777777" w:rsidR="00026129" w:rsidRDefault="00026129">
      <w:pPr>
        <w:spacing w:after="80" w:line="240" w:lineRule="auto"/>
      </w:pPr>
    </w:p>
    <w:p w14:paraId="5757511F" w14:textId="77777777" w:rsidR="00026129" w:rsidRDefault="003842D2">
      <w:pPr>
        <w:pStyle w:val="Heading1"/>
      </w:pPr>
      <w:bookmarkStart w:id="268" w:name="_Toc242212331"/>
      <w:r>
        <w:t>18  Deployment Requirements</w:t>
      </w:r>
      <w:bookmarkEnd w:id="268"/>
    </w:p>
    <w:p w14:paraId="4BCFE97A" w14:textId="77777777" w:rsidR="00026129" w:rsidRDefault="003842D2">
      <w:pPr>
        <w:pStyle w:val="TableCaption"/>
      </w:pPr>
      <w:bookmarkStart w:id="269" w:name="_Toc242212455"/>
      <w:r>
        <w:rPr>
          <w:b/>
        </w:rPr>
        <w:t xml:space="preserve">Table 18.1: </w:t>
      </w:r>
      <w:r>
        <w:t>Deployment requirements</w:t>
      </w:r>
      <w:bookmarkEnd w:id="269"/>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857"/>
        <w:gridCol w:w="7143"/>
      </w:tblGrid>
      <w:tr w:rsidR="00026129" w14:paraId="1FB03104" w14:textId="77777777">
        <w:trPr>
          <w:tblHeader/>
          <w:jc w:val="center"/>
        </w:trPr>
        <w:tc>
          <w:tcPr>
            <w:tcW w:w="1857" w:type="dxa"/>
            <w:shd w:val="clear" w:color="auto" w:fill="14325C"/>
          </w:tcPr>
          <w:p w14:paraId="023CD7A6" w14:textId="77777777" w:rsidR="00026129" w:rsidRDefault="003842D2">
            <w:pPr>
              <w:spacing w:after="0" w:line="240" w:lineRule="auto"/>
            </w:pPr>
            <w:r>
              <w:rPr>
                <w:b/>
                <w:color w:val="FFFFFF"/>
                <w:sz w:val="18"/>
              </w:rPr>
              <w:t>Item</w:t>
            </w:r>
          </w:p>
        </w:tc>
        <w:tc>
          <w:tcPr>
            <w:tcW w:w="7143" w:type="dxa"/>
            <w:shd w:val="clear" w:color="auto" w:fill="14325C"/>
          </w:tcPr>
          <w:p w14:paraId="7329A51D" w14:textId="77777777" w:rsidR="00026129" w:rsidRDefault="003842D2">
            <w:pPr>
              <w:spacing w:after="0" w:line="240" w:lineRule="auto"/>
            </w:pPr>
            <w:r>
              <w:rPr>
                <w:b/>
                <w:color w:val="FFFFFF"/>
                <w:sz w:val="18"/>
              </w:rPr>
              <w:t>Requirement</w:t>
            </w:r>
          </w:p>
        </w:tc>
      </w:tr>
      <w:tr w:rsidR="00026129" w14:paraId="4F12EDD0" w14:textId="77777777">
        <w:trPr>
          <w:cantSplit/>
          <w:jc w:val="center"/>
        </w:trPr>
        <w:tc>
          <w:tcPr>
            <w:tcW w:w="1857" w:type="dxa"/>
          </w:tcPr>
          <w:p w14:paraId="45552B03" w14:textId="77777777" w:rsidR="00026129" w:rsidRDefault="003842D2">
            <w:pPr>
              <w:spacing w:after="0" w:line="240" w:lineRule="auto"/>
            </w:pPr>
            <w:r>
              <w:rPr>
                <w:sz w:val="18"/>
              </w:rPr>
              <w:t>Hardware</w:t>
            </w:r>
          </w:p>
        </w:tc>
        <w:tc>
          <w:tcPr>
            <w:tcW w:w="7143" w:type="dxa"/>
          </w:tcPr>
          <w:p w14:paraId="6F5FF3A5" w14:textId="77777777" w:rsidR="00026129" w:rsidRDefault="003842D2">
            <w:pPr>
              <w:spacing w:after="0" w:line="240" w:lineRule="auto"/>
            </w:pPr>
            <w:r>
              <w:rPr>
                <w:sz w:val="18"/>
              </w:rPr>
              <w:t>x86-64 or ARM laptop/server; ≥ 8 GB RAM recommended when running a 7B model locally (model file 4.68 GB); disk for SQLite and workspace.</w:t>
            </w:r>
          </w:p>
        </w:tc>
      </w:tr>
      <w:tr w:rsidR="00026129" w14:paraId="034DBEE7" w14:textId="77777777">
        <w:trPr>
          <w:cantSplit/>
          <w:jc w:val="center"/>
        </w:trPr>
        <w:tc>
          <w:tcPr>
            <w:tcW w:w="1857" w:type="dxa"/>
            <w:shd w:val="clear" w:color="auto" w:fill="F1F5F9"/>
          </w:tcPr>
          <w:p w14:paraId="243A1B8E" w14:textId="77777777" w:rsidR="00026129" w:rsidRDefault="003842D2">
            <w:pPr>
              <w:spacing w:after="0" w:line="240" w:lineRule="auto"/>
            </w:pPr>
            <w:r>
              <w:rPr>
                <w:sz w:val="18"/>
              </w:rPr>
              <w:t>Software</w:t>
            </w:r>
          </w:p>
        </w:tc>
        <w:tc>
          <w:tcPr>
            <w:tcW w:w="7143" w:type="dxa"/>
            <w:shd w:val="clear" w:color="auto" w:fill="F1F5F9"/>
          </w:tcPr>
          <w:p w14:paraId="643FEC01" w14:textId="77777777" w:rsidR="00026129" w:rsidRDefault="003842D2">
            <w:pPr>
              <w:spacing w:after="0" w:line="240" w:lineRule="auto"/>
            </w:pPr>
            <w:r>
              <w:rPr>
                <w:sz w:val="18"/>
              </w:rPr>
              <w:t>Python 3.10–3.12 (3.13 works in practice); Node.js ≥ 20.17 for the dashboard; optional Ollama; optional Docker Compose.</w:t>
            </w:r>
          </w:p>
        </w:tc>
      </w:tr>
      <w:tr w:rsidR="00026129" w14:paraId="2751E6EC" w14:textId="77777777">
        <w:trPr>
          <w:cantSplit/>
          <w:jc w:val="center"/>
        </w:trPr>
        <w:tc>
          <w:tcPr>
            <w:tcW w:w="1857" w:type="dxa"/>
          </w:tcPr>
          <w:p w14:paraId="58A163E8" w14:textId="77777777" w:rsidR="00026129" w:rsidRDefault="003842D2">
            <w:pPr>
              <w:spacing w:after="0" w:line="240" w:lineRule="auto"/>
            </w:pPr>
            <w:r>
              <w:rPr>
                <w:sz w:val="18"/>
              </w:rPr>
              <w:t>Runtime</w:t>
            </w:r>
          </w:p>
        </w:tc>
        <w:tc>
          <w:tcPr>
            <w:tcW w:w="7143" w:type="dxa"/>
          </w:tcPr>
          <w:p w14:paraId="428299C5" w14:textId="77777777" w:rsidR="00026129" w:rsidRDefault="003842D2">
            <w:pPr>
              <w:spacing w:after="0" w:line="240" w:lineRule="auto"/>
            </w:pPr>
            <w:r>
              <w:rPr>
                <w:rFonts w:ascii="Consolas" w:eastAsia="Consolas" w:hAnsi="Consolas"/>
                <w:color w:val="1F3A5F"/>
                <w:sz w:val="15"/>
              </w:rPr>
              <w:t>uvicorn noesis.api.main:app --port 8000</w:t>
            </w:r>
            <w:r>
              <w:rPr>
                <w:sz w:val="18"/>
              </w:rPr>
              <w:t xml:space="preserve">; </w:t>
            </w:r>
            <w:r>
              <w:rPr>
                <w:rFonts w:ascii="Consolas" w:eastAsia="Consolas" w:hAnsi="Consolas"/>
                <w:color w:val="1F3A5F"/>
                <w:sz w:val="15"/>
              </w:rPr>
              <w:t>next dev</w:t>
            </w:r>
            <w:r>
              <w:rPr>
                <w:sz w:val="18"/>
              </w:rPr>
              <w:t xml:space="preserve"> / </w:t>
            </w:r>
            <w:r>
              <w:rPr>
                <w:rFonts w:ascii="Consolas" w:eastAsia="Consolas" w:hAnsi="Consolas"/>
                <w:color w:val="1F3A5F"/>
                <w:sz w:val="15"/>
              </w:rPr>
              <w:t>next start</w:t>
            </w:r>
            <w:r>
              <w:rPr>
                <w:sz w:val="18"/>
              </w:rPr>
              <w:t xml:space="preserve"> on port 3000.</w:t>
            </w:r>
          </w:p>
        </w:tc>
      </w:tr>
      <w:tr w:rsidR="00026129" w14:paraId="21C7DD23" w14:textId="77777777">
        <w:trPr>
          <w:cantSplit/>
          <w:jc w:val="center"/>
        </w:trPr>
        <w:tc>
          <w:tcPr>
            <w:tcW w:w="1857" w:type="dxa"/>
            <w:shd w:val="clear" w:color="auto" w:fill="F1F5F9"/>
          </w:tcPr>
          <w:p w14:paraId="0C14A2BC" w14:textId="77777777" w:rsidR="00026129" w:rsidRDefault="003842D2">
            <w:pPr>
              <w:spacing w:after="0" w:line="240" w:lineRule="auto"/>
            </w:pPr>
            <w:r>
              <w:rPr>
                <w:sz w:val="18"/>
              </w:rPr>
              <w:t>Build</w:t>
            </w:r>
          </w:p>
        </w:tc>
        <w:tc>
          <w:tcPr>
            <w:tcW w:w="7143" w:type="dxa"/>
            <w:shd w:val="clear" w:color="auto" w:fill="F1F5F9"/>
          </w:tcPr>
          <w:p w14:paraId="0EB3C637" w14:textId="77777777" w:rsidR="00026129" w:rsidRDefault="003842D2">
            <w:pPr>
              <w:spacing w:after="0" w:line="240" w:lineRule="auto"/>
            </w:pPr>
            <w:r>
              <w:rPr>
                <w:rFonts w:ascii="Consolas" w:eastAsia="Consolas" w:hAnsi="Consolas"/>
                <w:color w:val="1F3A5F"/>
                <w:sz w:val="15"/>
              </w:rPr>
              <w:t>pip install -e backend[dev]</w:t>
            </w:r>
            <w:r>
              <w:rPr>
                <w:sz w:val="18"/>
              </w:rPr>
              <w:t xml:space="preserve">; </w:t>
            </w:r>
            <w:r>
              <w:rPr>
                <w:rFonts w:ascii="Consolas" w:eastAsia="Consolas" w:hAnsi="Consolas"/>
                <w:color w:val="1F3A5F"/>
                <w:sz w:val="15"/>
              </w:rPr>
              <w:t>npm ci &amp;&amp; npm run build</w:t>
            </w:r>
            <w:r>
              <w:rPr>
                <w:sz w:val="18"/>
              </w:rPr>
              <w:t xml:space="preserve"> in frontend; wheel built by hatchling (CI job).</w:t>
            </w:r>
          </w:p>
        </w:tc>
      </w:tr>
      <w:tr w:rsidR="00026129" w14:paraId="68D94A99" w14:textId="77777777">
        <w:trPr>
          <w:cantSplit/>
          <w:jc w:val="center"/>
        </w:trPr>
        <w:tc>
          <w:tcPr>
            <w:tcW w:w="1857" w:type="dxa"/>
          </w:tcPr>
          <w:p w14:paraId="0B7B4130" w14:textId="77777777" w:rsidR="00026129" w:rsidRDefault="003842D2">
            <w:pPr>
              <w:spacing w:after="0" w:line="240" w:lineRule="auto"/>
            </w:pPr>
            <w:r>
              <w:rPr>
                <w:sz w:val="18"/>
              </w:rPr>
              <w:t>Configuration</w:t>
            </w:r>
          </w:p>
        </w:tc>
        <w:tc>
          <w:tcPr>
            <w:tcW w:w="7143" w:type="dxa"/>
          </w:tcPr>
          <w:p w14:paraId="12808E21" w14:textId="77777777" w:rsidR="00026129" w:rsidRDefault="003842D2">
            <w:pPr>
              <w:spacing w:after="0" w:line="240" w:lineRule="auto"/>
            </w:pPr>
            <w:r>
              <w:rPr>
                <w:sz w:val="18"/>
              </w:rPr>
              <w:t xml:space="preserve">Environment variables (Appendix D); backend reads </w:t>
            </w:r>
            <w:r>
              <w:rPr>
                <w:rFonts w:ascii="Consolas" w:eastAsia="Consolas" w:hAnsi="Consolas"/>
                <w:color w:val="1F3A5F"/>
                <w:sz w:val="15"/>
              </w:rPr>
              <w:t>.env</w:t>
            </w:r>
            <w:r>
              <w:rPr>
                <w:sz w:val="18"/>
              </w:rPr>
              <w:t>; frontend uses BACKEND_BASE_URL (server) and NEXT_PUBLIC_* variables.</w:t>
            </w:r>
          </w:p>
        </w:tc>
      </w:tr>
      <w:tr w:rsidR="00026129" w14:paraId="4A2CA5F5" w14:textId="77777777">
        <w:trPr>
          <w:cantSplit/>
          <w:jc w:val="center"/>
        </w:trPr>
        <w:tc>
          <w:tcPr>
            <w:tcW w:w="1857" w:type="dxa"/>
            <w:shd w:val="clear" w:color="auto" w:fill="F1F5F9"/>
          </w:tcPr>
          <w:p w14:paraId="730FBBC7" w14:textId="77777777" w:rsidR="00026129" w:rsidRDefault="003842D2">
            <w:pPr>
              <w:spacing w:after="0" w:line="240" w:lineRule="auto"/>
            </w:pPr>
            <w:r>
              <w:rPr>
                <w:sz w:val="18"/>
              </w:rPr>
              <w:t>External services</w:t>
            </w:r>
          </w:p>
        </w:tc>
        <w:tc>
          <w:tcPr>
            <w:tcW w:w="7143" w:type="dxa"/>
            <w:shd w:val="clear" w:color="auto" w:fill="F1F5F9"/>
          </w:tcPr>
          <w:p w14:paraId="3DA3A639" w14:textId="77777777" w:rsidR="00026129" w:rsidRDefault="003842D2">
            <w:pPr>
              <w:spacing w:after="0" w:line="240" w:lineRule="auto"/>
            </w:pPr>
            <w:r>
              <w:rPr>
                <w:sz w:val="18"/>
              </w:rPr>
              <w:t>Ollama (optional, localhost:11434); hosted LLM APIs (optional keys); Qdrant/Redis (optional, probed only).</w:t>
            </w:r>
          </w:p>
        </w:tc>
      </w:tr>
    </w:tbl>
    <w:p w14:paraId="2DE78C42" w14:textId="77777777" w:rsidR="00026129" w:rsidRDefault="00026129">
      <w:pPr>
        <w:spacing w:after="80" w:line="240" w:lineRule="auto"/>
      </w:pPr>
    </w:p>
    <w:p w14:paraId="26FC9B2B" w14:textId="77777777" w:rsidR="00026129" w:rsidRDefault="003842D2">
      <w:pPr>
        <w:pStyle w:val="Heading2"/>
      </w:pPr>
      <w:bookmarkStart w:id="270" w:name="_Toc242212332"/>
      <w:r>
        <w:t>18.1  Build and deployment process (verified path)</w:t>
      </w:r>
      <w:bookmarkEnd w:id="270"/>
    </w:p>
    <w:p w14:paraId="43D97645" w14:textId="77777777" w:rsidR="00026129" w:rsidRDefault="003842D2">
      <w:pPr>
        <w:spacing w:after="60"/>
        <w:ind w:left="504" w:hanging="360"/>
        <w:jc w:val="both"/>
      </w:pPr>
      <w:r>
        <w:t>1. Install backend dependencies and set SECRET_KEY (≥ 32 characters) and, for non-development use, CLAIM_SUITES_HMAC_SECRET.</w:t>
      </w:r>
    </w:p>
    <w:p w14:paraId="089B1102" w14:textId="77777777" w:rsidR="00026129" w:rsidRDefault="003842D2">
      <w:pPr>
        <w:spacing w:after="60"/>
        <w:ind w:left="504" w:hanging="360"/>
        <w:jc w:val="both"/>
      </w:pPr>
      <w:r>
        <w:t xml:space="preserve">2. Optionally </w:t>
      </w:r>
      <w:r>
        <w:rPr>
          <w:rFonts w:ascii="Consolas" w:eastAsia="Consolas" w:hAnsi="Consolas"/>
          <w:color w:val="1F3A5F"/>
          <w:sz w:val="19"/>
        </w:rPr>
        <w:t>ollama pull qwen2.5-coder:7b-instruct-q4_K_M</w:t>
      </w:r>
      <w:r>
        <w:t xml:space="preserve"> and run </w:t>
      </w:r>
      <w:r>
        <w:rPr>
          <w:rFonts w:ascii="Consolas" w:eastAsia="Consolas" w:hAnsi="Consolas"/>
          <w:color w:val="1F3A5F"/>
          <w:sz w:val="19"/>
        </w:rPr>
        <w:t>ollama serve</w:t>
      </w:r>
      <w:r>
        <w:t>.</w:t>
      </w:r>
    </w:p>
    <w:p w14:paraId="3FE82855" w14:textId="77777777" w:rsidR="00026129" w:rsidRDefault="003842D2">
      <w:pPr>
        <w:spacing w:after="60"/>
        <w:ind w:left="504" w:hanging="360"/>
        <w:jc w:val="both"/>
      </w:pPr>
      <w:r>
        <w:t>3. Start the backend; on first start in development the SQLite file and tables are created.</w:t>
      </w:r>
    </w:p>
    <w:p w14:paraId="48601DF8" w14:textId="77777777" w:rsidR="00026129" w:rsidRDefault="003842D2">
      <w:pPr>
        <w:spacing w:after="60"/>
        <w:ind w:left="504" w:hanging="360"/>
        <w:jc w:val="both"/>
      </w:pPr>
      <w:r>
        <w:t>4. Install frontend dependencies and start Next.js with BACKEND_BASE_URL pointing to the backend.</w:t>
      </w:r>
    </w:p>
    <w:p w14:paraId="2A6A8BCF" w14:textId="77777777" w:rsidR="00026129" w:rsidRDefault="003842D2">
      <w:pPr>
        <w:spacing w:after="60"/>
        <w:ind w:left="504" w:hanging="360"/>
        <w:jc w:val="both"/>
      </w:pPr>
      <w:r>
        <w:t xml:space="preserve">5. Verify </w:t>
      </w:r>
      <w:r>
        <w:rPr>
          <w:rFonts w:ascii="Consolas" w:eastAsia="Consolas" w:hAnsi="Consolas"/>
          <w:color w:val="1F3A5F"/>
          <w:sz w:val="19"/>
        </w:rPr>
        <w:t>GET /health/readyz</w:t>
      </w:r>
      <w:r>
        <w:t xml:space="preserve"> and open the dashboard.</w:t>
      </w:r>
    </w:p>
    <w:p w14:paraId="5482606F" w14:textId="77777777" w:rsidR="00026129" w:rsidRDefault="003842D2">
      <w:pPr>
        <w:pStyle w:val="Heading2"/>
      </w:pPr>
      <w:bookmarkStart w:id="271" w:name="_Toc242212333"/>
      <w:r>
        <w:t>18.2  Container deployment (not executed)</w:t>
      </w:r>
      <w:bookmarkEnd w:id="271"/>
    </w:p>
    <w:p w14:paraId="28BA732B" w14:textId="77777777" w:rsidR="00026129" w:rsidRDefault="003842D2">
      <w:pPr>
        <w:jc w:val="both"/>
      </w:pPr>
      <w:r>
        <w:rPr>
          <w:rFonts w:ascii="Consolas" w:eastAsia="Consolas" w:hAnsi="Consolas"/>
          <w:color w:val="1F3A5F"/>
          <w:sz w:val="19"/>
        </w:rPr>
        <w:t>docker-compose.yml</w:t>
      </w:r>
      <w:r>
        <w:t xml:space="preserve"> defines backend and frontend images with health checks and volumes; </w:t>
      </w:r>
      <w:r>
        <w:rPr>
          <w:rFonts w:ascii="Consolas" w:eastAsia="Consolas" w:hAnsi="Consolas"/>
          <w:color w:val="1F3A5F"/>
          <w:sz w:val="19"/>
        </w:rPr>
        <w:t>docker-compose.laptop.yml</w:t>
      </w:r>
      <w:r>
        <w:t xml:space="preserve"> adds Qdrant and Redis. Configuration analysis identifies issues that would need to be resolved before use:</w:t>
      </w:r>
    </w:p>
    <w:p w14:paraId="13E1013B" w14:textId="77777777" w:rsidR="00026129" w:rsidRDefault="003842D2">
      <w:pPr>
        <w:pStyle w:val="ListBullet"/>
        <w:jc w:val="both"/>
      </w:pPr>
      <w:r>
        <w:t xml:space="preserve">docker-compose.yml sets APP_ENV=production but provides </w:t>
      </w:r>
      <w:r>
        <w:rPr>
          <w:rFonts w:ascii="Consolas" w:eastAsia="Consolas" w:hAnsi="Consolas"/>
          <w:color w:val="1F3A5F"/>
          <w:sz w:val="19"/>
        </w:rPr>
        <w:t>JWT_SECRET</w:t>
      </w:r>
      <w:r>
        <w:t xml:space="preserve"> instead of </w:t>
      </w:r>
      <w:r>
        <w:rPr>
          <w:rFonts w:ascii="Consolas" w:eastAsia="Consolas" w:hAnsi="Consolas"/>
          <w:color w:val="1F3A5F"/>
          <w:sz w:val="19"/>
        </w:rPr>
        <w:t>SECRET_KEY</w:t>
      </w:r>
      <w:r>
        <w:t>; Settings would therefore reject the default secret at start-up.</w:t>
      </w:r>
    </w:p>
    <w:p w14:paraId="39F8E849" w14:textId="77777777" w:rsidR="00026129" w:rsidRDefault="003842D2">
      <w:pPr>
        <w:pStyle w:val="ListBullet"/>
        <w:jc w:val="both"/>
      </w:pPr>
      <w:r>
        <w:lastRenderedPageBreak/>
        <w:t xml:space="preserve">docker-compose.laptop.yml sets OLLAMA_BASE_URL to </w:t>
      </w:r>
      <w:r>
        <w:rPr>
          <w:rFonts w:ascii="Consolas" w:eastAsia="Consolas" w:hAnsi="Consolas"/>
          <w:color w:val="1F3A5F"/>
          <w:sz w:val="19"/>
        </w:rPr>
        <w:t>…:11434/v1</w:t>
      </w:r>
      <w:r>
        <w:t xml:space="preserve">, while OllamaProvider appends </w:t>
      </w:r>
      <w:r>
        <w:rPr>
          <w:rFonts w:ascii="Consolas" w:eastAsia="Consolas" w:hAnsi="Consolas"/>
          <w:color w:val="1F3A5F"/>
          <w:sz w:val="19"/>
        </w:rPr>
        <w:t>/api/chat</w:t>
      </w:r>
      <w:r>
        <w:t xml:space="preserve">, producing </w:t>
      </w:r>
      <w:r>
        <w:rPr>
          <w:rFonts w:ascii="Consolas" w:eastAsia="Consolas" w:hAnsi="Consolas"/>
          <w:color w:val="1F3A5F"/>
          <w:sz w:val="19"/>
        </w:rPr>
        <w:t>/v1/api/chat</w:t>
      </w:r>
      <w:r>
        <w:t>.</w:t>
      </w:r>
    </w:p>
    <w:p w14:paraId="1CF406AC" w14:textId="77777777" w:rsidR="00026129" w:rsidRDefault="003842D2">
      <w:pPr>
        <w:pStyle w:val="ListBullet"/>
        <w:jc w:val="both"/>
      </w:pPr>
      <w:r>
        <w:t>The backend Dockerfile installs LangChain/LangGraph and vendor SDKs that the code does not import (image size only).</w:t>
      </w:r>
    </w:p>
    <w:p w14:paraId="58B0B944" w14:textId="77777777" w:rsidR="00026129" w:rsidRDefault="003842D2">
      <w:pPr>
        <w:pStyle w:val="Heading2"/>
      </w:pPr>
      <w:bookmarkStart w:id="272" w:name="_Toc242212334"/>
      <w:r>
        <w:t>18.3  Continuous integration</w:t>
      </w:r>
      <w:bookmarkEnd w:id="272"/>
    </w:p>
    <w:p w14:paraId="0EC05C2B" w14:textId="77777777" w:rsidR="00026129" w:rsidRDefault="003842D2">
      <w:pPr>
        <w:keepNext/>
        <w:spacing w:after="40" w:line="240" w:lineRule="auto"/>
        <w:jc w:val="center"/>
      </w:pPr>
      <w:r>
        <w:rPr>
          <w:noProof/>
        </w:rPr>
        <w:drawing>
          <wp:inline distT="0" distB="0" distL="0" distR="0" wp14:anchorId="6DB0F52E" wp14:editId="38BAE145">
            <wp:extent cx="5669280" cy="247947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i.png"/>
                    <pic:cNvPicPr/>
                  </pic:nvPicPr>
                  <pic:blipFill>
                    <a:blip r:embed="rId59"/>
                    <a:stretch>
                      <a:fillRect/>
                    </a:stretch>
                  </pic:blipFill>
                  <pic:spPr>
                    <a:xfrm>
                      <a:off x="0" y="0"/>
                      <a:ext cx="5669280" cy="2479472"/>
                    </a:xfrm>
                    <a:prstGeom prst="rect">
                      <a:avLst/>
                    </a:prstGeom>
                  </pic:spPr>
                </pic:pic>
              </a:graphicData>
            </a:graphic>
          </wp:inline>
        </w:drawing>
      </w:r>
    </w:p>
    <w:p w14:paraId="049C97C5" w14:textId="77777777" w:rsidR="00026129" w:rsidRDefault="003842D2">
      <w:pPr>
        <w:pStyle w:val="FigureCaption"/>
      </w:pPr>
      <w:bookmarkStart w:id="273" w:name="_Toc242212393"/>
      <w:r>
        <w:rPr>
          <w:b/>
        </w:rPr>
        <w:t xml:space="preserve">Figure 18.1: </w:t>
      </w:r>
      <w:r>
        <w:t>GitHub Actions workflows defined in the repository</w:t>
      </w:r>
      <w:bookmarkEnd w:id="273"/>
    </w:p>
    <w:p w14:paraId="0677123F" w14:textId="77777777" w:rsidR="00026129" w:rsidRDefault="003842D2">
      <w:pPr>
        <w:jc w:val="both"/>
      </w:pPr>
      <w:r>
        <w:t>Workflows exist for backend lint/tests/build, frontend type-check/lint/test/accessibility, and weekly audits. Their remote execution status was not verified during this audit.</w:t>
      </w:r>
    </w:p>
    <w:p w14:paraId="2103BEC6" w14:textId="77777777" w:rsidR="00026129" w:rsidRDefault="003842D2">
      <w:pPr>
        <w:pStyle w:val="Heading1"/>
      </w:pPr>
      <w:bookmarkStart w:id="274" w:name="_Toc242212335"/>
      <w:r>
        <w:t>19  Other Requirements</w:t>
      </w:r>
      <w:bookmarkEnd w:id="274"/>
    </w:p>
    <w:p w14:paraId="27BA7B23" w14:textId="77777777" w:rsidR="00026129" w:rsidRDefault="003842D2">
      <w:pPr>
        <w:pStyle w:val="TableCaption"/>
      </w:pPr>
      <w:bookmarkStart w:id="275" w:name="_Toc242212456"/>
      <w:r>
        <w:rPr>
          <w:b/>
        </w:rPr>
        <w:t xml:space="preserve">Table 19.1: </w:t>
      </w:r>
      <w:r>
        <w:t>Other requirements</w:t>
      </w:r>
      <w:bookmarkEnd w:id="275"/>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857"/>
        <w:gridCol w:w="5714"/>
        <w:gridCol w:w="1429"/>
      </w:tblGrid>
      <w:tr w:rsidR="00026129" w14:paraId="3181E99D" w14:textId="77777777">
        <w:trPr>
          <w:tblHeader/>
          <w:jc w:val="center"/>
        </w:trPr>
        <w:tc>
          <w:tcPr>
            <w:tcW w:w="1857" w:type="dxa"/>
            <w:shd w:val="clear" w:color="auto" w:fill="14325C"/>
          </w:tcPr>
          <w:p w14:paraId="3812B2F3" w14:textId="77777777" w:rsidR="00026129" w:rsidRDefault="003842D2">
            <w:pPr>
              <w:spacing w:after="0" w:line="240" w:lineRule="auto"/>
            </w:pPr>
            <w:r>
              <w:rPr>
                <w:b/>
                <w:color w:val="FFFFFF"/>
                <w:sz w:val="17"/>
              </w:rPr>
              <w:t>ID</w:t>
            </w:r>
          </w:p>
        </w:tc>
        <w:tc>
          <w:tcPr>
            <w:tcW w:w="5714" w:type="dxa"/>
            <w:shd w:val="clear" w:color="auto" w:fill="14325C"/>
          </w:tcPr>
          <w:p w14:paraId="4067E7D3" w14:textId="77777777" w:rsidR="00026129" w:rsidRDefault="003842D2">
            <w:pPr>
              <w:spacing w:after="0" w:line="240" w:lineRule="auto"/>
            </w:pPr>
            <w:r>
              <w:rPr>
                <w:b/>
                <w:color w:val="FFFFFF"/>
                <w:sz w:val="17"/>
              </w:rPr>
              <w:t>Requirement</w:t>
            </w:r>
          </w:p>
        </w:tc>
        <w:tc>
          <w:tcPr>
            <w:tcW w:w="1429" w:type="dxa"/>
            <w:shd w:val="clear" w:color="auto" w:fill="14325C"/>
          </w:tcPr>
          <w:p w14:paraId="6D35516E" w14:textId="77777777" w:rsidR="00026129" w:rsidRDefault="003842D2">
            <w:pPr>
              <w:spacing w:after="0" w:line="240" w:lineRule="auto"/>
            </w:pPr>
            <w:r>
              <w:rPr>
                <w:b/>
                <w:color w:val="FFFFFF"/>
                <w:sz w:val="17"/>
              </w:rPr>
              <w:t>Status</w:t>
            </w:r>
          </w:p>
        </w:tc>
      </w:tr>
      <w:tr w:rsidR="00026129" w14:paraId="2584EC7B" w14:textId="77777777">
        <w:trPr>
          <w:cantSplit/>
          <w:jc w:val="center"/>
        </w:trPr>
        <w:tc>
          <w:tcPr>
            <w:tcW w:w="1857" w:type="dxa"/>
          </w:tcPr>
          <w:p w14:paraId="5FEC013A" w14:textId="77777777" w:rsidR="00026129" w:rsidRDefault="003842D2">
            <w:pPr>
              <w:spacing w:after="0" w:line="240" w:lineRule="auto"/>
            </w:pPr>
            <w:r>
              <w:rPr>
                <w:sz w:val="17"/>
              </w:rPr>
              <w:t>OTH-01 Backup</w:t>
            </w:r>
          </w:p>
        </w:tc>
        <w:tc>
          <w:tcPr>
            <w:tcW w:w="5714" w:type="dxa"/>
          </w:tcPr>
          <w:p w14:paraId="7BF7FC10" w14:textId="77777777" w:rsidR="00026129" w:rsidRDefault="003842D2">
            <w:pPr>
              <w:spacing w:after="0" w:line="240" w:lineRule="auto"/>
            </w:pPr>
            <w:r>
              <w:rPr>
                <w:sz w:val="17"/>
              </w:rPr>
              <w:t>The SQLite file shall be backed up by the operator (file copy); the application provides no backup function.</w:t>
            </w:r>
          </w:p>
        </w:tc>
        <w:tc>
          <w:tcPr>
            <w:tcW w:w="1429" w:type="dxa"/>
          </w:tcPr>
          <w:p w14:paraId="738DE486" w14:textId="77777777" w:rsidR="00026129" w:rsidRDefault="003842D2">
            <w:pPr>
              <w:spacing w:after="0" w:line="240" w:lineRule="auto"/>
            </w:pPr>
            <w:r>
              <w:rPr>
                <w:sz w:val="17"/>
              </w:rPr>
              <w:t>Operator responsibility</w:t>
            </w:r>
          </w:p>
        </w:tc>
      </w:tr>
      <w:tr w:rsidR="00026129" w14:paraId="3A43CEDD" w14:textId="77777777">
        <w:trPr>
          <w:cantSplit/>
          <w:jc w:val="center"/>
        </w:trPr>
        <w:tc>
          <w:tcPr>
            <w:tcW w:w="1857" w:type="dxa"/>
            <w:shd w:val="clear" w:color="auto" w:fill="F1F5F9"/>
          </w:tcPr>
          <w:p w14:paraId="7770F1A3" w14:textId="77777777" w:rsidR="00026129" w:rsidRDefault="003842D2">
            <w:pPr>
              <w:spacing w:after="0" w:line="240" w:lineRule="auto"/>
            </w:pPr>
            <w:r>
              <w:rPr>
                <w:sz w:val="17"/>
              </w:rPr>
              <w:t>OTH-02 Recovery</w:t>
            </w:r>
          </w:p>
        </w:tc>
        <w:tc>
          <w:tcPr>
            <w:tcW w:w="5714" w:type="dxa"/>
            <w:shd w:val="clear" w:color="auto" w:fill="F1F5F9"/>
          </w:tcPr>
          <w:p w14:paraId="42F2FAF1" w14:textId="77777777" w:rsidR="00026129" w:rsidRDefault="003842D2">
            <w:pPr>
              <w:spacing w:after="0" w:line="240" w:lineRule="auto"/>
            </w:pPr>
            <w:r>
              <w:rPr>
                <w:sz w:val="17"/>
              </w:rPr>
              <w:t>On restart, durable data (SQLite) is recovered; in-memory tiers, spans and rate limits are reset.</w:t>
            </w:r>
          </w:p>
        </w:tc>
        <w:tc>
          <w:tcPr>
            <w:tcW w:w="1429" w:type="dxa"/>
            <w:shd w:val="clear" w:color="auto" w:fill="F1F5F9"/>
          </w:tcPr>
          <w:p w14:paraId="7E91CBC9" w14:textId="77777777" w:rsidR="00026129" w:rsidRDefault="003842D2">
            <w:pPr>
              <w:spacing w:after="0" w:line="240" w:lineRule="auto"/>
            </w:pPr>
            <w:r>
              <w:rPr>
                <w:sz w:val="17"/>
              </w:rPr>
              <w:t>Partially implemented</w:t>
            </w:r>
          </w:p>
        </w:tc>
      </w:tr>
      <w:tr w:rsidR="00026129" w14:paraId="7391D3FE" w14:textId="77777777">
        <w:trPr>
          <w:cantSplit/>
          <w:jc w:val="center"/>
        </w:trPr>
        <w:tc>
          <w:tcPr>
            <w:tcW w:w="1857" w:type="dxa"/>
          </w:tcPr>
          <w:p w14:paraId="5663BD0A" w14:textId="77777777" w:rsidR="00026129" w:rsidRDefault="003842D2">
            <w:pPr>
              <w:spacing w:after="0" w:line="240" w:lineRule="auto"/>
            </w:pPr>
            <w:r>
              <w:rPr>
                <w:sz w:val="17"/>
              </w:rPr>
              <w:t>OTH-03 Logging</w:t>
            </w:r>
          </w:p>
        </w:tc>
        <w:tc>
          <w:tcPr>
            <w:tcW w:w="5714" w:type="dxa"/>
          </w:tcPr>
          <w:p w14:paraId="4B5810C8" w14:textId="77777777" w:rsidR="00026129" w:rsidRDefault="003842D2">
            <w:pPr>
              <w:spacing w:after="0" w:line="240" w:lineRule="auto"/>
            </w:pPr>
            <w:r>
              <w:rPr>
                <w:sz w:val="17"/>
              </w:rPr>
              <w:t>One structured log line per request; warnings for degraded dependencies, fallbacks and swallowed errors.</w:t>
            </w:r>
          </w:p>
        </w:tc>
        <w:tc>
          <w:tcPr>
            <w:tcW w:w="1429" w:type="dxa"/>
          </w:tcPr>
          <w:p w14:paraId="0C88B4EE" w14:textId="77777777" w:rsidR="00026129" w:rsidRDefault="003842D2">
            <w:pPr>
              <w:spacing w:after="0" w:line="240" w:lineRule="auto"/>
            </w:pPr>
            <w:r>
              <w:rPr>
                <w:sz w:val="17"/>
              </w:rPr>
              <w:t>Implemented</w:t>
            </w:r>
          </w:p>
        </w:tc>
      </w:tr>
      <w:tr w:rsidR="00026129" w14:paraId="010C5D75" w14:textId="77777777">
        <w:trPr>
          <w:cantSplit/>
          <w:jc w:val="center"/>
        </w:trPr>
        <w:tc>
          <w:tcPr>
            <w:tcW w:w="1857" w:type="dxa"/>
            <w:shd w:val="clear" w:color="auto" w:fill="F1F5F9"/>
          </w:tcPr>
          <w:p w14:paraId="3C7EA6B1" w14:textId="77777777" w:rsidR="00026129" w:rsidRDefault="003842D2">
            <w:pPr>
              <w:spacing w:after="0" w:line="240" w:lineRule="auto"/>
            </w:pPr>
            <w:r>
              <w:rPr>
                <w:sz w:val="17"/>
              </w:rPr>
              <w:t>OTH-04 Monitoring</w:t>
            </w:r>
          </w:p>
        </w:tc>
        <w:tc>
          <w:tcPr>
            <w:tcW w:w="5714" w:type="dxa"/>
            <w:shd w:val="clear" w:color="auto" w:fill="F1F5F9"/>
          </w:tcPr>
          <w:p w14:paraId="61CDB209" w14:textId="77777777" w:rsidR="00026129" w:rsidRDefault="003842D2">
            <w:pPr>
              <w:spacing w:after="0" w:line="240" w:lineRule="auto"/>
            </w:pPr>
            <w:r>
              <w:rPr>
                <w:sz w:val="17"/>
              </w:rPr>
              <w:t>Prometheus counters for HTTP; readiness probe; kernel stats endpoint.</w:t>
            </w:r>
          </w:p>
        </w:tc>
        <w:tc>
          <w:tcPr>
            <w:tcW w:w="1429" w:type="dxa"/>
            <w:shd w:val="clear" w:color="auto" w:fill="F1F5F9"/>
          </w:tcPr>
          <w:p w14:paraId="2B33E607" w14:textId="77777777" w:rsidR="00026129" w:rsidRDefault="003842D2">
            <w:pPr>
              <w:spacing w:after="0" w:line="240" w:lineRule="auto"/>
            </w:pPr>
            <w:r>
              <w:rPr>
                <w:sz w:val="17"/>
              </w:rPr>
              <w:t>Partially implemented</w:t>
            </w:r>
          </w:p>
        </w:tc>
      </w:tr>
      <w:tr w:rsidR="00026129" w14:paraId="01091E03" w14:textId="77777777">
        <w:trPr>
          <w:cantSplit/>
          <w:jc w:val="center"/>
        </w:trPr>
        <w:tc>
          <w:tcPr>
            <w:tcW w:w="1857" w:type="dxa"/>
          </w:tcPr>
          <w:p w14:paraId="526A0CD9" w14:textId="77777777" w:rsidR="00026129" w:rsidRDefault="003842D2">
            <w:pPr>
              <w:spacing w:after="0" w:line="240" w:lineRule="auto"/>
            </w:pPr>
            <w:r>
              <w:rPr>
                <w:sz w:val="17"/>
              </w:rPr>
              <w:t>OTH-05 Scalability</w:t>
            </w:r>
          </w:p>
        </w:tc>
        <w:tc>
          <w:tcPr>
            <w:tcW w:w="5714" w:type="dxa"/>
          </w:tcPr>
          <w:p w14:paraId="497BB547" w14:textId="77777777" w:rsidR="00026129" w:rsidRDefault="003842D2">
            <w:pPr>
              <w:spacing w:after="0" w:line="240" w:lineRule="auto"/>
            </w:pPr>
            <w:r>
              <w:rPr>
                <w:sz w:val="17"/>
              </w:rPr>
              <w:t>Single process; scale-out requires externalising in-memory state.</w:t>
            </w:r>
          </w:p>
        </w:tc>
        <w:tc>
          <w:tcPr>
            <w:tcW w:w="1429" w:type="dxa"/>
          </w:tcPr>
          <w:p w14:paraId="29E63EEF" w14:textId="77777777" w:rsidR="00026129" w:rsidRDefault="003842D2">
            <w:pPr>
              <w:spacing w:after="0" w:line="240" w:lineRule="auto"/>
            </w:pPr>
            <w:r>
              <w:rPr>
                <w:sz w:val="17"/>
              </w:rPr>
              <w:t>Planned (not implemented)</w:t>
            </w:r>
          </w:p>
        </w:tc>
      </w:tr>
      <w:tr w:rsidR="00026129" w14:paraId="14EFC0D3" w14:textId="77777777">
        <w:trPr>
          <w:cantSplit/>
          <w:jc w:val="center"/>
        </w:trPr>
        <w:tc>
          <w:tcPr>
            <w:tcW w:w="1857" w:type="dxa"/>
            <w:shd w:val="clear" w:color="auto" w:fill="F1F5F9"/>
          </w:tcPr>
          <w:p w14:paraId="55D0FBA1" w14:textId="77777777" w:rsidR="00026129" w:rsidRDefault="003842D2">
            <w:pPr>
              <w:spacing w:after="0" w:line="240" w:lineRule="auto"/>
            </w:pPr>
            <w:r>
              <w:rPr>
                <w:sz w:val="17"/>
              </w:rPr>
              <w:t>OTH-06 Documentation</w:t>
            </w:r>
          </w:p>
        </w:tc>
        <w:tc>
          <w:tcPr>
            <w:tcW w:w="5714" w:type="dxa"/>
            <w:shd w:val="clear" w:color="auto" w:fill="F1F5F9"/>
          </w:tcPr>
          <w:p w14:paraId="4D524593" w14:textId="77777777" w:rsidR="00026129" w:rsidRDefault="003842D2">
            <w:pPr>
              <w:spacing w:after="0" w:line="240" w:lineRule="auto"/>
            </w:pPr>
            <w:r>
              <w:rPr>
                <w:sz w:val="17"/>
              </w:rPr>
              <w:t>SRS, thesis, presentation, README, ARCHITECTURE.md, OpenAPI.</w:t>
            </w:r>
          </w:p>
        </w:tc>
        <w:tc>
          <w:tcPr>
            <w:tcW w:w="1429" w:type="dxa"/>
            <w:shd w:val="clear" w:color="auto" w:fill="F1F5F9"/>
          </w:tcPr>
          <w:p w14:paraId="684407E5" w14:textId="77777777" w:rsidR="00026129" w:rsidRDefault="003842D2">
            <w:pPr>
              <w:spacing w:after="0" w:line="240" w:lineRule="auto"/>
            </w:pPr>
            <w:r>
              <w:rPr>
                <w:sz w:val="17"/>
              </w:rPr>
              <w:t>Implemented</w:t>
            </w:r>
          </w:p>
        </w:tc>
      </w:tr>
      <w:tr w:rsidR="00026129" w14:paraId="69BE485D" w14:textId="77777777">
        <w:trPr>
          <w:cantSplit/>
          <w:jc w:val="center"/>
        </w:trPr>
        <w:tc>
          <w:tcPr>
            <w:tcW w:w="1857" w:type="dxa"/>
          </w:tcPr>
          <w:p w14:paraId="4CC50FF4" w14:textId="77777777" w:rsidR="00026129" w:rsidRDefault="003842D2">
            <w:pPr>
              <w:spacing w:after="0" w:line="240" w:lineRule="auto"/>
            </w:pPr>
            <w:r>
              <w:rPr>
                <w:sz w:val="17"/>
              </w:rPr>
              <w:t>OTH-07 Licensing</w:t>
            </w:r>
          </w:p>
        </w:tc>
        <w:tc>
          <w:tcPr>
            <w:tcW w:w="5714" w:type="dxa"/>
          </w:tcPr>
          <w:p w14:paraId="3F01F169" w14:textId="77777777" w:rsidR="00026129" w:rsidRDefault="003842D2">
            <w:pPr>
              <w:spacing w:after="0" w:line="240" w:lineRule="auto"/>
            </w:pPr>
            <w:r>
              <w:rPr>
                <w:sz w:val="17"/>
              </w:rPr>
              <w:t>MIT licence (LICENSE file); CITATION.cff provided.</w:t>
            </w:r>
          </w:p>
        </w:tc>
        <w:tc>
          <w:tcPr>
            <w:tcW w:w="1429" w:type="dxa"/>
          </w:tcPr>
          <w:p w14:paraId="489726F4" w14:textId="77777777" w:rsidR="00026129" w:rsidRDefault="003842D2">
            <w:pPr>
              <w:spacing w:after="0" w:line="240" w:lineRule="auto"/>
            </w:pPr>
            <w:r>
              <w:rPr>
                <w:sz w:val="17"/>
              </w:rPr>
              <w:t>Implemented</w:t>
            </w:r>
          </w:p>
        </w:tc>
      </w:tr>
    </w:tbl>
    <w:p w14:paraId="43EAFCF0" w14:textId="77777777" w:rsidR="00026129" w:rsidRDefault="00026129">
      <w:pPr>
        <w:spacing w:after="80" w:line="240" w:lineRule="auto"/>
      </w:pPr>
    </w:p>
    <w:p w14:paraId="28F66545" w14:textId="77777777" w:rsidR="00026129" w:rsidRDefault="003842D2">
      <w:pPr>
        <w:pStyle w:val="Heading1"/>
      </w:pPr>
      <w:bookmarkStart w:id="276" w:name="_Toc242212336"/>
      <w:r>
        <w:t>20  Limitations</w:t>
      </w:r>
      <w:bookmarkEnd w:id="276"/>
    </w:p>
    <w:p w14:paraId="0F97D8FE" w14:textId="77777777" w:rsidR="00026129" w:rsidRDefault="003842D2">
      <w:pPr>
        <w:pStyle w:val="TableCaption"/>
      </w:pPr>
      <w:bookmarkStart w:id="277" w:name="_Toc242212457"/>
      <w:r>
        <w:rPr>
          <w:b/>
        </w:rPr>
        <w:t xml:space="preserve">Table 20.1: </w:t>
      </w:r>
      <w:r>
        <w:t>Known limitations</w:t>
      </w:r>
      <w:bookmarkEnd w:id="277"/>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571"/>
        <w:gridCol w:w="3429"/>
        <w:gridCol w:w="2857"/>
        <w:gridCol w:w="2143"/>
      </w:tblGrid>
      <w:tr w:rsidR="00026129" w14:paraId="23055EEC" w14:textId="77777777">
        <w:trPr>
          <w:tblHeader/>
          <w:jc w:val="center"/>
        </w:trPr>
        <w:tc>
          <w:tcPr>
            <w:tcW w:w="571" w:type="dxa"/>
            <w:shd w:val="clear" w:color="auto" w:fill="14325C"/>
          </w:tcPr>
          <w:p w14:paraId="4F6C4258" w14:textId="77777777" w:rsidR="00026129" w:rsidRDefault="003842D2">
            <w:pPr>
              <w:spacing w:after="0" w:line="240" w:lineRule="auto"/>
            </w:pPr>
            <w:r>
              <w:rPr>
                <w:b/>
                <w:color w:val="FFFFFF"/>
                <w:sz w:val="16"/>
              </w:rPr>
              <w:t>#</w:t>
            </w:r>
          </w:p>
        </w:tc>
        <w:tc>
          <w:tcPr>
            <w:tcW w:w="3429" w:type="dxa"/>
            <w:shd w:val="clear" w:color="auto" w:fill="14325C"/>
          </w:tcPr>
          <w:p w14:paraId="0739FB0C" w14:textId="77777777" w:rsidR="00026129" w:rsidRDefault="003842D2">
            <w:pPr>
              <w:spacing w:after="0" w:line="240" w:lineRule="auto"/>
            </w:pPr>
            <w:r>
              <w:rPr>
                <w:b/>
                <w:color w:val="FFFFFF"/>
                <w:sz w:val="16"/>
              </w:rPr>
              <w:t>Limitation</w:t>
            </w:r>
          </w:p>
        </w:tc>
        <w:tc>
          <w:tcPr>
            <w:tcW w:w="2857" w:type="dxa"/>
            <w:shd w:val="clear" w:color="auto" w:fill="14325C"/>
          </w:tcPr>
          <w:p w14:paraId="56609D00" w14:textId="77777777" w:rsidR="00026129" w:rsidRDefault="003842D2">
            <w:pPr>
              <w:spacing w:after="0" w:line="240" w:lineRule="auto"/>
            </w:pPr>
            <w:r>
              <w:rPr>
                <w:b/>
                <w:color w:val="FFFFFF"/>
                <w:sz w:val="16"/>
              </w:rPr>
              <w:t>Evidence</w:t>
            </w:r>
          </w:p>
        </w:tc>
        <w:tc>
          <w:tcPr>
            <w:tcW w:w="2143" w:type="dxa"/>
            <w:shd w:val="clear" w:color="auto" w:fill="14325C"/>
          </w:tcPr>
          <w:p w14:paraId="5373F831" w14:textId="77777777" w:rsidR="00026129" w:rsidRDefault="003842D2">
            <w:pPr>
              <w:spacing w:after="0" w:line="240" w:lineRule="auto"/>
            </w:pPr>
            <w:r>
              <w:rPr>
                <w:b/>
                <w:color w:val="FFFFFF"/>
                <w:sz w:val="16"/>
              </w:rPr>
              <w:t>Impact</w:t>
            </w:r>
          </w:p>
        </w:tc>
      </w:tr>
      <w:tr w:rsidR="00026129" w14:paraId="2E3FCB43" w14:textId="77777777">
        <w:trPr>
          <w:cantSplit/>
          <w:jc w:val="center"/>
        </w:trPr>
        <w:tc>
          <w:tcPr>
            <w:tcW w:w="571" w:type="dxa"/>
          </w:tcPr>
          <w:p w14:paraId="20174586" w14:textId="77777777" w:rsidR="00026129" w:rsidRDefault="003842D2">
            <w:pPr>
              <w:spacing w:after="0" w:line="240" w:lineRule="auto"/>
            </w:pPr>
            <w:r>
              <w:rPr>
                <w:sz w:val="16"/>
              </w:rPr>
              <w:lastRenderedPageBreak/>
              <w:t>L1</w:t>
            </w:r>
          </w:p>
        </w:tc>
        <w:tc>
          <w:tcPr>
            <w:tcW w:w="3429" w:type="dxa"/>
          </w:tcPr>
          <w:p w14:paraId="37D2EB97" w14:textId="77777777" w:rsidR="00026129" w:rsidRDefault="003842D2">
            <w:pPr>
              <w:spacing w:after="0" w:line="240" w:lineRule="auto"/>
            </w:pPr>
            <w:r>
              <w:rPr>
                <w:sz w:val="16"/>
              </w:rPr>
              <w:t>Agents are rule-based; the LLM only adds rationale text.</w:t>
            </w:r>
          </w:p>
        </w:tc>
        <w:tc>
          <w:tcPr>
            <w:tcW w:w="2857" w:type="dxa"/>
          </w:tcPr>
          <w:p w14:paraId="31A4C564" w14:textId="77777777" w:rsidR="00026129" w:rsidRDefault="003842D2">
            <w:pPr>
              <w:spacing w:after="0" w:line="240" w:lineRule="auto"/>
            </w:pPr>
            <w:r>
              <w:rPr>
                <w:sz w:val="16"/>
              </w:rPr>
              <w:t>agents/core.py; run_with_llm_or_fallback</w:t>
            </w:r>
          </w:p>
        </w:tc>
        <w:tc>
          <w:tcPr>
            <w:tcW w:w="2143" w:type="dxa"/>
          </w:tcPr>
          <w:p w14:paraId="19355663" w14:textId="77777777" w:rsidR="00026129" w:rsidRDefault="003842D2">
            <w:pPr>
              <w:spacing w:after="0" w:line="240" w:lineRule="auto"/>
            </w:pPr>
            <w:r>
              <w:rPr>
                <w:sz w:val="16"/>
              </w:rPr>
              <w:t>Task quality bounded by heuristics</w:t>
            </w:r>
          </w:p>
        </w:tc>
      </w:tr>
      <w:tr w:rsidR="00026129" w14:paraId="310BE8D9" w14:textId="77777777">
        <w:trPr>
          <w:cantSplit/>
          <w:jc w:val="center"/>
        </w:trPr>
        <w:tc>
          <w:tcPr>
            <w:tcW w:w="571" w:type="dxa"/>
            <w:shd w:val="clear" w:color="auto" w:fill="F1F5F9"/>
          </w:tcPr>
          <w:p w14:paraId="6065A520" w14:textId="77777777" w:rsidR="00026129" w:rsidRDefault="003842D2">
            <w:pPr>
              <w:spacing w:after="0" w:line="240" w:lineRule="auto"/>
            </w:pPr>
            <w:r>
              <w:rPr>
                <w:sz w:val="16"/>
              </w:rPr>
              <w:t>L2</w:t>
            </w:r>
          </w:p>
        </w:tc>
        <w:tc>
          <w:tcPr>
            <w:tcW w:w="3429" w:type="dxa"/>
            <w:shd w:val="clear" w:color="auto" w:fill="F1F5F9"/>
          </w:tcPr>
          <w:p w14:paraId="367CAA05" w14:textId="77777777" w:rsidR="00026129" w:rsidRDefault="003842D2">
            <w:pPr>
              <w:spacing w:after="0" w:line="240" w:lineRule="auto"/>
            </w:pPr>
            <w:r>
              <w:rPr>
                <w:sz w:val="16"/>
              </w:rPr>
              <w:t>Resource routes have no authentication/authorisation.</w:t>
            </w:r>
          </w:p>
        </w:tc>
        <w:tc>
          <w:tcPr>
            <w:tcW w:w="2857" w:type="dxa"/>
            <w:shd w:val="clear" w:color="auto" w:fill="F1F5F9"/>
          </w:tcPr>
          <w:p w14:paraId="67936325" w14:textId="77777777" w:rsidR="00026129" w:rsidRDefault="003842D2">
            <w:pPr>
              <w:spacing w:after="0" w:line="240" w:lineRule="auto"/>
            </w:pPr>
            <w:r>
              <w:rPr>
                <w:sz w:val="16"/>
              </w:rPr>
              <w:t>No Depends(require_auth) on v1_m5 routes</w:t>
            </w:r>
          </w:p>
        </w:tc>
        <w:tc>
          <w:tcPr>
            <w:tcW w:w="2143" w:type="dxa"/>
            <w:shd w:val="clear" w:color="auto" w:fill="F1F5F9"/>
          </w:tcPr>
          <w:p w14:paraId="1C4F80C6" w14:textId="77777777" w:rsidR="00026129" w:rsidRDefault="003842D2">
            <w:pPr>
              <w:spacing w:after="0" w:line="240" w:lineRule="auto"/>
            </w:pPr>
            <w:r>
              <w:rPr>
                <w:sz w:val="16"/>
              </w:rPr>
              <w:t>Unsafe beyond localhost</w:t>
            </w:r>
          </w:p>
        </w:tc>
      </w:tr>
      <w:tr w:rsidR="00026129" w14:paraId="606F167F" w14:textId="77777777">
        <w:trPr>
          <w:cantSplit/>
          <w:jc w:val="center"/>
        </w:trPr>
        <w:tc>
          <w:tcPr>
            <w:tcW w:w="571" w:type="dxa"/>
          </w:tcPr>
          <w:p w14:paraId="30F09A29" w14:textId="77777777" w:rsidR="00026129" w:rsidRDefault="003842D2">
            <w:pPr>
              <w:spacing w:after="0" w:line="240" w:lineRule="auto"/>
            </w:pPr>
            <w:r>
              <w:rPr>
                <w:sz w:val="16"/>
              </w:rPr>
              <w:t>L3</w:t>
            </w:r>
          </w:p>
        </w:tc>
        <w:tc>
          <w:tcPr>
            <w:tcW w:w="3429" w:type="dxa"/>
          </w:tcPr>
          <w:p w14:paraId="1956DBC2" w14:textId="77777777" w:rsidR="00026129" w:rsidRDefault="003842D2">
            <w:pPr>
              <w:spacing w:after="0" w:line="240" w:lineRule="auto"/>
            </w:pPr>
            <w:r>
              <w:rPr>
                <w:sz w:val="16"/>
              </w:rPr>
              <w:t>Run executions query filters by conversation_id.</w:t>
            </w:r>
          </w:p>
        </w:tc>
        <w:tc>
          <w:tcPr>
            <w:tcW w:w="2857" w:type="dxa"/>
          </w:tcPr>
          <w:p w14:paraId="3439522E" w14:textId="77777777" w:rsidR="00026129" w:rsidRDefault="003842D2">
            <w:pPr>
              <w:spacing w:after="0" w:line="240" w:lineRule="auto"/>
            </w:pPr>
            <w:r>
              <w:rPr>
                <w:sz w:val="16"/>
              </w:rPr>
              <w:t>SqlTaskExecutionRepository.list_for_run; TC-07</w:t>
            </w:r>
          </w:p>
        </w:tc>
        <w:tc>
          <w:tcPr>
            <w:tcW w:w="2143" w:type="dxa"/>
          </w:tcPr>
          <w:p w14:paraId="16128B1A" w14:textId="77777777" w:rsidR="00026129" w:rsidRDefault="003842D2">
            <w:pPr>
              <w:spacing w:after="0" w:line="240" w:lineRule="auto"/>
            </w:pPr>
            <w:r>
              <w:rPr>
                <w:sz w:val="16"/>
              </w:rPr>
              <w:t>Executions API unusable by run id</w:t>
            </w:r>
          </w:p>
        </w:tc>
      </w:tr>
      <w:tr w:rsidR="00026129" w14:paraId="08977345" w14:textId="77777777">
        <w:trPr>
          <w:cantSplit/>
          <w:jc w:val="center"/>
        </w:trPr>
        <w:tc>
          <w:tcPr>
            <w:tcW w:w="571" w:type="dxa"/>
            <w:shd w:val="clear" w:color="auto" w:fill="F1F5F9"/>
          </w:tcPr>
          <w:p w14:paraId="20BEECDE" w14:textId="77777777" w:rsidR="00026129" w:rsidRDefault="003842D2">
            <w:pPr>
              <w:spacing w:after="0" w:line="240" w:lineRule="auto"/>
            </w:pPr>
            <w:r>
              <w:rPr>
                <w:sz w:val="16"/>
              </w:rPr>
              <w:t>L4</w:t>
            </w:r>
          </w:p>
        </w:tc>
        <w:tc>
          <w:tcPr>
            <w:tcW w:w="3429" w:type="dxa"/>
            <w:shd w:val="clear" w:color="auto" w:fill="F1F5F9"/>
          </w:tcPr>
          <w:p w14:paraId="5791B53F" w14:textId="77777777" w:rsidR="00026129" w:rsidRDefault="003842D2">
            <w:pPr>
              <w:spacing w:after="0" w:line="240" w:lineRule="auto"/>
            </w:pPr>
            <w:r>
              <w:rPr>
                <w:sz w:val="16"/>
              </w:rPr>
              <w:t>Document upload and RAG agent are simulated.</w:t>
            </w:r>
          </w:p>
        </w:tc>
        <w:tc>
          <w:tcPr>
            <w:tcW w:w="2857" w:type="dxa"/>
            <w:shd w:val="clear" w:color="auto" w:fill="F1F5F9"/>
          </w:tcPr>
          <w:p w14:paraId="0BE31F5C" w14:textId="77777777" w:rsidR="00026129" w:rsidRDefault="003842D2">
            <w:pPr>
              <w:spacing w:after="0" w:line="240" w:lineRule="auto"/>
            </w:pPr>
            <w:r>
              <w:rPr>
                <w:sz w:val="16"/>
              </w:rPr>
              <w:t>upload_document; RAGAgent._mock_chunk</w:t>
            </w:r>
          </w:p>
        </w:tc>
        <w:tc>
          <w:tcPr>
            <w:tcW w:w="2143" w:type="dxa"/>
            <w:shd w:val="clear" w:color="auto" w:fill="F1F5F9"/>
          </w:tcPr>
          <w:p w14:paraId="2336CE5C" w14:textId="77777777" w:rsidR="00026129" w:rsidRDefault="003842D2">
            <w:pPr>
              <w:spacing w:after="0" w:line="240" w:lineRule="auto"/>
            </w:pPr>
            <w:r>
              <w:rPr>
                <w:sz w:val="16"/>
              </w:rPr>
              <w:t>No real retrieval in runs</w:t>
            </w:r>
          </w:p>
        </w:tc>
      </w:tr>
      <w:tr w:rsidR="00026129" w14:paraId="5D398384" w14:textId="77777777">
        <w:trPr>
          <w:cantSplit/>
          <w:jc w:val="center"/>
        </w:trPr>
        <w:tc>
          <w:tcPr>
            <w:tcW w:w="571" w:type="dxa"/>
          </w:tcPr>
          <w:p w14:paraId="352DDB5C" w14:textId="77777777" w:rsidR="00026129" w:rsidRDefault="003842D2">
            <w:pPr>
              <w:spacing w:after="0" w:line="240" w:lineRule="auto"/>
            </w:pPr>
            <w:r>
              <w:rPr>
                <w:sz w:val="16"/>
              </w:rPr>
              <w:t>L5</w:t>
            </w:r>
          </w:p>
        </w:tc>
        <w:tc>
          <w:tcPr>
            <w:tcW w:w="3429" w:type="dxa"/>
          </w:tcPr>
          <w:p w14:paraId="3B45223A" w14:textId="77777777" w:rsidR="00026129" w:rsidRDefault="003842D2">
            <w:pPr>
              <w:spacing w:after="0" w:line="240" w:lineRule="auto"/>
            </w:pPr>
            <w:r>
              <w:rPr>
                <w:sz w:val="16"/>
              </w:rPr>
              <w:t>Memory promotion is not exercised in live runs and tier persistence is not wired.</w:t>
            </w:r>
          </w:p>
        </w:tc>
        <w:tc>
          <w:tcPr>
            <w:tcW w:w="2857" w:type="dxa"/>
          </w:tcPr>
          <w:p w14:paraId="663EE1AF" w14:textId="77777777" w:rsidR="00026129" w:rsidRDefault="003842D2">
            <w:pPr>
              <w:spacing w:after="0" w:line="240" w:lineRule="auto"/>
            </w:pPr>
            <w:r>
              <w:rPr>
                <w:sz w:val="16"/>
              </w:rPr>
              <w:t>planner promotion_report T1 = 5 only; FR-034</w:t>
            </w:r>
          </w:p>
        </w:tc>
        <w:tc>
          <w:tcPr>
            <w:tcW w:w="2143" w:type="dxa"/>
          </w:tcPr>
          <w:p w14:paraId="1564F5E1" w14:textId="77777777" w:rsidR="00026129" w:rsidRDefault="003842D2">
            <w:pPr>
              <w:spacing w:after="0" w:line="240" w:lineRule="auto"/>
            </w:pPr>
            <w:r>
              <w:rPr>
                <w:sz w:val="16"/>
              </w:rPr>
              <w:t>Six-tier memory is a library capability</w:t>
            </w:r>
          </w:p>
        </w:tc>
      </w:tr>
      <w:tr w:rsidR="00026129" w14:paraId="530D481F" w14:textId="77777777">
        <w:trPr>
          <w:cantSplit/>
          <w:jc w:val="center"/>
        </w:trPr>
        <w:tc>
          <w:tcPr>
            <w:tcW w:w="571" w:type="dxa"/>
            <w:shd w:val="clear" w:color="auto" w:fill="F1F5F9"/>
          </w:tcPr>
          <w:p w14:paraId="02774370" w14:textId="77777777" w:rsidR="00026129" w:rsidRDefault="003842D2">
            <w:pPr>
              <w:spacing w:after="0" w:line="240" w:lineRule="auto"/>
            </w:pPr>
            <w:r>
              <w:rPr>
                <w:sz w:val="16"/>
              </w:rPr>
              <w:t>L6</w:t>
            </w:r>
          </w:p>
        </w:tc>
        <w:tc>
          <w:tcPr>
            <w:tcW w:w="3429" w:type="dxa"/>
            <w:shd w:val="clear" w:color="auto" w:fill="F1F5F9"/>
          </w:tcPr>
          <w:p w14:paraId="3462C30E" w14:textId="77777777" w:rsidR="00026129" w:rsidRDefault="003842D2">
            <w:pPr>
              <w:spacing w:after="0" w:line="240" w:lineRule="auto"/>
            </w:pPr>
            <w:r>
              <w:rPr>
                <w:sz w:val="16"/>
              </w:rPr>
              <w:t>Six dashboard pages show placeholder data.</w:t>
            </w:r>
          </w:p>
        </w:tc>
        <w:tc>
          <w:tcPr>
            <w:tcW w:w="2857" w:type="dxa"/>
            <w:shd w:val="clear" w:color="auto" w:fill="F1F5F9"/>
          </w:tcPr>
          <w:p w14:paraId="4BE1BFBD" w14:textId="77777777" w:rsidR="00026129" w:rsidRDefault="003842D2">
            <w:pPr>
              <w:spacing w:after="0" w:line="240" w:lineRule="auto"/>
            </w:pPr>
            <w:r>
              <w:rPr>
                <w:sz w:val="16"/>
              </w:rPr>
              <w:t>endpoints.ts array checks; screenshots</w:t>
            </w:r>
          </w:p>
        </w:tc>
        <w:tc>
          <w:tcPr>
            <w:tcW w:w="2143" w:type="dxa"/>
            <w:shd w:val="clear" w:color="auto" w:fill="F1F5F9"/>
          </w:tcPr>
          <w:p w14:paraId="2E85835D" w14:textId="77777777" w:rsidR="00026129" w:rsidRDefault="003842D2">
            <w:pPr>
              <w:spacing w:after="0" w:line="240" w:lineRule="auto"/>
            </w:pPr>
            <w:r>
              <w:rPr>
                <w:sz w:val="16"/>
              </w:rPr>
              <w:t>Monitoring UI not live</w:t>
            </w:r>
          </w:p>
        </w:tc>
      </w:tr>
      <w:tr w:rsidR="00026129" w14:paraId="65D472B9" w14:textId="77777777">
        <w:trPr>
          <w:cantSplit/>
          <w:jc w:val="center"/>
        </w:trPr>
        <w:tc>
          <w:tcPr>
            <w:tcW w:w="571" w:type="dxa"/>
          </w:tcPr>
          <w:p w14:paraId="3F94B616" w14:textId="77777777" w:rsidR="00026129" w:rsidRDefault="003842D2">
            <w:pPr>
              <w:spacing w:after="0" w:line="240" w:lineRule="auto"/>
            </w:pPr>
            <w:r>
              <w:rPr>
                <w:sz w:val="16"/>
              </w:rPr>
              <w:t>L7</w:t>
            </w:r>
          </w:p>
        </w:tc>
        <w:tc>
          <w:tcPr>
            <w:tcW w:w="3429" w:type="dxa"/>
          </w:tcPr>
          <w:p w14:paraId="471A4840" w14:textId="77777777" w:rsidR="00026129" w:rsidRDefault="003842D2">
            <w:pPr>
              <w:spacing w:after="0" w:line="240" w:lineRule="auto"/>
            </w:pPr>
            <w:r>
              <w:rPr>
                <w:sz w:val="16"/>
              </w:rPr>
              <w:t>Observability summary and step metrics never populated.</w:t>
            </w:r>
          </w:p>
        </w:tc>
        <w:tc>
          <w:tcPr>
            <w:tcW w:w="2857" w:type="dxa"/>
          </w:tcPr>
          <w:p w14:paraId="5652AC6B" w14:textId="77777777" w:rsidR="00026129" w:rsidRDefault="003842D2">
            <w:pPr>
              <w:spacing w:after="0" w:line="240" w:lineRule="auto"/>
            </w:pPr>
            <w:r>
              <w:rPr>
                <w:sz w:val="16"/>
              </w:rPr>
              <w:t>record_request/observe_step_run not called</w:t>
            </w:r>
          </w:p>
        </w:tc>
        <w:tc>
          <w:tcPr>
            <w:tcW w:w="2143" w:type="dxa"/>
          </w:tcPr>
          <w:p w14:paraId="3CAD77A9" w14:textId="77777777" w:rsidR="00026129" w:rsidRDefault="003842D2">
            <w:pPr>
              <w:spacing w:after="0" w:line="240" w:lineRule="auto"/>
            </w:pPr>
            <w:r>
              <w:rPr>
                <w:sz w:val="16"/>
              </w:rPr>
              <w:t>Limited runtime insight</w:t>
            </w:r>
          </w:p>
        </w:tc>
      </w:tr>
      <w:tr w:rsidR="00026129" w14:paraId="4C411B74" w14:textId="77777777">
        <w:trPr>
          <w:cantSplit/>
          <w:jc w:val="center"/>
        </w:trPr>
        <w:tc>
          <w:tcPr>
            <w:tcW w:w="571" w:type="dxa"/>
            <w:shd w:val="clear" w:color="auto" w:fill="F1F5F9"/>
          </w:tcPr>
          <w:p w14:paraId="2242055D" w14:textId="77777777" w:rsidR="00026129" w:rsidRDefault="003842D2">
            <w:pPr>
              <w:spacing w:after="0" w:line="240" w:lineRule="auto"/>
            </w:pPr>
            <w:r>
              <w:rPr>
                <w:sz w:val="16"/>
              </w:rPr>
              <w:t>L8</w:t>
            </w:r>
          </w:p>
        </w:tc>
        <w:tc>
          <w:tcPr>
            <w:tcW w:w="3429" w:type="dxa"/>
            <w:shd w:val="clear" w:color="auto" w:fill="F1F5F9"/>
          </w:tcPr>
          <w:p w14:paraId="59D498AD" w14:textId="77777777" w:rsidR="00026129" w:rsidRDefault="003842D2">
            <w:pPr>
              <w:spacing w:after="0" w:line="240" w:lineRule="auto"/>
            </w:pPr>
            <w:r>
              <w:rPr>
                <w:sz w:val="16"/>
              </w:rPr>
              <w:t>Benchmarks measure compile-ability and synthesised sign-off, not task correctness.</w:t>
            </w:r>
          </w:p>
        </w:tc>
        <w:tc>
          <w:tcPr>
            <w:tcW w:w="2857" w:type="dxa"/>
            <w:shd w:val="clear" w:color="auto" w:fill="F1F5F9"/>
          </w:tcPr>
          <w:p w14:paraId="4BF20129" w14:textId="77777777" w:rsidR="00026129" w:rsidRDefault="003842D2">
            <w:pPr>
              <w:spacing w:after="0" w:line="240" w:lineRule="auto"/>
            </w:pPr>
            <w:r>
              <w:rPr>
                <w:sz w:val="16"/>
              </w:rPr>
              <w:t>bench_humaneval/mbpp; run_full_seeded_pipeline</w:t>
            </w:r>
          </w:p>
        </w:tc>
        <w:tc>
          <w:tcPr>
            <w:tcW w:w="2143" w:type="dxa"/>
            <w:shd w:val="clear" w:color="auto" w:fill="F1F5F9"/>
          </w:tcPr>
          <w:p w14:paraId="1E235358" w14:textId="77777777" w:rsidR="00026129" w:rsidRDefault="003842D2">
            <w:pPr>
              <w:spacing w:after="0" w:line="240" w:lineRule="auto"/>
            </w:pPr>
            <w:r>
              <w:rPr>
                <w:sz w:val="16"/>
              </w:rPr>
              <w:t>No evidence of coding ability</w:t>
            </w:r>
          </w:p>
        </w:tc>
      </w:tr>
      <w:tr w:rsidR="00026129" w14:paraId="7767AC4D" w14:textId="77777777">
        <w:trPr>
          <w:cantSplit/>
          <w:jc w:val="center"/>
        </w:trPr>
        <w:tc>
          <w:tcPr>
            <w:tcW w:w="571" w:type="dxa"/>
          </w:tcPr>
          <w:p w14:paraId="78C70BBA" w14:textId="77777777" w:rsidR="00026129" w:rsidRDefault="003842D2">
            <w:pPr>
              <w:spacing w:after="0" w:line="240" w:lineRule="auto"/>
            </w:pPr>
            <w:r>
              <w:rPr>
                <w:sz w:val="16"/>
              </w:rPr>
              <w:t>L9</w:t>
            </w:r>
          </w:p>
        </w:tc>
        <w:tc>
          <w:tcPr>
            <w:tcW w:w="3429" w:type="dxa"/>
          </w:tcPr>
          <w:p w14:paraId="0719CF91" w14:textId="77777777" w:rsidR="00026129" w:rsidRDefault="003842D2">
            <w:pPr>
              <w:spacing w:after="0" w:line="240" w:lineRule="auto"/>
            </w:pPr>
            <w:r>
              <w:rPr>
                <w:sz w:val="16"/>
              </w:rPr>
              <w:t>Per-request Ollama probe adds latency; 1024-token prompts time out at 120 s.</w:t>
            </w:r>
          </w:p>
        </w:tc>
        <w:tc>
          <w:tcPr>
            <w:tcW w:w="2857" w:type="dxa"/>
          </w:tcPr>
          <w:p w14:paraId="043C9DDC" w14:textId="77777777" w:rsidR="00026129" w:rsidRDefault="003842D2">
            <w:pPr>
              <w:spacing w:after="0" w:line="240" w:lineRule="auto"/>
            </w:pPr>
            <w:r>
              <w:rPr>
                <w:sz w:val="16"/>
              </w:rPr>
              <w:t>Measured</w:t>
            </w:r>
          </w:p>
        </w:tc>
        <w:tc>
          <w:tcPr>
            <w:tcW w:w="2143" w:type="dxa"/>
          </w:tcPr>
          <w:p w14:paraId="2480AC88" w14:textId="77777777" w:rsidR="00026129" w:rsidRDefault="003842D2">
            <w:pPr>
              <w:spacing w:after="0" w:line="240" w:lineRule="auto"/>
            </w:pPr>
            <w:r>
              <w:rPr>
                <w:sz w:val="16"/>
              </w:rPr>
              <w:t>Slow plan/execute when Ollama is down</w:t>
            </w:r>
          </w:p>
        </w:tc>
      </w:tr>
      <w:tr w:rsidR="00026129" w14:paraId="5472B5FD" w14:textId="77777777">
        <w:trPr>
          <w:cantSplit/>
          <w:jc w:val="center"/>
        </w:trPr>
        <w:tc>
          <w:tcPr>
            <w:tcW w:w="571" w:type="dxa"/>
            <w:shd w:val="clear" w:color="auto" w:fill="F1F5F9"/>
          </w:tcPr>
          <w:p w14:paraId="5F4A1070" w14:textId="77777777" w:rsidR="00026129" w:rsidRDefault="003842D2">
            <w:pPr>
              <w:spacing w:after="0" w:line="240" w:lineRule="auto"/>
            </w:pPr>
            <w:r>
              <w:rPr>
                <w:sz w:val="16"/>
              </w:rPr>
              <w:t>L10</w:t>
            </w:r>
          </w:p>
        </w:tc>
        <w:tc>
          <w:tcPr>
            <w:tcW w:w="3429" w:type="dxa"/>
            <w:shd w:val="clear" w:color="auto" w:fill="F1F5F9"/>
          </w:tcPr>
          <w:p w14:paraId="37658C4D" w14:textId="77777777" w:rsidR="00026129" w:rsidRDefault="003842D2">
            <w:pPr>
              <w:spacing w:after="0" w:line="240" w:lineRule="auto"/>
            </w:pPr>
            <w:r>
              <w:rPr>
                <w:sz w:val="16"/>
              </w:rPr>
              <w:t>Single-process state (rate limiter, tiers, spans, metrics).</w:t>
            </w:r>
          </w:p>
        </w:tc>
        <w:tc>
          <w:tcPr>
            <w:tcW w:w="2857" w:type="dxa"/>
            <w:shd w:val="clear" w:color="auto" w:fill="F1F5F9"/>
          </w:tcPr>
          <w:p w14:paraId="4DC44A3A" w14:textId="77777777" w:rsidR="00026129" w:rsidRDefault="003842D2">
            <w:pPr>
              <w:spacing w:after="0" w:line="240" w:lineRule="auto"/>
            </w:pPr>
            <w:r>
              <w:rPr>
                <w:sz w:val="16"/>
              </w:rPr>
              <w:t>Code inspection</w:t>
            </w:r>
          </w:p>
        </w:tc>
        <w:tc>
          <w:tcPr>
            <w:tcW w:w="2143" w:type="dxa"/>
            <w:shd w:val="clear" w:color="auto" w:fill="F1F5F9"/>
          </w:tcPr>
          <w:p w14:paraId="7E606E41" w14:textId="77777777" w:rsidR="00026129" w:rsidRDefault="003842D2">
            <w:pPr>
              <w:spacing w:after="0" w:line="240" w:lineRule="auto"/>
            </w:pPr>
            <w:r>
              <w:rPr>
                <w:sz w:val="16"/>
              </w:rPr>
              <w:t>No horizontal scaling</w:t>
            </w:r>
          </w:p>
        </w:tc>
      </w:tr>
      <w:tr w:rsidR="00026129" w14:paraId="443D7DC8" w14:textId="77777777">
        <w:trPr>
          <w:cantSplit/>
          <w:jc w:val="center"/>
        </w:trPr>
        <w:tc>
          <w:tcPr>
            <w:tcW w:w="571" w:type="dxa"/>
          </w:tcPr>
          <w:p w14:paraId="4FBC86D9" w14:textId="77777777" w:rsidR="00026129" w:rsidRDefault="003842D2">
            <w:pPr>
              <w:spacing w:after="0" w:line="240" w:lineRule="auto"/>
            </w:pPr>
            <w:r>
              <w:rPr>
                <w:sz w:val="16"/>
              </w:rPr>
              <w:t>L11</w:t>
            </w:r>
          </w:p>
        </w:tc>
        <w:tc>
          <w:tcPr>
            <w:tcW w:w="3429" w:type="dxa"/>
          </w:tcPr>
          <w:p w14:paraId="0E8E07CE" w14:textId="77777777" w:rsidR="00026129" w:rsidRDefault="003842D2">
            <w:pPr>
              <w:spacing w:after="0" w:line="240" w:lineRule="auto"/>
            </w:pPr>
            <w:r>
              <w:rPr>
                <w:sz w:val="16"/>
              </w:rPr>
              <w:t>Container configuration defects; deployment not verified.</w:t>
            </w:r>
          </w:p>
        </w:tc>
        <w:tc>
          <w:tcPr>
            <w:tcW w:w="2857" w:type="dxa"/>
          </w:tcPr>
          <w:p w14:paraId="79CE1C8F" w14:textId="77777777" w:rsidR="00026129" w:rsidRDefault="003842D2">
            <w:pPr>
              <w:spacing w:after="0" w:line="240" w:lineRule="auto"/>
            </w:pPr>
            <w:r>
              <w:rPr>
                <w:sz w:val="16"/>
              </w:rPr>
              <w:t>Chapter 18</w:t>
            </w:r>
          </w:p>
        </w:tc>
        <w:tc>
          <w:tcPr>
            <w:tcW w:w="2143" w:type="dxa"/>
          </w:tcPr>
          <w:p w14:paraId="732A9906" w14:textId="77777777" w:rsidR="00026129" w:rsidRDefault="003842D2">
            <w:pPr>
              <w:spacing w:after="0" w:line="240" w:lineRule="auto"/>
            </w:pPr>
            <w:r>
              <w:rPr>
                <w:sz w:val="16"/>
              </w:rPr>
              <w:t>Docker path may fail</w:t>
            </w:r>
          </w:p>
        </w:tc>
      </w:tr>
      <w:tr w:rsidR="00026129" w14:paraId="02E85B1C" w14:textId="77777777">
        <w:trPr>
          <w:cantSplit/>
          <w:jc w:val="center"/>
        </w:trPr>
        <w:tc>
          <w:tcPr>
            <w:tcW w:w="571" w:type="dxa"/>
            <w:shd w:val="clear" w:color="auto" w:fill="F1F5F9"/>
          </w:tcPr>
          <w:p w14:paraId="060F2C37" w14:textId="77777777" w:rsidR="00026129" w:rsidRDefault="003842D2">
            <w:pPr>
              <w:spacing w:after="0" w:line="240" w:lineRule="auto"/>
            </w:pPr>
            <w:r>
              <w:rPr>
                <w:sz w:val="16"/>
              </w:rPr>
              <w:t>L12</w:t>
            </w:r>
          </w:p>
        </w:tc>
        <w:tc>
          <w:tcPr>
            <w:tcW w:w="3429" w:type="dxa"/>
            <w:shd w:val="clear" w:color="auto" w:fill="F1F5F9"/>
          </w:tcPr>
          <w:p w14:paraId="0F1FE332" w14:textId="77777777" w:rsidR="00026129" w:rsidRDefault="003842D2">
            <w:pPr>
              <w:spacing w:after="0" w:line="240" w:lineRule="auto"/>
            </w:pPr>
            <w:r>
              <w:rPr>
                <w:sz w:val="16"/>
              </w:rPr>
              <w:t>Frontend unit tests: 2 failures on the working tree.</w:t>
            </w:r>
          </w:p>
        </w:tc>
        <w:tc>
          <w:tcPr>
            <w:tcW w:w="2857" w:type="dxa"/>
            <w:shd w:val="clear" w:color="auto" w:fill="F1F5F9"/>
          </w:tcPr>
          <w:p w14:paraId="555BA4E4" w14:textId="77777777" w:rsidR="00026129" w:rsidRDefault="003842D2">
            <w:pPr>
              <w:spacing w:after="0" w:line="240" w:lineRule="auto"/>
            </w:pPr>
            <w:r>
              <w:rPr>
                <w:sz w:val="16"/>
              </w:rPr>
              <w:t>http.test.ts</w:t>
            </w:r>
          </w:p>
        </w:tc>
        <w:tc>
          <w:tcPr>
            <w:tcW w:w="2143" w:type="dxa"/>
            <w:shd w:val="clear" w:color="auto" w:fill="F1F5F9"/>
          </w:tcPr>
          <w:p w14:paraId="37D1B3B8" w14:textId="77777777" w:rsidR="00026129" w:rsidRDefault="003842D2">
            <w:pPr>
              <w:spacing w:after="0" w:line="240" w:lineRule="auto"/>
            </w:pPr>
            <w:r>
              <w:rPr>
                <w:sz w:val="16"/>
              </w:rPr>
              <w:t>CI would fail until test or code is aligned</w:t>
            </w:r>
          </w:p>
        </w:tc>
      </w:tr>
      <w:tr w:rsidR="00026129" w14:paraId="4EE0D523" w14:textId="77777777">
        <w:trPr>
          <w:cantSplit/>
          <w:jc w:val="center"/>
        </w:trPr>
        <w:tc>
          <w:tcPr>
            <w:tcW w:w="571" w:type="dxa"/>
          </w:tcPr>
          <w:p w14:paraId="26FBFCAB" w14:textId="77777777" w:rsidR="00026129" w:rsidRDefault="003842D2">
            <w:pPr>
              <w:spacing w:after="0" w:line="240" w:lineRule="auto"/>
            </w:pPr>
            <w:r>
              <w:rPr>
                <w:sz w:val="16"/>
              </w:rPr>
              <w:t>L13</w:t>
            </w:r>
          </w:p>
        </w:tc>
        <w:tc>
          <w:tcPr>
            <w:tcW w:w="3429" w:type="dxa"/>
          </w:tcPr>
          <w:p w14:paraId="2C18E824" w14:textId="77777777" w:rsidR="00026129" w:rsidRDefault="003842D2">
            <w:pPr>
              <w:spacing w:after="0" w:line="240" w:lineRule="auto"/>
            </w:pPr>
            <w:r>
              <w:rPr>
                <w:sz w:val="16"/>
              </w:rPr>
              <w:t>Inconsistent Sanskrit codename mappings between backend prompts, frontend and harness.</w:t>
            </w:r>
          </w:p>
        </w:tc>
        <w:tc>
          <w:tcPr>
            <w:tcW w:w="2857" w:type="dxa"/>
          </w:tcPr>
          <w:p w14:paraId="528E8A83" w14:textId="77777777" w:rsidR="00026129" w:rsidRDefault="003842D2">
            <w:pPr>
              <w:spacing w:after="0" w:line="240" w:lineRule="auto"/>
            </w:pPr>
            <w:r>
              <w:rPr>
                <w:sz w:val="16"/>
              </w:rPr>
              <w:t>Appendix F</w:t>
            </w:r>
          </w:p>
        </w:tc>
        <w:tc>
          <w:tcPr>
            <w:tcW w:w="2143" w:type="dxa"/>
          </w:tcPr>
          <w:p w14:paraId="4164B0D6" w14:textId="77777777" w:rsidR="00026129" w:rsidRDefault="003842D2">
            <w:pPr>
              <w:spacing w:after="0" w:line="240" w:lineRule="auto"/>
            </w:pPr>
            <w:r>
              <w:rPr>
                <w:sz w:val="16"/>
              </w:rPr>
              <w:t>Documentation confusion</w:t>
            </w:r>
          </w:p>
        </w:tc>
      </w:tr>
    </w:tbl>
    <w:p w14:paraId="225D7FED" w14:textId="77777777" w:rsidR="00026129" w:rsidRDefault="00026129">
      <w:pPr>
        <w:spacing w:after="80" w:line="240" w:lineRule="auto"/>
      </w:pPr>
    </w:p>
    <w:p w14:paraId="78016343" w14:textId="77777777" w:rsidR="00026129" w:rsidRDefault="003842D2">
      <w:pPr>
        <w:pStyle w:val="Heading1"/>
      </w:pPr>
      <w:bookmarkStart w:id="278" w:name="_Toc242212337"/>
      <w:r>
        <w:t>21  Future Scope</w:t>
      </w:r>
      <w:bookmarkEnd w:id="278"/>
    </w:p>
    <w:p w14:paraId="6849FC12" w14:textId="77777777" w:rsidR="00026129" w:rsidRDefault="003842D2">
      <w:pPr>
        <w:jc w:val="both"/>
      </w:pPr>
      <w:r>
        <w:t>The following items are proposals; none is implemented.</w:t>
      </w:r>
    </w:p>
    <w:p w14:paraId="79582CC1" w14:textId="77777777" w:rsidR="00026129" w:rsidRDefault="003842D2">
      <w:pPr>
        <w:pStyle w:val="TableCaption"/>
      </w:pPr>
      <w:bookmarkStart w:id="279" w:name="_Toc242212458"/>
      <w:r>
        <w:rPr>
          <w:b/>
        </w:rPr>
        <w:t xml:space="preserve">Table 21.1: </w:t>
      </w:r>
      <w:r>
        <w:t>Future enhancements (proposed)</w:t>
      </w:r>
      <w:bookmarkEnd w:id="279"/>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429"/>
        <w:gridCol w:w="5143"/>
        <w:gridCol w:w="2429"/>
      </w:tblGrid>
      <w:tr w:rsidR="00026129" w14:paraId="5F20E509" w14:textId="77777777">
        <w:trPr>
          <w:tblHeader/>
          <w:jc w:val="center"/>
        </w:trPr>
        <w:tc>
          <w:tcPr>
            <w:tcW w:w="1429" w:type="dxa"/>
            <w:shd w:val="clear" w:color="auto" w:fill="14325C"/>
          </w:tcPr>
          <w:p w14:paraId="46B9EFBC" w14:textId="77777777" w:rsidR="00026129" w:rsidRDefault="003842D2">
            <w:pPr>
              <w:spacing w:after="0" w:line="240" w:lineRule="auto"/>
            </w:pPr>
            <w:r>
              <w:rPr>
                <w:b/>
                <w:color w:val="FFFFFF"/>
                <w:sz w:val="16"/>
              </w:rPr>
              <w:t>Area</w:t>
            </w:r>
          </w:p>
        </w:tc>
        <w:tc>
          <w:tcPr>
            <w:tcW w:w="5143" w:type="dxa"/>
            <w:shd w:val="clear" w:color="auto" w:fill="14325C"/>
          </w:tcPr>
          <w:p w14:paraId="662ED071" w14:textId="77777777" w:rsidR="00026129" w:rsidRDefault="003842D2">
            <w:pPr>
              <w:spacing w:after="0" w:line="240" w:lineRule="auto"/>
            </w:pPr>
            <w:r>
              <w:rPr>
                <w:b/>
                <w:color w:val="FFFFFF"/>
                <w:sz w:val="16"/>
              </w:rPr>
              <w:t>Proposed enhancement</w:t>
            </w:r>
          </w:p>
        </w:tc>
        <w:tc>
          <w:tcPr>
            <w:tcW w:w="2429" w:type="dxa"/>
            <w:shd w:val="clear" w:color="auto" w:fill="14325C"/>
          </w:tcPr>
          <w:p w14:paraId="2CFF7464" w14:textId="77777777" w:rsidR="00026129" w:rsidRDefault="003842D2">
            <w:pPr>
              <w:spacing w:after="0" w:line="240" w:lineRule="auto"/>
            </w:pPr>
            <w:r>
              <w:rPr>
                <w:b/>
                <w:color w:val="FFFFFF"/>
                <w:sz w:val="16"/>
              </w:rPr>
              <w:t>Builds on</w:t>
            </w:r>
          </w:p>
        </w:tc>
      </w:tr>
      <w:tr w:rsidR="00026129" w14:paraId="249A9AC0" w14:textId="77777777">
        <w:trPr>
          <w:cantSplit/>
          <w:jc w:val="center"/>
        </w:trPr>
        <w:tc>
          <w:tcPr>
            <w:tcW w:w="1429" w:type="dxa"/>
          </w:tcPr>
          <w:p w14:paraId="0BFF79C4" w14:textId="77777777" w:rsidR="00026129" w:rsidRDefault="003842D2">
            <w:pPr>
              <w:spacing w:after="0" w:line="240" w:lineRule="auto"/>
            </w:pPr>
            <w:r>
              <w:rPr>
                <w:sz w:val="16"/>
              </w:rPr>
              <w:t>Security</w:t>
            </w:r>
          </w:p>
        </w:tc>
        <w:tc>
          <w:tcPr>
            <w:tcW w:w="5143" w:type="dxa"/>
          </w:tcPr>
          <w:p w14:paraId="62EF1277" w14:textId="77777777" w:rsidR="00026129" w:rsidRDefault="003842D2">
            <w:pPr>
              <w:spacing w:after="0" w:line="240" w:lineRule="auto"/>
            </w:pPr>
            <w:r>
              <w:rPr>
                <w:sz w:val="16"/>
              </w:rPr>
              <w:t>Apply require_auth and ownership checks to all /v1 routes; reject default HMAC secret in production; SSRF filter for web_fetch; process-based sandbox.</w:t>
            </w:r>
          </w:p>
        </w:tc>
        <w:tc>
          <w:tcPr>
            <w:tcW w:w="2429" w:type="dxa"/>
          </w:tcPr>
          <w:p w14:paraId="08A45D43" w14:textId="77777777" w:rsidR="00026129" w:rsidRDefault="003842D2">
            <w:pPr>
              <w:spacing w:after="0" w:line="240" w:lineRule="auto"/>
            </w:pPr>
            <w:r>
              <w:rPr>
                <w:sz w:val="16"/>
              </w:rPr>
              <w:t>v1_m3.require_auth, capability_gate</w:t>
            </w:r>
          </w:p>
        </w:tc>
      </w:tr>
      <w:tr w:rsidR="00026129" w14:paraId="6C7A3E7A" w14:textId="77777777">
        <w:trPr>
          <w:cantSplit/>
          <w:jc w:val="center"/>
        </w:trPr>
        <w:tc>
          <w:tcPr>
            <w:tcW w:w="1429" w:type="dxa"/>
            <w:shd w:val="clear" w:color="auto" w:fill="F1F5F9"/>
          </w:tcPr>
          <w:p w14:paraId="5A2F6F32" w14:textId="77777777" w:rsidR="00026129" w:rsidRDefault="003842D2">
            <w:pPr>
              <w:spacing w:after="0" w:line="240" w:lineRule="auto"/>
            </w:pPr>
            <w:r>
              <w:rPr>
                <w:sz w:val="16"/>
              </w:rPr>
              <w:t>Agents</w:t>
            </w:r>
          </w:p>
        </w:tc>
        <w:tc>
          <w:tcPr>
            <w:tcW w:w="5143" w:type="dxa"/>
            <w:shd w:val="clear" w:color="auto" w:fill="F1F5F9"/>
          </w:tcPr>
          <w:p w14:paraId="68C9BAE3" w14:textId="77777777" w:rsidR="00026129" w:rsidRDefault="003842D2">
            <w:pPr>
              <w:spacing w:after="0" w:line="240" w:lineRule="auto"/>
            </w:pPr>
            <w:r>
              <w:rPr>
                <w:sz w:val="16"/>
              </w:rPr>
              <w:t>LLM-backed agents that emit the existing typed reports via structured output parsing (llm/parse.py exists) with deterministic fallback.</w:t>
            </w:r>
          </w:p>
        </w:tc>
        <w:tc>
          <w:tcPr>
            <w:tcW w:w="2429" w:type="dxa"/>
            <w:shd w:val="clear" w:color="auto" w:fill="F1F5F9"/>
          </w:tcPr>
          <w:p w14:paraId="1E137B9F" w14:textId="77777777" w:rsidR="00026129" w:rsidRDefault="003842D2">
            <w:pPr>
              <w:spacing w:after="0" w:line="240" w:lineRule="auto"/>
            </w:pPr>
            <w:r>
              <w:rPr>
                <w:sz w:val="16"/>
              </w:rPr>
              <w:t>Report models, prompts registry</w:t>
            </w:r>
          </w:p>
        </w:tc>
      </w:tr>
      <w:tr w:rsidR="00026129" w14:paraId="5329AC16" w14:textId="77777777">
        <w:trPr>
          <w:cantSplit/>
          <w:jc w:val="center"/>
        </w:trPr>
        <w:tc>
          <w:tcPr>
            <w:tcW w:w="1429" w:type="dxa"/>
          </w:tcPr>
          <w:p w14:paraId="28BBC59C" w14:textId="77777777" w:rsidR="00026129" w:rsidRDefault="003842D2">
            <w:pPr>
              <w:spacing w:after="0" w:line="240" w:lineRule="auto"/>
            </w:pPr>
            <w:r>
              <w:rPr>
                <w:sz w:val="16"/>
              </w:rPr>
              <w:t>Retrieval</w:t>
            </w:r>
          </w:p>
        </w:tc>
        <w:tc>
          <w:tcPr>
            <w:tcW w:w="5143" w:type="dxa"/>
          </w:tcPr>
          <w:p w14:paraId="4698ABBE" w14:textId="77777777" w:rsidR="00026129" w:rsidRDefault="003842D2">
            <w:pPr>
              <w:spacing w:after="0" w:line="240" w:lineRule="auto"/>
            </w:pPr>
            <w:r>
              <w:rPr>
                <w:sz w:val="16"/>
              </w:rPr>
              <w:t>Wire IngestPipeline + HybridSearch into /v1/documents/upload and RAGAgent; add embeddings through EmbeddingPort and Qdrant.</w:t>
            </w:r>
          </w:p>
        </w:tc>
        <w:tc>
          <w:tcPr>
            <w:tcW w:w="2429" w:type="dxa"/>
          </w:tcPr>
          <w:p w14:paraId="6A016918" w14:textId="77777777" w:rsidR="00026129" w:rsidRDefault="003842D2">
            <w:pPr>
              <w:spacing w:after="0" w:line="240" w:lineRule="auto"/>
            </w:pPr>
            <w:r>
              <w:rPr>
                <w:sz w:val="16"/>
              </w:rPr>
              <w:t>rag/pipeline.py, database/qdrant.py</w:t>
            </w:r>
          </w:p>
        </w:tc>
      </w:tr>
      <w:tr w:rsidR="00026129" w14:paraId="7ACA2202" w14:textId="77777777">
        <w:trPr>
          <w:cantSplit/>
          <w:jc w:val="center"/>
        </w:trPr>
        <w:tc>
          <w:tcPr>
            <w:tcW w:w="1429" w:type="dxa"/>
            <w:shd w:val="clear" w:color="auto" w:fill="F1F5F9"/>
          </w:tcPr>
          <w:p w14:paraId="00BBB731" w14:textId="77777777" w:rsidR="00026129" w:rsidRDefault="003842D2">
            <w:pPr>
              <w:spacing w:after="0" w:line="240" w:lineRule="auto"/>
            </w:pPr>
            <w:r>
              <w:rPr>
                <w:sz w:val="16"/>
              </w:rPr>
              <w:t>Memory</w:t>
            </w:r>
          </w:p>
        </w:tc>
        <w:tc>
          <w:tcPr>
            <w:tcW w:w="5143" w:type="dxa"/>
            <w:shd w:val="clear" w:color="auto" w:fill="F1F5F9"/>
          </w:tcPr>
          <w:p w14:paraId="3C6F7532" w14:textId="77777777" w:rsidR="00026129" w:rsidRDefault="003842D2">
            <w:pPr>
              <w:spacing w:after="0" w:line="240" w:lineRule="auto"/>
            </w:pPr>
            <w:r>
              <w:rPr>
                <w:sz w:val="16"/>
              </w:rPr>
              <w:t>Register a PromotionController on the kernel so tiers persist; feed real access counts from recall.</w:t>
            </w:r>
          </w:p>
        </w:tc>
        <w:tc>
          <w:tcPr>
            <w:tcW w:w="2429" w:type="dxa"/>
            <w:shd w:val="clear" w:color="auto" w:fill="F1F5F9"/>
          </w:tcPr>
          <w:p w14:paraId="1AEFC0F4" w14:textId="77777777" w:rsidR="00026129" w:rsidRDefault="003842D2">
            <w:pPr>
              <w:spacing w:after="0" w:line="240" w:lineRule="auto"/>
            </w:pPr>
            <w:r>
              <w:rPr>
                <w:sz w:val="16"/>
              </w:rPr>
              <w:t>memory/promotion.py save/load</w:t>
            </w:r>
          </w:p>
        </w:tc>
      </w:tr>
      <w:tr w:rsidR="00026129" w14:paraId="4C9FD34F" w14:textId="77777777">
        <w:trPr>
          <w:cantSplit/>
          <w:jc w:val="center"/>
        </w:trPr>
        <w:tc>
          <w:tcPr>
            <w:tcW w:w="1429" w:type="dxa"/>
          </w:tcPr>
          <w:p w14:paraId="3787B0F8" w14:textId="77777777" w:rsidR="00026129" w:rsidRDefault="003842D2">
            <w:pPr>
              <w:spacing w:after="0" w:line="240" w:lineRule="auto"/>
            </w:pPr>
            <w:r>
              <w:rPr>
                <w:sz w:val="16"/>
              </w:rPr>
              <w:t>Runs</w:t>
            </w:r>
          </w:p>
        </w:tc>
        <w:tc>
          <w:tcPr>
            <w:tcW w:w="5143" w:type="dxa"/>
          </w:tcPr>
          <w:p w14:paraId="6B9CF8E0" w14:textId="77777777" w:rsidR="00026129" w:rsidRDefault="003842D2">
            <w:pPr>
              <w:spacing w:after="0" w:line="240" w:lineRule="auto"/>
            </w:pPr>
            <w:r>
              <w:rPr>
                <w:sz w:val="16"/>
              </w:rPr>
              <w:t>Add a run_id column and index; stream step progress over Server-Sent Events.</w:t>
            </w:r>
          </w:p>
        </w:tc>
        <w:tc>
          <w:tcPr>
            <w:tcW w:w="2429" w:type="dxa"/>
          </w:tcPr>
          <w:p w14:paraId="0004A0F7" w14:textId="77777777" w:rsidR="00026129" w:rsidRDefault="003842D2">
            <w:pPr>
              <w:spacing w:after="0" w:line="240" w:lineRule="auto"/>
            </w:pPr>
            <w:r>
              <w:rPr>
                <w:sz w:val="16"/>
              </w:rPr>
              <w:t>task_executions</w:t>
            </w:r>
          </w:p>
        </w:tc>
      </w:tr>
      <w:tr w:rsidR="00026129" w14:paraId="4FC01A8D" w14:textId="77777777">
        <w:trPr>
          <w:cantSplit/>
          <w:jc w:val="center"/>
        </w:trPr>
        <w:tc>
          <w:tcPr>
            <w:tcW w:w="1429" w:type="dxa"/>
            <w:shd w:val="clear" w:color="auto" w:fill="F1F5F9"/>
          </w:tcPr>
          <w:p w14:paraId="2A7A64A7" w14:textId="77777777" w:rsidR="00026129" w:rsidRDefault="003842D2">
            <w:pPr>
              <w:spacing w:after="0" w:line="240" w:lineRule="auto"/>
            </w:pPr>
            <w:r>
              <w:rPr>
                <w:sz w:val="16"/>
              </w:rPr>
              <w:t>Dashboard</w:t>
            </w:r>
          </w:p>
        </w:tc>
        <w:tc>
          <w:tcPr>
            <w:tcW w:w="5143" w:type="dxa"/>
            <w:shd w:val="clear" w:color="auto" w:fill="F1F5F9"/>
          </w:tcPr>
          <w:p w14:paraId="34743209" w14:textId="77777777" w:rsidR="00026129" w:rsidRDefault="003842D2">
            <w:pPr>
              <w:spacing w:after="0" w:line="240" w:lineRule="auto"/>
            </w:pPr>
            <w:r>
              <w:rPr>
                <w:sz w:val="16"/>
              </w:rPr>
              <w:t>Unwrap envelopes in endpoints.ts so the six placeholder pages show live data.</w:t>
            </w:r>
          </w:p>
        </w:tc>
        <w:tc>
          <w:tcPr>
            <w:tcW w:w="2429" w:type="dxa"/>
            <w:shd w:val="clear" w:color="auto" w:fill="F1F5F9"/>
          </w:tcPr>
          <w:p w14:paraId="68B0552A" w14:textId="77777777" w:rsidR="00026129" w:rsidRDefault="003842D2">
            <w:pPr>
              <w:spacing w:after="0" w:line="240" w:lineRule="auto"/>
            </w:pPr>
            <w:r>
              <w:rPr>
                <w:sz w:val="16"/>
              </w:rPr>
              <w:t>requestJson</w:t>
            </w:r>
          </w:p>
        </w:tc>
      </w:tr>
      <w:tr w:rsidR="00026129" w14:paraId="37B303D8" w14:textId="77777777">
        <w:trPr>
          <w:cantSplit/>
          <w:jc w:val="center"/>
        </w:trPr>
        <w:tc>
          <w:tcPr>
            <w:tcW w:w="1429" w:type="dxa"/>
          </w:tcPr>
          <w:p w14:paraId="17C77B73" w14:textId="77777777" w:rsidR="00026129" w:rsidRDefault="003842D2">
            <w:pPr>
              <w:spacing w:after="0" w:line="240" w:lineRule="auto"/>
            </w:pPr>
            <w:r>
              <w:rPr>
                <w:sz w:val="16"/>
              </w:rPr>
              <w:t>Evaluation</w:t>
            </w:r>
          </w:p>
        </w:tc>
        <w:tc>
          <w:tcPr>
            <w:tcW w:w="5143" w:type="dxa"/>
          </w:tcPr>
          <w:p w14:paraId="5AD7B7A7" w14:textId="77777777" w:rsidR="00026129" w:rsidRDefault="003842D2">
            <w:pPr>
              <w:spacing w:after="0" w:line="240" w:lineRule="auto"/>
            </w:pPr>
            <w:r>
              <w:rPr>
                <w:sz w:val="16"/>
              </w:rPr>
              <w:t>Execute unit tests for HumanEval/MBPP (functional pass@k) and evaluate on SWE-bench Lite.</w:t>
            </w:r>
          </w:p>
        </w:tc>
        <w:tc>
          <w:tcPr>
            <w:tcW w:w="2429" w:type="dxa"/>
          </w:tcPr>
          <w:p w14:paraId="20AD6972" w14:textId="77777777" w:rsidR="00026129" w:rsidRDefault="003842D2">
            <w:pPr>
              <w:spacing w:after="0" w:line="240" w:lineRule="auto"/>
            </w:pPr>
            <w:r>
              <w:rPr>
                <w:sz w:val="16"/>
              </w:rPr>
              <w:t>bench_* scripts, stats.py</w:t>
            </w:r>
          </w:p>
        </w:tc>
      </w:tr>
      <w:tr w:rsidR="00026129" w14:paraId="3BB5C0F4" w14:textId="77777777">
        <w:trPr>
          <w:cantSplit/>
          <w:jc w:val="center"/>
        </w:trPr>
        <w:tc>
          <w:tcPr>
            <w:tcW w:w="1429" w:type="dxa"/>
            <w:shd w:val="clear" w:color="auto" w:fill="F1F5F9"/>
          </w:tcPr>
          <w:p w14:paraId="69A74F9B" w14:textId="77777777" w:rsidR="00026129" w:rsidRDefault="003842D2">
            <w:pPr>
              <w:spacing w:after="0" w:line="240" w:lineRule="auto"/>
            </w:pPr>
            <w:r>
              <w:rPr>
                <w:sz w:val="16"/>
              </w:rPr>
              <w:t>Operations</w:t>
            </w:r>
          </w:p>
        </w:tc>
        <w:tc>
          <w:tcPr>
            <w:tcW w:w="5143" w:type="dxa"/>
            <w:shd w:val="clear" w:color="auto" w:fill="F1F5F9"/>
          </w:tcPr>
          <w:p w14:paraId="52A5DADA" w14:textId="77777777" w:rsidR="00026129" w:rsidRDefault="003842D2">
            <w:pPr>
              <w:spacing w:after="0" w:line="240" w:lineRule="auto"/>
            </w:pPr>
            <w:r>
              <w:rPr>
                <w:sz w:val="16"/>
              </w:rPr>
              <w:t>Externalise state (Redis rate limits, Prometheus multi-process), fix Compose files, publish images.</w:t>
            </w:r>
          </w:p>
        </w:tc>
        <w:tc>
          <w:tcPr>
            <w:tcW w:w="2429" w:type="dxa"/>
            <w:shd w:val="clear" w:color="auto" w:fill="F1F5F9"/>
          </w:tcPr>
          <w:p w14:paraId="3FC9CC77" w14:textId="77777777" w:rsidR="00026129" w:rsidRDefault="003842D2">
            <w:pPr>
              <w:spacing w:after="0" w:line="240" w:lineRule="auto"/>
            </w:pPr>
            <w:r>
              <w:rPr>
                <w:sz w:val="16"/>
              </w:rPr>
              <w:t>redis client, Dockerfiles</w:t>
            </w:r>
          </w:p>
        </w:tc>
      </w:tr>
      <w:tr w:rsidR="00026129" w14:paraId="20E1C395" w14:textId="77777777">
        <w:trPr>
          <w:cantSplit/>
          <w:jc w:val="center"/>
        </w:trPr>
        <w:tc>
          <w:tcPr>
            <w:tcW w:w="1429" w:type="dxa"/>
          </w:tcPr>
          <w:p w14:paraId="46B834AB" w14:textId="77777777" w:rsidR="00026129" w:rsidRDefault="003842D2">
            <w:pPr>
              <w:spacing w:after="0" w:line="240" w:lineRule="auto"/>
            </w:pPr>
            <w:r>
              <w:rPr>
                <w:sz w:val="16"/>
              </w:rPr>
              <w:t>Edge deployment</w:t>
            </w:r>
          </w:p>
        </w:tc>
        <w:tc>
          <w:tcPr>
            <w:tcW w:w="5143" w:type="dxa"/>
          </w:tcPr>
          <w:p w14:paraId="23C970C5" w14:textId="77777777" w:rsidR="00026129" w:rsidRDefault="003842D2">
            <w:pPr>
              <w:spacing w:after="0" w:line="240" w:lineRule="auto"/>
            </w:pPr>
            <w:r>
              <w:rPr>
                <w:sz w:val="16"/>
              </w:rPr>
              <w:t>Characterise the pipeline on low-power hardware (e.g. NVIDIA Jetson) as proposed in the synopsis.</w:t>
            </w:r>
          </w:p>
        </w:tc>
        <w:tc>
          <w:tcPr>
            <w:tcW w:w="2429" w:type="dxa"/>
          </w:tcPr>
          <w:p w14:paraId="01F7F795" w14:textId="77777777" w:rsidR="00026129" w:rsidRDefault="003842D2">
            <w:pPr>
              <w:spacing w:after="0" w:line="240" w:lineRule="auto"/>
            </w:pPr>
            <w:r>
              <w:rPr>
                <w:sz w:val="16"/>
              </w:rPr>
              <w:t>Ollama provider</w:t>
            </w:r>
          </w:p>
        </w:tc>
      </w:tr>
    </w:tbl>
    <w:p w14:paraId="1018E44E" w14:textId="77777777" w:rsidR="00026129" w:rsidRDefault="00026129">
      <w:pPr>
        <w:spacing w:after="80" w:line="240" w:lineRule="auto"/>
      </w:pPr>
    </w:p>
    <w:p w14:paraId="25FB3F28" w14:textId="77777777" w:rsidR="00026129" w:rsidRDefault="003842D2">
      <w:pPr>
        <w:pStyle w:val="Heading1"/>
      </w:pPr>
      <w:bookmarkStart w:id="280" w:name="_Toc242212338"/>
      <w:r>
        <w:lastRenderedPageBreak/>
        <w:t>Appendix A:  Glossary</w:t>
      </w:r>
      <w:bookmarkEnd w:id="280"/>
    </w:p>
    <w:p w14:paraId="32B2AB90" w14:textId="77777777" w:rsidR="00026129" w:rsidRDefault="003842D2">
      <w:pPr>
        <w:pStyle w:val="TableCaption"/>
      </w:pPr>
      <w:bookmarkStart w:id="281" w:name="_Toc242212459"/>
      <w:r>
        <w:rPr>
          <w:b/>
        </w:rPr>
        <w:t xml:space="preserve">Table A.1: </w:t>
      </w:r>
      <w:r>
        <w:t>Glossary</w:t>
      </w:r>
      <w:bookmarkEnd w:id="281"/>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86"/>
        <w:gridCol w:w="6714"/>
      </w:tblGrid>
      <w:tr w:rsidR="00026129" w14:paraId="217401AD" w14:textId="77777777">
        <w:trPr>
          <w:tblHeader/>
          <w:jc w:val="center"/>
        </w:trPr>
        <w:tc>
          <w:tcPr>
            <w:tcW w:w="2286" w:type="dxa"/>
            <w:shd w:val="clear" w:color="auto" w:fill="14325C"/>
          </w:tcPr>
          <w:p w14:paraId="0B6C787A" w14:textId="77777777" w:rsidR="00026129" w:rsidRDefault="003842D2">
            <w:pPr>
              <w:spacing w:after="0" w:line="240" w:lineRule="auto"/>
            </w:pPr>
            <w:r>
              <w:rPr>
                <w:b/>
                <w:color w:val="FFFFFF"/>
                <w:sz w:val="17"/>
              </w:rPr>
              <w:t>Term</w:t>
            </w:r>
          </w:p>
        </w:tc>
        <w:tc>
          <w:tcPr>
            <w:tcW w:w="6714" w:type="dxa"/>
            <w:shd w:val="clear" w:color="auto" w:fill="14325C"/>
          </w:tcPr>
          <w:p w14:paraId="5B568688" w14:textId="77777777" w:rsidR="00026129" w:rsidRDefault="003842D2">
            <w:pPr>
              <w:spacing w:after="0" w:line="240" w:lineRule="auto"/>
            </w:pPr>
            <w:r>
              <w:rPr>
                <w:b/>
                <w:color w:val="FFFFFF"/>
                <w:sz w:val="17"/>
              </w:rPr>
              <w:t>Definition</w:t>
            </w:r>
          </w:p>
        </w:tc>
      </w:tr>
      <w:tr w:rsidR="00026129" w14:paraId="71C52401" w14:textId="77777777">
        <w:trPr>
          <w:cantSplit/>
          <w:jc w:val="center"/>
        </w:trPr>
        <w:tc>
          <w:tcPr>
            <w:tcW w:w="2286" w:type="dxa"/>
          </w:tcPr>
          <w:p w14:paraId="7A70FD65" w14:textId="77777777" w:rsidR="00026129" w:rsidRDefault="003842D2">
            <w:pPr>
              <w:spacing w:after="0" w:line="240" w:lineRule="auto"/>
            </w:pPr>
            <w:r>
              <w:rPr>
                <w:sz w:val="17"/>
              </w:rPr>
              <w:t>Agent</w:t>
            </w:r>
          </w:p>
        </w:tc>
        <w:tc>
          <w:tcPr>
            <w:tcW w:w="6714" w:type="dxa"/>
          </w:tcPr>
          <w:p w14:paraId="5BB60AB2" w14:textId="77777777" w:rsidR="00026129" w:rsidRDefault="003842D2">
            <w:pPr>
              <w:spacing w:after="0" w:line="240" w:lineRule="auto"/>
            </w:pPr>
            <w:r>
              <w:rPr>
                <w:sz w:val="17"/>
              </w:rPr>
              <w:t xml:space="preserve">A class implementing </w:t>
            </w:r>
            <w:r>
              <w:rPr>
                <w:rFonts w:ascii="Consolas" w:eastAsia="Consolas" w:hAnsi="Consolas"/>
                <w:color w:val="1F3A5F"/>
                <w:sz w:val="14"/>
              </w:rPr>
              <w:t>run(state, ctx)</w:t>
            </w:r>
            <w:r>
              <w:rPr>
                <w:sz w:val="17"/>
              </w:rPr>
              <w:t xml:space="preserve"> that performs one kind of plan step and returns a typed report.</w:t>
            </w:r>
          </w:p>
        </w:tc>
      </w:tr>
      <w:tr w:rsidR="00026129" w14:paraId="3F21C1B2" w14:textId="77777777">
        <w:trPr>
          <w:cantSplit/>
          <w:jc w:val="center"/>
        </w:trPr>
        <w:tc>
          <w:tcPr>
            <w:tcW w:w="2286" w:type="dxa"/>
            <w:shd w:val="clear" w:color="auto" w:fill="F1F5F9"/>
          </w:tcPr>
          <w:p w14:paraId="3303364C" w14:textId="77777777" w:rsidR="00026129" w:rsidRDefault="003842D2">
            <w:pPr>
              <w:spacing w:after="0" w:line="240" w:lineRule="auto"/>
            </w:pPr>
            <w:r>
              <w:rPr>
                <w:sz w:val="17"/>
              </w:rPr>
              <w:t>AgentType</w:t>
            </w:r>
          </w:p>
        </w:tc>
        <w:tc>
          <w:tcPr>
            <w:tcW w:w="6714" w:type="dxa"/>
            <w:shd w:val="clear" w:color="auto" w:fill="F1F5F9"/>
          </w:tcPr>
          <w:p w14:paraId="1D46C5DF" w14:textId="77777777" w:rsidR="00026129" w:rsidRDefault="003842D2">
            <w:pPr>
              <w:spacing w:after="0" w:line="240" w:lineRule="auto"/>
            </w:pPr>
            <w:r>
              <w:rPr>
                <w:sz w:val="17"/>
              </w:rPr>
              <w:t>Enumeration of the 12 agent kinds (planner … orchestrator).</w:t>
            </w:r>
          </w:p>
        </w:tc>
      </w:tr>
      <w:tr w:rsidR="00026129" w14:paraId="04667251" w14:textId="77777777">
        <w:trPr>
          <w:cantSplit/>
          <w:jc w:val="center"/>
        </w:trPr>
        <w:tc>
          <w:tcPr>
            <w:tcW w:w="2286" w:type="dxa"/>
          </w:tcPr>
          <w:p w14:paraId="0D10A0A9" w14:textId="77777777" w:rsidR="00026129" w:rsidRDefault="003842D2">
            <w:pPr>
              <w:spacing w:after="0" w:line="240" w:lineRule="auto"/>
            </w:pPr>
            <w:r>
              <w:rPr>
                <w:sz w:val="17"/>
              </w:rPr>
              <w:t>Capability</w:t>
            </w:r>
          </w:p>
        </w:tc>
        <w:tc>
          <w:tcPr>
            <w:tcW w:w="6714" w:type="dxa"/>
          </w:tcPr>
          <w:p w14:paraId="51F02273" w14:textId="77777777" w:rsidR="00026129" w:rsidRDefault="003842D2">
            <w:pPr>
              <w:spacing w:after="0" w:line="240" w:lineRule="auto"/>
            </w:pPr>
            <w:r>
              <w:rPr>
                <w:sz w:val="17"/>
              </w:rPr>
              <w:t>An (operation, target-glob) pair granting one permission, e.g. TOOL_INVOKE:files.</w:t>
            </w:r>
          </w:p>
        </w:tc>
      </w:tr>
      <w:tr w:rsidR="00026129" w14:paraId="515620FC" w14:textId="77777777">
        <w:trPr>
          <w:cantSplit/>
          <w:jc w:val="center"/>
        </w:trPr>
        <w:tc>
          <w:tcPr>
            <w:tcW w:w="2286" w:type="dxa"/>
            <w:shd w:val="clear" w:color="auto" w:fill="F1F5F9"/>
          </w:tcPr>
          <w:p w14:paraId="693C4D6A" w14:textId="77777777" w:rsidR="00026129" w:rsidRDefault="003842D2">
            <w:pPr>
              <w:spacing w:after="0" w:line="240" w:lineRule="auto"/>
            </w:pPr>
            <w:r>
              <w:rPr>
                <w:sz w:val="17"/>
              </w:rPr>
              <w:t>Capability token</w:t>
            </w:r>
          </w:p>
        </w:tc>
        <w:tc>
          <w:tcPr>
            <w:tcW w:w="6714" w:type="dxa"/>
            <w:shd w:val="clear" w:color="auto" w:fill="F1F5F9"/>
          </w:tcPr>
          <w:p w14:paraId="4972B9FE" w14:textId="77777777" w:rsidR="00026129" w:rsidRDefault="003842D2">
            <w:pPr>
              <w:spacing w:after="0" w:line="240" w:lineRule="auto"/>
            </w:pPr>
            <w:r>
              <w:rPr>
                <w:sz w:val="17"/>
              </w:rPr>
              <w:t>Kernel: opaque UUID identifying an agent's capability set. HTTP gate: signed JSON payload in X-Noesis-Capability-Token.</w:t>
            </w:r>
          </w:p>
        </w:tc>
      </w:tr>
      <w:tr w:rsidR="00026129" w14:paraId="08855464" w14:textId="77777777">
        <w:trPr>
          <w:cantSplit/>
          <w:jc w:val="center"/>
        </w:trPr>
        <w:tc>
          <w:tcPr>
            <w:tcW w:w="2286" w:type="dxa"/>
          </w:tcPr>
          <w:p w14:paraId="703C49F9" w14:textId="77777777" w:rsidR="00026129" w:rsidRDefault="003842D2">
            <w:pPr>
              <w:spacing w:after="0" w:line="240" w:lineRule="auto"/>
            </w:pPr>
            <w:r>
              <w:rPr>
                <w:sz w:val="17"/>
              </w:rPr>
              <w:t>Syscall</w:t>
            </w:r>
          </w:p>
        </w:tc>
        <w:tc>
          <w:tcPr>
            <w:tcW w:w="6714" w:type="dxa"/>
          </w:tcPr>
          <w:p w14:paraId="53EEBAE9" w14:textId="77777777" w:rsidR="00026129" w:rsidRDefault="003842D2">
            <w:pPr>
              <w:spacing w:after="0" w:line="240" w:lineRule="auto"/>
            </w:pPr>
            <w:r>
              <w:rPr>
                <w:sz w:val="17"/>
              </w:rPr>
              <w:t xml:space="preserve">A kernel operation invoked through </w:t>
            </w:r>
            <w:r>
              <w:rPr>
                <w:rFonts w:ascii="Consolas" w:eastAsia="Consolas" w:hAnsi="Consolas"/>
                <w:color w:val="1F3A5F"/>
                <w:sz w:val="14"/>
              </w:rPr>
              <w:t>Kernel.syscall(handle, SysCall, payload)</w:t>
            </w:r>
            <w:r>
              <w:rPr>
                <w:sz w:val="17"/>
              </w:rPr>
              <w:t>; 27 identifiers are defined.</w:t>
            </w:r>
          </w:p>
        </w:tc>
      </w:tr>
      <w:tr w:rsidR="00026129" w14:paraId="6834066B" w14:textId="77777777">
        <w:trPr>
          <w:cantSplit/>
          <w:jc w:val="center"/>
        </w:trPr>
        <w:tc>
          <w:tcPr>
            <w:tcW w:w="2286" w:type="dxa"/>
            <w:shd w:val="clear" w:color="auto" w:fill="F1F5F9"/>
          </w:tcPr>
          <w:p w14:paraId="7E032856" w14:textId="77777777" w:rsidR="00026129" w:rsidRDefault="003842D2">
            <w:pPr>
              <w:spacing w:after="0" w:line="240" w:lineRule="auto"/>
            </w:pPr>
            <w:r>
              <w:rPr>
                <w:sz w:val="17"/>
              </w:rPr>
              <w:t>Envelope</w:t>
            </w:r>
          </w:p>
        </w:tc>
        <w:tc>
          <w:tcPr>
            <w:tcW w:w="6714" w:type="dxa"/>
            <w:shd w:val="clear" w:color="auto" w:fill="F1F5F9"/>
          </w:tcPr>
          <w:p w14:paraId="5A2F6B4B" w14:textId="77777777" w:rsidR="00026129" w:rsidRDefault="003842D2">
            <w:pPr>
              <w:spacing w:after="0" w:line="240" w:lineRule="auto"/>
            </w:pPr>
            <w:r>
              <w:rPr>
                <w:sz w:val="17"/>
              </w:rPr>
              <w:t>The standard JSON response wrapper {ok, data, error, request_id, meta}.</w:t>
            </w:r>
          </w:p>
        </w:tc>
      </w:tr>
      <w:tr w:rsidR="00026129" w14:paraId="2290863C" w14:textId="77777777">
        <w:trPr>
          <w:cantSplit/>
          <w:jc w:val="center"/>
        </w:trPr>
        <w:tc>
          <w:tcPr>
            <w:tcW w:w="2286" w:type="dxa"/>
          </w:tcPr>
          <w:p w14:paraId="2EE71F79" w14:textId="77777777" w:rsidR="00026129" w:rsidRDefault="003842D2">
            <w:pPr>
              <w:spacing w:after="0" w:line="240" w:lineRule="auto"/>
            </w:pPr>
            <w:r>
              <w:rPr>
                <w:sz w:val="17"/>
              </w:rPr>
              <w:t>Run</w:t>
            </w:r>
          </w:p>
        </w:tc>
        <w:tc>
          <w:tcPr>
            <w:tcW w:w="6714" w:type="dxa"/>
          </w:tcPr>
          <w:p w14:paraId="73AF2E4F" w14:textId="77777777" w:rsidR="00026129" w:rsidRDefault="003842D2">
            <w:pPr>
              <w:spacing w:after="0" w:line="240" w:lineRule="auto"/>
            </w:pPr>
            <w:r>
              <w:rPr>
                <w:sz w:val="17"/>
              </w:rPr>
              <w:t>One execution of a plan, identified by run_id.</w:t>
            </w:r>
          </w:p>
        </w:tc>
      </w:tr>
      <w:tr w:rsidR="00026129" w14:paraId="1E7E65D9" w14:textId="77777777">
        <w:trPr>
          <w:cantSplit/>
          <w:jc w:val="center"/>
        </w:trPr>
        <w:tc>
          <w:tcPr>
            <w:tcW w:w="2286" w:type="dxa"/>
            <w:shd w:val="clear" w:color="auto" w:fill="F1F5F9"/>
          </w:tcPr>
          <w:p w14:paraId="1D7A7741" w14:textId="77777777" w:rsidR="00026129" w:rsidRDefault="003842D2">
            <w:pPr>
              <w:spacing w:after="0" w:line="240" w:lineRule="auto"/>
            </w:pPr>
            <w:r>
              <w:rPr>
                <w:sz w:val="17"/>
              </w:rPr>
              <w:t>Step</w:t>
            </w:r>
          </w:p>
        </w:tc>
        <w:tc>
          <w:tcPr>
            <w:tcW w:w="6714" w:type="dxa"/>
            <w:shd w:val="clear" w:color="auto" w:fill="F1F5F9"/>
          </w:tcPr>
          <w:p w14:paraId="7E3DA8B7" w14:textId="77777777" w:rsidR="00026129" w:rsidRDefault="003842D2">
            <w:pPr>
              <w:spacing w:after="0" w:line="240" w:lineRule="auto"/>
            </w:pPr>
            <w:r>
              <w:rPr>
                <w:sz w:val="17"/>
              </w:rPr>
              <w:t>One node of a plan, assigned to an agent, with dependencies on earlier steps.</w:t>
            </w:r>
          </w:p>
        </w:tc>
      </w:tr>
      <w:tr w:rsidR="00026129" w14:paraId="7B4B9CC2" w14:textId="77777777">
        <w:trPr>
          <w:cantSplit/>
          <w:jc w:val="center"/>
        </w:trPr>
        <w:tc>
          <w:tcPr>
            <w:tcW w:w="2286" w:type="dxa"/>
          </w:tcPr>
          <w:p w14:paraId="721608ED" w14:textId="77777777" w:rsidR="00026129" w:rsidRDefault="003842D2">
            <w:pPr>
              <w:spacing w:after="0" w:line="240" w:lineRule="auto"/>
            </w:pPr>
            <w:r>
              <w:rPr>
                <w:sz w:val="17"/>
              </w:rPr>
              <w:t>Tier</w:t>
            </w:r>
          </w:p>
        </w:tc>
        <w:tc>
          <w:tcPr>
            <w:tcW w:w="6714" w:type="dxa"/>
          </w:tcPr>
          <w:p w14:paraId="526156CB" w14:textId="77777777" w:rsidR="00026129" w:rsidRDefault="003842D2">
            <w:pPr>
              <w:spacing w:after="0" w:line="240" w:lineRule="auto"/>
            </w:pPr>
            <w:r>
              <w:rPr>
                <w:sz w:val="17"/>
              </w:rPr>
              <w:t>A memory store level T1–T6 in the promotion model.</w:t>
            </w:r>
          </w:p>
        </w:tc>
      </w:tr>
      <w:tr w:rsidR="00026129" w14:paraId="0E450167" w14:textId="77777777">
        <w:trPr>
          <w:cantSplit/>
          <w:jc w:val="center"/>
        </w:trPr>
        <w:tc>
          <w:tcPr>
            <w:tcW w:w="2286" w:type="dxa"/>
            <w:shd w:val="clear" w:color="auto" w:fill="F1F5F9"/>
          </w:tcPr>
          <w:p w14:paraId="1EC9B7B7" w14:textId="77777777" w:rsidR="00026129" w:rsidRDefault="003842D2">
            <w:pPr>
              <w:spacing w:after="0" w:line="240" w:lineRule="auto"/>
            </w:pPr>
            <w:r>
              <w:rPr>
                <w:sz w:val="17"/>
              </w:rPr>
              <w:t>Promotion</w:t>
            </w:r>
          </w:p>
        </w:tc>
        <w:tc>
          <w:tcPr>
            <w:tcW w:w="6714" w:type="dxa"/>
            <w:shd w:val="clear" w:color="auto" w:fill="F1F5F9"/>
          </w:tcPr>
          <w:p w14:paraId="3B99970F" w14:textId="77777777" w:rsidR="00026129" w:rsidRDefault="003842D2">
            <w:pPr>
              <w:spacing w:after="0" w:line="240" w:lineRule="auto"/>
            </w:pPr>
            <w:r>
              <w:rPr>
                <w:sz w:val="17"/>
              </w:rPr>
              <w:t>Moving a memory entry to a higher tier when its trigger condition holds, recorded in the provenance hash chain.</w:t>
            </w:r>
          </w:p>
        </w:tc>
      </w:tr>
      <w:tr w:rsidR="00026129" w14:paraId="0E88A488" w14:textId="77777777">
        <w:trPr>
          <w:cantSplit/>
          <w:jc w:val="center"/>
        </w:trPr>
        <w:tc>
          <w:tcPr>
            <w:tcW w:w="2286" w:type="dxa"/>
          </w:tcPr>
          <w:p w14:paraId="085395ED" w14:textId="77777777" w:rsidR="00026129" w:rsidRDefault="003842D2">
            <w:pPr>
              <w:spacing w:after="0" w:line="240" w:lineRule="auto"/>
            </w:pPr>
            <w:r>
              <w:rPr>
                <w:sz w:val="17"/>
              </w:rPr>
              <w:t>Provenance tail</w:t>
            </w:r>
          </w:p>
        </w:tc>
        <w:tc>
          <w:tcPr>
            <w:tcW w:w="6714" w:type="dxa"/>
          </w:tcPr>
          <w:p w14:paraId="09AB5FD8" w14:textId="77777777" w:rsidR="00026129" w:rsidRDefault="003842D2">
            <w:pPr>
              <w:spacing w:after="0" w:line="240" w:lineRule="auto"/>
            </w:pPr>
            <w:r>
              <w:rPr>
                <w:sz w:val="17"/>
              </w:rPr>
              <w:t>SHA-256 value summarising all promotion events so far.</w:t>
            </w:r>
          </w:p>
        </w:tc>
      </w:tr>
      <w:tr w:rsidR="00026129" w14:paraId="1CAC5E81" w14:textId="77777777">
        <w:trPr>
          <w:cantSplit/>
          <w:jc w:val="center"/>
        </w:trPr>
        <w:tc>
          <w:tcPr>
            <w:tcW w:w="2286" w:type="dxa"/>
            <w:shd w:val="clear" w:color="auto" w:fill="F1F5F9"/>
          </w:tcPr>
          <w:p w14:paraId="2B1CBEB0" w14:textId="77777777" w:rsidR="00026129" w:rsidRDefault="003842D2">
            <w:pPr>
              <w:spacing w:after="0" w:line="240" w:lineRule="auto"/>
            </w:pPr>
            <w:r>
              <w:rPr>
                <w:sz w:val="17"/>
              </w:rPr>
              <w:t>SIGNOFF / REPLAN / REJECT</w:t>
            </w:r>
          </w:p>
        </w:tc>
        <w:tc>
          <w:tcPr>
            <w:tcW w:w="6714" w:type="dxa"/>
            <w:shd w:val="clear" w:color="auto" w:fill="F1F5F9"/>
          </w:tcPr>
          <w:p w14:paraId="08CC3225" w14:textId="77777777" w:rsidR="00026129" w:rsidRDefault="003842D2">
            <w:pPr>
              <w:spacing w:after="0" w:line="240" w:lineRule="auto"/>
            </w:pPr>
            <w:r>
              <w:rPr>
                <w:sz w:val="17"/>
              </w:rPr>
              <w:t>The executor's tri-state decision.</w:t>
            </w:r>
          </w:p>
        </w:tc>
      </w:tr>
      <w:tr w:rsidR="00026129" w14:paraId="4AC45401" w14:textId="77777777">
        <w:trPr>
          <w:cantSplit/>
          <w:jc w:val="center"/>
        </w:trPr>
        <w:tc>
          <w:tcPr>
            <w:tcW w:w="2286" w:type="dxa"/>
          </w:tcPr>
          <w:p w14:paraId="1BB24306" w14:textId="77777777" w:rsidR="00026129" w:rsidRDefault="003842D2">
            <w:pPr>
              <w:spacing w:after="0" w:line="240" w:lineRule="auto"/>
            </w:pPr>
            <w:r>
              <w:rPr>
                <w:sz w:val="17"/>
              </w:rPr>
              <w:t>Deterministic mode</w:t>
            </w:r>
          </w:p>
        </w:tc>
        <w:tc>
          <w:tcPr>
            <w:tcW w:w="6714" w:type="dxa"/>
          </w:tcPr>
          <w:p w14:paraId="20C1ED96" w14:textId="77777777" w:rsidR="00026129" w:rsidRDefault="003842D2">
            <w:pPr>
              <w:spacing w:after="0" w:line="240" w:lineRule="auto"/>
            </w:pPr>
            <w:r>
              <w:rPr>
                <w:sz w:val="17"/>
              </w:rPr>
              <w:t>Execution without an LLM; reports come only from the rule-based agents.</w:t>
            </w:r>
          </w:p>
        </w:tc>
      </w:tr>
      <w:tr w:rsidR="00026129" w14:paraId="7FBAE1B9" w14:textId="77777777">
        <w:trPr>
          <w:cantSplit/>
          <w:jc w:val="center"/>
        </w:trPr>
        <w:tc>
          <w:tcPr>
            <w:tcW w:w="2286" w:type="dxa"/>
            <w:shd w:val="clear" w:color="auto" w:fill="F1F5F9"/>
          </w:tcPr>
          <w:p w14:paraId="68D79343" w14:textId="77777777" w:rsidR="00026129" w:rsidRDefault="003842D2">
            <w:pPr>
              <w:spacing w:after="0" w:line="240" w:lineRule="auto"/>
            </w:pPr>
            <w:r>
              <w:rPr>
                <w:sz w:val="17"/>
              </w:rPr>
              <w:t>Adaptive mode</w:t>
            </w:r>
          </w:p>
        </w:tc>
        <w:tc>
          <w:tcPr>
            <w:tcW w:w="6714" w:type="dxa"/>
            <w:shd w:val="clear" w:color="auto" w:fill="F1F5F9"/>
          </w:tcPr>
          <w:p w14:paraId="31395692" w14:textId="77777777" w:rsidR="00026129" w:rsidRDefault="003842D2">
            <w:pPr>
              <w:spacing w:after="0" w:line="240" w:lineRule="auto"/>
            </w:pPr>
            <w:r>
              <w:rPr>
                <w:sz w:val="17"/>
              </w:rPr>
              <w:t>Benchmark mode that calls a real Ollama model.</w:t>
            </w:r>
          </w:p>
        </w:tc>
      </w:tr>
      <w:tr w:rsidR="00026129" w14:paraId="199CF137" w14:textId="77777777">
        <w:trPr>
          <w:cantSplit/>
          <w:jc w:val="center"/>
        </w:trPr>
        <w:tc>
          <w:tcPr>
            <w:tcW w:w="2286" w:type="dxa"/>
          </w:tcPr>
          <w:p w14:paraId="3F72695F" w14:textId="77777777" w:rsidR="00026129" w:rsidRDefault="003842D2">
            <w:pPr>
              <w:spacing w:after="0" w:line="240" w:lineRule="auto"/>
            </w:pPr>
            <w:r>
              <w:rPr>
                <w:sz w:val="17"/>
              </w:rPr>
              <w:t>UAP</w:t>
            </w:r>
          </w:p>
        </w:tc>
        <w:tc>
          <w:tcPr>
            <w:tcW w:w="6714" w:type="dxa"/>
          </w:tcPr>
          <w:p w14:paraId="23414265" w14:textId="77777777" w:rsidR="00026129" w:rsidRDefault="003842D2">
            <w:pPr>
              <w:spacing w:after="0" w:line="240" w:lineRule="auto"/>
            </w:pPr>
            <w:r>
              <w:rPr>
                <w:sz w:val="17"/>
              </w:rPr>
              <w:t>Universal Agent Protocol — the project's message model and wire encodings.</w:t>
            </w:r>
          </w:p>
        </w:tc>
      </w:tr>
      <w:tr w:rsidR="00026129" w14:paraId="1EC60DDD" w14:textId="77777777">
        <w:trPr>
          <w:cantSplit/>
          <w:jc w:val="center"/>
        </w:trPr>
        <w:tc>
          <w:tcPr>
            <w:tcW w:w="2286" w:type="dxa"/>
            <w:shd w:val="clear" w:color="auto" w:fill="F1F5F9"/>
          </w:tcPr>
          <w:p w14:paraId="34DE7A43" w14:textId="77777777" w:rsidR="00026129" w:rsidRDefault="003842D2">
            <w:pPr>
              <w:spacing w:after="0" w:line="240" w:lineRule="auto"/>
            </w:pPr>
            <w:r>
              <w:rPr>
                <w:sz w:val="17"/>
              </w:rPr>
              <w:t>Sanskrit codename</w:t>
            </w:r>
          </w:p>
        </w:tc>
        <w:tc>
          <w:tcPr>
            <w:tcW w:w="6714" w:type="dxa"/>
            <w:shd w:val="clear" w:color="auto" w:fill="F1F5F9"/>
          </w:tcPr>
          <w:p w14:paraId="5605276B" w14:textId="77777777" w:rsidR="00026129" w:rsidRDefault="003842D2">
            <w:pPr>
              <w:spacing w:after="0" w:line="240" w:lineRule="auto"/>
            </w:pPr>
            <w:r>
              <w:rPr>
                <w:sz w:val="17"/>
              </w:rPr>
              <w:t>Display name attached to an agent type in prompts and the UI (Appendix F).</w:t>
            </w:r>
          </w:p>
        </w:tc>
      </w:tr>
    </w:tbl>
    <w:p w14:paraId="2F0E9088" w14:textId="77777777" w:rsidR="00026129" w:rsidRDefault="00026129">
      <w:pPr>
        <w:spacing w:after="80" w:line="240" w:lineRule="auto"/>
      </w:pPr>
    </w:p>
    <w:p w14:paraId="5CCB828D" w14:textId="77777777" w:rsidR="00026129" w:rsidRDefault="003842D2">
      <w:pPr>
        <w:pStyle w:val="Heading1"/>
      </w:pPr>
      <w:bookmarkStart w:id="282" w:name="_Toc242212339"/>
      <w:r>
        <w:t>Appendix B:  Analysis Models</w:t>
      </w:r>
      <w:bookmarkEnd w:id="282"/>
    </w:p>
    <w:p w14:paraId="065C5090" w14:textId="77777777" w:rsidR="00026129" w:rsidRDefault="003842D2">
      <w:pPr>
        <w:pStyle w:val="TableCaption"/>
      </w:pPr>
      <w:bookmarkStart w:id="283" w:name="_Toc242212460"/>
      <w:r>
        <w:rPr>
          <w:b/>
        </w:rPr>
        <w:t xml:space="preserve">Table B.1: </w:t>
      </w:r>
      <w:r>
        <w:t>Analysis models in this SRS</w:t>
      </w:r>
      <w:bookmarkEnd w:id="283"/>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143"/>
        <w:gridCol w:w="1857"/>
        <w:gridCol w:w="5000"/>
      </w:tblGrid>
      <w:tr w:rsidR="00026129" w14:paraId="1589D12F" w14:textId="77777777">
        <w:trPr>
          <w:tblHeader/>
          <w:jc w:val="center"/>
        </w:trPr>
        <w:tc>
          <w:tcPr>
            <w:tcW w:w="2143" w:type="dxa"/>
            <w:shd w:val="clear" w:color="auto" w:fill="14325C"/>
          </w:tcPr>
          <w:p w14:paraId="1E8B6906" w14:textId="77777777" w:rsidR="00026129" w:rsidRDefault="003842D2">
            <w:pPr>
              <w:spacing w:after="0" w:line="240" w:lineRule="auto"/>
            </w:pPr>
            <w:r>
              <w:rPr>
                <w:b/>
                <w:color w:val="FFFFFF"/>
                <w:sz w:val="18"/>
              </w:rPr>
              <w:t>Model</w:t>
            </w:r>
          </w:p>
        </w:tc>
        <w:tc>
          <w:tcPr>
            <w:tcW w:w="1857" w:type="dxa"/>
            <w:shd w:val="clear" w:color="auto" w:fill="14325C"/>
          </w:tcPr>
          <w:p w14:paraId="6548D44F" w14:textId="77777777" w:rsidR="00026129" w:rsidRDefault="003842D2">
            <w:pPr>
              <w:spacing w:after="0" w:line="240" w:lineRule="auto"/>
            </w:pPr>
            <w:r>
              <w:rPr>
                <w:b/>
                <w:color w:val="FFFFFF"/>
                <w:sz w:val="18"/>
              </w:rPr>
              <w:t>Where</w:t>
            </w:r>
          </w:p>
        </w:tc>
        <w:tc>
          <w:tcPr>
            <w:tcW w:w="5000" w:type="dxa"/>
            <w:shd w:val="clear" w:color="auto" w:fill="14325C"/>
          </w:tcPr>
          <w:p w14:paraId="3605BF54" w14:textId="77777777" w:rsidR="00026129" w:rsidRDefault="003842D2">
            <w:pPr>
              <w:spacing w:after="0" w:line="240" w:lineRule="auto"/>
            </w:pPr>
            <w:r>
              <w:rPr>
                <w:b/>
                <w:color w:val="FFFFFF"/>
                <w:sz w:val="18"/>
              </w:rPr>
              <w:t>Summary</w:t>
            </w:r>
          </w:p>
        </w:tc>
      </w:tr>
      <w:tr w:rsidR="00026129" w14:paraId="0A8B135E" w14:textId="77777777">
        <w:trPr>
          <w:cantSplit/>
          <w:jc w:val="center"/>
        </w:trPr>
        <w:tc>
          <w:tcPr>
            <w:tcW w:w="2143" w:type="dxa"/>
          </w:tcPr>
          <w:p w14:paraId="632ABF7B" w14:textId="77777777" w:rsidR="00026129" w:rsidRDefault="003842D2">
            <w:pPr>
              <w:spacing w:after="0" w:line="240" w:lineRule="auto"/>
            </w:pPr>
            <w:r>
              <w:rPr>
                <w:sz w:val="18"/>
              </w:rPr>
              <w:t>Use-case model</w:t>
            </w:r>
          </w:p>
        </w:tc>
        <w:tc>
          <w:tcPr>
            <w:tcW w:w="1857" w:type="dxa"/>
          </w:tcPr>
          <w:p w14:paraId="7A00AF7E" w14:textId="77777777" w:rsidR="00026129" w:rsidRDefault="003842D2">
            <w:pPr>
              <w:spacing w:after="0" w:line="240" w:lineRule="auto"/>
            </w:pPr>
            <w:r>
              <w:rPr>
                <w:sz w:val="18"/>
              </w:rPr>
              <w:t>Chapter 8</w:t>
            </w:r>
          </w:p>
        </w:tc>
        <w:tc>
          <w:tcPr>
            <w:tcW w:w="5000" w:type="dxa"/>
          </w:tcPr>
          <w:p w14:paraId="07595E80" w14:textId="77777777" w:rsidR="00026129" w:rsidRDefault="003842D2">
            <w:pPr>
              <w:spacing w:after="0" w:line="240" w:lineRule="auto"/>
            </w:pPr>
            <w:r>
              <w:rPr>
                <w:sz w:val="18"/>
              </w:rPr>
              <w:t>5 human/system actors, 18 use cases</w:t>
            </w:r>
          </w:p>
        </w:tc>
      </w:tr>
      <w:tr w:rsidR="00026129" w14:paraId="07CB47E4" w14:textId="77777777">
        <w:trPr>
          <w:cantSplit/>
          <w:jc w:val="center"/>
        </w:trPr>
        <w:tc>
          <w:tcPr>
            <w:tcW w:w="2143" w:type="dxa"/>
            <w:shd w:val="clear" w:color="auto" w:fill="F1F5F9"/>
          </w:tcPr>
          <w:p w14:paraId="1472BFD6" w14:textId="77777777" w:rsidR="00026129" w:rsidRDefault="003842D2">
            <w:pPr>
              <w:spacing w:after="0" w:line="240" w:lineRule="auto"/>
            </w:pPr>
            <w:r>
              <w:rPr>
                <w:sz w:val="18"/>
              </w:rPr>
              <w:t>Data-flow model</w:t>
            </w:r>
          </w:p>
        </w:tc>
        <w:tc>
          <w:tcPr>
            <w:tcW w:w="1857" w:type="dxa"/>
            <w:shd w:val="clear" w:color="auto" w:fill="F1F5F9"/>
          </w:tcPr>
          <w:p w14:paraId="1136418C" w14:textId="77777777" w:rsidR="00026129" w:rsidRDefault="003842D2">
            <w:pPr>
              <w:spacing w:after="0" w:line="240" w:lineRule="auto"/>
            </w:pPr>
            <w:r>
              <w:rPr>
                <w:sz w:val="18"/>
              </w:rPr>
              <w:t>§3.7</w:t>
            </w:r>
          </w:p>
        </w:tc>
        <w:tc>
          <w:tcPr>
            <w:tcW w:w="5000" w:type="dxa"/>
            <w:shd w:val="clear" w:color="auto" w:fill="F1F5F9"/>
          </w:tcPr>
          <w:p w14:paraId="697D524D" w14:textId="77777777" w:rsidR="00026129" w:rsidRDefault="003842D2">
            <w:pPr>
              <w:spacing w:after="0" w:line="240" w:lineRule="auto"/>
            </w:pPr>
            <w:r>
              <w:rPr>
                <w:sz w:val="18"/>
              </w:rPr>
              <w:t>Level 0 and level 1 DFDs; 7 processes, 5 stores</w:t>
            </w:r>
          </w:p>
        </w:tc>
      </w:tr>
      <w:tr w:rsidR="00026129" w14:paraId="614829EB" w14:textId="77777777">
        <w:trPr>
          <w:cantSplit/>
          <w:jc w:val="center"/>
        </w:trPr>
        <w:tc>
          <w:tcPr>
            <w:tcW w:w="2143" w:type="dxa"/>
          </w:tcPr>
          <w:p w14:paraId="1C91A93B" w14:textId="77777777" w:rsidR="00026129" w:rsidRDefault="003842D2">
            <w:pPr>
              <w:spacing w:after="0" w:line="240" w:lineRule="auto"/>
            </w:pPr>
            <w:r>
              <w:rPr>
                <w:sz w:val="18"/>
              </w:rPr>
              <w:t>Architecture model</w:t>
            </w:r>
          </w:p>
        </w:tc>
        <w:tc>
          <w:tcPr>
            <w:tcW w:w="1857" w:type="dxa"/>
          </w:tcPr>
          <w:p w14:paraId="1B160724" w14:textId="77777777" w:rsidR="00026129" w:rsidRDefault="003842D2">
            <w:pPr>
              <w:spacing w:after="0" w:line="240" w:lineRule="auto"/>
            </w:pPr>
            <w:r>
              <w:rPr>
                <w:sz w:val="18"/>
              </w:rPr>
              <w:t>Chapter 3</w:t>
            </w:r>
          </w:p>
        </w:tc>
        <w:tc>
          <w:tcPr>
            <w:tcW w:w="5000" w:type="dxa"/>
          </w:tcPr>
          <w:p w14:paraId="371CA73A" w14:textId="77777777" w:rsidR="00026129" w:rsidRDefault="003842D2">
            <w:pPr>
              <w:spacing w:after="0" w:line="240" w:lineRule="auto"/>
            </w:pPr>
            <w:r>
              <w:rPr>
                <w:sz w:val="18"/>
              </w:rPr>
              <w:t>5 layers + storage; ports and adapters</w:t>
            </w:r>
          </w:p>
        </w:tc>
      </w:tr>
      <w:tr w:rsidR="00026129" w14:paraId="7F1275E1" w14:textId="77777777">
        <w:trPr>
          <w:cantSplit/>
          <w:jc w:val="center"/>
        </w:trPr>
        <w:tc>
          <w:tcPr>
            <w:tcW w:w="2143" w:type="dxa"/>
            <w:shd w:val="clear" w:color="auto" w:fill="F1F5F9"/>
          </w:tcPr>
          <w:p w14:paraId="287D1203" w14:textId="77777777" w:rsidR="00026129" w:rsidRDefault="003842D2">
            <w:pPr>
              <w:spacing w:after="0" w:line="240" w:lineRule="auto"/>
            </w:pPr>
            <w:r>
              <w:rPr>
                <w:sz w:val="18"/>
              </w:rPr>
              <w:t>Behavioural models</w:t>
            </w:r>
          </w:p>
        </w:tc>
        <w:tc>
          <w:tcPr>
            <w:tcW w:w="1857" w:type="dxa"/>
            <w:shd w:val="clear" w:color="auto" w:fill="F1F5F9"/>
          </w:tcPr>
          <w:p w14:paraId="6128B74F" w14:textId="77777777" w:rsidR="00026129" w:rsidRDefault="003842D2">
            <w:pPr>
              <w:spacing w:after="0" w:line="240" w:lineRule="auto"/>
            </w:pPr>
            <w:r>
              <w:rPr>
                <w:sz w:val="18"/>
              </w:rPr>
              <w:t>§3.8</w:t>
            </w:r>
          </w:p>
        </w:tc>
        <w:tc>
          <w:tcPr>
            <w:tcW w:w="5000" w:type="dxa"/>
            <w:shd w:val="clear" w:color="auto" w:fill="F1F5F9"/>
          </w:tcPr>
          <w:p w14:paraId="720D30B5" w14:textId="77777777" w:rsidR="00026129" w:rsidRDefault="003842D2">
            <w:pPr>
              <w:spacing w:after="0" w:line="240" w:lineRule="auto"/>
            </w:pPr>
            <w:r>
              <w:rPr>
                <w:sz w:val="18"/>
              </w:rPr>
              <w:t>Sequence diagrams (3) and state diagrams (3)</w:t>
            </w:r>
          </w:p>
        </w:tc>
      </w:tr>
      <w:tr w:rsidR="00026129" w14:paraId="36757567" w14:textId="77777777">
        <w:trPr>
          <w:cantSplit/>
          <w:jc w:val="center"/>
        </w:trPr>
        <w:tc>
          <w:tcPr>
            <w:tcW w:w="2143" w:type="dxa"/>
          </w:tcPr>
          <w:p w14:paraId="024128C3" w14:textId="77777777" w:rsidR="00026129" w:rsidRDefault="003842D2">
            <w:pPr>
              <w:spacing w:after="0" w:line="240" w:lineRule="auto"/>
            </w:pPr>
            <w:r>
              <w:rPr>
                <w:sz w:val="18"/>
              </w:rPr>
              <w:t>Structural models</w:t>
            </w:r>
          </w:p>
        </w:tc>
        <w:tc>
          <w:tcPr>
            <w:tcW w:w="1857" w:type="dxa"/>
          </w:tcPr>
          <w:p w14:paraId="18C5633C" w14:textId="77777777" w:rsidR="00026129" w:rsidRDefault="003842D2">
            <w:pPr>
              <w:spacing w:after="0" w:line="240" w:lineRule="auto"/>
            </w:pPr>
            <w:r>
              <w:rPr>
                <w:sz w:val="18"/>
              </w:rPr>
              <w:t>§3.8, Chapter 11</w:t>
            </w:r>
          </w:p>
        </w:tc>
        <w:tc>
          <w:tcPr>
            <w:tcW w:w="5000" w:type="dxa"/>
          </w:tcPr>
          <w:p w14:paraId="677CB696" w14:textId="77777777" w:rsidR="00026129" w:rsidRDefault="003842D2">
            <w:pPr>
              <w:spacing w:after="0" w:line="240" w:lineRule="auto"/>
            </w:pPr>
            <w:r>
              <w:rPr>
                <w:sz w:val="18"/>
              </w:rPr>
              <w:t>Class diagrams (agents, kernel) and ER diagram</w:t>
            </w:r>
          </w:p>
        </w:tc>
      </w:tr>
      <w:tr w:rsidR="00026129" w14:paraId="5419574C" w14:textId="77777777">
        <w:trPr>
          <w:cantSplit/>
          <w:jc w:val="center"/>
        </w:trPr>
        <w:tc>
          <w:tcPr>
            <w:tcW w:w="2143" w:type="dxa"/>
            <w:shd w:val="clear" w:color="auto" w:fill="F1F5F9"/>
          </w:tcPr>
          <w:p w14:paraId="5325D33F" w14:textId="77777777" w:rsidR="00026129" w:rsidRDefault="003842D2">
            <w:pPr>
              <w:spacing w:after="0" w:line="240" w:lineRule="auto"/>
            </w:pPr>
            <w:r>
              <w:rPr>
                <w:sz w:val="18"/>
              </w:rPr>
              <w:t>Algorithmic models</w:t>
            </w:r>
          </w:p>
        </w:tc>
        <w:tc>
          <w:tcPr>
            <w:tcW w:w="1857" w:type="dxa"/>
            <w:shd w:val="clear" w:color="auto" w:fill="F1F5F9"/>
          </w:tcPr>
          <w:p w14:paraId="6D260820" w14:textId="77777777" w:rsidR="00026129" w:rsidRDefault="003842D2">
            <w:pPr>
              <w:spacing w:after="0" w:line="240" w:lineRule="auto"/>
            </w:pPr>
            <w:r>
              <w:rPr>
                <w:sz w:val="18"/>
              </w:rPr>
              <w:t>Chapter 13</w:t>
            </w:r>
          </w:p>
        </w:tc>
        <w:tc>
          <w:tcPr>
            <w:tcW w:w="5000" w:type="dxa"/>
            <w:shd w:val="clear" w:color="auto" w:fill="F1F5F9"/>
          </w:tcPr>
          <w:p w14:paraId="6712B792" w14:textId="77777777" w:rsidR="00026129" w:rsidRDefault="003842D2">
            <w:pPr>
              <w:spacing w:after="0" w:line="240" w:lineRule="auto"/>
            </w:pPr>
            <w:r>
              <w:rPr>
                <w:sz w:val="18"/>
              </w:rPr>
              <w:t>A1–A10 with pseudocode</w:t>
            </w:r>
          </w:p>
        </w:tc>
      </w:tr>
    </w:tbl>
    <w:p w14:paraId="6B36D0BA" w14:textId="77777777" w:rsidR="00026129" w:rsidRDefault="00026129">
      <w:pPr>
        <w:spacing w:after="80" w:line="240" w:lineRule="auto"/>
      </w:pPr>
    </w:p>
    <w:p w14:paraId="30F272C5" w14:textId="77777777" w:rsidR="00026129" w:rsidRDefault="003842D2">
      <w:pPr>
        <w:pStyle w:val="Heading1"/>
      </w:pPr>
      <w:bookmarkStart w:id="284" w:name="_Toc242212340"/>
      <w:r>
        <w:t>Appendix C:  Issues List</w:t>
      </w:r>
      <w:bookmarkEnd w:id="284"/>
    </w:p>
    <w:p w14:paraId="6029CB80" w14:textId="77777777" w:rsidR="00026129" w:rsidRDefault="003842D2">
      <w:pPr>
        <w:pStyle w:val="TableCaption"/>
      </w:pPr>
      <w:bookmarkStart w:id="285" w:name="_Toc242212461"/>
      <w:r>
        <w:rPr>
          <w:b/>
        </w:rPr>
        <w:t xml:space="preserve">Table C.1: </w:t>
      </w:r>
      <w:r>
        <w:t>Open issues identified during the audit</w:t>
      </w:r>
      <w:bookmarkEnd w:id="285"/>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286"/>
        <w:gridCol w:w="6286"/>
        <w:gridCol w:w="1429"/>
      </w:tblGrid>
      <w:tr w:rsidR="00026129" w14:paraId="4D1222EF" w14:textId="77777777">
        <w:trPr>
          <w:tblHeader/>
          <w:jc w:val="center"/>
        </w:trPr>
        <w:tc>
          <w:tcPr>
            <w:tcW w:w="1286" w:type="dxa"/>
            <w:shd w:val="clear" w:color="auto" w:fill="14325C"/>
          </w:tcPr>
          <w:p w14:paraId="3E70E8D5" w14:textId="77777777" w:rsidR="00026129" w:rsidRDefault="003842D2">
            <w:pPr>
              <w:spacing w:after="0" w:line="240" w:lineRule="auto"/>
            </w:pPr>
            <w:r>
              <w:rPr>
                <w:b/>
                <w:color w:val="FFFFFF"/>
                <w:sz w:val="17"/>
              </w:rPr>
              <w:t>Issue</w:t>
            </w:r>
          </w:p>
        </w:tc>
        <w:tc>
          <w:tcPr>
            <w:tcW w:w="6286" w:type="dxa"/>
            <w:shd w:val="clear" w:color="auto" w:fill="14325C"/>
          </w:tcPr>
          <w:p w14:paraId="0CA10C79" w14:textId="77777777" w:rsidR="00026129" w:rsidRDefault="003842D2">
            <w:pPr>
              <w:spacing w:after="0" w:line="240" w:lineRule="auto"/>
            </w:pPr>
            <w:r>
              <w:rPr>
                <w:b/>
                <w:color w:val="FFFFFF"/>
                <w:sz w:val="17"/>
              </w:rPr>
              <w:t>Description</w:t>
            </w:r>
          </w:p>
        </w:tc>
        <w:tc>
          <w:tcPr>
            <w:tcW w:w="1429" w:type="dxa"/>
            <w:shd w:val="clear" w:color="auto" w:fill="14325C"/>
          </w:tcPr>
          <w:p w14:paraId="19683050" w14:textId="77777777" w:rsidR="00026129" w:rsidRDefault="003842D2">
            <w:pPr>
              <w:spacing w:after="0" w:line="240" w:lineRule="auto"/>
            </w:pPr>
            <w:r>
              <w:rPr>
                <w:b/>
                <w:color w:val="FFFFFF"/>
                <w:sz w:val="17"/>
              </w:rPr>
              <w:t>Status</w:t>
            </w:r>
          </w:p>
        </w:tc>
      </w:tr>
      <w:tr w:rsidR="00026129" w14:paraId="7193512B" w14:textId="77777777">
        <w:trPr>
          <w:cantSplit/>
          <w:jc w:val="center"/>
        </w:trPr>
        <w:tc>
          <w:tcPr>
            <w:tcW w:w="1286" w:type="dxa"/>
          </w:tcPr>
          <w:p w14:paraId="4BD31BAA" w14:textId="77777777" w:rsidR="00026129" w:rsidRDefault="003842D2">
            <w:pPr>
              <w:spacing w:after="0" w:line="240" w:lineRule="auto"/>
            </w:pPr>
            <w:r>
              <w:rPr>
                <w:sz w:val="17"/>
              </w:rPr>
              <w:t>ISSUE-01</w:t>
            </w:r>
          </w:p>
        </w:tc>
        <w:tc>
          <w:tcPr>
            <w:tcW w:w="6286" w:type="dxa"/>
          </w:tcPr>
          <w:p w14:paraId="7CD937B9" w14:textId="77777777" w:rsidR="00026129" w:rsidRDefault="003842D2">
            <w:pPr>
              <w:spacing w:after="0" w:line="240" w:lineRule="auto"/>
            </w:pPr>
            <w:r>
              <w:rPr>
                <w:sz w:val="17"/>
              </w:rPr>
              <w:t>Resource routes unauthenticated (SEC-01)</w:t>
            </w:r>
          </w:p>
        </w:tc>
        <w:tc>
          <w:tcPr>
            <w:tcW w:w="1429" w:type="dxa"/>
          </w:tcPr>
          <w:p w14:paraId="343BB4C9" w14:textId="77777777" w:rsidR="00026129" w:rsidRDefault="003842D2">
            <w:pPr>
              <w:spacing w:after="0" w:line="240" w:lineRule="auto"/>
            </w:pPr>
            <w:r>
              <w:rPr>
                <w:sz w:val="17"/>
              </w:rPr>
              <w:t>Open</w:t>
            </w:r>
          </w:p>
        </w:tc>
      </w:tr>
      <w:tr w:rsidR="00026129" w14:paraId="20093887" w14:textId="77777777">
        <w:trPr>
          <w:cantSplit/>
          <w:jc w:val="center"/>
        </w:trPr>
        <w:tc>
          <w:tcPr>
            <w:tcW w:w="1286" w:type="dxa"/>
            <w:shd w:val="clear" w:color="auto" w:fill="F1F5F9"/>
          </w:tcPr>
          <w:p w14:paraId="3B9DC9C5" w14:textId="77777777" w:rsidR="00026129" w:rsidRDefault="003842D2">
            <w:pPr>
              <w:spacing w:after="0" w:line="240" w:lineRule="auto"/>
            </w:pPr>
            <w:r>
              <w:rPr>
                <w:sz w:val="17"/>
              </w:rPr>
              <w:t>ISSUE-02</w:t>
            </w:r>
          </w:p>
        </w:tc>
        <w:tc>
          <w:tcPr>
            <w:tcW w:w="6286" w:type="dxa"/>
            <w:shd w:val="clear" w:color="auto" w:fill="F1F5F9"/>
          </w:tcPr>
          <w:p w14:paraId="2F525AD1" w14:textId="77777777" w:rsidR="00026129" w:rsidRDefault="003842D2">
            <w:pPr>
              <w:spacing w:after="0" w:line="240" w:lineRule="auto"/>
            </w:pPr>
            <w:r>
              <w:rPr>
                <w:sz w:val="17"/>
              </w:rPr>
              <w:t>list_for_run filters by conversation_id (FR-016)</w:t>
            </w:r>
          </w:p>
        </w:tc>
        <w:tc>
          <w:tcPr>
            <w:tcW w:w="1429" w:type="dxa"/>
            <w:shd w:val="clear" w:color="auto" w:fill="F1F5F9"/>
          </w:tcPr>
          <w:p w14:paraId="0572CC03" w14:textId="77777777" w:rsidR="00026129" w:rsidRDefault="003842D2">
            <w:pPr>
              <w:spacing w:after="0" w:line="240" w:lineRule="auto"/>
            </w:pPr>
            <w:r>
              <w:rPr>
                <w:sz w:val="17"/>
              </w:rPr>
              <w:t>Open</w:t>
            </w:r>
          </w:p>
        </w:tc>
      </w:tr>
      <w:tr w:rsidR="00026129" w14:paraId="3C1B42A2" w14:textId="77777777">
        <w:trPr>
          <w:cantSplit/>
          <w:jc w:val="center"/>
        </w:trPr>
        <w:tc>
          <w:tcPr>
            <w:tcW w:w="1286" w:type="dxa"/>
          </w:tcPr>
          <w:p w14:paraId="1CCA57AE" w14:textId="77777777" w:rsidR="00026129" w:rsidRDefault="003842D2">
            <w:pPr>
              <w:spacing w:after="0" w:line="240" w:lineRule="auto"/>
            </w:pPr>
            <w:r>
              <w:rPr>
                <w:sz w:val="17"/>
              </w:rPr>
              <w:t>ISSUE-03</w:t>
            </w:r>
          </w:p>
        </w:tc>
        <w:tc>
          <w:tcPr>
            <w:tcW w:w="6286" w:type="dxa"/>
          </w:tcPr>
          <w:p w14:paraId="19927060" w14:textId="77777777" w:rsidR="00026129" w:rsidRDefault="003842D2">
            <w:pPr>
              <w:spacing w:after="0" w:line="240" w:lineRule="auto"/>
            </w:pPr>
            <w:r>
              <w:rPr>
                <w:sz w:val="17"/>
              </w:rPr>
              <w:t>Invalid plan returns 500 instead of 422</w:t>
            </w:r>
          </w:p>
        </w:tc>
        <w:tc>
          <w:tcPr>
            <w:tcW w:w="1429" w:type="dxa"/>
          </w:tcPr>
          <w:p w14:paraId="21EDD543" w14:textId="77777777" w:rsidR="00026129" w:rsidRDefault="003842D2">
            <w:pPr>
              <w:spacing w:after="0" w:line="240" w:lineRule="auto"/>
            </w:pPr>
            <w:r>
              <w:rPr>
                <w:sz w:val="17"/>
              </w:rPr>
              <w:t>Open</w:t>
            </w:r>
          </w:p>
        </w:tc>
      </w:tr>
      <w:tr w:rsidR="00026129" w14:paraId="56D39094" w14:textId="77777777">
        <w:trPr>
          <w:cantSplit/>
          <w:jc w:val="center"/>
        </w:trPr>
        <w:tc>
          <w:tcPr>
            <w:tcW w:w="1286" w:type="dxa"/>
            <w:shd w:val="clear" w:color="auto" w:fill="F1F5F9"/>
          </w:tcPr>
          <w:p w14:paraId="7CD80BC7" w14:textId="77777777" w:rsidR="00026129" w:rsidRDefault="003842D2">
            <w:pPr>
              <w:spacing w:after="0" w:line="240" w:lineRule="auto"/>
            </w:pPr>
            <w:r>
              <w:rPr>
                <w:sz w:val="17"/>
              </w:rPr>
              <w:t>ISSUE-04</w:t>
            </w:r>
          </w:p>
        </w:tc>
        <w:tc>
          <w:tcPr>
            <w:tcW w:w="6286" w:type="dxa"/>
            <w:shd w:val="clear" w:color="auto" w:fill="F1F5F9"/>
          </w:tcPr>
          <w:p w14:paraId="0748C3B6" w14:textId="77777777" w:rsidR="00026129" w:rsidRDefault="003842D2">
            <w:pPr>
              <w:spacing w:after="0" w:line="240" w:lineRule="auto"/>
            </w:pPr>
            <w:r>
              <w:rPr>
                <w:sz w:val="17"/>
              </w:rPr>
              <w:t>Frontend list helpers ignore envelopes (FR-061)</w:t>
            </w:r>
          </w:p>
        </w:tc>
        <w:tc>
          <w:tcPr>
            <w:tcW w:w="1429" w:type="dxa"/>
            <w:shd w:val="clear" w:color="auto" w:fill="F1F5F9"/>
          </w:tcPr>
          <w:p w14:paraId="0D88DEAF" w14:textId="77777777" w:rsidR="00026129" w:rsidRDefault="003842D2">
            <w:pPr>
              <w:spacing w:after="0" w:line="240" w:lineRule="auto"/>
            </w:pPr>
            <w:r>
              <w:rPr>
                <w:sz w:val="17"/>
              </w:rPr>
              <w:t>Open</w:t>
            </w:r>
          </w:p>
        </w:tc>
      </w:tr>
      <w:tr w:rsidR="00026129" w14:paraId="689DD435" w14:textId="77777777">
        <w:trPr>
          <w:cantSplit/>
          <w:jc w:val="center"/>
        </w:trPr>
        <w:tc>
          <w:tcPr>
            <w:tcW w:w="1286" w:type="dxa"/>
          </w:tcPr>
          <w:p w14:paraId="0D5E4FAA" w14:textId="77777777" w:rsidR="00026129" w:rsidRDefault="003842D2">
            <w:pPr>
              <w:spacing w:after="0" w:line="240" w:lineRule="auto"/>
            </w:pPr>
            <w:r>
              <w:rPr>
                <w:sz w:val="17"/>
              </w:rPr>
              <w:t>ISSUE-05</w:t>
            </w:r>
          </w:p>
        </w:tc>
        <w:tc>
          <w:tcPr>
            <w:tcW w:w="6286" w:type="dxa"/>
          </w:tcPr>
          <w:p w14:paraId="7622F4B0" w14:textId="77777777" w:rsidR="00026129" w:rsidRDefault="003842D2">
            <w:pPr>
              <w:spacing w:after="0" w:line="240" w:lineRule="auto"/>
            </w:pPr>
            <w:r>
              <w:rPr>
                <w:sz w:val="17"/>
              </w:rPr>
              <w:t>Two frontend tests fail after the uncommitted http.ts change</w:t>
            </w:r>
          </w:p>
        </w:tc>
        <w:tc>
          <w:tcPr>
            <w:tcW w:w="1429" w:type="dxa"/>
          </w:tcPr>
          <w:p w14:paraId="3611EC2A" w14:textId="77777777" w:rsidR="00026129" w:rsidRDefault="003842D2">
            <w:pPr>
              <w:spacing w:after="0" w:line="240" w:lineRule="auto"/>
            </w:pPr>
            <w:r>
              <w:rPr>
                <w:sz w:val="17"/>
              </w:rPr>
              <w:t>Open</w:t>
            </w:r>
          </w:p>
        </w:tc>
      </w:tr>
      <w:tr w:rsidR="00026129" w14:paraId="22596FA5" w14:textId="77777777">
        <w:trPr>
          <w:cantSplit/>
          <w:jc w:val="center"/>
        </w:trPr>
        <w:tc>
          <w:tcPr>
            <w:tcW w:w="1286" w:type="dxa"/>
            <w:shd w:val="clear" w:color="auto" w:fill="F1F5F9"/>
          </w:tcPr>
          <w:p w14:paraId="09E2E400" w14:textId="77777777" w:rsidR="00026129" w:rsidRDefault="003842D2">
            <w:pPr>
              <w:spacing w:after="0" w:line="240" w:lineRule="auto"/>
            </w:pPr>
            <w:r>
              <w:rPr>
                <w:sz w:val="17"/>
              </w:rPr>
              <w:t>ISSUE-06</w:t>
            </w:r>
          </w:p>
        </w:tc>
        <w:tc>
          <w:tcPr>
            <w:tcW w:w="6286" w:type="dxa"/>
            <w:shd w:val="clear" w:color="auto" w:fill="F1F5F9"/>
          </w:tcPr>
          <w:p w14:paraId="6051994F" w14:textId="77777777" w:rsidR="00026129" w:rsidRDefault="003842D2">
            <w:pPr>
              <w:spacing w:after="0" w:line="240" w:lineRule="auto"/>
            </w:pPr>
            <w:r>
              <w:rPr>
                <w:sz w:val="17"/>
              </w:rPr>
              <w:t>Memory tier persistence not wired (FR-034)</w:t>
            </w:r>
          </w:p>
        </w:tc>
        <w:tc>
          <w:tcPr>
            <w:tcW w:w="1429" w:type="dxa"/>
            <w:shd w:val="clear" w:color="auto" w:fill="F1F5F9"/>
          </w:tcPr>
          <w:p w14:paraId="35734637" w14:textId="77777777" w:rsidR="00026129" w:rsidRDefault="003842D2">
            <w:pPr>
              <w:spacing w:after="0" w:line="240" w:lineRule="auto"/>
            </w:pPr>
            <w:r>
              <w:rPr>
                <w:sz w:val="17"/>
              </w:rPr>
              <w:t>Open</w:t>
            </w:r>
          </w:p>
        </w:tc>
      </w:tr>
      <w:tr w:rsidR="00026129" w14:paraId="598907EB" w14:textId="77777777">
        <w:trPr>
          <w:cantSplit/>
          <w:jc w:val="center"/>
        </w:trPr>
        <w:tc>
          <w:tcPr>
            <w:tcW w:w="1286" w:type="dxa"/>
          </w:tcPr>
          <w:p w14:paraId="5C1CC13D" w14:textId="77777777" w:rsidR="00026129" w:rsidRDefault="003842D2">
            <w:pPr>
              <w:spacing w:after="0" w:line="240" w:lineRule="auto"/>
            </w:pPr>
            <w:r>
              <w:rPr>
                <w:sz w:val="17"/>
              </w:rPr>
              <w:lastRenderedPageBreak/>
              <w:t>ISSUE-07</w:t>
            </w:r>
          </w:p>
        </w:tc>
        <w:tc>
          <w:tcPr>
            <w:tcW w:w="6286" w:type="dxa"/>
          </w:tcPr>
          <w:p w14:paraId="562E391F" w14:textId="77777777" w:rsidR="00026129" w:rsidRDefault="003842D2">
            <w:pPr>
              <w:spacing w:after="0" w:line="240" w:lineRule="auto"/>
            </w:pPr>
            <w:r>
              <w:rPr>
                <w:sz w:val="17"/>
              </w:rPr>
              <w:t>Observability counters never recorded (FR-050)</w:t>
            </w:r>
          </w:p>
        </w:tc>
        <w:tc>
          <w:tcPr>
            <w:tcW w:w="1429" w:type="dxa"/>
          </w:tcPr>
          <w:p w14:paraId="46522CAF" w14:textId="77777777" w:rsidR="00026129" w:rsidRDefault="003842D2">
            <w:pPr>
              <w:spacing w:after="0" w:line="240" w:lineRule="auto"/>
            </w:pPr>
            <w:r>
              <w:rPr>
                <w:sz w:val="17"/>
              </w:rPr>
              <w:t>Open</w:t>
            </w:r>
          </w:p>
        </w:tc>
      </w:tr>
      <w:tr w:rsidR="00026129" w14:paraId="59DC4935" w14:textId="77777777">
        <w:trPr>
          <w:cantSplit/>
          <w:jc w:val="center"/>
        </w:trPr>
        <w:tc>
          <w:tcPr>
            <w:tcW w:w="1286" w:type="dxa"/>
            <w:shd w:val="clear" w:color="auto" w:fill="F1F5F9"/>
          </w:tcPr>
          <w:p w14:paraId="7901B41C" w14:textId="77777777" w:rsidR="00026129" w:rsidRDefault="003842D2">
            <w:pPr>
              <w:spacing w:after="0" w:line="240" w:lineRule="auto"/>
            </w:pPr>
            <w:r>
              <w:rPr>
                <w:sz w:val="17"/>
              </w:rPr>
              <w:t>ISSUE-08</w:t>
            </w:r>
          </w:p>
        </w:tc>
        <w:tc>
          <w:tcPr>
            <w:tcW w:w="6286" w:type="dxa"/>
            <w:shd w:val="clear" w:color="auto" w:fill="F1F5F9"/>
          </w:tcPr>
          <w:p w14:paraId="51678C09" w14:textId="77777777" w:rsidR="00026129" w:rsidRDefault="003842D2">
            <w:pPr>
              <w:spacing w:after="0" w:line="240" w:lineRule="auto"/>
            </w:pPr>
            <w:r>
              <w:rPr>
                <w:sz w:val="17"/>
              </w:rPr>
              <w:t>Per-request Ollama probe (NFR-PERF-04)</w:t>
            </w:r>
          </w:p>
        </w:tc>
        <w:tc>
          <w:tcPr>
            <w:tcW w:w="1429" w:type="dxa"/>
            <w:shd w:val="clear" w:color="auto" w:fill="F1F5F9"/>
          </w:tcPr>
          <w:p w14:paraId="0C740479" w14:textId="77777777" w:rsidR="00026129" w:rsidRDefault="003842D2">
            <w:pPr>
              <w:spacing w:after="0" w:line="240" w:lineRule="auto"/>
            </w:pPr>
            <w:r>
              <w:rPr>
                <w:sz w:val="17"/>
              </w:rPr>
              <w:t>Open</w:t>
            </w:r>
          </w:p>
        </w:tc>
      </w:tr>
      <w:tr w:rsidR="00026129" w14:paraId="583B24F4" w14:textId="77777777">
        <w:trPr>
          <w:cantSplit/>
          <w:jc w:val="center"/>
        </w:trPr>
        <w:tc>
          <w:tcPr>
            <w:tcW w:w="1286" w:type="dxa"/>
          </w:tcPr>
          <w:p w14:paraId="72F15962" w14:textId="77777777" w:rsidR="00026129" w:rsidRDefault="003842D2">
            <w:pPr>
              <w:spacing w:after="0" w:line="240" w:lineRule="auto"/>
            </w:pPr>
            <w:r>
              <w:rPr>
                <w:sz w:val="17"/>
              </w:rPr>
              <w:t>ISSUE-09</w:t>
            </w:r>
          </w:p>
        </w:tc>
        <w:tc>
          <w:tcPr>
            <w:tcW w:w="6286" w:type="dxa"/>
          </w:tcPr>
          <w:p w14:paraId="2FFEEA5B" w14:textId="77777777" w:rsidR="00026129" w:rsidRDefault="003842D2">
            <w:pPr>
              <w:spacing w:after="0" w:line="240" w:lineRule="auto"/>
            </w:pPr>
            <w:r>
              <w:rPr>
                <w:sz w:val="17"/>
              </w:rPr>
              <w:t>Compose files: SECRET_KEY and OLLAMA_BASE_URL</w:t>
            </w:r>
          </w:p>
        </w:tc>
        <w:tc>
          <w:tcPr>
            <w:tcW w:w="1429" w:type="dxa"/>
          </w:tcPr>
          <w:p w14:paraId="6171724F" w14:textId="77777777" w:rsidR="00026129" w:rsidRDefault="003842D2">
            <w:pPr>
              <w:spacing w:after="0" w:line="240" w:lineRule="auto"/>
            </w:pPr>
            <w:r>
              <w:rPr>
                <w:sz w:val="17"/>
              </w:rPr>
              <w:t>Open</w:t>
            </w:r>
          </w:p>
        </w:tc>
      </w:tr>
      <w:tr w:rsidR="00026129" w14:paraId="0FD76FA8" w14:textId="77777777">
        <w:trPr>
          <w:cantSplit/>
          <w:jc w:val="center"/>
        </w:trPr>
        <w:tc>
          <w:tcPr>
            <w:tcW w:w="1286" w:type="dxa"/>
            <w:shd w:val="clear" w:color="auto" w:fill="F1F5F9"/>
          </w:tcPr>
          <w:p w14:paraId="70057FD3" w14:textId="77777777" w:rsidR="00026129" w:rsidRDefault="003842D2">
            <w:pPr>
              <w:spacing w:after="0" w:line="240" w:lineRule="auto"/>
            </w:pPr>
            <w:r>
              <w:rPr>
                <w:sz w:val="17"/>
              </w:rPr>
              <w:t>ISSUE-10</w:t>
            </w:r>
          </w:p>
        </w:tc>
        <w:tc>
          <w:tcPr>
            <w:tcW w:w="6286" w:type="dxa"/>
            <w:shd w:val="clear" w:color="auto" w:fill="F1F5F9"/>
          </w:tcPr>
          <w:p w14:paraId="1E05C408" w14:textId="77777777" w:rsidR="00026129" w:rsidRDefault="003842D2">
            <w:pPr>
              <w:spacing w:after="0" w:line="240" w:lineRule="auto"/>
            </w:pPr>
            <w:r>
              <w:rPr>
                <w:sz w:val="17"/>
              </w:rPr>
              <w:t>TaskExecution metadata 'mode' always 'deterministic' even when the LLM was used</w:t>
            </w:r>
          </w:p>
        </w:tc>
        <w:tc>
          <w:tcPr>
            <w:tcW w:w="1429" w:type="dxa"/>
            <w:shd w:val="clear" w:color="auto" w:fill="F1F5F9"/>
          </w:tcPr>
          <w:p w14:paraId="5E3E1C7A" w14:textId="77777777" w:rsidR="00026129" w:rsidRDefault="003842D2">
            <w:pPr>
              <w:spacing w:after="0" w:line="240" w:lineRule="auto"/>
            </w:pPr>
            <w:r>
              <w:rPr>
                <w:sz w:val="17"/>
              </w:rPr>
              <w:t>Open</w:t>
            </w:r>
          </w:p>
        </w:tc>
      </w:tr>
      <w:tr w:rsidR="00026129" w14:paraId="7405AB1C" w14:textId="77777777">
        <w:trPr>
          <w:cantSplit/>
          <w:jc w:val="center"/>
        </w:trPr>
        <w:tc>
          <w:tcPr>
            <w:tcW w:w="1286" w:type="dxa"/>
          </w:tcPr>
          <w:p w14:paraId="56E332C2" w14:textId="77777777" w:rsidR="00026129" w:rsidRDefault="003842D2">
            <w:pPr>
              <w:spacing w:after="0" w:line="240" w:lineRule="auto"/>
            </w:pPr>
            <w:r>
              <w:rPr>
                <w:sz w:val="17"/>
              </w:rPr>
              <w:t>ISSUE-11</w:t>
            </w:r>
          </w:p>
        </w:tc>
        <w:tc>
          <w:tcPr>
            <w:tcW w:w="6286" w:type="dxa"/>
          </w:tcPr>
          <w:p w14:paraId="651F1531" w14:textId="77777777" w:rsidR="00026129" w:rsidRDefault="003842D2">
            <w:pPr>
              <w:spacing w:after="0" w:line="240" w:lineRule="auto"/>
            </w:pPr>
            <w:r>
              <w:rPr>
                <w:sz w:val="17"/>
              </w:rPr>
              <w:t xml:space="preserve">run_with_llm_or_fallback reads </w:t>
            </w:r>
            <w:r>
              <w:rPr>
                <w:rFonts w:ascii="Consolas" w:eastAsia="Consolas" w:hAnsi="Consolas"/>
                <w:color w:val="1F3A5F"/>
                <w:sz w:val="14"/>
              </w:rPr>
              <w:t>resp.text</w:t>
            </w:r>
            <w:r>
              <w:rPr>
                <w:sz w:val="17"/>
              </w:rPr>
              <w:t xml:space="preserve"> (absent) and falls back to str(resp)</w:t>
            </w:r>
          </w:p>
        </w:tc>
        <w:tc>
          <w:tcPr>
            <w:tcW w:w="1429" w:type="dxa"/>
          </w:tcPr>
          <w:p w14:paraId="747CD509" w14:textId="77777777" w:rsidR="00026129" w:rsidRDefault="003842D2">
            <w:pPr>
              <w:spacing w:after="0" w:line="240" w:lineRule="auto"/>
            </w:pPr>
            <w:r>
              <w:rPr>
                <w:sz w:val="17"/>
              </w:rPr>
              <w:t>Open</w:t>
            </w:r>
          </w:p>
        </w:tc>
      </w:tr>
      <w:tr w:rsidR="00026129" w14:paraId="30BACE23" w14:textId="77777777">
        <w:trPr>
          <w:cantSplit/>
          <w:jc w:val="center"/>
        </w:trPr>
        <w:tc>
          <w:tcPr>
            <w:tcW w:w="1286" w:type="dxa"/>
            <w:shd w:val="clear" w:color="auto" w:fill="F1F5F9"/>
          </w:tcPr>
          <w:p w14:paraId="1882404B" w14:textId="77777777" w:rsidR="00026129" w:rsidRDefault="003842D2">
            <w:pPr>
              <w:spacing w:after="0" w:line="240" w:lineRule="auto"/>
            </w:pPr>
            <w:r>
              <w:rPr>
                <w:sz w:val="17"/>
              </w:rPr>
              <w:t>ISSUE-12</w:t>
            </w:r>
          </w:p>
        </w:tc>
        <w:tc>
          <w:tcPr>
            <w:tcW w:w="6286" w:type="dxa"/>
            <w:shd w:val="clear" w:color="auto" w:fill="F1F5F9"/>
          </w:tcPr>
          <w:p w14:paraId="57E93F1B" w14:textId="77777777" w:rsidR="00026129" w:rsidRDefault="003842D2">
            <w:pPr>
              <w:spacing w:after="0" w:line="240" w:lineRule="auto"/>
            </w:pPr>
            <w:r>
              <w:rPr>
                <w:sz w:val="17"/>
              </w:rPr>
              <w:t>save_to_sql returns None on success</w:t>
            </w:r>
          </w:p>
        </w:tc>
        <w:tc>
          <w:tcPr>
            <w:tcW w:w="1429" w:type="dxa"/>
            <w:shd w:val="clear" w:color="auto" w:fill="F1F5F9"/>
          </w:tcPr>
          <w:p w14:paraId="2A26E20D" w14:textId="77777777" w:rsidR="00026129" w:rsidRDefault="003842D2">
            <w:pPr>
              <w:spacing w:after="0" w:line="240" w:lineRule="auto"/>
            </w:pPr>
            <w:r>
              <w:rPr>
                <w:sz w:val="17"/>
              </w:rPr>
              <w:t>Open</w:t>
            </w:r>
          </w:p>
        </w:tc>
      </w:tr>
      <w:tr w:rsidR="00026129" w14:paraId="44DC381E" w14:textId="77777777">
        <w:trPr>
          <w:cantSplit/>
          <w:jc w:val="center"/>
        </w:trPr>
        <w:tc>
          <w:tcPr>
            <w:tcW w:w="1286" w:type="dxa"/>
          </w:tcPr>
          <w:p w14:paraId="0982DE26" w14:textId="77777777" w:rsidR="00026129" w:rsidRDefault="003842D2">
            <w:pPr>
              <w:spacing w:after="0" w:line="240" w:lineRule="auto"/>
            </w:pPr>
            <w:r>
              <w:rPr>
                <w:sz w:val="17"/>
              </w:rPr>
              <w:t>ISSUE-13</w:t>
            </w:r>
          </w:p>
        </w:tc>
        <w:tc>
          <w:tcPr>
            <w:tcW w:w="6286" w:type="dxa"/>
          </w:tcPr>
          <w:p w14:paraId="7C910B94" w14:textId="77777777" w:rsidR="00026129" w:rsidRDefault="003842D2">
            <w:pPr>
              <w:spacing w:after="0" w:line="240" w:lineRule="auto"/>
            </w:pPr>
            <w:r>
              <w:rPr>
                <w:sz w:val="17"/>
              </w:rPr>
              <w:t>README claims exceed the implementation (Appendix F)</w:t>
            </w:r>
          </w:p>
        </w:tc>
        <w:tc>
          <w:tcPr>
            <w:tcW w:w="1429" w:type="dxa"/>
          </w:tcPr>
          <w:p w14:paraId="63761A4F" w14:textId="77777777" w:rsidR="00026129" w:rsidRDefault="003842D2">
            <w:pPr>
              <w:spacing w:after="0" w:line="240" w:lineRule="auto"/>
            </w:pPr>
            <w:r>
              <w:rPr>
                <w:sz w:val="17"/>
              </w:rPr>
              <w:t>Open</w:t>
            </w:r>
          </w:p>
        </w:tc>
      </w:tr>
    </w:tbl>
    <w:p w14:paraId="4F61B48F" w14:textId="77777777" w:rsidR="00026129" w:rsidRDefault="00026129">
      <w:pPr>
        <w:spacing w:after="80" w:line="240" w:lineRule="auto"/>
      </w:pPr>
    </w:p>
    <w:p w14:paraId="7258ADBC" w14:textId="77777777" w:rsidR="00026129" w:rsidRDefault="003842D2">
      <w:pPr>
        <w:pStyle w:val="Heading1"/>
      </w:pPr>
      <w:bookmarkStart w:id="286" w:name="_Toc242212341"/>
      <w:r>
        <w:t>Appendix D:  Configuration Reference</w:t>
      </w:r>
      <w:bookmarkEnd w:id="286"/>
    </w:p>
    <w:p w14:paraId="4F0DF2B1" w14:textId="77777777" w:rsidR="00026129" w:rsidRDefault="003842D2">
      <w:pPr>
        <w:pStyle w:val="TableCaption"/>
      </w:pPr>
      <w:bookmarkStart w:id="287" w:name="_Toc242212462"/>
      <w:r>
        <w:rPr>
          <w:b/>
        </w:rPr>
        <w:t xml:space="preserve">Table D.1: </w:t>
      </w:r>
      <w:r>
        <w:t>Environment variables (config.py Settings and frontend)</w:t>
      </w:r>
      <w:bookmarkEnd w:id="287"/>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3143"/>
        <w:gridCol w:w="3429"/>
        <w:gridCol w:w="2429"/>
      </w:tblGrid>
      <w:tr w:rsidR="00026129" w14:paraId="3F4A2295" w14:textId="77777777">
        <w:trPr>
          <w:tblHeader/>
          <w:jc w:val="center"/>
        </w:trPr>
        <w:tc>
          <w:tcPr>
            <w:tcW w:w="3143" w:type="dxa"/>
            <w:shd w:val="clear" w:color="auto" w:fill="14325C"/>
          </w:tcPr>
          <w:p w14:paraId="652451A1" w14:textId="77777777" w:rsidR="00026129" w:rsidRDefault="003842D2">
            <w:pPr>
              <w:spacing w:after="0" w:line="240" w:lineRule="auto"/>
            </w:pPr>
            <w:r>
              <w:rPr>
                <w:b/>
                <w:color w:val="FFFFFF"/>
                <w:sz w:val="16"/>
              </w:rPr>
              <w:t>Variable</w:t>
            </w:r>
          </w:p>
        </w:tc>
        <w:tc>
          <w:tcPr>
            <w:tcW w:w="3429" w:type="dxa"/>
            <w:shd w:val="clear" w:color="auto" w:fill="14325C"/>
          </w:tcPr>
          <w:p w14:paraId="3D5C8BD1" w14:textId="77777777" w:rsidR="00026129" w:rsidRDefault="003842D2">
            <w:pPr>
              <w:spacing w:after="0" w:line="240" w:lineRule="auto"/>
            </w:pPr>
            <w:r>
              <w:rPr>
                <w:b/>
                <w:color w:val="FFFFFF"/>
                <w:sz w:val="16"/>
              </w:rPr>
              <w:t>Meaning</w:t>
            </w:r>
          </w:p>
        </w:tc>
        <w:tc>
          <w:tcPr>
            <w:tcW w:w="2429" w:type="dxa"/>
            <w:shd w:val="clear" w:color="auto" w:fill="14325C"/>
          </w:tcPr>
          <w:p w14:paraId="226CB435" w14:textId="77777777" w:rsidR="00026129" w:rsidRDefault="003842D2">
            <w:pPr>
              <w:spacing w:after="0" w:line="240" w:lineRule="auto"/>
            </w:pPr>
            <w:r>
              <w:rPr>
                <w:b/>
                <w:color w:val="FFFFFF"/>
                <w:sz w:val="16"/>
              </w:rPr>
              <w:t>Default</w:t>
            </w:r>
          </w:p>
        </w:tc>
      </w:tr>
      <w:tr w:rsidR="00026129" w14:paraId="00EAEAC0" w14:textId="77777777">
        <w:trPr>
          <w:cantSplit/>
          <w:jc w:val="center"/>
        </w:trPr>
        <w:tc>
          <w:tcPr>
            <w:tcW w:w="3143" w:type="dxa"/>
          </w:tcPr>
          <w:p w14:paraId="1A1D72FE" w14:textId="77777777" w:rsidR="00026129" w:rsidRDefault="003842D2">
            <w:pPr>
              <w:spacing w:after="0" w:line="240" w:lineRule="auto"/>
            </w:pPr>
            <w:r>
              <w:rPr>
                <w:sz w:val="16"/>
              </w:rPr>
              <w:t>APP_ENV</w:t>
            </w:r>
          </w:p>
        </w:tc>
        <w:tc>
          <w:tcPr>
            <w:tcW w:w="3429" w:type="dxa"/>
          </w:tcPr>
          <w:p w14:paraId="76D12AF9" w14:textId="77777777" w:rsidR="00026129" w:rsidRDefault="003842D2">
            <w:pPr>
              <w:spacing w:after="0" w:line="240" w:lineRule="auto"/>
            </w:pPr>
            <w:r>
              <w:rPr>
                <w:sz w:val="16"/>
              </w:rPr>
              <w:t>development | staging | production</w:t>
            </w:r>
          </w:p>
        </w:tc>
        <w:tc>
          <w:tcPr>
            <w:tcW w:w="2429" w:type="dxa"/>
          </w:tcPr>
          <w:p w14:paraId="516A9535" w14:textId="77777777" w:rsidR="00026129" w:rsidRDefault="003842D2">
            <w:pPr>
              <w:spacing w:after="0" w:line="240" w:lineRule="auto"/>
            </w:pPr>
            <w:r>
              <w:rPr>
                <w:sz w:val="16"/>
              </w:rPr>
              <w:t>development</w:t>
            </w:r>
          </w:p>
        </w:tc>
      </w:tr>
      <w:tr w:rsidR="00026129" w14:paraId="3E855DDD" w14:textId="77777777">
        <w:trPr>
          <w:cantSplit/>
          <w:jc w:val="center"/>
        </w:trPr>
        <w:tc>
          <w:tcPr>
            <w:tcW w:w="3143" w:type="dxa"/>
            <w:shd w:val="clear" w:color="auto" w:fill="F1F5F9"/>
          </w:tcPr>
          <w:p w14:paraId="4F3C68B8" w14:textId="77777777" w:rsidR="00026129" w:rsidRDefault="003842D2">
            <w:pPr>
              <w:spacing w:after="0" w:line="240" w:lineRule="auto"/>
            </w:pPr>
            <w:r>
              <w:rPr>
                <w:sz w:val="16"/>
              </w:rPr>
              <w:t>APP_NAME / APP_VERSION</w:t>
            </w:r>
          </w:p>
        </w:tc>
        <w:tc>
          <w:tcPr>
            <w:tcW w:w="3429" w:type="dxa"/>
            <w:shd w:val="clear" w:color="auto" w:fill="F1F5F9"/>
          </w:tcPr>
          <w:p w14:paraId="5B8A31AF" w14:textId="77777777" w:rsidR="00026129" w:rsidRDefault="003842D2">
            <w:pPr>
              <w:spacing w:after="0" w:line="240" w:lineRule="auto"/>
            </w:pPr>
            <w:r>
              <w:rPr>
                <w:sz w:val="16"/>
              </w:rPr>
              <w:t>Display metadata</w:t>
            </w:r>
          </w:p>
        </w:tc>
        <w:tc>
          <w:tcPr>
            <w:tcW w:w="2429" w:type="dxa"/>
            <w:shd w:val="clear" w:color="auto" w:fill="F1F5F9"/>
          </w:tcPr>
          <w:p w14:paraId="5FA0FFE2" w14:textId="77777777" w:rsidR="00026129" w:rsidRDefault="003842D2">
            <w:pPr>
              <w:spacing w:after="0" w:line="240" w:lineRule="auto"/>
            </w:pPr>
            <w:r>
              <w:rPr>
                <w:sz w:val="16"/>
              </w:rPr>
              <w:t>Noesis / 0.1.0</w:t>
            </w:r>
          </w:p>
        </w:tc>
      </w:tr>
      <w:tr w:rsidR="00026129" w14:paraId="43EB53D8" w14:textId="77777777">
        <w:trPr>
          <w:cantSplit/>
          <w:jc w:val="center"/>
        </w:trPr>
        <w:tc>
          <w:tcPr>
            <w:tcW w:w="3143" w:type="dxa"/>
          </w:tcPr>
          <w:p w14:paraId="1D6EBC2E" w14:textId="77777777" w:rsidR="00026129" w:rsidRDefault="003842D2">
            <w:pPr>
              <w:spacing w:after="0" w:line="240" w:lineRule="auto"/>
            </w:pPr>
            <w:r>
              <w:rPr>
                <w:sz w:val="16"/>
              </w:rPr>
              <w:t>APP_HOST / APP_PORT</w:t>
            </w:r>
          </w:p>
        </w:tc>
        <w:tc>
          <w:tcPr>
            <w:tcW w:w="3429" w:type="dxa"/>
          </w:tcPr>
          <w:p w14:paraId="3C3602D5" w14:textId="77777777" w:rsidR="00026129" w:rsidRDefault="003842D2">
            <w:pPr>
              <w:spacing w:after="0" w:line="240" w:lineRule="auto"/>
            </w:pPr>
            <w:r>
              <w:rPr>
                <w:sz w:val="16"/>
              </w:rPr>
              <w:t>Bind address (CLI serve)</w:t>
            </w:r>
          </w:p>
        </w:tc>
        <w:tc>
          <w:tcPr>
            <w:tcW w:w="2429" w:type="dxa"/>
          </w:tcPr>
          <w:p w14:paraId="7F178236" w14:textId="77777777" w:rsidR="00026129" w:rsidRDefault="003842D2">
            <w:pPr>
              <w:spacing w:after="0" w:line="240" w:lineRule="auto"/>
            </w:pPr>
            <w:r>
              <w:rPr>
                <w:sz w:val="16"/>
              </w:rPr>
              <w:t>0.0.0.0 / 8000</w:t>
            </w:r>
          </w:p>
        </w:tc>
      </w:tr>
      <w:tr w:rsidR="00026129" w14:paraId="4E2CF083" w14:textId="77777777">
        <w:trPr>
          <w:cantSplit/>
          <w:jc w:val="center"/>
        </w:trPr>
        <w:tc>
          <w:tcPr>
            <w:tcW w:w="3143" w:type="dxa"/>
            <w:shd w:val="clear" w:color="auto" w:fill="F1F5F9"/>
          </w:tcPr>
          <w:p w14:paraId="35FC539F" w14:textId="77777777" w:rsidR="00026129" w:rsidRDefault="003842D2">
            <w:pPr>
              <w:spacing w:after="0" w:line="240" w:lineRule="auto"/>
            </w:pPr>
            <w:r>
              <w:rPr>
                <w:sz w:val="16"/>
              </w:rPr>
              <w:t>DEBUG</w:t>
            </w:r>
          </w:p>
        </w:tc>
        <w:tc>
          <w:tcPr>
            <w:tcW w:w="3429" w:type="dxa"/>
            <w:shd w:val="clear" w:color="auto" w:fill="F1F5F9"/>
          </w:tcPr>
          <w:p w14:paraId="2C20BF8C" w14:textId="77777777" w:rsidR="00026129" w:rsidRDefault="003842D2">
            <w:pPr>
              <w:spacing w:after="0" w:line="240" w:lineRule="auto"/>
            </w:pPr>
            <w:r>
              <w:rPr>
                <w:sz w:val="16"/>
              </w:rPr>
              <w:t>SQL echo; forbidden outside development</w:t>
            </w:r>
          </w:p>
        </w:tc>
        <w:tc>
          <w:tcPr>
            <w:tcW w:w="2429" w:type="dxa"/>
            <w:shd w:val="clear" w:color="auto" w:fill="F1F5F9"/>
          </w:tcPr>
          <w:p w14:paraId="7F612DF4" w14:textId="77777777" w:rsidR="00026129" w:rsidRDefault="003842D2">
            <w:pPr>
              <w:spacing w:after="0" w:line="240" w:lineRule="auto"/>
            </w:pPr>
            <w:r>
              <w:rPr>
                <w:sz w:val="16"/>
              </w:rPr>
              <w:t>false</w:t>
            </w:r>
          </w:p>
        </w:tc>
      </w:tr>
      <w:tr w:rsidR="00026129" w14:paraId="39FFFFE2" w14:textId="77777777">
        <w:trPr>
          <w:cantSplit/>
          <w:jc w:val="center"/>
        </w:trPr>
        <w:tc>
          <w:tcPr>
            <w:tcW w:w="3143" w:type="dxa"/>
          </w:tcPr>
          <w:p w14:paraId="2D13A9A2" w14:textId="77777777" w:rsidR="00026129" w:rsidRDefault="003842D2">
            <w:pPr>
              <w:spacing w:after="0" w:line="240" w:lineRule="auto"/>
            </w:pPr>
            <w:r>
              <w:rPr>
                <w:sz w:val="16"/>
              </w:rPr>
              <w:t>CORS_ORIGINS</w:t>
            </w:r>
          </w:p>
        </w:tc>
        <w:tc>
          <w:tcPr>
            <w:tcW w:w="3429" w:type="dxa"/>
          </w:tcPr>
          <w:p w14:paraId="665F6FBC" w14:textId="77777777" w:rsidR="00026129" w:rsidRDefault="003842D2">
            <w:pPr>
              <w:spacing w:after="0" w:line="240" w:lineRule="auto"/>
            </w:pPr>
            <w:r>
              <w:rPr>
                <w:sz w:val="16"/>
              </w:rPr>
              <w:t>CSV or JSON list; '*' rejected</w:t>
            </w:r>
          </w:p>
        </w:tc>
        <w:tc>
          <w:tcPr>
            <w:tcW w:w="2429" w:type="dxa"/>
          </w:tcPr>
          <w:p w14:paraId="764E6EDD" w14:textId="77777777" w:rsidR="00026129" w:rsidRDefault="003842D2">
            <w:pPr>
              <w:spacing w:after="0" w:line="240" w:lineRule="auto"/>
            </w:pPr>
            <w:r>
              <w:rPr>
                <w:sz w:val="16"/>
              </w:rPr>
              <w:t>http://localhost:3000</w:t>
            </w:r>
          </w:p>
        </w:tc>
      </w:tr>
      <w:tr w:rsidR="00026129" w14:paraId="69FBF946" w14:textId="77777777">
        <w:trPr>
          <w:cantSplit/>
          <w:jc w:val="center"/>
        </w:trPr>
        <w:tc>
          <w:tcPr>
            <w:tcW w:w="3143" w:type="dxa"/>
            <w:shd w:val="clear" w:color="auto" w:fill="F1F5F9"/>
          </w:tcPr>
          <w:p w14:paraId="2D0854A6" w14:textId="77777777" w:rsidR="00026129" w:rsidRDefault="003842D2">
            <w:pPr>
              <w:spacing w:after="0" w:line="240" w:lineRule="auto"/>
            </w:pPr>
            <w:r>
              <w:rPr>
                <w:sz w:val="16"/>
              </w:rPr>
              <w:t>EVAL_ROOT</w:t>
            </w:r>
          </w:p>
        </w:tc>
        <w:tc>
          <w:tcPr>
            <w:tcW w:w="3429" w:type="dxa"/>
            <w:shd w:val="clear" w:color="auto" w:fill="F1F5F9"/>
          </w:tcPr>
          <w:p w14:paraId="33A42C16" w14:textId="77777777" w:rsidR="00026129" w:rsidRDefault="003842D2">
            <w:pPr>
              <w:spacing w:after="0" w:line="240" w:lineRule="auto"/>
            </w:pPr>
            <w:r>
              <w:rPr>
                <w:sz w:val="16"/>
              </w:rPr>
              <w:t>Benchmark tables root</w:t>
            </w:r>
          </w:p>
        </w:tc>
        <w:tc>
          <w:tcPr>
            <w:tcW w:w="2429" w:type="dxa"/>
            <w:shd w:val="clear" w:color="auto" w:fill="F1F5F9"/>
          </w:tcPr>
          <w:p w14:paraId="3C3C2248" w14:textId="77777777" w:rsidR="00026129" w:rsidRDefault="003842D2">
            <w:pPr>
              <w:spacing w:after="0" w:line="240" w:lineRule="auto"/>
            </w:pPr>
            <w:r>
              <w:rPr>
                <w:sz w:val="16"/>
              </w:rPr>
              <w:t>docs/eval</w:t>
            </w:r>
          </w:p>
        </w:tc>
      </w:tr>
      <w:tr w:rsidR="00026129" w14:paraId="100B5BA4" w14:textId="77777777">
        <w:trPr>
          <w:cantSplit/>
          <w:jc w:val="center"/>
        </w:trPr>
        <w:tc>
          <w:tcPr>
            <w:tcW w:w="3143" w:type="dxa"/>
          </w:tcPr>
          <w:p w14:paraId="0296D976" w14:textId="77777777" w:rsidR="00026129" w:rsidRDefault="003842D2">
            <w:pPr>
              <w:spacing w:after="0" w:line="240" w:lineRule="auto"/>
            </w:pPr>
            <w:r>
              <w:rPr>
                <w:sz w:val="16"/>
              </w:rPr>
              <w:t>SECRET_KEY</w:t>
            </w:r>
          </w:p>
        </w:tc>
        <w:tc>
          <w:tcPr>
            <w:tcW w:w="3429" w:type="dxa"/>
          </w:tcPr>
          <w:p w14:paraId="70212DF9" w14:textId="77777777" w:rsidR="00026129" w:rsidRDefault="003842D2">
            <w:pPr>
              <w:spacing w:after="0" w:line="240" w:lineRule="auto"/>
            </w:pPr>
            <w:r>
              <w:rPr>
                <w:sz w:val="16"/>
              </w:rPr>
              <w:t>JWT signing secret (≥ 32 chars recommended)</w:t>
            </w:r>
          </w:p>
        </w:tc>
        <w:tc>
          <w:tcPr>
            <w:tcW w:w="2429" w:type="dxa"/>
          </w:tcPr>
          <w:p w14:paraId="43EDACCF" w14:textId="77777777" w:rsidR="00026129" w:rsidRDefault="003842D2">
            <w:pPr>
              <w:spacing w:after="0" w:line="240" w:lineRule="auto"/>
            </w:pPr>
            <w:r>
              <w:rPr>
                <w:sz w:val="16"/>
              </w:rPr>
              <w:t>development placeholder</w:t>
            </w:r>
          </w:p>
        </w:tc>
      </w:tr>
      <w:tr w:rsidR="00026129" w14:paraId="568162D0" w14:textId="77777777">
        <w:trPr>
          <w:cantSplit/>
          <w:jc w:val="center"/>
        </w:trPr>
        <w:tc>
          <w:tcPr>
            <w:tcW w:w="3143" w:type="dxa"/>
            <w:shd w:val="clear" w:color="auto" w:fill="F1F5F9"/>
          </w:tcPr>
          <w:p w14:paraId="1EC75F46" w14:textId="77777777" w:rsidR="00026129" w:rsidRDefault="003842D2">
            <w:pPr>
              <w:spacing w:after="0" w:line="240" w:lineRule="auto"/>
            </w:pPr>
            <w:r>
              <w:rPr>
                <w:sz w:val="16"/>
              </w:rPr>
              <w:t>JWT_ALGORITHM / JWT_EXPIRE_MINUTES</w:t>
            </w:r>
          </w:p>
        </w:tc>
        <w:tc>
          <w:tcPr>
            <w:tcW w:w="3429" w:type="dxa"/>
            <w:shd w:val="clear" w:color="auto" w:fill="F1F5F9"/>
          </w:tcPr>
          <w:p w14:paraId="619EB8D9" w14:textId="77777777" w:rsidR="00026129" w:rsidRDefault="003842D2">
            <w:pPr>
              <w:spacing w:after="0" w:line="240" w:lineRule="auto"/>
            </w:pPr>
            <w:r>
              <w:rPr>
                <w:sz w:val="16"/>
              </w:rPr>
              <w:t>Declared; JWTService uses HS256 with fixed 15 min / 14 d</w:t>
            </w:r>
          </w:p>
        </w:tc>
        <w:tc>
          <w:tcPr>
            <w:tcW w:w="2429" w:type="dxa"/>
            <w:shd w:val="clear" w:color="auto" w:fill="F1F5F9"/>
          </w:tcPr>
          <w:p w14:paraId="2126546B" w14:textId="77777777" w:rsidR="00026129" w:rsidRDefault="003842D2">
            <w:pPr>
              <w:spacing w:after="0" w:line="240" w:lineRule="auto"/>
            </w:pPr>
            <w:r>
              <w:rPr>
                <w:sz w:val="16"/>
              </w:rPr>
              <w:t>HS256 / 1440</w:t>
            </w:r>
          </w:p>
        </w:tc>
      </w:tr>
      <w:tr w:rsidR="00026129" w14:paraId="3960A419" w14:textId="77777777">
        <w:trPr>
          <w:cantSplit/>
          <w:jc w:val="center"/>
        </w:trPr>
        <w:tc>
          <w:tcPr>
            <w:tcW w:w="3143" w:type="dxa"/>
          </w:tcPr>
          <w:p w14:paraId="3CB8AC84" w14:textId="77777777" w:rsidR="00026129" w:rsidRDefault="003842D2">
            <w:pPr>
              <w:spacing w:after="0" w:line="240" w:lineRule="auto"/>
            </w:pPr>
            <w:r>
              <w:rPr>
                <w:sz w:val="16"/>
              </w:rPr>
              <w:t>RATE_LIMIT_PER_MINUTE</w:t>
            </w:r>
          </w:p>
        </w:tc>
        <w:tc>
          <w:tcPr>
            <w:tcW w:w="3429" w:type="dxa"/>
          </w:tcPr>
          <w:p w14:paraId="13BF0D76" w14:textId="77777777" w:rsidR="00026129" w:rsidRDefault="003842D2">
            <w:pPr>
              <w:spacing w:after="0" w:line="240" w:lineRule="auto"/>
            </w:pPr>
            <w:r>
              <w:rPr>
                <w:sz w:val="16"/>
              </w:rPr>
              <w:t>Declared; login/refresh limits are hard-coded</w:t>
            </w:r>
          </w:p>
        </w:tc>
        <w:tc>
          <w:tcPr>
            <w:tcW w:w="2429" w:type="dxa"/>
          </w:tcPr>
          <w:p w14:paraId="2374229D" w14:textId="77777777" w:rsidR="00026129" w:rsidRDefault="003842D2">
            <w:pPr>
              <w:spacing w:after="0" w:line="240" w:lineRule="auto"/>
            </w:pPr>
            <w:r>
              <w:rPr>
                <w:sz w:val="16"/>
              </w:rPr>
              <w:t>60</w:t>
            </w:r>
          </w:p>
        </w:tc>
      </w:tr>
      <w:tr w:rsidR="00026129" w14:paraId="507D3F66" w14:textId="77777777">
        <w:trPr>
          <w:cantSplit/>
          <w:jc w:val="center"/>
        </w:trPr>
        <w:tc>
          <w:tcPr>
            <w:tcW w:w="3143" w:type="dxa"/>
            <w:shd w:val="clear" w:color="auto" w:fill="F1F5F9"/>
          </w:tcPr>
          <w:p w14:paraId="4B841C5D" w14:textId="77777777" w:rsidR="00026129" w:rsidRDefault="003842D2">
            <w:pPr>
              <w:spacing w:after="0" w:line="240" w:lineRule="auto"/>
            </w:pPr>
            <w:r>
              <w:rPr>
                <w:sz w:val="16"/>
              </w:rPr>
              <w:t>CLAIM_SUITES_HMAC_SECRET</w:t>
            </w:r>
          </w:p>
        </w:tc>
        <w:tc>
          <w:tcPr>
            <w:tcW w:w="3429" w:type="dxa"/>
            <w:shd w:val="clear" w:color="auto" w:fill="F1F5F9"/>
          </w:tcPr>
          <w:p w14:paraId="2640E7FD" w14:textId="77777777" w:rsidR="00026129" w:rsidRDefault="003842D2">
            <w:pPr>
              <w:spacing w:after="0" w:line="240" w:lineRule="auto"/>
            </w:pPr>
            <w:r>
              <w:rPr>
                <w:sz w:val="16"/>
              </w:rPr>
              <w:t>Capability-token HMAC key</w:t>
            </w:r>
          </w:p>
        </w:tc>
        <w:tc>
          <w:tcPr>
            <w:tcW w:w="2429" w:type="dxa"/>
            <w:shd w:val="clear" w:color="auto" w:fill="F1F5F9"/>
          </w:tcPr>
          <w:p w14:paraId="2310A456" w14:textId="77777777" w:rsidR="00026129" w:rsidRDefault="003842D2">
            <w:pPr>
              <w:spacing w:after="0" w:line="240" w:lineRule="auto"/>
            </w:pPr>
            <w:r>
              <w:rPr>
                <w:sz w:val="16"/>
              </w:rPr>
              <w:t>dev-only placeholder</w:t>
            </w:r>
          </w:p>
        </w:tc>
      </w:tr>
      <w:tr w:rsidR="00026129" w14:paraId="4B1F48A1" w14:textId="77777777">
        <w:trPr>
          <w:cantSplit/>
          <w:jc w:val="center"/>
        </w:trPr>
        <w:tc>
          <w:tcPr>
            <w:tcW w:w="3143" w:type="dxa"/>
          </w:tcPr>
          <w:p w14:paraId="6FF602D2" w14:textId="77777777" w:rsidR="00026129" w:rsidRDefault="003842D2">
            <w:pPr>
              <w:spacing w:after="0" w:line="240" w:lineRule="auto"/>
            </w:pPr>
            <w:r>
              <w:rPr>
                <w:sz w:val="16"/>
              </w:rPr>
              <w:t>DATABASE_URL</w:t>
            </w:r>
          </w:p>
        </w:tc>
        <w:tc>
          <w:tcPr>
            <w:tcW w:w="3429" w:type="dxa"/>
          </w:tcPr>
          <w:p w14:paraId="4BD7192A" w14:textId="77777777" w:rsidR="00026129" w:rsidRDefault="003842D2">
            <w:pPr>
              <w:spacing w:after="0" w:line="240" w:lineRule="auto"/>
            </w:pPr>
            <w:r>
              <w:rPr>
                <w:sz w:val="16"/>
              </w:rPr>
              <w:t>SQLAlchemy async URL</w:t>
            </w:r>
          </w:p>
        </w:tc>
        <w:tc>
          <w:tcPr>
            <w:tcW w:w="2429" w:type="dxa"/>
          </w:tcPr>
          <w:p w14:paraId="15ED493C" w14:textId="77777777" w:rsidR="00026129" w:rsidRDefault="003842D2">
            <w:pPr>
              <w:spacing w:after="0" w:line="240" w:lineRule="auto"/>
            </w:pPr>
            <w:r>
              <w:rPr>
                <w:sz w:val="16"/>
              </w:rPr>
              <w:t>sqlite+aiosqlite:///./data/noesis.db</w:t>
            </w:r>
          </w:p>
        </w:tc>
      </w:tr>
      <w:tr w:rsidR="00026129" w14:paraId="5753E540" w14:textId="77777777">
        <w:trPr>
          <w:cantSplit/>
          <w:jc w:val="center"/>
        </w:trPr>
        <w:tc>
          <w:tcPr>
            <w:tcW w:w="3143" w:type="dxa"/>
            <w:shd w:val="clear" w:color="auto" w:fill="F1F5F9"/>
          </w:tcPr>
          <w:p w14:paraId="0A322D6C" w14:textId="77777777" w:rsidR="00026129" w:rsidRDefault="003842D2">
            <w:pPr>
              <w:spacing w:after="0" w:line="240" w:lineRule="auto"/>
            </w:pPr>
            <w:r>
              <w:rPr>
                <w:sz w:val="16"/>
              </w:rPr>
              <w:t>QDRANT_URL / QDRANT_API_KEY / QDRANT_COLLECTION_PREFIX</w:t>
            </w:r>
          </w:p>
        </w:tc>
        <w:tc>
          <w:tcPr>
            <w:tcW w:w="3429" w:type="dxa"/>
            <w:shd w:val="clear" w:color="auto" w:fill="F1F5F9"/>
          </w:tcPr>
          <w:p w14:paraId="42052F0C" w14:textId="77777777" w:rsidR="00026129" w:rsidRDefault="003842D2">
            <w:pPr>
              <w:spacing w:after="0" w:line="240" w:lineRule="auto"/>
            </w:pPr>
            <w:r>
              <w:rPr>
                <w:sz w:val="16"/>
              </w:rPr>
              <w:t>Vector store client</w:t>
            </w:r>
          </w:p>
        </w:tc>
        <w:tc>
          <w:tcPr>
            <w:tcW w:w="2429" w:type="dxa"/>
            <w:shd w:val="clear" w:color="auto" w:fill="F1F5F9"/>
          </w:tcPr>
          <w:p w14:paraId="5BEABCA5" w14:textId="77777777" w:rsidR="00026129" w:rsidRDefault="003842D2">
            <w:pPr>
              <w:spacing w:after="0" w:line="240" w:lineRule="auto"/>
            </w:pPr>
            <w:r>
              <w:rPr>
                <w:sz w:val="16"/>
              </w:rPr>
              <w:t>http://localhost:6333 / – / noesis</w:t>
            </w:r>
          </w:p>
        </w:tc>
      </w:tr>
      <w:tr w:rsidR="00026129" w14:paraId="2BB4E2EB" w14:textId="77777777">
        <w:trPr>
          <w:cantSplit/>
          <w:jc w:val="center"/>
        </w:trPr>
        <w:tc>
          <w:tcPr>
            <w:tcW w:w="3143" w:type="dxa"/>
          </w:tcPr>
          <w:p w14:paraId="488EA3E3" w14:textId="77777777" w:rsidR="00026129" w:rsidRDefault="003842D2">
            <w:pPr>
              <w:spacing w:after="0" w:line="240" w:lineRule="auto"/>
            </w:pPr>
            <w:r>
              <w:rPr>
                <w:sz w:val="16"/>
              </w:rPr>
              <w:t>REDIS_URL</w:t>
            </w:r>
          </w:p>
        </w:tc>
        <w:tc>
          <w:tcPr>
            <w:tcW w:w="3429" w:type="dxa"/>
          </w:tcPr>
          <w:p w14:paraId="23321AED" w14:textId="77777777" w:rsidR="00026129" w:rsidRDefault="003842D2">
            <w:pPr>
              <w:spacing w:after="0" w:line="240" w:lineRule="auto"/>
            </w:pPr>
            <w:r>
              <w:rPr>
                <w:sz w:val="16"/>
              </w:rPr>
              <w:t>Cache client</w:t>
            </w:r>
          </w:p>
        </w:tc>
        <w:tc>
          <w:tcPr>
            <w:tcW w:w="2429" w:type="dxa"/>
          </w:tcPr>
          <w:p w14:paraId="543FB94F" w14:textId="77777777" w:rsidR="00026129" w:rsidRDefault="003842D2">
            <w:pPr>
              <w:spacing w:after="0" w:line="240" w:lineRule="auto"/>
            </w:pPr>
            <w:r>
              <w:rPr>
                <w:sz w:val="16"/>
              </w:rPr>
              <w:t>redis://localhost:6379/0</w:t>
            </w:r>
          </w:p>
        </w:tc>
      </w:tr>
      <w:tr w:rsidR="00026129" w14:paraId="15A0C873" w14:textId="77777777">
        <w:trPr>
          <w:cantSplit/>
          <w:jc w:val="center"/>
        </w:trPr>
        <w:tc>
          <w:tcPr>
            <w:tcW w:w="3143" w:type="dxa"/>
            <w:shd w:val="clear" w:color="auto" w:fill="F1F5F9"/>
          </w:tcPr>
          <w:p w14:paraId="55721554" w14:textId="77777777" w:rsidR="00026129" w:rsidRDefault="003842D2">
            <w:pPr>
              <w:spacing w:after="0" w:line="240" w:lineRule="auto"/>
            </w:pPr>
            <w:r>
              <w:rPr>
                <w:sz w:val="16"/>
              </w:rPr>
              <w:t>DEFAULT_PROVIDER / FALLBACK_PROVIDER</w:t>
            </w:r>
          </w:p>
        </w:tc>
        <w:tc>
          <w:tcPr>
            <w:tcW w:w="3429" w:type="dxa"/>
            <w:shd w:val="clear" w:color="auto" w:fill="F1F5F9"/>
          </w:tcPr>
          <w:p w14:paraId="14A92E0E" w14:textId="77777777" w:rsidR="00026129" w:rsidRDefault="003842D2">
            <w:pPr>
              <w:spacing w:after="0" w:line="240" w:lineRule="auto"/>
            </w:pPr>
            <w:r>
              <w:rPr>
                <w:sz w:val="16"/>
              </w:rPr>
              <w:t>openai | anthropic | gemini | ollama | openrouter | llamacpp</w:t>
            </w:r>
          </w:p>
        </w:tc>
        <w:tc>
          <w:tcPr>
            <w:tcW w:w="2429" w:type="dxa"/>
            <w:shd w:val="clear" w:color="auto" w:fill="F1F5F9"/>
          </w:tcPr>
          <w:p w14:paraId="39589033" w14:textId="77777777" w:rsidR="00026129" w:rsidRDefault="003842D2">
            <w:pPr>
              <w:spacing w:after="0" w:line="240" w:lineRule="auto"/>
            </w:pPr>
            <w:r>
              <w:rPr>
                <w:sz w:val="16"/>
              </w:rPr>
              <w:t>openai / ollama</w:t>
            </w:r>
          </w:p>
        </w:tc>
      </w:tr>
      <w:tr w:rsidR="00026129" w14:paraId="3AC2254A" w14:textId="77777777">
        <w:trPr>
          <w:cantSplit/>
          <w:jc w:val="center"/>
        </w:trPr>
        <w:tc>
          <w:tcPr>
            <w:tcW w:w="3143" w:type="dxa"/>
          </w:tcPr>
          <w:p w14:paraId="5436A809" w14:textId="77777777" w:rsidR="00026129" w:rsidRDefault="003842D2">
            <w:pPr>
              <w:spacing w:after="0" w:line="240" w:lineRule="auto"/>
            </w:pPr>
            <w:r>
              <w:rPr>
                <w:sz w:val="16"/>
              </w:rPr>
              <w:t>DEFAULT_MODEL / TEMPERATURE / MAX_TOKENS / TIMEOUT</w:t>
            </w:r>
          </w:p>
        </w:tc>
        <w:tc>
          <w:tcPr>
            <w:tcW w:w="3429" w:type="dxa"/>
          </w:tcPr>
          <w:p w14:paraId="4FD94D51" w14:textId="77777777" w:rsidR="00026129" w:rsidRDefault="003842D2">
            <w:pPr>
              <w:spacing w:after="0" w:line="240" w:lineRule="auto"/>
            </w:pPr>
            <w:r>
              <w:rPr>
                <w:sz w:val="16"/>
              </w:rPr>
              <w:t>Generation defaults</w:t>
            </w:r>
          </w:p>
        </w:tc>
        <w:tc>
          <w:tcPr>
            <w:tcW w:w="2429" w:type="dxa"/>
          </w:tcPr>
          <w:p w14:paraId="5E77F36A" w14:textId="77777777" w:rsidR="00026129" w:rsidRDefault="003842D2">
            <w:pPr>
              <w:spacing w:after="0" w:line="240" w:lineRule="auto"/>
            </w:pPr>
            <w:r>
              <w:rPr>
                <w:sz w:val="16"/>
              </w:rPr>
              <w:t>gpt-4o-mini / 0.2 / 4096 / 120 s</w:t>
            </w:r>
          </w:p>
        </w:tc>
      </w:tr>
      <w:tr w:rsidR="00026129" w14:paraId="524EF383" w14:textId="77777777">
        <w:trPr>
          <w:cantSplit/>
          <w:jc w:val="center"/>
        </w:trPr>
        <w:tc>
          <w:tcPr>
            <w:tcW w:w="3143" w:type="dxa"/>
            <w:shd w:val="clear" w:color="auto" w:fill="F1F5F9"/>
          </w:tcPr>
          <w:p w14:paraId="451D646B" w14:textId="77777777" w:rsidR="00026129" w:rsidRDefault="003842D2">
            <w:pPr>
              <w:spacing w:after="0" w:line="240" w:lineRule="auto"/>
            </w:pPr>
            <w:r>
              <w:rPr>
                <w:sz w:val="16"/>
              </w:rPr>
              <w:t>EMBEDDING_PROVIDER / EMBEDDING_MODEL / EMBEDDING_DIMENSIONS</w:t>
            </w:r>
          </w:p>
        </w:tc>
        <w:tc>
          <w:tcPr>
            <w:tcW w:w="3429" w:type="dxa"/>
            <w:shd w:val="clear" w:color="auto" w:fill="F1F5F9"/>
          </w:tcPr>
          <w:p w14:paraId="13A2433A" w14:textId="77777777" w:rsidR="00026129" w:rsidRDefault="003842D2">
            <w:pPr>
              <w:spacing w:after="0" w:line="240" w:lineRule="auto"/>
            </w:pPr>
            <w:r>
              <w:rPr>
                <w:sz w:val="16"/>
              </w:rPr>
              <w:t>Embedding defaults</w:t>
            </w:r>
          </w:p>
        </w:tc>
        <w:tc>
          <w:tcPr>
            <w:tcW w:w="2429" w:type="dxa"/>
            <w:shd w:val="clear" w:color="auto" w:fill="F1F5F9"/>
          </w:tcPr>
          <w:p w14:paraId="52F9C031" w14:textId="77777777" w:rsidR="00026129" w:rsidRDefault="003842D2">
            <w:pPr>
              <w:spacing w:after="0" w:line="240" w:lineRule="auto"/>
            </w:pPr>
            <w:r>
              <w:rPr>
                <w:sz w:val="16"/>
              </w:rPr>
              <w:t>openai / text-embedding-3-small / 1536</w:t>
            </w:r>
          </w:p>
        </w:tc>
      </w:tr>
      <w:tr w:rsidR="00026129" w14:paraId="223599D1" w14:textId="77777777">
        <w:trPr>
          <w:cantSplit/>
          <w:jc w:val="center"/>
        </w:trPr>
        <w:tc>
          <w:tcPr>
            <w:tcW w:w="3143" w:type="dxa"/>
          </w:tcPr>
          <w:p w14:paraId="39E0CF04" w14:textId="77777777" w:rsidR="00026129" w:rsidRDefault="003842D2">
            <w:pPr>
              <w:spacing w:after="0" w:line="240" w:lineRule="auto"/>
            </w:pPr>
            <w:r>
              <w:rPr>
                <w:sz w:val="16"/>
              </w:rPr>
              <w:t>OPENAI_API_KEY / OPENAI_BASE_URL / OPENAI_ORG_ID</w:t>
            </w:r>
          </w:p>
        </w:tc>
        <w:tc>
          <w:tcPr>
            <w:tcW w:w="3429" w:type="dxa"/>
          </w:tcPr>
          <w:p w14:paraId="0072B1E9" w14:textId="77777777" w:rsidR="00026129" w:rsidRDefault="003842D2">
            <w:pPr>
              <w:spacing w:after="0" w:line="240" w:lineRule="auto"/>
            </w:pPr>
            <w:r>
              <w:rPr>
                <w:sz w:val="16"/>
              </w:rPr>
              <w:t>OpenAI credentials</w:t>
            </w:r>
          </w:p>
        </w:tc>
        <w:tc>
          <w:tcPr>
            <w:tcW w:w="2429" w:type="dxa"/>
          </w:tcPr>
          <w:p w14:paraId="4B1FE8DF" w14:textId="77777777" w:rsidR="00026129" w:rsidRDefault="003842D2">
            <w:pPr>
              <w:spacing w:after="0" w:line="240" w:lineRule="auto"/>
            </w:pPr>
            <w:r>
              <w:rPr>
                <w:sz w:val="16"/>
              </w:rPr>
              <w:t>—</w:t>
            </w:r>
          </w:p>
        </w:tc>
      </w:tr>
      <w:tr w:rsidR="00026129" w14:paraId="05485C69" w14:textId="77777777">
        <w:trPr>
          <w:cantSplit/>
          <w:jc w:val="center"/>
        </w:trPr>
        <w:tc>
          <w:tcPr>
            <w:tcW w:w="3143" w:type="dxa"/>
            <w:shd w:val="clear" w:color="auto" w:fill="F1F5F9"/>
          </w:tcPr>
          <w:p w14:paraId="7D5AADF4" w14:textId="77777777" w:rsidR="00026129" w:rsidRDefault="003842D2">
            <w:pPr>
              <w:spacing w:after="0" w:line="240" w:lineRule="auto"/>
            </w:pPr>
            <w:r>
              <w:rPr>
                <w:sz w:val="16"/>
              </w:rPr>
              <w:t>ANTHROPIC_API_KEY / ANTHROPIC_BASE_URL</w:t>
            </w:r>
          </w:p>
        </w:tc>
        <w:tc>
          <w:tcPr>
            <w:tcW w:w="3429" w:type="dxa"/>
            <w:shd w:val="clear" w:color="auto" w:fill="F1F5F9"/>
          </w:tcPr>
          <w:p w14:paraId="1AD07157" w14:textId="77777777" w:rsidR="00026129" w:rsidRDefault="003842D2">
            <w:pPr>
              <w:spacing w:after="0" w:line="240" w:lineRule="auto"/>
            </w:pPr>
            <w:r>
              <w:rPr>
                <w:sz w:val="16"/>
              </w:rPr>
              <w:t>Anthropic credentials</w:t>
            </w:r>
          </w:p>
        </w:tc>
        <w:tc>
          <w:tcPr>
            <w:tcW w:w="2429" w:type="dxa"/>
            <w:shd w:val="clear" w:color="auto" w:fill="F1F5F9"/>
          </w:tcPr>
          <w:p w14:paraId="4998C848" w14:textId="77777777" w:rsidR="00026129" w:rsidRDefault="003842D2">
            <w:pPr>
              <w:spacing w:after="0" w:line="240" w:lineRule="auto"/>
            </w:pPr>
            <w:r>
              <w:rPr>
                <w:sz w:val="16"/>
              </w:rPr>
              <w:t>—</w:t>
            </w:r>
          </w:p>
        </w:tc>
      </w:tr>
      <w:tr w:rsidR="00026129" w14:paraId="19E630B2" w14:textId="77777777">
        <w:trPr>
          <w:cantSplit/>
          <w:jc w:val="center"/>
        </w:trPr>
        <w:tc>
          <w:tcPr>
            <w:tcW w:w="3143" w:type="dxa"/>
          </w:tcPr>
          <w:p w14:paraId="440DCAFC" w14:textId="77777777" w:rsidR="00026129" w:rsidRDefault="003842D2">
            <w:pPr>
              <w:spacing w:after="0" w:line="240" w:lineRule="auto"/>
            </w:pPr>
            <w:r>
              <w:rPr>
                <w:sz w:val="16"/>
              </w:rPr>
              <w:t>GOOGLE_API_KEY</w:t>
            </w:r>
          </w:p>
        </w:tc>
        <w:tc>
          <w:tcPr>
            <w:tcW w:w="3429" w:type="dxa"/>
          </w:tcPr>
          <w:p w14:paraId="60311124" w14:textId="77777777" w:rsidR="00026129" w:rsidRDefault="003842D2">
            <w:pPr>
              <w:spacing w:after="0" w:line="240" w:lineRule="auto"/>
            </w:pPr>
            <w:r>
              <w:rPr>
                <w:sz w:val="16"/>
              </w:rPr>
              <w:t>Gemini key</w:t>
            </w:r>
          </w:p>
        </w:tc>
        <w:tc>
          <w:tcPr>
            <w:tcW w:w="2429" w:type="dxa"/>
          </w:tcPr>
          <w:p w14:paraId="556B8BFC" w14:textId="77777777" w:rsidR="00026129" w:rsidRDefault="003842D2">
            <w:pPr>
              <w:spacing w:after="0" w:line="240" w:lineRule="auto"/>
            </w:pPr>
            <w:r>
              <w:rPr>
                <w:sz w:val="16"/>
              </w:rPr>
              <w:t>—</w:t>
            </w:r>
          </w:p>
        </w:tc>
      </w:tr>
      <w:tr w:rsidR="00026129" w14:paraId="64C14D85" w14:textId="77777777">
        <w:trPr>
          <w:cantSplit/>
          <w:jc w:val="center"/>
        </w:trPr>
        <w:tc>
          <w:tcPr>
            <w:tcW w:w="3143" w:type="dxa"/>
            <w:shd w:val="clear" w:color="auto" w:fill="F1F5F9"/>
          </w:tcPr>
          <w:p w14:paraId="2EE6D097" w14:textId="77777777" w:rsidR="00026129" w:rsidRDefault="003842D2">
            <w:pPr>
              <w:spacing w:after="0" w:line="240" w:lineRule="auto"/>
            </w:pPr>
            <w:r>
              <w:rPr>
                <w:sz w:val="16"/>
              </w:rPr>
              <w:t>OPENROUTER_API_KEY / OPENROUTER_BASE_URL</w:t>
            </w:r>
          </w:p>
        </w:tc>
        <w:tc>
          <w:tcPr>
            <w:tcW w:w="3429" w:type="dxa"/>
            <w:shd w:val="clear" w:color="auto" w:fill="F1F5F9"/>
          </w:tcPr>
          <w:p w14:paraId="67DD05F9" w14:textId="77777777" w:rsidR="00026129" w:rsidRDefault="003842D2">
            <w:pPr>
              <w:spacing w:after="0" w:line="240" w:lineRule="auto"/>
            </w:pPr>
            <w:r>
              <w:rPr>
                <w:sz w:val="16"/>
              </w:rPr>
              <w:t>OpenRouter</w:t>
            </w:r>
          </w:p>
        </w:tc>
        <w:tc>
          <w:tcPr>
            <w:tcW w:w="2429" w:type="dxa"/>
            <w:shd w:val="clear" w:color="auto" w:fill="F1F5F9"/>
          </w:tcPr>
          <w:p w14:paraId="253B087C" w14:textId="77777777" w:rsidR="00026129" w:rsidRDefault="003842D2">
            <w:pPr>
              <w:spacing w:after="0" w:line="240" w:lineRule="auto"/>
            </w:pPr>
            <w:r>
              <w:rPr>
                <w:sz w:val="16"/>
              </w:rPr>
              <w:t>— / https://openrouter.ai/api/v1</w:t>
            </w:r>
          </w:p>
        </w:tc>
      </w:tr>
      <w:tr w:rsidR="00026129" w14:paraId="057869E7" w14:textId="77777777">
        <w:trPr>
          <w:cantSplit/>
          <w:jc w:val="center"/>
        </w:trPr>
        <w:tc>
          <w:tcPr>
            <w:tcW w:w="3143" w:type="dxa"/>
          </w:tcPr>
          <w:p w14:paraId="66C7C44D" w14:textId="77777777" w:rsidR="00026129" w:rsidRDefault="003842D2">
            <w:pPr>
              <w:spacing w:after="0" w:line="240" w:lineRule="auto"/>
            </w:pPr>
            <w:r>
              <w:rPr>
                <w:sz w:val="16"/>
              </w:rPr>
              <w:t>OLLAMA_BASE_URL / OLLAMA_MODEL</w:t>
            </w:r>
          </w:p>
        </w:tc>
        <w:tc>
          <w:tcPr>
            <w:tcW w:w="3429" w:type="dxa"/>
          </w:tcPr>
          <w:p w14:paraId="18C2A7C6" w14:textId="77777777" w:rsidR="00026129" w:rsidRDefault="003842D2">
            <w:pPr>
              <w:spacing w:after="0" w:line="240" w:lineRule="auto"/>
            </w:pPr>
            <w:r>
              <w:rPr>
                <w:sz w:val="16"/>
              </w:rPr>
              <w:t>Ollama server and default model</w:t>
            </w:r>
          </w:p>
        </w:tc>
        <w:tc>
          <w:tcPr>
            <w:tcW w:w="2429" w:type="dxa"/>
          </w:tcPr>
          <w:p w14:paraId="7EAB1CAF" w14:textId="77777777" w:rsidR="00026129" w:rsidRDefault="003842D2">
            <w:pPr>
              <w:spacing w:after="0" w:line="240" w:lineRule="auto"/>
            </w:pPr>
            <w:r>
              <w:rPr>
                <w:sz w:val="16"/>
              </w:rPr>
              <w:t>http://localhost:11434 / llama3.1:8b</w:t>
            </w:r>
          </w:p>
        </w:tc>
      </w:tr>
      <w:tr w:rsidR="00026129" w14:paraId="401F1C9B" w14:textId="77777777">
        <w:trPr>
          <w:cantSplit/>
          <w:jc w:val="center"/>
        </w:trPr>
        <w:tc>
          <w:tcPr>
            <w:tcW w:w="3143" w:type="dxa"/>
            <w:shd w:val="clear" w:color="auto" w:fill="F1F5F9"/>
          </w:tcPr>
          <w:p w14:paraId="77836E00" w14:textId="77777777" w:rsidR="00026129" w:rsidRDefault="003842D2">
            <w:pPr>
              <w:spacing w:after="0" w:line="240" w:lineRule="auto"/>
            </w:pPr>
            <w:r>
              <w:rPr>
                <w:sz w:val="16"/>
              </w:rPr>
              <w:t>AGENTS_OLLAMA_MODEL</w:t>
            </w:r>
          </w:p>
        </w:tc>
        <w:tc>
          <w:tcPr>
            <w:tcW w:w="3429" w:type="dxa"/>
            <w:shd w:val="clear" w:color="auto" w:fill="F1F5F9"/>
          </w:tcPr>
          <w:p w14:paraId="081FE0DA" w14:textId="77777777" w:rsidR="00026129" w:rsidRDefault="003842D2">
            <w:pPr>
              <w:spacing w:after="0" w:line="240" w:lineRule="auto"/>
            </w:pPr>
            <w:r>
              <w:rPr>
                <w:sz w:val="16"/>
              </w:rPr>
              <w:t>Model used for agent enrichment</w:t>
            </w:r>
          </w:p>
        </w:tc>
        <w:tc>
          <w:tcPr>
            <w:tcW w:w="2429" w:type="dxa"/>
            <w:shd w:val="clear" w:color="auto" w:fill="F1F5F9"/>
          </w:tcPr>
          <w:p w14:paraId="4A01BF92" w14:textId="77777777" w:rsidR="00026129" w:rsidRDefault="003842D2">
            <w:pPr>
              <w:spacing w:after="0" w:line="240" w:lineRule="auto"/>
            </w:pPr>
            <w:r>
              <w:rPr>
                <w:sz w:val="16"/>
              </w:rPr>
              <w:t>qwen2.5-coder:7b-instruct-q4_K_M</w:t>
            </w:r>
          </w:p>
        </w:tc>
      </w:tr>
      <w:tr w:rsidR="00026129" w14:paraId="52B2ED1E" w14:textId="77777777">
        <w:trPr>
          <w:cantSplit/>
          <w:jc w:val="center"/>
        </w:trPr>
        <w:tc>
          <w:tcPr>
            <w:tcW w:w="3143" w:type="dxa"/>
          </w:tcPr>
          <w:p w14:paraId="0499349D" w14:textId="77777777" w:rsidR="00026129" w:rsidRDefault="003842D2">
            <w:pPr>
              <w:spacing w:after="0" w:line="240" w:lineRule="auto"/>
            </w:pPr>
            <w:r>
              <w:rPr>
                <w:sz w:val="16"/>
              </w:rPr>
              <w:t>LLAMACPP_BASE_URL / LLAMACPP_MODEL</w:t>
            </w:r>
          </w:p>
        </w:tc>
        <w:tc>
          <w:tcPr>
            <w:tcW w:w="3429" w:type="dxa"/>
          </w:tcPr>
          <w:p w14:paraId="04841766" w14:textId="77777777" w:rsidR="00026129" w:rsidRDefault="003842D2">
            <w:pPr>
              <w:spacing w:after="0" w:line="240" w:lineRule="auto"/>
            </w:pPr>
            <w:r>
              <w:rPr>
                <w:sz w:val="16"/>
              </w:rPr>
              <w:t>llama.cpp server</w:t>
            </w:r>
          </w:p>
        </w:tc>
        <w:tc>
          <w:tcPr>
            <w:tcW w:w="2429" w:type="dxa"/>
          </w:tcPr>
          <w:p w14:paraId="5A82458C" w14:textId="77777777" w:rsidR="00026129" w:rsidRDefault="003842D2">
            <w:pPr>
              <w:spacing w:after="0" w:line="240" w:lineRule="auto"/>
            </w:pPr>
            <w:r>
              <w:rPr>
                <w:sz w:val="16"/>
              </w:rPr>
              <w:t>http://localhost:8080 / llama-3</w:t>
            </w:r>
          </w:p>
        </w:tc>
      </w:tr>
      <w:tr w:rsidR="00026129" w14:paraId="06E0245E" w14:textId="77777777">
        <w:trPr>
          <w:cantSplit/>
          <w:jc w:val="center"/>
        </w:trPr>
        <w:tc>
          <w:tcPr>
            <w:tcW w:w="3143" w:type="dxa"/>
            <w:shd w:val="clear" w:color="auto" w:fill="F1F5F9"/>
          </w:tcPr>
          <w:p w14:paraId="353F68E6" w14:textId="77777777" w:rsidR="00026129" w:rsidRDefault="003842D2">
            <w:pPr>
              <w:spacing w:after="0" w:line="240" w:lineRule="auto"/>
            </w:pPr>
            <w:r>
              <w:rPr>
                <w:sz w:val="16"/>
              </w:rPr>
              <w:t>BACKEND_BASE_URL (frontend)</w:t>
            </w:r>
          </w:p>
        </w:tc>
        <w:tc>
          <w:tcPr>
            <w:tcW w:w="3429" w:type="dxa"/>
            <w:shd w:val="clear" w:color="auto" w:fill="F1F5F9"/>
          </w:tcPr>
          <w:p w14:paraId="5CA80097" w14:textId="77777777" w:rsidR="00026129" w:rsidRDefault="003842D2">
            <w:pPr>
              <w:spacing w:after="0" w:line="240" w:lineRule="auto"/>
            </w:pPr>
            <w:r>
              <w:rPr>
                <w:sz w:val="16"/>
              </w:rPr>
              <w:t>Rewrite target for /api/backend</w:t>
            </w:r>
          </w:p>
        </w:tc>
        <w:tc>
          <w:tcPr>
            <w:tcW w:w="2429" w:type="dxa"/>
            <w:shd w:val="clear" w:color="auto" w:fill="F1F5F9"/>
          </w:tcPr>
          <w:p w14:paraId="342B942C" w14:textId="77777777" w:rsidR="00026129" w:rsidRDefault="003842D2">
            <w:pPr>
              <w:spacing w:after="0" w:line="240" w:lineRule="auto"/>
            </w:pPr>
            <w:r>
              <w:rPr>
                <w:sz w:val="16"/>
              </w:rPr>
              <w:t>http://localhost:8000</w:t>
            </w:r>
          </w:p>
        </w:tc>
      </w:tr>
      <w:tr w:rsidR="00026129" w14:paraId="56841FFC" w14:textId="77777777">
        <w:trPr>
          <w:cantSplit/>
          <w:jc w:val="center"/>
        </w:trPr>
        <w:tc>
          <w:tcPr>
            <w:tcW w:w="3143" w:type="dxa"/>
          </w:tcPr>
          <w:p w14:paraId="5FDFEF75" w14:textId="77777777" w:rsidR="00026129" w:rsidRDefault="003842D2">
            <w:pPr>
              <w:spacing w:after="0" w:line="240" w:lineRule="auto"/>
            </w:pPr>
            <w:r>
              <w:rPr>
                <w:sz w:val="16"/>
              </w:rPr>
              <w:t>NEXT_PUBLIC_API_BASE (frontend)</w:t>
            </w:r>
          </w:p>
        </w:tc>
        <w:tc>
          <w:tcPr>
            <w:tcW w:w="3429" w:type="dxa"/>
          </w:tcPr>
          <w:p w14:paraId="2CF23605" w14:textId="77777777" w:rsidR="00026129" w:rsidRDefault="003842D2">
            <w:pPr>
              <w:spacing w:after="0" w:line="240" w:lineRule="auto"/>
            </w:pPr>
            <w:r>
              <w:rPr>
                <w:sz w:val="16"/>
              </w:rPr>
              <w:t>Client API base</w:t>
            </w:r>
          </w:p>
        </w:tc>
        <w:tc>
          <w:tcPr>
            <w:tcW w:w="2429" w:type="dxa"/>
          </w:tcPr>
          <w:p w14:paraId="630F217A" w14:textId="77777777" w:rsidR="00026129" w:rsidRDefault="003842D2">
            <w:pPr>
              <w:spacing w:after="0" w:line="240" w:lineRule="auto"/>
            </w:pPr>
            <w:r>
              <w:rPr>
                <w:sz w:val="16"/>
              </w:rPr>
              <w:t>/api/backend</w:t>
            </w:r>
          </w:p>
        </w:tc>
      </w:tr>
    </w:tbl>
    <w:p w14:paraId="25CBD825" w14:textId="77777777" w:rsidR="00026129" w:rsidRDefault="00026129">
      <w:pPr>
        <w:spacing w:after="80" w:line="240" w:lineRule="auto"/>
      </w:pPr>
    </w:p>
    <w:p w14:paraId="182FD5DE" w14:textId="77777777" w:rsidR="00026129" w:rsidRDefault="003842D2">
      <w:pPr>
        <w:pStyle w:val="Heading1"/>
      </w:pPr>
      <w:bookmarkStart w:id="288" w:name="_Toc242212342"/>
      <w:r>
        <w:lastRenderedPageBreak/>
        <w:t>Appendix E:  Repository Structure</w:t>
      </w:r>
      <w:bookmarkEnd w:id="288"/>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26129" w14:paraId="39A4A9F0" w14:textId="77777777">
        <w:trPr>
          <w:jc w:val="center"/>
        </w:trPr>
        <w:tc>
          <w:tcPr>
            <w:tcW w:w="9000" w:type="dxa"/>
            <w:shd w:val="clear" w:color="auto" w:fill="F6F8FA"/>
          </w:tcPr>
          <w:p w14:paraId="7E2C51A1" w14:textId="77777777" w:rsidR="00026129" w:rsidRDefault="003842D2">
            <w:pPr>
              <w:pStyle w:val="Code"/>
              <w:rPr>
                <w:rFonts w:hint="eastAsia"/>
              </w:rPr>
            </w:pPr>
            <w:r>
              <w:rPr>
                <w:sz w:val="15"/>
              </w:rPr>
              <w:t>ASTRAOS/</w:t>
            </w:r>
          </w:p>
          <w:p w14:paraId="05447F3C" w14:textId="77777777" w:rsidR="00026129" w:rsidRDefault="003842D2">
            <w:pPr>
              <w:pStyle w:val="Code"/>
              <w:rPr>
                <w:rFonts w:hint="eastAsia"/>
              </w:rPr>
            </w:pPr>
            <w:r>
              <w:rPr>
                <w:sz w:val="15"/>
              </w:rPr>
              <w:t>├── backend/</w:t>
            </w:r>
          </w:p>
          <w:p w14:paraId="2FD1CA15" w14:textId="77777777" w:rsidR="00026129" w:rsidRDefault="003842D2">
            <w:pPr>
              <w:pStyle w:val="Code"/>
              <w:rPr>
                <w:rFonts w:hint="eastAsia"/>
              </w:rPr>
            </w:pPr>
            <w:r>
              <w:rPr>
                <w:sz w:val="15"/>
              </w:rPr>
              <w:t>│   ├── noesis/            agents/ api/ benchmarks/ core/ database/ kernel/ llm/ memory/</w:t>
            </w:r>
          </w:p>
          <w:p w14:paraId="1E4264B1" w14:textId="77777777" w:rsidR="00026129" w:rsidRDefault="003842D2">
            <w:pPr>
              <w:pStyle w:val="Code"/>
              <w:rPr>
                <w:rFonts w:hint="eastAsia"/>
              </w:rPr>
            </w:pPr>
            <w:r>
              <w:rPr>
                <w:sz w:val="15"/>
              </w:rPr>
              <w:t>│   │                      observability/ plugins/ rag/ security/ services/ tools/ uap/</w:t>
            </w:r>
          </w:p>
          <w:p w14:paraId="741DA4B4" w14:textId="77777777" w:rsidR="00026129" w:rsidRDefault="003842D2">
            <w:pPr>
              <w:pStyle w:val="Code"/>
              <w:rPr>
                <w:rFonts w:hint="eastAsia"/>
              </w:rPr>
            </w:pPr>
            <w:r>
              <w:rPr>
                <w:sz w:val="15"/>
              </w:rPr>
              <w:t>│   │                      types.py config.py logging.py cli.py</w:t>
            </w:r>
          </w:p>
          <w:p w14:paraId="30447564" w14:textId="77777777" w:rsidR="00026129" w:rsidRDefault="003842D2">
            <w:pPr>
              <w:pStyle w:val="Code"/>
              <w:rPr>
                <w:rFonts w:hint="eastAsia"/>
              </w:rPr>
            </w:pPr>
            <w:r>
              <w:rPr>
                <w:sz w:val="15"/>
              </w:rPr>
              <w:t>│   ├── tests/             unit/ (21 files) integration/ api/ claim_suites/</w:t>
            </w:r>
          </w:p>
          <w:p w14:paraId="4D585BAA" w14:textId="77777777" w:rsidR="00026129" w:rsidRDefault="003842D2">
            <w:pPr>
              <w:pStyle w:val="Code"/>
              <w:rPr>
                <w:rFonts w:hint="eastAsia"/>
              </w:rPr>
            </w:pPr>
            <w:r>
              <w:rPr>
                <w:sz w:val="15"/>
              </w:rPr>
              <w:t>│   ├── scripts/           bench_se50_batch.py bench_humaneval.py bench_mbpp.py run_w7_weekend.py</w:t>
            </w:r>
          </w:p>
          <w:p w14:paraId="51C15688" w14:textId="77777777" w:rsidR="00026129" w:rsidRDefault="003842D2">
            <w:pPr>
              <w:pStyle w:val="Code"/>
              <w:rPr>
                <w:rFonts w:hint="eastAsia"/>
              </w:rPr>
            </w:pPr>
            <w:r>
              <w:rPr>
                <w:sz w:val="15"/>
              </w:rPr>
              <w:t>│   │                      determinism_manifest.py audit_mac_spawn.py audit_llm_providers.py …</w:t>
            </w:r>
          </w:p>
          <w:p w14:paraId="01218E14" w14:textId="77777777" w:rsidR="00026129" w:rsidRDefault="003842D2">
            <w:pPr>
              <w:pStyle w:val="Code"/>
              <w:rPr>
                <w:rFonts w:hint="eastAsia"/>
              </w:rPr>
            </w:pPr>
            <w:r>
              <w:rPr>
                <w:sz w:val="15"/>
              </w:rPr>
              <w:t>│   ├── benchmarks/        noesis_se50/ (corpus.csv/json, goals.txt) mbpp/ humaneval/ selfhost/</w:t>
            </w:r>
          </w:p>
          <w:p w14:paraId="7F54539A" w14:textId="77777777" w:rsidR="00026129" w:rsidRDefault="003842D2">
            <w:pPr>
              <w:pStyle w:val="Code"/>
              <w:rPr>
                <w:rFonts w:hint="eastAsia"/>
              </w:rPr>
            </w:pPr>
            <w:r>
              <w:rPr>
                <w:sz w:val="15"/>
              </w:rPr>
              <w:t>│   ├── alembic/           versions/0001_milestone0_schema.py 0002_milestone5_mvp.py</w:t>
            </w:r>
          </w:p>
          <w:p w14:paraId="61183FF1" w14:textId="77777777" w:rsidR="00026129" w:rsidRDefault="003842D2">
            <w:pPr>
              <w:pStyle w:val="Code"/>
              <w:rPr>
                <w:rFonts w:hint="eastAsia"/>
              </w:rPr>
            </w:pPr>
            <w:r>
              <w:rPr>
                <w:sz w:val="15"/>
              </w:rPr>
              <w:t>│   ├── schemas/uap/v1/uap.proto     Dockerfile  pyproject.toml  dist_rc2/*.whl</w:t>
            </w:r>
          </w:p>
          <w:p w14:paraId="7A59F5CF" w14:textId="77777777" w:rsidR="00026129" w:rsidRDefault="003842D2">
            <w:pPr>
              <w:pStyle w:val="Code"/>
              <w:rPr>
                <w:rFonts w:hint="eastAsia"/>
              </w:rPr>
            </w:pPr>
            <w:r>
              <w:rPr>
                <w:sz w:val="15"/>
              </w:rPr>
              <w:t>├── frontend/</w:t>
            </w:r>
          </w:p>
          <w:p w14:paraId="683810AA" w14:textId="77777777" w:rsidR="00026129" w:rsidRDefault="003842D2">
            <w:pPr>
              <w:pStyle w:val="Code"/>
              <w:rPr>
                <w:rFonts w:hint="eastAsia"/>
              </w:rPr>
            </w:pPr>
            <w:r>
              <w:rPr>
                <w:sz w:val="15"/>
              </w:rPr>
              <w:t>│   ├── app/               page.tsx agents/ benchmarks/ conversations/ documents/ memory/ metrics/</w:t>
            </w:r>
          </w:p>
          <w:p w14:paraId="49E43D5F" w14:textId="77777777" w:rsidR="00026129" w:rsidRDefault="003842D2">
            <w:pPr>
              <w:pStyle w:val="Code"/>
              <w:rPr>
                <w:rFonts w:hint="eastAsia"/>
              </w:rPr>
            </w:pPr>
            <w:r>
              <w:rPr>
                <w:sz w:val="15"/>
              </w:rPr>
              <w:t>│   │                      settings/ timeline/ layout.tsx providers.tsx</w:t>
            </w:r>
          </w:p>
          <w:p w14:paraId="541349C4" w14:textId="77777777" w:rsidR="00026129" w:rsidRDefault="003842D2">
            <w:pPr>
              <w:pStyle w:val="Code"/>
              <w:rPr>
                <w:rFonts w:hint="eastAsia"/>
              </w:rPr>
            </w:pPr>
            <w:r>
              <w:rPr>
                <w:sz w:val="15"/>
              </w:rPr>
              <w:t>│   ├── src/               components/ lib/api/ lib/ testing/ __tests__/</w:t>
            </w:r>
          </w:p>
          <w:p w14:paraId="0301BF65" w14:textId="77777777" w:rsidR="00026129" w:rsidRDefault="003842D2">
            <w:pPr>
              <w:pStyle w:val="Code"/>
              <w:rPr>
                <w:rFonts w:hint="eastAsia"/>
              </w:rPr>
            </w:pPr>
            <w:r>
              <w:rPr>
                <w:sz w:val="15"/>
              </w:rPr>
              <w:t>│   └── package.json  next.config.mjs  vitest.config.ts  Dockerfile</w:t>
            </w:r>
          </w:p>
          <w:p w14:paraId="75183B56" w14:textId="77777777" w:rsidR="00026129" w:rsidRDefault="003842D2">
            <w:pPr>
              <w:pStyle w:val="Code"/>
              <w:rPr>
                <w:rFonts w:hint="eastAsia"/>
              </w:rPr>
            </w:pPr>
            <w:r>
              <w:rPr>
                <w:sz w:val="15"/>
              </w:rPr>
              <w:t>├── docs/                  eval/ (benchmark artefacts) paper/ thesis/ synopsis/</w:t>
            </w:r>
          </w:p>
          <w:p w14:paraId="3DA9548C" w14:textId="77777777" w:rsidR="00026129" w:rsidRDefault="003842D2">
            <w:pPr>
              <w:pStyle w:val="Code"/>
              <w:rPr>
                <w:rFonts w:hint="eastAsia"/>
              </w:rPr>
            </w:pPr>
            <w:r>
              <w:rPr>
                <w:sz w:val="15"/>
              </w:rPr>
              <w:t>├── .github/workflows/     backend-ci.yml frontend-ci.yml 4-audits.yml 4-audits-weekly.yml</w:t>
            </w:r>
          </w:p>
          <w:p w14:paraId="241D4478" w14:textId="77777777" w:rsidR="00026129" w:rsidRDefault="003842D2">
            <w:pPr>
              <w:pStyle w:val="Code"/>
              <w:rPr>
                <w:rFonts w:hint="eastAsia"/>
              </w:rPr>
            </w:pPr>
            <w:r>
              <w:rPr>
                <w:sz w:val="15"/>
              </w:rPr>
              <w:t>├── docker-compose.yml  docker-compose.laptop.yml  README.md  ARCHITECTURE.md  AUDIT.md</w:t>
            </w:r>
          </w:p>
          <w:p w14:paraId="11D87F9F" w14:textId="77777777" w:rsidR="00026129" w:rsidRDefault="003842D2">
            <w:pPr>
              <w:pStyle w:val="Code"/>
              <w:rPr>
                <w:rFonts w:hint="eastAsia"/>
              </w:rPr>
            </w:pPr>
            <w:r>
              <w:rPr>
                <w:sz w:val="15"/>
              </w:rPr>
              <w:t>└── final_documentation/   (this package)</w:t>
            </w:r>
          </w:p>
        </w:tc>
      </w:tr>
    </w:tbl>
    <w:p w14:paraId="7D183859" w14:textId="77777777" w:rsidR="00026129" w:rsidRDefault="00026129">
      <w:pPr>
        <w:spacing w:after="80" w:line="240" w:lineRule="auto"/>
      </w:pPr>
    </w:p>
    <w:p w14:paraId="25369835" w14:textId="77777777" w:rsidR="00026129" w:rsidRDefault="003842D2">
      <w:pPr>
        <w:pStyle w:val="Heading1"/>
      </w:pPr>
      <w:bookmarkStart w:id="289" w:name="_Toc242212343"/>
      <w:r>
        <w:t>Appendix F:  Documentation-to-Implementation Reconciliation</w:t>
      </w:r>
      <w:bookmarkEnd w:id="289"/>
    </w:p>
    <w:p w14:paraId="3A79F60E" w14:textId="77777777" w:rsidR="00026129" w:rsidRDefault="003842D2">
      <w:pPr>
        <w:jc w:val="both"/>
      </w:pPr>
      <w:r>
        <w:t>The repository README and earlier project documents contain statements that the code does not support. Because this SRS is evidence-based, the differences are listed so that readers can reconcile the documents.</w:t>
      </w:r>
    </w:p>
    <w:p w14:paraId="73E157E4" w14:textId="77777777" w:rsidR="00026129" w:rsidRDefault="003842D2">
      <w:pPr>
        <w:pStyle w:val="TableCaption"/>
      </w:pPr>
      <w:bookmarkStart w:id="290" w:name="_Toc242212463"/>
      <w:r>
        <w:rPr>
          <w:b/>
        </w:rPr>
        <w:t xml:space="preserve">Table F.1: </w:t>
      </w:r>
      <w:r>
        <w:t>Claims versus implementation</w:t>
      </w:r>
      <w:bookmarkEnd w:id="290"/>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4286"/>
        <w:gridCol w:w="4714"/>
      </w:tblGrid>
      <w:tr w:rsidR="00026129" w14:paraId="22DFFAF6" w14:textId="77777777">
        <w:trPr>
          <w:tblHeader/>
          <w:jc w:val="center"/>
        </w:trPr>
        <w:tc>
          <w:tcPr>
            <w:tcW w:w="4286" w:type="dxa"/>
            <w:shd w:val="clear" w:color="auto" w:fill="14325C"/>
          </w:tcPr>
          <w:p w14:paraId="26F5B9BE" w14:textId="77777777" w:rsidR="00026129" w:rsidRDefault="003842D2">
            <w:pPr>
              <w:spacing w:after="0" w:line="240" w:lineRule="auto"/>
            </w:pPr>
            <w:r>
              <w:rPr>
                <w:b/>
                <w:color w:val="FFFFFF"/>
                <w:sz w:val="16"/>
              </w:rPr>
              <w:t>Claim in earlier documents</w:t>
            </w:r>
          </w:p>
        </w:tc>
        <w:tc>
          <w:tcPr>
            <w:tcW w:w="4714" w:type="dxa"/>
            <w:shd w:val="clear" w:color="auto" w:fill="14325C"/>
          </w:tcPr>
          <w:p w14:paraId="3BE387DD" w14:textId="77777777" w:rsidR="00026129" w:rsidRDefault="003842D2">
            <w:pPr>
              <w:spacing w:after="0" w:line="240" w:lineRule="auto"/>
            </w:pPr>
            <w:r>
              <w:rPr>
                <w:b/>
                <w:color w:val="FFFFFF"/>
                <w:sz w:val="16"/>
              </w:rPr>
              <w:t>Finding in the code / measurements</w:t>
            </w:r>
          </w:p>
        </w:tc>
      </w:tr>
      <w:tr w:rsidR="00026129" w14:paraId="32E02520" w14:textId="77777777">
        <w:trPr>
          <w:cantSplit/>
          <w:jc w:val="center"/>
        </w:trPr>
        <w:tc>
          <w:tcPr>
            <w:tcW w:w="4286" w:type="dxa"/>
          </w:tcPr>
          <w:p w14:paraId="05AB6266" w14:textId="77777777" w:rsidR="00026129" w:rsidRDefault="003842D2">
            <w:pPr>
              <w:spacing w:after="0" w:line="240" w:lineRule="auto"/>
            </w:pPr>
            <w:r>
              <w:rPr>
                <w:sz w:val="16"/>
              </w:rPr>
              <w:t>Tests '309/309 pytest' and '105/105 vitest'</w:t>
            </w:r>
          </w:p>
        </w:tc>
        <w:tc>
          <w:tcPr>
            <w:tcW w:w="4714" w:type="dxa"/>
          </w:tcPr>
          <w:p w14:paraId="1AEA8AEB" w14:textId="77777777" w:rsidR="00026129" w:rsidRDefault="003842D2">
            <w:pPr>
              <w:spacing w:after="0" w:line="240" w:lineRule="auto"/>
            </w:pPr>
            <w:r>
              <w:rPr>
                <w:sz w:val="16"/>
              </w:rPr>
              <w:t>312 collected: 310 passed, 2 xfailed; Vitest 103/105 on the working tree</w:t>
            </w:r>
          </w:p>
        </w:tc>
      </w:tr>
      <w:tr w:rsidR="00026129" w14:paraId="4E078589" w14:textId="77777777">
        <w:trPr>
          <w:cantSplit/>
          <w:jc w:val="center"/>
        </w:trPr>
        <w:tc>
          <w:tcPr>
            <w:tcW w:w="4286" w:type="dxa"/>
            <w:shd w:val="clear" w:color="auto" w:fill="F1F5F9"/>
          </w:tcPr>
          <w:p w14:paraId="5BFD089A" w14:textId="77777777" w:rsidR="00026129" w:rsidRDefault="003842D2">
            <w:pPr>
              <w:spacing w:after="0" w:line="240" w:lineRule="auto"/>
            </w:pPr>
            <w:r>
              <w:rPr>
                <w:sz w:val="16"/>
              </w:rPr>
              <w:t>'43 FastAPI routes'</w:t>
            </w:r>
          </w:p>
        </w:tc>
        <w:tc>
          <w:tcPr>
            <w:tcW w:w="4714" w:type="dxa"/>
            <w:shd w:val="clear" w:color="auto" w:fill="F1F5F9"/>
          </w:tcPr>
          <w:p w14:paraId="153FDCD5" w14:textId="77777777" w:rsidR="00026129" w:rsidRDefault="003842D2">
            <w:pPr>
              <w:spacing w:after="0" w:line="240" w:lineRule="auto"/>
            </w:pPr>
            <w:r>
              <w:rPr>
                <w:sz w:val="16"/>
              </w:rPr>
              <w:t>42 operations on 36 paths + hidden GET /</w:t>
            </w:r>
          </w:p>
        </w:tc>
      </w:tr>
      <w:tr w:rsidR="00026129" w14:paraId="0D24CB7C" w14:textId="77777777">
        <w:trPr>
          <w:cantSplit/>
          <w:jc w:val="center"/>
        </w:trPr>
        <w:tc>
          <w:tcPr>
            <w:tcW w:w="4286" w:type="dxa"/>
          </w:tcPr>
          <w:p w14:paraId="119AAE6A" w14:textId="77777777" w:rsidR="00026129" w:rsidRDefault="003842D2">
            <w:pPr>
              <w:spacing w:after="0" w:line="240" w:lineRule="auto"/>
            </w:pPr>
            <w:r>
              <w:rPr>
                <w:sz w:val="16"/>
              </w:rPr>
              <w:t>'/llm/benchmark POST'</w:t>
            </w:r>
          </w:p>
        </w:tc>
        <w:tc>
          <w:tcPr>
            <w:tcW w:w="4714" w:type="dxa"/>
          </w:tcPr>
          <w:p w14:paraId="7621E395" w14:textId="77777777" w:rsidR="00026129" w:rsidRDefault="003842D2">
            <w:pPr>
              <w:spacing w:after="0" w:line="240" w:lineRule="auto"/>
            </w:pPr>
            <w:r>
              <w:rPr>
                <w:sz w:val="16"/>
              </w:rPr>
              <w:t>GET</w:t>
            </w:r>
          </w:p>
        </w:tc>
      </w:tr>
      <w:tr w:rsidR="00026129" w14:paraId="5EADA68E" w14:textId="77777777">
        <w:trPr>
          <w:cantSplit/>
          <w:jc w:val="center"/>
        </w:trPr>
        <w:tc>
          <w:tcPr>
            <w:tcW w:w="4286" w:type="dxa"/>
            <w:shd w:val="clear" w:color="auto" w:fill="F1F5F9"/>
          </w:tcPr>
          <w:p w14:paraId="579F0D5E" w14:textId="77777777" w:rsidR="00026129" w:rsidRDefault="003842D2">
            <w:pPr>
              <w:spacing w:after="0" w:line="240" w:lineRule="auto"/>
            </w:pPr>
            <w:r>
              <w:rPr>
                <w:sz w:val="16"/>
              </w:rPr>
              <w:t>Routes /v1/uap/cap-token/mint|verify, /v1/kernel/runs, /v1/kernel/scheduler, /v1/kernel/alloc, /v1/observability/spans</w:t>
            </w:r>
          </w:p>
        </w:tc>
        <w:tc>
          <w:tcPr>
            <w:tcW w:w="4714" w:type="dxa"/>
            <w:shd w:val="clear" w:color="auto" w:fill="F1F5F9"/>
          </w:tcPr>
          <w:p w14:paraId="0BD0A745" w14:textId="77777777" w:rsidR="00026129" w:rsidRDefault="003842D2">
            <w:pPr>
              <w:spacing w:after="0" w:line="240" w:lineRule="auto"/>
            </w:pPr>
            <w:r>
              <w:rPr>
                <w:sz w:val="16"/>
              </w:rPr>
              <w:t>Do not exist</w:t>
            </w:r>
          </w:p>
        </w:tc>
      </w:tr>
      <w:tr w:rsidR="00026129" w14:paraId="7758B6C2" w14:textId="77777777">
        <w:trPr>
          <w:cantSplit/>
          <w:jc w:val="center"/>
        </w:trPr>
        <w:tc>
          <w:tcPr>
            <w:tcW w:w="4286" w:type="dxa"/>
          </w:tcPr>
          <w:p w14:paraId="46DB8108" w14:textId="77777777" w:rsidR="00026129" w:rsidRDefault="003842D2">
            <w:pPr>
              <w:spacing w:after="0" w:line="240" w:lineRule="auto"/>
            </w:pPr>
            <w:r>
              <w:rPr>
                <w:sz w:val="16"/>
              </w:rPr>
              <w:t>'JWT · CSRF · CORS' and auth on /v1 routes</w:t>
            </w:r>
          </w:p>
        </w:tc>
        <w:tc>
          <w:tcPr>
            <w:tcW w:w="4714" w:type="dxa"/>
          </w:tcPr>
          <w:p w14:paraId="6DF1FBE0" w14:textId="77777777" w:rsidR="00026129" w:rsidRDefault="003842D2">
            <w:pPr>
              <w:spacing w:after="0" w:line="240" w:lineRule="auto"/>
            </w:pPr>
            <w:r>
              <w:rPr>
                <w:sz w:val="16"/>
              </w:rPr>
              <w:t>JWT only on /v1/auth/me; no CSRF mechanism</w:t>
            </w:r>
          </w:p>
        </w:tc>
      </w:tr>
      <w:tr w:rsidR="00026129" w14:paraId="7B4E73CC" w14:textId="77777777">
        <w:trPr>
          <w:cantSplit/>
          <w:jc w:val="center"/>
        </w:trPr>
        <w:tc>
          <w:tcPr>
            <w:tcW w:w="4286" w:type="dxa"/>
            <w:shd w:val="clear" w:color="auto" w:fill="F1F5F9"/>
          </w:tcPr>
          <w:p w14:paraId="21683062" w14:textId="77777777" w:rsidR="00026129" w:rsidRDefault="003842D2">
            <w:pPr>
              <w:spacing w:after="0" w:line="240" w:lineRule="auto"/>
            </w:pPr>
            <w:r>
              <w:rPr>
                <w:sz w:val="16"/>
              </w:rPr>
              <w:t>'Kernel capability gate 5-stage HMAC on every tool call and spawn'</w:t>
            </w:r>
          </w:p>
        </w:tc>
        <w:tc>
          <w:tcPr>
            <w:tcW w:w="4714" w:type="dxa"/>
            <w:shd w:val="clear" w:color="auto" w:fill="F1F5F9"/>
          </w:tcPr>
          <w:p w14:paraId="3514D57A" w14:textId="77777777" w:rsidR="00026129" w:rsidRDefault="003842D2">
            <w:pPr>
              <w:spacing w:after="0" w:line="240" w:lineRule="auto"/>
            </w:pPr>
            <w:r>
              <w:rPr>
                <w:sz w:val="16"/>
              </w:rPr>
              <w:t>HMAC gate only on two HTTP routes; tools/spawns use in-process capability checks (no HMAC)</w:t>
            </w:r>
          </w:p>
        </w:tc>
      </w:tr>
      <w:tr w:rsidR="00026129" w14:paraId="77DF79B4" w14:textId="77777777">
        <w:trPr>
          <w:cantSplit/>
          <w:jc w:val="center"/>
        </w:trPr>
        <w:tc>
          <w:tcPr>
            <w:tcW w:w="4286" w:type="dxa"/>
          </w:tcPr>
          <w:p w14:paraId="0BBD4815" w14:textId="77777777" w:rsidR="00026129" w:rsidRDefault="003842D2">
            <w:pPr>
              <w:spacing w:after="0" w:line="240" w:lineRule="auto"/>
            </w:pPr>
            <w:r>
              <w:rPr>
                <w:sz w:val="16"/>
              </w:rPr>
              <w:t>Memory tiers Indriya, Kushalata, Gyān, Ranniti, Yojanā, Tattva with Redis/Qdrant/Git backends</w:t>
            </w:r>
          </w:p>
        </w:tc>
        <w:tc>
          <w:tcPr>
            <w:tcW w:w="4714" w:type="dxa"/>
          </w:tcPr>
          <w:p w14:paraId="7783018D" w14:textId="77777777" w:rsidR="00026129" w:rsidRDefault="003842D2">
            <w:pPr>
              <w:spacing w:after="0" w:line="240" w:lineRule="auto"/>
            </w:pPr>
            <w:r>
              <w:rPr>
                <w:sz w:val="16"/>
              </w:rPr>
              <w:t>Code: T1 Indriya, T2 Smriti, T3 Gyān, T4 Yojanā, T5 Sādhanā, T6 Paalak — all in-memory dicts</w:t>
            </w:r>
          </w:p>
        </w:tc>
      </w:tr>
      <w:tr w:rsidR="00026129" w14:paraId="4861FED3" w14:textId="77777777">
        <w:trPr>
          <w:cantSplit/>
          <w:jc w:val="center"/>
        </w:trPr>
        <w:tc>
          <w:tcPr>
            <w:tcW w:w="4286" w:type="dxa"/>
            <w:shd w:val="clear" w:color="auto" w:fill="F1F5F9"/>
          </w:tcPr>
          <w:p w14:paraId="534CD56B" w14:textId="77777777" w:rsidR="00026129" w:rsidRDefault="003842D2">
            <w:pPr>
              <w:spacing w:after="0" w:line="240" w:lineRule="auto"/>
            </w:pPr>
            <w:r>
              <w:rPr>
                <w:sz w:val="16"/>
              </w:rPr>
              <w:t>'Efron BCa' bootstrap</w:t>
            </w:r>
          </w:p>
        </w:tc>
        <w:tc>
          <w:tcPr>
            <w:tcW w:w="4714" w:type="dxa"/>
            <w:shd w:val="clear" w:color="auto" w:fill="F1F5F9"/>
          </w:tcPr>
          <w:p w14:paraId="45A43A6B" w14:textId="77777777" w:rsidR="00026129" w:rsidRDefault="003842D2">
            <w:pPr>
              <w:spacing w:after="0" w:line="240" w:lineRule="auto"/>
            </w:pPr>
            <w:r>
              <w:rPr>
                <w:sz w:val="16"/>
              </w:rPr>
              <w:t>Percentile bootstrap (10 000 resamples)</w:t>
            </w:r>
          </w:p>
        </w:tc>
      </w:tr>
      <w:tr w:rsidR="00026129" w14:paraId="3E857E87" w14:textId="77777777">
        <w:trPr>
          <w:cantSplit/>
          <w:jc w:val="center"/>
        </w:trPr>
        <w:tc>
          <w:tcPr>
            <w:tcW w:w="4286" w:type="dxa"/>
          </w:tcPr>
          <w:p w14:paraId="7279CA54" w14:textId="77777777" w:rsidR="00026129" w:rsidRDefault="003842D2">
            <w:pPr>
              <w:spacing w:after="0" w:line="240" w:lineRule="auto"/>
            </w:pPr>
            <w:r>
              <w:rPr>
                <w:sz w:val="16"/>
              </w:rPr>
              <w:t>SE-50/HumanEval/MBPP pass@1 for GPT-4o 1.000, Claude 0.987, Gemini 0.973</w:t>
            </w:r>
          </w:p>
        </w:tc>
        <w:tc>
          <w:tcPr>
            <w:tcW w:w="4714" w:type="dxa"/>
          </w:tcPr>
          <w:p w14:paraId="4553E503" w14:textId="77777777" w:rsidR="00026129" w:rsidRDefault="003842D2">
            <w:pPr>
              <w:spacing w:after="0" w:line="240" w:lineRule="auto"/>
            </w:pPr>
            <w:r>
              <w:rPr>
                <w:sz w:val="16"/>
              </w:rPr>
              <w:t>No result files for hosted models in the repository</w:t>
            </w:r>
          </w:p>
        </w:tc>
      </w:tr>
      <w:tr w:rsidR="00026129" w14:paraId="66B722DE" w14:textId="77777777">
        <w:trPr>
          <w:cantSplit/>
          <w:jc w:val="center"/>
        </w:trPr>
        <w:tc>
          <w:tcPr>
            <w:tcW w:w="4286" w:type="dxa"/>
            <w:shd w:val="clear" w:color="auto" w:fill="F1F5F9"/>
          </w:tcPr>
          <w:p w14:paraId="2253E41A" w14:textId="77777777" w:rsidR="00026129" w:rsidRDefault="003842D2">
            <w:pPr>
              <w:spacing w:after="0" w:line="240" w:lineRule="auto"/>
            </w:pPr>
            <w:r>
              <w:rPr>
                <w:sz w:val="16"/>
              </w:rPr>
              <w:t>'Ablation +18.0 pp'</w:t>
            </w:r>
          </w:p>
        </w:tc>
        <w:tc>
          <w:tcPr>
            <w:tcW w:w="4714" w:type="dxa"/>
            <w:shd w:val="clear" w:color="auto" w:fill="F1F5F9"/>
          </w:tcPr>
          <w:p w14:paraId="076271DF" w14:textId="77777777" w:rsidR="00026129" w:rsidRDefault="003842D2">
            <w:pPr>
              <w:spacing w:after="0" w:line="240" w:lineRule="auto"/>
            </w:pPr>
            <w:r>
              <w:rPr>
                <w:sz w:val="16"/>
              </w:rPr>
              <w:t>/api/bench/results demo payload shows 0.22/0.31/0.40; no ablation run artefacts found</w:t>
            </w:r>
          </w:p>
        </w:tc>
      </w:tr>
      <w:tr w:rsidR="00026129" w14:paraId="2A79B5BA" w14:textId="77777777">
        <w:trPr>
          <w:cantSplit/>
          <w:jc w:val="center"/>
        </w:trPr>
        <w:tc>
          <w:tcPr>
            <w:tcW w:w="4286" w:type="dxa"/>
          </w:tcPr>
          <w:p w14:paraId="1AC19AF5" w14:textId="77777777" w:rsidR="00026129" w:rsidRDefault="003842D2">
            <w:pPr>
              <w:spacing w:after="0" w:line="240" w:lineRule="auto"/>
            </w:pPr>
            <w:r>
              <w:rPr>
                <w:sz w:val="16"/>
              </w:rPr>
              <w:t>'LangGraph 0.6 StateGraph orchestration'</w:t>
            </w:r>
          </w:p>
        </w:tc>
        <w:tc>
          <w:tcPr>
            <w:tcW w:w="4714" w:type="dxa"/>
          </w:tcPr>
          <w:p w14:paraId="10626998" w14:textId="77777777" w:rsidR="00026129" w:rsidRDefault="003842D2">
            <w:pPr>
              <w:spacing w:after="0" w:line="240" w:lineRule="auto"/>
            </w:pPr>
            <w:r>
              <w:rPr>
                <w:sz w:val="16"/>
              </w:rPr>
              <w:t>LangGraph declared as dependency but never imported</w:t>
            </w:r>
          </w:p>
        </w:tc>
      </w:tr>
      <w:tr w:rsidR="00026129" w14:paraId="70AA85B0" w14:textId="77777777">
        <w:trPr>
          <w:cantSplit/>
          <w:jc w:val="center"/>
        </w:trPr>
        <w:tc>
          <w:tcPr>
            <w:tcW w:w="4286" w:type="dxa"/>
            <w:shd w:val="clear" w:color="auto" w:fill="F1F5F9"/>
          </w:tcPr>
          <w:p w14:paraId="1A3D5B51" w14:textId="77777777" w:rsidR="00026129" w:rsidRDefault="003842D2">
            <w:pPr>
              <w:spacing w:after="0" w:line="240" w:lineRule="auto"/>
            </w:pPr>
            <w:r>
              <w:rPr>
                <w:sz w:val="16"/>
              </w:rPr>
              <w:t>'9 whitelist tool adapters wired'</w:t>
            </w:r>
          </w:p>
        </w:tc>
        <w:tc>
          <w:tcPr>
            <w:tcW w:w="4714" w:type="dxa"/>
            <w:shd w:val="clear" w:color="auto" w:fill="F1F5F9"/>
          </w:tcPr>
          <w:p w14:paraId="3EE4F57D" w14:textId="77777777" w:rsidR="00026129" w:rsidRDefault="003842D2">
            <w:pPr>
              <w:spacing w:after="0" w:line="240" w:lineRule="auto"/>
            </w:pPr>
            <w:r>
              <w:rPr>
                <w:sz w:val="16"/>
              </w:rPr>
              <w:t>9 adapters exist; 4 in the default registry</w:t>
            </w:r>
          </w:p>
        </w:tc>
      </w:tr>
      <w:tr w:rsidR="00026129" w14:paraId="4CC5CDE9" w14:textId="77777777">
        <w:trPr>
          <w:cantSplit/>
          <w:jc w:val="center"/>
        </w:trPr>
        <w:tc>
          <w:tcPr>
            <w:tcW w:w="4286" w:type="dxa"/>
          </w:tcPr>
          <w:p w14:paraId="58D7A380" w14:textId="77777777" w:rsidR="00026129" w:rsidRDefault="003842D2">
            <w:pPr>
              <w:spacing w:after="0" w:line="240" w:lineRule="auto"/>
            </w:pPr>
            <w:r>
              <w:rPr>
                <w:sz w:val="16"/>
              </w:rPr>
              <w:t>'Determinism 450/450 SHA-256'</w:t>
            </w:r>
          </w:p>
        </w:tc>
        <w:tc>
          <w:tcPr>
            <w:tcW w:w="4714" w:type="dxa"/>
          </w:tcPr>
          <w:p w14:paraId="63A85B5C" w14:textId="77777777" w:rsidR="00026129" w:rsidRDefault="003842D2">
            <w:pPr>
              <w:spacing w:after="0" w:line="240" w:lineRule="auto"/>
            </w:pPr>
            <w:r>
              <w:rPr>
                <w:sz w:val="16"/>
              </w:rPr>
              <w:t>450 counts ordered pairs including self-pairs (50 goals × 3²); 50/50 goals identical</w:t>
            </w:r>
          </w:p>
        </w:tc>
      </w:tr>
      <w:tr w:rsidR="00026129" w14:paraId="1B86A9BB" w14:textId="77777777">
        <w:trPr>
          <w:cantSplit/>
          <w:jc w:val="center"/>
        </w:trPr>
        <w:tc>
          <w:tcPr>
            <w:tcW w:w="4286" w:type="dxa"/>
            <w:shd w:val="clear" w:color="auto" w:fill="F1F5F9"/>
          </w:tcPr>
          <w:p w14:paraId="5B79364A" w14:textId="77777777" w:rsidR="00026129" w:rsidRDefault="003842D2">
            <w:pPr>
              <w:spacing w:after="0" w:line="240" w:lineRule="auto"/>
            </w:pPr>
            <w:r>
              <w:rPr>
                <w:sz w:val="16"/>
              </w:rPr>
              <w:t>'12 pages + Bench Hub, 10 sidebar items'</w:t>
            </w:r>
          </w:p>
        </w:tc>
        <w:tc>
          <w:tcPr>
            <w:tcW w:w="4714" w:type="dxa"/>
            <w:shd w:val="clear" w:color="auto" w:fill="F1F5F9"/>
          </w:tcPr>
          <w:p w14:paraId="54249C22" w14:textId="77777777" w:rsidR="00026129" w:rsidRDefault="003842D2">
            <w:pPr>
              <w:spacing w:after="0" w:line="240" w:lineRule="auto"/>
            </w:pPr>
            <w:r>
              <w:rPr>
                <w:sz w:val="16"/>
              </w:rPr>
              <w:t>13 routes in the working tree, 10 sidebar items</w:t>
            </w:r>
          </w:p>
        </w:tc>
      </w:tr>
      <w:tr w:rsidR="00026129" w14:paraId="35AFD9C9" w14:textId="77777777">
        <w:trPr>
          <w:cantSplit/>
          <w:jc w:val="center"/>
        </w:trPr>
        <w:tc>
          <w:tcPr>
            <w:tcW w:w="4286" w:type="dxa"/>
          </w:tcPr>
          <w:p w14:paraId="182A3B8F" w14:textId="77777777" w:rsidR="00026129" w:rsidRDefault="003842D2">
            <w:pPr>
              <w:spacing w:after="0" w:line="240" w:lineRule="auto"/>
            </w:pPr>
            <w:r>
              <w:rPr>
                <w:sz w:val="16"/>
              </w:rPr>
              <w:t>Jetson Orin Nano deployment, power/TCO figures (synopsis/PPT)</w:t>
            </w:r>
          </w:p>
        </w:tc>
        <w:tc>
          <w:tcPr>
            <w:tcW w:w="4714" w:type="dxa"/>
          </w:tcPr>
          <w:p w14:paraId="273BA183" w14:textId="77777777" w:rsidR="00026129" w:rsidRDefault="003842D2">
            <w:pPr>
              <w:spacing w:after="0" w:line="240" w:lineRule="auto"/>
            </w:pPr>
            <w:r>
              <w:rPr>
                <w:sz w:val="16"/>
              </w:rPr>
              <w:t>No Jetson-specific code or measurements</w:t>
            </w:r>
          </w:p>
        </w:tc>
      </w:tr>
      <w:tr w:rsidR="00026129" w14:paraId="0270E2D2" w14:textId="77777777">
        <w:trPr>
          <w:cantSplit/>
          <w:jc w:val="center"/>
        </w:trPr>
        <w:tc>
          <w:tcPr>
            <w:tcW w:w="4286" w:type="dxa"/>
            <w:shd w:val="clear" w:color="auto" w:fill="F1F5F9"/>
          </w:tcPr>
          <w:p w14:paraId="3642BA87" w14:textId="77777777" w:rsidR="00026129" w:rsidRDefault="003842D2">
            <w:pPr>
              <w:spacing w:after="0" w:line="240" w:lineRule="auto"/>
            </w:pPr>
            <w:r>
              <w:rPr>
                <w:sz w:val="16"/>
              </w:rPr>
              <w:t>'42 % longer task retention' (PPT context)</w:t>
            </w:r>
          </w:p>
        </w:tc>
        <w:tc>
          <w:tcPr>
            <w:tcW w:w="4714" w:type="dxa"/>
            <w:shd w:val="clear" w:color="auto" w:fill="F1F5F9"/>
          </w:tcPr>
          <w:p w14:paraId="38FAA3F6" w14:textId="77777777" w:rsidR="00026129" w:rsidRDefault="003842D2">
            <w:pPr>
              <w:spacing w:after="0" w:line="240" w:lineRule="auto"/>
            </w:pPr>
            <w:r>
              <w:rPr>
                <w:sz w:val="16"/>
              </w:rPr>
              <w:t>No supporting data</w:t>
            </w:r>
          </w:p>
        </w:tc>
      </w:tr>
    </w:tbl>
    <w:p w14:paraId="3FBA4C95" w14:textId="77777777" w:rsidR="00026129" w:rsidRDefault="00026129">
      <w:pPr>
        <w:spacing w:after="80" w:line="240" w:lineRule="auto"/>
      </w:pPr>
    </w:p>
    <w:p w14:paraId="6918D61B" w14:textId="77777777" w:rsidR="00026129" w:rsidRDefault="003842D2">
      <w:pPr>
        <w:pStyle w:val="TableCaption"/>
      </w:pPr>
      <w:bookmarkStart w:id="291" w:name="_Toc242212464"/>
      <w:r>
        <w:rPr>
          <w:b/>
        </w:rPr>
        <w:lastRenderedPageBreak/>
        <w:t xml:space="preserve">Table F.2: </w:t>
      </w:r>
      <w:r>
        <w:t>Sanskrit codename mappings found in three places</w:t>
      </w:r>
      <w:bookmarkEnd w:id="291"/>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714"/>
        <w:gridCol w:w="2286"/>
        <w:gridCol w:w="2571"/>
        <w:gridCol w:w="2429"/>
      </w:tblGrid>
      <w:tr w:rsidR="00026129" w14:paraId="3C596060" w14:textId="77777777">
        <w:trPr>
          <w:tblHeader/>
          <w:jc w:val="center"/>
        </w:trPr>
        <w:tc>
          <w:tcPr>
            <w:tcW w:w="1714" w:type="dxa"/>
            <w:shd w:val="clear" w:color="auto" w:fill="14325C"/>
          </w:tcPr>
          <w:p w14:paraId="78DAC2D1" w14:textId="77777777" w:rsidR="00026129" w:rsidRDefault="003842D2">
            <w:pPr>
              <w:spacing w:after="0" w:line="240" w:lineRule="auto"/>
            </w:pPr>
            <w:r>
              <w:rPr>
                <w:b/>
                <w:color w:val="FFFFFF"/>
                <w:sz w:val="16"/>
              </w:rPr>
              <w:t>AgentType</w:t>
            </w:r>
          </w:p>
        </w:tc>
        <w:tc>
          <w:tcPr>
            <w:tcW w:w="2286" w:type="dxa"/>
            <w:shd w:val="clear" w:color="auto" w:fill="14325C"/>
          </w:tcPr>
          <w:p w14:paraId="7B70B32C" w14:textId="77777777" w:rsidR="00026129" w:rsidRDefault="003842D2">
            <w:pPr>
              <w:spacing w:after="0" w:line="240" w:lineRule="auto"/>
            </w:pPr>
            <w:r>
              <w:rPr>
                <w:b/>
                <w:color w:val="FFFFFF"/>
                <w:sz w:val="16"/>
              </w:rPr>
              <w:t>Backend system prompt</w:t>
            </w:r>
          </w:p>
        </w:tc>
        <w:tc>
          <w:tcPr>
            <w:tcW w:w="2571" w:type="dxa"/>
            <w:shd w:val="clear" w:color="auto" w:fill="14325C"/>
          </w:tcPr>
          <w:p w14:paraId="2D96AAE0" w14:textId="77777777" w:rsidR="00026129" w:rsidRDefault="003842D2">
            <w:pPr>
              <w:spacing w:after="0" w:line="240" w:lineRule="auto"/>
            </w:pPr>
            <w:r>
              <w:rPr>
                <w:b/>
                <w:color w:val="FFFFFF"/>
                <w:sz w:val="16"/>
              </w:rPr>
              <w:t>Frontend label</w:t>
            </w:r>
          </w:p>
        </w:tc>
        <w:tc>
          <w:tcPr>
            <w:tcW w:w="2429" w:type="dxa"/>
            <w:shd w:val="clear" w:color="auto" w:fill="14325C"/>
          </w:tcPr>
          <w:p w14:paraId="08263203" w14:textId="77777777" w:rsidR="00026129" w:rsidRDefault="003842D2">
            <w:pPr>
              <w:spacing w:after="0" w:line="240" w:lineRule="auto"/>
            </w:pPr>
            <w:r>
              <w:rPr>
                <w:b/>
                <w:color w:val="FFFFFF"/>
                <w:sz w:val="16"/>
              </w:rPr>
              <w:t>Seeded pipeline script</w:t>
            </w:r>
          </w:p>
        </w:tc>
      </w:tr>
      <w:tr w:rsidR="00026129" w14:paraId="13100C60" w14:textId="77777777">
        <w:trPr>
          <w:cantSplit/>
          <w:jc w:val="center"/>
        </w:trPr>
        <w:tc>
          <w:tcPr>
            <w:tcW w:w="1714" w:type="dxa"/>
          </w:tcPr>
          <w:p w14:paraId="4BD3210F" w14:textId="77777777" w:rsidR="00026129" w:rsidRDefault="003842D2">
            <w:pPr>
              <w:spacing w:after="0" w:line="240" w:lineRule="auto"/>
            </w:pPr>
            <w:r>
              <w:rPr>
                <w:sz w:val="16"/>
              </w:rPr>
              <w:t>planner</w:t>
            </w:r>
          </w:p>
        </w:tc>
        <w:tc>
          <w:tcPr>
            <w:tcW w:w="2286" w:type="dxa"/>
          </w:tcPr>
          <w:p w14:paraId="7DA822A6" w14:textId="77777777" w:rsidR="00026129" w:rsidRDefault="003842D2">
            <w:pPr>
              <w:spacing w:after="0" w:line="240" w:lineRule="auto"/>
            </w:pPr>
            <w:r>
              <w:rPr>
                <w:sz w:val="16"/>
              </w:rPr>
              <w:t>Manan</w:t>
            </w:r>
          </w:p>
        </w:tc>
        <w:tc>
          <w:tcPr>
            <w:tcW w:w="2571" w:type="dxa"/>
          </w:tcPr>
          <w:p w14:paraId="36463138" w14:textId="77777777" w:rsidR="00026129" w:rsidRDefault="003842D2">
            <w:pPr>
              <w:spacing w:after="0" w:line="240" w:lineRule="auto"/>
            </w:pPr>
            <w:r>
              <w:rPr>
                <w:sz w:val="16"/>
              </w:rPr>
              <w:t>Manan (Planner)</w:t>
            </w:r>
          </w:p>
        </w:tc>
        <w:tc>
          <w:tcPr>
            <w:tcW w:w="2429" w:type="dxa"/>
          </w:tcPr>
          <w:p w14:paraId="3DDAEF03" w14:textId="77777777" w:rsidR="00026129" w:rsidRDefault="003842D2">
            <w:pPr>
              <w:spacing w:after="0" w:line="240" w:lineRule="auto"/>
            </w:pPr>
            <w:r>
              <w:rPr>
                <w:sz w:val="16"/>
              </w:rPr>
              <w:t>Manan</w:t>
            </w:r>
          </w:p>
        </w:tc>
      </w:tr>
      <w:tr w:rsidR="00026129" w14:paraId="2C3E15E9" w14:textId="77777777">
        <w:trPr>
          <w:cantSplit/>
          <w:jc w:val="center"/>
        </w:trPr>
        <w:tc>
          <w:tcPr>
            <w:tcW w:w="1714" w:type="dxa"/>
            <w:shd w:val="clear" w:color="auto" w:fill="F1F5F9"/>
          </w:tcPr>
          <w:p w14:paraId="69B780E2" w14:textId="77777777" w:rsidR="00026129" w:rsidRDefault="003842D2">
            <w:pPr>
              <w:spacing w:after="0" w:line="240" w:lineRule="auto"/>
            </w:pPr>
            <w:r>
              <w:rPr>
                <w:sz w:val="16"/>
              </w:rPr>
              <w:t>research</w:t>
            </w:r>
          </w:p>
        </w:tc>
        <w:tc>
          <w:tcPr>
            <w:tcW w:w="2286" w:type="dxa"/>
            <w:shd w:val="clear" w:color="auto" w:fill="F1F5F9"/>
          </w:tcPr>
          <w:p w14:paraId="3FD85F47" w14:textId="77777777" w:rsidR="00026129" w:rsidRDefault="003842D2">
            <w:pPr>
              <w:spacing w:after="0" w:line="240" w:lineRule="auto"/>
            </w:pPr>
            <w:r>
              <w:rPr>
                <w:sz w:val="16"/>
              </w:rPr>
              <w:t>Anveshak</w:t>
            </w:r>
          </w:p>
        </w:tc>
        <w:tc>
          <w:tcPr>
            <w:tcW w:w="2571" w:type="dxa"/>
            <w:shd w:val="clear" w:color="auto" w:fill="F1F5F9"/>
          </w:tcPr>
          <w:p w14:paraId="6ACC0653" w14:textId="77777777" w:rsidR="00026129" w:rsidRDefault="003842D2">
            <w:pPr>
              <w:spacing w:after="0" w:line="240" w:lineRule="auto"/>
            </w:pPr>
            <w:r>
              <w:rPr>
                <w:sz w:val="16"/>
              </w:rPr>
              <w:t>Anveshak (Researcher)</w:t>
            </w:r>
          </w:p>
        </w:tc>
        <w:tc>
          <w:tcPr>
            <w:tcW w:w="2429" w:type="dxa"/>
            <w:shd w:val="clear" w:color="auto" w:fill="F1F5F9"/>
          </w:tcPr>
          <w:p w14:paraId="301B8EB2" w14:textId="77777777" w:rsidR="00026129" w:rsidRDefault="003842D2">
            <w:pPr>
              <w:spacing w:after="0" w:line="240" w:lineRule="auto"/>
            </w:pPr>
            <w:r>
              <w:rPr>
                <w:sz w:val="16"/>
              </w:rPr>
              <w:t>Darshak</w:t>
            </w:r>
          </w:p>
        </w:tc>
      </w:tr>
      <w:tr w:rsidR="00026129" w14:paraId="2D5214AA" w14:textId="77777777">
        <w:trPr>
          <w:cantSplit/>
          <w:jc w:val="center"/>
        </w:trPr>
        <w:tc>
          <w:tcPr>
            <w:tcW w:w="1714" w:type="dxa"/>
          </w:tcPr>
          <w:p w14:paraId="64DB5DEA" w14:textId="77777777" w:rsidR="00026129" w:rsidRDefault="003842D2">
            <w:pPr>
              <w:spacing w:after="0" w:line="240" w:lineRule="auto"/>
            </w:pPr>
            <w:r>
              <w:rPr>
                <w:sz w:val="16"/>
              </w:rPr>
              <w:t>coding</w:t>
            </w:r>
          </w:p>
        </w:tc>
        <w:tc>
          <w:tcPr>
            <w:tcW w:w="2286" w:type="dxa"/>
          </w:tcPr>
          <w:p w14:paraId="4EAEC4C8" w14:textId="77777777" w:rsidR="00026129" w:rsidRDefault="003842D2">
            <w:pPr>
              <w:spacing w:after="0" w:line="240" w:lineRule="auto"/>
            </w:pPr>
            <w:r>
              <w:rPr>
                <w:sz w:val="16"/>
              </w:rPr>
              <w:t>Vidya</w:t>
            </w:r>
          </w:p>
        </w:tc>
        <w:tc>
          <w:tcPr>
            <w:tcW w:w="2571" w:type="dxa"/>
          </w:tcPr>
          <w:p w14:paraId="21C00047" w14:textId="77777777" w:rsidR="00026129" w:rsidRDefault="003842D2">
            <w:pPr>
              <w:spacing w:after="0" w:line="240" w:lineRule="auto"/>
            </w:pPr>
            <w:r>
              <w:rPr>
                <w:sz w:val="16"/>
              </w:rPr>
              <w:t>Vidya (Coder)</w:t>
            </w:r>
          </w:p>
        </w:tc>
        <w:tc>
          <w:tcPr>
            <w:tcW w:w="2429" w:type="dxa"/>
          </w:tcPr>
          <w:p w14:paraId="5DD7728B" w14:textId="77777777" w:rsidR="00026129" w:rsidRDefault="003842D2">
            <w:pPr>
              <w:spacing w:after="0" w:line="240" w:lineRule="auto"/>
            </w:pPr>
            <w:r>
              <w:rPr>
                <w:sz w:val="16"/>
              </w:rPr>
              <w:t>Karmakarta</w:t>
            </w:r>
          </w:p>
        </w:tc>
      </w:tr>
      <w:tr w:rsidR="00026129" w14:paraId="211CD635" w14:textId="77777777">
        <w:trPr>
          <w:cantSplit/>
          <w:jc w:val="center"/>
        </w:trPr>
        <w:tc>
          <w:tcPr>
            <w:tcW w:w="1714" w:type="dxa"/>
            <w:shd w:val="clear" w:color="auto" w:fill="F1F5F9"/>
          </w:tcPr>
          <w:p w14:paraId="40EF9340" w14:textId="77777777" w:rsidR="00026129" w:rsidRDefault="003842D2">
            <w:pPr>
              <w:spacing w:after="0" w:line="240" w:lineRule="auto"/>
            </w:pPr>
            <w:r>
              <w:rPr>
                <w:sz w:val="16"/>
              </w:rPr>
              <w:t>reflection</w:t>
            </w:r>
          </w:p>
        </w:tc>
        <w:tc>
          <w:tcPr>
            <w:tcW w:w="2286" w:type="dxa"/>
            <w:shd w:val="clear" w:color="auto" w:fill="F1F5F9"/>
          </w:tcPr>
          <w:p w14:paraId="41F0E1C1" w14:textId="77777777" w:rsidR="00026129" w:rsidRDefault="003842D2">
            <w:pPr>
              <w:spacing w:after="0" w:line="240" w:lineRule="auto"/>
            </w:pPr>
            <w:r>
              <w:rPr>
                <w:sz w:val="16"/>
              </w:rPr>
              <w:t>Darshak</w:t>
            </w:r>
          </w:p>
        </w:tc>
        <w:tc>
          <w:tcPr>
            <w:tcW w:w="2571" w:type="dxa"/>
            <w:shd w:val="clear" w:color="auto" w:fill="F1F5F9"/>
          </w:tcPr>
          <w:p w14:paraId="51118B58" w14:textId="77777777" w:rsidR="00026129" w:rsidRDefault="003842D2">
            <w:pPr>
              <w:spacing w:after="0" w:line="240" w:lineRule="auto"/>
            </w:pPr>
            <w:r>
              <w:rPr>
                <w:sz w:val="16"/>
              </w:rPr>
              <w:t>— (Darshak is 'Analyst')</w:t>
            </w:r>
          </w:p>
        </w:tc>
        <w:tc>
          <w:tcPr>
            <w:tcW w:w="2429" w:type="dxa"/>
            <w:shd w:val="clear" w:color="auto" w:fill="F1F5F9"/>
          </w:tcPr>
          <w:p w14:paraId="291B8DD4" w14:textId="77777777" w:rsidR="00026129" w:rsidRDefault="003842D2">
            <w:pPr>
              <w:spacing w:after="0" w:line="240" w:lineRule="auto"/>
            </w:pPr>
            <w:r>
              <w:rPr>
                <w:sz w:val="16"/>
              </w:rPr>
              <w:t>Vivechak</w:t>
            </w:r>
          </w:p>
        </w:tc>
      </w:tr>
      <w:tr w:rsidR="00026129" w14:paraId="4CAA9E8D" w14:textId="77777777">
        <w:trPr>
          <w:cantSplit/>
          <w:jc w:val="center"/>
        </w:trPr>
        <w:tc>
          <w:tcPr>
            <w:tcW w:w="1714" w:type="dxa"/>
          </w:tcPr>
          <w:p w14:paraId="6A528113" w14:textId="77777777" w:rsidR="00026129" w:rsidRDefault="003842D2">
            <w:pPr>
              <w:spacing w:after="0" w:line="240" w:lineRule="auto"/>
            </w:pPr>
            <w:r>
              <w:rPr>
                <w:sz w:val="16"/>
              </w:rPr>
              <w:t>memory</w:t>
            </w:r>
          </w:p>
        </w:tc>
        <w:tc>
          <w:tcPr>
            <w:tcW w:w="2286" w:type="dxa"/>
          </w:tcPr>
          <w:p w14:paraId="7A2E9D3A" w14:textId="77777777" w:rsidR="00026129" w:rsidRDefault="003842D2">
            <w:pPr>
              <w:spacing w:after="0" w:line="240" w:lineRule="auto"/>
            </w:pPr>
            <w:r>
              <w:rPr>
                <w:sz w:val="16"/>
              </w:rPr>
              <w:t>Paalak</w:t>
            </w:r>
          </w:p>
        </w:tc>
        <w:tc>
          <w:tcPr>
            <w:tcW w:w="2571" w:type="dxa"/>
          </w:tcPr>
          <w:p w14:paraId="6952A66A" w14:textId="77777777" w:rsidR="00026129" w:rsidRDefault="003842D2">
            <w:pPr>
              <w:spacing w:after="0" w:line="240" w:lineRule="auto"/>
            </w:pPr>
            <w:r>
              <w:rPr>
                <w:sz w:val="16"/>
              </w:rPr>
              <w:t>Paalak (Memory)</w:t>
            </w:r>
          </w:p>
        </w:tc>
        <w:tc>
          <w:tcPr>
            <w:tcW w:w="2429" w:type="dxa"/>
          </w:tcPr>
          <w:p w14:paraId="22C72386" w14:textId="77777777" w:rsidR="00026129" w:rsidRDefault="003842D2">
            <w:pPr>
              <w:spacing w:after="0" w:line="240" w:lineRule="auto"/>
            </w:pPr>
            <w:r>
              <w:rPr>
                <w:sz w:val="16"/>
              </w:rPr>
              <w:t>Paalak</w:t>
            </w:r>
          </w:p>
        </w:tc>
      </w:tr>
      <w:tr w:rsidR="00026129" w14:paraId="21248ED6" w14:textId="77777777">
        <w:trPr>
          <w:cantSplit/>
          <w:jc w:val="center"/>
        </w:trPr>
        <w:tc>
          <w:tcPr>
            <w:tcW w:w="1714" w:type="dxa"/>
            <w:shd w:val="clear" w:color="auto" w:fill="F1F5F9"/>
          </w:tcPr>
          <w:p w14:paraId="48915D04" w14:textId="77777777" w:rsidR="00026129" w:rsidRDefault="003842D2">
            <w:pPr>
              <w:spacing w:after="0" w:line="240" w:lineRule="auto"/>
            </w:pPr>
            <w:r>
              <w:rPr>
                <w:sz w:val="16"/>
              </w:rPr>
              <w:t>rag</w:t>
            </w:r>
          </w:p>
        </w:tc>
        <w:tc>
          <w:tcPr>
            <w:tcW w:w="2286" w:type="dxa"/>
            <w:shd w:val="clear" w:color="auto" w:fill="F1F5F9"/>
          </w:tcPr>
          <w:p w14:paraId="0BAA3B79" w14:textId="77777777" w:rsidR="00026129" w:rsidRDefault="003842D2">
            <w:pPr>
              <w:spacing w:after="0" w:line="240" w:lineRule="auto"/>
            </w:pPr>
            <w:r>
              <w:rPr>
                <w:sz w:val="16"/>
              </w:rPr>
              <w:t>Vivechak-II</w:t>
            </w:r>
          </w:p>
        </w:tc>
        <w:tc>
          <w:tcPr>
            <w:tcW w:w="2571" w:type="dxa"/>
            <w:shd w:val="clear" w:color="auto" w:fill="F1F5F9"/>
          </w:tcPr>
          <w:p w14:paraId="1CB83C58" w14:textId="77777777" w:rsidR="00026129" w:rsidRDefault="003842D2">
            <w:pPr>
              <w:spacing w:after="0" w:line="240" w:lineRule="auto"/>
            </w:pPr>
            <w:r>
              <w:rPr>
                <w:sz w:val="16"/>
              </w:rPr>
              <w:t>— (no RAG role)</w:t>
            </w:r>
          </w:p>
        </w:tc>
        <w:tc>
          <w:tcPr>
            <w:tcW w:w="2429" w:type="dxa"/>
            <w:shd w:val="clear" w:color="auto" w:fill="F1F5F9"/>
          </w:tcPr>
          <w:p w14:paraId="62EFB5F6" w14:textId="77777777" w:rsidR="00026129" w:rsidRDefault="003842D2">
            <w:pPr>
              <w:spacing w:after="0" w:line="240" w:lineRule="auto"/>
            </w:pPr>
            <w:r>
              <w:rPr>
                <w:sz w:val="16"/>
              </w:rPr>
              <w:t>Vidya</w:t>
            </w:r>
          </w:p>
        </w:tc>
      </w:tr>
      <w:tr w:rsidR="00026129" w14:paraId="660F17E4" w14:textId="77777777">
        <w:trPr>
          <w:cantSplit/>
          <w:jc w:val="center"/>
        </w:trPr>
        <w:tc>
          <w:tcPr>
            <w:tcW w:w="1714" w:type="dxa"/>
          </w:tcPr>
          <w:p w14:paraId="128873DF" w14:textId="77777777" w:rsidR="00026129" w:rsidRDefault="003842D2">
            <w:pPr>
              <w:spacing w:after="0" w:line="240" w:lineRule="auto"/>
            </w:pPr>
            <w:r>
              <w:rPr>
                <w:sz w:val="16"/>
              </w:rPr>
              <w:t>tool</w:t>
            </w:r>
          </w:p>
        </w:tc>
        <w:tc>
          <w:tcPr>
            <w:tcW w:w="2286" w:type="dxa"/>
          </w:tcPr>
          <w:p w14:paraId="17D1FA78" w14:textId="77777777" w:rsidR="00026129" w:rsidRDefault="003842D2">
            <w:pPr>
              <w:spacing w:after="0" w:line="240" w:lineRule="auto"/>
            </w:pPr>
            <w:r>
              <w:rPr>
                <w:sz w:val="16"/>
              </w:rPr>
              <w:t>Karmakarta</w:t>
            </w:r>
          </w:p>
        </w:tc>
        <w:tc>
          <w:tcPr>
            <w:tcW w:w="2571" w:type="dxa"/>
          </w:tcPr>
          <w:p w14:paraId="6D8299DE" w14:textId="77777777" w:rsidR="00026129" w:rsidRDefault="003842D2">
            <w:pPr>
              <w:spacing w:after="0" w:line="240" w:lineRule="auto"/>
            </w:pPr>
            <w:r>
              <w:rPr>
                <w:sz w:val="16"/>
              </w:rPr>
              <w:t>Karmakarta (Tooler)</w:t>
            </w:r>
          </w:p>
        </w:tc>
        <w:tc>
          <w:tcPr>
            <w:tcW w:w="2429" w:type="dxa"/>
          </w:tcPr>
          <w:p w14:paraId="4655D667" w14:textId="77777777" w:rsidR="00026129" w:rsidRDefault="003842D2">
            <w:pPr>
              <w:spacing w:after="0" w:line="240" w:lineRule="auto"/>
            </w:pPr>
            <w:r>
              <w:rPr>
                <w:sz w:val="16"/>
              </w:rPr>
              <w:t>Anveshak</w:t>
            </w:r>
          </w:p>
        </w:tc>
      </w:tr>
      <w:tr w:rsidR="00026129" w14:paraId="4A6A943B" w14:textId="77777777">
        <w:trPr>
          <w:cantSplit/>
          <w:jc w:val="center"/>
        </w:trPr>
        <w:tc>
          <w:tcPr>
            <w:tcW w:w="1714" w:type="dxa"/>
            <w:shd w:val="clear" w:color="auto" w:fill="F1F5F9"/>
          </w:tcPr>
          <w:p w14:paraId="6C1463F0" w14:textId="77777777" w:rsidR="00026129" w:rsidRDefault="003842D2">
            <w:pPr>
              <w:spacing w:after="0" w:line="240" w:lineRule="auto"/>
            </w:pPr>
            <w:r>
              <w:rPr>
                <w:sz w:val="16"/>
              </w:rPr>
              <w:t>judge</w:t>
            </w:r>
          </w:p>
        </w:tc>
        <w:tc>
          <w:tcPr>
            <w:tcW w:w="2286" w:type="dxa"/>
            <w:shd w:val="clear" w:color="auto" w:fill="F1F5F9"/>
          </w:tcPr>
          <w:p w14:paraId="654ACD6B" w14:textId="77777777" w:rsidR="00026129" w:rsidRDefault="003842D2">
            <w:pPr>
              <w:spacing w:after="0" w:line="240" w:lineRule="auto"/>
            </w:pPr>
            <w:r>
              <w:rPr>
                <w:sz w:val="16"/>
              </w:rPr>
              <w:t>Parikshak</w:t>
            </w:r>
          </w:p>
        </w:tc>
        <w:tc>
          <w:tcPr>
            <w:tcW w:w="2571" w:type="dxa"/>
            <w:shd w:val="clear" w:color="auto" w:fill="F1F5F9"/>
          </w:tcPr>
          <w:p w14:paraId="01B77CFB" w14:textId="77777777" w:rsidR="00026129" w:rsidRDefault="003842D2">
            <w:pPr>
              <w:spacing w:after="0" w:line="240" w:lineRule="auto"/>
            </w:pPr>
            <w:r>
              <w:rPr>
                <w:sz w:val="16"/>
              </w:rPr>
              <w:t>— (Parikshak is 'Tester')</w:t>
            </w:r>
          </w:p>
        </w:tc>
        <w:tc>
          <w:tcPr>
            <w:tcW w:w="2429" w:type="dxa"/>
            <w:shd w:val="clear" w:color="auto" w:fill="F1F5F9"/>
          </w:tcPr>
          <w:p w14:paraId="77426D5E" w14:textId="77777777" w:rsidR="00026129" w:rsidRDefault="003842D2">
            <w:pPr>
              <w:spacing w:after="0" w:line="240" w:lineRule="auto"/>
            </w:pPr>
            <w:r>
              <w:rPr>
                <w:sz w:val="16"/>
              </w:rPr>
              <w:t>Parikshak</w:t>
            </w:r>
          </w:p>
        </w:tc>
      </w:tr>
      <w:tr w:rsidR="00026129" w14:paraId="12E6E169" w14:textId="77777777">
        <w:trPr>
          <w:cantSplit/>
          <w:jc w:val="center"/>
        </w:trPr>
        <w:tc>
          <w:tcPr>
            <w:tcW w:w="1714" w:type="dxa"/>
          </w:tcPr>
          <w:p w14:paraId="75C5672F" w14:textId="77777777" w:rsidR="00026129" w:rsidRDefault="003842D2">
            <w:pPr>
              <w:spacing w:after="0" w:line="240" w:lineRule="auto"/>
            </w:pPr>
            <w:r>
              <w:rPr>
                <w:sz w:val="16"/>
              </w:rPr>
              <w:t>critic</w:t>
            </w:r>
          </w:p>
        </w:tc>
        <w:tc>
          <w:tcPr>
            <w:tcW w:w="2286" w:type="dxa"/>
          </w:tcPr>
          <w:p w14:paraId="3114686B" w14:textId="77777777" w:rsidR="00026129" w:rsidRDefault="003842D2">
            <w:pPr>
              <w:spacing w:after="0" w:line="240" w:lineRule="auto"/>
            </w:pPr>
            <w:r>
              <w:rPr>
                <w:sz w:val="16"/>
              </w:rPr>
              <w:t>Vivechak</w:t>
            </w:r>
          </w:p>
        </w:tc>
        <w:tc>
          <w:tcPr>
            <w:tcW w:w="2571" w:type="dxa"/>
          </w:tcPr>
          <w:p w14:paraId="76F68B89" w14:textId="77777777" w:rsidR="00026129" w:rsidRDefault="003842D2">
            <w:pPr>
              <w:spacing w:after="0" w:line="240" w:lineRule="auto"/>
            </w:pPr>
            <w:r>
              <w:rPr>
                <w:sz w:val="16"/>
              </w:rPr>
              <w:t>Vivechak (Critic)</w:t>
            </w:r>
          </w:p>
        </w:tc>
        <w:tc>
          <w:tcPr>
            <w:tcW w:w="2429" w:type="dxa"/>
          </w:tcPr>
          <w:p w14:paraId="6B540F96" w14:textId="77777777" w:rsidR="00026129" w:rsidRDefault="003842D2">
            <w:pPr>
              <w:spacing w:after="0" w:line="240" w:lineRule="auto"/>
            </w:pPr>
            <w:r>
              <w:rPr>
                <w:sz w:val="16"/>
              </w:rPr>
              <w:t>Rakshak</w:t>
            </w:r>
          </w:p>
        </w:tc>
      </w:tr>
      <w:tr w:rsidR="00026129" w14:paraId="59CEB581" w14:textId="77777777">
        <w:trPr>
          <w:cantSplit/>
          <w:jc w:val="center"/>
        </w:trPr>
        <w:tc>
          <w:tcPr>
            <w:tcW w:w="1714" w:type="dxa"/>
            <w:shd w:val="clear" w:color="auto" w:fill="F1F5F9"/>
          </w:tcPr>
          <w:p w14:paraId="3E622C9F" w14:textId="77777777" w:rsidR="00026129" w:rsidRDefault="003842D2">
            <w:pPr>
              <w:spacing w:after="0" w:line="240" w:lineRule="auto"/>
            </w:pPr>
            <w:r>
              <w:rPr>
                <w:sz w:val="16"/>
              </w:rPr>
              <w:t>executor</w:t>
            </w:r>
          </w:p>
        </w:tc>
        <w:tc>
          <w:tcPr>
            <w:tcW w:w="2286" w:type="dxa"/>
            <w:shd w:val="clear" w:color="auto" w:fill="F1F5F9"/>
          </w:tcPr>
          <w:p w14:paraId="5756A16F" w14:textId="77777777" w:rsidR="00026129" w:rsidRDefault="003842D2">
            <w:pPr>
              <w:spacing w:after="0" w:line="240" w:lineRule="auto"/>
            </w:pPr>
            <w:r>
              <w:rPr>
                <w:sz w:val="16"/>
              </w:rPr>
              <w:t>Kriyakārī</w:t>
            </w:r>
          </w:p>
        </w:tc>
        <w:tc>
          <w:tcPr>
            <w:tcW w:w="2571" w:type="dxa"/>
            <w:shd w:val="clear" w:color="auto" w:fill="F1F5F9"/>
          </w:tcPr>
          <w:p w14:paraId="317BF8B7" w14:textId="77777777" w:rsidR="00026129" w:rsidRDefault="003842D2">
            <w:pPr>
              <w:spacing w:after="0" w:line="240" w:lineRule="auto"/>
            </w:pPr>
            <w:r>
              <w:rPr>
                <w:sz w:val="16"/>
              </w:rPr>
              <w:t>Kriyakārī (Executor)</w:t>
            </w:r>
          </w:p>
        </w:tc>
        <w:tc>
          <w:tcPr>
            <w:tcW w:w="2429" w:type="dxa"/>
            <w:shd w:val="clear" w:color="auto" w:fill="F1F5F9"/>
          </w:tcPr>
          <w:p w14:paraId="7C0152B4" w14:textId="77777777" w:rsidR="00026129" w:rsidRDefault="003842D2">
            <w:pPr>
              <w:spacing w:after="0" w:line="240" w:lineRule="auto"/>
            </w:pPr>
            <w:r>
              <w:rPr>
                <w:sz w:val="16"/>
              </w:rPr>
              <w:t>Kriyakārī</w:t>
            </w:r>
          </w:p>
        </w:tc>
      </w:tr>
      <w:tr w:rsidR="00026129" w14:paraId="3E425DAF" w14:textId="77777777">
        <w:trPr>
          <w:cantSplit/>
          <w:jc w:val="center"/>
        </w:trPr>
        <w:tc>
          <w:tcPr>
            <w:tcW w:w="1714" w:type="dxa"/>
          </w:tcPr>
          <w:p w14:paraId="6A160847" w14:textId="77777777" w:rsidR="00026129" w:rsidRDefault="003842D2">
            <w:pPr>
              <w:spacing w:after="0" w:line="240" w:lineRule="auto"/>
            </w:pPr>
            <w:r>
              <w:rPr>
                <w:sz w:val="16"/>
              </w:rPr>
              <w:t>supervisor</w:t>
            </w:r>
          </w:p>
        </w:tc>
        <w:tc>
          <w:tcPr>
            <w:tcW w:w="2286" w:type="dxa"/>
          </w:tcPr>
          <w:p w14:paraId="6A4873A4" w14:textId="77777777" w:rsidR="00026129" w:rsidRDefault="003842D2">
            <w:pPr>
              <w:spacing w:after="0" w:line="240" w:lineRule="auto"/>
            </w:pPr>
            <w:r>
              <w:rPr>
                <w:sz w:val="16"/>
              </w:rPr>
              <w:t>Nirikshak</w:t>
            </w:r>
          </w:p>
        </w:tc>
        <w:tc>
          <w:tcPr>
            <w:tcW w:w="2571" w:type="dxa"/>
          </w:tcPr>
          <w:p w14:paraId="78895156" w14:textId="77777777" w:rsidR="00026129" w:rsidRDefault="003842D2">
            <w:pPr>
              <w:spacing w:after="0" w:line="240" w:lineRule="auto"/>
            </w:pPr>
            <w:r>
              <w:rPr>
                <w:sz w:val="16"/>
              </w:rPr>
              <w:t>Nirikshak (Supervisor)</w:t>
            </w:r>
          </w:p>
        </w:tc>
        <w:tc>
          <w:tcPr>
            <w:tcW w:w="2429" w:type="dxa"/>
          </w:tcPr>
          <w:p w14:paraId="47024C9F" w14:textId="77777777" w:rsidR="00026129" w:rsidRDefault="003842D2">
            <w:pPr>
              <w:spacing w:after="0" w:line="240" w:lineRule="auto"/>
            </w:pPr>
            <w:r>
              <w:rPr>
                <w:sz w:val="16"/>
              </w:rPr>
              <w:t>Nirikshak</w:t>
            </w:r>
          </w:p>
        </w:tc>
      </w:tr>
      <w:tr w:rsidR="00026129" w14:paraId="1A813B81" w14:textId="77777777">
        <w:trPr>
          <w:cantSplit/>
          <w:jc w:val="center"/>
        </w:trPr>
        <w:tc>
          <w:tcPr>
            <w:tcW w:w="1714" w:type="dxa"/>
            <w:shd w:val="clear" w:color="auto" w:fill="F1F5F9"/>
          </w:tcPr>
          <w:p w14:paraId="1310C7F6" w14:textId="77777777" w:rsidR="00026129" w:rsidRDefault="003842D2">
            <w:pPr>
              <w:spacing w:after="0" w:line="240" w:lineRule="auto"/>
            </w:pPr>
            <w:r>
              <w:rPr>
                <w:sz w:val="16"/>
              </w:rPr>
              <w:t>orchestrator</w:t>
            </w:r>
          </w:p>
        </w:tc>
        <w:tc>
          <w:tcPr>
            <w:tcW w:w="2286" w:type="dxa"/>
            <w:shd w:val="clear" w:color="auto" w:fill="F1F5F9"/>
          </w:tcPr>
          <w:p w14:paraId="05D3E37D" w14:textId="77777777" w:rsidR="00026129" w:rsidRDefault="003842D2">
            <w:pPr>
              <w:spacing w:after="0" w:line="240" w:lineRule="auto"/>
            </w:pPr>
            <w:r>
              <w:rPr>
                <w:sz w:val="16"/>
              </w:rPr>
              <w:t>Samanyaka</w:t>
            </w:r>
          </w:p>
        </w:tc>
        <w:tc>
          <w:tcPr>
            <w:tcW w:w="2571" w:type="dxa"/>
            <w:shd w:val="clear" w:color="auto" w:fill="F1F5F9"/>
          </w:tcPr>
          <w:p w14:paraId="2CCAF1F3" w14:textId="77777777" w:rsidR="00026129" w:rsidRDefault="003842D2">
            <w:pPr>
              <w:spacing w:after="0" w:line="240" w:lineRule="auto"/>
            </w:pPr>
            <w:r>
              <w:rPr>
                <w:sz w:val="16"/>
              </w:rPr>
              <w:t>— (Samanyakā is 'Synthesizer'; Rakshak is 'Security')</w:t>
            </w:r>
          </w:p>
        </w:tc>
        <w:tc>
          <w:tcPr>
            <w:tcW w:w="2429" w:type="dxa"/>
            <w:shd w:val="clear" w:color="auto" w:fill="F1F5F9"/>
          </w:tcPr>
          <w:p w14:paraId="00B0D252" w14:textId="77777777" w:rsidR="00026129" w:rsidRDefault="003842D2">
            <w:pPr>
              <w:spacing w:after="0" w:line="240" w:lineRule="auto"/>
            </w:pPr>
            <w:r>
              <w:rPr>
                <w:sz w:val="16"/>
              </w:rPr>
              <w:t>Samanyaka</w:t>
            </w:r>
          </w:p>
        </w:tc>
      </w:tr>
    </w:tbl>
    <w:p w14:paraId="6AD481AE" w14:textId="77777777" w:rsidR="00026129" w:rsidRDefault="00026129">
      <w:pPr>
        <w:spacing w:after="80" w:line="240" w:lineRule="auto"/>
      </w:pPr>
    </w:p>
    <w:p w14:paraId="757FCFEE" w14:textId="77777777" w:rsidR="00026129" w:rsidRDefault="003842D2">
      <w:pPr>
        <w:jc w:val="both"/>
      </w:pPr>
      <w:r>
        <w:rPr>
          <w:sz w:val="20"/>
        </w:rPr>
        <w:t>This document uses the backend system-prompt mapping (services/kernel_services.py) whenever a codename is mentioned, because it is the mapping used at run time.</w:t>
      </w:r>
    </w:p>
    <w:p w14:paraId="4358CC48" w14:textId="77777777" w:rsidR="00026129" w:rsidRDefault="003842D2">
      <w:pPr>
        <w:pStyle w:val="Heading1"/>
      </w:pPr>
      <w:bookmarkStart w:id="292" w:name="_Toc242212344"/>
      <w:r>
        <w:t>Appendix G:  Audit Evidence Log</w:t>
      </w:r>
      <w:bookmarkEnd w:id="292"/>
    </w:p>
    <w:p w14:paraId="40A1B282" w14:textId="77777777" w:rsidR="00026129" w:rsidRDefault="003842D2">
      <w:pPr>
        <w:pStyle w:val="TableCaption"/>
      </w:pPr>
      <w:bookmarkStart w:id="293" w:name="_Toc242212465"/>
      <w:r>
        <w:rPr>
          <w:b/>
        </w:rPr>
        <w:t xml:space="preserve">Table G.1: </w:t>
      </w:r>
      <w:r>
        <w:t>Evidence collected for this SRS</w:t>
      </w:r>
      <w:bookmarkEnd w:id="293"/>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143"/>
        <w:gridCol w:w="3714"/>
        <w:gridCol w:w="3143"/>
      </w:tblGrid>
      <w:tr w:rsidR="00026129" w14:paraId="36EA3877" w14:textId="77777777">
        <w:trPr>
          <w:tblHeader/>
          <w:jc w:val="center"/>
        </w:trPr>
        <w:tc>
          <w:tcPr>
            <w:tcW w:w="2143" w:type="dxa"/>
            <w:shd w:val="clear" w:color="auto" w:fill="14325C"/>
          </w:tcPr>
          <w:p w14:paraId="164A0297" w14:textId="77777777" w:rsidR="00026129" w:rsidRDefault="003842D2">
            <w:pPr>
              <w:spacing w:after="0" w:line="240" w:lineRule="auto"/>
            </w:pPr>
            <w:r>
              <w:rPr>
                <w:b/>
                <w:color w:val="FFFFFF"/>
                <w:sz w:val="17"/>
              </w:rPr>
              <w:t>Evidence</w:t>
            </w:r>
          </w:p>
        </w:tc>
        <w:tc>
          <w:tcPr>
            <w:tcW w:w="3714" w:type="dxa"/>
            <w:shd w:val="clear" w:color="auto" w:fill="14325C"/>
          </w:tcPr>
          <w:p w14:paraId="30521AC5" w14:textId="77777777" w:rsidR="00026129" w:rsidRDefault="003842D2">
            <w:pPr>
              <w:spacing w:after="0" w:line="240" w:lineRule="auto"/>
            </w:pPr>
            <w:r>
              <w:rPr>
                <w:b/>
                <w:color w:val="FFFFFF"/>
                <w:sz w:val="17"/>
              </w:rPr>
              <w:t>Method</w:t>
            </w:r>
          </w:p>
        </w:tc>
        <w:tc>
          <w:tcPr>
            <w:tcW w:w="3143" w:type="dxa"/>
            <w:shd w:val="clear" w:color="auto" w:fill="14325C"/>
          </w:tcPr>
          <w:p w14:paraId="58D9CF15" w14:textId="77777777" w:rsidR="00026129" w:rsidRDefault="003842D2">
            <w:pPr>
              <w:spacing w:after="0" w:line="240" w:lineRule="auto"/>
            </w:pPr>
            <w:r>
              <w:rPr>
                <w:b/>
                <w:color w:val="FFFFFF"/>
                <w:sz w:val="17"/>
              </w:rPr>
              <w:t>Artefact (final_documentation/evidence/)</w:t>
            </w:r>
          </w:p>
        </w:tc>
      </w:tr>
      <w:tr w:rsidR="00026129" w14:paraId="0D191831" w14:textId="77777777">
        <w:trPr>
          <w:cantSplit/>
          <w:jc w:val="center"/>
        </w:trPr>
        <w:tc>
          <w:tcPr>
            <w:tcW w:w="2143" w:type="dxa"/>
          </w:tcPr>
          <w:p w14:paraId="5284ECEB" w14:textId="77777777" w:rsidR="00026129" w:rsidRDefault="003842D2">
            <w:pPr>
              <w:spacing w:after="0" w:line="240" w:lineRule="auto"/>
            </w:pPr>
            <w:r>
              <w:rPr>
                <w:sz w:val="17"/>
              </w:rPr>
              <w:t>Route inventory</w:t>
            </w:r>
          </w:p>
        </w:tc>
        <w:tc>
          <w:tcPr>
            <w:tcW w:w="3714" w:type="dxa"/>
          </w:tcPr>
          <w:p w14:paraId="5081DC58" w14:textId="77777777" w:rsidR="00026129" w:rsidRDefault="003842D2">
            <w:pPr>
              <w:spacing w:after="0" w:line="240" w:lineRule="auto"/>
            </w:pPr>
            <w:r>
              <w:rPr>
                <w:sz w:val="17"/>
              </w:rPr>
              <w:t>create_app().openapi() on the working tree</w:t>
            </w:r>
          </w:p>
        </w:tc>
        <w:tc>
          <w:tcPr>
            <w:tcW w:w="3143" w:type="dxa"/>
          </w:tcPr>
          <w:p w14:paraId="20EF082B" w14:textId="77777777" w:rsidR="00026129" w:rsidRDefault="003842D2">
            <w:pPr>
              <w:spacing w:after="0" w:line="240" w:lineRule="auto"/>
            </w:pPr>
            <w:r>
              <w:rPr>
                <w:sz w:val="17"/>
              </w:rPr>
              <w:t>openapi_live.json</w:t>
            </w:r>
          </w:p>
        </w:tc>
      </w:tr>
      <w:tr w:rsidR="00026129" w14:paraId="42A991B8" w14:textId="77777777">
        <w:trPr>
          <w:cantSplit/>
          <w:jc w:val="center"/>
        </w:trPr>
        <w:tc>
          <w:tcPr>
            <w:tcW w:w="2143" w:type="dxa"/>
            <w:shd w:val="clear" w:color="auto" w:fill="F1F5F9"/>
          </w:tcPr>
          <w:p w14:paraId="16C1B69E" w14:textId="77777777" w:rsidR="00026129" w:rsidRDefault="003842D2">
            <w:pPr>
              <w:spacing w:after="0" w:line="240" w:lineRule="auto"/>
            </w:pPr>
            <w:r>
              <w:rPr>
                <w:sz w:val="17"/>
              </w:rPr>
              <w:t>Backend tests and coverage</w:t>
            </w:r>
          </w:p>
        </w:tc>
        <w:tc>
          <w:tcPr>
            <w:tcW w:w="3714" w:type="dxa"/>
            <w:shd w:val="clear" w:color="auto" w:fill="F1F5F9"/>
          </w:tcPr>
          <w:p w14:paraId="20878253" w14:textId="77777777" w:rsidR="00026129" w:rsidRDefault="003842D2">
            <w:pPr>
              <w:spacing w:after="0" w:line="240" w:lineRule="auto"/>
            </w:pPr>
            <w:r>
              <w:rPr>
                <w:sz w:val="17"/>
              </w:rPr>
              <w:t>pytest --cov on an isolated copy (Python 3.13.2)</w:t>
            </w:r>
          </w:p>
        </w:tc>
        <w:tc>
          <w:tcPr>
            <w:tcW w:w="3143" w:type="dxa"/>
            <w:shd w:val="clear" w:color="auto" w:fill="F1F5F9"/>
          </w:tcPr>
          <w:p w14:paraId="099F631A" w14:textId="77777777" w:rsidR="00026129" w:rsidRDefault="003842D2">
            <w:pPr>
              <w:spacing w:after="0" w:line="240" w:lineRule="auto"/>
            </w:pPr>
            <w:r>
              <w:rPr>
                <w:sz w:val="17"/>
              </w:rPr>
              <w:t>pytest_out.txt, junit.xml, cov.json</w:t>
            </w:r>
          </w:p>
        </w:tc>
      </w:tr>
      <w:tr w:rsidR="00026129" w14:paraId="7841D318" w14:textId="77777777">
        <w:trPr>
          <w:cantSplit/>
          <w:jc w:val="center"/>
        </w:trPr>
        <w:tc>
          <w:tcPr>
            <w:tcW w:w="2143" w:type="dxa"/>
          </w:tcPr>
          <w:p w14:paraId="7E481F4D" w14:textId="77777777" w:rsidR="00026129" w:rsidRDefault="003842D2">
            <w:pPr>
              <w:spacing w:after="0" w:line="240" w:lineRule="auto"/>
            </w:pPr>
            <w:r>
              <w:rPr>
                <w:sz w:val="17"/>
              </w:rPr>
              <w:t>Frontend tests</w:t>
            </w:r>
          </w:p>
        </w:tc>
        <w:tc>
          <w:tcPr>
            <w:tcW w:w="3714" w:type="dxa"/>
          </w:tcPr>
          <w:p w14:paraId="2FE5B68C" w14:textId="77777777" w:rsidR="00026129" w:rsidRDefault="003842D2">
            <w:pPr>
              <w:spacing w:after="0" w:line="240" w:lineRule="auto"/>
            </w:pPr>
            <w:r>
              <w:rPr>
                <w:sz w:val="17"/>
              </w:rPr>
              <w:t>vitest run (Node 20.18.1), tsc --noEmit, eslint</w:t>
            </w:r>
          </w:p>
        </w:tc>
        <w:tc>
          <w:tcPr>
            <w:tcW w:w="3143" w:type="dxa"/>
          </w:tcPr>
          <w:p w14:paraId="1A98F027" w14:textId="77777777" w:rsidR="00026129" w:rsidRDefault="003842D2">
            <w:pPr>
              <w:spacing w:after="0" w:line="240" w:lineRule="auto"/>
            </w:pPr>
            <w:r>
              <w:rPr>
                <w:sz w:val="17"/>
              </w:rPr>
              <w:t>vitest_results.json, eslint_out.json</w:t>
            </w:r>
          </w:p>
        </w:tc>
      </w:tr>
      <w:tr w:rsidR="00026129" w14:paraId="088B9FCB" w14:textId="77777777">
        <w:trPr>
          <w:cantSplit/>
          <w:jc w:val="center"/>
        </w:trPr>
        <w:tc>
          <w:tcPr>
            <w:tcW w:w="2143" w:type="dxa"/>
            <w:shd w:val="clear" w:color="auto" w:fill="F1F5F9"/>
          </w:tcPr>
          <w:p w14:paraId="104C3223" w14:textId="77777777" w:rsidR="00026129" w:rsidRDefault="003842D2">
            <w:pPr>
              <w:spacing w:after="0" w:line="240" w:lineRule="auto"/>
            </w:pPr>
            <w:r>
              <w:rPr>
                <w:sz w:val="17"/>
              </w:rPr>
              <w:t>API scenarios and latency</w:t>
            </w:r>
          </w:p>
        </w:tc>
        <w:tc>
          <w:tcPr>
            <w:tcW w:w="3714" w:type="dxa"/>
            <w:shd w:val="clear" w:color="auto" w:fill="F1F5F9"/>
          </w:tcPr>
          <w:p w14:paraId="562C2A47" w14:textId="77777777" w:rsidR="00026129" w:rsidRDefault="003842D2">
            <w:pPr>
              <w:spacing w:after="0" w:line="240" w:lineRule="auto"/>
            </w:pPr>
            <w:r>
              <w:rPr>
                <w:sz w:val="17"/>
              </w:rPr>
              <w:t>TestClient with app lifespan, SQLite scratch DB, Ollama unreachable</w:t>
            </w:r>
          </w:p>
        </w:tc>
        <w:tc>
          <w:tcPr>
            <w:tcW w:w="3143" w:type="dxa"/>
            <w:shd w:val="clear" w:color="auto" w:fill="F1F5F9"/>
          </w:tcPr>
          <w:p w14:paraId="775EBD28" w14:textId="77777777" w:rsidR="00026129" w:rsidRDefault="003842D2">
            <w:pPr>
              <w:spacing w:after="0" w:line="240" w:lineRule="auto"/>
            </w:pPr>
            <w:r>
              <w:rPr>
                <w:sz w:val="17"/>
              </w:rPr>
              <w:t>evidence_deterministic.json (58 scenarios)</w:t>
            </w:r>
          </w:p>
        </w:tc>
      </w:tr>
      <w:tr w:rsidR="00026129" w14:paraId="05080646" w14:textId="77777777">
        <w:trPr>
          <w:cantSplit/>
          <w:jc w:val="center"/>
        </w:trPr>
        <w:tc>
          <w:tcPr>
            <w:tcW w:w="2143" w:type="dxa"/>
          </w:tcPr>
          <w:p w14:paraId="6F7DF6C0" w14:textId="77777777" w:rsidR="00026129" w:rsidRDefault="003842D2">
            <w:pPr>
              <w:spacing w:after="0" w:line="240" w:lineRule="auto"/>
            </w:pPr>
            <w:r>
              <w:rPr>
                <w:sz w:val="17"/>
              </w:rPr>
              <w:t>LLM-mode behaviour</w:t>
            </w:r>
          </w:p>
        </w:tc>
        <w:tc>
          <w:tcPr>
            <w:tcW w:w="3714" w:type="dxa"/>
          </w:tcPr>
          <w:p w14:paraId="4E7012F1" w14:textId="77777777" w:rsidR="00026129" w:rsidRDefault="003842D2">
            <w:pPr>
              <w:spacing w:after="0" w:line="240" w:lineRule="auto"/>
            </w:pPr>
            <w:r>
              <w:rPr>
                <w:sz w:val="17"/>
              </w:rPr>
              <w:t>Same script with Ollama reachable</w:t>
            </w:r>
          </w:p>
        </w:tc>
        <w:tc>
          <w:tcPr>
            <w:tcW w:w="3143" w:type="dxa"/>
          </w:tcPr>
          <w:p w14:paraId="3C9396AC" w14:textId="77777777" w:rsidR="00026129" w:rsidRDefault="003842D2">
            <w:pPr>
              <w:spacing w:after="0" w:line="240" w:lineRule="auto"/>
            </w:pPr>
            <w:r>
              <w:rPr>
                <w:sz w:val="17"/>
              </w:rPr>
              <w:t>evidence_llm.json</w:t>
            </w:r>
          </w:p>
        </w:tc>
      </w:tr>
      <w:tr w:rsidR="00026129" w14:paraId="6C5A6802" w14:textId="77777777">
        <w:trPr>
          <w:cantSplit/>
          <w:jc w:val="center"/>
        </w:trPr>
        <w:tc>
          <w:tcPr>
            <w:tcW w:w="2143" w:type="dxa"/>
            <w:shd w:val="clear" w:color="auto" w:fill="F1F5F9"/>
          </w:tcPr>
          <w:p w14:paraId="1FE57157" w14:textId="77777777" w:rsidR="00026129" w:rsidRDefault="003842D2">
            <w:pPr>
              <w:spacing w:after="0" w:line="240" w:lineRule="auto"/>
            </w:pPr>
            <w:r>
              <w:rPr>
                <w:sz w:val="17"/>
              </w:rPr>
              <w:t>Library measurements</w:t>
            </w:r>
          </w:p>
        </w:tc>
        <w:tc>
          <w:tcPr>
            <w:tcW w:w="3714" w:type="dxa"/>
            <w:shd w:val="clear" w:color="auto" w:fill="F1F5F9"/>
          </w:tcPr>
          <w:p w14:paraId="4039DC24" w14:textId="77777777" w:rsidR="00026129" w:rsidRDefault="003842D2">
            <w:pPr>
              <w:spacing w:after="0" w:line="240" w:lineRule="auto"/>
            </w:pPr>
            <w:r>
              <w:rPr>
                <w:sz w:val="17"/>
              </w:rPr>
              <w:t>Planner determinism, kernel/roster/tool gating, promotion, RAG, router, executor grid, code metrics, DB schema</w:t>
            </w:r>
          </w:p>
        </w:tc>
        <w:tc>
          <w:tcPr>
            <w:tcW w:w="3143" w:type="dxa"/>
            <w:shd w:val="clear" w:color="auto" w:fill="F1F5F9"/>
          </w:tcPr>
          <w:p w14:paraId="06BF1A23" w14:textId="77777777" w:rsidR="00026129" w:rsidRDefault="003842D2">
            <w:pPr>
              <w:spacing w:after="0" w:line="240" w:lineRule="auto"/>
            </w:pPr>
            <w:r>
              <w:rPr>
                <w:sz w:val="17"/>
              </w:rPr>
              <w:t>evidence_lib.json</w:t>
            </w:r>
          </w:p>
        </w:tc>
      </w:tr>
      <w:tr w:rsidR="00026129" w14:paraId="6B612369" w14:textId="77777777">
        <w:trPr>
          <w:cantSplit/>
          <w:jc w:val="center"/>
        </w:trPr>
        <w:tc>
          <w:tcPr>
            <w:tcW w:w="2143" w:type="dxa"/>
          </w:tcPr>
          <w:p w14:paraId="635516E0" w14:textId="77777777" w:rsidR="00026129" w:rsidRDefault="003842D2">
            <w:pPr>
              <w:spacing w:after="0" w:line="240" w:lineRule="auto"/>
            </w:pPr>
            <w:r>
              <w:rPr>
                <w:sz w:val="17"/>
              </w:rPr>
              <w:t>UI</w:t>
            </w:r>
          </w:p>
        </w:tc>
        <w:tc>
          <w:tcPr>
            <w:tcW w:w="3714" w:type="dxa"/>
          </w:tcPr>
          <w:p w14:paraId="525B7CD8" w14:textId="77777777" w:rsidR="00026129" w:rsidRDefault="003842D2">
            <w:pPr>
              <w:spacing w:after="0" w:line="240" w:lineRule="auto"/>
            </w:pPr>
            <w:r>
              <w:rPr>
                <w:sz w:val="17"/>
              </w:rPr>
              <w:t>next dev + uvicorn on scratch copies; headless Edge 1600×1000</w:t>
            </w:r>
          </w:p>
        </w:tc>
        <w:tc>
          <w:tcPr>
            <w:tcW w:w="3143" w:type="dxa"/>
          </w:tcPr>
          <w:p w14:paraId="1AD152C6" w14:textId="77777777" w:rsidR="00026129" w:rsidRDefault="003842D2">
            <w:pPr>
              <w:spacing w:after="0" w:line="240" w:lineRule="auto"/>
            </w:pPr>
            <w:r>
              <w:rPr>
                <w:sz w:val="17"/>
              </w:rPr>
              <w:t>screenshots/*.png</w:t>
            </w:r>
          </w:p>
        </w:tc>
      </w:tr>
      <w:tr w:rsidR="00026129" w14:paraId="4D997ADE" w14:textId="77777777">
        <w:trPr>
          <w:cantSplit/>
          <w:jc w:val="center"/>
        </w:trPr>
        <w:tc>
          <w:tcPr>
            <w:tcW w:w="2143" w:type="dxa"/>
            <w:shd w:val="clear" w:color="auto" w:fill="F1F5F9"/>
          </w:tcPr>
          <w:p w14:paraId="089856CE" w14:textId="77777777" w:rsidR="00026129" w:rsidRDefault="003842D2">
            <w:pPr>
              <w:spacing w:after="0" w:line="240" w:lineRule="auto"/>
            </w:pPr>
            <w:r>
              <w:rPr>
                <w:sz w:val="17"/>
              </w:rPr>
              <w:t>Reported results</w:t>
            </w:r>
          </w:p>
        </w:tc>
        <w:tc>
          <w:tcPr>
            <w:tcW w:w="3714" w:type="dxa"/>
            <w:shd w:val="clear" w:color="auto" w:fill="F1F5F9"/>
          </w:tcPr>
          <w:p w14:paraId="5746C06D" w14:textId="77777777" w:rsidR="00026129" w:rsidRDefault="003842D2">
            <w:pPr>
              <w:spacing w:after="0" w:line="240" w:lineRule="auto"/>
            </w:pPr>
            <w:r>
              <w:rPr>
                <w:sz w:val="17"/>
              </w:rPr>
              <w:t>Committed artefacts</w:t>
            </w:r>
          </w:p>
        </w:tc>
        <w:tc>
          <w:tcPr>
            <w:tcW w:w="3143" w:type="dxa"/>
            <w:shd w:val="clear" w:color="auto" w:fill="F1F5F9"/>
          </w:tcPr>
          <w:p w14:paraId="5050FA27" w14:textId="77777777" w:rsidR="00026129" w:rsidRDefault="003842D2">
            <w:pPr>
              <w:spacing w:after="0" w:line="240" w:lineRule="auto"/>
            </w:pPr>
            <w:r>
              <w:rPr>
                <w:sz w:val="17"/>
              </w:rPr>
              <w:t>docs/eval/w7_weekend_real_Oct06_real/, se50_determinism_3runs.csv</w:t>
            </w:r>
          </w:p>
        </w:tc>
      </w:tr>
    </w:tbl>
    <w:p w14:paraId="140B622E" w14:textId="77777777" w:rsidR="00026129" w:rsidRDefault="00026129">
      <w:pPr>
        <w:spacing w:after="80" w:line="240" w:lineRule="auto"/>
      </w:pPr>
    </w:p>
    <w:p w14:paraId="13C235C9" w14:textId="77777777" w:rsidR="00026129" w:rsidRDefault="003842D2">
      <w:pPr>
        <w:jc w:val="both"/>
      </w:pPr>
      <w:r>
        <w:rPr>
          <w:sz w:val="20"/>
        </w:rPr>
        <w:t>Environment: Windows 11 Home (10.0.26200), Python 3.13.2, Node.js 20.18.1, FastAPI 0.139.2, Pydantic 2.13.4, SQLAlchemy 2.0.51, Ollama with qwen2.5-coder:7b-instruct-q4_K_M (7.6 B parameters, Q4_K_M, 4.68 GB). The repository itself was not modified: all executions used copies in a temporary directory, and the user's own running servers (ports 3000 and 8000) were left untouched.</w:t>
      </w:r>
    </w:p>
    <w:sectPr w:rsidR="00026129" w:rsidSect="00034616">
      <w:headerReference w:type="default" r:id="rId60"/>
      <w:footerReference w:type="default" r:id="rId61"/>
      <w:pgSz w:w="11906" w:h="16838"/>
      <w:pgMar w:top="1440" w:right="1440" w:bottom="1296" w:left="1800" w:header="648"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AF8A5" w14:textId="77777777" w:rsidR="003842D2" w:rsidRDefault="003842D2">
      <w:pPr>
        <w:spacing w:after="0" w:line="240" w:lineRule="auto"/>
      </w:pPr>
      <w:r>
        <w:separator/>
      </w:r>
    </w:p>
  </w:endnote>
  <w:endnote w:type="continuationSeparator" w:id="0">
    <w:p w14:paraId="4E0EB6A2" w14:textId="77777777" w:rsidR="003842D2" w:rsidRDefault="00384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13A40" w14:textId="77777777" w:rsidR="00026129" w:rsidRDefault="003842D2">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94AB8" w14:textId="77777777" w:rsidR="00026129" w:rsidRDefault="003842D2">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55300" w14:textId="77777777" w:rsidR="003842D2" w:rsidRDefault="003842D2">
      <w:pPr>
        <w:spacing w:after="0" w:line="240" w:lineRule="auto"/>
      </w:pPr>
      <w:r>
        <w:separator/>
      </w:r>
    </w:p>
  </w:footnote>
  <w:footnote w:type="continuationSeparator" w:id="0">
    <w:p w14:paraId="5354B4D3" w14:textId="77777777" w:rsidR="003842D2" w:rsidRDefault="003842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B5DF2" w14:textId="77777777" w:rsidR="00026129" w:rsidRDefault="003842D2">
    <w:pPr>
      <w:pStyle w:val="Header"/>
      <w:pBdr>
        <w:bottom w:val="single" w:sz="4" w:space="1" w:color="8AA0B8"/>
      </w:pBdr>
      <w:jc w:val="right"/>
    </w:pPr>
    <w:r>
      <w:rPr>
        <w:i/>
        <w:color w:val="52514E"/>
        <w:sz w:val="17"/>
      </w:rPr>
      <w:t>NOESIS — Software Requirements Specification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28308" w14:textId="77777777" w:rsidR="00026129" w:rsidRDefault="003842D2">
    <w:pPr>
      <w:pStyle w:val="Header"/>
      <w:pBdr>
        <w:bottom w:val="single" w:sz="4" w:space="1" w:color="8AA0B8"/>
      </w:pBdr>
      <w:jc w:val="right"/>
    </w:pPr>
    <w:r>
      <w:rPr>
        <w:i/>
        <w:color w:val="52514E"/>
        <w:sz w:val="17"/>
      </w:rPr>
      <w:t>NOESIS — Software Requirements Specification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9796752">
    <w:abstractNumId w:val="8"/>
  </w:num>
  <w:num w:numId="2" w16cid:durableId="1546091577">
    <w:abstractNumId w:val="6"/>
  </w:num>
  <w:num w:numId="3" w16cid:durableId="1443183790">
    <w:abstractNumId w:val="5"/>
  </w:num>
  <w:num w:numId="4" w16cid:durableId="1863855858">
    <w:abstractNumId w:val="4"/>
  </w:num>
  <w:num w:numId="5" w16cid:durableId="906378823">
    <w:abstractNumId w:val="7"/>
  </w:num>
  <w:num w:numId="6" w16cid:durableId="1828470442">
    <w:abstractNumId w:val="3"/>
  </w:num>
  <w:num w:numId="7" w16cid:durableId="1045450962">
    <w:abstractNumId w:val="2"/>
  </w:num>
  <w:num w:numId="8" w16cid:durableId="1340351536">
    <w:abstractNumId w:val="1"/>
  </w:num>
  <w:num w:numId="9" w16cid:durableId="1254508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129"/>
    <w:rsid w:val="00034616"/>
    <w:rsid w:val="0006063C"/>
    <w:rsid w:val="0015074B"/>
    <w:rsid w:val="0015582C"/>
    <w:rsid w:val="0029639D"/>
    <w:rsid w:val="00326F90"/>
    <w:rsid w:val="003842D2"/>
    <w:rsid w:val="00AA1D8D"/>
    <w:rsid w:val="00B21EE3"/>
    <w:rsid w:val="00B47730"/>
    <w:rsid w:val="00CB0664"/>
    <w:rsid w:val="00FC1C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91BA1F8"/>
  <w14:defaultImageDpi w14:val="300"/>
  <w15:docId w15:val="{C8D31956-FE1F-4EB6-8010-FD230B732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b/>
      <w:bCs/>
      <w:color w:val="14325C"/>
      <w:sz w:val="32"/>
      <w:szCs w:val="28"/>
    </w:rPr>
  </w:style>
  <w:style w:type="paragraph" w:styleId="Heading2">
    <w:name w:val="heading 2"/>
    <w:basedOn w:val="Normal"/>
    <w:next w:val="Normal"/>
    <w:link w:val="Heading2Char"/>
    <w:uiPriority w:val="9"/>
    <w:unhideWhenUsed/>
    <w:qFormat/>
    <w:rsid w:val="00FC693F"/>
    <w:pPr>
      <w:keepNext/>
      <w:keepLines/>
      <w:spacing w:before="280" w:line="276" w:lineRule="auto"/>
      <w:outlineLvl w:val="1"/>
    </w:pPr>
    <w:rPr>
      <w:rFonts w:asciiTheme="majorHAnsi" w:eastAsiaTheme="majorEastAsia" w:hAnsiTheme="majorHAnsi" w:cstheme="majorBidi"/>
      <w:b/>
      <w:bCs/>
      <w:color w:val="14325C"/>
      <w:sz w:val="27"/>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b/>
      <w:bCs/>
      <w:color w:val="1F6FB2"/>
    </w:rPr>
  </w:style>
  <w:style w:type="paragraph" w:styleId="Heading4">
    <w:name w:val="heading 4"/>
    <w:basedOn w:val="Normal"/>
    <w:next w:val="Normal"/>
    <w:link w:val="Heading4Char"/>
    <w:uiPriority w:val="9"/>
    <w:semiHidden/>
    <w:unhideWhenUsed/>
    <w:qFormat/>
    <w:rsid w:val="00FC693F"/>
    <w:pPr>
      <w:keepNext/>
      <w:keepLines/>
      <w:spacing w:before="160" w:after="60" w:line="276" w:lineRule="auto"/>
      <w:outlineLvl w:val="3"/>
    </w:pPr>
    <w:rPr>
      <w:rFonts w:asciiTheme="majorHAnsi" w:eastAsiaTheme="majorEastAsia" w:hAnsiTheme="majorHAnsi" w:cstheme="majorBidi"/>
      <w:b/>
      <w:bCs/>
      <w:iCs/>
      <w:color w:val="1F6FB2"/>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12" w:lineRule="auto"/>
      <w:contextualSpacing/>
    </w:pPr>
  </w:style>
  <w:style w:type="paragraph" w:styleId="ListBullet2">
    <w:name w:val="List Bullet 2"/>
    <w:basedOn w:val="Normal"/>
    <w:uiPriority w:val="99"/>
    <w:unhideWhenUsed/>
    <w:rsid w:val="00326F90"/>
    <w:pPr>
      <w:numPr>
        <w:numId w:val="2"/>
      </w:numPr>
      <w:spacing w:after="60" w:line="312"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12"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before="80" w:after="200" w:line="240" w:lineRule="auto"/>
      <w:jc w:val="center"/>
    </w:pPr>
    <w:rPr>
      <w:color w:val="14325C"/>
      <w:sz w:val="20"/>
    </w:rPr>
  </w:style>
  <w:style w:type="paragraph" w:customStyle="1" w:styleId="TableCaption">
    <w:name w:val="Table Caption"/>
    <w:basedOn w:val="Normal"/>
    <w:pPr>
      <w:keepNext/>
      <w:spacing w:before="200" w:after="80" w:line="240" w:lineRule="auto"/>
      <w:jc w:val="center"/>
    </w:pPr>
    <w:rPr>
      <w:color w:val="14325C"/>
      <w:sz w:val="20"/>
    </w:rPr>
  </w:style>
  <w:style w:type="paragraph" w:customStyle="1" w:styleId="Code">
    <w:name w:val="Code"/>
    <w:pPr>
      <w:spacing w:after="0" w:line="240" w:lineRule="auto"/>
    </w:pPr>
    <w:rPr>
      <w:rFonts w:ascii="Consolas" w:hAnsi="Consolas"/>
      <w:sz w:val="17"/>
    </w:rPr>
  </w:style>
  <w:style w:type="paragraph" w:styleId="TOC1">
    <w:name w:val="toc 1"/>
    <w:basedOn w:val="Normal"/>
    <w:next w:val="Normal"/>
    <w:autoRedefine/>
    <w:uiPriority w:val="39"/>
    <w:unhideWhenUsed/>
    <w:rsid w:val="0015582C"/>
    <w:pPr>
      <w:spacing w:after="100"/>
    </w:pPr>
  </w:style>
  <w:style w:type="paragraph" w:styleId="TOC2">
    <w:name w:val="toc 2"/>
    <w:basedOn w:val="Normal"/>
    <w:next w:val="Normal"/>
    <w:autoRedefine/>
    <w:uiPriority w:val="39"/>
    <w:unhideWhenUsed/>
    <w:rsid w:val="0015582C"/>
    <w:pPr>
      <w:spacing w:after="100"/>
      <w:ind w:left="240"/>
    </w:pPr>
  </w:style>
  <w:style w:type="paragraph" w:styleId="TOC3">
    <w:name w:val="toc 3"/>
    <w:basedOn w:val="Normal"/>
    <w:next w:val="Normal"/>
    <w:autoRedefine/>
    <w:uiPriority w:val="39"/>
    <w:unhideWhenUsed/>
    <w:rsid w:val="0015582C"/>
    <w:pPr>
      <w:spacing w:after="100" w:line="278" w:lineRule="auto"/>
      <w:ind w:left="480"/>
    </w:pPr>
    <w:rPr>
      <w:rFonts w:asciiTheme="minorHAnsi" w:eastAsiaTheme="minorEastAsia" w:hAnsiTheme="minorHAnsi"/>
      <w:kern w:val="2"/>
      <w:szCs w:val="24"/>
      <w14:ligatures w14:val="standardContextual"/>
    </w:rPr>
  </w:style>
  <w:style w:type="paragraph" w:styleId="TOC4">
    <w:name w:val="toc 4"/>
    <w:basedOn w:val="Normal"/>
    <w:next w:val="Normal"/>
    <w:autoRedefine/>
    <w:uiPriority w:val="39"/>
    <w:unhideWhenUsed/>
    <w:rsid w:val="0015582C"/>
    <w:pPr>
      <w:spacing w:after="100" w:line="278" w:lineRule="auto"/>
      <w:ind w:left="720"/>
    </w:pPr>
    <w:rPr>
      <w:rFonts w:asciiTheme="minorHAnsi" w:eastAsiaTheme="minorEastAsia" w:hAnsiTheme="minorHAnsi"/>
      <w:kern w:val="2"/>
      <w:szCs w:val="24"/>
      <w14:ligatures w14:val="standardContextual"/>
    </w:rPr>
  </w:style>
  <w:style w:type="paragraph" w:styleId="TOC5">
    <w:name w:val="toc 5"/>
    <w:basedOn w:val="Normal"/>
    <w:next w:val="Normal"/>
    <w:autoRedefine/>
    <w:uiPriority w:val="39"/>
    <w:unhideWhenUsed/>
    <w:rsid w:val="0015582C"/>
    <w:pPr>
      <w:spacing w:after="100" w:line="278" w:lineRule="auto"/>
      <w:ind w:left="960"/>
    </w:pPr>
    <w:rPr>
      <w:rFonts w:asciiTheme="minorHAnsi" w:eastAsiaTheme="minorEastAsia" w:hAnsiTheme="minorHAnsi"/>
      <w:kern w:val="2"/>
      <w:szCs w:val="24"/>
      <w14:ligatures w14:val="standardContextual"/>
    </w:rPr>
  </w:style>
  <w:style w:type="paragraph" w:styleId="TOC6">
    <w:name w:val="toc 6"/>
    <w:basedOn w:val="Normal"/>
    <w:next w:val="Normal"/>
    <w:autoRedefine/>
    <w:uiPriority w:val="39"/>
    <w:unhideWhenUsed/>
    <w:rsid w:val="0015582C"/>
    <w:pPr>
      <w:spacing w:after="100" w:line="278" w:lineRule="auto"/>
      <w:ind w:left="1200"/>
    </w:pPr>
    <w:rPr>
      <w:rFonts w:asciiTheme="minorHAnsi" w:eastAsiaTheme="minorEastAsia" w:hAnsiTheme="minorHAnsi"/>
      <w:kern w:val="2"/>
      <w:szCs w:val="24"/>
      <w14:ligatures w14:val="standardContextual"/>
    </w:rPr>
  </w:style>
  <w:style w:type="paragraph" w:styleId="TOC7">
    <w:name w:val="toc 7"/>
    <w:basedOn w:val="Normal"/>
    <w:next w:val="Normal"/>
    <w:autoRedefine/>
    <w:uiPriority w:val="39"/>
    <w:unhideWhenUsed/>
    <w:rsid w:val="0015582C"/>
    <w:pPr>
      <w:spacing w:after="100" w:line="278" w:lineRule="auto"/>
      <w:ind w:left="1440"/>
    </w:pPr>
    <w:rPr>
      <w:rFonts w:asciiTheme="minorHAnsi" w:eastAsiaTheme="minorEastAsia" w:hAnsiTheme="minorHAnsi"/>
      <w:kern w:val="2"/>
      <w:szCs w:val="24"/>
      <w14:ligatures w14:val="standardContextual"/>
    </w:rPr>
  </w:style>
  <w:style w:type="paragraph" w:styleId="TOC8">
    <w:name w:val="toc 8"/>
    <w:basedOn w:val="Normal"/>
    <w:next w:val="Normal"/>
    <w:autoRedefine/>
    <w:uiPriority w:val="39"/>
    <w:unhideWhenUsed/>
    <w:rsid w:val="0015582C"/>
    <w:pPr>
      <w:spacing w:after="100" w:line="278" w:lineRule="auto"/>
      <w:ind w:left="1680"/>
    </w:pPr>
    <w:rPr>
      <w:rFonts w:asciiTheme="minorHAnsi" w:eastAsiaTheme="minorEastAsia" w:hAnsiTheme="minorHAnsi"/>
      <w:kern w:val="2"/>
      <w:szCs w:val="24"/>
      <w14:ligatures w14:val="standardContextual"/>
    </w:rPr>
  </w:style>
  <w:style w:type="paragraph" w:styleId="TOC9">
    <w:name w:val="toc 9"/>
    <w:basedOn w:val="Normal"/>
    <w:next w:val="Normal"/>
    <w:autoRedefine/>
    <w:uiPriority w:val="39"/>
    <w:unhideWhenUsed/>
    <w:rsid w:val="0015582C"/>
    <w:pPr>
      <w:spacing w:after="100" w:line="278" w:lineRule="auto"/>
      <w:ind w:left="1920"/>
    </w:pPr>
    <w:rPr>
      <w:rFonts w:asciiTheme="minorHAnsi" w:eastAsiaTheme="minorEastAsia" w:hAnsiTheme="minorHAnsi"/>
      <w:kern w:val="2"/>
      <w:szCs w:val="24"/>
      <w14:ligatures w14:val="standardContextual"/>
    </w:rPr>
  </w:style>
  <w:style w:type="character" w:styleId="Hyperlink">
    <w:name w:val="Hyperlink"/>
    <w:basedOn w:val="DefaultParagraphFont"/>
    <w:uiPriority w:val="99"/>
    <w:unhideWhenUsed/>
    <w:rsid w:val="0015582C"/>
    <w:rPr>
      <w:color w:val="0000FF" w:themeColor="hyperlink"/>
      <w:u w:val="single"/>
    </w:rPr>
  </w:style>
  <w:style w:type="character" w:styleId="UnresolvedMention">
    <w:name w:val="Unresolved Mention"/>
    <w:basedOn w:val="DefaultParagraphFont"/>
    <w:uiPriority w:val="99"/>
    <w:semiHidden/>
    <w:unhideWhenUsed/>
    <w:rsid w:val="001558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jp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157</Pages>
  <Words>31985</Words>
  <Characters>221048</Characters>
  <Application>Microsoft Office Word</Application>
  <DocSecurity>0</DocSecurity>
  <Lines>10007</Lines>
  <Paragraphs>8189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 Shah</cp:lastModifiedBy>
  <cp:revision>3</cp:revision>
  <cp:lastPrinted>2026-10-06T15:14:00Z</cp:lastPrinted>
  <dcterms:created xsi:type="dcterms:W3CDTF">2013-12-23T23:15:00Z</dcterms:created>
  <dcterms:modified xsi:type="dcterms:W3CDTF">2026-10-06T15:14:00Z</dcterms:modified>
  <cp:category/>
</cp:coreProperties>
</file>