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sqdyxnyjc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SmartSpray — Frontend Specification Document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SmartSpray AI Precision Sprayer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Flutter / Dart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Primary device:</w:t>
      </w:r>
      <w:r w:rsidDel="00000000" w:rsidR="00000000" w:rsidRPr="00000000">
        <w:rPr>
          <w:rtl w:val="0"/>
        </w:rPr>
        <w:t xml:space="preserve"> Android phone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FastAPI running on local laptop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AI:</w:t>
      </w:r>
      <w:r w:rsidDel="00000000" w:rsidR="00000000" w:rsidRPr="00000000">
        <w:rPr>
          <w:rtl w:val="0"/>
        </w:rPr>
        <w:t xml:space="preserve"> Python + YOLO/OpenCV on laptop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Hardware:</w:t>
      </w:r>
      <w:r w:rsidDel="00000000" w:rsidR="00000000" w:rsidRPr="00000000">
        <w:rPr>
          <w:rtl w:val="0"/>
        </w:rPr>
        <w:t xml:space="preserve"> ESP32 + servo + pump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Connectivity:</w:t>
      </w:r>
      <w:r w:rsidDel="00000000" w:rsidR="00000000" w:rsidRPr="00000000">
        <w:rPr>
          <w:rtl w:val="0"/>
        </w:rPr>
        <w:t xml:space="preserve"> Local Wi-Fi + HTTP/WebSocket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Design goal:</w:t>
      </w:r>
      <w:r w:rsidDel="00000000" w:rsidR="00000000" w:rsidRPr="00000000">
        <w:rPr>
          <w:rtl w:val="0"/>
        </w:rPr>
        <w:t xml:space="preserve"> Professional agricultural-tech product, not an “Arduino project” UI.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gtl0pnb6z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Frontend Product Definition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SmartSpray app is the </w:t>
      </w:r>
      <w:r w:rsidDel="00000000" w:rsidR="00000000" w:rsidRPr="00000000">
        <w:rPr>
          <w:b w:val="1"/>
          <w:bCs w:val="1"/>
          <w:rtl w:val="0"/>
        </w:rPr>
        <w:t xml:space="preserve">farmer/operator control center</w:t>
      </w:r>
      <w:r w:rsidDel="00000000" w:rsidR="00000000" w:rsidRPr="00000000">
        <w:rPr>
          <w:rtl w:val="0"/>
        </w:rPr>
        <w:t xml:space="preserve"> for the physical AI sprayer.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allow the user to: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to the sprayer.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device health.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AI scanning.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disease/severity results.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AUTO mode.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ASSISTED mode.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MANUAL mode.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spraying immediately.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spraying history.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basic statistics.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permitted settings.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6a4r1vdc2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interaction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324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</w:t>
      </w:r>
      <w:r w:rsidDel="00000000" w:rsidR="00000000" w:rsidRPr="00000000">
        <w:rPr>
          <w:b w:val="1"/>
          <w:bCs w:val="1"/>
          <w:rtl w:val="0"/>
        </w:rPr>
        <w:t xml:space="preserve">does not directly communicate with the pump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qmjcgy6sf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UX Principles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jz34kihd5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 — Action first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farmer should never have to navigate through multiple screens to stop spraying.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STOP must always be accessible during an active spray.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vvn6rl86s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P2 — AI should be understandable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Don’t show: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segmentation_confidence = 0.93472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Disease detected</w:t>
        <w:br w:type="textWrapping"/>
      </w:r>
      <w:r w:rsidDel="00000000" w:rsidR="00000000" w:rsidRPr="00000000">
        <w:rPr>
          <w:rtl w:val="0"/>
        </w:rPr>
        <w:t xml:space="preserve"> Confidence: 93%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dpw3cvcov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P3 — Don’t hide uncertainty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AI is uncertain: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is uncertain</w:t>
        <w:br w:type="textWrapping"/>
      </w:r>
      <w:r w:rsidDel="00000000" w:rsidR="00000000" w:rsidRPr="00000000">
        <w:rPr>
          <w:rtl w:val="0"/>
        </w:rPr>
        <w:t xml:space="preserve"> Please review before spraying.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Disease detected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vbncx867d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P4 — Physical-world state is more important than app state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app says: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Pump OFF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ESP32 says: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Pump 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must show an </w:t>
      </w:r>
      <w:r w:rsidDel="00000000" w:rsidR="00000000" w:rsidRPr="00000000">
        <w:rPr>
          <w:b w:val="1"/>
          <w:bCs w:val="1"/>
          <w:rtl w:val="0"/>
        </w:rPr>
        <w:t xml:space="preserve">error state</w:t>
      </w:r>
      <w:r w:rsidDel="00000000" w:rsidR="00000000" w:rsidRPr="00000000">
        <w:rPr>
          <w:rtl w:val="0"/>
        </w:rPr>
        <w:t xml:space="preserve">, not blindly display the app’s requested state.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q2yilwz86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P5 — One-handed operation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operator may be holding the sprayer.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controls should be large and reachable.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wk42hl0131u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Design Direction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4pwbiq50g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 style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Modern agricultural technology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contrast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Slightly industrial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Excessive gradients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Neon “AI” aesthetics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Futuristic dashboards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many tiny charts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animations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so2ke1mpvq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Color System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mnwcbnuk9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qx4jwi3ir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Smart Green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Primary: #2E7D32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buttons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states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elements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Positive actions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ipjrdvscd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Dark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#1B5E20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Pressed state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Headers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emphasis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bq756dg1t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Light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#E8F5E9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 highlights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Healthy status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cards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uad0a33fp0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Neutral Palette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Background:       #F7F9F7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Surface:          #FFFFFF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Surface Secondary:#F1F4F1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Text Primary:     #172018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Text Secondary:   #5F6B61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Text Disabled:    #9AA39C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Border:           #DDE3DE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Divider:          #E7EBE7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c94rb8veue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Status Colors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kgxms7b17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Healthy / Success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#2E7D32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4ojk8qux8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Warning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#F9A825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uun3g7ucew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Moderate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#EF8F00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s272dlxnw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Severe / Error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#C62828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v69ddn1bbg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#1565C0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y82b7wate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Offline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#757575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12x6i119w24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Dark Emergency Color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Emergency controls should be visually distinct.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Emergency Red: #D32F2F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Emergency Dark: #B71C1C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red for ordinary actions.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 should mean: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Stop / danger / error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mq5b56146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Typography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Inter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Highly readable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Excellent for dashboards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numerals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well on Android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hierarchy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e9hr3b3epl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Typography scale</w:t>
      </w:r>
    </w:p>
    <w:tbl>
      <w:tblPr>
        <w:tblStyle w:val="Table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Style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Display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28 px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24 px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 px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18 px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Body Large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 px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 px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 px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12 px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Numeric KPI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28–32 px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700</w:t>
            </w:r>
          </w:p>
        </w:tc>
      </w:tr>
    </w:tbl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using more than 3–4 weights.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zlrhwvvtfe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Spacing System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an </w:t>
      </w:r>
      <w:r w:rsidDel="00000000" w:rsidR="00000000" w:rsidRPr="00000000">
        <w:rPr>
          <w:b w:val="1"/>
          <w:bCs w:val="1"/>
          <w:rtl w:val="0"/>
        </w:rPr>
        <w:t xml:space="preserve">8-point spacing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  → micro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   → small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  → compact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  → standard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  → section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32  → large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  → major section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48  → screen-level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qq3tx91ufw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Default screen padding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16 px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3e1nev958j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 padding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16 px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bthowgbcwt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Between major sections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24 px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cu4eodiiox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Border Radius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consistent rounding.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Small controls: 8 px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Cards:          12 px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Large cards:    16 px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Bottom sheets:  24 px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Pills:          999 px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Don’t make every component extremely rounded.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gssqtz21fj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Elevation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shadows subtle.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judkb4e5sc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Standard card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Elevation: 1–2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lcd7c5fsac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Modal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Elevation: 8+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x5y1x4wfvy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Floating action control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Elevation: 4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should look clean rather than “floating everywhere.”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rooxl8r25r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Buttons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nqrfib9h4l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Button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Background: #2E7D32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Text: #FFFFFF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Height: 48 px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Radius: 12 px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Horizontal padding: 20 px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198ptg3owe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Button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Background: transparent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Border: #2E7D32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Text: #2E7D32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45dk880xpv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Destructive Button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Background: #D32F2F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Text: #FFFFFF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STOP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Emergency Stop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for ordinary navigation.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has661x0i1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Icon Button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touch target: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48 × 48 px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the visible icon is only 24 px.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fccx25nkru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Emergency Stop Component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deserves special treatment.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active spraying: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Properties:</w:t>
      </w:r>
    </w:p>
    <w:p w:rsidR="00000000" w:rsidDel="00000000" w:rsidP="00000000" w:rsidRDefault="00000000" w:rsidRPr="00000000" w14:paraId="000000E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</w:t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</w:t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visible during spraying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should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 required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someone needs to stop a physical pump, forcing them through: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“Are you sure?”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bad UX.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Pressing Emergency Stop should immediately issue the stop command.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nwzsxj1ejc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Inputs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wq7es79tl5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Text field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Height: 48–52 px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Radius: 10 px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Border: #DDE3DE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Border: #2E7D32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Border: #C62828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jnemko6u2o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Slider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Servo angle in manual mode</w:t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Spray duration</w:t>
      </w:r>
    </w:p>
    <w:p w:rsidR="00000000" w:rsidDel="00000000" w:rsidP="00000000" w:rsidRDefault="00000000" w:rsidRPr="00000000" w14:paraId="000000F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Calibration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Servo angle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20° ─────────●──────── 160°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    87°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show the numerical value.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make the user guess where the slider is.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e2zfnhz5qpp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Cards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 are the main information containers.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r763y0o3wz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Device status card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862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783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Severity should have both: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Percentage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Human-readable category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p6exgirydl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Status Indicators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● ONLINE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● READY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● SPRAYING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● OFFLINE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● ERROR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rely on color alone.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🟢 ONLINE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just a green dot.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improves accessibility.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8uzkfkrk6n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App Navigation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bottom navigation with </w:t>
      </w:r>
      <w:r w:rsidDel="00000000" w:rsidR="00000000" w:rsidRPr="00000000">
        <w:rPr>
          <w:b w:val="1"/>
          <w:bCs w:val="1"/>
          <w:rtl w:val="0"/>
        </w:rPr>
        <w:t xml:space="preserve">4 primary destinations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Settings can be accessed from the Home screen rather than consuming a fifth primary navigation item.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tpebu3b8u3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Navigation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├── Device details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└── Settings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Detect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└── Detection details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├── Auto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├── Assisted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└── Manual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└── Spray details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v1fj2f1jno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Home Screen</w:t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u6exl2weqm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Layout</w:t>
      </w: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72644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6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ptdui194hd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Detection Screen</w:t>
      </w: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731200" cy="67818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8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important screen for the AI story.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357aqbo4zs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first version, the camera feed can remain on the laptop.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can show the </w:t>
      </w:r>
      <w:r w:rsidDel="00000000" w:rsidR="00000000" w:rsidRPr="00000000">
        <w:rPr>
          <w:b w:val="1"/>
          <w:bCs w:val="1"/>
          <w:rtl w:val="0"/>
        </w:rPr>
        <w:t xml:space="preserve">AI result</w:t>
      </w:r>
      <w:r w:rsidDel="00000000" w:rsidR="00000000" w:rsidRPr="00000000">
        <w:rPr>
          <w:rtl w:val="0"/>
        </w:rPr>
        <w:t xml:space="preserve"> rather than streaming the entire video to the phone.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reduces complexity considerably.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ih8rhj1zk8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Control Screen</w:t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3e1jmc1m9ol7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 selector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24fehfzefc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Auto Mode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AI CONTROL ACTIVE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Camera:     READY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AI:         READY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ESP32:      CONNECTED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Current: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Plant #17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Disease: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Early Blight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Severity: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62%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MODERATE SPRAY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should not clutter the screen with manual controls while AUTO is active.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9zedsz8x44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Assisted Mode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ideal demo mode.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419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j83iq0vy3w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Manual Mode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467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8d9qjh2523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History Screen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timeline/list rather than a huge table.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TODAY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14:32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🔴 Early Blight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Severity: 62%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Moderate spray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14:29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🟢 Healthy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No spray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14:27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🔴 Early Blight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Severity: 41%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Moderate spray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Tap an event for details.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rb7jqihttt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Statistics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only a few useful metrics.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Today's Summary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42 Plants scanned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9 Infected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7 Sprays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83% Healthy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small chart can show: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Healthy     ███████████████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Infected    █████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Sprayed     ████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build a complex analytics dashboard for V1.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5mr5telxbl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Settings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uoeg149ecb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Device</w:t>
      </w:r>
    </w:p>
    <w:p w:rsidR="00000000" w:rsidDel="00000000" w:rsidP="00000000" w:rsidRDefault="00000000" w:rsidRPr="00000000" w14:paraId="0000018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Device name</w:t>
      </w:r>
    </w:p>
    <w:p w:rsidR="00000000" w:rsidDel="00000000" w:rsidP="00000000" w:rsidRDefault="00000000" w:rsidRPr="00000000" w14:paraId="0000018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</w:t>
      </w:r>
    </w:p>
    <w:p w:rsidR="00000000" w:rsidDel="00000000" w:rsidP="00000000" w:rsidRDefault="00000000" w:rsidRPr="00000000" w14:paraId="0000018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Firmware version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c7pxy370q9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Spraying</w:t>
      </w:r>
    </w:p>
    <w:p w:rsidR="00000000" w:rsidDel="00000000" w:rsidP="00000000" w:rsidRDefault="00000000" w:rsidRPr="00000000" w14:paraId="0000018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Spray calibration</w:t>
      </w:r>
    </w:p>
    <w:p w:rsidR="00000000" w:rsidDel="00000000" w:rsidP="00000000" w:rsidRDefault="00000000" w:rsidRPr="00000000" w14:paraId="000001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duration</w:t>
      </w:r>
    </w:p>
    <w:p w:rsidR="00000000" w:rsidDel="00000000" w:rsidP="00000000" w:rsidRDefault="00000000" w:rsidRPr="00000000" w14:paraId="0000018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Servo limits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iuml3honwy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</w:p>
    <w:p w:rsidR="00000000" w:rsidDel="00000000" w:rsidP="00000000" w:rsidRDefault="00000000" w:rsidRPr="00000000" w14:paraId="0000018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Confidence threshold</w:t>
      </w:r>
    </w:p>
    <w:p w:rsidR="00000000" w:rsidDel="00000000" w:rsidP="00000000" w:rsidRDefault="00000000" w:rsidRPr="00000000" w14:paraId="000001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Disease model</w:t>
      </w:r>
    </w:p>
    <w:p w:rsidR="00000000" w:rsidDel="00000000" w:rsidP="00000000" w:rsidRDefault="00000000" w:rsidRPr="00000000" w14:paraId="0000018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 thresholds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zbksfrn1j3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About</w:t>
      </w:r>
    </w:p>
    <w:p w:rsidR="00000000" w:rsidDel="00000000" w:rsidP="00000000" w:rsidRDefault="00000000" w:rsidRPr="00000000" w14:paraId="0000018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version</w:t>
      </w:r>
    </w:p>
    <w:p w:rsidR="00000000" w:rsidDel="00000000" w:rsidP="00000000" w:rsidRDefault="00000000" w:rsidRPr="00000000" w14:paraId="0000018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version</w:t>
      </w:r>
    </w:p>
    <w:p w:rsidR="00000000" w:rsidDel="00000000" w:rsidP="00000000" w:rsidRDefault="00000000" w:rsidRPr="00000000" w14:paraId="0000019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version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Safety-critical settings should be Admin-only.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w4bbvnr79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Modal Design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bottom sheets for short actions.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Don’t use modals for every tiny action.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6mtdy53ub1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Spray Confirmation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ASSISTED mode</w:t>
      </w:r>
      <w:r w:rsidDel="00000000" w:rsidR="00000000" w:rsidRPr="00000000">
        <w:rPr>
          <w:rtl w:val="0"/>
        </w:rPr>
        <w:t xml:space="preserve">, confirmation is explicit.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AUTO</w:t>
      </w:r>
      <w:r w:rsidDel="00000000" w:rsidR="00000000" w:rsidRPr="00000000">
        <w:rPr>
          <w:rtl w:val="0"/>
        </w:rPr>
        <w:t xml:space="preserve">, no confirmation should interrupt every plant.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MANUAL</w:t>
      </w:r>
      <w:r w:rsidDel="00000000" w:rsidR="00000000" w:rsidRPr="00000000">
        <w:rPr>
          <w:rtl w:val="0"/>
        </w:rPr>
        <w:t xml:space="preserve">, pressing SPRAY should execute immediately within safety limits.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Emergency Stop</w:t>
      </w:r>
      <w:r w:rsidDel="00000000" w:rsidR="00000000" w:rsidRPr="00000000">
        <w:rPr>
          <w:rtl w:val="0"/>
        </w:rPr>
        <w:t xml:space="preserve">, no confirmation.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yprsxxkrv5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Loading States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leave the user staring at a frozen button.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Connecting...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◌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AI processing...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◌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Moving nozzle...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◌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Spraying...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◌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eoeqm139kg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Empty States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History with no data: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No spray events yet.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Start scanning to see your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activity here.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Don’t display a blank screen.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i35tp74pwe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Error States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973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dzn035g3r8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UX Error Copy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plain language.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3wbm1tibjo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Bad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ESP32_TIMEOUT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ovj7clucqn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Good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Device didn’t respond.</w:t>
        <w:br w:type="textWrapping"/>
      </w:r>
      <w:r w:rsidDel="00000000" w:rsidR="00000000" w:rsidRPr="00000000">
        <w:rPr>
          <w:rtl w:val="0"/>
        </w:rPr>
        <w:t xml:space="preserve"> Check the device connection.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7gfw1lndkh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Bad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AI_CONFIDENCE &lt; THRESHOLD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09pg67k7hk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Good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is uncertain.</w:t>
        <w:br w:type="textWrapping"/>
      </w:r>
      <w:r w:rsidDel="00000000" w:rsidR="00000000" w:rsidRPr="00000000">
        <w:rPr>
          <w:rtl w:val="0"/>
        </w:rPr>
        <w:t xml:space="preserve"> Review the plant before spraying.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09nrhyfa1m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Bad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 FORBIDDEN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s5zndg5l1t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Good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have permission to control this device.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eftcr4we3b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Accessibility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requirements:</w:t>
      </w:r>
    </w:p>
    <w:p w:rsidR="00000000" w:rsidDel="00000000" w:rsidP="00000000" w:rsidRDefault="00000000" w:rsidRPr="00000000" w14:paraId="000001C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48×48 touch targets</w:t>
      </w:r>
    </w:p>
    <w:p w:rsidR="00000000" w:rsidDel="00000000" w:rsidP="00000000" w:rsidRDefault="00000000" w:rsidRPr="00000000" w14:paraId="000001C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contrast</w:t>
      </w:r>
    </w:p>
    <w:p w:rsidR="00000000" w:rsidDel="00000000" w:rsidP="00000000" w:rsidRDefault="00000000" w:rsidRPr="00000000" w14:paraId="000001C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Don’t communicate status using color alone</w:t>
      </w:r>
    </w:p>
    <w:p w:rsidR="00000000" w:rsidDel="00000000" w:rsidP="00000000" w:rsidRDefault="00000000" w:rsidRPr="00000000" w14:paraId="000001C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labels for icons</w:t>
      </w:r>
    </w:p>
    <w:p w:rsidR="00000000" w:rsidDel="00000000" w:rsidP="00000000" w:rsidRDefault="00000000" w:rsidRPr="00000000" w14:paraId="000001C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emergency stop</w:t>
      </w:r>
    </w:p>
    <w:p w:rsidR="00000000" w:rsidDel="00000000" w:rsidP="00000000" w:rsidRDefault="00000000" w:rsidRPr="00000000" w14:paraId="000001C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Readable typography</w:t>
      </w:r>
    </w:p>
    <w:p w:rsidR="00000000" w:rsidDel="00000000" w:rsidP="00000000" w:rsidRDefault="00000000" w:rsidRPr="00000000" w14:paraId="000001C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tiny dashboard text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qo7yij3t9i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Flutter Architecture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feature-based architecture.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lib/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├── main.dart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│   ├── app.dart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│   ├── router.dart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│   └── theme.dart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├── core/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│   ├── constants/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│   ├── errors/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│   ├── network/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│   ├── storage/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│   └── utils/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├── models/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│   ├── device.dart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│   ├── detection.dart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│   ├── spray_event.dart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│   ├── session.dart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│   └── statistics.dart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│   ├── api_service.dart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│   ├── websocket_service.dart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│   └── device_service.dart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├── features/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│   ├── dashboard/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│   │   ├── dashboard_screen.dart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│   │   ├── dashboard_provider.dart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│   │   └── widgets/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│   ├── detection/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│   │   ├── detection_screen.dart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│   │   ├── detection_provider.dart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│   │   └── widgets/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│   ├── control/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│   │   ├── control_screen.dart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│   │   ├── control_provider.dart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│   │   └── widgets/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│   ├── history/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│   │   ├── history_screen.dart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│   │   └── history_provider.dart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│   └── settings/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│       ├── settings_screen.dart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│       └── settings_provider.dart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└── widgets/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├── status_card.dart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├── detection_card.dart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├── mode_selector.dart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├── primary_button.dart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├── emergency_stop.dart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└── loading_indicator.dart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liqlgtoz5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State Management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recommend:</w:t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c0wdpvl86y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Riverpod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it for:</w:t>
      </w:r>
    </w:p>
    <w:p w:rsidR="00000000" w:rsidDel="00000000" w:rsidP="00000000" w:rsidRDefault="00000000" w:rsidRPr="00000000" w14:paraId="0000021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Device state</w:t>
      </w:r>
    </w:p>
    <w:p w:rsidR="00000000" w:rsidDel="00000000" w:rsidP="00000000" w:rsidRDefault="00000000" w:rsidRPr="00000000" w14:paraId="000002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mode</w:t>
      </w:r>
    </w:p>
    <w:p w:rsidR="00000000" w:rsidDel="00000000" w:rsidP="00000000" w:rsidRDefault="00000000" w:rsidRPr="00000000" w14:paraId="000002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Detection state</w:t>
      </w:r>
    </w:p>
    <w:p w:rsidR="00000000" w:rsidDel="00000000" w:rsidP="00000000" w:rsidRDefault="00000000" w:rsidRPr="00000000" w14:paraId="000002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 state</w:t>
      </w:r>
    </w:p>
    <w:p w:rsidR="00000000" w:rsidDel="00000000" w:rsidP="00000000" w:rsidRDefault="00000000" w:rsidRPr="00000000" w14:paraId="000002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Spray state</w:t>
      </w:r>
    </w:p>
    <w:p w:rsidR="00000000" w:rsidDel="00000000" w:rsidP="00000000" w:rsidRDefault="00000000" w:rsidRPr="00000000" w14:paraId="0000021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role</w:t>
      </w:r>
    </w:p>
    <w:p w:rsidR="00000000" w:rsidDel="00000000" w:rsidP="00000000" w:rsidRDefault="00000000" w:rsidRPr="00000000" w14:paraId="0000021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putting API calls directly inside widgets.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onPressed: () async {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// 100 lines of API logic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Widget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52ef659s1v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API Integration Architecture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communicates with </w:t>
      </w:r>
      <w:r w:rsidDel="00000000" w:rsidR="00000000" w:rsidRPr="00000000">
        <w:rPr>
          <w:b w:val="1"/>
          <w:bCs w:val="1"/>
          <w:rtl w:val="0"/>
        </w:rPr>
        <w:t xml:space="preserve">one backend</w:t>
      </w:r>
      <w:r w:rsidDel="00000000" w:rsidR="00000000" w:rsidRPr="00000000">
        <w:rPr>
          <w:rtl w:val="0"/>
        </w:rPr>
        <w:t xml:space="preserve">, not multiple third-party services.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Flutter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├── REST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└── WebSocket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FastAPI</w:t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bb0qmim1qt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conclusion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There are currently no third-party SaaS APIs required by the mobile app.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previously considered AWS, but the architecture deliberately removed it because the AI runs locally on the laptop.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2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AWS API</w:t>
      </w:r>
    </w:p>
    <w:p w:rsidR="00000000" w:rsidDel="00000000" w:rsidP="00000000" w:rsidRDefault="00000000" w:rsidRPr="00000000" w14:paraId="000002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Firebase requirement</w:t>
      </w:r>
    </w:p>
    <w:p w:rsidR="00000000" w:rsidDel="00000000" w:rsidP="00000000" w:rsidRDefault="00000000" w:rsidRPr="00000000" w14:paraId="000002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Google Maps</w:t>
      </w:r>
    </w:p>
    <w:p w:rsidR="00000000" w:rsidDel="00000000" w:rsidP="00000000" w:rsidRDefault="00000000" w:rsidRPr="00000000" w14:paraId="000002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external AI API</w:t>
      </w:r>
    </w:p>
    <w:p w:rsidR="00000000" w:rsidDel="00000000" w:rsidP="00000000" w:rsidRDefault="00000000" w:rsidRPr="00000000" w14:paraId="000002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cloud database</w:t>
      </w:r>
    </w:p>
    <w:p w:rsidR="00000000" w:rsidDel="00000000" w:rsidP="00000000" w:rsidRDefault="00000000" w:rsidRPr="00000000" w14:paraId="000002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authentication provider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good for V1.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emurc1rv3m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Internal API Base URL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Development: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http://&lt;LAPTOP-IP&gt;:8000/api/v1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http://192.168.1.10:8000/api/v1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WebSocket: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ws://&lt;LAPTOP-IP&gt;:8000/ws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hardcode the IP.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it in configuration.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48nx9q32uf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API Authentication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MVP device pairing: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Authorization: Bearer &lt;device_session_token&gt;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Flutter stores the token using secure platform storage.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store it in ordinary plaintext preferences.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t8iq24lke7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API Response Format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consistent structure.</w:t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2uastfhwq1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"device_id": "device-001",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"status": "online"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3hd8hk4ilb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"error": {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"code": "DEVICE_OFFLINE",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"message": "The device is currently offline."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"request_id": "req-123"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ms56njti83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Device Status API</w:t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h313ydyhh4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GET /api/v1/devices/{deviceId}/status</w:t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nau6vvbxof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"device_id": "device-001",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"status": "online",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"mode": "assisted",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"ai_status": "ready",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"pump_status": "off",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"servo_angle": 87,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"last_seen": "2026-08-18T18:50:00+05:30"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6ird2tukqw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Latest Detection API</w:t>
      </w:r>
    </w:p>
    <w:p w:rsidR="00000000" w:rsidDel="00000000" w:rsidP="00000000" w:rsidRDefault="00000000" w:rsidRPr="00000000" w14:paraId="000002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nrbzclvb16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GET /api/v1/detections/latest</w:t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q1l6qomrub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"id": "det-123",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"plant_id": 17,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"disease": "Early Blight",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"confidence": 0.94,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"severity_percent": 42,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"spray_level": "medium",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"timestamp": "2026-08-18T18:51:03+05:30"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fizz8d4p3e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Mode API</w:t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sq5d1iqtf6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POST /api/v1/devices/{deviceId}/mode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"mode": "assisted"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auto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assisted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manual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"mode": "assisted"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3dnok4zhf0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Manual Spray API</w:t>
      </w:r>
    </w:p>
    <w:p w:rsidR="00000000" w:rsidDel="00000000" w:rsidP="00000000" w:rsidRDefault="00000000" w:rsidRPr="00000000" w14:paraId="000002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jzdmk319mt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POST /api/v1/spray/manual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"device_id": "device-001",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"servo_angle": 90,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"duration_ms": 1000,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"command_id": "cmd-123"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validates everything before sending to ESP32.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"spray_id": "spray-001",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"status": "started"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41umw1d2es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Stop API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POST /api/v1/spray/stop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"status": "stopped"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designed as an </w:t>
      </w:r>
      <w:r w:rsidDel="00000000" w:rsidR="00000000" w:rsidRPr="00000000">
        <w:rPr>
          <w:b w:val="1"/>
          <w:bCs w:val="1"/>
          <w:rtl w:val="0"/>
        </w:rPr>
        <w:t xml:space="preserve">idempotent operation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Calling STOP twice should still leave the pump OFF.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tzrtz8z438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Emergency Stop API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POST /api/v1/device/emergency-stop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"status": "emergency_stop_active"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should immediately reflect: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🔴 EMERGENCY STOP ACTIVE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ou2ns5waqp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History API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GET /api/v1/spray/history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?limit=20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&amp;offset=0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"items": [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"id": "spray-001",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"disease": "Early Blight",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"severity": 42,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"spray_level": "medium",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"duration_ms": 1000,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"status": "completed",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"timestamp": "2026-08-18T18:40:00+05:30"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"total": 1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pxxov2ik5o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WebSocket Integration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Connection: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ws://192.168.1.10:8000/ws/device/device-001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Events: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"event": "DISEASE_DETECTED",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"disease": "Early Blight",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"confidence": 0.94,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"severity": 42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"event": "SPRAY_STARTED",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"servo_angle": 87,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"duration_ms": 1000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"event": "SPRAY_COMPLETED",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"spray_id": "spray-001"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Flutter should update its state from these events.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nt6s3x4q0o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WebSocket Failure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WebSocket disconnects: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App: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🟡 Reconnecting...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exponential backoff.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1 sec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2 sec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4 sec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8 sec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maximum 30 sec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continuously reconnect every few milliseconds.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3jugeou4as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Third-Party Service Specification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V1</w:t>
      </w:r>
      <w:r w:rsidDel="00000000" w:rsidR="00000000" w:rsidRPr="00000000">
        <w:rPr>
          <w:rtl w:val="0"/>
        </w:rPr>
        <w:t xml:space="preserve">, the answer is intentionally simple:</w:t>
      </w:r>
    </w:p>
    <w:tbl>
      <w:tblPr>
        <w:tblStyle w:val="Table2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AWS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needed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Firebase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needed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Google Maps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needed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Google/Firebase Auth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needed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OpenAI 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needed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Cloud AI 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needed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Cloud database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needed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Internal backend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ESP32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Internal hardware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YOLO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 AI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OpenCV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Local computer vision</w:t>
            </w:r>
          </w:p>
        </w:tc>
      </w:tr>
    </w:tbl>
    <w:p w:rsidR="00000000" w:rsidDel="00000000" w:rsidP="00000000" w:rsidRDefault="00000000" w:rsidRPr="00000000" w14:paraId="000003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FastAPI, YOLO and ESP32 are components of your own system, not third-party SaaS services.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dej1jju8hd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Development Dependencies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libraries, not external services:</w:t>
      </w:r>
    </w:p>
    <w:p w:rsidR="00000000" w:rsidDel="00000000" w:rsidP="00000000" w:rsidRDefault="00000000" w:rsidRPr="00000000" w14:paraId="000003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b1mw1oem6n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Flutter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flutter_riverpod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dio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web_socket_channel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go_router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shared_preferences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flutter_secure_storage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intl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fl_chart</w:t>
      </w:r>
    </w:p>
    <w:p w:rsidR="00000000" w:rsidDel="00000000" w:rsidP="00000000" w:rsidRDefault="00000000" w:rsidRPr="00000000" w14:paraId="000003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33luf0lh9t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Python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uvicorn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pydantic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sqlalchemy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alembic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aiosqlite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pyserial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opencv-python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ultralytics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torch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team should avoid adding packages unless there’s a clear reason.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1t6no9mieq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Environment Configuration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Flutter should receive: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API_BASE_URL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WS_BASE_URL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API_BASE_URL=http://192.168.1.10:8000/api/v1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WS_BASE_URL=ws://192.168.1.10:8000/ws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APP_HOST=0.0.0.0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APP_PORT=8000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DATABASE_URL=sqlite:///./data/smartspray.db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AI_MODEL_PATH=./data/models/best.pt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AI_CONFIDENCE_THRESHOLD=0.50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MAX_SERVO_ANGLE=160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MIN_SERVO_ANGLE=20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MAX_PUMP_DURATION_MS=3000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hns8f7lwdh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Responsive Design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target is </w:t>
      </w:r>
      <w:r w:rsidDel="00000000" w:rsidR="00000000" w:rsidRPr="00000000">
        <w:rPr>
          <w:b w:val="1"/>
          <w:bCs w:val="1"/>
          <w:rtl w:val="0"/>
        </w:rPr>
        <w:t xml:space="preserve">Android phones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around: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360–430 px width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should still work on larger phones.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Don’t design exclusively around one specific phone.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Flutter’s responsive layout rather than fixed pixel positioning.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vrnrwq25ye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Portrait vs Landscape</w:t>
      </w:r>
    </w:p>
    <w:p w:rsidR="00000000" w:rsidDel="00000000" w:rsidP="00000000" w:rsidRDefault="00000000" w:rsidRPr="00000000" w14:paraId="000003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zowiwzhscd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Default</w:t>
      </w:r>
    </w:p>
    <w:p w:rsidR="00000000" w:rsidDel="00000000" w:rsidP="00000000" w:rsidRDefault="00000000" w:rsidRPr="00000000" w14:paraId="000003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Portrait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 for handheld operation.</w:t>
      </w:r>
    </w:p>
    <w:p w:rsidR="00000000" w:rsidDel="00000000" w:rsidP="00000000" w:rsidRDefault="00000000" w:rsidRPr="00000000" w14:paraId="000003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31mkoxxv1z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Detection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landscape mode if you eventually show a large live camera feed.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don’t make landscape a V1 requirement.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vha1bgst74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Demo Mode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strongly recommend adding a hidden/developer </w:t>
      </w:r>
      <w:r w:rsidDel="00000000" w:rsidR="00000000" w:rsidRPr="00000000">
        <w:rPr>
          <w:b w:val="1"/>
          <w:bCs w:val="1"/>
          <w:rtl w:val="0"/>
        </w:rPr>
        <w:t xml:space="preserve">Demo Mode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simulate: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Plant detected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Disease detected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Severity 62%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Spray recommendation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ESP32 command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camera suddenly fails during the hackathon, you can still demonstrate the UI.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be honest: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“Demo mode is being used.”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fake successful real-world spraying and present it as real.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3y9dnln10v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Frontend Definition of Done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Flutter frontend is ready for MVP when:</w:t>
      </w:r>
    </w:p>
    <w:p w:rsidR="00000000" w:rsidDel="00000000" w:rsidP="00000000" w:rsidRDefault="00000000" w:rsidRPr="00000000" w14:paraId="0000036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launches without errors</w:t>
      </w:r>
    </w:p>
    <w:p w:rsidR="00000000" w:rsidDel="00000000" w:rsidP="00000000" w:rsidRDefault="00000000" w:rsidRPr="00000000" w14:paraId="000003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connection is visible</w:t>
      </w:r>
    </w:p>
    <w:p w:rsidR="00000000" w:rsidDel="00000000" w:rsidP="00000000" w:rsidRDefault="00000000" w:rsidRPr="00000000" w14:paraId="000003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works</w:t>
      </w:r>
    </w:p>
    <w:p w:rsidR="00000000" w:rsidDel="00000000" w:rsidP="00000000" w:rsidRDefault="00000000" w:rsidRPr="00000000" w14:paraId="000003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AUTO/ASSISTED/MANUAL switching works</w:t>
      </w:r>
    </w:p>
    <w:p w:rsidR="00000000" w:rsidDel="00000000" w:rsidP="00000000" w:rsidRDefault="00000000" w:rsidRPr="00000000" w14:paraId="000003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detection appears in the app</w:t>
      </w:r>
    </w:p>
    <w:p w:rsidR="00000000" w:rsidDel="00000000" w:rsidP="00000000" w:rsidRDefault="00000000" w:rsidRPr="00000000" w14:paraId="000003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 appears correctly</w:t>
      </w:r>
    </w:p>
    <w:p w:rsidR="00000000" w:rsidDel="00000000" w:rsidP="00000000" w:rsidRDefault="00000000" w:rsidRPr="00000000" w14:paraId="000003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Assisted SPRAY button works</w:t>
      </w:r>
    </w:p>
    <w:p w:rsidR="00000000" w:rsidDel="00000000" w:rsidP="00000000" w:rsidRDefault="00000000" w:rsidRPr="00000000" w14:paraId="000003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servo control works</w:t>
      </w:r>
    </w:p>
    <w:p w:rsidR="00000000" w:rsidDel="00000000" w:rsidP="00000000" w:rsidRDefault="00000000" w:rsidRPr="00000000" w14:paraId="000003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pump control works</w:t>
      </w:r>
    </w:p>
    <w:p w:rsidR="00000000" w:rsidDel="00000000" w:rsidP="00000000" w:rsidRDefault="00000000" w:rsidRPr="00000000" w14:paraId="000003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works</w:t>
      </w:r>
    </w:p>
    <w:p w:rsidR="00000000" w:rsidDel="00000000" w:rsidP="00000000" w:rsidRDefault="00000000" w:rsidRPr="00000000" w14:paraId="000003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STOP is clearly visible during spraying</w:t>
      </w:r>
    </w:p>
    <w:p w:rsidR="00000000" w:rsidDel="00000000" w:rsidP="00000000" w:rsidRDefault="00000000" w:rsidRPr="00000000" w14:paraId="000003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 displays completed events</w:t>
      </w:r>
    </w:p>
    <w:p w:rsidR="00000000" w:rsidDel="00000000" w:rsidP="00000000" w:rsidRDefault="00000000" w:rsidRPr="00000000" w14:paraId="000003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state is handled</w:t>
      </w:r>
    </w:p>
    <w:p w:rsidR="00000000" w:rsidDel="00000000" w:rsidP="00000000" w:rsidRDefault="00000000" w:rsidRPr="00000000" w14:paraId="000003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 reconnect works</w:t>
      </w:r>
    </w:p>
    <w:p w:rsidR="00000000" w:rsidDel="00000000" w:rsidP="00000000" w:rsidRDefault="00000000" w:rsidRPr="00000000" w14:paraId="000003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actions are rejected</w:t>
      </w:r>
    </w:p>
    <w:p w:rsidR="00000000" w:rsidDel="00000000" w:rsidP="00000000" w:rsidRDefault="00000000" w:rsidRPr="00000000" w14:paraId="000003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API credentials are hardcoded</w:t>
      </w:r>
    </w:p>
    <w:p w:rsidR="00000000" w:rsidDel="00000000" w:rsidP="00000000" w:rsidRDefault="00000000" w:rsidRPr="00000000" w14:paraId="0000037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doesn’t freeze while AI is processing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n4b5it5je3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Final UI Architecture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application should feel like this: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/>
        <w:drawing>
          <wp:inline distB="114300" distT="114300" distL="114300" distR="114300">
            <wp:extent cx="5731200" cy="3314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And during a real operation: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    📷 PLANT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  💻 AI DETECTION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  Disease: Blight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  Severity: 62%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 📱 ASSISTED MODE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 [ SPRAY ] [ SKIP ]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     ESP32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Servo → Nozzle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     Pump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    🌱 Spray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✅ COMPLETED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    HISTORY</w:t>
      </w:r>
    </w:p>
    <w:p w:rsidR="00000000" w:rsidDel="00000000" w:rsidP="00000000" w:rsidRDefault="00000000" w:rsidRPr="00000000" w14:paraId="000003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n8sf9ylhw7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recommendation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V1, </w:t>
      </w:r>
      <w:r w:rsidDel="00000000" w:rsidR="00000000" w:rsidRPr="00000000">
        <w:rPr>
          <w:b w:val="1"/>
          <w:bCs w:val="1"/>
          <w:rtl w:val="0"/>
        </w:rPr>
        <w:t xml:space="preserve">do not build a giant agricultural dashboard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small, extremely polished control application around the one impressive interaction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detects a diseased plant → phone shows the result → farmer approves/automation triggers → nozzle moves → pump sprays → result is recorded.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interaction should dominate the UI.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else—statistics, settings, charts, elaborate profiles, cloud services—should stay secondary until that core loop is reliable.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9.png"/><Relationship Id="rId13" Type="http://schemas.openxmlformats.org/officeDocument/2006/relationships/image" Target="media/image6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8.png"/><Relationship Id="rId14" Type="http://schemas.openxmlformats.org/officeDocument/2006/relationships/image" Target="media/image5.png"/><Relationship Id="rId17" Type="http://schemas.openxmlformats.org/officeDocument/2006/relationships/image" Target="media/image10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3.png"/><Relationship Id="rId18" Type="http://schemas.openxmlformats.org/officeDocument/2006/relationships/image" Target="media/image1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