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2"/>
        <w:rPr>
          <w:sz w:val="16"/>
        </w:rPr>
      </w:pPr>
    </w:p>
    <w:p>
      <w:pPr>
        <w:spacing w:line="1096" w:lineRule="exact" w:before="0"/>
        <w:ind w:left="110" w:right="0" w:firstLine="0"/>
        <w:jc w:val="left"/>
        <w:rPr>
          <w:rFonts w:ascii="Verdana"/>
          <w:sz w:val="92"/>
        </w:rPr>
      </w:pPr>
      <w:r>
        <w:rPr>
          <w:rFonts w:ascii="Verdana"/>
          <w:color w:val="636466"/>
          <w:spacing w:val="-9"/>
          <w:sz w:val="92"/>
        </w:rPr>
        <w:t>review</w:t>
      </w:r>
      <w:r>
        <w:rPr>
          <w:rFonts w:ascii="Verdana"/>
          <w:color w:val="636466"/>
          <w:spacing w:val="-64"/>
          <w:sz w:val="92"/>
        </w:rPr>
        <w:t> </w:t>
      </w:r>
      <w:r>
        <w:rPr>
          <w:rFonts w:ascii="Verdana"/>
          <w:color w:val="636466"/>
          <w:spacing w:val="-3"/>
          <w:sz w:val="92"/>
        </w:rPr>
        <w:t>articles</w:t>
      </w:r>
    </w:p>
    <w:p>
      <w:pPr>
        <w:pStyle w:val="BodyText"/>
        <w:rPr>
          <w:rFonts w:ascii="Verdana"/>
          <w:sz w:val="20"/>
        </w:rPr>
      </w:pPr>
    </w:p>
    <w:p>
      <w:pPr>
        <w:pStyle w:val="BodyText"/>
        <w:rPr>
          <w:rFonts w:ascii="Verdana"/>
          <w:sz w:val="20"/>
        </w:rPr>
      </w:pPr>
    </w:p>
    <w:p>
      <w:pPr>
        <w:pStyle w:val="BodyText"/>
        <w:rPr>
          <w:rFonts w:ascii="Verdana"/>
          <w:sz w:val="20"/>
        </w:rPr>
      </w:pPr>
    </w:p>
    <w:p>
      <w:pPr>
        <w:pStyle w:val="BodyText"/>
        <w:spacing w:before="6"/>
        <w:rPr>
          <w:rFonts w:ascii="Verdana"/>
          <w:sz w:val="20"/>
        </w:rPr>
      </w:pPr>
    </w:p>
    <w:p>
      <w:pPr>
        <w:spacing w:before="0"/>
        <w:ind w:left="4909" w:right="3771" w:firstLine="0"/>
        <w:jc w:val="center"/>
        <w:rPr>
          <w:rFonts w:ascii="Tahoma"/>
          <w:b/>
          <w:sz w:val="14"/>
        </w:rPr>
      </w:pPr>
      <w:r>
        <w:rPr/>
        <w:pict>
          <v:group style="position:absolute;margin-left:36pt;margin-top:12.753416pt;width:334pt;height:36.9pt;mso-position-horizontal-relative:page;mso-position-vertical-relative:paragraph;z-index:-251657216;mso-wrap-distance-left:0;mso-wrap-distance-right:0" coordorigin="720,255" coordsize="6680,738">
            <v:line style="position:absolute" from="720,285" to="7400,285" stroked="true" strokeweight="3pt" strokecolor="#231f20">
              <v:stroke dashstyle="solid"/>
            </v:line>
            <v:line style="position:absolute" from="723,295" to="723,935" stroked="true" strokeweight=".25pt" strokecolor="#231f20">
              <v:stroke dashstyle="solid"/>
            </v:line>
            <v:shapetype id="_x0000_t202" o:spt="202" coordsize="21600,21600" path="m,l,21600r21600,l21600,xe">
              <v:stroke joinstyle="miter"/>
              <v:path gradientshapeok="t" o:connecttype="rect"/>
            </v:shapetype>
            <v:shape style="position:absolute;left:720;top:255;width:6680;height:738" type="#_x0000_t202" filled="false" stroked="false">
              <v:textbox inset="0,0,0,0">
                <w:txbxContent>
                  <w:p>
                    <w:pPr>
                      <w:spacing w:line="228" w:lineRule="auto" w:before="94"/>
                      <w:ind w:left="120" w:right="275" w:firstLine="0"/>
                      <w:jc w:val="left"/>
                      <w:rPr>
                        <w:rFonts w:ascii="Tahoma" w:hAnsi="Tahoma"/>
                        <w:b/>
                        <w:sz w:val="28"/>
                      </w:rPr>
                    </w:pPr>
                    <w:r>
                      <w:rPr>
                        <w:rFonts w:ascii="Tahoma" w:hAnsi="Tahoma"/>
                        <w:b/>
                        <w:color w:val="AB0F14"/>
                        <w:spacing w:val="-5"/>
                        <w:sz w:val="28"/>
                      </w:rPr>
                      <w:t>Tapping </w:t>
                    </w:r>
                    <w:r>
                      <w:rPr>
                        <w:rFonts w:ascii="Tahoma" w:hAnsi="Tahoma"/>
                        <w:b/>
                        <w:color w:val="AB0F14"/>
                        <w:sz w:val="28"/>
                      </w:rPr>
                      <w:t>into the “folk knowledge” needed to advance machine learning applications.</w:t>
                    </w:r>
                  </w:p>
                </w:txbxContent>
              </v:textbox>
              <w10:wrap type="none"/>
            </v:shape>
            <w10:wrap type="topAndBottom"/>
          </v:group>
        </w:pict>
      </w:r>
      <w:r>
        <w:rPr>
          <w:rFonts w:ascii="Tahoma"/>
          <w:b/>
          <w:color w:val="231F20"/>
          <w:sz w:val="14"/>
        </w:rPr>
        <w:t>doi:10.1145/2347736.2347755 </w:t>
      </w:r>
    </w:p>
    <w:p>
      <w:pPr>
        <w:pStyle w:val="BodyText"/>
        <w:spacing w:before="1"/>
        <w:rPr>
          <w:rFonts w:ascii="Tahoma"/>
          <w:b/>
          <w:sz w:val="7"/>
        </w:rPr>
      </w:pPr>
    </w:p>
    <w:p>
      <w:pPr>
        <w:pStyle w:val="BodyText"/>
        <w:ind w:left="557"/>
        <w:rPr>
          <w:rFonts w:ascii="Tahoma"/>
          <w:sz w:val="20"/>
        </w:rPr>
      </w:pPr>
      <w:r>
        <w:rPr>
          <w:rFonts w:ascii="Tahoma"/>
          <w:sz w:val="20"/>
        </w:rPr>
        <w:pict>
          <v:group style="width:334pt;height:17.350pt;mso-position-horizontal-relative:char;mso-position-vertical-relative:line" coordorigin="0,0" coordsize="6680,347">
            <v:line style="position:absolute" from="0,3" to="6680,3" stroked="true" strokeweight=".25pt" strokecolor="#231f20">
              <v:stroke dashstyle="solid"/>
            </v:line>
            <v:line style="position:absolute" from="3,1" to="3,306" stroked="true" strokeweight=".25pt" strokecolor="#231f20">
              <v:stroke dashstyle="solid"/>
            </v:line>
            <v:shape style="position:absolute;left:0;top:0;width:6680;height:347" type="#_x0000_t202" filled="false" stroked="false">
              <v:textbox inset="0,0,0,0">
                <w:txbxContent>
                  <w:p>
                    <w:pPr>
                      <w:spacing w:before="105"/>
                      <w:ind w:left="120" w:right="0" w:firstLine="0"/>
                      <w:jc w:val="left"/>
                      <w:rPr>
                        <w:rFonts w:ascii="Tahoma"/>
                        <w:b/>
                        <w:sz w:val="20"/>
                      </w:rPr>
                    </w:pPr>
                    <w:r>
                      <w:rPr>
                        <w:rFonts w:ascii="Tahoma"/>
                        <w:b/>
                        <w:color w:val="231F20"/>
                        <w:w w:val="110"/>
                        <w:sz w:val="20"/>
                      </w:rPr>
                      <w:t>by Pedro domingos</w:t>
                    </w:r>
                  </w:p>
                </w:txbxContent>
              </v:textbox>
              <w10:wrap type="none"/>
            </v:shape>
          </v:group>
        </w:pict>
      </w:r>
      <w:r>
        <w:rPr>
          <w:rFonts w:ascii="Tahoma"/>
          <w:sz w:val="20"/>
        </w:rPr>
      </w:r>
    </w:p>
    <w:p>
      <w:pPr>
        <w:pStyle w:val="BodyText"/>
        <w:spacing w:before="7"/>
        <w:rPr>
          <w:rFonts w:ascii="Tahoma"/>
          <w:b/>
          <w:sz w:val="6"/>
        </w:rPr>
      </w:pPr>
    </w:p>
    <w:p>
      <w:pPr>
        <w:pStyle w:val="BodyText"/>
        <w:spacing w:line="20" w:lineRule="exact"/>
        <w:ind w:left="557"/>
        <w:rPr>
          <w:rFonts w:ascii="Tahoma"/>
          <w:sz w:val="2"/>
        </w:rPr>
      </w:pPr>
      <w:r>
        <w:rPr>
          <w:rFonts w:ascii="Tahoma"/>
          <w:sz w:val="2"/>
        </w:rPr>
        <w:pict>
          <v:group style="width:334pt;height:.25pt;mso-position-horizontal-relative:char;mso-position-vertical-relative:line" coordorigin="0,0" coordsize="6680,5">
            <v:line style="position:absolute" from="0,3" to="6680,3" stroked="true" strokeweight=".25pt" strokecolor="#231f20">
              <v:stroke dashstyle="solid"/>
            </v:line>
          </v:group>
        </w:pict>
      </w:r>
      <w:r>
        <w:rPr>
          <w:rFonts w:ascii="Tahoma"/>
          <w:sz w:val="2"/>
        </w:rPr>
      </w:r>
    </w:p>
    <w:p>
      <w:pPr>
        <w:spacing w:after="0" w:line="20" w:lineRule="exact"/>
        <w:rPr>
          <w:rFonts w:ascii="Tahoma"/>
          <w:sz w:val="2"/>
        </w:rPr>
        <w:sectPr>
          <w:type w:val="continuous"/>
          <w:pgSz w:w="11700" w:h="15660"/>
          <w:pgMar w:top="0" w:bottom="280" w:left="160" w:right="600"/>
        </w:sectPr>
      </w:pPr>
    </w:p>
    <w:p>
      <w:pPr>
        <w:spacing w:line="187" w:lineRule="auto" w:before="180"/>
        <w:ind w:left="560" w:right="-8" w:firstLine="0"/>
        <w:jc w:val="left"/>
        <w:rPr>
          <w:rFonts w:ascii="Tahoma"/>
          <w:b/>
          <w:sz w:val="100"/>
        </w:rPr>
      </w:pPr>
      <w:r>
        <w:rPr>
          <w:rFonts w:ascii="Tahoma"/>
          <w:b/>
          <w:color w:val="231F20"/>
          <w:sz w:val="100"/>
        </w:rPr>
        <w:t>a </w:t>
      </w:r>
      <w:r>
        <w:rPr>
          <w:rFonts w:ascii="Tahoma"/>
          <w:b/>
          <w:color w:val="231F20"/>
          <w:spacing w:val="-32"/>
          <w:sz w:val="100"/>
        </w:rPr>
        <w:t>few </w:t>
      </w:r>
      <w:r>
        <w:rPr>
          <w:rFonts w:ascii="Tahoma"/>
          <w:b/>
          <w:color w:val="231F20"/>
          <w:spacing w:val="-28"/>
          <w:sz w:val="100"/>
        </w:rPr>
        <w:t>useful </w:t>
      </w:r>
      <w:r>
        <w:rPr>
          <w:rFonts w:ascii="Tahoma"/>
          <w:b/>
          <w:color w:val="231F20"/>
          <w:spacing w:val="-21"/>
          <w:sz w:val="100"/>
        </w:rPr>
        <w:t>things </w:t>
      </w:r>
      <w:r>
        <w:rPr>
          <w:rFonts w:ascii="Tahoma"/>
          <w:b/>
          <w:color w:val="231F20"/>
          <w:spacing w:val="-25"/>
          <w:sz w:val="100"/>
        </w:rPr>
        <w:t>to </w:t>
      </w:r>
      <w:r>
        <w:rPr>
          <w:rFonts w:ascii="Tahoma"/>
          <w:b/>
          <w:color w:val="231F20"/>
          <w:spacing w:val="-19"/>
          <w:sz w:val="100"/>
        </w:rPr>
        <w:t>Know </w:t>
      </w:r>
      <w:r>
        <w:rPr>
          <w:rFonts w:ascii="Tahoma"/>
          <w:b/>
          <w:color w:val="231F20"/>
          <w:spacing w:val="-25"/>
          <w:sz w:val="100"/>
        </w:rPr>
        <w:t>about machine Learning</w:t>
      </w:r>
    </w:p>
    <w:p>
      <w:pPr>
        <w:pStyle w:val="BodyText"/>
        <w:spacing w:before="5"/>
        <w:rPr>
          <w:rFonts w:ascii="Tahoma"/>
          <w:b/>
          <w:sz w:val="106"/>
        </w:rPr>
      </w:pPr>
    </w:p>
    <w:p>
      <w:pPr>
        <w:pStyle w:val="Heading2"/>
        <w:spacing w:line="232" w:lineRule="auto"/>
        <w:ind w:left="560" w:right="55" w:hanging="1"/>
      </w:pPr>
      <w:r>
        <w:rPr>
          <w:rFonts w:ascii="Times New Roman"/>
          <w:b/>
          <w:i/>
          <w:color w:val="808285"/>
          <w:w w:val="120"/>
          <w:sz w:val="21"/>
        </w:rPr>
        <w:t>Machine learning systeMs  </w:t>
      </w:r>
      <w:r>
        <w:rPr>
          <w:color w:val="808285"/>
          <w:w w:val="105"/>
        </w:rPr>
        <w:t>automatically  learn programs from data. This is often a very attractive alternative</w:t>
      </w:r>
      <w:r>
        <w:rPr>
          <w:color w:val="808285"/>
          <w:spacing w:val="-10"/>
          <w:w w:val="105"/>
        </w:rPr>
        <w:t> </w:t>
      </w:r>
      <w:r>
        <w:rPr>
          <w:color w:val="808285"/>
          <w:w w:val="105"/>
        </w:rPr>
        <w:t>to</w:t>
      </w:r>
      <w:r>
        <w:rPr>
          <w:color w:val="808285"/>
          <w:spacing w:val="-10"/>
          <w:w w:val="105"/>
        </w:rPr>
        <w:t> </w:t>
      </w:r>
      <w:r>
        <w:rPr>
          <w:color w:val="808285"/>
          <w:w w:val="105"/>
        </w:rPr>
        <w:t>manually</w:t>
      </w:r>
      <w:r>
        <w:rPr>
          <w:color w:val="808285"/>
          <w:spacing w:val="-10"/>
          <w:w w:val="105"/>
        </w:rPr>
        <w:t> </w:t>
      </w:r>
      <w:r>
        <w:rPr>
          <w:color w:val="808285"/>
          <w:w w:val="105"/>
        </w:rPr>
        <w:t>constructing</w:t>
      </w:r>
      <w:r>
        <w:rPr>
          <w:color w:val="808285"/>
          <w:spacing w:val="-10"/>
          <w:w w:val="105"/>
        </w:rPr>
        <w:t> </w:t>
      </w:r>
      <w:r>
        <w:rPr>
          <w:color w:val="808285"/>
          <w:w w:val="105"/>
        </w:rPr>
        <w:t>them,</w:t>
      </w:r>
      <w:r>
        <w:rPr>
          <w:color w:val="808285"/>
          <w:spacing w:val="-10"/>
          <w:w w:val="105"/>
        </w:rPr>
        <w:t> </w:t>
      </w:r>
      <w:r>
        <w:rPr>
          <w:color w:val="808285"/>
          <w:w w:val="105"/>
        </w:rPr>
        <w:t>and</w:t>
      </w:r>
      <w:r>
        <w:rPr>
          <w:color w:val="808285"/>
          <w:spacing w:val="-9"/>
          <w:w w:val="105"/>
        </w:rPr>
        <w:t> </w:t>
      </w:r>
      <w:r>
        <w:rPr>
          <w:color w:val="808285"/>
          <w:w w:val="105"/>
        </w:rPr>
        <w:t>in</w:t>
      </w:r>
      <w:r>
        <w:rPr>
          <w:color w:val="808285"/>
          <w:spacing w:val="-10"/>
          <w:w w:val="105"/>
        </w:rPr>
        <w:t> </w:t>
      </w:r>
      <w:r>
        <w:rPr>
          <w:color w:val="808285"/>
          <w:w w:val="105"/>
        </w:rPr>
        <w:t>the last decade the use of machine learning has spread rapidly</w:t>
      </w:r>
      <w:r>
        <w:rPr>
          <w:color w:val="808285"/>
          <w:spacing w:val="-11"/>
          <w:w w:val="105"/>
        </w:rPr>
        <w:t> </w:t>
      </w:r>
      <w:r>
        <w:rPr>
          <w:color w:val="808285"/>
          <w:w w:val="105"/>
        </w:rPr>
        <w:t>throughout</w:t>
      </w:r>
      <w:r>
        <w:rPr>
          <w:color w:val="808285"/>
          <w:spacing w:val="-10"/>
          <w:w w:val="105"/>
        </w:rPr>
        <w:t> </w:t>
      </w:r>
      <w:r>
        <w:rPr>
          <w:color w:val="808285"/>
          <w:w w:val="105"/>
        </w:rPr>
        <w:t>computer</w:t>
      </w:r>
      <w:r>
        <w:rPr>
          <w:color w:val="808285"/>
          <w:spacing w:val="-11"/>
          <w:w w:val="105"/>
        </w:rPr>
        <w:t> </w:t>
      </w:r>
      <w:r>
        <w:rPr>
          <w:color w:val="808285"/>
          <w:w w:val="105"/>
        </w:rPr>
        <w:t>science</w:t>
      </w:r>
      <w:r>
        <w:rPr>
          <w:color w:val="808285"/>
          <w:spacing w:val="-10"/>
          <w:w w:val="105"/>
        </w:rPr>
        <w:t> </w:t>
      </w:r>
      <w:r>
        <w:rPr>
          <w:color w:val="808285"/>
          <w:w w:val="105"/>
        </w:rPr>
        <w:t>and</w:t>
      </w:r>
      <w:r>
        <w:rPr>
          <w:color w:val="808285"/>
          <w:spacing w:val="-11"/>
          <w:w w:val="105"/>
        </w:rPr>
        <w:t> </w:t>
      </w:r>
      <w:r>
        <w:rPr>
          <w:color w:val="808285"/>
          <w:w w:val="105"/>
        </w:rPr>
        <w:t>beyond.</w:t>
      </w:r>
    </w:p>
    <w:p>
      <w:pPr>
        <w:spacing w:line="232" w:lineRule="auto" w:before="8"/>
        <w:ind w:left="560" w:right="-8" w:firstLine="0"/>
        <w:jc w:val="left"/>
        <w:rPr>
          <w:rFonts w:ascii="Cambria" w:hAnsi="Cambria"/>
          <w:sz w:val="28"/>
        </w:rPr>
      </w:pPr>
      <w:r>
        <w:rPr>
          <w:rFonts w:ascii="Cambria" w:hAnsi="Cambria"/>
          <w:color w:val="808285"/>
          <w:w w:val="105"/>
          <w:sz w:val="28"/>
        </w:rPr>
        <w:t>Machine learning is used in </w:t>
      </w:r>
      <w:r>
        <w:rPr>
          <w:rFonts w:ascii="Cambria" w:hAnsi="Cambria"/>
          <w:color w:val="808285"/>
          <w:spacing w:val="-3"/>
          <w:w w:val="105"/>
          <w:sz w:val="28"/>
        </w:rPr>
        <w:t>Web </w:t>
      </w:r>
      <w:r>
        <w:rPr>
          <w:rFonts w:ascii="Cambria" w:hAnsi="Cambria"/>
          <w:color w:val="808285"/>
          <w:w w:val="105"/>
          <w:sz w:val="28"/>
        </w:rPr>
        <w:t>search, spam filters, recommender systems, ad placement, credit scoring, fraud detection, stock trading, drug design, and</w:t>
      </w:r>
      <w:r>
        <w:rPr>
          <w:rFonts w:ascii="Cambria" w:hAnsi="Cambria"/>
          <w:color w:val="808285"/>
          <w:spacing w:val="-43"/>
          <w:w w:val="105"/>
          <w:sz w:val="28"/>
        </w:rPr>
        <w:t> </w:t>
      </w:r>
      <w:r>
        <w:rPr>
          <w:rFonts w:ascii="Cambria" w:hAnsi="Cambria"/>
          <w:color w:val="808285"/>
          <w:w w:val="105"/>
          <w:sz w:val="28"/>
        </w:rPr>
        <w:t>many other</w:t>
      </w:r>
      <w:r>
        <w:rPr>
          <w:rFonts w:ascii="Cambria" w:hAnsi="Cambria"/>
          <w:color w:val="808285"/>
          <w:spacing w:val="-16"/>
          <w:w w:val="105"/>
          <w:sz w:val="28"/>
        </w:rPr>
        <w:t> </w:t>
      </w:r>
      <w:r>
        <w:rPr>
          <w:rFonts w:ascii="Cambria" w:hAnsi="Cambria"/>
          <w:color w:val="808285"/>
          <w:w w:val="105"/>
          <w:sz w:val="28"/>
        </w:rPr>
        <w:t>applications.</w:t>
      </w:r>
      <w:r>
        <w:rPr>
          <w:rFonts w:ascii="Cambria" w:hAnsi="Cambria"/>
          <w:color w:val="808285"/>
          <w:spacing w:val="-16"/>
          <w:w w:val="105"/>
          <w:sz w:val="28"/>
        </w:rPr>
        <w:t> </w:t>
      </w:r>
      <w:r>
        <w:rPr>
          <w:rFonts w:ascii="Cambria" w:hAnsi="Cambria"/>
          <w:color w:val="808285"/>
          <w:w w:val="105"/>
          <w:sz w:val="28"/>
        </w:rPr>
        <w:t>A</w:t>
      </w:r>
      <w:r>
        <w:rPr>
          <w:rFonts w:ascii="Cambria" w:hAnsi="Cambria"/>
          <w:color w:val="808285"/>
          <w:spacing w:val="-16"/>
          <w:w w:val="105"/>
          <w:sz w:val="28"/>
        </w:rPr>
        <w:t> </w:t>
      </w:r>
      <w:r>
        <w:rPr>
          <w:rFonts w:ascii="Cambria" w:hAnsi="Cambria"/>
          <w:color w:val="808285"/>
          <w:w w:val="105"/>
          <w:sz w:val="28"/>
        </w:rPr>
        <w:t>recent</w:t>
      </w:r>
      <w:r>
        <w:rPr>
          <w:rFonts w:ascii="Cambria" w:hAnsi="Cambria"/>
          <w:color w:val="808285"/>
          <w:spacing w:val="-16"/>
          <w:w w:val="105"/>
          <w:sz w:val="28"/>
        </w:rPr>
        <w:t> </w:t>
      </w:r>
      <w:r>
        <w:rPr>
          <w:rFonts w:ascii="Cambria" w:hAnsi="Cambria"/>
          <w:color w:val="808285"/>
          <w:w w:val="105"/>
          <w:sz w:val="28"/>
        </w:rPr>
        <w:t>report</w:t>
      </w:r>
      <w:r>
        <w:rPr>
          <w:rFonts w:ascii="Cambria" w:hAnsi="Cambria"/>
          <w:color w:val="808285"/>
          <w:spacing w:val="-16"/>
          <w:w w:val="105"/>
          <w:sz w:val="28"/>
        </w:rPr>
        <w:t> </w:t>
      </w:r>
      <w:r>
        <w:rPr>
          <w:rFonts w:ascii="Cambria" w:hAnsi="Cambria"/>
          <w:color w:val="808285"/>
          <w:w w:val="105"/>
          <w:sz w:val="28"/>
        </w:rPr>
        <w:t>from</w:t>
      </w:r>
      <w:r>
        <w:rPr>
          <w:rFonts w:ascii="Cambria" w:hAnsi="Cambria"/>
          <w:color w:val="808285"/>
          <w:spacing w:val="-16"/>
          <w:w w:val="105"/>
          <w:sz w:val="28"/>
        </w:rPr>
        <w:t> </w:t>
      </w:r>
      <w:r>
        <w:rPr>
          <w:rFonts w:ascii="Cambria" w:hAnsi="Cambria"/>
          <w:color w:val="808285"/>
          <w:w w:val="105"/>
          <w:sz w:val="28"/>
        </w:rPr>
        <w:t>the</w:t>
      </w:r>
      <w:r>
        <w:rPr>
          <w:rFonts w:ascii="Cambria" w:hAnsi="Cambria"/>
          <w:color w:val="808285"/>
          <w:spacing w:val="-16"/>
          <w:w w:val="105"/>
          <w:sz w:val="28"/>
        </w:rPr>
        <w:t> </w:t>
      </w:r>
      <w:r>
        <w:rPr>
          <w:rFonts w:ascii="Cambria" w:hAnsi="Cambria"/>
          <w:color w:val="808285"/>
          <w:w w:val="105"/>
          <w:sz w:val="28"/>
        </w:rPr>
        <w:t>McKinsey Global Institute asserts that machine learning (a.</w:t>
      </w:r>
      <w:r>
        <w:rPr>
          <w:color w:val="808285"/>
          <w:w w:val="105"/>
          <w:sz w:val="28"/>
        </w:rPr>
        <w:t>k</w:t>
      </w:r>
      <w:r>
        <w:rPr>
          <w:rFonts w:ascii="Cambria" w:hAnsi="Cambria"/>
          <w:color w:val="808285"/>
          <w:w w:val="105"/>
          <w:sz w:val="28"/>
        </w:rPr>
        <w:t>.a. data</w:t>
      </w:r>
      <w:r>
        <w:rPr>
          <w:rFonts w:ascii="Cambria" w:hAnsi="Cambria"/>
          <w:color w:val="808285"/>
          <w:spacing w:val="-21"/>
          <w:w w:val="105"/>
          <w:sz w:val="28"/>
        </w:rPr>
        <w:t> </w:t>
      </w:r>
      <w:r>
        <w:rPr>
          <w:rFonts w:ascii="Cambria" w:hAnsi="Cambria"/>
          <w:color w:val="808285"/>
          <w:w w:val="105"/>
          <w:sz w:val="28"/>
        </w:rPr>
        <w:t>mining</w:t>
      </w:r>
      <w:r>
        <w:rPr>
          <w:rFonts w:ascii="Cambria" w:hAnsi="Cambria"/>
          <w:color w:val="808285"/>
          <w:spacing w:val="-21"/>
          <w:w w:val="105"/>
          <w:sz w:val="28"/>
        </w:rPr>
        <w:t> </w:t>
      </w:r>
      <w:r>
        <w:rPr>
          <w:rFonts w:ascii="Cambria" w:hAnsi="Cambria"/>
          <w:color w:val="808285"/>
          <w:w w:val="105"/>
          <w:sz w:val="28"/>
        </w:rPr>
        <w:t>or</w:t>
      </w:r>
      <w:r>
        <w:rPr>
          <w:rFonts w:ascii="Cambria" w:hAnsi="Cambria"/>
          <w:color w:val="808285"/>
          <w:spacing w:val="-20"/>
          <w:w w:val="105"/>
          <w:sz w:val="28"/>
        </w:rPr>
        <w:t> </w:t>
      </w:r>
      <w:r>
        <w:rPr>
          <w:rFonts w:ascii="Cambria" w:hAnsi="Cambria"/>
          <w:color w:val="808285"/>
          <w:w w:val="105"/>
          <w:sz w:val="28"/>
        </w:rPr>
        <w:t>predictive</w:t>
      </w:r>
      <w:r>
        <w:rPr>
          <w:rFonts w:ascii="Cambria" w:hAnsi="Cambria"/>
          <w:color w:val="808285"/>
          <w:spacing w:val="-21"/>
          <w:w w:val="105"/>
          <w:sz w:val="28"/>
        </w:rPr>
        <w:t> </w:t>
      </w:r>
      <w:r>
        <w:rPr>
          <w:rFonts w:ascii="Cambria" w:hAnsi="Cambria"/>
          <w:color w:val="808285"/>
          <w:w w:val="105"/>
          <w:sz w:val="28"/>
        </w:rPr>
        <w:t>analytics)</w:t>
      </w:r>
      <w:r>
        <w:rPr>
          <w:rFonts w:ascii="Cambria" w:hAnsi="Cambria"/>
          <w:color w:val="808285"/>
          <w:spacing w:val="-20"/>
          <w:w w:val="105"/>
          <w:sz w:val="28"/>
        </w:rPr>
        <w:t> </w:t>
      </w:r>
      <w:r>
        <w:rPr>
          <w:rFonts w:ascii="Cambria" w:hAnsi="Cambria"/>
          <w:color w:val="808285"/>
          <w:w w:val="105"/>
          <w:sz w:val="28"/>
        </w:rPr>
        <w:t>will</w:t>
      </w:r>
      <w:r>
        <w:rPr>
          <w:rFonts w:ascii="Cambria" w:hAnsi="Cambria"/>
          <w:color w:val="808285"/>
          <w:spacing w:val="-21"/>
          <w:w w:val="105"/>
          <w:sz w:val="28"/>
        </w:rPr>
        <w:t> </w:t>
      </w:r>
      <w:r>
        <w:rPr>
          <w:rFonts w:ascii="Cambria" w:hAnsi="Cambria"/>
          <w:color w:val="808285"/>
          <w:w w:val="105"/>
          <w:sz w:val="28"/>
        </w:rPr>
        <w:t>be</w:t>
      </w:r>
      <w:r>
        <w:rPr>
          <w:rFonts w:ascii="Cambria" w:hAnsi="Cambria"/>
          <w:color w:val="808285"/>
          <w:spacing w:val="-21"/>
          <w:w w:val="105"/>
          <w:sz w:val="28"/>
        </w:rPr>
        <w:t> </w:t>
      </w:r>
      <w:r>
        <w:rPr>
          <w:rFonts w:ascii="Cambria" w:hAnsi="Cambria"/>
          <w:color w:val="808285"/>
          <w:w w:val="105"/>
          <w:sz w:val="28"/>
        </w:rPr>
        <w:t>the</w:t>
      </w:r>
      <w:r>
        <w:rPr>
          <w:rFonts w:ascii="Cambria" w:hAnsi="Cambria"/>
          <w:color w:val="808285"/>
          <w:spacing w:val="-20"/>
          <w:w w:val="105"/>
          <w:sz w:val="28"/>
        </w:rPr>
        <w:t> </w:t>
      </w:r>
      <w:r>
        <w:rPr>
          <w:rFonts w:ascii="Cambria" w:hAnsi="Cambria"/>
          <w:color w:val="808285"/>
          <w:w w:val="105"/>
          <w:sz w:val="28"/>
        </w:rPr>
        <w:t>driver of the next big wave of innovation.</w:t>
      </w:r>
      <w:r>
        <w:rPr>
          <w:rFonts w:ascii="Cambria" w:hAnsi="Cambria"/>
          <w:color w:val="808285"/>
          <w:w w:val="105"/>
          <w:position w:val="9"/>
          <w:sz w:val="16"/>
        </w:rPr>
        <w:t>15 </w:t>
      </w:r>
      <w:r>
        <w:rPr>
          <w:rFonts w:ascii="Cambria" w:hAnsi="Cambria"/>
          <w:color w:val="808285"/>
          <w:w w:val="105"/>
          <w:sz w:val="28"/>
        </w:rPr>
        <w:t>Several fine textbooks</w:t>
      </w:r>
      <w:r>
        <w:rPr>
          <w:rFonts w:ascii="Cambria" w:hAnsi="Cambria"/>
          <w:color w:val="808285"/>
          <w:spacing w:val="-27"/>
          <w:w w:val="105"/>
          <w:sz w:val="28"/>
        </w:rPr>
        <w:t> </w:t>
      </w:r>
      <w:r>
        <w:rPr>
          <w:rFonts w:ascii="Cambria" w:hAnsi="Cambria"/>
          <w:color w:val="808285"/>
          <w:w w:val="105"/>
          <w:sz w:val="28"/>
        </w:rPr>
        <w:t>are</w:t>
      </w:r>
      <w:r>
        <w:rPr>
          <w:rFonts w:ascii="Cambria" w:hAnsi="Cambria"/>
          <w:color w:val="808285"/>
          <w:spacing w:val="-26"/>
          <w:w w:val="105"/>
          <w:sz w:val="28"/>
        </w:rPr>
        <w:t> </w:t>
      </w:r>
      <w:r>
        <w:rPr>
          <w:rFonts w:ascii="Cambria" w:hAnsi="Cambria"/>
          <w:color w:val="808285"/>
          <w:w w:val="105"/>
          <w:sz w:val="28"/>
        </w:rPr>
        <w:t>available</w:t>
      </w:r>
      <w:r>
        <w:rPr>
          <w:rFonts w:ascii="Cambria" w:hAnsi="Cambria"/>
          <w:color w:val="808285"/>
          <w:spacing w:val="-26"/>
          <w:w w:val="105"/>
          <w:sz w:val="28"/>
        </w:rPr>
        <w:t> </w:t>
      </w:r>
      <w:r>
        <w:rPr>
          <w:rFonts w:ascii="Cambria" w:hAnsi="Cambria"/>
          <w:color w:val="808285"/>
          <w:w w:val="105"/>
          <w:sz w:val="28"/>
        </w:rPr>
        <w:t>to</w:t>
      </w:r>
      <w:r>
        <w:rPr>
          <w:rFonts w:ascii="Cambria" w:hAnsi="Cambria"/>
          <w:color w:val="808285"/>
          <w:spacing w:val="-26"/>
          <w:w w:val="105"/>
          <w:sz w:val="28"/>
        </w:rPr>
        <w:t> </w:t>
      </w:r>
      <w:r>
        <w:rPr>
          <w:rFonts w:ascii="Cambria" w:hAnsi="Cambria"/>
          <w:color w:val="808285"/>
          <w:w w:val="105"/>
          <w:sz w:val="28"/>
        </w:rPr>
        <w:t>interested</w:t>
      </w:r>
      <w:r>
        <w:rPr>
          <w:rFonts w:ascii="Cambria" w:hAnsi="Cambria"/>
          <w:color w:val="808285"/>
          <w:spacing w:val="-26"/>
          <w:w w:val="105"/>
          <w:sz w:val="28"/>
        </w:rPr>
        <w:t> </w:t>
      </w:r>
      <w:r>
        <w:rPr>
          <w:rFonts w:ascii="Cambria" w:hAnsi="Cambria"/>
          <w:color w:val="808285"/>
          <w:w w:val="105"/>
          <w:sz w:val="28"/>
        </w:rPr>
        <w:t>practitioners</w:t>
      </w:r>
      <w:r>
        <w:rPr>
          <w:rFonts w:ascii="Cambria" w:hAnsi="Cambria"/>
          <w:color w:val="808285"/>
          <w:spacing w:val="-26"/>
          <w:w w:val="105"/>
          <w:sz w:val="28"/>
        </w:rPr>
        <w:t> </w:t>
      </w:r>
      <w:r>
        <w:rPr>
          <w:rFonts w:ascii="Cambria" w:hAnsi="Cambria"/>
          <w:color w:val="808285"/>
          <w:w w:val="105"/>
          <w:sz w:val="28"/>
        </w:rPr>
        <w:t>and researchers (for example, Mitchell</w:t>
      </w:r>
      <w:r>
        <w:rPr>
          <w:rFonts w:ascii="Cambria" w:hAnsi="Cambria"/>
          <w:color w:val="808285"/>
          <w:w w:val="105"/>
          <w:position w:val="9"/>
          <w:sz w:val="16"/>
        </w:rPr>
        <w:t>16 </w:t>
      </w:r>
      <w:r>
        <w:rPr>
          <w:rFonts w:ascii="Cambria" w:hAnsi="Cambria"/>
          <w:color w:val="808285"/>
          <w:w w:val="105"/>
          <w:sz w:val="28"/>
        </w:rPr>
        <w:t>and Witten et al.</w:t>
      </w:r>
      <w:r>
        <w:rPr>
          <w:rFonts w:ascii="Cambria" w:hAnsi="Cambria"/>
          <w:color w:val="808285"/>
          <w:w w:val="105"/>
          <w:position w:val="9"/>
          <w:sz w:val="16"/>
        </w:rPr>
        <w:t>24</w:t>
      </w:r>
      <w:r>
        <w:rPr>
          <w:rFonts w:ascii="Cambria" w:hAnsi="Cambria"/>
          <w:color w:val="808285"/>
          <w:w w:val="105"/>
          <w:sz w:val="28"/>
        </w:rPr>
        <w:t>).</w:t>
      </w:r>
      <w:r>
        <w:rPr>
          <w:rFonts w:ascii="Cambria" w:hAnsi="Cambria"/>
          <w:color w:val="808285"/>
          <w:spacing w:val="-9"/>
          <w:w w:val="105"/>
          <w:sz w:val="28"/>
        </w:rPr>
        <w:t> </w:t>
      </w:r>
      <w:r>
        <w:rPr>
          <w:rFonts w:ascii="Cambria" w:hAnsi="Cambria"/>
          <w:color w:val="808285"/>
          <w:w w:val="105"/>
          <w:sz w:val="28"/>
        </w:rPr>
        <w:t>However,</w:t>
      </w:r>
      <w:r>
        <w:rPr>
          <w:rFonts w:ascii="Cambria" w:hAnsi="Cambria"/>
          <w:color w:val="808285"/>
          <w:spacing w:val="-8"/>
          <w:w w:val="105"/>
          <w:sz w:val="28"/>
        </w:rPr>
        <w:t> </w:t>
      </w:r>
      <w:r>
        <w:rPr>
          <w:rFonts w:ascii="Cambria" w:hAnsi="Cambria"/>
          <w:color w:val="808285"/>
          <w:w w:val="105"/>
          <w:sz w:val="28"/>
        </w:rPr>
        <w:t>much</w:t>
      </w:r>
      <w:r>
        <w:rPr>
          <w:rFonts w:ascii="Cambria" w:hAnsi="Cambria"/>
          <w:color w:val="808285"/>
          <w:spacing w:val="-8"/>
          <w:w w:val="105"/>
          <w:sz w:val="28"/>
        </w:rPr>
        <w:t> </w:t>
      </w:r>
      <w:r>
        <w:rPr>
          <w:rFonts w:ascii="Cambria" w:hAnsi="Cambria"/>
          <w:color w:val="808285"/>
          <w:w w:val="105"/>
          <w:sz w:val="28"/>
        </w:rPr>
        <w:t>of</w:t>
      </w:r>
      <w:r>
        <w:rPr>
          <w:rFonts w:ascii="Cambria" w:hAnsi="Cambria"/>
          <w:color w:val="808285"/>
          <w:spacing w:val="-8"/>
          <w:w w:val="105"/>
          <w:sz w:val="28"/>
        </w:rPr>
        <w:t> </w:t>
      </w:r>
      <w:r>
        <w:rPr>
          <w:rFonts w:ascii="Cambria" w:hAnsi="Cambria"/>
          <w:color w:val="808285"/>
          <w:w w:val="105"/>
          <w:sz w:val="28"/>
        </w:rPr>
        <w:t>the</w:t>
      </w:r>
      <w:r>
        <w:rPr>
          <w:rFonts w:ascii="Cambria" w:hAnsi="Cambria"/>
          <w:color w:val="808285"/>
          <w:spacing w:val="-8"/>
          <w:w w:val="105"/>
          <w:sz w:val="28"/>
        </w:rPr>
        <w:t> </w:t>
      </w:r>
      <w:r>
        <w:rPr>
          <w:rFonts w:ascii="Cambria" w:hAnsi="Cambria"/>
          <w:color w:val="808285"/>
          <w:w w:val="105"/>
          <w:sz w:val="28"/>
        </w:rPr>
        <w:t>“folk</w:t>
      </w:r>
      <w:r>
        <w:rPr>
          <w:rFonts w:ascii="Cambria" w:hAnsi="Cambria"/>
          <w:color w:val="808285"/>
          <w:spacing w:val="-8"/>
          <w:w w:val="105"/>
          <w:sz w:val="28"/>
        </w:rPr>
        <w:t> </w:t>
      </w:r>
      <w:r>
        <w:rPr>
          <w:rFonts w:ascii="Cambria" w:hAnsi="Cambria"/>
          <w:color w:val="808285"/>
          <w:w w:val="105"/>
          <w:sz w:val="28"/>
        </w:rPr>
        <w:t>knowledge”</w:t>
      </w:r>
      <w:r>
        <w:rPr>
          <w:rFonts w:ascii="Cambria" w:hAnsi="Cambria"/>
          <w:color w:val="808285"/>
          <w:spacing w:val="-8"/>
          <w:w w:val="105"/>
          <w:sz w:val="28"/>
        </w:rPr>
        <w:t> </w:t>
      </w:r>
      <w:r>
        <w:rPr>
          <w:rFonts w:ascii="Cambria" w:hAnsi="Cambria"/>
          <w:color w:val="808285"/>
          <w:w w:val="105"/>
          <w:sz w:val="28"/>
        </w:rPr>
        <w:t>that</w:t>
      </w:r>
    </w:p>
    <w:p>
      <w:pPr>
        <w:pStyle w:val="BodyText"/>
        <w:rPr>
          <w:rFonts w:ascii="Cambria"/>
          <w:sz w:val="22"/>
        </w:rPr>
      </w:pPr>
      <w:r>
        <w:rPr/>
        <w:br w:type="column"/>
      </w:r>
      <w:r>
        <w:rPr>
          <w:rFonts w:ascii="Cambria"/>
          <w:sz w:val="22"/>
        </w:rPr>
      </w: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spacing w:line="252" w:lineRule="auto" w:before="138"/>
        <w:ind w:left="221" w:right="232"/>
        <w:jc w:val="both"/>
      </w:pPr>
      <w:r>
        <w:rPr>
          <w:color w:val="231F20"/>
          <w:w w:val="110"/>
        </w:rPr>
        <w:t>is needed to successfully develop machine learning applications is not readily available in them. As a result, many machine learning projects take much longer than necessary or wind up producing less-than-ideal results. Yet much of this folk knowledge is fairly easy to communicate. This is the purpose of this article.</w:t>
      </w:r>
    </w:p>
    <w:p>
      <w:pPr>
        <w:pStyle w:val="BodyText"/>
        <w:spacing w:before="6"/>
        <w:rPr>
          <w:sz w:val="12"/>
        </w:rPr>
      </w:pPr>
      <w:r>
        <w:rPr/>
        <w:pict>
          <v:group style="position:absolute;margin-left:382pt;margin-top:9.160583pt;width:161pt;height:17.25pt;mso-position-horizontal-relative:page;mso-position-vertical-relative:paragraph;z-index:-251652096;mso-wrap-distance-left:0;mso-wrap-distance-right:0" coordorigin="7640,183" coordsize="3220,345">
            <v:rect style="position:absolute;left:7640;top:183;width:345;height:345" filled="true" fillcolor="#ab0f14" stroked="false">
              <v:fill type="solid"/>
            </v:rect>
            <v:shape style="position:absolute;left:7743;top:285;width:138;height:131" coordorigin="7743,285" coordsize="138,131" path="m7757,285l7743,299,7793,348,7793,353,7743,402,7757,416,7810,363,7812,357,7812,344,7810,338,7757,285xm7826,285l7812,299,7861,348,7861,353,7812,402,7826,416,7879,363,7881,357,7881,344,7879,338,7826,285xe" filled="true" fillcolor="#ffffff" stroked="false">
              <v:path arrowok="t"/>
              <v:fill type="solid"/>
            </v:shape>
            <v:shape style="position:absolute;left:7985;top:183;width:2875;height:345" type="#_x0000_t202" filled="true" fillcolor="#e7b9a7" stroked="false">
              <v:textbox inset="0,0,0,0">
                <w:txbxContent>
                  <w:p>
                    <w:pPr>
                      <w:spacing w:before="7"/>
                      <w:ind w:left="90" w:right="0" w:firstLine="0"/>
                      <w:jc w:val="left"/>
                      <w:rPr>
                        <w:rFonts w:ascii="Arial"/>
                        <w:b/>
                        <w:sz w:val="26"/>
                      </w:rPr>
                    </w:pPr>
                    <w:r>
                      <w:rPr>
                        <w:rFonts w:ascii="Arial"/>
                        <w:b/>
                        <w:color w:val="AB0F14"/>
                        <w:sz w:val="26"/>
                      </w:rPr>
                      <w:t>key insights</w:t>
                    </w:r>
                  </w:p>
                </w:txbxContent>
              </v:textbox>
              <v:fill type="solid"/>
              <w10:wrap type="none"/>
            </v:shape>
            <w10:wrap type="topAndBottom"/>
          </v:group>
        </w:pict>
      </w:r>
    </w:p>
    <w:p>
      <w:pPr>
        <w:spacing w:before="190"/>
        <w:ind w:left="418" w:right="428" w:firstLine="0"/>
        <w:jc w:val="left"/>
        <w:rPr>
          <w:rFonts w:ascii="Tahoma"/>
          <w:b/>
          <w:sz w:val="15"/>
        </w:rPr>
      </w:pPr>
      <w:r>
        <w:rPr>
          <w:rFonts w:ascii="Tahoma"/>
          <w:b/>
          <w:color w:val="231F20"/>
          <w:sz w:val="15"/>
        </w:rPr>
        <w:t>machine</w:t>
      </w:r>
      <w:r>
        <w:rPr>
          <w:rFonts w:ascii="Tahoma"/>
          <w:b/>
          <w:color w:val="231F20"/>
          <w:spacing w:val="-32"/>
          <w:sz w:val="15"/>
        </w:rPr>
        <w:t> </w:t>
      </w:r>
      <w:r>
        <w:rPr>
          <w:rFonts w:ascii="Tahoma"/>
          <w:b/>
          <w:color w:val="231F20"/>
          <w:sz w:val="15"/>
        </w:rPr>
        <w:t>learning</w:t>
      </w:r>
      <w:r>
        <w:rPr>
          <w:rFonts w:ascii="Tahoma"/>
          <w:b/>
          <w:color w:val="231F20"/>
          <w:spacing w:val="-31"/>
          <w:sz w:val="15"/>
        </w:rPr>
        <w:t> </w:t>
      </w:r>
      <w:r>
        <w:rPr>
          <w:rFonts w:ascii="Tahoma"/>
          <w:b/>
          <w:color w:val="231F20"/>
          <w:sz w:val="15"/>
        </w:rPr>
        <w:t>algorithms</w:t>
      </w:r>
      <w:r>
        <w:rPr>
          <w:rFonts w:ascii="Tahoma"/>
          <w:b/>
          <w:color w:val="231F20"/>
          <w:spacing w:val="-31"/>
          <w:sz w:val="15"/>
        </w:rPr>
        <w:t> </w:t>
      </w:r>
      <w:r>
        <w:rPr>
          <w:rFonts w:ascii="Tahoma"/>
          <w:b/>
          <w:color w:val="231F20"/>
          <w:sz w:val="15"/>
        </w:rPr>
        <w:t>can</w:t>
      </w:r>
      <w:r>
        <w:rPr>
          <w:rFonts w:ascii="Tahoma"/>
          <w:b/>
          <w:color w:val="231F20"/>
          <w:spacing w:val="-31"/>
          <w:sz w:val="15"/>
        </w:rPr>
        <w:t> </w:t>
      </w:r>
      <w:r>
        <w:rPr>
          <w:rFonts w:ascii="Tahoma"/>
          <w:b/>
          <w:color w:val="231F20"/>
          <w:spacing w:val="-3"/>
          <w:sz w:val="15"/>
        </w:rPr>
        <w:t>figure </w:t>
      </w:r>
      <w:r>
        <w:rPr>
          <w:rFonts w:ascii="Tahoma"/>
          <w:b/>
          <w:color w:val="231F20"/>
          <w:sz w:val="15"/>
        </w:rPr>
        <w:t>out</w:t>
      </w:r>
      <w:r>
        <w:rPr>
          <w:rFonts w:ascii="Tahoma"/>
          <w:b/>
          <w:color w:val="231F20"/>
          <w:spacing w:val="-17"/>
          <w:sz w:val="15"/>
        </w:rPr>
        <w:t> </w:t>
      </w:r>
      <w:r>
        <w:rPr>
          <w:rFonts w:ascii="Tahoma"/>
          <w:b/>
          <w:color w:val="231F20"/>
          <w:sz w:val="15"/>
        </w:rPr>
        <w:t>how</w:t>
      </w:r>
      <w:r>
        <w:rPr>
          <w:rFonts w:ascii="Tahoma"/>
          <w:b/>
          <w:color w:val="231F20"/>
          <w:spacing w:val="-17"/>
          <w:sz w:val="15"/>
        </w:rPr>
        <w:t> </w:t>
      </w:r>
      <w:r>
        <w:rPr>
          <w:rFonts w:ascii="Tahoma"/>
          <w:b/>
          <w:color w:val="231F20"/>
          <w:sz w:val="15"/>
        </w:rPr>
        <w:t>to</w:t>
      </w:r>
      <w:r>
        <w:rPr>
          <w:rFonts w:ascii="Tahoma"/>
          <w:b/>
          <w:color w:val="231F20"/>
          <w:spacing w:val="-17"/>
          <w:sz w:val="15"/>
        </w:rPr>
        <w:t> </w:t>
      </w:r>
      <w:r>
        <w:rPr>
          <w:rFonts w:ascii="Tahoma"/>
          <w:b/>
          <w:color w:val="231F20"/>
          <w:sz w:val="15"/>
        </w:rPr>
        <w:t>perform</w:t>
      </w:r>
      <w:r>
        <w:rPr>
          <w:rFonts w:ascii="Tahoma"/>
          <w:b/>
          <w:color w:val="231F20"/>
          <w:spacing w:val="-17"/>
          <w:sz w:val="15"/>
        </w:rPr>
        <w:t> </w:t>
      </w:r>
      <w:r>
        <w:rPr>
          <w:rFonts w:ascii="Tahoma"/>
          <w:b/>
          <w:color w:val="231F20"/>
          <w:sz w:val="15"/>
        </w:rPr>
        <w:t>important</w:t>
      </w:r>
      <w:r>
        <w:rPr>
          <w:rFonts w:ascii="Tahoma"/>
          <w:b/>
          <w:color w:val="231F20"/>
          <w:spacing w:val="-16"/>
          <w:sz w:val="15"/>
        </w:rPr>
        <w:t> </w:t>
      </w:r>
      <w:r>
        <w:rPr>
          <w:rFonts w:ascii="Tahoma"/>
          <w:b/>
          <w:color w:val="231F20"/>
          <w:sz w:val="15"/>
        </w:rPr>
        <w:t>tasks</w:t>
      </w:r>
    </w:p>
    <w:p>
      <w:pPr>
        <w:spacing w:line="237" w:lineRule="auto" w:before="0"/>
        <w:ind w:left="418" w:right="298" w:firstLine="0"/>
        <w:jc w:val="left"/>
        <w:rPr>
          <w:rFonts w:ascii="Tahoma"/>
          <w:b/>
          <w:sz w:val="15"/>
        </w:rPr>
      </w:pPr>
      <w:r>
        <w:rPr/>
        <w:pict>
          <v:line style="position:absolute;mso-position-horizontal-relative:page;mso-position-vertical-relative:paragraph;z-index:251665408" from="376pt,-454.796356pt" to="376pt,160.703644pt" stroked="true" strokeweight=".25pt" strokecolor="#231f20">
            <v:stroke dashstyle="solid"/>
            <w10:wrap type="none"/>
          </v:line>
        </w:pict>
      </w:r>
      <w:r>
        <w:rPr/>
        <w:pict>
          <v:rect style="position:absolute;margin-left:382pt;margin-top:-15.196368pt;width:4.125pt;height:4.125pt;mso-position-horizontal-relative:page;mso-position-vertical-relative:paragraph;z-index:251666432" filled="true" fillcolor="#231f20" stroked="false">
            <v:fill type="solid"/>
            <w10:wrap type="none"/>
          </v:rect>
        </w:pict>
      </w:r>
      <w:r>
        <w:rPr>
          <w:rFonts w:ascii="Tahoma"/>
          <w:b/>
          <w:color w:val="231F20"/>
          <w:sz w:val="15"/>
        </w:rPr>
        <w:t>by generalizing from examples. this is often feasible and cost-effective where manual programming is not. as more </w:t>
      </w:r>
      <w:r>
        <w:rPr>
          <w:rFonts w:ascii="Tahoma"/>
          <w:b/>
          <w:color w:val="231F20"/>
          <w:w w:val="95"/>
          <w:sz w:val="15"/>
        </w:rPr>
        <w:t>data becomes available, more ambitious </w:t>
      </w:r>
      <w:r>
        <w:rPr>
          <w:rFonts w:ascii="Tahoma"/>
          <w:b/>
          <w:color w:val="231F20"/>
          <w:sz w:val="15"/>
        </w:rPr>
        <w:t>problems can be tackled.</w:t>
      </w:r>
    </w:p>
    <w:p>
      <w:pPr>
        <w:pStyle w:val="BodyText"/>
        <w:spacing w:before="3"/>
        <w:rPr>
          <w:rFonts w:ascii="Tahoma"/>
          <w:b/>
          <w:sz w:val="15"/>
        </w:rPr>
      </w:pPr>
    </w:p>
    <w:p>
      <w:pPr>
        <w:spacing w:before="0"/>
        <w:ind w:left="418" w:right="318" w:firstLine="0"/>
        <w:jc w:val="left"/>
        <w:rPr>
          <w:rFonts w:ascii="Tahoma" w:hAnsi="Tahoma"/>
          <w:b/>
          <w:sz w:val="15"/>
        </w:rPr>
      </w:pPr>
      <w:r>
        <w:rPr/>
        <w:pict>
          <v:rect style="position:absolute;margin-left:382pt;margin-top:2.879156pt;width:4.125pt;height:4.125pt;mso-position-horizontal-relative:page;mso-position-vertical-relative:paragraph;z-index:251667456" filled="true" fillcolor="#231f20" stroked="false">
            <v:fill type="solid"/>
            <w10:wrap type="none"/>
          </v:rect>
        </w:pict>
      </w:r>
      <w:r>
        <w:rPr>
          <w:rFonts w:ascii="Tahoma" w:hAnsi="Tahoma"/>
          <w:b/>
          <w:color w:val="231F20"/>
          <w:sz w:val="15"/>
        </w:rPr>
        <w:t>machine learning is widely used in computer science and other fields. however, developing successful machine</w:t>
      </w:r>
      <w:r>
        <w:rPr>
          <w:rFonts w:ascii="Tahoma" w:hAnsi="Tahoma"/>
          <w:b/>
          <w:color w:val="231F20"/>
          <w:spacing w:val="-30"/>
          <w:sz w:val="15"/>
        </w:rPr>
        <w:t> </w:t>
      </w:r>
      <w:r>
        <w:rPr>
          <w:rFonts w:ascii="Tahoma" w:hAnsi="Tahoma"/>
          <w:b/>
          <w:color w:val="231F20"/>
          <w:sz w:val="15"/>
        </w:rPr>
        <w:t>learning</w:t>
      </w:r>
      <w:r>
        <w:rPr>
          <w:rFonts w:ascii="Tahoma" w:hAnsi="Tahoma"/>
          <w:b/>
          <w:color w:val="231F20"/>
          <w:spacing w:val="-30"/>
          <w:sz w:val="15"/>
        </w:rPr>
        <w:t> </w:t>
      </w:r>
      <w:r>
        <w:rPr>
          <w:rFonts w:ascii="Tahoma" w:hAnsi="Tahoma"/>
          <w:b/>
          <w:color w:val="231F20"/>
          <w:sz w:val="15"/>
        </w:rPr>
        <w:t>applications</w:t>
      </w:r>
      <w:r>
        <w:rPr>
          <w:rFonts w:ascii="Tahoma" w:hAnsi="Tahoma"/>
          <w:b/>
          <w:color w:val="231F20"/>
          <w:spacing w:val="-29"/>
          <w:sz w:val="15"/>
        </w:rPr>
        <w:t> </w:t>
      </w:r>
      <w:r>
        <w:rPr>
          <w:rFonts w:ascii="Tahoma" w:hAnsi="Tahoma"/>
          <w:b/>
          <w:color w:val="231F20"/>
          <w:sz w:val="15"/>
        </w:rPr>
        <w:t>requires</w:t>
      </w:r>
      <w:r>
        <w:rPr>
          <w:rFonts w:ascii="Tahoma" w:hAnsi="Tahoma"/>
          <w:b/>
          <w:color w:val="231F20"/>
          <w:spacing w:val="-30"/>
          <w:sz w:val="15"/>
        </w:rPr>
        <w:t> </w:t>
      </w:r>
      <w:r>
        <w:rPr>
          <w:rFonts w:ascii="Tahoma" w:hAnsi="Tahoma"/>
          <w:b/>
          <w:color w:val="231F20"/>
          <w:spacing w:val="-14"/>
          <w:sz w:val="15"/>
        </w:rPr>
        <w:t>a </w:t>
      </w:r>
      <w:r>
        <w:rPr>
          <w:rFonts w:ascii="Tahoma" w:hAnsi="Tahoma"/>
          <w:b/>
          <w:color w:val="231F20"/>
          <w:sz w:val="15"/>
        </w:rPr>
        <w:t>substantial</w:t>
      </w:r>
      <w:r>
        <w:rPr>
          <w:rFonts w:ascii="Tahoma" w:hAnsi="Tahoma"/>
          <w:b/>
          <w:color w:val="231F20"/>
          <w:spacing w:val="-21"/>
          <w:sz w:val="15"/>
        </w:rPr>
        <w:t> </w:t>
      </w:r>
      <w:r>
        <w:rPr>
          <w:rFonts w:ascii="Tahoma" w:hAnsi="Tahoma"/>
          <w:b/>
          <w:color w:val="231F20"/>
          <w:sz w:val="15"/>
        </w:rPr>
        <w:t>amount</w:t>
      </w:r>
      <w:r>
        <w:rPr>
          <w:rFonts w:ascii="Tahoma" w:hAnsi="Tahoma"/>
          <w:b/>
          <w:color w:val="231F20"/>
          <w:spacing w:val="-20"/>
          <w:sz w:val="15"/>
        </w:rPr>
        <w:t> </w:t>
      </w:r>
      <w:r>
        <w:rPr>
          <w:rFonts w:ascii="Tahoma" w:hAnsi="Tahoma"/>
          <w:b/>
          <w:color w:val="231F20"/>
          <w:sz w:val="15"/>
        </w:rPr>
        <w:t>of</w:t>
      </w:r>
      <w:r>
        <w:rPr>
          <w:rFonts w:ascii="Tahoma" w:hAnsi="Tahoma"/>
          <w:b/>
          <w:color w:val="231F20"/>
          <w:spacing w:val="-20"/>
          <w:sz w:val="15"/>
        </w:rPr>
        <w:t> </w:t>
      </w:r>
      <w:r>
        <w:rPr>
          <w:rFonts w:ascii="Tahoma" w:hAnsi="Tahoma"/>
          <w:b/>
          <w:color w:val="231F20"/>
          <w:sz w:val="15"/>
        </w:rPr>
        <w:t>“black</w:t>
      </w:r>
      <w:r>
        <w:rPr>
          <w:rFonts w:ascii="Tahoma" w:hAnsi="Tahoma"/>
          <w:b/>
          <w:color w:val="231F20"/>
          <w:spacing w:val="-20"/>
          <w:sz w:val="15"/>
        </w:rPr>
        <w:t> </w:t>
      </w:r>
      <w:r>
        <w:rPr>
          <w:rFonts w:ascii="Tahoma" w:hAnsi="Tahoma"/>
          <w:b/>
          <w:color w:val="231F20"/>
          <w:sz w:val="15"/>
        </w:rPr>
        <w:t>art”</w:t>
      </w:r>
      <w:r>
        <w:rPr>
          <w:rFonts w:ascii="Tahoma" w:hAnsi="Tahoma"/>
          <w:b/>
          <w:color w:val="231F20"/>
          <w:spacing w:val="-20"/>
          <w:sz w:val="15"/>
        </w:rPr>
        <w:t> </w:t>
      </w:r>
      <w:r>
        <w:rPr>
          <w:rFonts w:ascii="Tahoma" w:hAnsi="Tahoma"/>
          <w:b/>
          <w:color w:val="231F20"/>
          <w:sz w:val="15"/>
        </w:rPr>
        <w:t>that</w:t>
      </w:r>
      <w:r>
        <w:rPr>
          <w:rFonts w:ascii="Tahoma" w:hAnsi="Tahoma"/>
          <w:b/>
          <w:color w:val="231F20"/>
          <w:spacing w:val="-20"/>
          <w:sz w:val="15"/>
        </w:rPr>
        <w:t> </w:t>
      </w:r>
      <w:r>
        <w:rPr>
          <w:rFonts w:ascii="Tahoma" w:hAnsi="Tahoma"/>
          <w:b/>
          <w:color w:val="231F20"/>
          <w:sz w:val="15"/>
        </w:rPr>
        <w:t>is difficult</w:t>
      </w:r>
      <w:r>
        <w:rPr>
          <w:rFonts w:ascii="Tahoma" w:hAnsi="Tahoma"/>
          <w:b/>
          <w:color w:val="231F20"/>
          <w:spacing w:val="-12"/>
          <w:sz w:val="15"/>
        </w:rPr>
        <w:t> </w:t>
      </w:r>
      <w:r>
        <w:rPr>
          <w:rFonts w:ascii="Tahoma" w:hAnsi="Tahoma"/>
          <w:b/>
          <w:color w:val="231F20"/>
          <w:sz w:val="15"/>
        </w:rPr>
        <w:t>to</w:t>
      </w:r>
      <w:r>
        <w:rPr>
          <w:rFonts w:ascii="Tahoma" w:hAnsi="Tahoma"/>
          <w:b/>
          <w:color w:val="231F20"/>
          <w:spacing w:val="-11"/>
          <w:sz w:val="15"/>
        </w:rPr>
        <w:t> </w:t>
      </w:r>
      <w:r>
        <w:rPr>
          <w:rFonts w:ascii="Tahoma" w:hAnsi="Tahoma"/>
          <w:b/>
          <w:color w:val="231F20"/>
          <w:sz w:val="15"/>
        </w:rPr>
        <w:t>find</w:t>
      </w:r>
      <w:r>
        <w:rPr>
          <w:rFonts w:ascii="Tahoma" w:hAnsi="Tahoma"/>
          <w:b/>
          <w:color w:val="231F20"/>
          <w:spacing w:val="-12"/>
          <w:sz w:val="15"/>
        </w:rPr>
        <w:t> </w:t>
      </w:r>
      <w:r>
        <w:rPr>
          <w:rFonts w:ascii="Tahoma" w:hAnsi="Tahoma"/>
          <w:b/>
          <w:color w:val="231F20"/>
          <w:sz w:val="15"/>
        </w:rPr>
        <w:t>in</w:t>
      </w:r>
      <w:r>
        <w:rPr>
          <w:rFonts w:ascii="Tahoma" w:hAnsi="Tahoma"/>
          <w:b/>
          <w:color w:val="231F20"/>
          <w:spacing w:val="-11"/>
          <w:sz w:val="15"/>
        </w:rPr>
        <w:t> </w:t>
      </w:r>
      <w:r>
        <w:rPr>
          <w:rFonts w:ascii="Tahoma" w:hAnsi="Tahoma"/>
          <w:b/>
          <w:color w:val="231F20"/>
          <w:sz w:val="15"/>
        </w:rPr>
        <w:t>textbooks.</w:t>
      </w:r>
    </w:p>
    <w:p>
      <w:pPr>
        <w:pStyle w:val="BodyText"/>
        <w:spacing w:before="8"/>
        <w:rPr>
          <w:rFonts w:ascii="Tahoma"/>
          <w:b/>
          <w:sz w:val="14"/>
        </w:rPr>
      </w:pPr>
    </w:p>
    <w:p>
      <w:pPr>
        <w:spacing w:before="0"/>
        <w:ind w:left="418" w:right="236" w:firstLine="0"/>
        <w:jc w:val="left"/>
        <w:rPr>
          <w:rFonts w:ascii="Tahoma"/>
          <w:b/>
          <w:sz w:val="15"/>
        </w:rPr>
      </w:pPr>
      <w:r>
        <w:rPr/>
        <w:pict>
          <v:rect style="position:absolute;margin-left:382pt;margin-top:2.878659pt;width:4.125pt;height:4.125pt;mso-position-horizontal-relative:page;mso-position-vertical-relative:paragraph;z-index:251668480" filled="true" fillcolor="#231f20" stroked="false">
            <v:fill type="solid"/>
            <w10:wrap type="none"/>
          </v:rect>
        </w:pict>
      </w:r>
      <w:r>
        <w:rPr>
          <w:rFonts w:ascii="Tahoma"/>
          <w:b/>
          <w:color w:val="231F20"/>
          <w:sz w:val="15"/>
        </w:rPr>
        <w:t>this article summarizes 12 key lessons that machine learning researchers and practitioners</w:t>
      </w:r>
      <w:r>
        <w:rPr>
          <w:rFonts w:ascii="Tahoma"/>
          <w:b/>
          <w:color w:val="231F20"/>
          <w:spacing w:val="-22"/>
          <w:sz w:val="15"/>
        </w:rPr>
        <w:t> </w:t>
      </w:r>
      <w:r>
        <w:rPr>
          <w:rFonts w:ascii="Tahoma"/>
          <w:b/>
          <w:color w:val="231F20"/>
          <w:sz w:val="15"/>
        </w:rPr>
        <w:t>have</w:t>
      </w:r>
      <w:r>
        <w:rPr>
          <w:rFonts w:ascii="Tahoma"/>
          <w:b/>
          <w:color w:val="231F20"/>
          <w:spacing w:val="-22"/>
          <w:sz w:val="15"/>
        </w:rPr>
        <w:t> </w:t>
      </w:r>
      <w:r>
        <w:rPr>
          <w:rFonts w:ascii="Tahoma"/>
          <w:b/>
          <w:color w:val="231F20"/>
          <w:sz w:val="15"/>
        </w:rPr>
        <w:t>learned.</w:t>
      </w:r>
      <w:r>
        <w:rPr>
          <w:rFonts w:ascii="Tahoma"/>
          <w:b/>
          <w:color w:val="231F20"/>
          <w:spacing w:val="-21"/>
          <w:sz w:val="15"/>
        </w:rPr>
        <w:t> </w:t>
      </w:r>
      <w:r>
        <w:rPr>
          <w:rFonts w:ascii="Tahoma"/>
          <w:b/>
          <w:color w:val="231F20"/>
          <w:sz w:val="15"/>
        </w:rPr>
        <w:t>these</w:t>
      </w:r>
      <w:r>
        <w:rPr>
          <w:rFonts w:ascii="Tahoma"/>
          <w:b/>
          <w:color w:val="231F20"/>
          <w:spacing w:val="-22"/>
          <w:sz w:val="15"/>
        </w:rPr>
        <w:t> </w:t>
      </w:r>
      <w:r>
        <w:rPr>
          <w:rFonts w:ascii="Tahoma"/>
          <w:b/>
          <w:color w:val="231F20"/>
          <w:sz w:val="15"/>
        </w:rPr>
        <w:t>include pitfalls</w:t>
      </w:r>
      <w:r>
        <w:rPr>
          <w:rFonts w:ascii="Tahoma"/>
          <w:b/>
          <w:color w:val="231F20"/>
          <w:spacing w:val="-24"/>
          <w:sz w:val="15"/>
        </w:rPr>
        <w:t> </w:t>
      </w:r>
      <w:r>
        <w:rPr>
          <w:rFonts w:ascii="Tahoma"/>
          <w:b/>
          <w:color w:val="231F20"/>
          <w:sz w:val="15"/>
        </w:rPr>
        <w:t>to</w:t>
      </w:r>
      <w:r>
        <w:rPr>
          <w:rFonts w:ascii="Tahoma"/>
          <w:b/>
          <w:color w:val="231F20"/>
          <w:spacing w:val="-23"/>
          <w:sz w:val="15"/>
        </w:rPr>
        <w:t> </w:t>
      </w:r>
      <w:r>
        <w:rPr>
          <w:rFonts w:ascii="Tahoma"/>
          <w:b/>
          <w:color w:val="231F20"/>
          <w:sz w:val="15"/>
        </w:rPr>
        <w:t>avoid,</w:t>
      </w:r>
      <w:r>
        <w:rPr>
          <w:rFonts w:ascii="Tahoma"/>
          <w:b/>
          <w:color w:val="231F20"/>
          <w:spacing w:val="-23"/>
          <w:sz w:val="15"/>
        </w:rPr>
        <w:t> </w:t>
      </w:r>
      <w:r>
        <w:rPr>
          <w:rFonts w:ascii="Tahoma"/>
          <w:b/>
          <w:color w:val="231F20"/>
          <w:sz w:val="15"/>
        </w:rPr>
        <w:t>important</w:t>
      </w:r>
      <w:r>
        <w:rPr>
          <w:rFonts w:ascii="Tahoma"/>
          <w:b/>
          <w:color w:val="231F20"/>
          <w:spacing w:val="-23"/>
          <w:sz w:val="15"/>
        </w:rPr>
        <w:t> </w:t>
      </w:r>
      <w:r>
        <w:rPr>
          <w:rFonts w:ascii="Tahoma"/>
          <w:b/>
          <w:color w:val="231F20"/>
          <w:sz w:val="15"/>
        </w:rPr>
        <w:t>issues</w:t>
      </w:r>
      <w:r>
        <w:rPr>
          <w:rFonts w:ascii="Tahoma"/>
          <w:b/>
          <w:color w:val="231F20"/>
          <w:spacing w:val="-24"/>
          <w:sz w:val="15"/>
        </w:rPr>
        <w:t> </w:t>
      </w:r>
      <w:r>
        <w:rPr>
          <w:rFonts w:ascii="Tahoma"/>
          <w:b/>
          <w:color w:val="231F20"/>
          <w:sz w:val="15"/>
        </w:rPr>
        <w:t>to</w:t>
      </w:r>
      <w:r>
        <w:rPr>
          <w:rFonts w:ascii="Tahoma"/>
          <w:b/>
          <w:color w:val="231F20"/>
          <w:spacing w:val="-23"/>
          <w:sz w:val="15"/>
        </w:rPr>
        <w:t> </w:t>
      </w:r>
      <w:r>
        <w:rPr>
          <w:rFonts w:ascii="Tahoma"/>
          <w:b/>
          <w:color w:val="231F20"/>
          <w:spacing w:val="-3"/>
          <w:sz w:val="15"/>
        </w:rPr>
        <w:t>focus </w:t>
      </w:r>
      <w:r>
        <w:rPr>
          <w:rFonts w:ascii="Tahoma"/>
          <w:b/>
          <w:color w:val="231F20"/>
          <w:sz w:val="15"/>
        </w:rPr>
        <w:t>on,</w:t>
      </w:r>
      <w:r>
        <w:rPr>
          <w:rFonts w:ascii="Tahoma"/>
          <w:b/>
          <w:color w:val="231F20"/>
          <w:spacing w:val="-18"/>
          <w:sz w:val="15"/>
        </w:rPr>
        <w:t> </w:t>
      </w:r>
      <w:r>
        <w:rPr>
          <w:rFonts w:ascii="Tahoma"/>
          <w:b/>
          <w:color w:val="231F20"/>
          <w:sz w:val="15"/>
        </w:rPr>
        <w:t>and</w:t>
      </w:r>
      <w:r>
        <w:rPr>
          <w:rFonts w:ascii="Tahoma"/>
          <w:b/>
          <w:color w:val="231F20"/>
          <w:spacing w:val="-18"/>
          <w:sz w:val="15"/>
        </w:rPr>
        <w:t> </w:t>
      </w:r>
      <w:r>
        <w:rPr>
          <w:rFonts w:ascii="Tahoma"/>
          <w:b/>
          <w:color w:val="231F20"/>
          <w:sz w:val="15"/>
        </w:rPr>
        <w:t>answers</w:t>
      </w:r>
      <w:r>
        <w:rPr>
          <w:rFonts w:ascii="Tahoma"/>
          <w:b/>
          <w:color w:val="231F20"/>
          <w:spacing w:val="-18"/>
          <w:sz w:val="15"/>
        </w:rPr>
        <w:t> </w:t>
      </w:r>
      <w:r>
        <w:rPr>
          <w:rFonts w:ascii="Tahoma"/>
          <w:b/>
          <w:color w:val="231F20"/>
          <w:sz w:val="15"/>
        </w:rPr>
        <w:t>to</w:t>
      </w:r>
      <w:r>
        <w:rPr>
          <w:rFonts w:ascii="Tahoma"/>
          <w:b/>
          <w:color w:val="231F20"/>
          <w:spacing w:val="-18"/>
          <w:sz w:val="15"/>
        </w:rPr>
        <w:t> </w:t>
      </w:r>
      <w:r>
        <w:rPr>
          <w:rFonts w:ascii="Tahoma"/>
          <w:b/>
          <w:color w:val="231F20"/>
          <w:sz w:val="15"/>
        </w:rPr>
        <w:t>common</w:t>
      </w:r>
      <w:r>
        <w:rPr>
          <w:rFonts w:ascii="Tahoma"/>
          <w:b/>
          <w:color w:val="231F20"/>
          <w:spacing w:val="-17"/>
          <w:sz w:val="15"/>
        </w:rPr>
        <w:t> </w:t>
      </w:r>
      <w:r>
        <w:rPr>
          <w:rFonts w:ascii="Tahoma"/>
          <w:b/>
          <w:color w:val="231F20"/>
          <w:sz w:val="15"/>
        </w:rPr>
        <w:t>questions.</w:t>
      </w:r>
    </w:p>
    <w:p>
      <w:pPr>
        <w:spacing w:after="0"/>
        <w:jc w:val="left"/>
        <w:rPr>
          <w:rFonts w:ascii="Tahoma"/>
          <w:sz w:val="15"/>
        </w:rPr>
        <w:sectPr>
          <w:type w:val="continuous"/>
          <w:pgSz w:w="11700" w:h="15660"/>
          <w:pgMar w:top="0" w:bottom="280" w:left="160" w:right="600"/>
          <w:cols w:num="2" w:equalWidth="0">
            <w:col w:w="7219" w:space="40"/>
            <w:col w:w="3681"/>
          </w:cols>
        </w:sectPr>
      </w:pPr>
    </w:p>
    <w:p>
      <w:pPr>
        <w:pStyle w:val="BodyText"/>
        <w:spacing w:before="11"/>
        <w:rPr>
          <w:rFonts w:ascii="Tahoma"/>
          <w:b/>
          <w:sz w:val="13"/>
        </w:rPr>
      </w:pPr>
      <w:r>
        <w:rPr/>
        <w:drawing>
          <wp:anchor distT="0" distB="0" distL="0" distR="0" allowOverlap="1" layoutInCell="1" locked="0" behindDoc="0" simplePos="0" relativeHeight="251669504">
            <wp:simplePos x="0" y="0"/>
            <wp:positionH relativeFrom="page">
              <wp:posOffset>4851400</wp:posOffset>
            </wp:positionH>
            <wp:positionV relativeFrom="page">
              <wp:posOffset>0</wp:posOffset>
            </wp:positionV>
            <wp:extent cx="2578100" cy="5207000"/>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2578100" cy="5207000"/>
                    </a:xfrm>
                    <a:prstGeom prst="rect">
                      <a:avLst/>
                    </a:prstGeom>
                  </pic:spPr>
                </pic:pic>
              </a:graphicData>
            </a:graphic>
          </wp:anchor>
        </w:drawing>
      </w:r>
    </w:p>
    <w:p>
      <w:pPr>
        <w:spacing w:before="96"/>
        <w:ind w:left="560" w:right="0" w:firstLine="0"/>
        <w:jc w:val="left"/>
        <w:rPr>
          <w:rFonts w:ascii="Trebuchet MS"/>
          <w:sz w:val="11"/>
        </w:rPr>
      </w:pPr>
      <w:r>
        <w:rPr>
          <w:rFonts w:ascii="Tahoma"/>
          <w:b/>
          <w:color w:val="231F20"/>
          <w:spacing w:val="7"/>
          <w:w w:val="93"/>
          <w:sz w:val="15"/>
        </w:rPr>
        <w:t>7</w:t>
      </w:r>
      <w:r>
        <w:rPr>
          <w:rFonts w:ascii="Tahoma"/>
          <w:b/>
          <w:color w:val="231F20"/>
          <w:w w:val="93"/>
          <w:sz w:val="15"/>
        </w:rPr>
        <w:t>8</w:t>
      </w:r>
      <w:r>
        <w:rPr>
          <w:rFonts w:ascii="Tahoma"/>
          <w:b/>
          <w:color w:val="231F20"/>
          <w:sz w:val="15"/>
        </w:rPr>
        <w:t>  </w:t>
      </w:r>
      <w:r>
        <w:rPr>
          <w:rFonts w:ascii="Tahoma"/>
          <w:b/>
          <w:color w:val="231F20"/>
          <w:spacing w:val="3"/>
          <w:sz w:val="15"/>
        </w:rPr>
        <w:t> </w:t>
      </w:r>
      <w:r>
        <w:rPr>
          <w:rFonts w:ascii="Tahoma"/>
          <w:b/>
          <w:color w:val="231F20"/>
          <w:spacing w:val="11"/>
          <w:w w:val="107"/>
          <w:sz w:val="11"/>
        </w:rPr>
        <w:t>communic</w:t>
      </w:r>
      <w:r>
        <w:rPr>
          <w:rFonts w:ascii="Tahoma"/>
          <w:b/>
          <w:color w:val="231F20"/>
          <w:spacing w:val="2"/>
          <w:w w:val="107"/>
          <w:sz w:val="11"/>
        </w:rPr>
        <w:t>a</w:t>
      </w:r>
      <w:r>
        <w:rPr>
          <w:rFonts w:ascii="Tahoma"/>
          <w:b/>
          <w:color w:val="231F20"/>
          <w:spacing w:val="11"/>
          <w:w w:val="120"/>
          <w:sz w:val="11"/>
        </w:rPr>
        <w:t>tion</w:t>
      </w:r>
      <w:r>
        <w:rPr>
          <w:rFonts w:ascii="Tahoma"/>
          <w:b/>
          <w:color w:val="231F20"/>
          <w:w w:val="120"/>
          <w:sz w:val="11"/>
        </w:rPr>
        <w:t>s</w:t>
      </w:r>
      <w:r>
        <w:rPr>
          <w:rFonts w:ascii="Tahoma"/>
          <w:b/>
          <w:color w:val="231F20"/>
          <w:sz w:val="11"/>
        </w:rPr>
        <w:t> </w:t>
      </w:r>
      <w:r>
        <w:rPr>
          <w:rFonts w:ascii="Tahoma"/>
          <w:b/>
          <w:color w:val="231F20"/>
          <w:spacing w:val="-16"/>
          <w:sz w:val="11"/>
        </w:rPr>
        <w:t> </w:t>
      </w:r>
      <w:r>
        <w:rPr>
          <w:rFonts w:ascii="Tahoma"/>
          <w:b/>
          <w:color w:val="231F20"/>
          <w:spacing w:val="11"/>
          <w:w w:val="129"/>
          <w:sz w:val="11"/>
        </w:rPr>
        <w:t>o</w:t>
      </w:r>
      <w:r>
        <w:rPr>
          <w:rFonts w:ascii="Tahoma"/>
          <w:b/>
          <w:color w:val="231F20"/>
          <w:w w:val="129"/>
          <w:sz w:val="11"/>
        </w:rPr>
        <w:t>f</w:t>
      </w:r>
      <w:r>
        <w:rPr>
          <w:rFonts w:ascii="Tahoma"/>
          <w:b/>
          <w:color w:val="231F20"/>
          <w:sz w:val="11"/>
        </w:rPr>
        <w:t> </w:t>
      </w:r>
      <w:r>
        <w:rPr>
          <w:rFonts w:ascii="Tahoma"/>
          <w:b/>
          <w:color w:val="231F20"/>
          <w:spacing w:val="-16"/>
          <w:sz w:val="11"/>
        </w:rPr>
        <w:t> </w:t>
      </w:r>
      <w:r>
        <w:rPr>
          <w:rFonts w:ascii="Tahoma"/>
          <w:b/>
          <w:color w:val="231F20"/>
          <w:spacing w:val="11"/>
          <w:w w:val="120"/>
          <w:sz w:val="11"/>
        </w:rPr>
        <w:t>th</w:t>
      </w:r>
      <w:r>
        <w:rPr>
          <w:rFonts w:ascii="Tahoma"/>
          <w:b/>
          <w:color w:val="231F20"/>
          <w:w w:val="120"/>
          <w:sz w:val="11"/>
        </w:rPr>
        <w:t>e</w:t>
      </w:r>
      <w:r>
        <w:rPr>
          <w:rFonts w:ascii="Tahoma"/>
          <w:b/>
          <w:color w:val="231F20"/>
          <w:sz w:val="11"/>
        </w:rPr>
        <w:t> </w:t>
      </w:r>
      <w:r>
        <w:rPr>
          <w:rFonts w:ascii="Tahoma"/>
          <w:b/>
          <w:color w:val="231F20"/>
          <w:spacing w:val="-16"/>
          <w:sz w:val="11"/>
        </w:rPr>
        <w:t> </w:t>
      </w:r>
      <w:r>
        <w:rPr>
          <w:rFonts w:ascii="Tahoma"/>
          <w:b/>
          <w:color w:val="231F20"/>
          <w:spacing w:val="8"/>
          <w:w w:val="118"/>
          <w:sz w:val="11"/>
        </w:rPr>
        <w:t>a</w:t>
      </w:r>
      <w:r>
        <w:rPr>
          <w:rFonts w:ascii="Tahoma"/>
          <w:b/>
          <w:color w:val="231F20"/>
          <w:spacing w:val="11"/>
          <w:w w:val="102"/>
          <w:sz w:val="11"/>
        </w:rPr>
        <w:t>c</w:t>
      </w:r>
      <w:r>
        <w:rPr>
          <w:rFonts w:ascii="Tahoma"/>
          <w:b/>
          <w:color w:val="231F20"/>
          <w:w w:val="102"/>
          <w:sz w:val="11"/>
        </w:rPr>
        <w:t>m</w:t>
      </w:r>
      <w:r>
        <w:rPr>
          <w:rFonts w:ascii="Tahoma"/>
          <w:b/>
          <w:color w:val="231F20"/>
          <w:sz w:val="11"/>
        </w:rPr>
        <w:t>   </w:t>
      </w:r>
      <w:r>
        <w:rPr>
          <w:rFonts w:ascii="Tahoma"/>
          <w:b/>
          <w:color w:val="231F20"/>
          <w:spacing w:val="-6"/>
          <w:sz w:val="11"/>
        </w:rPr>
        <w:t> </w:t>
      </w:r>
      <w:r>
        <w:rPr>
          <w:rFonts w:ascii="Trebuchet MS"/>
          <w:color w:val="939598"/>
          <w:w w:val="62"/>
          <w:sz w:val="11"/>
        </w:rPr>
        <w:t>|</w:t>
      </w:r>
      <w:r>
        <w:rPr>
          <w:rFonts w:ascii="Trebuchet MS"/>
          <w:color w:val="939598"/>
          <w:sz w:val="11"/>
        </w:rPr>
        <w:t>  </w:t>
      </w:r>
      <w:r>
        <w:rPr>
          <w:rFonts w:ascii="Trebuchet MS"/>
          <w:color w:val="939598"/>
          <w:spacing w:val="-14"/>
          <w:sz w:val="11"/>
        </w:rPr>
        <w:t> </w:t>
      </w:r>
      <w:r>
        <w:rPr>
          <w:rFonts w:ascii="Trebuchet MS"/>
          <w:color w:val="231F20"/>
          <w:spacing w:val="11"/>
          <w:w w:val="133"/>
          <w:sz w:val="11"/>
        </w:rPr>
        <w:t>oc</w:t>
      </w:r>
      <w:r>
        <w:rPr>
          <w:rFonts w:ascii="Trebuchet MS"/>
          <w:color w:val="231F20"/>
          <w:spacing w:val="9"/>
          <w:w w:val="133"/>
          <w:sz w:val="11"/>
        </w:rPr>
        <w:t>t</w:t>
      </w:r>
      <w:r>
        <w:rPr>
          <w:rFonts w:ascii="Trebuchet MS"/>
          <w:color w:val="231F20"/>
          <w:spacing w:val="11"/>
          <w:w w:val="123"/>
          <w:sz w:val="11"/>
        </w:rPr>
        <w:t>obe</w:t>
      </w:r>
      <w:r>
        <w:rPr>
          <w:rFonts w:ascii="Trebuchet MS"/>
          <w:color w:val="231F20"/>
          <w:w w:val="123"/>
          <w:sz w:val="11"/>
        </w:rPr>
        <w:t>r</w:t>
      </w:r>
      <w:r>
        <w:rPr>
          <w:rFonts w:ascii="Trebuchet MS"/>
          <w:color w:val="231F20"/>
          <w:spacing w:val="15"/>
          <w:sz w:val="11"/>
        </w:rPr>
        <w:t> </w:t>
      </w:r>
      <w:r>
        <w:rPr>
          <w:rFonts w:ascii="Trebuchet MS"/>
          <w:color w:val="231F20"/>
          <w:spacing w:val="11"/>
          <w:w w:val="102"/>
          <w:sz w:val="11"/>
        </w:rPr>
        <w:t>201</w:t>
      </w:r>
      <w:r>
        <w:rPr>
          <w:rFonts w:ascii="Trebuchet MS"/>
          <w:color w:val="231F20"/>
          <w:w w:val="102"/>
          <w:sz w:val="11"/>
        </w:rPr>
        <w:t>2</w:t>
      </w:r>
      <w:r>
        <w:rPr>
          <w:rFonts w:ascii="Trebuchet MS"/>
          <w:color w:val="231F20"/>
          <w:sz w:val="11"/>
        </w:rPr>
        <w:t>  </w:t>
      </w:r>
      <w:r>
        <w:rPr>
          <w:rFonts w:ascii="Trebuchet MS"/>
          <w:color w:val="231F20"/>
          <w:spacing w:val="-14"/>
          <w:sz w:val="11"/>
        </w:rPr>
        <w:t> </w:t>
      </w:r>
      <w:r>
        <w:rPr>
          <w:rFonts w:ascii="Trebuchet MS"/>
          <w:color w:val="939598"/>
          <w:w w:val="62"/>
          <w:sz w:val="11"/>
        </w:rPr>
        <w:t>|</w:t>
      </w:r>
      <w:r>
        <w:rPr>
          <w:rFonts w:ascii="Trebuchet MS"/>
          <w:color w:val="939598"/>
          <w:sz w:val="11"/>
        </w:rPr>
        <w:t>  </w:t>
      </w:r>
      <w:r>
        <w:rPr>
          <w:rFonts w:ascii="Trebuchet MS"/>
          <w:color w:val="939598"/>
          <w:spacing w:val="-14"/>
          <w:sz w:val="11"/>
        </w:rPr>
        <w:t> </w:t>
      </w:r>
      <w:r>
        <w:rPr>
          <w:rFonts w:ascii="Trebuchet MS"/>
          <w:color w:val="231F20"/>
          <w:spacing w:val="9"/>
          <w:w w:val="119"/>
          <w:sz w:val="11"/>
        </w:rPr>
        <w:t>v</w:t>
      </w:r>
      <w:r>
        <w:rPr>
          <w:rFonts w:ascii="Trebuchet MS"/>
          <w:color w:val="231F20"/>
          <w:spacing w:val="11"/>
          <w:w w:val="120"/>
          <w:sz w:val="11"/>
        </w:rPr>
        <w:t>ol</w:t>
      </w:r>
      <w:r>
        <w:rPr>
          <w:rFonts w:ascii="Trebuchet MS"/>
          <w:color w:val="231F20"/>
          <w:w w:val="120"/>
          <w:sz w:val="11"/>
        </w:rPr>
        <w:t>.</w:t>
      </w:r>
      <w:r>
        <w:rPr>
          <w:rFonts w:ascii="Trebuchet MS"/>
          <w:color w:val="231F20"/>
          <w:spacing w:val="15"/>
          <w:sz w:val="11"/>
        </w:rPr>
        <w:t> </w:t>
      </w:r>
      <w:r>
        <w:rPr>
          <w:rFonts w:ascii="Trebuchet MS"/>
          <w:color w:val="231F20"/>
          <w:spacing w:val="11"/>
          <w:w w:val="104"/>
          <w:sz w:val="11"/>
        </w:rPr>
        <w:t>5</w:t>
      </w:r>
      <w:r>
        <w:rPr>
          <w:rFonts w:ascii="Trebuchet MS"/>
          <w:color w:val="231F20"/>
          <w:w w:val="104"/>
          <w:sz w:val="11"/>
        </w:rPr>
        <w:t>5</w:t>
      </w:r>
      <w:r>
        <w:rPr>
          <w:rFonts w:ascii="Trebuchet MS"/>
          <w:color w:val="231F20"/>
          <w:sz w:val="11"/>
        </w:rPr>
        <w:t>  </w:t>
      </w:r>
      <w:r>
        <w:rPr>
          <w:rFonts w:ascii="Trebuchet MS"/>
          <w:color w:val="231F20"/>
          <w:spacing w:val="-14"/>
          <w:sz w:val="11"/>
        </w:rPr>
        <w:t> </w:t>
      </w:r>
      <w:r>
        <w:rPr>
          <w:rFonts w:ascii="Trebuchet MS"/>
          <w:color w:val="939598"/>
          <w:w w:val="62"/>
          <w:sz w:val="11"/>
        </w:rPr>
        <w:t>|</w:t>
      </w:r>
      <w:r>
        <w:rPr>
          <w:rFonts w:ascii="Trebuchet MS"/>
          <w:color w:val="939598"/>
          <w:sz w:val="11"/>
        </w:rPr>
        <w:t>  </w:t>
      </w:r>
      <w:r>
        <w:rPr>
          <w:rFonts w:ascii="Trebuchet MS"/>
          <w:color w:val="939598"/>
          <w:spacing w:val="-14"/>
          <w:sz w:val="11"/>
        </w:rPr>
        <w:t> </w:t>
      </w:r>
      <w:r>
        <w:rPr>
          <w:rFonts w:ascii="Trebuchet MS"/>
          <w:color w:val="231F20"/>
          <w:spacing w:val="11"/>
          <w:w w:val="124"/>
          <w:sz w:val="11"/>
        </w:rPr>
        <w:t>n</w:t>
      </w:r>
      <w:r>
        <w:rPr>
          <w:rFonts w:ascii="Trebuchet MS"/>
          <w:color w:val="231F20"/>
          <w:spacing w:val="8"/>
          <w:w w:val="124"/>
          <w:sz w:val="11"/>
        </w:rPr>
        <w:t>o</w:t>
      </w:r>
      <w:r>
        <w:rPr>
          <w:rFonts w:ascii="Trebuchet MS"/>
          <w:color w:val="231F20"/>
          <w:w w:val="60"/>
          <w:sz w:val="11"/>
        </w:rPr>
        <w:t>.</w:t>
      </w:r>
      <w:r>
        <w:rPr>
          <w:rFonts w:ascii="Trebuchet MS"/>
          <w:color w:val="231F20"/>
          <w:spacing w:val="15"/>
          <w:sz w:val="11"/>
        </w:rPr>
        <w:t> </w:t>
      </w:r>
      <w:r>
        <w:rPr>
          <w:rFonts w:ascii="Trebuchet MS"/>
          <w:color w:val="231F20"/>
          <w:spacing w:val="11"/>
          <w:w w:val="103"/>
          <w:sz w:val="11"/>
        </w:rPr>
        <w:t>1</w:t>
      </w:r>
      <w:r>
        <w:rPr>
          <w:rFonts w:ascii="Trebuchet MS"/>
          <w:color w:val="231F20"/>
          <w:w w:val="103"/>
          <w:sz w:val="11"/>
        </w:rPr>
        <w:t>0</w:t>
      </w:r>
      <w:r>
        <w:rPr>
          <w:rFonts w:ascii="Trebuchet MS"/>
          <w:color w:val="231F20"/>
          <w:spacing w:val="-23"/>
          <w:sz w:val="11"/>
        </w:rPr>
        <w:t> </w:t>
      </w:r>
    </w:p>
    <w:p>
      <w:pPr>
        <w:spacing w:after="0"/>
        <w:jc w:val="left"/>
        <w:rPr>
          <w:rFonts w:ascii="Trebuchet MS"/>
          <w:sz w:val="11"/>
        </w:rPr>
        <w:sectPr>
          <w:type w:val="continuous"/>
          <w:pgSz w:w="11700" w:h="15660"/>
          <w:pgMar w:top="0" w:bottom="280" w:left="160" w:right="600"/>
        </w:sect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spacing w:after="0"/>
        <w:rPr>
          <w:rFonts w:ascii="Trebuchet MS"/>
          <w:sz w:val="20"/>
        </w:rPr>
        <w:sectPr>
          <w:pgSz w:w="11700" w:h="15660"/>
          <w:pgMar w:top="0" w:bottom="280" w:left="160" w:right="600"/>
        </w:sectPr>
      </w:pPr>
    </w:p>
    <w:p>
      <w:pPr>
        <w:pStyle w:val="BodyText"/>
        <w:spacing w:before="9"/>
        <w:rPr>
          <w:rFonts w:ascii="Trebuchet MS"/>
          <w:sz w:val="21"/>
        </w:rPr>
      </w:pPr>
    </w:p>
    <w:p>
      <w:pPr>
        <w:pStyle w:val="BodyText"/>
        <w:spacing w:line="252" w:lineRule="auto"/>
        <w:ind w:left="679" w:firstLine="240"/>
        <w:jc w:val="both"/>
      </w:pPr>
      <w:r>
        <w:rPr/>
        <w:pict>
          <v:shape style="position:absolute;margin-left:25.24pt;margin-top:221.873154pt;width:6.6pt;height:98.5pt;mso-position-horizontal-relative:page;mso-position-vertical-relative:paragraph;z-index:251673600" type="#_x0000_t202" filled="false" stroked="false">
            <v:textbox inset="0,0,0,0" style="layout-flow:vertical;mso-layout-flow-alt:bottom-to-top">
              <w:txbxContent>
                <w:p>
                  <w:pPr>
                    <w:spacing w:before="20"/>
                    <w:ind w:left="20" w:right="0" w:firstLine="0"/>
                    <w:jc w:val="left"/>
                    <w:rPr>
                      <w:rFonts w:ascii="Trebuchet MS"/>
                      <w:sz w:val="8"/>
                    </w:rPr>
                  </w:pPr>
                  <w:r>
                    <w:rPr>
                      <w:rFonts w:ascii="Trebuchet MS"/>
                      <w:color w:val="231F20"/>
                      <w:spacing w:val="8"/>
                      <w:w w:val="182"/>
                      <w:sz w:val="8"/>
                    </w:rPr>
                    <w:t>I</w:t>
                  </w:r>
                  <w:r>
                    <w:rPr>
                      <w:rFonts w:ascii="Trebuchet MS"/>
                      <w:color w:val="231F20"/>
                      <w:spacing w:val="8"/>
                      <w:w w:val="111"/>
                      <w:sz w:val="8"/>
                    </w:rPr>
                    <w:t>M</w:t>
                  </w:r>
                  <w:r>
                    <w:rPr>
                      <w:rFonts w:ascii="Trebuchet MS"/>
                      <w:color w:val="231F20"/>
                      <w:spacing w:val="6"/>
                      <w:w w:val="124"/>
                      <w:sz w:val="8"/>
                    </w:rPr>
                    <w:t>a</w:t>
                  </w:r>
                  <w:r>
                    <w:rPr>
                      <w:rFonts w:ascii="Trebuchet MS"/>
                      <w:color w:val="231F20"/>
                      <w:spacing w:val="8"/>
                      <w:w w:val="118"/>
                      <w:sz w:val="8"/>
                    </w:rPr>
                    <w:t>g</w:t>
                  </w:r>
                  <w:r>
                    <w:rPr>
                      <w:rFonts w:ascii="Trebuchet MS"/>
                      <w:color w:val="231F20"/>
                      <w:w w:val="118"/>
                      <w:sz w:val="8"/>
                    </w:rPr>
                    <w:t>e</w:t>
                  </w:r>
                  <w:r>
                    <w:rPr>
                      <w:rFonts w:ascii="Trebuchet MS"/>
                      <w:color w:val="231F20"/>
                      <w:spacing w:val="10"/>
                      <w:sz w:val="8"/>
                    </w:rPr>
                    <w:t> </w:t>
                  </w:r>
                  <w:r>
                    <w:rPr>
                      <w:rFonts w:ascii="Trebuchet MS"/>
                      <w:color w:val="231F20"/>
                      <w:spacing w:val="6"/>
                      <w:w w:val="110"/>
                      <w:sz w:val="8"/>
                    </w:rPr>
                    <w:t>b</w:t>
                  </w:r>
                  <w:r>
                    <w:rPr>
                      <w:rFonts w:ascii="Trebuchet MS"/>
                      <w:color w:val="231F20"/>
                      <w:w w:val="116"/>
                      <w:sz w:val="8"/>
                    </w:rPr>
                    <w:t>y</w:t>
                  </w:r>
                  <w:r>
                    <w:rPr>
                      <w:rFonts w:ascii="Trebuchet MS"/>
                      <w:color w:val="231F20"/>
                      <w:spacing w:val="10"/>
                      <w:sz w:val="8"/>
                    </w:rPr>
                    <w:t> </w:t>
                  </w:r>
                  <w:r>
                    <w:rPr>
                      <w:rFonts w:ascii="Trebuchet MS"/>
                      <w:color w:val="231F20"/>
                      <w:spacing w:val="6"/>
                      <w:w w:val="124"/>
                      <w:sz w:val="8"/>
                    </w:rPr>
                    <w:t>a</w:t>
                  </w:r>
                  <w:r>
                    <w:rPr>
                      <w:rFonts w:ascii="Trebuchet MS"/>
                      <w:color w:val="231F20"/>
                      <w:spacing w:val="8"/>
                      <w:w w:val="136"/>
                      <w:sz w:val="8"/>
                    </w:rPr>
                    <w:t>g</w:t>
                  </w:r>
                  <w:r>
                    <w:rPr>
                      <w:rFonts w:ascii="Trebuchet MS"/>
                      <w:color w:val="231F20"/>
                      <w:spacing w:val="6"/>
                      <w:w w:val="136"/>
                      <w:sz w:val="8"/>
                    </w:rPr>
                    <w:t>s</w:t>
                  </w:r>
                  <w:r>
                    <w:rPr>
                      <w:rFonts w:ascii="Trebuchet MS"/>
                      <w:color w:val="231F20"/>
                      <w:spacing w:val="8"/>
                      <w:w w:val="124"/>
                      <w:sz w:val="8"/>
                    </w:rPr>
                    <w:t>andre</w:t>
                  </w:r>
                  <w:r>
                    <w:rPr>
                      <w:rFonts w:ascii="Trebuchet MS"/>
                      <w:color w:val="231F20"/>
                      <w:spacing w:val="8"/>
                      <w:w w:val="101"/>
                      <w:sz w:val="8"/>
                    </w:rPr>
                    <w:t>W</w:t>
                  </w:r>
                  <w:r>
                    <w:rPr>
                      <w:rFonts w:ascii="Trebuchet MS"/>
                      <w:color w:val="231F20"/>
                      <w:w w:val="64"/>
                      <w:sz w:val="8"/>
                    </w:rPr>
                    <w:t>/</w:t>
                  </w:r>
                  <w:r>
                    <w:rPr>
                      <w:rFonts w:ascii="Trebuchet MS"/>
                      <w:color w:val="231F20"/>
                      <w:spacing w:val="-17"/>
                      <w:sz w:val="8"/>
                    </w:rPr>
                    <w:t> </w:t>
                  </w:r>
                  <w:r>
                    <w:rPr>
                      <w:rFonts w:ascii="Trebuchet MS"/>
                      <w:color w:val="231F20"/>
                      <w:spacing w:val="8"/>
                      <w:w w:val="144"/>
                      <w:sz w:val="8"/>
                    </w:rPr>
                    <w:t>s</w:t>
                  </w:r>
                  <w:r>
                    <w:rPr>
                      <w:rFonts w:ascii="Trebuchet MS"/>
                      <w:color w:val="231F20"/>
                      <w:spacing w:val="8"/>
                      <w:w w:val="133"/>
                      <w:sz w:val="8"/>
                    </w:rPr>
                    <w:t>hutter</w:t>
                  </w:r>
                  <w:r>
                    <w:rPr>
                      <w:rFonts w:ascii="Trebuchet MS"/>
                      <w:color w:val="231F20"/>
                      <w:spacing w:val="6"/>
                      <w:w w:val="133"/>
                      <w:sz w:val="8"/>
                    </w:rPr>
                    <w:t>s</w:t>
                  </w:r>
                  <w:r>
                    <w:rPr>
                      <w:rFonts w:ascii="Trebuchet MS"/>
                      <w:color w:val="231F20"/>
                      <w:spacing w:val="6"/>
                      <w:w w:val="149"/>
                      <w:sz w:val="8"/>
                    </w:rPr>
                    <w:t>t</w:t>
                  </w:r>
                  <w:r>
                    <w:rPr>
                      <w:rFonts w:ascii="Trebuchet MS"/>
                      <w:color w:val="231F20"/>
                      <w:spacing w:val="8"/>
                      <w:w w:val="123"/>
                      <w:sz w:val="8"/>
                    </w:rPr>
                    <w:t>o</w:t>
                  </w:r>
                  <w:r>
                    <w:rPr>
                      <w:rFonts w:ascii="Trebuchet MS"/>
                      <w:color w:val="231F20"/>
                      <w:spacing w:val="8"/>
                      <w:w w:val="105"/>
                      <w:sz w:val="8"/>
                    </w:rPr>
                    <w:t>C</w:t>
                  </w:r>
                  <w:r>
                    <w:rPr>
                      <w:rFonts w:ascii="Trebuchet MS"/>
                      <w:color w:val="231F20"/>
                      <w:spacing w:val="8"/>
                      <w:w w:val="95"/>
                      <w:sz w:val="8"/>
                    </w:rPr>
                    <w:t>k</w:t>
                  </w:r>
                  <w:r>
                    <w:rPr>
                      <w:rFonts w:ascii="Trebuchet MS"/>
                      <w:color w:val="231F20"/>
                      <w:w w:val="95"/>
                      <w:sz w:val="8"/>
                    </w:rPr>
                    <w:t>.</w:t>
                  </w:r>
                  <w:r>
                    <w:rPr>
                      <w:rFonts w:ascii="Trebuchet MS"/>
                      <w:color w:val="231F20"/>
                      <w:spacing w:val="-17"/>
                      <w:sz w:val="8"/>
                    </w:rPr>
                    <w:t> </w:t>
                  </w:r>
                  <w:r>
                    <w:rPr>
                      <w:rFonts w:ascii="Trebuchet MS"/>
                      <w:color w:val="231F20"/>
                      <w:spacing w:val="8"/>
                      <w:w w:val="105"/>
                      <w:sz w:val="8"/>
                    </w:rPr>
                    <w:t>C</w:t>
                  </w:r>
                  <w:r>
                    <w:rPr>
                      <w:rFonts w:ascii="Trebuchet MS"/>
                      <w:color w:val="231F20"/>
                      <w:spacing w:val="8"/>
                      <w:w w:val="123"/>
                      <w:sz w:val="8"/>
                    </w:rPr>
                    <w:t>o</w:t>
                  </w:r>
                  <w:r>
                    <w:rPr>
                      <w:rFonts w:ascii="Trebuchet MS"/>
                      <w:color w:val="231F20"/>
                      <w:w w:val="111"/>
                      <w:sz w:val="8"/>
                    </w:rPr>
                    <w:t>M</w:t>
                  </w:r>
                </w:p>
              </w:txbxContent>
            </v:textbox>
            <w10:wrap type="none"/>
          </v:shape>
        </w:pict>
      </w:r>
      <w:r>
        <w:rPr>
          <w:color w:val="231F20"/>
          <w:spacing w:val="3"/>
          <w:w w:val="110"/>
        </w:rPr>
        <w:t>Many </w:t>
      </w:r>
      <w:r>
        <w:rPr>
          <w:color w:val="231F20"/>
          <w:spacing w:val="4"/>
          <w:w w:val="110"/>
        </w:rPr>
        <w:t>different types </w:t>
      </w:r>
      <w:r>
        <w:rPr>
          <w:color w:val="231F20"/>
          <w:spacing w:val="2"/>
          <w:w w:val="110"/>
        </w:rPr>
        <w:t>of </w:t>
      </w:r>
      <w:r>
        <w:rPr>
          <w:color w:val="231F20"/>
          <w:spacing w:val="5"/>
          <w:w w:val="110"/>
        </w:rPr>
        <w:t>machine learning exist, </w:t>
      </w:r>
      <w:r>
        <w:rPr>
          <w:color w:val="231F20"/>
          <w:spacing w:val="4"/>
          <w:w w:val="110"/>
        </w:rPr>
        <w:t>but for </w:t>
      </w:r>
      <w:r>
        <w:rPr>
          <w:color w:val="231F20"/>
          <w:spacing w:val="6"/>
          <w:w w:val="110"/>
        </w:rPr>
        <w:t>illustration </w:t>
      </w:r>
      <w:r>
        <w:rPr>
          <w:color w:val="231F20"/>
          <w:spacing w:val="5"/>
          <w:w w:val="110"/>
        </w:rPr>
        <w:t>purposes </w:t>
      </w:r>
      <w:r>
        <w:rPr>
          <w:color w:val="231F20"/>
          <w:w w:val="110"/>
        </w:rPr>
        <w:t>I </w:t>
      </w:r>
      <w:r>
        <w:rPr>
          <w:color w:val="231F20"/>
          <w:spacing w:val="4"/>
          <w:w w:val="110"/>
        </w:rPr>
        <w:t>will focus </w:t>
      </w:r>
      <w:r>
        <w:rPr>
          <w:color w:val="231F20"/>
          <w:spacing w:val="3"/>
          <w:w w:val="110"/>
        </w:rPr>
        <w:t>on </w:t>
      </w:r>
      <w:r>
        <w:rPr>
          <w:color w:val="231F20"/>
          <w:spacing w:val="4"/>
          <w:w w:val="110"/>
        </w:rPr>
        <w:t>the </w:t>
      </w:r>
      <w:r>
        <w:rPr>
          <w:color w:val="231F20"/>
          <w:spacing w:val="6"/>
          <w:w w:val="110"/>
        </w:rPr>
        <w:t>most </w:t>
      </w:r>
      <w:r>
        <w:rPr>
          <w:color w:val="231F20"/>
          <w:spacing w:val="5"/>
          <w:w w:val="110"/>
        </w:rPr>
        <w:t>mature </w:t>
      </w:r>
      <w:r>
        <w:rPr>
          <w:color w:val="231F20"/>
          <w:spacing w:val="4"/>
          <w:w w:val="110"/>
        </w:rPr>
        <w:t>and </w:t>
      </w:r>
      <w:r>
        <w:rPr>
          <w:color w:val="231F20"/>
          <w:spacing w:val="5"/>
          <w:w w:val="110"/>
        </w:rPr>
        <w:t>widely </w:t>
      </w:r>
      <w:r>
        <w:rPr>
          <w:color w:val="231F20"/>
          <w:spacing w:val="4"/>
          <w:w w:val="110"/>
        </w:rPr>
        <w:t>used one: clas- </w:t>
      </w:r>
      <w:r>
        <w:rPr>
          <w:color w:val="231F20"/>
          <w:spacing w:val="5"/>
          <w:w w:val="110"/>
        </w:rPr>
        <w:t>sification. Nevertheless, </w:t>
      </w:r>
      <w:r>
        <w:rPr>
          <w:color w:val="231F20"/>
          <w:spacing w:val="4"/>
          <w:w w:val="110"/>
        </w:rPr>
        <w:t>the </w:t>
      </w:r>
      <w:r>
        <w:rPr>
          <w:color w:val="231F20"/>
          <w:spacing w:val="5"/>
          <w:w w:val="110"/>
        </w:rPr>
        <w:t>issues </w:t>
      </w:r>
      <w:r>
        <w:rPr>
          <w:color w:val="231F20"/>
          <w:w w:val="110"/>
        </w:rPr>
        <w:t>I </w:t>
      </w:r>
      <w:r>
        <w:rPr>
          <w:color w:val="231F20"/>
          <w:spacing w:val="4"/>
          <w:w w:val="110"/>
        </w:rPr>
        <w:t>will </w:t>
      </w:r>
      <w:r>
        <w:rPr>
          <w:color w:val="231F20"/>
          <w:spacing w:val="5"/>
          <w:w w:val="110"/>
        </w:rPr>
        <w:t>discuss </w:t>
      </w:r>
      <w:r>
        <w:rPr>
          <w:color w:val="231F20"/>
          <w:spacing w:val="4"/>
          <w:w w:val="110"/>
        </w:rPr>
        <w:t>apply </w:t>
      </w:r>
      <w:r>
        <w:rPr>
          <w:color w:val="231F20"/>
          <w:spacing w:val="5"/>
          <w:w w:val="110"/>
        </w:rPr>
        <w:t>across </w:t>
      </w:r>
      <w:r>
        <w:rPr>
          <w:color w:val="231F20"/>
          <w:spacing w:val="4"/>
          <w:w w:val="110"/>
        </w:rPr>
        <w:t>all </w:t>
      </w:r>
      <w:r>
        <w:rPr>
          <w:color w:val="231F20"/>
          <w:spacing w:val="3"/>
          <w:w w:val="110"/>
        </w:rPr>
        <w:t>of </w:t>
      </w:r>
      <w:r>
        <w:rPr>
          <w:color w:val="231F20"/>
          <w:spacing w:val="4"/>
          <w:w w:val="110"/>
        </w:rPr>
        <w:t>ma- chine </w:t>
      </w:r>
      <w:r>
        <w:rPr>
          <w:color w:val="231F20"/>
          <w:spacing w:val="5"/>
          <w:w w:val="110"/>
        </w:rPr>
        <w:t>learning. </w:t>
      </w:r>
      <w:r>
        <w:rPr>
          <w:color w:val="231F20"/>
          <w:w w:val="110"/>
        </w:rPr>
        <w:t>A </w:t>
      </w:r>
      <w:r>
        <w:rPr>
          <w:i/>
          <w:color w:val="231F20"/>
          <w:spacing w:val="5"/>
          <w:w w:val="110"/>
        </w:rPr>
        <w:t>classifier </w:t>
      </w:r>
      <w:r>
        <w:rPr>
          <w:color w:val="231F20"/>
          <w:spacing w:val="3"/>
          <w:w w:val="110"/>
        </w:rPr>
        <w:t>is </w:t>
      </w:r>
      <w:r>
        <w:rPr>
          <w:color w:val="231F20"/>
          <w:w w:val="110"/>
        </w:rPr>
        <w:t>a </w:t>
      </w:r>
      <w:r>
        <w:rPr>
          <w:color w:val="231F20"/>
          <w:spacing w:val="4"/>
          <w:w w:val="110"/>
        </w:rPr>
        <w:t>sys- tem that </w:t>
      </w:r>
      <w:r>
        <w:rPr>
          <w:color w:val="231F20"/>
          <w:spacing w:val="5"/>
          <w:w w:val="110"/>
        </w:rPr>
        <w:t>inputs (typically) </w:t>
      </w:r>
      <w:r>
        <w:rPr>
          <w:color w:val="231F20"/>
          <w:w w:val="110"/>
        </w:rPr>
        <w:t>a </w:t>
      </w:r>
      <w:r>
        <w:rPr>
          <w:color w:val="231F20"/>
          <w:spacing w:val="6"/>
          <w:w w:val="110"/>
        </w:rPr>
        <w:t>vector </w:t>
      </w:r>
      <w:r>
        <w:rPr>
          <w:color w:val="231F20"/>
          <w:spacing w:val="3"/>
          <w:w w:val="110"/>
        </w:rPr>
        <w:t>of </w:t>
      </w:r>
      <w:r>
        <w:rPr>
          <w:color w:val="231F20"/>
          <w:spacing w:val="5"/>
          <w:w w:val="110"/>
        </w:rPr>
        <w:t>discrete and/or continuous </w:t>
      </w:r>
      <w:r>
        <w:rPr>
          <w:i/>
          <w:color w:val="231F20"/>
          <w:spacing w:val="4"/>
          <w:w w:val="110"/>
        </w:rPr>
        <w:t>fea- </w:t>
      </w:r>
      <w:r>
        <w:rPr>
          <w:i/>
          <w:color w:val="231F20"/>
          <w:spacing w:val="4"/>
          <w:w w:val="110"/>
        </w:rPr>
        <w:t>ture </w:t>
      </w:r>
      <w:r>
        <w:rPr>
          <w:i/>
          <w:color w:val="231F20"/>
          <w:spacing w:val="5"/>
          <w:w w:val="110"/>
        </w:rPr>
        <w:t>values </w:t>
      </w:r>
      <w:r>
        <w:rPr>
          <w:color w:val="231F20"/>
          <w:spacing w:val="4"/>
          <w:w w:val="110"/>
        </w:rPr>
        <w:t>and </w:t>
      </w:r>
      <w:r>
        <w:rPr>
          <w:color w:val="231F20"/>
          <w:spacing w:val="5"/>
          <w:w w:val="110"/>
        </w:rPr>
        <w:t>outputs </w:t>
      </w:r>
      <w:r>
        <w:rPr>
          <w:color w:val="231F20"/>
          <w:w w:val="110"/>
        </w:rPr>
        <w:t>a </w:t>
      </w:r>
      <w:r>
        <w:rPr>
          <w:color w:val="231F20"/>
          <w:spacing w:val="5"/>
          <w:w w:val="110"/>
        </w:rPr>
        <w:t>single </w:t>
      </w:r>
      <w:r>
        <w:rPr>
          <w:color w:val="231F20"/>
          <w:spacing w:val="4"/>
          <w:w w:val="110"/>
        </w:rPr>
        <w:t>dis- crete </w:t>
      </w:r>
      <w:r>
        <w:rPr>
          <w:color w:val="231F20"/>
          <w:spacing w:val="5"/>
          <w:w w:val="110"/>
        </w:rPr>
        <w:t>value, </w:t>
      </w:r>
      <w:r>
        <w:rPr>
          <w:color w:val="231F20"/>
          <w:spacing w:val="4"/>
          <w:w w:val="110"/>
        </w:rPr>
        <w:t>the </w:t>
      </w:r>
      <w:r>
        <w:rPr>
          <w:i/>
          <w:color w:val="231F20"/>
          <w:spacing w:val="5"/>
          <w:w w:val="110"/>
        </w:rPr>
        <w:t>class</w:t>
      </w:r>
      <w:r>
        <w:rPr>
          <w:color w:val="231F20"/>
          <w:spacing w:val="5"/>
          <w:w w:val="110"/>
        </w:rPr>
        <w:t>. </w:t>
      </w:r>
      <w:r>
        <w:rPr>
          <w:color w:val="231F20"/>
          <w:spacing w:val="2"/>
          <w:w w:val="110"/>
        </w:rPr>
        <w:t>For </w:t>
      </w:r>
      <w:r>
        <w:rPr>
          <w:color w:val="231F20"/>
          <w:spacing w:val="6"/>
          <w:w w:val="110"/>
        </w:rPr>
        <w:t>example, </w:t>
      </w:r>
      <w:r>
        <w:rPr>
          <w:color w:val="231F20"/>
          <w:w w:val="110"/>
        </w:rPr>
        <w:t>a </w:t>
      </w:r>
      <w:r>
        <w:rPr>
          <w:color w:val="231F20"/>
          <w:spacing w:val="4"/>
          <w:w w:val="110"/>
        </w:rPr>
        <w:t>spam </w:t>
      </w:r>
      <w:r>
        <w:rPr>
          <w:color w:val="231F20"/>
          <w:spacing w:val="5"/>
          <w:w w:val="110"/>
        </w:rPr>
        <w:t>filter classifies </w:t>
      </w:r>
      <w:r>
        <w:rPr>
          <w:color w:val="231F20"/>
          <w:spacing w:val="4"/>
          <w:w w:val="110"/>
        </w:rPr>
        <w:t>email mes- sages into </w:t>
      </w:r>
      <w:r>
        <w:rPr>
          <w:color w:val="231F20"/>
          <w:spacing w:val="5"/>
          <w:w w:val="110"/>
        </w:rPr>
        <w:t>“spam” </w:t>
      </w:r>
      <w:r>
        <w:rPr>
          <w:color w:val="231F20"/>
          <w:spacing w:val="3"/>
          <w:w w:val="110"/>
        </w:rPr>
        <w:t>or </w:t>
      </w:r>
      <w:r>
        <w:rPr>
          <w:color w:val="231F20"/>
          <w:spacing w:val="4"/>
          <w:w w:val="110"/>
        </w:rPr>
        <w:t>“not </w:t>
      </w:r>
      <w:r>
        <w:rPr>
          <w:color w:val="231F20"/>
          <w:spacing w:val="6"/>
          <w:w w:val="110"/>
        </w:rPr>
        <w:t>spam,” </w:t>
      </w:r>
      <w:r>
        <w:rPr>
          <w:color w:val="231F20"/>
          <w:spacing w:val="4"/>
          <w:w w:val="110"/>
        </w:rPr>
        <w:t>and its input may </w:t>
      </w:r>
      <w:r>
        <w:rPr>
          <w:color w:val="231F20"/>
          <w:spacing w:val="3"/>
          <w:w w:val="110"/>
        </w:rPr>
        <w:t>be </w:t>
      </w:r>
      <w:r>
        <w:rPr>
          <w:color w:val="231F20"/>
          <w:w w:val="110"/>
        </w:rPr>
        <w:t>a </w:t>
      </w:r>
      <w:r>
        <w:rPr>
          <w:color w:val="231F20"/>
          <w:spacing w:val="5"/>
          <w:w w:val="110"/>
        </w:rPr>
        <w:t>Boolean </w:t>
      </w:r>
      <w:r>
        <w:rPr>
          <w:color w:val="231F20"/>
          <w:spacing w:val="4"/>
          <w:w w:val="110"/>
        </w:rPr>
        <w:t>vec- tor </w:t>
      </w:r>
      <w:r>
        <w:rPr>
          <w:b/>
          <w:color w:val="231F20"/>
          <w:w w:val="110"/>
        </w:rPr>
        <w:t>x </w:t>
      </w:r>
      <w:r>
        <w:rPr>
          <w:color w:val="231F20"/>
          <w:w w:val="110"/>
        </w:rPr>
        <w:t>= </w:t>
      </w:r>
      <w:r>
        <w:rPr>
          <w:color w:val="231F20"/>
          <w:spacing w:val="5"/>
          <w:w w:val="110"/>
        </w:rPr>
        <w:t>(</w:t>
      </w:r>
      <w:r>
        <w:rPr>
          <w:i/>
          <w:color w:val="231F20"/>
          <w:spacing w:val="5"/>
          <w:w w:val="110"/>
        </w:rPr>
        <w:t>x</w:t>
      </w:r>
      <w:r>
        <w:rPr>
          <w:color w:val="231F20"/>
          <w:spacing w:val="5"/>
          <w:w w:val="110"/>
          <w:position w:val="-1"/>
          <w:sz w:val="11"/>
        </w:rPr>
        <w:t>1</w:t>
      </w:r>
      <w:r>
        <w:rPr>
          <w:color w:val="231F20"/>
          <w:spacing w:val="5"/>
          <w:w w:val="110"/>
        </w:rPr>
        <w:t>,…,</w:t>
      </w:r>
      <w:r>
        <w:rPr>
          <w:i/>
          <w:color w:val="231F20"/>
          <w:spacing w:val="5"/>
          <w:w w:val="110"/>
        </w:rPr>
        <w:t>x</w:t>
      </w:r>
      <w:r>
        <w:rPr>
          <w:i/>
          <w:color w:val="231F20"/>
          <w:spacing w:val="5"/>
          <w:w w:val="110"/>
          <w:position w:val="-1"/>
          <w:sz w:val="11"/>
        </w:rPr>
        <w:t>j</w:t>
      </w:r>
      <w:r>
        <w:rPr>
          <w:color w:val="231F20"/>
          <w:spacing w:val="5"/>
          <w:w w:val="110"/>
        </w:rPr>
        <w:t>,…,</w:t>
      </w:r>
      <w:r>
        <w:rPr>
          <w:i/>
          <w:color w:val="231F20"/>
          <w:spacing w:val="5"/>
          <w:w w:val="110"/>
        </w:rPr>
        <w:t>x</w:t>
      </w:r>
      <w:r>
        <w:rPr>
          <w:i/>
          <w:color w:val="231F20"/>
          <w:spacing w:val="5"/>
          <w:w w:val="110"/>
          <w:position w:val="-1"/>
          <w:sz w:val="11"/>
        </w:rPr>
        <w:t>d</w:t>
      </w:r>
      <w:r>
        <w:rPr>
          <w:color w:val="231F20"/>
          <w:spacing w:val="5"/>
          <w:w w:val="110"/>
        </w:rPr>
        <w:t>), </w:t>
      </w:r>
      <w:r>
        <w:rPr>
          <w:color w:val="231F20"/>
          <w:spacing w:val="4"/>
          <w:w w:val="110"/>
        </w:rPr>
        <w:t>where </w:t>
      </w:r>
      <w:r>
        <w:rPr>
          <w:i/>
          <w:color w:val="231F20"/>
          <w:spacing w:val="3"/>
          <w:w w:val="110"/>
        </w:rPr>
        <w:t>x</w:t>
      </w:r>
      <w:r>
        <w:rPr>
          <w:i/>
          <w:color w:val="231F20"/>
          <w:spacing w:val="3"/>
          <w:w w:val="110"/>
          <w:position w:val="-1"/>
          <w:sz w:val="11"/>
        </w:rPr>
        <w:t>j </w:t>
      </w:r>
      <w:r>
        <w:rPr>
          <w:color w:val="231F20"/>
          <w:w w:val="110"/>
        </w:rPr>
        <w:t>= 1</w:t>
      </w:r>
      <w:r>
        <w:rPr>
          <w:color w:val="231F20"/>
          <w:spacing w:val="-18"/>
          <w:w w:val="110"/>
        </w:rPr>
        <w:t> </w:t>
      </w:r>
      <w:r>
        <w:rPr>
          <w:color w:val="231F20"/>
          <w:spacing w:val="6"/>
          <w:w w:val="110"/>
        </w:rPr>
        <w:t>if </w:t>
      </w:r>
      <w:r>
        <w:rPr>
          <w:color w:val="231F20"/>
          <w:spacing w:val="4"/>
          <w:w w:val="110"/>
        </w:rPr>
        <w:t>the </w:t>
      </w:r>
      <w:r>
        <w:rPr>
          <w:i/>
          <w:color w:val="231F20"/>
          <w:spacing w:val="3"/>
          <w:w w:val="110"/>
        </w:rPr>
        <w:t>j</w:t>
      </w:r>
      <w:r>
        <w:rPr>
          <w:color w:val="231F20"/>
          <w:spacing w:val="3"/>
          <w:w w:val="110"/>
          <w:position w:val="6"/>
          <w:sz w:val="11"/>
        </w:rPr>
        <w:t>th </w:t>
      </w:r>
      <w:r>
        <w:rPr>
          <w:color w:val="231F20"/>
          <w:spacing w:val="4"/>
          <w:w w:val="110"/>
        </w:rPr>
        <w:t>word </w:t>
      </w:r>
      <w:r>
        <w:rPr>
          <w:color w:val="231F20"/>
          <w:spacing w:val="3"/>
          <w:w w:val="110"/>
        </w:rPr>
        <w:t>in </w:t>
      </w:r>
      <w:r>
        <w:rPr>
          <w:color w:val="231F20"/>
          <w:spacing w:val="4"/>
          <w:w w:val="110"/>
        </w:rPr>
        <w:t>the dictionary </w:t>
      </w:r>
      <w:r>
        <w:rPr>
          <w:color w:val="231F20"/>
          <w:spacing w:val="5"/>
          <w:w w:val="110"/>
        </w:rPr>
        <w:t>appears </w:t>
      </w:r>
      <w:r>
        <w:rPr>
          <w:color w:val="231F20"/>
          <w:spacing w:val="2"/>
          <w:w w:val="110"/>
        </w:rPr>
        <w:t>in </w:t>
      </w:r>
      <w:r>
        <w:rPr>
          <w:color w:val="231F20"/>
          <w:spacing w:val="3"/>
          <w:w w:val="110"/>
        </w:rPr>
        <w:t>the </w:t>
      </w:r>
      <w:r>
        <w:rPr>
          <w:color w:val="231F20"/>
          <w:spacing w:val="4"/>
          <w:w w:val="110"/>
        </w:rPr>
        <w:t>email </w:t>
      </w:r>
      <w:r>
        <w:rPr>
          <w:color w:val="231F20"/>
          <w:spacing w:val="3"/>
          <w:w w:val="110"/>
        </w:rPr>
        <w:t>and </w:t>
      </w:r>
      <w:r>
        <w:rPr>
          <w:i/>
          <w:color w:val="231F20"/>
          <w:spacing w:val="2"/>
          <w:w w:val="110"/>
        </w:rPr>
        <w:t>x</w:t>
      </w:r>
      <w:r>
        <w:rPr>
          <w:i/>
          <w:color w:val="231F20"/>
          <w:spacing w:val="2"/>
          <w:w w:val="110"/>
          <w:position w:val="-1"/>
          <w:sz w:val="11"/>
        </w:rPr>
        <w:t>j </w:t>
      </w:r>
      <w:r>
        <w:rPr>
          <w:color w:val="231F20"/>
          <w:w w:val="110"/>
        </w:rPr>
        <w:t>= 0 </w:t>
      </w:r>
      <w:r>
        <w:rPr>
          <w:color w:val="231F20"/>
          <w:spacing w:val="4"/>
          <w:w w:val="110"/>
        </w:rPr>
        <w:t>otherwise. </w:t>
      </w:r>
      <w:r>
        <w:rPr>
          <w:color w:val="231F20"/>
          <w:w w:val="110"/>
        </w:rPr>
        <w:t>A </w:t>
      </w:r>
      <w:r>
        <w:rPr>
          <w:i/>
          <w:color w:val="231F20"/>
          <w:spacing w:val="4"/>
          <w:w w:val="110"/>
        </w:rPr>
        <w:t>learner </w:t>
      </w:r>
      <w:r>
        <w:rPr>
          <w:color w:val="231F20"/>
          <w:spacing w:val="4"/>
          <w:w w:val="110"/>
        </w:rPr>
        <w:t>inputs </w:t>
      </w:r>
      <w:r>
        <w:rPr>
          <w:color w:val="231F20"/>
          <w:w w:val="110"/>
        </w:rPr>
        <w:t>a </w:t>
      </w:r>
      <w:r>
        <w:rPr>
          <w:color w:val="231F20"/>
          <w:spacing w:val="4"/>
          <w:w w:val="110"/>
        </w:rPr>
        <w:t>training </w:t>
      </w:r>
      <w:r>
        <w:rPr>
          <w:color w:val="231F20"/>
          <w:spacing w:val="3"/>
          <w:w w:val="110"/>
        </w:rPr>
        <w:t>set </w:t>
      </w:r>
      <w:r>
        <w:rPr>
          <w:color w:val="231F20"/>
          <w:spacing w:val="2"/>
          <w:w w:val="110"/>
        </w:rPr>
        <w:t>of </w:t>
      </w:r>
      <w:r>
        <w:rPr>
          <w:color w:val="231F20"/>
          <w:spacing w:val="3"/>
          <w:w w:val="110"/>
        </w:rPr>
        <w:t>ex- </w:t>
      </w:r>
      <w:r>
        <w:rPr>
          <w:color w:val="231F20"/>
          <w:spacing w:val="4"/>
          <w:w w:val="110"/>
        </w:rPr>
        <w:t>amples </w:t>
      </w:r>
      <w:r>
        <w:rPr>
          <w:color w:val="231F20"/>
          <w:spacing w:val="3"/>
          <w:w w:val="110"/>
        </w:rPr>
        <w:t>(</w:t>
      </w:r>
      <w:r>
        <w:rPr>
          <w:b/>
          <w:color w:val="231F20"/>
          <w:spacing w:val="3"/>
          <w:w w:val="110"/>
        </w:rPr>
        <w:t>x</w:t>
      </w:r>
      <w:r>
        <w:rPr>
          <w:i/>
          <w:color w:val="231F20"/>
          <w:spacing w:val="3"/>
          <w:w w:val="110"/>
          <w:position w:val="-1"/>
          <w:sz w:val="11"/>
        </w:rPr>
        <w:t>i</w:t>
      </w:r>
      <w:r>
        <w:rPr>
          <w:color w:val="231F20"/>
          <w:spacing w:val="3"/>
          <w:w w:val="110"/>
        </w:rPr>
        <w:t>, </w:t>
      </w:r>
      <w:r>
        <w:rPr>
          <w:i/>
          <w:color w:val="231F20"/>
          <w:spacing w:val="3"/>
          <w:w w:val="110"/>
        </w:rPr>
        <w:t>y</w:t>
      </w:r>
      <w:r>
        <w:rPr>
          <w:i/>
          <w:color w:val="231F20"/>
          <w:spacing w:val="3"/>
          <w:w w:val="110"/>
          <w:position w:val="-1"/>
          <w:sz w:val="11"/>
        </w:rPr>
        <w:t>i</w:t>
      </w:r>
      <w:r>
        <w:rPr>
          <w:color w:val="231F20"/>
          <w:spacing w:val="3"/>
          <w:w w:val="110"/>
        </w:rPr>
        <w:t>), </w:t>
      </w:r>
      <w:r>
        <w:rPr>
          <w:color w:val="231F20"/>
          <w:spacing w:val="4"/>
          <w:w w:val="110"/>
        </w:rPr>
        <w:t>where </w:t>
      </w:r>
      <w:r>
        <w:rPr>
          <w:b/>
          <w:color w:val="231F20"/>
          <w:spacing w:val="2"/>
          <w:w w:val="110"/>
        </w:rPr>
        <w:t>x</w:t>
      </w:r>
      <w:r>
        <w:rPr>
          <w:i/>
          <w:color w:val="231F20"/>
          <w:spacing w:val="2"/>
          <w:w w:val="110"/>
          <w:position w:val="-1"/>
          <w:sz w:val="11"/>
        </w:rPr>
        <w:t>i </w:t>
      </w:r>
      <w:r>
        <w:rPr>
          <w:color w:val="231F20"/>
          <w:w w:val="110"/>
        </w:rPr>
        <w:t>= </w:t>
      </w:r>
      <w:r>
        <w:rPr>
          <w:color w:val="231F20"/>
          <w:spacing w:val="3"/>
          <w:w w:val="110"/>
        </w:rPr>
        <w:t>(</w:t>
      </w:r>
      <w:r>
        <w:rPr>
          <w:i/>
          <w:color w:val="231F20"/>
          <w:spacing w:val="3"/>
          <w:w w:val="110"/>
        </w:rPr>
        <w:t>x</w:t>
      </w:r>
      <w:r>
        <w:rPr>
          <w:i/>
          <w:color w:val="231F20"/>
          <w:spacing w:val="3"/>
          <w:w w:val="110"/>
          <w:position w:val="-1"/>
          <w:sz w:val="11"/>
        </w:rPr>
        <w:t>i</w:t>
      </w:r>
      <w:r>
        <w:rPr>
          <w:color w:val="231F20"/>
          <w:spacing w:val="3"/>
          <w:w w:val="110"/>
        </w:rPr>
        <w:t>,</w:t>
      </w:r>
      <w:r>
        <w:rPr>
          <w:i/>
          <w:color w:val="231F20"/>
          <w:spacing w:val="3"/>
          <w:w w:val="110"/>
          <w:position w:val="-1"/>
          <w:sz w:val="11"/>
        </w:rPr>
        <w:t>1 </w:t>
      </w:r>
      <w:r>
        <w:rPr>
          <w:color w:val="231F20"/>
          <w:w w:val="110"/>
        </w:rPr>
        <w:t>, . . . , </w:t>
      </w:r>
      <w:r>
        <w:rPr>
          <w:i/>
          <w:color w:val="231F20"/>
          <w:spacing w:val="3"/>
          <w:w w:val="110"/>
        </w:rPr>
        <w:t>x</w:t>
      </w:r>
      <w:r>
        <w:rPr>
          <w:i/>
          <w:color w:val="231F20"/>
          <w:spacing w:val="3"/>
          <w:w w:val="110"/>
          <w:position w:val="-1"/>
          <w:sz w:val="11"/>
        </w:rPr>
        <w:t>i</w:t>
      </w:r>
      <w:r>
        <w:rPr>
          <w:color w:val="231F20"/>
          <w:spacing w:val="3"/>
          <w:w w:val="110"/>
        </w:rPr>
        <w:t>,</w:t>
      </w:r>
      <w:r>
        <w:rPr>
          <w:i/>
          <w:color w:val="231F20"/>
          <w:spacing w:val="3"/>
          <w:w w:val="110"/>
          <w:position w:val="-1"/>
          <w:sz w:val="11"/>
        </w:rPr>
        <w:t>d</w:t>
      </w:r>
      <w:r>
        <w:rPr>
          <w:color w:val="231F20"/>
          <w:spacing w:val="3"/>
          <w:w w:val="110"/>
        </w:rPr>
        <w:t>) </w:t>
      </w:r>
      <w:r>
        <w:rPr>
          <w:color w:val="231F20"/>
          <w:spacing w:val="2"/>
          <w:w w:val="110"/>
        </w:rPr>
        <w:t>is an </w:t>
      </w:r>
      <w:r>
        <w:rPr>
          <w:color w:val="231F20"/>
          <w:spacing w:val="4"/>
          <w:w w:val="110"/>
        </w:rPr>
        <w:t>observed input </w:t>
      </w:r>
      <w:r>
        <w:rPr>
          <w:color w:val="231F20"/>
          <w:spacing w:val="3"/>
          <w:w w:val="110"/>
        </w:rPr>
        <w:t>and </w:t>
      </w:r>
      <w:r>
        <w:rPr>
          <w:i/>
          <w:color w:val="231F20"/>
          <w:spacing w:val="2"/>
          <w:w w:val="110"/>
        </w:rPr>
        <w:t>y</w:t>
      </w:r>
      <w:r>
        <w:rPr>
          <w:i/>
          <w:color w:val="231F20"/>
          <w:spacing w:val="2"/>
          <w:w w:val="110"/>
          <w:position w:val="-1"/>
          <w:sz w:val="11"/>
        </w:rPr>
        <w:t>i </w:t>
      </w:r>
      <w:r>
        <w:rPr>
          <w:color w:val="231F20"/>
          <w:spacing w:val="2"/>
          <w:w w:val="110"/>
        </w:rPr>
        <w:t>is </w:t>
      </w:r>
      <w:r>
        <w:rPr>
          <w:color w:val="231F20"/>
          <w:spacing w:val="5"/>
          <w:w w:val="110"/>
        </w:rPr>
        <w:t>the </w:t>
      </w:r>
      <w:r>
        <w:rPr>
          <w:color w:val="231F20"/>
          <w:spacing w:val="4"/>
          <w:w w:val="110"/>
        </w:rPr>
        <w:t>corresponding output,  </w:t>
      </w:r>
      <w:r>
        <w:rPr>
          <w:color w:val="231F20"/>
          <w:spacing w:val="3"/>
          <w:w w:val="110"/>
        </w:rPr>
        <w:t>and  </w:t>
      </w:r>
      <w:r>
        <w:rPr>
          <w:color w:val="231F20"/>
          <w:spacing w:val="5"/>
          <w:w w:val="110"/>
        </w:rPr>
        <w:t>outputs </w:t>
      </w:r>
      <w:r>
        <w:rPr>
          <w:color w:val="231F20"/>
          <w:w w:val="110"/>
        </w:rPr>
        <w:t>a </w:t>
      </w:r>
      <w:r>
        <w:rPr>
          <w:color w:val="231F20"/>
          <w:spacing w:val="3"/>
          <w:w w:val="110"/>
        </w:rPr>
        <w:t>classifier. The test </w:t>
      </w:r>
      <w:r>
        <w:rPr>
          <w:color w:val="231F20"/>
          <w:spacing w:val="2"/>
          <w:w w:val="110"/>
        </w:rPr>
        <w:t>of </w:t>
      </w:r>
      <w:r>
        <w:rPr>
          <w:color w:val="231F20"/>
          <w:spacing w:val="3"/>
          <w:w w:val="110"/>
        </w:rPr>
        <w:t>the </w:t>
      </w:r>
      <w:r>
        <w:rPr>
          <w:color w:val="231F20"/>
          <w:spacing w:val="4"/>
          <w:w w:val="110"/>
        </w:rPr>
        <w:t>learner </w:t>
      </w:r>
      <w:r>
        <w:rPr>
          <w:color w:val="231F20"/>
          <w:spacing w:val="5"/>
          <w:w w:val="110"/>
        </w:rPr>
        <w:t>is </w:t>
      </w:r>
      <w:r>
        <w:rPr>
          <w:color w:val="231F20"/>
          <w:spacing w:val="4"/>
          <w:w w:val="110"/>
        </w:rPr>
        <w:t>whether </w:t>
      </w:r>
      <w:r>
        <w:rPr>
          <w:color w:val="231F20"/>
          <w:spacing w:val="3"/>
          <w:w w:val="110"/>
        </w:rPr>
        <w:t>this </w:t>
      </w:r>
      <w:r>
        <w:rPr>
          <w:color w:val="231F20"/>
          <w:spacing w:val="4"/>
          <w:w w:val="110"/>
        </w:rPr>
        <w:t>classifier produces </w:t>
      </w:r>
      <w:r>
        <w:rPr>
          <w:color w:val="231F20"/>
          <w:spacing w:val="5"/>
          <w:w w:val="110"/>
        </w:rPr>
        <w:t>the </w:t>
      </w:r>
      <w:r>
        <w:rPr>
          <w:color w:val="231F20"/>
          <w:spacing w:val="4"/>
          <w:w w:val="110"/>
        </w:rPr>
        <w:t>correct output </w:t>
      </w:r>
      <w:r>
        <w:rPr>
          <w:i/>
          <w:color w:val="231F20"/>
          <w:spacing w:val="2"/>
          <w:w w:val="110"/>
        </w:rPr>
        <w:t>y</w:t>
      </w:r>
      <w:r>
        <w:rPr>
          <w:i/>
          <w:color w:val="231F20"/>
          <w:spacing w:val="2"/>
          <w:w w:val="110"/>
          <w:position w:val="-1"/>
          <w:sz w:val="11"/>
        </w:rPr>
        <w:t>t </w:t>
      </w:r>
      <w:r>
        <w:rPr>
          <w:color w:val="231F20"/>
          <w:spacing w:val="3"/>
          <w:w w:val="110"/>
        </w:rPr>
        <w:t>for </w:t>
      </w:r>
      <w:r>
        <w:rPr>
          <w:color w:val="231F20"/>
          <w:spacing w:val="4"/>
          <w:w w:val="110"/>
        </w:rPr>
        <w:t>future </w:t>
      </w:r>
      <w:r>
        <w:rPr>
          <w:color w:val="231F20"/>
          <w:spacing w:val="5"/>
          <w:w w:val="110"/>
        </w:rPr>
        <w:t>examples </w:t>
      </w:r>
      <w:r>
        <w:rPr>
          <w:b/>
          <w:color w:val="231F20"/>
          <w:spacing w:val="2"/>
          <w:w w:val="110"/>
        </w:rPr>
        <w:t>x</w:t>
      </w:r>
      <w:r>
        <w:rPr>
          <w:i/>
          <w:color w:val="231F20"/>
          <w:spacing w:val="2"/>
          <w:w w:val="110"/>
          <w:position w:val="-1"/>
          <w:sz w:val="11"/>
        </w:rPr>
        <w:t>t</w:t>
      </w:r>
      <w:r>
        <w:rPr>
          <w:i/>
          <w:color w:val="231F20"/>
          <w:spacing w:val="34"/>
          <w:w w:val="110"/>
          <w:position w:val="-1"/>
          <w:sz w:val="11"/>
        </w:rPr>
        <w:t> </w:t>
      </w:r>
      <w:r>
        <w:rPr>
          <w:color w:val="231F20"/>
          <w:spacing w:val="3"/>
          <w:w w:val="110"/>
        </w:rPr>
        <w:t>(for </w:t>
      </w:r>
      <w:r>
        <w:rPr>
          <w:color w:val="231F20"/>
          <w:spacing w:val="4"/>
          <w:w w:val="110"/>
        </w:rPr>
        <w:t>example, whether </w:t>
      </w:r>
      <w:r>
        <w:rPr>
          <w:color w:val="231F20"/>
          <w:spacing w:val="3"/>
          <w:w w:val="110"/>
        </w:rPr>
        <w:t>the </w:t>
      </w:r>
      <w:r>
        <w:rPr>
          <w:color w:val="231F20"/>
          <w:spacing w:val="5"/>
          <w:w w:val="110"/>
        </w:rPr>
        <w:t>spam </w:t>
      </w:r>
      <w:r>
        <w:rPr>
          <w:color w:val="231F20"/>
          <w:spacing w:val="4"/>
          <w:w w:val="110"/>
        </w:rPr>
        <w:t>filter correctly classifies </w:t>
      </w:r>
      <w:r>
        <w:rPr>
          <w:color w:val="231F20"/>
          <w:spacing w:val="5"/>
          <w:w w:val="110"/>
        </w:rPr>
        <w:t>previously </w:t>
      </w:r>
      <w:r>
        <w:rPr>
          <w:color w:val="231F20"/>
          <w:spacing w:val="4"/>
          <w:w w:val="110"/>
        </w:rPr>
        <w:t>unseen email messages </w:t>
      </w:r>
      <w:r>
        <w:rPr>
          <w:color w:val="231F20"/>
          <w:spacing w:val="2"/>
          <w:w w:val="110"/>
        </w:rPr>
        <w:t>as </w:t>
      </w:r>
      <w:r>
        <w:rPr>
          <w:color w:val="231F20"/>
          <w:spacing w:val="3"/>
          <w:w w:val="110"/>
        </w:rPr>
        <w:t>spam </w:t>
      </w:r>
      <w:r>
        <w:rPr>
          <w:color w:val="231F20"/>
          <w:spacing w:val="5"/>
          <w:w w:val="110"/>
        </w:rPr>
        <w:t>or </w:t>
      </w:r>
      <w:r>
        <w:rPr>
          <w:color w:val="231F20"/>
          <w:spacing w:val="3"/>
          <w:w w:val="110"/>
        </w:rPr>
        <w:t>not</w:t>
      </w:r>
      <w:r>
        <w:rPr>
          <w:color w:val="231F20"/>
          <w:spacing w:val="-4"/>
          <w:w w:val="110"/>
        </w:rPr>
        <w:t> </w:t>
      </w:r>
      <w:r>
        <w:rPr>
          <w:color w:val="231F20"/>
          <w:spacing w:val="5"/>
          <w:w w:val="110"/>
        </w:rPr>
        <w:t>spam).</w:t>
      </w:r>
    </w:p>
    <w:p>
      <w:pPr>
        <w:pStyle w:val="BodyText"/>
        <w:spacing w:before="10"/>
        <w:rPr>
          <w:sz w:val="20"/>
        </w:rPr>
      </w:pPr>
      <w:r>
        <w:rPr/>
        <w:br w:type="column"/>
      </w:r>
      <w:r>
        <w:rPr>
          <w:sz w:val="20"/>
        </w:rPr>
      </w:r>
    </w:p>
    <w:p>
      <w:pPr>
        <w:pStyle w:val="Heading3"/>
        <w:spacing w:before="1"/>
        <w:ind w:left="193" w:right="605"/>
      </w:pPr>
      <w:r>
        <w:rPr>
          <w:color w:val="231F20"/>
          <w:w w:val="95"/>
        </w:rPr>
        <w:t>Learning</w:t>
      </w:r>
      <w:r>
        <w:rPr>
          <w:color w:val="231F20"/>
          <w:spacing w:val="-16"/>
          <w:w w:val="95"/>
        </w:rPr>
        <w:t> </w:t>
      </w:r>
      <w:r>
        <w:rPr>
          <w:color w:val="231F20"/>
          <w:w w:val="95"/>
        </w:rPr>
        <w:t>=</w:t>
      </w:r>
      <w:r>
        <w:rPr>
          <w:color w:val="231F20"/>
          <w:spacing w:val="-15"/>
          <w:w w:val="95"/>
        </w:rPr>
        <w:t> </w:t>
      </w:r>
      <w:r>
        <w:rPr>
          <w:color w:val="231F20"/>
          <w:w w:val="95"/>
        </w:rPr>
        <w:t>Representation</w:t>
      </w:r>
      <w:r>
        <w:rPr>
          <w:color w:val="231F20"/>
          <w:spacing w:val="-15"/>
          <w:w w:val="95"/>
        </w:rPr>
        <w:t> </w:t>
      </w:r>
      <w:r>
        <w:rPr>
          <w:color w:val="231F20"/>
          <w:w w:val="95"/>
        </w:rPr>
        <w:t>+ </w:t>
      </w:r>
      <w:r>
        <w:rPr>
          <w:color w:val="231F20"/>
        </w:rPr>
        <w:t>Evaluation +</w:t>
      </w:r>
      <w:r>
        <w:rPr>
          <w:color w:val="231F20"/>
          <w:spacing w:val="-43"/>
        </w:rPr>
        <w:t> </w:t>
      </w:r>
      <w:r>
        <w:rPr>
          <w:color w:val="231F20"/>
        </w:rPr>
        <w:t>optimization</w:t>
      </w:r>
    </w:p>
    <w:p>
      <w:pPr>
        <w:pStyle w:val="BodyText"/>
        <w:spacing w:line="252" w:lineRule="auto" w:before="14"/>
        <w:ind w:left="193" w:right="1"/>
        <w:jc w:val="both"/>
      </w:pPr>
      <w:r>
        <w:rPr/>
        <w:pict>
          <v:line style="position:absolute;mso-position-horizontal-relative:page;mso-position-vertical-relative:paragraph;z-index:251671552" from="208.875pt,-19.880352pt" to="208.875pt,297.044648pt" stroked="true" strokeweight=".25pt" strokecolor="#231f20">
            <v:stroke dashstyle="solid"/>
            <w10:wrap type="none"/>
          </v:line>
        </w:pict>
      </w:r>
      <w:r>
        <w:rPr>
          <w:color w:val="231F20"/>
          <w:w w:val="115"/>
        </w:rPr>
        <w:t>Suppose you have an application</w:t>
      </w:r>
      <w:r>
        <w:rPr>
          <w:color w:val="231F20"/>
          <w:spacing w:val="-37"/>
          <w:w w:val="115"/>
        </w:rPr>
        <w:t> </w:t>
      </w:r>
      <w:r>
        <w:rPr>
          <w:color w:val="231F20"/>
          <w:spacing w:val="-4"/>
          <w:w w:val="115"/>
        </w:rPr>
        <w:t>that </w:t>
      </w:r>
      <w:r>
        <w:rPr>
          <w:color w:val="231F20"/>
          <w:w w:val="115"/>
        </w:rPr>
        <w:t>you think machine learning might </w:t>
      </w:r>
      <w:r>
        <w:rPr>
          <w:color w:val="231F20"/>
          <w:spacing w:val="-10"/>
          <w:w w:val="115"/>
        </w:rPr>
        <w:t>be </w:t>
      </w:r>
      <w:r>
        <w:rPr>
          <w:color w:val="231F20"/>
          <w:w w:val="115"/>
        </w:rPr>
        <w:t>good</w:t>
      </w:r>
      <w:r>
        <w:rPr>
          <w:color w:val="231F20"/>
          <w:spacing w:val="-23"/>
          <w:w w:val="115"/>
        </w:rPr>
        <w:t> </w:t>
      </w:r>
      <w:r>
        <w:rPr>
          <w:color w:val="231F20"/>
          <w:w w:val="115"/>
        </w:rPr>
        <w:t>for.</w:t>
      </w:r>
      <w:r>
        <w:rPr>
          <w:color w:val="231F20"/>
          <w:spacing w:val="-23"/>
          <w:w w:val="115"/>
        </w:rPr>
        <w:t> </w:t>
      </w:r>
      <w:r>
        <w:rPr>
          <w:color w:val="231F20"/>
          <w:w w:val="115"/>
        </w:rPr>
        <w:t>The</w:t>
      </w:r>
      <w:r>
        <w:rPr>
          <w:color w:val="231F20"/>
          <w:spacing w:val="-23"/>
          <w:w w:val="115"/>
        </w:rPr>
        <w:t> </w:t>
      </w:r>
      <w:r>
        <w:rPr>
          <w:color w:val="231F20"/>
          <w:w w:val="115"/>
        </w:rPr>
        <w:t>first</w:t>
      </w:r>
      <w:r>
        <w:rPr>
          <w:color w:val="231F20"/>
          <w:spacing w:val="-23"/>
          <w:w w:val="115"/>
        </w:rPr>
        <w:t> </w:t>
      </w:r>
      <w:r>
        <w:rPr>
          <w:color w:val="231F20"/>
          <w:w w:val="115"/>
        </w:rPr>
        <w:t>problem</w:t>
      </w:r>
      <w:r>
        <w:rPr>
          <w:color w:val="231F20"/>
          <w:spacing w:val="-23"/>
          <w:w w:val="115"/>
        </w:rPr>
        <w:t> </w:t>
      </w:r>
      <w:r>
        <w:rPr>
          <w:color w:val="231F20"/>
          <w:w w:val="115"/>
        </w:rPr>
        <w:t>facing</w:t>
      </w:r>
      <w:r>
        <w:rPr>
          <w:color w:val="231F20"/>
          <w:spacing w:val="-23"/>
          <w:w w:val="115"/>
        </w:rPr>
        <w:t> </w:t>
      </w:r>
      <w:r>
        <w:rPr>
          <w:color w:val="231F20"/>
          <w:spacing w:val="-7"/>
          <w:w w:val="115"/>
        </w:rPr>
        <w:t>you </w:t>
      </w:r>
      <w:r>
        <w:rPr>
          <w:color w:val="231F20"/>
          <w:w w:val="110"/>
        </w:rPr>
        <w:t>is</w:t>
      </w:r>
      <w:r>
        <w:rPr>
          <w:color w:val="231F20"/>
          <w:spacing w:val="-25"/>
          <w:w w:val="110"/>
        </w:rPr>
        <w:t> </w:t>
      </w:r>
      <w:r>
        <w:rPr>
          <w:color w:val="231F20"/>
          <w:w w:val="110"/>
        </w:rPr>
        <w:t>the</w:t>
      </w:r>
      <w:r>
        <w:rPr>
          <w:color w:val="231F20"/>
          <w:spacing w:val="-25"/>
          <w:w w:val="110"/>
        </w:rPr>
        <w:t> </w:t>
      </w:r>
      <w:r>
        <w:rPr>
          <w:color w:val="231F20"/>
          <w:w w:val="110"/>
        </w:rPr>
        <w:t>bewildering</w:t>
      </w:r>
      <w:r>
        <w:rPr>
          <w:color w:val="231F20"/>
          <w:spacing w:val="-25"/>
          <w:w w:val="110"/>
        </w:rPr>
        <w:t> </w:t>
      </w:r>
      <w:r>
        <w:rPr>
          <w:color w:val="231F20"/>
          <w:w w:val="110"/>
        </w:rPr>
        <w:t>variety</w:t>
      </w:r>
      <w:r>
        <w:rPr>
          <w:color w:val="231F20"/>
          <w:spacing w:val="-24"/>
          <w:w w:val="110"/>
        </w:rPr>
        <w:t> </w:t>
      </w:r>
      <w:r>
        <w:rPr>
          <w:color w:val="231F20"/>
          <w:w w:val="110"/>
        </w:rPr>
        <w:t>of</w:t>
      </w:r>
      <w:r>
        <w:rPr>
          <w:color w:val="231F20"/>
          <w:spacing w:val="-25"/>
          <w:w w:val="110"/>
        </w:rPr>
        <w:t> </w:t>
      </w:r>
      <w:r>
        <w:rPr>
          <w:color w:val="231F20"/>
          <w:w w:val="110"/>
        </w:rPr>
        <w:t>learning</w:t>
      </w:r>
      <w:r>
        <w:rPr>
          <w:color w:val="231F20"/>
          <w:spacing w:val="-25"/>
          <w:w w:val="110"/>
        </w:rPr>
        <w:t> </w:t>
      </w:r>
      <w:r>
        <w:rPr>
          <w:color w:val="231F20"/>
          <w:spacing w:val="-5"/>
          <w:w w:val="110"/>
        </w:rPr>
        <w:t>al- </w:t>
      </w:r>
      <w:r>
        <w:rPr>
          <w:color w:val="231F20"/>
          <w:w w:val="115"/>
        </w:rPr>
        <w:t>gorithms</w:t>
      </w:r>
      <w:r>
        <w:rPr>
          <w:color w:val="231F20"/>
          <w:spacing w:val="-25"/>
          <w:w w:val="115"/>
        </w:rPr>
        <w:t> </w:t>
      </w:r>
      <w:r>
        <w:rPr>
          <w:color w:val="231F20"/>
          <w:w w:val="115"/>
        </w:rPr>
        <w:t>available.</w:t>
      </w:r>
      <w:r>
        <w:rPr>
          <w:color w:val="231F20"/>
          <w:spacing w:val="-24"/>
          <w:w w:val="115"/>
        </w:rPr>
        <w:t> </w:t>
      </w:r>
      <w:r>
        <w:rPr>
          <w:color w:val="231F20"/>
          <w:w w:val="115"/>
        </w:rPr>
        <w:t>Which</w:t>
      </w:r>
      <w:r>
        <w:rPr>
          <w:color w:val="231F20"/>
          <w:spacing w:val="-24"/>
          <w:w w:val="115"/>
        </w:rPr>
        <w:t> </w:t>
      </w:r>
      <w:r>
        <w:rPr>
          <w:color w:val="231F20"/>
          <w:w w:val="115"/>
        </w:rPr>
        <w:t>one</w:t>
      </w:r>
      <w:r>
        <w:rPr>
          <w:color w:val="231F20"/>
          <w:spacing w:val="-24"/>
          <w:w w:val="115"/>
        </w:rPr>
        <w:t> </w:t>
      </w:r>
      <w:r>
        <w:rPr>
          <w:color w:val="231F20"/>
          <w:w w:val="115"/>
        </w:rPr>
        <w:t>to</w:t>
      </w:r>
      <w:r>
        <w:rPr>
          <w:color w:val="231F20"/>
          <w:spacing w:val="-24"/>
          <w:w w:val="115"/>
        </w:rPr>
        <w:t> </w:t>
      </w:r>
      <w:r>
        <w:rPr>
          <w:color w:val="231F20"/>
          <w:spacing w:val="-5"/>
          <w:w w:val="115"/>
        </w:rPr>
        <w:t>use? </w:t>
      </w:r>
      <w:r>
        <w:rPr>
          <w:color w:val="231F20"/>
          <w:w w:val="110"/>
        </w:rPr>
        <w:t>There</w:t>
      </w:r>
      <w:r>
        <w:rPr>
          <w:color w:val="231F20"/>
          <w:spacing w:val="-11"/>
          <w:w w:val="110"/>
        </w:rPr>
        <w:t> </w:t>
      </w:r>
      <w:r>
        <w:rPr>
          <w:color w:val="231F20"/>
          <w:w w:val="110"/>
        </w:rPr>
        <w:t>are</w:t>
      </w:r>
      <w:r>
        <w:rPr>
          <w:color w:val="231F20"/>
          <w:spacing w:val="-11"/>
          <w:w w:val="110"/>
        </w:rPr>
        <w:t> </w:t>
      </w:r>
      <w:r>
        <w:rPr>
          <w:color w:val="231F20"/>
          <w:w w:val="110"/>
        </w:rPr>
        <w:t>literally</w:t>
      </w:r>
      <w:r>
        <w:rPr>
          <w:color w:val="231F20"/>
          <w:spacing w:val="-11"/>
          <w:w w:val="110"/>
        </w:rPr>
        <w:t> </w:t>
      </w:r>
      <w:r>
        <w:rPr>
          <w:color w:val="231F20"/>
          <w:w w:val="110"/>
        </w:rPr>
        <w:t>thousands</w:t>
      </w:r>
      <w:r>
        <w:rPr>
          <w:color w:val="231F20"/>
          <w:spacing w:val="-11"/>
          <w:w w:val="110"/>
        </w:rPr>
        <w:t> </w:t>
      </w:r>
      <w:r>
        <w:rPr>
          <w:color w:val="231F20"/>
          <w:w w:val="110"/>
        </w:rPr>
        <w:t>available, </w:t>
      </w:r>
      <w:r>
        <w:rPr>
          <w:color w:val="231F20"/>
          <w:w w:val="115"/>
        </w:rPr>
        <w:t>and</w:t>
      </w:r>
      <w:r>
        <w:rPr>
          <w:color w:val="231F20"/>
          <w:spacing w:val="-28"/>
          <w:w w:val="115"/>
        </w:rPr>
        <w:t> </w:t>
      </w:r>
      <w:r>
        <w:rPr>
          <w:color w:val="231F20"/>
          <w:w w:val="115"/>
        </w:rPr>
        <w:t>hundreds</w:t>
      </w:r>
      <w:r>
        <w:rPr>
          <w:color w:val="231F20"/>
          <w:spacing w:val="-27"/>
          <w:w w:val="115"/>
        </w:rPr>
        <w:t> </w:t>
      </w:r>
      <w:r>
        <w:rPr>
          <w:color w:val="231F20"/>
          <w:w w:val="115"/>
        </w:rPr>
        <w:t>more</w:t>
      </w:r>
      <w:r>
        <w:rPr>
          <w:color w:val="231F20"/>
          <w:spacing w:val="-28"/>
          <w:w w:val="115"/>
        </w:rPr>
        <w:t> </w:t>
      </w:r>
      <w:r>
        <w:rPr>
          <w:color w:val="231F20"/>
          <w:w w:val="115"/>
        </w:rPr>
        <w:t>are</w:t>
      </w:r>
      <w:r>
        <w:rPr>
          <w:color w:val="231F20"/>
          <w:spacing w:val="-27"/>
          <w:w w:val="115"/>
        </w:rPr>
        <w:t> </w:t>
      </w:r>
      <w:r>
        <w:rPr>
          <w:color w:val="231F20"/>
          <w:w w:val="115"/>
        </w:rPr>
        <w:t>published</w:t>
      </w:r>
      <w:r>
        <w:rPr>
          <w:color w:val="231F20"/>
          <w:spacing w:val="-28"/>
          <w:w w:val="115"/>
        </w:rPr>
        <w:t> </w:t>
      </w:r>
      <w:r>
        <w:rPr>
          <w:color w:val="231F20"/>
          <w:spacing w:val="-4"/>
          <w:w w:val="115"/>
        </w:rPr>
        <w:t>each </w:t>
      </w:r>
      <w:r>
        <w:rPr>
          <w:color w:val="231F20"/>
          <w:w w:val="115"/>
        </w:rPr>
        <w:t>year.</w:t>
      </w:r>
      <w:r>
        <w:rPr>
          <w:color w:val="231F20"/>
          <w:spacing w:val="-20"/>
          <w:w w:val="115"/>
        </w:rPr>
        <w:t> </w:t>
      </w:r>
      <w:r>
        <w:rPr>
          <w:color w:val="231F20"/>
          <w:w w:val="115"/>
        </w:rPr>
        <w:t>The</w:t>
      </w:r>
      <w:r>
        <w:rPr>
          <w:color w:val="231F20"/>
          <w:spacing w:val="-20"/>
          <w:w w:val="115"/>
        </w:rPr>
        <w:t> </w:t>
      </w:r>
      <w:r>
        <w:rPr>
          <w:color w:val="231F20"/>
          <w:w w:val="115"/>
        </w:rPr>
        <w:t>key</w:t>
      </w:r>
      <w:r>
        <w:rPr>
          <w:color w:val="231F20"/>
          <w:spacing w:val="-20"/>
          <w:w w:val="115"/>
        </w:rPr>
        <w:t> </w:t>
      </w:r>
      <w:r>
        <w:rPr>
          <w:color w:val="231F20"/>
          <w:w w:val="115"/>
        </w:rPr>
        <w:t>to</w:t>
      </w:r>
      <w:r>
        <w:rPr>
          <w:color w:val="231F20"/>
          <w:spacing w:val="-19"/>
          <w:w w:val="115"/>
        </w:rPr>
        <w:t> </w:t>
      </w:r>
      <w:r>
        <w:rPr>
          <w:color w:val="231F20"/>
          <w:w w:val="115"/>
        </w:rPr>
        <w:t>not</w:t>
      </w:r>
      <w:r>
        <w:rPr>
          <w:color w:val="231F20"/>
          <w:spacing w:val="-20"/>
          <w:w w:val="115"/>
        </w:rPr>
        <w:t> </w:t>
      </w:r>
      <w:r>
        <w:rPr>
          <w:color w:val="231F20"/>
          <w:w w:val="115"/>
        </w:rPr>
        <w:t>getting</w:t>
      </w:r>
      <w:r>
        <w:rPr>
          <w:color w:val="231F20"/>
          <w:spacing w:val="-20"/>
          <w:w w:val="115"/>
        </w:rPr>
        <w:t> </w:t>
      </w:r>
      <w:r>
        <w:rPr>
          <w:color w:val="231F20"/>
          <w:w w:val="115"/>
        </w:rPr>
        <w:t>lost</w:t>
      </w:r>
      <w:r>
        <w:rPr>
          <w:color w:val="231F20"/>
          <w:spacing w:val="-19"/>
          <w:w w:val="115"/>
        </w:rPr>
        <w:t> </w:t>
      </w:r>
      <w:r>
        <w:rPr>
          <w:color w:val="231F20"/>
          <w:w w:val="115"/>
        </w:rPr>
        <w:t>in</w:t>
      </w:r>
      <w:r>
        <w:rPr>
          <w:color w:val="231F20"/>
          <w:spacing w:val="-20"/>
          <w:w w:val="115"/>
        </w:rPr>
        <w:t> </w:t>
      </w:r>
      <w:r>
        <w:rPr>
          <w:color w:val="231F20"/>
          <w:spacing w:val="-4"/>
          <w:w w:val="115"/>
        </w:rPr>
        <w:t>this </w:t>
      </w:r>
      <w:r>
        <w:rPr>
          <w:color w:val="231F20"/>
          <w:w w:val="115"/>
        </w:rPr>
        <w:t>huge</w:t>
      </w:r>
      <w:r>
        <w:rPr>
          <w:color w:val="231F20"/>
          <w:spacing w:val="-18"/>
          <w:w w:val="115"/>
        </w:rPr>
        <w:t> </w:t>
      </w:r>
      <w:r>
        <w:rPr>
          <w:color w:val="231F20"/>
          <w:w w:val="115"/>
        </w:rPr>
        <w:t>space</w:t>
      </w:r>
      <w:r>
        <w:rPr>
          <w:color w:val="231F20"/>
          <w:spacing w:val="-18"/>
          <w:w w:val="115"/>
        </w:rPr>
        <w:t> </w:t>
      </w:r>
      <w:r>
        <w:rPr>
          <w:color w:val="231F20"/>
          <w:w w:val="115"/>
        </w:rPr>
        <w:t>is</w:t>
      </w:r>
      <w:r>
        <w:rPr>
          <w:color w:val="231F20"/>
          <w:spacing w:val="-19"/>
          <w:w w:val="115"/>
        </w:rPr>
        <w:t> </w:t>
      </w:r>
      <w:r>
        <w:rPr>
          <w:color w:val="231F20"/>
          <w:w w:val="115"/>
        </w:rPr>
        <w:t>to</w:t>
      </w:r>
      <w:r>
        <w:rPr>
          <w:color w:val="231F20"/>
          <w:spacing w:val="-18"/>
          <w:w w:val="115"/>
        </w:rPr>
        <w:t> </w:t>
      </w:r>
      <w:r>
        <w:rPr>
          <w:color w:val="231F20"/>
          <w:w w:val="115"/>
        </w:rPr>
        <w:t>realize</w:t>
      </w:r>
      <w:r>
        <w:rPr>
          <w:color w:val="231F20"/>
          <w:spacing w:val="-18"/>
          <w:w w:val="115"/>
        </w:rPr>
        <w:t> </w:t>
      </w:r>
      <w:r>
        <w:rPr>
          <w:color w:val="231F20"/>
          <w:w w:val="115"/>
        </w:rPr>
        <w:t>that</w:t>
      </w:r>
      <w:r>
        <w:rPr>
          <w:color w:val="231F20"/>
          <w:spacing w:val="-18"/>
          <w:w w:val="115"/>
        </w:rPr>
        <w:t> </w:t>
      </w:r>
      <w:r>
        <w:rPr>
          <w:color w:val="231F20"/>
          <w:w w:val="115"/>
        </w:rPr>
        <w:t>it</w:t>
      </w:r>
      <w:r>
        <w:rPr>
          <w:color w:val="231F20"/>
          <w:spacing w:val="-18"/>
          <w:w w:val="115"/>
        </w:rPr>
        <w:t> </w:t>
      </w:r>
      <w:r>
        <w:rPr>
          <w:color w:val="231F20"/>
          <w:w w:val="115"/>
        </w:rPr>
        <w:t>consists of combinations of just three </w:t>
      </w:r>
      <w:r>
        <w:rPr>
          <w:color w:val="231F20"/>
          <w:spacing w:val="-3"/>
          <w:w w:val="115"/>
        </w:rPr>
        <w:t>compo- </w:t>
      </w:r>
      <w:r>
        <w:rPr>
          <w:color w:val="231F20"/>
          <w:w w:val="115"/>
        </w:rPr>
        <w:t>nents.</w:t>
      </w:r>
      <w:r>
        <w:rPr>
          <w:color w:val="231F20"/>
          <w:spacing w:val="-19"/>
          <w:w w:val="115"/>
        </w:rPr>
        <w:t> </w:t>
      </w:r>
      <w:r>
        <w:rPr>
          <w:color w:val="231F20"/>
          <w:w w:val="115"/>
        </w:rPr>
        <w:t>The</w:t>
      </w:r>
      <w:r>
        <w:rPr>
          <w:color w:val="231F20"/>
          <w:spacing w:val="-18"/>
          <w:w w:val="115"/>
        </w:rPr>
        <w:t> </w:t>
      </w:r>
      <w:r>
        <w:rPr>
          <w:color w:val="231F20"/>
          <w:w w:val="115"/>
        </w:rPr>
        <w:t>components</w:t>
      </w:r>
      <w:r>
        <w:rPr>
          <w:color w:val="231F20"/>
          <w:spacing w:val="-18"/>
          <w:w w:val="115"/>
        </w:rPr>
        <w:t> </w:t>
      </w:r>
      <w:r>
        <w:rPr>
          <w:color w:val="231F20"/>
          <w:w w:val="115"/>
        </w:rPr>
        <w:t>are:</w:t>
      </w:r>
    </w:p>
    <w:p>
      <w:pPr>
        <w:pStyle w:val="ListParagraph"/>
        <w:numPr>
          <w:ilvl w:val="0"/>
          <w:numId w:val="1"/>
        </w:numPr>
        <w:tabs>
          <w:tab w:pos="533" w:val="left" w:leader="none"/>
        </w:tabs>
        <w:spacing w:line="252" w:lineRule="auto" w:before="6" w:after="0"/>
        <w:ind w:left="192" w:right="0" w:firstLine="200"/>
        <w:jc w:val="both"/>
        <w:rPr>
          <w:rFonts w:ascii="Times New Roman" w:hAnsi="Times New Roman"/>
          <w:sz w:val="19"/>
        </w:rPr>
      </w:pPr>
      <w:r>
        <w:rPr>
          <w:rFonts w:ascii="Times New Roman" w:hAnsi="Times New Roman"/>
          <w:b/>
          <w:color w:val="231F20"/>
          <w:w w:val="110"/>
          <w:sz w:val="19"/>
        </w:rPr>
        <w:t>Representation. </w:t>
      </w:r>
      <w:r>
        <w:rPr>
          <w:rFonts w:ascii="Times New Roman" w:hAnsi="Times New Roman"/>
          <w:color w:val="231F20"/>
          <w:w w:val="110"/>
          <w:sz w:val="19"/>
        </w:rPr>
        <w:t>A classifier must be represented in some formal lan- guage that the computer can handle. Conversely, choosing a representa- tion for a learner is tantamount to choosing the set of classifiers that it can possibly learn. This set is called the </w:t>
      </w:r>
      <w:r>
        <w:rPr>
          <w:rFonts w:ascii="Times New Roman" w:hAnsi="Times New Roman"/>
          <w:i/>
          <w:color w:val="231F20"/>
          <w:w w:val="110"/>
          <w:sz w:val="19"/>
        </w:rPr>
        <w:t>hypothesis space </w:t>
      </w:r>
      <w:r>
        <w:rPr>
          <w:rFonts w:ascii="Times New Roman" w:hAnsi="Times New Roman"/>
          <w:color w:val="231F20"/>
          <w:w w:val="110"/>
          <w:sz w:val="19"/>
        </w:rPr>
        <w:t>of  the  learner. If a classifier is not in the hypothesis space, it cannot be learned. A related question, that I address later, is how</w:t>
      </w:r>
      <w:r>
        <w:rPr>
          <w:rFonts w:ascii="Times New Roman" w:hAnsi="Times New Roman"/>
          <w:color w:val="231F20"/>
          <w:spacing w:val="52"/>
          <w:w w:val="110"/>
          <w:sz w:val="19"/>
        </w:rPr>
        <w:t> </w:t>
      </w:r>
      <w:r>
        <w:rPr>
          <w:rFonts w:ascii="Times New Roman" w:hAnsi="Times New Roman"/>
          <w:color w:val="231F20"/>
          <w:w w:val="110"/>
          <w:sz w:val="19"/>
        </w:rPr>
        <w:t>to represent the input, in other words, what features to</w:t>
      </w:r>
      <w:r>
        <w:rPr>
          <w:rFonts w:ascii="Times New Roman" w:hAnsi="Times New Roman"/>
          <w:color w:val="231F20"/>
          <w:spacing w:val="-29"/>
          <w:w w:val="110"/>
          <w:sz w:val="19"/>
        </w:rPr>
        <w:t> </w:t>
      </w:r>
      <w:r>
        <w:rPr>
          <w:rFonts w:ascii="Times New Roman" w:hAnsi="Times New Roman"/>
          <w:color w:val="231F20"/>
          <w:w w:val="110"/>
          <w:sz w:val="19"/>
        </w:rPr>
        <w:t>use.</w:t>
      </w:r>
    </w:p>
    <w:p>
      <w:pPr>
        <w:pStyle w:val="ListParagraph"/>
        <w:numPr>
          <w:ilvl w:val="0"/>
          <w:numId w:val="1"/>
        </w:numPr>
        <w:tabs>
          <w:tab w:pos="533" w:val="left" w:leader="none"/>
        </w:tabs>
        <w:spacing w:line="252" w:lineRule="auto" w:before="8" w:after="0"/>
        <w:ind w:left="193" w:right="0" w:firstLine="199"/>
        <w:jc w:val="both"/>
        <w:rPr>
          <w:rFonts w:ascii="Times New Roman" w:hAnsi="Times New Roman"/>
          <w:i/>
          <w:sz w:val="19"/>
        </w:rPr>
      </w:pPr>
      <w:r>
        <w:rPr>
          <w:rFonts w:ascii="Times New Roman" w:hAnsi="Times New Roman"/>
          <w:b/>
          <w:color w:val="231F20"/>
          <w:w w:val="110"/>
          <w:sz w:val="19"/>
        </w:rPr>
        <w:t>Evaluation. </w:t>
      </w:r>
      <w:r>
        <w:rPr>
          <w:rFonts w:ascii="Times New Roman" w:hAnsi="Times New Roman"/>
          <w:color w:val="231F20"/>
          <w:w w:val="110"/>
          <w:sz w:val="19"/>
        </w:rPr>
        <w:t>An evaluation func- tion (also called </w:t>
      </w:r>
      <w:r>
        <w:rPr>
          <w:rFonts w:ascii="Times New Roman" w:hAnsi="Times New Roman"/>
          <w:i/>
          <w:color w:val="231F20"/>
          <w:w w:val="110"/>
          <w:sz w:val="19"/>
        </w:rPr>
        <w:t>objective</w:t>
      </w:r>
      <w:r>
        <w:rPr>
          <w:rFonts w:ascii="Times New Roman" w:hAnsi="Times New Roman"/>
          <w:i/>
          <w:color w:val="231F20"/>
          <w:spacing w:val="2"/>
          <w:w w:val="110"/>
          <w:sz w:val="19"/>
        </w:rPr>
        <w:t> </w:t>
      </w:r>
      <w:r>
        <w:rPr>
          <w:rFonts w:ascii="Times New Roman" w:hAnsi="Times New Roman"/>
          <w:i/>
          <w:color w:val="231F20"/>
          <w:w w:val="110"/>
          <w:sz w:val="19"/>
        </w:rPr>
        <w:t>function</w:t>
      </w:r>
    </w:p>
    <w:p>
      <w:pPr>
        <w:pStyle w:val="BodyText"/>
        <w:rPr>
          <w:i/>
          <w:sz w:val="22"/>
        </w:rPr>
      </w:pPr>
      <w:r>
        <w:rPr/>
        <w:br w:type="column"/>
      </w:r>
      <w:r>
        <w:rPr>
          <w:i/>
          <w:sz w:val="22"/>
        </w:rPr>
      </w:r>
    </w:p>
    <w:p>
      <w:pPr>
        <w:pStyle w:val="BodyText"/>
        <w:spacing w:line="252" w:lineRule="auto"/>
        <w:ind w:left="198" w:right="114"/>
        <w:jc w:val="both"/>
      </w:pPr>
      <w:r>
        <w:rPr>
          <w:color w:val="231F20"/>
          <w:w w:val="110"/>
        </w:rPr>
        <w:t>or </w:t>
      </w:r>
      <w:r>
        <w:rPr>
          <w:i/>
          <w:color w:val="231F20"/>
          <w:w w:val="110"/>
        </w:rPr>
        <w:t>scoring function</w:t>
      </w:r>
      <w:r>
        <w:rPr>
          <w:color w:val="231F20"/>
          <w:w w:val="110"/>
        </w:rPr>
        <w:t>) is needed to dis- tinguish good classifiers from bad ones. The evaluation function used internally by the algorithm may dif- fer from the external one that we want the classifier to optimize, for ease of optimization and due to the issues I will discuss.</w:t>
      </w:r>
    </w:p>
    <w:p>
      <w:pPr>
        <w:pStyle w:val="ListParagraph"/>
        <w:numPr>
          <w:ilvl w:val="0"/>
          <w:numId w:val="1"/>
        </w:numPr>
        <w:tabs>
          <w:tab w:pos="539" w:val="left" w:leader="none"/>
        </w:tabs>
        <w:spacing w:line="252" w:lineRule="auto" w:before="5" w:after="0"/>
        <w:ind w:left="197" w:right="114" w:firstLine="200"/>
        <w:jc w:val="both"/>
        <w:rPr>
          <w:rFonts w:ascii="Times New Roman" w:hAnsi="Times New Roman"/>
          <w:sz w:val="19"/>
        </w:rPr>
      </w:pPr>
      <w:r>
        <w:rPr/>
        <w:pict>
          <v:line style="position:absolute;mso-position-horizontal-relative:page;mso-position-vertical-relative:paragraph;z-index:251670528" from="381.875pt,-89.305847pt" to="381.875pt,227.619153pt" stroked="true" strokeweight=".25pt" strokecolor="#231f20">
            <v:stroke dashstyle="solid"/>
            <w10:wrap type="none"/>
          </v:line>
        </w:pict>
      </w:r>
      <w:r>
        <w:rPr>
          <w:rFonts w:ascii="Times New Roman" w:hAnsi="Times New Roman"/>
          <w:b/>
          <w:color w:val="231F20"/>
          <w:w w:val="110"/>
          <w:sz w:val="19"/>
        </w:rPr>
        <w:t>Optimization. </w:t>
      </w:r>
      <w:r>
        <w:rPr>
          <w:rFonts w:ascii="Times New Roman" w:hAnsi="Times New Roman"/>
          <w:color w:val="231F20"/>
          <w:w w:val="110"/>
          <w:sz w:val="19"/>
        </w:rPr>
        <w:t>Finally,  we  need a method to search among the clas- sifiers in the language for the high- est-scoring one. The choice of op- timization </w:t>
      </w:r>
      <w:r>
        <w:rPr>
          <w:rFonts w:ascii="Times New Roman" w:hAnsi="Times New Roman"/>
          <w:color w:val="231F20"/>
          <w:spacing w:val="2"/>
          <w:w w:val="110"/>
          <w:sz w:val="19"/>
        </w:rPr>
        <w:t>technique </w:t>
      </w:r>
      <w:r>
        <w:rPr>
          <w:rFonts w:ascii="Times New Roman" w:hAnsi="Times New Roman"/>
          <w:color w:val="231F20"/>
          <w:w w:val="110"/>
          <w:sz w:val="19"/>
        </w:rPr>
        <w:t>is key to </w:t>
      </w:r>
      <w:r>
        <w:rPr>
          <w:rFonts w:ascii="Times New Roman" w:hAnsi="Times New Roman"/>
          <w:color w:val="231F20"/>
          <w:spacing w:val="3"/>
          <w:w w:val="110"/>
          <w:sz w:val="19"/>
        </w:rPr>
        <w:t>the </w:t>
      </w:r>
      <w:r>
        <w:rPr>
          <w:rFonts w:ascii="Times New Roman" w:hAnsi="Times New Roman"/>
          <w:color w:val="231F20"/>
          <w:spacing w:val="2"/>
          <w:w w:val="110"/>
          <w:sz w:val="19"/>
        </w:rPr>
        <w:t>efficiency </w:t>
      </w:r>
      <w:r>
        <w:rPr>
          <w:rFonts w:ascii="Times New Roman" w:hAnsi="Times New Roman"/>
          <w:color w:val="231F20"/>
          <w:w w:val="110"/>
          <w:sz w:val="19"/>
        </w:rPr>
        <w:t>of the learner, and also helps determine the classifier pro- duced if the evaluation function has more than one optimum. It is com- mon for new learners to start out</w:t>
      </w:r>
      <w:r>
        <w:rPr>
          <w:rFonts w:ascii="Times New Roman" w:hAnsi="Times New Roman"/>
          <w:color w:val="231F20"/>
          <w:spacing w:val="-22"/>
          <w:w w:val="110"/>
          <w:sz w:val="19"/>
        </w:rPr>
        <w:t> </w:t>
      </w:r>
      <w:r>
        <w:rPr>
          <w:rFonts w:ascii="Times New Roman" w:hAnsi="Times New Roman"/>
          <w:color w:val="231F20"/>
          <w:w w:val="110"/>
          <w:sz w:val="19"/>
        </w:rPr>
        <w:t>using off-the-shelf optimizers, which are</w:t>
      </w:r>
      <w:r>
        <w:rPr>
          <w:rFonts w:ascii="Times New Roman" w:hAnsi="Times New Roman"/>
          <w:color w:val="231F20"/>
          <w:spacing w:val="-16"/>
          <w:w w:val="110"/>
          <w:sz w:val="19"/>
        </w:rPr>
        <w:t> </w:t>
      </w:r>
      <w:r>
        <w:rPr>
          <w:rFonts w:ascii="Times New Roman" w:hAnsi="Times New Roman"/>
          <w:color w:val="231F20"/>
          <w:w w:val="110"/>
          <w:sz w:val="19"/>
        </w:rPr>
        <w:t>lat- er replaced by custom-designed</w:t>
      </w:r>
      <w:r>
        <w:rPr>
          <w:rFonts w:ascii="Times New Roman" w:hAnsi="Times New Roman"/>
          <w:color w:val="231F20"/>
          <w:spacing w:val="-39"/>
          <w:w w:val="110"/>
          <w:sz w:val="19"/>
        </w:rPr>
        <w:t> </w:t>
      </w:r>
      <w:r>
        <w:rPr>
          <w:rFonts w:ascii="Times New Roman" w:hAnsi="Times New Roman"/>
          <w:color w:val="231F20"/>
          <w:w w:val="110"/>
          <w:sz w:val="19"/>
        </w:rPr>
        <w:t>ones.</w:t>
      </w:r>
    </w:p>
    <w:p>
      <w:pPr>
        <w:pStyle w:val="BodyText"/>
        <w:spacing w:line="252" w:lineRule="auto" w:before="8"/>
        <w:ind w:left="197" w:right="115" w:firstLine="239"/>
        <w:jc w:val="both"/>
      </w:pPr>
      <w:r>
        <w:rPr>
          <w:color w:val="231F20"/>
          <w:w w:val="110"/>
        </w:rPr>
        <w:t>The accompanying table shows common examples of each of these three components. For example, </w:t>
      </w:r>
      <w:r>
        <w:rPr>
          <w:i/>
          <w:color w:val="231F20"/>
          <w:w w:val="110"/>
        </w:rPr>
        <w:t>k</w:t>
      </w:r>
      <w:r>
        <w:rPr>
          <w:color w:val="231F20"/>
          <w:w w:val="110"/>
        </w:rPr>
        <w:t>- nearest neighbor classifies a test ex- ample by finding the </w:t>
      </w:r>
      <w:r>
        <w:rPr>
          <w:i/>
          <w:color w:val="231F20"/>
          <w:w w:val="110"/>
        </w:rPr>
        <w:t>k </w:t>
      </w:r>
      <w:r>
        <w:rPr>
          <w:color w:val="231F20"/>
          <w:w w:val="110"/>
        </w:rPr>
        <w:t>most similar training examples and predicting the majority class among them. Hyper- plane-based methods form a linear</w:t>
      </w:r>
    </w:p>
    <w:p>
      <w:pPr>
        <w:spacing w:after="0" w:line="252" w:lineRule="auto"/>
        <w:jc w:val="both"/>
        <w:sectPr>
          <w:type w:val="continuous"/>
          <w:pgSz w:w="11700" w:h="15660"/>
          <w:pgMar w:top="0" w:bottom="280" w:left="160" w:right="600"/>
          <w:cols w:num="3" w:equalWidth="0">
            <w:col w:w="3907" w:space="40"/>
            <w:col w:w="3415" w:space="39"/>
            <w:col w:w="3539"/>
          </w:cols>
        </w:sectPr>
      </w:pPr>
    </w:p>
    <w:p>
      <w:pPr>
        <w:pStyle w:val="BodyText"/>
        <w:spacing w:before="1"/>
        <w:rPr>
          <w:sz w:val="14"/>
        </w:rPr>
      </w:pPr>
      <w:r>
        <w:rPr/>
        <w:drawing>
          <wp:anchor distT="0" distB="0" distL="0" distR="0" allowOverlap="1" layoutInCell="1" locked="0" behindDoc="1" simplePos="0" relativeHeight="250656768">
            <wp:simplePos x="0" y="0"/>
            <wp:positionH relativeFrom="page">
              <wp:posOffset>0</wp:posOffset>
            </wp:positionH>
            <wp:positionV relativeFrom="page">
              <wp:posOffset>0</wp:posOffset>
            </wp:positionV>
            <wp:extent cx="7429500" cy="5207000"/>
            <wp:effectExtent l="0" t="0" r="0" b="0"/>
            <wp:wrapNone/>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7429500" cy="5207000"/>
                    </a:xfrm>
                    <a:prstGeom prst="rect">
                      <a:avLst/>
                    </a:prstGeom>
                  </pic:spPr>
                </pic:pic>
              </a:graphicData>
            </a:graphic>
          </wp:anchor>
        </w:drawing>
      </w:r>
    </w:p>
    <w:p>
      <w:pPr>
        <w:spacing w:before="96"/>
        <w:ind w:left="6245" w:right="0" w:firstLine="0"/>
        <w:jc w:val="left"/>
        <w:rPr>
          <w:rFonts w:ascii="Tahoma"/>
          <w:b/>
          <w:sz w:val="15"/>
        </w:rPr>
      </w:pPr>
      <w:r>
        <w:rPr>
          <w:rFonts w:ascii="Trebuchet MS"/>
          <w:color w:val="231F20"/>
          <w:spacing w:val="11"/>
          <w:w w:val="124"/>
          <w:sz w:val="11"/>
        </w:rPr>
        <w:t>o</w:t>
      </w:r>
      <w:r>
        <w:rPr>
          <w:rFonts w:ascii="Trebuchet MS"/>
          <w:color w:val="231F20"/>
          <w:spacing w:val="11"/>
          <w:w w:val="104"/>
          <w:sz w:val="11"/>
        </w:rPr>
        <w:t>C</w:t>
      </w:r>
      <w:r>
        <w:rPr>
          <w:rFonts w:ascii="Trebuchet MS"/>
          <w:color w:val="231F20"/>
          <w:spacing w:val="9"/>
          <w:w w:val="104"/>
          <w:sz w:val="11"/>
        </w:rPr>
        <w:t>T</w:t>
      </w:r>
      <w:r>
        <w:rPr>
          <w:rFonts w:ascii="Trebuchet MS"/>
          <w:color w:val="231F20"/>
          <w:spacing w:val="11"/>
          <w:w w:val="115"/>
          <w:sz w:val="11"/>
        </w:rPr>
        <w:t>obe</w:t>
      </w:r>
      <w:r>
        <w:rPr>
          <w:rFonts w:ascii="Trebuchet MS"/>
          <w:color w:val="231F20"/>
          <w:w w:val="107"/>
          <w:sz w:val="11"/>
        </w:rPr>
        <w:t>R</w:t>
      </w:r>
      <w:r>
        <w:rPr>
          <w:rFonts w:ascii="Trebuchet MS"/>
          <w:color w:val="231F20"/>
          <w:spacing w:val="15"/>
          <w:sz w:val="11"/>
        </w:rPr>
        <w:t> </w:t>
      </w:r>
      <w:r>
        <w:rPr>
          <w:rFonts w:ascii="Trebuchet MS"/>
          <w:color w:val="231F20"/>
          <w:spacing w:val="11"/>
          <w:w w:val="102"/>
          <w:sz w:val="11"/>
        </w:rPr>
        <w:t>201</w:t>
      </w:r>
      <w:r>
        <w:rPr>
          <w:rFonts w:ascii="Trebuchet MS"/>
          <w:color w:val="231F20"/>
          <w:w w:val="102"/>
          <w:sz w:val="11"/>
        </w:rPr>
        <w:t>2</w:t>
      </w:r>
      <w:r>
        <w:rPr>
          <w:rFonts w:ascii="Trebuchet MS"/>
          <w:color w:val="231F20"/>
          <w:sz w:val="11"/>
        </w:rPr>
        <w:t>  </w:t>
      </w:r>
      <w:r>
        <w:rPr>
          <w:rFonts w:ascii="Trebuchet MS"/>
          <w:color w:val="231F20"/>
          <w:spacing w:val="-14"/>
          <w:sz w:val="11"/>
        </w:rPr>
        <w:t> </w:t>
      </w:r>
      <w:r>
        <w:rPr>
          <w:rFonts w:ascii="Trebuchet MS"/>
          <w:color w:val="939598"/>
          <w:w w:val="62"/>
          <w:sz w:val="11"/>
        </w:rPr>
        <w:t>|</w:t>
      </w:r>
      <w:r>
        <w:rPr>
          <w:rFonts w:ascii="Trebuchet MS"/>
          <w:color w:val="939598"/>
          <w:sz w:val="11"/>
        </w:rPr>
        <w:t>  </w:t>
      </w:r>
      <w:r>
        <w:rPr>
          <w:rFonts w:ascii="Trebuchet MS"/>
          <w:color w:val="939598"/>
          <w:spacing w:val="-14"/>
          <w:sz w:val="11"/>
        </w:rPr>
        <w:t> </w:t>
      </w:r>
      <w:r>
        <w:rPr>
          <w:rFonts w:ascii="Trebuchet MS"/>
          <w:color w:val="231F20"/>
          <w:spacing w:val="9"/>
          <w:w w:val="99"/>
          <w:sz w:val="11"/>
        </w:rPr>
        <w:t>V</w:t>
      </w:r>
      <w:r>
        <w:rPr>
          <w:rFonts w:ascii="Trebuchet MS"/>
          <w:color w:val="231F20"/>
          <w:spacing w:val="11"/>
          <w:w w:val="124"/>
          <w:sz w:val="11"/>
        </w:rPr>
        <w:t>o</w:t>
      </w:r>
      <w:r>
        <w:rPr>
          <w:rFonts w:ascii="Trebuchet MS"/>
          <w:color w:val="231F20"/>
          <w:spacing w:val="11"/>
          <w:w w:val="110"/>
          <w:sz w:val="11"/>
        </w:rPr>
        <w:t>L</w:t>
      </w:r>
      <w:r>
        <w:rPr>
          <w:rFonts w:ascii="Trebuchet MS"/>
          <w:color w:val="231F20"/>
          <w:w w:val="60"/>
          <w:sz w:val="11"/>
        </w:rPr>
        <w:t>.</w:t>
      </w:r>
      <w:r>
        <w:rPr>
          <w:rFonts w:ascii="Trebuchet MS"/>
          <w:color w:val="231F20"/>
          <w:spacing w:val="15"/>
          <w:sz w:val="11"/>
        </w:rPr>
        <w:t> </w:t>
      </w:r>
      <w:r>
        <w:rPr>
          <w:rFonts w:ascii="Trebuchet MS"/>
          <w:color w:val="231F20"/>
          <w:spacing w:val="11"/>
          <w:w w:val="104"/>
          <w:sz w:val="11"/>
        </w:rPr>
        <w:t>5</w:t>
      </w:r>
      <w:r>
        <w:rPr>
          <w:rFonts w:ascii="Trebuchet MS"/>
          <w:color w:val="231F20"/>
          <w:w w:val="104"/>
          <w:sz w:val="11"/>
        </w:rPr>
        <w:t>5</w:t>
      </w:r>
      <w:r>
        <w:rPr>
          <w:rFonts w:ascii="Trebuchet MS"/>
          <w:color w:val="231F20"/>
          <w:sz w:val="11"/>
        </w:rPr>
        <w:t>  </w:t>
      </w:r>
      <w:r>
        <w:rPr>
          <w:rFonts w:ascii="Trebuchet MS"/>
          <w:color w:val="231F20"/>
          <w:spacing w:val="-14"/>
          <w:sz w:val="11"/>
        </w:rPr>
        <w:t> </w:t>
      </w:r>
      <w:r>
        <w:rPr>
          <w:rFonts w:ascii="Trebuchet MS"/>
          <w:color w:val="939598"/>
          <w:w w:val="62"/>
          <w:sz w:val="11"/>
        </w:rPr>
        <w:t>|</w:t>
      </w:r>
      <w:r>
        <w:rPr>
          <w:rFonts w:ascii="Trebuchet MS"/>
          <w:color w:val="939598"/>
          <w:sz w:val="11"/>
        </w:rPr>
        <w:t>  </w:t>
      </w:r>
      <w:r>
        <w:rPr>
          <w:rFonts w:ascii="Trebuchet MS"/>
          <w:color w:val="939598"/>
          <w:spacing w:val="-14"/>
          <w:sz w:val="11"/>
        </w:rPr>
        <w:t> </w:t>
      </w:r>
      <w:r>
        <w:rPr>
          <w:rFonts w:ascii="Trebuchet MS"/>
          <w:color w:val="231F20"/>
          <w:spacing w:val="11"/>
          <w:w w:val="124"/>
          <w:sz w:val="11"/>
        </w:rPr>
        <w:t>n</w:t>
      </w:r>
      <w:r>
        <w:rPr>
          <w:rFonts w:ascii="Trebuchet MS"/>
          <w:color w:val="231F20"/>
          <w:spacing w:val="8"/>
          <w:w w:val="124"/>
          <w:sz w:val="11"/>
        </w:rPr>
        <w:t>o</w:t>
      </w:r>
      <w:r>
        <w:rPr>
          <w:rFonts w:ascii="Trebuchet MS"/>
          <w:color w:val="231F20"/>
          <w:w w:val="60"/>
          <w:sz w:val="11"/>
        </w:rPr>
        <w:t>.</w:t>
      </w:r>
      <w:r>
        <w:rPr>
          <w:rFonts w:ascii="Trebuchet MS"/>
          <w:color w:val="231F20"/>
          <w:spacing w:val="15"/>
          <w:sz w:val="11"/>
        </w:rPr>
        <w:t> </w:t>
      </w:r>
      <w:r>
        <w:rPr>
          <w:rFonts w:ascii="Trebuchet MS"/>
          <w:color w:val="231F20"/>
          <w:spacing w:val="11"/>
          <w:w w:val="103"/>
          <w:sz w:val="11"/>
        </w:rPr>
        <w:t>1</w:t>
      </w:r>
      <w:r>
        <w:rPr>
          <w:rFonts w:ascii="Trebuchet MS"/>
          <w:color w:val="231F20"/>
          <w:w w:val="103"/>
          <w:sz w:val="11"/>
        </w:rPr>
        <w:t>0</w:t>
      </w:r>
      <w:r>
        <w:rPr>
          <w:rFonts w:ascii="Trebuchet MS"/>
          <w:color w:val="231F20"/>
          <w:sz w:val="11"/>
        </w:rPr>
        <w:t>  </w:t>
      </w:r>
      <w:r>
        <w:rPr>
          <w:rFonts w:ascii="Trebuchet MS"/>
          <w:color w:val="231F20"/>
          <w:spacing w:val="-14"/>
          <w:sz w:val="11"/>
        </w:rPr>
        <w:t> </w:t>
      </w:r>
      <w:r>
        <w:rPr>
          <w:rFonts w:ascii="Trebuchet MS"/>
          <w:color w:val="939598"/>
          <w:w w:val="62"/>
          <w:sz w:val="11"/>
        </w:rPr>
        <w:t>|</w:t>
      </w:r>
      <w:r>
        <w:rPr>
          <w:rFonts w:ascii="Trebuchet MS"/>
          <w:color w:val="939598"/>
          <w:sz w:val="11"/>
        </w:rPr>
        <w:t>  </w:t>
      </w:r>
      <w:r>
        <w:rPr>
          <w:rFonts w:ascii="Trebuchet MS"/>
          <w:color w:val="939598"/>
          <w:spacing w:val="-14"/>
          <w:sz w:val="11"/>
        </w:rPr>
        <w:t> </w:t>
      </w:r>
      <w:r>
        <w:rPr>
          <w:rFonts w:ascii="Tahoma"/>
          <w:b/>
          <w:color w:val="231F20"/>
          <w:spacing w:val="11"/>
          <w:w w:val="100"/>
          <w:sz w:val="11"/>
        </w:rPr>
        <w:t>C</w:t>
      </w:r>
      <w:r>
        <w:rPr>
          <w:rFonts w:ascii="Tahoma"/>
          <w:b/>
          <w:color w:val="231F20"/>
          <w:spacing w:val="11"/>
          <w:w w:val="100"/>
          <w:sz w:val="11"/>
        </w:rPr>
        <w:t>ommun</w:t>
      </w:r>
      <w:r>
        <w:rPr>
          <w:rFonts w:ascii="Tahoma"/>
          <w:b/>
          <w:color w:val="231F20"/>
          <w:w w:val="100"/>
          <w:sz w:val="11"/>
        </w:rPr>
        <w:t>i</w:t>
      </w:r>
      <w:r>
        <w:rPr>
          <w:rFonts w:ascii="Tahoma"/>
          <w:b/>
          <w:color w:val="231F20"/>
          <w:spacing w:val="-22"/>
          <w:sz w:val="11"/>
        </w:rPr>
        <w:t> </w:t>
      </w:r>
      <w:r>
        <w:rPr>
          <w:rFonts w:ascii="Tahoma"/>
          <w:b/>
          <w:color w:val="231F20"/>
          <w:spacing w:val="11"/>
          <w:w w:val="102"/>
          <w:sz w:val="11"/>
        </w:rPr>
        <w:t>C</w:t>
      </w:r>
      <w:r>
        <w:rPr>
          <w:rFonts w:ascii="Tahoma"/>
          <w:b/>
          <w:color w:val="231F20"/>
          <w:spacing w:val="2"/>
          <w:w w:val="102"/>
          <w:sz w:val="11"/>
        </w:rPr>
        <w:t>A</w:t>
      </w:r>
      <w:r>
        <w:rPr>
          <w:rFonts w:ascii="Tahoma"/>
          <w:b/>
          <w:color w:val="231F20"/>
          <w:spacing w:val="11"/>
          <w:w w:val="119"/>
          <w:sz w:val="11"/>
        </w:rPr>
        <w:t>tion</w:t>
      </w:r>
      <w:r>
        <w:rPr>
          <w:rFonts w:ascii="Tahoma"/>
          <w:b/>
          <w:color w:val="231F20"/>
          <w:w w:val="99"/>
          <w:sz w:val="11"/>
        </w:rPr>
        <w:t>S</w:t>
      </w:r>
      <w:r>
        <w:rPr>
          <w:rFonts w:ascii="Tahoma"/>
          <w:b/>
          <w:color w:val="231F20"/>
          <w:sz w:val="11"/>
        </w:rPr>
        <w:t> </w:t>
      </w:r>
      <w:r>
        <w:rPr>
          <w:rFonts w:ascii="Tahoma"/>
          <w:b/>
          <w:color w:val="231F20"/>
          <w:spacing w:val="-16"/>
          <w:sz w:val="11"/>
        </w:rPr>
        <w:t> </w:t>
      </w:r>
      <w:r>
        <w:rPr>
          <w:rFonts w:ascii="Tahoma"/>
          <w:b/>
          <w:color w:val="231F20"/>
          <w:w w:val="112"/>
          <w:sz w:val="11"/>
        </w:rPr>
        <w:t>o</w:t>
      </w:r>
      <w:r>
        <w:rPr>
          <w:rFonts w:ascii="Tahoma"/>
          <w:b/>
          <w:color w:val="231F20"/>
          <w:spacing w:val="-22"/>
          <w:sz w:val="11"/>
        </w:rPr>
        <w:t> </w:t>
      </w:r>
      <w:r>
        <w:rPr>
          <w:rFonts w:ascii="Tahoma"/>
          <w:b/>
          <w:color w:val="231F20"/>
          <w:w w:val="104"/>
          <w:sz w:val="11"/>
        </w:rPr>
        <w:t>F</w:t>
      </w:r>
      <w:r>
        <w:rPr>
          <w:rFonts w:ascii="Tahoma"/>
          <w:b/>
          <w:color w:val="231F20"/>
          <w:sz w:val="11"/>
        </w:rPr>
        <w:t> </w:t>
      </w:r>
      <w:r>
        <w:rPr>
          <w:rFonts w:ascii="Tahoma"/>
          <w:b/>
          <w:color w:val="231F20"/>
          <w:spacing w:val="-16"/>
          <w:sz w:val="11"/>
        </w:rPr>
        <w:t> </w:t>
      </w:r>
      <w:r>
        <w:rPr>
          <w:rFonts w:ascii="Tahoma"/>
          <w:b/>
          <w:color w:val="231F20"/>
          <w:spacing w:val="11"/>
          <w:w w:val="127"/>
          <w:sz w:val="11"/>
        </w:rPr>
        <w:t>th</w:t>
      </w:r>
      <w:r>
        <w:rPr>
          <w:rFonts w:ascii="Tahoma"/>
          <w:b/>
          <w:color w:val="231F20"/>
          <w:w w:val="103"/>
          <w:sz w:val="11"/>
        </w:rPr>
        <w:t>E</w:t>
      </w:r>
      <w:r>
        <w:rPr>
          <w:rFonts w:ascii="Tahoma"/>
          <w:b/>
          <w:color w:val="231F20"/>
          <w:sz w:val="11"/>
        </w:rPr>
        <w:t> </w:t>
      </w:r>
      <w:r>
        <w:rPr>
          <w:rFonts w:ascii="Tahoma"/>
          <w:b/>
          <w:color w:val="231F20"/>
          <w:spacing w:val="-16"/>
          <w:sz w:val="11"/>
        </w:rPr>
        <w:t> </w:t>
      </w:r>
      <w:r>
        <w:rPr>
          <w:rFonts w:ascii="Tahoma"/>
          <w:b/>
          <w:color w:val="231F20"/>
          <w:spacing w:val="8"/>
          <w:w w:val="103"/>
          <w:sz w:val="11"/>
        </w:rPr>
        <w:t>A</w:t>
      </w:r>
      <w:r>
        <w:rPr>
          <w:rFonts w:ascii="Tahoma"/>
          <w:b/>
          <w:color w:val="231F20"/>
          <w:spacing w:val="11"/>
          <w:w w:val="100"/>
          <w:sz w:val="11"/>
        </w:rPr>
        <w:t>C</w:t>
      </w:r>
      <w:r>
        <w:rPr>
          <w:rFonts w:ascii="Tahoma"/>
          <w:b/>
          <w:color w:val="231F20"/>
          <w:w w:val="89"/>
          <w:sz w:val="11"/>
        </w:rPr>
        <w:t>m</w:t>
      </w:r>
      <w:r>
        <w:rPr>
          <w:rFonts w:ascii="Tahoma"/>
          <w:b/>
          <w:color w:val="231F20"/>
          <w:sz w:val="11"/>
        </w:rPr>
        <w:t>   </w:t>
      </w:r>
      <w:r>
        <w:rPr>
          <w:rFonts w:ascii="Tahoma"/>
          <w:b/>
          <w:color w:val="231F20"/>
          <w:spacing w:val="10"/>
          <w:sz w:val="11"/>
        </w:rPr>
        <w:t> </w:t>
      </w:r>
      <w:r>
        <w:rPr>
          <w:rFonts w:ascii="Tahoma"/>
          <w:b/>
          <w:color w:val="231F20"/>
          <w:spacing w:val="7"/>
          <w:w w:val="93"/>
          <w:sz w:val="15"/>
        </w:rPr>
        <w:t>79</w:t>
      </w:r>
    </w:p>
    <w:p>
      <w:pPr>
        <w:spacing w:after="0"/>
        <w:jc w:val="left"/>
        <w:rPr>
          <w:rFonts w:ascii="Tahoma"/>
          <w:sz w:val="15"/>
        </w:rPr>
        <w:sectPr>
          <w:type w:val="continuous"/>
          <w:pgSz w:w="11700" w:h="15660"/>
          <w:pgMar w:top="0" w:bottom="280" w:left="160" w:right="600"/>
        </w:sectPr>
      </w:pPr>
    </w:p>
    <w:p>
      <w:pPr>
        <w:pStyle w:val="BodyText"/>
        <w:spacing w:before="9"/>
        <w:rPr>
          <w:rFonts w:ascii="Tahoma"/>
          <w:b/>
          <w:sz w:val="28"/>
        </w:rPr>
      </w:pPr>
    </w:p>
    <w:p>
      <w:pPr>
        <w:spacing w:after="0"/>
        <w:rPr>
          <w:rFonts w:ascii="Tahoma"/>
          <w:sz w:val="28"/>
        </w:rPr>
        <w:sectPr>
          <w:headerReference w:type="default" r:id="rId7"/>
          <w:headerReference w:type="even" r:id="rId8"/>
          <w:pgSz w:w="11700" w:h="15660"/>
          <w:pgMar w:header="256" w:footer="0" w:top="580" w:bottom="280" w:left="160" w:right="600"/>
        </w:sectPr>
      </w:pPr>
    </w:p>
    <w:p>
      <w:pPr>
        <w:pStyle w:val="BodyText"/>
        <w:rPr>
          <w:rFonts w:ascii="Tahoma"/>
          <w:b/>
          <w:sz w:val="22"/>
        </w:rPr>
      </w:pPr>
    </w:p>
    <w:p>
      <w:pPr>
        <w:pStyle w:val="BodyText"/>
        <w:rPr>
          <w:rFonts w:ascii="Tahoma"/>
          <w:b/>
          <w:sz w:val="22"/>
        </w:rPr>
      </w:pPr>
    </w:p>
    <w:p>
      <w:pPr>
        <w:pStyle w:val="BodyText"/>
        <w:rPr>
          <w:rFonts w:ascii="Tahoma"/>
          <w:b/>
          <w:sz w:val="22"/>
        </w:rPr>
      </w:pPr>
    </w:p>
    <w:p>
      <w:pPr>
        <w:pStyle w:val="BodyText"/>
        <w:rPr>
          <w:rFonts w:ascii="Tahoma"/>
          <w:b/>
          <w:sz w:val="22"/>
        </w:rPr>
      </w:pPr>
    </w:p>
    <w:p>
      <w:pPr>
        <w:pStyle w:val="BodyText"/>
        <w:rPr>
          <w:rFonts w:ascii="Tahoma"/>
          <w:b/>
          <w:sz w:val="22"/>
        </w:rPr>
      </w:pPr>
    </w:p>
    <w:p>
      <w:pPr>
        <w:pStyle w:val="BodyText"/>
        <w:rPr>
          <w:rFonts w:ascii="Tahoma"/>
          <w:b/>
          <w:sz w:val="22"/>
        </w:rPr>
      </w:pPr>
    </w:p>
    <w:p>
      <w:pPr>
        <w:pStyle w:val="BodyText"/>
        <w:rPr>
          <w:rFonts w:ascii="Tahoma"/>
          <w:b/>
          <w:sz w:val="22"/>
        </w:rPr>
      </w:pPr>
    </w:p>
    <w:p>
      <w:pPr>
        <w:pStyle w:val="BodyText"/>
        <w:rPr>
          <w:rFonts w:ascii="Tahoma"/>
          <w:b/>
          <w:sz w:val="22"/>
        </w:rPr>
      </w:pPr>
    </w:p>
    <w:p>
      <w:pPr>
        <w:pStyle w:val="BodyText"/>
        <w:rPr>
          <w:rFonts w:ascii="Tahoma"/>
          <w:b/>
          <w:sz w:val="22"/>
        </w:rPr>
      </w:pPr>
    </w:p>
    <w:p>
      <w:pPr>
        <w:pStyle w:val="BodyText"/>
        <w:rPr>
          <w:rFonts w:ascii="Tahoma"/>
          <w:b/>
          <w:sz w:val="22"/>
        </w:rPr>
      </w:pPr>
    </w:p>
    <w:p>
      <w:pPr>
        <w:pStyle w:val="BodyText"/>
        <w:rPr>
          <w:rFonts w:ascii="Tahoma"/>
          <w:b/>
          <w:sz w:val="22"/>
        </w:rPr>
      </w:pPr>
    </w:p>
    <w:p>
      <w:pPr>
        <w:pStyle w:val="BodyText"/>
        <w:rPr>
          <w:rFonts w:ascii="Tahoma"/>
          <w:b/>
          <w:sz w:val="22"/>
        </w:rPr>
      </w:pPr>
    </w:p>
    <w:p>
      <w:pPr>
        <w:pStyle w:val="BodyText"/>
        <w:rPr>
          <w:rFonts w:ascii="Tahoma"/>
          <w:b/>
          <w:sz w:val="22"/>
        </w:rPr>
      </w:pPr>
    </w:p>
    <w:p>
      <w:pPr>
        <w:pStyle w:val="BodyText"/>
        <w:rPr>
          <w:rFonts w:ascii="Tahoma"/>
          <w:b/>
          <w:sz w:val="22"/>
        </w:rPr>
      </w:pPr>
    </w:p>
    <w:p>
      <w:pPr>
        <w:pStyle w:val="BodyText"/>
        <w:rPr>
          <w:rFonts w:ascii="Tahoma"/>
          <w:b/>
          <w:sz w:val="22"/>
        </w:rPr>
      </w:pPr>
    </w:p>
    <w:p>
      <w:pPr>
        <w:pStyle w:val="BodyText"/>
        <w:rPr>
          <w:rFonts w:ascii="Tahoma"/>
          <w:b/>
          <w:sz w:val="22"/>
        </w:rPr>
      </w:pPr>
    </w:p>
    <w:p>
      <w:pPr>
        <w:pStyle w:val="BodyText"/>
        <w:rPr>
          <w:rFonts w:ascii="Tahoma"/>
          <w:b/>
          <w:sz w:val="22"/>
        </w:rPr>
      </w:pPr>
    </w:p>
    <w:p>
      <w:pPr>
        <w:pStyle w:val="BodyText"/>
        <w:rPr>
          <w:rFonts w:ascii="Tahoma"/>
          <w:b/>
          <w:sz w:val="22"/>
        </w:rPr>
      </w:pPr>
    </w:p>
    <w:p>
      <w:pPr>
        <w:pStyle w:val="BodyText"/>
        <w:rPr>
          <w:rFonts w:ascii="Tahoma"/>
          <w:b/>
          <w:sz w:val="22"/>
        </w:rPr>
      </w:pPr>
    </w:p>
    <w:p>
      <w:pPr>
        <w:pStyle w:val="BodyText"/>
        <w:rPr>
          <w:rFonts w:ascii="Tahoma"/>
          <w:b/>
          <w:sz w:val="22"/>
        </w:rPr>
      </w:pPr>
    </w:p>
    <w:p>
      <w:pPr>
        <w:pStyle w:val="BodyText"/>
        <w:rPr>
          <w:rFonts w:ascii="Tahoma"/>
          <w:b/>
          <w:sz w:val="22"/>
        </w:rPr>
      </w:pPr>
    </w:p>
    <w:p>
      <w:pPr>
        <w:pStyle w:val="BodyText"/>
        <w:rPr>
          <w:rFonts w:ascii="Tahoma"/>
          <w:b/>
          <w:sz w:val="22"/>
        </w:rPr>
      </w:pPr>
    </w:p>
    <w:p>
      <w:pPr>
        <w:pStyle w:val="BodyText"/>
        <w:rPr>
          <w:rFonts w:ascii="Tahoma"/>
          <w:b/>
          <w:sz w:val="22"/>
        </w:rPr>
      </w:pPr>
    </w:p>
    <w:p>
      <w:pPr>
        <w:pStyle w:val="BodyText"/>
        <w:rPr>
          <w:rFonts w:ascii="Tahoma"/>
          <w:b/>
          <w:sz w:val="22"/>
        </w:rPr>
      </w:pPr>
    </w:p>
    <w:p>
      <w:pPr>
        <w:pStyle w:val="BodyText"/>
        <w:rPr>
          <w:rFonts w:ascii="Tahoma"/>
          <w:b/>
          <w:sz w:val="22"/>
        </w:rPr>
      </w:pPr>
    </w:p>
    <w:p>
      <w:pPr>
        <w:pStyle w:val="BodyText"/>
        <w:rPr>
          <w:rFonts w:ascii="Tahoma"/>
          <w:b/>
          <w:sz w:val="22"/>
        </w:rPr>
      </w:pPr>
    </w:p>
    <w:p>
      <w:pPr>
        <w:pStyle w:val="BodyText"/>
        <w:rPr>
          <w:rFonts w:ascii="Tahoma"/>
          <w:b/>
          <w:sz w:val="22"/>
        </w:rPr>
      </w:pPr>
    </w:p>
    <w:p>
      <w:pPr>
        <w:pStyle w:val="BodyText"/>
        <w:rPr>
          <w:rFonts w:ascii="Tahoma"/>
          <w:b/>
          <w:sz w:val="22"/>
        </w:rPr>
      </w:pPr>
    </w:p>
    <w:p>
      <w:pPr>
        <w:pStyle w:val="BodyText"/>
        <w:rPr>
          <w:rFonts w:ascii="Tahoma"/>
          <w:b/>
          <w:sz w:val="22"/>
        </w:rPr>
      </w:pPr>
    </w:p>
    <w:p>
      <w:pPr>
        <w:pStyle w:val="BodyText"/>
        <w:rPr>
          <w:rFonts w:ascii="Tahoma"/>
          <w:b/>
          <w:sz w:val="22"/>
        </w:rPr>
      </w:pPr>
    </w:p>
    <w:p>
      <w:pPr>
        <w:pStyle w:val="BodyText"/>
        <w:rPr>
          <w:rFonts w:ascii="Tahoma"/>
          <w:b/>
          <w:sz w:val="22"/>
        </w:rPr>
      </w:pPr>
    </w:p>
    <w:p>
      <w:pPr>
        <w:pStyle w:val="BodyText"/>
        <w:spacing w:line="252" w:lineRule="auto" w:before="136"/>
        <w:ind w:left="559"/>
        <w:jc w:val="both"/>
      </w:pPr>
      <w:r>
        <w:rPr>
          <w:color w:val="231F20"/>
          <w:w w:val="110"/>
        </w:rPr>
        <w:t>combination of the features per class and predict the class with the high- est-valued combination. Decision trees test one feature at each internal node, with one branch for each fea- ture value, and have class predictions at the leaves. Algorithm 1 (above) shows a bare-bones decision tree learner for Boolean domains, using information gain and greedy search.</w:t>
      </w:r>
      <w:r>
        <w:rPr>
          <w:color w:val="231F20"/>
          <w:w w:val="110"/>
          <w:position w:val="6"/>
          <w:sz w:val="11"/>
        </w:rPr>
        <w:t>20 </w:t>
      </w:r>
      <w:r>
        <w:rPr>
          <w:color w:val="231F20"/>
          <w:w w:val="110"/>
        </w:rPr>
        <w:t>InfoGain(</w:t>
      </w:r>
      <w:r>
        <w:rPr>
          <w:i/>
          <w:color w:val="231F20"/>
          <w:w w:val="110"/>
        </w:rPr>
        <w:t>x</w:t>
      </w:r>
      <w:r>
        <w:rPr>
          <w:i/>
          <w:color w:val="231F20"/>
          <w:w w:val="110"/>
          <w:position w:val="-1"/>
          <w:sz w:val="11"/>
        </w:rPr>
        <w:t>j</w:t>
      </w:r>
      <w:r>
        <w:rPr>
          <w:color w:val="231F20"/>
          <w:w w:val="110"/>
        </w:rPr>
        <w:t>, </w:t>
      </w:r>
      <w:r>
        <w:rPr>
          <w:i/>
          <w:color w:val="231F20"/>
          <w:w w:val="110"/>
        </w:rPr>
        <w:t>y</w:t>
      </w:r>
      <w:r>
        <w:rPr>
          <w:color w:val="231F20"/>
          <w:w w:val="110"/>
        </w:rPr>
        <w:t>) is the mutual informa- tion between feature </w:t>
      </w:r>
      <w:r>
        <w:rPr>
          <w:i/>
          <w:color w:val="231F20"/>
          <w:w w:val="110"/>
        </w:rPr>
        <w:t>x</w:t>
      </w:r>
      <w:r>
        <w:rPr>
          <w:i/>
          <w:color w:val="231F20"/>
          <w:w w:val="110"/>
          <w:position w:val="-1"/>
          <w:sz w:val="11"/>
        </w:rPr>
        <w:t>j </w:t>
      </w:r>
      <w:r>
        <w:rPr>
          <w:color w:val="231F20"/>
          <w:w w:val="110"/>
        </w:rPr>
        <w:t>and the class </w:t>
      </w:r>
      <w:r>
        <w:rPr>
          <w:i/>
          <w:color w:val="231F20"/>
          <w:w w:val="110"/>
        </w:rPr>
        <w:t>y</w:t>
      </w:r>
      <w:r>
        <w:rPr>
          <w:color w:val="231F20"/>
          <w:w w:val="110"/>
        </w:rPr>
        <w:t>. MakeNode(</w:t>
      </w:r>
      <w:r>
        <w:rPr>
          <w:i/>
          <w:color w:val="231F20"/>
          <w:w w:val="110"/>
        </w:rPr>
        <w:t>x</w:t>
      </w:r>
      <w:r>
        <w:rPr>
          <w:color w:val="231F20"/>
          <w:w w:val="110"/>
        </w:rPr>
        <w:t>,</w:t>
      </w:r>
      <w:r>
        <w:rPr>
          <w:i/>
          <w:color w:val="231F20"/>
          <w:w w:val="110"/>
        </w:rPr>
        <w:t>c</w:t>
      </w:r>
      <w:r>
        <w:rPr>
          <w:color w:val="231F20"/>
          <w:w w:val="110"/>
          <w:position w:val="-1"/>
          <w:sz w:val="11"/>
        </w:rPr>
        <w:t>0</w:t>
      </w:r>
      <w:r>
        <w:rPr>
          <w:color w:val="231F20"/>
          <w:w w:val="110"/>
        </w:rPr>
        <w:t>,</w:t>
      </w:r>
      <w:r>
        <w:rPr>
          <w:i/>
          <w:color w:val="231F20"/>
          <w:w w:val="110"/>
        </w:rPr>
        <w:t>c</w:t>
      </w:r>
      <w:r>
        <w:rPr>
          <w:color w:val="231F20"/>
          <w:w w:val="110"/>
          <w:position w:val="-1"/>
          <w:sz w:val="11"/>
        </w:rPr>
        <w:t>1</w:t>
      </w:r>
      <w:r>
        <w:rPr>
          <w:color w:val="231F20"/>
          <w:w w:val="110"/>
        </w:rPr>
        <w:t>) returns a node that tests feature </w:t>
      </w:r>
      <w:r>
        <w:rPr>
          <w:i/>
          <w:color w:val="231F20"/>
          <w:w w:val="110"/>
        </w:rPr>
        <w:t>x </w:t>
      </w:r>
      <w:r>
        <w:rPr>
          <w:color w:val="231F20"/>
          <w:w w:val="110"/>
        </w:rPr>
        <w:t>and has </w:t>
      </w:r>
      <w:r>
        <w:rPr>
          <w:i/>
          <w:color w:val="231F20"/>
          <w:w w:val="110"/>
        </w:rPr>
        <w:t>c</w:t>
      </w:r>
      <w:r>
        <w:rPr>
          <w:color w:val="231F20"/>
          <w:w w:val="110"/>
          <w:position w:val="-1"/>
          <w:sz w:val="11"/>
        </w:rPr>
        <w:t>0 </w:t>
      </w:r>
      <w:r>
        <w:rPr>
          <w:color w:val="231F20"/>
          <w:w w:val="110"/>
        </w:rPr>
        <w:t>as the child for</w:t>
      </w:r>
      <w:r>
        <w:rPr>
          <w:color w:val="231F20"/>
          <w:spacing w:val="-11"/>
          <w:w w:val="110"/>
        </w:rPr>
        <w:t> </w:t>
      </w:r>
      <w:r>
        <w:rPr>
          <w:i/>
          <w:color w:val="231F20"/>
          <w:w w:val="110"/>
        </w:rPr>
        <w:t>x</w:t>
      </w:r>
      <w:r>
        <w:rPr>
          <w:i/>
          <w:color w:val="231F20"/>
          <w:spacing w:val="-11"/>
          <w:w w:val="110"/>
        </w:rPr>
        <w:t> </w:t>
      </w:r>
      <w:r>
        <w:rPr>
          <w:color w:val="231F20"/>
          <w:w w:val="110"/>
        </w:rPr>
        <w:t>=</w:t>
      </w:r>
      <w:r>
        <w:rPr>
          <w:color w:val="231F20"/>
          <w:spacing w:val="-10"/>
          <w:w w:val="110"/>
        </w:rPr>
        <w:t> </w:t>
      </w:r>
      <w:r>
        <w:rPr>
          <w:color w:val="231F20"/>
          <w:w w:val="110"/>
        </w:rPr>
        <w:t>0</w:t>
      </w:r>
      <w:r>
        <w:rPr>
          <w:color w:val="231F20"/>
          <w:spacing w:val="-11"/>
          <w:w w:val="110"/>
        </w:rPr>
        <w:t> </w:t>
      </w:r>
      <w:r>
        <w:rPr>
          <w:color w:val="231F20"/>
          <w:w w:val="110"/>
        </w:rPr>
        <w:t>and</w:t>
      </w:r>
      <w:r>
        <w:rPr>
          <w:color w:val="231F20"/>
          <w:spacing w:val="-10"/>
          <w:w w:val="110"/>
        </w:rPr>
        <w:t> </w:t>
      </w:r>
      <w:r>
        <w:rPr>
          <w:i/>
          <w:color w:val="231F20"/>
          <w:w w:val="110"/>
        </w:rPr>
        <w:t>c</w:t>
      </w:r>
      <w:r>
        <w:rPr>
          <w:color w:val="231F20"/>
          <w:w w:val="110"/>
          <w:position w:val="-1"/>
          <w:sz w:val="11"/>
        </w:rPr>
        <w:t>1</w:t>
      </w:r>
      <w:r>
        <w:rPr>
          <w:color w:val="231F20"/>
          <w:spacing w:val="10"/>
          <w:w w:val="110"/>
          <w:position w:val="-1"/>
          <w:sz w:val="11"/>
        </w:rPr>
        <w:t> </w:t>
      </w:r>
      <w:r>
        <w:rPr>
          <w:color w:val="231F20"/>
          <w:w w:val="110"/>
        </w:rPr>
        <w:t>as</w:t>
      </w:r>
      <w:r>
        <w:rPr>
          <w:color w:val="231F20"/>
          <w:spacing w:val="-11"/>
          <w:w w:val="110"/>
        </w:rPr>
        <w:t> </w:t>
      </w:r>
      <w:r>
        <w:rPr>
          <w:color w:val="231F20"/>
          <w:w w:val="110"/>
        </w:rPr>
        <w:t>the</w:t>
      </w:r>
      <w:r>
        <w:rPr>
          <w:color w:val="231F20"/>
          <w:spacing w:val="-10"/>
          <w:w w:val="110"/>
        </w:rPr>
        <w:t> </w:t>
      </w:r>
      <w:r>
        <w:rPr>
          <w:color w:val="231F20"/>
          <w:w w:val="110"/>
        </w:rPr>
        <w:t>child</w:t>
      </w:r>
      <w:r>
        <w:rPr>
          <w:color w:val="231F20"/>
          <w:spacing w:val="-11"/>
          <w:w w:val="110"/>
        </w:rPr>
        <w:t> </w:t>
      </w:r>
      <w:r>
        <w:rPr>
          <w:color w:val="231F20"/>
          <w:w w:val="110"/>
        </w:rPr>
        <w:t>for</w:t>
      </w:r>
      <w:r>
        <w:rPr>
          <w:color w:val="231F20"/>
          <w:spacing w:val="-11"/>
          <w:w w:val="110"/>
        </w:rPr>
        <w:t> </w:t>
      </w:r>
      <w:r>
        <w:rPr>
          <w:i/>
          <w:color w:val="231F20"/>
          <w:w w:val="110"/>
        </w:rPr>
        <w:t>x</w:t>
      </w:r>
      <w:r>
        <w:rPr>
          <w:i/>
          <w:color w:val="231F20"/>
          <w:spacing w:val="-10"/>
          <w:w w:val="110"/>
        </w:rPr>
        <w:t> </w:t>
      </w:r>
      <w:r>
        <w:rPr>
          <w:color w:val="231F20"/>
          <w:w w:val="110"/>
        </w:rPr>
        <w:t>=</w:t>
      </w:r>
      <w:r>
        <w:rPr>
          <w:color w:val="231F20"/>
          <w:spacing w:val="-11"/>
          <w:w w:val="110"/>
        </w:rPr>
        <w:t> </w:t>
      </w:r>
      <w:r>
        <w:rPr>
          <w:color w:val="231F20"/>
          <w:w w:val="110"/>
        </w:rPr>
        <w:t>1.</w:t>
      </w:r>
    </w:p>
    <w:p>
      <w:pPr>
        <w:pStyle w:val="BodyText"/>
        <w:spacing w:line="252" w:lineRule="auto"/>
        <w:ind w:left="560" w:right="1" w:firstLine="239"/>
        <w:jc w:val="both"/>
      </w:pPr>
      <w:r>
        <w:rPr>
          <w:color w:val="231F20"/>
          <w:w w:val="115"/>
        </w:rPr>
        <w:t>Of course, not all combinations</w:t>
      </w:r>
      <w:r>
        <w:rPr>
          <w:color w:val="231F20"/>
          <w:spacing w:val="-24"/>
          <w:w w:val="115"/>
        </w:rPr>
        <w:t> </w:t>
      </w:r>
      <w:r>
        <w:rPr>
          <w:color w:val="231F20"/>
          <w:w w:val="115"/>
        </w:rPr>
        <w:t>of one component from each column</w:t>
      </w:r>
      <w:r>
        <w:rPr>
          <w:color w:val="231F20"/>
          <w:spacing w:val="-21"/>
          <w:w w:val="115"/>
        </w:rPr>
        <w:t> </w:t>
      </w:r>
      <w:r>
        <w:rPr>
          <w:color w:val="231F20"/>
          <w:w w:val="115"/>
        </w:rPr>
        <w:t>of the</w:t>
      </w:r>
      <w:r>
        <w:rPr>
          <w:color w:val="231F20"/>
          <w:spacing w:val="-24"/>
          <w:w w:val="115"/>
        </w:rPr>
        <w:t> </w:t>
      </w:r>
      <w:r>
        <w:rPr>
          <w:color w:val="231F20"/>
          <w:w w:val="115"/>
        </w:rPr>
        <w:t>table</w:t>
      </w:r>
      <w:r>
        <w:rPr>
          <w:color w:val="231F20"/>
          <w:spacing w:val="-23"/>
          <w:w w:val="115"/>
        </w:rPr>
        <w:t> </w:t>
      </w:r>
      <w:r>
        <w:rPr>
          <w:color w:val="231F20"/>
          <w:w w:val="115"/>
        </w:rPr>
        <w:t>make</w:t>
      </w:r>
      <w:r>
        <w:rPr>
          <w:color w:val="231F20"/>
          <w:spacing w:val="-24"/>
          <w:w w:val="115"/>
        </w:rPr>
        <w:t> </w:t>
      </w:r>
      <w:r>
        <w:rPr>
          <w:color w:val="231F20"/>
          <w:w w:val="115"/>
        </w:rPr>
        <w:t>equal</w:t>
      </w:r>
      <w:r>
        <w:rPr>
          <w:color w:val="231F20"/>
          <w:spacing w:val="-23"/>
          <w:w w:val="115"/>
        </w:rPr>
        <w:t> </w:t>
      </w:r>
      <w:r>
        <w:rPr>
          <w:color w:val="231F20"/>
          <w:w w:val="115"/>
        </w:rPr>
        <w:t>sense.</w:t>
      </w:r>
      <w:r>
        <w:rPr>
          <w:color w:val="231F20"/>
          <w:spacing w:val="-23"/>
          <w:w w:val="115"/>
        </w:rPr>
        <w:t> </w:t>
      </w:r>
      <w:r>
        <w:rPr>
          <w:color w:val="231F20"/>
          <w:w w:val="115"/>
        </w:rPr>
        <w:t>For</w:t>
      </w:r>
      <w:r>
        <w:rPr>
          <w:color w:val="231F20"/>
          <w:spacing w:val="-24"/>
          <w:w w:val="115"/>
        </w:rPr>
        <w:t> </w:t>
      </w:r>
      <w:r>
        <w:rPr>
          <w:color w:val="231F20"/>
          <w:w w:val="115"/>
        </w:rPr>
        <w:t>exam- ple,</w:t>
      </w:r>
      <w:r>
        <w:rPr>
          <w:color w:val="231F20"/>
          <w:spacing w:val="-22"/>
          <w:w w:val="115"/>
        </w:rPr>
        <w:t> </w:t>
      </w:r>
      <w:r>
        <w:rPr>
          <w:color w:val="231F20"/>
          <w:w w:val="115"/>
        </w:rPr>
        <w:t>discrete</w:t>
      </w:r>
      <w:r>
        <w:rPr>
          <w:color w:val="231F20"/>
          <w:spacing w:val="-22"/>
          <w:w w:val="115"/>
        </w:rPr>
        <w:t> </w:t>
      </w:r>
      <w:r>
        <w:rPr>
          <w:color w:val="231F20"/>
          <w:w w:val="115"/>
        </w:rPr>
        <w:t>representations</w:t>
      </w:r>
      <w:r>
        <w:rPr>
          <w:color w:val="231F20"/>
          <w:spacing w:val="-22"/>
          <w:w w:val="115"/>
        </w:rPr>
        <w:t> </w:t>
      </w:r>
      <w:r>
        <w:rPr>
          <w:color w:val="231F20"/>
          <w:w w:val="115"/>
        </w:rPr>
        <w:t>naturally go with combinatorial optimization, and continuous ones with continu- ous</w:t>
      </w:r>
      <w:r>
        <w:rPr>
          <w:color w:val="231F20"/>
          <w:spacing w:val="-29"/>
          <w:w w:val="115"/>
        </w:rPr>
        <w:t> </w:t>
      </w:r>
      <w:r>
        <w:rPr>
          <w:color w:val="231F20"/>
          <w:w w:val="115"/>
        </w:rPr>
        <w:t>optimization.</w:t>
      </w:r>
      <w:r>
        <w:rPr>
          <w:color w:val="231F20"/>
          <w:spacing w:val="-29"/>
          <w:w w:val="115"/>
        </w:rPr>
        <w:t> </w:t>
      </w:r>
      <w:r>
        <w:rPr>
          <w:color w:val="231F20"/>
          <w:w w:val="115"/>
        </w:rPr>
        <w:t>Nevertheless,</w:t>
      </w:r>
      <w:r>
        <w:rPr>
          <w:color w:val="231F20"/>
          <w:spacing w:val="-29"/>
          <w:w w:val="115"/>
        </w:rPr>
        <w:t> </w:t>
      </w:r>
      <w:r>
        <w:rPr>
          <w:color w:val="231F20"/>
          <w:w w:val="115"/>
        </w:rPr>
        <w:t>many learners have both discrete and con- tinuous components, and in fact</w:t>
      </w:r>
      <w:r>
        <w:rPr>
          <w:color w:val="231F20"/>
          <w:spacing w:val="33"/>
          <w:w w:val="115"/>
        </w:rPr>
        <w:t> </w:t>
      </w:r>
      <w:r>
        <w:rPr>
          <w:color w:val="231F20"/>
          <w:w w:val="115"/>
        </w:rPr>
        <w:t>the</w:t>
      </w:r>
    </w:p>
    <w:p>
      <w:pPr>
        <w:pStyle w:val="BodyText"/>
        <w:rPr>
          <w:sz w:val="22"/>
        </w:rPr>
      </w:pPr>
      <w:r>
        <w:rPr/>
        <w:br w:type="column"/>
      </w:r>
      <w:r>
        <w:rPr>
          <w:sz w:val="22"/>
        </w:rPr>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9"/>
        <w:rPr>
          <w:sz w:val="23"/>
        </w:rPr>
      </w:pPr>
    </w:p>
    <w:p>
      <w:pPr>
        <w:pStyle w:val="BodyText"/>
        <w:spacing w:line="252" w:lineRule="auto"/>
        <w:ind w:left="197"/>
        <w:jc w:val="both"/>
      </w:pPr>
      <w:r>
        <w:rPr>
          <w:color w:val="231F20"/>
          <w:w w:val="115"/>
        </w:rPr>
        <w:t>day</w:t>
      </w:r>
      <w:r>
        <w:rPr>
          <w:color w:val="231F20"/>
          <w:spacing w:val="-11"/>
          <w:w w:val="115"/>
        </w:rPr>
        <w:t> </w:t>
      </w:r>
      <w:r>
        <w:rPr>
          <w:color w:val="231F20"/>
          <w:w w:val="115"/>
        </w:rPr>
        <w:t>may</w:t>
      </w:r>
      <w:r>
        <w:rPr>
          <w:color w:val="231F20"/>
          <w:spacing w:val="-11"/>
          <w:w w:val="115"/>
        </w:rPr>
        <w:t> </w:t>
      </w:r>
      <w:r>
        <w:rPr>
          <w:color w:val="231F20"/>
          <w:w w:val="115"/>
        </w:rPr>
        <w:t>not</w:t>
      </w:r>
      <w:r>
        <w:rPr>
          <w:color w:val="231F20"/>
          <w:spacing w:val="-11"/>
          <w:w w:val="115"/>
        </w:rPr>
        <w:t> </w:t>
      </w:r>
      <w:r>
        <w:rPr>
          <w:color w:val="231F20"/>
          <w:w w:val="115"/>
        </w:rPr>
        <w:t>be</w:t>
      </w:r>
      <w:r>
        <w:rPr>
          <w:color w:val="231F20"/>
          <w:spacing w:val="-11"/>
          <w:w w:val="115"/>
        </w:rPr>
        <w:t> </w:t>
      </w:r>
      <w:r>
        <w:rPr>
          <w:color w:val="231F20"/>
          <w:w w:val="115"/>
        </w:rPr>
        <w:t>far</w:t>
      </w:r>
      <w:r>
        <w:rPr>
          <w:color w:val="231F20"/>
          <w:spacing w:val="-11"/>
          <w:w w:val="115"/>
        </w:rPr>
        <w:t> </w:t>
      </w:r>
      <w:r>
        <w:rPr>
          <w:color w:val="231F20"/>
          <w:w w:val="115"/>
        </w:rPr>
        <w:t>when</w:t>
      </w:r>
      <w:r>
        <w:rPr>
          <w:color w:val="231F20"/>
          <w:spacing w:val="-11"/>
          <w:w w:val="115"/>
        </w:rPr>
        <w:t> </w:t>
      </w:r>
      <w:r>
        <w:rPr>
          <w:color w:val="231F20"/>
          <w:w w:val="115"/>
        </w:rPr>
        <w:t>every</w:t>
      </w:r>
      <w:r>
        <w:rPr>
          <w:color w:val="231F20"/>
          <w:spacing w:val="-11"/>
          <w:w w:val="115"/>
        </w:rPr>
        <w:t> </w:t>
      </w:r>
      <w:r>
        <w:rPr>
          <w:color w:val="231F20"/>
          <w:w w:val="115"/>
        </w:rPr>
        <w:t>single possible</w:t>
      </w:r>
      <w:r>
        <w:rPr>
          <w:color w:val="231F20"/>
          <w:spacing w:val="-21"/>
          <w:w w:val="115"/>
        </w:rPr>
        <w:t> </w:t>
      </w:r>
      <w:r>
        <w:rPr>
          <w:color w:val="231F20"/>
          <w:w w:val="115"/>
        </w:rPr>
        <w:t>combination</w:t>
      </w:r>
      <w:r>
        <w:rPr>
          <w:color w:val="231F20"/>
          <w:spacing w:val="-20"/>
          <w:w w:val="115"/>
        </w:rPr>
        <w:t> </w:t>
      </w:r>
      <w:r>
        <w:rPr>
          <w:color w:val="231F20"/>
          <w:w w:val="115"/>
        </w:rPr>
        <w:t>has</w:t>
      </w:r>
      <w:r>
        <w:rPr>
          <w:color w:val="231F20"/>
          <w:spacing w:val="-20"/>
          <w:w w:val="115"/>
        </w:rPr>
        <w:t> </w:t>
      </w:r>
      <w:r>
        <w:rPr>
          <w:color w:val="231F20"/>
          <w:w w:val="115"/>
        </w:rPr>
        <w:t>appeared</w:t>
      </w:r>
      <w:r>
        <w:rPr>
          <w:color w:val="231F20"/>
          <w:spacing w:val="-20"/>
          <w:w w:val="115"/>
        </w:rPr>
        <w:t> </w:t>
      </w:r>
      <w:r>
        <w:rPr>
          <w:color w:val="231F20"/>
          <w:w w:val="115"/>
        </w:rPr>
        <w:t>in some</w:t>
      </w:r>
      <w:r>
        <w:rPr>
          <w:color w:val="231F20"/>
          <w:spacing w:val="-16"/>
          <w:w w:val="115"/>
        </w:rPr>
        <w:t> </w:t>
      </w:r>
      <w:r>
        <w:rPr>
          <w:color w:val="231F20"/>
          <w:w w:val="115"/>
        </w:rPr>
        <w:t>learner!</w:t>
      </w:r>
    </w:p>
    <w:p>
      <w:pPr>
        <w:pStyle w:val="BodyText"/>
        <w:spacing w:line="252" w:lineRule="auto" w:before="2"/>
        <w:ind w:left="197" w:firstLine="239"/>
        <w:jc w:val="both"/>
      </w:pPr>
      <w:r>
        <w:rPr/>
        <w:pict>
          <v:line style="position:absolute;mso-position-horizontal-relative:page;mso-position-vertical-relative:paragraph;z-index:251675648" from="203pt,-32.170872pt" to="203pt,238.914128pt" stroked="true" strokeweight=".25pt" strokecolor="#231f20">
            <v:stroke dashstyle="solid"/>
            <w10:wrap type="none"/>
          </v:line>
        </w:pict>
      </w:r>
      <w:r>
        <w:rPr>
          <w:color w:val="231F20"/>
          <w:w w:val="115"/>
        </w:rPr>
        <w:t>Most textbooks are organized by representation, and it is easy to over- look the fact that the other compo- nents are equally important. There is no simple recipe for choosing each component, but I will touch on some of</w:t>
      </w:r>
      <w:r>
        <w:rPr>
          <w:color w:val="231F20"/>
          <w:spacing w:val="-16"/>
          <w:w w:val="115"/>
        </w:rPr>
        <w:t> </w:t>
      </w:r>
      <w:r>
        <w:rPr>
          <w:color w:val="231F20"/>
          <w:w w:val="115"/>
        </w:rPr>
        <w:t>the</w:t>
      </w:r>
      <w:r>
        <w:rPr>
          <w:color w:val="231F20"/>
          <w:spacing w:val="-15"/>
          <w:w w:val="115"/>
        </w:rPr>
        <w:t> </w:t>
      </w:r>
      <w:r>
        <w:rPr>
          <w:color w:val="231F20"/>
          <w:w w:val="115"/>
        </w:rPr>
        <w:t>key</w:t>
      </w:r>
      <w:r>
        <w:rPr>
          <w:color w:val="231F20"/>
          <w:spacing w:val="-15"/>
          <w:w w:val="115"/>
        </w:rPr>
        <w:t> </w:t>
      </w:r>
      <w:r>
        <w:rPr>
          <w:color w:val="231F20"/>
          <w:w w:val="115"/>
        </w:rPr>
        <w:t>issues</w:t>
      </w:r>
      <w:r>
        <w:rPr>
          <w:color w:val="231F20"/>
          <w:spacing w:val="-16"/>
          <w:w w:val="115"/>
        </w:rPr>
        <w:t> </w:t>
      </w:r>
      <w:r>
        <w:rPr>
          <w:color w:val="231F20"/>
          <w:w w:val="115"/>
        </w:rPr>
        <w:t>here.</w:t>
      </w:r>
      <w:r>
        <w:rPr>
          <w:color w:val="231F20"/>
          <w:spacing w:val="-15"/>
          <w:w w:val="115"/>
        </w:rPr>
        <w:t> </w:t>
      </w:r>
      <w:r>
        <w:rPr>
          <w:color w:val="231F20"/>
          <w:w w:val="115"/>
        </w:rPr>
        <w:t>As</w:t>
      </w:r>
      <w:r>
        <w:rPr>
          <w:color w:val="231F20"/>
          <w:spacing w:val="-15"/>
          <w:w w:val="115"/>
        </w:rPr>
        <w:t> </w:t>
      </w:r>
      <w:r>
        <w:rPr>
          <w:color w:val="231F20"/>
          <w:w w:val="115"/>
        </w:rPr>
        <w:t>we</w:t>
      </w:r>
      <w:r>
        <w:rPr>
          <w:color w:val="231F20"/>
          <w:spacing w:val="-15"/>
          <w:w w:val="115"/>
        </w:rPr>
        <w:t> </w:t>
      </w:r>
      <w:r>
        <w:rPr>
          <w:color w:val="231F20"/>
          <w:w w:val="115"/>
        </w:rPr>
        <w:t>will</w:t>
      </w:r>
      <w:r>
        <w:rPr>
          <w:color w:val="231F20"/>
          <w:spacing w:val="-16"/>
          <w:w w:val="115"/>
        </w:rPr>
        <w:t> </w:t>
      </w:r>
      <w:r>
        <w:rPr>
          <w:color w:val="231F20"/>
          <w:w w:val="115"/>
        </w:rPr>
        <w:t>see, some choices in a machine learning project may be even more important than</w:t>
      </w:r>
      <w:r>
        <w:rPr>
          <w:color w:val="231F20"/>
          <w:spacing w:val="-14"/>
          <w:w w:val="115"/>
        </w:rPr>
        <w:t> </w:t>
      </w:r>
      <w:r>
        <w:rPr>
          <w:color w:val="231F20"/>
          <w:w w:val="115"/>
        </w:rPr>
        <w:t>the</w:t>
      </w:r>
      <w:r>
        <w:rPr>
          <w:color w:val="231F20"/>
          <w:spacing w:val="-14"/>
          <w:w w:val="115"/>
        </w:rPr>
        <w:t> </w:t>
      </w:r>
      <w:r>
        <w:rPr>
          <w:color w:val="231F20"/>
          <w:w w:val="115"/>
        </w:rPr>
        <w:t>choice</w:t>
      </w:r>
      <w:r>
        <w:rPr>
          <w:color w:val="231F20"/>
          <w:spacing w:val="-14"/>
          <w:w w:val="115"/>
        </w:rPr>
        <w:t> </w:t>
      </w:r>
      <w:r>
        <w:rPr>
          <w:color w:val="231F20"/>
          <w:w w:val="115"/>
        </w:rPr>
        <w:t>of</w:t>
      </w:r>
      <w:r>
        <w:rPr>
          <w:color w:val="231F20"/>
          <w:spacing w:val="-14"/>
          <w:w w:val="115"/>
        </w:rPr>
        <w:t> </w:t>
      </w:r>
      <w:r>
        <w:rPr>
          <w:color w:val="231F20"/>
          <w:w w:val="115"/>
        </w:rPr>
        <w:t>learner.</w:t>
      </w:r>
    </w:p>
    <w:p>
      <w:pPr>
        <w:pStyle w:val="BodyText"/>
        <w:spacing w:before="6"/>
      </w:pPr>
    </w:p>
    <w:p>
      <w:pPr>
        <w:pStyle w:val="Heading3"/>
        <w:jc w:val="both"/>
      </w:pPr>
      <w:r>
        <w:rPr>
          <w:color w:val="231F20"/>
        </w:rPr>
        <w:t>it’s Generalization that counts</w:t>
      </w:r>
    </w:p>
    <w:p>
      <w:pPr>
        <w:pStyle w:val="BodyText"/>
        <w:spacing w:line="252" w:lineRule="auto" w:before="13"/>
        <w:ind w:left="197"/>
        <w:jc w:val="both"/>
      </w:pPr>
      <w:r>
        <w:rPr>
          <w:color w:val="231F20"/>
          <w:w w:val="115"/>
        </w:rPr>
        <w:t>The fundamental goal of machine learning is to generalize beyond the examples in the training set. This is because, no matter how much data we</w:t>
      </w:r>
      <w:r>
        <w:rPr>
          <w:color w:val="231F20"/>
          <w:spacing w:val="-31"/>
          <w:w w:val="115"/>
        </w:rPr>
        <w:t> </w:t>
      </w:r>
      <w:r>
        <w:rPr>
          <w:color w:val="231F20"/>
          <w:w w:val="115"/>
        </w:rPr>
        <w:t>have,</w:t>
      </w:r>
      <w:r>
        <w:rPr>
          <w:color w:val="231F20"/>
          <w:spacing w:val="-30"/>
          <w:w w:val="115"/>
        </w:rPr>
        <w:t> </w:t>
      </w:r>
      <w:r>
        <w:rPr>
          <w:color w:val="231F20"/>
          <w:w w:val="115"/>
        </w:rPr>
        <w:t>it</w:t>
      </w:r>
      <w:r>
        <w:rPr>
          <w:color w:val="231F20"/>
          <w:spacing w:val="-30"/>
          <w:w w:val="115"/>
        </w:rPr>
        <w:t> </w:t>
      </w:r>
      <w:r>
        <w:rPr>
          <w:color w:val="231F20"/>
          <w:w w:val="115"/>
        </w:rPr>
        <w:t>is</w:t>
      </w:r>
      <w:r>
        <w:rPr>
          <w:color w:val="231F20"/>
          <w:spacing w:val="-30"/>
          <w:w w:val="115"/>
        </w:rPr>
        <w:t> </w:t>
      </w:r>
      <w:r>
        <w:rPr>
          <w:color w:val="231F20"/>
          <w:w w:val="115"/>
        </w:rPr>
        <w:t>very</w:t>
      </w:r>
      <w:r>
        <w:rPr>
          <w:color w:val="231F20"/>
          <w:spacing w:val="-31"/>
          <w:w w:val="115"/>
        </w:rPr>
        <w:t> </w:t>
      </w:r>
      <w:r>
        <w:rPr>
          <w:color w:val="231F20"/>
          <w:w w:val="115"/>
        </w:rPr>
        <w:t>unlikely</w:t>
      </w:r>
      <w:r>
        <w:rPr>
          <w:color w:val="231F20"/>
          <w:spacing w:val="-30"/>
          <w:w w:val="115"/>
        </w:rPr>
        <w:t> </w:t>
      </w:r>
      <w:r>
        <w:rPr>
          <w:color w:val="231F20"/>
          <w:w w:val="115"/>
        </w:rPr>
        <w:t>that</w:t>
      </w:r>
      <w:r>
        <w:rPr>
          <w:color w:val="231F20"/>
          <w:spacing w:val="-30"/>
          <w:w w:val="115"/>
        </w:rPr>
        <w:t> </w:t>
      </w:r>
      <w:r>
        <w:rPr>
          <w:color w:val="231F20"/>
          <w:w w:val="115"/>
        </w:rPr>
        <w:t>we</w:t>
      </w:r>
      <w:r>
        <w:rPr>
          <w:color w:val="231F20"/>
          <w:spacing w:val="-30"/>
          <w:w w:val="115"/>
        </w:rPr>
        <w:t> </w:t>
      </w:r>
      <w:r>
        <w:rPr>
          <w:color w:val="231F20"/>
          <w:w w:val="115"/>
        </w:rPr>
        <w:t>will see</w:t>
      </w:r>
      <w:r>
        <w:rPr>
          <w:color w:val="231F20"/>
          <w:spacing w:val="-15"/>
          <w:w w:val="115"/>
        </w:rPr>
        <w:t> </w:t>
      </w:r>
      <w:r>
        <w:rPr>
          <w:color w:val="231F20"/>
          <w:w w:val="115"/>
        </w:rPr>
        <w:t>those</w:t>
      </w:r>
      <w:r>
        <w:rPr>
          <w:color w:val="231F20"/>
          <w:spacing w:val="-15"/>
          <w:w w:val="115"/>
        </w:rPr>
        <w:t> </w:t>
      </w:r>
      <w:r>
        <w:rPr>
          <w:color w:val="231F20"/>
          <w:w w:val="115"/>
        </w:rPr>
        <w:t>exact</w:t>
      </w:r>
      <w:r>
        <w:rPr>
          <w:color w:val="231F20"/>
          <w:spacing w:val="-15"/>
          <w:w w:val="115"/>
        </w:rPr>
        <w:t> </w:t>
      </w:r>
      <w:r>
        <w:rPr>
          <w:color w:val="231F20"/>
          <w:w w:val="115"/>
        </w:rPr>
        <w:t>examples</w:t>
      </w:r>
      <w:r>
        <w:rPr>
          <w:color w:val="231F20"/>
          <w:spacing w:val="-15"/>
          <w:w w:val="115"/>
        </w:rPr>
        <w:t> </w:t>
      </w:r>
      <w:r>
        <w:rPr>
          <w:color w:val="231F20"/>
          <w:w w:val="115"/>
        </w:rPr>
        <w:t>again</w:t>
      </w:r>
      <w:r>
        <w:rPr>
          <w:color w:val="231F20"/>
          <w:spacing w:val="-15"/>
          <w:w w:val="115"/>
        </w:rPr>
        <w:t> </w:t>
      </w:r>
      <w:r>
        <w:rPr>
          <w:color w:val="231F20"/>
          <w:w w:val="115"/>
        </w:rPr>
        <w:t>at</w:t>
      </w:r>
      <w:r>
        <w:rPr>
          <w:color w:val="231F20"/>
          <w:spacing w:val="-15"/>
          <w:w w:val="115"/>
        </w:rPr>
        <w:t> </w:t>
      </w:r>
      <w:r>
        <w:rPr>
          <w:color w:val="231F20"/>
          <w:w w:val="115"/>
        </w:rPr>
        <w:t>test time.</w:t>
      </w:r>
      <w:r>
        <w:rPr>
          <w:color w:val="231F20"/>
          <w:spacing w:val="-26"/>
          <w:w w:val="115"/>
        </w:rPr>
        <w:t> </w:t>
      </w:r>
      <w:r>
        <w:rPr>
          <w:color w:val="231F20"/>
          <w:w w:val="115"/>
        </w:rPr>
        <w:t>(Notice</w:t>
      </w:r>
      <w:r>
        <w:rPr>
          <w:color w:val="231F20"/>
          <w:spacing w:val="-25"/>
          <w:w w:val="115"/>
        </w:rPr>
        <w:t> </w:t>
      </w:r>
      <w:r>
        <w:rPr>
          <w:color w:val="231F20"/>
          <w:w w:val="115"/>
        </w:rPr>
        <w:t>that,</w:t>
      </w:r>
      <w:r>
        <w:rPr>
          <w:color w:val="231F20"/>
          <w:spacing w:val="-26"/>
          <w:w w:val="115"/>
        </w:rPr>
        <w:t> </w:t>
      </w:r>
      <w:r>
        <w:rPr>
          <w:color w:val="231F20"/>
          <w:w w:val="115"/>
        </w:rPr>
        <w:t>if</w:t>
      </w:r>
      <w:r>
        <w:rPr>
          <w:color w:val="231F20"/>
          <w:spacing w:val="-25"/>
          <w:w w:val="115"/>
        </w:rPr>
        <w:t> </w:t>
      </w:r>
      <w:r>
        <w:rPr>
          <w:color w:val="231F20"/>
          <w:w w:val="115"/>
        </w:rPr>
        <w:t>there</w:t>
      </w:r>
      <w:r>
        <w:rPr>
          <w:color w:val="231F20"/>
          <w:spacing w:val="-26"/>
          <w:w w:val="115"/>
        </w:rPr>
        <w:t> </w:t>
      </w:r>
      <w:r>
        <w:rPr>
          <w:color w:val="231F20"/>
          <w:w w:val="115"/>
        </w:rPr>
        <w:t>are</w:t>
      </w:r>
      <w:r>
        <w:rPr>
          <w:color w:val="231F20"/>
          <w:spacing w:val="-25"/>
          <w:w w:val="115"/>
        </w:rPr>
        <w:t> </w:t>
      </w:r>
      <w:r>
        <w:rPr>
          <w:color w:val="231F20"/>
          <w:w w:val="115"/>
        </w:rPr>
        <w:t>100,000 words in the dictionary, the spam</w:t>
      </w:r>
      <w:r>
        <w:rPr>
          <w:color w:val="231F20"/>
          <w:spacing w:val="-32"/>
          <w:w w:val="115"/>
        </w:rPr>
        <w:t> </w:t>
      </w:r>
      <w:r>
        <w:rPr>
          <w:color w:val="231F20"/>
          <w:w w:val="115"/>
        </w:rPr>
        <w:t>fil- ter described above has</w:t>
      </w:r>
      <w:r>
        <w:rPr>
          <w:color w:val="231F20"/>
          <w:spacing w:val="3"/>
          <w:w w:val="115"/>
        </w:rPr>
        <w:t> </w:t>
      </w:r>
      <w:r>
        <w:rPr>
          <w:color w:val="231F20"/>
          <w:w w:val="115"/>
        </w:rPr>
        <w:t>2</w:t>
      </w:r>
      <w:r>
        <w:rPr>
          <w:color w:val="231F20"/>
          <w:w w:val="115"/>
          <w:position w:val="7"/>
          <w:sz w:val="11"/>
        </w:rPr>
        <w:t>100,000  </w:t>
      </w:r>
      <w:r>
        <w:rPr>
          <w:color w:val="231F20"/>
          <w:w w:val="115"/>
        </w:rPr>
        <w:t>pos-</w:t>
      </w:r>
    </w:p>
    <w:p>
      <w:pPr>
        <w:pStyle w:val="BodyText"/>
        <w:spacing w:line="252" w:lineRule="auto" w:before="88"/>
        <w:ind w:left="197" w:right="235"/>
        <w:jc w:val="both"/>
      </w:pPr>
      <w:r>
        <w:rPr/>
        <w:br w:type="column"/>
      </w:r>
      <w:r>
        <w:rPr>
          <w:color w:val="231F20"/>
          <w:w w:val="110"/>
        </w:rPr>
        <w:t>sible different inputs.) Doing well on the training set is easy (just memorize the examples). The most common mistake among machine learning be- ginners is to test on the training data and have the illusion of success. If the chosen classifier is then tested on new data, it is often no better than ran- dom</w:t>
      </w:r>
      <w:r>
        <w:rPr>
          <w:color w:val="231F20"/>
          <w:spacing w:val="-10"/>
          <w:w w:val="110"/>
        </w:rPr>
        <w:t> </w:t>
      </w:r>
      <w:r>
        <w:rPr>
          <w:color w:val="231F20"/>
          <w:w w:val="110"/>
        </w:rPr>
        <w:t>guessing.</w:t>
      </w:r>
      <w:r>
        <w:rPr>
          <w:color w:val="231F20"/>
          <w:spacing w:val="-9"/>
          <w:w w:val="110"/>
        </w:rPr>
        <w:t> </w:t>
      </w:r>
      <w:r>
        <w:rPr>
          <w:color w:val="231F20"/>
          <w:w w:val="110"/>
        </w:rPr>
        <w:t>So,</w:t>
      </w:r>
      <w:r>
        <w:rPr>
          <w:color w:val="231F20"/>
          <w:spacing w:val="-9"/>
          <w:w w:val="110"/>
        </w:rPr>
        <w:t> </w:t>
      </w:r>
      <w:r>
        <w:rPr>
          <w:color w:val="231F20"/>
          <w:w w:val="110"/>
        </w:rPr>
        <w:t>if</w:t>
      </w:r>
      <w:r>
        <w:rPr>
          <w:color w:val="231F20"/>
          <w:spacing w:val="-10"/>
          <w:w w:val="110"/>
        </w:rPr>
        <w:t> </w:t>
      </w:r>
      <w:r>
        <w:rPr>
          <w:color w:val="231F20"/>
          <w:w w:val="110"/>
        </w:rPr>
        <w:t>you</w:t>
      </w:r>
      <w:r>
        <w:rPr>
          <w:color w:val="231F20"/>
          <w:spacing w:val="-9"/>
          <w:w w:val="110"/>
        </w:rPr>
        <w:t> </w:t>
      </w:r>
      <w:r>
        <w:rPr>
          <w:color w:val="231F20"/>
          <w:w w:val="110"/>
        </w:rPr>
        <w:t>hire</w:t>
      </w:r>
      <w:r>
        <w:rPr>
          <w:color w:val="231F20"/>
          <w:spacing w:val="-9"/>
          <w:w w:val="110"/>
        </w:rPr>
        <w:t> </w:t>
      </w:r>
      <w:r>
        <w:rPr>
          <w:color w:val="231F20"/>
          <w:w w:val="110"/>
        </w:rPr>
        <w:t>someone to build a classifier, be sure to keep some of the data to yourself and test the classifier they give you on it. Con- versely,</w:t>
      </w:r>
      <w:r>
        <w:rPr>
          <w:color w:val="231F20"/>
          <w:spacing w:val="-11"/>
          <w:w w:val="110"/>
        </w:rPr>
        <w:t> </w:t>
      </w:r>
      <w:r>
        <w:rPr>
          <w:color w:val="231F20"/>
          <w:w w:val="110"/>
        </w:rPr>
        <w:t>if</w:t>
      </w:r>
      <w:r>
        <w:rPr>
          <w:color w:val="231F20"/>
          <w:spacing w:val="-11"/>
          <w:w w:val="110"/>
        </w:rPr>
        <w:t> </w:t>
      </w:r>
      <w:r>
        <w:rPr>
          <w:color w:val="231F20"/>
          <w:w w:val="110"/>
        </w:rPr>
        <w:t>you</w:t>
      </w:r>
      <w:r>
        <w:rPr>
          <w:color w:val="231F20"/>
          <w:spacing w:val="-11"/>
          <w:w w:val="110"/>
        </w:rPr>
        <w:t> </w:t>
      </w:r>
      <w:r>
        <w:rPr>
          <w:color w:val="231F20"/>
          <w:w w:val="110"/>
        </w:rPr>
        <w:t>have</w:t>
      </w:r>
      <w:r>
        <w:rPr>
          <w:color w:val="231F20"/>
          <w:spacing w:val="-11"/>
          <w:w w:val="110"/>
        </w:rPr>
        <w:t> </w:t>
      </w:r>
      <w:r>
        <w:rPr>
          <w:color w:val="231F20"/>
          <w:w w:val="110"/>
        </w:rPr>
        <w:t>been</w:t>
      </w:r>
      <w:r>
        <w:rPr>
          <w:color w:val="231F20"/>
          <w:spacing w:val="-11"/>
          <w:w w:val="110"/>
        </w:rPr>
        <w:t> </w:t>
      </w:r>
      <w:r>
        <w:rPr>
          <w:color w:val="231F20"/>
          <w:w w:val="110"/>
        </w:rPr>
        <w:t>hired</w:t>
      </w:r>
      <w:r>
        <w:rPr>
          <w:color w:val="231F20"/>
          <w:spacing w:val="-11"/>
          <w:w w:val="110"/>
        </w:rPr>
        <w:t> </w:t>
      </w:r>
      <w:r>
        <w:rPr>
          <w:color w:val="231F20"/>
          <w:w w:val="110"/>
        </w:rPr>
        <w:t>to</w:t>
      </w:r>
      <w:r>
        <w:rPr>
          <w:color w:val="231F20"/>
          <w:spacing w:val="-11"/>
          <w:w w:val="110"/>
        </w:rPr>
        <w:t> </w:t>
      </w:r>
      <w:r>
        <w:rPr>
          <w:color w:val="231F20"/>
          <w:w w:val="110"/>
        </w:rPr>
        <w:t>build a classifier, set some of the data aside from the beginning, and only use it to test your chosen classifier at the very end, followed by learning your final classifier on the whole</w:t>
      </w:r>
      <w:r>
        <w:rPr>
          <w:color w:val="231F20"/>
          <w:spacing w:val="-36"/>
          <w:w w:val="110"/>
        </w:rPr>
        <w:t> </w:t>
      </w:r>
      <w:r>
        <w:rPr>
          <w:color w:val="231F20"/>
          <w:w w:val="110"/>
        </w:rPr>
        <w:t>data.</w:t>
      </w:r>
    </w:p>
    <w:p>
      <w:pPr>
        <w:pStyle w:val="BodyText"/>
        <w:spacing w:line="252" w:lineRule="auto" w:before="13"/>
        <w:ind w:left="197" w:right="235" w:firstLine="239"/>
        <w:jc w:val="both"/>
      </w:pPr>
      <w:r>
        <w:rPr/>
        <w:pict>
          <v:group style="position:absolute;margin-left:46pt;margin-top:-159.810928pt;width:287pt;height:1pt;mso-position-horizontal-relative:page;mso-position-vertical-relative:paragraph;z-index:251676672" coordorigin="920,-3196" coordsize="5740,20">
            <v:line style="position:absolute" from="920,-3186" to="2970,-3186" stroked="true" strokeweight="1pt" strokecolor="#231f20">
              <v:stroke dashstyle="solid"/>
            </v:line>
            <v:line style="position:absolute" from="2970,-3186" to="4830,-3186" stroked="true" strokeweight="1pt" strokecolor="#231f20">
              <v:stroke dashstyle="solid"/>
            </v:line>
            <v:line style="position:absolute" from="4830,-3186" to="6660,-3186" stroked="true" strokeweight="1pt" strokecolor="#231f20">
              <v:stroke dashstyle="solid"/>
            </v:line>
            <w10:wrap type="none"/>
          </v:group>
        </w:pict>
      </w:r>
      <w:r>
        <w:rPr/>
        <w:pict>
          <v:group style="position:absolute;margin-left:46pt;margin-top:-147.336029pt;width:287pt;height:.25pt;mso-position-horizontal-relative:page;mso-position-vertical-relative:paragraph;z-index:251677696" coordorigin="920,-2947" coordsize="5740,5">
            <v:line style="position:absolute" from="920,-2944" to="2970,-2944" stroked="true" strokeweight=".25pt" strokecolor="#231f20">
              <v:stroke dashstyle="solid"/>
            </v:line>
            <v:line style="position:absolute" from="2970,-2944" to="4830,-2944" stroked="true" strokeweight=".25pt" strokecolor="#231f20">
              <v:stroke dashstyle="solid"/>
            </v:line>
            <v:line style="position:absolute" from="4830,-2944" to="6660,-2944" stroked="true" strokeweight=".25pt" strokecolor="#231f20">
              <v:stroke dashstyle="solid"/>
            </v:line>
            <w10:wrap type="none"/>
          </v:group>
        </w:pict>
      </w:r>
      <w:r>
        <w:rPr/>
        <w:pict>
          <v:group style="position:absolute;margin-left:46pt;margin-top:-135.73613pt;width:287pt;height:.25pt;mso-position-horizontal-relative:page;mso-position-vertical-relative:paragraph;z-index:251678720" coordorigin="920,-2715" coordsize="5740,5">
            <v:line style="position:absolute" from="920,-2712" to="2970,-2712" stroked="true" strokeweight=".25pt" strokecolor="#231f20">
              <v:stroke dashstyle="solid"/>
            </v:line>
            <v:line style="position:absolute" from="2970,-2712" to="4830,-2712" stroked="true" strokeweight=".25pt" strokecolor="#231f20">
              <v:stroke dashstyle="solid"/>
            </v:line>
            <v:line style="position:absolute" from="4830,-2712" to="6660,-2712" stroked="true" strokeweight=".25pt" strokecolor="#231f20">
              <v:stroke dashstyle="solid"/>
            </v:line>
            <w10:wrap type="none"/>
          </v:group>
        </w:pict>
      </w:r>
      <w:r>
        <w:rPr/>
        <w:pict>
          <v:group style="position:absolute;margin-left:46pt;margin-top:-124.13623pt;width:287pt;height:.25pt;mso-position-horizontal-relative:page;mso-position-vertical-relative:paragraph;z-index:251679744" coordorigin="920,-2483" coordsize="5740,5">
            <v:line style="position:absolute" from="920,-2480" to="2970,-2480" stroked="true" strokeweight=".25pt" strokecolor="#231f20">
              <v:stroke dashstyle="solid"/>
            </v:line>
            <v:line style="position:absolute" from="2970,-2480" to="4830,-2480" stroked="true" strokeweight=".25pt" strokecolor="#231f20">
              <v:stroke dashstyle="solid"/>
            </v:line>
            <v:line style="position:absolute" from="4830,-2480" to="6660,-2480" stroked="true" strokeweight=".25pt" strokecolor="#231f20">
              <v:stroke dashstyle="solid"/>
            </v:line>
            <w10:wrap type="none"/>
          </v:group>
        </w:pict>
      </w:r>
      <w:r>
        <w:rPr/>
        <w:pict>
          <v:group style="position:absolute;margin-left:46pt;margin-top:-112.536331pt;width:287pt;height:.25pt;mso-position-horizontal-relative:page;mso-position-vertical-relative:paragraph;z-index:251680768" coordorigin="920,-2251" coordsize="5740,5">
            <v:line style="position:absolute" from="920,-2248" to="2970,-2248" stroked="true" strokeweight=".25pt" strokecolor="#231f20">
              <v:stroke dashstyle="solid"/>
            </v:line>
            <v:line style="position:absolute" from="2970,-2248" to="4830,-2248" stroked="true" strokeweight=".25pt" strokecolor="#231f20">
              <v:stroke dashstyle="solid"/>
            </v:line>
            <v:line style="position:absolute" from="4830,-2248" to="6660,-2248" stroked="true" strokeweight=".25pt" strokecolor="#231f20">
              <v:stroke dashstyle="solid"/>
            </v:line>
            <w10:wrap type="none"/>
          </v:group>
        </w:pict>
      </w:r>
      <w:r>
        <w:rPr/>
        <w:pict>
          <v:group style="position:absolute;margin-left:46pt;margin-top:-100.936333pt;width:287pt;height:.25pt;mso-position-horizontal-relative:page;mso-position-vertical-relative:paragraph;z-index:251681792" coordorigin="920,-2019" coordsize="5740,5">
            <v:line style="position:absolute" from="920,-2016" to="2970,-2016" stroked="true" strokeweight=".25pt" strokecolor="#231f20">
              <v:stroke dashstyle="solid"/>
            </v:line>
            <v:line style="position:absolute" from="2970,-2016" to="4830,-2016" stroked="true" strokeweight=".25pt" strokecolor="#231f20">
              <v:stroke dashstyle="solid"/>
            </v:line>
            <v:line style="position:absolute" from="4830,-2016" to="6660,-2016" stroked="true" strokeweight=".25pt" strokecolor="#231f20">
              <v:stroke dashstyle="solid"/>
            </v:line>
            <w10:wrap type="none"/>
          </v:group>
        </w:pict>
      </w:r>
      <w:r>
        <w:rPr/>
        <w:pict>
          <v:group style="position:absolute;margin-left:46pt;margin-top:-89.336426pt;width:287pt;height:.25pt;mso-position-horizontal-relative:page;mso-position-vertical-relative:paragraph;z-index:251682816" coordorigin="920,-1787" coordsize="5740,5">
            <v:line style="position:absolute" from="920,-1784" to="2970,-1784" stroked="true" strokeweight=".25pt" strokecolor="#231f20">
              <v:stroke dashstyle="solid"/>
            </v:line>
            <v:line style="position:absolute" from="2970,-1784" to="4830,-1784" stroked="true" strokeweight=".25pt" strokecolor="#231f20">
              <v:stroke dashstyle="solid"/>
            </v:line>
            <v:line style="position:absolute" from="4830,-1784" to="6660,-1784" stroked="true" strokeweight=".25pt" strokecolor="#231f20">
              <v:stroke dashstyle="solid"/>
            </v:line>
            <w10:wrap type="none"/>
          </v:group>
        </w:pict>
      </w:r>
      <w:r>
        <w:rPr/>
        <w:pict>
          <v:group style="position:absolute;margin-left:46pt;margin-top:-77.736526pt;width:287pt;height:.25pt;mso-position-horizontal-relative:page;mso-position-vertical-relative:paragraph;z-index:251683840" coordorigin="920,-1555" coordsize="5740,5">
            <v:line style="position:absolute" from="920,-1552" to="2970,-1552" stroked="true" strokeweight=".25pt" strokecolor="#231f20">
              <v:stroke dashstyle="solid"/>
            </v:line>
            <v:line style="position:absolute" from="2970,-1552" to="4830,-1552" stroked="true" strokeweight=".25pt" strokecolor="#231f20">
              <v:stroke dashstyle="solid"/>
            </v:line>
            <v:line style="position:absolute" from="4830,-1552" to="6660,-1552" stroked="true" strokeweight=".25pt" strokecolor="#231f20">
              <v:stroke dashstyle="solid"/>
            </v:line>
            <w10:wrap type="none"/>
          </v:group>
        </w:pict>
      </w:r>
      <w:r>
        <w:rPr/>
        <w:pict>
          <v:group style="position:absolute;margin-left:46pt;margin-top:-66.136627pt;width:287pt;height:.25pt;mso-position-horizontal-relative:page;mso-position-vertical-relative:paragraph;z-index:251684864" coordorigin="920,-1323" coordsize="5740,5">
            <v:line style="position:absolute" from="920,-1320" to="2970,-1320" stroked="true" strokeweight=".25pt" strokecolor="#231f20">
              <v:stroke dashstyle="solid"/>
            </v:line>
            <v:line style="position:absolute" from="2970,-1320" to="4830,-1320" stroked="true" strokeweight=".25pt" strokecolor="#231f20">
              <v:stroke dashstyle="solid"/>
            </v:line>
            <v:line style="position:absolute" from="4830,-1320" to="6660,-1320" stroked="true" strokeweight=".25pt" strokecolor="#231f20">
              <v:stroke dashstyle="solid"/>
            </v:line>
            <w10:wrap type="none"/>
          </v:group>
        </w:pict>
      </w:r>
      <w:r>
        <w:rPr/>
        <w:pict>
          <v:group style="position:absolute;margin-left:46pt;margin-top:-54.536728pt;width:287pt;height:.25pt;mso-position-horizontal-relative:page;mso-position-vertical-relative:paragraph;z-index:251685888" coordorigin="920,-1091" coordsize="5740,5">
            <v:line style="position:absolute" from="920,-1088" to="2970,-1088" stroked="true" strokeweight=".25pt" strokecolor="#231f20">
              <v:stroke dashstyle="solid"/>
            </v:line>
            <v:line style="position:absolute" from="2970,-1088" to="4830,-1088" stroked="true" strokeweight=".25pt" strokecolor="#231f20">
              <v:stroke dashstyle="solid"/>
            </v:line>
            <v:line style="position:absolute" from="4830,-1088" to="6660,-1088" stroked="true" strokeweight=".25pt" strokecolor="#231f20">
              <v:stroke dashstyle="solid"/>
            </v:line>
            <w10:wrap type="none"/>
          </v:group>
        </w:pict>
      </w:r>
      <w:r>
        <w:rPr/>
        <w:pict>
          <v:group style="position:absolute;margin-left:46pt;margin-top:-42.936829pt;width:287pt;height:.25pt;mso-position-horizontal-relative:page;mso-position-vertical-relative:paragraph;z-index:251686912" coordorigin="920,-859" coordsize="5740,5">
            <v:line style="position:absolute" from="920,-856" to="2970,-856" stroked="true" strokeweight=".25pt" strokecolor="#231f20">
              <v:stroke dashstyle="solid"/>
            </v:line>
            <v:line style="position:absolute" from="2970,-856" to="4830,-856" stroked="true" strokeweight=".25pt" strokecolor="#231f20">
              <v:stroke dashstyle="solid"/>
            </v:line>
            <v:line style="position:absolute" from="4830,-856" to="6660,-856" stroked="true" strokeweight=".25pt" strokecolor="#231f20">
              <v:stroke dashstyle="solid"/>
            </v:line>
            <w10:wrap type="none"/>
          </v:group>
        </w:pict>
      </w:r>
      <w:r>
        <w:rPr/>
        <w:pict>
          <v:group style="position:absolute;margin-left:46pt;margin-top:-31.336828pt;width:287pt;height:.25pt;mso-position-horizontal-relative:page;mso-position-vertical-relative:paragraph;z-index:251687936" coordorigin="920,-627" coordsize="5740,5">
            <v:line style="position:absolute" from="920,-624" to="2970,-624" stroked="true" strokeweight=".25pt" strokecolor="#231f20">
              <v:stroke dashstyle="solid"/>
            </v:line>
            <v:line style="position:absolute" from="2970,-624" to="4830,-624" stroked="true" strokeweight=".25pt" strokecolor="#231f20">
              <v:stroke dashstyle="solid"/>
            </v:line>
            <v:line style="position:absolute" from="4830,-624" to="6660,-624" stroked="true" strokeweight=".25pt" strokecolor="#231f20">
              <v:stroke dashstyle="solid"/>
            </v:line>
            <w10:wrap type="none"/>
          </v:group>
        </w:pict>
      </w:r>
      <w:r>
        <w:rPr/>
        <w:pict>
          <v:group style="position:absolute;margin-left:46pt;margin-top:-19.736929pt;width:287pt;height:.25pt;mso-position-horizontal-relative:page;mso-position-vertical-relative:paragraph;z-index:251688960" coordorigin="920,-395" coordsize="5740,5">
            <v:line style="position:absolute" from="920,-392" to="2970,-392" stroked="true" strokeweight=".25pt" strokecolor="#231f20">
              <v:stroke dashstyle="solid"/>
            </v:line>
            <v:line style="position:absolute" from="2970,-392" to="4830,-392" stroked="true" strokeweight=".25pt" strokecolor="#231f20">
              <v:stroke dashstyle="solid"/>
            </v:line>
            <v:line style="position:absolute" from="4830,-392" to="6660,-392" stroked="true" strokeweight=".25pt" strokecolor="#231f20">
              <v:stroke dashstyle="solid"/>
            </v:line>
            <w10:wrap type="none"/>
          </v:group>
        </w:pict>
      </w:r>
      <w:r>
        <w:rPr/>
        <w:pict>
          <v:group style="position:absolute;margin-left:46pt;margin-top:-8.137029pt;width:287pt;height:.25pt;mso-position-horizontal-relative:page;mso-position-vertical-relative:paragraph;z-index:251689984" coordorigin="920,-163" coordsize="5740,5">
            <v:line style="position:absolute" from="920,-160" to="2970,-160" stroked="true" strokeweight=".25pt" strokecolor="#231f20">
              <v:stroke dashstyle="solid"/>
            </v:line>
            <v:line style="position:absolute" from="2970,-160" to="4830,-160" stroked="true" strokeweight=".25pt" strokecolor="#231f20">
              <v:stroke dashstyle="solid"/>
            </v:line>
            <v:line style="position:absolute" from="4830,-160" to="6660,-160" stroked="true" strokeweight=".25pt" strokecolor="#231f20">
              <v:stroke dashstyle="solid"/>
            </v:line>
            <w10:wrap type="none"/>
          </v:group>
        </w:pict>
      </w:r>
      <w:r>
        <w:rPr/>
        <w:pict>
          <v:group style="position:absolute;margin-left:46pt;margin-top:3.087871pt;width:287pt;height:1pt;mso-position-horizontal-relative:page;mso-position-vertical-relative:paragraph;z-index:251691008" coordorigin="920,62" coordsize="5740,20">
            <v:line style="position:absolute" from="920,72" to="2970,72" stroked="true" strokeweight="1pt" strokecolor="#231f20">
              <v:stroke dashstyle="solid"/>
            </v:line>
            <v:line style="position:absolute" from="2970,72" to="4830,72" stroked="true" strokeweight="1pt" strokecolor="#231f20">
              <v:stroke dashstyle="solid"/>
            </v:line>
            <v:line style="position:absolute" from="4830,72" to="6660,72" stroked="true" strokeweight="1pt" strokecolor="#231f20">
              <v:stroke dashstyle="solid"/>
            </v:line>
            <w10:wrap type="none"/>
          </v:group>
        </w:pict>
      </w:r>
      <w:r>
        <w:rPr/>
        <w:pict>
          <v:group style="position:absolute;margin-left:36pt;margin-top:32.437672pt;width:334pt;height:161pt;mso-position-horizontal-relative:page;mso-position-vertical-relative:paragraph;z-index:251694080" coordorigin="720,649" coordsize="6680,3220">
            <v:shape style="position:absolute;left:720;top:875;width:6680;height:2994" type="#_x0000_t202" filled="true" fillcolor="#f4ded4" stroked="false">
              <v:textbox inset="0,0,0,0">
                <w:txbxContent>
                  <w:p>
                    <w:pPr>
                      <w:spacing w:line="240" w:lineRule="auto" w:before="0"/>
                      <w:rPr>
                        <w:rFonts w:ascii="Trebuchet MS"/>
                        <w:sz w:val="16"/>
                      </w:rPr>
                    </w:pPr>
                  </w:p>
                  <w:p>
                    <w:pPr>
                      <w:spacing w:before="137"/>
                      <w:ind w:left="200" w:right="0" w:firstLine="0"/>
                      <w:jc w:val="left"/>
                      <w:rPr>
                        <w:rFonts w:ascii="Trebuchet MS"/>
                        <w:sz w:val="14"/>
                      </w:rPr>
                    </w:pPr>
                    <w:r>
                      <w:rPr>
                        <w:rFonts w:ascii="Tahoma"/>
                        <w:b/>
                        <w:color w:val="231F20"/>
                        <w:sz w:val="14"/>
                      </w:rPr>
                      <w:t>LearnDt </w:t>
                    </w:r>
                    <w:r>
                      <w:rPr>
                        <w:rFonts w:ascii="Trebuchet MS"/>
                        <w:color w:val="231F20"/>
                        <w:sz w:val="14"/>
                      </w:rPr>
                      <w:t>(</w:t>
                    </w:r>
                    <w:r>
                      <w:rPr>
                        <w:rFonts w:ascii="Arial"/>
                        <w:i/>
                        <w:color w:val="231F20"/>
                        <w:sz w:val="14"/>
                      </w:rPr>
                      <w:t>TrainSet</w:t>
                    </w:r>
                    <w:r>
                      <w:rPr>
                        <w:rFonts w:ascii="Trebuchet MS"/>
                        <w:color w:val="231F20"/>
                        <w:sz w:val="14"/>
                      </w:rPr>
                      <w:t>)</w:t>
                    </w:r>
                  </w:p>
                  <w:p>
                    <w:pPr>
                      <w:spacing w:line="240" w:lineRule="auto" w:before="0"/>
                      <w:rPr>
                        <w:rFonts w:ascii="Trebuchet MS"/>
                        <w:sz w:val="23"/>
                      </w:rPr>
                    </w:pPr>
                  </w:p>
                  <w:p>
                    <w:pPr>
                      <w:spacing w:line="256" w:lineRule="auto" w:before="0"/>
                      <w:ind w:left="339" w:right="2751" w:hanging="140"/>
                      <w:jc w:val="left"/>
                      <w:rPr>
                        <w:rFonts w:ascii="Trebuchet MS"/>
                        <w:sz w:val="14"/>
                      </w:rPr>
                    </w:pPr>
                    <w:r>
                      <w:rPr>
                        <w:rFonts w:ascii="Tahoma"/>
                        <w:b/>
                        <w:color w:val="231F20"/>
                        <w:sz w:val="14"/>
                      </w:rPr>
                      <w:t>if</w:t>
                    </w:r>
                    <w:r>
                      <w:rPr>
                        <w:rFonts w:ascii="Tahoma"/>
                        <w:b/>
                        <w:color w:val="231F20"/>
                        <w:spacing w:val="-11"/>
                        <w:sz w:val="14"/>
                      </w:rPr>
                      <w:t> </w:t>
                    </w:r>
                    <w:r>
                      <w:rPr>
                        <w:rFonts w:ascii="Trebuchet MS"/>
                        <w:color w:val="231F20"/>
                        <w:sz w:val="14"/>
                      </w:rPr>
                      <w:t>all</w:t>
                    </w:r>
                    <w:r>
                      <w:rPr>
                        <w:rFonts w:ascii="Trebuchet MS"/>
                        <w:color w:val="231F20"/>
                        <w:spacing w:val="-13"/>
                        <w:sz w:val="14"/>
                      </w:rPr>
                      <w:t> </w:t>
                    </w:r>
                    <w:r>
                      <w:rPr>
                        <w:rFonts w:ascii="Trebuchet MS"/>
                        <w:color w:val="231F20"/>
                        <w:sz w:val="14"/>
                      </w:rPr>
                      <w:t>examples</w:t>
                    </w:r>
                    <w:r>
                      <w:rPr>
                        <w:rFonts w:ascii="Trebuchet MS"/>
                        <w:color w:val="231F20"/>
                        <w:spacing w:val="-13"/>
                        <w:sz w:val="14"/>
                      </w:rPr>
                      <w:t> </w:t>
                    </w:r>
                    <w:r>
                      <w:rPr>
                        <w:rFonts w:ascii="Trebuchet MS"/>
                        <w:color w:val="231F20"/>
                        <w:sz w:val="14"/>
                      </w:rPr>
                      <w:t>in</w:t>
                    </w:r>
                    <w:r>
                      <w:rPr>
                        <w:rFonts w:ascii="Trebuchet MS"/>
                        <w:color w:val="231F20"/>
                        <w:spacing w:val="-12"/>
                        <w:sz w:val="14"/>
                      </w:rPr>
                      <w:t> </w:t>
                    </w:r>
                    <w:r>
                      <w:rPr>
                        <w:rFonts w:ascii="Arial"/>
                        <w:i/>
                        <w:color w:val="231F20"/>
                        <w:sz w:val="14"/>
                      </w:rPr>
                      <w:t>TrainSet</w:t>
                    </w:r>
                    <w:r>
                      <w:rPr>
                        <w:rFonts w:ascii="Arial"/>
                        <w:i/>
                        <w:color w:val="231F20"/>
                        <w:spacing w:val="-9"/>
                        <w:sz w:val="14"/>
                      </w:rPr>
                      <w:t> </w:t>
                    </w:r>
                    <w:r>
                      <w:rPr>
                        <w:rFonts w:ascii="Trebuchet MS"/>
                        <w:color w:val="231F20"/>
                        <w:sz w:val="14"/>
                      </w:rPr>
                      <w:t>have</w:t>
                    </w:r>
                    <w:r>
                      <w:rPr>
                        <w:rFonts w:ascii="Trebuchet MS"/>
                        <w:color w:val="231F20"/>
                        <w:spacing w:val="-13"/>
                        <w:sz w:val="14"/>
                      </w:rPr>
                      <w:t> </w:t>
                    </w:r>
                    <w:r>
                      <w:rPr>
                        <w:rFonts w:ascii="Trebuchet MS"/>
                        <w:color w:val="231F20"/>
                        <w:sz w:val="14"/>
                      </w:rPr>
                      <w:t>the</w:t>
                    </w:r>
                    <w:r>
                      <w:rPr>
                        <w:rFonts w:ascii="Trebuchet MS"/>
                        <w:color w:val="231F20"/>
                        <w:spacing w:val="-12"/>
                        <w:sz w:val="14"/>
                      </w:rPr>
                      <w:t> </w:t>
                    </w:r>
                    <w:r>
                      <w:rPr>
                        <w:rFonts w:ascii="Trebuchet MS"/>
                        <w:color w:val="231F20"/>
                        <w:sz w:val="14"/>
                      </w:rPr>
                      <w:t>same</w:t>
                    </w:r>
                    <w:r>
                      <w:rPr>
                        <w:rFonts w:ascii="Trebuchet MS"/>
                        <w:color w:val="231F20"/>
                        <w:spacing w:val="-13"/>
                        <w:sz w:val="14"/>
                      </w:rPr>
                      <w:t> </w:t>
                    </w:r>
                    <w:r>
                      <w:rPr>
                        <w:rFonts w:ascii="Trebuchet MS"/>
                        <w:color w:val="231F20"/>
                        <w:sz w:val="14"/>
                      </w:rPr>
                      <w:t>class</w:t>
                    </w:r>
                    <w:r>
                      <w:rPr>
                        <w:rFonts w:ascii="Trebuchet MS"/>
                        <w:color w:val="231F20"/>
                        <w:spacing w:val="-13"/>
                        <w:sz w:val="14"/>
                      </w:rPr>
                      <w:t> </w:t>
                    </w:r>
                    <w:r>
                      <w:rPr>
                        <w:rFonts w:ascii="Arial"/>
                        <w:i/>
                        <w:color w:val="231F20"/>
                        <w:sz w:val="14"/>
                      </w:rPr>
                      <w:t>y</w:t>
                    </w:r>
                    <w:r>
                      <w:rPr>
                        <w:rFonts w:ascii="Trebuchet MS"/>
                        <w:color w:val="231F20"/>
                        <w:position w:val="-4"/>
                        <w:sz w:val="8"/>
                      </w:rPr>
                      <w:t>*</w:t>
                    </w:r>
                    <w:r>
                      <w:rPr>
                        <w:rFonts w:ascii="Trebuchet MS"/>
                        <w:color w:val="231F20"/>
                        <w:spacing w:val="6"/>
                        <w:position w:val="-4"/>
                        <w:sz w:val="8"/>
                      </w:rPr>
                      <w:t> </w:t>
                    </w:r>
                    <w:r>
                      <w:rPr>
                        <w:rFonts w:ascii="Tahoma"/>
                        <w:b/>
                        <w:color w:val="231F20"/>
                        <w:sz w:val="14"/>
                      </w:rPr>
                      <w:t>then </w:t>
                    </w:r>
                    <w:r>
                      <w:rPr>
                        <w:rFonts w:ascii="Tahoma"/>
                        <w:b/>
                        <w:color w:val="231F20"/>
                        <w:w w:val="95"/>
                        <w:sz w:val="14"/>
                      </w:rPr>
                      <w:t>return</w:t>
                    </w:r>
                    <w:r>
                      <w:rPr>
                        <w:rFonts w:ascii="Tahoma"/>
                        <w:b/>
                        <w:color w:val="231F20"/>
                        <w:spacing w:val="-6"/>
                        <w:sz w:val="14"/>
                      </w:rPr>
                      <w:t> </w:t>
                    </w:r>
                    <w:r>
                      <w:rPr>
                        <w:rFonts w:ascii="Trebuchet MS"/>
                        <w:color w:val="231F20"/>
                        <w:w w:val="101"/>
                        <w:sz w:val="14"/>
                      </w:rPr>
                      <w:t>Make</w:t>
                    </w:r>
                    <w:r>
                      <w:rPr>
                        <w:rFonts w:ascii="Trebuchet MS"/>
                        <w:color w:val="231F20"/>
                        <w:spacing w:val="-1"/>
                        <w:w w:val="190"/>
                        <w:sz w:val="14"/>
                      </w:rPr>
                      <w:t>l</w:t>
                    </w:r>
                    <w:r>
                      <w:rPr>
                        <w:rFonts w:ascii="Trebuchet MS"/>
                        <w:color w:val="231F20"/>
                        <w:w w:val="91"/>
                        <w:sz w:val="14"/>
                      </w:rPr>
                      <w:t>eaf(</w:t>
                    </w:r>
                    <w:r>
                      <w:rPr>
                        <w:rFonts w:ascii="Arial"/>
                        <w:i/>
                        <w:color w:val="231F20"/>
                        <w:w w:val="96"/>
                        <w:sz w:val="14"/>
                      </w:rPr>
                      <w:t>y</w:t>
                    </w:r>
                    <w:r>
                      <w:rPr>
                        <w:rFonts w:ascii="Trebuchet MS"/>
                        <w:color w:val="231F20"/>
                        <w:w w:val="116"/>
                        <w:position w:val="-4"/>
                        <w:sz w:val="8"/>
                      </w:rPr>
                      <w:t>*</w:t>
                    </w:r>
                    <w:r>
                      <w:rPr>
                        <w:rFonts w:ascii="Trebuchet MS"/>
                        <w:color w:val="231F20"/>
                        <w:w w:val="86"/>
                        <w:sz w:val="14"/>
                      </w:rPr>
                      <w:t>)</w:t>
                    </w:r>
                  </w:p>
                  <w:p>
                    <w:pPr>
                      <w:spacing w:line="273" w:lineRule="auto" w:before="0"/>
                      <w:ind w:left="340" w:right="3844" w:hanging="141"/>
                      <w:jc w:val="left"/>
                      <w:rPr>
                        <w:rFonts w:ascii="Trebuchet MS" w:hAnsi="Trebuchet MS"/>
                        <w:sz w:val="14"/>
                      </w:rPr>
                    </w:pPr>
                    <w:r>
                      <w:rPr>
                        <w:rFonts w:ascii="Tahoma" w:hAnsi="Tahoma"/>
                        <w:b/>
                        <w:color w:val="231F20"/>
                        <w:position w:val="1"/>
                        <w:sz w:val="14"/>
                      </w:rPr>
                      <w:t>if</w:t>
                    </w:r>
                    <w:r>
                      <w:rPr>
                        <w:rFonts w:ascii="Tahoma" w:hAnsi="Tahoma"/>
                        <w:b/>
                        <w:color w:val="231F20"/>
                        <w:spacing w:val="-14"/>
                        <w:position w:val="1"/>
                        <w:sz w:val="14"/>
                      </w:rPr>
                      <w:t> </w:t>
                    </w:r>
                    <w:r>
                      <w:rPr>
                        <w:rFonts w:ascii="Trebuchet MS" w:hAnsi="Trebuchet MS"/>
                        <w:color w:val="231F20"/>
                        <w:position w:val="1"/>
                        <w:sz w:val="14"/>
                      </w:rPr>
                      <w:t>no</w:t>
                    </w:r>
                    <w:r>
                      <w:rPr>
                        <w:rFonts w:ascii="Trebuchet MS" w:hAnsi="Trebuchet MS"/>
                        <w:color w:val="231F20"/>
                        <w:spacing w:val="-15"/>
                        <w:position w:val="1"/>
                        <w:sz w:val="14"/>
                      </w:rPr>
                      <w:t> </w:t>
                    </w:r>
                    <w:r>
                      <w:rPr>
                        <w:rFonts w:ascii="Trebuchet MS" w:hAnsi="Trebuchet MS"/>
                        <w:color w:val="231F20"/>
                        <w:position w:val="1"/>
                        <w:sz w:val="14"/>
                      </w:rPr>
                      <w:t>feature</w:t>
                    </w:r>
                    <w:r>
                      <w:rPr>
                        <w:rFonts w:ascii="Trebuchet MS" w:hAnsi="Trebuchet MS"/>
                        <w:color w:val="231F20"/>
                        <w:spacing w:val="-15"/>
                        <w:position w:val="1"/>
                        <w:sz w:val="14"/>
                      </w:rPr>
                      <w:t> </w:t>
                    </w:r>
                    <w:r>
                      <w:rPr>
                        <w:rFonts w:ascii="Arial" w:hAnsi="Arial"/>
                        <w:i/>
                        <w:color w:val="231F20"/>
                        <w:position w:val="1"/>
                        <w:sz w:val="14"/>
                      </w:rPr>
                      <w:t>x</w:t>
                    </w:r>
                    <w:r>
                      <w:rPr>
                        <w:rFonts w:ascii="Arial" w:hAnsi="Arial"/>
                        <w:i/>
                        <w:color w:val="231F20"/>
                        <w:sz w:val="8"/>
                      </w:rPr>
                      <w:t>j</w:t>
                    </w:r>
                    <w:r>
                      <w:rPr>
                        <w:rFonts w:ascii="Arial" w:hAnsi="Arial"/>
                        <w:i/>
                        <w:color w:val="231F20"/>
                        <w:spacing w:val="5"/>
                        <w:sz w:val="8"/>
                      </w:rPr>
                      <w:t> </w:t>
                    </w:r>
                    <w:r>
                      <w:rPr>
                        <w:rFonts w:ascii="Trebuchet MS" w:hAnsi="Trebuchet MS"/>
                        <w:color w:val="231F20"/>
                        <w:position w:val="1"/>
                        <w:sz w:val="14"/>
                      </w:rPr>
                      <w:t>has</w:t>
                    </w:r>
                    <w:r>
                      <w:rPr>
                        <w:rFonts w:ascii="Trebuchet MS" w:hAnsi="Trebuchet MS"/>
                        <w:color w:val="231F20"/>
                        <w:spacing w:val="-15"/>
                        <w:position w:val="1"/>
                        <w:sz w:val="14"/>
                      </w:rPr>
                      <w:t> </w:t>
                    </w:r>
                    <w:r>
                      <w:rPr>
                        <w:rFonts w:ascii="Trebuchet MS" w:hAnsi="Trebuchet MS"/>
                        <w:color w:val="231F20"/>
                        <w:position w:val="1"/>
                        <w:sz w:val="14"/>
                      </w:rPr>
                      <w:t>InfoGain(</w:t>
                    </w:r>
                    <w:r>
                      <w:rPr>
                        <w:rFonts w:ascii="Arial" w:hAnsi="Arial"/>
                        <w:i/>
                        <w:color w:val="231F20"/>
                        <w:position w:val="1"/>
                        <w:sz w:val="14"/>
                      </w:rPr>
                      <w:t>x</w:t>
                    </w:r>
                    <w:r>
                      <w:rPr>
                        <w:rFonts w:ascii="Arial" w:hAnsi="Arial"/>
                        <w:i/>
                        <w:color w:val="231F20"/>
                        <w:sz w:val="8"/>
                      </w:rPr>
                      <w:t>j</w:t>
                    </w:r>
                    <w:r>
                      <w:rPr>
                        <w:rFonts w:ascii="Arial" w:hAnsi="Arial"/>
                        <w:i/>
                        <w:color w:val="231F20"/>
                        <w:spacing w:val="5"/>
                        <w:sz w:val="8"/>
                      </w:rPr>
                      <w:t> </w:t>
                    </w:r>
                    <w:r>
                      <w:rPr>
                        <w:rFonts w:ascii="Trebuchet MS" w:hAnsi="Trebuchet MS"/>
                        <w:color w:val="231F20"/>
                        <w:position w:val="1"/>
                        <w:sz w:val="14"/>
                      </w:rPr>
                      <w:t>,</w:t>
                    </w:r>
                    <w:r>
                      <w:rPr>
                        <w:rFonts w:ascii="Arial" w:hAnsi="Arial"/>
                        <w:i/>
                        <w:color w:val="231F20"/>
                        <w:position w:val="1"/>
                        <w:sz w:val="14"/>
                      </w:rPr>
                      <w:t>y</w:t>
                    </w:r>
                    <w:r>
                      <w:rPr>
                        <w:rFonts w:ascii="Trebuchet MS" w:hAnsi="Trebuchet MS"/>
                        <w:color w:val="231F20"/>
                        <w:position w:val="1"/>
                        <w:sz w:val="14"/>
                      </w:rPr>
                      <w:t>)</w:t>
                    </w:r>
                    <w:r>
                      <w:rPr>
                        <w:rFonts w:ascii="Trebuchet MS" w:hAnsi="Trebuchet MS"/>
                        <w:color w:val="231F20"/>
                        <w:spacing w:val="-15"/>
                        <w:position w:val="1"/>
                        <w:sz w:val="14"/>
                      </w:rPr>
                      <w:t> </w:t>
                    </w:r>
                    <w:r>
                      <w:rPr>
                        <w:rFonts w:ascii="Trebuchet MS" w:hAnsi="Trebuchet MS"/>
                        <w:color w:val="231F20"/>
                        <w:position w:val="1"/>
                        <w:sz w:val="14"/>
                      </w:rPr>
                      <w:t>&gt;</w:t>
                    </w:r>
                    <w:r>
                      <w:rPr>
                        <w:rFonts w:ascii="Trebuchet MS" w:hAnsi="Trebuchet MS"/>
                        <w:color w:val="231F20"/>
                        <w:spacing w:val="-15"/>
                        <w:position w:val="1"/>
                        <w:sz w:val="14"/>
                      </w:rPr>
                      <w:t> </w:t>
                    </w:r>
                    <w:r>
                      <w:rPr>
                        <w:rFonts w:ascii="Trebuchet MS" w:hAnsi="Trebuchet MS"/>
                        <w:color w:val="231F20"/>
                        <w:position w:val="1"/>
                        <w:sz w:val="14"/>
                      </w:rPr>
                      <w:t>0</w:t>
                    </w:r>
                    <w:r>
                      <w:rPr>
                        <w:rFonts w:ascii="Trebuchet MS" w:hAnsi="Trebuchet MS"/>
                        <w:color w:val="231F20"/>
                        <w:spacing w:val="-15"/>
                        <w:position w:val="1"/>
                        <w:sz w:val="14"/>
                      </w:rPr>
                      <w:t> </w:t>
                    </w:r>
                    <w:r>
                      <w:rPr>
                        <w:rFonts w:ascii="Tahoma" w:hAnsi="Tahoma"/>
                        <w:b/>
                        <w:color w:val="231F20"/>
                        <w:position w:val="1"/>
                        <w:sz w:val="14"/>
                      </w:rPr>
                      <w:t>then </w:t>
                    </w:r>
                    <w:r>
                      <w:rPr>
                        <w:rFonts w:ascii="Arial" w:hAnsi="Arial"/>
                        <w:i/>
                        <w:color w:val="231F20"/>
                        <w:sz w:val="14"/>
                      </w:rPr>
                      <w:t>y</w:t>
                    </w:r>
                    <w:r>
                      <w:rPr>
                        <w:rFonts w:ascii="Trebuchet MS" w:hAnsi="Trebuchet MS"/>
                        <w:color w:val="231F20"/>
                        <w:position w:val="-4"/>
                        <w:sz w:val="8"/>
                      </w:rPr>
                      <w:t>* </w:t>
                    </w:r>
                    <w:r>
                      <w:rPr>
                        <w:rFonts w:ascii="Lucida Sans Unicode" w:hAnsi="Lucida Sans Unicode"/>
                        <w:color w:val="231F20"/>
                        <w:sz w:val="14"/>
                      </w:rPr>
                      <w:t>← </w:t>
                    </w:r>
                    <w:r>
                      <w:rPr>
                        <w:rFonts w:ascii="Trebuchet MS" w:hAnsi="Trebuchet MS"/>
                        <w:color w:val="231F20"/>
                        <w:sz w:val="14"/>
                      </w:rPr>
                      <w:t>Most frequent class in </w:t>
                    </w:r>
                    <w:r>
                      <w:rPr>
                        <w:rFonts w:ascii="Arial" w:hAnsi="Arial"/>
                        <w:i/>
                        <w:color w:val="231F20"/>
                        <w:sz w:val="14"/>
                      </w:rPr>
                      <w:t>TrainSet </w:t>
                    </w:r>
                    <w:r>
                      <w:rPr>
                        <w:rFonts w:ascii="Tahoma" w:hAnsi="Tahoma"/>
                        <w:b/>
                        <w:color w:val="231F20"/>
                        <w:w w:val="95"/>
                        <w:sz w:val="14"/>
                      </w:rPr>
                      <w:t>return</w:t>
                    </w:r>
                    <w:r>
                      <w:rPr>
                        <w:rFonts w:ascii="Tahoma" w:hAnsi="Tahoma"/>
                        <w:b/>
                        <w:color w:val="231F20"/>
                        <w:spacing w:val="-6"/>
                        <w:sz w:val="14"/>
                      </w:rPr>
                      <w:t> </w:t>
                    </w:r>
                    <w:r>
                      <w:rPr>
                        <w:rFonts w:ascii="Trebuchet MS" w:hAnsi="Trebuchet MS"/>
                        <w:color w:val="231F20"/>
                        <w:w w:val="101"/>
                        <w:sz w:val="14"/>
                      </w:rPr>
                      <w:t>Make</w:t>
                    </w:r>
                    <w:r>
                      <w:rPr>
                        <w:rFonts w:ascii="Trebuchet MS" w:hAnsi="Trebuchet MS"/>
                        <w:color w:val="231F20"/>
                        <w:spacing w:val="-1"/>
                        <w:w w:val="190"/>
                        <w:sz w:val="14"/>
                      </w:rPr>
                      <w:t>l</w:t>
                    </w:r>
                    <w:r>
                      <w:rPr>
                        <w:rFonts w:ascii="Trebuchet MS" w:hAnsi="Trebuchet MS"/>
                        <w:color w:val="231F20"/>
                        <w:w w:val="91"/>
                        <w:sz w:val="14"/>
                      </w:rPr>
                      <w:t>eaf(</w:t>
                    </w:r>
                    <w:r>
                      <w:rPr>
                        <w:rFonts w:ascii="Arial" w:hAnsi="Arial"/>
                        <w:i/>
                        <w:color w:val="231F20"/>
                        <w:w w:val="96"/>
                        <w:sz w:val="14"/>
                      </w:rPr>
                      <w:t>y</w:t>
                    </w:r>
                    <w:r>
                      <w:rPr>
                        <w:rFonts w:ascii="Trebuchet MS" w:hAnsi="Trebuchet MS"/>
                        <w:color w:val="231F20"/>
                        <w:w w:val="116"/>
                        <w:position w:val="-4"/>
                        <w:sz w:val="8"/>
                      </w:rPr>
                      <w:t>*</w:t>
                    </w:r>
                    <w:r>
                      <w:rPr>
                        <w:rFonts w:ascii="Trebuchet MS" w:hAnsi="Trebuchet MS"/>
                        <w:color w:val="231F20"/>
                        <w:w w:val="86"/>
                        <w:sz w:val="14"/>
                      </w:rPr>
                      <w:t>)</w:t>
                    </w:r>
                  </w:p>
                  <w:p>
                    <w:pPr>
                      <w:spacing w:line="189" w:lineRule="exact" w:before="0"/>
                      <w:ind w:left="200" w:right="0" w:firstLine="0"/>
                      <w:jc w:val="left"/>
                      <w:rPr>
                        <w:rFonts w:ascii="Trebuchet MS" w:hAnsi="Trebuchet MS"/>
                        <w:sz w:val="14"/>
                      </w:rPr>
                    </w:pPr>
                    <w:r>
                      <w:rPr>
                        <w:rFonts w:ascii="Arial" w:hAnsi="Arial"/>
                        <w:i/>
                        <w:color w:val="231F20"/>
                        <w:sz w:val="14"/>
                      </w:rPr>
                      <w:t>x</w:t>
                    </w:r>
                    <w:r>
                      <w:rPr>
                        <w:rFonts w:ascii="Trebuchet MS" w:hAnsi="Trebuchet MS"/>
                        <w:color w:val="231F20"/>
                        <w:position w:val="-4"/>
                        <w:sz w:val="8"/>
                      </w:rPr>
                      <w:t>* </w:t>
                    </w:r>
                    <w:r>
                      <w:rPr>
                        <w:rFonts w:ascii="Lucida Sans Unicode" w:hAnsi="Lucida Sans Unicode"/>
                        <w:color w:val="231F20"/>
                        <w:sz w:val="14"/>
                      </w:rPr>
                      <w:t>← </w:t>
                    </w:r>
                    <w:r>
                      <w:rPr>
                        <w:rFonts w:ascii="Trebuchet MS" w:hAnsi="Trebuchet MS"/>
                        <w:color w:val="231F20"/>
                        <w:sz w:val="14"/>
                      </w:rPr>
                      <w:t>argmax</w:t>
                    </w:r>
                    <w:r>
                      <w:rPr>
                        <w:rFonts w:ascii="Arial" w:hAnsi="Arial"/>
                        <w:i/>
                        <w:color w:val="231F20"/>
                        <w:position w:val="0"/>
                        <w:sz w:val="8"/>
                      </w:rPr>
                      <w:t>x</w:t>
                    </w:r>
                    <w:r>
                      <w:rPr>
                        <w:rFonts w:ascii="Arial" w:hAnsi="Arial"/>
                        <w:i/>
                        <w:color w:val="231F20"/>
                        <w:position w:val="-1"/>
                        <w:sz w:val="7"/>
                      </w:rPr>
                      <w:t>j </w:t>
                    </w:r>
                    <w:r>
                      <w:rPr>
                        <w:rFonts w:ascii="Trebuchet MS" w:hAnsi="Trebuchet MS"/>
                        <w:color w:val="231F20"/>
                        <w:sz w:val="14"/>
                      </w:rPr>
                      <w:t>InfoGain(</w:t>
                    </w:r>
                    <w:r>
                      <w:rPr>
                        <w:rFonts w:ascii="Arial" w:hAnsi="Arial"/>
                        <w:i/>
                        <w:color w:val="231F20"/>
                        <w:sz w:val="14"/>
                      </w:rPr>
                      <w:t>x</w:t>
                    </w:r>
                    <w:r>
                      <w:rPr>
                        <w:rFonts w:ascii="Arial" w:hAnsi="Arial"/>
                        <w:i/>
                        <w:color w:val="231F20"/>
                        <w:position w:val="0"/>
                        <w:sz w:val="8"/>
                      </w:rPr>
                      <w:t>j</w:t>
                    </w:r>
                    <w:r>
                      <w:rPr>
                        <w:rFonts w:ascii="Trebuchet MS" w:hAnsi="Trebuchet MS"/>
                        <w:color w:val="231F20"/>
                        <w:sz w:val="14"/>
                      </w:rPr>
                      <w:t>, </w:t>
                    </w:r>
                    <w:r>
                      <w:rPr>
                        <w:rFonts w:ascii="Arial" w:hAnsi="Arial"/>
                        <w:i/>
                        <w:color w:val="231F20"/>
                        <w:sz w:val="14"/>
                      </w:rPr>
                      <w:t>y</w:t>
                    </w:r>
                    <w:r>
                      <w:rPr>
                        <w:rFonts w:ascii="Trebuchet MS" w:hAnsi="Trebuchet MS"/>
                        <w:color w:val="231F20"/>
                        <w:sz w:val="14"/>
                      </w:rPr>
                      <w:t>)</w:t>
                    </w:r>
                  </w:p>
                  <w:p>
                    <w:pPr>
                      <w:spacing w:line="218" w:lineRule="exact" w:before="0"/>
                      <w:ind w:left="199" w:right="0" w:firstLine="0"/>
                      <w:jc w:val="left"/>
                      <w:rPr>
                        <w:rFonts w:ascii="Trebuchet MS" w:hAnsi="Trebuchet MS"/>
                        <w:sz w:val="14"/>
                      </w:rPr>
                    </w:pPr>
                    <w:r>
                      <w:rPr>
                        <w:rFonts w:ascii="Arial" w:hAnsi="Arial"/>
                        <w:i/>
                        <w:color w:val="231F20"/>
                        <w:position w:val="1"/>
                        <w:sz w:val="14"/>
                      </w:rPr>
                      <w:t>TS</w:t>
                    </w:r>
                    <w:r>
                      <w:rPr>
                        <w:rFonts w:ascii="Trebuchet MS" w:hAnsi="Trebuchet MS"/>
                        <w:color w:val="231F20"/>
                        <w:sz w:val="8"/>
                      </w:rPr>
                      <w:t>0</w:t>
                    </w:r>
                    <w:r>
                      <w:rPr>
                        <w:rFonts w:ascii="Trebuchet MS" w:hAnsi="Trebuchet MS"/>
                        <w:color w:val="231F20"/>
                        <w:spacing w:val="7"/>
                        <w:sz w:val="8"/>
                      </w:rPr>
                      <w:t> </w:t>
                    </w:r>
                    <w:r>
                      <w:rPr>
                        <w:rFonts w:ascii="Lucida Sans Unicode" w:hAnsi="Lucida Sans Unicode"/>
                        <w:color w:val="231F20"/>
                        <w:position w:val="1"/>
                        <w:sz w:val="14"/>
                      </w:rPr>
                      <w:t>←</w:t>
                    </w:r>
                    <w:r>
                      <w:rPr>
                        <w:rFonts w:ascii="Lucida Sans Unicode" w:hAnsi="Lucida Sans Unicode"/>
                        <w:color w:val="231F20"/>
                        <w:spacing w:val="-12"/>
                        <w:position w:val="1"/>
                        <w:sz w:val="14"/>
                      </w:rPr>
                      <w:t> </w:t>
                    </w:r>
                    <w:r>
                      <w:rPr>
                        <w:rFonts w:ascii="Trebuchet MS" w:hAnsi="Trebuchet MS"/>
                        <w:color w:val="231F20"/>
                        <w:position w:val="1"/>
                        <w:sz w:val="14"/>
                      </w:rPr>
                      <w:t>examples</w:t>
                    </w:r>
                    <w:r>
                      <w:rPr>
                        <w:rFonts w:ascii="Trebuchet MS" w:hAnsi="Trebuchet MS"/>
                        <w:color w:val="231F20"/>
                        <w:spacing w:val="-10"/>
                        <w:position w:val="1"/>
                        <w:sz w:val="14"/>
                      </w:rPr>
                      <w:t> </w:t>
                    </w:r>
                    <w:r>
                      <w:rPr>
                        <w:rFonts w:ascii="Trebuchet MS" w:hAnsi="Trebuchet MS"/>
                        <w:color w:val="231F20"/>
                        <w:position w:val="1"/>
                        <w:sz w:val="14"/>
                      </w:rPr>
                      <w:t>in</w:t>
                    </w:r>
                    <w:r>
                      <w:rPr>
                        <w:rFonts w:ascii="Trebuchet MS" w:hAnsi="Trebuchet MS"/>
                        <w:color w:val="231F20"/>
                        <w:spacing w:val="-10"/>
                        <w:position w:val="1"/>
                        <w:sz w:val="14"/>
                      </w:rPr>
                      <w:t> </w:t>
                    </w:r>
                    <w:r>
                      <w:rPr>
                        <w:rFonts w:ascii="Arial" w:hAnsi="Arial"/>
                        <w:i/>
                        <w:color w:val="231F20"/>
                        <w:position w:val="1"/>
                        <w:sz w:val="14"/>
                      </w:rPr>
                      <w:t>TrainSet</w:t>
                    </w:r>
                    <w:r>
                      <w:rPr>
                        <w:rFonts w:ascii="Arial" w:hAnsi="Arial"/>
                        <w:i/>
                        <w:color w:val="231F20"/>
                        <w:spacing w:val="-7"/>
                        <w:position w:val="1"/>
                        <w:sz w:val="14"/>
                      </w:rPr>
                      <w:t> </w:t>
                    </w:r>
                    <w:r>
                      <w:rPr>
                        <w:rFonts w:ascii="Trebuchet MS" w:hAnsi="Trebuchet MS"/>
                        <w:color w:val="231F20"/>
                        <w:position w:val="1"/>
                        <w:sz w:val="14"/>
                      </w:rPr>
                      <w:t>with</w:t>
                    </w:r>
                    <w:r>
                      <w:rPr>
                        <w:rFonts w:ascii="Trebuchet MS" w:hAnsi="Trebuchet MS"/>
                        <w:color w:val="231F20"/>
                        <w:spacing w:val="-10"/>
                        <w:position w:val="1"/>
                        <w:sz w:val="14"/>
                      </w:rPr>
                      <w:t> </w:t>
                    </w:r>
                    <w:r>
                      <w:rPr>
                        <w:rFonts w:ascii="Arial" w:hAnsi="Arial"/>
                        <w:i/>
                        <w:color w:val="231F20"/>
                        <w:position w:val="1"/>
                        <w:sz w:val="14"/>
                      </w:rPr>
                      <w:t>x</w:t>
                    </w:r>
                    <w:r>
                      <w:rPr>
                        <w:rFonts w:ascii="Trebuchet MS" w:hAnsi="Trebuchet MS"/>
                        <w:color w:val="231F20"/>
                        <w:position w:val="-3"/>
                        <w:sz w:val="8"/>
                      </w:rPr>
                      <w:t>*</w:t>
                    </w:r>
                    <w:r>
                      <w:rPr>
                        <w:rFonts w:ascii="Trebuchet MS" w:hAnsi="Trebuchet MS"/>
                        <w:color w:val="231F20"/>
                        <w:spacing w:val="8"/>
                        <w:position w:val="-3"/>
                        <w:sz w:val="8"/>
                      </w:rPr>
                      <w:t> </w:t>
                    </w:r>
                    <w:r>
                      <w:rPr>
                        <w:rFonts w:ascii="Trebuchet MS" w:hAnsi="Trebuchet MS"/>
                        <w:color w:val="231F20"/>
                        <w:position w:val="1"/>
                        <w:sz w:val="14"/>
                      </w:rPr>
                      <w:t>=</w:t>
                    </w:r>
                    <w:r>
                      <w:rPr>
                        <w:rFonts w:ascii="Trebuchet MS" w:hAnsi="Trebuchet MS"/>
                        <w:color w:val="231F20"/>
                        <w:spacing w:val="-10"/>
                        <w:position w:val="1"/>
                        <w:sz w:val="14"/>
                      </w:rPr>
                      <w:t> </w:t>
                    </w:r>
                    <w:r>
                      <w:rPr>
                        <w:rFonts w:ascii="Trebuchet MS" w:hAnsi="Trebuchet MS"/>
                        <w:color w:val="231F20"/>
                        <w:position w:val="1"/>
                        <w:sz w:val="14"/>
                      </w:rPr>
                      <w:t>0</w:t>
                    </w:r>
                  </w:p>
                  <w:p>
                    <w:pPr>
                      <w:spacing w:line="220" w:lineRule="exact" w:before="0"/>
                      <w:ind w:left="199" w:right="0" w:firstLine="0"/>
                      <w:jc w:val="left"/>
                      <w:rPr>
                        <w:rFonts w:ascii="Trebuchet MS" w:hAnsi="Trebuchet MS"/>
                        <w:sz w:val="14"/>
                      </w:rPr>
                    </w:pPr>
                    <w:r>
                      <w:rPr>
                        <w:rFonts w:ascii="Arial" w:hAnsi="Arial"/>
                        <w:i/>
                        <w:color w:val="231F20"/>
                        <w:position w:val="1"/>
                        <w:sz w:val="14"/>
                      </w:rPr>
                      <w:t>TS</w:t>
                    </w:r>
                    <w:r>
                      <w:rPr>
                        <w:rFonts w:ascii="Trebuchet MS" w:hAnsi="Trebuchet MS"/>
                        <w:color w:val="231F20"/>
                        <w:sz w:val="8"/>
                      </w:rPr>
                      <w:t>1</w:t>
                    </w:r>
                    <w:r>
                      <w:rPr>
                        <w:rFonts w:ascii="Trebuchet MS" w:hAnsi="Trebuchet MS"/>
                        <w:color w:val="231F20"/>
                        <w:spacing w:val="5"/>
                        <w:sz w:val="8"/>
                      </w:rPr>
                      <w:t> </w:t>
                    </w:r>
                    <w:r>
                      <w:rPr>
                        <w:rFonts w:ascii="Lucida Sans Unicode" w:hAnsi="Lucida Sans Unicode"/>
                        <w:color w:val="231F20"/>
                        <w:position w:val="1"/>
                        <w:sz w:val="14"/>
                      </w:rPr>
                      <w:t>←</w:t>
                    </w:r>
                    <w:r>
                      <w:rPr>
                        <w:rFonts w:ascii="Lucida Sans Unicode" w:hAnsi="Lucida Sans Unicode"/>
                        <w:color w:val="231F20"/>
                        <w:spacing w:val="-15"/>
                        <w:position w:val="1"/>
                        <w:sz w:val="14"/>
                      </w:rPr>
                      <w:t> </w:t>
                    </w:r>
                    <w:r>
                      <w:rPr>
                        <w:rFonts w:ascii="Trebuchet MS" w:hAnsi="Trebuchet MS"/>
                        <w:color w:val="231F20"/>
                        <w:position w:val="1"/>
                        <w:sz w:val="14"/>
                      </w:rPr>
                      <w:t>examples</w:t>
                    </w:r>
                    <w:r>
                      <w:rPr>
                        <w:rFonts w:ascii="Trebuchet MS" w:hAnsi="Trebuchet MS"/>
                        <w:color w:val="231F20"/>
                        <w:spacing w:val="-12"/>
                        <w:position w:val="1"/>
                        <w:sz w:val="14"/>
                      </w:rPr>
                      <w:t> </w:t>
                    </w:r>
                    <w:r>
                      <w:rPr>
                        <w:rFonts w:ascii="Trebuchet MS" w:hAnsi="Trebuchet MS"/>
                        <w:color w:val="231F20"/>
                        <w:position w:val="1"/>
                        <w:sz w:val="14"/>
                      </w:rPr>
                      <w:t>in</w:t>
                    </w:r>
                    <w:r>
                      <w:rPr>
                        <w:rFonts w:ascii="Trebuchet MS" w:hAnsi="Trebuchet MS"/>
                        <w:color w:val="231F20"/>
                        <w:spacing w:val="-13"/>
                        <w:position w:val="1"/>
                        <w:sz w:val="14"/>
                      </w:rPr>
                      <w:t> </w:t>
                    </w:r>
                    <w:r>
                      <w:rPr>
                        <w:rFonts w:ascii="Arial" w:hAnsi="Arial"/>
                        <w:i/>
                        <w:color w:val="231F20"/>
                        <w:position w:val="1"/>
                        <w:sz w:val="14"/>
                      </w:rPr>
                      <w:t>TrainSet</w:t>
                    </w:r>
                    <w:r>
                      <w:rPr>
                        <w:rFonts w:ascii="Arial" w:hAnsi="Arial"/>
                        <w:i/>
                        <w:color w:val="231F20"/>
                        <w:spacing w:val="-8"/>
                        <w:position w:val="1"/>
                        <w:sz w:val="14"/>
                      </w:rPr>
                      <w:t> </w:t>
                    </w:r>
                    <w:r>
                      <w:rPr>
                        <w:rFonts w:ascii="Trebuchet MS" w:hAnsi="Trebuchet MS"/>
                        <w:color w:val="231F20"/>
                        <w:position w:val="1"/>
                        <w:sz w:val="14"/>
                      </w:rPr>
                      <w:t>with</w:t>
                    </w:r>
                    <w:r>
                      <w:rPr>
                        <w:rFonts w:ascii="Trebuchet MS" w:hAnsi="Trebuchet MS"/>
                        <w:color w:val="231F20"/>
                        <w:spacing w:val="-13"/>
                        <w:position w:val="1"/>
                        <w:sz w:val="14"/>
                      </w:rPr>
                      <w:t> </w:t>
                    </w:r>
                    <w:r>
                      <w:rPr>
                        <w:rFonts w:ascii="Arial" w:hAnsi="Arial"/>
                        <w:i/>
                        <w:color w:val="231F20"/>
                        <w:position w:val="1"/>
                        <w:sz w:val="14"/>
                      </w:rPr>
                      <w:t>x</w:t>
                    </w:r>
                    <w:r>
                      <w:rPr>
                        <w:rFonts w:ascii="Trebuchet MS" w:hAnsi="Trebuchet MS"/>
                        <w:color w:val="231F20"/>
                        <w:position w:val="-3"/>
                        <w:sz w:val="8"/>
                      </w:rPr>
                      <w:t>*</w:t>
                    </w:r>
                    <w:r>
                      <w:rPr>
                        <w:rFonts w:ascii="Trebuchet MS" w:hAnsi="Trebuchet MS"/>
                        <w:color w:val="231F20"/>
                        <w:spacing w:val="6"/>
                        <w:position w:val="-3"/>
                        <w:sz w:val="8"/>
                      </w:rPr>
                      <w:t> </w:t>
                    </w:r>
                    <w:r>
                      <w:rPr>
                        <w:rFonts w:ascii="Trebuchet MS" w:hAnsi="Trebuchet MS"/>
                        <w:color w:val="231F20"/>
                        <w:position w:val="1"/>
                        <w:sz w:val="14"/>
                      </w:rPr>
                      <w:t>=</w:t>
                    </w:r>
                    <w:r>
                      <w:rPr>
                        <w:rFonts w:ascii="Trebuchet MS" w:hAnsi="Trebuchet MS"/>
                        <w:color w:val="231F20"/>
                        <w:spacing w:val="-13"/>
                        <w:position w:val="1"/>
                        <w:sz w:val="14"/>
                      </w:rPr>
                      <w:t> </w:t>
                    </w:r>
                    <w:r>
                      <w:rPr>
                        <w:rFonts w:ascii="Trebuchet MS" w:hAnsi="Trebuchet MS"/>
                        <w:color w:val="231F20"/>
                        <w:position w:val="1"/>
                        <w:sz w:val="14"/>
                      </w:rPr>
                      <w:t>1</w:t>
                    </w:r>
                  </w:p>
                  <w:p>
                    <w:pPr>
                      <w:spacing w:before="8"/>
                      <w:ind w:left="200" w:right="0" w:firstLine="0"/>
                      <w:jc w:val="left"/>
                      <w:rPr>
                        <w:rFonts w:ascii="Trebuchet MS"/>
                        <w:sz w:val="14"/>
                      </w:rPr>
                    </w:pPr>
                    <w:r>
                      <w:rPr>
                        <w:rFonts w:ascii="Tahoma"/>
                        <w:b/>
                        <w:color w:val="231F20"/>
                        <w:w w:val="95"/>
                        <w:position w:val="1"/>
                        <w:sz w:val="14"/>
                      </w:rPr>
                      <w:t>return</w:t>
                    </w:r>
                    <w:r>
                      <w:rPr>
                        <w:rFonts w:ascii="Tahoma"/>
                        <w:b/>
                        <w:color w:val="231F20"/>
                        <w:spacing w:val="-6"/>
                        <w:position w:val="1"/>
                        <w:sz w:val="14"/>
                      </w:rPr>
                      <w:t> </w:t>
                    </w:r>
                    <w:r>
                      <w:rPr>
                        <w:rFonts w:ascii="Trebuchet MS"/>
                        <w:color w:val="231F20"/>
                        <w:w w:val="101"/>
                        <w:position w:val="1"/>
                        <w:sz w:val="14"/>
                      </w:rPr>
                      <w:t>Make</w:t>
                    </w:r>
                    <w:r>
                      <w:rPr>
                        <w:rFonts w:ascii="Trebuchet MS"/>
                        <w:color w:val="231F20"/>
                        <w:w w:val="125"/>
                        <w:position w:val="1"/>
                        <w:sz w:val="14"/>
                      </w:rPr>
                      <w:t>n</w:t>
                    </w:r>
                    <w:r>
                      <w:rPr>
                        <w:rFonts w:ascii="Trebuchet MS"/>
                        <w:color w:val="231F20"/>
                        <w:w w:val="93"/>
                        <w:position w:val="1"/>
                        <w:sz w:val="14"/>
                      </w:rPr>
                      <w:t>ode(</w:t>
                    </w:r>
                    <w:r>
                      <w:rPr>
                        <w:rFonts w:ascii="Arial"/>
                        <w:i/>
                        <w:color w:val="231F20"/>
                        <w:w w:val="94"/>
                        <w:position w:val="1"/>
                        <w:sz w:val="14"/>
                      </w:rPr>
                      <w:t>x</w:t>
                    </w:r>
                    <w:r>
                      <w:rPr>
                        <w:rFonts w:ascii="Trebuchet MS"/>
                        <w:color w:val="231F20"/>
                        <w:w w:val="116"/>
                        <w:position w:val="-3"/>
                        <w:sz w:val="8"/>
                      </w:rPr>
                      <w:t>*</w:t>
                    </w:r>
                    <w:r>
                      <w:rPr>
                        <w:rFonts w:ascii="Trebuchet MS"/>
                        <w:color w:val="231F20"/>
                        <w:w w:val="60"/>
                        <w:position w:val="1"/>
                        <w:sz w:val="14"/>
                      </w:rPr>
                      <w:t>,</w:t>
                    </w:r>
                    <w:r>
                      <w:rPr>
                        <w:rFonts w:ascii="Trebuchet MS"/>
                        <w:color w:val="231F20"/>
                        <w:spacing w:val="-8"/>
                        <w:position w:val="1"/>
                        <w:sz w:val="14"/>
                      </w:rPr>
                      <w:t> </w:t>
                    </w:r>
                    <w:r>
                      <w:rPr>
                        <w:rFonts w:ascii="Trebuchet MS"/>
                        <w:color w:val="231F20"/>
                        <w:spacing w:val="-1"/>
                        <w:w w:val="190"/>
                        <w:position w:val="1"/>
                        <w:sz w:val="14"/>
                      </w:rPr>
                      <w:t>l</w:t>
                    </w:r>
                    <w:r>
                      <w:rPr>
                        <w:rFonts w:ascii="Trebuchet MS"/>
                        <w:color w:val="231F20"/>
                        <w:w w:val="99"/>
                        <w:position w:val="1"/>
                        <w:sz w:val="14"/>
                      </w:rPr>
                      <w:t>earn</w:t>
                    </w:r>
                    <w:r>
                      <w:rPr>
                        <w:rFonts w:ascii="Trebuchet MS"/>
                        <w:color w:val="231F20"/>
                        <w:spacing w:val="-2"/>
                        <w:w w:val="99"/>
                        <w:position w:val="1"/>
                        <w:sz w:val="14"/>
                      </w:rPr>
                      <w:t>D</w:t>
                    </w:r>
                    <w:r>
                      <w:rPr>
                        <w:rFonts w:ascii="Trebuchet MS"/>
                        <w:color w:val="231F20"/>
                        <w:w w:val="150"/>
                        <w:position w:val="1"/>
                        <w:sz w:val="14"/>
                      </w:rPr>
                      <w:t>t</w:t>
                    </w:r>
                    <w:r>
                      <w:rPr>
                        <w:rFonts w:ascii="Trebuchet MS"/>
                        <w:color w:val="231F20"/>
                        <w:w w:val="86"/>
                        <w:position w:val="1"/>
                        <w:sz w:val="14"/>
                      </w:rPr>
                      <w:t>(</w:t>
                    </w:r>
                    <w:r>
                      <w:rPr>
                        <w:rFonts w:ascii="Arial"/>
                        <w:i/>
                        <w:color w:val="231F20"/>
                        <w:spacing w:val="-1"/>
                        <w:w w:val="93"/>
                        <w:position w:val="1"/>
                        <w:sz w:val="14"/>
                      </w:rPr>
                      <w:t>T</w:t>
                    </w:r>
                    <w:r>
                      <w:rPr>
                        <w:rFonts w:ascii="Arial"/>
                        <w:i/>
                        <w:color w:val="231F20"/>
                        <w:w w:val="93"/>
                        <w:position w:val="1"/>
                        <w:sz w:val="14"/>
                      </w:rPr>
                      <w:t>S</w:t>
                    </w:r>
                    <w:r>
                      <w:rPr>
                        <w:rFonts w:ascii="Trebuchet MS"/>
                        <w:color w:val="231F20"/>
                        <w:w w:val="113"/>
                        <w:sz w:val="8"/>
                      </w:rPr>
                      <w:t>0</w:t>
                    </w:r>
                    <w:r>
                      <w:rPr>
                        <w:rFonts w:ascii="Trebuchet MS"/>
                        <w:color w:val="231F20"/>
                        <w:w w:val="73"/>
                        <w:position w:val="1"/>
                        <w:sz w:val="14"/>
                      </w:rPr>
                      <w:t>),</w:t>
                    </w:r>
                    <w:r>
                      <w:rPr>
                        <w:rFonts w:ascii="Trebuchet MS"/>
                        <w:color w:val="231F20"/>
                        <w:spacing w:val="-8"/>
                        <w:position w:val="1"/>
                        <w:sz w:val="14"/>
                      </w:rPr>
                      <w:t> </w:t>
                    </w:r>
                    <w:r>
                      <w:rPr>
                        <w:rFonts w:ascii="Trebuchet MS"/>
                        <w:color w:val="231F20"/>
                        <w:spacing w:val="-1"/>
                        <w:w w:val="190"/>
                        <w:position w:val="1"/>
                        <w:sz w:val="14"/>
                      </w:rPr>
                      <w:t>l</w:t>
                    </w:r>
                    <w:r>
                      <w:rPr>
                        <w:rFonts w:ascii="Trebuchet MS"/>
                        <w:color w:val="231F20"/>
                        <w:w w:val="99"/>
                        <w:position w:val="1"/>
                        <w:sz w:val="14"/>
                      </w:rPr>
                      <w:t>earn</w:t>
                    </w:r>
                    <w:r>
                      <w:rPr>
                        <w:rFonts w:ascii="Trebuchet MS"/>
                        <w:color w:val="231F20"/>
                        <w:spacing w:val="-2"/>
                        <w:w w:val="99"/>
                        <w:position w:val="1"/>
                        <w:sz w:val="14"/>
                      </w:rPr>
                      <w:t>D</w:t>
                    </w:r>
                    <w:r>
                      <w:rPr>
                        <w:rFonts w:ascii="Trebuchet MS"/>
                        <w:color w:val="231F20"/>
                        <w:w w:val="150"/>
                        <w:position w:val="1"/>
                        <w:sz w:val="14"/>
                      </w:rPr>
                      <w:t>t</w:t>
                    </w:r>
                    <w:r>
                      <w:rPr>
                        <w:rFonts w:ascii="Trebuchet MS"/>
                        <w:color w:val="231F20"/>
                        <w:w w:val="86"/>
                        <w:position w:val="1"/>
                        <w:sz w:val="14"/>
                      </w:rPr>
                      <w:t>(</w:t>
                    </w:r>
                    <w:r>
                      <w:rPr>
                        <w:rFonts w:ascii="Arial"/>
                        <w:i/>
                        <w:color w:val="231F20"/>
                        <w:spacing w:val="-1"/>
                        <w:w w:val="93"/>
                        <w:position w:val="1"/>
                        <w:sz w:val="14"/>
                      </w:rPr>
                      <w:t>T</w:t>
                    </w:r>
                    <w:r>
                      <w:rPr>
                        <w:rFonts w:ascii="Arial"/>
                        <w:i/>
                        <w:color w:val="231F20"/>
                        <w:w w:val="93"/>
                        <w:position w:val="1"/>
                        <w:sz w:val="14"/>
                      </w:rPr>
                      <w:t>S</w:t>
                    </w:r>
                    <w:r>
                      <w:rPr>
                        <w:rFonts w:ascii="Trebuchet MS"/>
                        <w:color w:val="231F20"/>
                        <w:w w:val="97"/>
                        <w:sz w:val="8"/>
                      </w:rPr>
                      <w:t>1</w:t>
                    </w:r>
                    <w:r>
                      <w:rPr>
                        <w:rFonts w:ascii="Trebuchet MS"/>
                        <w:color w:val="231F20"/>
                        <w:w w:val="86"/>
                        <w:position w:val="1"/>
                        <w:sz w:val="14"/>
                      </w:rPr>
                      <w:t>))</w:t>
                    </w:r>
                  </w:p>
                </w:txbxContent>
              </v:textbox>
              <v:fill type="solid"/>
              <w10:wrap type="none"/>
            </v:shape>
            <v:shape style="position:absolute;left:720;top:648;width:6680;height:227" type="#_x0000_t202" filled="true" fillcolor="#ab0f14" stroked="false">
              <v:textbox inset="0,0,0,0">
                <w:txbxContent>
                  <w:p>
                    <w:pPr>
                      <w:spacing w:before="15"/>
                      <w:ind w:left="125" w:right="0" w:firstLine="0"/>
                      <w:jc w:val="left"/>
                      <w:rPr>
                        <w:rFonts w:ascii="Tahoma"/>
                        <w:b/>
                        <w:sz w:val="15"/>
                      </w:rPr>
                    </w:pPr>
                    <w:r>
                      <w:rPr>
                        <w:rFonts w:ascii="Tahoma"/>
                        <w:b/>
                        <w:color w:val="FFFFFF"/>
                        <w:sz w:val="15"/>
                      </w:rPr>
                      <w:t>algorithm 1. Decision tree induction.</w:t>
                    </w:r>
                  </w:p>
                </w:txbxContent>
              </v:textbox>
              <v:fill type="solid"/>
              <w10:wrap type="none"/>
            </v:shape>
            <w10:wrap type="none"/>
          </v:group>
        </w:pict>
      </w:r>
      <w:r>
        <w:rPr/>
        <w:pict>
          <v:shape style="position:absolute;margin-left:36pt;margin-top:-204.027328pt;width:334pt;height:225pt;mso-position-horizontal-relative:page;mso-position-vertical-relative:paragraph;z-index:25169510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51"/>
                    <w:gridCol w:w="1744"/>
                    <w:gridCol w:w="2887"/>
                  </w:tblGrid>
                  <w:tr>
                    <w:trPr>
                      <w:trHeight w:val="226" w:hRule="atLeast"/>
                    </w:trPr>
                    <w:tc>
                      <w:tcPr>
                        <w:tcW w:w="6682" w:type="dxa"/>
                        <w:gridSpan w:val="3"/>
                        <w:shd w:val="clear" w:color="auto" w:fill="AB0F14"/>
                      </w:tcPr>
                      <w:p>
                        <w:pPr>
                          <w:pStyle w:val="TableParagraph"/>
                          <w:spacing w:before="15"/>
                          <w:ind w:left="125"/>
                          <w:rPr>
                            <w:rFonts w:ascii="Tahoma"/>
                            <w:b/>
                            <w:sz w:val="15"/>
                          </w:rPr>
                        </w:pPr>
                        <w:r>
                          <w:rPr>
                            <w:rFonts w:ascii="Tahoma"/>
                            <w:b/>
                            <w:color w:val="FFFFFF"/>
                            <w:sz w:val="15"/>
                          </w:rPr>
                          <w:t>table 1. the three components of learning algorithms.</w:t>
                        </w:r>
                      </w:p>
                    </w:tc>
                  </w:tr>
                  <w:tr>
                    <w:trPr>
                      <w:trHeight w:val="676" w:hRule="atLeast"/>
                    </w:trPr>
                    <w:tc>
                      <w:tcPr>
                        <w:tcW w:w="2051" w:type="dxa"/>
                        <w:shd w:val="clear" w:color="auto" w:fill="F4DED4"/>
                      </w:tcPr>
                      <w:p>
                        <w:pPr>
                          <w:pStyle w:val="TableParagraph"/>
                          <w:spacing w:before="0"/>
                          <w:rPr>
                            <w:sz w:val="16"/>
                          </w:rPr>
                        </w:pPr>
                      </w:p>
                      <w:p>
                        <w:pPr>
                          <w:pStyle w:val="TableParagraph"/>
                          <w:spacing w:before="0"/>
                          <w:rPr>
                            <w:sz w:val="16"/>
                          </w:rPr>
                        </w:pPr>
                      </w:p>
                      <w:p>
                        <w:pPr>
                          <w:pStyle w:val="TableParagraph"/>
                          <w:spacing w:before="96"/>
                          <w:ind w:left="200"/>
                          <w:rPr>
                            <w:rFonts w:ascii="Tahoma"/>
                            <w:b/>
                            <w:sz w:val="14"/>
                          </w:rPr>
                        </w:pPr>
                        <w:r>
                          <w:rPr>
                            <w:rFonts w:ascii="Tahoma"/>
                            <w:b/>
                            <w:color w:val="231F20"/>
                            <w:sz w:val="14"/>
                          </w:rPr>
                          <w:t>Representation</w:t>
                        </w:r>
                      </w:p>
                    </w:tc>
                    <w:tc>
                      <w:tcPr>
                        <w:tcW w:w="1744" w:type="dxa"/>
                        <w:shd w:val="clear" w:color="auto" w:fill="F4DED4"/>
                      </w:tcPr>
                      <w:p>
                        <w:pPr>
                          <w:pStyle w:val="TableParagraph"/>
                          <w:spacing w:before="0"/>
                          <w:rPr>
                            <w:sz w:val="16"/>
                          </w:rPr>
                        </w:pPr>
                      </w:p>
                      <w:p>
                        <w:pPr>
                          <w:pStyle w:val="TableParagraph"/>
                          <w:spacing w:before="0"/>
                          <w:rPr>
                            <w:sz w:val="16"/>
                          </w:rPr>
                        </w:pPr>
                      </w:p>
                      <w:p>
                        <w:pPr>
                          <w:pStyle w:val="TableParagraph"/>
                          <w:spacing w:before="96"/>
                          <w:ind w:left="199"/>
                          <w:rPr>
                            <w:rFonts w:ascii="Tahoma"/>
                            <w:b/>
                            <w:sz w:val="14"/>
                          </w:rPr>
                        </w:pPr>
                        <w:r>
                          <w:rPr>
                            <w:rFonts w:ascii="Tahoma"/>
                            <w:b/>
                            <w:color w:val="231F20"/>
                            <w:sz w:val="14"/>
                          </w:rPr>
                          <w:t>evaluation</w:t>
                        </w:r>
                      </w:p>
                    </w:tc>
                    <w:tc>
                      <w:tcPr>
                        <w:tcW w:w="2887" w:type="dxa"/>
                        <w:shd w:val="clear" w:color="auto" w:fill="F4DED4"/>
                      </w:tcPr>
                      <w:p>
                        <w:pPr>
                          <w:pStyle w:val="TableParagraph"/>
                          <w:spacing w:before="0"/>
                          <w:rPr>
                            <w:sz w:val="16"/>
                          </w:rPr>
                        </w:pPr>
                      </w:p>
                      <w:p>
                        <w:pPr>
                          <w:pStyle w:val="TableParagraph"/>
                          <w:spacing w:before="0"/>
                          <w:rPr>
                            <w:sz w:val="16"/>
                          </w:rPr>
                        </w:pPr>
                      </w:p>
                      <w:p>
                        <w:pPr>
                          <w:pStyle w:val="TableParagraph"/>
                          <w:spacing w:before="96"/>
                          <w:ind w:left="315"/>
                          <w:rPr>
                            <w:rFonts w:ascii="Tahoma"/>
                            <w:b/>
                            <w:sz w:val="14"/>
                          </w:rPr>
                        </w:pPr>
                        <w:r>
                          <w:rPr>
                            <w:rFonts w:ascii="Tahoma"/>
                            <w:b/>
                            <w:color w:val="231F20"/>
                            <w:sz w:val="14"/>
                          </w:rPr>
                          <w:t>optimization</w:t>
                        </w:r>
                      </w:p>
                    </w:tc>
                  </w:tr>
                  <w:tr>
                    <w:trPr>
                      <w:trHeight w:val="236" w:hRule="atLeast"/>
                    </w:trPr>
                    <w:tc>
                      <w:tcPr>
                        <w:tcW w:w="2051" w:type="dxa"/>
                        <w:shd w:val="clear" w:color="auto" w:fill="F4DED4"/>
                      </w:tcPr>
                      <w:p>
                        <w:pPr>
                          <w:pStyle w:val="TableParagraph"/>
                          <w:spacing w:before="41"/>
                          <w:ind w:left="200"/>
                          <w:rPr>
                            <w:sz w:val="14"/>
                          </w:rPr>
                        </w:pPr>
                        <w:r>
                          <w:rPr>
                            <w:color w:val="231F20"/>
                            <w:w w:val="105"/>
                            <w:sz w:val="14"/>
                          </w:rPr>
                          <w:t>Instances</w:t>
                        </w:r>
                      </w:p>
                    </w:tc>
                    <w:tc>
                      <w:tcPr>
                        <w:tcW w:w="1744" w:type="dxa"/>
                        <w:shd w:val="clear" w:color="auto" w:fill="F4DED4"/>
                      </w:tcPr>
                      <w:p>
                        <w:pPr>
                          <w:pStyle w:val="TableParagraph"/>
                          <w:spacing w:before="41"/>
                          <w:ind w:left="199"/>
                          <w:rPr>
                            <w:sz w:val="14"/>
                          </w:rPr>
                        </w:pPr>
                        <w:r>
                          <w:rPr>
                            <w:color w:val="231F20"/>
                            <w:sz w:val="14"/>
                          </w:rPr>
                          <w:t>Accuracy/error rate</w:t>
                        </w:r>
                      </w:p>
                    </w:tc>
                    <w:tc>
                      <w:tcPr>
                        <w:tcW w:w="2887" w:type="dxa"/>
                        <w:shd w:val="clear" w:color="auto" w:fill="F4DED4"/>
                      </w:tcPr>
                      <w:p>
                        <w:pPr>
                          <w:pStyle w:val="TableParagraph"/>
                          <w:spacing w:before="41"/>
                          <w:ind w:left="315"/>
                          <w:rPr>
                            <w:sz w:val="14"/>
                          </w:rPr>
                        </w:pPr>
                        <w:r>
                          <w:rPr>
                            <w:color w:val="231F20"/>
                            <w:sz w:val="14"/>
                          </w:rPr>
                          <w:t>combinatorial optimization</w:t>
                        </w:r>
                      </w:p>
                    </w:tc>
                  </w:tr>
                  <w:tr>
                    <w:trPr>
                      <w:trHeight w:val="231" w:hRule="atLeast"/>
                    </w:trPr>
                    <w:tc>
                      <w:tcPr>
                        <w:tcW w:w="2051" w:type="dxa"/>
                        <w:shd w:val="clear" w:color="auto" w:fill="F4DED4"/>
                      </w:tcPr>
                      <w:p>
                        <w:pPr>
                          <w:pStyle w:val="TableParagraph"/>
                          <w:ind w:left="301"/>
                          <w:rPr>
                            <w:sz w:val="14"/>
                          </w:rPr>
                        </w:pPr>
                        <w:r>
                          <w:rPr>
                            <w:color w:val="231F20"/>
                            <w:sz w:val="14"/>
                          </w:rPr>
                          <w:t>K-nearest neighbor</w:t>
                        </w:r>
                      </w:p>
                    </w:tc>
                    <w:tc>
                      <w:tcPr>
                        <w:tcW w:w="1744" w:type="dxa"/>
                        <w:shd w:val="clear" w:color="auto" w:fill="F4DED4"/>
                      </w:tcPr>
                      <w:p>
                        <w:pPr>
                          <w:pStyle w:val="TableParagraph"/>
                          <w:ind w:left="199"/>
                          <w:rPr>
                            <w:sz w:val="14"/>
                          </w:rPr>
                        </w:pPr>
                        <w:r>
                          <w:rPr>
                            <w:color w:val="231F20"/>
                            <w:sz w:val="14"/>
                          </w:rPr>
                          <w:t>Precision and recall</w:t>
                        </w:r>
                      </w:p>
                    </w:tc>
                    <w:tc>
                      <w:tcPr>
                        <w:tcW w:w="2887" w:type="dxa"/>
                        <w:shd w:val="clear" w:color="auto" w:fill="F4DED4"/>
                      </w:tcPr>
                      <w:p>
                        <w:pPr>
                          <w:pStyle w:val="TableParagraph"/>
                          <w:ind w:left="416"/>
                          <w:rPr>
                            <w:sz w:val="14"/>
                          </w:rPr>
                        </w:pPr>
                        <w:r>
                          <w:rPr>
                            <w:color w:val="231F20"/>
                            <w:sz w:val="14"/>
                          </w:rPr>
                          <w:t>Greedy search</w:t>
                        </w:r>
                      </w:p>
                    </w:tc>
                  </w:tr>
                  <w:tr>
                    <w:trPr>
                      <w:trHeight w:val="231" w:hRule="atLeast"/>
                    </w:trPr>
                    <w:tc>
                      <w:tcPr>
                        <w:tcW w:w="2051" w:type="dxa"/>
                        <w:shd w:val="clear" w:color="auto" w:fill="F4DED4"/>
                      </w:tcPr>
                      <w:p>
                        <w:pPr>
                          <w:pStyle w:val="TableParagraph"/>
                          <w:ind w:right="234"/>
                          <w:jc w:val="right"/>
                          <w:rPr>
                            <w:sz w:val="14"/>
                          </w:rPr>
                        </w:pPr>
                        <w:r>
                          <w:rPr>
                            <w:color w:val="231F20"/>
                            <w:sz w:val="14"/>
                          </w:rPr>
                          <w:t>Support vector machines</w:t>
                        </w:r>
                      </w:p>
                    </w:tc>
                    <w:tc>
                      <w:tcPr>
                        <w:tcW w:w="1744" w:type="dxa"/>
                        <w:shd w:val="clear" w:color="auto" w:fill="F4DED4"/>
                      </w:tcPr>
                      <w:p>
                        <w:pPr>
                          <w:pStyle w:val="TableParagraph"/>
                          <w:ind w:left="199"/>
                          <w:rPr>
                            <w:sz w:val="14"/>
                          </w:rPr>
                        </w:pPr>
                        <w:r>
                          <w:rPr>
                            <w:color w:val="231F20"/>
                            <w:sz w:val="14"/>
                          </w:rPr>
                          <w:t>Squared error</w:t>
                        </w:r>
                      </w:p>
                    </w:tc>
                    <w:tc>
                      <w:tcPr>
                        <w:tcW w:w="2887" w:type="dxa"/>
                        <w:shd w:val="clear" w:color="auto" w:fill="F4DED4"/>
                      </w:tcPr>
                      <w:p>
                        <w:pPr>
                          <w:pStyle w:val="TableParagraph"/>
                          <w:ind w:left="416"/>
                          <w:rPr>
                            <w:sz w:val="14"/>
                          </w:rPr>
                        </w:pPr>
                        <w:r>
                          <w:rPr>
                            <w:color w:val="231F20"/>
                            <w:sz w:val="14"/>
                          </w:rPr>
                          <w:t>beam search</w:t>
                        </w:r>
                      </w:p>
                    </w:tc>
                  </w:tr>
                  <w:tr>
                    <w:trPr>
                      <w:trHeight w:val="231" w:hRule="atLeast"/>
                    </w:trPr>
                    <w:tc>
                      <w:tcPr>
                        <w:tcW w:w="2051" w:type="dxa"/>
                        <w:shd w:val="clear" w:color="auto" w:fill="F4DED4"/>
                      </w:tcPr>
                      <w:p>
                        <w:pPr>
                          <w:pStyle w:val="TableParagraph"/>
                          <w:ind w:left="200"/>
                          <w:rPr>
                            <w:sz w:val="14"/>
                          </w:rPr>
                        </w:pPr>
                        <w:r>
                          <w:rPr>
                            <w:color w:val="231F20"/>
                            <w:sz w:val="14"/>
                          </w:rPr>
                          <w:t>Hyperplanes</w:t>
                        </w:r>
                      </w:p>
                    </w:tc>
                    <w:tc>
                      <w:tcPr>
                        <w:tcW w:w="1744" w:type="dxa"/>
                        <w:shd w:val="clear" w:color="auto" w:fill="F4DED4"/>
                      </w:tcPr>
                      <w:p>
                        <w:pPr>
                          <w:pStyle w:val="TableParagraph"/>
                          <w:ind w:left="199"/>
                          <w:rPr>
                            <w:sz w:val="14"/>
                          </w:rPr>
                        </w:pPr>
                        <w:r>
                          <w:rPr>
                            <w:color w:val="231F20"/>
                            <w:w w:val="190"/>
                            <w:sz w:val="14"/>
                          </w:rPr>
                          <w:t>l</w:t>
                        </w:r>
                        <w:r>
                          <w:rPr>
                            <w:color w:val="231F20"/>
                            <w:w w:val="94"/>
                            <w:sz w:val="14"/>
                          </w:rPr>
                          <w:t>ikelihood</w:t>
                        </w:r>
                      </w:p>
                    </w:tc>
                    <w:tc>
                      <w:tcPr>
                        <w:tcW w:w="2887" w:type="dxa"/>
                        <w:shd w:val="clear" w:color="auto" w:fill="F4DED4"/>
                      </w:tcPr>
                      <w:p>
                        <w:pPr>
                          <w:pStyle w:val="TableParagraph"/>
                          <w:ind w:left="416"/>
                          <w:rPr>
                            <w:sz w:val="14"/>
                          </w:rPr>
                        </w:pPr>
                        <w:r>
                          <w:rPr>
                            <w:color w:val="231F20"/>
                            <w:sz w:val="14"/>
                          </w:rPr>
                          <w:t>branch-and-bound</w:t>
                        </w:r>
                      </w:p>
                    </w:tc>
                  </w:tr>
                  <w:tr>
                    <w:trPr>
                      <w:trHeight w:val="231" w:hRule="atLeast"/>
                    </w:trPr>
                    <w:tc>
                      <w:tcPr>
                        <w:tcW w:w="2051" w:type="dxa"/>
                        <w:shd w:val="clear" w:color="auto" w:fill="F4DED4"/>
                      </w:tcPr>
                      <w:p>
                        <w:pPr>
                          <w:pStyle w:val="TableParagraph"/>
                          <w:ind w:left="301"/>
                          <w:rPr>
                            <w:sz w:val="14"/>
                          </w:rPr>
                        </w:pPr>
                        <w:r>
                          <w:rPr>
                            <w:color w:val="231F20"/>
                            <w:sz w:val="14"/>
                          </w:rPr>
                          <w:t>naive bayes</w:t>
                        </w:r>
                      </w:p>
                    </w:tc>
                    <w:tc>
                      <w:tcPr>
                        <w:tcW w:w="1744" w:type="dxa"/>
                        <w:shd w:val="clear" w:color="auto" w:fill="F4DED4"/>
                      </w:tcPr>
                      <w:p>
                        <w:pPr>
                          <w:pStyle w:val="TableParagraph"/>
                          <w:ind w:left="199"/>
                          <w:rPr>
                            <w:sz w:val="14"/>
                          </w:rPr>
                        </w:pPr>
                        <w:r>
                          <w:rPr>
                            <w:color w:val="231F20"/>
                            <w:sz w:val="14"/>
                          </w:rPr>
                          <w:t>Posterior probability</w:t>
                        </w:r>
                      </w:p>
                    </w:tc>
                    <w:tc>
                      <w:tcPr>
                        <w:tcW w:w="2887" w:type="dxa"/>
                        <w:shd w:val="clear" w:color="auto" w:fill="F4DED4"/>
                      </w:tcPr>
                      <w:p>
                        <w:pPr>
                          <w:pStyle w:val="TableParagraph"/>
                          <w:ind w:left="315"/>
                          <w:rPr>
                            <w:sz w:val="14"/>
                          </w:rPr>
                        </w:pPr>
                        <w:r>
                          <w:rPr>
                            <w:color w:val="231F20"/>
                            <w:sz w:val="14"/>
                          </w:rPr>
                          <w:t>continuous optimization</w:t>
                        </w:r>
                      </w:p>
                    </w:tc>
                  </w:tr>
                  <w:tr>
                    <w:trPr>
                      <w:trHeight w:val="231" w:hRule="atLeast"/>
                    </w:trPr>
                    <w:tc>
                      <w:tcPr>
                        <w:tcW w:w="2051" w:type="dxa"/>
                        <w:shd w:val="clear" w:color="auto" w:fill="F4DED4"/>
                      </w:tcPr>
                      <w:p>
                        <w:pPr>
                          <w:pStyle w:val="TableParagraph"/>
                          <w:ind w:left="301"/>
                          <w:rPr>
                            <w:sz w:val="14"/>
                          </w:rPr>
                        </w:pPr>
                        <w:r>
                          <w:rPr>
                            <w:color w:val="231F20"/>
                            <w:w w:val="105"/>
                            <w:sz w:val="14"/>
                          </w:rPr>
                          <w:t>logistic regression</w:t>
                        </w:r>
                      </w:p>
                    </w:tc>
                    <w:tc>
                      <w:tcPr>
                        <w:tcW w:w="1744" w:type="dxa"/>
                        <w:shd w:val="clear" w:color="auto" w:fill="F4DED4"/>
                      </w:tcPr>
                      <w:p>
                        <w:pPr>
                          <w:pStyle w:val="TableParagraph"/>
                          <w:ind w:left="199"/>
                          <w:rPr>
                            <w:sz w:val="14"/>
                          </w:rPr>
                        </w:pPr>
                        <w:r>
                          <w:rPr>
                            <w:color w:val="231F20"/>
                            <w:sz w:val="14"/>
                          </w:rPr>
                          <w:t>Information gain</w:t>
                        </w:r>
                      </w:p>
                    </w:tc>
                    <w:tc>
                      <w:tcPr>
                        <w:tcW w:w="2887" w:type="dxa"/>
                        <w:shd w:val="clear" w:color="auto" w:fill="F4DED4"/>
                      </w:tcPr>
                      <w:p>
                        <w:pPr>
                          <w:pStyle w:val="TableParagraph"/>
                          <w:ind w:left="416"/>
                          <w:rPr>
                            <w:sz w:val="14"/>
                          </w:rPr>
                        </w:pPr>
                        <w:r>
                          <w:rPr>
                            <w:color w:val="231F20"/>
                            <w:sz w:val="14"/>
                          </w:rPr>
                          <w:t>Unconstrained</w:t>
                        </w:r>
                      </w:p>
                    </w:tc>
                  </w:tr>
                  <w:tr>
                    <w:trPr>
                      <w:trHeight w:val="231" w:hRule="atLeast"/>
                    </w:trPr>
                    <w:tc>
                      <w:tcPr>
                        <w:tcW w:w="2051" w:type="dxa"/>
                        <w:shd w:val="clear" w:color="auto" w:fill="F4DED4"/>
                      </w:tcPr>
                      <w:p>
                        <w:pPr>
                          <w:pStyle w:val="TableParagraph"/>
                          <w:ind w:left="200"/>
                          <w:rPr>
                            <w:sz w:val="14"/>
                          </w:rPr>
                        </w:pPr>
                        <w:r>
                          <w:rPr>
                            <w:color w:val="231F20"/>
                            <w:sz w:val="14"/>
                          </w:rPr>
                          <w:t>Decision trees</w:t>
                        </w:r>
                      </w:p>
                    </w:tc>
                    <w:tc>
                      <w:tcPr>
                        <w:tcW w:w="1744" w:type="dxa"/>
                        <w:shd w:val="clear" w:color="auto" w:fill="F4DED4"/>
                      </w:tcPr>
                      <w:p>
                        <w:pPr>
                          <w:pStyle w:val="TableParagraph"/>
                          <w:ind w:left="199"/>
                          <w:rPr>
                            <w:sz w:val="14"/>
                          </w:rPr>
                        </w:pPr>
                        <w:r>
                          <w:rPr>
                            <w:color w:val="231F20"/>
                            <w:w w:val="115"/>
                            <w:sz w:val="14"/>
                          </w:rPr>
                          <w:t>K-l divergence</w:t>
                        </w:r>
                      </w:p>
                    </w:tc>
                    <w:tc>
                      <w:tcPr>
                        <w:tcW w:w="2887" w:type="dxa"/>
                        <w:shd w:val="clear" w:color="auto" w:fill="F4DED4"/>
                      </w:tcPr>
                      <w:p>
                        <w:pPr>
                          <w:pStyle w:val="TableParagraph"/>
                          <w:ind w:left="517"/>
                          <w:rPr>
                            <w:sz w:val="14"/>
                          </w:rPr>
                        </w:pPr>
                        <w:r>
                          <w:rPr>
                            <w:color w:val="231F20"/>
                            <w:sz w:val="14"/>
                          </w:rPr>
                          <w:t>Gradient descent</w:t>
                        </w:r>
                      </w:p>
                    </w:tc>
                  </w:tr>
                  <w:tr>
                    <w:trPr>
                      <w:trHeight w:val="231" w:hRule="atLeast"/>
                    </w:trPr>
                    <w:tc>
                      <w:tcPr>
                        <w:tcW w:w="2051" w:type="dxa"/>
                        <w:shd w:val="clear" w:color="auto" w:fill="F4DED4"/>
                      </w:tcPr>
                      <w:p>
                        <w:pPr>
                          <w:pStyle w:val="TableParagraph"/>
                          <w:ind w:left="200"/>
                          <w:rPr>
                            <w:sz w:val="14"/>
                          </w:rPr>
                        </w:pPr>
                        <w:r>
                          <w:rPr>
                            <w:color w:val="231F20"/>
                            <w:sz w:val="14"/>
                          </w:rPr>
                          <w:t>Sets of rules</w:t>
                        </w:r>
                      </w:p>
                    </w:tc>
                    <w:tc>
                      <w:tcPr>
                        <w:tcW w:w="1744" w:type="dxa"/>
                        <w:shd w:val="clear" w:color="auto" w:fill="F4DED4"/>
                      </w:tcPr>
                      <w:p>
                        <w:pPr>
                          <w:pStyle w:val="TableParagraph"/>
                          <w:ind w:left="199"/>
                          <w:rPr>
                            <w:sz w:val="14"/>
                          </w:rPr>
                        </w:pPr>
                        <w:r>
                          <w:rPr>
                            <w:color w:val="231F20"/>
                            <w:sz w:val="14"/>
                          </w:rPr>
                          <w:t>cost/Utility</w:t>
                        </w:r>
                      </w:p>
                    </w:tc>
                    <w:tc>
                      <w:tcPr>
                        <w:tcW w:w="2887" w:type="dxa"/>
                        <w:shd w:val="clear" w:color="auto" w:fill="F4DED4"/>
                      </w:tcPr>
                      <w:p>
                        <w:pPr>
                          <w:pStyle w:val="TableParagraph"/>
                          <w:ind w:left="517"/>
                          <w:rPr>
                            <w:sz w:val="14"/>
                          </w:rPr>
                        </w:pPr>
                        <w:r>
                          <w:rPr>
                            <w:color w:val="231F20"/>
                            <w:sz w:val="14"/>
                          </w:rPr>
                          <w:t>conjugate gradient</w:t>
                        </w:r>
                      </w:p>
                    </w:tc>
                  </w:tr>
                  <w:tr>
                    <w:trPr>
                      <w:trHeight w:val="231" w:hRule="atLeast"/>
                    </w:trPr>
                    <w:tc>
                      <w:tcPr>
                        <w:tcW w:w="2051" w:type="dxa"/>
                        <w:shd w:val="clear" w:color="auto" w:fill="F4DED4"/>
                      </w:tcPr>
                      <w:p>
                        <w:pPr>
                          <w:pStyle w:val="TableParagraph"/>
                          <w:ind w:left="301"/>
                          <w:rPr>
                            <w:sz w:val="14"/>
                          </w:rPr>
                        </w:pPr>
                        <w:r>
                          <w:rPr>
                            <w:color w:val="231F20"/>
                            <w:sz w:val="14"/>
                          </w:rPr>
                          <w:t>Propositional rules</w:t>
                        </w:r>
                      </w:p>
                    </w:tc>
                    <w:tc>
                      <w:tcPr>
                        <w:tcW w:w="1744" w:type="dxa"/>
                        <w:shd w:val="clear" w:color="auto" w:fill="F4DED4"/>
                      </w:tcPr>
                      <w:p>
                        <w:pPr>
                          <w:pStyle w:val="TableParagraph"/>
                          <w:ind w:left="199"/>
                          <w:rPr>
                            <w:sz w:val="14"/>
                          </w:rPr>
                        </w:pPr>
                        <w:r>
                          <w:rPr>
                            <w:color w:val="231F20"/>
                            <w:sz w:val="14"/>
                          </w:rPr>
                          <w:t>Margin</w:t>
                        </w:r>
                      </w:p>
                    </w:tc>
                    <w:tc>
                      <w:tcPr>
                        <w:tcW w:w="2887" w:type="dxa"/>
                        <w:shd w:val="clear" w:color="auto" w:fill="F4DED4"/>
                      </w:tcPr>
                      <w:p>
                        <w:pPr>
                          <w:pStyle w:val="TableParagraph"/>
                          <w:ind w:right="944"/>
                          <w:jc w:val="right"/>
                          <w:rPr>
                            <w:sz w:val="14"/>
                          </w:rPr>
                        </w:pPr>
                        <w:r>
                          <w:rPr>
                            <w:color w:val="231F20"/>
                            <w:sz w:val="14"/>
                          </w:rPr>
                          <w:t>Quasi-newton methods</w:t>
                        </w:r>
                      </w:p>
                    </w:tc>
                  </w:tr>
                  <w:tr>
                    <w:trPr>
                      <w:trHeight w:val="231" w:hRule="atLeast"/>
                    </w:trPr>
                    <w:tc>
                      <w:tcPr>
                        <w:tcW w:w="2051" w:type="dxa"/>
                        <w:shd w:val="clear" w:color="auto" w:fill="F4DED4"/>
                      </w:tcPr>
                      <w:p>
                        <w:pPr>
                          <w:pStyle w:val="TableParagraph"/>
                          <w:ind w:left="301"/>
                          <w:rPr>
                            <w:sz w:val="14"/>
                          </w:rPr>
                        </w:pPr>
                        <w:r>
                          <w:rPr>
                            <w:color w:val="231F20"/>
                            <w:w w:val="110"/>
                            <w:sz w:val="14"/>
                          </w:rPr>
                          <w:t>logic programs</w:t>
                        </w:r>
                      </w:p>
                    </w:tc>
                    <w:tc>
                      <w:tcPr>
                        <w:tcW w:w="1744" w:type="dxa"/>
                        <w:shd w:val="clear" w:color="auto" w:fill="F4DED4"/>
                      </w:tcPr>
                      <w:p>
                        <w:pPr>
                          <w:pStyle w:val="TableParagraph"/>
                          <w:spacing w:before="0"/>
                          <w:rPr>
                            <w:rFonts w:ascii="Times New Roman"/>
                            <w:sz w:val="16"/>
                          </w:rPr>
                        </w:pPr>
                      </w:p>
                    </w:tc>
                    <w:tc>
                      <w:tcPr>
                        <w:tcW w:w="2887" w:type="dxa"/>
                        <w:shd w:val="clear" w:color="auto" w:fill="F4DED4"/>
                      </w:tcPr>
                      <w:p>
                        <w:pPr>
                          <w:pStyle w:val="TableParagraph"/>
                          <w:ind w:left="416"/>
                          <w:rPr>
                            <w:sz w:val="14"/>
                          </w:rPr>
                        </w:pPr>
                        <w:r>
                          <w:rPr>
                            <w:color w:val="231F20"/>
                            <w:sz w:val="14"/>
                          </w:rPr>
                          <w:t>constrained</w:t>
                        </w:r>
                      </w:p>
                    </w:tc>
                  </w:tr>
                  <w:tr>
                    <w:trPr>
                      <w:trHeight w:val="231" w:hRule="atLeast"/>
                    </w:trPr>
                    <w:tc>
                      <w:tcPr>
                        <w:tcW w:w="2051" w:type="dxa"/>
                        <w:shd w:val="clear" w:color="auto" w:fill="F4DED4"/>
                      </w:tcPr>
                      <w:p>
                        <w:pPr>
                          <w:pStyle w:val="TableParagraph"/>
                          <w:ind w:left="200"/>
                          <w:rPr>
                            <w:sz w:val="14"/>
                          </w:rPr>
                        </w:pPr>
                        <w:r>
                          <w:rPr>
                            <w:color w:val="231F20"/>
                            <w:sz w:val="14"/>
                          </w:rPr>
                          <w:t>neural networks</w:t>
                        </w:r>
                      </w:p>
                    </w:tc>
                    <w:tc>
                      <w:tcPr>
                        <w:tcW w:w="1744" w:type="dxa"/>
                        <w:shd w:val="clear" w:color="auto" w:fill="F4DED4"/>
                      </w:tcPr>
                      <w:p>
                        <w:pPr>
                          <w:pStyle w:val="TableParagraph"/>
                          <w:spacing w:before="0"/>
                          <w:rPr>
                            <w:rFonts w:ascii="Times New Roman"/>
                            <w:sz w:val="16"/>
                          </w:rPr>
                        </w:pPr>
                      </w:p>
                    </w:tc>
                    <w:tc>
                      <w:tcPr>
                        <w:tcW w:w="2887" w:type="dxa"/>
                        <w:shd w:val="clear" w:color="auto" w:fill="F4DED4"/>
                      </w:tcPr>
                      <w:p>
                        <w:pPr>
                          <w:pStyle w:val="TableParagraph"/>
                          <w:ind w:left="517"/>
                          <w:rPr>
                            <w:sz w:val="14"/>
                          </w:rPr>
                        </w:pPr>
                        <w:r>
                          <w:rPr>
                            <w:color w:val="231F20"/>
                            <w:w w:val="190"/>
                            <w:sz w:val="14"/>
                          </w:rPr>
                          <w:t>l</w:t>
                        </w:r>
                        <w:r>
                          <w:rPr>
                            <w:color w:val="231F20"/>
                            <w:w w:val="94"/>
                            <w:sz w:val="14"/>
                          </w:rPr>
                          <w:t>inear</w:t>
                        </w:r>
                        <w:r>
                          <w:rPr>
                            <w:color w:val="231F20"/>
                            <w:spacing w:val="-9"/>
                            <w:sz w:val="14"/>
                          </w:rPr>
                          <w:t> </w:t>
                        </w:r>
                        <w:r>
                          <w:rPr>
                            <w:color w:val="231F20"/>
                            <w:w w:val="98"/>
                            <w:sz w:val="14"/>
                          </w:rPr>
                          <w:t>prog</w:t>
                        </w:r>
                        <w:r>
                          <w:rPr>
                            <w:color w:val="231F20"/>
                            <w:spacing w:val="-1"/>
                            <w:w w:val="98"/>
                            <w:sz w:val="14"/>
                          </w:rPr>
                          <w:t>r</w:t>
                        </w:r>
                        <w:r>
                          <w:rPr>
                            <w:color w:val="231F20"/>
                            <w:w w:val="100"/>
                            <w:sz w:val="14"/>
                          </w:rPr>
                          <w:t>amming</w:t>
                        </w:r>
                      </w:p>
                    </w:tc>
                  </w:tr>
                  <w:tr>
                    <w:trPr>
                      <w:trHeight w:val="231" w:hRule="atLeast"/>
                    </w:trPr>
                    <w:tc>
                      <w:tcPr>
                        <w:tcW w:w="2051" w:type="dxa"/>
                        <w:shd w:val="clear" w:color="auto" w:fill="F4DED4"/>
                      </w:tcPr>
                      <w:p>
                        <w:pPr>
                          <w:pStyle w:val="TableParagraph"/>
                          <w:ind w:left="200"/>
                          <w:rPr>
                            <w:sz w:val="14"/>
                          </w:rPr>
                        </w:pPr>
                        <w:r>
                          <w:rPr>
                            <w:color w:val="231F20"/>
                            <w:sz w:val="14"/>
                          </w:rPr>
                          <w:t>Graphical models</w:t>
                        </w:r>
                      </w:p>
                    </w:tc>
                    <w:tc>
                      <w:tcPr>
                        <w:tcW w:w="1744" w:type="dxa"/>
                        <w:shd w:val="clear" w:color="auto" w:fill="F4DED4"/>
                      </w:tcPr>
                      <w:p>
                        <w:pPr>
                          <w:pStyle w:val="TableParagraph"/>
                          <w:spacing w:before="0"/>
                          <w:rPr>
                            <w:rFonts w:ascii="Times New Roman"/>
                            <w:sz w:val="16"/>
                          </w:rPr>
                        </w:pPr>
                      </w:p>
                    </w:tc>
                    <w:tc>
                      <w:tcPr>
                        <w:tcW w:w="2887" w:type="dxa"/>
                        <w:shd w:val="clear" w:color="auto" w:fill="F4DED4"/>
                      </w:tcPr>
                      <w:p>
                        <w:pPr>
                          <w:pStyle w:val="TableParagraph"/>
                          <w:ind w:right="926"/>
                          <w:jc w:val="right"/>
                          <w:rPr>
                            <w:sz w:val="14"/>
                          </w:rPr>
                        </w:pPr>
                        <w:r>
                          <w:rPr>
                            <w:color w:val="231F20"/>
                            <w:w w:val="95"/>
                            <w:sz w:val="14"/>
                          </w:rPr>
                          <w:t>Quadratic programming</w:t>
                        </w:r>
                      </w:p>
                    </w:tc>
                  </w:tr>
                  <w:tr>
                    <w:trPr>
                      <w:trHeight w:val="231" w:hRule="atLeast"/>
                    </w:trPr>
                    <w:tc>
                      <w:tcPr>
                        <w:tcW w:w="2051" w:type="dxa"/>
                        <w:shd w:val="clear" w:color="auto" w:fill="F4DED4"/>
                      </w:tcPr>
                      <w:p>
                        <w:pPr>
                          <w:pStyle w:val="TableParagraph"/>
                          <w:ind w:left="301"/>
                          <w:rPr>
                            <w:sz w:val="14"/>
                          </w:rPr>
                        </w:pPr>
                        <w:r>
                          <w:rPr>
                            <w:color w:val="231F20"/>
                            <w:sz w:val="14"/>
                          </w:rPr>
                          <w:t>bayesian networks</w:t>
                        </w:r>
                      </w:p>
                    </w:tc>
                    <w:tc>
                      <w:tcPr>
                        <w:tcW w:w="1744" w:type="dxa"/>
                        <w:shd w:val="clear" w:color="auto" w:fill="F4DED4"/>
                      </w:tcPr>
                      <w:p>
                        <w:pPr>
                          <w:pStyle w:val="TableParagraph"/>
                          <w:spacing w:before="0"/>
                          <w:rPr>
                            <w:rFonts w:ascii="Times New Roman"/>
                            <w:sz w:val="16"/>
                          </w:rPr>
                        </w:pPr>
                      </w:p>
                    </w:tc>
                    <w:tc>
                      <w:tcPr>
                        <w:tcW w:w="2887" w:type="dxa"/>
                        <w:shd w:val="clear" w:color="auto" w:fill="F4DED4"/>
                      </w:tcPr>
                      <w:p>
                        <w:pPr>
                          <w:pStyle w:val="TableParagraph"/>
                          <w:spacing w:before="0"/>
                          <w:rPr>
                            <w:rFonts w:ascii="Times New Roman"/>
                            <w:sz w:val="16"/>
                          </w:rPr>
                        </w:pPr>
                      </w:p>
                    </w:tc>
                  </w:tr>
                  <w:tr>
                    <w:trPr>
                      <w:trHeight w:val="574" w:hRule="atLeast"/>
                    </w:trPr>
                    <w:tc>
                      <w:tcPr>
                        <w:tcW w:w="2051" w:type="dxa"/>
                        <w:shd w:val="clear" w:color="auto" w:fill="F4DED4"/>
                      </w:tcPr>
                      <w:p>
                        <w:pPr>
                          <w:pStyle w:val="TableParagraph"/>
                          <w:ind w:right="197"/>
                          <w:jc w:val="right"/>
                          <w:rPr>
                            <w:sz w:val="14"/>
                          </w:rPr>
                        </w:pPr>
                        <w:r>
                          <w:rPr>
                            <w:color w:val="231F20"/>
                            <w:sz w:val="14"/>
                          </w:rPr>
                          <w:t>conditional random fields</w:t>
                        </w:r>
                      </w:p>
                    </w:tc>
                    <w:tc>
                      <w:tcPr>
                        <w:tcW w:w="1744" w:type="dxa"/>
                        <w:shd w:val="clear" w:color="auto" w:fill="F4DED4"/>
                      </w:tcPr>
                      <w:p>
                        <w:pPr>
                          <w:pStyle w:val="TableParagraph"/>
                          <w:spacing w:before="0"/>
                          <w:rPr>
                            <w:rFonts w:ascii="Times New Roman"/>
                            <w:sz w:val="16"/>
                          </w:rPr>
                        </w:pPr>
                      </w:p>
                    </w:tc>
                    <w:tc>
                      <w:tcPr>
                        <w:tcW w:w="2887" w:type="dxa"/>
                        <w:shd w:val="clear" w:color="auto" w:fill="F4DED4"/>
                      </w:tcPr>
                      <w:p>
                        <w:pPr>
                          <w:pStyle w:val="TableParagraph"/>
                          <w:spacing w:before="0"/>
                          <w:rPr>
                            <w:rFonts w:ascii="Times New Roman"/>
                            <w:sz w:val="16"/>
                          </w:rPr>
                        </w:pPr>
                      </w:p>
                    </w:tc>
                  </w:tr>
                </w:tbl>
                <w:p>
                  <w:pPr>
                    <w:pStyle w:val="BodyText"/>
                  </w:pPr>
                </w:p>
              </w:txbxContent>
            </v:textbox>
            <w10:wrap type="none"/>
          </v:shape>
        </w:pict>
      </w:r>
      <w:r>
        <w:rPr>
          <w:color w:val="231F20"/>
          <w:w w:val="110"/>
        </w:rPr>
        <w:t>Contamination of your classifier by test data can occur in insidious ways, for example, if you use test data to tune parameters and do a lot of tun- ing. (Machine learning algorithms have lots of knobs, and success  of- ten comes from twiddling them a lot, so this is a real concern.) Of course, holding out data reduces the amount available for training. This can be mit- igated by doing cross-validation: ran- domly dividing your training data into (say) 10 subsets, holding out each one while training on the rest, testing each learned classifier on the examples it did not see, and averaging the results to see how well the particular param- eter setting</w:t>
      </w:r>
      <w:r>
        <w:rPr>
          <w:color w:val="231F20"/>
          <w:spacing w:val="-20"/>
          <w:w w:val="110"/>
        </w:rPr>
        <w:t> </w:t>
      </w:r>
      <w:r>
        <w:rPr>
          <w:color w:val="231F20"/>
          <w:w w:val="110"/>
        </w:rPr>
        <w:t>does.</w:t>
      </w:r>
    </w:p>
    <w:p>
      <w:pPr>
        <w:pStyle w:val="BodyText"/>
        <w:spacing w:line="252" w:lineRule="auto" w:before="12"/>
        <w:ind w:left="197" w:right="235" w:firstLine="239"/>
        <w:jc w:val="both"/>
      </w:pPr>
      <w:r>
        <w:rPr>
          <w:color w:val="231F20"/>
          <w:w w:val="110"/>
        </w:rPr>
        <w:t>In the early days of machine learn- ing, the need to keep training and test data separate was not widely appreci- ated. This was partly because, if the learner has a very limited representa- tion (for example, hyperplanes), the difference between training and test error may not be large. But with very flexible classifiers (for example, deci- sion</w:t>
      </w:r>
      <w:r>
        <w:rPr>
          <w:color w:val="231F20"/>
          <w:spacing w:val="-12"/>
          <w:w w:val="110"/>
        </w:rPr>
        <w:t> </w:t>
      </w:r>
      <w:r>
        <w:rPr>
          <w:color w:val="231F20"/>
          <w:w w:val="110"/>
        </w:rPr>
        <w:t>trees),</w:t>
      </w:r>
      <w:r>
        <w:rPr>
          <w:color w:val="231F20"/>
          <w:spacing w:val="-11"/>
          <w:w w:val="110"/>
        </w:rPr>
        <w:t> </w:t>
      </w:r>
      <w:r>
        <w:rPr>
          <w:color w:val="231F20"/>
          <w:w w:val="110"/>
        </w:rPr>
        <w:t>or</w:t>
      </w:r>
      <w:r>
        <w:rPr>
          <w:color w:val="231F20"/>
          <w:spacing w:val="-11"/>
          <w:w w:val="110"/>
        </w:rPr>
        <w:t> </w:t>
      </w:r>
      <w:r>
        <w:rPr>
          <w:color w:val="231F20"/>
          <w:w w:val="110"/>
        </w:rPr>
        <w:t>even</w:t>
      </w:r>
      <w:r>
        <w:rPr>
          <w:color w:val="231F20"/>
          <w:spacing w:val="-11"/>
          <w:w w:val="110"/>
        </w:rPr>
        <w:t> </w:t>
      </w:r>
      <w:r>
        <w:rPr>
          <w:color w:val="231F20"/>
          <w:w w:val="110"/>
        </w:rPr>
        <w:t>with</w:t>
      </w:r>
      <w:r>
        <w:rPr>
          <w:color w:val="231F20"/>
          <w:spacing w:val="-11"/>
          <w:w w:val="110"/>
        </w:rPr>
        <w:t> </w:t>
      </w:r>
      <w:r>
        <w:rPr>
          <w:color w:val="231F20"/>
          <w:w w:val="110"/>
        </w:rPr>
        <w:t>linear</w:t>
      </w:r>
      <w:r>
        <w:rPr>
          <w:color w:val="231F20"/>
          <w:spacing w:val="-11"/>
          <w:w w:val="110"/>
        </w:rPr>
        <w:t> </w:t>
      </w:r>
      <w:r>
        <w:rPr>
          <w:color w:val="231F20"/>
          <w:w w:val="110"/>
        </w:rPr>
        <w:t>classifi- ers with a lot of features, strict separa- tion is</w:t>
      </w:r>
      <w:r>
        <w:rPr>
          <w:color w:val="231F20"/>
          <w:spacing w:val="-20"/>
          <w:w w:val="110"/>
        </w:rPr>
        <w:t> </w:t>
      </w:r>
      <w:r>
        <w:rPr>
          <w:color w:val="231F20"/>
          <w:w w:val="110"/>
        </w:rPr>
        <w:t>mandatory.</w:t>
      </w:r>
    </w:p>
    <w:p>
      <w:pPr>
        <w:pStyle w:val="BodyText"/>
        <w:spacing w:line="252" w:lineRule="auto" w:before="8"/>
        <w:ind w:left="197" w:right="235" w:firstLine="239"/>
        <w:jc w:val="both"/>
      </w:pPr>
      <w:r>
        <w:rPr>
          <w:color w:val="231F20"/>
          <w:w w:val="110"/>
        </w:rPr>
        <w:t>Notice that generalization being</w:t>
      </w:r>
      <w:r>
        <w:rPr>
          <w:color w:val="231F20"/>
          <w:spacing w:val="52"/>
          <w:w w:val="110"/>
        </w:rPr>
        <w:t> </w:t>
      </w:r>
      <w:r>
        <w:rPr>
          <w:color w:val="231F20"/>
          <w:w w:val="110"/>
        </w:rPr>
        <w:t>the goal has an interesting conse- quence for machine learning. Unlike in most other optimization problems, we do not have access to the function we want to optimize! </w:t>
      </w:r>
      <w:r>
        <w:rPr>
          <w:color w:val="231F20"/>
          <w:spacing w:val="-3"/>
          <w:w w:val="110"/>
        </w:rPr>
        <w:t>We </w:t>
      </w:r>
      <w:r>
        <w:rPr>
          <w:color w:val="231F20"/>
          <w:w w:val="110"/>
        </w:rPr>
        <w:t>have to use training error as a surrogate for test error, and this is fraught with dan- ger. (How to deal with it is addressed later.) On the positive side, since the objective function is only a proxy for the</w:t>
      </w:r>
      <w:r>
        <w:rPr>
          <w:color w:val="231F20"/>
          <w:spacing w:val="-6"/>
          <w:w w:val="110"/>
        </w:rPr>
        <w:t> </w:t>
      </w:r>
      <w:r>
        <w:rPr>
          <w:color w:val="231F20"/>
          <w:w w:val="110"/>
        </w:rPr>
        <w:t>true</w:t>
      </w:r>
      <w:r>
        <w:rPr>
          <w:color w:val="231F20"/>
          <w:spacing w:val="-5"/>
          <w:w w:val="110"/>
        </w:rPr>
        <w:t> </w:t>
      </w:r>
      <w:r>
        <w:rPr>
          <w:color w:val="231F20"/>
          <w:w w:val="110"/>
        </w:rPr>
        <w:t>goal,</w:t>
      </w:r>
      <w:r>
        <w:rPr>
          <w:color w:val="231F20"/>
          <w:spacing w:val="-5"/>
          <w:w w:val="110"/>
        </w:rPr>
        <w:t> </w:t>
      </w:r>
      <w:r>
        <w:rPr>
          <w:color w:val="231F20"/>
          <w:w w:val="110"/>
        </w:rPr>
        <w:t>we</w:t>
      </w:r>
      <w:r>
        <w:rPr>
          <w:color w:val="231F20"/>
          <w:spacing w:val="-5"/>
          <w:w w:val="110"/>
        </w:rPr>
        <w:t> </w:t>
      </w:r>
      <w:r>
        <w:rPr>
          <w:color w:val="231F20"/>
          <w:w w:val="110"/>
        </w:rPr>
        <w:t>may</w:t>
      </w:r>
      <w:r>
        <w:rPr>
          <w:color w:val="231F20"/>
          <w:spacing w:val="-5"/>
          <w:w w:val="110"/>
        </w:rPr>
        <w:t> </w:t>
      </w:r>
      <w:r>
        <w:rPr>
          <w:color w:val="231F20"/>
          <w:w w:val="110"/>
        </w:rPr>
        <w:t>not</w:t>
      </w:r>
      <w:r>
        <w:rPr>
          <w:color w:val="231F20"/>
          <w:spacing w:val="-5"/>
          <w:w w:val="110"/>
        </w:rPr>
        <w:t> </w:t>
      </w:r>
      <w:r>
        <w:rPr>
          <w:color w:val="231F20"/>
          <w:w w:val="110"/>
        </w:rPr>
        <w:t>need</w:t>
      </w:r>
      <w:r>
        <w:rPr>
          <w:color w:val="231F20"/>
          <w:spacing w:val="-5"/>
          <w:w w:val="110"/>
        </w:rPr>
        <w:t> </w:t>
      </w:r>
      <w:r>
        <w:rPr>
          <w:color w:val="231F20"/>
          <w:w w:val="110"/>
        </w:rPr>
        <w:t>to</w:t>
      </w:r>
      <w:r>
        <w:rPr>
          <w:color w:val="231F20"/>
          <w:spacing w:val="-5"/>
          <w:w w:val="110"/>
        </w:rPr>
        <w:t> </w:t>
      </w:r>
      <w:r>
        <w:rPr>
          <w:color w:val="231F20"/>
          <w:w w:val="110"/>
        </w:rPr>
        <w:t>fully</w:t>
      </w:r>
    </w:p>
    <w:p>
      <w:pPr>
        <w:spacing w:after="0" w:line="252" w:lineRule="auto"/>
        <w:jc w:val="both"/>
        <w:sectPr>
          <w:type w:val="continuous"/>
          <w:pgSz w:w="11700" w:h="15660"/>
          <w:pgMar w:top="0" w:bottom="280" w:left="160" w:right="600"/>
          <w:cols w:num="3" w:equalWidth="0">
            <w:col w:w="3783" w:space="40"/>
            <w:col w:w="3421" w:space="39"/>
            <w:col w:w="3657"/>
          </w:cols>
        </w:sectPr>
      </w:pPr>
    </w:p>
    <w:p>
      <w:pPr>
        <w:pStyle w:val="BodyText"/>
        <w:spacing w:before="1"/>
        <w:rPr>
          <w:sz w:val="14"/>
        </w:rPr>
      </w:pPr>
      <w:r>
        <w:rPr/>
        <w:pict>
          <v:line style="position:absolute;mso-position-horizontal-relative:page;mso-position-vertical-relative:page;z-index:251674624" from="376pt,53.459999pt" to="376pt,738.424999pt" stroked="true" strokeweight=".25pt" strokecolor="#231f20">
            <v:stroke dashstyle="solid"/>
            <w10:wrap type="none"/>
          </v:line>
        </w:pict>
      </w:r>
    </w:p>
    <w:p>
      <w:pPr>
        <w:spacing w:before="96"/>
        <w:ind w:left="560" w:right="0" w:firstLine="0"/>
        <w:jc w:val="left"/>
        <w:rPr>
          <w:rFonts w:ascii="Trebuchet MS"/>
          <w:sz w:val="11"/>
        </w:rPr>
      </w:pPr>
      <w:r>
        <w:rPr>
          <w:rFonts w:ascii="Tahoma"/>
          <w:b/>
          <w:color w:val="231F20"/>
          <w:spacing w:val="7"/>
          <w:w w:val="95"/>
          <w:sz w:val="15"/>
        </w:rPr>
        <w:t>8</w:t>
      </w:r>
      <w:r>
        <w:rPr>
          <w:rFonts w:ascii="Tahoma"/>
          <w:b/>
          <w:color w:val="231F20"/>
          <w:w w:val="95"/>
          <w:sz w:val="15"/>
        </w:rPr>
        <w:t>0</w:t>
      </w:r>
      <w:r>
        <w:rPr>
          <w:rFonts w:ascii="Tahoma"/>
          <w:b/>
          <w:color w:val="231F20"/>
          <w:sz w:val="15"/>
        </w:rPr>
        <w:t>  </w:t>
      </w:r>
      <w:r>
        <w:rPr>
          <w:rFonts w:ascii="Tahoma"/>
          <w:b/>
          <w:color w:val="231F20"/>
          <w:spacing w:val="3"/>
          <w:sz w:val="15"/>
        </w:rPr>
        <w:t> </w:t>
      </w:r>
      <w:r>
        <w:rPr>
          <w:rFonts w:ascii="Tahoma"/>
          <w:b/>
          <w:color w:val="231F20"/>
          <w:spacing w:val="11"/>
          <w:w w:val="107"/>
          <w:sz w:val="11"/>
        </w:rPr>
        <w:t>communic</w:t>
      </w:r>
      <w:r>
        <w:rPr>
          <w:rFonts w:ascii="Tahoma"/>
          <w:b/>
          <w:color w:val="231F20"/>
          <w:spacing w:val="2"/>
          <w:w w:val="107"/>
          <w:sz w:val="11"/>
        </w:rPr>
        <w:t>a</w:t>
      </w:r>
      <w:r>
        <w:rPr>
          <w:rFonts w:ascii="Tahoma"/>
          <w:b/>
          <w:color w:val="231F20"/>
          <w:spacing w:val="11"/>
          <w:w w:val="120"/>
          <w:sz w:val="11"/>
        </w:rPr>
        <w:t>tion</w:t>
      </w:r>
      <w:r>
        <w:rPr>
          <w:rFonts w:ascii="Tahoma"/>
          <w:b/>
          <w:color w:val="231F20"/>
          <w:w w:val="120"/>
          <w:sz w:val="11"/>
        </w:rPr>
        <w:t>s</w:t>
      </w:r>
      <w:r>
        <w:rPr>
          <w:rFonts w:ascii="Tahoma"/>
          <w:b/>
          <w:color w:val="231F20"/>
          <w:sz w:val="11"/>
        </w:rPr>
        <w:t> </w:t>
      </w:r>
      <w:r>
        <w:rPr>
          <w:rFonts w:ascii="Tahoma"/>
          <w:b/>
          <w:color w:val="231F20"/>
          <w:spacing w:val="-16"/>
          <w:sz w:val="11"/>
        </w:rPr>
        <w:t> </w:t>
      </w:r>
      <w:r>
        <w:rPr>
          <w:rFonts w:ascii="Tahoma"/>
          <w:b/>
          <w:color w:val="231F20"/>
          <w:spacing w:val="11"/>
          <w:w w:val="129"/>
          <w:sz w:val="11"/>
        </w:rPr>
        <w:t>o</w:t>
      </w:r>
      <w:r>
        <w:rPr>
          <w:rFonts w:ascii="Tahoma"/>
          <w:b/>
          <w:color w:val="231F20"/>
          <w:w w:val="129"/>
          <w:sz w:val="11"/>
        </w:rPr>
        <w:t>f</w:t>
      </w:r>
      <w:r>
        <w:rPr>
          <w:rFonts w:ascii="Tahoma"/>
          <w:b/>
          <w:color w:val="231F20"/>
          <w:sz w:val="11"/>
        </w:rPr>
        <w:t> </w:t>
      </w:r>
      <w:r>
        <w:rPr>
          <w:rFonts w:ascii="Tahoma"/>
          <w:b/>
          <w:color w:val="231F20"/>
          <w:spacing w:val="-16"/>
          <w:sz w:val="11"/>
        </w:rPr>
        <w:t> </w:t>
      </w:r>
      <w:r>
        <w:rPr>
          <w:rFonts w:ascii="Tahoma"/>
          <w:b/>
          <w:color w:val="231F20"/>
          <w:spacing w:val="11"/>
          <w:w w:val="120"/>
          <w:sz w:val="11"/>
        </w:rPr>
        <w:t>th</w:t>
      </w:r>
      <w:r>
        <w:rPr>
          <w:rFonts w:ascii="Tahoma"/>
          <w:b/>
          <w:color w:val="231F20"/>
          <w:w w:val="120"/>
          <w:sz w:val="11"/>
        </w:rPr>
        <w:t>e</w:t>
      </w:r>
      <w:r>
        <w:rPr>
          <w:rFonts w:ascii="Tahoma"/>
          <w:b/>
          <w:color w:val="231F20"/>
          <w:sz w:val="11"/>
        </w:rPr>
        <w:t> </w:t>
      </w:r>
      <w:r>
        <w:rPr>
          <w:rFonts w:ascii="Tahoma"/>
          <w:b/>
          <w:color w:val="231F20"/>
          <w:spacing w:val="-16"/>
          <w:sz w:val="11"/>
        </w:rPr>
        <w:t> </w:t>
      </w:r>
      <w:r>
        <w:rPr>
          <w:rFonts w:ascii="Tahoma"/>
          <w:b/>
          <w:color w:val="231F20"/>
          <w:spacing w:val="8"/>
          <w:w w:val="118"/>
          <w:sz w:val="11"/>
        </w:rPr>
        <w:t>a</w:t>
      </w:r>
      <w:r>
        <w:rPr>
          <w:rFonts w:ascii="Tahoma"/>
          <w:b/>
          <w:color w:val="231F20"/>
          <w:spacing w:val="11"/>
          <w:w w:val="102"/>
          <w:sz w:val="11"/>
        </w:rPr>
        <w:t>c</w:t>
      </w:r>
      <w:r>
        <w:rPr>
          <w:rFonts w:ascii="Tahoma"/>
          <w:b/>
          <w:color w:val="231F20"/>
          <w:w w:val="102"/>
          <w:sz w:val="11"/>
        </w:rPr>
        <w:t>m</w:t>
      </w:r>
      <w:r>
        <w:rPr>
          <w:rFonts w:ascii="Tahoma"/>
          <w:b/>
          <w:color w:val="231F20"/>
          <w:sz w:val="11"/>
        </w:rPr>
        <w:t>   </w:t>
      </w:r>
      <w:r>
        <w:rPr>
          <w:rFonts w:ascii="Tahoma"/>
          <w:b/>
          <w:color w:val="231F20"/>
          <w:spacing w:val="-6"/>
          <w:sz w:val="11"/>
        </w:rPr>
        <w:t> </w:t>
      </w:r>
      <w:r>
        <w:rPr>
          <w:rFonts w:ascii="Trebuchet MS"/>
          <w:color w:val="939598"/>
          <w:w w:val="62"/>
          <w:sz w:val="11"/>
        </w:rPr>
        <w:t>|</w:t>
      </w:r>
      <w:r>
        <w:rPr>
          <w:rFonts w:ascii="Trebuchet MS"/>
          <w:color w:val="939598"/>
          <w:sz w:val="11"/>
        </w:rPr>
        <w:t>  </w:t>
      </w:r>
      <w:r>
        <w:rPr>
          <w:rFonts w:ascii="Trebuchet MS"/>
          <w:color w:val="939598"/>
          <w:spacing w:val="-14"/>
          <w:sz w:val="11"/>
        </w:rPr>
        <w:t> </w:t>
      </w:r>
      <w:r>
        <w:rPr>
          <w:rFonts w:ascii="Trebuchet MS"/>
          <w:color w:val="231F20"/>
          <w:spacing w:val="11"/>
          <w:w w:val="133"/>
          <w:sz w:val="11"/>
        </w:rPr>
        <w:t>oc</w:t>
      </w:r>
      <w:r>
        <w:rPr>
          <w:rFonts w:ascii="Trebuchet MS"/>
          <w:color w:val="231F20"/>
          <w:spacing w:val="9"/>
          <w:w w:val="133"/>
          <w:sz w:val="11"/>
        </w:rPr>
        <w:t>t</w:t>
      </w:r>
      <w:r>
        <w:rPr>
          <w:rFonts w:ascii="Trebuchet MS"/>
          <w:color w:val="231F20"/>
          <w:spacing w:val="11"/>
          <w:w w:val="123"/>
          <w:sz w:val="11"/>
        </w:rPr>
        <w:t>obe</w:t>
      </w:r>
      <w:r>
        <w:rPr>
          <w:rFonts w:ascii="Trebuchet MS"/>
          <w:color w:val="231F20"/>
          <w:w w:val="123"/>
          <w:sz w:val="11"/>
        </w:rPr>
        <w:t>r</w:t>
      </w:r>
      <w:r>
        <w:rPr>
          <w:rFonts w:ascii="Trebuchet MS"/>
          <w:color w:val="231F20"/>
          <w:spacing w:val="15"/>
          <w:sz w:val="11"/>
        </w:rPr>
        <w:t> </w:t>
      </w:r>
      <w:r>
        <w:rPr>
          <w:rFonts w:ascii="Trebuchet MS"/>
          <w:color w:val="231F20"/>
          <w:spacing w:val="11"/>
          <w:w w:val="102"/>
          <w:sz w:val="11"/>
        </w:rPr>
        <w:t>201</w:t>
      </w:r>
      <w:r>
        <w:rPr>
          <w:rFonts w:ascii="Trebuchet MS"/>
          <w:color w:val="231F20"/>
          <w:w w:val="102"/>
          <w:sz w:val="11"/>
        </w:rPr>
        <w:t>2</w:t>
      </w:r>
      <w:r>
        <w:rPr>
          <w:rFonts w:ascii="Trebuchet MS"/>
          <w:color w:val="231F20"/>
          <w:sz w:val="11"/>
        </w:rPr>
        <w:t>  </w:t>
      </w:r>
      <w:r>
        <w:rPr>
          <w:rFonts w:ascii="Trebuchet MS"/>
          <w:color w:val="231F20"/>
          <w:spacing w:val="-14"/>
          <w:sz w:val="11"/>
        </w:rPr>
        <w:t> </w:t>
      </w:r>
      <w:r>
        <w:rPr>
          <w:rFonts w:ascii="Trebuchet MS"/>
          <w:color w:val="939598"/>
          <w:w w:val="62"/>
          <w:sz w:val="11"/>
        </w:rPr>
        <w:t>|</w:t>
      </w:r>
      <w:r>
        <w:rPr>
          <w:rFonts w:ascii="Trebuchet MS"/>
          <w:color w:val="939598"/>
          <w:sz w:val="11"/>
        </w:rPr>
        <w:t>  </w:t>
      </w:r>
      <w:r>
        <w:rPr>
          <w:rFonts w:ascii="Trebuchet MS"/>
          <w:color w:val="939598"/>
          <w:spacing w:val="-14"/>
          <w:sz w:val="11"/>
        </w:rPr>
        <w:t> </w:t>
      </w:r>
      <w:r>
        <w:rPr>
          <w:rFonts w:ascii="Trebuchet MS"/>
          <w:color w:val="231F20"/>
          <w:spacing w:val="9"/>
          <w:w w:val="119"/>
          <w:sz w:val="11"/>
        </w:rPr>
        <w:t>v</w:t>
      </w:r>
      <w:r>
        <w:rPr>
          <w:rFonts w:ascii="Trebuchet MS"/>
          <w:color w:val="231F20"/>
          <w:spacing w:val="11"/>
          <w:w w:val="120"/>
          <w:sz w:val="11"/>
        </w:rPr>
        <w:t>ol</w:t>
      </w:r>
      <w:r>
        <w:rPr>
          <w:rFonts w:ascii="Trebuchet MS"/>
          <w:color w:val="231F20"/>
          <w:w w:val="120"/>
          <w:sz w:val="11"/>
        </w:rPr>
        <w:t>.</w:t>
      </w:r>
      <w:r>
        <w:rPr>
          <w:rFonts w:ascii="Trebuchet MS"/>
          <w:color w:val="231F20"/>
          <w:spacing w:val="15"/>
          <w:sz w:val="11"/>
        </w:rPr>
        <w:t> </w:t>
      </w:r>
      <w:r>
        <w:rPr>
          <w:rFonts w:ascii="Trebuchet MS"/>
          <w:color w:val="231F20"/>
          <w:spacing w:val="11"/>
          <w:w w:val="104"/>
          <w:sz w:val="11"/>
        </w:rPr>
        <w:t>5</w:t>
      </w:r>
      <w:r>
        <w:rPr>
          <w:rFonts w:ascii="Trebuchet MS"/>
          <w:color w:val="231F20"/>
          <w:w w:val="104"/>
          <w:sz w:val="11"/>
        </w:rPr>
        <w:t>5</w:t>
      </w:r>
      <w:r>
        <w:rPr>
          <w:rFonts w:ascii="Trebuchet MS"/>
          <w:color w:val="231F20"/>
          <w:sz w:val="11"/>
        </w:rPr>
        <w:t>  </w:t>
      </w:r>
      <w:r>
        <w:rPr>
          <w:rFonts w:ascii="Trebuchet MS"/>
          <w:color w:val="231F20"/>
          <w:spacing w:val="-14"/>
          <w:sz w:val="11"/>
        </w:rPr>
        <w:t> </w:t>
      </w:r>
      <w:r>
        <w:rPr>
          <w:rFonts w:ascii="Trebuchet MS"/>
          <w:color w:val="939598"/>
          <w:w w:val="62"/>
          <w:sz w:val="11"/>
        </w:rPr>
        <w:t>|</w:t>
      </w:r>
      <w:r>
        <w:rPr>
          <w:rFonts w:ascii="Trebuchet MS"/>
          <w:color w:val="939598"/>
          <w:sz w:val="11"/>
        </w:rPr>
        <w:t>  </w:t>
      </w:r>
      <w:r>
        <w:rPr>
          <w:rFonts w:ascii="Trebuchet MS"/>
          <w:color w:val="939598"/>
          <w:spacing w:val="-14"/>
          <w:sz w:val="11"/>
        </w:rPr>
        <w:t> </w:t>
      </w:r>
      <w:r>
        <w:rPr>
          <w:rFonts w:ascii="Trebuchet MS"/>
          <w:color w:val="231F20"/>
          <w:spacing w:val="11"/>
          <w:w w:val="124"/>
          <w:sz w:val="11"/>
        </w:rPr>
        <w:t>n</w:t>
      </w:r>
      <w:r>
        <w:rPr>
          <w:rFonts w:ascii="Trebuchet MS"/>
          <w:color w:val="231F20"/>
          <w:spacing w:val="8"/>
          <w:w w:val="124"/>
          <w:sz w:val="11"/>
        </w:rPr>
        <w:t>o</w:t>
      </w:r>
      <w:r>
        <w:rPr>
          <w:rFonts w:ascii="Trebuchet MS"/>
          <w:color w:val="231F20"/>
          <w:w w:val="60"/>
          <w:sz w:val="11"/>
        </w:rPr>
        <w:t>.</w:t>
      </w:r>
      <w:r>
        <w:rPr>
          <w:rFonts w:ascii="Trebuchet MS"/>
          <w:color w:val="231F20"/>
          <w:spacing w:val="15"/>
          <w:sz w:val="11"/>
        </w:rPr>
        <w:t> </w:t>
      </w:r>
      <w:r>
        <w:rPr>
          <w:rFonts w:ascii="Trebuchet MS"/>
          <w:color w:val="231F20"/>
          <w:spacing w:val="11"/>
          <w:w w:val="103"/>
          <w:sz w:val="11"/>
        </w:rPr>
        <w:t>1</w:t>
      </w:r>
      <w:r>
        <w:rPr>
          <w:rFonts w:ascii="Trebuchet MS"/>
          <w:color w:val="231F20"/>
          <w:w w:val="103"/>
          <w:sz w:val="11"/>
        </w:rPr>
        <w:t>0</w:t>
      </w:r>
      <w:r>
        <w:rPr>
          <w:rFonts w:ascii="Trebuchet MS"/>
          <w:color w:val="231F20"/>
          <w:spacing w:val="-23"/>
          <w:sz w:val="11"/>
        </w:rPr>
        <w:t> </w:t>
      </w:r>
    </w:p>
    <w:p>
      <w:pPr>
        <w:spacing w:after="0"/>
        <w:jc w:val="left"/>
        <w:rPr>
          <w:rFonts w:ascii="Trebuchet MS"/>
          <w:sz w:val="11"/>
        </w:rPr>
        <w:sectPr>
          <w:type w:val="continuous"/>
          <w:pgSz w:w="11700" w:h="15660"/>
          <w:pgMar w:top="0" w:bottom="280" w:left="160" w:right="600"/>
        </w:sectPr>
      </w:pPr>
    </w:p>
    <w:p>
      <w:pPr>
        <w:pStyle w:val="BodyText"/>
        <w:spacing w:before="10"/>
        <w:rPr>
          <w:rFonts w:ascii="Trebuchet MS"/>
          <w:sz w:val="29"/>
        </w:rPr>
      </w:pPr>
    </w:p>
    <w:p>
      <w:pPr>
        <w:spacing w:after="0"/>
        <w:rPr>
          <w:rFonts w:ascii="Trebuchet MS"/>
          <w:sz w:val="29"/>
        </w:rPr>
        <w:sectPr>
          <w:pgSz w:w="11700" w:h="15660"/>
          <w:pgMar w:header="256" w:footer="0" w:top="580" w:bottom="280" w:left="160" w:right="600"/>
        </w:sectPr>
      </w:pPr>
    </w:p>
    <w:p>
      <w:pPr>
        <w:pStyle w:val="BodyText"/>
        <w:spacing w:line="252" w:lineRule="auto" w:before="88"/>
        <w:ind w:left="680"/>
        <w:jc w:val="both"/>
      </w:pPr>
      <w:r>
        <w:rPr>
          <w:color w:val="231F20"/>
          <w:w w:val="110"/>
        </w:rPr>
        <w:t>optimize it; in fact, a local optimum returned by simple greedy search may be better than the global optimum.</w:t>
      </w:r>
    </w:p>
    <w:p>
      <w:pPr>
        <w:pStyle w:val="BodyText"/>
        <w:spacing w:before="1"/>
      </w:pPr>
    </w:p>
    <w:p>
      <w:pPr>
        <w:pStyle w:val="BodyText"/>
        <w:spacing w:line="252" w:lineRule="auto"/>
        <w:ind w:left="680"/>
        <w:rPr>
          <w:sz w:val="11"/>
        </w:rPr>
      </w:pPr>
      <w:r>
        <w:rPr>
          <w:rFonts w:ascii="Tahoma" w:hAnsi="Tahoma"/>
          <w:b/>
          <w:color w:val="231F20"/>
          <w:w w:val="110"/>
        </w:rPr>
        <w:t>Data alone is not enough </w:t>
      </w:r>
      <w:r>
        <w:rPr>
          <w:color w:val="231F20"/>
          <w:w w:val="110"/>
        </w:rPr>
        <w:t>Generalization being the goal has an- other major consequence: Data alone is not enough, no matter how much</w:t>
      </w:r>
      <w:r>
        <w:rPr>
          <w:color w:val="231F20"/>
          <w:spacing w:val="52"/>
          <w:w w:val="110"/>
        </w:rPr>
        <w:t> </w:t>
      </w:r>
      <w:r>
        <w:rPr>
          <w:color w:val="231F20"/>
          <w:w w:val="110"/>
        </w:rPr>
        <w:t>of it you have. Consider learning a Boolean function of (say) 100 vari- ables from a million examples. There are 2</w:t>
      </w:r>
      <w:r>
        <w:rPr>
          <w:color w:val="231F20"/>
          <w:w w:val="110"/>
          <w:position w:val="6"/>
          <w:sz w:val="11"/>
        </w:rPr>
        <w:t>100 </w:t>
      </w:r>
      <w:r>
        <w:rPr>
          <w:color w:val="231F20"/>
          <w:w w:val="110"/>
        </w:rPr>
        <w:t>− 10</w:t>
      </w:r>
      <w:r>
        <w:rPr>
          <w:color w:val="231F20"/>
          <w:w w:val="110"/>
          <w:position w:val="6"/>
          <w:sz w:val="11"/>
        </w:rPr>
        <w:t>6 </w:t>
      </w:r>
      <w:r>
        <w:rPr>
          <w:color w:val="231F20"/>
          <w:w w:val="110"/>
        </w:rPr>
        <w:t>examples whose classes you do not know. How do you figure out what those classes are? In the ab- sence of further information, there is just no way to do this that beats flip- ping a coin. This observation was first made (in somewhat different form) by the philosopher David Hume over 200 years ago, but even today many mis- takes in machine learning stem from failing to appreciate it. Every learner must embody some knowledge or as- sumptions beyond the data it is given in order to generalize beyond it. This notion was formalized by Wolpert in his famous “no free lunch” theorems, according to which no learner can beat random guessing over all pos- sible functions to be</w:t>
      </w:r>
      <w:r>
        <w:rPr>
          <w:color w:val="231F20"/>
          <w:spacing w:val="-26"/>
          <w:w w:val="110"/>
        </w:rPr>
        <w:t> </w:t>
      </w:r>
      <w:r>
        <w:rPr>
          <w:color w:val="231F20"/>
          <w:w w:val="110"/>
        </w:rPr>
        <w:t>learned.</w:t>
      </w:r>
      <w:r>
        <w:rPr>
          <w:color w:val="231F20"/>
          <w:w w:val="110"/>
          <w:position w:val="6"/>
          <w:sz w:val="11"/>
        </w:rPr>
        <w:t>25</w:t>
      </w:r>
    </w:p>
    <w:p>
      <w:pPr>
        <w:pStyle w:val="BodyText"/>
        <w:spacing w:line="252" w:lineRule="auto" w:before="17"/>
        <w:ind w:left="680" w:firstLine="239"/>
        <w:jc w:val="both"/>
      </w:pPr>
      <w:r>
        <w:rPr/>
        <w:pict>
          <v:shape style="position:absolute;margin-left:232.584pt;margin-top:220.690659pt;width:9.1pt;height:65.5pt;mso-position-horizontal-relative:page;mso-position-vertical-relative:paragraph;z-index:251713536" type="#_x0000_t202" filled="false" stroked="false">
            <v:textbox inset="0,0,0,0" style="layout-flow:vertical;mso-layout-flow-alt:bottom-to-top">
              <w:txbxContent>
                <w:p>
                  <w:pPr>
                    <w:spacing w:before="16"/>
                    <w:ind w:left="20" w:right="0" w:firstLine="0"/>
                    <w:jc w:val="left"/>
                    <w:rPr>
                      <w:rFonts w:ascii="Tahoma"/>
                      <w:b/>
                      <w:sz w:val="12"/>
                    </w:rPr>
                  </w:pPr>
                  <w:r>
                    <w:rPr>
                      <w:rFonts w:ascii="Tahoma"/>
                      <w:b/>
                      <w:color w:val="231F20"/>
                      <w:sz w:val="12"/>
                    </w:rPr>
                    <w:t>test-set</w:t>
                  </w:r>
                  <w:r>
                    <w:rPr>
                      <w:rFonts w:ascii="Tahoma"/>
                      <w:b/>
                      <w:color w:val="231F20"/>
                      <w:spacing w:val="-22"/>
                      <w:sz w:val="12"/>
                    </w:rPr>
                    <w:t> </w:t>
                  </w:r>
                  <w:r>
                    <w:rPr>
                      <w:rFonts w:ascii="Tahoma"/>
                      <w:b/>
                      <w:color w:val="231F20"/>
                      <w:sz w:val="12"/>
                    </w:rPr>
                    <w:t>accuracy</w:t>
                  </w:r>
                  <w:r>
                    <w:rPr>
                      <w:rFonts w:ascii="Tahoma"/>
                      <w:b/>
                      <w:color w:val="231F20"/>
                      <w:spacing w:val="-21"/>
                      <w:sz w:val="12"/>
                    </w:rPr>
                    <w:t> </w:t>
                  </w:r>
                  <w:r>
                    <w:rPr>
                      <w:rFonts w:ascii="Tahoma"/>
                      <w:b/>
                      <w:color w:val="231F20"/>
                      <w:sz w:val="12"/>
                    </w:rPr>
                    <w:t>(%)</w:t>
                  </w:r>
                </w:p>
              </w:txbxContent>
            </v:textbox>
            <w10:wrap type="none"/>
          </v:shape>
        </w:pict>
      </w:r>
      <w:r>
        <w:rPr>
          <w:color w:val="231F20"/>
          <w:w w:val="110"/>
        </w:rPr>
        <w:t>This seems like rather depressing news. How then can we ever hope to learn anything? Luckily, the functions we want to learn in the real world are </w:t>
      </w:r>
      <w:r>
        <w:rPr>
          <w:i/>
          <w:color w:val="231F20"/>
          <w:w w:val="110"/>
        </w:rPr>
        <w:t>not</w:t>
      </w:r>
      <w:r>
        <w:rPr>
          <w:i/>
          <w:color w:val="231F20"/>
          <w:spacing w:val="-11"/>
          <w:w w:val="110"/>
        </w:rPr>
        <w:t> </w:t>
      </w:r>
      <w:r>
        <w:rPr>
          <w:color w:val="231F20"/>
          <w:w w:val="110"/>
        </w:rPr>
        <w:t>drawn</w:t>
      </w:r>
      <w:r>
        <w:rPr>
          <w:color w:val="231F20"/>
          <w:spacing w:val="-11"/>
          <w:w w:val="110"/>
        </w:rPr>
        <w:t> </w:t>
      </w:r>
      <w:r>
        <w:rPr>
          <w:color w:val="231F20"/>
          <w:w w:val="110"/>
        </w:rPr>
        <w:t>uniformly</w:t>
      </w:r>
      <w:r>
        <w:rPr>
          <w:color w:val="231F20"/>
          <w:spacing w:val="-10"/>
          <w:w w:val="110"/>
        </w:rPr>
        <w:t> </w:t>
      </w:r>
      <w:r>
        <w:rPr>
          <w:color w:val="231F20"/>
          <w:w w:val="110"/>
        </w:rPr>
        <w:t>from</w:t>
      </w:r>
      <w:r>
        <w:rPr>
          <w:color w:val="231F20"/>
          <w:spacing w:val="-11"/>
          <w:w w:val="110"/>
        </w:rPr>
        <w:t> </w:t>
      </w:r>
      <w:r>
        <w:rPr>
          <w:color w:val="231F20"/>
          <w:w w:val="110"/>
        </w:rPr>
        <w:t>the</w:t>
      </w:r>
      <w:r>
        <w:rPr>
          <w:color w:val="231F20"/>
          <w:spacing w:val="-10"/>
          <w:w w:val="110"/>
        </w:rPr>
        <w:t> </w:t>
      </w:r>
      <w:r>
        <w:rPr>
          <w:color w:val="231F20"/>
          <w:w w:val="110"/>
        </w:rPr>
        <w:t>set</w:t>
      </w:r>
      <w:r>
        <w:rPr>
          <w:color w:val="231F20"/>
          <w:spacing w:val="-11"/>
          <w:w w:val="110"/>
        </w:rPr>
        <w:t> </w:t>
      </w:r>
      <w:r>
        <w:rPr>
          <w:color w:val="231F20"/>
          <w:w w:val="110"/>
        </w:rPr>
        <w:t>of</w:t>
      </w:r>
      <w:r>
        <w:rPr>
          <w:color w:val="231F20"/>
          <w:spacing w:val="-11"/>
          <w:w w:val="110"/>
        </w:rPr>
        <w:t> </w:t>
      </w:r>
      <w:r>
        <w:rPr>
          <w:color w:val="231F20"/>
          <w:w w:val="110"/>
        </w:rPr>
        <w:t>all mathematically possible functions! In fact, very general assumptions—like smoothness, similar examples hav- ing similar classes, limited depen- dences, or limited complexity—are often enough to do very well, and this is a large part of why machine learn- ing has been so successful. Like de- duction, induction (what learners do) is a knowledge lever: it turns a small amount of input knowledge into a large amount of output knowledge. Induction is a vastly more powerful lever than deduction, requiring much less input knowledge to produce use- ful results, but it still needs more than zero</w:t>
      </w:r>
      <w:r>
        <w:rPr>
          <w:color w:val="231F20"/>
          <w:spacing w:val="-9"/>
          <w:w w:val="110"/>
        </w:rPr>
        <w:t> </w:t>
      </w:r>
      <w:r>
        <w:rPr>
          <w:color w:val="231F20"/>
          <w:w w:val="110"/>
        </w:rPr>
        <w:t>input</w:t>
      </w:r>
      <w:r>
        <w:rPr>
          <w:color w:val="231F20"/>
          <w:spacing w:val="-9"/>
          <w:w w:val="110"/>
        </w:rPr>
        <w:t> </w:t>
      </w:r>
      <w:r>
        <w:rPr>
          <w:color w:val="231F20"/>
          <w:w w:val="110"/>
        </w:rPr>
        <w:t>knowledge</w:t>
      </w:r>
      <w:r>
        <w:rPr>
          <w:color w:val="231F20"/>
          <w:spacing w:val="-9"/>
          <w:w w:val="110"/>
        </w:rPr>
        <w:t> </w:t>
      </w:r>
      <w:r>
        <w:rPr>
          <w:color w:val="231F20"/>
          <w:w w:val="110"/>
        </w:rPr>
        <w:t>to</w:t>
      </w:r>
      <w:r>
        <w:rPr>
          <w:color w:val="231F20"/>
          <w:spacing w:val="-9"/>
          <w:w w:val="110"/>
        </w:rPr>
        <w:t> </w:t>
      </w:r>
      <w:r>
        <w:rPr>
          <w:color w:val="231F20"/>
          <w:w w:val="110"/>
        </w:rPr>
        <w:t>work.</w:t>
      </w:r>
      <w:r>
        <w:rPr>
          <w:color w:val="231F20"/>
          <w:spacing w:val="-9"/>
          <w:w w:val="110"/>
        </w:rPr>
        <w:t> </w:t>
      </w:r>
      <w:r>
        <w:rPr>
          <w:color w:val="231F20"/>
          <w:w w:val="110"/>
        </w:rPr>
        <w:t>And,</w:t>
      </w:r>
      <w:r>
        <w:rPr>
          <w:color w:val="231F20"/>
          <w:spacing w:val="-9"/>
          <w:w w:val="110"/>
        </w:rPr>
        <w:t> </w:t>
      </w:r>
      <w:r>
        <w:rPr>
          <w:color w:val="231F20"/>
          <w:w w:val="110"/>
        </w:rPr>
        <w:t>as with any lever, the more we put in,</w:t>
      </w:r>
      <w:r>
        <w:rPr>
          <w:color w:val="231F20"/>
          <w:spacing w:val="-31"/>
          <w:w w:val="110"/>
        </w:rPr>
        <w:t> </w:t>
      </w:r>
      <w:r>
        <w:rPr>
          <w:color w:val="231F20"/>
          <w:w w:val="110"/>
        </w:rPr>
        <w:t>the more</w:t>
      </w:r>
      <w:r>
        <w:rPr>
          <w:color w:val="231F20"/>
          <w:spacing w:val="-11"/>
          <w:w w:val="110"/>
        </w:rPr>
        <w:t> </w:t>
      </w:r>
      <w:r>
        <w:rPr>
          <w:color w:val="231F20"/>
          <w:w w:val="110"/>
        </w:rPr>
        <w:t>we</w:t>
      </w:r>
      <w:r>
        <w:rPr>
          <w:color w:val="231F20"/>
          <w:spacing w:val="-10"/>
          <w:w w:val="110"/>
        </w:rPr>
        <w:t> </w:t>
      </w:r>
      <w:r>
        <w:rPr>
          <w:color w:val="231F20"/>
          <w:w w:val="110"/>
        </w:rPr>
        <w:t>can</w:t>
      </w:r>
      <w:r>
        <w:rPr>
          <w:color w:val="231F20"/>
          <w:spacing w:val="-10"/>
          <w:w w:val="110"/>
        </w:rPr>
        <w:t> </w:t>
      </w:r>
      <w:r>
        <w:rPr>
          <w:color w:val="231F20"/>
          <w:w w:val="110"/>
        </w:rPr>
        <w:t>get</w:t>
      </w:r>
      <w:r>
        <w:rPr>
          <w:color w:val="231F20"/>
          <w:spacing w:val="-10"/>
          <w:w w:val="110"/>
        </w:rPr>
        <w:t> </w:t>
      </w:r>
      <w:r>
        <w:rPr>
          <w:color w:val="231F20"/>
          <w:w w:val="110"/>
        </w:rPr>
        <w:t>out.</w:t>
      </w:r>
    </w:p>
    <w:p>
      <w:pPr>
        <w:pStyle w:val="BodyText"/>
        <w:spacing w:line="252" w:lineRule="auto" w:before="16"/>
        <w:ind w:left="680" w:firstLine="239"/>
        <w:jc w:val="both"/>
      </w:pPr>
      <w:r>
        <w:rPr>
          <w:color w:val="231F20"/>
          <w:w w:val="110"/>
        </w:rPr>
        <w:t>A corollary of this is that one of</w:t>
      </w:r>
      <w:r>
        <w:rPr>
          <w:color w:val="231F20"/>
          <w:spacing w:val="-26"/>
          <w:w w:val="110"/>
        </w:rPr>
        <w:t> </w:t>
      </w:r>
      <w:r>
        <w:rPr>
          <w:color w:val="231F20"/>
          <w:w w:val="110"/>
        </w:rPr>
        <w:t>the key criteria for choosing a representa- tion is which kinds of knowledge are easily expressed in it. For example, if we</w:t>
      </w:r>
      <w:r>
        <w:rPr>
          <w:color w:val="231F20"/>
          <w:spacing w:val="-12"/>
          <w:w w:val="110"/>
        </w:rPr>
        <w:t> </w:t>
      </w:r>
      <w:r>
        <w:rPr>
          <w:color w:val="231F20"/>
          <w:w w:val="110"/>
        </w:rPr>
        <w:t>have</w:t>
      </w:r>
      <w:r>
        <w:rPr>
          <w:color w:val="231F20"/>
          <w:spacing w:val="-12"/>
          <w:w w:val="110"/>
        </w:rPr>
        <w:t> </w:t>
      </w:r>
      <w:r>
        <w:rPr>
          <w:color w:val="231F20"/>
          <w:w w:val="110"/>
        </w:rPr>
        <w:t>a</w:t>
      </w:r>
      <w:r>
        <w:rPr>
          <w:color w:val="231F20"/>
          <w:spacing w:val="-11"/>
          <w:w w:val="110"/>
        </w:rPr>
        <w:t> </w:t>
      </w:r>
      <w:r>
        <w:rPr>
          <w:color w:val="231F20"/>
          <w:w w:val="110"/>
        </w:rPr>
        <w:t>lot</w:t>
      </w:r>
      <w:r>
        <w:rPr>
          <w:color w:val="231F20"/>
          <w:spacing w:val="-12"/>
          <w:w w:val="110"/>
        </w:rPr>
        <w:t> </w:t>
      </w:r>
      <w:r>
        <w:rPr>
          <w:color w:val="231F20"/>
          <w:w w:val="110"/>
        </w:rPr>
        <w:t>of</w:t>
      </w:r>
      <w:r>
        <w:rPr>
          <w:color w:val="231F20"/>
          <w:spacing w:val="-12"/>
          <w:w w:val="110"/>
        </w:rPr>
        <w:t> </w:t>
      </w:r>
      <w:r>
        <w:rPr>
          <w:color w:val="231F20"/>
          <w:w w:val="110"/>
        </w:rPr>
        <w:t>knowledge</w:t>
      </w:r>
      <w:r>
        <w:rPr>
          <w:color w:val="231F20"/>
          <w:spacing w:val="-11"/>
          <w:w w:val="110"/>
        </w:rPr>
        <w:t> </w:t>
      </w:r>
      <w:r>
        <w:rPr>
          <w:color w:val="231F20"/>
          <w:w w:val="110"/>
        </w:rPr>
        <w:t>about</w:t>
      </w:r>
      <w:r>
        <w:rPr>
          <w:color w:val="231F20"/>
          <w:spacing w:val="-12"/>
          <w:w w:val="110"/>
        </w:rPr>
        <w:t> </w:t>
      </w:r>
      <w:r>
        <w:rPr>
          <w:color w:val="231F20"/>
          <w:w w:val="110"/>
        </w:rPr>
        <w:t>what makes examples similar in our</w:t>
      </w:r>
      <w:r>
        <w:rPr>
          <w:color w:val="231F20"/>
          <w:spacing w:val="49"/>
          <w:w w:val="110"/>
        </w:rPr>
        <w:t> </w:t>
      </w:r>
      <w:r>
        <w:rPr>
          <w:color w:val="231F20"/>
          <w:w w:val="110"/>
        </w:rPr>
        <w:t>do-</w:t>
      </w:r>
    </w:p>
    <w:p>
      <w:pPr>
        <w:pStyle w:val="BodyText"/>
        <w:spacing w:line="252" w:lineRule="auto" w:before="91"/>
        <w:ind w:left="197"/>
        <w:jc w:val="both"/>
      </w:pPr>
      <w:r>
        <w:rPr/>
        <w:br w:type="column"/>
      </w:r>
      <w:r>
        <w:rPr>
          <w:color w:val="231F20"/>
          <w:w w:val="115"/>
        </w:rPr>
        <w:t>main, instance-based methods may be a good choice. If we have knowl- edge about probabilistic dependen- cies, graphical models are a good fit. And</w:t>
      </w:r>
      <w:r>
        <w:rPr>
          <w:color w:val="231F20"/>
          <w:spacing w:val="-28"/>
          <w:w w:val="115"/>
        </w:rPr>
        <w:t> </w:t>
      </w:r>
      <w:r>
        <w:rPr>
          <w:color w:val="231F20"/>
          <w:w w:val="115"/>
        </w:rPr>
        <w:t>if</w:t>
      </w:r>
      <w:r>
        <w:rPr>
          <w:color w:val="231F20"/>
          <w:spacing w:val="-27"/>
          <w:w w:val="115"/>
        </w:rPr>
        <w:t> </w:t>
      </w:r>
      <w:r>
        <w:rPr>
          <w:color w:val="231F20"/>
          <w:w w:val="115"/>
        </w:rPr>
        <w:t>we</w:t>
      </w:r>
      <w:r>
        <w:rPr>
          <w:color w:val="231F20"/>
          <w:spacing w:val="-27"/>
          <w:w w:val="115"/>
        </w:rPr>
        <w:t> </w:t>
      </w:r>
      <w:r>
        <w:rPr>
          <w:color w:val="231F20"/>
          <w:w w:val="115"/>
        </w:rPr>
        <w:t>have</w:t>
      </w:r>
      <w:r>
        <w:rPr>
          <w:color w:val="231F20"/>
          <w:spacing w:val="-28"/>
          <w:w w:val="115"/>
        </w:rPr>
        <w:t> </w:t>
      </w:r>
      <w:r>
        <w:rPr>
          <w:color w:val="231F20"/>
          <w:w w:val="115"/>
        </w:rPr>
        <w:t>knowledge</w:t>
      </w:r>
      <w:r>
        <w:rPr>
          <w:color w:val="231F20"/>
          <w:spacing w:val="-27"/>
          <w:w w:val="115"/>
        </w:rPr>
        <w:t> </w:t>
      </w:r>
      <w:r>
        <w:rPr>
          <w:color w:val="231F20"/>
          <w:w w:val="115"/>
        </w:rPr>
        <w:t>about</w:t>
      </w:r>
      <w:r>
        <w:rPr>
          <w:color w:val="231F20"/>
          <w:spacing w:val="-27"/>
          <w:w w:val="115"/>
        </w:rPr>
        <w:t> </w:t>
      </w:r>
      <w:r>
        <w:rPr>
          <w:color w:val="231F20"/>
          <w:w w:val="115"/>
        </w:rPr>
        <w:t>what kinds</w:t>
      </w:r>
      <w:r>
        <w:rPr>
          <w:color w:val="231F20"/>
          <w:spacing w:val="-26"/>
          <w:w w:val="115"/>
        </w:rPr>
        <w:t> </w:t>
      </w:r>
      <w:r>
        <w:rPr>
          <w:color w:val="231F20"/>
          <w:w w:val="115"/>
        </w:rPr>
        <w:t>of</w:t>
      </w:r>
      <w:r>
        <w:rPr>
          <w:color w:val="231F20"/>
          <w:spacing w:val="-26"/>
          <w:w w:val="115"/>
        </w:rPr>
        <w:t> </w:t>
      </w:r>
      <w:r>
        <w:rPr>
          <w:color w:val="231F20"/>
          <w:w w:val="115"/>
        </w:rPr>
        <w:t>preconditions</w:t>
      </w:r>
      <w:r>
        <w:rPr>
          <w:color w:val="231F20"/>
          <w:spacing w:val="-26"/>
          <w:w w:val="115"/>
        </w:rPr>
        <w:t> </w:t>
      </w:r>
      <w:r>
        <w:rPr>
          <w:color w:val="231F20"/>
          <w:w w:val="115"/>
        </w:rPr>
        <w:t>are</w:t>
      </w:r>
      <w:r>
        <w:rPr>
          <w:color w:val="231F20"/>
          <w:spacing w:val="-26"/>
          <w:w w:val="115"/>
        </w:rPr>
        <w:t> </w:t>
      </w:r>
      <w:r>
        <w:rPr>
          <w:color w:val="231F20"/>
          <w:w w:val="115"/>
        </w:rPr>
        <w:t>required</w:t>
      </w:r>
      <w:r>
        <w:rPr>
          <w:color w:val="231F20"/>
          <w:spacing w:val="-26"/>
          <w:w w:val="115"/>
        </w:rPr>
        <w:t> </w:t>
      </w:r>
      <w:r>
        <w:rPr>
          <w:color w:val="231F20"/>
          <w:w w:val="115"/>
        </w:rPr>
        <w:t>by each</w:t>
      </w:r>
      <w:r>
        <w:rPr>
          <w:color w:val="231F20"/>
          <w:spacing w:val="-34"/>
          <w:w w:val="115"/>
        </w:rPr>
        <w:t> </w:t>
      </w:r>
      <w:r>
        <w:rPr>
          <w:color w:val="231F20"/>
          <w:w w:val="115"/>
        </w:rPr>
        <w:t>class,</w:t>
      </w:r>
      <w:r>
        <w:rPr>
          <w:color w:val="231F20"/>
          <w:spacing w:val="-34"/>
          <w:w w:val="115"/>
        </w:rPr>
        <w:t> </w:t>
      </w:r>
      <w:r>
        <w:rPr>
          <w:color w:val="231F20"/>
          <w:w w:val="115"/>
        </w:rPr>
        <w:t>“IF</w:t>
      </w:r>
      <w:r>
        <w:rPr>
          <w:color w:val="231F20"/>
          <w:spacing w:val="-33"/>
          <w:w w:val="115"/>
        </w:rPr>
        <w:t> </w:t>
      </w:r>
      <w:r>
        <w:rPr>
          <w:color w:val="231F20"/>
          <w:w w:val="115"/>
        </w:rPr>
        <w:t>.</w:t>
      </w:r>
      <w:r>
        <w:rPr>
          <w:color w:val="231F20"/>
          <w:spacing w:val="-34"/>
          <w:w w:val="115"/>
        </w:rPr>
        <w:t> </w:t>
      </w:r>
      <w:r>
        <w:rPr>
          <w:color w:val="231F20"/>
          <w:w w:val="115"/>
        </w:rPr>
        <w:t>.</w:t>
      </w:r>
      <w:r>
        <w:rPr>
          <w:color w:val="231F20"/>
          <w:spacing w:val="-33"/>
          <w:w w:val="115"/>
        </w:rPr>
        <w:t> </w:t>
      </w:r>
      <w:r>
        <w:rPr>
          <w:color w:val="231F20"/>
          <w:w w:val="115"/>
        </w:rPr>
        <w:t>.</w:t>
      </w:r>
      <w:r>
        <w:rPr>
          <w:color w:val="231F20"/>
          <w:spacing w:val="-34"/>
          <w:w w:val="115"/>
        </w:rPr>
        <w:t> </w:t>
      </w:r>
      <w:r>
        <w:rPr>
          <w:color w:val="231F20"/>
          <w:w w:val="115"/>
        </w:rPr>
        <w:t>THEN</w:t>
      </w:r>
      <w:r>
        <w:rPr>
          <w:color w:val="231F20"/>
          <w:spacing w:val="-34"/>
          <w:w w:val="115"/>
        </w:rPr>
        <w:t> </w:t>
      </w:r>
      <w:r>
        <w:rPr>
          <w:color w:val="231F20"/>
          <w:w w:val="115"/>
        </w:rPr>
        <w:t>.</w:t>
      </w:r>
      <w:r>
        <w:rPr>
          <w:color w:val="231F20"/>
          <w:spacing w:val="-33"/>
          <w:w w:val="115"/>
        </w:rPr>
        <w:t> </w:t>
      </w:r>
      <w:r>
        <w:rPr>
          <w:color w:val="231F20"/>
          <w:w w:val="115"/>
        </w:rPr>
        <w:t>.</w:t>
      </w:r>
      <w:r>
        <w:rPr>
          <w:color w:val="231F20"/>
          <w:spacing w:val="-34"/>
          <w:w w:val="115"/>
        </w:rPr>
        <w:t> </w:t>
      </w:r>
      <w:r>
        <w:rPr>
          <w:color w:val="231F20"/>
          <w:w w:val="115"/>
        </w:rPr>
        <w:t>.”</w:t>
      </w:r>
      <w:r>
        <w:rPr>
          <w:color w:val="231F20"/>
          <w:spacing w:val="-33"/>
          <w:w w:val="115"/>
        </w:rPr>
        <w:t> </w:t>
      </w:r>
      <w:r>
        <w:rPr>
          <w:color w:val="231F20"/>
          <w:w w:val="115"/>
        </w:rPr>
        <w:t>rules</w:t>
      </w:r>
      <w:r>
        <w:rPr>
          <w:color w:val="231F20"/>
          <w:spacing w:val="-34"/>
          <w:w w:val="115"/>
        </w:rPr>
        <w:t> </w:t>
      </w:r>
      <w:r>
        <w:rPr>
          <w:color w:val="231F20"/>
          <w:w w:val="115"/>
        </w:rPr>
        <w:t>may be the best option. The most useful learners in this regard are those that do not just have assumptions hard- wired</w:t>
      </w:r>
      <w:r>
        <w:rPr>
          <w:color w:val="231F20"/>
          <w:spacing w:val="-7"/>
          <w:w w:val="115"/>
        </w:rPr>
        <w:t> </w:t>
      </w:r>
      <w:r>
        <w:rPr>
          <w:color w:val="231F20"/>
          <w:w w:val="115"/>
        </w:rPr>
        <w:t>into</w:t>
      </w:r>
      <w:r>
        <w:rPr>
          <w:color w:val="231F20"/>
          <w:spacing w:val="-6"/>
          <w:w w:val="115"/>
        </w:rPr>
        <w:t> </w:t>
      </w:r>
      <w:r>
        <w:rPr>
          <w:color w:val="231F20"/>
          <w:w w:val="115"/>
        </w:rPr>
        <w:t>them,</w:t>
      </w:r>
      <w:r>
        <w:rPr>
          <w:color w:val="231F20"/>
          <w:spacing w:val="-6"/>
          <w:w w:val="115"/>
        </w:rPr>
        <w:t> </w:t>
      </w:r>
      <w:r>
        <w:rPr>
          <w:color w:val="231F20"/>
          <w:w w:val="115"/>
        </w:rPr>
        <w:t>but</w:t>
      </w:r>
      <w:r>
        <w:rPr>
          <w:color w:val="231F20"/>
          <w:spacing w:val="-6"/>
          <w:w w:val="115"/>
        </w:rPr>
        <w:t> </w:t>
      </w:r>
      <w:r>
        <w:rPr>
          <w:color w:val="231F20"/>
          <w:w w:val="115"/>
        </w:rPr>
        <w:t>allow</w:t>
      </w:r>
      <w:r>
        <w:rPr>
          <w:color w:val="231F20"/>
          <w:spacing w:val="-6"/>
          <w:w w:val="115"/>
        </w:rPr>
        <w:t> </w:t>
      </w:r>
      <w:r>
        <w:rPr>
          <w:color w:val="231F20"/>
          <w:w w:val="115"/>
        </w:rPr>
        <w:t>us</w:t>
      </w:r>
      <w:r>
        <w:rPr>
          <w:color w:val="231F20"/>
          <w:spacing w:val="-6"/>
          <w:w w:val="115"/>
        </w:rPr>
        <w:t> </w:t>
      </w:r>
      <w:r>
        <w:rPr>
          <w:color w:val="231F20"/>
          <w:w w:val="115"/>
        </w:rPr>
        <w:t>to</w:t>
      </w:r>
      <w:r>
        <w:rPr>
          <w:color w:val="231F20"/>
          <w:spacing w:val="-6"/>
          <w:w w:val="115"/>
        </w:rPr>
        <w:t> </w:t>
      </w:r>
      <w:r>
        <w:rPr>
          <w:color w:val="231F20"/>
          <w:w w:val="115"/>
        </w:rPr>
        <w:t>state them</w:t>
      </w:r>
      <w:r>
        <w:rPr>
          <w:color w:val="231F20"/>
          <w:spacing w:val="-34"/>
          <w:w w:val="115"/>
        </w:rPr>
        <w:t> </w:t>
      </w:r>
      <w:r>
        <w:rPr>
          <w:color w:val="231F20"/>
          <w:w w:val="115"/>
        </w:rPr>
        <w:t>explicitly,</w:t>
      </w:r>
      <w:r>
        <w:rPr>
          <w:color w:val="231F20"/>
          <w:spacing w:val="-34"/>
          <w:w w:val="115"/>
        </w:rPr>
        <w:t> </w:t>
      </w:r>
      <w:r>
        <w:rPr>
          <w:color w:val="231F20"/>
          <w:w w:val="115"/>
        </w:rPr>
        <w:t>vary</w:t>
      </w:r>
      <w:r>
        <w:rPr>
          <w:color w:val="231F20"/>
          <w:spacing w:val="-34"/>
          <w:w w:val="115"/>
        </w:rPr>
        <w:t> </w:t>
      </w:r>
      <w:r>
        <w:rPr>
          <w:color w:val="231F20"/>
          <w:w w:val="115"/>
        </w:rPr>
        <w:t>them</w:t>
      </w:r>
      <w:r>
        <w:rPr>
          <w:color w:val="231F20"/>
          <w:spacing w:val="-34"/>
          <w:w w:val="115"/>
        </w:rPr>
        <w:t> </w:t>
      </w:r>
      <w:r>
        <w:rPr>
          <w:color w:val="231F20"/>
          <w:w w:val="115"/>
        </w:rPr>
        <w:t>widely,</w:t>
      </w:r>
      <w:r>
        <w:rPr>
          <w:color w:val="231F20"/>
          <w:spacing w:val="-34"/>
          <w:w w:val="115"/>
        </w:rPr>
        <w:t> </w:t>
      </w:r>
      <w:r>
        <w:rPr>
          <w:color w:val="231F20"/>
          <w:w w:val="115"/>
        </w:rPr>
        <w:t>and incorporate them automatically into the</w:t>
      </w:r>
      <w:r>
        <w:rPr>
          <w:color w:val="231F20"/>
          <w:spacing w:val="-15"/>
          <w:w w:val="115"/>
        </w:rPr>
        <w:t> </w:t>
      </w:r>
      <w:r>
        <w:rPr>
          <w:color w:val="231F20"/>
          <w:w w:val="115"/>
        </w:rPr>
        <w:t>learning</w:t>
      </w:r>
      <w:r>
        <w:rPr>
          <w:color w:val="231F20"/>
          <w:spacing w:val="-14"/>
          <w:w w:val="115"/>
        </w:rPr>
        <w:t> </w:t>
      </w:r>
      <w:r>
        <w:rPr>
          <w:color w:val="231F20"/>
          <w:w w:val="115"/>
        </w:rPr>
        <w:t>(for</w:t>
      </w:r>
      <w:r>
        <w:rPr>
          <w:color w:val="231F20"/>
          <w:spacing w:val="-14"/>
          <w:w w:val="115"/>
        </w:rPr>
        <w:t> </w:t>
      </w:r>
      <w:r>
        <w:rPr>
          <w:color w:val="231F20"/>
          <w:w w:val="115"/>
        </w:rPr>
        <w:t>example,</w:t>
      </w:r>
      <w:r>
        <w:rPr>
          <w:color w:val="231F20"/>
          <w:spacing w:val="-15"/>
          <w:w w:val="115"/>
        </w:rPr>
        <w:t> </w:t>
      </w:r>
      <w:r>
        <w:rPr>
          <w:color w:val="231F20"/>
          <w:w w:val="115"/>
        </w:rPr>
        <w:t>using</w:t>
      </w:r>
      <w:r>
        <w:rPr>
          <w:color w:val="231F20"/>
          <w:spacing w:val="-14"/>
          <w:w w:val="115"/>
        </w:rPr>
        <w:t> </w:t>
      </w:r>
      <w:r>
        <w:rPr>
          <w:color w:val="231F20"/>
          <w:w w:val="115"/>
        </w:rPr>
        <w:t>first- order logic</w:t>
      </w:r>
      <w:r>
        <w:rPr>
          <w:color w:val="231F20"/>
          <w:w w:val="115"/>
          <w:position w:val="7"/>
          <w:sz w:val="11"/>
        </w:rPr>
        <w:t>21 </w:t>
      </w:r>
      <w:r>
        <w:rPr>
          <w:color w:val="231F20"/>
          <w:w w:val="115"/>
        </w:rPr>
        <w:t>or</w:t>
      </w:r>
      <w:r>
        <w:rPr>
          <w:color w:val="231F20"/>
          <w:spacing w:val="-26"/>
          <w:w w:val="115"/>
        </w:rPr>
        <w:t> </w:t>
      </w:r>
      <w:r>
        <w:rPr>
          <w:color w:val="231F20"/>
          <w:w w:val="115"/>
        </w:rPr>
        <w:t>grammars</w:t>
      </w:r>
      <w:r>
        <w:rPr>
          <w:color w:val="231F20"/>
          <w:w w:val="115"/>
          <w:position w:val="7"/>
          <w:sz w:val="11"/>
        </w:rPr>
        <w:t>6</w:t>
      </w:r>
      <w:r>
        <w:rPr>
          <w:color w:val="231F20"/>
          <w:w w:val="115"/>
        </w:rPr>
        <w:t>).</w:t>
      </w:r>
    </w:p>
    <w:p>
      <w:pPr>
        <w:pStyle w:val="BodyText"/>
        <w:spacing w:line="252" w:lineRule="auto" w:before="6"/>
        <w:ind w:left="197" w:firstLine="239"/>
        <w:jc w:val="both"/>
      </w:pPr>
      <w:r>
        <w:rPr>
          <w:color w:val="231F20"/>
          <w:w w:val="110"/>
        </w:rPr>
        <w:t>In retrospect, the need for knowl- edge in learning should not be sur- prising. Machine learning is not magic; it cannot get something from nothing. What it does is get more from less. Programming, like all en- gineering, is a lot of work: we have to build everything from scratch. Learn- ing is more like farming, which lets nature do most of the work. Farmers combine seeds with nutrients to grow crops. Learners combine knowledge with data to grow</w:t>
      </w:r>
      <w:r>
        <w:rPr>
          <w:color w:val="231F20"/>
          <w:spacing w:val="-37"/>
          <w:w w:val="110"/>
        </w:rPr>
        <w:t> </w:t>
      </w:r>
      <w:r>
        <w:rPr>
          <w:color w:val="231F20"/>
          <w:w w:val="110"/>
        </w:rPr>
        <w:t>programs.</w:t>
      </w:r>
    </w:p>
    <w:p>
      <w:pPr>
        <w:pStyle w:val="BodyText"/>
        <w:spacing w:before="8"/>
      </w:pPr>
    </w:p>
    <w:p>
      <w:pPr>
        <w:pStyle w:val="Heading3"/>
        <w:jc w:val="both"/>
      </w:pPr>
      <w:r>
        <w:rPr>
          <w:color w:val="231F20"/>
          <w:w w:val="105"/>
        </w:rPr>
        <w:t>overfitting has many faces</w:t>
      </w:r>
    </w:p>
    <w:p>
      <w:pPr>
        <w:pStyle w:val="BodyText"/>
        <w:spacing w:line="252" w:lineRule="auto" w:before="14"/>
        <w:ind w:left="197"/>
        <w:jc w:val="both"/>
      </w:pPr>
      <w:r>
        <w:rPr/>
        <w:pict>
          <v:group style="position:absolute;margin-left:214.998993pt;margin-top:159.006653pt;width:334.05pt;height:184pt;mso-position-horizontal-relative:page;mso-position-vertical-relative:paragraph;z-index:251712512" coordorigin="4300,3180" coordsize="6681,3680">
            <v:rect style="position:absolute;left:4300;top:3621;width:6680;height:3239" filled="true" fillcolor="#f4ded4" stroked="false">
              <v:fill type="solid"/>
            </v:rect>
            <v:line style="position:absolute" from="5195,4147" to="5195,6193" stroked="true" strokeweight="1.5pt" strokecolor="#231f20">
              <v:stroke dashstyle="solid"/>
            </v:line>
            <v:line style="position:absolute" from="5205,6178" to="10977,6178" stroked="true" strokeweight="1.5pt" strokecolor="#231f20">
              <v:stroke dashstyle="solid"/>
            </v:line>
            <v:line style="position:absolute" from="5195,4153" to="10967,4153" stroked="true" strokeweight=".6pt" strokecolor="#231f20">
              <v:stroke dashstyle="solid"/>
            </v:line>
            <v:line style="position:absolute" from="5195,5168" to="10967,5168" stroked="true" strokeweight=".125pt" strokecolor="#231f20">
              <v:stroke dashstyle="solid"/>
            </v:line>
            <v:line style="position:absolute" from="5195,4829" to="10967,4829" stroked="true" strokeweight=".125pt" strokecolor="#231f20">
              <v:stroke dashstyle="solid"/>
            </v:line>
            <v:line style="position:absolute" from="5195,4504" to="10967,4504" stroked="true" strokeweight=".125pt" strokecolor="#231f20">
              <v:stroke dashstyle="solid"/>
            </v:line>
            <v:line style="position:absolute" from="5195,6187" to="10967,6187" stroked="true" strokeweight=".125pt" strokecolor="#231f20">
              <v:stroke dashstyle="solid"/>
            </v:line>
            <v:line style="position:absolute" from="5195,5857" to="10967,5857" stroked="true" strokeweight=".125pt" strokecolor="#231f20">
              <v:stroke dashstyle="solid"/>
            </v:line>
            <v:line style="position:absolute" from="5195,5508" to="10967,5508" stroked="true" strokeweight=".125pt" strokecolor="#231f20">
              <v:stroke dashstyle="solid"/>
            </v:line>
            <v:rect style="position:absolute;left:4299;top:3180;width:6681;height:441" filled="true" fillcolor="#ab0f14" stroked="false">
              <v:fill type="solid"/>
            </v:rect>
            <v:line style="position:absolute" from="7010,6078" to="7010,6178" stroked="true" strokeweight=".6pt" strokecolor="#231f20">
              <v:stroke dashstyle="solid"/>
            </v:line>
            <v:line style="position:absolute" from="8821,6063" to="8821,6163" stroked="true" strokeweight=".6pt" strokecolor="#231f20">
              <v:stroke dashstyle="solid"/>
            </v:line>
            <v:line style="position:absolute" from="10717,6063" to="10717,6164" stroked="true" strokeweight=".6pt" strokecolor="#231f20">
              <v:stroke dashstyle="solid"/>
            </v:line>
            <v:rect style="position:absolute;left:9469;top:3992;width:118;height:90" filled="true" fillcolor="#ab0f14" stroked="false">
              <v:fill type="solid"/>
            </v:rect>
            <v:rect style="position:absolute;left:10193;top:3992;width:118;height:90" filled="true" fillcolor="#bfd730" stroked="false">
              <v:fill type="solid"/>
            </v:rect>
            <v:shape style="position:absolute;left:5204;top:4761;width:5513;height:1111" coordorigin="5205,4762" coordsize="5513,1111" path="m5205,5873l5749,5698,6484,5482,7035,5313,7593,5170,8315,4959,8875,4867,9426,4795,10161,4762,10717,4762e" filled="false" stroked="true" strokeweight="1.5pt" strokecolor="#ab0f14">
              <v:path arrowok="t"/>
              <v:stroke dashstyle="solid"/>
            </v:shape>
            <v:shape style="position:absolute;left:5200;top:4214;width:4946;height:1848" coordorigin="5200,4215" coordsize="4946,1848" path="m5200,6063l5737,5787,6475,5739,7016,5571,7595,5379,8329,5166,8869,4887,9435,4633,10146,4215e" filled="false" stroked="true" strokeweight="1.5pt" strokecolor="#bfd730">
              <v:path arrowok="t"/>
              <v:stroke dashstyle="solid"/>
            </v:shape>
            <v:line style="position:absolute" from="5721,5627" to="5721,5731" stroked="true" strokeweight=".5pt" strokecolor="#ab0f14">
              <v:stroke dashstyle="solid"/>
            </v:line>
            <v:line style="position:absolute" from="5699,5627" to="5744,5627" stroked="true" strokeweight=".5pt" strokecolor="#ab0f14">
              <v:stroke dashstyle="solid"/>
            </v:line>
            <v:line style="position:absolute" from="5699,5731" to="5744,5731" stroked="true" strokeweight=".5pt" strokecolor="#ab0f14">
              <v:stroke dashstyle="solid"/>
            </v:line>
            <v:line style="position:absolute" from="6455,5411" to="6455,5515" stroked="true" strokeweight=".5pt" strokecolor="#ab0f14">
              <v:stroke dashstyle="solid"/>
            </v:line>
            <v:line style="position:absolute" from="6432,5411" to="6477,5411" stroked="true" strokeweight=".5pt" strokecolor="#ab0f14">
              <v:stroke dashstyle="solid"/>
            </v:line>
            <v:line style="position:absolute" from="6432,5515" to="6477,5515" stroked="true" strokeweight=".5pt" strokecolor="#ab0f14">
              <v:stroke dashstyle="solid"/>
            </v:line>
            <v:line style="position:absolute" from="7010,5261" to="7010,5365" stroked="true" strokeweight=".5pt" strokecolor="#ab0f14">
              <v:stroke dashstyle="solid"/>
            </v:line>
            <v:line style="position:absolute" from="6987,5261" to="7032,5261" stroked="true" strokeweight=".5pt" strokecolor="#ab0f14">
              <v:stroke dashstyle="solid"/>
            </v:line>
            <v:line style="position:absolute" from="6987,5365" to="7032,5365" stroked="true" strokeweight=".5pt" strokecolor="#ab0f14">
              <v:stroke dashstyle="solid"/>
            </v:line>
            <v:line style="position:absolute" from="7560,5110" to="7560,5214" stroked="true" strokeweight=".5pt" strokecolor="#ab0f14">
              <v:stroke dashstyle="solid"/>
            </v:line>
            <v:line style="position:absolute" from="7537,5110" to="7582,5110" stroked="true" strokeweight=".5pt" strokecolor="#ab0f14">
              <v:stroke dashstyle="solid"/>
            </v:line>
            <v:line style="position:absolute" from="7537,5214" to="7582,5214" stroked="true" strokeweight=".5pt" strokecolor="#ab0f14">
              <v:stroke dashstyle="solid"/>
            </v:line>
            <v:line style="position:absolute" from="8293,4898" to="8293,5002" stroked="true" strokeweight=".5pt" strokecolor="#ab0f14">
              <v:stroke dashstyle="solid"/>
            </v:line>
            <v:line style="position:absolute" from="8271,4898" to="8316,4898" stroked="true" strokeweight=".5pt" strokecolor="#ab0f14">
              <v:stroke dashstyle="solid"/>
            </v:line>
            <v:line style="position:absolute" from="8271,5002" to="8316,5002" stroked="true" strokeweight=".5pt" strokecolor="#ab0f14">
              <v:stroke dashstyle="solid"/>
            </v:line>
            <v:line style="position:absolute" from="8846,4801" to="8846,4905" stroked="true" strokeweight=".5pt" strokecolor="#ab0f14">
              <v:stroke dashstyle="solid"/>
            </v:line>
            <v:line style="position:absolute" from="8824,4801" to="8869,4801" stroked="true" strokeweight=".5pt" strokecolor="#ab0f14">
              <v:stroke dashstyle="solid"/>
            </v:line>
            <v:line style="position:absolute" from="8824,4905" to="8869,4905" stroked="true" strokeweight=".5pt" strokecolor="#ab0f14">
              <v:stroke dashstyle="solid"/>
            </v:line>
            <v:line style="position:absolute" from="9400,4574" to="9400,4678" stroked="true" strokeweight=".5pt" strokecolor="#bfd730">
              <v:stroke dashstyle="solid"/>
            </v:line>
            <v:line style="position:absolute" from="9377,4574" to="9422,4574" stroked="true" strokeweight=".5pt" strokecolor="#bfd730">
              <v:stroke dashstyle="solid"/>
            </v:line>
            <v:line style="position:absolute" from="9377,4678" to="9422,4678" stroked="true" strokeweight=".5pt" strokecolor="#bfd730">
              <v:stroke dashstyle="solid"/>
            </v:line>
            <v:line style="position:absolute" from="10135,4175" to="10135,4279" stroked="true" strokeweight=".5pt" strokecolor="#bfd730">
              <v:stroke dashstyle="solid"/>
            </v:line>
            <v:line style="position:absolute" from="10112,4175" to="10157,4175" stroked="true" strokeweight=".5pt" strokecolor="#bfd730">
              <v:stroke dashstyle="solid"/>
            </v:line>
            <v:line style="position:absolute" from="10112,4279" to="10157,4279" stroked="true" strokeweight=".5pt" strokecolor="#bfd730">
              <v:stroke dashstyle="solid"/>
            </v:line>
            <v:line style="position:absolute" from="10133,4706" to="10133,4810" stroked="true" strokeweight=".5pt" strokecolor="#ab0f14">
              <v:stroke dashstyle="solid"/>
            </v:line>
            <v:line style="position:absolute" from="10110,4706" to="10155,4706" stroked="true" strokeweight=".5pt" strokecolor="#ab0f14">
              <v:stroke dashstyle="solid"/>
            </v:line>
            <v:line style="position:absolute" from="10110,4810" to="10155,4810" stroked="true" strokeweight=".5pt" strokecolor="#ab0f14">
              <v:stroke dashstyle="solid"/>
            </v:line>
            <v:line style="position:absolute" from="9401,4742" to="9401,4846" stroked="true" strokeweight=".5pt" strokecolor="#ab0f14">
              <v:stroke dashstyle="solid"/>
            </v:line>
            <v:line style="position:absolute" from="9378,4742" to="9423,4742" stroked="true" strokeweight=".5pt" strokecolor="#ab0f14">
              <v:stroke dashstyle="solid"/>
            </v:line>
            <v:line style="position:absolute" from="9378,4846" to="9423,4846" stroked="true" strokeweight=".5pt" strokecolor="#ab0f14">
              <v:stroke dashstyle="solid"/>
            </v:line>
            <v:line style="position:absolute" from="8844,4874" to="8844,4978" stroked="true" strokeweight=".5pt" strokecolor="#bfd730">
              <v:stroke dashstyle="solid"/>
            </v:line>
            <v:line style="position:absolute" from="8821,4874" to="8866,4874" stroked="true" strokeweight=".5pt" strokecolor="#bfd730">
              <v:stroke dashstyle="solid"/>
            </v:line>
            <v:line style="position:absolute" from="8821,4978" to="8866,4978" stroked="true" strokeweight=".5pt" strokecolor="#bfd730">
              <v:stroke dashstyle="solid"/>
            </v:line>
            <v:line style="position:absolute" from="8306,5118" to="8306,5222" stroked="true" strokeweight=".5pt" strokecolor="#bfd730">
              <v:stroke dashstyle="solid"/>
            </v:line>
            <v:line style="position:absolute" from="8284,5118" to="8329,5118" stroked="true" strokeweight=".5pt" strokecolor="#bfd730">
              <v:stroke dashstyle="solid"/>
            </v:line>
            <v:line style="position:absolute" from="8284,5222" to="8329,5222" stroked="true" strokeweight=".5pt" strokecolor="#bfd730">
              <v:stroke dashstyle="solid"/>
            </v:line>
            <v:line style="position:absolute" from="7556,5325" to="7556,5429" stroked="true" strokeweight=".5pt" strokecolor="#bfd730">
              <v:stroke dashstyle="solid"/>
            </v:line>
            <v:line style="position:absolute" from="7534,5325" to="7579,5325" stroked="true" strokeweight=".5pt" strokecolor="#bfd730">
              <v:stroke dashstyle="solid"/>
            </v:line>
            <v:line style="position:absolute" from="7534,5429" to="7579,5429" stroked="true" strokeweight=".5pt" strokecolor="#bfd730">
              <v:stroke dashstyle="solid"/>
            </v:line>
            <v:line style="position:absolute" from="7007,5513" to="7007,5617" stroked="true" strokeweight=".5pt" strokecolor="#bfd730">
              <v:stroke dashstyle="solid"/>
            </v:line>
            <v:line style="position:absolute" from="6984,5513" to="7029,5513" stroked="true" strokeweight=".5pt" strokecolor="#bfd730">
              <v:stroke dashstyle="solid"/>
            </v:line>
            <v:line style="position:absolute" from="6984,5617" to="7029,5617" stroked="true" strokeweight=".5pt" strokecolor="#bfd730">
              <v:stroke dashstyle="solid"/>
            </v:line>
            <v:line style="position:absolute" from="6457,5682" to="6457,5786" stroked="true" strokeweight=".5pt" strokecolor="#bfd730">
              <v:stroke dashstyle="solid"/>
            </v:line>
            <v:line style="position:absolute" from="6435,5682" to="6480,5682" stroked="true" strokeweight=".5pt" strokecolor="#bfd730">
              <v:stroke dashstyle="solid"/>
            </v:line>
            <v:line style="position:absolute" from="6435,5786" to="6480,5786" stroked="true" strokeweight=".5pt" strokecolor="#bfd730">
              <v:stroke dashstyle="solid"/>
            </v:line>
            <v:line style="position:absolute" from="5730,5746" to="5730,5832" stroked="true" strokeweight=".5pt" strokecolor="#bfd730">
              <v:stroke dashstyle="solid"/>
            </v:line>
            <v:line style="position:absolute" from="5707,5746" to="5752,5746" stroked="true" strokeweight=".5pt" strokecolor="#bfd730">
              <v:stroke dashstyle="solid"/>
            </v:line>
            <v:line style="position:absolute" from="5707,5832" to="5752,5832" stroked="true" strokeweight=".5pt" strokecolor="#bfd730">
              <v:stroke dashstyle="solid"/>
            </v:line>
            <v:shape style="position:absolute;left:4379;top:3199;width:6094;height:368" type="#_x0000_t202" filled="false" stroked="false">
              <v:textbox inset="0,0,0,0">
                <w:txbxContent>
                  <w:p>
                    <w:pPr>
                      <w:spacing w:line="252" w:lineRule="auto" w:before="0"/>
                      <w:ind w:left="0" w:right="6" w:firstLine="0"/>
                      <w:jc w:val="left"/>
                      <w:rPr>
                        <w:rFonts w:ascii="Tahoma" w:hAnsi="Tahoma"/>
                        <w:b/>
                        <w:sz w:val="15"/>
                      </w:rPr>
                    </w:pPr>
                    <w:r>
                      <w:rPr>
                        <w:rFonts w:ascii="Tahoma" w:hAnsi="Tahoma"/>
                        <w:b/>
                        <w:color w:val="FFFFFF"/>
                        <w:sz w:val="15"/>
                      </w:rPr>
                      <w:t>figure</w:t>
                    </w:r>
                    <w:r>
                      <w:rPr>
                        <w:rFonts w:ascii="Tahoma" w:hAnsi="Tahoma"/>
                        <w:b/>
                        <w:color w:val="FFFFFF"/>
                        <w:spacing w:val="-26"/>
                        <w:sz w:val="15"/>
                      </w:rPr>
                      <w:t> </w:t>
                    </w:r>
                    <w:r>
                      <w:rPr>
                        <w:rFonts w:ascii="Tahoma" w:hAnsi="Tahoma"/>
                        <w:b/>
                        <w:color w:val="FFFFFF"/>
                        <w:sz w:val="15"/>
                      </w:rPr>
                      <w:t>2.</w:t>
                    </w:r>
                    <w:r>
                      <w:rPr>
                        <w:rFonts w:ascii="Tahoma" w:hAnsi="Tahoma"/>
                        <w:b/>
                        <w:color w:val="FFFFFF"/>
                        <w:spacing w:val="-25"/>
                        <w:sz w:val="15"/>
                      </w:rPr>
                      <w:t> </w:t>
                    </w:r>
                    <w:r>
                      <w:rPr>
                        <w:rFonts w:ascii="Tahoma" w:hAnsi="Tahoma"/>
                        <w:b/>
                        <w:color w:val="FFFFFF"/>
                        <w:sz w:val="15"/>
                      </w:rPr>
                      <w:t>naïve</w:t>
                    </w:r>
                    <w:r>
                      <w:rPr>
                        <w:rFonts w:ascii="Tahoma" w:hAnsi="Tahoma"/>
                        <w:b/>
                        <w:color w:val="FFFFFF"/>
                        <w:spacing w:val="-26"/>
                        <w:sz w:val="15"/>
                      </w:rPr>
                      <w:t> </w:t>
                    </w:r>
                    <w:r>
                      <w:rPr>
                        <w:rFonts w:ascii="Tahoma" w:hAnsi="Tahoma"/>
                        <w:b/>
                        <w:color w:val="FFFFFF"/>
                        <w:sz w:val="15"/>
                      </w:rPr>
                      <w:t>Bayes</w:t>
                    </w:r>
                    <w:r>
                      <w:rPr>
                        <w:rFonts w:ascii="Tahoma" w:hAnsi="Tahoma"/>
                        <w:b/>
                        <w:color w:val="FFFFFF"/>
                        <w:spacing w:val="-25"/>
                        <w:sz w:val="15"/>
                      </w:rPr>
                      <w:t> </w:t>
                    </w:r>
                    <w:r>
                      <w:rPr>
                        <w:rFonts w:ascii="Tahoma" w:hAnsi="Tahoma"/>
                        <w:b/>
                        <w:color w:val="FFFFFF"/>
                        <w:sz w:val="15"/>
                      </w:rPr>
                      <w:t>can</w:t>
                    </w:r>
                    <w:r>
                      <w:rPr>
                        <w:rFonts w:ascii="Tahoma" w:hAnsi="Tahoma"/>
                        <w:b/>
                        <w:color w:val="FFFFFF"/>
                        <w:spacing w:val="-25"/>
                        <w:sz w:val="15"/>
                      </w:rPr>
                      <w:t> </w:t>
                    </w:r>
                    <w:r>
                      <w:rPr>
                        <w:rFonts w:ascii="Tahoma" w:hAnsi="Tahoma"/>
                        <w:b/>
                        <w:color w:val="FFFFFF"/>
                        <w:sz w:val="15"/>
                      </w:rPr>
                      <w:t>outperform</w:t>
                    </w:r>
                    <w:r>
                      <w:rPr>
                        <w:rFonts w:ascii="Tahoma" w:hAnsi="Tahoma"/>
                        <w:b/>
                        <w:color w:val="FFFFFF"/>
                        <w:spacing w:val="-26"/>
                        <w:sz w:val="15"/>
                      </w:rPr>
                      <w:t> </w:t>
                    </w:r>
                    <w:r>
                      <w:rPr>
                        <w:rFonts w:ascii="Tahoma" w:hAnsi="Tahoma"/>
                        <w:b/>
                        <w:color w:val="FFFFFF"/>
                        <w:sz w:val="15"/>
                      </w:rPr>
                      <w:t>a</w:t>
                    </w:r>
                    <w:r>
                      <w:rPr>
                        <w:rFonts w:ascii="Tahoma" w:hAnsi="Tahoma"/>
                        <w:b/>
                        <w:color w:val="FFFFFF"/>
                        <w:spacing w:val="-25"/>
                        <w:sz w:val="15"/>
                      </w:rPr>
                      <w:t> </w:t>
                    </w:r>
                    <w:r>
                      <w:rPr>
                        <w:rFonts w:ascii="Tahoma" w:hAnsi="Tahoma"/>
                        <w:b/>
                        <w:color w:val="FFFFFF"/>
                        <w:sz w:val="15"/>
                      </w:rPr>
                      <w:t>state-of-the-art</w:t>
                    </w:r>
                    <w:r>
                      <w:rPr>
                        <w:rFonts w:ascii="Tahoma" w:hAnsi="Tahoma"/>
                        <w:b/>
                        <w:color w:val="FFFFFF"/>
                        <w:spacing w:val="-25"/>
                        <w:sz w:val="15"/>
                      </w:rPr>
                      <w:t> </w:t>
                    </w:r>
                    <w:r>
                      <w:rPr>
                        <w:rFonts w:ascii="Tahoma" w:hAnsi="Tahoma"/>
                        <w:b/>
                        <w:color w:val="FFFFFF"/>
                        <w:sz w:val="15"/>
                      </w:rPr>
                      <w:t>rule</w:t>
                    </w:r>
                    <w:r>
                      <w:rPr>
                        <w:rFonts w:ascii="Tahoma" w:hAnsi="Tahoma"/>
                        <w:b/>
                        <w:color w:val="FFFFFF"/>
                        <w:spacing w:val="-26"/>
                        <w:sz w:val="15"/>
                      </w:rPr>
                      <w:t> </w:t>
                    </w:r>
                    <w:r>
                      <w:rPr>
                        <w:rFonts w:ascii="Tahoma" w:hAnsi="Tahoma"/>
                        <w:b/>
                        <w:color w:val="FFFFFF"/>
                        <w:sz w:val="15"/>
                      </w:rPr>
                      <w:t>learner</w:t>
                    </w:r>
                    <w:r>
                      <w:rPr>
                        <w:rFonts w:ascii="Tahoma" w:hAnsi="Tahoma"/>
                        <w:b/>
                        <w:color w:val="FFFFFF"/>
                        <w:spacing w:val="-25"/>
                        <w:sz w:val="15"/>
                      </w:rPr>
                      <w:t> </w:t>
                    </w:r>
                    <w:r>
                      <w:rPr>
                        <w:rFonts w:ascii="Tahoma" w:hAnsi="Tahoma"/>
                        <w:b/>
                        <w:color w:val="FFFFFF"/>
                        <w:sz w:val="15"/>
                      </w:rPr>
                      <w:t>(c4.5rules)</w:t>
                    </w:r>
                    <w:r>
                      <w:rPr>
                        <w:rFonts w:ascii="Tahoma" w:hAnsi="Tahoma"/>
                        <w:b/>
                        <w:color w:val="FFFFFF"/>
                        <w:spacing w:val="-26"/>
                        <w:sz w:val="15"/>
                      </w:rPr>
                      <w:t> </w:t>
                    </w:r>
                    <w:r>
                      <w:rPr>
                        <w:rFonts w:ascii="Tahoma" w:hAnsi="Tahoma"/>
                        <w:b/>
                        <w:color w:val="FFFFFF"/>
                        <w:sz w:val="15"/>
                      </w:rPr>
                      <w:t>even when</w:t>
                    </w:r>
                    <w:r>
                      <w:rPr>
                        <w:rFonts w:ascii="Tahoma" w:hAnsi="Tahoma"/>
                        <w:b/>
                        <w:color w:val="FFFFFF"/>
                        <w:spacing w:val="-9"/>
                        <w:sz w:val="15"/>
                      </w:rPr>
                      <w:t> </w:t>
                    </w:r>
                    <w:r>
                      <w:rPr>
                        <w:rFonts w:ascii="Tahoma" w:hAnsi="Tahoma"/>
                        <w:b/>
                        <w:color w:val="FFFFFF"/>
                        <w:sz w:val="15"/>
                      </w:rPr>
                      <w:t>the</w:t>
                    </w:r>
                    <w:r>
                      <w:rPr>
                        <w:rFonts w:ascii="Tahoma" w:hAnsi="Tahoma"/>
                        <w:b/>
                        <w:color w:val="FFFFFF"/>
                        <w:spacing w:val="-9"/>
                        <w:sz w:val="15"/>
                      </w:rPr>
                      <w:t> </w:t>
                    </w:r>
                    <w:r>
                      <w:rPr>
                        <w:rFonts w:ascii="Tahoma" w:hAnsi="Tahoma"/>
                        <w:b/>
                        <w:color w:val="FFFFFF"/>
                        <w:sz w:val="15"/>
                      </w:rPr>
                      <w:t>true</w:t>
                    </w:r>
                    <w:r>
                      <w:rPr>
                        <w:rFonts w:ascii="Tahoma" w:hAnsi="Tahoma"/>
                        <w:b/>
                        <w:color w:val="FFFFFF"/>
                        <w:spacing w:val="-9"/>
                        <w:sz w:val="15"/>
                      </w:rPr>
                      <w:t> </w:t>
                    </w:r>
                    <w:r>
                      <w:rPr>
                        <w:rFonts w:ascii="Tahoma" w:hAnsi="Tahoma"/>
                        <w:b/>
                        <w:color w:val="FFFFFF"/>
                        <w:sz w:val="15"/>
                      </w:rPr>
                      <w:t>classifier</w:t>
                    </w:r>
                    <w:r>
                      <w:rPr>
                        <w:rFonts w:ascii="Tahoma" w:hAnsi="Tahoma"/>
                        <w:b/>
                        <w:color w:val="FFFFFF"/>
                        <w:spacing w:val="-9"/>
                        <w:sz w:val="15"/>
                      </w:rPr>
                      <w:t> </w:t>
                    </w:r>
                    <w:r>
                      <w:rPr>
                        <w:rFonts w:ascii="Tahoma" w:hAnsi="Tahoma"/>
                        <w:b/>
                        <w:color w:val="FFFFFF"/>
                        <w:sz w:val="15"/>
                      </w:rPr>
                      <w:t>is</w:t>
                    </w:r>
                    <w:r>
                      <w:rPr>
                        <w:rFonts w:ascii="Tahoma" w:hAnsi="Tahoma"/>
                        <w:b/>
                        <w:color w:val="FFFFFF"/>
                        <w:spacing w:val="-9"/>
                        <w:sz w:val="15"/>
                      </w:rPr>
                      <w:t> </w:t>
                    </w:r>
                    <w:r>
                      <w:rPr>
                        <w:rFonts w:ascii="Tahoma" w:hAnsi="Tahoma"/>
                        <w:b/>
                        <w:color w:val="FFFFFF"/>
                        <w:sz w:val="15"/>
                      </w:rPr>
                      <w:t>a</w:t>
                    </w:r>
                    <w:r>
                      <w:rPr>
                        <w:rFonts w:ascii="Tahoma" w:hAnsi="Tahoma"/>
                        <w:b/>
                        <w:color w:val="FFFFFF"/>
                        <w:spacing w:val="-8"/>
                        <w:sz w:val="15"/>
                      </w:rPr>
                      <w:t> </w:t>
                    </w:r>
                    <w:r>
                      <w:rPr>
                        <w:rFonts w:ascii="Tahoma" w:hAnsi="Tahoma"/>
                        <w:b/>
                        <w:color w:val="FFFFFF"/>
                        <w:sz w:val="15"/>
                      </w:rPr>
                      <w:t>set</w:t>
                    </w:r>
                    <w:r>
                      <w:rPr>
                        <w:rFonts w:ascii="Tahoma" w:hAnsi="Tahoma"/>
                        <w:b/>
                        <w:color w:val="FFFFFF"/>
                        <w:spacing w:val="-9"/>
                        <w:sz w:val="15"/>
                      </w:rPr>
                      <w:t> </w:t>
                    </w:r>
                    <w:r>
                      <w:rPr>
                        <w:rFonts w:ascii="Tahoma" w:hAnsi="Tahoma"/>
                        <w:b/>
                        <w:color w:val="FFFFFF"/>
                        <w:sz w:val="15"/>
                      </w:rPr>
                      <w:t>of</w:t>
                    </w:r>
                    <w:r>
                      <w:rPr>
                        <w:rFonts w:ascii="Tahoma" w:hAnsi="Tahoma"/>
                        <w:b/>
                        <w:color w:val="FFFFFF"/>
                        <w:spacing w:val="-9"/>
                        <w:sz w:val="15"/>
                      </w:rPr>
                      <w:t> </w:t>
                    </w:r>
                    <w:r>
                      <w:rPr>
                        <w:rFonts w:ascii="Tahoma" w:hAnsi="Tahoma"/>
                        <w:b/>
                        <w:color w:val="FFFFFF"/>
                        <w:sz w:val="15"/>
                      </w:rPr>
                      <w:t>rules.</w:t>
                    </w:r>
                  </w:p>
                </w:txbxContent>
              </v:textbox>
              <w10:wrap type="none"/>
            </v:shape>
            <v:shape style="position:absolute;left:9646;top:3969;width:327;height:138" type="#_x0000_t202" filled="false" stroked="false">
              <v:textbox inset="0,0,0,0">
                <w:txbxContent>
                  <w:p>
                    <w:pPr>
                      <w:spacing w:line="138" w:lineRule="exact" w:before="0"/>
                      <w:ind w:left="0" w:right="0" w:firstLine="0"/>
                      <w:jc w:val="left"/>
                      <w:rPr>
                        <w:rFonts w:ascii="Trebuchet MS"/>
                        <w:sz w:val="12"/>
                      </w:rPr>
                    </w:pPr>
                    <w:r>
                      <w:rPr>
                        <w:rFonts w:ascii="Trebuchet MS"/>
                        <w:color w:val="231F20"/>
                        <w:sz w:val="12"/>
                      </w:rPr>
                      <w:t>Bayes</w:t>
                    </w:r>
                  </w:p>
                </w:txbxContent>
              </v:textbox>
              <w10:wrap type="none"/>
            </v:shape>
            <v:shape style="position:absolute;left:10370;top:3969;width:255;height:138" type="#_x0000_t202" filled="false" stroked="false">
              <v:textbox inset="0,0,0,0">
                <w:txbxContent>
                  <w:p>
                    <w:pPr>
                      <w:spacing w:line="138" w:lineRule="exact" w:before="0"/>
                      <w:ind w:left="0" w:right="0" w:firstLine="0"/>
                      <w:jc w:val="left"/>
                      <w:rPr>
                        <w:rFonts w:ascii="Trebuchet MS"/>
                        <w:sz w:val="12"/>
                      </w:rPr>
                    </w:pPr>
                    <w:r>
                      <w:rPr>
                        <w:rFonts w:ascii="Trebuchet MS"/>
                        <w:color w:val="231F20"/>
                        <w:sz w:val="12"/>
                      </w:rPr>
                      <w:t>C4.5</w:t>
                    </w:r>
                  </w:p>
                </w:txbxContent>
              </v:textbox>
              <w10:wrap type="none"/>
            </v:shape>
            <v:shape style="position:absolute;left:4956;top:4083;width:156;height:2178" type="#_x0000_t202" filled="false" stroked="false">
              <v:textbox inset="0,0,0,0">
                <w:txbxContent>
                  <w:p>
                    <w:pPr>
                      <w:spacing w:before="0"/>
                      <w:ind w:left="0" w:right="0" w:firstLine="0"/>
                      <w:jc w:val="left"/>
                      <w:rPr>
                        <w:rFonts w:ascii="Trebuchet MS"/>
                        <w:sz w:val="12"/>
                      </w:rPr>
                    </w:pPr>
                    <w:r>
                      <w:rPr>
                        <w:rFonts w:ascii="Trebuchet MS"/>
                        <w:color w:val="231F20"/>
                        <w:w w:val="105"/>
                        <w:sz w:val="12"/>
                      </w:rPr>
                      <w:t>80</w:t>
                    </w:r>
                  </w:p>
                  <w:p>
                    <w:pPr>
                      <w:spacing w:line="240" w:lineRule="auto" w:before="3"/>
                      <w:rPr>
                        <w:rFonts w:ascii="Trebuchet MS"/>
                        <w:sz w:val="17"/>
                      </w:rPr>
                    </w:pPr>
                  </w:p>
                  <w:p>
                    <w:pPr>
                      <w:spacing w:before="0"/>
                      <w:ind w:left="8" w:right="0" w:firstLine="0"/>
                      <w:jc w:val="left"/>
                      <w:rPr>
                        <w:rFonts w:ascii="Trebuchet MS"/>
                        <w:sz w:val="12"/>
                      </w:rPr>
                    </w:pPr>
                    <w:r>
                      <w:rPr>
                        <w:rFonts w:ascii="Trebuchet MS"/>
                        <w:color w:val="231F20"/>
                        <w:sz w:val="12"/>
                      </w:rPr>
                      <w:t>75</w:t>
                    </w:r>
                  </w:p>
                  <w:p>
                    <w:pPr>
                      <w:spacing w:line="240" w:lineRule="auto" w:before="3"/>
                      <w:rPr>
                        <w:rFonts w:ascii="Trebuchet MS"/>
                        <w:sz w:val="17"/>
                      </w:rPr>
                    </w:pPr>
                  </w:p>
                  <w:p>
                    <w:pPr>
                      <w:spacing w:before="0"/>
                      <w:ind w:left="4" w:right="0" w:firstLine="0"/>
                      <w:jc w:val="left"/>
                      <w:rPr>
                        <w:rFonts w:ascii="Trebuchet MS"/>
                        <w:sz w:val="12"/>
                      </w:rPr>
                    </w:pPr>
                    <w:r>
                      <w:rPr>
                        <w:rFonts w:ascii="Trebuchet MS"/>
                        <w:color w:val="231F20"/>
                        <w:w w:val="105"/>
                        <w:sz w:val="12"/>
                      </w:rPr>
                      <w:t>70</w:t>
                    </w:r>
                  </w:p>
                  <w:p>
                    <w:pPr>
                      <w:spacing w:line="240" w:lineRule="auto" w:before="3"/>
                      <w:rPr>
                        <w:rFonts w:ascii="Trebuchet MS"/>
                        <w:sz w:val="17"/>
                      </w:rPr>
                    </w:pPr>
                  </w:p>
                  <w:p>
                    <w:pPr>
                      <w:spacing w:before="1"/>
                      <w:ind w:left="4" w:right="0" w:firstLine="0"/>
                      <w:jc w:val="left"/>
                      <w:rPr>
                        <w:rFonts w:ascii="Trebuchet MS"/>
                        <w:sz w:val="12"/>
                      </w:rPr>
                    </w:pPr>
                    <w:r>
                      <w:rPr>
                        <w:rFonts w:ascii="Trebuchet MS"/>
                        <w:color w:val="231F20"/>
                        <w:w w:val="105"/>
                        <w:sz w:val="12"/>
                      </w:rPr>
                      <w:t>65</w:t>
                    </w:r>
                  </w:p>
                  <w:p>
                    <w:pPr>
                      <w:spacing w:line="240" w:lineRule="auto" w:before="3"/>
                      <w:rPr>
                        <w:rFonts w:ascii="Trebuchet MS"/>
                        <w:sz w:val="17"/>
                      </w:rPr>
                    </w:pPr>
                  </w:p>
                  <w:p>
                    <w:pPr>
                      <w:spacing w:before="0"/>
                      <w:ind w:left="0" w:right="0" w:firstLine="0"/>
                      <w:jc w:val="left"/>
                      <w:rPr>
                        <w:rFonts w:ascii="Trebuchet MS"/>
                        <w:sz w:val="12"/>
                      </w:rPr>
                    </w:pPr>
                    <w:r>
                      <w:rPr>
                        <w:rFonts w:ascii="Trebuchet MS"/>
                        <w:color w:val="231F20"/>
                        <w:w w:val="110"/>
                        <w:sz w:val="12"/>
                      </w:rPr>
                      <w:t>60</w:t>
                    </w:r>
                  </w:p>
                  <w:p>
                    <w:pPr>
                      <w:spacing w:line="240" w:lineRule="auto" w:before="3"/>
                      <w:rPr>
                        <w:rFonts w:ascii="Trebuchet MS"/>
                        <w:sz w:val="17"/>
                      </w:rPr>
                    </w:pPr>
                  </w:p>
                  <w:p>
                    <w:pPr>
                      <w:spacing w:before="0"/>
                      <w:ind w:left="6" w:right="0" w:firstLine="0"/>
                      <w:jc w:val="left"/>
                      <w:rPr>
                        <w:rFonts w:ascii="Trebuchet MS"/>
                        <w:sz w:val="12"/>
                      </w:rPr>
                    </w:pPr>
                    <w:r>
                      <w:rPr>
                        <w:rFonts w:ascii="Trebuchet MS"/>
                        <w:color w:val="231F20"/>
                        <w:w w:val="105"/>
                        <w:sz w:val="12"/>
                      </w:rPr>
                      <w:t>55</w:t>
                    </w:r>
                  </w:p>
                  <w:p>
                    <w:pPr>
                      <w:spacing w:line="240" w:lineRule="auto" w:before="3"/>
                      <w:rPr>
                        <w:rFonts w:ascii="Trebuchet MS"/>
                        <w:sz w:val="17"/>
                      </w:rPr>
                    </w:pPr>
                  </w:p>
                  <w:p>
                    <w:pPr>
                      <w:spacing w:line="138" w:lineRule="exact" w:before="0"/>
                      <w:ind w:left="1" w:right="0" w:firstLine="0"/>
                      <w:jc w:val="left"/>
                      <w:rPr>
                        <w:rFonts w:ascii="Trebuchet MS"/>
                        <w:sz w:val="12"/>
                      </w:rPr>
                    </w:pPr>
                    <w:r>
                      <w:rPr>
                        <w:rFonts w:ascii="Trebuchet MS"/>
                        <w:color w:val="231F20"/>
                        <w:w w:val="105"/>
                        <w:sz w:val="12"/>
                      </w:rPr>
                      <w:t>50</w:t>
                    </w:r>
                  </w:p>
                </w:txbxContent>
              </v:textbox>
              <w10:wrap type="none"/>
            </v:shape>
            <v:shape style="position:absolute;left:5128;top:6312;width:149;height:138" type="#_x0000_t202" filled="false" stroked="false">
              <v:textbox inset="0,0,0,0">
                <w:txbxContent>
                  <w:p>
                    <w:pPr>
                      <w:spacing w:line="138" w:lineRule="exact" w:before="0"/>
                      <w:ind w:left="0" w:right="0" w:firstLine="0"/>
                      <w:jc w:val="left"/>
                      <w:rPr>
                        <w:rFonts w:ascii="Trebuchet MS"/>
                        <w:sz w:val="12"/>
                      </w:rPr>
                    </w:pPr>
                    <w:r>
                      <w:rPr>
                        <w:rFonts w:ascii="Trebuchet MS"/>
                        <w:color w:val="231F20"/>
                        <w:sz w:val="12"/>
                      </w:rPr>
                      <w:t>10</w:t>
                    </w:r>
                  </w:p>
                </w:txbxContent>
              </v:textbox>
              <w10:wrap type="none"/>
            </v:shape>
            <v:shape style="position:absolute;left:6917;top:6303;width:218;height:138" type="#_x0000_t202" filled="false" stroked="false">
              <v:textbox inset="0,0,0,0">
                <w:txbxContent>
                  <w:p>
                    <w:pPr>
                      <w:spacing w:line="138" w:lineRule="exact" w:before="0"/>
                      <w:ind w:left="0" w:right="0" w:firstLine="0"/>
                      <w:jc w:val="left"/>
                      <w:rPr>
                        <w:rFonts w:ascii="Trebuchet MS"/>
                        <w:sz w:val="12"/>
                      </w:rPr>
                    </w:pPr>
                    <w:r>
                      <w:rPr>
                        <w:rFonts w:ascii="Trebuchet MS"/>
                        <w:color w:val="231F20"/>
                        <w:w w:val="105"/>
                        <w:sz w:val="12"/>
                      </w:rPr>
                      <w:t>100</w:t>
                    </w:r>
                  </w:p>
                </w:txbxContent>
              </v:textbox>
              <w10:wrap type="none"/>
            </v:shape>
            <v:shape style="position:absolute;left:7560;top:6303;width:1409;height:340" type="#_x0000_t202" filled="false" stroked="false">
              <v:textbox inset="0,0,0,0">
                <w:txbxContent>
                  <w:p>
                    <w:pPr>
                      <w:spacing w:before="0"/>
                      <w:ind w:left="0" w:right="18" w:firstLine="0"/>
                      <w:jc w:val="right"/>
                      <w:rPr>
                        <w:rFonts w:ascii="Trebuchet MS"/>
                        <w:sz w:val="12"/>
                      </w:rPr>
                    </w:pPr>
                    <w:r>
                      <w:rPr>
                        <w:rFonts w:ascii="Trebuchet MS"/>
                        <w:color w:val="231F20"/>
                        <w:w w:val="105"/>
                        <w:sz w:val="12"/>
                      </w:rPr>
                      <w:t>1000</w:t>
                    </w:r>
                  </w:p>
                  <w:p>
                    <w:pPr>
                      <w:spacing w:before="55"/>
                      <w:ind w:left="0" w:right="0" w:firstLine="0"/>
                      <w:jc w:val="left"/>
                      <w:rPr>
                        <w:rFonts w:ascii="Tahoma"/>
                        <w:b/>
                        <w:sz w:val="12"/>
                      </w:rPr>
                    </w:pPr>
                    <w:r>
                      <w:rPr>
                        <w:rFonts w:ascii="Tahoma"/>
                        <w:b/>
                        <w:color w:val="231F20"/>
                        <w:sz w:val="12"/>
                      </w:rPr>
                      <w:t>number of examples</w:t>
                    </w:r>
                  </w:p>
                </w:txbxContent>
              </v:textbox>
              <w10:wrap type="none"/>
            </v:shape>
            <v:shape style="position:absolute;left:10531;top:6303;width:357;height:138" type="#_x0000_t202" filled="false" stroked="false">
              <v:textbox inset="0,0,0,0">
                <w:txbxContent>
                  <w:p>
                    <w:pPr>
                      <w:spacing w:line="138" w:lineRule="exact" w:before="0"/>
                      <w:ind w:left="0" w:right="0" w:firstLine="0"/>
                      <w:jc w:val="left"/>
                      <w:rPr>
                        <w:rFonts w:ascii="Trebuchet MS"/>
                        <w:sz w:val="12"/>
                      </w:rPr>
                    </w:pPr>
                    <w:r>
                      <w:rPr>
                        <w:rFonts w:ascii="Trebuchet MS"/>
                        <w:color w:val="231F20"/>
                        <w:w w:val="105"/>
                        <w:sz w:val="12"/>
                      </w:rPr>
                      <w:t>10000</w:t>
                    </w:r>
                  </w:p>
                </w:txbxContent>
              </v:textbox>
              <w10:wrap type="none"/>
            </v:shape>
            <w10:wrap type="none"/>
          </v:group>
        </w:pict>
      </w:r>
      <w:r>
        <w:rPr>
          <w:color w:val="231F20"/>
          <w:w w:val="115"/>
        </w:rPr>
        <w:t>What if the knowledge and data we have are not sufficient to completely determine</w:t>
      </w:r>
      <w:r>
        <w:rPr>
          <w:color w:val="231F20"/>
          <w:spacing w:val="-25"/>
          <w:w w:val="115"/>
        </w:rPr>
        <w:t> </w:t>
      </w:r>
      <w:r>
        <w:rPr>
          <w:color w:val="231F20"/>
          <w:w w:val="115"/>
        </w:rPr>
        <w:t>the</w:t>
      </w:r>
      <w:r>
        <w:rPr>
          <w:color w:val="231F20"/>
          <w:spacing w:val="-25"/>
          <w:w w:val="115"/>
        </w:rPr>
        <w:t> </w:t>
      </w:r>
      <w:r>
        <w:rPr>
          <w:color w:val="231F20"/>
          <w:w w:val="115"/>
        </w:rPr>
        <w:t>correct</w:t>
      </w:r>
      <w:r>
        <w:rPr>
          <w:color w:val="231F20"/>
          <w:spacing w:val="-24"/>
          <w:w w:val="115"/>
        </w:rPr>
        <w:t> </w:t>
      </w:r>
      <w:r>
        <w:rPr>
          <w:color w:val="231F20"/>
          <w:w w:val="115"/>
        </w:rPr>
        <w:t>classifier?</w:t>
      </w:r>
      <w:r>
        <w:rPr>
          <w:color w:val="231F20"/>
          <w:spacing w:val="-25"/>
          <w:w w:val="115"/>
        </w:rPr>
        <w:t> </w:t>
      </w:r>
      <w:r>
        <w:rPr>
          <w:color w:val="231F20"/>
          <w:w w:val="115"/>
        </w:rPr>
        <w:t>Then we run the risk of just hallucinating a classifier (or parts of it) that is not grounded</w:t>
      </w:r>
      <w:r>
        <w:rPr>
          <w:color w:val="231F20"/>
          <w:spacing w:val="-12"/>
          <w:w w:val="115"/>
        </w:rPr>
        <w:t> </w:t>
      </w:r>
      <w:r>
        <w:rPr>
          <w:color w:val="231F20"/>
          <w:w w:val="115"/>
        </w:rPr>
        <w:t>in</w:t>
      </w:r>
      <w:r>
        <w:rPr>
          <w:color w:val="231F20"/>
          <w:spacing w:val="-12"/>
          <w:w w:val="115"/>
        </w:rPr>
        <w:t> </w:t>
      </w:r>
      <w:r>
        <w:rPr>
          <w:color w:val="231F20"/>
          <w:w w:val="115"/>
        </w:rPr>
        <w:t>reality,</w:t>
      </w:r>
      <w:r>
        <w:rPr>
          <w:color w:val="231F20"/>
          <w:spacing w:val="-12"/>
          <w:w w:val="115"/>
        </w:rPr>
        <w:t> </w:t>
      </w:r>
      <w:r>
        <w:rPr>
          <w:color w:val="231F20"/>
          <w:w w:val="115"/>
        </w:rPr>
        <w:t>and</w:t>
      </w:r>
      <w:r>
        <w:rPr>
          <w:color w:val="231F20"/>
          <w:spacing w:val="-11"/>
          <w:w w:val="115"/>
        </w:rPr>
        <w:t> </w:t>
      </w:r>
      <w:r>
        <w:rPr>
          <w:color w:val="231F20"/>
          <w:w w:val="115"/>
        </w:rPr>
        <w:t>is</w:t>
      </w:r>
      <w:r>
        <w:rPr>
          <w:color w:val="231F20"/>
          <w:spacing w:val="-12"/>
          <w:w w:val="115"/>
        </w:rPr>
        <w:t> </w:t>
      </w:r>
      <w:r>
        <w:rPr>
          <w:color w:val="231F20"/>
          <w:w w:val="115"/>
        </w:rPr>
        <w:t>simply</w:t>
      </w:r>
      <w:r>
        <w:rPr>
          <w:color w:val="231F20"/>
          <w:spacing w:val="-12"/>
          <w:w w:val="115"/>
        </w:rPr>
        <w:t> </w:t>
      </w:r>
      <w:r>
        <w:rPr>
          <w:color w:val="231F20"/>
          <w:w w:val="115"/>
        </w:rPr>
        <w:t>en- coding random quirks in the data. This</w:t>
      </w:r>
      <w:r>
        <w:rPr>
          <w:color w:val="231F20"/>
          <w:spacing w:val="-27"/>
          <w:w w:val="115"/>
        </w:rPr>
        <w:t> </w:t>
      </w:r>
      <w:r>
        <w:rPr>
          <w:color w:val="231F20"/>
          <w:w w:val="115"/>
        </w:rPr>
        <w:t>problem</w:t>
      </w:r>
      <w:r>
        <w:rPr>
          <w:color w:val="231F20"/>
          <w:spacing w:val="-26"/>
          <w:w w:val="115"/>
        </w:rPr>
        <w:t> </w:t>
      </w:r>
      <w:r>
        <w:rPr>
          <w:color w:val="231F20"/>
          <w:w w:val="115"/>
        </w:rPr>
        <w:t>is</w:t>
      </w:r>
      <w:r>
        <w:rPr>
          <w:color w:val="231F20"/>
          <w:spacing w:val="-26"/>
          <w:w w:val="115"/>
        </w:rPr>
        <w:t> </w:t>
      </w:r>
      <w:r>
        <w:rPr>
          <w:color w:val="231F20"/>
          <w:w w:val="115"/>
        </w:rPr>
        <w:t>called</w:t>
      </w:r>
      <w:r>
        <w:rPr>
          <w:color w:val="231F20"/>
          <w:spacing w:val="-26"/>
          <w:w w:val="115"/>
        </w:rPr>
        <w:t> </w:t>
      </w:r>
      <w:r>
        <w:rPr>
          <w:i/>
          <w:color w:val="231F20"/>
          <w:w w:val="115"/>
        </w:rPr>
        <w:t>overfitting</w:t>
      </w:r>
      <w:r>
        <w:rPr>
          <w:color w:val="231F20"/>
          <w:w w:val="115"/>
        </w:rPr>
        <w:t>,</w:t>
      </w:r>
      <w:r>
        <w:rPr>
          <w:color w:val="231F20"/>
          <w:spacing w:val="-26"/>
          <w:w w:val="115"/>
        </w:rPr>
        <w:t> </w:t>
      </w:r>
      <w:r>
        <w:rPr>
          <w:color w:val="231F20"/>
          <w:w w:val="115"/>
        </w:rPr>
        <w:t>and is the bugbear of machine learning. When your learner outputs a classi- fier</w:t>
      </w:r>
      <w:r>
        <w:rPr>
          <w:color w:val="231F20"/>
          <w:spacing w:val="-22"/>
          <w:w w:val="115"/>
        </w:rPr>
        <w:t> </w:t>
      </w:r>
      <w:r>
        <w:rPr>
          <w:color w:val="231F20"/>
          <w:w w:val="115"/>
        </w:rPr>
        <w:t>that</w:t>
      </w:r>
      <w:r>
        <w:rPr>
          <w:color w:val="231F20"/>
          <w:spacing w:val="-22"/>
          <w:w w:val="115"/>
        </w:rPr>
        <w:t> </w:t>
      </w:r>
      <w:r>
        <w:rPr>
          <w:color w:val="231F20"/>
          <w:w w:val="115"/>
        </w:rPr>
        <w:t>is</w:t>
      </w:r>
      <w:r>
        <w:rPr>
          <w:color w:val="231F20"/>
          <w:spacing w:val="-22"/>
          <w:w w:val="115"/>
        </w:rPr>
        <w:t> </w:t>
      </w:r>
      <w:r>
        <w:rPr>
          <w:color w:val="231F20"/>
          <w:w w:val="115"/>
        </w:rPr>
        <w:t>100%</w:t>
      </w:r>
      <w:r>
        <w:rPr>
          <w:color w:val="231F20"/>
          <w:spacing w:val="-21"/>
          <w:w w:val="115"/>
        </w:rPr>
        <w:t> </w:t>
      </w:r>
      <w:r>
        <w:rPr>
          <w:color w:val="231F20"/>
          <w:w w:val="115"/>
        </w:rPr>
        <w:t>accurate</w:t>
      </w:r>
      <w:r>
        <w:rPr>
          <w:color w:val="231F20"/>
          <w:spacing w:val="-22"/>
          <w:w w:val="115"/>
        </w:rPr>
        <w:t> </w:t>
      </w:r>
      <w:r>
        <w:rPr>
          <w:color w:val="231F20"/>
          <w:w w:val="115"/>
        </w:rPr>
        <w:t>on</w:t>
      </w:r>
      <w:r>
        <w:rPr>
          <w:color w:val="231F20"/>
          <w:spacing w:val="-22"/>
          <w:w w:val="115"/>
        </w:rPr>
        <w:t> </w:t>
      </w:r>
      <w:r>
        <w:rPr>
          <w:color w:val="231F20"/>
          <w:w w:val="115"/>
        </w:rPr>
        <w:t>the</w:t>
      </w:r>
      <w:r>
        <w:rPr>
          <w:color w:val="231F20"/>
          <w:spacing w:val="-22"/>
          <w:w w:val="115"/>
        </w:rPr>
        <w:t> </w:t>
      </w:r>
      <w:r>
        <w:rPr>
          <w:color w:val="231F20"/>
          <w:w w:val="115"/>
        </w:rPr>
        <w:t>train- ing</w:t>
      </w:r>
      <w:r>
        <w:rPr>
          <w:color w:val="231F20"/>
          <w:spacing w:val="-21"/>
          <w:w w:val="115"/>
        </w:rPr>
        <w:t> </w:t>
      </w:r>
      <w:r>
        <w:rPr>
          <w:color w:val="231F20"/>
          <w:w w:val="115"/>
        </w:rPr>
        <w:t>data</w:t>
      </w:r>
      <w:r>
        <w:rPr>
          <w:color w:val="231F20"/>
          <w:spacing w:val="-20"/>
          <w:w w:val="115"/>
        </w:rPr>
        <w:t> </w:t>
      </w:r>
      <w:r>
        <w:rPr>
          <w:color w:val="231F20"/>
          <w:w w:val="115"/>
        </w:rPr>
        <w:t>but</w:t>
      </w:r>
      <w:r>
        <w:rPr>
          <w:color w:val="231F20"/>
          <w:spacing w:val="-20"/>
          <w:w w:val="115"/>
        </w:rPr>
        <w:t> </w:t>
      </w:r>
      <w:r>
        <w:rPr>
          <w:color w:val="231F20"/>
          <w:w w:val="115"/>
        </w:rPr>
        <w:t>only</w:t>
      </w:r>
      <w:r>
        <w:rPr>
          <w:color w:val="231F20"/>
          <w:spacing w:val="-20"/>
          <w:w w:val="115"/>
        </w:rPr>
        <w:t> </w:t>
      </w:r>
      <w:r>
        <w:rPr>
          <w:color w:val="231F20"/>
          <w:w w:val="115"/>
        </w:rPr>
        <w:t>50%</w:t>
      </w:r>
      <w:r>
        <w:rPr>
          <w:color w:val="231F20"/>
          <w:spacing w:val="-21"/>
          <w:w w:val="115"/>
        </w:rPr>
        <w:t> </w:t>
      </w:r>
      <w:r>
        <w:rPr>
          <w:color w:val="231F20"/>
          <w:w w:val="115"/>
        </w:rPr>
        <w:t>accurate</w:t>
      </w:r>
      <w:r>
        <w:rPr>
          <w:color w:val="231F20"/>
          <w:spacing w:val="-20"/>
          <w:w w:val="115"/>
        </w:rPr>
        <w:t> </w:t>
      </w:r>
      <w:r>
        <w:rPr>
          <w:color w:val="231F20"/>
          <w:w w:val="115"/>
        </w:rPr>
        <w:t>on</w:t>
      </w:r>
      <w:r>
        <w:rPr>
          <w:color w:val="231F20"/>
          <w:spacing w:val="-20"/>
          <w:w w:val="115"/>
        </w:rPr>
        <w:t> </w:t>
      </w:r>
      <w:r>
        <w:rPr>
          <w:color w:val="231F20"/>
          <w:w w:val="115"/>
        </w:rPr>
        <w:t>test data,</w:t>
      </w:r>
      <w:r>
        <w:rPr>
          <w:color w:val="231F20"/>
          <w:spacing w:val="-21"/>
          <w:w w:val="115"/>
        </w:rPr>
        <w:t> </w:t>
      </w:r>
      <w:r>
        <w:rPr>
          <w:color w:val="231F20"/>
          <w:w w:val="115"/>
        </w:rPr>
        <w:t>when</w:t>
      </w:r>
      <w:r>
        <w:rPr>
          <w:color w:val="231F20"/>
          <w:spacing w:val="-22"/>
          <w:w w:val="115"/>
        </w:rPr>
        <w:t> </w:t>
      </w:r>
      <w:r>
        <w:rPr>
          <w:color w:val="231F20"/>
          <w:w w:val="115"/>
        </w:rPr>
        <w:t>in</w:t>
      </w:r>
      <w:r>
        <w:rPr>
          <w:color w:val="231F20"/>
          <w:spacing w:val="-21"/>
          <w:w w:val="115"/>
        </w:rPr>
        <w:t> </w:t>
      </w:r>
      <w:r>
        <w:rPr>
          <w:color w:val="231F20"/>
          <w:w w:val="115"/>
        </w:rPr>
        <w:t>fact</w:t>
      </w:r>
      <w:r>
        <w:rPr>
          <w:color w:val="231F20"/>
          <w:spacing w:val="-21"/>
          <w:w w:val="115"/>
        </w:rPr>
        <w:t> </w:t>
      </w:r>
      <w:r>
        <w:rPr>
          <w:color w:val="231F20"/>
          <w:w w:val="115"/>
        </w:rPr>
        <w:t>it</w:t>
      </w:r>
      <w:r>
        <w:rPr>
          <w:color w:val="231F20"/>
          <w:spacing w:val="-21"/>
          <w:w w:val="115"/>
        </w:rPr>
        <w:t> </w:t>
      </w:r>
      <w:r>
        <w:rPr>
          <w:color w:val="231F20"/>
          <w:w w:val="115"/>
        </w:rPr>
        <w:t>could</w:t>
      </w:r>
      <w:r>
        <w:rPr>
          <w:color w:val="231F20"/>
          <w:spacing w:val="-21"/>
          <w:w w:val="115"/>
        </w:rPr>
        <w:t> </w:t>
      </w:r>
      <w:r>
        <w:rPr>
          <w:color w:val="231F20"/>
          <w:w w:val="115"/>
        </w:rPr>
        <w:t>have</w:t>
      </w:r>
      <w:r>
        <w:rPr>
          <w:color w:val="231F20"/>
          <w:spacing w:val="-21"/>
          <w:w w:val="115"/>
        </w:rPr>
        <w:t> </w:t>
      </w:r>
      <w:r>
        <w:rPr>
          <w:color w:val="231F20"/>
          <w:w w:val="115"/>
        </w:rPr>
        <w:t>output</w:t>
      </w:r>
    </w:p>
    <w:p>
      <w:pPr>
        <w:pStyle w:val="BodyText"/>
        <w:spacing w:line="252" w:lineRule="auto" w:before="91"/>
        <w:ind w:left="197" w:right="115"/>
        <w:jc w:val="both"/>
      </w:pPr>
      <w:r>
        <w:rPr/>
        <w:br w:type="column"/>
      </w:r>
      <w:r>
        <w:rPr>
          <w:color w:val="231F20"/>
          <w:w w:val="110"/>
        </w:rPr>
        <w:t>one that is 75% accurate on both, it has overfit.</w:t>
      </w:r>
    </w:p>
    <w:p>
      <w:pPr>
        <w:pStyle w:val="BodyText"/>
        <w:spacing w:line="252" w:lineRule="auto" w:before="1"/>
        <w:ind w:left="197" w:right="115" w:firstLine="239"/>
        <w:jc w:val="both"/>
      </w:pPr>
      <w:r>
        <w:rPr/>
        <w:pict>
          <v:line style="position:absolute;mso-position-horizontal-relative:page;mso-position-vertical-relative:paragraph;z-index:251703296" from="382pt,-20.207373pt" to="382pt,469.166627pt" stroked="true" strokeweight=".25pt" strokecolor="#231f20">
            <v:stroke dashstyle="solid"/>
            <w10:wrap type="none"/>
          </v:line>
        </w:pict>
      </w:r>
      <w:r>
        <w:rPr>
          <w:color w:val="231F20"/>
          <w:w w:val="110"/>
        </w:rPr>
        <w:t>Everyone in machine learning knows about overfitting, but it comes in many forms that are not immedi- ately obvious. One way to understand overfitting is by decomposing gener- alization error into </w:t>
      </w:r>
      <w:r>
        <w:rPr>
          <w:i/>
          <w:color w:val="231F20"/>
          <w:w w:val="110"/>
        </w:rPr>
        <w:t>bias </w:t>
      </w:r>
      <w:r>
        <w:rPr>
          <w:color w:val="231F20"/>
          <w:w w:val="110"/>
        </w:rPr>
        <w:t>and </w:t>
      </w:r>
      <w:r>
        <w:rPr>
          <w:i/>
          <w:color w:val="231F20"/>
          <w:w w:val="110"/>
        </w:rPr>
        <w:t>variance</w:t>
      </w:r>
      <w:r>
        <w:rPr>
          <w:color w:val="231F20"/>
          <w:w w:val="110"/>
        </w:rPr>
        <w:t>.</w:t>
      </w:r>
      <w:r>
        <w:rPr>
          <w:color w:val="231F20"/>
          <w:w w:val="110"/>
          <w:position w:val="7"/>
          <w:sz w:val="11"/>
        </w:rPr>
        <w:t>9 </w:t>
      </w:r>
      <w:r>
        <w:rPr>
          <w:color w:val="231F20"/>
          <w:w w:val="110"/>
        </w:rPr>
        <w:t>Bias is a learner’s tendency to con- sistently learn the same wrong thing. Variance is the tendency to learn ran- dom</w:t>
      </w:r>
      <w:r>
        <w:rPr>
          <w:color w:val="231F20"/>
          <w:spacing w:val="-8"/>
          <w:w w:val="110"/>
        </w:rPr>
        <w:t> </w:t>
      </w:r>
      <w:r>
        <w:rPr>
          <w:color w:val="231F20"/>
          <w:w w:val="110"/>
        </w:rPr>
        <w:t>things</w:t>
      </w:r>
      <w:r>
        <w:rPr>
          <w:color w:val="231F20"/>
          <w:spacing w:val="-7"/>
          <w:w w:val="110"/>
        </w:rPr>
        <w:t> </w:t>
      </w:r>
      <w:r>
        <w:rPr>
          <w:color w:val="231F20"/>
          <w:w w:val="110"/>
        </w:rPr>
        <w:t>irrespective</w:t>
      </w:r>
      <w:r>
        <w:rPr>
          <w:color w:val="231F20"/>
          <w:spacing w:val="-7"/>
          <w:w w:val="110"/>
        </w:rPr>
        <w:t> </w:t>
      </w:r>
      <w:r>
        <w:rPr>
          <w:color w:val="231F20"/>
          <w:w w:val="110"/>
        </w:rPr>
        <w:t>of</w:t>
      </w:r>
      <w:r>
        <w:rPr>
          <w:color w:val="231F20"/>
          <w:spacing w:val="-7"/>
          <w:w w:val="110"/>
        </w:rPr>
        <w:t> </w:t>
      </w:r>
      <w:r>
        <w:rPr>
          <w:color w:val="231F20"/>
          <w:w w:val="110"/>
        </w:rPr>
        <w:t>the</w:t>
      </w:r>
      <w:r>
        <w:rPr>
          <w:color w:val="231F20"/>
          <w:spacing w:val="-8"/>
          <w:w w:val="110"/>
        </w:rPr>
        <w:t> </w:t>
      </w:r>
      <w:r>
        <w:rPr>
          <w:color w:val="231F20"/>
          <w:w w:val="110"/>
        </w:rPr>
        <w:t>real</w:t>
      </w:r>
      <w:r>
        <w:rPr>
          <w:color w:val="231F20"/>
          <w:spacing w:val="-7"/>
          <w:w w:val="110"/>
        </w:rPr>
        <w:t> </w:t>
      </w:r>
      <w:r>
        <w:rPr>
          <w:color w:val="231F20"/>
          <w:w w:val="110"/>
        </w:rPr>
        <w:t>sig- nal.</w:t>
      </w:r>
      <w:r>
        <w:rPr>
          <w:color w:val="231F20"/>
          <w:spacing w:val="-12"/>
          <w:w w:val="110"/>
        </w:rPr>
        <w:t> </w:t>
      </w:r>
      <w:r>
        <w:rPr>
          <w:color w:val="231F20"/>
          <w:w w:val="110"/>
        </w:rPr>
        <w:t>Figure</w:t>
      </w:r>
      <w:r>
        <w:rPr>
          <w:color w:val="231F20"/>
          <w:spacing w:val="-11"/>
          <w:w w:val="110"/>
        </w:rPr>
        <w:t> </w:t>
      </w:r>
      <w:r>
        <w:rPr>
          <w:color w:val="231F20"/>
          <w:w w:val="110"/>
        </w:rPr>
        <w:t>1</w:t>
      </w:r>
      <w:r>
        <w:rPr>
          <w:color w:val="231F20"/>
          <w:spacing w:val="-11"/>
          <w:w w:val="110"/>
        </w:rPr>
        <w:t> </w:t>
      </w:r>
      <w:r>
        <w:rPr>
          <w:color w:val="231F20"/>
          <w:w w:val="110"/>
        </w:rPr>
        <w:t>illustrates</w:t>
      </w:r>
      <w:r>
        <w:rPr>
          <w:color w:val="231F20"/>
          <w:spacing w:val="-11"/>
          <w:w w:val="110"/>
        </w:rPr>
        <w:t> </w:t>
      </w:r>
      <w:r>
        <w:rPr>
          <w:color w:val="231F20"/>
          <w:w w:val="110"/>
        </w:rPr>
        <w:t>this</w:t>
      </w:r>
      <w:r>
        <w:rPr>
          <w:color w:val="231F20"/>
          <w:spacing w:val="-12"/>
          <w:w w:val="110"/>
        </w:rPr>
        <w:t> </w:t>
      </w:r>
      <w:r>
        <w:rPr>
          <w:color w:val="231F20"/>
          <w:w w:val="110"/>
        </w:rPr>
        <w:t>by</w:t>
      </w:r>
      <w:r>
        <w:rPr>
          <w:color w:val="231F20"/>
          <w:spacing w:val="-11"/>
          <w:w w:val="110"/>
        </w:rPr>
        <w:t> </w:t>
      </w:r>
      <w:r>
        <w:rPr>
          <w:color w:val="231F20"/>
          <w:w w:val="110"/>
        </w:rPr>
        <w:t>an</w:t>
      </w:r>
      <w:r>
        <w:rPr>
          <w:color w:val="231F20"/>
          <w:spacing w:val="-11"/>
          <w:w w:val="110"/>
        </w:rPr>
        <w:t> </w:t>
      </w:r>
      <w:r>
        <w:rPr>
          <w:color w:val="231F20"/>
          <w:w w:val="110"/>
        </w:rPr>
        <w:t>anal- ogy with throwing darts at a board. A linear learner has high bias, because when the frontier between two classes is not a hyperplane the learner is un- able to induce it. Decision trees do not have this problem because they can represent any Boolean function, but on the other hand they can suffer from high variance: decision trees learned on different training sets generated by the same phenomenon are often very different, when in fact they should</w:t>
      </w:r>
      <w:r>
        <w:rPr>
          <w:color w:val="231F20"/>
          <w:spacing w:val="8"/>
          <w:w w:val="110"/>
        </w:rPr>
        <w:t> </w:t>
      </w:r>
      <w:r>
        <w:rPr>
          <w:color w:val="231F20"/>
          <w:w w:val="110"/>
        </w:rPr>
        <w:t>be</w:t>
      </w:r>
    </w:p>
    <w:p>
      <w:pPr>
        <w:pStyle w:val="BodyText"/>
        <w:rPr>
          <w:sz w:val="13"/>
        </w:rPr>
      </w:pPr>
      <w:r>
        <w:rPr/>
        <w:pict>
          <v:group style="position:absolute;margin-left:388pt;margin-top:9.450677pt;width:161pt;height:195.5pt;mso-position-horizontal-relative:page;mso-position-vertical-relative:paragraph;z-index:-251615232;mso-wrap-distance-left:0;mso-wrap-distance-right:0" coordorigin="7760,189" coordsize="3220,3910">
            <v:rect style="position:absolute;left:7760;top:630;width:3220;height:3469" filled="true" fillcolor="#f4ded4" stroked="false">
              <v:fill type="solid"/>
            </v:rect>
            <v:shape style="position:absolute;left:8526;top:2791;width:765;height:765" coordorigin="8527,2791" coordsize="765,765" path="m8909,2791l8832,2799,8760,2821,8695,2856,8639,2903,8592,2960,8557,3025,8535,3097,8527,3174,8535,3251,8557,3323,8592,3387,8639,3444,8695,3491,8760,3526,8832,3548,8909,3556,8986,3548,9058,3526,9123,3491,9180,3444,9226,3387,9262,3323,9284,3251,9292,3174,9284,3097,9262,3025,9226,2960,9180,2903,9123,2856,9058,2821,8986,2799,8909,2791xe" filled="true" fillcolor="#c7c8ca" stroked="false">
              <v:path arrowok="t"/>
              <v:fill type="solid"/>
            </v:shape>
            <v:shape style="position:absolute;left:8675;top:2940;width:468;height:468" coordorigin="8676,2940" coordsize="468,468" path="m8909,2940l8835,2952,8771,2985,8721,3036,8688,3100,8676,3174,8688,3247,8721,3312,8771,3362,8835,3395,8909,3407,8983,3395,9047,3362,9098,3312,9131,3247,9143,3174,9131,3100,9098,3036,9047,2985,8983,2952,8909,2940xe" filled="true" fillcolor="#f04e30" stroked="false">
              <v:path arrowok="t"/>
              <v:fill type="solid"/>
            </v:shape>
            <v:shape style="position:absolute;left:8784;top:3060;width:244;height:221" type="#_x0000_t75" stroked="false">
              <v:imagedata r:id="rId9" o:title=""/>
            </v:shape>
            <v:shape style="position:absolute;left:9729;top:2791;width:765;height:765" coordorigin="9729,2791" coordsize="765,765" path="m10112,2791l10035,2799,9963,2821,9898,2856,9841,2903,9795,2960,9759,3025,9737,3097,9729,3174,9737,3251,9759,3323,9795,3387,9841,3444,9898,3491,9963,3526,10035,3548,10112,3556,10189,3548,10261,3526,10326,3491,10382,3444,10429,3387,10464,3323,10486,3251,10494,3174,10486,3097,10464,3025,10429,2960,10382,2903,10326,2856,10261,2821,10189,2799,10112,2791xe" filled="true" fillcolor="#c7c8ca" stroked="false">
              <v:path arrowok="t"/>
              <v:fill type="solid"/>
            </v:shape>
            <v:shape style="position:absolute;left:9878;top:2940;width:468;height:468" coordorigin="9878,2940" coordsize="468,468" path="m10112,2940l10038,2952,9974,2985,9923,3036,9890,3100,9878,3174,9890,3247,9923,3312,9974,3362,10038,3395,10112,3407,10186,3395,10250,3362,10300,3312,10333,3247,10345,3174,10333,3100,10300,3036,10250,2985,10186,2952,10112,2940xe" filled="true" fillcolor="#f04e30" stroked="false">
              <v:path arrowok="t"/>
              <v:fill type="solid"/>
            </v:shape>
            <v:shape style="position:absolute;left:10011;top:3072;width:202;height:202" coordorigin="10011,3073" coordsize="202,202" path="m10112,3073l10073,3081,10041,3102,10019,3134,10011,3174,10019,3213,10041,3245,10073,3266,10112,3274,10151,3266,10183,3245,10205,3213,10212,3174,10205,3134,10183,3102,10151,3081,10112,3073xe" filled="true" fillcolor="#ab0f14" stroked="false">
              <v:path arrowok="t"/>
              <v:fill type="solid"/>
            </v:shape>
            <v:shape style="position:absolute;left:9777;top:2967;width:80;height:94" coordorigin="9778,2967" coordsize="80,94" path="m9793,2967l9780,2967,9811,3012,9778,3061,9790,3061,9817,3021,9830,3021,9824,3012,9829,3004,9817,3004,9793,2967xm9830,3021l9817,3021,9844,3061,9857,3061,9830,3021xm9854,2967l9842,2967,9817,3004,9829,3004,9854,2967xe" filled="true" fillcolor="#231f20" stroked="false">
              <v:path arrowok="t"/>
              <v:fill type="solid"/>
            </v:shape>
            <v:shape style="position:absolute;left:9978;top:2865;width:80;height:94" coordorigin="9979,2866" coordsize="80,94" path="m9994,2866l9982,2866,10012,2910,9979,2959,9991,2959,10018,2919,10031,2919,10025,2910,10031,2902,10019,2902,9994,2866xm10031,2919l10018,2919,10045,2959,10058,2959,10031,2919xm10056,2866l10043,2866,10019,2902,10031,2902,10056,2866xe" filled="true" fillcolor="#231f20" stroked="false">
              <v:path arrowok="t"/>
              <v:fill type="solid"/>
            </v:shape>
            <v:shape style="position:absolute;left:9978;top:3034;width:80;height:94" coordorigin="9979,3034" coordsize="80,94" path="m9994,3034l9982,3034,10012,3079,9979,3128,9991,3128,10018,3087,10031,3087,10025,3079,10031,3071,10019,3071,9994,3034xm10031,3087l10018,3087,10045,3128,10058,3128,10031,3087xm10056,3034l10043,3034,10019,3071,10031,3071,10056,3034xe" filled="true" fillcolor="#231f20" stroked="false">
              <v:path arrowok="t"/>
              <v:fill type="solid"/>
            </v:shape>
            <v:shape style="position:absolute;left:10342;top:2987;width:80;height:94" coordorigin="10343,2987" coordsize="80,94" path="m10358,2987l10345,2987,10376,3032,10343,3081,10355,3081,10382,3040,10395,3040,10389,3032,10394,3024,10382,3024,10358,2987xm10395,3040l10382,3040,10409,3081,10422,3081,10395,3040xm10419,2987l10407,2987,10382,3024,10394,3024,10419,2987xe" filled="true" fillcolor="#231f20" stroked="false">
              <v:path arrowok="t"/>
              <v:fill type="solid"/>
            </v:shape>
            <v:shape style="position:absolute;left:10302;top:3208;width:80;height:94" coordorigin="10303,3209" coordsize="80,94" path="m10319,3209l10306,3209,10336,3254,10303,3302,10316,3302,10342,3262,10355,3262,10349,3253,10355,3246,10343,3246,10319,3209xm10355,3262l10342,3262,10369,3302,10382,3302,10355,3262xm10380,3209l10367,3209,10343,3246,10355,3246,10380,3209xe" filled="true" fillcolor="#231f20" stroked="false">
              <v:path arrowok="t"/>
              <v:fill type="solid"/>
            </v:shape>
            <v:shape style="position:absolute;left:9899;top:3302;width:80;height:94" coordorigin="9900,3302" coordsize="80,94" path="m9915,3302l9903,3302,9933,3347,9900,3396,9912,3396,9939,3356,9952,3356,9946,3347,9951,3339,9940,3339,9915,3302xm9952,3356l9939,3356,9966,3396,9979,3396,9952,3356xm9976,3302l9964,3302,9940,3339,9951,3339,9976,3302xe" filled="true" fillcolor="#231f20" stroked="false">
              <v:path arrowok="t"/>
              <v:fill type="solid"/>
            </v:shape>
            <v:shape style="position:absolute;left:10369;top:3242;width:80;height:94" coordorigin="10369,3242" coordsize="80,94" path="m10385,3242l10372,3242,10402,3287,10369,3336,10382,3336,10409,3295,10421,3295,10416,3287,10421,3279,10409,3279,10385,3242xm10421,3295l10409,3295,10436,3336,10448,3336,10421,3295xm10446,3242l10433,3242,10409,3279,10421,3279,10446,3242xe" filled="true" fillcolor="#231f20" stroked="false">
              <v:path arrowok="t"/>
              <v:fill type="solid"/>
            </v:shape>
            <v:shape style="position:absolute;left:10190;top:3462;width:80;height:94" coordorigin="10191,3463" coordsize="80,94" path="m10206,3463l10193,3463,10224,3507,10191,3556,10203,3556,10230,3516,10243,3516,10237,3507,10242,3499,10230,3499,10206,3463xm10243,3516l10230,3516,10257,3556,10270,3556,10243,3516xm10267,3463l10255,3463,10230,3499,10242,3499,10267,3463xe" filled="true" fillcolor="#231f20" stroked="false">
              <v:path arrowok="t"/>
              <v:fill type="solid"/>
            </v:shape>
            <v:shape style="position:absolute;left:8526;top:1631;width:765;height:765" coordorigin="8527,1632" coordsize="765,765" path="m8909,1632l8832,1639,8760,1662,8695,1697,8639,1744,8592,1800,8557,1865,8535,1937,8527,2014,8535,2091,8557,2163,8592,2228,8639,2285,8695,2331,8760,2367,8832,2389,8909,2397,8986,2389,9058,2367,9123,2331,9180,2285,9226,2228,9262,2163,9284,2091,9292,2014,9284,1937,9262,1865,9226,1800,9180,1744,9123,1697,9058,1662,8986,1639,8909,1632xe" filled="true" fillcolor="#c7c8ca" stroked="false">
              <v:path arrowok="t"/>
              <v:fill type="solid"/>
            </v:shape>
            <v:shape style="position:absolute;left:8675;top:1780;width:468;height:468" coordorigin="8676,1781" coordsize="468,468" path="m8909,1781l8835,1792,8771,1826,8721,1876,8688,1940,8676,2014,8688,2088,8721,2152,8771,2203,8835,2236,8909,2248,8983,2236,9047,2203,9098,2152,9131,2088,9143,2014,9131,1940,9098,1876,9047,1826,8983,1792,8909,1781xe" filled="true" fillcolor="#f04e30" stroked="false">
              <v:path arrowok="t"/>
              <v:fill type="solid"/>
            </v:shape>
            <v:shape style="position:absolute;left:8808;top:1913;width:202;height:202" type="#_x0000_t75" stroked="false">
              <v:imagedata r:id="rId10" o:title=""/>
            </v:shape>
            <v:shape style="position:absolute;left:9064;top:1611;width:186;height:234" type="#_x0000_t75" stroked="false">
              <v:imagedata r:id="rId11" o:title=""/>
            </v:shape>
            <v:shape style="position:absolute;left:9729;top:1631;width:765;height:765" coordorigin="9729,1632" coordsize="765,765" path="m10112,1632l10035,1639,9963,1662,9898,1697,9841,1744,9795,1800,9759,1865,9737,1937,9729,2014,9737,2091,9759,2163,9795,2228,9841,2285,9898,2331,9963,2367,10035,2389,10112,2397,10189,2389,10261,2367,10326,2331,10382,2285,10429,2228,10464,2163,10486,2091,10494,2014,10486,1937,10464,1865,10429,1800,10382,1744,10326,1697,10261,1662,10189,1639,10112,1632xe" filled="true" fillcolor="#c7c8ca" stroked="false">
              <v:path arrowok="t"/>
              <v:fill type="solid"/>
            </v:shape>
            <v:shape style="position:absolute;left:9878;top:1780;width:468;height:468" coordorigin="9878,1781" coordsize="468,468" path="m10112,1781l10038,1792,9974,1826,9923,1876,9890,1940,9878,2014,9890,2088,9923,2152,9974,2203,10038,2236,10112,2248,10186,2236,10250,2203,10300,2152,10333,2088,10345,2014,10333,1940,10300,1876,10250,1826,10186,1792,10112,1781xe" filled="true" fillcolor="#f04e30" stroked="false">
              <v:path arrowok="t"/>
              <v:fill type="solid"/>
            </v:shape>
            <v:shape style="position:absolute;left:10011;top:1903;width:208;height:212" type="#_x0000_t75" stroked="false">
              <v:imagedata r:id="rId12" o:title=""/>
            </v:shape>
            <v:shape style="position:absolute;left:10179;top:1658;width:80;height:94" coordorigin="10179,1659" coordsize="80,94" path="m10195,1659l10182,1659,10213,1703,10179,1752,10192,1752,10219,1712,10232,1712,10226,1703,10231,1695,10219,1695,10195,1659xm10232,1712l10219,1712,10246,1752,10259,1752,10232,1712xm10256,1659l10244,1659,10219,1695,10231,1695,10256,1659xe" filled="true" fillcolor="#231f20" stroked="false">
              <v:path arrowok="t"/>
              <v:fill type="solid"/>
            </v:shape>
            <v:shape style="position:absolute;left:10376;top:1874;width:80;height:94" coordorigin="10376,1874" coordsize="80,94" path="m10392,1874l10379,1874,10409,1919,10376,1968,10389,1968,10416,1928,10428,1928,10422,1919,10428,1911,10416,1911,10392,1874xm10428,1928l10416,1928,10443,1968,10455,1968,10428,1928xm10453,1874l10440,1874,10416,1911,10428,1911,10453,1874xe" filled="true" fillcolor="#231f20" stroked="false">
              <v:path arrowok="t"/>
              <v:fill type="solid"/>
            </v:shape>
            <v:shape style="position:absolute;left:10336;top:1678;width:119;height:148" type="#_x0000_t75" stroked="false">
              <v:imagedata r:id="rId13" o:title=""/>
            </v:shape>
            <v:shape style="position:absolute;left:10297;top:1545;width:80;height:94" coordorigin="10297,1545" coordsize="80,94" path="m10313,1545l10300,1545,10330,1590,10297,1639,10310,1639,10337,1598,10349,1598,10343,1590,10349,1582,10337,1582,10313,1545xm10349,1598l10337,1598,10364,1639,10376,1639,10349,1598xm10374,1545l10361,1545,10337,1582,10349,1582,10374,1545xe" filled="true" fillcolor="#231f20" stroked="false">
              <v:path arrowok="t"/>
              <v:fill type="solid"/>
            </v:shape>
            <v:shape style="position:absolute;left:10455;top:1406;width:80;height:94" coordorigin="10455,1406" coordsize="80,94" path="m10471,1406l10458,1406,10488,1451,10455,1500,10468,1500,10495,1459,10507,1459,10501,1451,10507,1443,10495,1443,10471,1406xm10507,1459l10495,1459,10522,1500,10534,1500,10507,1459xm10532,1406l10519,1406,10495,1443,10507,1443,10532,1406xe" filled="true" fillcolor="#231f20" stroked="false">
              <v:path arrowok="t"/>
              <v:fill type="solid"/>
            </v:shape>
            <v:shape style="position:absolute;left:10572;top:1658;width:80;height:94" coordorigin="10573,1659" coordsize="80,94" path="m10588,1659l10576,1659,10606,1703,10573,1752,10585,1752,10612,1712,10625,1712,10619,1703,10624,1695,10613,1695,10588,1659xm10625,1712l10612,1712,10639,1752,10652,1752,10625,1712xm10649,1659l10637,1659,10613,1695,10624,1695,10649,1659xe" filled="true" fillcolor="#231f20" stroked="false">
              <v:path arrowok="t"/>
              <v:fill type="solid"/>
            </v:shape>
            <v:shape style="position:absolute;left:8117;top:2964;width:278;height:341" type="#_x0000_t202" filled="false" stroked="false">
              <v:textbox inset="0,0,0,0">
                <w:txbxContent>
                  <w:p>
                    <w:pPr>
                      <w:spacing w:line="264" w:lineRule="auto" w:before="0"/>
                      <w:ind w:left="0" w:right="3" w:firstLine="1"/>
                      <w:jc w:val="left"/>
                      <w:rPr>
                        <w:rFonts w:ascii="Trebuchet MS"/>
                        <w:sz w:val="14"/>
                      </w:rPr>
                    </w:pPr>
                    <w:r>
                      <w:rPr>
                        <w:rFonts w:ascii="Trebuchet MS"/>
                        <w:color w:val="231F20"/>
                        <w:w w:val="115"/>
                        <w:sz w:val="14"/>
                      </w:rPr>
                      <w:t>low </w:t>
                    </w:r>
                    <w:r>
                      <w:rPr>
                        <w:rFonts w:ascii="Trebuchet MS"/>
                        <w:color w:val="231F20"/>
                        <w:sz w:val="14"/>
                      </w:rPr>
                      <w:t>bias</w:t>
                    </w:r>
                  </w:p>
                </w:txbxContent>
              </v:textbox>
              <w10:wrap type="none"/>
            </v:shape>
            <v:shape style="position:absolute;left:8107;top:1854;width:297;height:341" type="#_x0000_t202" filled="false" stroked="false">
              <v:textbox inset="0,0,0,0">
                <w:txbxContent>
                  <w:p>
                    <w:pPr>
                      <w:spacing w:line="264" w:lineRule="auto" w:before="0"/>
                      <w:ind w:left="9" w:right="-1" w:hanging="10"/>
                      <w:jc w:val="left"/>
                      <w:rPr>
                        <w:rFonts w:ascii="Trebuchet MS"/>
                        <w:sz w:val="14"/>
                      </w:rPr>
                    </w:pPr>
                    <w:r>
                      <w:rPr>
                        <w:rFonts w:ascii="Trebuchet MS"/>
                        <w:color w:val="231F20"/>
                        <w:sz w:val="14"/>
                      </w:rPr>
                      <w:t>High</w:t>
                    </w:r>
                    <w:r>
                      <w:rPr>
                        <w:rFonts w:ascii="Trebuchet MS"/>
                        <w:color w:val="231F20"/>
                        <w:w w:val="99"/>
                        <w:sz w:val="14"/>
                      </w:rPr>
                      <w:t> </w:t>
                    </w:r>
                    <w:r>
                      <w:rPr>
                        <w:rFonts w:ascii="Trebuchet MS"/>
                        <w:color w:val="231F20"/>
                        <w:sz w:val="14"/>
                      </w:rPr>
                      <w:t>bias</w:t>
                    </w:r>
                  </w:p>
                </w:txbxContent>
              </v:textbox>
              <w10:wrap type="none"/>
            </v:shape>
            <v:shape style="position:absolute;left:9828;top:1115;width:538;height:341" type="#_x0000_t202" filled="false" stroked="false">
              <v:textbox inset="0,0,0,0">
                <w:txbxContent>
                  <w:p>
                    <w:pPr>
                      <w:spacing w:line="264" w:lineRule="auto" w:before="0"/>
                      <w:ind w:left="0" w:right="12" w:firstLine="120"/>
                      <w:jc w:val="left"/>
                      <w:rPr>
                        <w:rFonts w:ascii="Trebuchet MS"/>
                        <w:sz w:val="14"/>
                      </w:rPr>
                    </w:pPr>
                    <w:r>
                      <w:rPr>
                        <w:rFonts w:ascii="Trebuchet MS"/>
                        <w:color w:val="231F20"/>
                        <w:sz w:val="14"/>
                      </w:rPr>
                      <w:t>High </w:t>
                    </w:r>
                    <w:r>
                      <w:rPr>
                        <w:rFonts w:ascii="Trebuchet MS"/>
                        <w:color w:val="231F20"/>
                        <w:w w:val="95"/>
                        <w:sz w:val="14"/>
                      </w:rPr>
                      <w:t>variance</w:t>
                    </w:r>
                  </w:p>
                </w:txbxContent>
              </v:textbox>
              <w10:wrap type="none"/>
            </v:shape>
            <v:shape style="position:absolute;left:8688;top:1115;width:538;height:341" type="#_x0000_t202" filled="false" stroked="false">
              <v:textbox inset="0,0,0,0">
                <w:txbxContent>
                  <w:p>
                    <w:pPr>
                      <w:spacing w:line="264" w:lineRule="auto" w:before="0"/>
                      <w:ind w:left="0" w:right="12" w:firstLine="131"/>
                      <w:jc w:val="left"/>
                      <w:rPr>
                        <w:rFonts w:ascii="Trebuchet MS"/>
                        <w:sz w:val="14"/>
                      </w:rPr>
                    </w:pPr>
                    <w:r>
                      <w:rPr>
                        <w:rFonts w:ascii="Trebuchet MS"/>
                        <w:color w:val="231F20"/>
                        <w:w w:val="115"/>
                        <w:sz w:val="14"/>
                      </w:rPr>
                      <w:t>low </w:t>
                    </w:r>
                    <w:r>
                      <w:rPr>
                        <w:rFonts w:ascii="Trebuchet MS"/>
                        <w:color w:val="231F20"/>
                        <w:w w:val="95"/>
                        <w:sz w:val="14"/>
                      </w:rPr>
                      <w:t>variance</w:t>
                    </w:r>
                  </w:p>
                </w:txbxContent>
              </v:textbox>
              <w10:wrap type="none"/>
            </v:shape>
            <v:shape style="position:absolute;left:7760;top:189;width:3220;height:441" type="#_x0000_t202" filled="true" fillcolor="#ab0f14" stroked="false">
              <v:textbox inset="0,0,0,0">
                <w:txbxContent>
                  <w:p>
                    <w:pPr>
                      <w:spacing w:line="252" w:lineRule="auto" w:before="15"/>
                      <w:ind w:left="125" w:right="919" w:firstLine="0"/>
                      <w:jc w:val="left"/>
                      <w:rPr>
                        <w:rFonts w:ascii="Tahoma"/>
                        <w:b/>
                        <w:sz w:val="15"/>
                      </w:rPr>
                    </w:pPr>
                    <w:r>
                      <w:rPr>
                        <w:rFonts w:ascii="Tahoma"/>
                        <w:b/>
                        <w:color w:val="FFFFFF"/>
                        <w:sz w:val="15"/>
                      </w:rPr>
                      <w:t>figure 1. Bias and variance </w:t>
                    </w:r>
                    <w:r>
                      <w:rPr>
                        <w:rFonts w:ascii="Tahoma"/>
                        <w:b/>
                        <w:color w:val="FFFFFF"/>
                        <w:spacing w:val="-7"/>
                        <w:sz w:val="15"/>
                      </w:rPr>
                      <w:t>in </w:t>
                    </w:r>
                    <w:r>
                      <w:rPr>
                        <w:rFonts w:ascii="Tahoma"/>
                        <w:b/>
                        <w:color w:val="FFFFFF"/>
                        <w:sz w:val="15"/>
                      </w:rPr>
                      <w:t>dart-throwing.</w:t>
                    </w:r>
                  </w:p>
                </w:txbxContent>
              </v:textbox>
              <v:fill type="solid"/>
              <w10:wrap type="none"/>
            </v:shape>
            <w10:wrap type="topAndBottom"/>
          </v:group>
        </w:pict>
      </w:r>
    </w:p>
    <w:p>
      <w:pPr>
        <w:spacing w:after="0"/>
        <w:rPr>
          <w:sz w:val="13"/>
        </w:rPr>
        <w:sectPr>
          <w:type w:val="continuous"/>
          <w:pgSz w:w="11700" w:h="15660"/>
          <w:pgMar w:top="0" w:bottom="280" w:left="160" w:right="600"/>
          <w:cols w:num="3" w:equalWidth="0">
            <w:col w:w="3903" w:space="40"/>
            <w:col w:w="3421" w:space="39"/>
            <w:col w:w="3537"/>
          </w:cols>
        </w:sectPr>
      </w:pPr>
    </w:p>
    <w:p>
      <w:pPr>
        <w:pStyle w:val="BodyText"/>
        <w:spacing w:before="2"/>
        <w:rPr>
          <w:sz w:val="14"/>
        </w:rPr>
      </w:pPr>
      <w:r>
        <w:rPr/>
        <w:pict>
          <v:line style="position:absolute;mso-position-horizontal-relative:page;mso-position-vertical-relative:page;z-index:251702272" from="209pt,53.924999pt" to="209pt,738.424999pt" stroked="true" strokeweight=".25pt" strokecolor="#231f20">
            <v:stroke dashstyle="solid"/>
            <w10:wrap type="none"/>
          </v:line>
        </w:pict>
      </w:r>
    </w:p>
    <w:p>
      <w:pPr>
        <w:spacing w:before="96"/>
        <w:ind w:left="6255" w:right="0" w:firstLine="0"/>
        <w:jc w:val="left"/>
        <w:rPr>
          <w:rFonts w:ascii="Tahoma"/>
          <w:b/>
          <w:sz w:val="15"/>
        </w:rPr>
      </w:pPr>
      <w:r>
        <w:rPr>
          <w:rFonts w:ascii="Trebuchet MS"/>
          <w:color w:val="231F20"/>
          <w:spacing w:val="11"/>
          <w:w w:val="133"/>
          <w:sz w:val="11"/>
        </w:rPr>
        <w:t>oc</w:t>
      </w:r>
      <w:r>
        <w:rPr>
          <w:rFonts w:ascii="Trebuchet MS"/>
          <w:color w:val="231F20"/>
          <w:spacing w:val="9"/>
          <w:w w:val="133"/>
          <w:sz w:val="11"/>
        </w:rPr>
        <w:t>t</w:t>
      </w:r>
      <w:r>
        <w:rPr>
          <w:rFonts w:ascii="Trebuchet MS"/>
          <w:color w:val="231F20"/>
          <w:spacing w:val="11"/>
          <w:w w:val="123"/>
          <w:sz w:val="11"/>
        </w:rPr>
        <w:t>obe</w:t>
      </w:r>
      <w:r>
        <w:rPr>
          <w:rFonts w:ascii="Trebuchet MS"/>
          <w:color w:val="231F20"/>
          <w:w w:val="123"/>
          <w:sz w:val="11"/>
        </w:rPr>
        <w:t>r</w:t>
      </w:r>
      <w:r>
        <w:rPr>
          <w:rFonts w:ascii="Trebuchet MS"/>
          <w:color w:val="231F20"/>
          <w:spacing w:val="15"/>
          <w:sz w:val="11"/>
        </w:rPr>
        <w:t> </w:t>
      </w:r>
      <w:r>
        <w:rPr>
          <w:rFonts w:ascii="Trebuchet MS"/>
          <w:color w:val="231F20"/>
          <w:spacing w:val="11"/>
          <w:w w:val="102"/>
          <w:sz w:val="11"/>
        </w:rPr>
        <w:t>201</w:t>
      </w:r>
      <w:r>
        <w:rPr>
          <w:rFonts w:ascii="Trebuchet MS"/>
          <w:color w:val="231F20"/>
          <w:w w:val="102"/>
          <w:sz w:val="11"/>
        </w:rPr>
        <w:t>2</w:t>
      </w:r>
      <w:r>
        <w:rPr>
          <w:rFonts w:ascii="Trebuchet MS"/>
          <w:color w:val="231F20"/>
          <w:sz w:val="11"/>
        </w:rPr>
        <w:t>  </w:t>
      </w:r>
      <w:r>
        <w:rPr>
          <w:rFonts w:ascii="Trebuchet MS"/>
          <w:color w:val="231F20"/>
          <w:spacing w:val="-14"/>
          <w:sz w:val="11"/>
        </w:rPr>
        <w:t> </w:t>
      </w:r>
      <w:r>
        <w:rPr>
          <w:rFonts w:ascii="Trebuchet MS"/>
          <w:color w:val="939598"/>
          <w:w w:val="62"/>
          <w:sz w:val="11"/>
        </w:rPr>
        <w:t>|</w:t>
      </w:r>
      <w:r>
        <w:rPr>
          <w:rFonts w:ascii="Trebuchet MS"/>
          <w:color w:val="939598"/>
          <w:sz w:val="11"/>
        </w:rPr>
        <w:t>  </w:t>
      </w:r>
      <w:r>
        <w:rPr>
          <w:rFonts w:ascii="Trebuchet MS"/>
          <w:color w:val="939598"/>
          <w:spacing w:val="-14"/>
          <w:sz w:val="11"/>
        </w:rPr>
        <w:t> </w:t>
      </w:r>
      <w:r>
        <w:rPr>
          <w:rFonts w:ascii="Trebuchet MS"/>
          <w:color w:val="231F20"/>
          <w:spacing w:val="9"/>
          <w:w w:val="119"/>
          <w:sz w:val="11"/>
        </w:rPr>
        <w:t>v</w:t>
      </w:r>
      <w:r>
        <w:rPr>
          <w:rFonts w:ascii="Trebuchet MS"/>
          <w:color w:val="231F20"/>
          <w:spacing w:val="11"/>
          <w:w w:val="120"/>
          <w:sz w:val="11"/>
        </w:rPr>
        <w:t>ol</w:t>
      </w:r>
      <w:r>
        <w:rPr>
          <w:rFonts w:ascii="Trebuchet MS"/>
          <w:color w:val="231F20"/>
          <w:w w:val="120"/>
          <w:sz w:val="11"/>
        </w:rPr>
        <w:t>.</w:t>
      </w:r>
      <w:r>
        <w:rPr>
          <w:rFonts w:ascii="Trebuchet MS"/>
          <w:color w:val="231F20"/>
          <w:spacing w:val="15"/>
          <w:sz w:val="11"/>
        </w:rPr>
        <w:t> </w:t>
      </w:r>
      <w:r>
        <w:rPr>
          <w:rFonts w:ascii="Trebuchet MS"/>
          <w:color w:val="231F20"/>
          <w:spacing w:val="11"/>
          <w:w w:val="104"/>
          <w:sz w:val="11"/>
        </w:rPr>
        <w:t>5</w:t>
      </w:r>
      <w:r>
        <w:rPr>
          <w:rFonts w:ascii="Trebuchet MS"/>
          <w:color w:val="231F20"/>
          <w:w w:val="104"/>
          <w:sz w:val="11"/>
        </w:rPr>
        <w:t>5</w:t>
      </w:r>
      <w:r>
        <w:rPr>
          <w:rFonts w:ascii="Trebuchet MS"/>
          <w:color w:val="231F20"/>
          <w:sz w:val="11"/>
        </w:rPr>
        <w:t>  </w:t>
      </w:r>
      <w:r>
        <w:rPr>
          <w:rFonts w:ascii="Trebuchet MS"/>
          <w:color w:val="231F20"/>
          <w:spacing w:val="-14"/>
          <w:sz w:val="11"/>
        </w:rPr>
        <w:t> </w:t>
      </w:r>
      <w:r>
        <w:rPr>
          <w:rFonts w:ascii="Trebuchet MS"/>
          <w:color w:val="939598"/>
          <w:w w:val="62"/>
          <w:sz w:val="11"/>
        </w:rPr>
        <w:t>|</w:t>
      </w:r>
      <w:r>
        <w:rPr>
          <w:rFonts w:ascii="Trebuchet MS"/>
          <w:color w:val="939598"/>
          <w:sz w:val="11"/>
        </w:rPr>
        <w:t>  </w:t>
      </w:r>
      <w:r>
        <w:rPr>
          <w:rFonts w:ascii="Trebuchet MS"/>
          <w:color w:val="939598"/>
          <w:spacing w:val="-14"/>
          <w:sz w:val="11"/>
        </w:rPr>
        <w:t> </w:t>
      </w:r>
      <w:r>
        <w:rPr>
          <w:rFonts w:ascii="Trebuchet MS"/>
          <w:color w:val="231F20"/>
          <w:spacing w:val="11"/>
          <w:w w:val="124"/>
          <w:sz w:val="11"/>
        </w:rPr>
        <w:t>n</w:t>
      </w:r>
      <w:r>
        <w:rPr>
          <w:rFonts w:ascii="Trebuchet MS"/>
          <w:color w:val="231F20"/>
          <w:spacing w:val="8"/>
          <w:w w:val="124"/>
          <w:sz w:val="11"/>
        </w:rPr>
        <w:t>o</w:t>
      </w:r>
      <w:r>
        <w:rPr>
          <w:rFonts w:ascii="Trebuchet MS"/>
          <w:color w:val="231F20"/>
          <w:w w:val="60"/>
          <w:sz w:val="11"/>
        </w:rPr>
        <w:t>.</w:t>
      </w:r>
      <w:r>
        <w:rPr>
          <w:rFonts w:ascii="Trebuchet MS"/>
          <w:color w:val="231F20"/>
          <w:spacing w:val="15"/>
          <w:sz w:val="11"/>
        </w:rPr>
        <w:t> </w:t>
      </w:r>
      <w:r>
        <w:rPr>
          <w:rFonts w:ascii="Trebuchet MS"/>
          <w:color w:val="231F20"/>
          <w:spacing w:val="11"/>
          <w:w w:val="103"/>
          <w:sz w:val="11"/>
        </w:rPr>
        <w:t>1</w:t>
      </w:r>
      <w:r>
        <w:rPr>
          <w:rFonts w:ascii="Trebuchet MS"/>
          <w:color w:val="231F20"/>
          <w:w w:val="103"/>
          <w:sz w:val="11"/>
        </w:rPr>
        <w:t>0</w:t>
      </w:r>
      <w:r>
        <w:rPr>
          <w:rFonts w:ascii="Trebuchet MS"/>
          <w:color w:val="231F20"/>
          <w:sz w:val="11"/>
        </w:rPr>
        <w:t>  </w:t>
      </w:r>
      <w:r>
        <w:rPr>
          <w:rFonts w:ascii="Trebuchet MS"/>
          <w:color w:val="231F20"/>
          <w:spacing w:val="-14"/>
          <w:sz w:val="11"/>
        </w:rPr>
        <w:t> </w:t>
      </w:r>
      <w:r>
        <w:rPr>
          <w:rFonts w:ascii="Trebuchet MS"/>
          <w:color w:val="939598"/>
          <w:w w:val="62"/>
          <w:sz w:val="11"/>
        </w:rPr>
        <w:t>|</w:t>
      </w:r>
      <w:r>
        <w:rPr>
          <w:rFonts w:ascii="Trebuchet MS"/>
          <w:color w:val="939598"/>
          <w:sz w:val="11"/>
        </w:rPr>
        <w:t>  </w:t>
      </w:r>
      <w:r>
        <w:rPr>
          <w:rFonts w:ascii="Trebuchet MS"/>
          <w:color w:val="939598"/>
          <w:spacing w:val="-14"/>
          <w:sz w:val="11"/>
        </w:rPr>
        <w:t> </w:t>
      </w:r>
      <w:r>
        <w:rPr>
          <w:rFonts w:ascii="Tahoma"/>
          <w:b/>
          <w:color w:val="231F20"/>
          <w:spacing w:val="11"/>
          <w:w w:val="107"/>
          <w:sz w:val="11"/>
        </w:rPr>
        <w:t>communic</w:t>
      </w:r>
      <w:r>
        <w:rPr>
          <w:rFonts w:ascii="Tahoma"/>
          <w:b/>
          <w:color w:val="231F20"/>
          <w:spacing w:val="2"/>
          <w:w w:val="107"/>
          <w:sz w:val="11"/>
        </w:rPr>
        <w:t>a</w:t>
      </w:r>
      <w:r>
        <w:rPr>
          <w:rFonts w:ascii="Tahoma"/>
          <w:b/>
          <w:color w:val="231F20"/>
          <w:spacing w:val="11"/>
          <w:w w:val="120"/>
          <w:sz w:val="11"/>
        </w:rPr>
        <w:t>tion</w:t>
      </w:r>
      <w:r>
        <w:rPr>
          <w:rFonts w:ascii="Tahoma"/>
          <w:b/>
          <w:color w:val="231F20"/>
          <w:w w:val="120"/>
          <w:sz w:val="11"/>
        </w:rPr>
        <w:t>s</w:t>
      </w:r>
      <w:r>
        <w:rPr>
          <w:rFonts w:ascii="Tahoma"/>
          <w:b/>
          <w:color w:val="231F20"/>
          <w:sz w:val="11"/>
        </w:rPr>
        <w:t> </w:t>
      </w:r>
      <w:r>
        <w:rPr>
          <w:rFonts w:ascii="Tahoma"/>
          <w:b/>
          <w:color w:val="231F20"/>
          <w:spacing w:val="-16"/>
          <w:sz w:val="11"/>
        </w:rPr>
        <w:t> </w:t>
      </w:r>
      <w:r>
        <w:rPr>
          <w:rFonts w:ascii="Tahoma"/>
          <w:b/>
          <w:color w:val="231F20"/>
          <w:spacing w:val="11"/>
          <w:w w:val="129"/>
          <w:sz w:val="11"/>
        </w:rPr>
        <w:t>o</w:t>
      </w:r>
      <w:r>
        <w:rPr>
          <w:rFonts w:ascii="Tahoma"/>
          <w:b/>
          <w:color w:val="231F20"/>
          <w:w w:val="129"/>
          <w:sz w:val="11"/>
        </w:rPr>
        <w:t>f</w:t>
      </w:r>
      <w:r>
        <w:rPr>
          <w:rFonts w:ascii="Tahoma"/>
          <w:b/>
          <w:color w:val="231F20"/>
          <w:sz w:val="11"/>
        </w:rPr>
        <w:t> </w:t>
      </w:r>
      <w:r>
        <w:rPr>
          <w:rFonts w:ascii="Tahoma"/>
          <w:b/>
          <w:color w:val="231F20"/>
          <w:spacing w:val="-16"/>
          <w:sz w:val="11"/>
        </w:rPr>
        <w:t> </w:t>
      </w:r>
      <w:r>
        <w:rPr>
          <w:rFonts w:ascii="Tahoma"/>
          <w:b/>
          <w:color w:val="231F20"/>
          <w:spacing w:val="11"/>
          <w:w w:val="120"/>
          <w:sz w:val="11"/>
        </w:rPr>
        <w:t>th</w:t>
      </w:r>
      <w:r>
        <w:rPr>
          <w:rFonts w:ascii="Tahoma"/>
          <w:b/>
          <w:color w:val="231F20"/>
          <w:w w:val="120"/>
          <w:sz w:val="11"/>
        </w:rPr>
        <w:t>e</w:t>
      </w:r>
      <w:r>
        <w:rPr>
          <w:rFonts w:ascii="Tahoma"/>
          <w:b/>
          <w:color w:val="231F20"/>
          <w:sz w:val="11"/>
        </w:rPr>
        <w:t> </w:t>
      </w:r>
      <w:r>
        <w:rPr>
          <w:rFonts w:ascii="Tahoma"/>
          <w:b/>
          <w:color w:val="231F20"/>
          <w:spacing w:val="-16"/>
          <w:sz w:val="11"/>
        </w:rPr>
        <w:t> </w:t>
      </w:r>
      <w:r>
        <w:rPr>
          <w:rFonts w:ascii="Tahoma"/>
          <w:b/>
          <w:color w:val="231F20"/>
          <w:spacing w:val="8"/>
          <w:w w:val="118"/>
          <w:sz w:val="11"/>
        </w:rPr>
        <w:t>a</w:t>
      </w:r>
      <w:r>
        <w:rPr>
          <w:rFonts w:ascii="Tahoma"/>
          <w:b/>
          <w:color w:val="231F20"/>
          <w:spacing w:val="11"/>
          <w:w w:val="102"/>
          <w:sz w:val="11"/>
        </w:rPr>
        <w:t>c</w:t>
      </w:r>
      <w:r>
        <w:rPr>
          <w:rFonts w:ascii="Tahoma"/>
          <w:b/>
          <w:color w:val="231F20"/>
          <w:w w:val="102"/>
          <w:sz w:val="11"/>
        </w:rPr>
        <w:t>m</w:t>
      </w:r>
      <w:r>
        <w:rPr>
          <w:rFonts w:ascii="Tahoma"/>
          <w:b/>
          <w:color w:val="231F20"/>
          <w:sz w:val="11"/>
        </w:rPr>
        <w:t>   </w:t>
      </w:r>
      <w:r>
        <w:rPr>
          <w:rFonts w:ascii="Tahoma"/>
          <w:b/>
          <w:color w:val="231F20"/>
          <w:spacing w:val="10"/>
          <w:sz w:val="11"/>
        </w:rPr>
        <w:t> </w:t>
      </w:r>
      <w:r>
        <w:rPr>
          <w:rFonts w:ascii="Tahoma"/>
          <w:b/>
          <w:color w:val="231F20"/>
          <w:spacing w:val="7"/>
          <w:w w:val="88"/>
          <w:sz w:val="15"/>
        </w:rPr>
        <w:t>81</w:t>
      </w:r>
    </w:p>
    <w:p>
      <w:pPr>
        <w:spacing w:after="0"/>
        <w:jc w:val="left"/>
        <w:rPr>
          <w:rFonts w:ascii="Tahoma"/>
          <w:sz w:val="15"/>
        </w:rPr>
        <w:sectPr>
          <w:type w:val="continuous"/>
          <w:pgSz w:w="11700" w:h="15660"/>
          <w:pgMar w:top="0" w:bottom="280" w:left="160" w:right="600"/>
        </w:sectPr>
      </w:pPr>
    </w:p>
    <w:p>
      <w:pPr>
        <w:pStyle w:val="BodyText"/>
        <w:spacing w:before="9"/>
        <w:rPr>
          <w:rFonts w:ascii="Tahoma"/>
          <w:b/>
          <w:sz w:val="28"/>
        </w:rPr>
      </w:pPr>
    </w:p>
    <w:p>
      <w:pPr>
        <w:spacing w:after="0"/>
        <w:rPr>
          <w:rFonts w:ascii="Tahoma"/>
          <w:sz w:val="28"/>
        </w:rPr>
        <w:sectPr>
          <w:pgSz w:w="11700" w:h="15660"/>
          <w:pgMar w:header="256" w:footer="0" w:top="580" w:bottom="280" w:left="160" w:right="600"/>
        </w:sectPr>
      </w:pPr>
    </w:p>
    <w:p>
      <w:pPr>
        <w:pStyle w:val="BodyText"/>
        <w:spacing w:line="252" w:lineRule="auto" w:before="88"/>
        <w:ind w:left="560"/>
        <w:jc w:val="both"/>
      </w:pPr>
      <w:r>
        <w:rPr>
          <w:color w:val="231F20"/>
          <w:w w:val="115"/>
        </w:rPr>
        <w:t>the same. Similar reasoning applies to the choice of optimization meth- od: beam search has lower bias than greedy</w:t>
      </w:r>
      <w:r>
        <w:rPr>
          <w:color w:val="231F20"/>
          <w:spacing w:val="-37"/>
          <w:w w:val="115"/>
        </w:rPr>
        <w:t> </w:t>
      </w:r>
      <w:r>
        <w:rPr>
          <w:color w:val="231F20"/>
          <w:w w:val="115"/>
        </w:rPr>
        <w:t>search,</w:t>
      </w:r>
      <w:r>
        <w:rPr>
          <w:color w:val="231F20"/>
          <w:spacing w:val="-37"/>
          <w:w w:val="115"/>
        </w:rPr>
        <w:t> </w:t>
      </w:r>
      <w:r>
        <w:rPr>
          <w:color w:val="231F20"/>
          <w:w w:val="115"/>
        </w:rPr>
        <w:t>but</w:t>
      </w:r>
      <w:r>
        <w:rPr>
          <w:color w:val="231F20"/>
          <w:spacing w:val="-37"/>
          <w:w w:val="115"/>
        </w:rPr>
        <w:t> </w:t>
      </w:r>
      <w:r>
        <w:rPr>
          <w:color w:val="231F20"/>
          <w:w w:val="115"/>
        </w:rPr>
        <w:t>higher</w:t>
      </w:r>
      <w:r>
        <w:rPr>
          <w:color w:val="231F20"/>
          <w:spacing w:val="-37"/>
          <w:w w:val="115"/>
        </w:rPr>
        <w:t> </w:t>
      </w:r>
      <w:r>
        <w:rPr>
          <w:color w:val="231F20"/>
          <w:w w:val="115"/>
        </w:rPr>
        <w:t>variance,</w:t>
      </w:r>
      <w:r>
        <w:rPr>
          <w:color w:val="231F20"/>
          <w:spacing w:val="-36"/>
          <w:w w:val="115"/>
        </w:rPr>
        <w:t> </w:t>
      </w:r>
      <w:r>
        <w:rPr>
          <w:color w:val="231F20"/>
          <w:w w:val="115"/>
        </w:rPr>
        <w:t>be- cause it tries more hypotheses.</w:t>
      </w:r>
      <w:r>
        <w:rPr>
          <w:color w:val="231F20"/>
          <w:spacing w:val="-25"/>
          <w:w w:val="115"/>
        </w:rPr>
        <w:t> </w:t>
      </w:r>
      <w:r>
        <w:rPr>
          <w:color w:val="231F20"/>
          <w:w w:val="115"/>
        </w:rPr>
        <w:t>Thus, contrary</w:t>
      </w:r>
      <w:r>
        <w:rPr>
          <w:color w:val="231F20"/>
          <w:spacing w:val="-21"/>
          <w:w w:val="115"/>
        </w:rPr>
        <w:t> </w:t>
      </w:r>
      <w:r>
        <w:rPr>
          <w:color w:val="231F20"/>
          <w:w w:val="115"/>
        </w:rPr>
        <w:t>to</w:t>
      </w:r>
      <w:r>
        <w:rPr>
          <w:color w:val="231F20"/>
          <w:spacing w:val="-20"/>
          <w:w w:val="115"/>
        </w:rPr>
        <w:t> </w:t>
      </w:r>
      <w:r>
        <w:rPr>
          <w:color w:val="231F20"/>
          <w:w w:val="115"/>
        </w:rPr>
        <w:t>intuition,</w:t>
      </w:r>
      <w:r>
        <w:rPr>
          <w:color w:val="231F20"/>
          <w:spacing w:val="-20"/>
          <w:w w:val="115"/>
        </w:rPr>
        <w:t> </w:t>
      </w:r>
      <w:r>
        <w:rPr>
          <w:color w:val="231F20"/>
          <w:w w:val="115"/>
        </w:rPr>
        <w:t>a</w:t>
      </w:r>
      <w:r>
        <w:rPr>
          <w:color w:val="231F20"/>
          <w:spacing w:val="-20"/>
          <w:w w:val="115"/>
        </w:rPr>
        <w:t> </w:t>
      </w:r>
      <w:r>
        <w:rPr>
          <w:color w:val="231F20"/>
          <w:w w:val="115"/>
        </w:rPr>
        <w:t>more</w:t>
      </w:r>
      <w:r>
        <w:rPr>
          <w:color w:val="231F20"/>
          <w:spacing w:val="-20"/>
          <w:w w:val="115"/>
        </w:rPr>
        <w:t> </w:t>
      </w:r>
      <w:r>
        <w:rPr>
          <w:color w:val="231F20"/>
          <w:w w:val="115"/>
        </w:rPr>
        <w:t>powerful learner</w:t>
      </w:r>
      <w:r>
        <w:rPr>
          <w:color w:val="231F20"/>
          <w:spacing w:val="-18"/>
          <w:w w:val="115"/>
        </w:rPr>
        <w:t> </w:t>
      </w:r>
      <w:r>
        <w:rPr>
          <w:color w:val="231F20"/>
          <w:w w:val="115"/>
        </w:rPr>
        <w:t>is</w:t>
      </w:r>
      <w:r>
        <w:rPr>
          <w:color w:val="231F20"/>
          <w:spacing w:val="-18"/>
          <w:w w:val="115"/>
        </w:rPr>
        <w:t> </w:t>
      </w:r>
      <w:r>
        <w:rPr>
          <w:color w:val="231F20"/>
          <w:w w:val="115"/>
        </w:rPr>
        <w:t>not</w:t>
      </w:r>
      <w:r>
        <w:rPr>
          <w:color w:val="231F20"/>
          <w:spacing w:val="-17"/>
          <w:w w:val="115"/>
        </w:rPr>
        <w:t> </w:t>
      </w:r>
      <w:r>
        <w:rPr>
          <w:color w:val="231F20"/>
          <w:w w:val="115"/>
        </w:rPr>
        <w:t>necessarily</w:t>
      </w:r>
      <w:r>
        <w:rPr>
          <w:color w:val="231F20"/>
          <w:spacing w:val="-18"/>
          <w:w w:val="115"/>
        </w:rPr>
        <w:t> </w:t>
      </w:r>
      <w:r>
        <w:rPr>
          <w:color w:val="231F20"/>
          <w:w w:val="115"/>
        </w:rPr>
        <w:t>better</w:t>
      </w:r>
      <w:r>
        <w:rPr>
          <w:color w:val="231F20"/>
          <w:spacing w:val="-17"/>
          <w:w w:val="115"/>
        </w:rPr>
        <w:t> </w:t>
      </w:r>
      <w:r>
        <w:rPr>
          <w:color w:val="231F20"/>
          <w:w w:val="115"/>
        </w:rPr>
        <w:t>than</w:t>
      </w:r>
      <w:r>
        <w:rPr>
          <w:color w:val="231F20"/>
          <w:spacing w:val="-18"/>
          <w:w w:val="115"/>
        </w:rPr>
        <w:t> </w:t>
      </w:r>
      <w:r>
        <w:rPr>
          <w:color w:val="231F20"/>
          <w:w w:val="115"/>
        </w:rPr>
        <w:t>a less powerful</w:t>
      </w:r>
      <w:r>
        <w:rPr>
          <w:color w:val="231F20"/>
          <w:spacing w:val="-29"/>
          <w:w w:val="115"/>
        </w:rPr>
        <w:t> </w:t>
      </w:r>
      <w:r>
        <w:rPr>
          <w:color w:val="231F20"/>
          <w:w w:val="115"/>
        </w:rPr>
        <w:t>one.</w:t>
      </w:r>
    </w:p>
    <w:p>
      <w:pPr>
        <w:pStyle w:val="BodyText"/>
        <w:spacing w:line="252" w:lineRule="auto" w:before="6"/>
        <w:ind w:left="560" w:firstLine="239"/>
        <w:jc w:val="both"/>
      </w:pPr>
      <w:r>
        <w:rPr>
          <w:color w:val="231F20"/>
          <w:w w:val="115"/>
        </w:rPr>
        <w:t>Figure 2 illustrates this.</w:t>
      </w:r>
      <w:r>
        <w:rPr>
          <w:color w:val="231F20"/>
          <w:w w:val="115"/>
          <w:position w:val="6"/>
          <w:sz w:val="11"/>
        </w:rPr>
        <w:t>a </w:t>
      </w:r>
      <w:r>
        <w:rPr>
          <w:color w:val="231F20"/>
          <w:w w:val="115"/>
        </w:rPr>
        <w:t>Even though the true classifier is a set of rules, with up to 1,000 examples na- ive Bayes is more accurate than a rule learner. This happens despite naive Bayes’s false assumption that the frontier is linear! Situations like this are common in machine learn- ing: strong false assumptions can be better than weak true ones, because a learner with the latter needs more data</w:t>
      </w:r>
      <w:r>
        <w:rPr>
          <w:color w:val="231F20"/>
          <w:spacing w:val="-16"/>
          <w:w w:val="115"/>
        </w:rPr>
        <w:t> </w:t>
      </w:r>
      <w:r>
        <w:rPr>
          <w:color w:val="231F20"/>
          <w:w w:val="115"/>
        </w:rPr>
        <w:t>to</w:t>
      </w:r>
      <w:r>
        <w:rPr>
          <w:color w:val="231F20"/>
          <w:spacing w:val="-16"/>
          <w:w w:val="115"/>
        </w:rPr>
        <w:t> </w:t>
      </w:r>
      <w:r>
        <w:rPr>
          <w:color w:val="231F20"/>
          <w:w w:val="115"/>
        </w:rPr>
        <w:t>avoid</w:t>
      </w:r>
      <w:r>
        <w:rPr>
          <w:color w:val="231F20"/>
          <w:spacing w:val="-15"/>
          <w:w w:val="115"/>
        </w:rPr>
        <w:t> </w:t>
      </w:r>
      <w:r>
        <w:rPr>
          <w:color w:val="231F20"/>
          <w:w w:val="115"/>
        </w:rPr>
        <w:t>overfitting.</w:t>
      </w:r>
    </w:p>
    <w:p>
      <w:pPr>
        <w:pStyle w:val="BodyText"/>
        <w:spacing w:line="252" w:lineRule="auto" w:before="7"/>
        <w:ind w:left="560" w:firstLine="239"/>
        <w:jc w:val="both"/>
        <w:rPr>
          <w:sz w:val="11"/>
        </w:rPr>
      </w:pPr>
      <w:r>
        <w:rPr>
          <w:color w:val="231F20"/>
          <w:w w:val="110"/>
        </w:rPr>
        <w:t>Cross-validation can help to com- bat</w:t>
      </w:r>
      <w:r>
        <w:rPr>
          <w:color w:val="231F20"/>
          <w:spacing w:val="-7"/>
          <w:w w:val="110"/>
        </w:rPr>
        <w:t> </w:t>
      </w:r>
      <w:r>
        <w:rPr>
          <w:color w:val="231F20"/>
          <w:w w:val="110"/>
        </w:rPr>
        <w:t>overfitting,</w:t>
      </w:r>
      <w:r>
        <w:rPr>
          <w:color w:val="231F20"/>
          <w:spacing w:val="-7"/>
          <w:w w:val="110"/>
        </w:rPr>
        <w:t> </w:t>
      </w:r>
      <w:r>
        <w:rPr>
          <w:color w:val="231F20"/>
          <w:w w:val="110"/>
        </w:rPr>
        <w:t>for</w:t>
      </w:r>
      <w:r>
        <w:rPr>
          <w:color w:val="231F20"/>
          <w:spacing w:val="-6"/>
          <w:w w:val="110"/>
        </w:rPr>
        <w:t> </w:t>
      </w:r>
      <w:r>
        <w:rPr>
          <w:color w:val="231F20"/>
          <w:w w:val="110"/>
        </w:rPr>
        <w:t>example</w:t>
      </w:r>
      <w:r>
        <w:rPr>
          <w:color w:val="231F20"/>
          <w:spacing w:val="-7"/>
          <w:w w:val="110"/>
        </w:rPr>
        <w:t> </w:t>
      </w:r>
      <w:r>
        <w:rPr>
          <w:color w:val="231F20"/>
          <w:w w:val="110"/>
        </w:rPr>
        <w:t>by</w:t>
      </w:r>
      <w:r>
        <w:rPr>
          <w:color w:val="231F20"/>
          <w:spacing w:val="-6"/>
          <w:w w:val="110"/>
        </w:rPr>
        <w:t> </w:t>
      </w:r>
      <w:r>
        <w:rPr>
          <w:color w:val="231F20"/>
          <w:w w:val="110"/>
        </w:rPr>
        <w:t>using</w:t>
      </w:r>
      <w:r>
        <w:rPr>
          <w:color w:val="231F20"/>
          <w:spacing w:val="-7"/>
          <w:w w:val="110"/>
        </w:rPr>
        <w:t> </w:t>
      </w:r>
      <w:r>
        <w:rPr>
          <w:color w:val="231F20"/>
          <w:w w:val="110"/>
        </w:rPr>
        <w:t>it to choose the best size of decision tree to learn. But it is no panacea, since if we use it to make too many parameter choices</w:t>
      </w:r>
      <w:r>
        <w:rPr>
          <w:color w:val="231F20"/>
          <w:spacing w:val="-7"/>
          <w:w w:val="110"/>
        </w:rPr>
        <w:t> </w:t>
      </w:r>
      <w:r>
        <w:rPr>
          <w:color w:val="231F20"/>
          <w:w w:val="110"/>
        </w:rPr>
        <w:t>it</w:t>
      </w:r>
      <w:r>
        <w:rPr>
          <w:color w:val="231F20"/>
          <w:spacing w:val="-7"/>
          <w:w w:val="110"/>
        </w:rPr>
        <w:t> </w:t>
      </w:r>
      <w:r>
        <w:rPr>
          <w:color w:val="231F20"/>
          <w:w w:val="110"/>
        </w:rPr>
        <w:t>can</w:t>
      </w:r>
      <w:r>
        <w:rPr>
          <w:color w:val="231F20"/>
          <w:spacing w:val="-7"/>
          <w:w w:val="110"/>
        </w:rPr>
        <w:t> </w:t>
      </w:r>
      <w:r>
        <w:rPr>
          <w:color w:val="231F20"/>
          <w:w w:val="110"/>
        </w:rPr>
        <w:t>itself</w:t>
      </w:r>
      <w:r>
        <w:rPr>
          <w:color w:val="231F20"/>
          <w:spacing w:val="-7"/>
          <w:w w:val="110"/>
        </w:rPr>
        <w:t> </w:t>
      </w:r>
      <w:r>
        <w:rPr>
          <w:color w:val="231F20"/>
          <w:w w:val="110"/>
        </w:rPr>
        <w:t>start</w:t>
      </w:r>
      <w:r>
        <w:rPr>
          <w:color w:val="231F20"/>
          <w:spacing w:val="-6"/>
          <w:w w:val="110"/>
        </w:rPr>
        <w:t> </w:t>
      </w:r>
      <w:r>
        <w:rPr>
          <w:color w:val="231F20"/>
          <w:w w:val="110"/>
        </w:rPr>
        <w:t>to</w:t>
      </w:r>
      <w:r>
        <w:rPr>
          <w:color w:val="231F20"/>
          <w:spacing w:val="-7"/>
          <w:w w:val="110"/>
        </w:rPr>
        <w:t> </w:t>
      </w:r>
      <w:r>
        <w:rPr>
          <w:color w:val="231F20"/>
          <w:w w:val="110"/>
        </w:rPr>
        <w:t>overfit.</w:t>
      </w:r>
      <w:r>
        <w:rPr>
          <w:color w:val="231F20"/>
          <w:w w:val="110"/>
          <w:position w:val="6"/>
          <w:sz w:val="11"/>
        </w:rPr>
        <w:t>17</w:t>
      </w:r>
    </w:p>
    <w:p>
      <w:pPr>
        <w:pStyle w:val="BodyText"/>
        <w:spacing w:line="252" w:lineRule="auto" w:before="3"/>
        <w:ind w:left="560" w:firstLine="239"/>
        <w:jc w:val="both"/>
      </w:pPr>
      <w:r>
        <w:rPr>
          <w:color w:val="231F20"/>
          <w:w w:val="110"/>
        </w:rPr>
        <w:t>Besides</w:t>
      </w:r>
      <w:r>
        <w:rPr>
          <w:color w:val="231F20"/>
          <w:spacing w:val="52"/>
          <w:w w:val="110"/>
        </w:rPr>
        <w:t> </w:t>
      </w:r>
      <w:r>
        <w:rPr>
          <w:color w:val="231F20"/>
          <w:w w:val="110"/>
        </w:rPr>
        <w:t>cross-validation,   there are many methods to combat overfit- ting. The most popular one is adding</w:t>
      </w:r>
      <w:r>
        <w:rPr>
          <w:color w:val="231F20"/>
          <w:spacing w:val="52"/>
          <w:w w:val="110"/>
        </w:rPr>
        <w:t> </w:t>
      </w:r>
      <w:r>
        <w:rPr>
          <w:color w:val="231F20"/>
          <w:w w:val="110"/>
        </w:rPr>
        <w:t>a </w:t>
      </w:r>
      <w:r>
        <w:rPr>
          <w:i/>
          <w:color w:val="231F20"/>
          <w:w w:val="110"/>
        </w:rPr>
        <w:t>regularization term </w:t>
      </w:r>
      <w:r>
        <w:rPr>
          <w:color w:val="231F20"/>
          <w:w w:val="110"/>
        </w:rPr>
        <w:t>to the</w:t>
      </w:r>
      <w:r>
        <w:rPr>
          <w:color w:val="231F20"/>
          <w:spacing w:val="-26"/>
          <w:w w:val="110"/>
        </w:rPr>
        <w:t> </w:t>
      </w:r>
      <w:r>
        <w:rPr>
          <w:color w:val="231F20"/>
          <w:w w:val="110"/>
        </w:rPr>
        <w:t>evaluation function. This can, for example, pe- nalize classifiers with more structure, thereby favoring smaller ones with less room to overfit. Another option</w:t>
      </w:r>
      <w:r>
        <w:rPr>
          <w:color w:val="231F20"/>
          <w:spacing w:val="52"/>
          <w:w w:val="110"/>
        </w:rPr>
        <w:t> </w:t>
      </w:r>
      <w:r>
        <w:rPr>
          <w:color w:val="231F20"/>
          <w:w w:val="110"/>
        </w:rPr>
        <w:t>is to perform a statistical significance test like chi-square before adding new structure, to decide whether the dis- tribution of the class really is differ- ent with and without this structure. These techniques are particularly use- ful</w:t>
      </w:r>
      <w:r>
        <w:rPr>
          <w:color w:val="231F20"/>
          <w:spacing w:val="-12"/>
          <w:w w:val="110"/>
        </w:rPr>
        <w:t> </w:t>
      </w:r>
      <w:r>
        <w:rPr>
          <w:color w:val="231F20"/>
          <w:w w:val="110"/>
        </w:rPr>
        <w:t>when</w:t>
      </w:r>
      <w:r>
        <w:rPr>
          <w:color w:val="231F20"/>
          <w:spacing w:val="-12"/>
          <w:w w:val="110"/>
        </w:rPr>
        <w:t> </w:t>
      </w:r>
      <w:r>
        <w:rPr>
          <w:color w:val="231F20"/>
          <w:w w:val="110"/>
        </w:rPr>
        <w:t>data</w:t>
      </w:r>
      <w:r>
        <w:rPr>
          <w:color w:val="231F20"/>
          <w:spacing w:val="-11"/>
          <w:w w:val="110"/>
        </w:rPr>
        <w:t> </w:t>
      </w:r>
      <w:r>
        <w:rPr>
          <w:color w:val="231F20"/>
          <w:w w:val="110"/>
        </w:rPr>
        <w:t>is</w:t>
      </w:r>
      <w:r>
        <w:rPr>
          <w:color w:val="231F20"/>
          <w:spacing w:val="-12"/>
          <w:w w:val="110"/>
        </w:rPr>
        <w:t> </w:t>
      </w:r>
      <w:r>
        <w:rPr>
          <w:color w:val="231F20"/>
          <w:w w:val="110"/>
        </w:rPr>
        <w:t>very</w:t>
      </w:r>
      <w:r>
        <w:rPr>
          <w:color w:val="231F20"/>
          <w:spacing w:val="-11"/>
          <w:w w:val="110"/>
        </w:rPr>
        <w:t> </w:t>
      </w:r>
      <w:r>
        <w:rPr>
          <w:color w:val="231F20"/>
          <w:w w:val="110"/>
        </w:rPr>
        <w:t>scarce.</w:t>
      </w:r>
      <w:r>
        <w:rPr>
          <w:color w:val="231F20"/>
          <w:spacing w:val="-12"/>
          <w:w w:val="110"/>
        </w:rPr>
        <w:t> </w:t>
      </w:r>
      <w:r>
        <w:rPr>
          <w:color w:val="231F20"/>
          <w:w w:val="110"/>
        </w:rPr>
        <w:t>Neverthe- less, you should be skeptical of claims that a particular technique “solves” the overfitting problem. It is easy to avoid overfitting (variance) by falling into the opposite error of underfitting (bias). Simultaneously avoiding both requires learning a perfect classifier, and short of knowing it in advance there is no single technique that will always</w:t>
      </w:r>
      <w:r>
        <w:rPr>
          <w:color w:val="231F20"/>
          <w:spacing w:val="-11"/>
          <w:w w:val="110"/>
        </w:rPr>
        <w:t> </w:t>
      </w:r>
      <w:r>
        <w:rPr>
          <w:color w:val="231F20"/>
          <w:w w:val="110"/>
        </w:rPr>
        <w:t>do</w:t>
      </w:r>
      <w:r>
        <w:rPr>
          <w:color w:val="231F20"/>
          <w:spacing w:val="-10"/>
          <w:w w:val="110"/>
        </w:rPr>
        <w:t> </w:t>
      </w:r>
      <w:r>
        <w:rPr>
          <w:color w:val="231F20"/>
          <w:w w:val="110"/>
        </w:rPr>
        <w:t>best</w:t>
      </w:r>
      <w:r>
        <w:rPr>
          <w:color w:val="231F20"/>
          <w:spacing w:val="-10"/>
          <w:w w:val="110"/>
        </w:rPr>
        <w:t> </w:t>
      </w:r>
      <w:r>
        <w:rPr>
          <w:color w:val="231F20"/>
          <w:w w:val="110"/>
        </w:rPr>
        <w:t>(no</w:t>
      </w:r>
      <w:r>
        <w:rPr>
          <w:color w:val="231F20"/>
          <w:spacing w:val="-10"/>
          <w:w w:val="110"/>
        </w:rPr>
        <w:t> </w:t>
      </w:r>
      <w:r>
        <w:rPr>
          <w:color w:val="231F20"/>
          <w:w w:val="110"/>
        </w:rPr>
        <w:t>free</w:t>
      </w:r>
      <w:r>
        <w:rPr>
          <w:color w:val="231F20"/>
          <w:spacing w:val="-10"/>
          <w:w w:val="110"/>
        </w:rPr>
        <w:t> </w:t>
      </w:r>
      <w:r>
        <w:rPr>
          <w:color w:val="231F20"/>
          <w:w w:val="110"/>
        </w:rPr>
        <w:t>lunch).</w:t>
      </w:r>
    </w:p>
    <w:p>
      <w:pPr>
        <w:pStyle w:val="BodyText"/>
        <w:spacing w:line="252" w:lineRule="auto" w:before="17"/>
        <w:ind w:left="560" w:firstLine="239"/>
        <w:jc w:val="both"/>
      </w:pPr>
      <w:r>
        <w:rPr>
          <w:color w:val="231F20"/>
          <w:w w:val="115"/>
        </w:rPr>
        <w:t>A common misconception about overfitting</w:t>
      </w:r>
      <w:r>
        <w:rPr>
          <w:color w:val="231F20"/>
          <w:spacing w:val="-25"/>
          <w:w w:val="115"/>
        </w:rPr>
        <w:t> </w:t>
      </w:r>
      <w:r>
        <w:rPr>
          <w:color w:val="231F20"/>
          <w:w w:val="115"/>
        </w:rPr>
        <w:t>is</w:t>
      </w:r>
      <w:r>
        <w:rPr>
          <w:color w:val="231F20"/>
          <w:spacing w:val="-24"/>
          <w:w w:val="115"/>
        </w:rPr>
        <w:t> </w:t>
      </w:r>
      <w:r>
        <w:rPr>
          <w:color w:val="231F20"/>
          <w:w w:val="115"/>
        </w:rPr>
        <w:t>that</w:t>
      </w:r>
      <w:r>
        <w:rPr>
          <w:color w:val="231F20"/>
          <w:spacing w:val="-24"/>
          <w:w w:val="115"/>
        </w:rPr>
        <w:t> </w:t>
      </w:r>
      <w:r>
        <w:rPr>
          <w:color w:val="231F20"/>
          <w:w w:val="115"/>
        </w:rPr>
        <w:t>it</w:t>
      </w:r>
      <w:r>
        <w:rPr>
          <w:color w:val="231F20"/>
          <w:spacing w:val="-25"/>
          <w:w w:val="115"/>
        </w:rPr>
        <w:t> </w:t>
      </w:r>
      <w:r>
        <w:rPr>
          <w:color w:val="231F20"/>
          <w:w w:val="115"/>
        </w:rPr>
        <w:t>is</w:t>
      </w:r>
      <w:r>
        <w:rPr>
          <w:color w:val="231F20"/>
          <w:spacing w:val="-24"/>
          <w:w w:val="115"/>
        </w:rPr>
        <w:t> </w:t>
      </w:r>
      <w:r>
        <w:rPr>
          <w:color w:val="231F20"/>
          <w:w w:val="115"/>
        </w:rPr>
        <w:t>caused</w:t>
      </w:r>
      <w:r>
        <w:rPr>
          <w:color w:val="231F20"/>
          <w:spacing w:val="-24"/>
          <w:w w:val="115"/>
        </w:rPr>
        <w:t> </w:t>
      </w:r>
      <w:r>
        <w:rPr>
          <w:color w:val="231F20"/>
          <w:w w:val="115"/>
        </w:rPr>
        <w:t>by</w:t>
      </w:r>
      <w:r>
        <w:rPr>
          <w:color w:val="231F20"/>
          <w:spacing w:val="-25"/>
          <w:w w:val="115"/>
        </w:rPr>
        <w:t> </w:t>
      </w:r>
      <w:r>
        <w:rPr>
          <w:color w:val="231F20"/>
          <w:w w:val="115"/>
        </w:rPr>
        <w:t>noise,</w:t>
      </w:r>
    </w:p>
    <w:p>
      <w:pPr>
        <w:pStyle w:val="BodyText"/>
        <w:rPr>
          <w:sz w:val="16"/>
        </w:rPr>
      </w:pPr>
      <w:r>
        <w:rPr/>
        <w:pict>
          <v:shape style="position:absolute;margin-left:36pt;margin-top:11.320941pt;width:72pt;height:.1pt;mso-position-horizontal-relative:page;mso-position-vertical-relative:paragraph;z-index:-251601920;mso-wrap-distance-left:0;mso-wrap-distance-right:0" coordorigin="720,226" coordsize="1440,0" path="m720,226l2160,226e" filled="false" stroked="true" strokeweight=".25pt" strokecolor="#231f20">
            <v:path arrowok="t"/>
            <v:stroke dashstyle="solid"/>
            <w10:wrap type="topAndBottom"/>
          </v:shape>
        </w:pict>
      </w:r>
    </w:p>
    <w:p>
      <w:pPr>
        <w:spacing w:line="264" w:lineRule="auto" w:before="18"/>
        <w:ind w:left="759" w:right="0" w:hanging="200"/>
        <w:jc w:val="both"/>
        <w:rPr>
          <w:sz w:val="15"/>
        </w:rPr>
      </w:pPr>
      <w:r>
        <w:rPr>
          <w:color w:val="231F20"/>
          <w:w w:val="110"/>
          <w:sz w:val="15"/>
        </w:rPr>
        <w:t>a Training examples consist of 64 Boolean fea- tures and a Boolean class computed from them according to a set of “IF . . . THEN . . .” rules. The curves are the average of 100 runs with different randomly generated sets of rules. Error bars are two standard deviations. See Domingos and Pazzani</w:t>
      </w:r>
      <w:r>
        <w:rPr>
          <w:color w:val="231F20"/>
          <w:w w:val="110"/>
          <w:position w:val="5"/>
          <w:sz w:val="8"/>
        </w:rPr>
        <w:t>10 </w:t>
      </w:r>
      <w:r>
        <w:rPr>
          <w:color w:val="231F20"/>
          <w:w w:val="110"/>
          <w:sz w:val="15"/>
        </w:rPr>
        <w:t>for details.</w:t>
      </w:r>
    </w:p>
    <w:p>
      <w:pPr>
        <w:pStyle w:val="BodyText"/>
        <w:spacing w:line="252" w:lineRule="auto" w:before="88"/>
        <w:ind w:left="197"/>
        <w:jc w:val="both"/>
      </w:pPr>
      <w:r>
        <w:rPr/>
        <w:br w:type="column"/>
      </w:r>
      <w:r>
        <w:rPr>
          <w:color w:val="231F20"/>
          <w:w w:val="115"/>
        </w:rPr>
        <w:t>like training examples labeled with the wrong class. This can indeed ag- gravate overfitting, by making the learner draw a capricious frontier to keep</w:t>
      </w:r>
      <w:r>
        <w:rPr>
          <w:color w:val="231F20"/>
          <w:spacing w:val="-21"/>
          <w:w w:val="115"/>
        </w:rPr>
        <w:t> </w:t>
      </w:r>
      <w:r>
        <w:rPr>
          <w:color w:val="231F20"/>
          <w:w w:val="115"/>
        </w:rPr>
        <w:t>those</w:t>
      </w:r>
      <w:r>
        <w:rPr>
          <w:color w:val="231F20"/>
          <w:spacing w:val="-21"/>
          <w:w w:val="115"/>
        </w:rPr>
        <w:t> </w:t>
      </w:r>
      <w:r>
        <w:rPr>
          <w:color w:val="231F20"/>
          <w:w w:val="115"/>
        </w:rPr>
        <w:t>examples</w:t>
      </w:r>
      <w:r>
        <w:rPr>
          <w:color w:val="231F20"/>
          <w:spacing w:val="-21"/>
          <w:w w:val="115"/>
        </w:rPr>
        <w:t> </w:t>
      </w:r>
      <w:r>
        <w:rPr>
          <w:color w:val="231F20"/>
          <w:w w:val="115"/>
        </w:rPr>
        <w:t>on</w:t>
      </w:r>
      <w:r>
        <w:rPr>
          <w:color w:val="231F20"/>
          <w:spacing w:val="-20"/>
          <w:w w:val="115"/>
        </w:rPr>
        <w:t> </w:t>
      </w:r>
      <w:r>
        <w:rPr>
          <w:color w:val="231F20"/>
          <w:w w:val="115"/>
        </w:rPr>
        <w:t>what</w:t>
      </w:r>
      <w:r>
        <w:rPr>
          <w:color w:val="231F20"/>
          <w:spacing w:val="-21"/>
          <w:w w:val="115"/>
        </w:rPr>
        <w:t> </w:t>
      </w:r>
      <w:r>
        <w:rPr>
          <w:color w:val="231F20"/>
          <w:w w:val="115"/>
        </w:rPr>
        <w:t>it</w:t>
      </w:r>
      <w:r>
        <w:rPr>
          <w:color w:val="231F20"/>
          <w:spacing w:val="-21"/>
          <w:w w:val="115"/>
        </w:rPr>
        <w:t> </w:t>
      </w:r>
      <w:r>
        <w:rPr>
          <w:color w:val="231F20"/>
          <w:w w:val="115"/>
        </w:rPr>
        <w:t>thinks is</w:t>
      </w:r>
      <w:r>
        <w:rPr>
          <w:color w:val="231F20"/>
          <w:spacing w:val="-26"/>
          <w:w w:val="115"/>
        </w:rPr>
        <w:t> </w:t>
      </w:r>
      <w:r>
        <w:rPr>
          <w:color w:val="231F20"/>
          <w:w w:val="115"/>
        </w:rPr>
        <w:t>the</w:t>
      </w:r>
      <w:r>
        <w:rPr>
          <w:color w:val="231F20"/>
          <w:spacing w:val="-25"/>
          <w:w w:val="115"/>
        </w:rPr>
        <w:t> </w:t>
      </w:r>
      <w:r>
        <w:rPr>
          <w:color w:val="231F20"/>
          <w:w w:val="115"/>
        </w:rPr>
        <w:t>right</w:t>
      </w:r>
      <w:r>
        <w:rPr>
          <w:color w:val="231F20"/>
          <w:spacing w:val="-25"/>
          <w:w w:val="115"/>
        </w:rPr>
        <w:t> </w:t>
      </w:r>
      <w:r>
        <w:rPr>
          <w:color w:val="231F20"/>
          <w:w w:val="115"/>
        </w:rPr>
        <w:t>side.</w:t>
      </w:r>
      <w:r>
        <w:rPr>
          <w:color w:val="231F20"/>
          <w:spacing w:val="-25"/>
          <w:w w:val="115"/>
        </w:rPr>
        <w:t> </w:t>
      </w:r>
      <w:r>
        <w:rPr>
          <w:color w:val="231F20"/>
          <w:w w:val="115"/>
        </w:rPr>
        <w:t>But</w:t>
      </w:r>
      <w:r>
        <w:rPr>
          <w:color w:val="231F20"/>
          <w:spacing w:val="-25"/>
          <w:w w:val="115"/>
        </w:rPr>
        <w:t> </w:t>
      </w:r>
      <w:r>
        <w:rPr>
          <w:color w:val="231F20"/>
          <w:w w:val="115"/>
        </w:rPr>
        <w:t>severe</w:t>
      </w:r>
      <w:r>
        <w:rPr>
          <w:color w:val="231F20"/>
          <w:spacing w:val="-26"/>
          <w:w w:val="115"/>
        </w:rPr>
        <w:t> </w:t>
      </w:r>
      <w:r>
        <w:rPr>
          <w:color w:val="231F20"/>
          <w:w w:val="115"/>
        </w:rPr>
        <w:t>overfitting can</w:t>
      </w:r>
      <w:r>
        <w:rPr>
          <w:color w:val="231F20"/>
          <w:spacing w:val="-30"/>
          <w:w w:val="115"/>
        </w:rPr>
        <w:t> </w:t>
      </w:r>
      <w:r>
        <w:rPr>
          <w:color w:val="231F20"/>
          <w:w w:val="115"/>
        </w:rPr>
        <w:t>occur</w:t>
      </w:r>
      <w:r>
        <w:rPr>
          <w:color w:val="231F20"/>
          <w:spacing w:val="-29"/>
          <w:w w:val="115"/>
        </w:rPr>
        <w:t> </w:t>
      </w:r>
      <w:r>
        <w:rPr>
          <w:color w:val="231F20"/>
          <w:w w:val="115"/>
        </w:rPr>
        <w:t>even</w:t>
      </w:r>
      <w:r>
        <w:rPr>
          <w:color w:val="231F20"/>
          <w:spacing w:val="-29"/>
          <w:w w:val="115"/>
        </w:rPr>
        <w:t> </w:t>
      </w:r>
      <w:r>
        <w:rPr>
          <w:color w:val="231F20"/>
          <w:w w:val="115"/>
        </w:rPr>
        <w:t>in</w:t>
      </w:r>
      <w:r>
        <w:rPr>
          <w:color w:val="231F20"/>
          <w:spacing w:val="-29"/>
          <w:w w:val="115"/>
        </w:rPr>
        <w:t> </w:t>
      </w:r>
      <w:r>
        <w:rPr>
          <w:color w:val="231F20"/>
          <w:w w:val="115"/>
        </w:rPr>
        <w:t>the</w:t>
      </w:r>
      <w:r>
        <w:rPr>
          <w:color w:val="231F20"/>
          <w:spacing w:val="-30"/>
          <w:w w:val="115"/>
        </w:rPr>
        <w:t> </w:t>
      </w:r>
      <w:r>
        <w:rPr>
          <w:color w:val="231F20"/>
          <w:w w:val="115"/>
        </w:rPr>
        <w:t>absence</w:t>
      </w:r>
      <w:r>
        <w:rPr>
          <w:color w:val="231F20"/>
          <w:spacing w:val="-29"/>
          <w:w w:val="115"/>
        </w:rPr>
        <w:t> </w:t>
      </w:r>
      <w:r>
        <w:rPr>
          <w:color w:val="231F20"/>
          <w:w w:val="115"/>
        </w:rPr>
        <w:t>of</w:t>
      </w:r>
      <w:r>
        <w:rPr>
          <w:color w:val="231F20"/>
          <w:spacing w:val="-29"/>
          <w:w w:val="115"/>
        </w:rPr>
        <w:t> </w:t>
      </w:r>
      <w:r>
        <w:rPr>
          <w:color w:val="231F20"/>
          <w:w w:val="115"/>
        </w:rPr>
        <w:t>noise. For</w:t>
      </w:r>
      <w:r>
        <w:rPr>
          <w:color w:val="231F20"/>
          <w:spacing w:val="-31"/>
          <w:w w:val="115"/>
        </w:rPr>
        <w:t> </w:t>
      </w:r>
      <w:r>
        <w:rPr>
          <w:color w:val="231F20"/>
          <w:w w:val="115"/>
        </w:rPr>
        <w:t>instance,</w:t>
      </w:r>
      <w:r>
        <w:rPr>
          <w:color w:val="231F20"/>
          <w:spacing w:val="-31"/>
          <w:w w:val="115"/>
        </w:rPr>
        <w:t> </w:t>
      </w:r>
      <w:r>
        <w:rPr>
          <w:color w:val="231F20"/>
          <w:w w:val="115"/>
        </w:rPr>
        <w:t>suppose</w:t>
      </w:r>
      <w:r>
        <w:rPr>
          <w:color w:val="231F20"/>
          <w:spacing w:val="-31"/>
          <w:w w:val="115"/>
        </w:rPr>
        <w:t> </w:t>
      </w:r>
      <w:r>
        <w:rPr>
          <w:color w:val="231F20"/>
          <w:w w:val="115"/>
        </w:rPr>
        <w:t>we</w:t>
      </w:r>
      <w:r>
        <w:rPr>
          <w:color w:val="231F20"/>
          <w:spacing w:val="-31"/>
          <w:w w:val="115"/>
        </w:rPr>
        <w:t> </w:t>
      </w:r>
      <w:r>
        <w:rPr>
          <w:color w:val="231F20"/>
          <w:w w:val="115"/>
        </w:rPr>
        <w:t>learn</w:t>
      </w:r>
      <w:r>
        <w:rPr>
          <w:color w:val="231F20"/>
          <w:spacing w:val="-31"/>
          <w:w w:val="115"/>
        </w:rPr>
        <w:t> </w:t>
      </w:r>
      <w:r>
        <w:rPr>
          <w:color w:val="231F20"/>
          <w:w w:val="115"/>
        </w:rPr>
        <w:t>a</w:t>
      </w:r>
      <w:r>
        <w:rPr>
          <w:color w:val="231F20"/>
          <w:spacing w:val="-31"/>
          <w:w w:val="115"/>
        </w:rPr>
        <w:t> </w:t>
      </w:r>
      <w:r>
        <w:rPr>
          <w:color w:val="231F20"/>
          <w:w w:val="115"/>
        </w:rPr>
        <w:t>Bool- ean classifier that is just the disjunc- tion of the examples labeled “true” in the training set. (In other words, the classifier is a Boolean formula in disjunctive normal form, where each term is the conjunction of the</w:t>
      </w:r>
      <w:r>
        <w:rPr>
          <w:color w:val="231F20"/>
          <w:spacing w:val="-31"/>
          <w:w w:val="115"/>
        </w:rPr>
        <w:t> </w:t>
      </w:r>
      <w:r>
        <w:rPr>
          <w:color w:val="231F20"/>
          <w:w w:val="115"/>
        </w:rPr>
        <w:t>feature values of one specific training</w:t>
      </w:r>
      <w:r>
        <w:rPr>
          <w:color w:val="231F20"/>
          <w:spacing w:val="-29"/>
          <w:w w:val="115"/>
        </w:rPr>
        <w:t> </w:t>
      </w:r>
      <w:r>
        <w:rPr>
          <w:color w:val="231F20"/>
          <w:w w:val="115"/>
        </w:rPr>
        <w:t>exam- ple.)</w:t>
      </w:r>
      <w:r>
        <w:rPr>
          <w:color w:val="231F20"/>
          <w:spacing w:val="-36"/>
          <w:w w:val="115"/>
        </w:rPr>
        <w:t> </w:t>
      </w:r>
      <w:r>
        <w:rPr>
          <w:color w:val="231F20"/>
          <w:w w:val="115"/>
        </w:rPr>
        <w:t>This</w:t>
      </w:r>
      <w:r>
        <w:rPr>
          <w:color w:val="231F20"/>
          <w:spacing w:val="-36"/>
          <w:w w:val="115"/>
        </w:rPr>
        <w:t> </w:t>
      </w:r>
      <w:r>
        <w:rPr>
          <w:color w:val="231F20"/>
          <w:w w:val="115"/>
        </w:rPr>
        <w:t>classifier</w:t>
      </w:r>
      <w:r>
        <w:rPr>
          <w:color w:val="231F20"/>
          <w:spacing w:val="-35"/>
          <w:w w:val="115"/>
        </w:rPr>
        <w:t> </w:t>
      </w:r>
      <w:r>
        <w:rPr>
          <w:color w:val="231F20"/>
          <w:w w:val="115"/>
        </w:rPr>
        <w:t>gets</w:t>
      </w:r>
      <w:r>
        <w:rPr>
          <w:color w:val="231F20"/>
          <w:spacing w:val="-36"/>
          <w:w w:val="115"/>
        </w:rPr>
        <w:t> </w:t>
      </w:r>
      <w:r>
        <w:rPr>
          <w:color w:val="231F20"/>
          <w:w w:val="115"/>
        </w:rPr>
        <w:t>all</w:t>
      </w:r>
      <w:r>
        <w:rPr>
          <w:color w:val="231F20"/>
          <w:spacing w:val="-35"/>
          <w:w w:val="115"/>
        </w:rPr>
        <w:t> </w:t>
      </w:r>
      <w:r>
        <w:rPr>
          <w:color w:val="231F20"/>
          <w:w w:val="115"/>
        </w:rPr>
        <w:t>the</w:t>
      </w:r>
      <w:r>
        <w:rPr>
          <w:color w:val="231F20"/>
          <w:spacing w:val="-36"/>
          <w:w w:val="115"/>
        </w:rPr>
        <w:t> </w:t>
      </w:r>
      <w:r>
        <w:rPr>
          <w:color w:val="231F20"/>
          <w:w w:val="115"/>
        </w:rPr>
        <w:t>training examples</w:t>
      </w:r>
      <w:r>
        <w:rPr>
          <w:color w:val="231F20"/>
          <w:spacing w:val="-21"/>
          <w:w w:val="115"/>
        </w:rPr>
        <w:t> </w:t>
      </w:r>
      <w:r>
        <w:rPr>
          <w:color w:val="231F20"/>
          <w:w w:val="115"/>
        </w:rPr>
        <w:t>right</w:t>
      </w:r>
      <w:r>
        <w:rPr>
          <w:color w:val="231F20"/>
          <w:spacing w:val="-20"/>
          <w:w w:val="115"/>
        </w:rPr>
        <w:t> </w:t>
      </w:r>
      <w:r>
        <w:rPr>
          <w:color w:val="231F20"/>
          <w:w w:val="115"/>
        </w:rPr>
        <w:t>and</w:t>
      </w:r>
      <w:r>
        <w:rPr>
          <w:color w:val="231F20"/>
          <w:spacing w:val="-21"/>
          <w:w w:val="115"/>
        </w:rPr>
        <w:t> </w:t>
      </w:r>
      <w:r>
        <w:rPr>
          <w:color w:val="231F20"/>
          <w:w w:val="115"/>
        </w:rPr>
        <w:t>every</w:t>
      </w:r>
      <w:r>
        <w:rPr>
          <w:color w:val="231F20"/>
          <w:spacing w:val="-20"/>
          <w:w w:val="115"/>
        </w:rPr>
        <w:t> </w:t>
      </w:r>
      <w:r>
        <w:rPr>
          <w:color w:val="231F20"/>
          <w:w w:val="115"/>
        </w:rPr>
        <w:t>positive</w:t>
      </w:r>
      <w:r>
        <w:rPr>
          <w:color w:val="231F20"/>
          <w:spacing w:val="-21"/>
          <w:w w:val="115"/>
        </w:rPr>
        <w:t> </w:t>
      </w:r>
      <w:r>
        <w:rPr>
          <w:color w:val="231F20"/>
          <w:w w:val="115"/>
        </w:rPr>
        <w:t>test example</w:t>
      </w:r>
      <w:r>
        <w:rPr>
          <w:color w:val="231F20"/>
          <w:spacing w:val="-34"/>
          <w:w w:val="115"/>
        </w:rPr>
        <w:t> </w:t>
      </w:r>
      <w:r>
        <w:rPr>
          <w:color w:val="231F20"/>
          <w:w w:val="115"/>
        </w:rPr>
        <w:t>wrong,</w:t>
      </w:r>
      <w:r>
        <w:rPr>
          <w:color w:val="231F20"/>
          <w:spacing w:val="-33"/>
          <w:w w:val="115"/>
        </w:rPr>
        <w:t> </w:t>
      </w:r>
      <w:r>
        <w:rPr>
          <w:color w:val="231F20"/>
          <w:w w:val="115"/>
        </w:rPr>
        <w:t>regardless</w:t>
      </w:r>
      <w:r>
        <w:rPr>
          <w:color w:val="231F20"/>
          <w:spacing w:val="-33"/>
          <w:w w:val="115"/>
        </w:rPr>
        <w:t> </w:t>
      </w:r>
      <w:r>
        <w:rPr>
          <w:color w:val="231F20"/>
          <w:w w:val="115"/>
        </w:rPr>
        <w:t>of</w:t>
      </w:r>
      <w:r>
        <w:rPr>
          <w:color w:val="231F20"/>
          <w:spacing w:val="-33"/>
          <w:w w:val="115"/>
        </w:rPr>
        <w:t> </w:t>
      </w:r>
      <w:r>
        <w:rPr>
          <w:color w:val="231F20"/>
          <w:w w:val="115"/>
        </w:rPr>
        <w:t>whether the</w:t>
      </w:r>
      <w:r>
        <w:rPr>
          <w:color w:val="231F20"/>
          <w:spacing w:val="-15"/>
          <w:w w:val="115"/>
        </w:rPr>
        <w:t> </w:t>
      </w:r>
      <w:r>
        <w:rPr>
          <w:color w:val="231F20"/>
          <w:w w:val="115"/>
        </w:rPr>
        <w:t>training</w:t>
      </w:r>
      <w:r>
        <w:rPr>
          <w:color w:val="231F20"/>
          <w:spacing w:val="-14"/>
          <w:w w:val="115"/>
        </w:rPr>
        <w:t> </w:t>
      </w:r>
      <w:r>
        <w:rPr>
          <w:color w:val="231F20"/>
          <w:w w:val="115"/>
        </w:rPr>
        <w:t>data</w:t>
      </w:r>
      <w:r>
        <w:rPr>
          <w:color w:val="231F20"/>
          <w:spacing w:val="-14"/>
          <w:w w:val="115"/>
        </w:rPr>
        <w:t> </w:t>
      </w:r>
      <w:r>
        <w:rPr>
          <w:color w:val="231F20"/>
          <w:w w:val="115"/>
        </w:rPr>
        <w:t>is</w:t>
      </w:r>
      <w:r>
        <w:rPr>
          <w:color w:val="231F20"/>
          <w:spacing w:val="-14"/>
          <w:w w:val="115"/>
        </w:rPr>
        <w:t> </w:t>
      </w:r>
      <w:r>
        <w:rPr>
          <w:color w:val="231F20"/>
          <w:w w:val="115"/>
        </w:rPr>
        <w:t>noisy</w:t>
      </w:r>
      <w:r>
        <w:rPr>
          <w:color w:val="231F20"/>
          <w:spacing w:val="-14"/>
          <w:w w:val="115"/>
        </w:rPr>
        <w:t> </w:t>
      </w:r>
      <w:r>
        <w:rPr>
          <w:color w:val="231F20"/>
          <w:w w:val="115"/>
        </w:rPr>
        <w:t>or</w:t>
      </w:r>
      <w:r>
        <w:rPr>
          <w:color w:val="231F20"/>
          <w:spacing w:val="-14"/>
          <w:w w:val="115"/>
        </w:rPr>
        <w:t> </w:t>
      </w:r>
      <w:r>
        <w:rPr>
          <w:color w:val="231F20"/>
          <w:w w:val="115"/>
        </w:rPr>
        <w:t>not.</w:t>
      </w:r>
    </w:p>
    <w:p>
      <w:pPr>
        <w:pStyle w:val="BodyText"/>
        <w:spacing w:line="252" w:lineRule="auto" w:before="13"/>
        <w:ind w:left="197" w:firstLine="239"/>
        <w:jc w:val="both"/>
        <w:rPr>
          <w:sz w:val="11"/>
        </w:rPr>
      </w:pPr>
      <w:r>
        <w:rPr>
          <w:color w:val="231F20"/>
          <w:w w:val="110"/>
        </w:rPr>
        <w:t>The problem of </w:t>
      </w:r>
      <w:r>
        <w:rPr>
          <w:i/>
          <w:color w:val="231F20"/>
          <w:w w:val="110"/>
        </w:rPr>
        <w:t>multiple testing</w:t>
      </w:r>
      <w:r>
        <w:rPr>
          <w:color w:val="231F20"/>
          <w:w w:val="110"/>
          <w:position w:val="6"/>
          <w:sz w:val="11"/>
        </w:rPr>
        <w:t>13 </w:t>
      </w:r>
      <w:r>
        <w:rPr>
          <w:color w:val="231F20"/>
          <w:w w:val="110"/>
        </w:rPr>
        <w:t>is closely related to overfitting. Standard statistical tests assume that only one hypothesis is being tested, but mod- ern learners can easily test millions before they are done. As a result what looks significant may in fact not be. For example, a mutual fund that beats the</w:t>
      </w:r>
      <w:r>
        <w:rPr>
          <w:color w:val="231F20"/>
          <w:spacing w:val="-14"/>
          <w:w w:val="110"/>
        </w:rPr>
        <w:t> </w:t>
      </w:r>
      <w:r>
        <w:rPr>
          <w:color w:val="231F20"/>
          <w:w w:val="110"/>
        </w:rPr>
        <w:t>market</w:t>
      </w:r>
      <w:r>
        <w:rPr>
          <w:color w:val="231F20"/>
          <w:spacing w:val="-13"/>
          <w:w w:val="110"/>
        </w:rPr>
        <w:t> </w:t>
      </w:r>
      <w:r>
        <w:rPr>
          <w:color w:val="231F20"/>
          <w:w w:val="110"/>
        </w:rPr>
        <w:t>10</w:t>
      </w:r>
      <w:r>
        <w:rPr>
          <w:color w:val="231F20"/>
          <w:spacing w:val="-14"/>
          <w:w w:val="110"/>
        </w:rPr>
        <w:t> </w:t>
      </w:r>
      <w:r>
        <w:rPr>
          <w:color w:val="231F20"/>
          <w:w w:val="110"/>
        </w:rPr>
        <w:t>years</w:t>
      </w:r>
      <w:r>
        <w:rPr>
          <w:color w:val="231F20"/>
          <w:spacing w:val="-13"/>
          <w:w w:val="110"/>
        </w:rPr>
        <w:t> </w:t>
      </w:r>
      <w:r>
        <w:rPr>
          <w:color w:val="231F20"/>
          <w:w w:val="110"/>
        </w:rPr>
        <w:t>in</w:t>
      </w:r>
      <w:r>
        <w:rPr>
          <w:color w:val="231F20"/>
          <w:spacing w:val="-13"/>
          <w:w w:val="110"/>
        </w:rPr>
        <w:t> </w:t>
      </w:r>
      <w:r>
        <w:rPr>
          <w:color w:val="231F20"/>
          <w:w w:val="110"/>
        </w:rPr>
        <w:t>a</w:t>
      </w:r>
      <w:r>
        <w:rPr>
          <w:color w:val="231F20"/>
          <w:spacing w:val="-14"/>
          <w:w w:val="110"/>
        </w:rPr>
        <w:t> </w:t>
      </w:r>
      <w:r>
        <w:rPr>
          <w:color w:val="231F20"/>
          <w:w w:val="110"/>
        </w:rPr>
        <w:t>row</w:t>
      </w:r>
      <w:r>
        <w:rPr>
          <w:color w:val="231F20"/>
          <w:spacing w:val="-13"/>
          <w:w w:val="110"/>
        </w:rPr>
        <w:t> </w:t>
      </w:r>
      <w:r>
        <w:rPr>
          <w:color w:val="231F20"/>
          <w:w w:val="110"/>
        </w:rPr>
        <w:t>looks</w:t>
      </w:r>
      <w:r>
        <w:rPr>
          <w:color w:val="231F20"/>
          <w:spacing w:val="-13"/>
          <w:w w:val="110"/>
        </w:rPr>
        <w:t> </w:t>
      </w:r>
      <w:r>
        <w:rPr>
          <w:color w:val="231F20"/>
          <w:w w:val="110"/>
        </w:rPr>
        <w:t>very impressive, until you realize that, if there are 1,000 funds and each has a 50% chance of beating the market on any given year, it is quite likely that one will succeed all 10 times just by luck. This problem can be combatted by correcting the significance tests to take the number of hypotheses into account, but this can also lead to un- derfitting. A better approach is to con- trol the fraction of falsely accepted non-null hypotheses, known as the </w:t>
      </w:r>
      <w:r>
        <w:rPr>
          <w:i/>
          <w:color w:val="231F20"/>
          <w:w w:val="110"/>
        </w:rPr>
        <w:t>false discovery</w:t>
      </w:r>
      <w:r>
        <w:rPr>
          <w:i/>
          <w:color w:val="231F20"/>
          <w:spacing w:val="-32"/>
          <w:w w:val="110"/>
        </w:rPr>
        <w:t> </w:t>
      </w:r>
      <w:r>
        <w:rPr>
          <w:i/>
          <w:color w:val="231F20"/>
          <w:w w:val="110"/>
        </w:rPr>
        <w:t>rate</w:t>
      </w:r>
      <w:r>
        <w:rPr>
          <w:color w:val="231F20"/>
          <w:w w:val="110"/>
        </w:rPr>
        <w:t>.</w:t>
      </w:r>
      <w:r>
        <w:rPr>
          <w:color w:val="231F20"/>
          <w:w w:val="110"/>
          <w:position w:val="7"/>
          <w:sz w:val="11"/>
        </w:rPr>
        <w:t>3</w:t>
      </w:r>
    </w:p>
    <w:p>
      <w:pPr>
        <w:pStyle w:val="BodyText"/>
        <w:spacing w:before="10"/>
      </w:pPr>
    </w:p>
    <w:p>
      <w:pPr>
        <w:pStyle w:val="BodyText"/>
        <w:spacing w:line="252" w:lineRule="auto"/>
        <w:ind w:left="197"/>
      </w:pPr>
      <w:r>
        <w:rPr>
          <w:rFonts w:ascii="Tahoma"/>
          <w:b/>
          <w:color w:val="231F20"/>
          <w:w w:val="105"/>
        </w:rPr>
        <w:t>intuition</w:t>
      </w:r>
      <w:r>
        <w:rPr>
          <w:rFonts w:ascii="Tahoma"/>
          <w:b/>
          <w:color w:val="231F20"/>
          <w:spacing w:val="-42"/>
          <w:w w:val="105"/>
        </w:rPr>
        <w:t> </w:t>
      </w:r>
      <w:r>
        <w:rPr>
          <w:rFonts w:ascii="Tahoma"/>
          <w:b/>
          <w:color w:val="231F20"/>
          <w:w w:val="105"/>
        </w:rPr>
        <w:t>Fails</w:t>
      </w:r>
      <w:r>
        <w:rPr>
          <w:rFonts w:ascii="Tahoma"/>
          <w:b/>
          <w:color w:val="231F20"/>
          <w:spacing w:val="-42"/>
          <w:w w:val="105"/>
        </w:rPr>
        <w:t> </w:t>
      </w:r>
      <w:r>
        <w:rPr>
          <w:rFonts w:ascii="Tahoma"/>
          <w:b/>
          <w:color w:val="231F20"/>
          <w:w w:val="105"/>
        </w:rPr>
        <w:t>in</w:t>
      </w:r>
      <w:r>
        <w:rPr>
          <w:rFonts w:ascii="Tahoma"/>
          <w:b/>
          <w:color w:val="231F20"/>
          <w:spacing w:val="-42"/>
          <w:w w:val="105"/>
        </w:rPr>
        <w:t> </w:t>
      </w:r>
      <w:r>
        <w:rPr>
          <w:rFonts w:ascii="Tahoma"/>
          <w:b/>
          <w:color w:val="231F20"/>
          <w:w w:val="105"/>
        </w:rPr>
        <w:t>high</w:t>
      </w:r>
      <w:r>
        <w:rPr>
          <w:rFonts w:ascii="Tahoma"/>
          <w:b/>
          <w:color w:val="231F20"/>
          <w:spacing w:val="-42"/>
          <w:w w:val="105"/>
        </w:rPr>
        <w:t> </w:t>
      </w:r>
      <w:r>
        <w:rPr>
          <w:rFonts w:ascii="Tahoma"/>
          <w:b/>
          <w:color w:val="231F20"/>
          <w:w w:val="105"/>
        </w:rPr>
        <w:t>Dimensions </w:t>
      </w:r>
      <w:r>
        <w:rPr>
          <w:color w:val="231F20"/>
          <w:w w:val="110"/>
        </w:rPr>
        <w:t>After overfitting, the biggest problem in machine learning is the </w:t>
      </w:r>
      <w:r>
        <w:rPr>
          <w:i/>
          <w:color w:val="231F20"/>
          <w:w w:val="110"/>
        </w:rPr>
        <w:t>curse of </w:t>
      </w:r>
      <w:r>
        <w:rPr>
          <w:i/>
          <w:color w:val="231F20"/>
          <w:w w:val="110"/>
        </w:rPr>
        <w:t>dimensionality</w:t>
      </w:r>
      <w:r>
        <w:rPr>
          <w:color w:val="231F20"/>
          <w:w w:val="110"/>
        </w:rPr>
        <w:t>. This expression was coined by Bellman in 1961 to refer </w:t>
      </w:r>
      <w:r>
        <w:rPr>
          <w:color w:val="231F20"/>
          <w:spacing w:val="52"/>
          <w:w w:val="110"/>
        </w:rPr>
        <w:t> </w:t>
      </w:r>
      <w:r>
        <w:rPr>
          <w:color w:val="231F20"/>
          <w:w w:val="110"/>
        </w:rPr>
        <w:t>to the fact that many algorithms that work fine in low dimensions become intractable when the input is high- dimensional. But in machine learn- ing it refers to much more. General- izing correctly becomes exponentially harder as the dimensionality (number of</w:t>
      </w:r>
      <w:r>
        <w:rPr>
          <w:color w:val="231F20"/>
          <w:spacing w:val="-13"/>
          <w:w w:val="110"/>
        </w:rPr>
        <w:t> </w:t>
      </w:r>
      <w:r>
        <w:rPr>
          <w:color w:val="231F20"/>
          <w:w w:val="110"/>
        </w:rPr>
        <w:t>features)</w:t>
      </w:r>
      <w:r>
        <w:rPr>
          <w:color w:val="231F20"/>
          <w:spacing w:val="-13"/>
          <w:w w:val="110"/>
        </w:rPr>
        <w:t> </w:t>
      </w:r>
      <w:r>
        <w:rPr>
          <w:color w:val="231F20"/>
          <w:w w:val="110"/>
        </w:rPr>
        <w:t>of</w:t>
      </w:r>
      <w:r>
        <w:rPr>
          <w:color w:val="231F20"/>
          <w:spacing w:val="-12"/>
          <w:w w:val="110"/>
        </w:rPr>
        <w:t> </w:t>
      </w:r>
      <w:r>
        <w:rPr>
          <w:color w:val="231F20"/>
          <w:w w:val="110"/>
        </w:rPr>
        <w:t>the</w:t>
      </w:r>
      <w:r>
        <w:rPr>
          <w:color w:val="231F20"/>
          <w:spacing w:val="-13"/>
          <w:w w:val="110"/>
        </w:rPr>
        <w:t> </w:t>
      </w:r>
      <w:r>
        <w:rPr>
          <w:color w:val="231F20"/>
          <w:w w:val="110"/>
        </w:rPr>
        <w:t>examples</w:t>
      </w:r>
      <w:r>
        <w:rPr>
          <w:color w:val="231F20"/>
          <w:spacing w:val="-13"/>
          <w:w w:val="110"/>
        </w:rPr>
        <w:t> </w:t>
      </w:r>
      <w:r>
        <w:rPr>
          <w:color w:val="231F20"/>
          <w:w w:val="110"/>
        </w:rPr>
        <w:t>grows,</w:t>
      </w:r>
      <w:r>
        <w:rPr>
          <w:color w:val="231F20"/>
          <w:spacing w:val="-12"/>
          <w:w w:val="110"/>
        </w:rPr>
        <w:t> </w:t>
      </w:r>
      <w:r>
        <w:rPr>
          <w:color w:val="231F20"/>
          <w:w w:val="110"/>
        </w:rPr>
        <w:t>be- cause a fixed-size training set covers a dwindling fraction of the input space. Even with a moderate dimension of 100</w:t>
      </w:r>
      <w:r>
        <w:rPr>
          <w:color w:val="231F20"/>
          <w:spacing w:val="-8"/>
          <w:w w:val="110"/>
        </w:rPr>
        <w:t> </w:t>
      </w:r>
      <w:r>
        <w:rPr>
          <w:color w:val="231F20"/>
          <w:w w:val="110"/>
        </w:rPr>
        <w:t>and</w:t>
      </w:r>
      <w:r>
        <w:rPr>
          <w:color w:val="231F20"/>
          <w:spacing w:val="-8"/>
          <w:w w:val="110"/>
        </w:rPr>
        <w:t> </w:t>
      </w:r>
      <w:r>
        <w:rPr>
          <w:color w:val="231F20"/>
          <w:w w:val="110"/>
        </w:rPr>
        <w:t>a</w:t>
      </w:r>
      <w:r>
        <w:rPr>
          <w:color w:val="231F20"/>
          <w:spacing w:val="-8"/>
          <w:w w:val="110"/>
        </w:rPr>
        <w:t> </w:t>
      </w:r>
      <w:r>
        <w:rPr>
          <w:color w:val="231F20"/>
          <w:w w:val="110"/>
        </w:rPr>
        <w:t>huge</w:t>
      </w:r>
      <w:r>
        <w:rPr>
          <w:color w:val="231F20"/>
          <w:spacing w:val="-7"/>
          <w:w w:val="110"/>
        </w:rPr>
        <w:t> </w:t>
      </w:r>
      <w:r>
        <w:rPr>
          <w:color w:val="231F20"/>
          <w:w w:val="110"/>
        </w:rPr>
        <w:t>training</w:t>
      </w:r>
      <w:r>
        <w:rPr>
          <w:color w:val="231F20"/>
          <w:spacing w:val="-8"/>
          <w:w w:val="110"/>
        </w:rPr>
        <w:t> </w:t>
      </w:r>
      <w:r>
        <w:rPr>
          <w:color w:val="231F20"/>
          <w:w w:val="110"/>
        </w:rPr>
        <w:t>set</w:t>
      </w:r>
      <w:r>
        <w:rPr>
          <w:color w:val="231F20"/>
          <w:spacing w:val="-8"/>
          <w:w w:val="110"/>
        </w:rPr>
        <w:t> </w:t>
      </w:r>
      <w:r>
        <w:rPr>
          <w:color w:val="231F20"/>
          <w:w w:val="110"/>
        </w:rPr>
        <w:t>of</w:t>
      </w:r>
      <w:r>
        <w:rPr>
          <w:color w:val="231F20"/>
          <w:spacing w:val="-7"/>
          <w:w w:val="110"/>
        </w:rPr>
        <w:t> </w:t>
      </w:r>
      <w:r>
        <w:rPr>
          <w:color w:val="231F20"/>
          <w:w w:val="110"/>
        </w:rPr>
        <w:t>a</w:t>
      </w:r>
      <w:r>
        <w:rPr>
          <w:color w:val="231F20"/>
          <w:spacing w:val="-8"/>
          <w:w w:val="110"/>
        </w:rPr>
        <w:t> </w:t>
      </w:r>
      <w:r>
        <w:rPr>
          <w:color w:val="231F20"/>
          <w:w w:val="110"/>
        </w:rPr>
        <w:t>trillion examples,</w:t>
      </w:r>
      <w:r>
        <w:rPr>
          <w:color w:val="231F20"/>
          <w:spacing w:val="-9"/>
          <w:w w:val="110"/>
        </w:rPr>
        <w:t> </w:t>
      </w:r>
      <w:r>
        <w:rPr>
          <w:color w:val="231F20"/>
          <w:w w:val="110"/>
        </w:rPr>
        <w:t>the</w:t>
      </w:r>
      <w:r>
        <w:rPr>
          <w:color w:val="231F20"/>
          <w:spacing w:val="-8"/>
          <w:w w:val="110"/>
        </w:rPr>
        <w:t> </w:t>
      </w:r>
      <w:r>
        <w:rPr>
          <w:color w:val="231F20"/>
          <w:w w:val="110"/>
        </w:rPr>
        <w:t>latter</w:t>
      </w:r>
      <w:r>
        <w:rPr>
          <w:color w:val="231F20"/>
          <w:spacing w:val="-8"/>
          <w:w w:val="110"/>
        </w:rPr>
        <w:t> </w:t>
      </w:r>
      <w:r>
        <w:rPr>
          <w:color w:val="231F20"/>
          <w:w w:val="110"/>
        </w:rPr>
        <w:t>covers</w:t>
      </w:r>
      <w:r>
        <w:rPr>
          <w:color w:val="231F20"/>
          <w:spacing w:val="-9"/>
          <w:w w:val="110"/>
        </w:rPr>
        <w:t> </w:t>
      </w:r>
      <w:r>
        <w:rPr>
          <w:color w:val="231F20"/>
          <w:w w:val="110"/>
        </w:rPr>
        <w:t>only</w:t>
      </w:r>
      <w:r>
        <w:rPr>
          <w:color w:val="231F20"/>
          <w:spacing w:val="-8"/>
          <w:w w:val="110"/>
        </w:rPr>
        <w:t> </w:t>
      </w:r>
      <w:r>
        <w:rPr>
          <w:color w:val="231F20"/>
          <w:w w:val="110"/>
        </w:rPr>
        <w:t>a</w:t>
      </w:r>
      <w:r>
        <w:rPr>
          <w:color w:val="231F20"/>
          <w:spacing w:val="-8"/>
          <w:w w:val="110"/>
        </w:rPr>
        <w:t> </w:t>
      </w:r>
      <w:r>
        <w:rPr>
          <w:color w:val="231F20"/>
          <w:w w:val="110"/>
        </w:rPr>
        <w:t>frac-</w:t>
      </w:r>
    </w:p>
    <w:p>
      <w:pPr>
        <w:pStyle w:val="BodyText"/>
        <w:spacing w:line="252" w:lineRule="auto" w:before="90"/>
        <w:ind w:left="197" w:right="236"/>
        <w:jc w:val="both"/>
      </w:pPr>
      <w:r>
        <w:rPr/>
        <w:br w:type="column"/>
      </w:r>
      <w:r>
        <w:rPr>
          <w:color w:val="231F20"/>
          <w:w w:val="110"/>
        </w:rPr>
        <w:t>tion of about 10</w:t>
      </w:r>
      <w:r>
        <w:rPr>
          <w:color w:val="231F20"/>
          <w:w w:val="110"/>
          <w:position w:val="6"/>
          <w:sz w:val="11"/>
        </w:rPr>
        <w:t>−18 </w:t>
      </w:r>
      <w:r>
        <w:rPr>
          <w:color w:val="231F20"/>
          <w:w w:val="110"/>
        </w:rPr>
        <w:t>of the input space. This is what makes machine learning both necessary and hard.</w:t>
      </w:r>
    </w:p>
    <w:p>
      <w:pPr>
        <w:pStyle w:val="BodyText"/>
        <w:spacing w:line="252" w:lineRule="auto"/>
        <w:ind w:left="197" w:right="236" w:firstLine="239"/>
        <w:jc w:val="both"/>
      </w:pPr>
      <w:r>
        <w:rPr>
          <w:color w:val="231F20"/>
          <w:w w:val="110"/>
        </w:rPr>
        <w:t>More seriously, the similarity- based reasoning that machine learn- ing algorithms depend on (explicitly or implicitly) breaks down in high di- mensions. Consider a nearest neigh- bor classifier with Hamming </w:t>
      </w:r>
      <w:r>
        <w:rPr>
          <w:color w:val="231F20"/>
          <w:spacing w:val="9"/>
          <w:w w:val="110"/>
        </w:rPr>
        <w:t> </w:t>
      </w:r>
      <w:r>
        <w:rPr>
          <w:color w:val="231F20"/>
          <w:w w:val="110"/>
        </w:rPr>
        <w:t>distance</w:t>
      </w:r>
    </w:p>
    <w:p>
      <w:pPr>
        <w:pStyle w:val="BodyText"/>
        <w:spacing w:line="228" w:lineRule="auto" w:before="13"/>
        <w:ind w:left="197" w:right="235"/>
        <w:jc w:val="both"/>
      </w:pPr>
      <w:r>
        <w:rPr>
          <w:color w:val="231F20"/>
          <w:w w:val="110"/>
        </w:rPr>
        <w:t>as the similarity measure, and sup- pose the class is just </w:t>
      </w:r>
      <w:r>
        <w:rPr>
          <w:i/>
          <w:color w:val="231F20"/>
          <w:w w:val="110"/>
        </w:rPr>
        <w:t>x</w:t>
      </w:r>
      <w:r>
        <w:rPr>
          <w:color w:val="231F20"/>
          <w:w w:val="110"/>
          <w:position w:val="-1"/>
          <w:sz w:val="11"/>
        </w:rPr>
        <w:t>1 </w:t>
      </w:r>
      <w:r>
        <w:rPr>
          <w:rFonts w:ascii="Lucida Sans Unicode" w:hAnsi="Lucida Sans Unicode"/>
          <w:color w:val="231F20"/>
          <w:w w:val="110"/>
        </w:rPr>
        <w:t>∧ </w:t>
      </w:r>
      <w:r>
        <w:rPr>
          <w:i/>
          <w:color w:val="231F20"/>
          <w:w w:val="110"/>
        </w:rPr>
        <w:t>x</w:t>
      </w:r>
      <w:r>
        <w:rPr>
          <w:color w:val="231F20"/>
          <w:w w:val="110"/>
          <w:position w:val="-1"/>
          <w:sz w:val="11"/>
        </w:rPr>
        <w:t>2</w:t>
      </w:r>
      <w:r>
        <w:rPr>
          <w:color w:val="231F20"/>
          <w:w w:val="110"/>
        </w:rPr>
        <w:t>. If there are no other features, this is an easy problem. But if there are 98</w:t>
      </w:r>
      <w:r>
        <w:rPr>
          <w:color w:val="231F20"/>
          <w:spacing w:val="19"/>
          <w:w w:val="110"/>
        </w:rPr>
        <w:t> </w:t>
      </w:r>
      <w:r>
        <w:rPr>
          <w:color w:val="231F20"/>
          <w:w w:val="110"/>
        </w:rPr>
        <w:t>irrelevant</w:t>
      </w:r>
    </w:p>
    <w:p>
      <w:pPr>
        <w:pStyle w:val="BodyText"/>
        <w:spacing w:line="249" w:lineRule="auto" w:before="11"/>
        <w:ind w:left="197" w:right="235"/>
        <w:jc w:val="both"/>
      </w:pPr>
      <w:r>
        <w:rPr>
          <w:color w:val="231F20"/>
          <w:w w:val="115"/>
        </w:rPr>
        <w:t>features </w:t>
      </w:r>
      <w:r>
        <w:rPr>
          <w:i/>
          <w:color w:val="231F20"/>
          <w:w w:val="115"/>
        </w:rPr>
        <w:t>x</w:t>
      </w:r>
      <w:r>
        <w:rPr>
          <w:color w:val="231F20"/>
          <w:w w:val="115"/>
          <w:position w:val="-1"/>
          <w:sz w:val="11"/>
        </w:rPr>
        <w:t>3</w:t>
      </w:r>
      <w:r>
        <w:rPr>
          <w:color w:val="231F20"/>
          <w:w w:val="115"/>
        </w:rPr>
        <w:t>,..., </w:t>
      </w:r>
      <w:r>
        <w:rPr>
          <w:i/>
          <w:color w:val="231F20"/>
          <w:w w:val="115"/>
        </w:rPr>
        <w:t>x</w:t>
      </w:r>
      <w:r>
        <w:rPr>
          <w:color w:val="231F20"/>
          <w:w w:val="115"/>
          <w:position w:val="-1"/>
          <w:sz w:val="11"/>
        </w:rPr>
        <w:t>100</w:t>
      </w:r>
      <w:r>
        <w:rPr>
          <w:color w:val="231F20"/>
          <w:w w:val="115"/>
        </w:rPr>
        <w:t>, the noise from them</w:t>
      </w:r>
      <w:r>
        <w:rPr>
          <w:color w:val="231F20"/>
          <w:spacing w:val="-28"/>
          <w:w w:val="115"/>
        </w:rPr>
        <w:t> </w:t>
      </w:r>
      <w:r>
        <w:rPr>
          <w:color w:val="231F20"/>
          <w:w w:val="115"/>
        </w:rPr>
        <w:t>completely</w:t>
      </w:r>
      <w:r>
        <w:rPr>
          <w:color w:val="231F20"/>
          <w:spacing w:val="-28"/>
          <w:w w:val="115"/>
        </w:rPr>
        <w:t> </w:t>
      </w:r>
      <w:r>
        <w:rPr>
          <w:color w:val="231F20"/>
          <w:w w:val="115"/>
        </w:rPr>
        <w:t>swamps</w:t>
      </w:r>
      <w:r>
        <w:rPr>
          <w:color w:val="231F20"/>
          <w:spacing w:val="-28"/>
          <w:w w:val="115"/>
        </w:rPr>
        <w:t> </w:t>
      </w:r>
      <w:r>
        <w:rPr>
          <w:color w:val="231F20"/>
          <w:w w:val="115"/>
        </w:rPr>
        <w:t>the</w:t>
      </w:r>
      <w:r>
        <w:rPr>
          <w:color w:val="231F20"/>
          <w:spacing w:val="-27"/>
          <w:w w:val="115"/>
        </w:rPr>
        <w:t> </w:t>
      </w:r>
      <w:r>
        <w:rPr>
          <w:color w:val="231F20"/>
          <w:w w:val="115"/>
        </w:rPr>
        <w:t>signal</w:t>
      </w:r>
      <w:r>
        <w:rPr>
          <w:color w:val="231F20"/>
          <w:spacing w:val="-28"/>
          <w:w w:val="115"/>
        </w:rPr>
        <w:t> </w:t>
      </w:r>
      <w:r>
        <w:rPr>
          <w:color w:val="231F20"/>
          <w:w w:val="115"/>
        </w:rPr>
        <w:t>in </w:t>
      </w:r>
      <w:r>
        <w:rPr>
          <w:i/>
          <w:color w:val="231F20"/>
          <w:w w:val="115"/>
        </w:rPr>
        <w:t>x</w:t>
      </w:r>
      <w:r>
        <w:rPr>
          <w:color w:val="231F20"/>
          <w:w w:val="115"/>
          <w:position w:val="-1"/>
          <w:sz w:val="11"/>
        </w:rPr>
        <w:t>1 </w:t>
      </w:r>
      <w:r>
        <w:rPr>
          <w:color w:val="231F20"/>
          <w:w w:val="115"/>
        </w:rPr>
        <w:t>and </w:t>
      </w:r>
      <w:r>
        <w:rPr>
          <w:i/>
          <w:color w:val="231F20"/>
          <w:w w:val="115"/>
        </w:rPr>
        <w:t>x</w:t>
      </w:r>
      <w:r>
        <w:rPr>
          <w:color w:val="231F20"/>
          <w:w w:val="115"/>
          <w:position w:val="-1"/>
          <w:sz w:val="11"/>
        </w:rPr>
        <w:t>2</w:t>
      </w:r>
      <w:r>
        <w:rPr>
          <w:color w:val="231F20"/>
          <w:w w:val="115"/>
        </w:rPr>
        <w:t>, and nearest neighbor effec- tively</w:t>
      </w:r>
      <w:r>
        <w:rPr>
          <w:color w:val="231F20"/>
          <w:spacing w:val="-18"/>
          <w:w w:val="115"/>
        </w:rPr>
        <w:t> </w:t>
      </w:r>
      <w:r>
        <w:rPr>
          <w:color w:val="231F20"/>
          <w:w w:val="115"/>
        </w:rPr>
        <w:t>makes</w:t>
      </w:r>
      <w:r>
        <w:rPr>
          <w:color w:val="231F20"/>
          <w:spacing w:val="-18"/>
          <w:w w:val="115"/>
        </w:rPr>
        <w:t> </w:t>
      </w:r>
      <w:r>
        <w:rPr>
          <w:color w:val="231F20"/>
          <w:w w:val="115"/>
        </w:rPr>
        <w:t>random</w:t>
      </w:r>
      <w:r>
        <w:rPr>
          <w:color w:val="231F20"/>
          <w:spacing w:val="-18"/>
          <w:w w:val="115"/>
        </w:rPr>
        <w:t> </w:t>
      </w:r>
      <w:r>
        <w:rPr>
          <w:color w:val="231F20"/>
          <w:w w:val="115"/>
        </w:rPr>
        <w:t>predictions.</w:t>
      </w:r>
    </w:p>
    <w:p>
      <w:pPr>
        <w:pStyle w:val="BodyText"/>
        <w:spacing w:line="252" w:lineRule="auto" w:before="5"/>
        <w:ind w:left="197" w:right="233" w:firstLine="240"/>
        <w:jc w:val="both"/>
      </w:pPr>
      <w:r>
        <w:rPr>
          <w:color w:val="231F20"/>
          <w:spacing w:val="2"/>
          <w:w w:val="110"/>
        </w:rPr>
        <w:t>Even more disturbing </w:t>
      </w:r>
      <w:r>
        <w:rPr>
          <w:color w:val="231F20"/>
          <w:w w:val="110"/>
        </w:rPr>
        <w:t>is </w:t>
      </w:r>
      <w:r>
        <w:rPr>
          <w:color w:val="231F20"/>
          <w:spacing w:val="2"/>
          <w:w w:val="110"/>
        </w:rPr>
        <w:t>that near- </w:t>
      </w:r>
      <w:r>
        <w:rPr>
          <w:color w:val="231F20"/>
          <w:w w:val="110"/>
        </w:rPr>
        <w:t>est </w:t>
      </w:r>
      <w:r>
        <w:rPr>
          <w:color w:val="231F20"/>
          <w:spacing w:val="2"/>
          <w:w w:val="110"/>
        </w:rPr>
        <w:t>neighbor still </w:t>
      </w:r>
      <w:r>
        <w:rPr>
          <w:color w:val="231F20"/>
          <w:w w:val="110"/>
        </w:rPr>
        <w:t>has a </w:t>
      </w:r>
      <w:r>
        <w:rPr>
          <w:color w:val="231F20"/>
          <w:spacing w:val="2"/>
          <w:w w:val="110"/>
        </w:rPr>
        <w:t>problem </w:t>
      </w:r>
      <w:r>
        <w:rPr>
          <w:color w:val="231F20"/>
          <w:spacing w:val="3"/>
          <w:w w:val="110"/>
        </w:rPr>
        <w:t>even </w:t>
      </w:r>
      <w:r>
        <w:rPr>
          <w:color w:val="231F20"/>
          <w:w w:val="110"/>
        </w:rPr>
        <w:t>if all 100 </w:t>
      </w:r>
      <w:r>
        <w:rPr>
          <w:color w:val="231F20"/>
          <w:spacing w:val="2"/>
          <w:w w:val="110"/>
        </w:rPr>
        <w:t>features </w:t>
      </w:r>
      <w:r>
        <w:rPr>
          <w:color w:val="231F20"/>
          <w:w w:val="110"/>
        </w:rPr>
        <w:t>are </w:t>
      </w:r>
      <w:r>
        <w:rPr>
          <w:color w:val="231F20"/>
          <w:spacing w:val="2"/>
          <w:w w:val="110"/>
        </w:rPr>
        <w:t>relevant! </w:t>
      </w:r>
      <w:r>
        <w:rPr>
          <w:color w:val="231F20"/>
          <w:spacing w:val="3"/>
          <w:w w:val="110"/>
        </w:rPr>
        <w:t>This </w:t>
      </w:r>
      <w:r>
        <w:rPr>
          <w:color w:val="231F20"/>
          <w:w w:val="110"/>
        </w:rPr>
        <w:t>is </w:t>
      </w:r>
      <w:r>
        <w:rPr>
          <w:color w:val="231F20"/>
          <w:spacing w:val="2"/>
          <w:w w:val="110"/>
        </w:rPr>
        <w:t>because </w:t>
      </w:r>
      <w:r>
        <w:rPr>
          <w:color w:val="231F20"/>
          <w:w w:val="110"/>
        </w:rPr>
        <w:t>in </w:t>
      </w:r>
      <w:r>
        <w:rPr>
          <w:color w:val="231F20"/>
          <w:spacing w:val="2"/>
          <w:w w:val="110"/>
        </w:rPr>
        <w:t>high dimensions </w:t>
      </w:r>
      <w:r>
        <w:rPr>
          <w:color w:val="231F20"/>
          <w:spacing w:val="3"/>
          <w:w w:val="110"/>
        </w:rPr>
        <w:t>all </w:t>
      </w:r>
      <w:r>
        <w:rPr>
          <w:color w:val="231F20"/>
          <w:spacing w:val="2"/>
          <w:w w:val="110"/>
        </w:rPr>
        <w:t>examples look alike. Suppose, </w:t>
      </w:r>
      <w:r>
        <w:rPr>
          <w:color w:val="231F20"/>
          <w:spacing w:val="3"/>
          <w:w w:val="110"/>
        </w:rPr>
        <w:t>for </w:t>
      </w:r>
      <w:r>
        <w:rPr>
          <w:color w:val="231F20"/>
          <w:spacing w:val="2"/>
          <w:w w:val="110"/>
        </w:rPr>
        <w:t>instance, that examples </w:t>
      </w:r>
      <w:r>
        <w:rPr>
          <w:color w:val="231F20"/>
          <w:w w:val="110"/>
        </w:rPr>
        <w:t>are </w:t>
      </w:r>
      <w:r>
        <w:rPr>
          <w:color w:val="231F20"/>
          <w:spacing w:val="2"/>
          <w:w w:val="110"/>
        </w:rPr>
        <w:t>laid </w:t>
      </w:r>
      <w:r>
        <w:rPr>
          <w:color w:val="231F20"/>
          <w:spacing w:val="3"/>
          <w:w w:val="110"/>
        </w:rPr>
        <w:t>out </w:t>
      </w:r>
      <w:r>
        <w:rPr>
          <w:color w:val="231F20"/>
          <w:w w:val="110"/>
        </w:rPr>
        <w:t>on a </w:t>
      </w:r>
      <w:r>
        <w:rPr>
          <w:color w:val="231F20"/>
          <w:spacing w:val="2"/>
          <w:w w:val="110"/>
        </w:rPr>
        <w:t>regular grid, </w:t>
      </w:r>
      <w:r>
        <w:rPr>
          <w:color w:val="231F20"/>
          <w:w w:val="110"/>
        </w:rPr>
        <w:t>and </w:t>
      </w:r>
      <w:r>
        <w:rPr>
          <w:color w:val="231F20"/>
          <w:spacing w:val="2"/>
          <w:w w:val="110"/>
        </w:rPr>
        <w:t>consider </w:t>
      </w:r>
      <w:r>
        <w:rPr>
          <w:color w:val="231F20"/>
          <w:w w:val="110"/>
        </w:rPr>
        <w:t>a </w:t>
      </w:r>
      <w:r>
        <w:rPr>
          <w:color w:val="231F20"/>
          <w:spacing w:val="3"/>
          <w:w w:val="110"/>
        </w:rPr>
        <w:t>test </w:t>
      </w:r>
      <w:r>
        <w:rPr>
          <w:color w:val="231F20"/>
          <w:spacing w:val="2"/>
          <w:w w:val="110"/>
        </w:rPr>
        <w:t>example </w:t>
      </w:r>
      <w:r>
        <w:rPr>
          <w:i/>
          <w:color w:val="231F20"/>
          <w:w w:val="110"/>
        </w:rPr>
        <w:t>x</w:t>
      </w:r>
      <w:r>
        <w:rPr>
          <w:i/>
          <w:color w:val="231F20"/>
          <w:w w:val="110"/>
          <w:position w:val="-1"/>
          <w:sz w:val="11"/>
        </w:rPr>
        <w:t>t</w:t>
      </w:r>
      <w:r>
        <w:rPr>
          <w:color w:val="231F20"/>
          <w:w w:val="110"/>
        </w:rPr>
        <w:t>. If the </w:t>
      </w:r>
      <w:r>
        <w:rPr>
          <w:color w:val="231F20"/>
          <w:spacing w:val="2"/>
          <w:w w:val="110"/>
        </w:rPr>
        <w:t>grid </w:t>
      </w:r>
      <w:r>
        <w:rPr>
          <w:color w:val="231F20"/>
          <w:w w:val="110"/>
        </w:rPr>
        <w:t>is </w:t>
      </w:r>
      <w:r>
        <w:rPr>
          <w:i/>
          <w:color w:val="231F20"/>
          <w:spacing w:val="2"/>
          <w:w w:val="110"/>
        </w:rPr>
        <w:t>d</w:t>
      </w:r>
      <w:r>
        <w:rPr>
          <w:color w:val="231F20"/>
          <w:spacing w:val="2"/>
          <w:w w:val="110"/>
        </w:rPr>
        <w:t>-dimen- sional, </w:t>
      </w:r>
      <w:r>
        <w:rPr>
          <w:i/>
          <w:color w:val="231F20"/>
          <w:w w:val="110"/>
        </w:rPr>
        <w:t>x</w:t>
      </w:r>
      <w:r>
        <w:rPr>
          <w:i/>
          <w:color w:val="231F20"/>
          <w:w w:val="110"/>
          <w:position w:val="-1"/>
          <w:sz w:val="11"/>
        </w:rPr>
        <w:t>t</w:t>
      </w:r>
      <w:r>
        <w:rPr>
          <w:color w:val="231F20"/>
          <w:w w:val="110"/>
        </w:rPr>
        <w:t>’s 2</w:t>
      </w:r>
      <w:r>
        <w:rPr>
          <w:i/>
          <w:color w:val="231F20"/>
          <w:w w:val="110"/>
        </w:rPr>
        <w:t>d </w:t>
      </w:r>
      <w:r>
        <w:rPr>
          <w:color w:val="231F20"/>
          <w:spacing w:val="2"/>
          <w:w w:val="110"/>
        </w:rPr>
        <w:t>nearest examples </w:t>
      </w:r>
      <w:r>
        <w:rPr>
          <w:color w:val="231F20"/>
          <w:spacing w:val="3"/>
          <w:w w:val="110"/>
        </w:rPr>
        <w:t>are </w:t>
      </w:r>
      <w:r>
        <w:rPr>
          <w:color w:val="231F20"/>
          <w:w w:val="110"/>
        </w:rPr>
        <w:t>all at the </w:t>
      </w:r>
      <w:r>
        <w:rPr>
          <w:color w:val="231F20"/>
          <w:spacing w:val="2"/>
          <w:w w:val="110"/>
        </w:rPr>
        <w:t>same distance from </w:t>
      </w:r>
      <w:r>
        <w:rPr>
          <w:color w:val="231F20"/>
          <w:w w:val="110"/>
        </w:rPr>
        <w:t>it. So </w:t>
      </w:r>
      <w:r>
        <w:rPr>
          <w:color w:val="231F20"/>
          <w:spacing w:val="3"/>
          <w:w w:val="110"/>
        </w:rPr>
        <w:t>as </w:t>
      </w:r>
      <w:r>
        <w:rPr>
          <w:color w:val="231F20"/>
          <w:w w:val="110"/>
        </w:rPr>
        <w:t>the </w:t>
      </w:r>
      <w:r>
        <w:rPr>
          <w:color w:val="231F20"/>
          <w:spacing w:val="2"/>
          <w:w w:val="110"/>
        </w:rPr>
        <w:t>dimensionality increases, </w:t>
      </w:r>
      <w:r>
        <w:rPr>
          <w:color w:val="231F20"/>
          <w:spacing w:val="3"/>
          <w:w w:val="110"/>
        </w:rPr>
        <w:t>more </w:t>
      </w:r>
      <w:r>
        <w:rPr>
          <w:color w:val="231F20"/>
          <w:w w:val="110"/>
        </w:rPr>
        <w:t>and </w:t>
      </w:r>
      <w:r>
        <w:rPr>
          <w:color w:val="231F20"/>
          <w:spacing w:val="2"/>
          <w:w w:val="110"/>
        </w:rPr>
        <w:t>more examples become </w:t>
      </w:r>
      <w:r>
        <w:rPr>
          <w:color w:val="231F20"/>
          <w:spacing w:val="3"/>
          <w:w w:val="110"/>
        </w:rPr>
        <w:t>nearest </w:t>
      </w:r>
      <w:r>
        <w:rPr>
          <w:color w:val="231F20"/>
          <w:spacing w:val="2"/>
          <w:w w:val="110"/>
        </w:rPr>
        <w:t>neighbors </w:t>
      </w:r>
      <w:r>
        <w:rPr>
          <w:color w:val="231F20"/>
          <w:w w:val="110"/>
        </w:rPr>
        <w:t>of </w:t>
      </w:r>
      <w:r>
        <w:rPr>
          <w:i/>
          <w:color w:val="231F20"/>
          <w:w w:val="110"/>
        </w:rPr>
        <w:t>x</w:t>
      </w:r>
      <w:r>
        <w:rPr>
          <w:i/>
          <w:color w:val="231F20"/>
          <w:w w:val="110"/>
          <w:position w:val="-1"/>
          <w:sz w:val="11"/>
        </w:rPr>
        <w:t>t</w:t>
      </w:r>
      <w:r>
        <w:rPr>
          <w:color w:val="231F20"/>
          <w:w w:val="110"/>
        </w:rPr>
        <w:t>, </w:t>
      </w:r>
      <w:r>
        <w:rPr>
          <w:color w:val="231F20"/>
          <w:spacing w:val="2"/>
          <w:w w:val="110"/>
        </w:rPr>
        <w:t>until </w:t>
      </w:r>
      <w:r>
        <w:rPr>
          <w:color w:val="231F20"/>
          <w:w w:val="110"/>
        </w:rPr>
        <w:t>the </w:t>
      </w:r>
      <w:r>
        <w:rPr>
          <w:color w:val="231F20"/>
          <w:spacing w:val="2"/>
          <w:w w:val="110"/>
        </w:rPr>
        <w:t>choice </w:t>
      </w:r>
      <w:r>
        <w:rPr>
          <w:color w:val="231F20"/>
          <w:spacing w:val="3"/>
          <w:w w:val="110"/>
        </w:rPr>
        <w:t>of </w:t>
      </w:r>
      <w:r>
        <w:rPr>
          <w:color w:val="231F20"/>
          <w:spacing w:val="2"/>
          <w:w w:val="110"/>
        </w:rPr>
        <w:t>nearest neighbor (and therefore </w:t>
      </w:r>
      <w:r>
        <w:rPr>
          <w:color w:val="231F20"/>
          <w:spacing w:val="3"/>
          <w:w w:val="110"/>
        </w:rPr>
        <w:t>of </w:t>
      </w:r>
      <w:r>
        <w:rPr>
          <w:color w:val="231F20"/>
          <w:spacing w:val="2"/>
          <w:w w:val="110"/>
        </w:rPr>
        <w:t>class) </w:t>
      </w:r>
      <w:r>
        <w:rPr>
          <w:color w:val="231F20"/>
          <w:w w:val="110"/>
        </w:rPr>
        <w:t>is </w:t>
      </w:r>
      <w:r>
        <w:rPr>
          <w:color w:val="231F20"/>
          <w:spacing w:val="2"/>
          <w:w w:val="110"/>
        </w:rPr>
        <w:t>effectively</w:t>
      </w:r>
      <w:r>
        <w:rPr>
          <w:color w:val="231F20"/>
          <w:spacing w:val="-25"/>
          <w:w w:val="110"/>
        </w:rPr>
        <w:t> </w:t>
      </w:r>
      <w:r>
        <w:rPr>
          <w:color w:val="231F20"/>
          <w:spacing w:val="3"/>
          <w:w w:val="110"/>
        </w:rPr>
        <w:t>random.</w:t>
      </w:r>
    </w:p>
    <w:p>
      <w:pPr>
        <w:pStyle w:val="BodyText"/>
        <w:spacing w:line="252" w:lineRule="auto" w:before="1"/>
        <w:ind w:left="197" w:right="235" w:firstLine="239"/>
        <w:jc w:val="both"/>
      </w:pPr>
      <w:r>
        <w:rPr>
          <w:color w:val="231F20"/>
          <w:w w:val="115"/>
        </w:rPr>
        <w:t>This</w:t>
      </w:r>
      <w:r>
        <w:rPr>
          <w:color w:val="231F20"/>
          <w:spacing w:val="-15"/>
          <w:w w:val="115"/>
        </w:rPr>
        <w:t> </w:t>
      </w:r>
      <w:r>
        <w:rPr>
          <w:color w:val="231F20"/>
          <w:w w:val="115"/>
        </w:rPr>
        <w:t>is</w:t>
      </w:r>
      <w:r>
        <w:rPr>
          <w:color w:val="231F20"/>
          <w:spacing w:val="-14"/>
          <w:w w:val="115"/>
        </w:rPr>
        <w:t> </w:t>
      </w:r>
      <w:r>
        <w:rPr>
          <w:color w:val="231F20"/>
          <w:w w:val="115"/>
        </w:rPr>
        <w:t>only</w:t>
      </w:r>
      <w:r>
        <w:rPr>
          <w:color w:val="231F20"/>
          <w:spacing w:val="-14"/>
          <w:w w:val="115"/>
        </w:rPr>
        <w:t> </w:t>
      </w:r>
      <w:r>
        <w:rPr>
          <w:color w:val="231F20"/>
          <w:w w:val="115"/>
        </w:rPr>
        <w:t>one</w:t>
      </w:r>
      <w:r>
        <w:rPr>
          <w:color w:val="231F20"/>
          <w:spacing w:val="-15"/>
          <w:w w:val="115"/>
        </w:rPr>
        <w:t> </w:t>
      </w:r>
      <w:r>
        <w:rPr>
          <w:color w:val="231F20"/>
          <w:w w:val="115"/>
        </w:rPr>
        <w:t>instance</w:t>
      </w:r>
      <w:r>
        <w:rPr>
          <w:color w:val="231F20"/>
          <w:spacing w:val="-14"/>
          <w:w w:val="115"/>
        </w:rPr>
        <w:t> </w:t>
      </w:r>
      <w:r>
        <w:rPr>
          <w:color w:val="231F20"/>
          <w:w w:val="115"/>
        </w:rPr>
        <w:t>of</w:t>
      </w:r>
      <w:r>
        <w:rPr>
          <w:color w:val="231F20"/>
          <w:spacing w:val="-14"/>
          <w:w w:val="115"/>
        </w:rPr>
        <w:t> </w:t>
      </w:r>
      <w:r>
        <w:rPr>
          <w:color w:val="231F20"/>
          <w:w w:val="115"/>
        </w:rPr>
        <w:t>a</w:t>
      </w:r>
      <w:r>
        <w:rPr>
          <w:color w:val="231F20"/>
          <w:spacing w:val="-15"/>
          <w:w w:val="115"/>
        </w:rPr>
        <w:t> </w:t>
      </w:r>
      <w:r>
        <w:rPr>
          <w:color w:val="231F20"/>
          <w:w w:val="115"/>
        </w:rPr>
        <w:t>more general problem with high dimen- sions: our intuitions, which come from a three-dimensional world, of- ten do not apply in high-dimensional ones.</w:t>
      </w:r>
      <w:r>
        <w:rPr>
          <w:color w:val="231F20"/>
          <w:spacing w:val="-14"/>
          <w:w w:val="115"/>
        </w:rPr>
        <w:t> </w:t>
      </w:r>
      <w:r>
        <w:rPr>
          <w:color w:val="231F20"/>
          <w:w w:val="115"/>
        </w:rPr>
        <w:t>In</w:t>
      </w:r>
      <w:r>
        <w:rPr>
          <w:color w:val="231F20"/>
          <w:spacing w:val="-13"/>
          <w:w w:val="115"/>
        </w:rPr>
        <w:t> </w:t>
      </w:r>
      <w:r>
        <w:rPr>
          <w:color w:val="231F20"/>
          <w:w w:val="115"/>
        </w:rPr>
        <w:t>high</w:t>
      </w:r>
      <w:r>
        <w:rPr>
          <w:color w:val="231F20"/>
          <w:spacing w:val="-13"/>
          <w:w w:val="115"/>
        </w:rPr>
        <w:t> </w:t>
      </w:r>
      <w:r>
        <w:rPr>
          <w:color w:val="231F20"/>
          <w:w w:val="115"/>
        </w:rPr>
        <w:t>dimensions,</w:t>
      </w:r>
      <w:r>
        <w:rPr>
          <w:color w:val="231F20"/>
          <w:spacing w:val="-13"/>
          <w:w w:val="115"/>
        </w:rPr>
        <w:t> </w:t>
      </w:r>
      <w:r>
        <w:rPr>
          <w:color w:val="231F20"/>
          <w:w w:val="115"/>
        </w:rPr>
        <w:t>most</w:t>
      </w:r>
      <w:r>
        <w:rPr>
          <w:color w:val="231F20"/>
          <w:spacing w:val="-14"/>
          <w:w w:val="115"/>
        </w:rPr>
        <w:t> </w:t>
      </w:r>
      <w:r>
        <w:rPr>
          <w:color w:val="231F20"/>
          <w:w w:val="115"/>
        </w:rPr>
        <w:t>of</w:t>
      </w:r>
      <w:r>
        <w:rPr>
          <w:color w:val="231F20"/>
          <w:spacing w:val="-13"/>
          <w:w w:val="115"/>
        </w:rPr>
        <w:t> </w:t>
      </w:r>
      <w:r>
        <w:rPr>
          <w:color w:val="231F20"/>
          <w:w w:val="115"/>
        </w:rPr>
        <w:t>the mass of a multivariate Gaussian dis- tribution is not near the mean, but in an</w:t>
      </w:r>
      <w:r>
        <w:rPr>
          <w:color w:val="231F20"/>
          <w:spacing w:val="-23"/>
          <w:w w:val="115"/>
        </w:rPr>
        <w:t> </w:t>
      </w:r>
      <w:r>
        <w:rPr>
          <w:color w:val="231F20"/>
          <w:w w:val="115"/>
        </w:rPr>
        <w:t>increasingly</w:t>
      </w:r>
      <w:r>
        <w:rPr>
          <w:color w:val="231F20"/>
          <w:spacing w:val="-22"/>
          <w:w w:val="115"/>
        </w:rPr>
        <w:t> </w:t>
      </w:r>
      <w:r>
        <w:rPr>
          <w:color w:val="231F20"/>
          <w:w w:val="115"/>
        </w:rPr>
        <w:t>distant</w:t>
      </w:r>
      <w:r>
        <w:rPr>
          <w:color w:val="231F20"/>
          <w:spacing w:val="-22"/>
          <w:w w:val="115"/>
        </w:rPr>
        <w:t> </w:t>
      </w:r>
      <w:r>
        <w:rPr>
          <w:color w:val="231F20"/>
          <w:w w:val="115"/>
        </w:rPr>
        <w:t>“shell”</w:t>
      </w:r>
      <w:r>
        <w:rPr>
          <w:color w:val="231F20"/>
          <w:spacing w:val="-22"/>
          <w:w w:val="115"/>
        </w:rPr>
        <w:t> </w:t>
      </w:r>
      <w:r>
        <w:rPr>
          <w:color w:val="231F20"/>
          <w:w w:val="115"/>
        </w:rPr>
        <w:t>around it; and most of the volume of a high- dimensional</w:t>
      </w:r>
      <w:r>
        <w:rPr>
          <w:color w:val="231F20"/>
          <w:spacing w:val="-13"/>
          <w:w w:val="115"/>
        </w:rPr>
        <w:t> </w:t>
      </w:r>
      <w:r>
        <w:rPr>
          <w:color w:val="231F20"/>
          <w:w w:val="115"/>
        </w:rPr>
        <w:t>orange</w:t>
      </w:r>
      <w:r>
        <w:rPr>
          <w:color w:val="231F20"/>
          <w:spacing w:val="-12"/>
          <w:w w:val="115"/>
        </w:rPr>
        <w:t> </w:t>
      </w:r>
      <w:r>
        <w:rPr>
          <w:color w:val="231F20"/>
          <w:w w:val="115"/>
        </w:rPr>
        <w:t>is</w:t>
      </w:r>
      <w:r>
        <w:rPr>
          <w:color w:val="231F20"/>
          <w:spacing w:val="-12"/>
          <w:w w:val="115"/>
        </w:rPr>
        <w:t> </w:t>
      </w:r>
      <w:r>
        <w:rPr>
          <w:color w:val="231F20"/>
          <w:w w:val="115"/>
        </w:rPr>
        <w:t>in</w:t>
      </w:r>
      <w:r>
        <w:rPr>
          <w:color w:val="231F20"/>
          <w:spacing w:val="-12"/>
          <w:w w:val="115"/>
        </w:rPr>
        <w:t> </w:t>
      </w:r>
      <w:r>
        <w:rPr>
          <w:color w:val="231F20"/>
          <w:w w:val="115"/>
        </w:rPr>
        <w:t>the</w:t>
      </w:r>
      <w:r>
        <w:rPr>
          <w:color w:val="231F20"/>
          <w:spacing w:val="-13"/>
          <w:w w:val="115"/>
        </w:rPr>
        <w:t> </w:t>
      </w:r>
      <w:r>
        <w:rPr>
          <w:color w:val="231F20"/>
          <w:w w:val="115"/>
        </w:rPr>
        <w:t>skin,</w:t>
      </w:r>
      <w:r>
        <w:rPr>
          <w:color w:val="231F20"/>
          <w:spacing w:val="-12"/>
          <w:w w:val="115"/>
        </w:rPr>
        <w:t> </w:t>
      </w:r>
      <w:r>
        <w:rPr>
          <w:color w:val="231F20"/>
          <w:w w:val="115"/>
        </w:rPr>
        <w:t>not the pulp. If a constant number of ex- amples is distributed uniformly in a high-dimensional hypercube,</w:t>
      </w:r>
      <w:r>
        <w:rPr>
          <w:color w:val="231F20"/>
          <w:spacing w:val="-38"/>
          <w:w w:val="115"/>
        </w:rPr>
        <w:t> </w:t>
      </w:r>
      <w:r>
        <w:rPr>
          <w:color w:val="231F20"/>
          <w:w w:val="115"/>
        </w:rPr>
        <w:t>beyond some dimensionality most examples are closer to a face of the hypercube than to their nearest neighbor. And</w:t>
      </w:r>
      <w:r>
        <w:rPr>
          <w:color w:val="231F20"/>
          <w:spacing w:val="-38"/>
          <w:w w:val="115"/>
        </w:rPr>
        <w:t> </w:t>
      </w:r>
      <w:r>
        <w:rPr>
          <w:color w:val="231F20"/>
          <w:w w:val="115"/>
        </w:rPr>
        <w:t>if we approximate a hypersphere by</w:t>
      </w:r>
      <w:r>
        <w:rPr>
          <w:color w:val="231F20"/>
          <w:spacing w:val="-40"/>
          <w:w w:val="115"/>
        </w:rPr>
        <w:t> </w:t>
      </w:r>
      <w:r>
        <w:rPr>
          <w:color w:val="231F20"/>
          <w:w w:val="115"/>
        </w:rPr>
        <w:t>in- scribing</w:t>
      </w:r>
      <w:r>
        <w:rPr>
          <w:color w:val="231F20"/>
          <w:spacing w:val="-6"/>
          <w:w w:val="115"/>
        </w:rPr>
        <w:t> </w:t>
      </w:r>
      <w:r>
        <w:rPr>
          <w:color w:val="231F20"/>
          <w:w w:val="115"/>
        </w:rPr>
        <w:t>it</w:t>
      </w:r>
      <w:r>
        <w:rPr>
          <w:color w:val="231F20"/>
          <w:spacing w:val="-6"/>
          <w:w w:val="115"/>
        </w:rPr>
        <w:t> </w:t>
      </w:r>
      <w:r>
        <w:rPr>
          <w:color w:val="231F20"/>
          <w:w w:val="115"/>
        </w:rPr>
        <w:t>in</w:t>
      </w:r>
      <w:r>
        <w:rPr>
          <w:color w:val="231F20"/>
          <w:spacing w:val="-6"/>
          <w:w w:val="115"/>
        </w:rPr>
        <w:t> </w:t>
      </w:r>
      <w:r>
        <w:rPr>
          <w:color w:val="231F20"/>
          <w:w w:val="115"/>
        </w:rPr>
        <w:t>a</w:t>
      </w:r>
      <w:r>
        <w:rPr>
          <w:color w:val="231F20"/>
          <w:spacing w:val="-6"/>
          <w:w w:val="115"/>
        </w:rPr>
        <w:t> </w:t>
      </w:r>
      <w:r>
        <w:rPr>
          <w:color w:val="231F20"/>
          <w:w w:val="115"/>
        </w:rPr>
        <w:t>hypercube,</w:t>
      </w:r>
      <w:r>
        <w:rPr>
          <w:color w:val="231F20"/>
          <w:spacing w:val="-7"/>
          <w:w w:val="115"/>
        </w:rPr>
        <w:t> </w:t>
      </w:r>
      <w:r>
        <w:rPr>
          <w:color w:val="231F20"/>
          <w:w w:val="115"/>
        </w:rPr>
        <w:t>in</w:t>
      </w:r>
      <w:r>
        <w:rPr>
          <w:color w:val="231F20"/>
          <w:spacing w:val="-6"/>
          <w:w w:val="115"/>
        </w:rPr>
        <w:t> </w:t>
      </w:r>
      <w:r>
        <w:rPr>
          <w:color w:val="231F20"/>
          <w:w w:val="115"/>
        </w:rPr>
        <w:t>high</w:t>
      </w:r>
      <w:r>
        <w:rPr>
          <w:color w:val="231F20"/>
          <w:spacing w:val="-6"/>
          <w:w w:val="115"/>
        </w:rPr>
        <w:t> </w:t>
      </w:r>
      <w:r>
        <w:rPr>
          <w:color w:val="231F20"/>
          <w:w w:val="115"/>
        </w:rPr>
        <w:t>di- mensions</w:t>
      </w:r>
      <w:r>
        <w:rPr>
          <w:color w:val="231F20"/>
          <w:spacing w:val="-21"/>
          <w:w w:val="115"/>
        </w:rPr>
        <w:t> </w:t>
      </w:r>
      <w:r>
        <w:rPr>
          <w:color w:val="231F20"/>
          <w:w w:val="115"/>
        </w:rPr>
        <w:t>almost</w:t>
      </w:r>
      <w:r>
        <w:rPr>
          <w:color w:val="231F20"/>
          <w:spacing w:val="-21"/>
          <w:w w:val="115"/>
        </w:rPr>
        <w:t> </w:t>
      </w:r>
      <w:r>
        <w:rPr>
          <w:color w:val="231F20"/>
          <w:w w:val="115"/>
        </w:rPr>
        <w:t>all</w:t>
      </w:r>
      <w:r>
        <w:rPr>
          <w:color w:val="231F20"/>
          <w:spacing w:val="-21"/>
          <w:w w:val="115"/>
        </w:rPr>
        <w:t> </w:t>
      </w:r>
      <w:r>
        <w:rPr>
          <w:color w:val="231F20"/>
          <w:w w:val="115"/>
        </w:rPr>
        <w:t>the</w:t>
      </w:r>
      <w:r>
        <w:rPr>
          <w:color w:val="231F20"/>
          <w:spacing w:val="-20"/>
          <w:w w:val="115"/>
        </w:rPr>
        <w:t> </w:t>
      </w:r>
      <w:r>
        <w:rPr>
          <w:color w:val="231F20"/>
          <w:w w:val="115"/>
        </w:rPr>
        <w:t>volume</w:t>
      </w:r>
      <w:r>
        <w:rPr>
          <w:color w:val="231F20"/>
          <w:spacing w:val="-21"/>
          <w:w w:val="115"/>
        </w:rPr>
        <w:t> </w:t>
      </w:r>
      <w:r>
        <w:rPr>
          <w:color w:val="231F20"/>
          <w:w w:val="115"/>
        </w:rPr>
        <w:t>of</w:t>
      </w:r>
      <w:r>
        <w:rPr>
          <w:color w:val="231F20"/>
          <w:spacing w:val="-21"/>
          <w:w w:val="115"/>
        </w:rPr>
        <w:t> </w:t>
      </w:r>
      <w:r>
        <w:rPr>
          <w:color w:val="231F20"/>
          <w:w w:val="115"/>
        </w:rPr>
        <w:t>the hypercube</w:t>
      </w:r>
      <w:r>
        <w:rPr>
          <w:color w:val="231F20"/>
          <w:spacing w:val="-24"/>
          <w:w w:val="115"/>
        </w:rPr>
        <w:t> </w:t>
      </w:r>
      <w:r>
        <w:rPr>
          <w:color w:val="231F20"/>
          <w:w w:val="115"/>
        </w:rPr>
        <w:t>is</w:t>
      </w:r>
      <w:r>
        <w:rPr>
          <w:color w:val="231F20"/>
          <w:spacing w:val="-23"/>
          <w:w w:val="115"/>
        </w:rPr>
        <w:t> </w:t>
      </w:r>
      <w:r>
        <w:rPr>
          <w:color w:val="231F20"/>
          <w:w w:val="115"/>
        </w:rPr>
        <w:t>outside</w:t>
      </w:r>
      <w:r>
        <w:rPr>
          <w:color w:val="231F20"/>
          <w:spacing w:val="-23"/>
          <w:w w:val="115"/>
        </w:rPr>
        <w:t> </w:t>
      </w:r>
      <w:r>
        <w:rPr>
          <w:color w:val="231F20"/>
          <w:w w:val="115"/>
        </w:rPr>
        <w:t>the</w:t>
      </w:r>
      <w:r>
        <w:rPr>
          <w:color w:val="231F20"/>
          <w:spacing w:val="-23"/>
          <w:w w:val="115"/>
        </w:rPr>
        <w:t> </w:t>
      </w:r>
      <w:r>
        <w:rPr>
          <w:color w:val="231F20"/>
          <w:w w:val="115"/>
        </w:rPr>
        <w:t>hypersphere. This</w:t>
      </w:r>
      <w:r>
        <w:rPr>
          <w:color w:val="231F20"/>
          <w:spacing w:val="-32"/>
          <w:w w:val="115"/>
        </w:rPr>
        <w:t> </w:t>
      </w:r>
      <w:r>
        <w:rPr>
          <w:color w:val="231F20"/>
          <w:w w:val="115"/>
        </w:rPr>
        <w:t>is</w:t>
      </w:r>
      <w:r>
        <w:rPr>
          <w:color w:val="231F20"/>
          <w:spacing w:val="-31"/>
          <w:w w:val="115"/>
        </w:rPr>
        <w:t> </w:t>
      </w:r>
      <w:r>
        <w:rPr>
          <w:color w:val="231F20"/>
          <w:w w:val="115"/>
        </w:rPr>
        <w:t>bad</w:t>
      </w:r>
      <w:r>
        <w:rPr>
          <w:color w:val="231F20"/>
          <w:spacing w:val="-31"/>
          <w:w w:val="115"/>
        </w:rPr>
        <w:t> </w:t>
      </w:r>
      <w:r>
        <w:rPr>
          <w:color w:val="231F20"/>
          <w:w w:val="115"/>
        </w:rPr>
        <w:t>news</w:t>
      </w:r>
      <w:r>
        <w:rPr>
          <w:color w:val="231F20"/>
          <w:spacing w:val="-31"/>
          <w:w w:val="115"/>
        </w:rPr>
        <w:t> </w:t>
      </w:r>
      <w:r>
        <w:rPr>
          <w:color w:val="231F20"/>
          <w:w w:val="115"/>
        </w:rPr>
        <w:t>for</w:t>
      </w:r>
      <w:r>
        <w:rPr>
          <w:color w:val="231F20"/>
          <w:spacing w:val="-31"/>
          <w:w w:val="115"/>
        </w:rPr>
        <w:t> </w:t>
      </w:r>
      <w:r>
        <w:rPr>
          <w:color w:val="231F20"/>
          <w:w w:val="115"/>
        </w:rPr>
        <w:t>machine</w:t>
      </w:r>
      <w:r>
        <w:rPr>
          <w:color w:val="231F20"/>
          <w:spacing w:val="-31"/>
          <w:w w:val="115"/>
        </w:rPr>
        <w:t> </w:t>
      </w:r>
      <w:r>
        <w:rPr>
          <w:color w:val="231F20"/>
          <w:w w:val="115"/>
        </w:rPr>
        <w:t>learning, where</w:t>
      </w:r>
      <w:r>
        <w:rPr>
          <w:color w:val="231F20"/>
          <w:spacing w:val="-23"/>
          <w:w w:val="115"/>
        </w:rPr>
        <w:t> </w:t>
      </w:r>
      <w:r>
        <w:rPr>
          <w:color w:val="231F20"/>
          <w:w w:val="115"/>
        </w:rPr>
        <w:t>shapes</w:t>
      </w:r>
      <w:r>
        <w:rPr>
          <w:color w:val="231F20"/>
          <w:spacing w:val="-23"/>
          <w:w w:val="115"/>
        </w:rPr>
        <w:t> </w:t>
      </w:r>
      <w:r>
        <w:rPr>
          <w:color w:val="231F20"/>
          <w:w w:val="115"/>
        </w:rPr>
        <w:t>of</w:t>
      </w:r>
      <w:r>
        <w:rPr>
          <w:color w:val="231F20"/>
          <w:spacing w:val="-23"/>
          <w:w w:val="115"/>
        </w:rPr>
        <w:t> </w:t>
      </w:r>
      <w:r>
        <w:rPr>
          <w:color w:val="231F20"/>
          <w:w w:val="115"/>
        </w:rPr>
        <w:t>one</w:t>
      </w:r>
      <w:r>
        <w:rPr>
          <w:color w:val="231F20"/>
          <w:spacing w:val="-23"/>
          <w:w w:val="115"/>
        </w:rPr>
        <w:t> </w:t>
      </w:r>
      <w:r>
        <w:rPr>
          <w:color w:val="231F20"/>
          <w:w w:val="115"/>
        </w:rPr>
        <w:t>type</w:t>
      </w:r>
      <w:r>
        <w:rPr>
          <w:color w:val="231F20"/>
          <w:spacing w:val="-23"/>
          <w:w w:val="115"/>
        </w:rPr>
        <w:t> </w:t>
      </w:r>
      <w:r>
        <w:rPr>
          <w:color w:val="231F20"/>
          <w:w w:val="115"/>
        </w:rPr>
        <w:t>are</w:t>
      </w:r>
      <w:r>
        <w:rPr>
          <w:color w:val="231F20"/>
          <w:spacing w:val="-23"/>
          <w:w w:val="115"/>
        </w:rPr>
        <w:t> </w:t>
      </w:r>
      <w:r>
        <w:rPr>
          <w:color w:val="231F20"/>
          <w:w w:val="115"/>
        </w:rPr>
        <w:t>often</w:t>
      </w:r>
      <w:r>
        <w:rPr>
          <w:color w:val="231F20"/>
          <w:spacing w:val="-23"/>
          <w:w w:val="115"/>
        </w:rPr>
        <w:t> </w:t>
      </w:r>
      <w:r>
        <w:rPr>
          <w:color w:val="231F20"/>
          <w:w w:val="115"/>
        </w:rPr>
        <w:t>ap- proximated</w:t>
      </w:r>
      <w:r>
        <w:rPr>
          <w:color w:val="231F20"/>
          <w:spacing w:val="-17"/>
          <w:w w:val="115"/>
        </w:rPr>
        <w:t> </w:t>
      </w:r>
      <w:r>
        <w:rPr>
          <w:color w:val="231F20"/>
          <w:w w:val="115"/>
        </w:rPr>
        <w:t>by</w:t>
      </w:r>
      <w:r>
        <w:rPr>
          <w:color w:val="231F20"/>
          <w:spacing w:val="-17"/>
          <w:w w:val="115"/>
        </w:rPr>
        <w:t> </w:t>
      </w:r>
      <w:r>
        <w:rPr>
          <w:color w:val="231F20"/>
          <w:w w:val="115"/>
        </w:rPr>
        <w:t>shapes</w:t>
      </w:r>
      <w:r>
        <w:rPr>
          <w:color w:val="231F20"/>
          <w:spacing w:val="-17"/>
          <w:w w:val="115"/>
        </w:rPr>
        <w:t> </w:t>
      </w:r>
      <w:r>
        <w:rPr>
          <w:color w:val="231F20"/>
          <w:w w:val="115"/>
        </w:rPr>
        <w:t>of</w:t>
      </w:r>
      <w:r>
        <w:rPr>
          <w:color w:val="231F20"/>
          <w:spacing w:val="-17"/>
          <w:w w:val="115"/>
        </w:rPr>
        <w:t> </w:t>
      </w:r>
      <w:r>
        <w:rPr>
          <w:color w:val="231F20"/>
          <w:w w:val="115"/>
        </w:rPr>
        <w:t>another.</w:t>
      </w:r>
    </w:p>
    <w:p>
      <w:pPr>
        <w:pStyle w:val="BodyText"/>
        <w:spacing w:line="252" w:lineRule="auto" w:before="17"/>
        <w:ind w:left="197" w:right="235" w:firstLine="239"/>
        <w:jc w:val="both"/>
      </w:pPr>
      <w:r>
        <w:rPr>
          <w:color w:val="231F20"/>
          <w:w w:val="110"/>
        </w:rPr>
        <w:t>Building a classifier in two or three dimensions is easy; we can find a rea- sonable frontier</w:t>
      </w:r>
      <w:r>
        <w:rPr>
          <w:color w:val="231F20"/>
          <w:spacing w:val="52"/>
          <w:w w:val="110"/>
        </w:rPr>
        <w:t> </w:t>
      </w:r>
      <w:r>
        <w:rPr>
          <w:color w:val="231F20"/>
          <w:w w:val="110"/>
        </w:rPr>
        <w:t>between  examples of</w:t>
      </w:r>
      <w:r>
        <w:rPr>
          <w:color w:val="231F20"/>
          <w:spacing w:val="26"/>
          <w:w w:val="110"/>
        </w:rPr>
        <w:t> </w:t>
      </w:r>
      <w:r>
        <w:rPr>
          <w:color w:val="231F20"/>
          <w:w w:val="110"/>
        </w:rPr>
        <w:t>different</w:t>
      </w:r>
      <w:r>
        <w:rPr>
          <w:color w:val="231F20"/>
          <w:spacing w:val="27"/>
          <w:w w:val="110"/>
        </w:rPr>
        <w:t> </w:t>
      </w:r>
      <w:r>
        <w:rPr>
          <w:color w:val="231F20"/>
          <w:w w:val="110"/>
        </w:rPr>
        <w:t>classes</w:t>
      </w:r>
      <w:r>
        <w:rPr>
          <w:color w:val="231F20"/>
          <w:spacing w:val="27"/>
          <w:w w:val="110"/>
        </w:rPr>
        <w:t> </w:t>
      </w:r>
      <w:r>
        <w:rPr>
          <w:color w:val="231F20"/>
          <w:w w:val="110"/>
        </w:rPr>
        <w:t>just</w:t>
      </w:r>
      <w:r>
        <w:rPr>
          <w:color w:val="231F20"/>
          <w:spacing w:val="27"/>
          <w:w w:val="110"/>
        </w:rPr>
        <w:t> </w:t>
      </w:r>
      <w:r>
        <w:rPr>
          <w:color w:val="231F20"/>
          <w:w w:val="110"/>
        </w:rPr>
        <w:t>by</w:t>
      </w:r>
      <w:r>
        <w:rPr>
          <w:color w:val="231F20"/>
          <w:spacing w:val="27"/>
          <w:w w:val="110"/>
        </w:rPr>
        <w:t> </w:t>
      </w:r>
      <w:r>
        <w:rPr>
          <w:color w:val="231F20"/>
          <w:w w:val="110"/>
        </w:rPr>
        <w:t>visual</w:t>
      </w:r>
      <w:r>
        <w:rPr>
          <w:color w:val="231F20"/>
          <w:spacing w:val="27"/>
          <w:w w:val="110"/>
        </w:rPr>
        <w:t> </w:t>
      </w:r>
      <w:r>
        <w:rPr>
          <w:color w:val="231F20"/>
          <w:w w:val="110"/>
        </w:rPr>
        <w:t>in-</w:t>
      </w:r>
    </w:p>
    <w:p>
      <w:pPr>
        <w:spacing w:after="0" w:line="252" w:lineRule="auto"/>
        <w:jc w:val="both"/>
        <w:sectPr>
          <w:type w:val="continuous"/>
          <w:pgSz w:w="11700" w:h="15660"/>
          <w:pgMar w:top="0" w:bottom="280" w:left="160" w:right="600"/>
          <w:cols w:num="3" w:equalWidth="0">
            <w:col w:w="3783" w:space="40"/>
            <w:col w:w="3420" w:space="39"/>
            <w:col w:w="3658"/>
          </w:cols>
        </w:sectPr>
      </w:pPr>
    </w:p>
    <w:p>
      <w:pPr>
        <w:pStyle w:val="BodyText"/>
        <w:rPr>
          <w:sz w:val="14"/>
        </w:rPr>
      </w:pPr>
      <w:r>
        <w:rPr/>
        <w:pict>
          <v:line style="position:absolute;mso-position-horizontal-relative:page;mso-position-vertical-relative:page;z-index:251715584" from="376pt,53.924999pt" to="376pt,738.424999pt" stroked="true" strokeweight=".25pt" strokecolor="#231f20">
            <v:stroke dashstyle="solid"/>
            <w10:wrap type="none"/>
          </v:line>
        </w:pict>
      </w:r>
      <w:r>
        <w:rPr/>
        <w:pict>
          <v:line style="position:absolute;mso-position-horizontal-relative:page;mso-position-vertical-relative:page;z-index:251716608" from="203pt,53.924999pt" to="203pt,738.424999pt" stroked="true" strokeweight=".25pt" strokecolor="#231f20">
            <v:stroke dashstyle="solid"/>
            <w10:wrap type="none"/>
          </v:line>
        </w:pict>
      </w:r>
    </w:p>
    <w:p>
      <w:pPr>
        <w:spacing w:before="96"/>
        <w:ind w:left="560" w:right="0" w:firstLine="0"/>
        <w:jc w:val="left"/>
        <w:rPr>
          <w:rFonts w:ascii="Trebuchet MS"/>
          <w:sz w:val="11"/>
        </w:rPr>
      </w:pPr>
      <w:r>
        <w:rPr>
          <w:rFonts w:ascii="Tahoma"/>
          <w:b/>
          <w:color w:val="231F20"/>
          <w:spacing w:val="7"/>
          <w:w w:val="93"/>
          <w:sz w:val="15"/>
        </w:rPr>
        <w:t>8</w:t>
      </w:r>
      <w:r>
        <w:rPr>
          <w:rFonts w:ascii="Tahoma"/>
          <w:b/>
          <w:color w:val="231F20"/>
          <w:w w:val="93"/>
          <w:sz w:val="15"/>
        </w:rPr>
        <w:t>2</w:t>
      </w:r>
      <w:r>
        <w:rPr>
          <w:rFonts w:ascii="Tahoma"/>
          <w:b/>
          <w:color w:val="231F20"/>
          <w:sz w:val="15"/>
        </w:rPr>
        <w:t>  </w:t>
      </w:r>
      <w:r>
        <w:rPr>
          <w:rFonts w:ascii="Tahoma"/>
          <w:b/>
          <w:color w:val="231F20"/>
          <w:spacing w:val="3"/>
          <w:sz w:val="15"/>
        </w:rPr>
        <w:t> </w:t>
      </w:r>
      <w:r>
        <w:rPr>
          <w:rFonts w:ascii="Tahoma"/>
          <w:b/>
          <w:color w:val="231F20"/>
          <w:spacing w:val="11"/>
          <w:w w:val="100"/>
          <w:sz w:val="11"/>
        </w:rPr>
        <w:t>C</w:t>
      </w:r>
      <w:r>
        <w:rPr>
          <w:rFonts w:ascii="Tahoma"/>
          <w:b/>
          <w:color w:val="231F20"/>
          <w:spacing w:val="11"/>
          <w:w w:val="100"/>
          <w:sz w:val="11"/>
        </w:rPr>
        <w:t>ommun</w:t>
      </w:r>
      <w:r>
        <w:rPr>
          <w:rFonts w:ascii="Tahoma"/>
          <w:b/>
          <w:color w:val="231F20"/>
          <w:w w:val="100"/>
          <w:sz w:val="11"/>
        </w:rPr>
        <w:t>i</w:t>
      </w:r>
      <w:r>
        <w:rPr>
          <w:rFonts w:ascii="Tahoma"/>
          <w:b/>
          <w:color w:val="231F20"/>
          <w:spacing w:val="-22"/>
          <w:sz w:val="11"/>
        </w:rPr>
        <w:t> </w:t>
      </w:r>
      <w:r>
        <w:rPr>
          <w:rFonts w:ascii="Tahoma"/>
          <w:b/>
          <w:color w:val="231F20"/>
          <w:spacing w:val="11"/>
          <w:w w:val="102"/>
          <w:sz w:val="11"/>
        </w:rPr>
        <w:t>C</w:t>
      </w:r>
      <w:r>
        <w:rPr>
          <w:rFonts w:ascii="Tahoma"/>
          <w:b/>
          <w:color w:val="231F20"/>
          <w:spacing w:val="2"/>
          <w:w w:val="102"/>
          <w:sz w:val="11"/>
        </w:rPr>
        <w:t>A</w:t>
      </w:r>
      <w:r>
        <w:rPr>
          <w:rFonts w:ascii="Tahoma"/>
          <w:b/>
          <w:color w:val="231F20"/>
          <w:spacing w:val="11"/>
          <w:w w:val="119"/>
          <w:sz w:val="11"/>
        </w:rPr>
        <w:t>tion</w:t>
      </w:r>
      <w:r>
        <w:rPr>
          <w:rFonts w:ascii="Tahoma"/>
          <w:b/>
          <w:color w:val="231F20"/>
          <w:w w:val="99"/>
          <w:sz w:val="11"/>
        </w:rPr>
        <w:t>S</w:t>
      </w:r>
      <w:r>
        <w:rPr>
          <w:rFonts w:ascii="Tahoma"/>
          <w:b/>
          <w:color w:val="231F20"/>
          <w:sz w:val="11"/>
        </w:rPr>
        <w:t> </w:t>
      </w:r>
      <w:r>
        <w:rPr>
          <w:rFonts w:ascii="Tahoma"/>
          <w:b/>
          <w:color w:val="231F20"/>
          <w:spacing w:val="-16"/>
          <w:sz w:val="11"/>
        </w:rPr>
        <w:t> </w:t>
      </w:r>
      <w:r>
        <w:rPr>
          <w:rFonts w:ascii="Tahoma"/>
          <w:b/>
          <w:color w:val="231F20"/>
          <w:w w:val="112"/>
          <w:sz w:val="11"/>
        </w:rPr>
        <w:t>o</w:t>
      </w:r>
      <w:r>
        <w:rPr>
          <w:rFonts w:ascii="Tahoma"/>
          <w:b/>
          <w:color w:val="231F20"/>
          <w:spacing w:val="-22"/>
          <w:sz w:val="11"/>
        </w:rPr>
        <w:t> </w:t>
      </w:r>
      <w:r>
        <w:rPr>
          <w:rFonts w:ascii="Tahoma"/>
          <w:b/>
          <w:color w:val="231F20"/>
          <w:w w:val="104"/>
          <w:sz w:val="11"/>
        </w:rPr>
        <w:t>F</w:t>
      </w:r>
      <w:r>
        <w:rPr>
          <w:rFonts w:ascii="Tahoma"/>
          <w:b/>
          <w:color w:val="231F20"/>
          <w:sz w:val="11"/>
        </w:rPr>
        <w:t> </w:t>
      </w:r>
      <w:r>
        <w:rPr>
          <w:rFonts w:ascii="Tahoma"/>
          <w:b/>
          <w:color w:val="231F20"/>
          <w:spacing w:val="-16"/>
          <w:sz w:val="11"/>
        </w:rPr>
        <w:t> </w:t>
      </w:r>
      <w:r>
        <w:rPr>
          <w:rFonts w:ascii="Tahoma"/>
          <w:b/>
          <w:color w:val="231F20"/>
          <w:spacing w:val="11"/>
          <w:w w:val="127"/>
          <w:sz w:val="11"/>
        </w:rPr>
        <w:t>th</w:t>
      </w:r>
      <w:r>
        <w:rPr>
          <w:rFonts w:ascii="Tahoma"/>
          <w:b/>
          <w:color w:val="231F20"/>
          <w:w w:val="103"/>
          <w:sz w:val="11"/>
        </w:rPr>
        <w:t>E</w:t>
      </w:r>
      <w:r>
        <w:rPr>
          <w:rFonts w:ascii="Tahoma"/>
          <w:b/>
          <w:color w:val="231F20"/>
          <w:sz w:val="11"/>
        </w:rPr>
        <w:t> </w:t>
      </w:r>
      <w:r>
        <w:rPr>
          <w:rFonts w:ascii="Tahoma"/>
          <w:b/>
          <w:color w:val="231F20"/>
          <w:spacing w:val="-16"/>
          <w:sz w:val="11"/>
        </w:rPr>
        <w:t> </w:t>
      </w:r>
      <w:r>
        <w:rPr>
          <w:rFonts w:ascii="Tahoma"/>
          <w:b/>
          <w:color w:val="231F20"/>
          <w:spacing w:val="8"/>
          <w:w w:val="103"/>
          <w:sz w:val="11"/>
        </w:rPr>
        <w:t>A</w:t>
      </w:r>
      <w:r>
        <w:rPr>
          <w:rFonts w:ascii="Tahoma"/>
          <w:b/>
          <w:color w:val="231F20"/>
          <w:spacing w:val="11"/>
          <w:w w:val="100"/>
          <w:sz w:val="11"/>
        </w:rPr>
        <w:t>C</w:t>
      </w:r>
      <w:r>
        <w:rPr>
          <w:rFonts w:ascii="Tahoma"/>
          <w:b/>
          <w:color w:val="231F20"/>
          <w:w w:val="89"/>
          <w:sz w:val="11"/>
        </w:rPr>
        <w:t>m</w:t>
      </w:r>
      <w:r>
        <w:rPr>
          <w:rFonts w:ascii="Tahoma"/>
          <w:b/>
          <w:color w:val="231F20"/>
          <w:sz w:val="11"/>
        </w:rPr>
        <w:t>   </w:t>
      </w:r>
      <w:r>
        <w:rPr>
          <w:rFonts w:ascii="Tahoma"/>
          <w:b/>
          <w:color w:val="231F20"/>
          <w:spacing w:val="-6"/>
          <w:sz w:val="11"/>
        </w:rPr>
        <w:t> </w:t>
      </w:r>
      <w:r>
        <w:rPr>
          <w:rFonts w:ascii="Trebuchet MS"/>
          <w:color w:val="939598"/>
          <w:w w:val="62"/>
          <w:sz w:val="11"/>
        </w:rPr>
        <w:t>|</w:t>
      </w:r>
      <w:r>
        <w:rPr>
          <w:rFonts w:ascii="Trebuchet MS"/>
          <w:color w:val="939598"/>
          <w:sz w:val="11"/>
        </w:rPr>
        <w:t>  </w:t>
      </w:r>
      <w:r>
        <w:rPr>
          <w:rFonts w:ascii="Trebuchet MS"/>
          <w:color w:val="939598"/>
          <w:spacing w:val="-14"/>
          <w:sz w:val="11"/>
        </w:rPr>
        <w:t> </w:t>
      </w:r>
      <w:r>
        <w:rPr>
          <w:rFonts w:ascii="Trebuchet MS"/>
          <w:color w:val="231F20"/>
          <w:spacing w:val="11"/>
          <w:w w:val="124"/>
          <w:sz w:val="11"/>
        </w:rPr>
        <w:t>o</w:t>
      </w:r>
      <w:r>
        <w:rPr>
          <w:rFonts w:ascii="Trebuchet MS"/>
          <w:color w:val="231F20"/>
          <w:spacing w:val="11"/>
          <w:w w:val="104"/>
          <w:sz w:val="11"/>
        </w:rPr>
        <w:t>C</w:t>
      </w:r>
      <w:r>
        <w:rPr>
          <w:rFonts w:ascii="Trebuchet MS"/>
          <w:color w:val="231F20"/>
          <w:spacing w:val="9"/>
          <w:w w:val="104"/>
          <w:sz w:val="11"/>
        </w:rPr>
        <w:t>T</w:t>
      </w:r>
      <w:r>
        <w:rPr>
          <w:rFonts w:ascii="Trebuchet MS"/>
          <w:color w:val="231F20"/>
          <w:spacing w:val="11"/>
          <w:w w:val="115"/>
          <w:sz w:val="11"/>
        </w:rPr>
        <w:t>obe</w:t>
      </w:r>
      <w:r>
        <w:rPr>
          <w:rFonts w:ascii="Trebuchet MS"/>
          <w:color w:val="231F20"/>
          <w:w w:val="107"/>
          <w:sz w:val="11"/>
        </w:rPr>
        <w:t>R</w:t>
      </w:r>
      <w:r>
        <w:rPr>
          <w:rFonts w:ascii="Trebuchet MS"/>
          <w:color w:val="231F20"/>
          <w:spacing w:val="15"/>
          <w:sz w:val="11"/>
        </w:rPr>
        <w:t> </w:t>
      </w:r>
      <w:r>
        <w:rPr>
          <w:rFonts w:ascii="Trebuchet MS"/>
          <w:color w:val="231F20"/>
          <w:spacing w:val="11"/>
          <w:w w:val="102"/>
          <w:sz w:val="11"/>
        </w:rPr>
        <w:t>201</w:t>
      </w:r>
      <w:r>
        <w:rPr>
          <w:rFonts w:ascii="Trebuchet MS"/>
          <w:color w:val="231F20"/>
          <w:w w:val="102"/>
          <w:sz w:val="11"/>
        </w:rPr>
        <w:t>2</w:t>
      </w:r>
      <w:r>
        <w:rPr>
          <w:rFonts w:ascii="Trebuchet MS"/>
          <w:color w:val="231F20"/>
          <w:sz w:val="11"/>
        </w:rPr>
        <w:t>  </w:t>
      </w:r>
      <w:r>
        <w:rPr>
          <w:rFonts w:ascii="Trebuchet MS"/>
          <w:color w:val="231F20"/>
          <w:spacing w:val="-14"/>
          <w:sz w:val="11"/>
        </w:rPr>
        <w:t> </w:t>
      </w:r>
      <w:r>
        <w:rPr>
          <w:rFonts w:ascii="Trebuchet MS"/>
          <w:color w:val="939598"/>
          <w:w w:val="62"/>
          <w:sz w:val="11"/>
        </w:rPr>
        <w:t>|</w:t>
      </w:r>
      <w:r>
        <w:rPr>
          <w:rFonts w:ascii="Trebuchet MS"/>
          <w:color w:val="939598"/>
          <w:sz w:val="11"/>
        </w:rPr>
        <w:t>  </w:t>
      </w:r>
      <w:r>
        <w:rPr>
          <w:rFonts w:ascii="Trebuchet MS"/>
          <w:color w:val="939598"/>
          <w:spacing w:val="-14"/>
          <w:sz w:val="11"/>
        </w:rPr>
        <w:t> </w:t>
      </w:r>
      <w:r>
        <w:rPr>
          <w:rFonts w:ascii="Trebuchet MS"/>
          <w:color w:val="231F20"/>
          <w:spacing w:val="9"/>
          <w:w w:val="99"/>
          <w:sz w:val="11"/>
        </w:rPr>
        <w:t>V</w:t>
      </w:r>
      <w:r>
        <w:rPr>
          <w:rFonts w:ascii="Trebuchet MS"/>
          <w:color w:val="231F20"/>
          <w:spacing w:val="11"/>
          <w:w w:val="124"/>
          <w:sz w:val="11"/>
        </w:rPr>
        <w:t>o</w:t>
      </w:r>
      <w:r>
        <w:rPr>
          <w:rFonts w:ascii="Trebuchet MS"/>
          <w:color w:val="231F20"/>
          <w:spacing w:val="11"/>
          <w:w w:val="110"/>
          <w:sz w:val="11"/>
        </w:rPr>
        <w:t>L</w:t>
      </w:r>
      <w:r>
        <w:rPr>
          <w:rFonts w:ascii="Trebuchet MS"/>
          <w:color w:val="231F20"/>
          <w:w w:val="60"/>
          <w:sz w:val="11"/>
        </w:rPr>
        <w:t>.</w:t>
      </w:r>
      <w:r>
        <w:rPr>
          <w:rFonts w:ascii="Trebuchet MS"/>
          <w:color w:val="231F20"/>
          <w:spacing w:val="15"/>
          <w:sz w:val="11"/>
        </w:rPr>
        <w:t> </w:t>
      </w:r>
      <w:r>
        <w:rPr>
          <w:rFonts w:ascii="Trebuchet MS"/>
          <w:color w:val="231F20"/>
          <w:spacing w:val="11"/>
          <w:w w:val="104"/>
          <w:sz w:val="11"/>
        </w:rPr>
        <w:t>5</w:t>
      </w:r>
      <w:r>
        <w:rPr>
          <w:rFonts w:ascii="Trebuchet MS"/>
          <w:color w:val="231F20"/>
          <w:w w:val="104"/>
          <w:sz w:val="11"/>
        </w:rPr>
        <w:t>5</w:t>
      </w:r>
      <w:r>
        <w:rPr>
          <w:rFonts w:ascii="Trebuchet MS"/>
          <w:color w:val="231F20"/>
          <w:sz w:val="11"/>
        </w:rPr>
        <w:t>  </w:t>
      </w:r>
      <w:r>
        <w:rPr>
          <w:rFonts w:ascii="Trebuchet MS"/>
          <w:color w:val="231F20"/>
          <w:spacing w:val="-14"/>
          <w:sz w:val="11"/>
        </w:rPr>
        <w:t> </w:t>
      </w:r>
      <w:r>
        <w:rPr>
          <w:rFonts w:ascii="Trebuchet MS"/>
          <w:color w:val="939598"/>
          <w:w w:val="62"/>
          <w:sz w:val="11"/>
        </w:rPr>
        <w:t>|</w:t>
      </w:r>
      <w:r>
        <w:rPr>
          <w:rFonts w:ascii="Trebuchet MS"/>
          <w:color w:val="939598"/>
          <w:sz w:val="11"/>
        </w:rPr>
        <w:t>  </w:t>
      </w:r>
      <w:r>
        <w:rPr>
          <w:rFonts w:ascii="Trebuchet MS"/>
          <w:color w:val="939598"/>
          <w:spacing w:val="-14"/>
          <w:sz w:val="11"/>
        </w:rPr>
        <w:t> </w:t>
      </w:r>
      <w:r>
        <w:rPr>
          <w:rFonts w:ascii="Trebuchet MS"/>
          <w:color w:val="231F20"/>
          <w:spacing w:val="11"/>
          <w:w w:val="124"/>
          <w:sz w:val="11"/>
        </w:rPr>
        <w:t>n</w:t>
      </w:r>
      <w:r>
        <w:rPr>
          <w:rFonts w:ascii="Trebuchet MS"/>
          <w:color w:val="231F20"/>
          <w:spacing w:val="8"/>
          <w:w w:val="124"/>
          <w:sz w:val="11"/>
        </w:rPr>
        <w:t>o</w:t>
      </w:r>
      <w:r>
        <w:rPr>
          <w:rFonts w:ascii="Trebuchet MS"/>
          <w:color w:val="231F20"/>
          <w:w w:val="60"/>
          <w:sz w:val="11"/>
        </w:rPr>
        <w:t>.</w:t>
      </w:r>
      <w:r>
        <w:rPr>
          <w:rFonts w:ascii="Trebuchet MS"/>
          <w:color w:val="231F20"/>
          <w:spacing w:val="15"/>
          <w:sz w:val="11"/>
        </w:rPr>
        <w:t> </w:t>
      </w:r>
      <w:r>
        <w:rPr>
          <w:rFonts w:ascii="Trebuchet MS"/>
          <w:color w:val="231F20"/>
          <w:spacing w:val="11"/>
          <w:w w:val="103"/>
          <w:sz w:val="11"/>
        </w:rPr>
        <w:t>1</w:t>
      </w:r>
      <w:r>
        <w:rPr>
          <w:rFonts w:ascii="Trebuchet MS"/>
          <w:color w:val="231F20"/>
          <w:w w:val="103"/>
          <w:sz w:val="11"/>
        </w:rPr>
        <w:t>0</w:t>
      </w:r>
      <w:r>
        <w:rPr>
          <w:rFonts w:ascii="Trebuchet MS"/>
          <w:color w:val="231F20"/>
          <w:spacing w:val="-23"/>
          <w:sz w:val="11"/>
        </w:rPr>
        <w:t> </w:t>
      </w:r>
    </w:p>
    <w:p>
      <w:pPr>
        <w:spacing w:after="0"/>
        <w:jc w:val="left"/>
        <w:rPr>
          <w:rFonts w:ascii="Trebuchet MS"/>
          <w:sz w:val="11"/>
        </w:rPr>
        <w:sectPr>
          <w:type w:val="continuous"/>
          <w:pgSz w:w="11700" w:h="15660"/>
          <w:pgMar w:top="0" w:bottom="280" w:left="160" w:right="600"/>
        </w:sectPr>
      </w:pPr>
    </w:p>
    <w:p>
      <w:pPr>
        <w:pStyle w:val="BodyText"/>
        <w:spacing w:before="10"/>
        <w:rPr>
          <w:rFonts w:ascii="Trebuchet MS"/>
          <w:sz w:val="29"/>
        </w:rPr>
      </w:pPr>
    </w:p>
    <w:p>
      <w:pPr>
        <w:spacing w:after="0"/>
        <w:rPr>
          <w:rFonts w:ascii="Trebuchet MS"/>
          <w:sz w:val="29"/>
        </w:rPr>
        <w:sectPr>
          <w:pgSz w:w="11700" w:h="15660"/>
          <w:pgMar w:header="256" w:footer="0" w:top="580" w:bottom="280" w:left="160" w:right="600"/>
        </w:sectPr>
      </w:pPr>
    </w:p>
    <w:p>
      <w:pPr>
        <w:pStyle w:val="BodyText"/>
        <w:spacing w:line="252" w:lineRule="auto" w:before="88"/>
        <w:ind w:left="680"/>
        <w:jc w:val="both"/>
      </w:pPr>
      <w:r>
        <w:rPr>
          <w:color w:val="231F20"/>
          <w:w w:val="115"/>
        </w:rPr>
        <w:t>spection.</w:t>
      </w:r>
      <w:r>
        <w:rPr>
          <w:color w:val="231F20"/>
          <w:spacing w:val="-15"/>
          <w:w w:val="115"/>
        </w:rPr>
        <w:t> </w:t>
      </w:r>
      <w:r>
        <w:rPr>
          <w:color w:val="231F20"/>
          <w:w w:val="115"/>
        </w:rPr>
        <w:t>(It</w:t>
      </w:r>
      <w:r>
        <w:rPr>
          <w:color w:val="231F20"/>
          <w:spacing w:val="-14"/>
          <w:w w:val="115"/>
        </w:rPr>
        <w:t> </w:t>
      </w:r>
      <w:r>
        <w:rPr>
          <w:color w:val="231F20"/>
          <w:w w:val="115"/>
        </w:rPr>
        <w:t>has</w:t>
      </w:r>
      <w:r>
        <w:rPr>
          <w:color w:val="231F20"/>
          <w:spacing w:val="-15"/>
          <w:w w:val="115"/>
        </w:rPr>
        <w:t> </w:t>
      </w:r>
      <w:r>
        <w:rPr>
          <w:color w:val="231F20"/>
          <w:w w:val="115"/>
        </w:rPr>
        <w:t>even</w:t>
      </w:r>
      <w:r>
        <w:rPr>
          <w:color w:val="231F20"/>
          <w:spacing w:val="-14"/>
          <w:w w:val="115"/>
        </w:rPr>
        <w:t> </w:t>
      </w:r>
      <w:r>
        <w:rPr>
          <w:color w:val="231F20"/>
          <w:w w:val="115"/>
        </w:rPr>
        <w:t>been</w:t>
      </w:r>
      <w:r>
        <w:rPr>
          <w:color w:val="231F20"/>
          <w:spacing w:val="-14"/>
          <w:w w:val="115"/>
        </w:rPr>
        <w:t> </w:t>
      </w:r>
      <w:r>
        <w:rPr>
          <w:color w:val="231F20"/>
          <w:w w:val="115"/>
        </w:rPr>
        <w:t>said</w:t>
      </w:r>
      <w:r>
        <w:rPr>
          <w:color w:val="231F20"/>
          <w:spacing w:val="-15"/>
          <w:w w:val="115"/>
        </w:rPr>
        <w:t> </w:t>
      </w:r>
      <w:r>
        <w:rPr>
          <w:color w:val="231F20"/>
          <w:w w:val="115"/>
        </w:rPr>
        <w:t>that</w:t>
      </w:r>
      <w:r>
        <w:rPr>
          <w:color w:val="231F20"/>
          <w:spacing w:val="-14"/>
          <w:w w:val="115"/>
        </w:rPr>
        <w:t> </w:t>
      </w:r>
      <w:r>
        <w:rPr>
          <w:color w:val="231F20"/>
          <w:w w:val="115"/>
        </w:rPr>
        <w:t>if people could see in high dimensions machine</w:t>
      </w:r>
      <w:r>
        <w:rPr>
          <w:color w:val="231F20"/>
          <w:spacing w:val="-24"/>
          <w:w w:val="115"/>
        </w:rPr>
        <w:t> </w:t>
      </w:r>
      <w:r>
        <w:rPr>
          <w:color w:val="231F20"/>
          <w:w w:val="115"/>
        </w:rPr>
        <w:t>learning</w:t>
      </w:r>
      <w:r>
        <w:rPr>
          <w:color w:val="231F20"/>
          <w:spacing w:val="-24"/>
          <w:w w:val="115"/>
        </w:rPr>
        <w:t> </w:t>
      </w:r>
      <w:r>
        <w:rPr>
          <w:color w:val="231F20"/>
          <w:w w:val="115"/>
        </w:rPr>
        <w:t>would</w:t>
      </w:r>
      <w:r>
        <w:rPr>
          <w:color w:val="231F20"/>
          <w:spacing w:val="-24"/>
          <w:w w:val="115"/>
        </w:rPr>
        <w:t> </w:t>
      </w:r>
      <w:r>
        <w:rPr>
          <w:color w:val="231F20"/>
          <w:w w:val="115"/>
        </w:rPr>
        <w:t>not</w:t>
      </w:r>
      <w:r>
        <w:rPr>
          <w:color w:val="231F20"/>
          <w:spacing w:val="-24"/>
          <w:w w:val="115"/>
        </w:rPr>
        <w:t> </w:t>
      </w:r>
      <w:r>
        <w:rPr>
          <w:color w:val="231F20"/>
          <w:w w:val="115"/>
        </w:rPr>
        <w:t>be</w:t>
      </w:r>
      <w:r>
        <w:rPr>
          <w:color w:val="231F20"/>
          <w:spacing w:val="-24"/>
          <w:w w:val="115"/>
        </w:rPr>
        <w:t> </w:t>
      </w:r>
      <w:r>
        <w:rPr>
          <w:color w:val="231F20"/>
          <w:w w:val="115"/>
        </w:rPr>
        <w:t>neces- sary.)</w:t>
      </w:r>
      <w:r>
        <w:rPr>
          <w:color w:val="231F20"/>
          <w:spacing w:val="-18"/>
          <w:w w:val="115"/>
        </w:rPr>
        <w:t> </w:t>
      </w:r>
      <w:r>
        <w:rPr>
          <w:color w:val="231F20"/>
          <w:w w:val="115"/>
        </w:rPr>
        <w:t>But</w:t>
      </w:r>
      <w:r>
        <w:rPr>
          <w:color w:val="231F20"/>
          <w:spacing w:val="-18"/>
          <w:w w:val="115"/>
        </w:rPr>
        <w:t> </w:t>
      </w:r>
      <w:r>
        <w:rPr>
          <w:color w:val="231F20"/>
          <w:w w:val="115"/>
        </w:rPr>
        <w:t>in</w:t>
      </w:r>
      <w:r>
        <w:rPr>
          <w:color w:val="231F20"/>
          <w:spacing w:val="-18"/>
          <w:w w:val="115"/>
        </w:rPr>
        <w:t> </w:t>
      </w:r>
      <w:r>
        <w:rPr>
          <w:color w:val="231F20"/>
          <w:w w:val="115"/>
        </w:rPr>
        <w:t>high</w:t>
      </w:r>
      <w:r>
        <w:rPr>
          <w:color w:val="231F20"/>
          <w:spacing w:val="-18"/>
          <w:w w:val="115"/>
        </w:rPr>
        <w:t> </w:t>
      </w:r>
      <w:r>
        <w:rPr>
          <w:color w:val="231F20"/>
          <w:w w:val="115"/>
        </w:rPr>
        <w:t>dimensions</w:t>
      </w:r>
      <w:r>
        <w:rPr>
          <w:color w:val="231F20"/>
          <w:spacing w:val="-18"/>
          <w:w w:val="115"/>
        </w:rPr>
        <w:t> </w:t>
      </w:r>
      <w:r>
        <w:rPr>
          <w:color w:val="231F20"/>
          <w:w w:val="115"/>
        </w:rPr>
        <w:t>it</w:t>
      </w:r>
      <w:r>
        <w:rPr>
          <w:color w:val="231F20"/>
          <w:spacing w:val="-18"/>
          <w:w w:val="115"/>
        </w:rPr>
        <w:t> </w:t>
      </w:r>
      <w:r>
        <w:rPr>
          <w:color w:val="231F20"/>
          <w:w w:val="115"/>
        </w:rPr>
        <w:t>is</w:t>
      </w:r>
      <w:r>
        <w:rPr>
          <w:color w:val="231F20"/>
          <w:spacing w:val="-18"/>
          <w:w w:val="115"/>
        </w:rPr>
        <w:t> </w:t>
      </w:r>
      <w:r>
        <w:rPr>
          <w:color w:val="231F20"/>
          <w:w w:val="115"/>
        </w:rPr>
        <w:t>dif- ficult to understand what is happen- ing. This in turn makes it difficult to design</w:t>
      </w:r>
      <w:r>
        <w:rPr>
          <w:color w:val="231F20"/>
          <w:spacing w:val="-16"/>
          <w:w w:val="115"/>
        </w:rPr>
        <w:t> </w:t>
      </w:r>
      <w:r>
        <w:rPr>
          <w:color w:val="231F20"/>
          <w:w w:val="115"/>
        </w:rPr>
        <w:t>a</w:t>
      </w:r>
      <w:r>
        <w:rPr>
          <w:color w:val="231F20"/>
          <w:spacing w:val="-15"/>
          <w:w w:val="115"/>
        </w:rPr>
        <w:t> </w:t>
      </w:r>
      <w:r>
        <w:rPr>
          <w:color w:val="231F20"/>
          <w:w w:val="115"/>
        </w:rPr>
        <w:t>good</w:t>
      </w:r>
      <w:r>
        <w:rPr>
          <w:color w:val="231F20"/>
          <w:spacing w:val="-15"/>
          <w:w w:val="115"/>
        </w:rPr>
        <w:t> </w:t>
      </w:r>
      <w:r>
        <w:rPr>
          <w:color w:val="231F20"/>
          <w:w w:val="115"/>
        </w:rPr>
        <w:t>classifier.</w:t>
      </w:r>
      <w:r>
        <w:rPr>
          <w:color w:val="231F20"/>
          <w:spacing w:val="-15"/>
          <w:w w:val="115"/>
        </w:rPr>
        <w:t> </w:t>
      </w:r>
      <w:r>
        <w:rPr>
          <w:color w:val="231F20"/>
          <w:w w:val="115"/>
        </w:rPr>
        <w:t>Naively,</w:t>
      </w:r>
      <w:r>
        <w:rPr>
          <w:color w:val="231F20"/>
          <w:spacing w:val="-15"/>
          <w:w w:val="115"/>
        </w:rPr>
        <w:t> </w:t>
      </w:r>
      <w:r>
        <w:rPr>
          <w:color w:val="231F20"/>
          <w:w w:val="115"/>
        </w:rPr>
        <w:t>one might think that gathering more fea- tures never hurts, since at worst they provide</w:t>
      </w:r>
      <w:r>
        <w:rPr>
          <w:color w:val="231F20"/>
          <w:spacing w:val="-22"/>
          <w:w w:val="115"/>
        </w:rPr>
        <w:t> </w:t>
      </w:r>
      <w:r>
        <w:rPr>
          <w:color w:val="231F20"/>
          <w:w w:val="115"/>
        </w:rPr>
        <w:t>no</w:t>
      </w:r>
      <w:r>
        <w:rPr>
          <w:color w:val="231F20"/>
          <w:spacing w:val="-22"/>
          <w:w w:val="115"/>
        </w:rPr>
        <w:t> </w:t>
      </w:r>
      <w:r>
        <w:rPr>
          <w:color w:val="231F20"/>
          <w:w w:val="115"/>
        </w:rPr>
        <w:t>new</w:t>
      </w:r>
      <w:r>
        <w:rPr>
          <w:color w:val="231F20"/>
          <w:spacing w:val="-22"/>
          <w:w w:val="115"/>
        </w:rPr>
        <w:t> </w:t>
      </w:r>
      <w:r>
        <w:rPr>
          <w:color w:val="231F20"/>
          <w:w w:val="115"/>
        </w:rPr>
        <w:t>information</w:t>
      </w:r>
      <w:r>
        <w:rPr>
          <w:color w:val="231F20"/>
          <w:spacing w:val="-21"/>
          <w:w w:val="115"/>
        </w:rPr>
        <w:t> </w:t>
      </w:r>
      <w:r>
        <w:rPr>
          <w:color w:val="231F20"/>
          <w:w w:val="115"/>
        </w:rPr>
        <w:t>about</w:t>
      </w:r>
      <w:r>
        <w:rPr>
          <w:color w:val="231F20"/>
          <w:spacing w:val="-22"/>
          <w:w w:val="115"/>
        </w:rPr>
        <w:t> </w:t>
      </w:r>
      <w:r>
        <w:rPr>
          <w:color w:val="231F20"/>
          <w:w w:val="115"/>
        </w:rPr>
        <w:t>the class. But in fact their benefits may be</w:t>
      </w:r>
      <w:r>
        <w:rPr>
          <w:color w:val="231F20"/>
          <w:spacing w:val="-17"/>
          <w:w w:val="115"/>
        </w:rPr>
        <w:t> </w:t>
      </w:r>
      <w:r>
        <w:rPr>
          <w:color w:val="231F20"/>
          <w:w w:val="115"/>
        </w:rPr>
        <w:t>outweighed</w:t>
      </w:r>
      <w:r>
        <w:rPr>
          <w:color w:val="231F20"/>
          <w:spacing w:val="-16"/>
          <w:w w:val="115"/>
        </w:rPr>
        <w:t> </w:t>
      </w:r>
      <w:r>
        <w:rPr>
          <w:color w:val="231F20"/>
          <w:w w:val="115"/>
        </w:rPr>
        <w:t>by</w:t>
      </w:r>
      <w:r>
        <w:rPr>
          <w:color w:val="231F20"/>
          <w:spacing w:val="-16"/>
          <w:w w:val="115"/>
        </w:rPr>
        <w:t> </w:t>
      </w:r>
      <w:r>
        <w:rPr>
          <w:color w:val="231F20"/>
          <w:w w:val="115"/>
        </w:rPr>
        <w:t>the</w:t>
      </w:r>
      <w:r>
        <w:rPr>
          <w:color w:val="231F20"/>
          <w:spacing w:val="-16"/>
          <w:w w:val="115"/>
        </w:rPr>
        <w:t> </w:t>
      </w:r>
      <w:r>
        <w:rPr>
          <w:color w:val="231F20"/>
          <w:w w:val="115"/>
        </w:rPr>
        <w:t>curse</w:t>
      </w:r>
      <w:r>
        <w:rPr>
          <w:color w:val="231F20"/>
          <w:spacing w:val="-16"/>
          <w:w w:val="115"/>
        </w:rPr>
        <w:t> </w:t>
      </w:r>
      <w:r>
        <w:rPr>
          <w:color w:val="231F20"/>
          <w:w w:val="115"/>
        </w:rPr>
        <w:t>of</w:t>
      </w:r>
      <w:r>
        <w:rPr>
          <w:color w:val="231F20"/>
          <w:spacing w:val="-17"/>
          <w:w w:val="115"/>
        </w:rPr>
        <w:t> </w:t>
      </w:r>
      <w:r>
        <w:rPr>
          <w:color w:val="231F20"/>
          <w:w w:val="115"/>
        </w:rPr>
        <w:t>dimen- sionality.</w:t>
      </w:r>
    </w:p>
    <w:p>
      <w:pPr>
        <w:pStyle w:val="BodyText"/>
        <w:spacing w:line="252" w:lineRule="auto" w:before="9"/>
        <w:ind w:left="680" w:firstLine="239"/>
        <w:jc w:val="both"/>
      </w:pPr>
      <w:r>
        <w:rPr>
          <w:color w:val="231F20"/>
          <w:w w:val="110"/>
        </w:rPr>
        <w:t>Fortunately, there is an effect that partly counteracts the curse, which might be called the “blessing of non- uniformity.” In most applications examples are not spread uniformly throughout the instance space,  but</w:t>
      </w:r>
      <w:r>
        <w:rPr>
          <w:color w:val="231F20"/>
          <w:spacing w:val="52"/>
          <w:w w:val="110"/>
        </w:rPr>
        <w:t> </w:t>
      </w:r>
      <w:r>
        <w:rPr>
          <w:color w:val="231F20"/>
          <w:w w:val="110"/>
        </w:rPr>
        <w:t>are concentrated on or near a lower- dimensional manifold. For example, </w:t>
      </w:r>
      <w:r>
        <w:rPr>
          <w:i/>
          <w:color w:val="231F20"/>
          <w:w w:val="110"/>
        </w:rPr>
        <w:t>k</w:t>
      </w:r>
      <w:r>
        <w:rPr>
          <w:color w:val="231F20"/>
          <w:w w:val="110"/>
        </w:rPr>
        <w:t>-nearest neighbor works quite well for handwritten</w:t>
      </w:r>
      <w:r>
        <w:rPr>
          <w:color w:val="231F20"/>
          <w:spacing w:val="52"/>
          <w:w w:val="110"/>
        </w:rPr>
        <w:t> </w:t>
      </w:r>
      <w:r>
        <w:rPr>
          <w:color w:val="231F20"/>
          <w:w w:val="110"/>
        </w:rPr>
        <w:t>digit  recognition even though images of digits have  one dimension per pixel, because the space of digit images is much smaller than the space of all possible images. Learners can implicitly take advan- tage of this lower effective dimension, or algorithms for explicitly reducing the dimensionality can be used (for example,</w:t>
      </w:r>
      <w:r>
        <w:rPr>
          <w:color w:val="231F20"/>
          <w:spacing w:val="-10"/>
          <w:w w:val="110"/>
        </w:rPr>
        <w:t> </w:t>
      </w:r>
      <w:r>
        <w:rPr>
          <w:color w:val="231F20"/>
          <w:w w:val="110"/>
        </w:rPr>
        <w:t>Tenenbaum</w:t>
      </w:r>
      <w:r>
        <w:rPr>
          <w:color w:val="231F20"/>
          <w:w w:val="110"/>
          <w:position w:val="7"/>
          <w:sz w:val="11"/>
        </w:rPr>
        <w:t>22</w:t>
      </w:r>
      <w:r>
        <w:rPr>
          <w:color w:val="231F20"/>
          <w:w w:val="110"/>
        </w:rPr>
        <w:t>).</w:t>
      </w:r>
    </w:p>
    <w:p>
      <w:pPr>
        <w:pStyle w:val="BodyText"/>
        <w:spacing w:before="9"/>
      </w:pPr>
    </w:p>
    <w:p>
      <w:pPr>
        <w:pStyle w:val="Heading3"/>
        <w:ind w:left="680" w:right="749"/>
      </w:pPr>
      <w:r>
        <w:rPr>
          <w:color w:val="231F20"/>
        </w:rPr>
        <w:t>theoretical Guarantees are not What they seem</w:t>
      </w:r>
    </w:p>
    <w:p>
      <w:pPr>
        <w:pStyle w:val="BodyText"/>
        <w:spacing w:line="252" w:lineRule="auto" w:before="15"/>
        <w:ind w:left="680"/>
        <w:jc w:val="both"/>
      </w:pPr>
      <w:r>
        <w:rPr>
          <w:color w:val="231F20"/>
          <w:w w:val="110"/>
        </w:rPr>
        <w:t>Machine learning papers are full of theoretical guarantees. The most com- mon type is a bound on the number of examples needed to ensure good gen- eralization. What should you make of these guarantees? First of all, it is re- markable that they are even possible. Induction is traditionally contrasted with deduction: in deduction you can guarantee that the conclusions are correct; in induction all bets are off. Or such was the conventional wisdom for many centuries. One of the major developments of recent decades has been the realization that in fact we can have guarantees on the results of in- duction, particularly if we are willing to settle for probabilistic</w:t>
      </w:r>
      <w:r>
        <w:rPr>
          <w:color w:val="231F20"/>
          <w:spacing w:val="14"/>
          <w:w w:val="110"/>
        </w:rPr>
        <w:t> </w:t>
      </w:r>
      <w:r>
        <w:rPr>
          <w:color w:val="231F20"/>
          <w:w w:val="110"/>
        </w:rPr>
        <w:t>guarantees.</w:t>
      </w:r>
    </w:p>
    <w:p>
      <w:pPr>
        <w:pStyle w:val="BodyText"/>
        <w:spacing w:line="252" w:lineRule="auto" w:before="12"/>
        <w:ind w:left="679" w:firstLine="240"/>
        <w:jc w:val="both"/>
      </w:pPr>
      <w:r>
        <w:rPr>
          <w:color w:val="231F20"/>
          <w:w w:val="110"/>
        </w:rPr>
        <w:t>The basic argument is remarkably simple.</w:t>
      </w:r>
      <w:r>
        <w:rPr>
          <w:color w:val="231F20"/>
          <w:w w:val="110"/>
          <w:position w:val="7"/>
          <w:sz w:val="11"/>
        </w:rPr>
        <w:t>5  </w:t>
      </w:r>
      <w:r>
        <w:rPr>
          <w:color w:val="231F20"/>
          <w:w w:val="110"/>
        </w:rPr>
        <w:t>Let’s say a classifier is bad   if its true error rate is greater than ε. Then the probability that a bad clas- sifier is consistent with </w:t>
      </w:r>
      <w:r>
        <w:rPr>
          <w:i/>
          <w:color w:val="231F20"/>
          <w:w w:val="110"/>
        </w:rPr>
        <w:t>n </w:t>
      </w:r>
      <w:r>
        <w:rPr>
          <w:color w:val="231F20"/>
          <w:w w:val="110"/>
        </w:rPr>
        <w:t>random, in- dependent training examples is less than</w:t>
      </w:r>
      <w:r>
        <w:rPr>
          <w:color w:val="231F20"/>
          <w:spacing w:val="17"/>
          <w:w w:val="110"/>
        </w:rPr>
        <w:t> </w:t>
      </w:r>
      <w:r>
        <w:rPr>
          <w:color w:val="231F20"/>
          <w:w w:val="110"/>
        </w:rPr>
        <w:t>(1</w:t>
      </w:r>
      <w:r>
        <w:rPr>
          <w:color w:val="231F20"/>
          <w:spacing w:val="17"/>
          <w:w w:val="110"/>
        </w:rPr>
        <w:t> </w:t>
      </w:r>
      <w:r>
        <w:rPr>
          <w:color w:val="231F20"/>
          <w:w w:val="110"/>
        </w:rPr>
        <w:t>−</w:t>
      </w:r>
      <w:r>
        <w:rPr>
          <w:color w:val="231F20"/>
          <w:spacing w:val="18"/>
          <w:w w:val="110"/>
        </w:rPr>
        <w:t> </w:t>
      </w:r>
      <w:r>
        <w:rPr>
          <w:color w:val="231F20"/>
          <w:w w:val="110"/>
        </w:rPr>
        <w:t>ε)</w:t>
      </w:r>
      <w:r>
        <w:rPr>
          <w:i/>
          <w:color w:val="231F20"/>
          <w:w w:val="110"/>
          <w:position w:val="6"/>
          <w:sz w:val="11"/>
        </w:rPr>
        <w:t>n</w:t>
      </w:r>
      <w:r>
        <w:rPr>
          <w:color w:val="231F20"/>
          <w:w w:val="110"/>
        </w:rPr>
        <w:t>.</w:t>
      </w:r>
      <w:r>
        <w:rPr>
          <w:color w:val="231F20"/>
          <w:spacing w:val="17"/>
          <w:w w:val="110"/>
        </w:rPr>
        <w:t> </w:t>
      </w:r>
      <w:r>
        <w:rPr>
          <w:color w:val="231F20"/>
          <w:w w:val="110"/>
        </w:rPr>
        <w:t>Let</w:t>
      </w:r>
      <w:r>
        <w:rPr>
          <w:color w:val="231F20"/>
          <w:spacing w:val="17"/>
          <w:w w:val="110"/>
        </w:rPr>
        <w:t> </w:t>
      </w:r>
      <w:r>
        <w:rPr>
          <w:i/>
          <w:color w:val="231F20"/>
          <w:w w:val="110"/>
        </w:rPr>
        <w:t>b</w:t>
      </w:r>
      <w:r>
        <w:rPr>
          <w:i/>
          <w:color w:val="231F20"/>
          <w:spacing w:val="18"/>
          <w:w w:val="110"/>
        </w:rPr>
        <w:t> </w:t>
      </w:r>
      <w:r>
        <w:rPr>
          <w:color w:val="231F20"/>
          <w:w w:val="110"/>
        </w:rPr>
        <w:t>be</w:t>
      </w:r>
      <w:r>
        <w:rPr>
          <w:color w:val="231F20"/>
          <w:spacing w:val="17"/>
          <w:w w:val="110"/>
        </w:rPr>
        <w:t> </w:t>
      </w:r>
      <w:r>
        <w:rPr>
          <w:color w:val="231F20"/>
          <w:w w:val="110"/>
        </w:rPr>
        <w:t>the</w:t>
      </w:r>
      <w:r>
        <w:rPr>
          <w:color w:val="231F20"/>
          <w:spacing w:val="17"/>
          <w:w w:val="110"/>
        </w:rPr>
        <w:t> </w:t>
      </w:r>
      <w:r>
        <w:rPr>
          <w:color w:val="231F20"/>
          <w:w w:val="110"/>
        </w:rPr>
        <w:t>number</w:t>
      </w:r>
      <w:r>
        <w:rPr>
          <w:color w:val="231F20"/>
          <w:spacing w:val="18"/>
          <w:w w:val="110"/>
        </w:rPr>
        <w:t> </w:t>
      </w:r>
      <w:r>
        <w:rPr>
          <w:color w:val="231F20"/>
          <w:w w:val="110"/>
        </w:rPr>
        <w:t>of</w:t>
      </w:r>
    </w:p>
    <w:p>
      <w:pPr>
        <w:pStyle w:val="BodyText"/>
        <w:spacing w:before="9"/>
        <w:rPr>
          <w:sz w:val="11"/>
        </w:rPr>
      </w:pPr>
      <w:r>
        <w:rPr/>
        <w:br w:type="column"/>
      </w:r>
      <w:r>
        <w:rPr>
          <w:sz w:val="11"/>
        </w:rPr>
      </w:r>
    </w:p>
    <w:p>
      <w:pPr>
        <w:pStyle w:val="BodyText"/>
        <w:ind w:left="197"/>
        <w:rPr>
          <w:sz w:val="20"/>
        </w:rPr>
      </w:pPr>
      <w:r>
        <w:rPr>
          <w:sz w:val="20"/>
        </w:rPr>
        <w:pict>
          <v:group style="width:81pt;height:36pt;mso-position-horizontal-relative:char;mso-position-vertical-relative:line" coordorigin="0,0" coordsize="1620,720">
            <v:rect style="position:absolute;left:0;top:0;width:1620;height:720" filled="true" fillcolor="#636466" stroked="false">
              <v:fill type="solid"/>
            </v:rect>
          </v:group>
        </w:pict>
      </w:r>
      <w:r>
        <w:rPr>
          <w:sz w:val="20"/>
        </w:rPr>
      </w:r>
    </w:p>
    <w:p>
      <w:pPr>
        <w:pStyle w:val="Heading1"/>
        <w:spacing w:line="199" w:lineRule="auto"/>
        <w:ind w:left="197"/>
      </w:pPr>
      <w:r>
        <w:rPr>
          <w:color w:val="AB0F14"/>
          <w:spacing w:val="-12"/>
        </w:rPr>
        <w:t>one </w:t>
      </w:r>
      <w:r>
        <w:rPr>
          <w:color w:val="AB0F14"/>
          <w:spacing w:val="-9"/>
        </w:rPr>
        <w:t>of </w:t>
      </w:r>
      <w:r>
        <w:rPr>
          <w:color w:val="AB0F14"/>
          <w:spacing w:val="-12"/>
        </w:rPr>
        <w:t>the </w:t>
      </w:r>
      <w:r>
        <w:rPr>
          <w:color w:val="AB0F14"/>
          <w:spacing w:val="-17"/>
        </w:rPr>
        <w:t>major </w:t>
      </w:r>
      <w:r>
        <w:rPr>
          <w:color w:val="AB0F14"/>
          <w:spacing w:val="-16"/>
        </w:rPr>
        <w:t>developments </w:t>
      </w:r>
      <w:r>
        <w:rPr>
          <w:color w:val="AB0F14"/>
          <w:spacing w:val="-17"/>
        </w:rPr>
        <w:t>of </w:t>
      </w:r>
      <w:r>
        <w:rPr>
          <w:color w:val="AB0F14"/>
          <w:spacing w:val="-15"/>
        </w:rPr>
        <w:t>recent</w:t>
      </w:r>
      <w:r>
        <w:rPr>
          <w:color w:val="AB0F14"/>
          <w:spacing w:val="-75"/>
        </w:rPr>
        <w:t> </w:t>
      </w:r>
      <w:r>
        <w:rPr>
          <w:color w:val="AB0F14"/>
          <w:spacing w:val="-15"/>
        </w:rPr>
        <w:t>decades</w:t>
      </w:r>
      <w:r>
        <w:rPr>
          <w:color w:val="AB0F14"/>
          <w:spacing w:val="-74"/>
        </w:rPr>
        <w:t> </w:t>
      </w:r>
      <w:r>
        <w:rPr>
          <w:color w:val="AB0F14"/>
          <w:spacing w:val="-17"/>
        </w:rPr>
        <w:t>has </w:t>
      </w:r>
      <w:r>
        <w:rPr>
          <w:color w:val="AB0F14"/>
          <w:spacing w:val="-13"/>
          <w:w w:val="95"/>
        </w:rPr>
        <w:t>been </w:t>
      </w:r>
      <w:r>
        <w:rPr>
          <w:color w:val="AB0F14"/>
          <w:spacing w:val="-12"/>
          <w:w w:val="95"/>
        </w:rPr>
        <w:t>the</w:t>
      </w:r>
      <w:r>
        <w:rPr>
          <w:color w:val="AB0F14"/>
          <w:spacing w:val="-71"/>
          <w:w w:val="95"/>
        </w:rPr>
        <w:t> </w:t>
      </w:r>
      <w:r>
        <w:rPr>
          <w:color w:val="AB0F14"/>
          <w:spacing w:val="-17"/>
          <w:w w:val="95"/>
        </w:rPr>
        <w:t>realization </w:t>
      </w:r>
      <w:r>
        <w:rPr>
          <w:color w:val="AB0F14"/>
          <w:spacing w:val="-13"/>
        </w:rPr>
        <w:t>that </w:t>
      </w:r>
      <w:r>
        <w:rPr>
          <w:color w:val="AB0F14"/>
          <w:spacing w:val="-9"/>
        </w:rPr>
        <w:t>we </w:t>
      </w:r>
      <w:r>
        <w:rPr>
          <w:color w:val="AB0F14"/>
          <w:spacing w:val="-12"/>
        </w:rPr>
        <w:t>can </w:t>
      </w:r>
      <w:r>
        <w:rPr>
          <w:color w:val="AB0F14"/>
          <w:spacing w:val="-14"/>
        </w:rPr>
        <w:t>have </w:t>
      </w:r>
      <w:r>
        <w:rPr>
          <w:color w:val="AB0F14"/>
          <w:spacing w:val="-16"/>
        </w:rPr>
        <w:t>guarantees </w:t>
      </w:r>
      <w:r>
        <w:rPr>
          <w:color w:val="AB0F14"/>
          <w:spacing w:val="-9"/>
        </w:rPr>
        <w:t>on </w:t>
      </w:r>
      <w:r>
        <w:rPr>
          <w:color w:val="AB0F14"/>
          <w:spacing w:val="-17"/>
        </w:rPr>
        <w:t>the </w:t>
      </w:r>
      <w:r>
        <w:rPr>
          <w:color w:val="AB0F14"/>
          <w:spacing w:val="-15"/>
          <w:w w:val="95"/>
        </w:rPr>
        <w:t>results </w:t>
      </w:r>
      <w:r>
        <w:rPr>
          <w:color w:val="AB0F14"/>
          <w:spacing w:val="-9"/>
          <w:w w:val="95"/>
        </w:rPr>
        <w:t>of </w:t>
      </w:r>
      <w:r>
        <w:rPr>
          <w:color w:val="AB0F14"/>
          <w:spacing w:val="-17"/>
          <w:w w:val="95"/>
        </w:rPr>
        <w:t>induction, </w:t>
      </w:r>
      <w:r>
        <w:rPr>
          <w:color w:val="AB0F14"/>
          <w:spacing w:val="-17"/>
        </w:rPr>
        <w:t>particularly </w:t>
      </w:r>
      <w:r>
        <w:rPr>
          <w:color w:val="AB0F14"/>
          <w:spacing w:val="-9"/>
        </w:rPr>
        <w:t>if </w:t>
      </w:r>
      <w:r>
        <w:rPr>
          <w:color w:val="AB0F14"/>
          <w:spacing w:val="-17"/>
        </w:rPr>
        <w:t>we </w:t>
      </w:r>
      <w:r>
        <w:rPr>
          <w:color w:val="AB0F14"/>
          <w:spacing w:val="-12"/>
        </w:rPr>
        <w:t>are</w:t>
      </w:r>
      <w:r>
        <w:rPr>
          <w:color w:val="AB0F14"/>
          <w:spacing w:val="-71"/>
        </w:rPr>
        <w:t> </w:t>
      </w:r>
      <w:r>
        <w:rPr>
          <w:color w:val="AB0F14"/>
          <w:spacing w:val="-15"/>
        </w:rPr>
        <w:t>willing</w:t>
      </w:r>
      <w:r>
        <w:rPr>
          <w:color w:val="AB0F14"/>
          <w:spacing w:val="-71"/>
        </w:rPr>
        <w:t> </w:t>
      </w:r>
      <w:r>
        <w:rPr>
          <w:color w:val="AB0F14"/>
          <w:spacing w:val="-9"/>
        </w:rPr>
        <w:t>to</w:t>
      </w:r>
      <w:r>
        <w:rPr>
          <w:color w:val="AB0F14"/>
          <w:spacing w:val="-71"/>
        </w:rPr>
        <w:t> </w:t>
      </w:r>
      <w:r>
        <w:rPr>
          <w:color w:val="AB0F14"/>
          <w:spacing w:val="-17"/>
        </w:rPr>
        <w:t>settle </w:t>
      </w:r>
      <w:r>
        <w:rPr>
          <w:color w:val="AB0F14"/>
          <w:spacing w:val="-12"/>
        </w:rPr>
        <w:t>for </w:t>
      </w:r>
      <w:r>
        <w:rPr>
          <w:color w:val="AB0F14"/>
          <w:spacing w:val="-17"/>
        </w:rPr>
        <w:t>probabilistic guarantees.</w:t>
      </w:r>
    </w:p>
    <w:p>
      <w:pPr>
        <w:pStyle w:val="BodyText"/>
        <w:spacing w:after="40"/>
        <w:rPr>
          <w:rFonts w:ascii="Tahoma"/>
          <w:b/>
          <w:sz w:val="11"/>
        </w:rPr>
      </w:pPr>
    </w:p>
    <w:p>
      <w:pPr>
        <w:pStyle w:val="BodyText"/>
        <w:ind w:left="197"/>
        <w:rPr>
          <w:rFonts w:ascii="Tahoma"/>
          <w:sz w:val="20"/>
        </w:rPr>
      </w:pPr>
      <w:r>
        <w:rPr>
          <w:rFonts w:ascii="Tahoma"/>
          <w:sz w:val="20"/>
        </w:rPr>
        <w:pict>
          <v:group style="width:81pt;height:36pt;mso-position-horizontal-relative:char;mso-position-vertical-relative:line" coordorigin="0,0" coordsize="1620,720">
            <v:rect style="position:absolute;left:0;top:0;width:1620;height:720" filled="true" fillcolor="#636466" stroked="false">
              <v:fill type="solid"/>
            </v:rect>
          </v:group>
        </w:pict>
      </w:r>
      <w:r>
        <w:rPr>
          <w:rFonts w:ascii="Tahoma"/>
          <w:sz w:val="20"/>
        </w:rPr>
      </w:r>
    </w:p>
    <w:p>
      <w:pPr>
        <w:pStyle w:val="BodyText"/>
        <w:spacing w:line="252" w:lineRule="auto" w:before="88"/>
        <w:ind w:left="309" w:right="115"/>
        <w:jc w:val="both"/>
      </w:pPr>
      <w:r>
        <w:rPr/>
        <w:br w:type="column"/>
      </w:r>
      <w:r>
        <w:rPr>
          <w:color w:val="231F20"/>
          <w:w w:val="110"/>
        </w:rPr>
        <w:t>bad classifiers in the learner’s hypoth- esis space </w:t>
      </w:r>
      <w:r>
        <w:rPr>
          <w:i/>
          <w:color w:val="231F20"/>
          <w:w w:val="110"/>
        </w:rPr>
        <w:t>H</w:t>
      </w:r>
      <w:r>
        <w:rPr>
          <w:color w:val="231F20"/>
          <w:w w:val="110"/>
        </w:rPr>
        <w:t>. The probability that at least one of them is consistent is less than</w:t>
      </w:r>
      <w:r>
        <w:rPr>
          <w:color w:val="231F20"/>
          <w:spacing w:val="-8"/>
          <w:w w:val="110"/>
        </w:rPr>
        <w:t> </w:t>
      </w:r>
      <w:r>
        <w:rPr>
          <w:i/>
          <w:color w:val="231F20"/>
          <w:w w:val="110"/>
        </w:rPr>
        <w:t>b</w:t>
      </w:r>
      <w:r>
        <w:rPr>
          <w:color w:val="231F20"/>
          <w:w w:val="110"/>
        </w:rPr>
        <w:t>(1</w:t>
      </w:r>
      <w:r>
        <w:rPr>
          <w:color w:val="231F20"/>
          <w:spacing w:val="-7"/>
          <w:w w:val="110"/>
        </w:rPr>
        <w:t> </w:t>
      </w:r>
      <w:r>
        <w:rPr>
          <w:color w:val="231F20"/>
          <w:w w:val="110"/>
        </w:rPr>
        <w:t>−</w:t>
      </w:r>
      <w:r>
        <w:rPr>
          <w:color w:val="231F20"/>
          <w:spacing w:val="-8"/>
          <w:w w:val="110"/>
        </w:rPr>
        <w:t> </w:t>
      </w:r>
      <w:r>
        <w:rPr>
          <w:color w:val="231F20"/>
          <w:w w:val="110"/>
        </w:rPr>
        <w:t>ε)</w:t>
      </w:r>
      <w:r>
        <w:rPr>
          <w:i/>
          <w:color w:val="231F20"/>
          <w:w w:val="110"/>
          <w:position w:val="6"/>
          <w:sz w:val="11"/>
        </w:rPr>
        <w:t>n</w:t>
      </w:r>
      <w:r>
        <w:rPr>
          <w:color w:val="231F20"/>
          <w:w w:val="110"/>
        </w:rPr>
        <w:t>,</w:t>
      </w:r>
      <w:r>
        <w:rPr>
          <w:color w:val="231F20"/>
          <w:spacing w:val="-7"/>
          <w:w w:val="110"/>
        </w:rPr>
        <w:t> </w:t>
      </w:r>
      <w:r>
        <w:rPr>
          <w:color w:val="231F20"/>
          <w:w w:val="110"/>
        </w:rPr>
        <w:t>by</w:t>
      </w:r>
      <w:r>
        <w:rPr>
          <w:color w:val="231F20"/>
          <w:spacing w:val="-8"/>
          <w:w w:val="110"/>
        </w:rPr>
        <w:t> </w:t>
      </w:r>
      <w:r>
        <w:rPr>
          <w:color w:val="231F20"/>
          <w:w w:val="110"/>
        </w:rPr>
        <w:t>the</w:t>
      </w:r>
      <w:r>
        <w:rPr>
          <w:color w:val="231F20"/>
          <w:spacing w:val="-7"/>
          <w:w w:val="110"/>
        </w:rPr>
        <w:t> </w:t>
      </w:r>
      <w:r>
        <w:rPr>
          <w:color w:val="231F20"/>
          <w:w w:val="110"/>
        </w:rPr>
        <w:t>union</w:t>
      </w:r>
      <w:r>
        <w:rPr>
          <w:color w:val="231F20"/>
          <w:spacing w:val="-8"/>
          <w:w w:val="110"/>
        </w:rPr>
        <w:t> </w:t>
      </w:r>
      <w:r>
        <w:rPr>
          <w:color w:val="231F20"/>
          <w:w w:val="110"/>
        </w:rPr>
        <w:t>bound.</w:t>
      </w:r>
      <w:r>
        <w:rPr>
          <w:color w:val="231F20"/>
          <w:spacing w:val="-7"/>
          <w:w w:val="110"/>
        </w:rPr>
        <w:t> </w:t>
      </w:r>
      <w:r>
        <w:rPr>
          <w:color w:val="231F20"/>
          <w:w w:val="110"/>
        </w:rPr>
        <w:t>As- suming the learner always returns a consistent classifier, the probability that this classifier is bad is then less than |</w:t>
      </w:r>
      <w:r>
        <w:rPr>
          <w:i/>
          <w:color w:val="231F20"/>
          <w:w w:val="110"/>
        </w:rPr>
        <w:t>H</w:t>
      </w:r>
      <w:r>
        <w:rPr>
          <w:color w:val="231F20"/>
          <w:w w:val="110"/>
        </w:rPr>
        <w:t>|(1 − ε)</w:t>
      </w:r>
      <w:r>
        <w:rPr>
          <w:i/>
          <w:color w:val="231F20"/>
          <w:w w:val="110"/>
          <w:position w:val="6"/>
          <w:sz w:val="11"/>
        </w:rPr>
        <w:t>n</w:t>
      </w:r>
      <w:r>
        <w:rPr>
          <w:color w:val="231F20"/>
          <w:w w:val="110"/>
        </w:rPr>
        <w:t>, where we have used the</w:t>
      </w:r>
      <w:r>
        <w:rPr>
          <w:color w:val="231F20"/>
          <w:spacing w:val="-5"/>
          <w:w w:val="110"/>
        </w:rPr>
        <w:t> </w:t>
      </w:r>
      <w:r>
        <w:rPr>
          <w:color w:val="231F20"/>
          <w:w w:val="110"/>
        </w:rPr>
        <w:t>fact</w:t>
      </w:r>
      <w:r>
        <w:rPr>
          <w:color w:val="231F20"/>
          <w:spacing w:val="-4"/>
          <w:w w:val="110"/>
        </w:rPr>
        <w:t> </w:t>
      </w:r>
      <w:r>
        <w:rPr>
          <w:color w:val="231F20"/>
          <w:w w:val="110"/>
        </w:rPr>
        <w:t>that</w:t>
      </w:r>
      <w:r>
        <w:rPr>
          <w:color w:val="231F20"/>
          <w:spacing w:val="-3"/>
          <w:w w:val="110"/>
        </w:rPr>
        <w:t> </w:t>
      </w:r>
      <w:r>
        <w:rPr>
          <w:i/>
          <w:color w:val="231F20"/>
          <w:w w:val="110"/>
        </w:rPr>
        <w:t>b</w:t>
      </w:r>
      <w:r>
        <w:rPr>
          <w:i/>
          <w:color w:val="231F20"/>
          <w:spacing w:val="-5"/>
          <w:w w:val="110"/>
        </w:rPr>
        <w:t> </w:t>
      </w:r>
      <w:r>
        <w:rPr>
          <w:color w:val="231F20"/>
          <w:w w:val="110"/>
        </w:rPr>
        <w:t>≤</w:t>
      </w:r>
      <w:r>
        <w:rPr>
          <w:color w:val="231F20"/>
          <w:spacing w:val="-4"/>
          <w:w w:val="110"/>
        </w:rPr>
        <w:t> </w:t>
      </w:r>
      <w:r>
        <w:rPr>
          <w:color w:val="231F20"/>
          <w:w w:val="120"/>
        </w:rPr>
        <w:t>|</w:t>
      </w:r>
      <w:r>
        <w:rPr>
          <w:i/>
          <w:color w:val="231F20"/>
          <w:w w:val="120"/>
        </w:rPr>
        <w:t>H</w:t>
      </w:r>
      <w:r>
        <w:rPr>
          <w:color w:val="231F20"/>
          <w:w w:val="120"/>
        </w:rPr>
        <w:t>|.</w:t>
      </w:r>
      <w:r>
        <w:rPr>
          <w:color w:val="231F20"/>
          <w:spacing w:val="-9"/>
          <w:w w:val="120"/>
        </w:rPr>
        <w:t> </w:t>
      </w:r>
      <w:r>
        <w:rPr>
          <w:color w:val="231F20"/>
          <w:w w:val="110"/>
        </w:rPr>
        <w:t>So</w:t>
      </w:r>
      <w:r>
        <w:rPr>
          <w:color w:val="231F20"/>
          <w:spacing w:val="-4"/>
          <w:w w:val="110"/>
        </w:rPr>
        <w:t> </w:t>
      </w:r>
      <w:r>
        <w:rPr>
          <w:color w:val="231F20"/>
          <w:w w:val="110"/>
        </w:rPr>
        <w:t>if</w:t>
      </w:r>
      <w:r>
        <w:rPr>
          <w:color w:val="231F20"/>
          <w:spacing w:val="-4"/>
          <w:w w:val="110"/>
        </w:rPr>
        <w:t> </w:t>
      </w:r>
      <w:r>
        <w:rPr>
          <w:color w:val="231F20"/>
          <w:w w:val="110"/>
        </w:rPr>
        <w:t>we</w:t>
      </w:r>
      <w:r>
        <w:rPr>
          <w:color w:val="231F20"/>
          <w:spacing w:val="-5"/>
          <w:w w:val="110"/>
        </w:rPr>
        <w:t> </w:t>
      </w:r>
      <w:r>
        <w:rPr>
          <w:color w:val="231F20"/>
          <w:w w:val="110"/>
        </w:rPr>
        <w:t>want</w:t>
      </w:r>
      <w:r>
        <w:rPr>
          <w:color w:val="231F20"/>
          <w:spacing w:val="-4"/>
          <w:w w:val="110"/>
        </w:rPr>
        <w:t> </w:t>
      </w:r>
      <w:r>
        <w:rPr>
          <w:color w:val="231F20"/>
          <w:w w:val="110"/>
        </w:rPr>
        <w:t>this</w:t>
      </w:r>
    </w:p>
    <w:p>
      <w:pPr>
        <w:pStyle w:val="BodyText"/>
        <w:spacing w:line="189" w:lineRule="auto" w:before="19"/>
        <w:ind w:left="309" w:right="116"/>
        <w:jc w:val="both"/>
      </w:pPr>
      <w:r>
        <w:rPr>
          <w:color w:val="231F20"/>
          <w:w w:val="105"/>
        </w:rPr>
        <w:t>probability to be less than </w:t>
      </w:r>
      <w:r>
        <w:rPr>
          <w:rFonts w:ascii="Lucida Sans Unicode" w:hAnsi="Lucida Sans Unicode"/>
          <w:color w:val="231F20"/>
          <w:w w:val="105"/>
        </w:rPr>
        <w:t>δ</w:t>
      </w:r>
      <w:r>
        <w:rPr>
          <w:color w:val="231F20"/>
          <w:w w:val="105"/>
        </w:rPr>
        <w:t>, it suffices to make </w:t>
      </w:r>
      <w:r>
        <w:rPr>
          <w:i/>
          <w:color w:val="231F20"/>
          <w:w w:val="105"/>
        </w:rPr>
        <w:t>n </w:t>
      </w:r>
      <w:r>
        <w:rPr>
          <w:color w:val="231F20"/>
          <w:w w:val="105"/>
        </w:rPr>
        <w:t>&gt; ln(</w:t>
      </w:r>
      <w:r>
        <w:rPr>
          <w:rFonts w:ascii="Lucida Sans Unicode" w:hAnsi="Lucida Sans Unicode"/>
          <w:color w:val="231F20"/>
          <w:w w:val="105"/>
        </w:rPr>
        <w:t>δ</w:t>
      </w:r>
      <w:r>
        <w:rPr>
          <w:color w:val="231F20"/>
          <w:w w:val="105"/>
        </w:rPr>
        <w:t>/|</w:t>
      </w:r>
      <w:r>
        <w:rPr>
          <w:i/>
          <w:color w:val="231F20"/>
          <w:w w:val="105"/>
        </w:rPr>
        <w:t>H</w:t>
      </w:r>
      <w:r>
        <w:rPr>
          <w:color w:val="231F20"/>
          <w:w w:val="105"/>
        </w:rPr>
        <w:t>|)/ ln(1 − ε) ≥ 1/ε</w:t>
      </w:r>
      <w:r>
        <w:rPr>
          <w:color w:val="231F20"/>
          <w:spacing w:val="6"/>
          <w:w w:val="105"/>
        </w:rPr>
        <w:t> </w:t>
      </w:r>
      <w:r>
        <w:rPr>
          <w:color w:val="231F20"/>
          <w:w w:val="105"/>
        </w:rPr>
        <w:t>(ln</w:t>
      </w:r>
    </w:p>
    <w:p>
      <w:pPr>
        <w:pStyle w:val="BodyText"/>
        <w:spacing w:line="232" w:lineRule="exact"/>
        <w:ind w:left="309"/>
        <w:jc w:val="both"/>
      </w:pPr>
      <w:r>
        <w:rPr>
          <w:color w:val="231F20"/>
          <w:w w:val="135"/>
        </w:rPr>
        <w:t>|</w:t>
      </w:r>
      <w:r>
        <w:rPr>
          <w:i/>
          <w:color w:val="231F20"/>
          <w:w w:val="135"/>
        </w:rPr>
        <w:t>H</w:t>
      </w:r>
      <w:r>
        <w:rPr>
          <w:color w:val="231F20"/>
          <w:w w:val="135"/>
        </w:rPr>
        <w:t>| </w:t>
      </w:r>
      <w:r>
        <w:rPr>
          <w:color w:val="231F20"/>
          <w:w w:val="110"/>
        </w:rPr>
        <w:t>+ ln 1/</w:t>
      </w:r>
      <w:r>
        <w:rPr>
          <w:rFonts w:ascii="Lucida Sans Unicode" w:hAnsi="Lucida Sans Unicode"/>
          <w:color w:val="231F20"/>
          <w:w w:val="110"/>
        </w:rPr>
        <w:t>δ)</w:t>
      </w:r>
      <w:r>
        <w:rPr>
          <w:color w:val="231F20"/>
          <w:w w:val="110"/>
        </w:rPr>
        <w:t>.</w:t>
      </w:r>
    </w:p>
    <w:p>
      <w:pPr>
        <w:pStyle w:val="BodyText"/>
        <w:spacing w:line="203" w:lineRule="exact"/>
        <w:ind w:left="549"/>
        <w:jc w:val="both"/>
      </w:pPr>
      <w:r>
        <w:rPr>
          <w:color w:val="231F20"/>
          <w:w w:val="110"/>
        </w:rPr>
        <w:t>Unfortunately,   guarantees   of</w:t>
      </w:r>
      <w:r>
        <w:rPr>
          <w:color w:val="231F20"/>
          <w:spacing w:val="-4"/>
          <w:w w:val="110"/>
        </w:rPr>
        <w:t> </w:t>
      </w:r>
      <w:r>
        <w:rPr>
          <w:color w:val="231F20"/>
          <w:w w:val="110"/>
        </w:rPr>
        <w:t>this</w:t>
      </w:r>
    </w:p>
    <w:p>
      <w:pPr>
        <w:pStyle w:val="BodyText"/>
        <w:spacing w:line="252" w:lineRule="auto" w:before="11"/>
        <w:ind w:left="309" w:right="115"/>
        <w:jc w:val="both"/>
      </w:pPr>
      <w:r>
        <w:rPr>
          <w:color w:val="231F20"/>
          <w:w w:val="110"/>
        </w:rPr>
        <w:t>type</w:t>
      </w:r>
      <w:r>
        <w:rPr>
          <w:color w:val="231F20"/>
          <w:spacing w:val="-13"/>
          <w:w w:val="110"/>
        </w:rPr>
        <w:t> </w:t>
      </w:r>
      <w:r>
        <w:rPr>
          <w:color w:val="231F20"/>
          <w:w w:val="110"/>
        </w:rPr>
        <w:t>have</w:t>
      </w:r>
      <w:r>
        <w:rPr>
          <w:color w:val="231F20"/>
          <w:spacing w:val="-13"/>
          <w:w w:val="110"/>
        </w:rPr>
        <w:t> </w:t>
      </w:r>
      <w:r>
        <w:rPr>
          <w:color w:val="231F20"/>
          <w:w w:val="110"/>
        </w:rPr>
        <w:t>to</w:t>
      </w:r>
      <w:r>
        <w:rPr>
          <w:color w:val="231F20"/>
          <w:spacing w:val="-13"/>
          <w:w w:val="110"/>
        </w:rPr>
        <w:t> </w:t>
      </w:r>
      <w:r>
        <w:rPr>
          <w:color w:val="231F20"/>
          <w:w w:val="110"/>
        </w:rPr>
        <w:t>be</w:t>
      </w:r>
      <w:r>
        <w:rPr>
          <w:color w:val="231F20"/>
          <w:spacing w:val="-13"/>
          <w:w w:val="110"/>
        </w:rPr>
        <w:t> </w:t>
      </w:r>
      <w:r>
        <w:rPr>
          <w:color w:val="231F20"/>
          <w:w w:val="110"/>
        </w:rPr>
        <w:t>taken</w:t>
      </w:r>
      <w:r>
        <w:rPr>
          <w:color w:val="231F20"/>
          <w:spacing w:val="-13"/>
          <w:w w:val="110"/>
        </w:rPr>
        <w:t> </w:t>
      </w:r>
      <w:r>
        <w:rPr>
          <w:color w:val="231F20"/>
          <w:w w:val="110"/>
        </w:rPr>
        <w:t>with</w:t>
      </w:r>
      <w:r>
        <w:rPr>
          <w:color w:val="231F20"/>
          <w:spacing w:val="-13"/>
          <w:w w:val="110"/>
        </w:rPr>
        <w:t> </w:t>
      </w:r>
      <w:r>
        <w:rPr>
          <w:color w:val="231F20"/>
          <w:w w:val="110"/>
        </w:rPr>
        <w:t>a</w:t>
      </w:r>
      <w:r>
        <w:rPr>
          <w:color w:val="231F20"/>
          <w:spacing w:val="-13"/>
          <w:w w:val="110"/>
        </w:rPr>
        <w:t> </w:t>
      </w:r>
      <w:r>
        <w:rPr>
          <w:color w:val="231F20"/>
          <w:w w:val="110"/>
        </w:rPr>
        <w:t>large</w:t>
      </w:r>
      <w:r>
        <w:rPr>
          <w:color w:val="231F20"/>
          <w:spacing w:val="-13"/>
          <w:w w:val="110"/>
        </w:rPr>
        <w:t> </w:t>
      </w:r>
      <w:r>
        <w:rPr>
          <w:color w:val="231F20"/>
          <w:w w:val="110"/>
        </w:rPr>
        <w:t>grain of salt. This is because the bounds ob- tained</w:t>
      </w:r>
      <w:r>
        <w:rPr>
          <w:color w:val="231F20"/>
          <w:spacing w:val="-9"/>
          <w:w w:val="110"/>
        </w:rPr>
        <w:t> </w:t>
      </w:r>
      <w:r>
        <w:rPr>
          <w:color w:val="231F20"/>
          <w:w w:val="110"/>
        </w:rPr>
        <w:t>in</w:t>
      </w:r>
      <w:r>
        <w:rPr>
          <w:color w:val="231F20"/>
          <w:spacing w:val="-9"/>
          <w:w w:val="110"/>
        </w:rPr>
        <w:t> </w:t>
      </w:r>
      <w:r>
        <w:rPr>
          <w:color w:val="231F20"/>
          <w:w w:val="110"/>
        </w:rPr>
        <w:t>this</w:t>
      </w:r>
      <w:r>
        <w:rPr>
          <w:color w:val="231F20"/>
          <w:spacing w:val="-8"/>
          <w:w w:val="110"/>
        </w:rPr>
        <w:t> </w:t>
      </w:r>
      <w:r>
        <w:rPr>
          <w:color w:val="231F20"/>
          <w:w w:val="110"/>
        </w:rPr>
        <w:t>way</w:t>
      </w:r>
      <w:r>
        <w:rPr>
          <w:color w:val="231F20"/>
          <w:spacing w:val="-9"/>
          <w:w w:val="110"/>
        </w:rPr>
        <w:t> </w:t>
      </w:r>
      <w:r>
        <w:rPr>
          <w:color w:val="231F20"/>
          <w:w w:val="110"/>
        </w:rPr>
        <w:t>are</w:t>
      </w:r>
      <w:r>
        <w:rPr>
          <w:color w:val="231F20"/>
          <w:spacing w:val="-8"/>
          <w:w w:val="110"/>
        </w:rPr>
        <w:t> </w:t>
      </w:r>
      <w:r>
        <w:rPr>
          <w:color w:val="231F20"/>
          <w:w w:val="110"/>
        </w:rPr>
        <w:t>usually</w:t>
      </w:r>
      <w:r>
        <w:rPr>
          <w:color w:val="231F20"/>
          <w:spacing w:val="-9"/>
          <w:w w:val="110"/>
        </w:rPr>
        <w:t> </w:t>
      </w:r>
      <w:r>
        <w:rPr>
          <w:color w:val="231F20"/>
          <w:w w:val="110"/>
        </w:rPr>
        <w:t>extreme- ly loose. The wonderful feature of </w:t>
      </w:r>
      <w:r>
        <w:rPr>
          <w:color w:val="231F20"/>
          <w:spacing w:val="2"/>
          <w:w w:val="110"/>
        </w:rPr>
        <w:t>the </w:t>
      </w:r>
      <w:r>
        <w:rPr>
          <w:color w:val="231F20"/>
          <w:w w:val="110"/>
        </w:rPr>
        <w:t>bound above is that the required num- ber</w:t>
      </w:r>
      <w:r>
        <w:rPr>
          <w:color w:val="231F20"/>
          <w:spacing w:val="20"/>
          <w:w w:val="110"/>
        </w:rPr>
        <w:t> </w:t>
      </w:r>
      <w:r>
        <w:rPr>
          <w:color w:val="231F20"/>
          <w:w w:val="110"/>
        </w:rPr>
        <w:t>of</w:t>
      </w:r>
      <w:r>
        <w:rPr>
          <w:color w:val="231F20"/>
          <w:spacing w:val="21"/>
          <w:w w:val="110"/>
        </w:rPr>
        <w:t> </w:t>
      </w:r>
      <w:r>
        <w:rPr>
          <w:color w:val="231F20"/>
          <w:w w:val="110"/>
        </w:rPr>
        <w:t>examples</w:t>
      </w:r>
      <w:r>
        <w:rPr>
          <w:color w:val="231F20"/>
          <w:spacing w:val="21"/>
          <w:w w:val="110"/>
        </w:rPr>
        <w:t> </w:t>
      </w:r>
      <w:r>
        <w:rPr>
          <w:color w:val="231F20"/>
          <w:w w:val="110"/>
        </w:rPr>
        <w:t>only</w:t>
      </w:r>
      <w:r>
        <w:rPr>
          <w:color w:val="231F20"/>
          <w:spacing w:val="21"/>
          <w:w w:val="110"/>
        </w:rPr>
        <w:t> </w:t>
      </w:r>
      <w:r>
        <w:rPr>
          <w:color w:val="231F20"/>
          <w:w w:val="110"/>
        </w:rPr>
        <w:t>grows</w:t>
      </w:r>
      <w:r>
        <w:rPr>
          <w:color w:val="231F20"/>
          <w:spacing w:val="21"/>
          <w:w w:val="110"/>
        </w:rPr>
        <w:t> </w:t>
      </w:r>
      <w:r>
        <w:rPr>
          <w:color w:val="231F20"/>
          <w:w w:val="110"/>
        </w:rPr>
        <w:t>logarith-</w:t>
      </w:r>
    </w:p>
    <w:p>
      <w:pPr>
        <w:pStyle w:val="BodyText"/>
        <w:spacing w:line="211" w:lineRule="auto"/>
        <w:ind w:left="309" w:right="115" w:hanging="1"/>
        <w:jc w:val="both"/>
      </w:pPr>
      <w:r>
        <w:rPr>
          <w:color w:val="231F20"/>
          <w:w w:val="115"/>
        </w:rPr>
        <w:t>mically</w:t>
      </w:r>
      <w:r>
        <w:rPr>
          <w:color w:val="231F20"/>
          <w:spacing w:val="-35"/>
          <w:w w:val="115"/>
        </w:rPr>
        <w:t> </w:t>
      </w:r>
      <w:r>
        <w:rPr>
          <w:color w:val="231F20"/>
          <w:w w:val="115"/>
        </w:rPr>
        <w:t>with</w:t>
      </w:r>
      <w:r>
        <w:rPr>
          <w:color w:val="231F20"/>
          <w:spacing w:val="-34"/>
          <w:w w:val="115"/>
        </w:rPr>
        <w:t> </w:t>
      </w:r>
      <w:r>
        <w:rPr>
          <w:color w:val="231F20"/>
          <w:w w:val="125"/>
        </w:rPr>
        <w:t>|</w:t>
      </w:r>
      <w:r>
        <w:rPr>
          <w:i/>
          <w:color w:val="231F20"/>
          <w:w w:val="125"/>
        </w:rPr>
        <w:t>H</w:t>
      </w:r>
      <w:r>
        <w:rPr>
          <w:color w:val="231F20"/>
          <w:w w:val="125"/>
        </w:rPr>
        <w:t>|</w:t>
      </w:r>
      <w:r>
        <w:rPr>
          <w:color w:val="231F20"/>
          <w:spacing w:val="-39"/>
          <w:w w:val="125"/>
        </w:rPr>
        <w:t> </w:t>
      </w:r>
      <w:r>
        <w:rPr>
          <w:color w:val="231F20"/>
          <w:w w:val="115"/>
        </w:rPr>
        <w:t>and</w:t>
      </w:r>
      <w:r>
        <w:rPr>
          <w:color w:val="231F20"/>
          <w:spacing w:val="-34"/>
          <w:w w:val="115"/>
        </w:rPr>
        <w:t> </w:t>
      </w:r>
      <w:r>
        <w:rPr>
          <w:color w:val="231F20"/>
          <w:w w:val="115"/>
        </w:rPr>
        <w:t>1/</w:t>
      </w:r>
      <w:r>
        <w:rPr>
          <w:rFonts w:ascii="Lucida Sans Unicode" w:hAnsi="Lucida Sans Unicode"/>
          <w:color w:val="231F20"/>
          <w:w w:val="115"/>
        </w:rPr>
        <w:t>δ</w:t>
      </w:r>
      <w:r>
        <w:rPr>
          <w:color w:val="231F20"/>
          <w:w w:val="115"/>
        </w:rPr>
        <w:t>.</w:t>
      </w:r>
      <w:r>
        <w:rPr>
          <w:color w:val="231F20"/>
          <w:spacing w:val="-34"/>
          <w:w w:val="115"/>
        </w:rPr>
        <w:t> </w:t>
      </w:r>
      <w:r>
        <w:rPr>
          <w:color w:val="231F20"/>
          <w:w w:val="115"/>
        </w:rPr>
        <w:t>Unfortunate- ly,</w:t>
      </w:r>
      <w:r>
        <w:rPr>
          <w:color w:val="231F20"/>
          <w:spacing w:val="-29"/>
          <w:w w:val="115"/>
        </w:rPr>
        <w:t> </w:t>
      </w:r>
      <w:r>
        <w:rPr>
          <w:color w:val="231F20"/>
          <w:w w:val="115"/>
        </w:rPr>
        <w:t>most</w:t>
      </w:r>
      <w:r>
        <w:rPr>
          <w:color w:val="231F20"/>
          <w:spacing w:val="-28"/>
          <w:w w:val="115"/>
        </w:rPr>
        <w:t> </w:t>
      </w:r>
      <w:r>
        <w:rPr>
          <w:color w:val="231F20"/>
          <w:w w:val="115"/>
        </w:rPr>
        <w:t>interesting</w:t>
      </w:r>
      <w:r>
        <w:rPr>
          <w:color w:val="231F20"/>
          <w:spacing w:val="-29"/>
          <w:w w:val="115"/>
        </w:rPr>
        <w:t> </w:t>
      </w:r>
      <w:r>
        <w:rPr>
          <w:color w:val="231F20"/>
          <w:w w:val="115"/>
        </w:rPr>
        <w:t>hypothesis</w:t>
      </w:r>
      <w:r>
        <w:rPr>
          <w:color w:val="231F20"/>
          <w:spacing w:val="-28"/>
          <w:w w:val="115"/>
        </w:rPr>
        <w:t> </w:t>
      </w:r>
      <w:r>
        <w:rPr>
          <w:color w:val="231F20"/>
          <w:spacing w:val="2"/>
          <w:w w:val="115"/>
        </w:rPr>
        <w:t>spaces</w:t>
      </w:r>
    </w:p>
    <w:p>
      <w:pPr>
        <w:pStyle w:val="BodyText"/>
        <w:spacing w:line="252" w:lineRule="auto" w:before="15"/>
        <w:ind w:left="309" w:right="114"/>
        <w:jc w:val="both"/>
      </w:pPr>
      <w:r>
        <w:rPr>
          <w:color w:val="231F20"/>
          <w:w w:val="110"/>
        </w:rPr>
        <w:t>are </w:t>
      </w:r>
      <w:r>
        <w:rPr>
          <w:i/>
          <w:color w:val="231F20"/>
          <w:w w:val="110"/>
        </w:rPr>
        <w:t>doubly </w:t>
      </w:r>
      <w:r>
        <w:rPr>
          <w:color w:val="231F20"/>
          <w:w w:val="110"/>
        </w:rPr>
        <w:t>exponential in the </w:t>
      </w:r>
      <w:r>
        <w:rPr>
          <w:color w:val="231F20"/>
          <w:spacing w:val="2"/>
          <w:w w:val="110"/>
        </w:rPr>
        <w:t>number </w:t>
      </w:r>
      <w:r>
        <w:rPr>
          <w:color w:val="231F20"/>
          <w:w w:val="110"/>
        </w:rPr>
        <w:t>of features </w:t>
      </w:r>
      <w:r>
        <w:rPr>
          <w:i/>
          <w:color w:val="231F20"/>
          <w:w w:val="110"/>
        </w:rPr>
        <w:t>d</w:t>
      </w:r>
      <w:r>
        <w:rPr>
          <w:color w:val="231F20"/>
          <w:w w:val="110"/>
        </w:rPr>
        <w:t>, which still leaves us needing a number of examples expo- nential in </w:t>
      </w:r>
      <w:r>
        <w:rPr>
          <w:i/>
          <w:color w:val="231F20"/>
          <w:w w:val="110"/>
        </w:rPr>
        <w:t>d</w:t>
      </w:r>
      <w:r>
        <w:rPr>
          <w:color w:val="231F20"/>
          <w:w w:val="110"/>
        </w:rPr>
        <w:t>. For example,  consider the space of Boolean functions of </w:t>
      </w:r>
      <w:r>
        <w:rPr>
          <w:i/>
          <w:color w:val="231F20"/>
          <w:w w:val="110"/>
        </w:rPr>
        <w:t>d </w:t>
      </w:r>
      <w:r>
        <w:rPr>
          <w:color w:val="231F20"/>
          <w:w w:val="110"/>
        </w:rPr>
        <w:t>Boolean variables. If there are </w:t>
      </w:r>
      <w:r>
        <w:rPr>
          <w:i/>
          <w:color w:val="231F20"/>
          <w:w w:val="110"/>
        </w:rPr>
        <w:t>e </w:t>
      </w:r>
      <w:r>
        <w:rPr>
          <w:color w:val="231F20"/>
          <w:w w:val="110"/>
        </w:rPr>
        <w:t>pos- sible different  examples,  there  </w:t>
      </w:r>
      <w:r>
        <w:rPr>
          <w:color w:val="231F20"/>
          <w:spacing w:val="2"/>
          <w:w w:val="110"/>
        </w:rPr>
        <w:t>are  </w:t>
      </w:r>
      <w:r>
        <w:rPr>
          <w:color w:val="231F20"/>
          <w:w w:val="110"/>
        </w:rPr>
        <w:t>2</w:t>
      </w:r>
      <w:r>
        <w:rPr>
          <w:i/>
          <w:color w:val="231F20"/>
          <w:w w:val="110"/>
          <w:position w:val="7"/>
          <w:sz w:val="11"/>
        </w:rPr>
        <w:t>e </w:t>
      </w:r>
      <w:r>
        <w:rPr>
          <w:color w:val="231F20"/>
          <w:w w:val="110"/>
        </w:rPr>
        <w:t>possible different functions, so since there are 2</w:t>
      </w:r>
      <w:r>
        <w:rPr>
          <w:i/>
          <w:color w:val="231F20"/>
          <w:w w:val="110"/>
          <w:position w:val="6"/>
          <w:sz w:val="11"/>
        </w:rPr>
        <w:t>d </w:t>
      </w:r>
      <w:r>
        <w:rPr>
          <w:color w:val="231F20"/>
          <w:w w:val="110"/>
        </w:rPr>
        <w:t>possible examples, </w:t>
      </w:r>
      <w:r>
        <w:rPr>
          <w:color w:val="231F20"/>
          <w:spacing w:val="2"/>
          <w:w w:val="116"/>
        </w:rPr>
        <w:t>th</w:t>
      </w:r>
      <w:r>
        <w:rPr>
          <w:color w:val="231F20"/>
          <w:w w:val="116"/>
        </w:rPr>
        <w:t>e</w:t>
      </w:r>
      <w:r>
        <w:rPr>
          <w:color w:val="231F20"/>
        </w:rPr>
        <w:t> </w:t>
      </w:r>
      <w:r>
        <w:rPr>
          <w:color w:val="231F20"/>
          <w:spacing w:val="-19"/>
        </w:rPr>
        <w:t> </w:t>
      </w:r>
      <w:r>
        <w:rPr>
          <w:color w:val="231F20"/>
          <w:spacing w:val="2"/>
          <w:w w:val="113"/>
        </w:rPr>
        <w:t>tota</w:t>
      </w:r>
      <w:r>
        <w:rPr>
          <w:color w:val="231F20"/>
          <w:w w:val="113"/>
        </w:rPr>
        <w:t>l</w:t>
      </w:r>
      <w:r>
        <w:rPr>
          <w:color w:val="231F20"/>
        </w:rPr>
        <w:t> </w:t>
      </w:r>
      <w:r>
        <w:rPr>
          <w:color w:val="231F20"/>
          <w:spacing w:val="-19"/>
        </w:rPr>
        <w:t> </w:t>
      </w:r>
      <w:r>
        <w:rPr>
          <w:color w:val="231F20"/>
          <w:spacing w:val="2"/>
          <w:w w:val="116"/>
        </w:rPr>
        <w:t>numbe</w:t>
      </w:r>
      <w:r>
        <w:rPr>
          <w:color w:val="231F20"/>
          <w:w w:val="116"/>
        </w:rPr>
        <w:t>r</w:t>
      </w:r>
      <w:r>
        <w:rPr>
          <w:color w:val="231F20"/>
        </w:rPr>
        <w:t> </w:t>
      </w:r>
      <w:r>
        <w:rPr>
          <w:color w:val="231F20"/>
          <w:spacing w:val="-19"/>
        </w:rPr>
        <w:t> </w:t>
      </w:r>
      <w:r>
        <w:rPr>
          <w:color w:val="231F20"/>
          <w:spacing w:val="2"/>
          <w:w w:val="106"/>
        </w:rPr>
        <w:t>o</w:t>
      </w:r>
      <w:r>
        <w:rPr>
          <w:color w:val="231F20"/>
          <w:w w:val="106"/>
        </w:rPr>
        <w:t>f</w:t>
      </w:r>
      <w:r>
        <w:rPr>
          <w:color w:val="231F20"/>
        </w:rPr>
        <w:t> </w:t>
      </w:r>
      <w:r>
        <w:rPr>
          <w:color w:val="231F20"/>
          <w:spacing w:val="-19"/>
        </w:rPr>
        <w:t> </w:t>
      </w:r>
      <w:r>
        <w:rPr>
          <w:color w:val="231F20"/>
          <w:spacing w:val="2"/>
          <w:w w:val="113"/>
        </w:rPr>
        <w:t>function</w:t>
      </w:r>
      <w:r>
        <w:rPr>
          <w:color w:val="231F20"/>
          <w:w w:val="113"/>
        </w:rPr>
        <w:t>s</w:t>
      </w:r>
      <w:r>
        <w:rPr>
          <w:color w:val="231F20"/>
        </w:rPr>
        <w:t> </w:t>
      </w:r>
      <w:r>
        <w:rPr>
          <w:color w:val="231F20"/>
          <w:spacing w:val="-19"/>
        </w:rPr>
        <w:t> </w:t>
      </w:r>
      <w:r>
        <w:rPr>
          <w:color w:val="231F20"/>
          <w:spacing w:val="2"/>
          <w:w w:val="111"/>
        </w:rPr>
        <w:t>i</w:t>
      </w:r>
      <w:r>
        <w:rPr>
          <w:color w:val="231F20"/>
          <w:w w:val="111"/>
        </w:rPr>
        <w:t>s</w:t>
      </w:r>
      <w:r>
        <w:rPr>
          <w:color w:val="231F20"/>
        </w:rPr>
        <w:t> </w:t>
      </w:r>
      <w:r>
        <w:rPr>
          <w:color w:val="231F20"/>
          <w:spacing w:val="-19"/>
        </w:rPr>
        <w:t> </w:t>
      </w:r>
      <w:r>
        <w:rPr>
          <w:color w:val="231F20"/>
          <w:spacing w:val="3"/>
          <w:w w:val="105"/>
        </w:rPr>
        <w:t>2</w:t>
      </w:r>
      <w:r>
        <w:rPr>
          <w:color w:val="231F20"/>
          <w:spacing w:val="1"/>
          <w:w w:val="106"/>
          <w:position w:val="6"/>
          <w:sz w:val="11"/>
        </w:rPr>
        <w:t>2</w:t>
      </w:r>
      <w:r>
        <w:rPr>
          <w:i/>
          <w:color w:val="231F20"/>
          <w:spacing w:val="1"/>
          <w:w w:val="111"/>
          <w:position w:val="11"/>
          <w:sz w:val="8"/>
        </w:rPr>
        <w:t>d</w:t>
      </w:r>
      <w:r>
        <w:rPr>
          <w:color w:val="231F20"/>
          <w:w w:val="106"/>
        </w:rPr>
        <w:t>. </w:t>
      </w:r>
      <w:r>
        <w:rPr>
          <w:color w:val="231F20"/>
          <w:w w:val="110"/>
        </w:rPr>
        <w:t>And even for hypothesis spaces that are “merely” exponential, the bound is still very loose, because the union bound is very pessimistic. For exam- ple, if there are 100 Boolean features and the hypothesis space is decision trees with up to 10 levels, to</w:t>
      </w:r>
      <w:r>
        <w:rPr>
          <w:color w:val="231F20"/>
          <w:spacing w:val="-32"/>
          <w:w w:val="110"/>
        </w:rPr>
        <w:t> </w:t>
      </w:r>
      <w:r>
        <w:rPr>
          <w:color w:val="231F20"/>
          <w:w w:val="110"/>
        </w:rPr>
        <w:t>guarantee</w:t>
      </w:r>
    </w:p>
    <w:p>
      <w:pPr>
        <w:pStyle w:val="BodyText"/>
        <w:spacing w:line="211" w:lineRule="auto"/>
        <w:ind w:left="309" w:right="116"/>
        <w:jc w:val="both"/>
      </w:pPr>
      <w:r>
        <w:rPr>
          <w:rFonts w:ascii="Lucida Sans Unicode" w:hAnsi="Lucida Sans Unicode"/>
          <w:color w:val="231F20"/>
        </w:rPr>
        <w:t>δ </w:t>
      </w:r>
      <w:r>
        <w:rPr>
          <w:color w:val="231F20"/>
          <w:w w:val="105"/>
        </w:rPr>
        <w:t>= ε = 1% in the bound above we need half  a  million  examples.  But  in</w:t>
      </w:r>
      <w:r>
        <w:rPr>
          <w:color w:val="231F20"/>
          <w:spacing w:val="12"/>
          <w:w w:val="105"/>
        </w:rPr>
        <w:t> </w:t>
      </w:r>
      <w:r>
        <w:rPr>
          <w:color w:val="231F20"/>
          <w:w w:val="105"/>
        </w:rPr>
        <w:t>prac-</w:t>
      </w:r>
    </w:p>
    <w:p>
      <w:pPr>
        <w:pStyle w:val="BodyText"/>
        <w:spacing w:line="252" w:lineRule="auto" w:before="14"/>
        <w:ind w:left="309" w:right="115"/>
        <w:jc w:val="both"/>
      </w:pPr>
      <w:r>
        <w:rPr>
          <w:color w:val="231F20"/>
          <w:w w:val="110"/>
        </w:rPr>
        <w:t>tice</w:t>
      </w:r>
      <w:r>
        <w:rPr>
          <w:color w:val="231F20"/>
          <w:spacing w:val="-6"/>
          <w:w w:val="110"/>
        </w:rPr>
        <w:t> </w:t>
      </w:r>
      <w:r>
        <w:rPr>
          <w:color w:val="231F20"/>
          <w:w w:val="110"/>
        </w:rPr>
        <w:t>a</w:t>
      </w:r>
      <w:r>
        <w:rPr>
          <w:color w:val="231F20"/>
          <w:spacing w:val="-6"/>
          <w:w w:val="110"/>
        </w:rPr>
        <w:t> </w:t>
      </w:r>
      <w:r>
        <w:rPr>
          <w:color w:val="231F20"/>
          <w:w w:val="110"/>
        </w:rPr>
        <w:t>small</w:t>
      </w:r>
      <w:r>
        <w:rPr>
          <w:color w:val="231F20"/>
          <w:spacing w:val="-6"/>
          <w:w w:val="110"/>
        </w:rPr>
        <w:t> </w:t>
      </w:r>
      <w:r>
        <w:rPr>
          <w:color w:val="231F20"/>
          <w:w w:val="110"/>
        </w:rPr>
        <w:t>fraction</w:t>
      </w:r>
      <w:r>
        <w:rPr>
          <w:color w:val="231F20"/>
          <w:spacing w:val="-6"/>
          <w:w w:val="110"/>
        </w:rPr>
        <w:t> </w:t>
      </w:r>
      <w:r>
        <w:rPr>
          <w:color w:val="231F20"/>
          <w:w w:val="110"/>
        </w:rPr>
        <w:t>of</w:t>
      </w:r>
      <w:r>
        <w:rPr>
          <w:color w:val="231F20"/>
          <w:spacing w:val="-6"/>
          <w:w w:val="110"/>
        </w:rPr>
        <w:t> </w:t>
      </w:r>
      <w:r>
        <w:rPr>
          <w:color w:val="231F20"/>
          <w:w w:val="110"/>
        </w:rPr>
        <w:t>this</w:t>
      </w:r>
      <w:r>
        <w:rPr>
          <w:color w:val="231F20"/>
          <w:spacing w:val="-6"/>
          <w:w w:val="110"/>
        </w:rPr>
        <w:t> </w:t>
      </w:r>
      <w:r>
        <w:rPr>
          <w:color w:val="231F20"/>
          <w:w w:val="110"/>
        </w:rPr>
        <w:t>suffices</w:t>
      </w:r>
      <w:r>
        <w:rPr>
          <w:color w:val="231F20"/>
          <w:spacing w:val="-6"/>
          <w:w w:val="110"/>
        </w:rPr>
        <w:t> </w:t>
      </w:r>
      <w:r>
        <w:rPr>
          <w:color w:val="231F20"/>
          <w:w w:val="110"/>
        </w:rPr>
        <w:t>for accurate</w:t>
      </w:r>
      <w:r>
        <w:rPr>
          <w:color w:val="231F20"/>
          <w:spacing w:val="-10"/>
          <w:w w:val="110"/>
        </w:rPr>
        <w:t> </w:t>
      </w:r>
      <w:r>
        <w:rPr>
          <w:color w:val="231F20"/>
          <w:w w:val="110"/>
        </w:rPr>
        <w:t>learning.</w:t>
      </w:r>
    </w:p>
    <w:p>
      <w:pPr>
        <w:pStyle w:val="BodyText"/>
        <w:spacing w:line="252" w:lineRule="auto" w:before="1"/>
        <w:ind w:left="309" w:right="115" w:firstLine="239"/>
        <w:jc w:val="both"/>
      </w:pPr>
      <w:r>
        <w:rPr>
          <w:color w:val="231F20"/>
          <w:w w:val="110"/>
        </w:rPr>
        <w:t>Further, we have to be careful about what a bound like this means. For instance, it does not say that, if your learner returned a hypothesis consistent with a particular training set, then this hypothesis probably generalizes well. What it says is that, given a large enough training set, with high probability your learner will ei- ther return a hypothesis that general- izes well or be unable to find a consis- tent hypothesis. The bound also says nothing about how to select a good hypothesis space. It only tells us that, if the hypothesis space contains the true classifier, then the probability that the learner outputs a bad classi- fier decreases with training set</w:t>
      </w:r>
      <w:r>
        <w:rPr>
          <w:color w:val="231F20"/>
          <w:spacing w:val="-1"/>
          <w:w w:val="110"/>
        </w:rPr>
        <w:t> </w:t>
      </w:r>
      <w:r>
        <w:rPr>
          <w:color w:val="231F20"/>
          <w:w w:val="110"/>
        </w:rPr>
        <w:t>size.</w:t>
      </w:r>
    </w:p>
    <w:p>
      <w:pPr>
        <w:spacing w:after="0" w:line="252" w:lineRule="auto"/>
        <w:jc w:val="both"/>
        <w:sectPr>
          <w:type w:val="continuous"/>
          <w:pgSz w:w="11700" w:h="15660"/>
          <w:pgMar w:top="0" w:bottom="280" w:left="160" w:right="600"/>
          <w:cols w:num="3" w:equalWidth="0">
            <w:col w:w="3903" w:space="40"/>
            <w:col w:w="3309" w:space="39"/>
            <w:col w:w="3649"/>
          </w:cols>
        </w:sectPr>
      </w:pPr>
    </w:p>
    <w:p>
      <w:pPr>
        <w:pStyle w:val="BodyText"/>
        <w:spacing w:before="2"/>
        <w:rPr>
          <w:sz w:val="14"/>
        </w:rPr>
      </w:pPr>
      <w:r>
        <w:rPr/>
        <w:pict>
          <v:line style="position:absolute;mso-position-horizontal-relative:page;mso-position-vertical-relative:page;z-index:251719680" from="382pt,53.924999pt" to="382pt,738.424999pt" stroked="true" strokeweight=".25pt" strokecolor="#231f20">
            <v:stroke dashstyle="solid"/>
            <w10:wrap type="none"/>
          </v:line>
        </w:pict>
      </w:r>
      <w:r>
        <w:rPr/>
        <w:pict>
          <v:line style="position:absolute;mso-position-horizontal-relative:page;mso-position-vertical-relative:page;z-index:251720704" from="209pt,53.924999pt" to="209pt,738.424999pt" stroked="true" strokeweight=".25pt" strokecolor="#231f20">
            <v:stroke dashstyle="solid"/>
            <w10:wrap type="none"/>
          </v:line>
        </w:pict>
      </w:r>
    </w:p>
    <w:p>
      <w:pPr>
        <w:spacing w:before="97"/>
        <w:ind w:left="6244" w:right="0" w:firstLine="0"/>
        <w:jc w:val="left"/>
        <w:rPr>
          <w:rFonts w:ascii="Tahoma"/>
          <w:b/>
          <w:sz w:val="15"/>
        </w:rPr>
      </w:pPr>
      <w:r>
        <w:rPr>
          <w:rFonts w:ascii="Trebuchet MS"/>
          <w:color w:val="231F20"/>
          <w:spacing w:val="11"/>
          <w:w w:val="133"/>
          <w:sz w:val="11"/>
        </w:rPr>
        <w:t>oc</w:t>
      </w:r>
      <w:r>
        <w:rPr>
          <w:rFonts w:ascii="Trebuchet MS"/>
          <w:color w:val="231F20"/>
          <w:spacing w:val="9"/>
          <w:w w:val="133"/>
          <w:sz w:val="11"/>
        </w:rPr>
        <w:t>t</w:t>
      </w:r>
      <w:r>
        <w:rPr>
          <w:rFonts w:ascii="Trebuchet MS"/>
          <w:color w:val="231F20"/>
          <w:spacing w:val="11"/>
          <w:w w:val="123"/>
          <w:sz w:val="11"/>
        </w:rPr>
        <w:t>obe</w:t>
      </w:r>
      <w:r>
        <w:rPr>
          <w:rFonts w:ascii="Trebuchet MS"/>
          <w:color w:val="231F20"/>
          <w:w w:val="123"/>
          <w:sz w:val="11"/>
        </w:rPr>
        <w:t>r</w:t>
      </w:r>
      <w:r>
        <w:rPr>
          <w:rFonts w:ascii="Trebuchet MS"/>
          <w:color w:val="231F20"/>
          <w:spacing w:val="15"/>
          <w:sz w:val="11"/>
        </w:rPr>
        <w:t> </w:t>
      </w:r>
      <w:r>
        <w:rPr>
          <w:rFonts w:ascii="Trebuchet MS"/>
          <w:color w:val="231F20"/>
          <w:spacing w:val="11"/>
          <w:w w:val="102"/>
          <w:sz w:val="11"/>
        </w:rPr>
        <w:t>201</w:t>
      </w:r>
      <w:r>
        <w:rPr>
          <w:rFonts w:ascii="Trebuchet MS"/>
          <w:color w:val="231F20"/>
          <w:w w:val="102"/>
          <w:sz w:val="11"/>
        </w:rPr>
        <w:t>2</w:t>
      </w:r>
      <w:r>
        <w:rPr>
          <w:rFonts w:ascii="Trebuchet MS"/>
          <w:color w:val="231F20"/>
          <w:sz w:val="11"/>
        </w:rPr>
        <w:t>  </w:t>
      </w:r>
      <w:r>
        <w:rPr>
          <w:rFonts w:ascii="Trebuchet MS"/>
          <w:color w:val="231F20"/>
          <w:spacing w:val="-14"/>
          <w:sz w:val="11"/>
        </w:rPr>
        <w:t> </w:t>
      </w:r>
      <w:r>
        <w:rPr>
          <w:rFonts w:ascii="Trebuchet MS"/>
          <w:color w:val="939598"/>
          <w:w w:val="62"/>
          <w:sz w:val="11"/>
        </w:rPr>
        <w:t>|</w:t>
      </w:r>
      <w:r>
        <w:rPr>
          <w:rFonts w:ascii="Trebuchet MS"/>
          <w:color w:val="939598"/>
          <w:sz w:val="11"/>
        </w:rPr>
        <w:t>  </w:t>
      </w:r>
      <w:r>
        <w:rPr>
          <w:rFonts w:ascii="Trebuchet MS"/>
          <w:color w:val="939598"/>
          <w:spacing w:val="-14"/>
          <w:sz w:val="11"/>
        </w:rPr>
        <w:t> </w:t>
      </w:r>
      <w:r>
        <w:rPr>
          <w:rFonts w:ascii="Trebuchet MS"/>
          <w:color w:val="231F20"/>
          <w:spacing w:val="9"/>
          <w:w w:val="119"/>
          <w:sz w:val="11"/>
        </w:rPr>
        <w:t>v</w:t>
      </w:r>
      <w:r>
        <w:rPr>
          <w:rFonts w:ascii="Trebuchet MS"/>
          <w:color w:val="231F20"/>
          <w:spacing w:val="11"/>
          <w:w w:val="120"/>
          <w:sz w:val="11"/>
        </w:rPr>
        <w:t>ol</w:t>
      </w:r>
      <w:r>
        <w:rPr>
          <w:rFonts w:ascii="Trebuchet MS"/>
          <w:color w:val="231F20"/>
          <w:w w:val="120"/>
          <w:sz w:val="11"/>
        </w:rPr>
        <w:t>.</w:t>
      </w:r>
      <w:r>
        <w:rPr>
          <w:rFonts w:ascii="Trebuchet MS"/>
          <w:color w:val="231F20"/>
          <w:spacing w:val="15"/>
          <w:sz w:val="11"/>
        </w:rPr>
        <w:t> </w:t>
      </w:r>
      <w:r>
        <w:rPr>
          <w:rFonts w:ascii="Trebuchet MS"/>
          <w:color w:val="231F20"/>
          <w:spacing w:val="11"/>
          <w:w w:val="104"/>
          <w:sz w:val="11"/>
        </w:rPr>
        <w:t>5</w:t>
      </w:r>
      <w:r>
        <w:rPr>
          <w:rFonts w:ascii="Trebuchet MS"/>
          <w:color w:val="231F20"/>
          <w:w w:val="104"/>
          <w:sz w:val="11"/>
        </w:rPr>
        <w:t>5</w:t>
      </w:r>
      <w:r>
        <w:rPr>
          <w:rFonts w:ascii="Trebuchet MS"/>
          <w:color w:val="231F20"/>
          <w:sz w:val="11"/>
        </w:rPr>
        <w:t>  </w:t>
      </w:r>
      <w:r>
        <w:rPr>
          <w:rFonts w:ascii="Trebuchet MS"/>
          <w:color w:val="231F20"/>
          <w:spacing w:val="-14"/>
          <w:sz w:val="11"/>
        </w:rPr>
        <w:t> </w:t>
      </w:r>
      <w:r>
        <w:rPr>
          <w:rFonts w:ascii="Trebuchet MS"/>
          <w:color w:val="939598"/>
          <w:w w:val="62"/>
          <w:sz w:val="11"/>
        </w:rPr>
        <w:t>|</w:t>
      </w:r>
      <w:r>
        <w:rPr>
          <w:rFonts w:ascii="Trebuchet MS"/>
          <w:color w:val="939598"/>
          <w:sz w:val="11"/>
        </w:rPr>
        <w:t>  </w:t>
      </w:r>
      <w:r>
        <w:rPr>
          <w:rFonts w:ascii="Trebuchet MS"/>
          <w:color w:val="939598"/>
          <w:spacing w:val="-14"/>
          <w:sz w:val="11"/>
        </w:rPr>
        <w:t> </w:t>
      </w:r>
      <w:r>
        <w:rPr>
          <w:rFonts w:ascii="Trebuchet MS"/>
          <w:color w:val="231F20"/>
          <w:spacing w:val="11"/>
          <w:w w:val="124"/>
          <w:sz w:val="11"/>
        </w:rPr>
        <w:t>n</w:t>
      </w:r>
      <w:r>
        <w:rPr>
          <w:rFonts w:ascii="Trebuchet MS"/>
          <w:color w:val="231F20"/>
          <w:spacing w:val="8"/>
          <w:w w:val="124"/>
          <w:sz w:val="11"/>
        </w:rPr>
        <w:t>o</w:t>
      </w:r>
      <w:r>
        <w:rPr>
          <w:rFonts w:ascii="Trebuchet MS"/>
          <w:color w:val="231F20"/>
          <w:w w:val="60"/>
          <w:sz w:val="11"/>
        </w:rPr>
        <w:t>.</w:t>
      </w:r>
      <w:r>
        <w:rPr>
          <w:rFonts w:ascii="Trebuchet MS"/>
          <w:color w:val="231F20"/>
          <w:spacing w:val="15"/>
          <w:sz w:val="11"/>
        </w:rPr>
        <w:t> </w:t>
      </w:r>
      <w:r>
        <w:rPr>
          <w:rFonts w:ascii="Trebuchet MS"/>
          <w:color w:val="231F20"/>
          <w:spacing w:val="11"/>
          <w:w w:val="103"/>
          <w:sz w:val="11"/>
        </w:rPr>
        <w:t>1</w:t>
      </w:r>
      <w:r>
        <w:rPr>
          <w:rFonts w:ascii="Trebuchet MS"/>
          <w:color w:val="231F20"/>
          <w:w w:val="103"/>
          <w:sz w:val="11"/>
        </w:rPr>
        <w:t>0</w:t>
      </w:r>
      <w:r>
        <w:rPr>
          <w:rFonts w:ascii="Trebuchet MS"/>
          <w:color w:val="231F20"/>
          <w:sz w:val="11"/>
        </w:rPr>
        <w:t>  </w:t>
      </w:r>
      <w:r>
        <w:rPr>
          <w:rFonts w:ascii="Trebuchet MS"/>
          <w:color w:val="231F20"/>
          <w:spacing w:val="-14"/>
          <w:sz w:val="11"/>
        </w:rPr>
        <w:t> </w:t>
      </w:r>
      <w:r>
        <w:rPr>
          <w:rFonts w:ascii="Trebuchet MS"/>
          <w:color w:val="939598"/>
          <w:w w:val="62"/>
          <w:sz w:val="11"/>
        </w:rPr>
        <w:t>|</w:t>
      </w:r>
      <w:r>
        <w:rPr>
          <w:rFonts w:ascii="Trebuchet MS"/>
          <w:color w:val="939598"/>
          <w:sz w:val="11"/>
        </w:rPr>
        <w:t>  </w:t>
      </w:r>
      <w:r>
        <w:rPr>
          <w:rFonts w:ascii="Trebuchet MS"/>
          <w:color w:val="939598"/>
          <w:spacing w:val="-14"/>
          <w:sz w:val="11"/>
        </w:rPr>
        <w:t> </w:t>
      </w:r>
      <w:r>
        <w:rPr>
          <w:rFonts w:ascii="Tahoma"/>
          <w:b/>
          <w:color w:val="231F20"/>
          <w:spacing w:val="11"/>
          <w:w w:val="107"/>
          <w:sz w:val="11"/>
        </w:rPr>
        <w:t>communic</w:t>
      </w:r>
      <w:r>
        <w:rPr>
          <w:rFonts w:ascii="Tahoma"/>
          <w:b/>
          <w:color w:val="231F20"/>
          <w:spacing w:val="2"/>
          <w:w w:val="107"/>
          <w:sz w:val="11"/>
        </w:rPr>
        <w:t>a</w:t>
      </w:r>
      <w:r>
        <w:rPr>
          <w:rFonts w:ascii="Tahoma"/>
          <w:b/>
          <w:color w:val="231F20"/>
          <w:spacing w:val="11"/>
          <w:w w:val="120"/>
          <w:sz w:val="11"/>
        </w:rPr>
        <w:t>tion</w:t>
      </w:r>
      <w:r>
        <w:rPr>
          <w:rFonts w:ascii="Tahoma"/>
          <w:b/>
          <w:color w:val="231F20"/>
          <w:w w:val="120"/>
          <w:sz w:val="11"/>
        </w:rPr>
        <w:t>s</w:t>
      </w:r>
      <w:r>
        <w:rPr>
          <w:rFonts w:ascii="Tahoma"/>
          <w:b/>
          <w:color w:val="231F20"/>
          <w:sz w:val="11"/>
        </w:rPr>
        <w:t> </w:t>
      </w:r>
      <w:r>
        <w:rPr>
          <w:rFonts w:ascii="Tahoma"/>
          <w:b/>
          <w:color w:val="231F20"/>
          <w:spacing w:val="-16"/>
          <w:sz w:val="11"/>
        </w:rPr>
        <w:t> </w:t>
      </w:r>
      <w:r>
        <w:rPr>
          <w:rFonts w:ascii="Tahoma"/>
          <w:b/>
          <w:color w:val="231F20"/>
          <w:spacing w:val="11"/>
          <w:w w:val="129"/>
          <w:sz w:val="11"/>
        </w:rPr>
        <w:t>o</w:t>
      </w:r>
      <w:r>
        <w:rPr>
          <w:rFonts w:ascii="Tahoma"/>
          <w:b/>
          <w:color w:val="231F20"/>
          <w:w w:val="129"/>
          <w:sz w:val="11"/>
        </w:rPr>
        <w:t>f</w:t>
      </w:r>
      <w:r>
        <w:rPr>
          <w:rFonts w:ascii="Tahoma"/>
          <w:b/>
          <w:color w:val="231F20"/>
          <w:sz w:val="11"/>
        </w:rPr>
        <w:t> </w:t>
      </w:r>
      <w:r>
        <w:rPr>
          <w:rFonts w:ascii="Tahoma"/>
          <w:b/>
          <w:color w:val="231F20"/>
          <w:spacing w:val="-16"/>
          <w:sz w:val="11"/>
        </w:rPr>
        <w:t> </w:t>
      </w:r>
      <w:r>
        <w:rPr>
          <w:rFonts w:ascii="Tahoma"/>
          <w:b/>
          <w:color w:val="231F20"/>
          <w:spacing w:val="11"/>
          <w:w w:val="120"/>
          <w:sz w:val="11"/>
        </w:rPr>
        <w:t>th</w:t>
      </w:r>
      <w:r>
        <w:rPr>
          <w:rFonts w:ascii="Tahoma"/>
          <w:b/>
          <w:color w:val="231F20"/>
          <w:w w:val="120"/>
          <w:sz w:val="11"/>
        </w:rPr>
        <w:t>e</w:t>
      </w:r>
      <w:r>
        <w:rPr>
          <w:rFonts w:ascii="Tahoma"/>
          <w:b/>
          <w:color w:val="231F20"/>
          <w:sz w:val="11"/>
        </w:rPr>
        <w:t> </w:t>
      </w:r>
      <w:r>
        <w:rPr>
          <w:rFonts w:ascii="Tahoma"/>
          <w:b/>
          <w:color w:val="231F20"/>
          <w:spacing w:val="-16"/>
          <w:sz w:val="11"/>
        </w:rPr>
        <w:t> </w:t>
      </w:r>
      <w:r>
        <w:rPr>
          <w:rFonts w:ascii="Tahoma"/>
          <w:b/>
          <w:color w:val="231F20"/>
          <w:spacing w:val="8"/>
          <w:w w:val="118"/>
          <w:sz w:val="11"/>
        </w:rPr>
        <w:t>a</w:t>
      </w:r>
      <w:r>
        <w:rPr>
          <w:rFonts w:ascii="Tahoma"/>
          <w:b/>
          <w:color w:val="231F20"/>
          <w:spacing w:val="11"/>
          <w:w w:val="102"/>
          <w:sz w:val="11"/>
        </w:rPr>
        <w:t>c</w:t>
      </w:r>
      <w:r>
        <w:rPr>
          <w:rFonts w:ascii="Tahoma"/>
          <w:b/>
          <w:color w:val="231F20"/>
          <w:w w:val="102"/>
          <w:sz w:val="11"/>
        </w:rPr>
        <w:t>m</w:t>
      </w:r>
      <w:r>
        <w:rPr>
          <w:rFonts w:ascii="Tahoma"/>
          <w:b/>
          <w:color w:val="231F20"/>
          <w:sz w:val="11"/>
        </w:rPr>
        <w:t>   </w:t>
      </w:r>
      <w:r>
        <w:rPr>
          <w:rFonts w:ascii="Tahoma"/>
          <w:b/>
          <w:color w:val="231F20"/>
          <w:spacing w:val="10"/>
          <w:sz w:val="11"/>
        </w:rPr>
        <w:t> </w:t>
      </w:r>
      <w:r>
        <w:rPr>
          <w:rFonts w:ascii="Tahoma"/>
          <w:b/>
          <w:color w:val="231F20"/>
          <w:spacing w:val="7"/>
          <w:w w:val="94"/>
          <w:sz w:val="15"/>
        </w:rPr>
        <w:t>83</w:t>
      </w:r>
    </w:p>
    <w:p>
      <w:pPr>
        <w:spacing w:after="0"/>
        <w:jc w:val="left"/>
        <w:rPr>
          <w:rFonts w:ascii="Tahoma"/>
          <w:sz w:val="15"/>
        </w:rPr>
        <w:sectPr>
          <w:type w:val="continuous"/>
          <w:pgSz w:w="11700" w:h="15660"/>
          <w:pgMar w:top="0" w:bottom="280" w:left="160" w:right="600"/>
        </w:sectPr>
      </w:pPr>
    </w:p>
    <w:p>
      <w:pPr>
        <w:pStyle w:val="BodyText"/>
        <w:spacing w:before="9"/>
        <w:rPr>
          <w:rFonts w:ascii="Tahoma"/>
          <w:b/>
          <w:sz w:val="28"/>
        </w:rPr>
      </w:pPr>
    </w:p>
    <w:p>
      <w:pPr>
        <w:spacing w:after="0"/>
        <w:rPr>
          <w:rFonts w:ascii="Tahoma"/>
          <w:sz w:val="28"/>
        </w:rPr>
        <w:sectPr>
          <w:pgSz w:w="11700" w:h="15660"/>
          <w:pgMar w:header="256" w:footer="0" w:top="580" w:bottom="280" w:left="160" w:right="600"/>
        </w:sectPr>
      </w:pPr>
    </w:p>
    <w:p>
      <w:pPr>
        <w:pStyle w:val="BodyText"/>
        <w:spacing w:line="252" w:lineRule="auto" w:before="88"/>
        <w:ind w:left="560"/>
        <w:jc w:val="both"/>
      </w:pPr>
      <w:r>
        <w:rPr>
          <w:color w:val="231F20"/>
          <w:w w:val="110"/>
        </w:rPr>
        <w:t>If we shrink the hypothesis space, the bound improves, but the chances that it contains the true classifier shrink also. (There are bounds for the case where the true classifier is not in the hypothesis space, but similar consid- erations apply to them.)</w:t>
      </w:r>
    </w:p>
    <w:p>
      <w:pPr>
        <w:pStyle w:val="BodyText"/>
        <w:spacing w:line="252" w:lineRule="auto" w:before="5"/>
        <w:ind w:left="560" w:right="1" w:firstLine="239"/>
        <w:jc w:val="both"/>
      </w:pPr>
      <w:r>
        <w:rPr>
          <w:color w:val="231F20"/>
          <w:w w:val="110"/>
        </w:rPr>
        <w:t>Another common type of theoreti- cal guarantee is asymptotic: given in- finite data, the learner is guaranteed</w:t>
      </w:r>
      <w:r>
        <w:rPr>
          <w:color w:val="231F20"/>
          <w:spacing w:val="52"/>
          <w:w w:val="110"/>
        </w:rPr>
        <w:t> </w:t>
      </w:r>
      <w:r>
        <w:rPr>
          <w:color w:val="231F20"/>
          <w:w w:val="110"/>
        </w:rPr>
        <w:t>to output the correct classifier. This   is reassuring, but it would be rash to choose one learner over another be- cause of its asymptotic guarantees. In practice, we are seldom in the asymp- totic regime (also known as “asymp- topia”). And, because of the bias-vari- ance trade-off I discussed earlier, if learner</w:t>
      </w:r>
      <w:r>
        <w:rPr>
          <w:color w:val="231F20"/>
          <w:spacing w:val="-10"/>
          <w:w w:val="110"/>
        </w:rPr>
        <w:t> </w:t>
      </w:r>
      <w:r>
        <w:rPr>
          <w:color w:val="231F20"/>
          <w:w w:val="110"/>
        </w:rPr>
        <w:t>A</w:t>
      </w:r>
      <w:r>
        <w:rPr>
          <w:color w:val="231F20"/>
          <w:spacing w:val="-9"/>
          <w:w w:val="110"/>
        </w:rPr>
        <w:t> </w:t>
      </w:r>
      <w:r>
        <w:rPr>
          <w:color w:val="231F20"/>
          <w:w w:val="110"/>
        </w:rPr>
        <w:t>is</w:t>
      </w:r>
      <w:r>
        <w:rPr>
          <w:color w:val="231F20"/>
          <w:spacing w:val="-9"/>
          <w:w w:val="110"/>
        </w:rPr>
        <w:t> </w:t>
      </w:r>
      <w:r>
        <w:rPr>
          <w:color w:val="231F20"/>
          <w:w w:val="110"/>
        </w:rPr>
        <w:t>better</w:t>
      </w:r>
      <w:r>
        <w:rPr>
          <w:color w:val="231F20"/>
          <w:spacing w:val="-9"/>
          <w:w w:val="110"/>
        </w:rPr>
        <w:t> </w:t>
      </w:r>
      <w:r>
        <w:rPr>
          <w:color w:val="231F20"/>
          <w:w w:val="110"/>
        </w:rPr>
        <w:t>than</w:t>
      </w:r>
      <w:r>
        <w:rPr>
          <w:color w:val="231F20"/>
          <w:spacing w:val="-9"/>
          <w:w w:val="110"/>
        </w:rPr>
        <w:t> </w:t>
      </w:r>
      <w:r>
        <w:rPr>
          <w:color w:val="231F20"/>
          <w:w w:val="110"/>
        </w:rPr>
        <w:t>learner</w:t>
      </w:r>
      <w:r>
        <w:rPr>
          <w:color w:val="231F20"/>
          <w:spacing w:val="-9"/>
          <w:w w:val="110"/>
        </w:rPr>
        <w:t> </w:t>
      </w:r>
      <w:r>
        <w:rPr>
          <w:color w:val="231F20"/>
          <w:w w:val="110"/>
        </w:rPr>
        <w:t>B</w:t>
      </w:r>
      <w:r>
        <w:rPr>
          <w:color w:val="231F20"/>
          <w:spacing w:val="-9"/>
          <w:w w:val="110"/>
        </w:rPr>
        <w:t> </w:t>
      </w:r>
      <w:r>
        <w:rPr>
          <w:color w:val="231F20"/>
          <w:w w:val="110"/>
        </w:rPr>
        <w:t>given infinite data, B is often better than A given finite</w:t>
      </w:r>
      <w:r>
        <w:rPr>
          <w:color w:val="231F20"/>
          <w:spacing w:val="-21"/>
          <w:w w:val="110"/>
        </w:rPr>
        <w:t> </w:t>
      </w:r>
      <w:r>
        <w:rPr>
          <w:color w:val="231F20"/>
          <w:w w:val="110"/>
        </w:rPr>
        <w:t>data.</w:t>
      </w:r>
    </w:p>
    <w:p>
      <w:pPr>
        <w:pStyle w:val="BodyText"/>
        <w:spacing w:line="252" w:lineRule="auto" w:before="10"/>
        <w:ind w:left="560" w:firstLine="239"/>
        <w:jc w:val="both"/>
      </w:pPr>
      <w:r>
        <w:rPr>
          <w:color w:val="231F20"/>
          <w:w w:val="110"/>
        </w:rPr>
        <w:t>The main role of theoretical guar- antees in machine learning is not as    a criterion for</w:t>
      </w:r>
      <w:r>
        <w:rPr>
          <w:color w:val="231F20"/>
          <w:spacing w:val="52"/>
          <w:w w:val="110"/>
        </w:rPr>
        <w:t> </w:t>
      </w:r>
      <w:r>
        <w:rPr>
          <w:color w:val="231F20"/>
          <w:w w:val="110"/>
        </w:rPr>
        <w:t>practical  decisions, but as a source of understanding and driving force for algorithm design. In this capacity, they are quite useful; in- deed, the close interplay of theory and practice is one of the main reasons machine learning has made so much progress over the years. But caveat emptor: learning is a complex phe- nomenon, and just because a learner has a theoretical justification and works in practice does not mean the former is the reason for the</w:t>
      </w:r>
      <w:r>
        <w:rPr>
          <w:color w:val="231F20"/>
          <w:spacing w:val="-29"/>
          <w:w w:val="110"/>
        </w:rPr>
        <w:t> </w:t>
      </w:r>
      <w:r>
        <w:rPr>
          <w:color w:val="231F20"/>
          <w:w w:val="110"/>
        </w:rPr>
        <w:t>latter.</w:t>
      </w:r>
    </w:p>
    <w:p>
      <w:pPr>
        <w:pStyle w:val="BodyText"/>
        <w:spacing w:before="8"/>
      </w:pPr>
    </w:p>
    <w:p>
      <w:pPr>
        <w:pStyle w:val="Heading3"/>
        <w:spacing w:before="1"/>
        <w:ind w:left="560"/>
        <w:jc w:val="both"/>
      </w:pPr>
      <w:r>
        <w:rPr>
          <w:color w:val="231F20"/>
        </w:rPr>
        <w:t>feature engineering is the</w:t>
      </w:r>
      <w:r>
        <w:rPr>
          <w:color w:val="231F20"/>
          <w:spacing w:val="-25"/>
        </w:rPr>
        <w:t> </w:t>
      </w:r>
      <w:r>
        <w:rPr>
          <w:color w:val="231F20"/>
        </w:rPr>
        <w:t>Key</w:t>
      </w:r>
    </w:p>
    <w:p>
      <w:pPr>
        <w:pStyle w:val="BodyText"/>
        <w:spacing w:line="252" w:lineRule="auto" w:before="13"/>
        <w:ind w:left="559"/>
        <w:jc w:val="both"/>
      </w:pPr>
      <w:r>
        <w:rPr>
          <w:color w:val="231F20"/>
          <w:w w:val="110"/>
        </w:rPr>
        <w:t>At the end of the day, some machine learning projects succeed and some fail. What makes the difference? Eas- ily the most important factor is </w:t>
      </w:r>
      <w:r>
        <w:rPr>
          <w:color w:val="231F20"/>
          <w:spacing w:val="2"/>
          <w:w w:val="110"/>
        </w:rPr>
        <w:t>the </w:t>
      </w:r>
      <w:r>
        <w:rPr>
          <w:color w:val="231F20"/>
          <w:w w:val="110"/>
        </w:rPr>
        <w:t>features used. Learning is easy if </w:t>
      </w:r>
      <w:r>
        <w:rPr>
          <w:color w:val="231F20"/>
          <w:spacing w:val="2"/>
          <w:w w:val="110"/>
        </w:rPr>
        <w:t>you </w:t>
      </w:r>
      <w:r>
        <w:rPr>
          <w:color w:val="231F20"/>
          <w:w w:val="110"/>
        </w:rPr>
        <w:t>have many independent features that each correlate well with the class. On the other hand, if the class is a very complex function of the features, </w:t>
      </w:r>
      <w:r>
        <w:rPr>
          <w:color w:val="231F20"/>
          <w:spacing w:val="2"/>
          <w:w w:val="110"/>
        </w:rPr>
        <w:t>you </w:t>
      </w:r>
      <w:r>
        <w:rPr>
          <w:color w:val="231F20"/>
          <w:w w:val="110"/>
        </w:rPr>
        <w:t>may not be able to learn it. Often, </w:t>
      </w:r>
      <w:r>
        <w:rPr>
          <w:color w:val="231F20"/>
          <w:spacing w:val="2"/>
          <w:w w:val="110"/>
        </w:rPr>
        <w:t>the </w:t>
      </w:r>
      <w:r>
        <w:rPr>
          <w:color w:val="231F20"/>
          <w:w w:val="110"/>
        </w:rPr>
        <w:t>raw data is not in a form that is ame- nable to learning, but you can con- struct features from it that are. This   is typically where most of the effort in a machine learning project goes. It is often also one of the most interesting parts, where intuition, creativity </w:t>
      </w:r>
      <w:r>
        <w:rPr>
          <w:color w:val="231F20"/>
          <w:spacing w:val="2"/>
          <w:w w:val="110"/>
        </w:rPr>
        <w:t>and </w:t>
      </w:r>
      <w:r>
        <w:rPr>
          <w:color w:val="231F20"/>
          <w:w w:val="110"/>
        </w:rPr>
        <w:t>“black art” are as important as </w:t>
      </w:r>
      <w:r>
        <w:rPr>
          <w:color w:val="231F20"/>
          <w:spacing w:val="2"/>
          <w:w w:val="110"/>
        </w:rPr>
        <w:t>the </w:t>
      </w:r>
      <w:r>
        <w:rPr>
          <w:color w:val="231F20"/>
          <w:w w:val="110"/>
        </w:rPr>
        <w:t>technical</w:t>
      </w:r>
      <w:r>
        <w:rPr>
          <w:color w:val="231F20"/>
          <w:spacing w:val="-8"/>
          <w:w w:val="110"/>
        </w:rPr>
        <w:t> </w:t>
      </w:r>
      <w:r>
        <w:rPr>
          <w:color w:val="231F20"/>
          <w:w w:val="110"/>
        </w:rPr>
        <w:t>stuff.</w:t>
      </w:r>
    </w:p>
    <w:p>
      <w:pPr>
        <w:pStyle w:val="BodyText"/>
        <w:spacing w:line="252" w:lineRule="auto" w:before="13"/>
        <w:ind w:left="559" w:firstLine="239"/>
        <w:jc w:val="both"/>
      </w:pPr>
      <w:r>
        <w:rPr>
          <w:color w:val="231F20"/>
          <w:w w:val="110"/>
        </w:rPr>
        <w:t>First-timers are often surprised by how little time in a machine learning project is spent actually doing ma-</w:t>
      </w:r>
    </w:p>
    <w:p>
      <w:pPr>
        <w:pStyle w:val="BodyText"/>
        <w:spacing w:before="9"/>
        <w:rPr>
          <w:sz w:val="11"/>
        </w:rPr>
      </w:pPr>
      <w:r>
        <w:rPr/>
        <w:br w:type="column"/>
      </w:r>
      <w:r>
        <w:rPr>
          <w:sz w:val="11"/>
        </w:rPr>
      </w:r>
    </w:p>
    <w:p>
      <w:pPr>
        <w:pStyle w:val="BodyText"/>
        <w:ind w:left="196"/>
        <w:rPr>
          <w:sz w:val="20"/>
        </w:rPr>
      </w:pPr>
      <w:r>
        <w:rPr>
          <w:sz w:val="20"/>
        </w:rPr>
        <w:pict>
          <v:group style="width:81pt;height:36pt;mso-position-horizontal-relative:char;mso-position-vertical-relative:line" coordorigin="0,0" coordsize="1620,720">
            <v:rect style="position:absolute;left:0;top:0;width:1620;height:720" filled="true" fillcolor="#636466" stroked="false">
              <v:fill type="solid"/>
            </v:rect>
          </v:group>
        </w:pict>
      </w:r>
      <w:r>
        <w:rPr>
          <w:sz w:val="20"/>
        </w:rPr>
      </w:r>
    </w:p>
    <w:p>
      <w:pPr>
        <w:pStyle w:val="Heading1"/>
        <w:spacing w:line="199" w:lineRule="auto"/>
        <w:ind w:right="-16"/>
      </w:pPr>
      <w:r>
        <w:rPr>
          <w:color w:val="AB0F14"/>
        </w:rPr>
        <w:t>a</w:t>
      </w:r>
      <w:r>
        <w:rPr>
          <w:color w:val="AB0F14"/>
          <w:spacing w:val="-84"/>
        </w:rPr>
        <w:t> </w:t>
      </w:r>
      <w:r>
        <w:rPr>
          <w:color w:val="AB0F14"/>
          <w:spacing w:val="-13"/>
        </w:rPr>
        <w:t>dumb</w:t>
      </w:r>
      <w:r>
        <w:rPr>
          <w:color w:val="AB0F14"/>
          <w:spacing w:val="-83"/>
        </w:rPr>
        <w:t> </w:t>
      </w:r>
      <w:r>
        <w:rPr>
          <w:color w:val="AB0F14"/>
          <w:spacing w:val="-17"/>
        </w:rPr>
        <w:t>algorithm </w:t>
      </w:r>
      <w:r>
        <w:rPr>
          <w:color w:val="AB0F14"/>
          <w:spacing w:val="-13"/>
        </w:rPr>
        <w:t>with</w:t>
      </w:r>
      <w:r>
        <w:rPr>
          <w:color w:val="AB0F14"/>
          <w:spacing w:val="-67"/>
        </w:rPr>
        <w:t> </w:t>
      </w:r>
      <w:r>
        <w:rPr>
          <w:color w:val="AB0F14"/>
          <w:spacing w:val="-13"/>
        </w:rPr>
        <w:t>lots</w:t>
      </w:r>
      <w:r>
        <w:rPr>
          <w:color w:val="AB0F14"/>
          <w:spacing w:val="-66"/>
        </w:rPr>
        <w:t> </w:t>
      </w:r>
      <w:r>
        <w:rPr>
          <w:color w:val="AB0F14"/>
          <w:spacing w:val="-12"/>
        </w:rPr>
        <w:t>and</w:t>
      </w:r>
      <w:r>
        <w:rPr>
          <w:color w:val="AB0F14"/>
          <w:spacing w:val="-66"/>
        </w:rPr>
        <w:t> </w:t>
      </w:r>
      <w:r>
        <w:rPr>
          <w:color w:val="AB0F14"/>
          <w:spacing w:val="-17"/>
        </w:rPr>
        <w:t>lots </w:t>
      </w:r>
      <w:r>
        <w:rPr>
          <w:color w:val="AB0F14"/>
          <w:spacing w:val="-9"/>
        </w:rPr>
        <w:t>of </w:t>
      </w:r>
      <w:r>
        <w:rPr>
          <w:color w:val="AB0F14"/>
          <w:spacing w:val="-13"/>
        </w:rPr>
        <w:t>data </w:t>
      </w:r>
      <w:r>
        <w:rPr>
          <w:color w:val="AB0F14"/>
          <w:spacing w:val="-17"/>
        </w:rPr>
        <w:t>beats</w:t>
      </w:r>
    </w:p>
    <w:p>
      <w:pPr>
        <w:spacing w:line="199" w:lineRule="auto" w:before="0"/>
        <w:ind w:left="196" w:right="705" w:firstLine="0"/>
        <w:jc w:val="both"/>
        <w:rPr>
          <w:rFonts w:ascii="Tahoma"/>
          <w:b/>
          <w:sz w:val="36"/>
        </w:rPr>
      </w:pPr>
      <w:r>
        <w:rPr>
          <w:rFonts w:ascii="Tahoma"/>
          <w:b/>
          <w:color w:val="AB0F14"/>
          <w:sz w:val="36"/>
        </w:rPr>
        <w:t>a </w:t>
      </w:r>
      <w:r>
        <w:rPr>
          <w:rFonts w:ascii="Tahoma"/>
          <w:b/>
          <w:color w:val="AB0F14"/>
          <w:spacing w:val="-15"/>
          <w:sz w:val="36"/>
        </w:rPr>
        <w:t>clever </w:t>
      </w:r>
      <w:r>
        <w:rPr>
          <w:rFonts w:ascii="Tahoma"/>
          <w:b/>
          <w:color w:val="AB0F14"/>
          <w:spacing w:val="-17"/>
          <w:sz w:val="36"/>
        </w:rPr>
        <w:t>one </w:t>
      </w:r>
      <w:r>
        <w:rPr>
          <w:rFonts w:ascii="Tahoma"/>
          <w:b/>
          <w:color w:val="AB0F14"/>
          <w:spacing w:val="-13"/>
          <w:sz w:val="36"/>
        </w:rPr>
        <w:t>with </w:t>
      </w:r>
      <w:r>
        <w:rPr>
          <w:rFonts w:ascii="Tahoma"/>
          <w:b/>
          <w:color w:val="AB0F14"/>
          <w:spacing w:val="-17"/>
          <w:sz w:val="36"/>
        </w:rPr>
        <w:t>modest </w:t>
      </w:r>
      <w:r>
        <w:rPr>
          <w:rFonts w:ascii="Tahoma"/>
          <w:b/>
          <w:color w:val="AB0F14"/>
          <w:spacing w:val="-15"/>
          <w:w w:val="95"/>
          <w:sz w:val="36"/>
        </w:rPr>
        <w:t>amounts </w:t>
      </w:r>
      <w:r>
        <w:rPr>
          <w:rFonts w:ascii="Tahoma"/>
          <w:b/>
          <w:color w:val="AB0F14"/>
          <w:spacing w:val="-9"/>
          <w:w w:val="95"/>
          <w:sz w:val="36"/>
        </w:rPr>
        <w:t>of</w:t>
      </w:r>
      <w:r>
        <w:rPr>
          <w:rFonts w:ascii="Tahoma"/>
          <w:b/>
          <w:color w:val="AB0F14"/>
          <w:spacing w:val="-73"/>
          <w:w w:val="95"/>
          <w:sz w:val="36"/>
        </w:rPr>
        <w:t> </w:t>
      </w:r>
      <w:r>
        <w:rPr>
          <w:rFonts w:ascii="Tahoma"/>
          <w:b/>
          <w:color w:val="AB0F14"/>
          <w:spacing w:val="-17"/>
          <w:w w:val="95"/>
          <w:sz w:val="36"/>
        </w:rPr>
        <w:t>it.</w:t>
      </w:r>
    </w:p>
    <w:p>
      <w:pPr>
        <w:pStyle w:val="BodyText"/>
        <w:spacing w:before="3" w:after="40"/>
        <w:rPr>
          <w:rFonts w:ascii="Tahoma"/>
          <w:b/>
          <w:sz w:val="11"/>
        </w:rPr>
      </w:pPr>
    </w:p>
    <w:p>
      <w:pPr>
        <w:pStyle w:val="BodyText"/>
        <w:ind w:left="196"/>
        <w:rPr>
          <w:rFonts w:ascii="Tahoma"/>
          <w:sz w:val="20"/>
        </w:rPr>
      </w:pPr>
      <w:r>
        <w:rPr>
          <w:rFonts w:ascii="Tahoma"/>
          <w:sz w:val="20"/>
        </w:rPr>
        <w:pict>
          <v:group style="width:81pt;height:36pt;mso-position-horizontal-relative:char;mso-position-vertical-relative:line" coordorigin="0,0" coordsize="1620,720">
            <v:rect style="position:absolute;left:0;top:0;width:1620;height:720" filled="true" fillcolor="#636466" stroked="false">
              <v:fill type="solid"/>
            </v:rect>
          </v:group>
        </w:pict>
      </w:r>
      <w:r>
        <w:rPr>
          <w:rFonts w:ascii="Tahoma"/>
          <w:sz w:val="20"/>
        </w:rPr>
      </w:r>
    </w:p>
    <w:p>
      <w:pPr>
        <w:pStyle w:val="BodyText"/>
        <w:spacing w:line="252" w:lineRule="auto" w:before="88"/>
        <w:ind w:left="560" w:right="233"/>
        <w:jc w:val="both"/>
      </w:pPr>
      <w:r>
        <w:rPr/>
        <w:br w:type="column"/>
      </w:r>
      <w:r>
        <w:rPr>
          <w:color w:val="231F20"/>
          <w:w w:val="110"/>
        </w:rPr>
        <w:t>chine learning. But it makes sense if you consider how time-consuming it is to gather data, integrate it, clean it and preprocess it, and how much trial and error can go into feature design. </w:t>
      </w:r>
      <w:r>
        <w:rPr>
          <w:color w:val="231F20"/>
          <w:spacing w:val="2"/>
          <w:w w:val="110"/>
        </w:rPr>
        <w:t>Also, machine learning </w:t>
      </w:r>
      <w:r>
        <w:rPr>
          <w:color w:val="231F20"/>
          <w:w w:val="110"/>
        </w:rPr>
        <w:t>is not a </w:t>
      </w:r>
      <w:r>
        <w:rPr>
          <w:color w:val="231F20"/>
          <w:spacing w:val="3"/>
          <w:w w:val="110"/>
        </w:rPr>
        <w:t>one- </w:t>
      </w:r>
      <w:r>
        <w:rPr>
          <w:color w:val="231F20"/>
          <w:spacing w:val="2"/>
          <w:w w:val="110"/>
        </w:rPr>
        <w:t>shot process </w:t>
      </w:r>
      <w:r>
        <w:rPr>
          <w:color w:val="231F20"/>
          <w:w w:val="110"/>
        </w:rPr>
        <w:t>of </w:t>
      </w:r>
      <w:r>
        <w:rPr>
          <w:color w:val="231F20"/>
          <w:spacing w:val="2"/>
          <w:w w:val="110"/>
        </w:rPr>
        <w:t>building </w:t>
      </w:r>
      <w:r>
        <w:rPr>
          <w:color w:val="231F20"/>
          <w:w w:val="110"/>
        </w:rPr>
        <w:t>a </w:t>
      </w:r>
      <w:r>
        <w:rPr>
          <w:color w:val="231F20"/>
          <w:spacing w:val="2"/>
          <w:w w:val="110"/>
        </w:rPr>
        <w:t>dataset </w:t>
      </w:r>
      <w:r>
        <w:rPr>
          <w:color w:val="231F20"/>
          <w:spacing w:val="3"/>
          <w:w w:val="110"/>
        </w:rPr>
        <w:t>and </w:t>
      </w:r>
      <w:r>
        <w:rPr>
          <w:color w:val="231F20"/>
          <w:spacing w:val="2"/>
          <w:w w:val="110"/>
        </w:rPr>
        <w:t>running </w:t>
      </w:r>
      <w:r>
        <w:rPr>
          <w:color w:val="231F20"/>
          <w:w w:val="110"/>
        </w:rPr>
        <w:t>a </w:t>
      </w:r>
      <w:r>
        <w:rPr>
          <w:color w:val="231F20"/>
          <w:spacing w:val="2"/>
          <w:w w:val="110"/>
        </w:rPr>
        <w:t>learner, </w:t>
      </w:r>
      <w:r>
        <w:rPr>
          <w:color w:val="231F20"/>
          <w:w w:val="110"/>
        </w:rPr>
        <w:t>but </w:t>
      </w:r>
      <w:r>
        <w:rPr>
          <w:color w:val="231F20"/>
          <w:spacing w:val="2"/>
          <w:w w:val="110"/>
        </w:rPr>
        <w:t>rather </w:t>
      </w:r>
      <w:r>
        <w:rPr>
          <w:color w:val="231F20"/>
          <w:w w:val="110"/>
        </w:rPr>
        <w:t>an </w:t>
      </w:r>
      <w:r>
        <w:rPr>
          <w:color w:val="231F20"/>
          <w:spacing w:val="2"/>
          <w:w w:val="110"/>
        </w:rPr>
        <w:t>itera- tive process </w:t>
      </w:r>
      <w:r>
        <w:rPr>
          <w:color w:val="231F20"/>
          <w:w w:val="110"/>
        </w:rPr>
        <w:t>of </w:t>
      </w:r>
      <w:r>
        <w:rPr>
          <w:color w:val="231F20"/>
          <w:spacing w:val="2"/>
          <w:w w:val="110"/>
        </w:rPr>
        <w:t>running </w:t>
      </w:r>
      <w:r>
        <w:rPr>
          <w:color w:val="231F20"/>
          <w:w w:val="110"/>
        </w:rPr>
        <w:t>the </w:t>
      </w:r>
      <w:r>
        <w:rPr>
          <w:color w:val="231F20"/>
          <w:spacing w:val="3"/>
          <w:w w:val="110"/>
        </w:rPr>
        <w:t>learner, </w:t>
      </w:r>
      <w:r>
        <w:rPr>
          <w:color w:val="231F20"/>
          <w:spacing w:val="2"/>
          <w:w w:val="110"/>
        </w:rPr>
        <w:t>analyzing </w:t>
      </w:r>
      <w:r>
        <w:rPr>
          <w:color w:val="231F20"/>
          <w:w w:val="110"/>
        </w:rPr>
        <w:t>the </w:t>
      </w:r>
      <w:r>
        <w:rPr>
          <w:color w:val="231F20"/>
          <w:spacing w:val="2"/>
          <w:w w:val="110"/>
        </w:rPr>
        <w:t>results, modifying </w:t>
      </w:r>
      <w:r>
        <w:rPr>
          <w:color w:val="231F20"/>
          <w:spacing w:val="3"/>
          <w:w w:val="110"/>
        </w:rPr>
        <w:t>the </w:t>
      </w:r>
      <w:r>
        <w:rPr>
          <w:color w:val="231F20"/>
          <w:spacing w:val="2"/>
          <w:w w:val="110"/>
        </w:rPr>
        <w:t>data and/or </w:t>
      </w:r>
      <w:r>
        <w:rPr>
          <w:color w:val="231F20"/>
          <w:w w:val="110"/>
        </w:rPr>
        <w:t>the </w:t>
      </w:r>
      <w:r>
        <w:rPr>
          <w:color w:val="231F20"/>
          <w:spacing w:val="2"/>
          <w:w w:val="110"/>
        </w:rPr>
        <w:t>learner, </w:t>
      </w:r>
      <w:r>
        <w:rPr>
          <w:color w:val="231F20"/>
          <w:w w:val="110"/>
        </w:rPr>
        <w:t>and </w:t>
      </w:r>
      <w:r>
        <w:rPr>
          <w:color w:val="231F20"/>
          <w:spacing w:val="2"/>
          <w:w w:val="110"/>
        </w:rPr>
        <w:t>repeat- ing. Learning </w:t>
      </w:r>
      <w:r>
        <w:rPr>
          <w:color w:val="231F20"/>
          <w:w w:val="110"/>
        </w:rPr>
        <w:t>is </w:t>
      </w:r>
      <w:r>
        <w:rPr>
          <w:color w:val="231F20"/>
          <w:spacing w:val="2"/>
          <w:w w:val="110"/>
        </w:rPr>
        <w:t>often </w:t>
      </w:r>
      <w:r>
        <w:rPr>
          <w:color w:val="231F20"/>
          <w:w w:val="110"/>
        </w:rPr>
        <w:t>the </w:t>
      </w:r>
      <w:r>
        <w:rPr>
          <w:color w:val="231F20"/>
          <w:spacing w:val="3"/>
          <w:w w:val="110"/>
        </w:rPr>
        <w:t>quickest </w:t>
      </w:r>
      <w:r>
        <w:rPr>
          <w:color w:val="231F20"/>
          <w:spacing w:val="2"/>
          <w:w w:val="110"/>
        </w:rPr>
        <w:t>part </w:t>
      </w:r>
      <w:r>
        <w:rPr>
          <w:color w:val="231F20"/>
          <w:w w:val="110"/>
        </w:rPr>
        <w:t>of </w:t>
      </w:r>
      <w:r>
        <w:rPr>
          <w:color w:val="231F20"/>
          <w:spacing w:val="2"/>
          <w:w w:val="110"/>
        </w:rPr>
        <w:t>this, </w:t>
      </w:r>
      <w:r>
        <w:rPr>
          <w:color w:val="231F20"/>
          <w:w w:val="110"/>
        </w:rPr>
        <w:t>but </w:t>
      </w:r>
      <w:r>
        <w:rPr>
          <w:color w:val="231F20"/>
          <w:spacing w:val="2"/>
          <w:w w:val="110"/>
        </w:rPr>
        <w:t>that </w:t>
      </w:r>
      <w:r>
        <w:rPr>
          <w:color w:val="231F20"/>
          <w:w w:val="110"/>
        </w:rPr>
        <w:t>is </w:t>
      </w:r>
      <w:r>
        <w:rPr>
          <w:color w:val="231F20"/>
          <w:spacing w:val="2"/>
          <w:w w:val="110"/>
        </w:rPr>
        <w:t>because </w:t>
      </w:r>
      <w:r>
        <w:rPr>
          <w:color w:val="231F20"/>
          <w:spacing w:val="3"/>
          <w:w w:val="110"/>
        </w:rPr>
        <w:t>we </w:t>
      </w:r>
      <w:r>
        <w:rPr>
          <w:color w:val="231F20"/>
          <w:spacing w:val="2"/>
          <w:w w:val="110"/>
        </w:rPr>
        <w:t>have already mastered </w:t>
      </w:r>
      <w:r>
        <w:rPr>
          <w:color w:val="231F20"/>
          <w:w w:val="110"/>
        </w:rPr>
        <w:t>it </w:t>
      </w:r>
      <w:r>
        <w:rPr>
          <w:color w:val="231F20"/>
          <w:spacing w:val="2"/>
          <w:w w:val="110"/>
        </w:rPr>
        <w:t>pretty </w:t>
      </w:r>
      <w:r>
        <w:rPr>
          <w:color w:val="231F20"/>
          <w:spacing w:val="3"/>
          <w:w w:val="110"/>
        </w:rPr>
        <w:t>well! </w:t>
      </w:r>
      <w:r>
        <w:rPr>
          <w:color w:val="231F20"/>
          <w:spacing w:val="2"/>
          <w:w w:val="110"/>
        </w:rPr>
        <w:t>Feature engineering </w:t>
      </w:r>
      <w:r>
        <w:rPr>
          <w:color w:val="231F20"/>
          <w:w w:val="110"/>
        </w:rPr>
        <w:t>is </w:t>
      </w:r>
      <w:r>
        <w:rPr>
          <w:color w:val="231F20"/>
          <w:spacing w:val="2"/>
          <w:w w:val="110"/>
        </w:rPr>
        <w:t>more diffi- cult because </w:t>
      </w:r>
      <w:r>
        <w:rPr>
          <w:color w:val="231F20"/>
          <w:w w:val="110"/>
        </w:rPr>
        <w:t>it is </w:t>
      </w:r>
      <w:r>
        <w:rPr>
          <w:color w:val="231F20"/>
          <w:spacing w:val="3"/>
          <w:w w:val="110"/>
        </w:rPr>
        <w:t>domain-specific, </w:t>
      </w:r>
      <w:r>
        <w:rPr>
          <w:color w:val="231F20"/>
          <w:spacing w:val="2"/>
          <w:w w:val="110"/>
        </w:rPr>
        <w:t>while learners </w:t>
      </w:r>
      <w:r>
        <w:rPr>
          <w:color w:val="231F20"/>
          <w:w w:val="110"/>
        </w:rPr>
        <w:t>can be </w:t>
      </w:r>
      <w:r>
        <w:rPr>
          <w:color w:val="231F20"/>
          <w:spacing w:val="2"/>
          <w:w w:val="110"/>
        </w:rPr>
        <w:t>largely </w:t>
      </w:r>
      <w:r>
        <w:rPr>
          <w:color w:val="231F20"/>
          <w:spacing w:val="3"/>
          <w:w w:val="110"/>
        </w:rPr>
        <w:t>general </w:t>
      </w:r>
      <w:r>
        <w:rPr>
          <w:color w:val="231F20"/>
          <w:spacing w:val="2"/>
          <w:w w:val="110"/>
        </w:rPr>
        <w:t>purpose. However, there </w:t>
      </w:r>
      <w:r>
        <w:rPr>
          <w:color w:val="231F20"/>
          <w:w w:val="110"/>
        </w:rPr>
        <w:t>is no </w:t>
      </w:r>
      <w:r>
        <w:rPr>
          <w:color w:val="231F20"/>
          <w:spacing w:val="3"/>
          <w:w w:val="110"/>
        </w:rPr>
        <w:t>sharp </w:t>
      </w:r>
      <w:r>
        <w:rPr>
          <w:color w:val="231F20"/>
          <w:spacing w:val="2"/>
          <w:w w:val="110"/>
        </w:rPr>
        <w:t>frontier between </w:t>
      </w:r>
      <w:r>
        <w:rPr>
          <w:color w:val="231F20"/>
          <w:w w:val="110"/>
        </w:rPr>
        <w:t>the </w:t>
      </w:r>
      <w:r>
        <w:rPr>
          <w:color w:val="231F20"/>
          <w:spacing w:val="2"/>
          <w:w w:val="110"/>
        </w:rPr>
        <w:t>two, </w:t>
      </w:r>
      <w:r>
        <w:rPr>
          <w:color w:val="231F20"/>
          <w:w w:val="110"/>
        </w:rPr>
        <w:t>and </w:t>
      </w:r>
      <w:r>
        <w:rPr>
          <w:color w:val="231F20"/>
          <w:spacing w:val="2"/>
          <w:w w:val="110"/>
        </w:rPr>
        <w:t>this </w:t>
      </w:r>
      <w:r>
        <w:rPr>
          <w:color w:val="231F20"/>
          <w:spacing w:val="3"/>
          <w:w w:val="110"/>
        </w:rPr>
        <w:t>is </w:t>
      </w:r>
      <w:r>
        <w:rPr>
          <w:color w:val="231F20"/>
          <w:w w:val="110"/>
        </w:rPr>
        <w:t>another reason the most useful learn- ers are those that facilitate incorpo- rating</w:t>
      </w:r>
      <w:r>
        <w:rPr>
          <w:color w:val="231F20"/>
          <w:spacing w:val="-8"/>
          <w:w w:val="110"/>
        </w:rPr>
        <w:t> </w:t>
      </w:r>
      <w:r>
        <w:rPr>
          <w:color w:val="231F20"/>
          <w:w w:val="110"/>
        </w:rPr>
        <w:t>knowledge.</w:t>
      </w:r>
    </w:p>
    <w:p>
      <w:pPr>
        <w:pStyle w:val="BodyText"/>
        <w:spacing w:line="252" w:lineRule="auto" w:before="15"/>
        <w:ind w:left="560" w:right="234" w:firstLine="239"/>
        <w:jc w:val="both"/>
      </w:pPr>
      <w:r>
        <w:rPr>
          <w:color w:val="231F20"/>
          <w:w w:val="110"/>
        </w:rPr>
        <w:t>Of course, one of the holy </w:t>
      </w:r>
      <w:r>
        <w:rPr>
          <w:color w:val="231F20"/>
          <w:spacing w:val="2"/>
          <w:w w:val="110"/>
        </w:rPr>
        <w:t>grails  </w:t>
      </w:r>
      <w:r>
        <w:rPr>
          <w:color w:val="231F20"/>
          <w:w w:val="110"/>
        </w:rPr>
        <w:t>of machine learning is to automate more and more of the feature engi- neering process. One way this is often done today is by automatically gener- ating large numbers of candidate fea- tures and selecting the best by (say) their information gain  with  respect  to the class. But bear in mind that features that look irrelevant in isola- tion may be relevant in </w:t>
      </w:r>
      <w:r>
        <w:rPr>
          <w:color w:val="231F20"/>
          <w:spacing w:val="2"/>
          <w:w w:val="110"/>
        </w:rPr>
        <w:t>combination. </w:t>
      </w:r>
      <w:r>
        <w:rPr>
          <w:color w:val="231F20"/>
          <w:w w:val="110"/>
        </w:rPr>
        <w:t>For example, if the class is an XOR of </w:t>
      </w:r>
      <w:r>
        <w:rPr>
          <w:i/>
          <w:color w:val="231F20"/>
          <w:w w:val="110"/>
        </w:rPr>
        <w:t>k </w:t>
      </w:r>
      <w:r>
        <w:rPr>
          <w:color w:val="231F20"/>
          <w:w w:val="110"/>
        </w:rPr>
        <w:t>input features, each of them by it- self carries no information about </w:t>
      </w:r>
      <w:r>
        <w:rPr>
          <w:color w:val="231F20"/>
          <w:spacing w:val="2"/>
          <w:w w:val="110"/>
        </w:rPr>
        <w:t>the </w:t>
      </w:r>
      <w:r>
        <w:rPr>
          <w:color w:val="231F20"/>
          <w:w w:val="110"/>
        </w:rPr>
        <w:t>class. (If you want to annoy machine learners, bring up XOR.) On the other hand, running a learner with a very large number of features to find </w:t>
      </w:r>
      <w:r>
        <w:rPr>
          <w:color w:val="231F20"/>
          <w:spacing w:val="2"/>
          <w:w w:val="110"/>
        </w:rPr>
        <w:t>out </w:t>
      </w:r>
      <w:r>
        <w:rPr>
          <w:color w:val="231F20"/>
          <w:w w:val="110"/>
        </w:rPr>
        <w:t>which ones are useful in combination may be too time-consuming, or cause overfitting. So there is ultimately no replacement for the smarts you </w:t>
      </w:r>
      <w:r>
        <w:rPr>
          <w:color w:val="231F20"/>
          <w:spacing w:val="2"/>
          <w:w w:val="110"/>
        </w:rPr>
        <w:t>put </w:t>
      </w:r>
      <w:r>
        <w:rPr>
          <w:color w:val="231F20"/>
          <w:w w:val="110"/>
        </w:rPr>
        <w:t>into feature</w:t>
      </w:r>
      <w:r>
        <w:rPr>
          <w:color w:val="231F20"/>
          <w:spacing w:val="-13"/>
          <w:w w:val="110"/>
        </w:rPr>
        <w:t> </w:t>
      </w:r>
      <w:r>
        <w:rPr>
          <w:color w:val="231F20"/>
          <w:spacing w:val="2"/>
          <w:w w:val="110"/>
        </w:rPr>
        <w:t>engineering.</w:t>
      </w:r>
    </w:p>
    <w:p>
      <w:pPr>
        <w:pStyle w:val="BodyText"/>
        <w:spacing w:before="3"/>
        <w:rPr>
          <w:sz w:val="20"/>
        </w:rPr>
      </w:pPr>
    </w:p>
    <w:p>
      <w:pPr>
        <w:pStyle w:val="Heading3"/>
        <w:ind w:left="560"/>
        <w:jc w:val="both"/>
      </w:pPr>
      <w:r>
        <w:rPr>
          <w:color w:val="231F20"/>
        </w:rPr>
        <w:t>more Data Beats</w:t>
      </w:r>
    </w:p>
    <w:p>
      <w:pPr>
        <w:spacing w:before="1"/>
        <w:ind w:left="560" w:right="0" w:firstLine="0"/>
        <w:jc w:val="both"/>
        <w:rPr>
          <w:rFonts w:ascii="Tahoma"/>
          <w:b/>
          <w:sz w:val="19"/>
        </w:rPr>
      </w:pPr>
      <w:r>
        <w:rPr>
          <w:rFonts w:ascii="Tahoma"/>
          <w:b/>
          <w:color w:val="231F20"/>
          <w:sz w:val="19"/>
        </w:rPr>
        <w:t>a cleverer algorithm</w:t>
      </w:r>
    </w:p>
    <w:p>
      <w:pPr>
        <w:pStyle w:val="BodyText"/>
        <w:spacing w:line="252" w:lineRule="auto" w:before="13"/>
        <w:ind w:left="560" w:right="235"/>
        <w:jc w:val="both"/>
      </w:pPr>
      <w:r>
        <w:rPr>
          <w:color w:val="231F20"/>
          <w:w w:val="110"/>
        </w:rPr>
        <w:t>Suppose you have constructed the best set of features you can, but the classifiers you receive are still not ac- curate enough. What can you do now? There are two main choices: design a better learning algorithm, or gather more data (more examples, and pos- sibly more raw features, subject to  the curse of dimensionality). Machine learning researchers are mainly con- cerned with the former, but pragmati- cally</w:t>
      </w:r>
      <w:r>
        <w:rPr>
          <w:color w:val="231F20"/>
          <w:spacing w:val="39"/>
          <w:w w:val="110"/>
        </w:rPr>
        <w:t> </w:t>
      </w:r>
      <w:r>
        <w:rPr>
          <w:color w:val="231F20"/>
          <w:w w:val="110"/>
        </w:rPr>
        <w:t>the</w:t>
      </w:r>
      <w:r>
        <w:rPr>
          <w:color w:val="231F20"/>
          <w:spacing w:val="39"/>
          <w:w w:val="110"/>
        </w:rPr>
        <w:t> </w:t>
      </w:r>
      <w:r>
        <w:rPr>
          <w:color w:val="231F20"/>
          <w:w w:val="110"/>
        </w:rPr>
        <w:t>quickest</w:t>
      </w:r>
      <w:r>
        <w:rPr>
          <w:color w:val="231F20"/>
          <w:spacing w:val="39"/>
          <w:w w:val="110"/>
        </w:rPr>
        <w:t> </w:t>
      </w:r>
      <w:r>
        <w:rPr>
          <w:color w:val="231F20"/>
          <w:w w:val="110"/>
        </w:rPr>
        <w:t>path</w:t>
      </w:r>
      <w:r>
        <w:rPr>
          <w:color w:val="231F20"/>
          <w:spacing w:val="39"/>
          <w:w w:val="110"/>
        </w:rPr>
        <w:t> </w:t>
      </w:r>
      <w:r>
        <w:rPr>
          <w:color w:val="231F20"/>
          <w:w w:val="110"/>
        </w:rPr>
        <w:t>to</w:t>
      </w:r>
      <w:r>
        <w:rPr>
          <w:color w:val="231F20"/>
          <w:spacing w:val="40"/>
          <w:w w:val="110"/>
        </w:rPr>
        <w:t> </w:t>
      </w:r>
      <w:r>
        <w:rPr>
          <w:color w:val="231F20"/>
          <w:w w:val="110"/>
        </w:rPr>
        <w:t>success</w:t>
      </w:r>
      <w:r>
        <w:rPr>
          <w:color w:val="231F20"/>
          <w:spacing w:val="39"/>
          <w:w w:val="110"/>
        </w:rPr>
        <w:t> </w:t>
      </w:r>
      <w:r>
        <w:rPr>
          <w:color w:val="231F20"/>
          <w:w w:val="110"/>
        </w:rPr>
        <w:t>is</w:t>
      </w:r>
    </w:p>
    <w:p>
      <w:pPr>
        <w:spacing w:after="0" w:line="252" w:lineRule="auto"/>
        <w:jc w:val="both"/>
        <w:sectPr>
          <w:type w:val="continuous"/>
          <w:pgSz w:w="11700" w:h="15660"/>
          <w:pgMar w:top="0" w:bottom="280" w:left="160" w:right="600"/>
          <w:cols w:num="3" w:equalWidth="0">
            <w:col w:w="3784" w:space="40"/>
            <w:col w:w="3044" w:space="52"/>
            <w:col w:w="4020"/>
          </w:cols>
        </w:sectPr>
      </w:pPr>
    </w:p>
    <w:p>
      <w:pPr>
        <w:pStyle w:val="BodyText"/>
        <w:spacing w:before="9"/>
        <w:rPr>
          <w:sz w:val="13"/>
        </w:rPr>
      </w:pPr>
      <w:r>
        <w:rPr/>
        <w:pict>
          <v:line style="position:absolute;mso-position-horizontal-relative:page;mso-position-vertical-relative:page;z-index:251723776" from="376pt,53.924999pt" to="376pt,738.424999pt" stroked="true" strokeweight=".25pt" strokecolor="#231f20">
            <v:stroke dashstyle="solid"/>
            <w10:wrap type="none"/>
          </v:line>
        </w:pict>
      </w:r>
      <w:r>
        <w:rPr/>
        <w:pict>
          <v:line style="position:absolute;mso-position-horizontal-relative:page;mso-position-vertical-relative:page;z-index:251724800" from="203pt,53.924999pt" to="203pt,738.424999pt" stroked="true" strokeweight=".25pt" strokecolor="#231f20">
            <v:stroke dashstyle="solid"/>
            <w10:wrap type="none"/>
          </v:line>
        </w:pict>
      </w:r>
    </w:p>
    <w:p>
      <w:pPr>
        <w:spacing w:before="96"/>
        <w:ind w:left="560" w:right="0" w:firstLine="0"/>
        <w:jc w:val="left"/>
        <w:rPr>
          <w:rFonts w:ascii="Trebuchet MS"/>
          <w:sz w:val="11"/>
        </w:rPr>
      </w:pPr>
      <w:r>
        <w:rPr>
          <w:rFonts w:ascii="Tahoma"/>
          <w:b/>
          <w:color w:val="231F20"/>
          <w:spacing w:val="7"/>
          <w:w w:val="95"/>
          <w:sz w:val="15"/>
        </w:rPr>
        <w:t>8</w:t>
      </w:r>
      <w:r>
        <w:rPr>
          <w:rFonts w:ascii="Tahoma"/>
          <w:b/>
          <w:color w:val="231F20"/>
          <w:w w:val="95"/>
          <w:sz w:val="15"/>
        </w:rPr>
        <w:t>4</w:t>
      </w:r>
      <w:r>
        <w:rPr>
          <w:rFonts w:ascii="Tahoma"/>
          <w:b/>
          <w:color w:val="231F20"/>
          <w:sz w:val="15"/>
        </w:rPr>
        <w:t>  </w:t>
      </w:r>
      <w:r>
        <w:rPr>
          <w:rFonts w:ascii="Tahoma"/>
          <w:b/>
          <w:color w:val="231F20"/>
          <w:spacing w:val="3"/>
          <w:sz w:val="15"/>
        </w:rPr>
        <w:t> </w:t>
      </w:r>
      <w:r>
        <w:rPr>
          <w:rFonts w:ascii="Tahoma"/>
          <w:b/>
          <w:color w:val="231F20"/>
          <w:spacing w:val="11"/>
          <w:w w:val="107"/>
          <w:sz w:val="11"/>
        </w:rPr>
        <w:t>communic</w:t>
      </w:r>
      <w:r>
        <w:rPr>
          <w:rFonts w:ascii="Tahoma"/>
          <w:b/>
          <w:color w:val="231F20"/>
          <w:spacing w:val="2"/>
          <w:w w:val="107"/>
          <w:sz w:val="11"/>
        </w:rPr>
        <w:t>a</w:t>
      </w:r>
      <w:r>
        <w:rPr>
          <w:rFonts w:ascii="Tahoma"/>
          <w:b/>
          <w:color w:val="231F20"/>
          <w:spacing w:val="11"/>
          <w:w w:val="120"/>
          <w:sz w:val="11"/>
        </w:rPr>
        <w:t>tion</w:t>
      </w:r>
      <w:r>
        <w:rPr>
          <w:rFonts w:ascii="Tahoma"/>
          <w:b/>
          <w:color w:val="231F20"/>
          <w:w w:val="120"/>
          <w:sz w:val="11"/>
        </w:rPr>
        <w:t>s</w:t>
      </w:r>
      <w:r>
        <w:rPr>
          <w:rFonts w:ascii="Tahoma"/>
          <w:b/>
          <w:color w:val="231F20"/>
          <w:sz w:val="11"/>
        </w:rPr>
        <w:t> </w:t>
      </w:r>
      <w:r>
        <w:rPr>
          <w:rFonts w:ascii="Tahoma"/>
          <w:b/>
          <w:color w:val="231F20"/>
          <w:spacing w:val="-16"/>
          <w:sz w:val="11"/>
        </w:rPr>
        <w:t> </w:t>
      </w:r>
      <w:r>
        <w:rPr>
          <w:rFonts w:ascii="Tahoma"/>
          <w:b/>
          <w:color w:val="231F20"/>
          <w:spacing w:val="11"/>
          <w:w w:val="129"/>
          <w:sz w:val="11"/>
        </w:rPr>
        <w:t>o</w:t>
      </w:r>
      <w:r>
        <w:rPr>
          <w:rFonts w:ascii="Tahoma"/>
          <w:b/>
          <w:color w:val="231F20"/>
          <w:w w:val="129"/>
          <w:sz w:val="11"/>
        </w:rPr>
        <w:t>f</w:t>
      </w:r>
      <w:r>
        <w:rPr>
          <w:rFonts w:ascii="Tahoma"/>
          <w:b/>
          <w:color w:val="231F20"/>
          <w:sz w:val="11"/>
        </w:rPr>
        <w:t> </w:t>
      </w:r>
      <w:r>
        <w:rPr>
          <w:rFonts w:ascii="Tahoma"/>
          <w:b/>
          <w:color w:val="231F20"/>
          <w:spacing w:val="-16"/>
          <w:sz w:val="11"/>
        </w:rPr>
        <w:t> </w:t>
      </w:r>
      <w:r>
        <w:rPr>
          <w:rFonts w:ascii="Tahoma"/>
          <w:b/>
          <w:color w:val="231F20"/>
          <w:spacing w:val="11"/>
          <w:w w:val="120"/>
          <w:sz w:val="11"/>
        </w:rPr>
        <w:t>th</w:t>
      </w:r>
      <w:r>
        <w:rPr>
          <w:rFonts w:ascii="Tahoma"/>
          <w:b/>
          <w:color w:val="231F20"/>
          <w:w w:val="120"/>
          <w:sz w:val="11"/>
        </w:rPr>
        <w:t>e</w:t>
      </w:r>
      <w:r>
        <w:rPr>
          <w:rFonts w:ascii="Tahoma"/>
          <w:b/>
          <w:color w:val="231F20"/>
          <w:sz w:val="11"/>
        </w:rPr>
        <w:t> </w:t>
      </w:r>
      <w:r>
        <w:rPr>
          <w:rFonts w:ascii="Tahoma"/>
          <w:b/>
          <w:color w:val="231F20"/>
          <w:spacing w:val="-16"/>
          <w:sz w:val="11"/>
        </w:rPr>
        <w:t> </w:t>
      </w:r>
      <w:r>
        <w:rPr>
          <w:rFonts w:ascii="Tahoma"/>
          <w:b/>
          <w:color w:val="231F20"/>
          <w:spacing w:val="8"/>
          <w:w w:val="118"/>
          <w:sz w:val="11"/>
        </w:rPr>
        <w:t>a</w:t>
      </w:r>
      <w:r>
        <w:rPr>
          <w:rFonts w:ascii="Tahoma"/>
          <w:b/>
          <w:color w:val="231F20"/>
          <w:spacing w:val="11"/>
          <w:w w:val="102"/>
          <w:sz w:val="11"/>
        </w:rPr>
        <w:t>c</w:t>
      </w:r>
      <w:r>
        <w:rPr>
          <w:rFonts w:ascii="Tahoma"/>
          <w:b/>
          <w:color w:val="231F20"/>
          <w:w w:val="102"/>
          <w:sz w:val="11"/>
        </w:rPr>
        <w:t>m</w:t>
      </w:r>
      <w:r>
        <w:rPr>
          <w:rFonts w:ascii="Tahoma"/>
          <w:b/>
          <w:color w:val="231F20"/>
          <w:sz w:val="11"/>
        </w:rPr>
        <w:t>   </w:t>
      </w:r>
      <w:r>
        <w:rPr>
          <w:rFonts w:ascii="Tahoma"/>
          <w:b/>
          <w:color w:val="231F20"/>
          <w:spacing w:val="-6"/>
          <w:sz w:val="11"/>
        </w:rPr>
        <w:t> </w:t>
      </w:r>
      <w:r>
        <w:rPr>
          <w:rFonts w:ascii="Trebuchet MS"/>
          <w:color w:val="939598"/>
          <w:w w:val="62"/>
          <w:sz w:val="11"/>
        </w:rPr>
        <w:t>|</w:t>
      </w:r>
      <w:r>
        <w:rPr>
          <w:rFonts w:ascii="Trebuchet MS"/>
          <w:color w:val="939598"/>
          <w:sz w:val="11"/>
        </w:rPr>
        <w:t>  </w:t>
      </w:r>
      <w:r>
        <w:rPr>
          <w:rFonts w:ascii="Trebuchet MS"/>
          <w:color w:val="939598"/>
          <w:spacing w:val="-14"/>
          <w:sz w:val="11"/>
        </w:rPr>
        <w:t> </w:t>
      </w:r>
      <w:r>
        <w:rPr>
          <w:rFonts w:ascii="Trebuchet MS"/>
          <w:color w:val="231F20"/>
          <w:spacing w:val="11"/>
          <w:w w:val="133"/>
          <w:sz w:val="11"/>
        </w:rPr>
        <w:t>oc</w:t>
      </w:r>
      <w:r>
        <w:rPr>
          <w:rFonts w:ascii="Trebuchet MS"/>
          <w:color w:val="231F20"/>
          <w:spacing w:val="9"/>
          <w:w w:val="133"/>
          <w:sz w:val="11"/>
        </w:rPr>
        <w:t>t</w:t>
      </w:r>
      <w:r>
        <w:rPr>
          <w:rFonts w:ascii="Trebuchet MS"/>
          <w:color w:val="231F20"/>
          <w:spacing w:val="11"/>
          <w:w w:val="123"/>
          <w:sz w:val="11"/>
        </w:rPr>
        <w:t>obe</w:t>
      </w:r>
      <w:r>
        <w:rPr>
          <w:rFonts w:ascii="Trebuchet MS"/>
          <w:color w:val="231F20"/>
          <w:w w:val="123"/>
          <w:sz w:val="11"/>
        </w:rPr>
        <w:t>r</w:t>
      </w:r>
      <w:r>
        <w:rPr>
          <w:rFonts w:ascii="Trebuchet MS"/>
          <w:color w:val="231F20"/>
          <w:spacing w:val="15"/>
          <w:sz w:val="11"/>
        </w:rPr>
        <w:t> </w:t>
      </w:r>
      <w:r>
        <w:rPr>
          <w:rFonts w:ascii="Trebuchet MS"/>
          <w:color w:val="231F20"/>
          <w:spacing w:val="11"/>
          <w:w w:val="102"/>
          <w:sz w:val="11"/>
        </w:rPr>
        <w:t>201</w:t>
      </w:r>
      <w:r>
        <w:rPr>
          <w:rFonts w:ascii="Trebuchet MS"/>
          <w:color w:val="231F20"/>
          <w:w w:val="102"/>
          <w:sz w:val="11"/>
        </w:rPr>
        <w:t>2</w:t>
      </w:r>
      <w:r>
        <w:rPr>
          <w:rFonts w:ascii="Trebuchet MS"/>
          <w:color w:val="231F20"/>
          <w:sz w:val="11"/>
        </w:rPr>
        <w:t>  </w:t>
      </w:r>
      <w:r>
        <w:rPr>
          <w:rFonts w:ascii="Trebuchet MS"/>
          <w:color w:val="231F20"/>
          <w:spacing w:val="-14"/>
          <w:sz w:val="11"/>
        </w:rPr>
        <w:t> </w:t>
      </w:r>
      <w:r>
        <w:rPr>
          <w:rFonts w:ascii="Trebuchet MS"/>
          <w:color w:val="939598"/>
          <w:w w:val="62"/>
          <w:sz w:val="11"/>
        </w:rPr>
        <w:t>|</w:t>
      </w:r>
      <w:r>
        <w:rPr>
          <w:rFonts w:ascii="Trebuchet MS"/>
          <w:color w:val="939598"/>
          <w:sz w:val="11"/>
        </w:rPr>
        <w:t>  </w:t>
      </w:r>
      <w:r>
        <w:rPr>
          <w:rFonts w:ascii="Trebuchet MS"/>
          <w:color w:val="939598"/>
          <w:spacing w:val="-14"/>
          <w:sz w:val="11"/>
        </w:rPr>
        <w:t> </w:t>
      </w:r>
      <w:r>
        <w:rPr>
          <w:rFonts w:ascii="Trebuchet MS"/>
          <w:color w:val="231F20"/>
          <w:spacing w:val="9"/>
          <w:w w:val="119"/>
          <w:sz w:val="11"/>
        </w:rPr>
        <w:t>v</w:t>
      </w:r>
      <w:r>
        <w:rPr>
          <w:rFonts w:ascii="Trebuchet MS"/>
          <w:color w:val="231F20"/>
          <w:spacing w:val="11"/>
          <w:w w:val="120"/>
          <w:sz w:val="11"/>
        </w:rPr>
        <w:t>ol</w:t>
      </w:r>
      <w:r>
        <w:rPr>
          <w:rFonts w:ascii="Trebuchet MS"/>
          <w:color w:val="231F20"/>
          <w:w w:val="120"/>
          <w:sz w:val="11"/>
        </w:rPr>
        <w:t>.</w:t>
      </w:r>
      <w:r>
        <w:rPr>
          <w:rFonts w:ascii="Trebuchet MS"/>
          <w:color w:val="231F20"/>
          <w:spacing w:val="15"/>
          <w:sz w:val="11"/>
        </w:rPr>
        <w:t> </w:t>
      </w:r>
      <w:r>
        <w:rPr>
          <w:rFonts w:ascii="Trebuchet MS"/>
          <w:color w:val="231F20"/>
          <w:spacing w:val="11"/>
          <w:w w:val="104"/>
          <w:sz w:val="11"/>
        </w:rPr>
        <w:t>5</w:t>
      </w:r>
      <w:r>
        <w:rPr>
          <w:rFonts w:ascii="Trebuchet MS"/>
          <w:color w:val="231F20"/>
          <w:w w:val="104"/>
          <w:sz w:val="11"/>
        </w:rPr>
        <w:t>5</w:t>
      </w:r>
      <w:r>
        <w:rPr>
          <w:rFonts w:ascii="Trebuchet MS"/>
          <w:color w:val="231F20"/>
          <w:sz w:val="11"/>
        </w:rPr>
        <w:t>  </w:t>
      </w:r>
      <w:r>
        <w:rPr>
          <w:rFonts w:ascii="Trebuchet MS"/>
          <w:color w:val="231F20"/>
          <w:spacing w:val="-14"/>
          <w:sz w:val="11"/>
        </w:rPr>
        <w:t> </w:t>
      </w:r>
      <w:r>
        <w:rPr>
          <w:rFonts w:ascii="Trebuchet MS"/>
          <w:color w:val="939598"/>
          <w:w w:val="62"/>
          <w:sz w:val="11"/>
        </w:rPr>
        <w:t>|</w:t>
      </w:r>
      <w:r>
        <w:rPr>
          <w:rFonts w:ascii="Trebuchet MS"/>
          <w:color w:val="939598"/>
          <w:sz w:val="11"/>
        </w:rPr>
        <w:t>  </w:t>
      </w:r>
      <w:r>
        <w:rPr>
          <w:rFonts w:ascii="Trebuchet MS"/>
          <w:color w:val="939598"/>
          <w:spacing w:val="-14"/>
          <w:sz w:val="11"/>
        </w:rPr>
        <w:t> </w:t>
      </w:r>
      <w:r>
        <w:rPr>
          <w:rFonts w:ascii="Trebuchet MS"/>
          <w:color w:val="231F20"/>
          <w:spacing w:val="11"/>
          <w:w w:val="124"/>
          <w:sz w:val="11"/>
        </w:rPr>
        <w:t>n</w:t>
      </w:r>
      <w:r>
        <w:rPr>
          <w:rFonts w:ascii="Trebuchet MS"/>
          <w:color w:val="231F20"/>
          <w:spacing w:val="8"/>
          <w:w w:val="124"/>
          <w:sz w:val="11"/>
        </w:rPr>
        <w:t>o</w:t>
      </w:r>
      <w:r>
        <w:rPr>
          <w:rFonts w:ascii="Trebuchet MS"/>
          <w:color w:val="231F20"/>
          <w:w w:val="60"/>
          <w:sz w:val="11"/>
        </w:rPr>
        <w:t>.</w:t>
      </w:r>
      <w:r>
        <w:rPr>
          <w:rFonts w:ascii="Trebuchet MS"/>
          <w:color w:val="231F20"/>
          <w:spacing w:val="15"/>
          <w:sz w:val="11"/>
        </w:rPr>
        <w:t> </w:t>
      </w:r>
      <w:r>
        <w:rPr>
          <w:rFonts w:ascii="Trebuchet MS"/>
          <w:color w:val="231F20"/>
          <w:spacing w:val="11"/>
          <w:w w:val="103"/>
          <w:sz w:val="11"/>
        </w:rPr>
        <w:t>1</w:t>
      </w:r>
      <w:r>
        <w:rPr>
          <w:rFonts w:ascii="Trebuchet MS"/>
          <w:color w:val="231F20"/>
          <w:w w:val="103"/>
          <w:sz w:val="11"/>
        </w:rPr>
        <w:t>0</w:t>
      </w:r>
      <w:r>
        <w:rPr>
          <w:rFonts w:ascii="Trebuchet MS"/>
          <w:color w:val="231F20"/>
          <w:spacing w:val="-23"/>
          <w:sz w:val="11"/>
        </w:rPr>
        <w:t> </w:t>
      </w:r>
    </w:p>
    <w:p>
      <w:pPr>
        <w:spacing w:after="0"/>
        <w:jc w:val="left"/>
        <w:rPr>
          <w:rFonts w:ascii="Trebuchet MS"/>
          <w:sz w:val="11"/>
        </w:rPr>
        <w:sectPr>
          <w:type w:val="continuous"/>
          <w:pgSz w:w="11700" w:h="15660"/>
          <w:pgMar w:top="0" w:bottom="280" w:left="160" w:right="600"/>
        </w:sectPr>
      </w:pPr>
    </w:p>
    <w:p>
      <w:pPr>
        <w:pStyle w:val="BodyText"/>
        <w:spacing w:before="10"/>
        <w:rPr>
          <w:rFonts w:ascii="Trebuchet MS"/>
          <w:sz w:val="29"/>
        </w:rPr>
      </w:pPr>
    </w:p>
    <w:p>
      <w:pPr>
        <w:spacing w:after="0"/>
        <w:rPr>
          <w:rFonts w:ascii="Trebuchet MS"/>
          <w:sz w:val="29"/>
        </w:rPr>
        <w:sectPr>
          <w:pgSz w:w="11700" w:h="15660"/>
          <w:pgMar w:header="256" w:footer="0" w:top="580" w:bottom="280" w:left="160" w:right="600"/>
        </w:sectPr>
      </w:pPr>
    </w:p>
    <w:p>
      <w:pPr>
        <w:pStyle w:val="BodyText"/>
        <w:spacing w:line="252" w:lineRule="auto" w:before="89"/>
        <w:ind w:left="679"/>
        <w:jc w:val="both"/>
      </w:pPr>
      <w:r>
        <w:rPr>
          <w:color w:val="231F20"/>
          <w:w w:val="115"/>
        </w:rPr>
        <w:t>often to just get more data. As a rule of</w:t>
      </w:r>
      <w:r>
        <w:rPr>
          <w:color w:val="231F20"/>
          <w:spacing w:val="-13"/>
          <w:w w:val="115"/>
        </w:rPr>
        <w:t> </w:t>
      </w:r>
      <w:r>
        <w:rPr>
          <w:color w:val="231F20"/>
          <w:w w:val="115"/>
        </w:rPr>
        <w:t>thumb,</w:t>
      </w:r>
      <w:r>
        <w:rPr>
          <w:color w:val="231F20"/>
          <w:spacing w:val="-12"/>
          <w:w w:val="115"/>
        </w:rPr>
        <w:t> </w:t>
      </w:r>
      <w:r>
        <w:rPr>
          <w:color w:val="231F20"/>
          <w:w w:val="115"/>
        </w:rPr>
        <w:t>a</w:t>
      </w:r>
      <w:r>
        <w:rPr>
          <w:color w:val="231F20"/>
          <w:spacing w:val="-13"/>
          <w:w w:val="115"/>
        </w:rPr>
        <w:t> </w:t>
      </w:r>
      <w:r>
        <w:rPr>
          <w:color w:val="231F20"/>
          <w:w w:val="115"/>
        </w:rPr>
        <w:t>dumb</w:t>
      </w:r>
      <w:r>
        <w:rPr>
          <w:color w:val="231F20"/>
          <w:spacing w:val="-12"/>
          <w:w w:val="115"/>
        </w:rPr>
        <w:t> </w:t>
      </w:r>
      <w:r>
        <w:rPr>
          <w:color w:val="231F20"/>
          <w:w w:val="115"/>
        </w:rPr>
        <w:t>algorithm</w:t>
      </w:r>
      <w:r>
        <w:rPr>
          <w:color w:val="231F20"/>
          <w:spacing w:val="-12"/>
          <w:w w:val="115"/>
        </w:rPr>
        <w:t> </w:t>
      </w:r>
      <w:r>
        <w:rPr>
          <w:color w:val="231F20"/>
          <w:w w:val="115"/>
        </w:rPr>
        <w:t>with</w:t>
      </w:r>
      <w:r>
        <w:rPr>
          <w:color w:val="231F20"/>
          <w:spacing w:val="-13"/>
          <w:w w:val="115"/>
        </w:rPr>
        <w:t> </w:t>
      </w:r>
      <w:r>
        <w:rPr>
          <w:color w:val="231F20"/>
          <w:w w:val="115"/>
        </w:rPr>
        <w:t>lots and</w:t>
      </w:r>
      <w:r>
        <w:rPr>
          <w:color w:val="231F20"/>
          <w:spacing w:val="-25"/>
          <w:w w:val="115"/>
        </w:rPr>
        <w:t> </w:t>
      </w:r>
      <w:r>
        <w:rPr>
          <w:color w:val="231F20"/>
          <w:w w:val="115"/>
        </w:rPr>
        <w:t>lots</w:t>
      </w:r>
      <w:r>
        <w:rPr>
          <w:color w:val="231F20"/>
          <w:spacing w:val="-24"/>
          <w:w w:val="115"/>
        </w:rPr>
        <w:t> </w:t>
      </w:r>
      <w:r>
        <w:rPr>
          <w:color w:val="231F20"/>
          <w:w w:val="115"/>
        </w:rPr>
        <w:t>of</w:t>
      </w:r>
      <w:r>
        <w:rPr>
          <w:color w:val="231F20"/>
          <w:spacing w:val="-24"/>
          <w:w w:val="115"/>
        </w:rPr>
        <w:t> </w:t>
      </w:r>
      <w:r>
        <w:rPr>
          <w:color w:val="231F20"/>
          <w:w w:val="115"/>
        </w:rPr>
        <w:t>data</w:t>
      </w:r>
      <w:r>
        <w:rPr>
          <w:color w:val="231F20"/>
          <w:spacing w:val="-25"/>
          <w:w w:val="115"/>
        </w:rPr>
        <w:t> </w:t>
      </w:r>
      <w:r>
        <w:rPr>
          <w:color w:val="231F20"/>
          <w:w w:val="115"/>
        </w:rPr>
        <w:t>beats</w:t>
      </w:r>
      <w:r>
        <w:rPr>
          <w:color w:val="231F20"/>
          <w:spacing w:val="-24"/>
          <w:w w:val="115"/>
        </w:rPr>
        <w:t> </w:t>
      </w:r>
      <w:r>
        <w:rPr>
          <w:color w:val="231F20"/>
          <w:w w:val="115"/>
        </w:rPr>
        <w:t>a</w:t>
      </w:r>
      <w:r>
        <w:rPr>
          <w:color w:val="231F20"/>
          <w:spacing w:val="-24"/>
          <w:w w:val="115"/>
        </w:rPr>
        <w:t> </w:t>
      </w:r>
      <w:r>
        <w:rPr>
          <w:color w:val="231F20"/>
          <w:w w:val="115"/>
        </w:rPr>
        <w:t>clever</w:t>
      </w:r>
      <w:r>
        <w:rPr>
          <w:color w:val="231F20"/>
          <w:spacing w:val="-24"/>
          <w:w w:val="115"/>
        </w:rPr>
        <w:t> </w:t>
      </w:r>
      <w:r>
        <w:rPr>
          <w:color w:val="231F20"/>
          <w:w w:val="115"/>
        </w:rPr>
        <w:t>one</w:t>
      </w:r>
      <w:r>
        <w:rPr>
          <w:color w:val="231F20"/>
          <w:spacing w:val="-25"/>
          <w:w w:val="115"/>
        </w:rPr>
        <w:t> </w:t>
      </w:r>
      <w:r>
        <w:rPr>
          <w:color w:val="231F20"/>
          <w:w w:val="115"/>
        </w:rPr>
        <w:t>with modest amounts of it. (After all, ma- chine</w:t>
      </w:r>
      <w:r>
        <w:rPr>
          <w:color w:val="231F20"/>
          <w:spacing w:val="-16"/>
          <w:w w:val="115"/>
        </w:rPr>
        <w:t> </w:t>
      </w:r>
      <w:r>
        <w:rPr>
          <w:color w:val="231F20"/>
          <w:w w:val="115"/>
        </w:rPr>
        <w:t>learning</w:t>
      </w:r>
      <w:r>
        <w:rPr>
          <w:color w:val="231F20"/>
          <w:spacing w:val="-15"/>
          <w:w w:val="115"/>
        </w:rPr>
        <w:t> </w:t>
      </w:r>
      <w:r>
        <w:rPr>
          <w:color w:val="231F20"/>
          <w:w w:val="115"/>
        </w:rPr>
        <w:t>is</w:t>
      </w:r>
      <w:r>
        <w:rPr>
          <w:color w:val="231F20"/>
          <w:spacing w:val="-15"/>
          <w:w w:val="115"/>
        </w:rPr>
        <w:t> </w:t>
      </w:r>
      <w:r>
        <w:rPr>
          <w:color w:val="231F20"/>
          <w:w w:val="115"/>
        </w:rPr>
        <w:t>all</w:t>
      </w:r>
      <w:r>
        <w:rPr>
          <w:color w:val="231F20"/>
          <w:spacing w:val="-16"/>
          <w:w w:val="115"/>
        </w:rPr>
        <w:t> </w:t>
      </w:r>
      <w:r>
        <w:rPr>
          <w:color w:val="231F20"/>
          <w:w w:val="115"/>
        </w:rPr>
        <w:t>about</w:t>
      </w:r>
      <w:r>
        <w:rPr>
          <w:color w:val="231F20"/>
          <w:spacing w:val="-15"/>
          <w:w w:val="115"/>
        </w:rPr>
        <w:t> </w:t>
      </w:r>
      <w:r>
        <w:rPr>
          <w:color w:val="231F20"/>
          <w:w w:val="115"/>
        </w:rPr>
        <w:t>letting</w:t>
      </w:r>
      <w:r>
        <w:rPr>
          <w:color w:val="231F20"/>
          <w:spacing w:val="-15"/>
          <w:w w:val="115"/>
        </w:rPr>
        <w:t> </w:t>
      </w:r>
      <w:r>
        <w:rPr>
          <w:color w:val="231F20"/>
          <w:w w:val="115"/>
        </w:rPr>
        <w:t>data do</w:t>
      </w:r>
      <w:r>
        <w:rPr>
          <w:color w:val="231F20"/>
          <w:spacing w:val="-16"/>
          <w:w w:val="115"/>
        </w:rPr>
        <w:t> </w:t>
      </w:r>
      <w:r>
        <w:rPr>
          <w:color w:val="231F20"/>
          <w:w w:val="115"/>
        </w:rPr>
        <w:t>the</w:t>
      </w:r>
      <w:r>
        <w:rPr>
          <w:color w:val="231F20"/>
          <w:spacing w:val="-15"/>
          <w:w w:val="115"/>
        </w:rPr>
        <w:t> </w:t>
      </w:r>
      <w:r>
        <w:rPr>
          <w:color w:val="231F20"/>
          <w:w w:val="115"/>
        </w:rPr>
        <w:t>heavy</w:t>
      </w:r>
      <w:r>
        <w:rPr>
          <w:color w:val="231F20"/>
          <w:spacing w:val="-15"/>
          <w:w w:val="115"/>
        </w:rPr>
        <w:t> </w:t>
      </w:r>
      <w:r>
        <w:rPr>
          <w:color w:val="231F20"/>
          <w:w w:val="115"/>
        </w:rPr>
        <w:t>lifting.)</w:t>
      </w:r>
    </w:p>
    <w:p>
      <w:pPr>
        <w:pStyle w:val="BodyText"/>
        <w:spacing w:line="252" w:lineRule="auto" w:before="4"/>
        <w:ind w:left="679" w:firstLine="239"/>
        <w:jc w:val="both"/>
      </w:pPr>
      <w:r>
        <w:rPr>
          <w:color w:val="231F20"/>
          <w:w w:val="115"/>
        </w:rPr>
        <w:t>This does bring up another prob- lem, however: scalability. In most of computer science, the two main lim- ited resources are time and memory. In machine learning, there is a third one: training data. Which one is </w:t>
      </w:r>
      <w:r>
        <w:rPr>
          <w:color w:val="231F20"/>
          <w:spacing w:val="2"/>
          <w:w w:val="115"/>
        </w:rPr>
        <w:t>the </w:t>
      </w:r>
      <w:r>
        <w:rPr>
          <w:color w:val="231F20"/>
          <w:w w:val="115"/>
        </w:rPr>
        <w:t>bottleneck has changed from </w:t>
      </w:r>
      <w:r>
        <w:rPr>
          <w:color w:val="231F20"/>
          <w:spacing w:val="2"/>
          <w:w w:val="115"/>
        </w:rPr>
        <w:t>decade </w:t>
      </w:r>
      <w:r>
        <w:rPr>
          <w:color w:val="231F20"/>
          <w:w w:val="115"/>
        </w:rPr>
        <w:t>to decade. In the 1980s it tended to be data. Today it is often time. Enor- mous mountains of data are avail- able, but there is not enough time   to process it, so it goes unused. This leads to a paradox: even though in principle more data means that more complex</w:t>
      </w:r>
      <w:r>
        <w:rPr>
          <w:color w:val="231F20"/>
          <w:spacing w:val="-15"/>
          <w:w w:val="115"/>
        </w:rPr>
        <w:t> </w:t>
      </w:r>
      <w:r>
        <w:rPr>
          <w:color w:val="231F20"/>
          <w:w w:val="115"/>
        </w:rPr>
        <w:t>classifiers</w:t>
      </w:r>
      <w:r>
        <w:rPr>
          <w:color w:val="231F20"/>
          <w:spacing w:val="-15"/>
          <w:w w:val="115"/>
        </w:rPr>
        <w:t> </w:t>
      </w:r>
      <w:r>
        <w:rPr>
          <w:color w:val="231F20"/>
          <w:w w:val="115"/>
        </w:rPr>
        <w:t>can</w:t>
      </w:r>
      <w:r>
        <w:rPr>
          <w:color w:val="231F20"/>
          <w:spacing w:val="-15"/>
          <w:w w:val="115"/>
        </w:rPr>
        <w:t> </w:t>
      </w:r>
      <w:r>
        <w:rPr>
          <w:color w:val="231F20"/>
          <w:w w:val="115"/>
        </w:rPr>
        <w:t>be</w:t>
      </w:r>
      <w:r>
        <w:rPr>
          <w:color w:val="231F20"/>
          <w:spacing w:val="-15"/>
          <w:w w:val="115"/>
        </w:rPr>
        <w:t> </w:t>
      </w:r>
      <w:r>
        <w:rPr>
          <w:color w:val="231F20"/>
          <w:w w:val="115"/>
        </w:rPr>
        <w:t>learned,</w:t>
      </w:r>
      <w:r>
        <w:rPr>
          <w:color w:val="231F20"/>
          <w:spacing w:val="-15"/>
          <w:w w:val="115"/>
        </w:rPr>
        <w:t> </w:t>
      </w:r>
      <w:r>
        <w:rPr>
          <w:color w:val="231F20"/>
          <w:w w:val="115"/>
        </w:rPr>
        <w:t>in practice simpler classifiers wind up being used, because complex ones take too long to learn. Part of the an- swer is to come up with fast ways to learn</w:t>
      </w:r>
      <w:r>
        <w:rPr>
          <w:color w:val="231F20"/>
          <w:spacing w:val="-12"/>
          <w:w w:val="115"/>
        </w:rPr>
        <w:t> </w:t>
      </w:r>
      <w:r>
        <w:rPr>
          <w:color w:val="231F20"/>
          <w:w w:val="115"/>
        </w:rPr>
        <w:t>complex</w:t>
      </w:r>
      <w:r>
        <w:rPr>
          <w:color w:val="231F20"/>
          <w:spacing w:val="-11"/>
          <w:w w:val="115"/>
        </w:rPr>
        <w:t> </w:t>
      </w:r>
      <w:r>
        <w:rPr>
          <w:color w:val="231F20"/>
          <w:w w:val="115"/>
        </w:rPr>
        <w:t>classifiers,</w:t>
      </w:r>
      <w:r>
        <w:rPr>
          <w:color w:val="231F20"/>
          <w:spacing w:val="-11"/>
          <w:w w:val="115"/>
        </w:rPr>
        <w:t> </w:t>
      </w:r>
      <w:r>
        <w:rPr>
          <w:color w:val="231F20"/>
          <w:w w:val="115"/>
        </w:rPr>
        <w:t>and</w:t>
      </w:r>
      <w:r>
        <w:rPr>
          <w:color w:val="231F20"/>
          <w:spacing w:val="-11"/>
          <w:w w:val="115"/>
        </w:rPr>
        <w:t> </w:t>
      </w:r>
      <w:r>
        <w:rPr>
          <w:color w:val="231F20"/>
          <w:spacing w:val="2"/>
          <w:w w:val="115"/>
        </w:rPr>
        <w:t>indeed </w:t>
      </w:r>
      <w:r>
        <w:rPr>
          <w:color w:val="231F20"/>
          <w:w w:val="115"/>
        </w:rPr>
        <w:t>there has been remarkable progress in</w:t>
      </w:r>
      <w:r>
        <w:rPr>
          <w:color w:val="231F20"/>
          <w:spacing w:val="-13"/>
          <w:w w:val="115"/>
        </w:rPr>
        <w:t> </w:t>
      </w:r>
      <w:r>
        <w:rPr>
          <w:color w:val="231F20"/>
          <w:w w:val="115"/>
        </w:rPr>
        <w:t>this</w:t>
      </w:r>
      <w:r>
        <w:rPr>
          <w:color w:val="231F20"/>
          <w:spacing w:val="-12"/>
          <w:w w:val="115"/>
        </w:rPr>
        <w:t> </w:t>
      </w:r>
      <w:r>
        <w:rPr>
          <w:color w:val="231F20"/>
          <w:w w:val="115"/>
        </w:rPr>
        <w:t>direction</w:t>
      </w:r>
      <w:r>
        <w:rPr>
          <w:color w:val="231F20"/>
          <w:spacing w:val="-13"/>
          <w:w w:val="115"/>
        </w:rPr>
        <w:t> </w:t>
      </w:r>
      <w:r>
        <w:rPr>
          <w:color w:val="231F20"/>
          <w:w w:val="115"/>
        </w:rPr>
        <w:t>(for</w:t>
      </w:r>
      <w:r>
        <w:rPr>
          <w:color w:val="231F20"/>
          <w:spacing w:val="-12"/>
          <w:w w:val="115"/>
        </w:rPr>
        <w:t> </w:t>
      </w:r>
      <w:r>
        <w:rPr>
          <w:color w:val="231F20"/>
          <w:w w:val="115"/>
        </w:rPr>
        <w:t>example,</w:t>
      </w:r>
      <w:r>
        <w:rPr>
          <w:color w:val="231F20"/>
          <w:spacing w:val="-13"/>
          <w:w w:val="115"/>
        </w:rPr>
        <w:t> </w:t>
      </w:r>
      <w:r>
        <w:rPr>
          <w:color w:val="231F20"/>
          <w:spacing w:val="2"/>
          <w:w w:val="115"/>
        </w:rPr>
        <w:t>Hulten </w:t>
      </w:r>
      <w:r>
        <w:rPr>
          <w:color w:val="231F20"/>
          <w:w w:val="115"/>
        </w:rPr>
        <w:t>and</w:t>
      </w:r>
      <w:r>
        <w:rPr>
          <w:color w:val="231F20"/>
          <w:spacing w:val="-13"/>
          <w:w w:val="115"/>
        </w:rPr>
        <w:t> </w:t>
      </w:r>
      <w:r>
        <w:rPr>
          <w:color w:val="231F20"/>
          <w:w w:val="115"/>
        </w:rPr>
        <w:t>Domingos</w:t>
      </w:r>
      <w:r>
        <w:rPr>
          <w:color w:val="231F20"/>
          <w:w w:val="115"/>
          <w:position w:val="7"/>
          <w:sz w:val="11"/>
        </w:rPr>
        <w:t>11</w:t>
      </w:r>
      <w:r>
        <w:rPr>
          <w:color w:val="231F20"/>
          <w:w w:val="115"/>
        </w:rPr>
        <w:t>).</w:t>
      </w:r>
    </w:p>
    <w:p>
      <w:pPr>
        <w:pStyle w:val="BodyText"/>
        <w:spacing w:line="252" w:lineRule="auto" w:before="13"/>
        <w:ind w:left="680" w:firstLine="239"/>
        <w:jc w:val="both"/>
      </w:pPr>
      <w:r>
        <w:rPr>
          <w:color w:val="231F20"/>
          <w:w w:val="115"/>
        </w:rPr>
        <w:t>Part of the reason using cleverer algorithms has a smaller payoff than you</w:t>
      </w:r>
      <w:r>
        <w:rPr>
          <w:color w:val="231F20"/>
          <w:spacing w:val="-9"/>
          <w:w w:val="115"/>
        </w:rPr>
        <w:t> </w:t>
      </w:r>
      <w:r>
        <w:rPr>
          <w:color w:val="231F20"/>
          <w:w w:val="115"/>
        </w:rPr>
        <w:t>might</w:t>
      </w:r>
      <w:r>
        <w:rPr>
          <w:color w:val="231F20"/>
          <w:spacing w:val="-9"/>
          <w:w w:val="115"/>
        </w:rPr>
        <w:t> </w:t>
      </w:r>
      <w:r>
        <w:rPr>
          <w:color w:val="231F20"/>
          <w:w w:val="115"/>
        </w:rPr>
        <w:t>expect</w:t>
      </w:r>
      <w:r>
        <w:rPr>
          <w:color w:val="231F20"/>
          <w:spacing w:val="-9"/>
          <w:w w:val="115"/>
        </w:rPr>
        <w:t> </w:t>
      </w:r>
      <w:r>
        <w:rPr>
          <w:color w:val="231F20"/>
          <w:w w:val="115"/>
        </w:rPr>
        <w:t>is</w:t>
      </w:r>
      <w:r>
        <w:rPr>
          <w:color w:val="231F20"/>
          <w:spacing w:val="-9"/>
          <w:w w:val="115"/>
        </w:rPr>
        <w:t> </w:t>
      </w:r>
      <w:r>
        <w:rPr>
          <w:color w:val="231F20"/>
          <w:w w:val="115"/>
        </w:rPr>
        <w:t>that,</w:t>
      </w:r>
      <w:r>
        <w:rPr>
          <w:color w:val="231F20"/>
          <w:spacing w:val="-9"/>
          <w:w w:val="115"/>
        </w:rPr>
        <w:t> </w:t>
      </w:r>
      <w:r>
        <w:rPr>
          <w:color w:val="231F20"/>
          <w:w w:val="115"/>
        </w:rPr>
        <w:t>to</w:t>
      </w:r>
      <w:r>
        <w:rPr>
          <w:color w:val="231F20"/>
          <w:spacing w:val="-9"/>
          <w:w w:val="115"/>
        </w:rPr>
        <w:t> </w:t>
      </w:r>
      <w:r>
        <w:rPr>
          <w:color w:val="231F20"/>
          <w:w w:val="115"/>
        </w:rPr>
        <w:t>a</w:t>
      </w:r>
      <w:r>
        <w:rPr>
          <w:color w:val="231F20"/>
          <w:spacing w:val="-9"/>
          <w:w w:val="115"/>
        </w:rPr>
        <w:t> </w:t>
      </w:r>
      <w:r>
        <w:rPr>
          <w:color w:val="231F20"/>
          <w:w w:val="115"/>
        </w:rPr>
        <w:t>first</w:t>
      </w:r>
      <w:r>
        <w:rPr>
          <w:color w:val="231F20"/>
          <w:spacing w:val="-9"/>
          <w:w w:val="115"/>
        </w:rPr>
        <w:t> </w:t>
      </w:r>
      <w:r>
        <w:rPr>
          <w:color w:val="231F20"/>
          <w:w w:val="115"/>
        </w:rPr>
        <w:t>ap- proximation, they all do the same. This is surprising when you</w:t>
      </w:r>
      <w:r>
        <w:rPr>
          <w:color w:val="231F20"/>
          <w:spacing w:val="-23"/>
          <w:w w:val="115"/>
        </w:rPr>
        <w:t> </w:t>
      </w:r>
      <w:r>
        <w:rPr>
          <w:color w:val="231F20"/>
          <w:w w:val="115"/>
        </w:rPr>
        <w:t>consider representations as different as, say, sets</w:t>
      </w:r>
      <w:r>
        <w:rPr>
          <w:color w:val="231F20"/>
          <w:spacing w:val="-16"/>
          <w:w w:val="115"/>
        </w:rPr>
        <w:t> </w:t>
      </w:r>
      <w:r>
        <w:rPr>
          <w:color w:val="231F20"/>
          <w:w w:val="115"/>
        </w:rPr>
        <w:t>of</w:t>
      </w:r>
      <w:r>
        <w:rPr>
          <w:color w:val="231F20"/>
          <w:spacing w:val="-16"/>
          <w:w w:val="115"/>
        </w:rPr>
        <w:t> </w:t>
      </w:r>
      <w:r>
        <w:rPr>
          <w:color w:val="231F20"/>
          <w:w w:val="115"/>
        </w:rPr>
        <w:t>rules</w:t>
      </w:r>
      <w:r>
        <w:rPr>
          <w:color w:val="231F20"/>
          <w:spacing w:val="-16"/>
          <w:w w:val="115"/>
        </w:rPr>
        <w:t> </w:t>
      </w:r>
      <w:r>
        <w:rPr>
          <w:color w:val="231F20"/>
          <w:w w:val="115"/>
        </w:rPr>
        <w:t>and</w:t>
      </w:r>
      <w:r>
        <w:rPr>
          <w:color w:val="231F20"/>
          <w:spacing w:val="-16"/>
          <w:w w:val="115"/>
        </w:rPr>
        <w:t> </w:t>
      </w:r>
      <w:r>
        <w:rPr>
          <w:color w:val="231F20"/>
          <w:w w:val="115"/>
        </w:rPr>
        <w:t>neural</w:t>
      </w:r>
      <w:r>
        <w:rPr>
          <w:color w:val="231F20"/>
          <w:spacing w:val="-16"/>
          <w:w w:val="115"/>
        </w:rPr>
        <w:t> </w:t>
      </w:r>
      <w:r>
        <w:rPr>
          <w:color w:val="231F20"/>
          <w:w w:val="115"/>
        </w:rPr>
        <w:t>networks.</w:t>
      </w:r>
      <w:r>
        <w:rPr>
          <w:color w:val="231F20"/>
          <w:spacing w:val="-16"/>
          <w:w w:val="115"/>
        </w:rPr>
        <w:t> </w:t>
      </w:r>
      <w:r>
        <w:rPr>
          <w:color w:val="231F20"/>
          <w:w w:val="115"/>
        </w:rPr>
        <w:t>But in fact propositional rules are readily encoded</w:t>
      </w:r>
      <w:r>
        <w:rPr>
          <w:color w:val="231F20"/>
          <w:spacing w:val="-18"/>
          <w:w w:val="115"/>
        </w:rPr>
        <w:t> </w:t>
      </w:r>
      <w:r>
        <w:rPr>
          <w:color w:val="231F20"/>
          <w:w w:val="115"/>
        </w:rPr>
        <w:t>as</w:t>
      </w:r>
      <w:r>
        <w:rPr>
          <w:color w:val="231F20"/>
          <w:spacing w:val="-18"/>
          <w:w w:val="115"/>
        </w:rPr>
        <w:t> </w:t>
      </w:r>
      <w:r>
        <w:rPr>
          <w:color w:val="231F20"/>
          <w:w w:val="115"/>
        </w:rPr>
        <w:t>neural</w:t>
      </w:r>
      <w:r>
        <w:rPr>
          <w:color w:val="231F20"/>
          <w:spacing w:val="-17"/>
          <w:w w:val="115"/>
        </w:rPr>
        <w:t> </w:t>
      </w:r>
      <w:r>
        <w:rPr>
          <w:color w:val="231F20"/>
          <w:w w:val="115"/>
        </w:rPr>
        <w:t>networks,</w:t>
      </w:r>
      <w:r>
        <w:rPr>
          <w:color w:val="231F20"/>
          <w:spacing w:val="-18"/>
          <w:w w:val="115"/>
        </w:rPr>
        <w:t> </w:t>
      </w:r>
      <w:r>
        <w:rPr>
          <w:color w:val="231F20"/>
          <w:w w:val="115"/>
        </w:rPr>
        <w:t>and</w:t>
      </w:r>
      <w:r>
        <w:rPr>
          <w:color w:val="231F20"/>
          <w:spacing w:val="-18"/>
          <w:w w:val="115"/>
        </w:rPr>
        <w:t> </w:t>
      </w:r>
      <w:r>
        <w:rPr>
          <w:color w:val="231F20"/>
          <w:w w:val="115"/>
        </w:rPr>
        <w:t>sim- ilar relationships hold between other representations. All learners essen- tially</w:t>
      </w:r>
      <w:r>
        <w:rPr>
          <w:color w:val="231F20"/>
          <w:spacing w:val="-22"/>
          <w:w w:val="115"/>
        </w:rPr>
        <w:t> </w:t>
      </w:r>
      <w:r>
        <w:rPr>
          <w:color w:val="231F20"/>
          <w:w w:val="115"/>
        </w:rPr>
        <w:t>work</w:t>
      </w:r>
      <w:r>
        <w:rPr>
          <w:color w:val="231F20"/>
          <w:spacing w:val="-22"/>
          <w:w w:val="115"/>
        </w:rPr>
        <w:t> </w:t>
      </w:r>
      <w:r>
        <w:rPr>
          <w:color w:val="231F20"/>
          <w:w w:val="115"/>
        </w:rPr>
        <w:t>by</w:t>
      </w:r>
      <w:r>
        <w:rPr>
          <w:color w:val="231F20"/>
          <w:spacing w:val="-22"/>
          <w:w w:val="115"/>
        </w:rPr>
        <w:t> </w:t>
      </w:r>
      <w:r>
        <w:rPr>
          <w:color w:val="231F20"/>
          <w:w w:val="115"/>
        </w:rPr>
        <w:t>grouping</w:t>
      </w:r>
      <w:r>
        <w:rPr>
          <w:color w:val="231F20"/>
          <w:spacing w:val="-22"/>
          <w:w w:val="115"/>
        </w:rPr>
        <w:t> </w:t>
      </w:r>
      <w:r>
        <w:rPr>
          <w:color w:val="231F20"/>
          <w:w w:val="115"/>
        </w:rPr>
        <w:t>nearby</w:t>
      </w:r>
      <w:r>
        <w:rPr>
          <w:color w:val="231F20"/>
          <w:spacing w:val="-22"/>
          <w:w w:val="115"/>
        </w:rPr>
        <w:t> </w:t>
      </w:r>
      <w:r>
        <w:rPr>
          <w:color w:val="231F20"/>
          <w:w w:val="115"/>
        </w:rPr>
        <w:t>exam- ples into the same class; the key dif- ference</w:t>
      </w:r>
      <w:r>
        <w:rPr>
          <w:color w:val="231F20"/>
          <w:spacing w:val="-21"/>
          <w:w w:val="115"/>
        </w:rPr>
        <w:t> </w:t>
      </w:r>
      <w:r>
        <w:rPr>
          <w:color w:val="231F20"/>
          <w:w w:val="115"/>
        </w:rPr>
        <w:t>is</w:t>
      </w:r>
      <w:r>
        <w:rPr>
          <w:color w:val="231F20"/>
          <w:spacing w:val="-21"/>
          <w:w w:val="115"/>
        </w:rPr>
        <w:t> </w:t>
      </w:r>
      <w:r>
        <w:rPr>
          <w:color w:val="231F20"/>
          <w:w w:val="115"/>
        </w:rPr>
        <w:t>in</w:t>
      </w:r>
      <w:r>
        <w:rPr>
          <w:color w:val="231F20"/>
          <w:spacing w:val="-21"/>
          <w:w w:val="115"/>
        </w:rPr>
        <w:t> </w:t>
      </w:r>
      <w:r>
        <w:rPr>
          <w:color w:val="231F20"/>
          <w:w w:val="115"/>
        </w:rPr>
        <w:t>the</w:t>
      </w:r>
      <w:r>
        <w:rPr>
          <w:color w:val="231F20"/>
          <w:spacing w:val="-21"/>
          <w:w w:val="115"/>
        </w:rPr>
        <w:t> </w:t>
      </w:r>
      <w:r>
        <w:rPr>
          <w:color w:val="231F20"/>
          <w:w w:val="115"/>
        </w:rPr>
        <w:t>meaning</w:t>
      </w:r>
      <w:r>
        <w:rPr>
          <w:color w:val="231F20"/>
          <w:spacing w:val="-21"/>
          <w:w w:val="115"/>
        </w:rPr>
        <w:t> </w:t>
      </w:r>
      <w:r>
        <w:rPr>
          <w:color w:val="231F20"/>
          <w:w w:val="115"/>
        </w:rPr>
        <w:t>of</w:t>
      </w:r>
      <w:r>
        <w:rPr>
          <w:color w:val="231F20"/>
          <w:spacing w:val="-21"/>
          <w:w w:val="115"/>
        </w:rPr>
        <w:t> </w:t>
      </w:r>
      <w:r>
        <w:rPr>
          <w:color w:val="231F20"/>
          <w:w w:val="115"/>
        </w:rPr>
        <w:t>“nearby.” With nonuniformly distributed data, learners</w:t>
      </w:r>
      <w:r>
        <w:rPr>
          <w:color w:val="231F20"/>
          <w:spacing w:val="-15"/>
          <w:w w:val="115"/>
        </w:rPr>
        <w:t> </w:t>
      </w:r>
      <w:r>
        <w:rPr>
          <w:color w:val="231F20"/>
          <w:w w:val="115"/>
        </w:rPr>
        <w:t>can</w:t>
      </w:r>
      <w:r>
        <w:rPr>
          <w:color w:val="231F20"/>
          <w:spacing w:val="-15"/>
          <w:w w:val="115"/>
        </w:rPr>
        <w:t> </w:t>
      </w:r>
      <w:r>
        <w:rPr>
          <w:color w:val="231F20"/>
          <w:w w:val="115"/>
        </w:rPr>
        <w:t>produce</w:t>
      </w:r>
      <w:r>
        <w:rPr>
          <w:color w:val="231F20"/>
          <w:spacing w:val="-15"/>
          <w:w w:val="115"/>
        </w:rPr>
        <w:t> </w:t>
      </w:r>
      <w:r>
        <w:rPr>
          <w:color w:val="231F20"/>
          <w:w w:val="115"/>
        </w:rPr>
        <w:t>widely</w:t>
      </w:r>
      <w:r>
        <w:rPr>
          <w:color w:val="231F20"/>
          <w:spacing w:val="-15"/>
          <w:w w:val="115"/>
        </w:rPr>
        <w:t> </w:t>
      </w:r>
      <w:r>
        <w:rPr>
          <w:color w:val="231F20"/>
          <w:w w:val="115"/>
        </w:rPr>
        <w:t>different frontiers while still making the same predictions in the regions that matter (those with a substantial number of training examples, and therefore</w:t>
      </w:r>
      <w:r>
        <w:rPr>
          <w:color w:val="231F20"/>
          <w:spacing w:val="-34"/>
          <w:w w:val="115"/>
        </w:rPr>
        <w:t> </w:t>
      </w:r>
      <w:r>
        <w:rPr>
          <w:color w:val="231F20"/>
          <w:w w:val="115"/>
        </w:rPr>
        <w:t>also where</w:t>
      </w:r>
      <w:r>
        <w:rPr>
          <w:color w:val="231F20"/>
          <w:spacing w:val="-25"/>
          <w:w w:val="115"/>
        </w:rPr>
        <w:t> </w:t>
      </w:r>
      <w:r>
        <w:rPr>
          <w:color w:val="231F20"/>
          <w:w w:val="115"/>
        </w:rPr>
        <w:t>most</w:t>
      </w:r>
      <w:r>
        <w:rPr>
          <w:color w:val="231F20"/>
          <w:spacing w:val="-25"/>
          <w:w w:val="115"/>
        </w:rPr>
        <w:t> </w:t>
      </w:r>
      <w:r>
        <w:rPr>
          <w:color w:val="231F20"/>
          <w:w w:val="115"/>
        </w:rPr>
        <w:t>test</w:t>
      </w:r>
      <w:r>
        <w:rPr>
          <w:color w:val="231F20"/>
          <w:spacing w:val="-24"/>
          <w:w w:val="115"/>
        </w:rPr>
        <w:t> </w:t>
      </w:r>
      <w:r>
        <w:rPr>
          <w:color w:val="231F20"/>
          <w:w w:val="115"/>
        </w:rPr>
        <w:t>examples</w:t>
      </w:r>
      <w:r>
        <w:rPr>
          <w:color w:val="231F20"/>
          <w:spacing w:val="-25"/>
          <w:w w:val="115"/>
        </w:rPr>
        <w:t> </w:t>
      </w:r>
      <w:r>
        <w:rPr>
          <w:color w:val="231F20"/>
          <w:w w:val="115"/>
        </w:rPr>
        <w:t>are</w:t>
      </w:r>
      <w:r>
        <w:rPr>
          <w:color w:val="231F20"/>
          <w:spacing w:val="-24"/>
          <w:w w:val="115"/>
        </w:rPr>
        <w:t> </w:t>
      </w:r>
      <w:r>
        <w:rPr>
          <w:color w:val="231F20"/>
          <w:w w:val="115"/>
        </w:rPr>
        <w:t>likely</w:t>
      </w:r>
      <w:r>
        <w:rPr>
          <w:color w:val="231F20"/>
          <w:spacing w:val="-25"/>
          <w:w w:val="115"/>
        </w:rPr>
        <w:t> </w:t>
      </w:r>
      <w:r>
        <w:rPr>
          <w:color w:val="231F20"/>
          <w:w w:val="115"/>
        </w:rPr>
        <w:t>to appear). This also helps explain why powerful</w:t>
      </w:r>
      <w:r>
        <w:rPr>
          <w:color w:val="231F20"/>
          <w:spacing w:val="-15"/>
          <w:w w:val="115"/>
        </w:rPr>
        <w:t> </w:t>
      </w:r>
      <w:r>
        <w:rPr>
          <w:color w:val="231F20"/>
          <w:w w:val="115"/>
        </w:rPr>
        <w:t>learners</w:t>
      </w:r>
      <w:r>
        <w:rPr>
          <w:color w:val="231F20"/>
          <w:spacing w:val="-14"/>
          <w:w w:val="115"/>
        </w:rPr>
        <w:t> </w:t>
      </w:r>
      <w:r>
        <w:rPr>
          <w:color w:val="231F20"/>
          <w:w w:val="115"/>
        </w:rPr>
        <w:t>can</w:t>
      </w:r>
      <w:r>
        <w:rPr>
          <w:color w:val="231F20"/>
          <w:spacing w:val="-15"/>
          <w:w w:val="115"/>
        </w:rPr>
        <w:t> </w:t>
      </w:r>
      <w:r>
        <w:rPr>
          <w:color w:val="231F20"/>
          <w:w w:val="115"/>
        </w:rPr>
        <w:t>be</w:t>
      </w:r>
      <w:r>
        <w:rPr>
          <w:color w:val="231F20"/>
          <w:spacing w:val="-14"/>
          <w:w w:val="115"/>
        </w:rPr>
        <w:t> </w:t>
      </w:r>
      <w:r>
        <w:rPr>
          <w:color w:val="231F20"/>
          <w:w w:val="115"/>
        </w:rPr>
        <w:t>unstable</w:t>
      </w:r>
      <w:r>
        <w:rPr>
          <w:color w:val="231F20"/>
          <w:spacing w:val="-14"/>
          <w:w w:val="115"/>
        </w:rPr>
        <w:t> </w:t>
      </w:r>
      <w:r>
        <w:rPr>
          <w:color w:val="231F20"/>
          <w:w w:val="115"/>
        </w:rPr>
        <w:t>but still accurate. Figure 3 illustrates</w:t>
      </w:r>
      <w:r>
        <w:rPr>
          <w:color w:val="231F20"/>
          <w:spacing w:val="-32"/>
          <w:w w:val="115"/>
        </w:rPr>
        <w:t> </w:t>
      </w:r>
      <w:r>
        <w:rPr>
          <w:color w:val="231F20"/>
          <w:w w:val="115"/>
        </w:rPr>
        <w:t>this in 2D; the effect is much stronger in high</w:t>
      </w:r>
      <w:r>
        <w:rPr>
          <w:color w:val="231F20"/>
          <w:spacing w:val="-14"/>
          <w:w w:val="115"/>
        </w:rPr>
        <w:t> </w:t>
      </w:r>
      <w:r>
        <w:rPr>
          <w:color w:val="231F20"/>
          <w:w w:val="115"/>
        </w:rPr>
        <w:t>dimensions.</w:t>
      </w:r>
    </w:p>
    <w:p>
      <w:pPr>
        <w:pStyle w:val="BodyText"/>
        <w:spacing w:line="252" w:lineRule="auto" w:before="18"/>
        <w:ind w:left="680" w:firstLine="239"/>
        <w:jc w:val="both"/>
      </w:pPr>
      <w:r>
        <w:rPr>
          <w:color w:val="231F20"/>
          <w:w w:val="110"/>
        </w:rPr>
        <w:t>As a rule, it pays to try the simplest learners</w:t>
      </w:r>
      <w:r>
        <w:rPr>
          <w:color w:val="231F20"/>
          <w:spacing w:val="-20"/>
          <w:w w:val="110"/>
        </w:rPr>
        <w:t> </w:t>
      </w:r>
      <w:r>
        <w:rPr>
          <w:color w:val="231F20"/>
          <w:w w:val="110"/>
        </w:rPr>
        <w:t>first</w:t>
      </w:r>
      <w:r>
        <w:rPr>
          <w:color w:val="231F20"/>
          <w:spacing w:val="-20"/>
          <w:w w:val="110"/>
        </w:rPr>
        <w:t> </w:t>
      </w:r>
      <w:r>
        <w:rPr>
          <w:color w:val="231F20"/>
          <w:w w:val="110"/>
        </w:rPr>
        <w:t>(for</w:t>
      </w:r>
      <w:r>
        <w:rPr>
          <w:color w:val="231F20"/>
          <w:spacing w:val="-20"/>
          <w:w w:val="110"/>
        </w:rPr>
        <w:t> </w:t>
      </w:r>
      <w:r>
        <w:rPr>
          <w:color w:val="231F20"/>
          <w:w w:val="110"/>
        </w:rPr>
        <w:t>example,</w:t>
      </w:r>
      <w:r>
        <w:rPr>
          <w:color w:val="231F20"/>
          <w:spacing w:val="-20"/>
          <w:w w:val="110"/>
        </w:rPr>
        <w:t> </w:t>
      </w:r>
      <w:r>
        <w:rPr>
          <w:color w:val="231F20"/>
          <w:w w:val="110"/>
        </w:rPr>
        <w:t>naïve</w:t>
      </w:r>
      <w:r>
        <w:rPr>
          <w:color w:val="231F20"/>
          <w:spacing w:val="-20"/>
          <w:w w:val="110"/>
        </w:rPr>
        <w:t> </w:t>
      </w:r>
      <w:r>
        <w:rPr>
          <w:color w:val="231F20"/>
          <w:w w:val="110"/>
        </w:rPr>
        <w:t>Bayes before logistic regression, </w:t>
      </w:r>
      <w:r>
        <w:rPr>
          <w:i/>
          <w:color w:val="231F20"/>
          <w:w w:val="110"/>
        </w:rPr>
        <w:t>k</w:t>
      </w:r>
      <w:r>
        <w:rPr>
          <w:color w:val="231F20"/>
          <w:w w:val="110"/>
        </w:rPr>
        <w:t>-nearest neighbor before support vector ma- chines). More sophisticated</w:t>
      </w:r>
      <w:r>
        <w:rPr>
          <w:color w:val="231F20"/>
          <w:spacing w:val="34"/>
          <w:w w:val="110"/>
        </w:rPr>
        <w:t> </w:t>
      </w:r>
      <w:r>
        <w:rPr>
          <w:color w:val="231F20"/>
          <w:w w:val="110"/>
        </w:rPr>
        <w:t>learn-</w:t>
      </w:r>
    </w:p>
    <w:p>
      <w:pPr>
        <w:pStyle w:val="BodyText"/>
        <w:spacing w:line="252" w:lineRule="auto" w:before="88"/>
        <w:ind w:left="197"/>
        <w:jc w:val="both"/>
      </w:pPr>
      <w:r>
        <w:rPr/>
        <w:br w:type="column"/>
      </w:r>
      <w:r>
        <w:rPr>
          <w:color w:val="231F20"/>
          <w:w w:val="110"/>
        </w:rPr>
        <w:t>ers are seductive, but they are usually harder to use, because they have more knobs you need to turn to get good re- sults, and because their internals are more opaque.</w:t>
      </w:r>
    </w:p>
    <w:p>
      <w:pPr>
        <w:pStyle w:val="BodyText"/>
        <w:spacing w:line="252" w:lineRule="auto" w:before="4"/>
        <w:ind w:left="197" w:firstLine="239"/>
        <w:jc w:val="both"/>
        <w:rPr>
          <w:sz w:val="11"/>
        </w:rPr>
      </w:pPr>
      <w:r>
        <w:rPr>
          <w:color w:val="231F20"/>
          <w:w w:val="110"/>
        </w:rPr>
        <w:t>Learners can be divided into two major types: those whose representa- tion has a fixed size, like linear classi- fiers, and those whose representation can grow with the data, like decision trees. (The latter are sometimes called nonparametric learners, but this is somewhat unfortunate, since they usually wind up learning many more parameters than parametric ones.) Fixed-size learners can only take ad- vantage of so much data. (Notice how the</w:t>
      </w:r>
      <w:r>
        <w:rPr>
          <w:color w:val="231F20"/>
          <w:spacing w:val="-29"/>
          <w:w w:val="110"/>
        </w:rPr>
        <w:t> </w:t>
      </w:r>
      <w:r>
        <w:rPr>
          <w:color w:val="231F20"/>
          <w:w w:val="110"/>
        </w:rPr>
        <w:t>accuracy</w:t>
      </w:r>
      <w:r>
        <w:rPr>
          <w:color w:val="231F20"/>
          <w:spacing w:val="-28"/>
          <w:w w:val="110"/>
        </w:rPr>
        <w:t> </w:t>
      </w:r>
      <w:r>
        <w:rPr>
          <w:color w:val="231F20"/>
          <w:w w:val="110"/>
        </w:rPr>
        <w:t>of</w:t>
      </w:r>
      <w:r>
        <w:rPr>
          <w:color w:val="231F20"/>
          <w:spacing w:val="-28"/>
          <w:w w:val="110"/>
        </w:rPr>
        <w:t> </w:t>
      </w:r>
      <w:r>
        <w:rPr>
          <w:color w:val="231F20"/>
          <w:w w:val="110"/>
        </w:rPr>
        <w:t>naive</w:t>
      </w:r>
      <w:r>
        <w:rPr>
          <w:color w:val="231F20"/>
          <w:spacing w:val="-29"/>
          <w:w w:val="110"/>
        </w:rPr>
        <w:t> </w:t>
      </w:r>
      <w:r>
        <w:rPr>
          <w:color w:val="231F20"/>
          <w:w w:val="110"/>
        </w:rPr>
        <w:t>Bayes</w:t>
      </w:r>
      <w:r>
        <w:rPr>
          <w:color w:val="231F20"/>
          <w:spacing w:val="-28"/>
          <w:w w:val="110"/>
        </w:rPr>
        <w:t> </w:t>
      </w:r>
      <w:r>
        <w:rPr>
          <w:color w:val="231F20"/>
          <w:w w:val="110"/>
        </w:rPr>
        <w:t>asymptotes at around 70% in Figure 2.) Variable- size learners can in principle learn any function given sufficient data, but in practice</w:t>
      </w:r>
      <w:r>
        <w:rPr>
          <w:color w:val="231F20"/>
          <w:spacing w:val="-12"/>
          <w:w w:val="110"/>
        </w:rPr>
        <w:t> </w:t>
      </w:r>
      <w:r>
        <w:rPr>
          <w:color w:val="231F20"/>
          <w:w w:val="110"/>
        </w:rPr>
        <w:t>they</w:t>
      </w:r>
      <w:r>
        <w:rPr>
          <w:color w:val="231F20"/>
          <w:spacing w:val="-11"/>
          <w:w w:val="110"/>
        </w:rPr>
        <w:t> </w:t>
      </w:r>
      <w:r>
        <w:rPr>
          <w:color w:val="231F20"/>
          <w:w w:val="110"/>
        </w:rPr>
        <w:t>may</w:t>
      </w:r>
      <w:r>
        <w:rPr>
          <w:color w:val="231F20"/>
          <w:spacing w:val="-11"/>
          <w:w w:val="110"/>
        </w:rPr>
        <w:t> </w:t>
      </w:r>
      <w:r>
        <w:rPr>
          <w:color w:val="231F20"/>
          <w:w w:val="110"/>
        </w:rPr>
        <w:t>not,</w:t>
      </w:r>
      <w:r>
        <w:rPr>
          <w:color w:val="231F20"/>
          <w:spacing w:val="-11"/>
          <w:w w:val="110"/>
        </w:rPr>
        <w:t> </w:t>
      </w:r>
      <w:r>
        <w:rPr>
          <w:color w:val="231F20"/>
          <w:w w:val="110"/>
        </w:rPr>
        <w:t>because</w:t>
      </w:r>
      <w:r>
        <w:rPr>
          <w:color w:val="231F20"/>
          <w:spacing w:val="-11"/>
          <w:w w:val="110"/>
        </w:rPr>
        <w:t> </w:t>
      </w:r>
      <w:r>
        <w:rPr>
          <w:color w:val="231F20"/>
          <w:w w:val="110"/>
        </w:rPr>
        <w:t>of</w:t>
      </w:r>
      <w:r>
        <w:rPr>
          <w:color w:val="231F20"/>
          <w:spacing w:val="-12"/>
          <w:w w:val="110"/>
        </w:rPr>
        <w:t> </w:t>
      </w:r>
      <w:r>
        <w:rPr>
          <w:color w:val="231F20"/>
          <w:w w:val="110"/>
        </w:rPr>
        <w:t>limi- tations of the algorithm (for example, greedy search falls into local optima) or computational cost. Also, because of the curse of dimensionality, no ex- isting amount of data may be enough. For these reasons, clever algorithms— those that make the most of the data and computing resources available— often pay off in the end, provided you are willing to put in the effort. There is no sharp frontier between design- ing learners and learning classifiers; rather, any given piece of knowledge could be encoded in the learner or learned from data. So machine learn- ing projects often wind up having a significant component of learner de- sign, and practitioners need to have some expertise in</w:t>
      </w:r>
      <w:r>
        <w:rPr>
          <w:color w:val="231F20"/>
          <w:spacing w:val="-30"/>
          <w:w w:val="110"/>
        </w:rPr>
        <w:t> </w:t>
      </w:r>
      <w:r>
        <w:rPr>
          <w:color w:val="231F20"/>
          <w:w w:val="110"/>
        </w:rPr>
        <w:t>it.</w:t>
      </w:r>
      <w:r>
        <w:rPr>
          <w:color w:val="231F20"/>
          <w:w w:val="110"/>
          <w:position w:val="7"/>
          <w:sz w:val="11"/>
        </w:rPr>
        <w:t>12</w:t>
      </w:r>
    </w:p>
    <w:p>
      <w:pPr>
        <w:pStyle w:val="BodyText"/>
        <w:spacing w:line="252" w:lineRule="auto" w:before="21"/>
        <w:ind w:left="197" w:firstLine="239"/>
        <w:jc w:val="both"/>
      </w:pPr>
      <w:r>
        <w:rPr>
          <w:color w:val="231F20"/>
          <w:w w:val="115"/>
        </w:rPr>
        <w:t>In the end, the biggest bottleneck is</w:t>
      </w:r>
      <w:r>
        <w:rPr>
          <w:color w:val="231F20"/>
          <w:spacing w:val="-8"/>
          <w:w w:val="115"/>
        </w:rPr>
        <w:t> </w:t>
      </w:r>
      <w:r>
        <w:rPr>
          <w:color w:val="231F20"/>
          <w:w w:val="115"/>
        </w:rPr>
        <w:t>not</w:t>
      </w:r>
      <w:r>
        <w:rPr>
          <w:color w:val="231F20"/>
          <w:spacing w:val="-7"/>
          <w:w w:val="115"/>
        </w:rPr>
        <w:t> </w:t>
      </w:r>
      <w:r>
        <w:rPr>
          <w:color w:val="231F20"/>
          <w:w w:val="115"/>
        </w:rPr>
        <w:t>data</w:t>
      </w:r>
      <w:r>
        <w:rPr>
          <w:color w:val="231F20"/>
          <w:spacing w:val="-7"/>
          <w:w w:val="115"/>
        </w:rPr>
        <w:t> </w:t>
      </w:r>
      <w:r>
        <w:rPr>
          <w:color w:val="231F20"/>
          <w:w w:val="115"/>
        </w:rPr>
        <w:t>or</w:t>
      </w:r>
      <w:r>
        <w:rPr>
          <w:color w:val="231F20"/>
          <w:spacing w:val="-7"/>
          <w:w w:val="115"/>
        </w:rPr>
        <w:t> </w:t>
      </w:r>
      <w:r>
        <w:rPr>
          <w:color w:val="231F20"/>
          <w:w w:val="115"/>
        </w:rPr>
        <w:t>CPU</w:t>
      </w:r>
      <w:r>
        <w:rPr>
          <w:color w:val="231F20"/>
          <w:spacing w:val="-7"/>
          <w:w w:val="115"/>
        </w:rPr>
        <w:t> </w:t>
      </w:r>
      <w:r>
        <w:rPr>
          <w:color w:val="231F20"/>
          <w:w w:val="115"/>
        </w:rPr>
        <w:t>cycles,</w:t>
      </w:r>
      <w:r>
        <w:rPr>
          <w:color w:val="231F20"/>
          <w:spacing w:val="-8"/>
          <w:w w:val="115"/>
        </w:rPr>
        <w:t> </w:t>
      </w:r>
      <w:r>
        <w:rPr>
          <w:color w:val="231F20"/>
          <w:w w:val="115"/>
        </w:rPr>
        <w:t>but</w:t>
      </w:r>
      <w:r>
        <w:rPr>
          <w:color w:val="231F20"/>
          <w:spacing w:val="-7"/>
          <w:w w:val="115"/>
        </w:rPr>
        <w:t> </w:t>
      </w:r>
      <w:r>
        <w:rPr>
          <w:color w:val="231F20"/>
          <w:w w:val="115"/>
        </w:rPr>
        <w:t>human</w:t>
      </w:r>
    </w:p>
    <w:p>
      <w:pPr>
        <w:pStyle w:val="BodyText"/>
        <w:spacing w:before="1" w:after="40"/>
        <w:rPr>
          <w:sz w:val="12"/>
        </w:rPr>
      </w:pPr>
    </w:p>
    <w:p>
      <w:pPr>
        <w:pStyle w:val="BodyText"/>
        <w:ind w:left="196" w:right="-44"/>
        <w:rPr>
          <w:sz w:val="20"/>
        </w:rPr>
      </w:pPr>
      <w:r>
        <w:rPr>
          <w:sz w:val="20"/>
        </w:rPr>
        <w:pict>
          <v:group style="width:161pt;height:184pt;mso-position-horizontal-relative:char;mso-position-vertical-relative:line" coordorigin="0,0" coordsize="3220,3680">
            <v:rect style="position:absolute;left:0;top:611;width:3220;height:3069" filled="true" fillcolor="#f4ded4" stroked="false">
              <v:fill type="solid"/>
            </v:rect>
            <v:shape style="position:absolute;left:1775;top:1373;width:106;height:106" coordorigin="1776,1373" coordsize="106,106" path="m1838,1435l1819,1435,1819,1478,1838,1478,1838,1435xm1881,1416l1776,1416,1776,1435,1881,1435,1881,1416xm1838,1373l1819,1373,1819,1416,1838,1416,1838,1373xe" filled="true" fillcolor="#231f20" stroked="false">
              <v:path arrowok="t"/>
              <v:fill type="solid"/>
            </v:shape>
            <v:shape style="position:absolute;left:1903;top:1399;width:106;height:106" coordorigin="1903,1400" coordsize="106,106" path="m1965,1462l1946,1462,1946,1505,1965,1505,1965,1462xm2008,1443l1903,1443,1903,1462,2008,1462,2008,1443xm1965,1400l1946,1400,1946,1443,1965,1443,1965,1400xe" filled="true" fillcolor="#231f20" stroked="false">
              <v:path arrowok="t"/>
              <v:fill type="solid"/>
            </v:shape>
            <v:shape style="position:absolute;left:1775;top:1850;width:106;height:106" type="#_x0000_t75" stroked="false">
              <v:imagedata r:id="rId14" o:title=""/>
            </v:shape>
            <v:shape style="position:absolute;left:2081;top:1705;width:106;height:106" type="#_x0000_t75" stroked="false">
              <v:imagedata r:id="rId14" o:title=""/>
            </v:shape>
            <v:shape style="position:absolute;left:2361;top:1679;width:106;height:106" type="#_x0000_t75" stroked="false">
              <v:imagedata r:id="rId14" o:title=""/>
            </v:shape>
            <v:shape style="position:absolute;left:2028;top:2068;width:106;height:106" type="#_x0000_t75" stroked="false">
              <v:imagedata r:id="rId15" o:title=""/>
            </v:shape>
            <v:shape style="position:absolute;left:2515;top:1810;width:232;height:146" type="#_x0000_t75" stroked="false">
              <v:imagedata r:id="rId16" o:title=""/>
            </v:shape>
            <v:shape style="position:absolute;left:2588;top:2068;width:106;height:106" type="#_x0000_t75" stroked="false">
              <v:imagedata r:id="rId15" o:title=""/>
            </v:shape>
            <v:shape style="position:absolute;left:2791;top:2015;width:106;height:106" type="#_x0000_t75" stroked="false">
              <v:imagedata r:id="rId15" o:title=""/>
            </v:shape>
            <v:shape style="position:absolute;left:2791;top:1425;width:106;height:106" type="#_x0000_t75" stroked="false">
              <v:imagedata r:id="rId14" o:title=""/>
            </v:shape>
            <v:shape style="position:absolute;left:2361;top:2237;width:106;height:106" type="#_x0000_t75" stroked="false">
              <v:imagedata r:id="rId15" o:title=""/>
            </v:shape>
            <v:shape style="position:absolute;left:2665;top:2309;width:106;height:106" type="#_x0000_t75" stroked="false">
              <v:imagedata r:id="rId15" o:title=""/>
            </v:shape>
            <v:shape style="position:absolute;left:2821;top:2415;width:106;height:106" type="#_x0000_t75" stroked="false">
              <v:imagedata r:id="rId17" o:title=""/>
            </v:shape>
            <v:rect style="position:absolute;left:1320;top:2415;width:95;height:21" filled="true" fillcolor="#231f20" stroked="false">
              <v:fill type="solid"/>
            </v:rect>
            <v:rect style="position:absolute;left:1225;top:2618;width:95;height:21" filled="true" fillcolor="#231f20" stroked="false">
              <v:fill type="solid"/>
            </v:rect>
            <v:rect style="position:absolute;left:955;top:2545;width:95;height:21" filled="true" fillcolor="#231f20" stroked="false">
              <v:fill type="solid"/>
            </v:rect>
            <v:rect style="position:absolute;left:626;top:2694;width:95;height:21" filled="true" fillcolor="#231f20" stroked="false">
              <v:fill type="solid"/>
            </v:rect>
            <v:rect style="position:absolute;left:1113;top:2910;width:95;height:21" filled="true" fillcolor="#231f20" stroked="false">
              <v:fill type="solid"/>
            </v:rect>
            <v:rect style="position:absolute;left:401;top:2889;width:95;height:21" filled="true" fillcolor="#231f20" stroked="false">
              <v:fill type="solid"/>
            </v:rect>
            <v:rect style="position:absolute;left:356;top:3121;width:95;height:21" filled="true" fillcolor="#231f20" stroked="false">
              <v:fill type="solid"/>
            </v:rect>
            <v:shape style="position:absolute;left:1272;top:1290;width:989;height:1964" coordorigin="1273,1290" coordsize="989,1964" path="m1273,1290l1273,2274,2261,2274,2261,3253e" filled="false" stroked="true" strokeweight="1pt" strokecolor="#231f20">
              <v:path arrowok="t"/>
              <v:stroke dashstyle="solid"/>
            </v:shape>
            <v:shape style="position:absolute;left:1185;top:1290;width:1689;height:1964" coordorigin="1185,1290" coordsize="1689,1964" path="m1185,1290l1415,1679,1387,1915,2028,2639,2414,2796,2874,3253e" filled="false" stroked="true" strokeweight="1pt" strokecolor="#bfd730">
              <v:path arrowok="t"/>
              <v:stroke dashstyle="solid"/>
            </v:shape>
            <v:line style="position:absolute" from="811,1285" to="2881,3021" stroked="true" strokeweight="1pt" strokecolor="#f04e30">
              <v:stroke dashstyle="solid"/>
            </v:line>
            <v:shape style="position:absolute;left:317;top:1496;width:2609;height:1379" coordorigin="318,1496" coordsize="2609,1379" path="m318,1647l383,1607,461,1569,549,1535,648,1509,754,1497,809,1496,866,1501,984,1526,1045,1547,1106,1576,1168,1611,1230,1654,1292,1706,1355,1766,1417,1835,1479,1915,1540,2004,1601,2104,1661,2216,2116,2674,2522,2854,2814,2875,2926,2855e" filled="false" stroked="true" strokeweight="1.0pt" strokecolor="#ab0f14">
              <v:path arrowok="t"/>
              <v:stroke dashstyle="solid"/>
            </v:shape>
            <v:shape style="position:absolute;left:1720;top:2923;width:447;height:351" type="#_x0000_t202" filled="false" stroked="false">
              <v:textbox inset="0,0,0,0">
                <w:txbxContent>
                  <w:p>
                    <w:pPr>
                      <w:spacing w:line="142" w:lineRule="exact" w:before="0"/>
                      <w:ind w:left="0" w:right="0" w:firstLine="0"/>
                      <w:jc w:val="left"/>
                      <w:rPr>
                        <w:rFonts w:ascii="Trebuchet MS"/>
                        <w:sz w:val="14"/>
                      </w:rPr>
                    </w:pPr>
                    <w:r>
                      <w:rPr>
                        <w:rFonts w:ascii="Trebuchet MS"/>
                        <w:color w:val="231F20"/>
                        <w:sz w:val="14"/>
                      </w:rPr>
                      <w:t>D.</w:t>
                    </w:r>
                    <w:r>
                      <w:rPr>
                        <w:rFonts w:ascii="Trebuchet MS"/>
                        <w:color w:val="231F20"/>
                        <w:spacing w:val="-30"/>
                        <w:sz w:val="14"/>
                      </w:rPr>
                      <w:t> </w:t>
                    </w:r>
                    <w:r>
                      <w:rPr>
                        <w:rFonts w:ascii="Trebuchet MS"/>
                        <w:color w:val="231F20"/>
                        <w:sz w:val="14"/>
                      </w:rPr>
                      <w:t>Tree</w:t>
                    </w:r>
                  </w:p>
                  <w:p>
                    <w:pPr>
                      <w:spacing w:line="198" w:lineRule="exact" w:before="0"/>
                      <w:ind w:left="0" w:right="24" w:firstLine="0"/>
                      <w:jc w:val="right"/>
                      <w:rPr>
                        <w:sz w:val="19"/>
                      </w:rPr>
                    </w:pPr>
                    <w:r>
                      <w:rPr>
                        <w:color w:val="231F20"/>
                        <w:w w:val="80"/>
                        <w:sz w:val="19"/>
                        <w:u w:val="thick" w:color="231F20"/>
                      </w:rPr>
                      <w:t> </w:t>
                    </w:r>
                    <w:r>
                      <w:rPr>
                        <w:color w:val="231F20"/>
                        <w:spacing w:val="9"/>
                        <w:sz w:val="19"/>
                        <w:u w:val="thick" w:color="231F20"/>
                      </w:rPr>
                      <w:t> </w:t>
                    </w:r>
                  </w:p>
                </w:txbxContent>
              </v:textbox>
              <w10:wrap type="none"/>
            </v:shape>
            <v:shape style="position:absolute;left:554;top:2826;width:115;height:218" type="#_x0000_t202" filled="false" stroked="false">
              <v:textbox inset="0,0,0,0">
                <w:txbxContent>
                  <w:p>
                    <w:pPr>
                      <w:spacing w:line="207" w:lineRule="exact" w:before="0"/>
                      <w:ind w:left="0" w:right="0" w:firstLine="0"/>
                      <w:jc w:val="left"/>
                      <w:rPr>
                        <w:sz w:val="19"/>
                      </w:rPr>
                    </w:pPr>
                    <w:r>
                      <w:rPr>
                        <w:color w:val="231F20"/>
                        <w:w w:val="80"/>
                        <w:sz w:val="19"/>
                        <w:u w:val="thick" w:color="231F20"/>
                      </w:rPr>
                      <w:t> </w:t>
                    </w:r>
                    <w:r>
                      <w:rPr>
                        <w:color w:val="231F20"/>
                        <w:spacing w:val="9"/>
                        <w:sz w:val="19"/>
                        <w:u w:val="thick" w:color="231F20"/>
                      </w:rPr>
                      <w:t> </w:t>
                    </w:r>
                  </w:p>
                </w:txbxContent>
              </v:textbox>
              <w10:wrap type="none"/>
            </v:shape>
            <v:shape style="position:absolute;left:1507;top:2596;width:115;height:218" type="#_x0000_t202" filled="false" stroked="false">
              <v:textbox inset="0,0,0,0">
                <w:txbxContent>
                  <w:p>
                    <w:pPr>
                      <w:spacing w:line="207" w:lineRule="exact" w:before="0"/>
                      <w:ind w:left="0" w:right="0" w:firstLine="0"/>
                      <w:jc w:val="left"/>
                      <w:rPr>
                        <w:sz w:val="19"/>
                      </w:rPr>
                    </w:pPr>
                    <w:r>
                      <w:rPr>
                        <w:color w:val="231F20"/>
                        <w:w w:val="80"/>
                        <w:sz w:val="19"/>
                        <w:u w:val="thick" w:color="231F20"/>
                      </w:rPr>
                      <w:t> </w:t>
                    </w:r>
                    <w:r>
                      <w:rPr>
                        <w:color w:val="231F20"/>
                        <w:spacing w:val="9"/>
                        <w:sz w:val="19"/>
                        <w:u w:val="thick" w:color="231F20"/>
                      </w:rPr>
                      <w:t> </w:t>
                    </w:r>
                  </w:p>
                </w:txbxContent>
              </v:textbox>
              <w10:wrap type="none"/>
            </v:shape>
            <v:shape style="position:absolute;left:327;top:1684;width:657;height:1130" type="#_x0000_t202" filled="false" stroked="false">
              <v:textbox inset="0,0,0,0">
                <w:txbxContent>
                  <w:p>
                    <w:pPr>
                      <w:tabs>
                        <w:tab w:pos="541" w:val="left" w:leader="none"/>
                      </w:tabs>
                      <w:spacing w:before="0"/>
                      <w:ind w:left="0" w:right="0" w:firstLine="0"/>
                      <w:jc w:val="left"/>
                      <w:rPr>
                        <w:rFonts w:ascii="Trebuchet MS"/>
                        <w:sz w:val="14"/>
                      </w:rPr>
                    </w:pPr>
                    <w:r>
                      <w:rPr>
                        <w:rFonts w:ascii="Trebuchet MS"/>
                        <w:color w:val="231F20"/>
                        <w:w w:val="110"/>
                        <w:sz w:val="14"/>
                      </w:rPr>
                      <w:t>SVM</w:t>
                    </w:r>
                    <w:r>
                      <w:rPr>
                        <w:rFonts w:ascii="Trebuchet MS"/>
                        <w:color w:val="231F20"/>
                        <w:sz w:val="14"/>
                      </w:rPr>
                      <w:tab/>
                    </w:r>
                    <w:r>
                      <w:rPr>
                        <w:rFonts w:ascii="Trebuchet MS"/>
                        <w:color w:val="231F20"/>
                        <w:w w:val="79"/>
                        <w:sz w:val="14"/>
                        <w:u w:val="thick" w:color="231F20"/>
                      </w:rPr>
                      <w:t> </w:t>
                    </w:r>
                    <w:r>
                      <w:rPr>
                        <w:rFonts w:ascii="Trebuchet MS"/>
                        <w:color w:val="231F20"/>
                        <w:spacing w:val="19"/>
                        <w:sz w:val="14"/>
                        <w:u w:val="thick" w:color="231F20"/>
                      </w:rPr>
                      <w:t> </w:t>
                    </w:r>
                  </w:p>
                  <w:p>
                    <w:pPr>
                      <w:spacing w:line="240" w:lineRule="auto" w:before="10"/>
                      <w:rPr>
                        <w:rFonts w:ascii="Trebuchet MS"/>
                        <w:sz w:val="23"/>
                      </w:rPr>
                    </w:pPr>
                  </w:p>
                  <w:p>
                    <w:pPr>
                      <w:spacing w:before="0"/>
                      <w:ind w:left="0" w:right="87" w:firstLine="0"/>
                      <w:jc w:val="right"/>
                      <w:rPr>
                        <w:sz w:val="19"/>
                      </w:rPr>
                    </w:pPr>
                    <w:r>
                      <w:rPr>
                        <w:color w:val="231F20"/>
                        <w:w w:val="80"/>
                        <w:sz w:val="19"/>
                        <w:u w:val="thick" w:color="231F20"/>
                      </w:rPr>
                      <w:t> </w:t>
                    </w:r>
                    <w:r>
                      <w:rPr>
                        <w:color w:val="231F20"/>
                        <w:spacing w:val="9"/>
                        <w:sz w:val="19"/>
                        <w:u w:val="thick" w:color="231F20"/>
                      </w:rPr>
                      <w:t> </w:t>
                    </w:r>
                    <w:r>
                      <w:rPr>
                        <w:color w:val="231F20"/>
                        <w:sz w:val="19"/>
                      </w:rPr>
                      <w:t>   </w:t>
                    </w:r>
                    <w:r>
                      <w:rPr>
                        <w:color w:val="231F20"/>
                        <w:spacing w:val="-7"/>
                        <w:sz w:val="19"/>
                      </w:rPr>
                      <w:t> </w:t>
                    </w:r>
                    <w:r>
                      <w:rPr>
                        <w:color w:val="231F20"/>
                        <w:w w:val="80"/>
                        <w:sz w:val="19"/>
                        <w:u w:val="thick" w:color="231F20"/>
                      </w:rPr>
                      <w:t> </w:t>
                    </w:r>
                    <w:r>
                      <w:rPr>
                        <w:color w:val="231F20"/>
                        <w:spacing w:val="9"/>
                        <w:sz w:val="19"/>
                        <w:u w:val="thick" w:color="231F20"/>
                      </w:rPr>
                      <w:t> </w:t>
                    </w:r>
                  </w:p>
                  <w:p>
                    <w:pPr>
                      <w:spacing w:line="240" w:lineRule="auto" w:before="0"/>
                      <w:rPr>
                        <w:sz w:val="21"/>
                      </w:rPr>
                    </w:pPr>
                  </w:p>
                  <w:p>
                    <w:pPr>
                      <w:spacing w:before="0"/>
                      <w:ind w:left="0" w:right="172" w:firstLine="0"/>
                      <w:jc w:val="right"/>
                      <w:rPr>
                        <w:sz w:val="19"/>
                      </w:rPr>
                    </w:pPr>
                    <w:r>
                      <w:rPr>
                        <w:color w:val="231F20"/>
                        <w:w w:val="80"/>
                        <w:sz w:val="19"/>
                        <w:u w:val="thick" w:color="231F20"/>
                      </w:rPr>
                      <w:t> </w:t>
                    </w:r>
                    <w:r>
                      <w:rPr>
                        <w:color w:val="231F20"/>
                        <w:spacing w:val="9"/>
                        <w:sz w:val="19"/>
                        <w:u w:val="thick" w:color="231F20"/>
                      </w:rPr>
                      <w:t> </w:t>
                    </w:r>
                  </w:p>
                </w:txbxContent>
              </v:textbox>
              <w10:wrap type="none"/>
            </v:shape>
            <v:shape style="position:absolute;left:1485;top:1524;width:282;height:161" type="#_x0000_t202" filled="false" stroked="false">
              <v:textbox inset="0,0,0,0">
                <w:txbxContent>
                  <w:p>
                    <w:pPr>
                      <w:spacing w:line="160" w:lineRule="exact" w:before="0"/>
                      <w:ind w:left="0" w:right="0" w:firstLine="0"/>
                      <w:jc w:val="left"/>
                      <w:rPr>
                        <w:rFonts w:ascii="Trebuchet MS"/>
                        <w:sz w:val="14"/>
                      </w:rPr>
                    </w:pPr>
                    <w:r>
                      <w:rPr>
                        <w:rFonts w:ascii="Trebuchet MS"/>
                        <w:color w:val="231F20"/>
                        <w:w w:val="115"/>
                        <w:sz w:val="14"/>
                      </w:rPr>
                      <w:t>knn</w:t>
                    </w:r>
                  </w:p>
                </w:txbxContent>
              </v:textbox>
              <w10:wrap type="none"/>
            </v:shape>
            <v:shape style="position:absolute;left:354;top:1082;width:547;height:161" type="#_x0000_t202" filled="false" stroked="false">
              <v:textbox inset="0,0,0,0">
                <w:txbxContent>
                  <w:p>
                    <w:pPr>
                      <w:spacing w:line="160" w:lineRule="exact" w:before="0"/>
                      <w:ind w:left="0" w:right="0" w:firstLine="0"/>
                      <w:jc w:val="left"/>
                      <w:rPr>
                        <w:rFonts w:ascii="Trebuchet MS"/>
                        <w:sz w:val="14"/>
                      </w:rPr>
                    </w:pPr>
                    <w:r>
                      <w:rPr>
                        <w:rFonts w:ascii="Trebuchet MS"/>
                        <w:color w:val="231F20"/>
                        <w:w w:val="125"/>
                        <w:sz w:val="14"/>
                      </w:rPr>
                      <w:t>n</w:t>
                    </w:r>
                    <w:r>
                      <w:rPr>
                        <w:rFonts w:ascii="Trebuchet MS"/>
                        <w:color w:val="231F20"/>
                        <w:w w:val="60"/>
                        <w:sz w:val="14"/>
                      </w:rPr>
                      <w:t>.</w:t>
                    </w:r>
                    <w:r>
                      <w:rPr>
                        <w:rFonts w:ascii="Trebuchet MS"/>
                        <w:color w:val="231F20"/>
                        <w:spacing w:val="-9"/>
                        <w:sz w:val="14"/>
                      </w:rPr>
                      <w:t> </w:t>
                    </w:r>
                    <w:r>
                      <w:rPr>
                        <w:rFonts w:ascii="Trebuchet MS"/>
                        <w:color w:val="231F20"/>
                        <w:w w:val="112"/>
                        <w:sz w:val="14"/>
                      </w:rPr>
                      <w:t>b</w:t>
                    </w:r>
                    <w:r>
                      <w:rPr>
                        <w:rFonts w:ascii="Trebuchet MS"/>
                        <w:color w:val="231F20"/>
                        <w:w w:val="100"/>
                        <w:sz w:val="14"/>
                      </w:rPr>
                      <w:t>ayes</w:t>
                    </w:r>
                  </w:p>
                </w:txbxContent>
              </v:textbox>
              <w10:wrap type="none"/>
            </v:shape>
            <v:shape style="position:absolute;left:0;top:0;width:3220;height:611" type="#_x0000_t202" filled="true" fillcolor="#ab0f14" stroked="false">
              <v:textbox inset="0,0,0,0">
                <w:txbxContent>
                  <w:p>
                    <w:pPr>
                      <w:spacing w:line="252" w:lineRule="auto" w:before="15"/>
                      <w:ind w:left="125" w:right="86" w:firstLine="0"/>
                      <w:jc w:val="left"/>
                      <w:rPr>
                        <w:rFonts w:ascii="Tahoma" w:hAnsi="Tahoma"/>
                        <w:b/>
                        <w:sz w:val="15"/>
                      </w:rPr>
                    </w:pPr>
                    <w:r>
                      <w:rPr>
                        <w:rFonts w:ascii="Tahoma" w:hAnsi="Tahoma"/>
                        <w:b/>
                        <w:color w:val="FFFFFF"/>
                        <w:sz w:val="15"/>
                      </w:rPr>
                      <w:t>Figure</w:t>
                    </w:r>
                    <w:r>
                      <w:rPr>
                        <w:rFonts w:ascii="Tahoma" w:hAnsi="Tahoma"/>
                        <w:b/>
                        <w:color w:val="FFFFFF"/>
                        <w:spacing w:val="-23"/>
                        <w:sz w:val="15"/>
                      </w:rPr>
                      <w:t> </w:t>
                    </w:r>
                    <w:r>
                      <w:rPr>
                        <w:rFonts w:ascii="Tahoma" w:hAnsi="Tahoma"/>
                        <w:b/>
                        <w:color w:val="FFFFFF"/>
                        <w:sz w:val="15"/>
                      </w:rPr>
                      <w:t>3.</w:t>
                    </w:r>
                    <w:r>
                      <w:rPr>
                        <w:rFonts w:ascii="Tahoma" w:hAnsi="Tahoma"/>
                        <w:b/>
                        <w:color w:val="FFFFFF"/>
                        <w:spacing w:val="-23"/>
                        <w:sz w:val="15"/>
                      </w:rPr>
                      <w:t> </w:t>
                    </w:r>
                    <w:r>
                      <w:rPr>
                        <w:rFonts w:ascii="Tahoma" w:hAnsi="Tahoma"/>
                        <w:b/>
                        <w:color w:val="FFFFFF"/>
                        <w:sz w:val="15"/>
                      </w:rPr>
                      <w:t>very</w:t>
                    </w:r>
                    <w:r>
                      <w:rPr>
                        <w:rFonts w:ascii="Tahoma" w:hAnsi="Tahoma"/>
                        <w:b/>
                        <w:color w:val="FFFFFF"/>
                        <w:spacing w:val="-23"/>
                        <w:sz w:val="15"/>
                      </w:rPr>
                      <w:t> </w:t>
                    </w:r>
                    <w:r>
                      <w:rPr>
                        <w:rFonts w:ascii="Tahoma" w:hAnsi="Tahoma"/>
                        <w:b/>
                        <w:color w:val="FFFFFF"/>
                        <w:sz w:val="15"/>
                      </w:rPr>
                      <w:t>different</w:t>
                    </w:r>
                    <w:r>
                      <w:rPr>
                        <w:rFonts w:ascii="Tahoma" w:hAnsi="Tahoma"/>
                        <w:b/>
                        <w:color w:val="FFFFFF"/>
                        <w:spacing w:val="-23"/>
                        <w:sz w:val="15"/>
                      </w:rPr>
                      <w:t> </w:t>
                    </w:r>
                    <w:r>
                      <w:rPr>
                        <w:rFonts w:ascii="Tahoma" w:hAnsi="Tahoma"/>
                        <w:b/>
                        <w:color w:val="FFFFFF"/>
                        <w:sz w:val="15"/>
                      </w:rPr>
                      <w:t>frontiers</w:t>
                    </w:r>
                    <w:r>
                      <w:rPr>
                        <w:rFonts w:ascii="Tahoma" w:hAnsi="Tahoma"/>
                        <w:b/>
                        <w:color w:val="FFFFFF"/>
                        <w:spacing w:val="-23"/>
                        <w:sz w:val="15"/>
                      </w:rPr>
                      <w:t> </w:t>
                    </w:r>
                    <w:r>
                      <w:rPr>
                        <w:rFonts w:ascii="Tahoma" w:hAnsi="Tahoma"/>
                        <w:b/>
                        <w:color w:val="FFFFFF"/>
                        <w:sz w:val="15"/>
                      </w:rPr>
                      <w:t>can</w:t>
                    </w:r>
                    <w:r>
                      <w:rPr>
                        <w:rFonts w:ascii="Tahoma" w:hAnsi="Tahoma"/>
                        <w:b/>
                        <w:color w:val="FFFFFF"/>
                        <w:spacing w:val="-23"/>
                        <w:sz w:val="15"/>
                      </w:rPr>
                      <w:t> </w:t>
                    </w:r>
                    <w:r>
                      <w:rPr>
                        <w:rFonts w:ascii="Tahoma" w:hAnsi="Tahoma"/>
                        <w:b/>
                        <w:color w:val="FFFFFF"/>
                        <w:spacing w:val="-3"/>
                        <w:sz w:val="15"/>
                      </w:rPr>
                      <w:t>yield </w:t>
                    </w:r>
                    <w:r>
                      <w:rPr>
                        <w:rFonts w:ascii="Tahoma" w:hAnsi="Tahoma"/>
                        <w:b/>
                        <w:color w:val="FFFFFF"/>
                        <w:sz w:val="15"/>
                      </w:rPr>
                      <w:t>similar</w:t>
                    </w:r>
                    <w:r>
                      <w:rPr>
                        <w:rFonts w:ascii="Tahoma" w:hAnsi="Tahoma"/>
                        <w:b/>
                        <w:color w:val="FFFFFF"/>
                        <w:spacing w:val="-24"/>
                        <w:sz w:val="15"/>
                      </w:rPr>
                      <w:t> </w:t>
                    </w:r>
                    <w:r>
                      <w:rPr>
                        <w:rFonts w:ascii="Tahoma" w:hAnsi="Tahoma"/>
                        <w:b/>
                        <w:color w:val="FFFFFF"/>
                        <w:sz w:val="15"/>
                      </w:rPr>
                      <w:t>predictions.</w:t>
                    </w:r>
                    <w:r>
                      <w:rPr>
                        <w:rFonts w:ascii="Tahoma" w:hAnsi="Tahoma"/>
                        <w:b/>
                        <w:color w:val="FFFFFF"/>
                        <w:spacing w:val="-3"/>
                        <w:sz w:val="15"/>
                      </w:rPr>
                      <w:t> </w:t>
                    </w:r>
                    <w:r>
                      <w:rPr>
                        <w:rFonts w:ascii="Tahoma" w:hAnsi="Tahoma"/>
                        <w:b/>
                        <w:color w:val="FFFFFF"/>
                        <w:sz w:val="15"/>
                      </w:rPr>
                      <w:t>(+</w:t>
                    </w:r>
                    <w:r>
                      <w:rPr>
                        <w:rFonts w:ascii="Tahoma" w:hAnsi="Tahoma"/>
                        <w:b/>
                        <w:color w:val="FFFFFF"/>
                        <w:spacing w:val="-24"/>
                        <w:sz w:val="15"/>
                      </w:rPr>
                      <w:t> </w:t>
                    </w:r>
                    <w:r>
                      <w:rPr>
                        <w:rFonts w:ascii="Tahoma" w:hAnsi="Tahoma"/>
                        <w:b/>
                        <w:color w:val="FFFFFF"/>
                        <w:sz w:val="15"/>
                      </w:rPr>
                      <w:t>and</w:t>
                    </w:r>
                    <w:r>
                      <w:rPr>
                        <w:rFonts w:ascii="Tahoma" w:hAnsi="Tahoma"/>
                        <w:b/>
                        <w:color w:val="FFFFFF"/>
                        <w:spacing w:val="-24"/>
                        <w:sz w:val="15"/>
                      </w:rPr>
                      <w:t> </w:t>
                    </w:r>
                    <w:r>
                      <w:rPr>
                        <w:rFonts w:ascii="Tahoma" w:hAnsi="Tahoma"/>
                        <w:b/>
                        <w:color w:val="FFFFFF"/>
                        <w:sz w:val="15"/>
                      </w:rPr>
                      <w:t>–</w:t>
                    </w:r>
                    <w:r>
                      <w:rPr>
                        <w:rFonts w:ascii="Tahoma" w:hAnsi="Tahoma"/>
                        <w:b/>
                        <w:color w:val="FFFFFF"/>
                        <w:spacing w:val="-24"/>
                        <w:sz w:val="15"/>
                      </w:rPr>
                      <w:t> </w:t>
                    </w:r>
                    <w:r>
                      <w:rPr>
                        <w:rFonts w:ascii="Tahoma" w:hAnsi="Tahoma"/>
                        <w:b/>
                        <w:color w:val="FFFFFF"/>
                        <w:sz w:val="15"/>
                      </w:rPr>
                      <w:t>are</w:t>
                    </w:r>
                    <w:r>
                      <w:rPr>
                        <w:rFonts w:ascii="Tahoma" w:hAnsi="Tahoma"/>
                        <w:b/>
                        <w:color w:val="FFFFFF"/>
                        <w:spacing w:val="-23"/>
                        <w:sz w:val="15"/>
                      </w:rPr>
                      <w:t> </w:t>
                    </w:r>
                    <w:r>
                      <w:rPr>
                        <w:rFonts w:ascii="Tahoma" w:hAnsi="Tahoma"/>
                        <w:b/>
                        <w:color w:val="FFFFFF"/>
                        <w:sz w:val="15"/>
                      </w:rPr>
                      <w:t>training examples of two</w:t>
                    </w:r>
                    <w:r>
                      <w:rPr>
                        <w:rFonts w:ascii="Tahoma" w:hAnsi="Tahoma"/>
                        <w:b/>
                        <w:color w:val="FFFFFF"/>
                        <w:spacing w:val="-29"/>
                        <w:sz w:val="15"/>
                      </w:rPr>
                      <w:t> </w:t>
                    </w:r>
                    <w:r>
                      <w:rPr>
                        <w:rFonts w:ascii="Tahoma" w:hAnsi="Tahoma"/>
                        <w:b/>
                        <w:color w:val="FFFFFF"/>
                        <w:sz w:val="15"/>
                      </w:rPr>
                      <w:t>classes.)</w:t>
                    </w:r>
                  </w:p>
                </w:txbxContent>
              </v:textbox>
              <v:fill type="solid"/>
              <w10:wrap type="none"/>
            </v:shape>
          </v:group>
        </w:pict>
      </w:r>
      <w:r>
        <w:rPr>
          <w:sz w:val="20"/>
        </w:rPr>
      </w:r>
    </w:p>
    <w:p>
      <w:pPr>
        <w:pStyle w:val="BodyText"/>
        <w:spacing w:line="252" w:lineRule="auto" w:before="91"/>
        <w:ind w:left="196" w:right="115"/>
        <w:jc w:val="both"/>
      </w:pPr>
      <w:r>
        <w:rPr/>
        <w:br w:type="column"/>
      </w:r>
      <w:r>
        <w:rPr>
          <w:color w:val="231F20"/>
          <w:w w:val="110"/>
        </w:rPr>
        <w:t>cycles. In research papers, learners  are typically compared on measures of accuracy and computational cost. But human effort saved and insight gained, although harder to measure, are often more important. This favors learners that produce human-under- standable output (for example, rule sets). And the organizations that make the most of machine learning are those that have in place an infrastruc- ture that makes experimenting with many different learners, data sources, and learning problems easy and effi- cient, and where there is a close col- laboration between machine learning experts and application domain</w:t>
      </w:r>
      <w:r>
        <w:rPr>
          <w:color w:val="231F20"/>
          <w:spacing w:val="43"/>
          <w:w w:val="110"/>
        </w:rPr>
        <w:t> </w:t>
      </w:r>
      <w:r>
        <w:rPr>
          <w:color w:val="231F20"/>
          <w:w w:val="110"/>
        </w:rPr>
        <w:t>ones.</w:t>
      </w:r>
    </w:p>
    <w:p>
      <w:pPr>
        <w:pStyle w:val="BodyText"/>
        <w:spacing w:before="10"/>
      </w:pPr>
    </w:p>
    <w:p>
      <w:pPr>
        <w:pStyle w:val="BodyText"/>
        <w:spacing w:line="252" w:lineRule="auto" w:before="1"/>
        <w:ind w:left="196" w:right="97"/>
      </w:pPr>
      <w:r>
        <w:rPr>
          <w:rFonts w:ascii="Tahoma" w:hAnsi="Tahoma"/>
          <w:b/>
          <w:color w:val="231F20"/>
          <w:w w:val="105"/>
        </w:rPr>
        <w:t>Learn</w:t>
      </w:r>
      <w:r>
        <w:rPr>
          <w:rFonts w:ascii="Tahoma" w:hAnsi="Tahoma"/>
          <w:b/>
          <w:color w:val="231F20"/>
          <w:spacing w:val="-33"/>
          <w:w w:val="105"/>
        </w:rPr>
        <w:t> </w:t>
      </w:r>
      <w:r>
        <w:rPr>
          <w:rFonts w:ascii="Tahoma" w:hAnsi="Tahoma"/>
          <w:b/>
          <w:color w:val="231F20"/>
          <w:w w:val="105"/>
        </w:rPr>
        <w:t>many</w:t>
      </w:r>
      <w:r>
        <w:rPr>
          <w:rFonts w:ascii="Tahoma" w:hAnsi="Tahoma"/>
          <w:b/>
          <w:color w:val="231F20"/>
          <w:spacing w:val="-32"/>
          <w:w w:val="105"/>
        </w:rPr>
        <w:t> </w:t>
      </w:r>
      <w:r>
        <w:rPr>
          <w:rFonts w:ascii="Tahoma" w:hAnsi="Tahoma"/>
          <w:b/>
          <w:color w:val="231F20"/>
          <w:w w:val="105"/>
        </w:rPr>
        <w:t>models,</w:t>
      </w:r>
      <w:r>
        <w:rPr>
          <w:rFonts w:ascii="Tahoma" w:hAnsi="Tahoma"/>
          <w:b/>
          <w:color w:val="231F20"/>
          <w:spacing w:val="-32"/>
          <w:w w:val="105"/>
        </w:rPr>
        <w:t> </w:t>
      </w:r>
      <w:r>
        <w:rPr>
          <w:rFonts w:ascii="Tahoma" w:hAnsi="Tahoma"/>
          <w:b/>
          <w:color w:val="231F20"/>
          <w:w w:val="105"/>
        </w:rPr>
        <w:t>not</w:t>
      </w:r>
      <w:r>
        <w:rPr>
          <w:rFonts w:ascii="Tahoma" w:hAnsi="Tahoma"/>
          <w:b/>
          <w:color w:val="231F20"/>
          <w:spacing w:val="-32"/>
          <w:w w:val="105"/>
        </w:rPr>
        <w:t> </w:t>
      </w:r>
      <w:r>
        <w:rPr>
          <w:rFonts w:ascii="Tahoma" w:hAnsi="Tahoma"/>
          <w:b/>
          <w:color w:val="231F20"/>
          <w:w w:val="105"/>
        </w:rPr>
        <w:t>Just</w:t>
      </w:r>
      <w:r>
        <w:rPr>
          <w:rFonts w:ascii="Tahoma" w:hAnsi="Tahoma"/>
          <w:b/>
          <w:color w:val="231F20"/>
          <w:spacing w:val="-32"/>
          <w:w w:val="105"/>
        </w:rPr>
        <w:t> </w:t>
      </w:r>
      <w:r>
        <w:rPr>
          <w:rFonts w:ascii="Tahoma" w:hAnsi="Tahoma"/>
          <w:b/>
          <w:color w:val="231F20"/>
          <w:w w:val="105"/>
        </w:rPr>
        <w:t>one </w:t>
      </w:r>
      <w:r>
        <w:rPr>
          <w:color w:val="231F20"/>
          <w:w w:val="115"/>
        </w:rPr>
        <w:t>In the early days of machine learn- ing, everyone had a favorite learner, together with some a priori reasons to believe in its superiority. Most ef- fort went into trying many variations of it and selecting the best one. Then systematic empirical comparisons showed that the best learner varies from application to application, and systems containing many different learners</w:t>
      </w:r>
      <w:r>
        <w:rPr>
          <w:color w:val="231F20"/>
          <w:spacing w:val="-11"/>
          <w:w w:val="115"/>
        </w:rPr>
        <w:t> </w:t>
      </w:r>
      <w:r>
        <w:rPr>
          <w:color w:val="231F20"/>
          <w:w w:val="115"/>
        </w:rPr>
        <w:t>started</w:t>
      </w:r>
      <w:r>
        <w:rPr>
          <w:color w:val="231F20"/>
          <w:spacing w:val="-10"/>
          <w:w w:val="115"/>
        </w:rPr>
        <w:t> </w:t>
      </w:r>
      <w:r>
        <w:rPr>
          <w:color w:val="231F20"/>
          <w:w w:val="115"/>
        </w:rPr>
        <w:t>to</w:t>
      </w:r>
      <w:r>
        <w:rPr>
          <w:color w:val="231F20"/>
          <w:spacing w:val="-10"/>
          <w:w w:val="115"/>
        </w:rPr>
        <w:t> </w:t>
      </w:r>
      <w:r>
        <w:rPr>
          <w:color w:val="231F20"/>
          <w:w w:val="115"/>
        </w:rPr>
        <w:t>appear.</w:t>
      </w:r>
      <w:r>
        <w:rPr>
          <w:color w:val="231F20"/>
          <w:spacing w:val="-10"/>
          <w:w w:val="115"/>
        </w:rPr>
        <w:t> </w:t>
      </w:r>
      <w:r>
        <w:rPr>
          <w:color w:val="231F20"/>
          <w:w w:val="115"/>
        </w:rPr>
        <w:t>Effort</w:t>
      </w:r>
      <w:r>
        <w:rPr>
          <w:color w:val="231F20"/>
          <w:spacing w:val="-10"/>
          <w:w w:val="115"/>
        </w:rPr>
        <w:t> </w:t>
      </w:r>
      <w:r>
        <w:rPr>
          <w:color w:val="231F20"/>
          <w:w w:val="115"/>
        </w:rPr>
        <w:t>now went into trying many variations of many</w:t>
      </w:r>
      <w:r>
        <w:rPr>
          <w:color w:val="231F20"/>
          <w:spacing w:val="-9"/>
          <w:w w:val="115"/>
        </w:rPr>
        <w:t> </w:t>
      </w:r>
      <w:r>
        <w:rPr>
          <w:color w:val="231F20"/>
          <w:w w:val="115"/>
        </w:rPr>
        <w:t>learners,</w:t>
      </w:r>
      <w:r>
        <w:rPr>
          <w:color w:val="231F20"/>
          <w:spacing w:val="-9"/>
          <w:w w:val="115"/>
        </w:rPr>
        <w:t> </w:t>
      </w:r>
      <w:r>
        <w:rPr>
          <w:color w:val="231F20"/>
          <w:w w:val="115"/>
        </w:rPr>
        <w:t>and</w:t>
      </w:r>
      <w:r>
        <w:rPr>
          <w:color w:val="231F20"/>
          <w:spacing w:val="-9"/>
          <w:w w:val="115"/>
        </w:rPr>
        <w:t> </w:t>
      </w:r>
      <w:r>
        <w:rPr>
          <w:color w:val="231F20"/>
          <w:w w:val="115"/>
        </w:rPr>
        <w:t>still</w:t>
      </w:r>
      <w:r>
        <w:rPr>
          <w:color w:val="231F20"/>
          <w:spacing w:val="-9"/>
          <w:w w:val="115"/>
        </w:rPr>
        <w:t> </w:t>
      </w:r>
      <w:r>
        <w:rPr>
          <w:color w:val="231F20"/>
          <w:w w:val="115"/>
        </w:rPr>
        <w:t>selecting</w:t>
      </w:r>
      <w:r>
        <w:rPr>
          <w:color w:val="231F20"/>
          <w:spacing w:val="-9"/>
          <w:w w:val="115"/>
        </w:rPr>
        <w:t> </w:t>
      </w:r>
      <w:r>
        <w:rPr>
          <w:color w:val="231F20"/>
          <w:w w:val="115"/>
        </w:rPr>
        <w:t>just the best one. But then researchers noticed that, if instead of selecting the</w:t>
      </w:r>
      <w:r>
        <w:rPr>
          <w:color w:val="231F20"/>
          <w:spacing w:val="-9"/>
          <w:w w:val="115"/>
        </w:rPr>
        <w:t> </w:t>
      </w:r>
      <w:r>
        <w:rPr>
          <w:color w:val="231F20"/>
          <w:w w:val="115"/>
        </w:rPr>
        <w:t>best</w:t>
      </w:r>
      <w:r>
        <w:rPr>
          <w:color w:val="231F20"/>
          <w:spacing w:val="-8"/>
          <w:w w:val="115"/>
        </w:rPr>
        <w:t> </w:t>
      </w:r>
      <w:r>
        <w:rPr>
          <w:color w:val="231F20"/>
          <w:w w:val="115"/>
        </w:rPr>
        <w:t>variation</w:t>
      </w:r>
      <w:r>
        <w:rPr>
          <w:color w:val="231F20"/>
          <w:spacing w:val="-8"/>
          <w:w w:val="115"/>
        </w:rPr>
        <w:t> </w:t>
      </w:r>
      <w:r>
        <w:rPr>
          <w:color w:val="231F20"/>
          <w:w w:val="115"/>
        </w:rPr>
        <w:t>found,</w:t>
      </w:r>
      <w:r>
        <w:rPr>
          <w:color w:val="231F20"/>
          <w:spacing w:val="-8"/>
          <w:w w:val="115"/>
        </w:rPr>
        <w:t> </w:t>
      </w:r>
      <w:r>
        <w:rPr>
          <w:color w:val="231F20"/>
          <w:w w:val="115"/>
        </w:rPr>
        <w:t>we</w:t>
      </w:r>
      <w:r>
        <w:rPr>
          <w:color w:val="231F20"/>
          <w:spacing w:val="-9"/>
          <w:w w:val="115"/>
        </w:rPr>
        <w:t> </w:t>
      </w:r>
      <w:r>
        <w:rPr>
          <w:color w:val="231F20"/>
          <w:w w:val="115"/>
        </w:rPr>
        <w:t>combine many variations, the results are bet- ter—often much better—and at little extra</w:t>
      </w:r>
      <w:r>
        <w:rPr>
          <w:color w:val="231F20"/>
          <w:spacing w:val="-15"/>
          <w:w w:val="115"/>
        </w:rPr>
        <w:t> </w:t>
      </w:r>
      <w:r>
        <w:rPr>
          <w:color w:val="231F20"/>
          <w:w w:val="115"/>
        </w:rPr>
        <w:t>effort</w:t>
      </w:r>
      <w:r>
        <w:rPr>
          <w:color w:val="231F20"/>
          <w:spacing w:val="-15"/>
          <w:w w:val="115"/>
        </w:rPr>
        <w:t> </w:t>
      </w:r>
      <w:r>
        <w:rPr>
          <w:color w:val="231F20"/>
          <w:w w:val="115"/>
        </w:rPr>
        <w:t>for</w:t>
      </w:r>
      <w:r>
        <w:rPr>
          <w:color w:val="231F20"/>
          <w:spacing w:val="-14"/>
          <w:w w:val="115"/>
        </w:rPr>
        <w:t> </w:t>
      </w:r>
      <w:r>
        <w:rPr>
          <w:color w:val="231F20"/>
          <w:w w:val="115"/>
        </w:rPr>
        <w:t>the</w:t>
      </w:r>
      <w:r>
        <w:rPr>
          <w:color w:val="231F20"/>
          <w:spacing w:val="-15"/>
          <w:w w:val="115"/>
        </w:rPr>
        <w:t> </w:t>
      </w:r>
      <w:r>
        <w:rPr>
          <w:color w:val="231F20"/>
          <w:w w:val="115"/>
        </w:rPr>
        <w:t>user.</w:t>
      </w:r>
    </w:p>
    <w:p>
      <w:pPr>
        <w:pStyle w:val="BodyText"/>
        <w:spacing w:line="252" w:lineRule="auto" w:before="15"/>
        <w:ind w:left="196" w:right="115" w:firstLine="240"/>
        <w:jc w:val="both"/>
      </w:pPr>
      <w:r>
        <w:rPr>
          <w:color w:val="231F20"/>
          <w:w w:val="110"/>
        </w:rPr>
        <w:t>Creating such </w:t>
      </w:r>
      <w:r>
        <w:rPr>
          <w:i/>
          <w:color w:val="231F20"/>
          <w:w w:val="110"/>
        </w:rPr>
        <w:t>model ensembles </w:t>
      </w:r>
      <w:r>
        <w:rPr>
          <w:color w:val="231F20"/>
          <w:w w:val="110"/>
        </w:rPr>
        <w:t>is now standard.</w:t>
      </w:r>
      <w:r>
        <w:rPr>
          <w:color w:val="231F20"/>
          <w:w w:val="110"/>
          <w:position w:val="7"/>
          <w:sz w:val="11"/>
        </w:rPr>
        <w:t>1 </w:t>
      </w:r>
      <w:r>
        <w:rPr>
          <w:color w:val="231F20"/>
          <w:w w:val="110"/>
          <w:position w:val="1"/>
        </w:rPr>
        <w:t>In the simplest tech- </w:t>
      </w:r>
      <w:r>
        <w:rPr>
          <w:color w:val="231F20"/>
          <w:w w:val="110"/>
        </w:rPr>
        <w:t>nique, called </w:t>
      </w:r>
      <w:r>
        <w:rPr>
          <w:i/>
          <w:color w:val="231F20"/>
          <w:w w:val="110"/>
        </w:rPr>
        <w:t>bagging</w:t>
      </w:r>
      <w:r>
        <w:rPr>
          <w:color w:val="231F20"/>
          <w:w w:val="110"/>
        </w:rPr>
        <w:t>, we simply gen- erate random variations of the train- ing</w:t>
      </w:r>
      <w:r>
        <w:rPr>
          <w:color w:val="231F20"/>
          <w:spacing w:val="-14"/>
          <w:w w:val="110"/>
        </w:rPr>
        <w:t> </w:t>
      </w:r>
      <w:r>
        <w:rPr>
          <w:color w:val="231F20"/>
          <w:w w:val="110"/>
        </w:rPr>
        <w:t>set</w:t>
      </w:r>
      <w:r>
        <w:rPr>
          <w:color w:val="231F20"/>
          <w:spacing w:val="-14"/>
          <w:w w:val="110"/>
        </w:rPr>
        <w:t> </w:t>
      </w:r>
      <w:r>
        <w:rPr>
          <w:color w:val="231F20"/>
          <w:w w:val="110"/>
        </w:rPr>
        <w:t>by</w:t>
      </w:r>
      <w:r>
        <w:rPr>
          <w:color w:val="231F20"/>
          <w:spacing w:val="-13"/>
          <w:w w:val="110"/>
        </w:rPr>
        <w:t> </w:t>
      </w:r>
      <w:r>
        <w:rPr>
          <w:color w:val="231F20"/>
          <w:w w:val="110"/>
        </w:rPr>
        <w:t>resampling,</w:t>
      </w:r>
      <w:r>
        <w:rPr>
          <w:color w:val="231F20"/>
          <w:spacing w:val="-14"/>
          <w:w w:val="110"/>
        </w:rPr>
        <w:t> </w:t>
      </w:r>
      <w:r>
        <w:rPr>
          <w:color w:val="231F20"/>
          <w:w w:val="110"/>
        </w:rPr>
        <w:t>learn</w:t>
      </w:r>
      <w:r>
        <w:rPr>
          <w:color w:val="231F20"/>
          <w:spacing w:val="-14"/>
          <w:w w:val="110"/>
        </w:rPr>
        <w:t> </w:t>
      </w:r>
      <w:r>
        <w:rPr>
          <w:color w:val="231F20"/>
          <w:w w:val="110"/>
        </w:rPr>
        <w:t>a</w:t>
      </w:r>
      <w:r>
        <w:rPr>
          <w:color w:val="231F20"/>
          <w:spacing w:val="-13"/>
          <w:w w:val="110"/>
        </w:rPr>
        <w:t> </w:t>
      </w:r>
      <w:r>
        <w:rPr>
          <w:color w:val="231F20"/>
          <w:w w:val="110"/>
        </w:rPr>
        <w:t>classifier on each, and combine the results by voting. This works because it greatly reduces variance while only slightly increasing bias. In </w:t>
      </w:r>
      <w:r>
        <w:rPr>
          <w:i/>
          <w:color w:val="231F20"/>
          <w:w w:val="110"/>
        </w:rPr>
        <w:t>boosting</w:t>
      </w:r>
      <w:r>
        <w:rPr>
          <w:color w:val="231F20"/>
          <w:w w:val="110"/>
        </w:rPr>
        <w:t>, training examples have weights, and these are varied so that each new classifier fo- cuses on the examples the previous ones tended to get wrong. In </w:t>
      </w:r>
      <w:r>
        <w:rPr>
          <w:i/>
          <w:color w:val="231F20"/>
          <w:w w:val="110"/>
        </w:rPr>
        <w:t>stacking</w:t>
      </w:r>
      <w:r>
        <w:rPr>
          <w:color w:val="231F20"/>
          <w:w w:val="110"/>
        </w:rPr>
        <w:t>, the outputs of individual classifiers become the inputs of a “higher-level” learner that figures out how best to combine</w:t>
      </w:r>
      <w:r>
        <w:rPr>
          <w:color w:val="231F20"/>
          <w:spacing w:val="-10"/>
          <w:w w:val="110"/>
        </w:rPr>
        <w:t> </w:t>
      </w:r>
      <w:r>
        <w:rPr>
          <w:color w:val="231F20"/>
          <w:w w:val="110"/>
        </w:rPr>
        <w:t>them.</w:t>
      </w:r>
    </w:p>
    <w:p>
      <w:pPr>
        <w:pStyle w:val="BodyText"/>
        <w:spacing w:line="252" w:lineRule="auto"/>
        <w:ind w:left="196" w:right="115" w:firstLine="239"/>
        <w:jc w:val="both"/>
      </w:pPr>
      <w:r>
        <w:rPr>
          <w:color w:val="231F20"/>
          <w:w w:val="115"/>
        </w:rPr>
        <w:t>Many other techniques exist, and the trend is toward larger and larger ensembles.</w:t>
      </w:r>
      <w:r>
        <w:rPr>
          <w:color w:val="231F20"/>
          <w:spacing w:val="-21"/>
          <w:w w:val="115"/>
        </w:rPr>
        <w:t> </w:t>
      </w:r>
      <w:r>
        <w:rPr>
          <w:color w:val="231F20"/>
          <w:w w:val="115"/>
        </w:rPr>
        <w:t>In</w:t>
      </w:r>
      <w:r>
        <w:rPr>
          <w:color w:val="231F20"/>
          <w:spacing w:val="-21"/>
          <w:w w:val="115"/>
        </w:rPr>
        <w:t> </w:t>
      </w:r>
      <w:r>
        <w:rPr>
          <w:color w:val="231F20"/>
          <w:w w:val="115"/>
        </w:rPr>
        <w:t>the</w:t>
      </w:r>
      <w:r>
        <w:rPr>
          <w:color w:val="231F20"/>
          <w:spacing w:val="-20"/>
          <w:w w:val="115"/>
        </w:rPr>
        <w:t> </w:t>
      </w:r>
      <w:r>
        <w:rPr>
          <w:color w:val="231F20"/>
          <w:w w:val="115"/>
        </w:rPr>
        <w:t>Netflix</w:t>
      </w:r>
      <w:r>
        <w:rPr>
          <w:color w:val="231F20"/>
          <w:spacing w:val="-21"/>
          <w:w w:val="115"/>
        </w:rPr>
        <w:t> </w:t>
      </w:r>
      <w:r>
        <w:rPr>
          <w:color w:val="231F20"/>
          <w:w w:val="115"/>
        </w:rPr>
        <w:t>prize,</w:t>
      </w:r>
      <w:r>
        <w:rPr>
          <w:color w:val="231F20"/>
          <w:spacing w:val="-21"/>
          <w:w w:val="115"/>
        </w:rPr>
        <w:t> </w:t>
      </w:r>
      <w:r>
        <w:rPr>
          <w:color w:val="231F20"/>
          <w:w w:val="115"/>
        </w:rPr>
        <w:t>teams from all over the world competed to build the best video</w:t>
      </w:r>
      <w:r>
        <w:rPr>
          <w:color w:val="231F20"/>
          <w:spacing w:val="9"/>
          <w:w w:val="115"/>
        </w:rPr>
        <w:t> </w:t>
      </w:r>
      <w:r>
        <w:rPr>
          <w:color w:val="231F20"/>
          <w:w w:val="115"/>
        </w:rPr>
        <w:t>recommender</w:t>
      </w:r>
    </w:p>
    <w:p>
      <w:pPr>
        <w:spacing w:after="0" w:line="252" w:lineRule="auto"/>
        <w:jc w:val="both"/>
        <w:sectPr>
          <w:type w:val="continuous"/>
          <w:pgSz w:w="11700" w:h="15660"/>
          <w:pgMar w:top="0" w:bottom="280" w:left="160" w:right="600"/>
          <w:cols w:num="3" w:equalWidth="0">
            <w:col w:w="3904" w:space="40"/>
            <w:col w:w="3421" w:space="39"/>
            <w:col w:w="3536"/>
          </w:cols>
        </w:sectPr>
      </w:pPr>
    </w:p>
    <w:p>
      <w:pPr>
        <w:pStyle w:val="BodyText"/>
        <w:spacing w:before="8"/>
        <w:rPr>
          <w:sz w:val="13"/>
        </w:rPr>
      </w:pPr>
      <w:r>
        <w:rPr/>
        <w:pict>
          <v:line style="position:absolute;mso-position-horizontal-relative:page;mso-position-vertical-relative:page;z-index:251734016" from="382pt,53.924999pt" to="382pt,738.424999pt" stroked="true" strokeweight=".25pt" strokecolor="#231f20">
            <v:stroke dashstyle="solid"/>
            <w10:wrap type="none"/>
          </v:line>
        </w:pict>
      </w:r>
      <w:r>
        <w:rPr/>
        <w:pict>
          <v:line style="position:absolute;mso-position-horizontal-relative:page;mso-position-vertical-relative:page;z-index:251735040" from="209pt,53.924999pt" to="209pt,738.424999pt" stroked="true" strokeweight=".25pt" strokecolor="#231f20">
            <v:stroke dashstyle="solid"/>
            <w10:wrap type="none"/>
          </v:line>
        </w:pict>
      </w:r>
    </w:p>
    <w:p>
      <w:pPr>
        <w:spacing w:before="96"/>
        <w:ind w:left="6245" w:right="0" w:firstLine="0"/>
        <w:jc w:val="left"/>
        <w:rPr>
          <w:rFonts w:ascii="Tahoma"/>
          <w:b/>
          <w:sz w:val="15"/>
        </w:rPr>
      </w:pPr>
      <w:r>
        <w:rPr>
          <w:rFonts w:ascii="Trebuchet MS"/>
          <w:color w:val="231F20"/>
          <w:spacing w:val="11"/>
          <w:w w:val="124"/>
          <w:sz w:val="11"/>
        </w:rPr>
        <w:t>o</w:t>
      </w:r>
      <w:r>
        <w:rPr>
          <w:rFonts w:ascii="Trebuchet MS"/>
          <w:color w:val="231F20"/>
          <w:spacing w:val="11"/>
          <w:w w:val="104"/>
          <w:sz w:val="11"/>
        </w:rPr>
        <w:t>C</w:t>
      </w:r>
      <w:r>
        <w:rPr>
          <w:rFonts w:ascii="Trebuchet MS"/>
          <w:color w:val="231F20"/>
          <w:spacing w:val="9"/>
          <w:w w:val="104"/>
          <w:sz w:val="11"/>
        </w:rPr>
        <w:t>T</w:t>
      </w:r>
      <w:r>
        <w:rPr>
          <w:rFonts w:ascii="Trebuchet MS"/>
          <w:color w:val="231F20"/>
          <w:spacing w:val="11"/>
          <w:w w:val="115"/>
          <w:sz w:val="11"/>
        </w:rPr>
        <w:t>obe</w:t>
      </w:r>
      <w:r>
        <w:rPr>
          <w:rFonts w:ascii="Trebuchet MS"/>
          <w:color w:val="231F20"/>
          <w:w w:val="107"/>
          <w:sz w:val="11"/>
        </w:rPr>
        <w:t>R</w:t>
      </w:r>
      <w:r>
        <w:rPr>
          <w:rFonts w:ascii="Trebuchet MS"/>
          <w:color w:val="231F20"/>
          <w:spacing w:val="15"/>
          <w:sz w:val="11"/>
        </w:rPr>
        <w:t> </w:t>
      </w:r>
      <w:r>
        <w:rPr>
          <w:rFonts w:ascii="Trebuchet MS"/>
          <w:color w:val="231F20"/>
          <w:spacing w:val="11"/>
          <w:w w:val="102"/>
          <w:sz w:val="11"/>
        </w:rPr>
        <w:t>201</w:t>
      </w:r>
      <w:r>
        <w:rPr>
          <w:rFonts w:ascii="Trebuchet MS"/>
          <w:color w:val="231F20"/>
          <w:w w:val="102"/>
          <w:sz w:val="11"/>
        </w:rPr>
        <w:t>2</w:t>
      </w:r>
      <w:r>
        <w:rPr>
          <w:rFonts w:ascii="Trebuchet MS"/>
          <w:color w:val="231F20"/>
          <w:sz w:val="11"/>
        </w:rPr>
        <w:t>  </w:t>
      </w:r>
      <w:r>
        <w:rPr>
          <w:rFonts w:ascii="Trebuchet MS"/>
          <w:color w:val="231F20"/>
          <w:spacing w:val="-14"/>
          <w:sz w:val="11"/>
        </w:rPr>
        <w:t> </w:t>
      </w:r>
      <w:r>
        <w:rPr>
          <w:rFonts w:ascii="Trebuchet MS"/>
          <w:color w:val="939598"/>
          <w:w w:val="62"/>
          <w:sz w:val="11"/>
        </w:rPr>
        <w:t>|</w:t>
      </w:r>
      <w:r>
        <w:rPr>
          <w:rFonts w:ascii="Trebuchet MS"/>
          <w:color w:val="939598"/>
          <w:sz w:val="11"/>
        </w:rPr>
        <w:t>  </w:t>
      </w:r>
      <w:r>
        <w:rPr>
          <w:rFonts w:ascii="Trebuchet MS"/>
          <w:color w:val="939598"/>
          <w:spacing w:val="-14"/>
          <w:sz w:val="11"/>
        </w:rPr>
        <w:t> </w:t>
      </w:r>
      <w:r>
        <w:rPr>
          <w:rFonts w:ascii="Trebuchet MS"/>
          <w:color w:val="231F20"/>
          <w:spacing w:val="9"/>
          <w:w w:val="99"/>
          <w:sz w:val="11"/>
        </w:rPr>
        <w:t>V</w:t>
      </w:r>
      <w:r>
        <w:rPr>
          <w:rFonts w:ascii="Trebuchet MS"/>
          <w:color w:val="231F20"/>
          <w:spacing w:val="11"/>
          <w:w w:val="124"/>
          <w:sz w:val="11"/>
        </w:rPr>
        <w:t>o</w:t>
      </w:r>
      <w:r>
        <w:rPr>
          <w:rFonts w:ascii="Trebuchet MS"/>
          <w:color w:val="231F20"/>
          <w:spacing w:val="11"/>
          <w:w w:val="110"/>
          <w:sz w:val="11"/>
        </w:rPr>
        <w:t>L</w:t>
      </w:r>
      <w:r>
        <w:rPr>
          <w:rFonts w:ascii="Trebuchet MS"/>
          <w:color w:val="231F20"/>
          <w:w w:val="60"/>
          <w:sz w:val="11"/>
        </w:rPr>
        <w:t>.</w:t>
      </w:r>
      <w:r>
        <w:rPr>
          <w:rFonts w:ascii="Trebuchet MS"/>
          <w:color w:val="231F20"/>
          <w:spacing w:val="15"/>
          <w:sz w:val="11"/>
        </w:rPr>
        <w:t> </w:t>
      </w:r>
      <w:r>
        <w:rPr>
          <w:rFonts w:ascii="Trebuchet MS"/>
          <w:color w:val="231F20"/>
          <w:spacing w:val="11"/>
          <w:w w:val="104"/>
          <w:sz w:val="11"/>
        </w:rPr>
        <w:t>5</w:t>
      </w:r>
      <w:r>
        <w:rPr>
          <w:rFonts w:ascii="Trebuchet MS"/>
          <w:color w:val="231F20"/>
          <w:w w:val="104"/>
          <w:sz w:val="11"/>
        </w:rPr>
        <w:t>5</w:t>
      </w:r>
      <w:r>
        <w:rPr>
          <w:rFonts w:ascii="Trebuchet MS"/>
          <w:color w:val="231F20"/>
          <w:sz w:val="11"/>
        </w:rPr>
        <w:t>  </w:t>
      </w:r>
      <w:r>
        <w:rPr>
          <w:rFonts w:ascii="Trebuchet MS"/>
          <w:color w:val="231F20"/>
          <w:spacing w:val="-14"/>
          <w:sz w:val="11"/>
        </w:rPr>
        <w:t> </w:t>
      </w:r>
      <w:r>
        <w:rPr>
          <w:rFonts w:ascii="Trebuchet MS"/>
          <w:color w:val="939598"/>
          <w:w w:val="62"/>
          <w:sz w:val="11"/>
        </w:rPr>
        <w:t>|</w:t>
      </w:r>
      <w:r>
        <w:rPr>
          <w:rFonts w:ascii="Trebuchet MS"/>
          <w:color w:val="939598"/>
          <w:sz w:val="11"/>
        </w:rPr>
        <w:t>  </w:t>
      </w:r>
      <w:r>
        <w:rPr>
          <w:rFonts w:ascii="Trebuchet MS"/>
          <w:color w:val="939598"/>
          <w:spacing w:val="-14"/>
          <w:sz w:val="11"/>
        </w:rPr>
        <w:t> </w:t>
      </w:r>
      <w:r>
        <w:rPr>
          <w:rFonts w:ascii="Trebuchet MS"/>
          <w:color w:val="231F20"/>
          <w:spacing w:val="11"/>
          <w:w w:val="124"/>
          <w:sz w:val="11"/>
        </w:rPr>
        <w:t>n</w:t>
      </w:r>
      <w:r>
        <w:rPr>
          <w:rFonts w:ascii="Trebuchet MS"/>
          <w:color w:val="231F20"/>
          <w:spacing w:val="8"/>
          <w:w w:val="124"/>
          <w:sz w:val="11"/>
        </w:rPr>
        <w:t>o</w:t>
      </w:r>
      <w:r>
        <w:rPr>
          <w:rFonts w:ascii="Trebuchet MS"/>
          <w:color w:val="231F20"/>
          <w:w w:val="60"/>
          <w:sz w:val="11"/>
        </w:rPr>
        <w:t>.</w:t>
      </w:r>
      <w:r>
        <w:rPr>
          <w:rFonts w:ascii="Trebuchet MS"/>
          <w:color w:val="231F20"/>
          <w:spacing w:val="15"/>
          <w:sz w:val="11"/>
        </w:rPr>
        <w:t> </w:t>
      </w:r>
      <w:r>
        <w:rPr>
          <w:rFonts w:ascii="Trebuchet MS"/>
          <w:color w:val="231F20"/>
          <w:spacing w:val="11"/>
          <w:w w:val="103"/>
          <w:sz w:val="11"/>
        </w:rPr>
        <w:t>1</w:t>
      </w:r>
      <w:r>
        <w:rPr>
          <w:rFonts w:ascii="Trebuchet MS"/>
          <w:color w:val="231F20"/>
          <w:w w:val="103"/>
          <w:sz w:val="11"/>
        </w:rPr>
        <w:t>0</w:t>
      </w:r>
      <w:r>
        <w:rPr>
          <w:rFonts w:ascii="Trebuchet MS"/>
          <w:color w:val="231F20"/>
          <w:sz w:val="11"/>
        </w:rPr>
        <w:t>  </w:t>
      </w:r>
      <w:r>
        <w:rPr>
          <w:rFonts w:ascii="Trebuchet MS"/>
          <w:color w:val="231F20"/>
          <w:spacing w:val="-14"/>
          <w:sz w:val="11"/>
        </w:rPr>
        <w:t> </w:t>
      </w:r>
      <w:r>
        <w:rPr>
          <w:rFonts w:ascii="Trebuchet MS"/>
          <w:color w:val="939598"/>
          <w:w w:val="62"/>
          <w:sz w:val="11"/>
        </w:rPr>
        <w:t>|</w:t>
      </w:r>
      <w:r>
        <w:rPr>
          <w:rFonts w:ascii="Trebuchet MS"/>
          <w:color w:val="939598"/>
          <w:sz w:val="11"/>
        </w:rPr>
        <w:t>  </w:t>
      </w:r>
      <w:r>
        <w:rPr>
          <w:rFonts w:ascii="Trebuchet MS"/>
          <w:color w:val="939598"/>
          <w:spacing w:val="-14"/>
          <w:sz w:val="11"/>
        </w:rPr>
        <w:t> </w:t>
      </w:r>
      <w:r>
        <w:rPr>
          <w:rFonts w:ascii="Tahoma"/>
          <w:b/>
          <w:color w:val="231F20"/>
          <w:spacing w:val="11"/>
          <w:w w:val="100"/>
          <w:sz w:val="11"/>
        </w:rPr>
        <w:t>C</w:t>
      </w:r>
      <w:r>
        <w:rPr>
          <w:rFonts w:ascii="Tahoma"/>
          <w:b/>
          <w:color w:val="231F20"/>
          <w:spacing w:val="11"/>
          <w:w w:val="100"/>
          <w:sz w:val="11"/>
        </w:rPr>
        <w:t>ommun</w:t>
      </w:r>
      <w:r>
        <w:rPr>
          <w:rFonts w:ascii="Tahoma"/>
          <w:b/>
          <w:color w:val="231F20"/>
          <w:w w:val="100"/>
          <w:sz w:val="11"/>
        </w:rPr>
        <w:t>i</w:t>
      </w:r>
      <w:r>
        <w:rPr>
          <w:rFonts w:ascii="Tahoma"/>
          <w:b/>
          <w:color w:val="231F20"/>
          <w:spacing w:val="-22"/>
          <w:sz w:val="11"/>
        </w:rPr>
        <w:t> </w:t>
      </w:r>
      <w:r>
        <w:rPr>
          <w:rFonts w:ascii="Tahoma"/>
          <w:b/>
          <w:color w:val="231F20"/>
          <w:spacing w:val="11"/>
          <w:w w:val="102"/>
          <w:sz w:val="11"/>
        </w:rPr>
        <w:t>C</w:t>
      </w:r>
      <w:r>
        <w:rPr>
          <w:rFonts w:ascii="Tahoma"/>
          <w:b/>
          <w:color w:val="231F20"/>
          <w:spacing w:val="2"/>
          <w:w w:val="102"/>
          <w:sz w:val="11"/>
        </w:rPr>
        <w:t>A</w:t>
      </w:r>
      <w:r>
        <w:rPr>
          <w:rFonts w:ascii="Tahoma"/>
          <w:b/>
          <w:color w:val="231F20"/>
          <w:spacing w:val="11"/>
          <w:w w:val="119"/>
          <w:sz w:val="11"/>
        </w:rPr>
        <w:t>tion</w:t>
      </w:r>
      <w:r>
        <w:rPr>
          <w:rFonts w:ascii="Tahoma"/>
          <w:b/>
          <w:color w:val="231F20"/>
          <w:w w:val="99"/>
          <w:sz w:val="11"/>
        </w:rPr>
        <w:t>S</w:t>
      </w:r>
      <w:r>
        <w:rPr>
          <w:rFonts w:ascii="Tahoma"/>
          <w:b/>
          <w:color w:val="231F20"/>
          <w:sz w:val="11"/>
        </w:rPr>
        <w:t> </w:t>
      </w:r>
      <w:r>
        <w:rPr>
          <w:rFonts w:ascii="Tahoma"/>
          <w:b/>
          <w:color w:val="231F20"/>
          <w:spacing w:val="-16"/>
          <w:sz w:val="11"/>
        </w:rPr>
        <w:t> </w:t>
      </w:r>
      <w:r>
        <w:rPr>
          <w:rFonts w:ascii="Tahoma"/>
          <w:b/>
          <w:color w:val="231F20"/>
          <w:w w:val="112"/>
          <w:sz w:val="11"/>
        </w:rPr>
        <w:t>o</w:t>
      </w:r>
      <w:r>
        <w:rPr>
          <w:rFonts w:ascii="Tahoma"/>
          <w:b/>
          <w:color w:val="231F20"/>
          <w:spacing w:val="-22"/>
          <w:sz w:val="11"/>
        </w:rPr>
        <w:t> </w:t>
      </w:r>
      <w:r>
        <w:rPr>
          <w:rFonts w:ascii="Tahoma"/>
          <w:b/>
          <w:color w:val="231F20"/>
          <w:w w:val="104"/>
          <w:sz w:val="11"/>
        </w:rPr>
        <w:t>F</w:t>
      </w:r>
      <w:r>
        <w:rPr>
          <w:rFonts w:ascii="Tahoma"/>
          <w:b/>
          <w:color w:val="231F20"/>
          <w:sz w:val="11"/>
        </w:rPr>
        <w:t> </w:t>
      </w:r>
      <w:r>
        <w:rPr>
          <w:rFonts w:ascii="Tahoma"/>
          <w:b/>
          <w:color w:val="231F20"/>
          <w:spacing w:val="-16"/>
          <w:sz w:val="11"/>
        </w:rPr>
        <w:t> </w:t>
      </w:r>
      <w:r>
        <w:rPr>
          <w:rFonts w:ascii="Tahoma"/>
          <w:b/>
          <w:color w:val="231F20"/>
          <w:spacing w:val="11"/>
          <w:w w:val="127"/>
          <w:sz w:val="11"/>
        </w:rPr>
        <w:t>th</w:t>
      </w:r>
      <w:r>
        <w:rPr>
          <w:rFonts w:ascii="Tahoma"/>
          <w:b/>
          <w:color w:val="231F20"/>
          <w:w w:val="103"/>
          <w:sz w:val="11"/>
        </w:rPr>
        <w:t>E</w:t>
      </w:r>
      <w:r>
        <w:rPr>
          <w:rFonts w:ascii="Tahoma"/>
          <w:b/>
          <w:color w:val="231F20"/>
          <w:sz w:val="11"/>
        </w:rPr>
        <w:t> </w:t>
      </w:r>
      <w:r>
        <w:rPr>
          <w:rFonts w:ascii="Tahoma"/>
          <w:b/>
          <w:color w:val="231F20"/>
          <w:spacing w:val="-16"/>
          <w:sz w:val="11"/>
        </w:rPr>
        <w:t> </w:t>
      </w:r>
      <w:r>
        <w:rPr>
          <w:rFonts w:ascii="Tahoma"/>
          <w:b/>
          <w:color w:val="231F20"/>
          <w:spacing w:val="8"/>
          <w:w w:val="103"/>
          <w:sz w:val="11"/>
        </w:rPr>
        <w:t>A</w:t>
      </w:r>
      <w:r>
        <w:rPr>
          <w:rFonts w:ascii="Tahoma"/>
          <w:b/>
          <w:color w:val="231F20"/>
          <w:spacing w:val="11"/>
          <w:w w:val="100"/>
          <w:sz w:val="11"/>
        </w:rPr>
        <w:t>C</w:t>
      </w:r>
      <w:r>
        <w:rPr>
          <w:rFonts w:ascii="Tahoma"/>
          <w:b/>
          <w:color w:val="231F20"/>
          <w:w w:val="89"/>
          <w:sz w:val="11"/>
        </w:rPr>
        <w:t>m</w:t>
      </w:r>
      <w:r>
        <w:rPr>
          <w:rFonts w:ascii="Tahoma"/>
          <w:b/>
          <w:color w:val="231F20"/>
          <w:sz w:val="11"/>
        </w:rPr>
        <w:t>   </w:t>
      </w:r>
      <w:r>
        <w:rPr>
          <w:rFonts w:ascii="Tahoma"/>
          <w:b/>
          <w:color w:val="231F20"/>
          <w:spacing w:val="10"/>
          <w:sz w:val="11"/>
        </w:rPr>
        <w:t> </w:t>
      </w:r>
      <w:r>
        <w:rPr>
          <w:rFonts w:ascii="Tahoma"/>
          <w:b/>
          <w:color w:val="231F20"/>
          <w:spacing w:val="7"/>
          <w:w w:val="93"/>
          <w:sz w:val="15"/>
        </w:rPr>
        <w:t>85</w:t>
      </w:r>
    </w:p>
    <w:p>
      <w:pPr>
        <w:spacing w:after="0"/>
        <w:jc w:val="left"/>
        <w:rPr>
          <w:rFonts w:ascii="Tahoma"/>
          <w:sz w:val="15"/>
        </w:rPr>
        <w:sectPr>
          <w:type w:val="continuous"/>
          <w:pgSz w:w="11700" w:h="15660"/>
          <w:pgMar w:top="0" w:bottom="280" w:left="160" w:right="600"/>
        </w:sectPr>
      </w:pPr>
    </w:p>
    <w:p>
      <w:pPr>
        <w:pStyle w:val="BodyText"/>
        <w:spacing w:before="9"/>
        <w:rPr>
          <w:rFonts w:ascii="Tahoma"/>
          <w:b/>
          <w:sz w:val="28"/>
        </w:rPr>
      </w:pPr>
    </w:p>
    <w:p>
      <w:pPr>
        <w:spacing w:after="0"/>
        <w:rPr>
          <w:rFonts w:ascii="Tahoma"/>
          <w:sz w:val="28"/>
        </w:rPr>
        <w:sectPr>
          <w:pgSz w:w="11700" w:h="15660"/>
          <w:pgMar w:header="256" w:footer="0" w:top="580" w:bottom="280" w:left="160" w:right="600"/>
        </w:sectPr>
      </w:pPr>
    </w:p>
    <w:p>
      <w:pPr>
        <w:pStyle w:val="BodyText"/>
        <w:spacing w:line="252" w:lineRule="auto" w:before="88"/>
        <w:ind w:left="560"/>
        <w:jc w:val="both"/>
      </w:pPr>
      <w:r>
        <w:rPr>
          <w:color w:val="231F20"/>
          <w:w w:val="110"/>
        </w:rPr>
        <w:t>system (http://netflixprize.com). As the competition progressed, teams found they obtained the best results</w:t>
      </w:r>
      <w:r>
        <w:rPr>
          <w:color w:val="231F20"/>
          <w:spacing w:val="52"/>
          <w:w w:val="110"/>
        </w:rPr>
        <w:t> </w:t>
      </w:r>
      <w:r>
        <w:rPr>
          <w:color w:val="231F20"/>
          <w:w w:val="110"/>
        </w:rPr>
        <w:t>by combining their learners with oth- er teams’, and merged into larger and larger teams. The winner and runner- up were both stacked ensembles of over 100 learners, and combining the two ensembles further improved the results. Doubtless we will see even larger ones in the</w:t>
      </w:r>
      <w:r>
        <w:rPr>
          <w:color w:val="231F20"/>
          <w:spacing w:val="-34"/>
          <w:w w:val="110"/>
        </w:rPr>
        <w:t> </w:t>
      </w:r>
      <w:r>
        <w:rPr>
          <w:color w:val="231F20"/>
          <w:w w:val="110"/>
        </w:rPr>
        <w:t>future.</w:t>
      </w:r>
    </w:p>
    <w:p>
      <w:pPr>
        <w:pStyle w:val="BodyText"/>
        <w:spacing w:line="252" w:lineRule="auto" w:before="8"/>
        <w:ind w:left="559" w:firstLine="240"/>
        <w:jc w:val="both"/>
      </w:pPr>
      <w:r>
        <w:rPr>
          <w:color w:val="231F20"/>
          <w:w w:val="110"/>
        </w:rPr>
        <w:t>Model ensembles should not be confused with Bayesian model av- eraging (BMA)—the theoretically optimal approach to learning.</w:t>
      </w:r>
      <w:r>
        <w:rPr>
          <w:color w:val="231F20"/>
          <w:w w:val="110"/>
          <w:position w:val="6"/>
          <w:sz w:val="11"/>
        </w:rPr>
        <w:t>4 </w:t>
      </w:r>
      <w:r>
        <w:rPr>
          <w:color w:val="231F20"/>
          <w:w w:val="110"/>
        </w:rPr>
        <w:t>In BMA, predictions on new examples are made by averaging the individual predictions of </w:t>
      </w:r>
      <w:r>
        <w:rPr>
          <w:i/>
          <w:color w:val="231F20"/>
          <w:w w:val="110"/>
        </w:rPr>
        <w:t>all </w:t>
      </w:r>
      <w:r>
        <w:rPr>
          <w:color w:val="231F20"/>
          <w:w w:val="110"/>
        </w:rPr>
        <w:t>classifiers in </w:t>
      </w:r>
      <w:r>
        <w:rPr>
          <w:color w:val="231F20"/>
          <w:spacing w:val="2"/>
          <w:w w:val="110"/>
        </w:rPr>
        <w:t>the </w:t>
      </w:r>
      <w:r>
        <w:rPr>
          <w:color w:val="231F20"/>
          <w:w w:val="110"/>
        </w:rPr>
        <w:t>hypothesis space, weighted by </w:t>
      </w:r>
      <w:r>
        <w:rPr>
          <w:color w:val="231F20"/>
          <w:spacing w:val="2"/>
          <w:w w:val="110"/>
        </w:rPr>
        <w:t>how </w:t>
      </w:r>
      <w:r>
        <w:rPr>
          <w:color w:val="231F20"/>
          <w:w w:val="110"/>
        </w:rPr>
        <w:t>well the classifiers explain the train- ing data and how  much  we  believe in them a priori. Despite their su- perficial similarities, ensembles </w:t>
      </w:r>
      <w:r>
        <w:rPr>
          <w:color w:val="231F20"/>
          <w:spacing w:val="2"/>
          <w:w w:val="110"/>
        </w:rPr>
        <w:t>and </w:t>
      </w:r>
      <w:r>
        <w:rPr>
          <w:color w:val="231F20"/>
          <w:w w:val="110"/>
        </w:rPr>
        <w:t>BMA are very different. Ensembles change the hypothesis space (for ex- ample, from single decision trees to linear combinations of them), </w:t>
      </w:r>
      <w:r>
        <w:rPr>
          <w:color w:val="231F20"/>
          <w:spacing w:val="2"/>
          <w:w w:val="110"/>
        </w:rPr>
        <w:t>and  </w:t>
      </w:r>
      <w:r>
        <w:rPr>
          <w:color w:val="231F20"/>
          <w:w w:val="110"/>
        </w:rPr>
        <w:t>can</w:t>
      </w:r>
      <w:r>
        <w:rPr>
          <w:color w:val="231F20"/>
          <w:spacing w:val="-12"/>
          <w:w w:val="110"/>
        </w:rPr>
        <w:t> </w:t>
      </w:r>
      <w:r>
        <w:rPr>
          <w:color w:val="231F20"/>
          <w:w w:val="110"/>
        </w:rPr>
        <w:t>take</w:t>
      </w:r>
      <w:r>
        <w:rPr>
          <w:color w:val="231F20"/>
          <w:spacing w:val="-11"/>
          <w:w w:val="110"/>
        </w:rPr>
        <w:t> </w:t>
      </w:r>
      <w:r>
        <w:rPr>
          <w:color w:val="231F20"/>
          <w:w w:val="110"/>
        </w:rPr>
        <w:t>a</w:t>
      </w:r>
      <w:r>
        <w:rPr>
          <w:color w:val="231F20"/>
          <w:spacing w:val="-11"/>
          <w:w w:val="110"/>
        </w:rPr>
        <w:t> </w:t>
      </w:r>
      <w:r>
        <w:rPr>
          <w:color w:val="231F20"/>
          <w:w w:val="110"/>
        </w:rPr>
        <w:t>wide</w:t>
      </w:r>
      <w:r>
        <w:rPr>
          <w:color w:val="231F20"/>
          <w:spacing w:val="-11"/>
          <w:w w:val="110"/>
        </w:rPr>
        <w:t> </w:t>
      </w:r>
      <w:r>
        <w:rPr>
          <w:color w:val="231F20"/>
          <w:w w:val="110"/>
        </w:rPr>
        <w:t>variety</w:t>
      </w:r>
      <w:r>
        <w:rPr>
          <w:color w:val="231F20"/>
          <w:spacing w:val="-11"/>
          <w:w w:val="110"/>
        </w:rPr>
        <w:t> </w:t>
      </w:r>
      <w:r>
        <w:rPr>
          <w:color w:val="231F20"/>
          <w:w w:val="110"/>
        </w:rPr>
        <w:t>of</w:t>
      </w:r>
      <w:r>
        <w:rPr>
          <w:color w:val="231F20"/>
          <w:spacing w:val="-11"/>
          <w:w w:val="110"/>
        </w:rPr>
        <w:t> </w:t>
      </w:r>
      <w:r>
        <w:rPr>
          <w:color w:val="231F20"/>
          <w:w w:val="110"/>
        </w:rPr>
        <w:t>forms.</w:t>
      </w:r>
      <w:r>
        <w:rPr>
          <w:color w:val="231F20"/>
          <w:spacing w:val="-11"/>
          <w:w w:val="110"/>
        </w:rPr>
        <w:t> </w:t>
      </w:r>
      <w:r>
        <w:rPr>
          <w:color w:val="231F20"/>
          <w:spacing w:val="2"/>
          <w:w w:val="110"/>
        </w:rPr>
        <w:t>BMA </w:t>
      </w:r>
      <w:r>
        <w:rPr>
          <w:color w:val="231F20"/>
          <w:w w:val="110"/>
        </w:rPr>
        <w:t>assigns weights to the hypotheses in the original space according to a fixed formula. BMA weights are extremely different from those produced</w:t>
      </w:r>
      <w:r>
        <w:rPr>
          <w:color w:val="231F20"/>
          <w:spacing w:val="52"/>
          <w:w w:val="110"/>
        </w:rPr>
        <w:t> </w:t>
      </w:r>
      <w:r>
        <w:rPr>
          <w:color w:val="231F20"/>
          <w:w w:val="110"/>
        </w:rPr>
        <w:t>by (say) bagging or boosting: the </w:t>
      </w:r>
      <w:r>
        <w:rPr>
          <w:color w:val="231F20"/>
          <w:spacing w:val="2"/>
          <w:w w:val="110"/>
        </w:rPr>
        <w:t>latter </w:t>
      </w:r>
      <w:r>
        <w:rPr>
          <w:color w:val="231F20"/>
          <w:w w:val="110"/>
        </w:rPr>
        <w:t>are fairly even, while the former </w:t>
      </w:r>
      <w:r>
        <w:rPr>
          <w:color w:val="231F20"/>
          <w:spacing w:val="2"/>
          <w:w w:val="110"/>
        </w:rPr>
        <w:t>are </w:t>
      </w:r>
      <w:r>
        <w:rPr>
          <w:color w:val="231F20"/>
          <w:w w:val="110"/>
        </w:rPr>
        <w:t>extremely skewed, to the point where the single highest-weight classifier usually dominates, making BMA ef- fectively equivalent to just selecting it.</w:t>
      </w:r>
      <w:r>
        <w:rPr>
          <w:color w:val="231F20"/>
          <w:w w:val="110"/>
          <w:position w:val="7"/>
          <w:sz w:val="11"/>
        </w:rPr>
        <w:t>8 </w:t>
      </w:r>
      <w:r>
        <w:rPr>
          <w:color w:val="231F20"/>
          <w:w w:val="110"/>
        </w:rPr>
        <w:t>A practical consequence of this is that, while model ensembles are a </w:t>
      </w:r>
      <w:r>
        <w:rPr>
          <w:color w:val="231F20"/>
          <w:spacing w:val="2"/>
          <w:w w:val="110"/>
        </w:rPr>
        <w:t>key </w:t>
      </w:r>
      <w:r>
        <w:rPr>
          <w:color w:val="231F20"/>
          <w:w w:val="110"/>
        </w:rPr>
        <w:t>part of the machine learning toolkit, BMA is seldom worth the</w:t>
      </w:r>
      <w:r>
        <w:rPr>
          <w:color w:val="231F20"/>
          <w:spacing w:val="-35"/>
          <w:w w:val="110"/>
        </w:rPr>
        <w:t> </w:t>
      </w:r>
      <w:r>
        <w:rPr>
          <w:color w:val="231F20"/>
          <w:w w:val="110"/>
        </w:rPr>
        <w:t>trouble.</w:t>
      </w:r>
    </w:p>
    <w:p>
      <w:pPr>
        <w:pStyle w:val="BodyText"/>
        <w:spacing w:before="5"/>
        <w:rPr>
          <w:sz w:val="20"/>
        </w:rPr>
      </w:pPr>
    </w:p>
    <w:p>
      <w:pPr>
        <w:pStyle w:val="Heading3"/>
        <w:ind w:left="559" w:right="1365"/>
      </w:pPr>
      <w:r>
        <w:rPr>
          <w:color w:val="231F20"/>
        </w:rPr>
        <w:t>Simplicity Does not imply Accuracy</w:t>
      </w:r>
    </w:p>
    <w:p>
      <w:pPr>
        <w:pStyle w:val="BodyText"/>
        <w:spacing w:line="252" w:lineRule="auto" w:before="14"/>
        <w:ind w:left="559" w:right="1"/>
        <w:jc w:val="both"/>
      </w:pPr>
      <w:r>
        <w:rPr>
          <w:color w:val="231F20"/>
          <w:w w:val="110"/>
        </w:rPr>
        <w:t>Occam’s razor famously states that entities should not be multiplied be- yond necessity. In machine learning, this is often taken to mean that, given two classifiers with the same training error,</w:t>
      </w:r>
      <w:r>
        <w:rPr>
          <w:color w:val="231F20"/>
          <w:spacing w:val="-9"/>
          <w:w w:val="110"/>
        </w:rPr>
        <w:t> </w:t>
      </w:r>
      <w:r>
        <w:rPr>
          <w:color w:val="231F20"/>
          <w:w w:val="110"/>
        </w:rPr>
        <w:t>the</w:t>
      </w:r>
      <w:r>
        <w:rPr>
          <w:color w:val="231F20"/>
          <w:spacing w:val="-8"/>
          <w:w w:val="110"/>
        </w:rPr>
        <w:t> </w:t>
      </w:r>
      <w:r>
        <w:rPr>
          <w:color w:val="231F20"/>
          <w:w w:val="110"/>
        </w:rPr>
        <w:t>simpler</w:t>
      </w:r>
      <w:r>
        <w:rPr>
          <w:color w:val="231F20"/>
          <w:spacing w:val="-9"/>
          <w:w w:val="110"/>
        </w:rPr>
        <w:t> </w:t>
      </w:r>
      <w:r>
        <w:rPr>
          <w:color w:val="231F20"/>
          <w:w w:val="110"/>
        </w:rPr>
        <w:t>of</w:t>
      </w:r>
      <w:r>
        <w:rPr>
          <w:color w:val="231F20"/>
          <w:spacing w:val="-8"/>
          <w:w w:val="110"/>
        </w:rPr>
        <w:t> </w:t>
      </w:r>
      <w:r>
        <w:rPr>
          <w:color w:val="231F20"/>
          <w:w w:val="110"/>
        </w:rPr>
        <w:t>the</w:t>
      </w:r>
      <w:r>
        <w:rPr>
          <w:color w:val="231F20"/>
          <w:spacing w:val="-9"/>
          <w:w w:val="110"/>
        </w:rPr>
        <w:t> </w:t>
      </w:r>
      <w:r>
        <w:rPr>
          <w:color w:val="231F20"/>
          <w:w w:val="110"/>
        </w:rPr>
        <w:t>two</w:t>
      </w:r>
      <w:r>
        <w:rPr>
          <w:color w:val="231F20"/>
          <w:spacing w:val="-8"/>
          <w:w w:val="110"/>
        </w:rPr>
        <w:t> </w:t>
      </w:r>
      <w:r>
        <w:rPr>
          <w:color w:val="231F20"/>
          <w:w w:val="110"/>
        </w:rPr>
        <w:t>will</w:t>
      </w:r>
      <w:r>
        <w:rPr>
          <w:color w:val="231F20"/>
          <w:spacing w:val="-9"/>
          <w:w w:val="110"/>
        </w:rPr>
        <w:t> </w:t>
      </w:r>
      <w:r>
        <w:rPr>
          <w:color w:val="231F20"/>
          <w:w w:val="110"/>
        </w:rPr>
        <w:t>likely have the lowest test error. Purported proofs of this claim appear regularly in the literature, but in fact there are many counterexamples to it, and the “no free lunch” theorems imply it</w:t>
      </w:r>
      <w:r>
        <w:rPr>
          <w:color w:val="231F20"/>
          <w:spacing w:val="-37"/>
          <w:w w:val="110"/>
        </w:rPr>
        <w:t> </w:t>
      </w:r>
      <w:r>
        <w:rPr>
          <w:color w:val="231F20"/>
          <w:w w:val="110"/>
        </w:rPr>
        <w:t>can- not be</w:t>
      </w:r>
      <w:r>
        <w:rPr>
          <w:color w:val="231F20"/>
          <w:spacing w:val="-20"/>
          <w:w w:val="110"/>
        </w:rPr>
        <w:t> </w:t>
      </w:r>
      <w:r>
        <w:rPr>
          <w:color w:val="231F20"/>
          <w:w w:val="110"/>
        </w:rPr>
        <w:t>true.</w:t>
      </w:r>
    </w:p>
    <w:p>
      <w:pPr>
        <w:pStyle w:val="BodyText"/>
        <w:spacing w:line="252" w:lineRule="auto" w:before="8"/>
        <w:ind w:left="559" w:right="1" w:firstLine="239"/>
        <w:jc w:val="both"/>
      </w:pPr>
      <w:r>
        <w:rPr>
          <w:color w:val="231F20"/>
          <w:w w:val="110"/>
        </w:rPr>
        <w:t>We saw one counterexample previ- ously: model ensembles. The gener- alization error of a boosted ensemble</w:t>
      </w:r>
    </w:p>
    <w:p>
      <w:pPr>
        <w:pStyle w:val="BodyText"/>
        <w:spacing w:before="9"/>
        <w:rPr>
          <w:sz w:val="11"/>
        </w:rPr>
      </w:pPr>
      <w:r>
        <w:rPr/>
        <w:br w:type="column"/>
      </w:r>
      <w:r>
        <w:rPr>
          <w:sz w:val="11"/>
        </w:rPr>
      </w:r>
    </w:p>
    <w:p>
      <w:pPr>
        <w:pStyle w:val="BodyText"/>
        <w:ind w:left="196"/>
        <w:rPr>
          <w:sz w:val="20"/>
        </w:rPr>
      </w:pPr>
      <w:r>
        <w:rPr>
          <w:sz w:val="20"/>
        </w:rPr>
        <w:pict>
          <v:group style="width:81pt;height:36pt;mso-position-horizontal-relative:char;mso-position-vertical-relative:line" coordorigin="0,0" coordsize="1620,720">
            <v:rect style="position:absolute;left:0;top:0;width:1620;height:720" filled="true" fillcolor="#636466" stroked="false">
              <v:fill type="solid"/>
            </v:rect>
          </v:group>
        </w:pict>
      </w:r>
      <w:r>
        <w:rPr>
          <w:sz w:val="20"/>
        </w:rPr>
      </w:r>
    </w:p>
    <w:p>
      <w:pPr>
        <w:pStyle w:val="Heading1"/>
        <w:spacing w:line="199" w:lineRule="auto"/>
        <w:ind w:right="326"/>
      </w:pPr>
      <w:r>
        <w:rPr>
          <w:color w:val="AB0F14"/>
          <w:spacing w:val="-13"/>
        </w:rPr>
        <w:t>Just </w:t>
      </w:r>
      <w:r>
        <w:rPr>
          <w:color w:val="AB0F14"/>
          <w:spacing w:val="-17"/>
        </w:rPr>
        <w:t>because </w:t>
      </w:r>
      <w:r>
        <w:rPr>
          <w:color w:val="AB0F14"/>
        </w:rPr>
        <w:t>a </w:t>
      </w:r>
      <w:r>
        <w:rPr>
          <w:color w:val="AB0F14"/>
          <w:spacing w:val="-15"/>
        </w:rPr>
        <w:t>function </w:t>
      </w:r>
      <w:r>
        <w:rPr>
          <w:color w:val="AB0F14"/>
          <w:spacing w:val="-17"/>
        </w:rPr>
        <w:t>can </w:t>
      </w:r>
      <w:r>
        <w:rPr>
          <w:color w:val="AB0F14"/>
          <w:spacing w:val="-9"/>
          <w:w w:val="95"/>
        </w:rPr>
        <w:t>be </w:t>
      </w:r>
      <w:r>
        <w:rPr>
          <w:color w:val="AB0F14"/>
          <w:spacing w:val="-17"/>
          <w:w w:val="95"/>
        </w:rPr>
        <w:t>represented </w:t>
      </w:r>
      <w:r>
        <w:rPr>
          <w:color w:val="AB0F14"/>
          <w:spacing w:val="-13"/>
        </w:rPr>
        <w:t>does</w:t>
      </w:r>
      <w:r>
        <w:rPr>
          <w:color w:val="AB0F14"/>
          <w:spacing w:val="-81"/>
        </w:rPr>
        <w:t> </w:t>
      </w:r>
      <w:r>
        <w:rPr>
          <w:color w:val="AB0F14"/>
          <w:spacing w:val="-12"/>
        </w:rPr>
        <w:t>not</w:t>
      </w:r>
      <w:r>
        <w:rPr>
          <w:color w:val="AB0F14"/>
          <w:spacing w:val="-81"/>
        </w:rPr>
        <w:t> </w:t>
      </w:r>
      <w:r>
        <w:rPr>
          <w:color w:val="AB0F14"/>
          <w:spacing w:val="-17"/>
        </w:rPr>
        <w:t>mean</w:t>
      </w:r>
    </w:p>
    <w:p>
      <w:pPr>
        <w:spacing w:line="371" w:lineRule="exact" w:before="0"/>
        <w:ind w:left="196" w:right="0" w:firstLine="0"/>
        <w:jc w:val="left"/>
        <w:rPr>
          <w:rFonts w:ascii="Tahoma"/>
          <w:b/>
          <w:sz w:val="36"/>
        </w:rPr>
      </w:pPr>
      <w:r>
        <w:rPr>
          <w:rFonts w:ascii="Tahoma"/>
          <w:b/>
          <w:color w:val="AB0F14"/>
          <w:spacing w:val="-9"/>
          <w:sz w:val="36"/>
        </w:rPr>
        <w:t>it</w:t>
      </w:r>
      <w:r>
        <w:rPr>
          <w:rFonts w:ascii="Tahoma"/>
          <w:b/>
          <w:color w:val="AB0F14"/>
          <w:spacing w:val="-79"/>
          <w:sz w:val="36"/>
        </w:rPr>
        <w:t> </w:t>
      </w:r>
      <w:r>
        <w:rPr>
          <w:rFonts w:ascii="Tahoma"/>
          <w:b/>
          <w:color w:val="AB0F14"/>
          <w:spacing w:val="-12"/>
          <w:sz w:val="36"/>
        </w:rPr>
        <w:t>can</w:t>
      </w:r>
      <w:r>
        <w:rPr>
          <w:rFonts w:ascii="Tahoma"/>
          <w:b/>
          <w:color w:val="AB0F14"/>
          <w:spacing w:val="-78"/>
          <w:sz w:val="36"/>
        </w:rPr>
        <w:t> </w:t>
      </w:r>
      <w:r>
        <w:rPr>
          <w:rFonts w:ascii="Tahoma"/>
          <w:b/>
          <w:color w:val="AB0F14"/>
          <w:spacing w:val="-9"/>
          <w:sz w:val="36"/>
        </w:rPr>
        <w:t>be</w:t>
      </w:r>
      <w:r>
        <w:rPr>
          <w:rFonts w:ascii="Tahoma"/>
          <w:b/>
          <w:color w:val="AB0F14"/>
          <w:spacing w:val="-78"/>
          <w:sz w:val="36"/>
        </w:rPr>
        <w:t> </w:t>
      </w:r>
      <w:r>
        <w:rPr>
          <w:rFonts w:ascii="Tahoma"/>
          <w:b/>
          <w:color w:val="AB0F14"/>
          <w:spacing w:val="-17"/>
          <w:sz w:val="36"/>
        </w:rPr>
        <w:t>learned.</w:t>
      </w:r>
    </w:p>
    <w:p>
      <w:pPr>
        <w:pStyle w:val="BodyText"/>
        <w:spacing w:before="6" w:after="39"/>
        <w:rPr>
          <w:rFonts w:ascii="Tahoma"/>
          <w:b/>
          <w:sz w:val="10"/>
        </w:rPr>
      </w:pPr>
    </w:p>
    <w:p>
      <w:pPr>
        <w:pStyle w:val="BodyText"/>
        <w:ind w:left="196"/>
        <w:rPr>
          <w:rFonts w:ascii="Tahoma"/>
          <w:sz w:val="20"/>
        </w:rPr>
      </w:pPr>
      <w:r>
        <w:rPr>
          <w:rFonts w:ascii="Tahoma"/>
          <w:sz w:val="20"/>
        </w:rPr>
        <w:pict>
          <v:group style="width:81pt;height:36pt;mso-position-horizontal-relative:char;mso-position-vertical-relative:line" coordorigin="0,0" coordsize="1620,720">
            <v:rect style="position:absolute;left:0;top:0;width:1620;height:720" filled="true" fillcolor="#636466" stroked="false">
              <v:fill type="solid"/>
            </v:rect>
          </v:group>
        </w:pict>
      </w:r>
      <w:r>
        <w:rPr>
          <w:rFonts w:ascii="Tahoma"/>
          <w:sz w:val="20"/>
        </w:rPr>
      </w:r>
    </w:p>
    <w:p>
      <w:pPr>
        <w:pStyle w:val="BodyText"/>
        <w:spacing w:line="252" w:lineRule="auto" w:before="88"/>
        <w:ind w:left="559" w:right="235"/>
        <w:jc w:val="both"/>
      </w:pPr>
      <w:r>
        <w:rPr/>
        <w:br w:type="column"/>
      </w:r>
      <w:r>
        <w:rPr>
          <w:color w:val="231F20"/>
          <w:w w:val="110"/>
        </w:rPr>
        <w:t>continues to improve by adding clas- sifiers even after the training error has reached zero. Another counterexam- ple is support vector machines, which can effectively have an infinite num- ber of parameters without overfitting. Conversely, the function sign(sin(</w:t>
      </w:r>
      <w:r>
        <w:rPr>
          <w:i/>
          <w:color w:val="231F20"/>
          <w:w w:val="110"/>
        </w:rPr>
        <w:t>ax</w:t>
      </w:r>
      <w:r>
        <w:rPr>
          <w:color w:val="231F20"/>
          <w:w w:val="110"/>
        </w:rPr>
        <w:t>)) can discriminate an arbitrarily large, arbitrarily labeled set of points on the </w:t>
      </w:r>
      <w:r>
        <w:rPr>
          <w:i/>
          <w:color w:val="231F20"/>
          <w:w w:val="110"/>
        </w:rPr>
        <w:t>x </w:t>
      </w:r>
      <w:r>
        <w:rPr>
          <w:color w:val="231F20"/>
          <w:w w:val="110"/>
        </w:rPr>
        <w:t>axis, even though it has only one pa- rameter.</w:t>
      </w:r>
      <w:r>
        <w:rPr>
          <w:color w:val="231F20"/>
          <w:w w:val="110"/>
          <w:position w:val="6"/>
          <w:sz w:val="11"/>
        </w:rPr>
        <w:t>23 </w:t>
      </w:r>
      <w:r>
        <w:rPr>
          <w:color w:val="231F20"/>
          <w:w w:val="110"/>
        </w:rPr>
        <w:t>Thus, contrary to intuition, there is no necessary connection be- tween the number of parameters of a model and its tendency to overfit.</w:t>
      </w:r>
    </w:p>
    <w:p>
      <w:pPr>
        <w:pStyle w:val="BodyText"/>
        <w:spacing w:line="252" w:lineRule="auto" w:before="9"/>
        <w:ind w:left="560" w:right="234" w:firstLine="239"/>
        <w:jc w:val="both"/>
      </w:pPr>
      <w:r>
        <w:rPr>
          <w:color w:val="231F20"/>
          <w:w w:val="115"/>
        </w:rPr>
        <w:t>A</w:t>
      </w:r>
      <w:r>
        <w:rPr>
          <w:color w:val="231F20"/>
          <w:spacing w:val="-12"/>
          <w:w w:val="115"/>
        </w:rPr>
        <w:t> </w:t>
      </w:r>
      <w:r>
        <w:rPr>
          <w:color w:val="231F20"/>
          <w:w w:val="115"/>
        </w:rPr>
        <w:t>more</w:t>
      </w:r>
      <w:r>
        <w:rPr>
          <w:color w:val="231F20"/>
          <w:spacing w:val="-11"/>
          <w:w w:val="115"/>
        </w:rPr>
        <w:t> </w:t>
      </w:r>
      <w:r>
        <w:rPr>
          <w:color w:val="231F20"/>
          <w:w w:val="115"/>
        </w:rPr>
        <w:t>sophisticated</w:t>
      </w:r>
      <w:r>
        <w:rPr>
          <w:color w:val="231F20"/>
          <w:spacing w:val="-11"/>
          <w:w w:val="115"/>
        </w:rPr>
        <w:t> </w:t>
      </w:r>
      <w:r>
        <w:rPr>
          <w:color w:val="231F20"/>
          <w:w w:val="115"/>
        </w:rPr>
        <w:t>view</w:t>
      </w:r>
      <w:r>
        <w:rPr>
          <w:color w:val="231F20"/>
          <w:spacing w:val="-11"/>
          <w:w w:val="115"/>
        </w:rPr>
        <w:t> </w:t>
      </w:r>
      <w:r>
        <w:rPr>
          <w:color w:val="231F20"/>
          <w:w w:val="115"/>
        </w:rPr>
        <w:t>instead equates complexity with the size of the</w:t>
      </w:r>
      <w:r>
        <w:rPr>
          <w:color w:val="231F20"/>
          <w:spacing w:val="-22"/>
          <w:w w:val="115"/>
        </w:rPr>
        <w:t> </w:t>
      </w:r>
      <w:r>
        <w:rPr>
          <w:color w:val="231F20"/>
          <w:w w:val="115"/>
        </w:rPr>
        <w:t>hypothesis</w:t>
      </w:r>
      <w:r>
        <w:rPr>
          <w:color w:val="231F20"/>
          <w:spacing w:val="-21"/>
          <w:w w:val="115"/>
        </w:rPr>
        <w:t> </w:t>
      </w:r>
      <w:r>
        <w:rPr>
          <w:color w:val="231F20"/>
          <w:w w:val="115"/>
        </w:rPr>
        <w:t>space,</w:t>
      </w:r>
      <w:r>
        <w:rPr>
          <w:color w:val="231F20"/>
          <w:spacing w:val="-21"/>
          <w:w w:val="115"/>
        </w:rPr>
        <w:t> </w:t>
      </w:r>
      <w:r>
        <w:rPr>
          <w:color w:val="231F20"/>
          <w:w w:val="115"/>
        </w:rPr>
        <w:t>on</w:t>
      </w:r>
      <w:r>
        <w:rPr>
          <w:color w:val="231F20"/>
          <w:spacing w:val="-21"/>
          <w:w w:val="115"/>
        </w:rPr>
        <w:t> </w:t>
      </w:r>
      <w:r>
        <w:rPr>
          <w:color w:val="231F20"/>
          <w:w w:val="115"/>
        </w:rPr>
        <w:t>the</w:t>
      </w:r>
      <w:r>
        <w:rPr>
          <w:color w:val="231F20"/>
          <w:spacing w:val="-22"/>
          <w:w w:val="115"/>
        </w:rPr>
        <w:t> </w:t>
      </w:r>
      <w:r>
        <w:rPr>
          <w:color w:val="231F20"/>
          <w:w w:val="115"/>
        </w:rPr>
        <w:t>basis</w:t>
      </w:r>
      <w:r>
        <w:rPr>
          <w:color w:val="231F20"/>
          <w:spacing w:val="-21"/>
          <w:w w:val="115"/>
        </w:rPr>
        <w:t> </w:t>
      </w:r>
      <w:r>
        <w:rPr>
          <w:color w:val="231F20"/>
          <w:w w:val="115"/>
        </w:rPr>
        <w:t>that smaller</w:t>
      </w:r>
      <w:r>
        <w:rPr>
          <w:color w:val="231F20"/>
          <w:spacing w:val="-24"/>
          <w:w w:val="115"/>
        </w:rPr>
        <w:t> </w:t>
      </w:r>
      <w:r>
        <w:rPr>
          <w:color w:val="231F20"/>
          <w:w w:val="115"/>
        </w:rPr>
        <w:t>spaces</w:t>
      </w:r>
      <w:r>
        <w:rPr>
          <w:color w:val="231F20"/>
          <w:spacing w:val="-23"/>
          <w:w w:val="115"/>
        </w:rPr>
        <w:t> </w:t>
      </w:r>
      <w:r>
        <w:rPr>
          <w:color w:val="231F20"/>
          <w:w w:val="115"/>
        </w:rPr>
        <w:t>allow</w:t>
      </w:r>
      <w:r>
        <w:rPr>
          <w:color w:val="231F20"/>
          <w:spacing w:val="-24"/>
          <w:w w:val="115"/>
        </w:rPr>
        <w:t> </w:t>
      </w:r>
      <w:r>
        <w:rPr>
          <w:color w:val="231F20"/>
          <w:w w:val="115"/>
        </w:rPr>
        <w:t>hypotheses</w:t>
      </w:r>
      <w:r>
        <w:rPr>
          <w:color w:val="231F20"/>
          <w:spacing w:val="-23"/>
          <w:w w:val="115"/>
        </w:rPr>
        <w:t> </w:t>
      </w:r>
      <w:r>
        <w:rPr>
          <w:color w:val="231F20"/>
          <w:w w:val="115"/>
        </w:rPr>
        <w:t>to</w:t>
      </w:r>
      <w:r>
        <w:rPr>
          <w:color w:val="231F20"/>
          <w:spacing w:val="-24"/>
          <w:w w:val="115"/>
        </w:rPr>
        <w:t> </w:t>
      </w:r>
      <w:r>
        <w:rPr>
          <w:color w:val="231F20"/>
          <w:w w:val="115"/>
        </w:rPr>
        <w:t>be represented</w:t>
      </w:r>
      <w:r>
        <w:rPr>
          <w:color w:val="231F20"/>
          <w:spacing w:val="-20"/>
          <w:w w:val="115"/>
        </w:rPr>
        <w:t> </w:t>
      </w:r>
      <w:r>
        <w:rPr>
          <w:color w:val="231F20"/>
          <w:w w:val="115"/>
        </w:rPr>
        <w:t>by</w:t>
      </w:r>
      <w:r>
        <w:rPr>
          <w:color w:val="231F20"/>
          <w:spacing w:val="-20"/>
          <w:w w:val="115"/>
        </w:rPr>
        <w:t> </w:t>
      </w:r>
      <w:r>
        <w:rPr>
          <w:color w:val="231F20"/>
          <w:w w:val="115"/>
        </w:rPr>
        <w:t>shorter</w:t>
      </w:r>
      <w:r>
        <w:rPr>
          <w:color w:val="231F20"/>
          <w:spacing w:val="-20"/>
          <w:w w:val="115"/>
        </w:rPr>
        <w:t> </w:t>
      </w:r>
      <w:r>
        <w:rPr>
          <w:color w:val="231F20"/>
          <w:w w:val="115"/>
        </w:rPr>
        <w:t>codes.</w:t>
      </w:r>
      <w:r>
        <w:rPr>
          <w:color w:val="231F20"/>
          <w:spacing w:val="-20"/>
          <w:w w:val="115"/>
        </w:rPr>
        <w:t> </w:t>
      </w:r>
      <w:r>
        <w:rPr>
          <w:color w:val="231F20"/>
          <w:spacing w:val="2"/>
          <w:w w:val="115"/>
        </w:rPr>
        <w:t>Bounds </w:t>
      </w:r>
      <w:r>
        <w:rPr>
          <w:color w:val="231F20"/>
          <w:w w:val="115"/>
        </w:rPr>
        <w:t>like</w:t>
      </w:r>
      <w:r>
        <w:rPr>
          <w:color w:val="231F20"/>
          <w:spacing w:val="-17"/>
          <w:w w:val="115"/>
        </w:rPr>
        <w:t> </w:t>
      </w:r>
      <w:r>
        <w:rPr>
          <w:color w:val="231F20"/>
          <w:w w:val="115"/>
        </w:rPr>
        <w:t>the</w:t>
      </w:r>
      <w:r>
        <w:rPr>
          <w:color w:val="231F20"/>
          <w:spacing w:val="-16"/>
          <w:w w:val="115"/>
        </w:rPr>
        <w:t> </w:t>
      </w:r>
      <w:r>
        <w:rPr>
          <w:color w:val="231F20"/>
          <w:w w:val="115"/>
        </w:rPr>
        <w:t>one</w:t>
      </w:r>
      <w:r>
        <w:rPr>
          <w:color w:val="231F20"/>
          <w:spacing w:val="-16"/>
          <w:w w:val="115"/>
        </w:rPr>
        <w:t> </w:t>
      </w:r>
      <w:r>
        <w:rPr>
          <w:color w:val="231F20"/>
          <w:w w:val="115"/>
        </w:rPr>
        <w:t>in</w:t>
      </w:r>
      <w:r>
        <w:rPr>
          <w:color w:val="231F20"/>
          <w:spacing w:val="-16"/>
          <w:w w:val="115"/>
        </w:rPr>
        <w:t> </w:t>
      </w:r>
      <w:r>
        <w:rPr>
          <w:color w:val="231F20"/>
          <w:w w:val="115"/>
        </w:rPr>
        <w:t>the</w:t>
      </w:r>
      <w:r>
        <w:rPr>
          <w:color w:val="231F20"/>
          <w:spacing w:val="-16"/>
          <w:w w:val="115"/>
        </w:rPr>
        <w:t> </w:t>
      </w:r>
      <w:r>
        <w:rPr>
          <w:color w:val="231F20"/>
          <w:w w:val="115"/>
        </w:rPr>
        <w:t>section</w:t>
      </w:r>
      <w:r>
        <w:rPr>
          <w:color w:val="231F20"/>
          <w:spacing w:val="-17"/>
          <w:w w:val="115"/>
        </w:rPr>
        <w:t> </w:t>
      </w:r>
      <w:r>
        <w:rPr>
          <w:color w:val="231F20"/>
          <w:w w:val="115"/>
        </w:rPr>
        <w:t>on</w:t>
      </w:r>
      <w:r>
        <w:rPr>
          <w:color w:val="231F20"/>
          <w:spacing w:val="-16"/>
          <w:w w:val="115"/>
        </w:rPr>
        <w:t> </w:t>
      </w:r>
      <w:r>
        <w:rPr>
          <w:color w:val="231F20"/>
          <w:w w:val="115"/>
        </w:rPr>
        <w:t>theoreti- cal guarantees might then be </w:t>
      </w:r>
      <w:r>
        <w:rPr>
          <w:color w:val="231F20"/>
          <w:spacing w:val="2"/>
          <w:w w:val="115"/>
        </w:rPr>
        <w:t>viewed </w:t>
      </w:r>
      <w:r>
        <w:rPr>
          <w:color w:val="231F20"/>
          <w:w w:val="115"/>
        </w:rPr>
        <w:t>as implying that shorter hypotheses generalize better. This can be further refined by assigning shorter codes to the hypotheses in the space we have some a priori preference for. </w:t>
      </w:r>
      <w:r>
        <w:rPr>
          <w:color w:val="231F20"/>
          <w:spacing w:val="2"/>
          <w:w w:val="115"/>
        </w:rPr>
        <w:t>But </w:t>
      </w:r>
      <w:r>
        <w:rPr>
          <w:color w:val="231F20"/>
          <w:w w:val="115"/>
        </w:rPr>
        <w:t>viewing this as “proof” of a</w:t>
      </w:r>
      <w:r>
        <w:rPr>
          <w:color w:val="231F20"/>
          <w:spacing w:val="-36"/>
          <w:w w:val="115"/>
        </w:rPr>
        <w:t> </w:t>
      </w:r>
      <w:r>
        <w:rPr>
          <w:color w:val="231F20"/>
          <w:w w:val="115"/>
        </w:rPr>
        <w:t>trade-off between accuracy and simplicity is circular reasoning: we made the hy- potheses</w:t>
      </w:r>
      <w:r>
        <w:rPr>
          <w:color w:val="231F20"/>
          <w:spacing w:val="-20"/>
          <w:w w:val="115"/>
        </w:rPr>
        <w:t> </w:t>
      </w:r>
      <w:r>
        <w:rPr>
          <w:color w:val="231F20"/>
          <w:w w:val="115"/>
        </w:rPr>
        <w:t>we</w:t>
      </w:r>
      <w:r>
        <w:rPr>
          <w:color w:val="231F20"/>
          <w:spacing w:val="-20"/>
          <w:w w:val="115"/>
        </w:rPr>
        <w:t> </w:t>
      </w:r>
      <w:r>
        <w:rPr>
          <w:color w:val="231F20"/>
          <w:w w:val="115"/>
        </w:rPr>
        <w:t>prefer</w:t>
      </w:r>
      <w:r>
        <w:rPr>
          <w:color w:val="231F20"/>
          <w:spacing w:val="-20"/>
          <w:w w:val="115"/>
        </w:rPr>
        <w:t> </w:t>
      </w:r>
      <w:r>
        <w:rPr>
          <w:color w:val="231F20"/>
          <w:w w:val="115"/>
        </w:rPr>
        <w:t>simpler</w:t>
      </w:r>
      <w:r>
        <w:rPr>
          <w:color w:val="231F20"/>
          <w:spacing w:val="-19"/>
          <w:w w:val="115"/>
        </w:rPr>
        <w:t> </w:t>
      </w:r>
      <w:r>
        <w:rPr>
          <w:color w:val="231F20"/>
          <w:w w:val="115"/>
        </w:rPr>
        <w:t>by</w:t>
      </w:r>
      <w:r>
        <w:rPr>
          <w:color w:val="231F20"/>
          <w:spacing w:val="-20"/>
          <w:w w:val="115"/>
        </w:rPr>
        <w:t> </w:t>
      </w:r>
      <w:r>
        <w:rPr>
          <w:color w:val="231F20"/>
          <w:w w:val="115"/>
        </w:rPr>
        <w:t>design, and if they are accurate it is because our preferences are accurate, not be- cause the hypotheses are “simple” in the representation we</w:t>
      </w:r>
      <w:r>
        <w:rPr>
          <w:color w:val="231F20"/>
          <w:spacing w:val="-35"/>
          <w:w w:val="115"/>
        </w:rPr>
        <w:t> </w:t>
      </w:r>
      <w:r>
        <w:rPr>
          <w:color w:val="231F20"/>
          <w:spacing w:val="2"/>
          <w:w w:val="115"/>
        </w:rPr>
        <w:t>chose.</w:t>
      </w:r>
    </w:p>
    <w:p>
      <w:pPr>
        <w:pStyle w:val="BodyText"/>
        <w:spacing w:line="252" w:lineRule="auto" w:before="14"/>
        <w:ind w:left="556" w:right="234" w:firstLine="240"/>
        <w:jc w:val="right"/>
      </w:pPr>
      <w:r>
        <w:rPr>
          <w:color w:val="231F20"/>
          <w:w w:val="110"/>
        </w:rPr>
        <w:t>A further complication arises from</w:t>
      </w:r>
      <w:r>
        <w:rPr>
          <w:color w:val="231F20"/>
          <w:spacing w:val="2"/>
          <w:w w:val="111"/>
        </w:rPr>
        <w:t> </w:t>
      </w:r>
      <w:r>
        <w:rPr>
          <w:color w:val="231F20"/>
          <w:w w:val="110"/>
        </w:rPr>
        <w:t>the fact that few learners search their</w:t>
      </w:r>
      <w:r>
        <w:rPr>
          <w:color w:val="231F20"/>
          <w:spacing w:val="2"/>
          <w:w w:val="115"/>
        </w:rPr>
        <w:t> </w:t>
      </w:r>
      <w:r>
        <w:rPr>
          <w:color w:val="231F20"/>
          <w:w w:val="110"/>
        </w:rPr>
        <w:t>hypothesis space exhaustively. A</w:t>
      </w:r>
      <w:r>
        <w:rPr>
          <w:color w:val="231F20"/>
          <w:w w:val="83"/>
        </w:rPr>
        <w:t> </w:t>
      </w:r>
      <w:r>
        <w:rPr>
          <w:color w:val="231F20"/>
          <w:w w:val="110"/>
        </w:rPr>
        <w:t>learner with a larger hypothesis space</w:t>
      </w:r>
      <w:r>
        <w:rPr>
          <w:color w:val="231F20"/>
          <w:spacing w:val="2"/>
          <w:w w:val="111"/>
        </w:rPr>
        <w:t> </w:t>
      </w:r>
      <w:r>
        <w:rPr>
          <w:color w:val="231F20"/>
          <w:w w:val="110"/>
        </w:rPr>
        <w:t>that tries  fewer  hypotheses  from  it</w:t>
      </w:r>
      <w:r>
        <w:rPr>
          <w:color w:val="231F20"/>
          <w:spacing w:val="2"/>
          <w:w w:val="114"/>
        </w:rPr>
        <w:t> </w:t>
      </w:r>
      <w:r>
        <w:rPr>
          <w:color w:val="231F20"/>
          <w:w w:val="110"/>
        </w:rPr>
        <w:t>is less likely to overfit than one that</w:t>
      </w:r>
      <w:r>
        <w:rPr>
          <w:color w:val="231F20"/>
          <w:spacing w:val="2"/>
          <w:w w:val="118"/>
        </w:rPr>
        <w:t> </w:t>
      </w:r>
      <w:r>
        <w:rPr>
          <w:color w:val="231F20"/>
          <w:w w:val="110"/>
        </w:rPr>
        <w:t>tries more hypotheses from a smaller</w:t>
      </w:r>
      <w:r>
        <w:rPr>
          <w:color w:val="231F20"/>
          <w:spacing w:val="2"/>
          <w:w w:val="112"/>
        </w:rPr>
        <w:t> </w:t>
      </w:r>
      <w:r>
        <w:rPr>
          <w:color w:val="231F20"/>
          <w:w w:val="110"/>
        </w:rPr>
        <w:t>space. As Pearl</w:t>
      </w:r>
      <w:r>
        <w:rPr>
          <w:color w:val="231F20"/>
          <w:w w:val="110"/>
          <w:position w:val="7"/>
          <w:sz w:val="11"/>
        </w:rPr>
        <w:t>18 </w:t>
      </w:r>
      <w:r>
        <w:rPr>
          <w:color w:val="231F20"/>
          <w:w w:val="110"/>
        </w:rPr>
        <w:t>points out, the size of</w:t>
      </w:r>
      <w:r>
        <w:rPr>
          <w:color w:val="231F20"/>
          <w:spacing w:val="2"/>
          <w:w w:val="106"/>
        </w:rPr>
        <w:t> </w:t>
      </w:r>
      <w:r>
        <w:rPr>
          <w:color w:val="231F20"/>
          <w:w w:val="110"/>
        </w:rPr>
        <w:t>the hypothesis space is only a rough</w:t>
      </w:r>
      <w:r>
        <w:rPr>
          <w:color w:val="231F20"/>
          <w:spacing w:val="2"/>
          <w:w w:val="112"/>
        </w:rPr>
        <w:t> </w:t>
      </w:r>
      <w:r>
        <w:rPr>
          <w:color w:val="231F20"/>
          <w:w w:val="110"/>
        </w:rPr>
        <w:t>guide to what really matters for relat-</w:t>
      </w:r>
      <w:r>
        <w:rPr>
          <w:color w:val="231F20"/>
          <w:w w:val="85"/>
        </w:rPr>
        <w:t> </w:t>
      </w:r>
      <w:r>
        <w:rPr>
          <w:color w:val="231F20"/>
          <w:w w:val="110"/>
        </w:rPr>
        <w:t>ing training and test error: the proce-</w:t>
      </w:r>
      <w:r>
        <w:rPr>
          <w:color w:val="231F20"/>
          <w:w w:val="85"/>
        </w:rPr>
        <w:t> </w:t>
      </w:r>
      <w:r>
        <w:rPr>
          <w:color w:val="231F20"/>
          <w:w w:val="110"/>
        </w:rPr>
        <w:t>dure by which a hypothesis is chosen.</w:t>
      </w:r>
      <w:r>
        <w:rPr>
          <w:color w:val="231F20"/>
          <w:spacing w:val="2"/>
          <w:w w:val="113"/>
        </w:rPr>
        <w:t> </w:t>
      </w:r>
      <w:r>
        <w:rPr>
          <w:color w:val="231F20"/>
          <w:w w:val="110"/>
        </w:rPr>
        <w:t>Domingos</w:t>
      </w:r>
      <w:r>
        <w:rPr>
          <w:color w:val="231F20"/>
          <w:w w:val="110"/>
          <w:position w:val="6"/>
          <w:sz w:val="11"/>
        </w:rPr>
        <w:t>7 </w:t>
      </w:r>
      <w:r>
        <w:rPr>
          <w:color w:val="231F20"/>
          <w:w w:val="110"/>
        </w:rPr>
        <w:t>surveys the main argu-</w:t>
      </w:r>
      <w:r>
        <w:rPr>
          <w:color w:val="231F20"/>
          <w:w w:val="85"/>
        </w:rPr>
        <w:t> </w:t>
      </w:r>
      <w:r>
        <w:rPr>
          <w:color w:val="231F20"/>
          <w:w w:val="110"/>
        </w:rPr>
        <w:t>ments and evidence on the issue of</w:t>
      </w:r>
      <w:r>
        <w:rPr>
          <w:color w:val="231F20"/>
          <w:spacing w:val="1"/>
          <w:w w:val="106"/>
        </w:rPr>
        <w:t> </w:t>
      </w:r>
      <w:r>
        <w:rPr>
          <w:color w:val="231F20"/>
          <w:w w:val="110"/>
        </w:rPr>
        <w:t>Occam’s razor in</w:t>
      </w:r>
      <w:r>
        <w:rPr>
          <w:color w:val="231F20"/>
          <w:spacing w:val="51"/>
          <w:w w:val="110"/>
        </w:rPr>
        <w:t> </w:t>
      </w:r>
      <w:r>
        <w:rPr>
          <w:color w:val="231F20"/>
          <w:w w:val="110"/>
        </w:rPr>
        <w:t>machine  learning.</w:t>
      </w:r>
      <w:r>
        <w:rPr>
          <w:color w:val="231F20"/>
          <w:spacing w:val="1"/>
          <w:w w:val="112"/>
        </w:rPr>
        <w:t> </w:t>
      </w:r>
      <w:r>
        <w:rPr>
          <w:color w:val="231F20"/>
          <w:w w:val="110"/>
        </w:rPr>
        <w:t>The conclusion is that simpler hy-</w:t>
      </w:r>
      <w:r>
        <w:rPr>
          <w:color w:val="231F20"/>
          <w:w w:val="85"/>
        </w:rPr>
        <w:t> </w:t>
      </w:r>
      <w:r>
        <w:rPr>
          <w:color w:val="231F20"/>
          <w:w w:val="110"/>
        </w:rPr>
        <w:t>potheses should be preferred because</w:t>
      </w:r>
      <w:r>
        <w:rPr>
          <w:color w:val="231F20"/>
          <w:spacing w:val="1"/>
          <w:w w:val="112"/>
        </w:rPr>
        <w:t> </w:t>
      </w:r>
      <w:r>
        <w:rPr>
          <w:color w:val="231F20"/>
          <w:w w:val="110"/>
        </w:rPr>
        <w:t>simplicity is a virtue in its own right,</w:t>
      </w:r>
      <w:r>
        <w:rPr>
          <w:color w:val="231F20"/>
          <w:spacing w:val="1"/>
          <w:w w:val="112"/>
        </w:rPr>
        <w:t> </w:t>
      </w:r>
      <w:r>
        <w:rPr>
          <w:color w:val="231F20"/>
          <w:w w:val="110"/>
        </w:rPr>
        <w:t>not because of a hypothetical connec-</w:t>
      </w:r>
      <w:r>
        <w:rPr>
          <w:color w:val="231F20"/>
          <w:w w:val="85"/>
        </w:rPr>
        <w:t> </w:t>
      </w:r>
      <w:r>
        <w:rPr>
          <w:color w:val="231F20"/>
          <w:w w:val="110"/>
        </w:rPr>
        <w:t>tion with accuracy. This is probably</w:t>
      </w:r>
    </w:p>
    <w:p>
      <w:pPr>
        <w:pStyle w:val="BodyText"/>
        <w:spacing w:before="10"/>
        <w:ind w:left="559"/>
        <w:jc w:val="both"/>
      </w:pPr>
      <w:r>
        <w:rPr>
          <w:color w:val="231F20"/>
          <w:w w:val="110"/>
        </w:rPr>
        <w:t>what Occam meant in the first place.</w:t>
      </w:r>
    </w:p>
    <w:p>
      <w:pPr>
        <w:pStyle w:val="BodyText"/>
        <w:spacing w:before="10"/>
      </w:pPr>
    </w:p>
    <w:p>
      <w:pPr>
        <w:pStyle w:val="Heading3"/>
        <w:ind w:left="559" w:right="1159"/>
      </w:pPr>
      <w:r>
        <w:rPr>
          <w:color w:val="231F20"/>
        </w:rPr>
        <w:t>Representable Does not imply Learnable</w:t>
      </w:r>
    </w:p>
    <w:p>
      <w:pPr>
        <w:pStyle w:val="BodyText"/>
        <w:spacing w:line="252" w:lineRule="auto" w:before="15"/>
        <w:ind w:left="486" w:right="237"/>
        <w:jc w:val="right"/>
      </w:pPr>
      <w:r>
        <w:rPr>
          <w:color w:val="231F20"/>
          <w:w w:val="115"/>
        </w:rPr>
        <w:t>Essentially all representations used in</w:t>
      </w:r>
      <w:r>
        <w:rPr>
          <w:color w:val="231F20"/>
          <w:w w:val="116"/>
        </w:rPr>
        <w:t> </w:t>
      </w:r>
      <w:r>
        <w:rPr>
          <w:color w:val="231F20"/>
          <w:w w:val="115"/>
        </w:rPr>
        <w:t>variable-size learners have associated</w:t>
      </w:r>
    </w:p>
    <w:p>
      <w:pPr>
        <w:spacing w:after="0" w:line="252" w:lineRule="auto"/>
        <w:jc w:val="right"/>
        <w:sectPr>
          <w:type w:val="continuous"/>
          <w:pgSz w:w="11700" w:h="15660"/>
          <w:pgMar w:top="0" w:bottom="280" w:left="160" w:right="600"/>
          <w:cols w:num="3" w:equalWidth="0">
            <w:col w:w="3784" w:space="40"/>
            <w:col w:w="2908" w:space="188"/>
            <w:col w:w="4020"/>
          </w:cols>
        </w:sectPr>
      </w:pPr>
    </w:p>
    <w:p>
      <w:pPr>
        <w:pStyle w:val="BodyText"/>
        <w:rPr>
          <w:sz w:val="14"/>
        </w:rPr>
      </w:pPr>
      <w:r>
        <w:rPr/>
        <w:pict>
          <v:line style="position:absolute;mso-position-horizontal-relative:page;mso-position-vertical-relative:page;z-index:251738112" from="376pt,53.924999pt" to="376pt,738.424999pt" stroked="true" strokeweight=".25pt" strokecolor="#231f20">
            <v:stroke dashstyle="solid"/>
            <w10:wrap type="none"/>
          </v:line>
        </w:pict>
      </w:r>
      <w:r>
        <w:rPr/>
        <w:pict>
          <v:line style="position:absolute;mso-position-horizontal-relative:page;mso-position-vertical-relative:page;z-index:251739136" from="203pt,53.924999pt" to="203pt,738.424999pt" stroked="true" strokeweight=".25pt" strokecolor="#231f20">
            <v:stroke dashstyle="solid"/>
            <w10:wrap type="none"/>
          </v:line>
        </w:pict>
      </w:r>
    </w:p>
    <w:p>
      <w:pPr>
        <w:spacing w:before="96"/>
        <w:ind w:left="560" w:right="0" w:firstLine="0"/>
        <w:jc w:val="left"/>
        <w:rPr>
          <w:rFonts w:ascii="Trebuchet MS"/>
          <w:sz w:val="11"/>
        </w:rPr>
      </w:pPr>
      <w:r>
        <w:rPr>
          <w:rFonts w:ascii="Tahoma"/>
          <w:b/>
          <w:color w:val="231F20"/>
          <w:spacing w:val="7"/>
          <w:w w:val="94"/>
          <w:sz w:val="15"/>
        </w:rPr>
        <w:t>8</w:t>
      </w:r>
      <w:r>
        <w:rPr>
          <w:rFonts w:ascii="Tahoma"/>
          <w:b/>
          <w:color w:val="231F20"/>
          <w:w w:val="94"/>
          <w:sz w:val="15"/>
        </w:rPr>
        <w:t>6</w:t>
      </w:r>
      <w:r>
        <w:rPr>
          <w:rFonts w:ascii="Tahoma"/>
          <w:b/>
          <w:color w:val="231F20"/>
          <w:sz w:val="15"/>
        </w:rPr>
        <w:t>  </w:t>
      </w:r>
      <w:r>
        <w:rPr>
          <w:rFonts w:ascii="Tahoma"/>
          <w:b/>
          <w:color w:val="231F20"/>
          <w:spacing w:val="3"/>
          <w:sz w:val="15"/>
        </w:rPr>
        <w:t> </w:t>
      </w:r>
      <w:r>
        <w:rPr>
          <w:rFonts w:ascii="Tahoma"/>
          <w:b/>
          <w:color w:val="231F20"/>
          <w:spacing w:val="11"/>
          <w:w w:val="100"/>
          <w:sz w:val="11"/>
        </w:rPr>
        <w:t>C</w:t>
      </w:r>
      <w:r>
        <w:rPr>
          <w:rFonts w:ascii="Tahoma"/>
          <w:b/>
          <w:color w:val="231F20"/>
          <w:spacing w:val="11"/>
          <w:w w:val="100"/>
          <w:sz w:val="11"/>
        </w:rPr>
        <w:t>ommun</w:t>
      </w:r>
      <w:r>
        <w:rPr>
          <w:rFonts w:ascii="Tahoma"/>
          <w:b/>
          <w:color w:val="231F20"/>
          <w:w w:val="100"/>
          <w:sz w:val="11"/>
        </w:rPr>
        <w:t>i</w:t>
      </w:r>
      <w:r>
        <w:rPr>
          <w:rFonts w:ascii="Tahoma"/>
          <w:b/>
          <w:color w:val="231F20"/>
          <w:spacing w:val="-22"/>
          <w:sz w:val="11"/>
        </w:rPr>
        <w:t> </w:t>
      </w:r>
      <w:r>
        <w:rPr>
          <w:rFonts w:ascii="Tahoma"/>
          <w:b/>
          <w:color w:val="231F20"/>
          <w:spacing w:val="11"/>
          <w:w w:val="102"/>
          <w:sz w:val="11"/>
        </w:rPr>
        <w:t>C</w:t>
      </w:r>
      <w:r>
        <w:rPr>
          <w:rFonts w:ascii="Tahoma"/>
          <w:b/>
          <w:color w:val="231F20"/>
          <w:spacing w:val="2"/>
          <w:w w:val="102"/>
          <w:sz w:val="11"/>
        </w:rPr>
        <w:t>A</w:t>
      </w:r>
      <w:r>
        <w:rPr>
          <w:rFonts w:ascii="Tahoma"/>
          <w:b/>
          <w:color w:val="231F20"/>
          <w:spacing w:val="11"/>
          <w:w w:val="119"/>
          <w:sz w:val="11"/>
        </w:rPr>
        <w:t>tion</w:t>
      </w:r>
      <w:r>
        <w:rPr>
          <w:rFonts w:ascii="Tahoma"/>
          <w:b/>
          <w:color w:val="231F20"/>
          <w:w w:val="99"/>
          <w:sz w:val="11"/>
        </w:rPr>
        <w:t>S</w:t>
      </w:r>
      <w:r>
        <w:rPr>
          <w:rFonts w:ascii="Tahoma"/>
          <w:b/>
          <w:color w:val="231F20"/>
          <w:sz w:val="11"/>
        </w:rPr>
        <w:t> </w:t>
      </w:r>
      <w:r>
        <w:rPr>
          <w:rFonts w:ascii="Tahoma"/>
          <w:b/>
          <w:color w:val="231F20"/>
          <w:spacing w:val="-16"/>
          <w:sz w:val="11"/>
        </w:rPr>
        <w:t> </w:t>
      </w:r>
      <w:r>
        <w:rPr>
          <w:rFonts w:ascii="Tahoma"/>
          <w:b/>
          <w:color w:val="231F20"/>
          <w:w w:val="112"/>
          <w:sz w:val="11"/>
        </w:rPr>
        <w:t>o</w:t>
      </w:r>
      <w:r>
        <w:rPr>
          <w:rFonts w:ascii="Tahoma"/>
          <w:b/>
          <w:color w:val="231F20"/>
          <w:spacing w:val="-22"/>
          <w:sz w:val="11"/>
        </w:rPr>
        <w:t> </w:t>
      </w:r>
      <w:r>
        <w:rPr>
          <w:rFonts w:ascii="Tahoma"/>
          <w:b/>
          <w:color w:val="231F20"/>
          <w:w w:val="104"/>
          <w:sz w:val="11"/>
        </w:rPr>
        <w:t>F</w:t>
      </w:r>
      <w:r>
        <w:rPr>
          <w:rFonts w:ascii="Tahoma"/>
          <w:b/>
          <w:color w:val="231F20"/>
          <w:sz w:val="11"/>
        </w:rPr>
        <w:t> </w:t>
      </w:r>
      <w:r>
        <w:rPr>
          <w:rFonts w:ascii="Tahoma"/>
          <w:b/>
          <w:color w:val="231F20"/>
          <w:spacing w:val="-16"/>
          <w:sz w:val="11"/>
        </w:rPr>
        <w:t> </w:t>
      </w:r>
      <w:r>
        <w:rPr>
          <w:rFonts w:ascii="Tahoma"/>
          <w:b/>
          <w:color w:val="231F20"/>
          <w:spacing w:val="11"/>
          <w:w w:val="127"/>
          <w:sz w:val="11"/>
        </w:rPr>
        <w:t>th</w:t>
      </w:r>
      <w:r>
        <w:rPr>
          <w:rFonts w:ascii="Tahoma"/>
          <w:b/>
          <w:color w:val="231F20"/>
          <w:w w:val="103"/>
          <w:sz w:val="11"/>
        </w:rPr>
        <w:t>E</w:t>
      </w:r>
      <w:r>
        <w:rPr>
          <w:rFonts w:ascii="Tahoma"/>
          <w:b/>
          <w:color w:val="231F20"/>
          <w:sz w:val="11"/>
        </w:rPr>
        <w:t> </w:t>
      </w:r>
      <w:r>
        <w:rPr>
          <w:rFonts w:ascii="Tahoma"/>
          <w:b/>
          <w:color w:val="231F20"/>
          <w:spacing w:val="-16"/>
          <w:sz w:val="11"/>
        </w:rPr>
        <w:t> </w:t>
      </w:r>
      <w:r>
        <w:rPr>
          <w:rFonts w:ascii="Tahoma"/>
          <w:b/>
          <w:color w:val="231F20"/>
          <w:spacing w:val="8"/>
          <w:w w:val="103"/>
          <w:sz w:val="11"/>
        </w:rPr>
        <w:t>A</w:t>
      </w:r>
      <w:r>
        <w:rPr>
          <w:rFonts w:ascii="Tahoma"/>
          <w:b/>
          <w:color w:val="231F20"/>
          <w:spacing w:val="11"/>
          <w:w w:val="100"/>
          <w:sz w:val="11"/>
        </w:rPr>
        <w:t>C</w:t>
      </w:r>
      <w:r>
        <w:rPr>
          <w:rFonts w:ascii="Tahoma"/>
          <w:b/>
          <w:color w:val="231F20"/>
          <w:w w:val="89"/>
          <w:sz w:val="11"/>
        </w:rPr>
        <w:t>m</w:t>
      </w:r>
      <w:r>
        <w:rPr>
          <w:rFonts w:ascii="Tahoma"/>
          <w:b/>
          <w:color w:val="231F20"/>
          <w:sz w:val="11"/>
        </w:rPr>
        <w:t>   </w:t>
      </w:r>
      <w:r>
        <w:rPr>
          <w:rFonts w:ascii="Tahoma"/>
          <w:b/>
          <w:color w:val="231F20"/>
          <w:spacing w:val="-6"/>
          <w:sz w:val="11"/>
        </w:rPr>
        <w:t> </w:t>
      </w:r>
      <w:r>
        <w:rPr>
          <w:rFonts w:ascii="Trebuchet MS"/>
          <w:color w:val="939598"/>
          <w:w w:val="62"/>
          <w:sz w:val="11"/>
        </w:rPr>
        <w:t>|</w:t>
      </w:r>
      <w:r>
        <w:rPr>
          <w:rFonts w:ascii="Trebuchet MS"/>
          <w:color w:val="939598"/>
          <w:sz w:val="11"/>
        </w:rPr>
        <w:t>  </w:t>
      </w:r>
      <w:r>
        <w:rPr>
          <w:rFonts w:ascii="Trebuchet MS"/>
          <w:color w:val="939598"/>
          <w:spacing w:val="-14"/>
          <w:sz w:val="11"/>
        </w:rPr>
        <w:t> </w:t>
      </w:r>
      <w:r>
        <w:rPr>
          <w:rFonts w:ascii="Trebuchet MS"/>
          <w:color w:val="231F20"/>
          <w:spacing w:val="11"/>
          <w:w w:val="124"/>
          <w:sz w:val="11"/>
        </w:rPr>
        <w:t>o</w:t>
      </w:r>
      <w:r>
        <w:rPr>
          <w:rFonts w:ascii="Trebuchet MS"/>
          <w:color w:val="231F20"/>
          <w:spacing w:val="11"/>
          <w:w w:val="104"/>
          <w:sz w:val="11"/>
        </w:rPr>
        <w:t>C</w:t>
      </w:r>
      <w:r>
        <w:rPr>
          <w:rFonts w:ascii="Trebuchet MS"/>
          <w:color w:val="231F20"/>
          <w:spacing w:val="9"/>
          <w:w w:val="104"/>
          <w:sz w:val="11"/>
        </w:rPr>
        <w:t>T</w:t>
      </w:r>
      <w:r>
        <w:rPr>
          <w:rFonts w:ascii="Trebuchet MS"/>
          <w:color w:val="231F20"/>
          <w:spacing w:val="11"/>
          <w:w w:val="115"/>
          <w:sz w:val="11"/>
        </w:rPr>
        <w:t>obe</w:t>
      </w:r>
      <w:r>
        <w:rPr>
          <w:rFonts w:ascii="Trebuchet MS"/>
          <w:color w:val="231F20"/>
          <w:w w:val="107"/>
          <w:sz w:val="11"/>
        </w:rPr>
        <w:t>R</w:t>
      </w:r>
      <w:r>
        <w:rPr>
          <w:rFonts w:ascii="Trebuchet MS"/>
          <w:color w:val="231F20"/>
          <w:spacing w:val="15"/>
          <w:sz w:val="11"/>
        </w:rPr>
        <w:t> </w:t>
      </w:r>
      <w:r>
        <w:rPr>
          <w:rFonts w:ascii="Trebuchet MS"/>
          <w:color w:val="231F20"/>
          <w:spacing w:val="11"/>
          <w:w w:val="102"/>
          <w:sz w:val="11"/>
        </w:rPr>
        <w:t>201</w:t>
      </w:r>
      <w:r>
        <w:rPr>
          <w:rFonts w:ascii="Trebuchet MS"/>
          <w:color w:val="231F20"/>
          <w:w w:val="102"/>
          <w:sz w:val="11"/>
        </w:rPr>
        <w:t>2</w:t>
      </w:r>
      <w:r>
        <w:rPr>
          <w:rFonts w:ascii="Trebuchet MS"/>
          <w:color w:val="231F20"/>
          <w:sz w:val="11"/>
        </w:rPr>
        <w:t>  </w:t>
      </w:r>
      <w:r>
        <w:rPr>
          <w:rFonts w:ascii="Trebuchet MS"/>
          <w:color w:val="231F20"/>
          <w:spacing w:val="-14"/>
          <w:sz w:val="11"/>
        </w:rPr>
        <w:t> </w:t>
      </w:r>
      <w:r>
        <w:rPr>
          <w:rFonts w:ascii="Trebuchet MS"/>
          <w:color w:val="939598"/>
          <w:w w:val="62"/>
          <w:sz w:val="11"/>
        </w:rPr>
        <w:t>|</w:t>
      </w:r>
      <w:r>
        <w:rPr>
          <w:rFonts w:ascii="Trebuchet MS"/>
          <w:color w:val="939598"/>
          <w:sz w:val="11"/>
        </w:rPr>
        <w:t>  </w:t>
      </w:r>
      <w:r>
        <w:rPr>
          <w:rFonts w:ascii="Trebuchet MS"/>
          <w:color w:val="939598"/>
          <w:spacing w:val="-14"/>
          <w:sz w:val="11"/>
        </w:rPr>
        <w:t> </w:t>
      </w:r>
      <w:r>
        <w:rPr>
          <w:rFonts w:ascii="Trebuchet MS"/>
          <w:color w:val="231F20"/>
          <w:spacing w:val="9"/>
          <w:w w:val="99"/>
          <w:sz w:val="11"/>
        </w:rPr>
        <w:t>V</w:t>
      </w:r>
      <w:r>
        <w:rPr>
          <w:rFonts w:ascii="Trebuchet MS"/>
          <w:color w:val="231F20"/>
          <w:spacing w:val="11"/>
          <w:w w:val="124"/>
          <w:sz w:val="11"/>
        </w:rPr>
        <w:t>o</w:t>
      </w:r>
      <w:r>
        <w:rPr>
          <w:rFonts w:ascii="Trebuchet MS"/>
          <w:color w:val="231F20"/>
          <w:spacing w:val="11"/>
          <w:w w:val="110"/>
          <w:sz w:val="11"/>
        </w:rPr>
        <w:t>L</w:t>
      </w:r>
      <w:r>
        <w:rPr>
          <w:rFonts w:ascii="Trebuchet MS"/>
          <w:color w:val="231F20"/>
          <w:w w:val="60"/>
          <w:sz w:val="11"/>
        </w:rPr>
        <w:t>.</w:t>
      </w:r>
      <w:r>
        <w:rPr>
          <w:rFonts w:ascii="Trebuchet MS"/>
          <w:color w:val="231F20"/>
          <w:spacing w:val="15"/>
          <w:sz w:val="11"/>
        </w:rPr>
        <w:t> </w:t>
      </w:r>
      <w:r>
        <w:rPr>
          <w:rFonts w:ascii="Trebuchet MS"/>
          <w:color w:val="231F20"/>
          <w:spacing w:val="11"/>
          <w:w w:val="104"/>
          <w:sz w:val="11"/>
        </w:rPr>
        <w:t>5</w:t>
      </w:r>
      <w:r>
        <w:rPr>
          <w:rFonts w:ascii="Trebuchet MS"/>
          <w:color w:val="231F20"/>
          <w:w w:val="104"/>
          <w:sz w:val="11"/>
        </w:rPr>
        <w:t>5</w:t>
      </w:r>
      <w:r>
        <w:rPr>
          <w:rFonts w:ascii="Trebuchet MS"/>
          <w:color w:val="231F20"/>
          <w:sz w:val="11"/>
        </w:rPr>
        <w:t>  </w:t>
      </w:r>
      <w:r>
        <w:rPr>
          <w:rFonts w:ascii="Trebuchet MS"/>
          <w:color w:val="231F20"/>
          <w:spacing w:val="-14"/>
          <w:sz w:val="11"/>
        </w:rPr>
        <w:t> </w:t>
      </w:r>
      <w:r>
        <w:rPr>
          <w:rFonts w:ascii="Trebuchet MS"/>
          <w:color w:val="939598"/>
          <w:w w:val="62"/>
          <w:sz w:val="11"/>
        </w:rPr>
        <w:t>|</w:t>
      </w:r>
      <w:r>
        <w:rPr>
          <w:rFonts w:ascii="Trebuchet MS"/>
          <w:color w:val="939598"/>
          <w:sz w:val="11"/>
        </w:rPr>
        <w:t>  </w:t>
      </w:r>
      <w:r>
        <w:rPr>
          <w:rFonts w:ascii="Trebuchet MS"/>
          <w:color w:val="939598"/>
          <w:spacing w:val="-14"/>
          <w:sz w:val="11"/>
        </w:rPr>
        <w:t> </w:t>
      </w:r>
      <w:r>
        <w:rPr>
          <w:rFonts w:ascii="Trebuchet MS"/>
          <w:color w:val="231F20"/>
          <w:spacing w:val="11"/>
          <w:w w:val="124"/>
          <w:sz w:val="11"/>
        </w:rPr>
        <w:t>n</w:t>
      </w:r>
      <w:r>
        <w:rPr>
          <w:rFonts w:ascii="Trebuchet MS"/>
          <w:color w:val="231F20"/>
          <w:spacing w:val="8"/>
          <w:w w:val="124"/>
          <w:sz w:val="11"/>
        </w:rPr>
        <w:t>o</w:t>
      </w:r>
      <w:r>
        <w:rPr>
          <w:rFonts w:ascii="Trebuchet MS"/>
          <w:color w:val="231F20"/>
          <w:w w:val="60"/>
          <w:sz w:val="11"/>
        </w:rPr>
        <w:t>.</w:t>
      </w:r>
      <w:r>
        <w:rPr>
          <w:rFonts w:ascii="Trebuchet MS"/>
          <w:color w:val="231F20"/>
          <w:spacing w:val="15"/>
          <w:sz w:val="11"/>
        </w:rPr>
        <w:t> </w:t>
      </w:r>
      <w:r>
        <w:rPr>
          <w:rFonts w:ascii="Trebuchet MS"/>
          <w:color w:val="231F20"/>
          <w:spacing w:val="11"/>
          <w:w w:val="103"/>
          <w:sz w:val="11"/>
        </w:rPr>
        <w:t>1</w:t>
      </w:r>
      <w:r>
        <w:rPr>
          <w:rFonts w:ascii="Trebuchet MS"/>
          <w:color w:val="231F20"/>
          <w:w w:val="103"/>
          <w:sz w:val="11"/>
        </w:rPr>
        <w:t>0</w:t>
      </w:r>
      <w:r>
        <w:rPr>
          <w:rFonts w:ascii="Trebuchet MS"/>
          <w:color w:val="231F20"/>
          <w:spacing w:val="-23"/>
          <w:sz w:val="11"/>
        </w:rPr>
        <w:t> </w:t>
      </w:r>
    </w:p>
    <w:p>
      <w:pPr>
        <w:spacing w:after="0"/>
        <w:jc w:val="left"/>
        <w:rPr>
          <w:rFonts w:ascii="Trebuchet MS"/>
          <w:sz w:val="11"/>
        </w:rPr>
        <w:sectPr>
          <w:type w:val="continuous"/>
          <w:pgSz w:w="11700" w:h="15660"/>
          <w:pgMar w:top="0" w:bottom="280" w:left="160" w:right="600"/>
        </w:sectPr>
      </w:pPr>
    </w:p>
    <w:p>
      <w:pPr>
        <w:pStyle w:val="BodyText"/>
        <w:spacing w:before="10"/>
        <w:rPr>
          <w:rFonts w:ascii="Trebuchet MS"/>
          <w:sz w:val="29"/>
        </w:rPr>
      </w:pPr>
    </w:p>
    <w:p>
      <w:pPr>
        <w:spacing w:after="0"/>
        <w:rPr>
          <w:rFonts w:ascii="Trebuchet MS"/>
          <w:sz w:val="29"/>
        </w:rPr>
        <w:sectPr>
          <w:pgSz w:w="11700" w:h="15660"/>
          <w:pgMar w:header="256" w:footer="0" w:top="580" w:bottom="280" w:left="160" w:right="600"/>
        </w:sectPr>
      </w:pPr>
    </w:p>
    <w:p>
      <w:pPr>
        <w:pStyle w:val="BodyText"/>
        <w:spacing w:line="252" w:lineRule="auto" w:before="88"/>
        <w:ind w:left="585"/>
        <w:jc w:val="right"/>
        <w:rPr>
          <w:sz w:val="11"/>
        </w:rPr>
      </w:pPr>
      <w:r>
        <w:rPr>
          <w:color w:val="231F20"/>
          <w:w w:val="115"/>
        </w:rPr>
        <w:t>theorems</w:t>
      </w:r>
      <w:r>
        <w:rPr>
          <w:color w:val="231F20"/>
          <w:spacing w:val="-21"/>
          <w:w w:val="115"/>
        </w:rPr>
        <w:t> </w:t>
      </w:r>
      <w:r>
        <w:rPr>
          <w:color w:val="231F20"/>
          <w:w w:val="115"/>
        </w:rPr>
        <w:t>of</w:t>
      </w:r>
      <w:r>
        <w:rPr>
          <w:color w:val="231F20"/>
          <w:spacing w:val="-20"/>
          <w:w w:val="115"/>
        </w:rPr>
        <w:t> </w:t>
      </w:r>
      <w:r>
        <w:rPr>
          <w:color w:val="231F20"/>
          <w:w w:val="115"/>
        </w:rPr>
        <w:t>the</w:t>
      </w:r>
      <w:r>
        <w:rPr>
          <w:color w:val="231F20"/>
          <w:spacing w:val="-21"/>
          <w:w w:val="115"/>
        </w:rPr>
        <w:t> </w:t>
      </w:r>
      <w:r>
        <w:rPr>
          <w:color w:val="231F20"/>
          <w:w w:val="115"/>
        </w:rPr>
        <w:t>form</w:t>
      </w:r>
      <w:r>
        <w:rPr>
          <w:color w:val="231F20"/>
          <w:spacing w:val="-20"/>
          <w:w w:val="115"/>
        </w:rPr>
        <w:t> </w:t>
      </w:r>
      <w:r>
        <w:rPr>
          <w:color w:val="231F20"/>
          <w:w w:val="115"/>
        </w:rPr>
        <w:t>“Every</w:t>
      </w:r>
      <w:r>
        <w:rPr>
          <w:color w:val="231F20"/>
          <w:spacing w:val="-21"/>
          <w:w w:val="115"/>
        </w:rPr>
        <w:t> </w:t>
      </w:r>
      <w:r>
        <w:rPr>
          <w:color w:val="231F20"/>
          <w:w w:val="115"/>
        </w:rPr>
        <w:t>function</w:t>
      </w:r>
      <w:r>
        <w:rPr>
          <w:color w:val="231F20"/>
          <w:w w:val="113"/>
        </w:rPr>
        <w:t> </w:t>
      </w:r>
      <w:r>
        <w:rPr>
          <w:color w:val="231F20"/>
          <w:w w:val="115"/>
        </w:rPr>
        <w:t>can be represented,</w:t>
      </w:r>
      <w:r>
        <w:rPr>
          <w:color w:val="231F20"/>
          <w:spacing w:val="14"/>
          <w:w w:val="115"/>
        </w:rPr>
        <w:t> </w:t>
      </w:r>
      <w:r>
        <w:rPr>
          <w:color w:val="231F20"/>
          <w:w w:val="115"/>
        </w:rPr>
        <w:t>or</w:t>
      </w:r>
      <w:r>
        <w:rPr>
          <w:color w:val="231F20"/>
          <w:spacing w:val="4"/>
          <w:w w:val="115"/>
        </w:rPr>
        <w:t> </w:t>
      </w:r>
      <w:r>
        <w:rPr>
          <w:color w:val="231F20"/>
          <w:w w:val="115"/>
        </w:rPr>
        <w:t>approximated</w:t>
      </w:r>
      <w:r>
        <w:rPr>
          <w:color w:val="231F20"/>
          <w:w w:val="112"/>
        </w:rPr>
        <w:t> </w:t>
      </w:r>
      <w:r>
        <w:rPr>
          <w:color w:val="231F20"/>
          <w:w w:val="115"/>
        </w:rPr>
        <w:t>arbitrarily closely, using</w:t>
      </w:r>
      <w:r>
        <w:rPr>
          <w:color w:val="231F20"/>
          <w:spacing w:val="-23"/>
          <w:w w:val="115"/>
        </w:rPr>
        <w:t> </w:t>
      </w:r>
      <w:r>
        <w:rPr>
          <w:color w:val="231F20"/>
          <w:w w:val="115"/>
        </w:rPr>
        <w:t>this</w:t>
      </w:r>
      <w:r>
        <w:rPr>
          <w:color w:val="231F20"/>
          <w:spacing w:val="28"/>
          <w:w w:val="115"/>
        </w:rPr>
        <w:t> </w:t>
      </w:r>
      <w:r>
        <w:rPr>
          <w:color w:val="231F20"/>
          <w:w w:val="115"/>
        </w:rPr>
        <w:t>repre-</w:t>
      </w:r>
      <w:r>
        <w:rPr>
          <w:color w:val="231F20"/>
          <w:w w:val="85"/>
        </w:rPr>
        <w:t> </w:t>
      </w:r>
      <w:r>
        <w:rPr>
          <w:color w:val="231F20"/>
          <w:w w:val="115"/>
        </w:rPr>
        <w:t>sentation.”</w:t>
      </w:r>
      <w:r>
        <w:rPr>
          <w:color w:val="231F20"/>
          <w:spacing w:val="-11"/>
          <w:w w:val="115"/>
        </w:rPr>
        <w:t> </w:t>
      </w:r>
      <w:r>
        <w:rPr>
          <w:color w:val="231F20"/>
          <w:w w:val="115"/>
        </w:rPr>
        <w:t>Reassured</w:t>
      </w:r>
      <w:r>
        <w:rPr>
          <w:color w:val="231F20"/>
          <w:spacing w:val="-11"/>
          <w:w w:val="115"/>
        </w:rPr>
        <w:t> </w:t>
      </w:r>
      <w:r>
        <w:rPr>
          <w:color w:val="231F20"/>
          <w:w w:val="115"/>
        </w:rPr>
        <w:t>by</w:t>
      </w:r>
      <w:r>
        <w:rPr>
          <w:color w:val="231F20"/>
          <w:spacing w:val="-11"/>
          <w:w w:val="115"/>
        </w:rPr>
        <w:t> </w:t>
      </w:r>
      <w:r>
        <w:rPr>
          <w:color w:val="231F20"/>
          <w:w w:val="115"/>
        </w:rPr>
        <w:t>this,</w:t>
      </w:r>
      <w:r>
        <w:rPr>
          <w:color w:val="231F20"/>
          <w:spacing w:val="-11"/>
          <w:w w:val="115"/>
        </w:rPr>
        <w:t> </w:t>
      </w:r>
      <w:r>
        <w:rPr>
          <w:color w:val="231F20"/>
          <w:w w:val="115"/>
        </w:rPr>
        <w:t>fans</w:t>
      </w:r>
      <w:r>
        <w:rPr>
          <w:color w:val="231F20"/>
          <w:spacing w:val="-11"/>
          <w:w w:val="115"/>
        </w:rPr>
        <w:t> </w:t>
      </w:r>
      <w:r>
        <w:rPr>
          <w:color w:val="231F20"/>
          <w:w w:val="115"/>
        </w:rPr>
        <w:t>of</w:t>
      </w:r>
      <w:r>
        <w:rPr>
          <w:color w:val="231F20"/>
          <w:w w:val="106"/>
        </w:rPr>
        <w:t> </w:t>
      </w:r>
      <w:r>
        <w:rPr>
          <w:color w:val="231F20"/>
          <w:w w:val="115"/>
        </w:rPr>
        <w:t>the representation often</w:t>
      </w:r>
      <w:r>
        <w:rPr>
          <w:color w:val="231F20"/>
          <w:spacing w:val="11"/>
          <w:w w:val="115"/>
        </w:rPr>
        <w:t> </w:t>
      </w:r>
      <w:r>
        <w:rPr>
          <w:color w:val="231F20"/>
          <w:w w:val="115"/>
        </w:rPr>
        <w:t>proceed</w:t>
      </w:r>
      <w:r>
        <w:rPr>
          <w:color w:val="231F20"/>
          <w:spacing w:val="40"/>
          <w:w w:val="115"/>
        </w:rPr>
        <w:t> </w:t>
      </w:r>
      <w:r>
        <w:rPr>
          <w:color w:val="231F20"/>
          <w:w w:val="115"/>
        </w:rPr>
        <w:t>to</w:t>
      </w:r>
      <w:r>
        <w:rPr>
          <w:color w:val="231F20"/>
          <w:w w:val="109"/>
        </w:rPr>
        <w:t> </w:t>
      </w:r>
      <w:r>
        <w:rPr>
          <w:color w:val="231F20"/>
          <w:w w:val="115"/>
        </w:rPr>
        <w:t>ignore all others. However,</w:t>
      </w:r>
      <w:r>
        <w:rPr>
          <w:color w:val="231F20"/>
          <w:spacing w:val="32"/>
          <w:w w:val="115"/>
        </w:rPr>
        <w:t> </w:t>
      </w:r>
      <w:r>
        <w:rPr>
          <w:color w:val="231F20"/>
          <w:w w:val="115"/>
        </w:rPr>
        <w:t>just</w:t>
      </w:r>
      <w:r>
        <w:rPr>
          <w:color w:val="231F20"/>
          <w:spacing w:val="22"/>
          <w:w w:val="115"/>
        </w:rPr>
        <w:t> </w:t>
      </w:r>
      <w:r>
        <w:rPr>
          <w:color w:val="231F20"/>
          <w:w w:val="115"/>
        </w:rPr>
        <w:t>be-</w:t>
      </w:r>
      <w:r>
        <w:rPr>
          <w:color w:val="231F20"/>
          <w:w w:val="85"/>
        </w:rPr>
        <w:t> </w:t>
      </w:r>
      <w:r>
        <w:rPr>
          <w:color w:val="231F20"/>
          <w:w w:val="115"/>
        </w:rPr>
        <w:t>cause a function can</w:t>
      </w:r>
      <w:r>
        <w:rPr>
          <w:color w:val="231F20"/>
          <w:spacing w:val="21"/>
          <w:w w:val="115"/>
        </w:rPr>
        <w:t> </w:t>
      </w:r>
      <w:r>
        <w:rPr>
          <w:color w:val="231F20"/>
          <w:w w:val="115"/>
        </w:rPr>
        <w:t>be</w:t>
      </w:r>
      <w:r>
        <w:rPr>
          <w:color w:val="231F20"/>
          <w:spacing w:val="19"/>
          <w:w w:val="115"/>
        </w:rPr>
        <w:t> </w:t>
      </w:r>
      <w:r>
        <w:rPr>
          <w:color w:val="231F20"/>
          <w:w w:val="115"/>
        </w:rPr>
        <w:t>represented</w:t>
      </w:r>
      <w:r>
        <w:rPr>
          <w:color w:val="231F20"/>
          <w:w w:val="114"/>
        </w:rPr>
        <w:t> </w:t>
      </w:r>
      <w:r>
        <w:rPr>
          <w:color w:val="231F20"/>
          <w:w w:val="115"/>
        </w:rPr>
        <w:t>does not mean it can be</w:t>
      </w:r>
      <w:r>
        <w:rPr>
          <w:color w:val="231F20"/>
          <w:spacing w:val="24"/>
          <w:w w:val="115"/>
        </w:rPr>
        <w:t> </w:t>
      </w:r>
      <w:r>
        <w:rPr>
          <w:color w:val="231F20"/>
          <w:w w:val="115"/>
        </w:rPr>
        <w:t>learned.</w:t>
      </w:r>
      <w:r>
        <w:rPr>
          <w:color w:val="231F20"/>
          <w:spacing w:val="4"/>
          <w:w w:val="115"/>
        </w:rPr>
        <w:t> </w:t>
      </w:r>
      <w:r>
        <w:rPr>
          <w:color w:val="231F20"/>
          <w:w w:val="115"/>
        </w:rPr>
        <w:t>For</w:t>
      </w:r>
      <w:r>
        <w:rPr>
          <w:color w:val="231F20"/>
          <w:w w:val="112"/>
        </w:rPr>
        <w:t> </w:t>
      </w:r>
      <w:r>
        <w:rPr>
          <w:color w:val="231F20"/>
          <w:w w:val="115"/>
        </w:rPr>
        <w:t>example,</w:t>
      </w:r>
      <w:r>
        <w:rPr>
          <w:color w:val="231F20"/>
          <w:spacing w:val="-33"/>
          <w:w w:val="115"/>
        </w:rPr>
        <w:t> </w:t>
      </w:r>
      <w:r>
        <w:rPr>
          <w:color w:val="231F20"/>
          <w:w w:val="115"/>
        </w:rPr>
        <w:t>standard</w:t>
      </w:r>
      <w:r>
        <w:rPr>
          <w:color w:val="231F20"/>
          <w:spacing w:val="-32"/>
          <w:w w:val="115"/>
        </w:rPr>
        <w:t> </w:t>
      </w:r>
      <w:r>
        <w:rPr>
          <w:color w:val="231F20"/>
          <w:w w:val="115"/>
        </w:rPr>
        <w:t>decision</w:t>
      </w:r>
      <w:r>
        <w:rPr>
          <w:color w:val="231F20"/>
          <w:spacing w:val="-33"/>
          <w:w w:val="115"/>
        </w:rPr>
        <w:t> </w:t>
      </w:r>
      <w:r>
        <w:rPr>
          <w:color w:val="231F20"/>
          <w:w w:val="115"/>
        </w:rPr>
        <w:t>tree</w:t>
      </w:r>
      <w:r>
        <w:rPr>
          <w:color w:val="231F20"/>
          <w:spacing w:val="-32"/>
          <w:w w:val="115"/>
        </w:rPr>
        <w:t> </w:t>
      </w:r>
      <w:r>
        <w:rPr>
          <w:color w:val="231F20"/>
          <w:w w:val="115"/>
        </w:rPr>
        <w:t>learn-</w:t>
      </w:r>
      <w:r>
        <w:rPr>
          <w:color w:val="231F20"/>
          <w:w w:val="85"/>
        </w:rPr>
        <w:t> </w:t>
      </w:r>
      <w:r>
        <w:rPr>
          <w:color w:val="231F20"/>
          <w:w w:val="115"/>
        </w:rPr>
        <w:t>ers</w:t>
      </w:r>
      <w:r>
        <w:rPr>
          <w:color w:val="231F20"/>
          <w:spacing w:val="-35"/>
          <w:w w:val="115"/>
        </w:rPr>
        <w:t> </w:t>
      </w:r>
      <w:r>
        <w:rPr>
          <w:color w:val="231F20"/>
          <w:w w:val="115"/>
        </w:rPr>
        <w:t>cannot</w:t>
      </w:r>
      <w:r>
        <w:rPr>
          <w:color w:val="231F20"/>
          <w:spacing w:val="-34"/>
          <w:w w:val="115"/>
        </w:rPr>
        <w:t> </w:t>
      </w:r>
      <w:r>
        <w:rPr>
          <w:color w:val="231F20"/>
          <w:w w:val="115"/>
        </w:rPr>
        <w:t>learn</w:t>
      </w:r>
      <w:r>
        <w:rPr>
          <w:color w:val="231F20"/>
          <w:spacing w:val="-34"/>
          <w:w w:val="115"/>
        </w:rPr>
        <w:t> </w:t>
      </w:r>
      <w:r>
        <w:rPr>
          <w:color w:val="231F20"/>
          <w:w w:val="115"/>
        </w:rPr>
        <w:t>trees</w:t>
      </w:r>
      <w:r>
        <w:rPr>
          <w:color w:val="231F20"/>
          <w:spacing w:val="-35"/>
          <w:w w:val="115"/>
        </w:rPr>
        <w:t> </w:t>
      </w:r>
      <w:r>
        <w:rPr>
          <w:color w:val="231F20"/>
          <w:w w:val="115"/>
        </w:rPr>
        <w:t>with</w:t>
      </w:r>
      <w:r>
        <w:rPr>
          <w:color w:val="231F20"/>
          <w:spacing w:val="-34"/>
          <w:w w:val="115"/>
        </w:rPr>
        <w:t> </w:t>
      </w:r>
      <w:r>
        <w:rPr>
          <w:color w:val="231F20"/>
          <w:w w:val="115"/>
        </w:rPr>
        <w:t>more</w:t>
      </w:r>
      <w:r>
        <w:rPr>
          <w:color w:val="231F20"/>
          <w:spacing w:val="-34"/>
          <w:w w:val="115"/>
        </w:rPr>
        <w:t> </w:t>
      </w:r>
      <w:r>
        <w:rPr>
          <w:color w:val="231F20"/>
          <w:w w:val="115"/>
        </w:rPr>
        <w:t>leaves</w:t>
      </w:r>
      <w:r>
        <w:rPr>
          <w:color w:val="231F20"/>
          <w:w w:val="106"/>
        </w:rPr>
        <w:t> </w:t>
      </w:r>
      <w:r>
        <w:rPr>
          <w:color w:val="231F20"/>
          <w:w w:val="115"/>
        </w:rPr>
        <w:t>than there are training</w:t>
      </w:r>
      <w:r>
        <w:rPr>
          <w:color w:val="231F20"/>
          <w:spacing w:val="23"/>
          <w:w w:val="115"/>
        </w:rPr>
        <w:t> </w:t>
      </w:r>
      <w:r>
        <w:rPr>
          <w:color w:val="231F20"/>
          <w:w w:val="115"/>
        </w:rPr>
        <w:t>examples.</w:t>
      </w:r>
      <w:r>
        <w:rPr>
          <w:color w:val="231F20"/>
          <w:spacing w:val="20"/>
          <w:w w:val="115"/>
        </w:rPr>
        <w:t> </w:t>
      </w:r>
      <w:r>
        <w:rPr>
          <w:color w:val="231F20"/>
          <w:w w:val="115"/>
        </w:rPr>
        <w:t>In</w:t>
      </w:r>
      <w:r>
        <w:rPr>
          <w:color w:val="231F20"/>
          <w:w w:val="115"/>
        </w:rPr>
        <w:t> </w:t>
      </w:r>
      <w:r>
        <w:rPr>
          <w:color w:val="231F20"/>
          <w:w w:val="115"/>
        </w:rPr>
        <w:t>continuous spaces,</w:t>
      </w:r>
      <w:r>
        <w:rPr>
          <w:color w:val="231F20"/>
          <w:spacing w:val="-34"/>
          <w:w w:val="115"/>
        </w:rPr>
        <w:t> </w:t>
      </w:r>
      <w:r>
        <w:rPr>
          <w:color w:val="231F20"/>
          <w:w w:val="115"/>
        </w:rPr>
        <w:t>representing</w:t>
      </w:r>
      <w:r>
        <w:rPr>
          <w:color w:val="231F20"/>
          <w:spacing w:val="-17"/>
          <w:w w:val="115"/>
        </w:rPr>
        <w:t> </w:t>
      </w:r>
      <w:r>
        <w:rPr>
          <w:color w:val="231F20"/>
          <w:w w:val="115"/>
        </w:rPr>
        <w:t>even</w:t>
      </w:r>
      <w:r>
        <w:rPr>
          <w:color w:val="231F20"/>
          <w:w w:val="107"/>
        </w:rPr>
        <w:t> </w:t>
      </w:r>
      <w:r>
        <w:rPr>
          <w:color w:val="231F20"/>
          <w:w w:val="115"/>
        </w:rPr>
        <w:t>simple functions using a fixed</w:t>
      </w:r>
      <w:r>
        <w:rPr>
          <w:color w:val="231F20"/>
          <w:spacing w:val="21"/>
          <w:w w:val="115"/>
        </w:rPr>
        <w:t> </w:t>
      </w:r>
      <w:r>
        <w:rPr>
          <w:color w:val="231F20"/>
          <w:w w:val="115"/>
        </w:rPr>
        <w:t>set</w:t>
      </w:r>
      <w:r>
        <w:rPr>
          <w:color w:val="231F20"/>
          <w:spacing w:val="4"/>
          <w:w w:val="115"/>
        </w:rPr>
        <w:t> </w:t>
      </w:r>
      <w:r>
        <w:rPr>
          <w:color w:val="231F20"/>
          <w:w w:val="115"/>
        </w:rPr>
        <w:t>of</w:t>
      </w:r>
      <w:r>
        <w:rPr>
          <w:color w:val="231F20"/>
          <w:w w:val="106"/>
        </w:rPr>
        <w:t> </w:t>
      </w:r>
      <w:r>
        <w:rPr>
          <w:color w:val="231F20"/>
          <w:w w:val="115"/>
        </w:rPr>
        <w:t>primitives often requires</w:t>
      </w:r>
      <w:r>
        <w:rPr>
          <w:color w:val="231F20"/>
          <w:spacing w:val="18"/>
          <w:w w:val="115"/>
        </w:rPr>
        <w:t> </w:t>
      </w:r>
      <w:r>
        <w:rPr>
          <w:color w:val="231F20"/>
          <w:w w:val="115"/>
        </w:rPr>
        <w:t>an</w:t>
      </w:r>
      <w:r>
        <w:rPr>
          <w:color w:val="231F20"/>
          <w:spacing w:val="24"/>
          <w:w w:val="115"/>
        </w:rPr>
        <w:t> </w:t>
      </w:r>
      <w:r>
        <w:rPr>
          <w:color w:val="231F20"/>
          <w:w w:val="115"/>
        </w:rPr>
        <w:t>infinite</w:t>
      </w:r>
      <w:r>
        <w:rPr>
          <w:color w:val="231F20"/>
          <w:w w:val="112"/>
        </w:rPr>
        <w:t> </w:t>
      </w:r>
      <w:r>
        <w:rPr>
          <w:color w:val="231F20"/>
          <w:w w:val="115"/>
        </w:rPr>
        <w:t>number of components.</w:t>
      </w:r>
      <w:r>
        <w:rPr>
          <w:color w:val="231F20"/>
          <w:spacing w:val="28"/>
          <w:w w:val="115"/>
        </w:rPr>
        <w:t> </w:t>
      </w:r>
      <w:r>
        <w:rPr>
          <w:color w:val="231F20"/>
          <w:w w:val="115"/>
        </w:rPr>
        <w:t>Further,</w:t>
      </w:r>
      <w:r>
        <w:rPr>
          <w:color w:val="231F20"/>
          <w:spacing w:val="46"/>
          <w:w w:val="115"/>
        </w:rPr>
        <w:t> </w:t>
      </w:r>
      <w:r>
        <w:rPr>
          <w:color w:val="231F20"/>
          <w:w w:val="115"/>
        </w:rPr>
        <w:t>if</w:t>
      </w:r>
      <w:r>
        <w:rPr>
          <w:color w:val="231F20"/>
          <w:w w:val="103"/>
        </w:rPr>
        <w:t> </w:t>
      </w:r>
      <w:r>
        <w:rPr>
          <w:color w:val="231F20"/>
          <w:w w:val="115"/>
        </w:rPr>
        <w:t>the hypothesis space has</w:t>
      </w:r>
      <w:r>
        <w:rPr>
          <w:color w:val="231F20"/>
          <w:spacing w:val="27"/>
          <w:w w:val="115"/>
        </w:rPr>
        <w:t> </w:t>
      </w:r>
      <w:r>
        <w:rPr>
          <w:color w:val="231F20"/>
          <w:w w:val="115"/>
        </w:rPr>
        <w:t>many</w:t>
      </w:r>
      <w:r>
        <w:rPr>
          <w:color w:val="231F20"/>
          <w:spacing w:val="7"/>
          <w:w w:val="115"/>
        </w:rPr>
        <w:t> </w:t>
      </w:r>
      <w:r>
        <w:rPr>
          <w:color w:val="231F20"/>
          <w:w w:val="115"/>
        </w:rPr>
        <w:t>local</w:t>
      </w:r>
      <w:r>
        <w:rPr>
          <w:color w:val="231F20"/>
          <w:w w:val="108"/>
        </w:rPr>
        <w:t> </w:t>
      </w:r>
      <w:r>
        <w:rPr>
          <w:color w:val="231F20"/>
          <w:w w:val="115"/>
        </w:rPr>
        <w:t>optima of the evaluation</w:t>
      </w:r>
      <w:r>
        <w:rPr>
          <w:color w:val="231F20"/>
          <w:spacing w:val="-10"/>
          <w:w w:val="115"/>
        </w:rPr>
        <w:t> </w:t>
      </w:r>
      <w:r>
        <w:rPr>
          <w:color w:val="231F20"/>
          <w:w w:val="115"/>
        </w:rPr>
        <w:t>function,</w:t>
      </w:r>
      <w:r>
        <w:rPr>
          <w:color w:val="231F20"/>
          <w:spacing w:val="-2"/>
          <w:w w:val="115"/>
        </w:rPr>
        <w:t> </w:t>
      </w:r>
      <w:r>
        <w:rPr>
          <w:color w:val="231F20"/>
          <w:w w:val="115"/>
        </w:rPr>
        <w:t>as</w:t>
      </w:r>
      <w:r>
        <w:rPr>
          <w:color w:val="231F20"/>
          <w:w w:val="113"/>
        </w:rPr>
        <w:t> </w:t>
      </w:r>
      <w:r>
        <w:rPr>
          <w:color w:val="231F20"/>
          <w:w w:val="115"/>
        </w:rPr>
        <w:t>is often the case, the learner</w:t>
      </w:r>
      <w:r>
        <w:rPr>
          <w:color w:val="231F20"/>
          <w:spacing w:val="-10"/>
          <w:w w:val="115"/>
        </w:rPr>
        <w:t> </w:t>
      </w:r>
      <w:r>
        <w:rPr>
          <w:color w:val="231F20"/>
          <w:w w:val="115"/>
        </w:rPr>
        <w:t>may</w:t>
      </w:r>
      <w:r>
        <w:rPr>
          <w:color w:val="231F20"/>
          <w:spacing w:val="-2"/>
          <w:w w:val="115"/>
        </w:rPr>
        <w:t> </w:t>
      </w:r>
      <w:r>
        <w:rPr>
          <w:color w:val="231F20"/>
          <w:w w:val="115"/>
        </w:rPr>
        <w:t>not</w:t>
      </w:r>
      <w:r>
        <w:rPr>
          <w:color w:val="231F20"/>
          <w:w w:val="116"/>
        </w:rPr>
        <w:t> </w:t>
      </w:r>
      <w:r>
        <w:rPr>
          <w:color w:val="231F20"/>
          <w:w w:val="115"/>
        </w:rPr>
        <w:t>find</w:t>
      </w:r>
      <w:r>
        <w:rPr>
          <w:color w:val="231F20"/>
          <w:spacing w:val="-12"/>
          <w:w w:val="115"/>
        </w:rPr>
        <w:t> </w:t>
      </w:r>
      <w:r>
        <w:rPr>
          <w:color w:val="231F20"/>
          <w:w w:val="115"/>
        </w:rPr>
        <w:t>the</w:t>
      </w:r>
      <w:r>
        <w:rPr>
          <w:color w:val="231F20"/>
          <w:spacing w:val="-11"/>
          <w:w w:val="115"/>
        </w:rPr>
        <w:t> </w:t>
      </w:r>
      <w:r>
        <w:rPr>
          <w:color w:val="231F20"/>
          <w:w w:val="115"/>
        </w:rPr>
        <w:t>true</w:t>
      </w:r>
      <w:r>
        <w:rPr>
          <w:color w:val="231F20"/>
          <w:spacing w:val="-12"/>
          <w:w w:val="115"/>
        </w:rPr>
        <w:t> </w:t>
      </w:r>
      <w:r>
        <w:rPr>
          <w:color w:val="231F20"/>
          <w:w w:val="115"/>
        </w:rPr>
        <w:t>function</w:t>
      </w:r>
      <w:r>
        <w:rPr>
          <w:color w:val="231F20"/>
          <w:spacing w:val="-11"/>
          <w:w w:val="115"/>
        </w:rPr>
        <w:t> </w:t>
      </w:r>
      <w:r>
        <w:rPr>
          <w:color w:val="231F20"/>
          <w:w w:val="115"/>
        </w:rPr>
        <w:t>even</w:t>
      </w:r>
      <w:r>
        <w:rPr>
          <w:color w:val="231F20"/>
          <w:spacing w:val="-11"/>
          <w:w w:val="115"/>
        </w:rPr>
        <w:t> </w:t>
      </w:r>
      <w:r>
        <w:rPr>
          <w:color w:val="231F20"/>
          <w:w w:val="115"/>
        </w:rPr>
        <w:t>if</w:t>
      </w:r>
      <w:r>
        <w:rPr>
          <w:color w:val="231F20"/>
          <w:spacing w:val="-12"/>
          <w:w w:val="115"/>
        </w:rPr>
        <w:t> </w:t>
      </w:r>
      <w:r>
        <w:rPr>
          <w:color w:val="231F20"/>
          <w:w w:val="115"/>
        </w:rPr>
        <w:t>it</w:t>
      </w:r>
      <w:r>
        <w:rPr>
          <w:color w:val="231F20"/>
          <w:spacing w:val="-11"/>
          <w:w w:val="115"/>
        </w:rPr>
        <w:t> </w:t>
      </w:r>
      <w:r>
        <w:rPr>
          <w:color w:val="231F20"/>
          <w:w w:val="115"/>
        </w:rPr>
        <w:t>is</w:t>
      </w:r>
      <w:r>
        <w:rPr>
          <w:color w:val="231F20"/>
          <w:spacing w:val="-11"/>
          <w:w w:val="115"/>
        </w:rPr>
        <w:t> </w:t>
      </w:r>
      <w:r>
        <w:rPr>
          <w:color w:val="231F20"/>
          <w:w w:val="115"/>
        </w:rPr>
        <w:t>rep-</w:t>
      </w:r>
      <w:r>
        <w:rPr>
          <w:color w:val="231F20"/>
          <w:w w:val="85"/>
        </w:rPr>
        <w:t> </w:t>
      </w:r>
      <w:r>
        <w:rPr>
          <w:color w:val="231F20"/>
          <w:w w:val="115"/>
        </w:rPr>
        <w:t>resentable.</w:t>
      </w:r>
      <w:r>
        <w:rPr>
          <w:color w:val="231F20"/>
          <w:spacing w:val="-28"/>
          <w:w w:val="115"/>
        </w:rPr>
        <w:t> </w:t>
      </w:r>
      <w:r>
        <w:rPr>
          <w:color w:val="231F20"/>
          <w:w w:val="115"/>
        </w:rPr>
        <w:t>Given</w:t>
      </w:r>
      <w:r>
        <w:rPr>
          <w:color w:val="231F20"/>
          <w:spacing w:val="-27"/>
          <w:w w:val="115"/>
        </w:rPr>
        <w:t> </w:t>
      </w:r>
      <w:r>
        <w:rPr>
          <w:color w:val="231F20"/>
          <w:w w:val="115"/>
        </w:rPr>
        <w:t>finite</w:t>
      </w:r>
      <w:r>
        <w:rPr>
          <w:color w:val="231F20"/>
          <w:spacing w:val="-28"/>
          <w:w w:val="115"/>
        </w:rPr>
        <w:t> </w:t>
      </w:r>
      <w:r>
        <w:rPr>
          <w:color w:val="231F20"/>
          <w:w w:val="115"/>
        </w:rPr>
        <w:t>data,</w:t>
      </w:r>
      <w:r>
        <w:rPr>
          <w:color w:val="231F20"/>
          <w:spacing w:val="-27"/>
          <w:w w:val="115"/>
        </w:rPr>
        <w:t> </w:t>
      </w:r>
      <w:r>
        <w:rPr>
          <w:color w:val="231F20"/>
          <w:w w:val="115"/>
        </w:rPr>
        <w:t>time</w:t>
      </w:r>
      <w:r>
        <w:rPr>
          <w:color w:val="231F20"/>
          <w:spacing w:val="-28"/>
          <w:w w:val="115"/>
        </w:rPr>
        <w:t> </w:t>
      </w:r>
      <w:r>
        <w:rPr>
          <w:color w:val="231F20"/>
          <w:w w:val="115"/>
        </w:rPr>
        <w:t>and</w:t>
      </w:r>
      <w:r>
        <w:rPr>
          <w:color w:val="231F20"/>
          <w:w w:val="116"/>
        </w:rPr>
        <w:t> </w:t>
      </w:r>
      <w:r>
        <w:rPr>
          <w:color w:val="231F20"/>
          <w:w w:val="115"/>
        </w:rPr>
        <w:t>memory, standard learners</w:t>
      </w:r>
      <w:r>
        <w:rPr>
          <w:color w:val="231F20"/>
          <w:spacing w:val="14"/>
          <w:w w:val="115"/>
        </w:rPr>
        <w:t> </w:t>
      </w:r>
      <w:r>
        <w:rPr>
          <w:color w:val="231F20"/>
          <w:w w:val="115"/>
        </w:rPr>
        <w:t>can</w:t>
      </w:r>
      <w:r>
        <w:rPr>
          <w:color w:val="231F20"/>
          <w:spacing w:val="5"/>
          <w:w w:val="115"/>
        </w:rPr>
        <w:t> </w:t>
      </w:r>
      <w:r>
        <w:rPr>
          <w:color w:val="231F20"/>
          <w:w w:val="115"/>
        </w:rPr>
        <w:t>learn</w:t>
      </w:r>
      <w:r>
        <w:rPr>
          <w:color w:val="231F20"/>
          <w:w w:val="114"/>
        </w:rPr>
        <w:t> </w:t>
      </w:r>
      <w:r>
        <w:rPr>
          <w:color w:val="231F20"/>
          <w:w w:val="115"/>
        </w:rPr>
        <w:t>only</w:t>
      </w:r>
      <w:r>
        <w:rPr>
          <w:color w:val="231F20"/>
          <w:spacing w:val="-21"/>
          <w:w w:val="115"/>
        </w:rPr>
        <w:t> </w:t>
      </w:r>
      <w:r>
        <w:rPr>
          <w:color w:val="231F20"/>
          <w:w w:val="115"/>
        </w:rPr>
        <w:t>a</w:t>
      </w:r>
      <w:r>
        <w:rPr>
          <w:color w:val="231F20"/>
          <w:spacing w:val="-20"/>
          <w:w w:val="115"/>
        </w:rPr>
        <w:t> </w:t>
      </w:r>
      <w:r>
        <w:rPr>
          <w:color w:val="231F20"/>
          <w:w w:val="115"/>
        </w:rPr>
        <w:t>tiny</w:t>
      </w:r>
      <w:r>
        <w:rPr>
          <w:color w:val="231F20"/>
          <w:spacing w:val="-20"/>
          <w:w w:val="115"/>
        </w:rPr>
        <w:t> </w:t>
      </w:r>
      <w:r>
        <w:rPr>
          <w:color w:val="231F20"/>
          <w:w w:val="115"/>
        </w:rPr>
        <w:t>subset</w:t>
      </w:r>
      <w:r>
        <w:rPr>
          <w:color w:val="231F20"/>
          <w:spacing w:val="-20"/>
          <w:w w:val="115"/>
        </w:rPr>
        <w:t> </w:t>
      </w:r>
      <w:r>
        <w:rPr>
          <w:color w:val="231F20"/>
          <w:w w:val="115"/>
        </w:rPr>
        <w:t>of</w:t>
      </w:r>
      <w:r>
        <w:rPr>
          <w:color w:val="231F20"/>
          <w:spacing w:val="-21"/>
          <w:w w:val="115"/>
        </w:rPr>
        <w:t> </w:t>
      </w:r>
      <w:r>
        <w:rPr>
          <w:color w:val="231F20"/>
          <w:w w:val="115"/>
        </w:rPr>
        <w:t>all</w:t>
      </w:r>
      <w:r>
        <w:rPr>
          <w:color w:val="231F20"/>
          <w:spacing w:val="-20"/>
          <w:w w:val="115"/>
        </w:rPr>
        <w:t> </w:t>
      </w:r>
      <w:r>
        <w:rPr>
          <w:color w:val="231F20"/>
          <w:w w:val="115"/>
        </w:rPr>
        <w:t>possible</w:t>
      </w:r>
      <w:r>
        <w:rPr>
          <w:color w:val="231F20"/>
          <w:spacing w:val="-20"/>
          <w:w w:val="115"/>
        </w:rPr>
        <w:t> </w:t>
      </w:r>
      <w:r>
        <w:rPr>
          <w:color w:val="231F20"/>
          <w:w w:val="115"/>
        </w:rPr>
        <w:t>func-</w:t>
      </w:r>
      <w:r>
        <w:rPr>
          <w:color w:val="231F20"/>
          <w:w w:val="85"/>
        </w:rPr>
        <w:t> </w:t>
      </w:r>
      <w:r>
        <w:rPr>
          <w:color w:val="231F20"/>
          <w:w w:val="115"/>
        </w:rPr>
        <w:t>tions, and these subsets</w:t>
      </w:r>
      <w:r>
        <w:rPr>
          <w:color w:val="231F20"/>
          <w:spacing w:val="20"/>
          <w:w w:val="115"/>
        </w:rPr>
        <w:t> </w:t>
      </w:r>
      <w:r>
        <w:rPr>
          <w:color w:val="231F20"/>
          <w:w w:val="115"/>
        </w:rPr>
        <w:t>are</w:t>
      </w:r>
      <w:r>
        <w:rPr>
          <w:color w:val="231F20"/>
          <w:spacing w:val="5"/>
          <w:w w:val="115"/>
        </w:rPr>
        <w:t> </w:t>
      </w:r>
      <w:r>
        <w:rPr>
          <w:color w:val="231F20"/>
          <w:w w:val="115"/>
        </w:rPr>
        <w:t>different</w:t>
      </w:r>
      <w:r>
        <w:rPr>
          <w:color w:val="231F20"/>
          <w:w w:val="112"/>
        </w:rPr>
        <w:t> </w:t>
      </w:r>
      <w:r>
        <w:rPr>
          <w:color w:val="231F20"/>
          <w:w w:val="115"/>
        </w:rPr>
        <w:t>for learners with</w:t>
      </w:r>
      <w:r>
        <w:rPr>
          <w:color w:val="231F20"/>
          <w:spacing w:val="1"/>
          <w:w w:val="115"/>
        </w:rPr>
        <w:t> </w:t>
      </w:r>
      <w:r>
        <w:rPr>
          <w:color w:val="231F20"/>
          <w:w w:val="115"/>
        </w:rPr>
        <w:t>different</w:t>
      </w:r>
      <w:r>
        <w:rPr>
          <w:color w:val="231F20"/>
          <w:spacing w:val="19"/>
          <w:w w:val="115"/>
        </w:rPr>
        <w:t> </w:t>
      </w:r>
      <w:r>
        <w:rPr>
          <w:color w:val="231F20"/>
          <w:w w:val="115"/>
        </w:rPr>
        <w:t>represen-</w:t>
      </w:r>
      <w:r>
        <w:rPr>
          <w:color w:val="231F20"/>
          <w:w w:val="85"/>
        </w:rPr>
        <w:t> </w:t>
      </w:r>
      <w:r>
        <w:rPr>
          <w:color w:val="231F20"/>
          <w:w w:val="115"/>
        </w:rPr>
        <w:t>tations. Therefore the key</w:t>
      </w:r>
      <w:r>
        <w:rPr>
          <w:color w:val="231F20"/>
          <w:spacing w:val="-38"/>
          <w:w w:val="115"/>
        </w:rPr>
        <w:t> </w:t>
      </w:r>
      <w:r>
        <w:rPr>
          <w:color w:val="231F20"/>
          <w:w w:val="115"/>
        </w:rPr>
        <w:t>question</w:t>
      </w:r>
      <w:r>
        <w:rPr>
          <w:color w:val="231F20"/>
          <w:spacing w:val="-9"/>
          <w:w w:val="115"/>
        </w:rPr>
        <w:t> </w:t>
      </w:r>
      <w:r>
        <w:rPr>
          <w:color w:val="231F20"/>
          <w:w w:val="115"/>
        </w:rPr>
        <w:t>is</w:t>
      </w:r>
      <w:r>
        <w:rPr>
          <w:color w:val="231F20"/>
          <w:w w:val="111"/>
        </w:rPr>
        <w:t> </w:t>
      </w:r>
      <w:r>
        <w:rPr>
          <w:color w:val="231F20"/>
          <w:w w:val="115"/>
        </w:rPr>
        <w:t>not</w:t>
      </w:r>
      <w:r>
        <w:rPr>
          <w:color w:val="231F20"/>
          <w:spacing w:val="-17"/>
          <w:w w:val="115"/>
        </w:rPr>
        <w:t> </w:t>
      </w:r>
      <w:r>
        <w:rPr>
          <w:color w:val="231F20"/>
          <w:w w:val="115"/>
        </w:rPr>
        <w:t>“Can</w:t>
      </w:r>
      <w:r>
        <w:rPr>
          <w:color w:val="231F20"/>
          <w:spacing w:val="-16"/>
          <w:w w:val="115"/>
        </w:rPr>
        <w:t> </w:t>
      </w:r>
      <w:r>
        <w:rPr>
          <w:color w:val="231F20"/>
          <w:w w:val="115"/>
        </w:rPr>
        <w:t>it</w:t>
      </w:r>
      <w:r>
        <w:rPr>
          <w:color w:val="231F20"/>
          <w:spacing w:val="-16"/>
          <w:w w:val="115"/>
        </w:rPr>
        <w:t> </w:t>
      </w:r>
      <w:r>
        <w:rPr>
          <w:color w:val="231F20"/>
          <w:w w:val="115"/>
        </w:rPr>
        <w:t>be</w:t>
      </w:r>
      <w:r>
        <w:rPr>
          <w:color w:val="231F20"/>
          <w:spacing w:val="-16"/>
          <w:w w:val="115"/>
        </w:rPr>
        <w:t> </w:t>
      </w:r>
      <w:r>
        <w:rPr>
          <w:color w:val="231F20"/>
          <w:w w:val="115"/>
        </w:rPr>
        <w:t>represented?”</w:t>
      </w:r>
      <w:r>
        <w:rPr>
          <w:color w:val="231F20"/>
          <w:spacing w:val="-16"/>
          <w:w w:val="115"/>
        </w:rPr>
        <w:t> </w:t>
      </w:r>
      <w:r>
        <w:rPr>
          <w:color w:val="231F20"/>
          <w:w w:val="115"/>
        </w:rPr>
        <w:t>to</w:t>
      </w:r>
      <w:r>
        <w:rPr>
          <w:color w:val="231F20"/>
          <w:spacing w:val="-16"/>
          <w:w w:val="115"/>
        </w:rPr>
        <w:t> </w:t>
      </w:r>
      <w:r>
        <w:rPr>
          <w:color w:val="231F20"/>
          <w:w w:val="115"/>
        </w:rPr>
        <w:t>which</w:t>
      </w:r>
      <w:r>
        <w:rPr>
          <w:color w:val="231F20"/>
          <w:w w:val="109"/>
        </w:rPr>
        <w:t> </w:t>
      </w:r>
      <w:r>
        <w:rPr>
          <w:color w:val="231F20"/>
          <w:w w:val="115"/>
        </w:rPr>
        <w:t>the</w:t>
      </w:r>
      <w:r>
        <w:rPr>
          <w:color w:val="231F20"/>
          <w:spacing w:val="-14"/>
          <w:w w:val="115"/>
        </w:rPr>
        <w:t> </w:t>
      </w:r>
      <w:r>
        <w:rPr>
          <w:color w:val="231F20"/>
          <w:w w:val="115"/>
        </w:rPr>
        <w:t>answer</w:t>
      </w:r>
      <w:r>
        <w:rPr>
          <w:color w:val="231F20"/>
          <w:spacing w:val="-14"/>
          <w:w w:val="115"/>
        </w:rPr>
        <w:t> </w:t>
      </w:r>
      <w:r>
        <w:rPr>
          <w:color w:val="231F20"/>
          <w:w w:val="115"/>
        </w:rPr>
        <w:t>is</w:t>
      </w:r>
      <w:r>
        <w:rPr>
          <w:color w:val="231F20"/>
          <w:spacing w:val="-13"/>
          <w:w w:val="115"/>
        </w:rPr>
        <w:t> </w:t>
      </w:r>
      <w:r>
        <w:rPr>
          <w:color w:val="231F20"/>
          <w:w w:val="115"/>
        </w:rPr>
        <w:t>often</w:t>
      </w:r>
      <w:r>
        <w:rPr>
          <w:color w:val="231F20"/>
          <w:spacing w:val="-14"/>
          <w:w w:val="115"/>
        </w:rPr>
        <w:t> </w:t>
      </w:r>
      <w:r>
        <w:rPr>
          <w:color w:val="231F20"/>
          <w:w w:val="115"/>
        </w:rPr>
        <w:t>trivial,</w:t>
      </w:r>
      <w:r>
        <w:rPr>
          <w:color w:val="231F20"/>
          <w:spacing w:val="-14"/>
          <w:w w:val="115"/>
        </w:rPr>
        <w:t> </w:t>
      </w:r>
      <w:r>
        <w:rPr>
          <w:color w:val="231F20"/>
          <w:w w:val="115"/>
        </w:rPr>
        <w:t>but</w:t>
      </w:r>
      <w:r>
        <w:rPr>
          <w:color w:val="231F20"/>
          <w:spacing w:val="-13"/>
          <w:w w:val="115"/>
        </w:rPr>
        <w:t> </w:t>
      </w:r>
      <w:r>
        <w:rPr>
          <w:color w:val="231F20"/>
          <w:w w:val="115"/>
        </w:rPr>
        <w:t>“Can</w:t>
      </w:r>
      <w:r>
        <w:rPr>
          <w:color w:val="231F20"/>
          <w:spacing w:val="-14"/>
          <w:w w:val="115"/>
        </w:rPr>
        <w:t> </w:t>
      </w:r>
      <w:r>
        <w:rPr>
          <w:color w:val="231F20"/>
          <w:w w:val="115"/>
        </w:rPr>
        <w:t>it</w:t>
      </w:r>
      <w:r>
        <w:rPr>
          <w:color w:val="231F20"/>
          <w:w w:val="114"/>
        </w:rPr>
        <w:t> </w:t>
      </w:r>
      <w:r>
        <w:rPr>
          <w:color w:val="231F20"/>
          <w:w w:val="115"/>
        </w:rPr>
        <w:t>be</w:t>
      </w:r>
      <w:r>
        <w:rPr>
          <w:color w:val="231F20"/>
          <w:spacing w:val="-42"/>
          <w:w w:val="115"/>
        </w:rPr>
        <w:t> </w:t>
      </w:r>
      <w:r>
        <w:rPr>
          <w:color w:val="231F20"/>
          <w:w w:val="115"/>
        </w:rPr>
        <w:t>learned?”</w:t>
      </w:r>
      <w:r>
        <w:rPr>
          <w:color w:val="231F20"/>
          <w:spacing w:val="-42"/>
          <w:w w:val="115"/>
        </w:rPr>
        <w:t> </w:t>
      </w:r>
      <w:r>
        <w:rPr>
          <w:color w:val="231F20"/>
          <w:w w:val="115"/>
        </w:rPr>
        <w:t>And</w:t>
      </w:r>
      <w:r>
        <w:rPr>
          <w:color w:val="231F20"/>
          <w:spacing w:val="-42"/>
          <w:w w:val="115"/>
        </w:rPr>
        <w:t> </w:t>
      </w:r>
      <w:r>
        <w:rPr>
          <w:color w:val="231F20"/>
          <w:w w:val="115"/>
        </w:rPr>
        <w:t>it</w:t>
      </w:r>
      <w:r>
        <w:rPr>
          <w:color w:val="231F20"/>
          <w:spacing w:val="-42"/>
          <w:w w:val="115"/>
        </w:rPr>
        <w:t> </w:t>
      </w:r>
      <w:r>
        <w:rPr>
          <w:color w:val="231F20"/>
          <w:w w:val="115"/>
        </w:rPr>
        <w:t>pays</w:t>
      </w:r>
      <w:r>
        <w:rPr>
          <w:color w:val="231F20"/>
          <w:spacing w:val="-42"/>
          <w:w w:val="115"/>
        </w:rPr>
        <w:t> </w:t>
      </w:r>
      <w:r>
        <w:rPr>
          <w:color w:val="231F20"/>
          <w:w w:val="115"/>
        </w:rPr>
        <w:t>to</w:t>
      </w:r>
      <w:r>
        <w:rPr>
          <w:color w:val="231F20"/>
          <w:spacing w:val="-42"/>
          <w:w w:val="115"/>
        </w:rPr>
        <w:t> </w:t>
      </w:r>
      <w:r>
        <w:rPr>
          <w:color w:val="231F20"/>
          <w:w w:val="115"/>
        </w:rPr>
        <w:t>try</w:t>
      </w:r>
      <w:r>
        <w:rPr>
          <w:color w:val="231F20"/>
          <w:spacing w:val="-42"/>
          <w:w w:val="115"/>
        </w:rPr>
        <w:t> </w:t>
      </w:r>
      <w:r>
        <w:rPr>
          <w:color w:val="231F20"/>
          <w:w w:val="115"/>
        </w:rPr>
        <w:t>different</w:t>
      </w:r>
      <w:r>
        <w:rPr>
          <w:color w:val="231F20"/>
          <w:w w:val="112"/>
        </w:rPr>
        <w:t> </w:t>
      </w:r>
      <w:r>
        <w:rPr>
          <w:color w:val="231F20"/>
          <w:w w:val="115"/>
        </w:rPr>
        <w:t>learners</w:t>
      </w:r>
      <w:r>
        <w:rPr>
          <w:color w:val="231F20"/>
          <w:spacing w:val="-39"/>
          <w:w w:val="115"/>
        </w:rPr>
        <w:t> </w:t>
      </w:r>
      <w:r>
        <w:rPr>
          <w:color w:val="231F20"/>
          <w:w w:val="115"/>
        </w:rPr>
        <w:t>(and</w:t>
      </w:r>
      <w:r>
        <w:rPr>
          <w:color w:val="231F20"/>
          <w:spacing w:val="-38"/>
          <w:w w:val="115"/>
        </w:rPr>
        <w:t> </w:t>
      </w:r>
      <w:r>
        <w:rPr>
          <w:color w:val="231F20"/>
          <w:w w:val="115"/>
        </w:rPr>
        <w:t>possibly</w:t>
      </w:r>
      <w:r>
        <w:rPr>
          <w:color w:val="231F20"/>
          <w:spacing w:val="-39"/>
          <w:w w:val="115"/>
        </w:rPr>
        <w:t> </w:t>
      </w:r>
      <w:r>
        <w:rPr>
          <w:color w:val="231F20"/>
          <w:w w:val="115"/>
        </w:rPr>
        <w:t>combine</w:t>
      </w:r>
      <w:r>
        <w:rPr>
          <w:color w:val="231F20"/>
          <w:spacing w:val="-38"/>
          <w:w w:val="115"/>
        </w:rPr>
        <w:t> </w:t>
      </w:r>
      <w:r>
        <w:rPr>
          <w:color w:val="231F20"/>
          <w:w w:val="115"/>
        </w:rPr>
        <w:t>them).</w:t>
      </w:r>
      <w:r>
        <w:rPr>
          <w:color w:val="231F20"/>
          <w:w w:val="112"/>
        </w:rPr>
        <w:t> </w:t>
      </w:r>
      <w:r>
        <w:rPr>
          <w:color w:val="231F20"/>
          <w:w w:val="115"/>
        </w:rPr>
        <w:t>Some</w:t>
      </w:r>
      <w:r>
        <w:rPr>
          <w:color w:val="231F20"/>
          <w:spacing w:val="-38"/>
          <w:w w:val="115"/>
        </w:rPr>
        <w:t> </w:t>
      </w:r>
      <w:r>
        <w:rPr>
          <w:color w:val="231F20"/>
          <w:w w:val="115"/>
        </w:rPr>
        <w:t>representations</w:t>
      </w:r>
      <w:r>
        <w:rPr>
          <w:color w:val="231F20"/>
          <w:spacing w:val="-37"/>
          <w:w w:val="115"/>
        </w:rPr>
        <w:t> </w:t>
      </w:r>
      <w:r>
        <w:rPr>
          <w:color w:val="231F20"/>
          <w:w w:val="115"/>
        </w:rPr>
        <w:t>are</w:t>
      </w:r>
      <w:r>
        <w:rPr>
          <w:color w:val="231F20"/>
          <w:spacing w:val="-37"/>
          <w:w w:val="115"/>
        </w:rPr>
        <w:t> </w:t>
      </w:r>
      <w:r>
        <w:rPr>
          <w:color w:val="231F20"/>
          <w:w w:val="115"/>
        </w:rPr>
        <w:t>exponen-</w:t>
      </w:r>
      <w:r>
        <w:rPr>
          <w:color w:val="231F20"/>
          <w:w w:val="85"/>
        </w:rPr>
        <w:t> </w:t>
      </w:r>
      <w:r>
        <w:rPr>
          <w:color w:val="231F20"/>
          <w:w w:val="115"/>
        </w:rPr>
        <w:t>tially more compact than</w:t>
      </w:r>
      <w:r>
        <w:rPr>
          <w:color w:val="231F20"/>
          <w:spacing w:val="40"/>
          <w:w w:val="115"/>
        </w:rPr>
        <w:t> </w:t>
      </w:r>
      <w:r>
        <w:rPr>
          <w:color w:val="231F20"/>
          <w:w w:val="115"/>
        </w:rPr>
        <w:t>others</w:t>
      </w:r>
      <w:r>
        <w:rPr>
          <w:color w:val="231F20"/>
          <w:spacing w:val="24"/>
          <w:w w:val="115"/>
        </w:rPr>
        <w:t> </w:t>
      </w:r>
      <w:r>
        <w:rPr>
          <w:color w:val="231F20"/>
          <w:w w:val="115"/>
        </w:rPr>
        <w:t>for</w:t>
      </w:r>
      <w:r>
        <w:rPr>
          <w:color w:val="231F20"/>
          <w:w w:val="108"/>
        </w:rPr>
        <w:t> </w:t>
      </w:r>
      <w:r>
        <w:rPr>
          <w:color w:val="231F20"/>
          <w:w w:val="115"/>
        </w:rPr>
        <w:t>some</w:t>
      </w:r>
      <w:r>
        <w:rPr>
          <w:color w:val="231F20"/>
          <w:spacing w:val="-16"/>
          <w:w w:val="115"/>
        </w:rPr>
        <w:t> </w:t>
      </w:r>
      <w:r>
        <w:rPr>
          <w:color w:val="231F20"/>
          <w:w w:val="115"/>
        </w:rPr>
        <w:t>functions.</w:t>
      </w:r>
      <w:r>
        <w:rPr>
          <w:color w:val="231F20"/>
          <w:spacing w:val="-15"/>
          <w:w w:val="115"/>
        </w:rPr>
        <w:t> </w:t>
      </w:r>
      <w:r>
        <w:rPr>
          <w:color w:val="231F20"/>
          <w:w w:val="115"/>
        </w:rPr>
        <w:t>As</w:t>
      </w:r>
      <w:r>
        <w:rPr>
          <w:color w:val="231F20"/>
          <w:spacing w:val="-16"/>
          <w:w w:val="115"/>
        </w:rPr>
        <w:t> </w:t>
      </w:r>
      <w:r>
        <w:rPr>
          <w:color w:val="231F20"/>
          <w:w w:val="115"/>
        </w:rPr>
        <w:t>a</w:t>
      </w:r>
      <w:r>
        <w:rPr>
          <w:color w:val="231F20"/>
          <w:spacing w:val="-15"/>
          <w:w w:val="115"/>
        </w:rPr>
        <w:t> </w:t>
      </w:r>
      <w:r>
        <w:rPr>
          <w:color w:val="231F20"/>
          <w:w w:val="115"/>
        </w:rPr>
        <w:t>result,</w:t>
      </w:r>
      <w:r>
        <w:rPr>
          <w:color w:val="231F20"/>
          <w:spacing w:val="-16"/>
          <w:w w:val="115"/>
        </w:rPr>
        <w:t> </w:t>
      </w:r>
      <w:r>
        <w:rPr>
          <w:color w:val="231F20"/>
          <w:w w:val="115"/>
        </w:rPr>
        <w:t>they</w:t>
      </w:r>
      <w:r>
        <w:rPr>
          <w:color w:val="231F20"/>
          <w:spacing w:val="-15"/>
          <w:w w:val="115"/>
        </w:rPr>
        <w:t> </w:t>
      </w:r>
      <w:r>
        <w:rPr>
          <w:color w:val="231F20"/>
          <w:w w:val="115"/>
        </w:rPr>
        <w:t>may</w:t>
      </w:r>
      <w:r>
        <w:rPr>
          <w:color w:val="231F20"/>
          <w:w w:val="106"/>
        </w:rPr>
        <w:t> </w:t>
      </w:r>
      <w:r>
        <w:rPr>
          <w:color w:val="231F20"/>
          <w:w w:val="115"/>
        </w:rPr>
        <w:t>also</w:t>
      </w:r>
      <w:r>
        <w:rPr>
          <w:color w:val="231F20"/>
          <w:spacing w:val="-21"/>
          <w:w w:val="115"/>
        </w:rPr>
        <w:t> </w:t>
      </w:r>
      <w:r>
        <w:rPr>
          <w:color w:val="231F20"/>
          <w:w w:val="115"/>
        </w:rPr>
        <w:t>require</w:t>
      </w:r>
      <w:r>
        <w:rPr>
          <w:color w:val="231F20"/>
          <w:spacing w:val="-21"/>
          <w:w w:val="115"/>
        </w:rPr>
        <w:t> </w:t>
      </w:r>
      <w:r>
        <w:rPr>
          <w:color w:val="231F20"/>
          <w:w w:val="115"/>
        </w:rPr>
        <w:t>exponentially</w:t>
      </w:r>
      <w:r>
        <w:rPr>
          <w:color w:val="231F20"/>
          <w:spacing w:val="-21"/>
          <w:w w:val="115"/>
        </w:rPr>
        <w:t> </w:t>
      </w:r>
      <w:r>
        <w:rPr>
          <w:color w:val="231F20"/>
          <w:w w:val="115"/>
        </w:rPr>
        <w:t>less</w:t>
      </w:r>
      <w:r>
        <w:rPr>
          <w:color w:val="231F20"/>
          <w:spacing w:val="-20"/>
          <w:w w:val="115"/>
        </w:rPr>
        <w:t> </w:t>
      </w:r>
      <w:r>
        <w:rPr>
          <w:color w:val="231F20"/>
          <w:w w:val="115"/>
        </w:rPr>
        <w:t>data</w:t>
      </w:r>
      <w:r>
        <w:rPr>
          <w:color w:val="231F20"/>
          <w:spacing w:val="-21"/>
          <w:w w:val="115"/>
        </w:rPr>
        <w:t> </w:t>
      </w:r>
      <w:r>
        <w:rPr>
          <w:color w:val="231F20"/>
          <w:w w:val="115"/>
        </w:rPr>
        <w:t>to</w:t>
      </w:r>
      <w:r>
        <w:rPr>
          <w:color w:val="231F20"/>
          <w:w w:val="114"/>
        </w:rPr>
        <w:t> </w:t>
      </w:r>
      <w:r>
        <w:rPr>
          <w:color w:val="231F20"/>
          <w:w w:val="115"/>
        </w:rPr>
        <w:t>learn those functions.</w:t>
      </w:r>
      <w:r>
        <w:rPr>
          <w:color w:val="231F20"/>
          <w:spacing w:val="4"/>
          <w:w w:val="115"/>
        </w:rPr>
        <w:t> </w:t>
      </w:r>
      <w:r>
        <w:rPr>
          <w:color w:val="231F20"/>
          <w:w w:val="115"/>
        </w:rPr>
        <w:t>Many</w:t>
      </w:r>
      <w:r>
        <w:rPr>
          <w:color w:val="231F20"/>
          <w:spacing w:val="2"/>
          <w:w w:val="115"/>
        </w:rPr>
        <w:t> </w:t>
      </w:r>
      <w:r>
        <w:rPr>
          <w:color w:val="231F20"/>
          <w:w w:val="115"/>
        </w:rPr>
        <w:t>learners</w:t>
      </w:r>
      <w:r>
        <w:rPr>
          <w:color w:val="231F20"/>
          <w:w w:val="113"/>
        </w:rPr>
        <w:t> </w:t>
      </w:r>
      <w:r>
        <w:rPr>
          <w:color w:val="231F20"/>
          <w:w w:val="115"/>
        </w:rPr>
        <w:t>work</w:t>
      </w:r>
      <w:r>
        <w:rPr>
          <w:color w:val="231F20"/>
          <w:spacing w:val="-18"/>
          <w:w w:val="115"/>
        </w:rPr>
        <w:t> </w:t>
      </w:r>
      <w:r>
        <w:rPr>
          <w:color w:val="231F20"/>
          <w:w w:val="115"/>
        </w:rPr>
        <w:t>by</w:t>
      </w:r>
      <w:r>
        <w:rPr>
          <w:color w:val="231F20"/>
          <w:spacing w:val="-18"/>
          <w:w w:val="115"/>
        </w:rPr>
        <w:t> </w:t>
      </w:r>
      <w:r>
        <w:rPr>
          <w:color w:val="231F20"/>
          <w:w w:val="115"/>
        </w:rPr>
        <w:t>forming</w:t>
      </w:r>
      <w:r>
        <w:rPr>
          <w:color w:val="231F20"/>
          <w:spacing w:val="-17"/>
          <w:w w:val="115"/>
        </w:rPr>
        <w:t> </w:t>
      </w:r>
      <w:r>
        <w:rPr>
          <w:color w:val="231F20"/>
          <w:w w:val="115"/>
        </w:rPr>
        <w:t>linear</w:t>
      </w:r>
      <w:r>
        <w:rPr>
          <w:color w:val="231F20"/>
          <w:spacing w:val="-18"/>
          <w:w w:val="115"/>
        </w:rPr>
        <w:t> </w:t>
      </w:r>
      <w:r>
        <w:rPr>
          <w:color w:val="231F20"/>
          <w:w w:val="115"/>
        </w:rPr>
        <w:t>combinations</w:t>
      </w:r>
      <w:r>
        <w:rPr>
          <w:color w:val="231F20"/>
          <w:w w:val="114"/>
        </w:rPr>
        <w:t> </w:t>
      </w:r>
      <w:r>
        <w:rPr>
          <w:color w:val="231F20"/>
          <w:w w:val="115"/>
        </w:rPr>
        <w:t>of simple basis functions.</w:t>
      </w:r>
      <w:r>
        <w:rPr>
          <w:color w:val="231F20"/>
          <w:spacing w:val="3"/>
          <w:w w:val="115"/>
        </w:rPr>
        <w:t> </w:t>
      </w:r>
      <w:r>
        <w:rPr>
          <w:color w:val="231F20"/>
          <w:w w:val="115"/>
        </w:rPr>
        <w:t>For exam-</w:t>
      </w:r>
      <w:r>
        <w:rPr>
          <w:color w:val="231F20"/>
          <w:w w:val="85"/>
        </w:rPr>
        <w:t> </w:t>
      </w:r>
      <w:r>
        <w:rPr>
          <w:color w:val="231F20"/>
          <w:w w:val="115"/>
        </w:rPr>
        <w:t>ple, support vector</w:t>
      </w:r>
      <w:r>
        <w:rPr>
          <w:color w:val="231F20"/>
          <w:spacing w:val="43"/>
          <w:w w:val="115"/>
        </w:rPr>
        <w:t> </w:t>
      </w:r>
      <w:r>
        <w:rPr>
          <w:color w:val="231F20"/>
          <w:w w:val="115"/>
        </w:rPr>
        <w:t>machines</w:t>
      </w:r>
      <w:r>
        <w:rPr>
          <w:color w:val="231F20"/>
          <w:spacing w:val="51"/>
          <w:w w:val="115"/>
        </w:rPr>
        <w:t> </w:t>
      </w:r>
      <w:r>
        <w:rPr>
          <w:color w:val="231F20"/>
          <w:w w:val="115"/>
        </w:rPr>
        <w:t>form</w:t>
      </w:r>
      <w:r>
        <w:rPr>
          <w:color w:val="231F20"/>
          <w:w w:val="111"/>
        </w:rPr>
        <w:t> </w:t>
      </w:r>
      <w:r>
        <w:rPr>
          <w:color w:val="231F20"/>
          <w:w w:val="115"/>
        </w:rPr>
        <w:t>combinations of kernels</w:t>
      </w:r>
      <w:r>
        <w:rPr>
          <w:color w:val="231F20"/>
          <w:spacing w:val="11"/>
          <w:w w:val="115"/>
        </w:rPr>
        <w:t> </w:t>
      </w:r>
      <w:r>
        <w:rPr>
          <w:color w:val="231F20"/>
          <w:w w:val="115"/>
        </w:rPr>
        <w:t>centered</w:t>
      </w:r>
      <w:r>
        <w:rPr>
          <w:color w:val="231F20"/>
          <w:spacing w:val="23"/>
          <w:w w:val="115"/>
        </w:rPr>
        <w:t> </w:t>
      </w:r>
      <w:r>
        <w:rPr>
          <w:color w:val="231F20"/>
          <w:w w:val="115"/>
        </w:rPr>
        <w:t>at</w:t>
      </w:r>
      <w:r>
        <w:rPr>
          <w:color w:val="231F20"/>
          <w:w w:val="116"/>
        </w:rPr>
        <w:t> </w:t>
      </w:r>
      <w:r>
        <w:rPr>
          <w:color w:val="231F20"/>
          <w:w w:val="115"/>
        </w:rPr>
        <w:t>some of the training</w:t>
      </w:r>
      <w:r>
        <w:rPr>
          <w:color w:val="231F20"/>
          <w:spacing w:val="-28"/>
          <w:w w:val="115"/>
        </w:rPr>
        <w:t> </w:t>
      </w:r>
      <w:r>
        <w:rPr>
          <w:color w:val="231F20"/>
          <w:w w:val="115"/>
        </w:rPr>
        <w:t>examples</w:t>
      </w:r>
      <w:r>
        <w:rPr>
          <w:color w:val="231F20"/>
          <w:spacing w:val="34"/>
          <w:w w:val="115"/>
        </w:rPr>
        <w:t> </w:t>
      </w:r>
      <w:r>
        <w:rPr>
          <w:color w:val="231F20"/>
          <w:w w:val="115"/>
        </w:rPr>
        <w:t>(the</w:t>
      </w:r>
      <w:r>
        <w:rPr>
          <w:color w:val="231F20"/>
          <w:w w:val="111"/>
        </w:rPr>
        <w:t> </w:t>
      </w:r>
      <w:r>
        <w:rPr>
          <w:color w:val="231F20"/>
          <w:w w:val="115"/>
        </w:rPr>
        <w:t>support vectors).</w:t>
      </w:r>
      <w:r>
        <w:rPr>
          <w:color w:val="231F20"/>
          <w:spacing w:val="-34"/>
          <w:w w:val="115"/>
        </w:rPr>
        <w:t> </w:t>
      </w:r>
      <w:r>
        <w:rPr>
          <w:color w:val="231F20"/>
          <w:w w:val="115"/>
        </w:rPr>
        <w:t>Representing</w:t>
      </w:r>
      <w:r>
        <w:rPr>
          <w:color w:val="231F20"/>
          <w:spacing w:val="-17"/>
          <w:w w:val="115"/>
        </w:rPr>
        <w:t> </w:t>
      </w:r>
      <w:r>
        <w:rPr>
          <w:color w:val="231F20"/>
          <w:w w:val="115"/>
        </w:rPr>
        <w:t>parity</w:t>
      </w:r>
      <w:r>
        <w:rPr>
          <w:color w:val="231F20"/>
          <w:w w:val="108"/>
        </w:rPr>
        <w:t> </w:t>
      </w:r>
      <w:r>
        <w:rPr>
          <w:color w:val="231F20"/>
          <w:w w:val="115"/>
        </w:rPr>
        <w:t>of </w:t>
      </w:r>
      <w:r>
        <w:rPr>
          <w:i/>
          <w:color w:val="231F20"/>
          <w:w w:val="115"/>
        </w:rPr>
        <w:t>n </w:t>
      </w:r>
      <w:r>
        <w:rPr>
          <w:color w:val="231F20"/>
          <w:w w:val="115"/>
        </w:rPr>
        <w:t>bits in this way requires</w:t>
      </w:r>
      <w:r>
        <w:rPr>
          <w:color w:val="231F20"/>
          <w:spacing w:val="-8"/>
          <w:w w:val="115"/>
        </w:rPr>
        <w:t> </w:t>
      </w:r>
      <w:r>
        <w:rPr>
          <w:color w:val="231F20"/>
          <w:w w:val="115"/>
        </w:rPr>
        <w:t>2</w:t>
      </w:r>
      <w:r>
        <w:rPr>
          <w:i/>
          <w:color w:val="231F20"/>
          <w:w w:val="115"/>
          <w:position w:val="7"/>
          <w:sz w:val="11"/>
        </w:rPr>
        <w:t>n</w:t>
      </w:r>
      <w:r>
        <w:rPr>
          <w:i/>
          <w:color w:val="231F20"/>
          <w:spacing w:val="21"/>
          <w:w w:val="115"/>
          <w:position w:val="7"/>
          <w:sz w:val="11"/>
        </w:rPr>
        <w:t> </w:t>
      </w:r>
      <w:r>
        <w:rPr>
          <w:color w:val="231F20"/>
          <w:w w:val="115"/>
        </w:rPr>
        <w:t>basis</w:t>
      </w:r>
      <w:r>
        <w:rPr>
          <w:color w:val="231F20"/>
          <w:w w:val="113"/>
        </w:rPr>
        <w:t> </w:t>
      </w:r>
      <w:r>
        <w:rPr>
          <w:color w:val="231F20"/>
          <w:w w:val="115"/>
        </w:rPr>
        <w:t>functions. But using</w:t>
      </w:r>
      <w:r>
        <w:rPr>
          <w:color w:val="231F20"/>
          <w:spacing w:val="-13"/>
          <w:w w:val="115"/>
        </w:rPr>
        <w:t> </w:t>
      </w:r>
      <w:r>
        <w:rPr>
          <w:color w:val="231F20"/>
          <w:w w:val="115"/>
        </w:rPr>
        <w:t>a</w:t>
      </w:r>
      <w:r>
        <w:rPr>
          <w:color w:val="231F20"/>
          <w:spacing w:val="-4"/>
          <w:w w:val="115"/>
        </w:rPr>
        <w:t> </w:t>
      </w:r>
      <w:r>
        <w:rPr>
          <w:color w:val="231F20"/>
          <w:w w:val="115"/>
        </w:rPr>
        <w:t>representation</w:t>
      </w:r>
      <w:r>
        <w:rPr>
          <w:color w:val="231F20"/>
          <w:w w:val="114"/>
        </w:rPr>
        <w:t> </w:t>
      </w:r>
      <w:r>
        <w:rPr>
          <w:color w:val="231F20"/>
          <w:w w:val="115"/>
        </w:rPr>
        <w:t>with more layers (that is,</w:t>
      </w:r>
      <w:r>
        <w:rPr>
          <w:color w:val="231F20"/>
          <w:spacing w:val="15"/>
          <w:w w:val="115"/>
        </w:rPr>
        <w:t> </w:t>
      </w:r>
      <w:r>
        <w:rPr>
          <w:color w:val="231F20"/>
          <w:w w:val="115"/>
        </w:rPr>
        <w:t>more</w:t>
      </w:r>
      <w:r>
        <w:rPr>
          <w:color w:val="231F20"/>
          <w:spacing w:val="3"/>
          <w:w w:val="115"/>
        </w:rPr>
        <w:t> </w:t>
      </w:r>
      <w:r>
        <w:rPr>
          <w:color w:val="231F20"/>
          <w:w w:val="115"/>
        </w:rPr>
        <w:t>steps</w:t>
      </w:r>
      <w:r>
        <w:rPr>
          <w:color w:val="231F20"/>
          <w:w w:val="114"/>
        </w:rPr>
        <w:t> </w:t>
      </w:r>
      <w:r>
        <w:rPr>
          <w:color w:val="231F20"/>
          <w:w w:val="115"/>
        </w:rPr>
        <w:t>between</w:t>
      </w:r>
      <w:r>
        <w:rPr>
          <w:color w:val="231F20"/>
          <w:spacing w:val="-15"/>
          <w:w w:val="115"/>
        </w:rPr>
        <w:t> </w:t>
      </w:r>
      <w:r>
        <w:rPr>
          <w:color w:val="231F20"/>
          <w:w w:val="115"/>
        </w:rPr>
        <w:t>input</w:t>
      </w:r>
      <w:r>
        <w:rPr>
          <w:color w:val="231F20"/>
          <w:spacing w:val="-14"/>
          <w:w w:val="115"/>
        </w:rPr>
        <w:t> </w:t>
      </w:r>
      <w:r>
        <w:rPr>
          <w:color w:val="231F20"/>
          <w:w w:val="115"/>
        </w:rPr>
        <w:t>and</w:t>
      </w:r>
      <w:r>
        <w:rPr>
          <w:color w:val="231F20"/>
          <w:spacing w:val="-14"/>
          <w:w w:val="115"/>
        </w:rPr>
        <w:t> </w:t>
      </w:r>
      <w:r>
        <w:rPr>
          <w:color w:val="231F20"/>
          <w:w w:val="115"/>
        </w:rPr>
        <w:t>output),</w:t>
      </w:r>
      <w:r>
        <w:rPr>
          <w:color w:val="231F20"/>
          <w:spacing w:val="-14"/>
          <w:w w:val="115"/>
        </w:rPr>
        <w:t> </w:t>
      </w:r>
      <w:r>
        <w:rPr>
          <w:color w:val="231F20"/>
          <w:w w:val="115"/>
        </w:rPr>
        <w:t>parity</w:t>
      </w:r>
      <w:r>
        <w:rPr>
          <w:color w:val="231F20"/>
          <w:spacing w:val="-14"/>
          <w:w w:val="115"/>
        </w:rPr>
        <w:t> </w:t>
      </w:r>
      <w:r>
        <w:rPr>
          <w:color w:val="231F20"/>
          <w:w w:val="115"/>
        </w:rPr>
        <w:t>can</w:t>
      </w:r>
      <w:r>
        <w:rPr>
          <w:color w:val="231F20"/>
          <w:w w:val="113"/>
        </w:rPr>
        <w:t> </w:t>
      </w:r>
      <w:r>
        <w:rPr>
          <w:color w:val="231F20"/>
          <w:w w:val="115"/>
        </w:rPr>
        <w:t>be encoded in a</w:t>
      </w:r>
      <w:r>
        <w:rPr>
          <w:color w:val="231F20"/>
          <w:spacing w:val="-28"/>
          <w:w w:val="115"/>
        </w:rPr>
        <w:t> </w:t>
      </w:r>
      <w:r>
        <w:rPr>
          <w:color w:val="231F20"/>
          <w:w w:val="115"/>
        </w:rPr>
        <w:t>linear-size</w:t>
      </w:r>
      <w:r>
        <w:rPr>
          <w:color w:val="231F20"/>
          <w:spacing w:val="-7"/>
          <w:w w:val="115"/>
        </w:rPr>
        <w:t> </w:t>
      </w:r>
      <w:r>
        <w:rPr>
          <w:color w:val="231F20"/>
          <w:w w:val="115"/>
        </w:rPr>
        <w:t>classifier.</w:t>
      </w:r>
      <w:r>
        <w:rPr>
          <w:color w:val="231F20"/>
          <w:w w:val="106"/>
        </w:rPr>
        <w:t> </w:t>
      </w:r>
      <w:r>
        <w:rPr>
          <w:color w:val="231F20"/>
          <w:w w:val="115"/>
        </w:rPr>
        <w:t>Finding</w:t>
      </w:r>
      <w:r>
        <w:rPr>
          <w:color w:val="231F20"/>
          <w:spacing w:val="-28"/>
          <w:w w:val="115"/>
        </w:rPr>
        <w:t> </w:t>
      </w:r>
      <w:r>
        <w:rPr>
          <w:color w:val="231F20"/>
          <w:w w:val="115"/>
        </w:rPr>
        <w:t>methods</w:t>
      </w:r>
      <w:r>
        <w:rPr>
          <w:color w:val="231F20"/>
          <w:spacing w:val="-28"/>
          <w:w w:val="115"/>
        </w:rPr>
        <w:t> </w:t>
      </w:r>
      <w:r>
        <w:rPr>
          <w:color w:val="231F20"/>
          <w:w w:val="115"/>
        </w:rPr>
        <w:t>to</w:t>
      </w:r>
      <w:r>
        <w:rPr>
          <w:color w:val="231F20"/>
          <w:spacing w:val="-28"/>
          <w:w w:val="115"/>
        </w:rPr>
        <w:t> </w:t>
      </w:r>
      <w:r>
        <w:rPr>
          <w:color w:val="231F20"/>
          <w:w w:val="115"/>
        </w:rPr>
        <w:t>learn</w:t>
      </w:r>
      <w:r>
        <w:rPr>
          <w:color w:val="231F20"/>
          <w:spacing w:val="-28"/>
          <w:w w:val="115"/>
        </w:rPr>
        <w:t> </w:t>
      </w:r>
      <w:r>
        <w:rPr>
          <w:color w:val="231F20"/>
          <w:w w:val="115"/>
        </w:rPr>
        <w:t>these</w:t>
      </w:r>
      <w:r>
        <w:rPr>
          <w:color w:val="231F20"/>
          <w:spacing w:val="-28"/>
          <w:w w:val="115"/>
        </w:rPr>
        <w:t> </w:t>
      </w:r>
      <w:r>
        <w:rPr>
          <w:color w:val="231F20"/>
          <w:w w:val="115"/>
        </w:rPr>
        <w:t>deeper</w:t>
      </w:r>
      <w:r>
        <w:rPr>
          <w:color w:val="231F20"/>
          <w:w w:val="113"/>
        </w:rPr>
        <w:t> </w:t>
      </w:r>
      <w:r>
        <w:rPr>
          <w:color w:val="231F20"/>
          <w:w w:val="115"/>
        </w:rPr>
        <w:t>representations</w:t>
      </w:r>
      <w:r>
        <w:rPr>
          <w:color w:val="231F20"/>
          <w:spacing w:val="-20"/>
          <w:w w:val="115"/>
        </w:rPr>
        <w:t> </w:t>
      </w:r>
      <w:r>
        <w:rPr>
          <w:color w:val="231F20"/>
          <w:w w:val="115"/>
        </w:rPr>
        <w:t>is</w:t>
      </w:r>
      <w:r>
        <w:rPr>
          <w:color w:val="231F20"/>
          <w:spacing w:val="-20"/>
          <w:w w:val="115"/>
        </w:rPr>
        <w:t> </w:t>
      </w:r>
      <w:r>
        <w:rPr>
          <w:color w:val="231F20"/>
          <w:w w:val="115"/>
        </w:rPr>
        <w:t>one</w:t>
      </w:r>
      <w:r>
        <w:rPr>
          <w:color w:val="231F20"/>
          <w:spacing w:val="-20"/>
          <w:w w:val="115"/>
        </w:rPr>
        <w:t> </w:t>
      </w:r>
      <w:r>
        <w:rPr>
          <w:color w:val="231F20"/>
          <w:w w:val="115"/>
        </w:rPr>
        <w:t>of</w:t>
      </w:r>
      <w:r>
        <w:rPr>
          <w:color w:val="231F20"/>
          <w:spacing w:val="-19"/>
          <w:w w:val="115"/>
        </w:rPr>
        <w:t> </w:t>
      </w:r>
      <w:r>
        <w:rPr>
          <w:color w:val="231F20"/>
          <w:w w:val="115"/>
        </w:rPr>
        <w:t>the</w:t>
      </w:r>
      <w:r>
        <w:rPr>
          <w:color w:val="231F20"/>
          <w:spacing w:val="-20"/>
          <w:w w:val="115"/>
        </w:rPr>
        <w:t> </w:t>
      </w:r>
      <w:r>
        <w:rPr>
          <w:color w:val="231F20"/>
          <w:w w:val="115"/>
        </w:rPr>
        <w:t>major</w:t>
      </w:r>
      <w:r>
        <w:rPr>
          <w:color w:val="231F20"/>
          <w:spacing w:val="-20"/>
          <w:w w:val="115"/>
        </w:rPr>
        <w:t> </w:t>
      </w:r>
      <w:r>
        <w:rPr>
          <w:color w:val="231F20"/>
          <w:w w:val="115"/>
        </w:rPr>
        <w:t>re-</w:t>
      </w:r>
      <w:r>
        <w:rPr>
          <w:color w:val="231F20"/>
          <w:w w:val="85"/>
        </w:rPr>
        <w:t> </w:t>
      </w:r>
      <w:r>
        <w:rPr>
          <w:color w:val="231F20"/>
          <w:w w:val="115"/>
        </w:rPr>
        <w:t>search</w:t>
      </w:r>
      <w:r>
        <w:rPr>
          <w:color w:val="231F20"/>
          <w:spacing w:val="-27"/>
          <w:w w:val="115"/>
        </w:rPr>
        <w:t> </w:t>
      </w:r>
      <w:r>
        <w:rPr>
          <w:color w:val="231F20"/>
          <w:w w:val="115"/>
        </w:rPr>
        <w:t>frontiers</w:t>
      </w:r>
      <w:r>
        <w:rPr>
          <w:color w:val="231F20"/>
          <w:spacing w:val="-26"/>
          <w:w w:val="115"/>
        </w:rPr>
        <w:t> </w:t>
      </w:r>
      <w:r>
        <w:rPr>
          <w:color w:val="231F20"/>
          <w:w w:val="115"/>
        </w:rPr>
        <w:t>in</w:t>
      </w:r>
      <w:r>
        <w:rPr>
          <w:color w:val="231F20"/>
          <w:spacing w:val="-27"/>
          <w:w w:val="115"/>
        </w:rPr>
        <w:t> </w:t>
      </w:r>
      <w:r>
        <w:rPr>
          <w:color w:val="231F20"/>
          <w:w w:val="115"/>
        </w:rPr>
        <w:t>machine</w:t>
      </w:r>
      <w:r>
        <w:rPr>
          <w:color w:val="231F20"/>
          <w:spacing w:val="-26"/>
          <w:w w:val="115"/>
        </w:rPr>
        <w:t> </w:t>
      </w:r>
      <w:r>
        <w:rPr>
          <w:color w:val="231F20"/>
          <w:w w:val="115"/>
        </w:rPr>
        <w:t>learning.</w:t>
      </w:r>
      <w:r>
        <w:rPr>
          <w:color w:val="231F20"/>
          <w:w w:val="115"/>
          <w:position w:val="6"/>
          <w:sz w:val="11"/>
        </w:rPr>
        <w:t>2</w:t>
      </w:r>
    </w:p>
    <w:p>
      <w:pPr>
        <w:pStyle w:val="BodyText"/>
        <w:spacing w:before="5"/>
        <w:rPr>
          <w:sz w:val="21"/>
        </w:rPr>
      </w:pPr>
    </w:p>
    <w:p>
      <w:pPr>
        <w:pStyle w:val="Heading3"/>
        <w:ind w:left="680" w:right="749"/>
      </w:pPr>
      <w:r>
        <w:rPr>
          <w:color w:val="231F20"/>
        </w:rPr>
        <w:t>Correlation Does not imply Causation</w:t>
      </w:r>
    </w:p>
    <w:p>
      <w:pPr>
        <w:pStyle w:val="BodyText"/>
        <w:spacing w:line="252" w:lineRule="auto" w:before="14"/>
        <w:ind w:left="680"/>
        <w:jc w:val="both"/>
      </w:pPr>
      <w:r>
        <w:rPr>
          <w:color w:val="231F20"/>
          <w:w w:val="110"/>
        </w:rPr>
        <w:t>The point that correlation does not imply causation is made so often that it is perhaps not worth belaboring. But, even though learners of the kind we have been discussing can only learn correlations, their results are often treated as representing causal relations. Isn’t this wrong? If so, then why</w:t>
      </w:r>
      <w:r>
        <w:rPr>
          <w:color w:val="231F20"/>
          <w:spacing w:val="-11"/>
          <w:w w:val="110"/>
        </w:rPr>
        <w:t> </w:t>
      </w:r>
      <w:r>
        <w:rPr>
          <w:color w:val="231F20"/>
          <w:w w:val="110"/>
        </w:rPr>
        <w:t>do</w:t>
      </w:r>
      <w:r>
        <w:rPr>
          <w:color w:val="231F20"/>
          <w:spacing w:val="-11"/>
          <w:w w:val="110"/>
        </w:rPr>
        <w:t> </w:t>
      </w:r>
      <w:r>
        <w:rPr>
          <w:color w:val="231F20"/>
          <w:w w:val="110"/>
        </w:rPr>
        <w:t>people</w:t>
      </w:r>
      <w:r>
        <w:rPr>
          <w:color w:val="231F20"/>
          <w:spacing w:val="-11"/>
          <w:w w:val="110"/>
        </w:rPr>
        <w:t> </w:t>
      </w:r>
      <w:r>
        <w:rPr>
          <w:color w:val="231F20"/>
          <w:w w:val="110"/>
        </w:rPr>
        <w:t>do</w:t>
      </w:r>
      <w:r>
        <w:rPr>
          <w:color w:val="231F20"/>
          <w:spacing w:val="-10"/>
          <w:w w:val="110"/>
        </w:rPr>
        <w:t> </w:t>
      </w:r>
      <w:r>
        <w:rPr>
          <w:color w:val="231F20"/>
          <w:w w:val="110"/>
        </w:rPr>
        <w:t>it?</w:t>
      </w:r>
    </w:p>
    <w:p>
      <w:pPr>
        <w:pStyle w:val="BodyText"/>
        <w:spacing w:line="252" w:lineRule="auto" w:before="88"/>
        <w:ind w:left="197" w:firstLine="239"/>
        <w:jc w:val="both"/>
      </w:pPr>
      <w:r>
        <w:rPr/>
        <w:br w:type="column"/>
      </w:r>
      <w:r>
        <w:rPr>
          <w:color w:val="231F20"/>
          <w:w w:val="110"/>
        </w:rPr>
        <w:t>More</w:t>
      </w:r>
      <w:r>
        <w:rPr>
          <w:color w:val="231F20"/>
          <w:spacing w:val="52"/>
          <w:w w:val="110"/>
        </w:rPr>
        <w:t> </w:t>
      </w:r>
      <w:r>
        <w:rPr>
          <w:color w:val="231F20"/>
          <w:w w:val="110"/>
        </w:rPr>
        <w:t>often  than  not,   the   goal of learning predictive models is to  use them as guides to action. If we find that beer and diapers are often bought together</w:t>
      </w:r>
      <w:r>
        <w:rPr>
          <w:color w:val="231F20"/>
          <w:spacing w:val="52"/>
          <w:w w:val="110"/>
        </w:rPr>
        <w:t> </w:t>
      </w:r>
      <w:r>
        <w:rPr>
          <w:color w:val="231F20"/>
          <w:w w:val="110"/>
        </w:rPr>
        <w:t>at  the  supermar- ket, then perhaps  putting  beer  next to the diaper section will increase sales. (This is a famous example in the world of data mining.) But short of actually doing the experiment it is difficult to tell. Machine learning is usually applied to </w:t>
      </w:r>
      <w:r>
        <w:rPr>
          <w:i/>
          <w:color w:val="231F20"/>
          <w:w w:val="110"/>
        </w:rPr>
        <w:t>observational </w:t>
      </w:r>
      <w:r>
        <w:rPr>
          <w:color w:val="231F20"/>
          <w:w w:val="110"/>
        </w:rPr>
        <w:t>data, where the predictive variables are </w:t>
      </w:r>
      <w:r>
        <w:rPr>
          <w:color w:val="231F20"/>
          <w:spacing w:val="2"/>
          <w:w w:val="110"/>
        </w:rPr>
        <w:t>not </w:t>
      </w:r>
      <w:r>
        <w:rPr>
          <w:color w:val="231F20"/>
          <w:w w:val="110"/>
        </w:rPr>
        <w:t>under the control of the learner, as opposed to </w:t>
      </w:r>
      <w:r>
        <w:rPr>
          <w:i/>
          <w:color w:val="231F20"/>
          <w:w w:val="110"/>
        </w:rPr>
        <w:t>experimental </w:t>
      </w:r>
      <w:r>
        <w:rPr>
          <w:color w:val="231F20"/>
          <w:w w:val="110"/>
        </w:rPr>
        <w:t>data, where they are. Some learning algorithms can potentially extract causal infor- mation from observational data, </w:t>
      </w:r>
      <w:r>
        <w:rPr>
          <w:color w:val="231F20"/>
          <w:spacing w:val="2"/>
          <w:w w:val="110"/>
        </w:rPr>
        <w:t>but </w:t>
      </w:r>
      <w:r>
        <w:rPr>
          <w:color w:val="231F20"/>
          <w:w w:val="110"/>
        </w:rPr>
        <w:t>their applicability is rather restrict- ed.</w:t>
      </w:r>
      <w:r>
        <w:rPr>
          <w:color w:val="231F20"/>
          <w:w w:val="110"/>
          <w:position w:val="6"/>
          <w:sz w:val="11"/>
        </w:rPr>
        <w:t>19 </w:t>
      </w:r>
      <w:r>
        <w:rPr>
          <w:color w:val="231F20"/>
          <w:w w:val="110"/>
        </w:rPr>
        <w:t>On the  other  hand,  correlation is a sign of a potential causal connec- tion, and we can use it as a guide to further investigation (for example, trying to understand what the </w:t>
      </w:r>
      <w:r>
        <w:rPr>
          <w:color w:val="231F20"/>
          <w:spacing w:val="2"/>
          <w:w w:val="110"/>
        </w:rPr>
        <w:t>causal </w:t>
      </w:r>
      <w:r>
        <w:rPr>
          <w:color w:val="231F20"/>
          <w:w w:val="110"/>
        </w:rPr>
        <w:t>chain might</w:t>
      </w:r>
      <w:r>
        <w:rPr>
          <w:color w:val="231F20"/>
          <w:spacing w:val="-16"/>
          <w:w w:val="110"/>
        </w:rPr>
        <w:t> </w:t>
      </w:r>
      <w:r>
        <w:rPr>
          <w:color w:val="231F20"/>
          <w:w w:val="110"/>
        </w:rPr>
        <w:t>be).</w:t>
      </w:r>
    </w:p>
    <w:p>
      <w:pPr>
        <w:pStyle w:val="BodyText"/>
        <w:spacing w:line="252" w:lineRule="auto" w:before="16"/>
        <w:ind w:left="197" w:firstLine="239"/>
        <w:jc w:val="both"/>
        <w:rPr>
          <w:sz w:val="11"/>
        </w:rPr>
      </w:pPr>
      <w:r>
        <w:rPr>
          <w:color w:val="231F20"/>
          <w:w w:val="110"/>
        </w:rPr>
        <w:t>Many researchers believe that cau- sality is only a convenient fiction. For example, there is no notion of causal- ity in physical laws. Whether or not causality really exists is a deep philo- sophical question with no definitive answer in sight, but there are two practical points for machine learn- ers. First, whether or not we call them “causal,” we would like to predict the effects of our actions, not just corre- lations between observable variables. Second, if you can obtain experimen- tal data (for example by randomly as- signing</w:t>
      </w:r>
      <w:r>
        <w:rPr>
          <w:color w:val="231F20"/>
          <w:spacing w:val="-12"/>
          <w:w w:val="110"/>
        </w:rPr>
        <w:t> </w:t>
      </w:r>
      <w:r>
        <w:rPr>
          <w:color w:val="231F20"/>
          <w:w w:val="110"/>
        </w:rPr>
        <w:t>visitors</w:t>
      </w:r>
      <w:r>
        <w:rPr>
          <w:color w:val="231F20"/>
          <w:spacing w:val="-12"/>
          <w:w w:val="110"/>
        </w:rPr>
        <w:t> </w:t>
      </w:r>
      <w:r>
        <w:rPr>
          <w:color w:val="231F20"/>
          <w:w w:val="110"/>
        </w:rPr>
        <w:t>to</w:t>
      </w:r>
      <w:r>
        <w:rPr>
          <w:color w:val="231F20"/>
          <w:spacing w:val="-12"/>
          <w:w w:val="110"/>
        </w:rPr>
        <w:t> </w:t>
      </w:r>
      <w:r>
        <w:rPr>
          <w:color w:val="231F20"/>
          <w:w w:val="110"/>
        </w:rPr>
        <w:t>different</w:t>
      </w:r>
      <w:r>
        <w:rPr>
          <w:color w:val="231F20"/>
          <w:spacing w:val="-12"/>
          <w:w w:val="110"/>
        </w:rPr>
        <w:t> </w:t>
      </w:r>
      <w:r>
        <w:rPr>
          <w:color w:val="231F20"/>
          <w:w w:val="110"/>
        </w:rPr>
        <w:t>versions</w:t>
      </w:r>
      <w:r>
        <w:rPr>
          <w:color w:val="231F20"/>
          <w:spacing w:val="-12"/>
          <w:w w:val="110"/>
        </w:rPr>
        <w:t> </w:t>
      </w:r>
      <w:r>
        <w:rPr>
          <w:color w:val="231F20"/>
          <w:w w:val="110"/>
        </w:rPr>
        <w:t>of a</w:t>
      </w:r>
      <w:r>
        <w:rPr>
          <w:color w:val="231F20"/>
          <w:spacing w:val="-7"/>
          <w:w w:val="110"/>
        </w:rPr>
        <w:t> </w:t>
      </w:r>
      <w:r>
        <w:rPr>
          <w:color w:val="231F20"/>
          <w:w w:val="110"/>
        </w:rPr>
        <w:t>Web</w:t>
      </w:r>
      <w:r>
        <w:rPr>
          <w:color w:val="231F20"/>
          <w:spacing w:val="-7"/>
          <w:w w:val="110"/>
        </w:rPr>
        <w:t> </w:t>
      </w:r>
      <w:r>
        <w:rPr>
          <w:color w:val="231F20"/>
          <w:w w:val="110"/>
        </w:rPr>
        <w:t>site),</w:t>
      </w:r>
      <w:r>
        <w:rPr>
          <w:color w:val="231F20"/>
          <w:spacing w:val="-7"/>
          <w:w w:val="110"/>
        </w:rPr>
        <w:t> </w:t>
      </w:r>
      <w:r>
        <w:rPr>
          <w:color w:val="231F20"/>
          <w:w w:val="110"/>
        </w:rPr>
        <w:t>then</w:t>
      </w:r>
      <w:r>
        <w:rPr>
          <w:color w:val="231F20"/>
          <w:spacing w:val="-7"/>
          <w:w w:val="110"/>
        </w:rPr>
        <w:t> </w:t>
      </w:r>
      <w:r>
        <w:rPr>
          <w:color w:val="231F20"/>
          <w:w w:val="110"/>
        </w:rPr>
        <w:t>by</w:t>
      </w:r>
      <w:r>
        <w:rPr>
          <w:color w:val="231F20"/>
          <w:spacing w:val="-7"/>
          <w:w w:val="110"/>
        </w:rPr>
        <w:t> </w:t>
      </w:r>
      <w:r>
        <w:rPr>
          <w:color w:val="231F20"/>
          <w:w w:val="110"/>
        </w:rPr>
        <w:t>all</w:t>
      </w:r>
      <w:r>
        <w:rPr>
          <w:color w:val="231F20"/>
          <w:spacing w:val="-6"/>
          <w:w w:val="110"/>
        </w:rPr>
        <w:t> </w:t>
      </w:r>
      <w:r>
        <w:rPr>
          <w:color w:val="231F20"/>
          <w:w w:val="110"/>
        </w:rPr>
        <w:t>means</w:t>
      </w:r>
      <w:r>
        <w:rPr>
          <w:color w:val="231F20"/>
          <w:spacing w:val="-7"/>
          <w:w w:val="110"/>
        </w:rPr>
        <w:t> </w:t>
      </w:r>
      <w:r>
        <w:rPr>
          <w:color w:val="231F20"/>
          <w:w w:val="110"/>
        </w:rPr>
        <w:t>do</w:t>
      </w:r>
      <w:r>
        <w:rPr>
          <w:color w:val="231F20"/>
          <w:spacing w:val="-7"/>
          <w:w w:val="110"/>
        </w:rPr>
        <w:t> </w:t>
      </w:r>
      <w:r>
        <w:rPr>
          <w:color w:val="231F20"/>
          <w:w w:val="110"/>
        </w:rPr>
        <w:t>so.</w:t>
      </w:r>
      <w:r>
        <w:rPr>
          <w:color w:val="231F20"/>
          <w:w w:val="110"/>
          <w:position w:val="7"/>
          <w:sz w:val="11"/>
        </w:rPr>
        <w:t>14</w:t>
      </w:r>
    </w:p>
    <w:p>
      <w:pPr>
        <w:pStyle w:val="BodyText"/>
        <w:spacing w:before="7"/>
      </w:pPr>
    </w:p>
    <w:p>
      <w:pPr>
        <w:pStyle w:val="Heading3"/>
        <w:spacing w:before="1"/>
      </w:pPr>
      <w:r>
        <w:rPr>
          <w:color w:val="231F20"/>
        </w:rPr>
        <w:t>Conclusion</w:t>
      </w:r>
    </w:p>
    <w:p>
      <w:pPr>
        <w:pStyle w:val="BodyText"/>
        <w:spacing w:line="252" w:lineRule="auto" w:before="13"/>
        <w:ind w:left="197"/>
        <w:rPr>
          <w:sz w:val="11"/>
        </w:rPr>
      </w:pPr>
      <w:r>
        <w:rPr>
          <w:color w:val="231F20"/>
          <w:w w:val="110"/>
        </w:rPr>
        <w:t>Like any discipline, machine learn- ing</w:t>
      </w:r>
      <w:r>
        <w:rPr>
          <w:color w:val="231F20"/>
          <w:spacing w:val="-7"/>
          <w:w w:val="110"/>
        </w:rPr>
        <w:t> </w:t>
      </w:r>
      <w:r>
        <w:rPr>
          <w:color w:val="231F20"/>
          <w:w w:val="110"/>
        </w:rPr>
        <w:t>has</w:t>
      </w:r>
      <w:r>
        <w:rPr>
          <w:color w:val="231F20"/>
          <w:spacing w:val="-6"/>
          <w:w w:val="110"/>
        </w:rPr>
        <w:t> </w:t>
      </w:r>
      <w:r>
        <w:rPr>
          <w:color w:val="231F20"/>
          <w:w w:val="110"/>
        </w:rPr>
        <w:t>a</w:t>
      </w:r>
      <w:r>
        <w:rPr>
          <w:color w:val="231F20"/>
          <w:spacing w:val="-6"/>
          <w:w w:val="110"/>
        </w:rPr>
        <w:t> </w:t>
      </w:r>
      <w:r>
        <w:rPr>
          <w:color w:val="231F20"/>
          <w:w w:val="110"/>
        </w:rPr>
        <w:t>lot</w:t>
      </w:r>
      <w:r>
        <w:rPr>
          <w:color w:val="231F20"/>
          <w:spacing w:val="-6"/>
          <w:w w:val="110"/>
        </w:rPr>
        <w:t> </w:t>
      </w:r>
      <w:r>
        <w:rPr>
          <w:color w:val="231F20"/>
          <w:w w:val="110"/>
        </w:rPr>
        <w:t>of</w:t>
      </w:r>
      <w:r>
        <w:rPr>
          <w:color w:val="231F20"/>
          <w:spacing w:val="-6"/>
          <w:w w:val="110"/>
        </w:rPr>
        <w:t> </w:t>
      </w:r>
      <w:r>
        <w:rPr>
          <w:color w:val="231F20"/>
          <w:w w:val="110"/>
        </w:rPr>
        <w:t>“folk</w:t>
      </w:r>
      <w:r>
        <w:rPr>
          <w:color w:val="231F20"/>
          <w:spacing w:val="-6"/>
          <w:w w:val="110"/>
        </w:rPr>
        <w:t> </w:t>
      </w:r>
      <w:r>
        <w:rPr>
          <w:color w:val="231F20"/>
          <w:w w:val="110"/>
        </w:rPr>
        <w:t>wisdom”</w:t>
      </w:r>
      <w:r>
        <w:rPr>
          <w:color w:val="231F20"/>
          <w:spacing w:val="-6"/>
          <w:w w:val="110"/>
        </w:rPr>
        <w:t> </w:t>
      </w:r>
      <w:r>
        <w:rPr>
          <w:color w:val="231F20"/>
          <w:w w:val="110"/>
        </w:rPr>
        <w:t>that</w:t>
      </w:r>
      <w:r>
        <w:rPr>
          <w:color w:val="231F20"/>
          <w:spacing w:val="-7"/>
          <w:w w:val="110"/>
        </w:rPr>
        <w:t> </w:t>
      </w:r>
      <w:r>
        <w:rPr>
          <w:color w:val="231F20"/>
          <w:w w:val="110"/>
        </w:rPr>
        <w:t>can be difficult to come by, but is crucial for success. This article summarized some of the most salient items. Of course, it is only a complement to the more conventional study of </w:t>
      </w:r>
      <w:r>
        <w:rPr>
          <w:color w:val="231F20"/>
          <w:spacing w:val="3"/>
          <w:w w:val="110"/>
        </w:rPr>
        <w:t>machine </w:t>
      </w:r>
      <w:r>
        <w:rPr>
          <w:color w:val="231F20"/>
          <w:spacing w:val="4"/>
          <w:w w:val="110"/>
        </w:rPr>
        <w:t>learning. Check </w:t>
      </w:r>
      <w:r>
        <w:rPr>
          <w:color w:val="231F20"/>
          <w:spacing w:val="3"/>
          <w:w w:val="110"/>
        </w:rPr>
        <w:t>out </w:t>
      </w:r>
      <w:hyperlink r:id="rId18">
        <w:r>
          <w:rPr>
            <w:color w:val="231F20"/>
            <w:spacing w:val="3"/>
            <w:w w:val="110"/>
          </w:rPr>
          <w:t>http://www.</w:t>
        </w:r>
      </w:hyperlink>
      <w:r>
        <w:rPr>
          <w:color w:val="231F20"/>
          <w:spacing w:val="3"/>
          <w:w w:val="110"/>
        </w:rPr>
        <w:t> </w:t>
      </w:r>
      <w:r>
        <w:rPr>
          <w:color w:val="231F20"/>
          <w:spacing w:val="5"/>
          <w:w w:val="110"/>
        </w:rPr>
        <w:t>cs.washington.edu/homes/pedrod/ </w:t>
      </w:r>
      <w:r>
        <w:rPr>
          <w:color w:val="231F20"/>
          <w:w w:val="110"/>
        </w:rPr>
        <w:t>class for a complete online machine learning course that combines formal and informal aspects. There is also a treasure trove of machine learning lectures at http://www.videolectures. net. A good open source machine learning toolkit is</w:t>
      </w:r>
      <w:r>
        <w:rPr>
          <w:color w:val="231F20"/>
          <w:spacing w:val="-31"/>
          <w:w w:val="110"/>
        </w:rPr>
        <w:t> </w:t>
      </w:r>
      <w:r>
        <w:rPr>
          <w:color w:val="231F20"/>
          <w:w w:val="110"/>
        </w:rPr>
        <w:t>Weka.</w:t>
      </w:r>
      <w:r>
        <w:rPr>
          <w:color w:val="231F20"/>
          <w:w w:val="110"/>
          <w:position w:val="6"/>
          <w:sz w:val="11"/>
        </w:rPr>
        <w:t>24</w:t>
      </w:r>
    </w:p>
    <w:p>
      <w:pPr>
        <w:pStyle w:val="BodyText"/>
        <w:spacing w:before="10"/>
        <w:ind w:left="437"/>
      </w:pPr>
      <w:r>
        <w:rPr/>
        <w:pict>
          <v:group style="position:absolute;margin-left:370.100006pt;margin-top:3.46464pt;width:5.9pt;height:5.9pt;mso-position-horizontal-relative:page;mso-position-vertical-relative:paragraph;z-index:251744256" coordorigin="7402,69" coordsize="118,118">
            <v:rect style="position:absolute;left:7402;top:69;width:118;height:118" filled="true" fillcolor="#231f20" stroked="false">
              <v:fill type="solid"/>
            </v:rect>
            <v:shape style="position:absolute;left:7431;top:86;width:62;height:81" coordorigin="7432,87" coordsize="62,81" path="m7479,87l7448,87,7446,87,7432,101,7432,103,7432,151,7432,153,7446,167,7448,167,7479,167,7481,167,7493,154,7492,154,7452,154,7452,153,7446,148,7446,147,7446,107,7446,106,7452,101,7452,100,7492,100,7493,100,7481,87,7479,87xm7483,145l7474,153,7474,154,7492,154,7483,145xm7492,100l7474,100,7474,101,7483,109,7492,100xe" filled="true" fillcolor="#ffffff" stroked="false">
              <v:path arrowok="t"/>
              <v:fill type="solid"/>
            </v:shape>
            <w10:wrap type="none"/>
          </v:group>
        </w:pict>
      </w:r>
      <w:r>
        <w:rPr>
          <w:color w:val="231F20"/>
          <w:w w:val="110"/>
        </w:rPr>
        <w:t>Happy learning!</w:t>
      </w:r>
    </w:p>
    <w:p>
      <w:pPr>
        <w:pStyle w:val="BodyText"/>
        <w:spacing w:before="3" w:after="39"/>
        <w:rPr>
          <w:sz w:val="9"/>
        </w:rPr>
      </w:pPr>
      <w:r>
        <w:rPr/>
        <w:br w:type="column"/>
      </w:r>
      <w:r>
        <w:rPr>
          <w:sz w:val="9"/>
        </w:rPr>
      </w:r>
    </w:p>
    <w:p>
      <w:pPr>
        <w:pStyle w:val="BodyText"/>
        <w:spacing w:line="20" w:lineRule="exact"/>
        <w:ind w:left="193"/>
        <w:rPr>
          <w:sz w:val="2"/>
        </w:rPr>
      </w:pPr>
      <w:r>
        <w:rPr>
          <w:sz w:val="2"/>
        </w:rPr>
        <w:pict>
          <v:group style="width:161pt;height:.25pt;mso-position-horizontal-relative:char;mso-position-vertical-relative:line" coordorigin="0,0" coordsize="3220,5">
            <v:line style="position:absolute" from="0,3" to="3220,3" stroked="true" strokeweight=".25pt" strokecolor="#231f20">
              <v:stroke dashstyle="solid"/>
            </v:line>
          </v:group>
        </w:pict>
      </w:r>
      <w:r>
        <w:rPr>
          <w:sz w:val="2"/>
        </w:rPr>
      </w:r>
    </w:p>
    <w:p>
      <w:pPr>
        <w:spacing w:before="35"/>
        <w:ind w:left="196" w:right="0" w:firstLine="0"/>
        <w:jc w:val="left"/>
        <w:rPr>
          <w:rFonts w:ascii="Tahoma"/>
          <w:b/>
          <w:sz w:val="13"/>
        </w:rPr>
      </w:pPr>
      <w:r>
        <w:rPr>
          <w:rFonts w:ascii="Tahoma"/>
          <w:b/>
          <w:color w:val="231F20"/>
          <w:sz w:val="13"/>
        </w:rPr>
        <w:t>References</w:t>
      </w:r>
    </w:p>
    <w:p>
      <w:pPr>
        <w:pStyle w:val="ListParagraph"/>
        <w:numPr>
          <w:ilvl w:val="0"/>
          <w:numId w:val="2"/>
        </w:numPr>
        <w:tabs>
          <w:tab w:pos="417" w:val="left" w:leader="none"/>
        </w:tabs>
        <w:spacing w:line="240" w:lineRule="auto" w:before="1" w:after="0"/>
        <w:ind w:left="416" w:right="196" w:hanging="220"/>
        <w:jc w:val="left"/>
        <w:rPr>
          <w:sz w:val="13"/>
        </w:rPr>
      </w:pPr>
      <w:r>
        <w:rPr>
          <w:color w:val="231F20"/>
          <w:spacing w:val="1"/>
          <w:w w:val="110"/>
          <w:sz w:val="13"/>
        </w:rPr>
        <w:t>b</w:t>
      </w:r>
      <w:r>
        <w:rPr>
          <w:color w:val="231F20"/>
          <w:spacing w:val="1"/>
          <w:w w:val="94"/>
          <w:sz w:val="13"/>
        </w:rPr>
        <w:t>aue</w:t>
      </w:r>
      <w:r>
        <w:rPr>
          <w:color w:val="231F20"/>
          <w:spacing w:val="-9"/>
          <w:w w:val="94"/>
          <w:sz w:val="13"/>
        </w:rPr>
        <w:t>r</w:t>
      </w:r>
      <w:r>
        <w:rPr>
          <w:color w:val="231F20"/>
          <w:w w:val="56"/>
          <w:sz w:val="13"/>
        </w:rPr>
        <w:t>,</w:t>
      </w:r>
      <w:r>
        <w:rPr>
          <w:color w:val="231F20"/>
          <w:spacing w:val="-5"/>
          <w:sz w:val="13"/>
        </w:rPr>
        <w:t> </w:t>
      </w:r>
      <w:r>
        <w:rPr>
          <w:color w:val="231F20"/>
          <w:spacing w:val="1"/>
          <w:w w:val="107"/>
          <w:sz w:val="13"/>
        </w:rPr>
        <w:t>e</w:t>
      </w:r>
      <w:r>
        <w:rPr>
          <w:color w:val="231F20"/>
          <w:w w:val="56"/>
          <w:sz w:val="13"/>
        </w:rPr>
        <w:t>.</w:t>
      </w:r>
      <w:r>
        <w:rPr>
          <w:color w:val="231F20"/>
          <w:spacing w:val="-5"/>
          <w:sz w:val="13"/>
        </w:rPr>
        <w:t> </w:t>
      </w:r>
      <w:r>
        <w:rPr>
          <w:color w:val="231F20"/>
          <w:spacing w:val="1"/>
          <w:w w:val="95"/>
          <w:sz w:val="13"/>
        </w:rPr>
        <w:t>an</w:t>
      </w:r>
      <w:r>
        <w:rPr>
          <w:color w:val="231F20"/>
          <w:w w:val="95"/>
          <w:sz w:val="13"/>
        </w:rPr>
        <w:t>d</w:t>
      </w:r>
      <w:r>
        <w:rPr>
          <w:color w:val="231F20"/>
          <w:spacing w:val="-5"/>
          <w:sz w:val="13"/>
        </w:rPr>
        <w:t> </w:t>
      </w:r>
      <w:r>
        <w:rPr>
          <w:color w:val="231F20"/>
          <w:spacing w:val="-2"/>
          <w:w w:val="122"/>
          <w:sz w:val="13"/>
        </w:rPr>
        <w:t>k</w:t>
      </w:r>
      <w:r>
        <w:rPr>
          <w:color w:val="231F20"/>
          <w:spacing w:val="1"/>
          <w:w w:val="88"/>
          <w:sz w:val="13"/>
        </w:rPr>
        <w:t>ohavi</w:t>
      </w:r>
      <w:r>
        <w:rPr>
          <w:color w:val="231F20"/>
          <w:w w:val="88"/>
          <w:sz w:val="13"/>
        </w:rPr>
        <w:t>,</w:t>
      </w:r>
      <w:r>
        <w:rPr>
          <w:color w:val="231F20"/>
          <w:spacing w:val="-5"/>
          <w:sz w:val="13"/>
        </w:rPr>
        <w:t> </w:t>
      </w:r>
      <w:r>
        <w:rPr>
          <w:color w:val="231F20"/>
          <w:spacing w:val="1"/>
          <w:w w:val="158"/>
          <w:sz w:val="13"/>
        </w:rPr>
        <w:t>r</w:t>
      </w:r>
      <w:r>
        <w:rPr>
          <w:color w:val="231F20"/>
          <w:w w:val="56"/>
          <w:sz w:val="13"/>
        </w:rPr>
        <w:t>.</w:t>
      </w:r>
      <w:r>
        <w:rPr>
          <w:color w:val="231F20"/>
          <w:spacing w:val="-5"/>
          <w:sz w:val="13"/>
        </w:rPr>
        <w:t> </w:t>
      </w:r>
      <w:r>
        <w:rPr>
          <w:color w:val="231F20"/>
          <w:spacing w:val="1"/>
          <w:w w:val="124"/>
          <w:sz w:val="13"/>
        </w:rPr>
        <w:t>a</w:t>
      </w:r>
      <w:r>
        <w:rPr>
          <w:color w:val="231F20"/>
          <w:w w:val="97"/>
          <w:sz w:val="13"/>
        </w:rPr>
        <w:t>n</w:t>
      </w:r>
      <w:r>
        <w:rPr>
          <w:color w:val="231F20"/>
          <w:spacing w:val="-5"/>
          <w:sz w:val="13"/>
        </w:rPr>
        <w:t> </w:t>
      </w:r>
      <w:r>
        <w:rPr>
          <w:color w:val="231F20"/>
          <w:spacing w:val="1"/>
          <w:w w:val="93"/>
          <w:sz w:val="13"/>
        </w:rPr>
        <w:t>empirica</w:t>
      </w:r>
      <w:r>
        <w:rPr>
          <w:color w:val="231F20"/>
          <w:w w:val="93"/>
          <w:sz w:val="13"/>
        </w:rPr>
        <w:t>l</w:t>
      </w:r>
      <w:r>
        <w:rPr>
          <w:color w:val="231F20"/>
          <w:spacing w:val="-5"/>
          <w:sz w:val="13"/>
        </w:rPr>
        <w:t> </w:t>
      </w:r>
      <w:r>
        <w:rPr>
          <w:color w:val="231F20"/>
          <w:spacing w:val="1"/>
          <w:w w:val="96"/>
          <w:sz w:val="13"/>
        </w:rPr>
        <w:t>compariso</w:t>
      </w:r>
      <w:r>
        <w:rPr>
          <w:color w:val="231F20"/>
          <w:w w:val="96"/>
          <w:sz w:val="13"/>
        </w:rPr>
        <w:t>n</w:t>
      </w:r>
      <w:r>
        <w:rPr>
          <w:color w:val="231F20"/>
          <w:spacing w:val="-5"/>
          <w:sz w:val="13"/>
        </w:rPr>
        <w:t> </w:t>
      </w:r>
      <w:r>
        <w:rPr>
          <w:color w:val="231F20"/>
          <w:spacing w:val="1"/>
          <w:w w:val="91"/>
          <w:sz w:val="13"/>
        </w:rPr>
        <w:t>of </w:t>
      </w:r>
      <w:r>
        <w:rPr>
          <w:color w:val="231F20"/>
          <w:sz w:val="13"/>
        </w:rPr>
        <w:t>voting classification algorithms: bagging, boosting and</w:t>
      </w:r>
      <w:r>
        <w:rPr>
          <w:color w:val="231F20"/>
          <w:spacing w:val="-17"/>
          <w:sz w:val="13"/>
        </w:rPr>
        <w:t> </w:t>
      </w:r>
      <w:r>
        <w:rPr>
          <w:color w:val="231F20"/>
          <w:sz w:val="13"/>
        </w:rPr>
        <w:t>variants.</w:t>
      </w:r>
      <w:r>
        <w:rPr>
          <w:color w:val="231F20"/>
          <w:spacing w:val="-16"/>
          <w:sz w:val="13"/>
        </w:rPr>
        <w:t> </w:t>
      </w:r>
      <w:r>
        <w:rPr>
          <w:i/>
          <w:color w:val="231F20"/>
          <w:sz w:val="13"/>
        </w:rPr>
        <w:t>Machine</w:t>
      </w:r>
      <w:r>
        <w:rPr>
          <w:i/>
          <w:color w:val="231F20"/>
          <w:spacing w:val="-17"/>
          <w:sz w:val="13"/>
        </w:rPr>
        <w:t> </w:t>
      </w:r>
      <w:r>
        <w:rPr>
          <w:i/>
          <w:color w:val="231F20"/>
          <w:sz w:val="13"/>
        </w:rPr>
        <w:t>Learning</w:t>
      </w:r>
      <w:r>
        <w:rPr>
          <w:i/>
          <w:color w:val="231F20"/>
          <w:spacing w:val="-18"/>
          <w:sz w:val="13"/>
        </w:rPr>
        <w:t> </w:t>
      </w:r>
      <w:r>
        <w:rPr>
          <w:i/>
          <w:color w:val="231F20"/>
          <w:sz w:val="13"/>
        </w:rPr>
        <w:t>36</w:t>
      </w:r>
      <w:r>
        <w:rPr>
          <w:i/>
          <w:color w:val="231F20"/>
          <w:spacing w:val="-17"/>
          <w:sz w:val="13"/>
        </w:rPr>
        <w:t> </w:t>
      </w:r>
      <w:r>
        <w:rPr>
          <w:color w:val="231F20"/>
          <w:sz w:val="13"/>
        </w:rPr>
        <w:t>(1999),</w:t>
      </w:r>
      <w:r>
        <w:rPr>
          <w:color w:val="231F20"/>
          <w:spacing w:val="-17"/>
          <w:sz w:val="13"/>
        </w:rPr>
        <w:t> </w:t>
      </w:r>
      <w:r>
        <w:rPr>
          <w:color w:val="231F20"/>
          <w:sz w:val="13"/>
        </w:rPr>
        <w:t>105–142.</w:t>
      </w:r>
    </w:p>
    <w:p>
      <w:pPr>
        <w:pStyle w:val="ListParagraph"/>
        <w:numPr>
          <w:ilvl w:val="0"/>
          <w:numId w:val="2"/>
        </w:numPr>
        <w:tabs>
          <w:tab w:pos="417" w:val="left" w:leader="none"/>
        </w:tabs>
        <w:spacing w:line="237" w:lineRule="auto" w:before="0" w:after="0"/>
        <w:ind w:left="416" w:right="383" w:hanging="220"/>
        <w:jc w:val="left"/>
        <w:rPr>
          <w:sz w:val="13"/>
        </w:rPr>
      </w:pPr>
      <w:r>
        <w:rPr>
          <w:color w:val="231F20"/>
          <w:spacing w:val="1"/>
          <w:w w:val="110"/>
          <w:sz w:val="13"/>
        </w:rPr>
        <w:t>b</w:t>
      </w:r>
      <w:r>
        <w:rPr>
          <w:color w:val="231F20"/>
          <w:spacing w:val="1"/>
          <w:w w:val="88"/>
          <w:sz w:val="13"/>
        </w:rPr>
        <w:t>engio</w:t>
      </w:r>
      <w:r>
        <w:rPr>
          <w:color w:val="231F20"/>
          <w:w w:val="88"/>
          <w:sz w:val="13"/>
        </w:rPr>
        <w:t>,</w:t>
      </w:r>
      <w:r>
        <w:rPr>
          <w:color w:val="231F20"/>
          <w:spacing w:val="-5"/>
          <w:sz w:val="13"/>
        </w:rPr>
        <w:t> </w:t>
      </w:r>
      <w:r>
        <w:rPr>
          <w:color w:val="231F20"/>
          <w:spacing w:val="-9"/>
          <w:w w:val="116"/>
          <w:sz w:val="13"/>
        </w:rPr>
        <w:t>y</w:t>
      </w:r>
      <w:r>
        <w:rPr>
          <w:color w:val="231F20"/>
          <w:w w:val="56"/>
          <w:sz w:val="13"/>
        </w:rPr>
        <w:t>.</w:t>
      </w:r>
      <w:r>
        <w:rPr>
          <w:color w:val="231F20"/>
          <w:spacing w:val="-5"/>
          <w:sz w:val="13"/>
        </w:rPr>
        <w:t> </w:t>
      </w:r>
      <w:r>
        <w:rPr>
          <w:color w:val="231F20"/>
          <w:w w:val="188"/>
          <w:sz w:val="13"/>
        </w:rPr>
        <w:t>l</w:t>
      </w:r>
      <w:r>
        <w:rPr>
          <w:color w:val="231F20"/>
          <w:spacing w:val="1"/>
          <w:w w:val="94"/>
          <w:sz w:val="13"/>
        </w:rPr>
        <w:t>earnin</w:t>
      </w:r>
      <w:r>
        <w:rPr>
          <w:color w:val="231F20"/>
          <w:w w:val="94"/>
          <w:sz w:val="13"/>
        </w:rPr>
        <w:t>g</w:t>
      </w:r>
      <w:r>
        <w:rPr>
          <w:color w:val="231F20"/>
          <w:spacing w:val="-5"/>
          <w:sz w:val="13"/>
        </w:rPr>
        <w:t> </w:t>
      </w:r>
      <w:r>
        <w:rPr>
          <w:color w:val="231F20"/>
          <w:spacing w:val="1"/>
          <w:w w:val="92"/>
          <w:sz w:val="13"/>
        </w:rPr>
        <w:t>dee</w:t>
      </w:r>
      <w:r>
        <w:rPr>
          <w:color w:val="231F20"/>
          <w:w w:val="92"/>
          <w:sz w:val="13"/>
        </w:rPr>
        <w:t>p</w:t>
      </w:r>
      <w:r>
        <w:rPr>
          <w:color w:val="231F20"/>
          <w:spacing w:val="-5"/>
          <w:sz w:val="13"/>
        </w:rPr>
        <w:t> </w:t>
      </w:r>
      <w:r>
        <w:rPr>
          <w:color w:val="231F20"/>
          <w:spacing w:val="1"/>
          <w:w w:val="94"/>
          <w:sz w:val="13"/>
        </w:rPr>
        <w:t>architecture</w:t>
      </w:r>
      <w:r>
        <w:rPr>
          <w:color w:val="231F20"/>
          <w:w w:val="94"/>
          <w:sz w:val="13"/>
        </w:rPr>
        <w:t>s</w:t>
      </w:r>
      <w:r>
        <w:rPr>
          <w:color w:val="231F20"/>
          <w:spacing w:val="-5"/>
          <w:sz w:val="13"/>
        </w:rPr>
        <w:t> </w:t>
      </w:r>
      <w:r>
        <w:rPr>
          <w:color w:val="231F20"/>
          <w:spacing w:val="1"/>
          <w:w w:val="92"/>
          <w:sz w:val="13"/>
        </w:rPr>
        <w:t>fo</w:t>
      </w:r>
      <w:r>
        <w:rPr>
          <w:color w:val="231F20"/>
          <w:w w:val="92"/>
          <w:sz w:val="13"/>
        </w:rPr>
        <w:t>r</w:t>
      </w:r>
      <w:r>
        <w:rPr>
          <w:color w:val="231F20"/>
          <w:spacing w:val="-5"/>
          <w:sz w:val="13"/>
        </w:rPr>
        <w:t> </w:t>
      </w:r>
      <w:r>
        <w:rPr>
          <w:color w:val="231F20"/>
          <w:spacing w:val="1"/>
          <w:w w:val="124"/>
          <w:sz w:val="13"/>
        </w:rPr>
        <w:t>a</w:t>
      </w:r>
      <w:r>
        <w:rPr>
          <w:color w:val="231F20"/>
          <w:spacing w:val="1"/>
          <w:w w:val="111"/>
          <w:sz w:val="13"/>
        </w:rPr>
        <w:t>I. </w:t>
      </w:r>
      <w:r>
        <w:rPr>
          <w:i/>
          <w:color w:val="231F20"/>
          <w:sz w:val="13"/>
        </w:rPr>
        <w:t>Foundations</w:t>
      </w:r>
      <w:r>
        <w:rPr>
          <w:i/>
          <w:color w:val="231F20"/>
          <w:spacing w:val="-22"/>
          <w:sz w:val="13"/>
        </w:rPr>
        <w:t> </w:t>
      </w:r>
      <w:r>
        <w:rPr>
          <w:i/>
          <w:color w:val="231F20"/>
          <w:sz w:val="13"/>
        </w:rPr>
        <w:t>and</w:t>
      </w:r>
      <w:r>
        <w:rPr>
          <w:i/>
          <w:color w:val="231F20"/>
          <w:spacing w:val="-22"/>
          <w:sz w:val="13"/>
        </w:rPr>
        <w:t> </w:t>
      </w:r>
      <w:r>
        <w:rPr>
          <w:i/>
          <w:color w:val="231F20"/>
          <w:sz w:val="13"/>
        </w:rPr>
        <w:t>Trends</w:t>
      </w:r>
      <w:r>
        <w:rPr>
          <w:i/>
          <w:color w:val="231F20"/>
          <w:spacing w:val="-22"/>
          <w:sz w:val="13"/>
        </w:rPr>
        <w:t> </w:t>
      </w:r>
      <w:r>
        <w:rPr>
          <w:i/>
          <w:color w:val="231F20"/>
          <w:sz w:val="13"/>
        </w:rPr>
        <w:t>in</w:t>
      </w:r>
      <w:r>
        <w:rPr>
          <w:i/>
          <w:color w:val="231F20"/>
          <w:spacing w:val="-22"/>
          <w:sz w:val="13"/>
        </w:rPr>
        <w:t> </w:t>
      </w:r>
      <w:r>
        <w:rPr>
          <w:i/>
          <w:color w:val="231F20"/>
          <w:sz w:val="13"/>
        </w:rPr>
        <w:t>Machine</w:t>
      </w:r>
      <w:r>
        <w:rPr>
          <w:i/>
          <w:color w:val="231F20"/>
          <w:spacing w:val="-22"/>
          <w:sz w:val="13"/>
        </w:rPr>
        <w:t> </w:t>
      </w:r>
      <w:r>
        <w:rPr>
          <w:i/>
          <w:color w:val="231F20"/>
          <w:sz w:val="13"/>
        </w:rPr>
        <w:t>Learning</w:t>
      </w:r>
      <w:r>
        <w:rPr>
          <w:i/>
          <w:color w:val="231F20"/>
          <w:spacing w:val="-22"/>
          <w:sz w:val="13"/>
        </w:rPr>
        <w:t> </w:t>
      </w:r>
      <w:r>
        <w:rPr>
          <w:i/>
          <w:color w:val="231F20"/>
          <w:sz w:val="13"/>
        </w:rPr>
        <w:t>2</w:t>
      </w:r>
      <w:r>
        <w:rPr>
          <w:color w:val="231F20"/>
          <w:sz w:val="13"/>
        </w:rPr>
        <w:t>,</w:t>
      </w:r>
      <w:r>
        <w:rPr>
          <w:color w:val="231F20"/>
          <w:spacing w:val="-21"/>
          <w:sz w:val="13"/>
        </w:rPr>
        <w:t> </w:t>
      </w:r>
      <w:r>
        <w:rPr>
          <w:color w:val="231F20"/>
          <w:sz w:val="13"/>
        </w:rPr>
        <w:t>1 </w:t>
      </w:r>
      <w:r>
        <w:rPr>
          <w:color w:val="231F20"/>
          <w:spacing w:val="1"/>
          <w:w w:val="95"/>
          <w:sz w:val="13"/>
        </w:rPr>
        <w:t>(2009)</w:t>
      </w:r>
      <w:r>
        <w:rPr>
          <w:color w:val="231F20"/>
          <w:w w:val="95"/>
          <w:sz w:val="13"/>
        </w:rPr>
        <w:t>,</w:t>
      </w:r>
      <w:r>
        <w:rPr>
          <w:color w:val="231F20"/>
          <w:spacing w:val="-5"/>
          <w:sz w:val="13"/>
        </w:rPr>
        <w:t> </w:t>
      </w:r>
      <w:r>
        <w:rPr>
          <w:color w:val="231F20"/>
          <w:spacing w:val="-1"/>
          <w:w w:val="94"/>
          <w:sz w:val="13"/>
        </w:rPr>
        <w:t>1</w:t>
      </w:r>
      <w:r>
        <w:rPr>
          <w:color w:val="231F20"/>
          <w:spacing w:val="-2"/>
          <w:w w:val="139"/>
          <w:sz w:val="13"/>
        </w:rPr>
        <w:t>–</w:t>
      </w:r>
      <w:r>
        <w:rPr>
          <w:color w:val="231F20"/>
          <w:spacing w:val="1"/>
          <w:w w:val="97"/>
          <w:sz w:val="13"/>
        </w:rPr>
        <w:t>12</w:t>
      </w:r>
      <w:r>
        <w:rPr>
          <w:color w:val="231F20"/>
          <w:spacing w:val="-8"/>
          <w:w w:val="97"/>
          <w:sz w:val="13"/>
        </w:rPr>
        <w:t>7</w:t>
      </w:r>
      <w:r>
        <w:rPr>
          <w:color w:val="231F20"/>
          <w:w w:val="56"/>
          <w:sz w:val="13"/>
        </w:rPr>
        <w:t>.</w:t>
      </w:r>
    </w:p>
    <w:p>
      <w:pPr>
        <w:pStyle w:val="ListParagraph"/>
        <w:numPr>
          <w:ilvl w:val="0"/>
          <w:numId w:val="2"/>
        </w:numPr>
        <w:tabs>
          <w:tab w:pos="417" w:val="left" w:leader="none"/>
        </w:tabs>
        <w:spacing w:line="240" w:lineRule="auto" w:before="0" w:after="0"/>
        <w:ind w:left="416" w:right="220" w:hanging="220"/>
        <w:jc w:val="left"/>
        <w:rPr>
          <w:sz w:val="13"/>
        </w:rPr>
      </w:pPr>
      <w:r>
        <w:rPr>
          <w:color w:val="231F20"/>
          <w:spacing w:val="1"/>
          <w:w w:val="110"/>
          <w:sz w:val="13"/>
        </w:rPr>
        <w:t>b</w:t>
      </w:r>
      <w:r>
        <w:rPr>
          <w:color w:val="231F20"/>
          <w:spacing w:val="1"/>
          <w:w w:val="87"/>
          <w:sz w:val="13"/>
        </w:rPr>
        <w:t>enjamini</w:t>
      </w:r>
      <w:r>
        <w:rPr>
          <w:color w:val="231F20"/>
          <w:w w:val="87"/>
          <w:sz w:val="13"/>
        </w:rPr>
        <w:t>,</w:t>
      </w:r>
      <w:r>
        <w:rPr>
          <w:color w:val="231F20"/>
          <w:spacing w:val="-5"/>
          <w:sz w:val="13"/>
        </w:rPr>
        <w:t> </w:t>
      </w:r>
      <w:r>
        <w:rPr>
          <w:color w:val="231F20"/>
          <w:spacing w:val="-9"/>
          <w:w w:val="116"/>
          <w:sz w:val="13"/>
        </w:rPr>
        <w:t>y</w:t>
      </w:r>
      <w:r>
        <w:rPr>
          <w:color w:val="231F20"/>
          <w:w w:val="56"/>
          <w:sz w:val="13"/>
        </w:rPr>
        <w:t>.</w:t>
      </w:r>
      <w:r>
        <w:rPr>
          <w:color w:val="231F20"/>
          <w:spacing w:val="-5"/>
          <w:sz w:val="13"/>
        </w:rPr>
        <w:t> </w:t>
      </w:r>
      <w:r>
        <w:rPr>
          <w:color w:val="231F20"/>
          <w:spacing w:val="1"/>
          <w:w w:val="95"/>
          <w:sz w:val="13"/>
        </w:rPr>
        <w:t>an</w:t>
      </w:r>
      <w:r>
        <w:rPr>
          <w:color w:val="231F20"/>
          <w:w w:val="95"/>
          <w:sz w:val="13"/>
        </w:rPr>
        <w:t>d</w:t>
      </w:r>
      <w:r>
        <w:rPr>
          <w:color w:val="231F20"/>
          <w:spacing w:val="-5"/>
          <w:sz w:val="13"/>
        </w:rPr>
        <w:t> </w:t>
      </w:r>
      <w:r>
        <w:rPr>
          <w:color w:val="231F20"/>
          <w:spacing w:val="1"/>
          <w:w w:val="123"/>
          <w:sz w:val="13"/>
        </w:rPr>
        <w:t>h</w:t>
      </w:r>
      <w:r>
        <w:rPr>
          <w:color w:val="231F20"/>
          <w:spacing w:val="1"/>
          <w:w w:val="92"/>
          <w:sz w:val="13"/>
        </w:rPr>
        <w:t>ochberg</w:t>
      </w:r>
      <w:r>
        <w:rPr>
          <w:color w:val="231F20"/>
          <w:w w:val="92"/>
          <w:sz w:val="13"/>
        </w:rPr>
        <w:t>,</w:t>
      </w:r>
      <w:r>
        <w:rPr>
          <w:color w:val="231F20"/>
          <w:spacing w:val="-5"/>
          <w:sz w:val="13"/>
        </w:rPr>
        <w:t> </w:t>
      </w:r>
      <w:r>
        <w:rPr>
          <w:color w:val="231F20"/>
          <w:spacing w:val="-9"/>
          <w:w w:val="116"/>
          <w:sz w:val="13"/>
        </w:rPr>
        <w:t>y</w:t>
      </w:r>
      <w:r>
        <w:rPr>
          <w:color w:val="231F20"/>
          <w:w w:val="56"/>
          <w:sz w:val="13"/>
        </w:rPr>
        <w:t>.</w:t>
      </w:r>
      <w:r>
        <w:rPr>
          <w:color w:val="231F20"/>
          <w:spacing w:val="-5"/>
          <w:sz w:val="13"/>
        </w:rPr>
        <w:t> </w:t>
      </w:r>
      <w:r>
        <w:rPr>
          <w:color w:val="231F20"/>
          <w:spacing w:val="1"/>
          <w:w w:val="95"/>
          <w:sz w:val="13"/>
        </w:rPr>
        <w:t>Controllin</w:t>
      </w:r>
      <w:r>
        <w:rPr>
          <w:color w:val="231F20"/>
          <w:w w:val="95"/>
          <w:sz w:val="13"/>
        </w:rPr>
        <w:t>g</w:t>
      </w:r>
      <w:r>
        <w:rPr>
          <w:color w:val="231F20"/>
          <w:spacing w:val="-5"/>
          <w:sz w:val="13"/>
        </w:rPr>
        <w:t> </w:t>
      </w:r>
      <w:r>
        <w:rPr>
          <w:color w:val="231F20"/>
          <w:spacing w:val="1"/>
          <w:w w:val="92"/>
          <w:sz w:val="13"/>
        </w:rPr>
        <w:t>th</w:t>
      </w:r>
      <w:r>
        <w:rPr>
          <w:color w:val="231F20"/>
          <w:w w:val="92"/>
          <w:sz w:val="13"/>
        </w:rPr>
        <w:t>e</w:t>
      </w:r>
      <w:r>
        <w:rPr>
          <w:color w:val="231F20"/>
          <w:spacing w:val="-5"/>
          <w:sz w:val="13"/>
        </w:rPr>
        <w:t> </w:t>
      </w:r>
      <w:r>
        <w:rPr>
          <w:color w:val="231F20"/>
          <w:spacing w:val="1"/>
          <w:w w:val="97"/>
          <w:sz w:val="13"/>
        </w:rPr>
        <w:t>false </w:t>
      </w:r>
      <w:r>
        <w:rPr>
          <w:color w:val="231F20"/>
          <w:sz w:val="13"/>
        </w:rPr>
        <w:t>discovery</w:t>
      </w:r>
      <w:r>
        <w:rPr>
          <w:color w:val="231F20"/>
          <w:spacing w:val="-17"/>
          <w:sz w:val="13"/>
        </w:rPr>
        <w:t> </w:t>
      </w:r>
      <w:r>
        <w:rPr>
          <w:color w:val="231F20"/>
          <w:sz w:val="13"/>
        </w:rPr>
        <w:t>rate:</w:t>
      </w:r>
      <w:r>
        <w:rPr>
          <w:color w:val="231F20"/>
          <w:spacing w:val="-16"/>
          <w:sz w:val="13"/>
        </w:rPr>
        <w:t> </w:t>
      </w:r>
      <w:r>
        <w:rPr>
          <w:color w:val="231F20"/>
          <w:sz w:val="13"/>
        </w:rPr>
        <w:t>a</w:t>
      </w:r>
      <w:r>
        <w:rPr>
          <w:color w:val="231F20"/>
          <w:spacing w:val="-17"/>
          <w:sz w:val="13"/>
        </w:rPr>
        <w:t> </w:t>
      </w:r>
      <w:r>
        <w:rPr>
          <w:color w:val="231F20"/>
          <w:sz w:val="13"/>
        </w:rPr>
        <w:t>practical</w:t>
      </w:r>
      <w:r>
        <w:rPr>
          <w:color w:val="231F20"/>
          <w:spacing w:val="-16"/>
          <w:sz w:val="13"/>
        </w:rPr>
        <w:t> </w:t>
      </w:r>
      <w:r>
        <w:rPr>
          <w:color w:val="231F20"/>
          <w:sz w:val="13"/>
        </w:rPr>
        <w:t>and</w:t>
      </w:r>
      <w:r>
        <w:rPr>
          <w:color w:val="231F20"/>
          <w:spacing w:val="-17"/>
          <w:sz w:val="13"/>
        </w:rPr>
        <w:t> </w:t>
      </w:r>
      <w:r>
        <w:rPr>
          <w:color w:val="231F20"/>
          <w:sz w:val="13"/>
        </w:rPr>
        <w:t>powerful</w:t>
      </w:r>
      <w:r>
        <w:rPr>
          <w:color w:val="231F20"/>
          <w:spacing w:val="-16"/>
          <w:sz w:val="13"/>
        </w:rPr>
        <w:t> </w:t>
      </w:r>
      <w:r>
        <w:rPr>
          <w:color w:val="231F20"/>
          <w:sz w:val="13"/>
        </w:rPr>
        <w:t>approach to</w:t>
      </w:r>
      <w:r>
        <w:rPr>
          <w:color w:val="231F20"/>
          <w:spacing w:val="-20"/>
          <w:sz w:val="13"/>
        </w:rPr>
        <w:t> </w:t>
      </w:r>
      <w:r>
        <w:rPr>
          <w:color w:val="231F20"/>
          <w:sz w:val="13"/>
        </w:rPr>
        <w:t>multiple</w:t>
      </w:r>
      <w:r>
        <w:rPr>
          <w:color w:val="231F20"/>
          <w:spacing w:val="-20"/>
          <w:sz w:val="13"/>
        </w:rPr>
        <w:t> </w:t>
      </w:r>
      <w:r>
        <w:rPr>
          <w:color w:val="231F20"/>
          <w:sz w:val="13"/>
        </w:rPr>
        <w:t>testing.</w:t>
      </w:r>
      <w:r>
        <w:rPr>
          <w:color w:val="231F20"/>
          <w:spacing w:val="-20"/>
          <w:sz w:val="13"/>
        </w:rPr>
        <w:t> </w:t>
      </w:r>
      <w:r>
        <w:rPr>
          <w:i/>
          <w:color w:val="231F20"/>
          <w:sz w:val="13"/>
        </w:rPr>
        <w:t>Journal</w:t>
      </w:r>
      <w:r>
        <w:rPr>
          <w:i/>
          <w:color w:val="231F20"/>
          <w:spacing w:val="-21"/>
          <w:sz w:val="13"/>
        </w:rPr>
        <w:t> </w:t>
      </w:r>
      <w:r>
        <w:rPr>
          <w:i/>
          <w:color w:val="231F20"/>
          <w:sz w:val="13"/>
        </w:rPr>
        <w:t>of</w:t>
      </w:r>
      <w:r>
        <w:rPr>
          <w:i/>
          <w:color w:val="231F20"/>
          <w:spacing w:val="-21"/>
          <w:sz w:val="13"/>
        </w:rPr>
        <w:t> </w:t>
      </w:r>
      <w:r>
        <w:rPr>
          <w:i/>
          <w:color w:val="231F20"/>
          <w:sz w:val="13"/>
        </w:rPr>
        <w:t>the</w:t>
      </w:r>
      <w:r>
        <w:rPr>
          <w:i/>
          <w:color w:val="231F20"/>
          <w:spacing w:val="-21"/>
          <w:sz w:val="13"/>
        </w:rPr>
        <w:t> </w:t>
      </w:r>
      <w:r>
        <w:rPr>
          <w:i/>
          <w:color w:val="231F20"/>
          <w:sz w:val="13"/>
        </w:rPr>
        <w:t>Royal</w:t>
      </w:r>
      <w:r>
        <w:rPr>
          <w:i/>
          <w:color w:val="231F20"/>
          <w:spacing w:val="-21"/>
          <w:sz w:val="13"/>
        </w:rPr>
        <w:t> </w:t>
      </w:r>
      <w:r>
        <w:rPr>
          <w:i/>
          <w:color w:val="231F20"/>
          <w:sz w:val="13"/>
        </w:rPr>
        <w:t>Statistical </w:t>
      </w:r>
      <w:r>
        <w:rPr>
          <w:i/>
          <w:color w:val="231F20"/>
          <w:sz w:val="13"/>
        </w:rPr>
        <w:t>Society,</w:t>
      </w:r>
      <w:r>
        <w:rPr>
          <w:i/>
          <w:color w:val="231F20"/>
          <w:spacing w:val="-9"/>
          <w:sz w:val="13"/>
        </w:rPr>
        <w:t> </w:t>
      </w:r>
      <w:r>
        <w:rPr>
          <w:i/>
          <w:color w:val="231F20"/>
          <w:sz w:val="13"/>
        </w:rPr>
        <w:t>Series</w:t>
      </w:r>
      <w:r>
        <w:rPr>
          <w:i/>
          <w:color w:val="231F20"/>
          <w:spacing w:val="-9"/>
          <w:sz w:val="13"/>
        </w:rPr>
        <w:t> </w:t>
      </w:r>
      <w:r>
        <w:rPr>
          <w:i/>
          <w:color w:val="231F20"/>
          <w:sz w:val="13"/>
        </w:rPr>
        <w:t>B,</w:t>
      </w:r>
      <w:r>
        <w:rPr>
          <w:i/>
          <w:color w:val="231F20"/>
          <w:spacing w:val="-8"/>
          <w:sz w:val="13"/>
        </w:rPr>
        <w:t> </w:t>
      </w:r>
      <w:r>
        <w:rPr>
          <w:i/>
          <w:color w:val="231F20"/>
          <w:sz w:val="13"/>
        </w:rPr>
        <w:t>57</w:t>
      </w:r>
      <w:r>
        <w:rPr>
          <w:i/>
          <w:color w:val="231F20"/>
          <w:spacing w:val="-9"/>
          <w:sz w:val="13"/>
        </w:rPr>
        <w:t> </w:t>
      </w:r>
      <w:r>
        <w:rPr>
          <w:color w:val="231F20"/>
          <w:sz w:val="13"/>
        </w:rPr>
        <w:t>(1995),</w:t>
      </w:r>
      <w:r>
        <w:rPr>
          <w:color w:val="231F20"/>
          <w:spacing w:val="-7"/>
          <w:sz w:val="13"/>
        </w:rPr>
        <w:t> </w:t>
      </w:r>
      <w:r>
        <w:rPr>
          <w:color w:val="231F20"/>
          <w:sz w:val="13"/>
        </w:rPr>
        <w:t>289–300.</w:t>
      </w:r>
    </w:p>
    <w:p>
      <w:pPr>
        <w:pStyle w:val="ListParagraph"/>
        <w:numPr>
          <w:ilvl w:val="0"/>
          <w:numId w:val="2"/>
        </w:numPr>
        <w:tabs>
          <w:tab w:pos="417" w:val="left" w:leader="none"/>
        </w:tabs>
        <w:spacing w:line="147" w:lineRule="exact" w:before="0" w:after="0"/>
        <w:ind w:left="416" w:right="0" w:hanging="221"/>
        <w:jc w:val="left"/>
        <w:rPr>
          <w:i/>
          <w:sz w:val="13"/>
        </w:rPr>
      </w:pPr>
      <w:r>
        <w:rPr>
          <w:color w:val="231F20"/>
          <w:sz w:val="13"/>
        </w:rPr>
        <w:t>bernardo,</w:t>
      </w:r>
      <w:r>
        <w:rPr>
          <w:color w:val="231F20"/>
          <w:spacing w:val="-15"/>
          <w:sz w:val="13"/>
        </w:rPr>
        <w:t> </w:t>
      </w:r>
      <w:r>
        <w:rPr>
          <w:color w:val="231F20"/>
          <w:sz w:val="13"/>
        </w:rPr>
        <w:t>J.M.</w:t>
      </w:r>
      <w:r>
        <w:rPr>
          <w:color w:val="231F20"/>
          <w:spacing w:val="-14"/>
          <w:sz w:val="13"/>
        </w:rPr>
        <w:t> </w:t>
      </w:r>
      <w:r>
        <w:rPr>
          <w:color w:val="231F20"/>
          <w:sz w:val="13"/>
        </w:rPr>
        <w:t>and</w:t>
      </w:r>
      <w:r>
        <w:rPr>
          <w:color w:val="231F20"/>
          <w:spacing w:val="-14"/>
          <w:sz w:val="13"/>
        </w:rPr>
        <w:t> </w:t>
      </w:r>
      <w:r>
        <w:rPr>
          <w:color w:val="231F20"/>
          <w:sz w:val="13"/>
        </w:rPr>
        <w:t>smith,</w:t>
      </w:r>
      <w:r>
        <w:rPr>
          <w:color w:val="231F20"/>
          <w:spacing w:val="-14"/>
          <w:sz w:val="13"/>
        </w:rPr>
        <w:t> </w:t>
      </w:r>
      <w:r>
        <w:rPr>
          <w:color w:val="231F20"/>
          <w:sz w:val="13"/>
        </w:rPr>
        <w:t>a.F.M.</w:t>
      </w:r>
      <w:r>
        <w:rPr>
          <w:color w:val="231F20"/>
          <w:spacing w:val="-16"/>
          <w:sz w:val="13"/>
        </w:rPr>
        <w:t> </w:t>
      </w:r>
      <w:r>
        <w:rPr>
          <w:i/>
          <w:color w:val="231F20"/>
          <w:sz w:val="13"/>
        </w:rPr>
        <w:t>Bayesian</w:t>
      </w:r>
      <w:r>
        <w:rPr>
          <w:i/>
          <w:color w:val="231F20"/>
          <w:spacing w:val="-15"/>
          <w:sz w:val="13"/>
        </w:rPr>
        <w:t> </w:t>
      </w:r>
      <w:r>
        <w:rPr>
          <w:i/>
          <w:color w:val="231F20"/>
          <w:sz w:val="13"/>
        </w:rPr>
        <w:t>Theory.</w:t>
      </w:r>
    </w:p>
    <w:p>
      <w:pPr>
        <w:spacing w:line="150" w:lineRule="exact" w:before="0"/>
        <w:ind w:left="416" w:right="0" w:firstLine="0"/>
        <w:jc w:val="left"/>
        <w:rPr>
          <w:rFonts w:ascii="Trebuchet MS"/>
          <w:sz w:val="13"/>
        </w:rPr>
      </w:pPr>
      <w:r>
        <w:rPr>
          <w:rFonts w:ascii="Trebuchet MS"/>
          <w:color w:val="231F20"/>
          <w:spacing w:val="1"/>
          <w:w w:val="94"/>
          <w:sz w:val="13"/>
        </w:rPr>
        <w:t>Wile</w:t>
      </w:r>
      <w:r>
        <w:rPr>
          <w:rFonts w:ascii="Trebuchet MS"/>
          <w:color w:val="231F20"/>
          <w:spacing w:val="-6"/>
          <w:w w:val="94"/>
          <w:sz w:val="13"/>
        </w:rPr>
        <w:t>y</w:t>
      </w:r>
      <w:r>
        <w:rPr>
          <w:rFonts w:ascii="Trebuchet MS"/>
          <w:color w:val="231F20"/>
          <w:w w:val="56"/>
          <w:sz w:val="13"/>
        </w:rPr>
        <w:t>,</w:t>
      </w:r>
      <w:r>
        <w:rPr>
          <w:rFonts w:ascii="Trebuchet MS"/>
          <w:color w:val="231F20"/>
          <w:spacing w:val="-5"/>
          <w:sz w:val="13"/>
        </w:rPr>
        <w:t> </w:t>
      </w:r>
      <w:r>
        <w:rPr>
          <w:rFonts w:ascii="Trebuchet MS"/>
          <w:color w:val="231F20"/>
          <w:spacing w:val="1"/>
          <w:w w:val="120"/>
          <w:sz w:val="13"/>
        </w:rPr>
        <w:t>n</w:t>
      </w:r>
      <w:r>
        <w:rPr>
          <w:rFonts w:ascii="Trebuchet MS"/>
          <w:color w:val="231F20"/>
          <w:spacing w:val="-9"/>
          <w:w w:val="120"/>
          <w:sz w:val="13"/>
        </w:rPr>
        <w:t>y</w:t>
      </w:r>
      <w:r>
        <w:rPr>
          <w:rFonts w:ascii="Trebuchet MS"/>
          <w:color w:val="231F20"/>
          <w:w w:val="56"/>
          <w:sz w:val="13"/>
        </w:rPr>
        <w:t>,</w:t>
      </w:r>
      <w:r>
        <w:rPr>
          <w:rFonts w:ascii="Trebuchet MS"/>
          <w:color w:val="231F20"/>
          <w:spacing w:val="-5"/>
          <w:sz w:val="13"/>
        </w:rPr>
        <w:t> </w:t>
      </w:r>
      <w:r>
        <w:rPr>
          <w:rFonts w:ascii="Trebuchet MS"/>
          <w:color w:val="231F20"/>
          <w:spacing w:val="1"/>
          <w:w w:val="96"/>
          <w:sz w:val="13"/>
        </w:rPr>
        <w:t>1994.</w:t>
      </w:r>
    </w:p>
    <w:p>
      <w:pPr>
        <w:pStyle w:val="ListParagraph"/>
        <w:numPr>
          <w:ilvl w:val="0"/>
          <w:numId w:val="2"/>
        </w:numPr>
        <w:tabs>
          <w:tab w:pos="417" w:val="left" w:leader="none"/>
        </w:tabs>
        <w:spacing w:line="240" w:lineRule="auto" w:before="0" w:after="0"/>
        <w:ind w:left="416" w:right="613" w:hanging="220"/>
        <w:jc w:val="left"/>
        <w:rPr>
          <w:sz w:val="13"/>
        </w:rPr>
      </w:pPr>
      <w:r>
        <w:rPr>
          <w:color w:val="231F20"/>
          <w:spacing w:val="1"/>
          <w:w w:val="110"/>
          <w:sz w:val="13"/>
        </w:rPr>
        <w:t>b</w:t>
      </w:r>
      <w:r>
        <w:rPr>
          <w:color w:val="231F20"/>
          <w:spacing w:val="1"/>
          <w:w w:val="97"/>
          <w:sz w:val="13"/>
        </w:rPr>
        <w:t>lume</w:t>
      </w:r>
      <w:r>
        <w:rPr>
          <w:color w:val="231F20"/>
          <w:spacing w:val="-9"/>
          <w:w w:val="97"/>
          <w:sz w:val="13"/>
        </w:rPr>
        <w:t>r</w:t>
      </w:r>
      <w:r>
        <w:rPr>
          <w:color w:val="231F20"/>
          <w:w w:val="56"/>
          <w:sz w:val="13"/>
        </w:rPr>
        <w:t>,</w:t>
      </w:r>
      <w:r>
        <w:rPr>
          <w:color w:val="231F20"/>
          <w:spacing w:val="-5"/>
          <w:sz w:val="13"/>
        </w:rPr>
        <w:t> </w:t>
      </w:r>
      <w:r>
        <w:rPr>
          <w:color w:val="231F20"/>
          <w:spacing w:val="1"/>
          <w:w w:val="124"/>
          <w:sz w:val="13"/>
        </w:rPr>
        <w:t>a</w:t>
      </w:r>
      <w:r>
        <w:rPr>
          <w:color w:val="231F20"/>
          <w:spacing w:val="1"/>
          <w:w w:val="56"/>
          <w:sz w:val="13"/>
        </w:rPr>
        <w:t>.</w:t>
      </w:r>
      <w:r>
        <w:rPr>
          <w:color w:val="231F20"/>
          <w:w w:val="56"/>
          <w:sz w:val="13"/>
        </w:rPr>
        <w:t>,</w:t>
      </w:r>
      <w:r>
        <w:rPr>
          <w:color w:val="231F20"/>
          <w:spacing w:val="-5"/>
          <w:sz w:val="13"/>
        </w:rPr>
        <w:t> </w:t>
      </w:r>
      <w:r>
        <w:rPr>
          <w:color w:val="231F20"/>
          <w:spacing w:val="1"/>
          <w:w w:val="107"/>
          <w:sz w:val="13"/>
        </w:rPr>
        <w:t>e</w:t>
      </w:r>
      <w:r>
        <w:rPr>
          <w:color w:val="231F20"/>
          <w:spacing w:val="1"/>
          <w:w w:val="91"/>
          <w:sz w:val="13"/>
        </w:rPr>
        <w:t>hrenfeucht</w:t>
      </w:r>
      <w:r>
        <w:rPr>
          <w:color w:val="231F20"/>
          <w:w w:val="91"/>
          <w:sz w:val="13"/>
        </w:rPr>
        <w:t>,</w:t>
      </w:r>
      <w:r>
        <w:rPr>
          <w:color w:val="231F20"/>
          <w:spacing w:val="-5"/>
          <w:sz w:val="13"/>
        </w:rPr>
        <w:t> </w:t>
      </w:r>
      <w:r>
        <w:rPr>
          <w:color w:val="231F20"/>
          <w:spacing w:val="1"/>
          <w:w w:val="124"/>
          <w:sz w:val="13"/>
        </w:rPr>
        <w:t>a</w:t>
      </w:r>
      <w:r>
        <w:rPr>
          <w:color w:val="231F20"/>
          <w:spacing w:val="1"/>
          <w:w w:val="56"/>
          <w:sz w:val="13"/>
        </w:rPr>
        <w:t>.</w:t>
      </w:r>
      <w:r>
        <w:rPr>
          <w:color w:val="231F20"/>
          <w:w w:val="56"/>
          <w:sz w:val="13"/>
        </w:rPr>
        <w:t>,</w:t>
      </w:r>
      <w:r>
        <w:rPr>
          <w:color w:val="231F20"/>
          <w:spacing w:val="-5"/>
          <w:sz w:val="13"/>
        </w:rPr>
        <w:t> </w:t>
      </w:r>
      <w:r>
        <w:rPr>
          <w:color w:val="231F20"/>
          <w:spacing w:val="1"/>
          <w:w w:val="123"/>
          <w:sz w:val="13"/>
        </w:rPr>
        <w:t>h</w:t>
      </w:r>
      <w:r>
        <w:rPr>
          <w:color w:val="231F20"/>
          <w:spacing w:val="1"/>
          <w:w w:val="100"/>
          <w:sz w:val="13"/>
        </w:rPr>
        <w:t>aussle</w:t>
      </w:r>
      <w:r>
        <w:rPr>
          <w:color w:val="231F20"/>
          <w:spacing w:val="-9"/>
          <w:w w:val="100"/>
          <w:sz w:val="13"/>
        </w:rPr>
        <w:t>r</w:t>
      </w:r>
      <w:r>
        <w:rPr>
          <w:color w:val="231F20"/>
          <w:w w:val="56"/>
          <w:sz w:val="13"/>
        </w:rPr>
        <w:t>,</w:t>
      </w:r>
      <w:r>
        <w:rPr>
          <w:color w:val="231F20"/>
          <w:spacing w:val="-5"/>
          <w:sz w:val="13"/>
        </w:rPr>
        <w:t> </w:t>
      </w:r>
      <w:r>
        <w:rPr>
          <w:color w:val="231F20"/>
          <w:spacing w:val="-2"/>
          <w:w w:val="117"/>
          <w:sz w:val="13"/>
        </w:rPr>
        <w:t>d</w:t>
      </w:r>
      <w:r>
        <w:rPr>
          <w:color w:val="231F20"/>
          <w:w w:val="56"/>
          <w:sz w:val="13"/>
        </w:rPr>
        <w:t>.</w:t>
      </w:r>
      <w:r>
        <w:rPr>
          <w:color w:val="231F20"/>
          <w:spacing w:val="-5"/>
          <w:sz w:val="13"/>
        </w:rPr>
        <w:t> </w:t>
      </w:r>
      <w:r>
        <w:rPr>
          <w:color w:val="231F20"/>
          <w:spacing w:val="1"/>
          <w:w w:val="95"/>
          <w:sz w:val="13"/>
        </w:rPr>
        <w:t>and </w:t>
      </w:r>
      <w:r>
        <w:rPr>
          <w:color w:val="231F20"/>
          <w:spacing w:val="-4"/>
          <w:w w:val="101"/>
          <w:sz w:val="13"/>
        </w:rPr>
        <w:t>W</w:t>
      </w:r>
      <w:r>
        <w:rPr>
          <w:color w:val="231F20"/>
          <w:spacing w:val="1"/>
          <w:w w:val="92"/>
          <w:sz w:val="13"/>
        </w:rPr>
        <w:t>armuth</w:t>
      </w:r>
      <w:r>
        <w:rPr>
          <w:color w:val="231F20"/>
          <w:w w:val="92"/>
          <w:sz w:val="13"/>
        </w:rPr>
        <w:t>,</w:t>
      </w:r>
      <w:r>
        <w:rPr>
          <w:color w:val="231F20"/>
          <w:spacing w:val="-5"/>
          <w:sz w:val="13"/>
        </w:rPr>
        <w:t> </w:t>
      </w:r>
      <w:r>
        <w:rPr>
          <w:color w:val="231F20"/>
          <w:spacing w:val="1"/>
          <w:w w:val="92"/>
          <w:sz w:val="13"/>
        </w:rPr>
        <w:t>M.</w:t>
      </w:r>
      <w:r>
        <w:rPr>
          <w:color w:val="231F20"/>
          <w:spacing w:val="1"/>
          <w:w w:val="122"/>
          <w:sz w:val="13"/>
        </w:rPr>
        <w:t>k</w:t>
      </w:r>
      <w:r>
        <w:rPr>
          <w:color w:val="231F20"/>
          <w:w w:val="56"/>
          <w:sz w:val="13"/>
        </w:rPr>
        <w:t>.</w:t>
      </w:r>
      <w:r>
        <w:rPr>
          <w:color w:val="231F20"/>
          <w:spacing w:val="-5"/>
          <w:sz w:val="13"/>
        </w:rPr>
        <w:t> </w:t>
      </w:r>
      <w:r>
        <w:rPr>
          <w:color w:val="231F20"/>
          <w:spacing w:val="1"/>
          <w:w w:val="123"/>
          <w:sz w:val="13"/>
        </w:rPr>
        <w:t>o</w:t>
      </w:r>
      <w:r>
        <w:rPr>
          <w:color w:val="231F20"/>
          <w:spacing w:val="1"/>
          <w:w w:val="92"/>
          <w:sz w:val="13"/>
        </w:rPr>
        <w:t>ccam</w:t>
      </w:r>
      <w:r>
        <w:rPr>
          <w:color w:val="231F20"/>
          <w:spacing w:val="-5"/>
          <w:w w:val="92"/>
          <w:sz w:val="13"/>
        </w:rPr>
        <w:t>’</w:t>
      </w:r>
      <w:r>
        <w:rPr>
          <w:color w:val="231F20"/>
          <w:w w:val="115"/>
          <w:sz w:val="13"/>
        </w:rPr>
        <w:t>s</w:t>
      </w:r>
      <w:r>
        <w:rPr>
          <w:color w:val="231F20"/>
          <w:spacing w:val="-5"/>
          <w:sz w:val="13"/>
        </w:rPr>
        <w:t> </w:t>
      </w:r>
      <w:r>
        <w:rPr>
          <w:color w:val="231F20"/>
          <w:w w:val="93"/>
          <w:sz w:val="13"/>
        </w:rPr>
        <w:t>r</w:t>
      </w:r>
      <w:r>
        <w:rPr>
          <w:color w:val="231F20"/>
          <w:spacing w:val="1"/>
          <w:w w:val="94"/>
          <w:sz w:val="13"/>
        </w:rPr>
        <w:t>azo</w:t>
      </w:r>
      <w:r>
        <w:rPr>
          <w:color w:val="231F20"/>
          <w:spacing w:val="-9"/>
          <w:w w:val="94"/>
          <w:sz w:val="13"/>
        </w:rPr>
        <w:t>r</w:t>
      </w:r>
      <w:r>
        <w:rPr>
          <w:color w:val="231F20"/>
          <w:w w:val="56"/>
          <w:sz w:val="13"/>
        </w:rPr>
        <w:t>.</w:t>
      </w:r>
      <w:r>
        <w:rPr>
          <w:color w:val="231F20"/>
          <w:spacing w:val="-5"/>
          <w:sz w:val="13"/>
        </w:rPr>
        <w:t> </w:t>
      </w:r>
      <w:r>
        <w:rPr>
          <w:i/>
          <w:color w:val="231F20"/>
          <w:spacing w:val="1"/>
          <w:w w:val="97"/>
          <w:sz w:val="13"/>
        </w:rPr>
        <w:t>Information</w:t>
      </w:r>
      <w:r>
        <w:rPr>
          <w:i/>
          <w:color w:val="231F20"/>
          <w:spacing w:val="1"/>
          <w:w w:val="97"/>
          <w:sz w:val="13"/>
        </w:rPr>
        <w:t> </w:t>
      </w:r>
      <w:r>
        <w:rPr>
          <w:i/>
          <w:color w:val="231F20"/>
          <w:sz w:val="13"/>
        </w:rPr>
        <w:t>Processing</w:t>
      </w:r>
      <w:r>
        <w:rPr>
          <w:i/>
          <w:color w:val="231F20"/>
          <w:spacing w:val="-9"/>
          <w:sz w:val="13"/>
        </w:rPr>
        <w:t> </w:t>
      </w:r>
      <w:r>
        <w:rPr>
          <w:i/>
          <w:color w:val="231F20"/>
          <w:sz w:val="13"/>
        </w:rPr>
        <w:t>Letters</w:t>
      </w:r>
      <w:r>
        <w:rPr>
          <w:i/>
          <w:color w:val="231F20"/>
          <w:spacing w:val="-9"/>
          <w:sz w:val="13"/>
        </w:rPr>
        <w:t> </w:t>
      </w:r>
      <w:r>
        <w:rPr>
          <w:i/>
          <w:color w:val="231F20"/>
          <w:sz w:val="13"/>
        </w:rPr>
        <w:t>24</w:t>
      </w:r>
      <w:r>
        <w:rPr>
          <w:i/>
          <w:color w:val="231F20"/>
          <w:spacing w:val="-9"/>
          <w:sz w:val="13"/>
        </w:rPr>
        <w:t> </w:t>
      </w:r>
      <w:r>
        <w:rPr>
          <w:color w:val="231F20"/>
          <w:sz w:val="13"/>
        </w:rPr>
        <w:t>(1987),</w:t>
      </w:r>
      <w:r>
        <w:rPr>
          <w:color w:val="231F20"/>
          <w:spacing w:val="-7"/>
          <w:sz w:val="13"/>
        </w:rPr>
        <w:t> </w:t>
      </w:r>
      <w:r>
        <w:rPr>
          <w:color w:val="231F20"/>
          <w:sz w:val="13"/>
        </w:rPr>
        <w:t>377–380.</w:t>
      </w:r>
    </w:p>
    <w:p>
      <w:pPr>
        <w:pStyle w:val="ListParagraph"/>
        <w:numPr>
          <w:ilvl w:val="0"/>
          <w:numId w:val="2"/>
        </w:numPr>
        <w:tabs>
          <w:tab w:pos="417" w:val="left" w:leader="none"/>
        </w:tabs>
        <w:spacing w:line="237" w:lineRule="auto" w:before="0" w:after="0"/>
        <w:ind w:left="416" w:right="120" w:hanging="220"/>
        <w:jc w:val="left"/>
        <w:rPr>
          <w:sz w:val="13"/>
        </w:rPr>
      </w:pPr>
      <w:r>
        <w:rPr>
          <w:color w:val="231F20"/>
          <w:sz w:val="13"/>
        </w:rPr>
        <w:t>Cohen, </w:t>
      </w:r>
      <w:r>
        <w:rPr>
          <w:color w:val="231F20"/>
          <w:spacing w:val="-4"/>
          <w:sz w:val="13"/>
        </w:rPr>
        <w:t>W.W. </w:t>
      </w:r>
      <w:r>
        <w:rPr>
          <w:color w:val="231F20"/>
          <w:sz w:val="13"/>
        </w:rPr>
        <w:t>grammatically biased learning: learning</w:t>
      </w:r>
      <w:r>
        <w:rPr>
          <w:color w:val="231F20"/>
          <w:spacing w:val="-15"/>
          <w:sz w:val="13"/>
        </w:rPr>
        <w:t> </w:t>
      </w:r>
      <w:r>
        <w:rPr>
          <w:color w:val="231F20"/>
          <w:sz w:val="13"/>
        </w:rPr>
        <w:t>logic</w:t>
      </w:r>
      <w:r>
        <w:rPr>
          <w:color w:val="231F20"/>
          <w:spacing w:val="-14"/>
          <w:sz w:val="13"/>
        </w:rPr>
        <w:t> </w:t>
      </w:r>
      <w:r>
        <w:rPr>
          <w:color w:val="231F20"/>
          <w:sz w:val="13"/>
        </w:rPr>
        <w:t>programs</w:t>
      </w:r>
      <w:r>
        <w:rPr>
          <w:color w:val="231F20"/>
          <w:spacing w:val="-15"/>
          <w:sz w:val="13"/>
        </w:rPr>
        <w:t> </w:t>
      </w:r>
      <w:r>
        <w:rPr>
          <w:color w:val="231F20"/>
          <w:sz w:val="13"/>
        </w:rPr>
        <w:t>using</w:t>
      </w:r>
      <w:r>
        <w:rPr>
          <w:color w:val="231F20"/>
          <w:spacing w:val="-14"/>
          <w:sz w:val="13"/>
        </w:rPr>
        <w:t> </w:t>
      </w:r>
      <w:r>
        <w:rPr>
          <w:color w:val="231F20"/>
          <w:sz w:val="13"/>
        </w:rPr>
        <w:t>an</w:t>
      </w:r>
      <w:r>
        <w:rPr>
          <w:color w:val="231F20"/>
          <w:spacing w:val="-14"/>
          <w:sz w:val="13"/>
        </w:rPr>
        <w:t> </w:t>
      </w:r>
      <w:r>
        <w:rPr>
          <w:color w:val="231F20"/>
          <w:sz w:val="13"/>
        </w:rPr>
        <w:t>explicit</w:t>
      </w:r>
      <w:r>
        <w:rPr>
          <w:color w:val="231F20"/>
          <w:spacing w:val="-15"/>
          <w:sz w:val="13"/>
        </w:rPr>
        <w:t> </w:t>
      </w:r>
      <w:r>
        <w:rPr>
          <w:color w:val="231F20"/>
          <w:sz w:val="13"/>
        </w:rPr>
        <w:t>antecedent description language. </w:t>
      </w:r>
      <w:r>
        <w:rPr>
          <w:i/>
          <w:color w:val="231F20"/>
          <w:sz w:val="13"/>
        </w:rPr>
        <w:t>Artificial Intelligence 68 </w:t>
      </w:r>
      <w:r>
        <w:rPr>
          <w:color w:val="231F20"/>
          <w:sz w:val="13"/>
        </w:rPr>
        <w:t>(1994),</w:t>
      </w:r>
      <w:r>
        <w:rPr>
          <w:color w:val="231F20"/>
          <w:spacing w:val="-5"/>
          <w:sz w:val="13"/>
        </w:rPr>
        <w:t> </w:t>
      </w:r>
      <w:r>
        <w:rPr>
          <w:color w:val="231F20"/>
          <w:sz w:val="13"/>
        </w:rPr>
        <w:t>303–366.</w:t>
      </w:r>
    </w:p>
    <w:p>
      <w:pPr>
        <w:pStyle w:val="ListParagraph"/>
        <w:numPr>
          <w:ilvl w:val="0"/>
          <w:numId w:val="2"/>
        </w:numPr>
        <w:tabs>
          <w:tab w:pos="417" w:val="left" w:leader="none"/>
        </w:tabs>
        <w:spacing w:line="240" w:lineRule="auto" w:before="0" w:after="0"/>
        <w:ind w:left="416" w:right="122" w:hanging="220"/>
        <w:jc w:val="left"/>
        <w:rPr>
          <w:sz w:val="13"/>
        </w:rPr>
      </w:pPr>
      <w:r>
        <w:rPr>
          <w:color w:val="231F20"/>
          <w:sz w:val="13"/>
        </w:rPr>
        <w:t>domingos,</w:t>
      </w:r>
      <w:r>
        <w:rPr>
          <w:color w:val="231F20"/>
          <w:spacing w:val="-12"/>
          <w:sz w:val="13"/>
        </w:rPr>
        <w:t> </w:t>
      </w:r>
      <w:r>
        <w:rPr>
          <w:color w:val="231F20"/>
          <w:spacing w:val="-5"/>
          <w:sz w:val="13"/>
        </w:rPr>
        <w:t>P.</w:t>
      </w:r>
      <w:r>
        <w:rPr>
          <w:color w:val="231F20"/>
          <w:spacing w:val="-12"/>
          <w:sz w:val="13"/>
        </w:rPr>
        <w:t> </w:t>
      </w:r>
      <w:r>
        <w:rPr>
          <w:color w:val="231F20"/>
          <w:sz w:val="13"/>
        </w:rPr>
        <w:t>the</w:t>
      </w:r>
      <w:r>
        <w:rPr>
          <w:color w:val="231F20"/>
          <w:spacing w:val="-12"/>
          <w:sz w:val="13"/>
        </w:rPr>
        <w:t> </w:t>
      </w:r>
      <w:r>
        <w:rPr>
          <w:color w:val="231F20"/>
          <w:sz w:val="13"/>
        </w:rPr>
        <w:t>role</w:t>
      </w:r>
      <w:r>
        <w:rPr>
          <w:color w:val="231F20"/>
          <w:spacing w:val="-12"/>
          <w:sz w:val="13"/>
        </w:rPr>
        <w:t> </w:t>
      </w:r>
      <w:r>
        <w:rPr>
          <w:color w:val="231F20"/>
          <w:sz w:val="13"/>
        </w:rPr>
        <w:t>of</w:t>
      </w:r>
      <w:r>
        <w:rPr>
          <w:color w:val="231F20"/>
          <w:spacing w:val="-12"/>
          <w:sz w:val="13"/>
        </w:rPr>
        <w:t> </w:t>
      </w:r>
      <w:r>
        <w:rPr>
          <w:color w:val="231F20"/>
          <w:sz w:val="13"/>
        </w:rPr>
        <w:t>occam’s</w:t>
      </w:r>
      <w:r>
        <w:rPr>
          <w:color w:val="231F20"/>
          <w:spacing w:val="-12"/>
          <w:sz w:val="13"/>
        </w:rPr>
        <w:t> </w:t>
      </w:r>
      <w:r>
        <w:rPr>
          <w:color w:val="231F20"/>
          <w:sz w:val="13"/>
        </w:rPr>
        <w:t>razor</w:t>
      </w:r>
      <w:r>
        <w:rPr>
          <w:color w:val="231F20"/>
          <w:spacing w:val="-12"/>
          <w:sz w:val="13"/>
        </w:rPr>
        <w:t> </w:t>
      </w:r>
      <w:r>
        <w:rPr>
          <w:color w:val="231F20"/>
          <w:sz w:val="13"/>
        </w:rPr>
        <w:t>in</w:t>
      </w:r>
      <w:r>
        <w:rPr>
          <w:color w:val="231F20"/>
          <w:spacing w:val="-12"/>
          <w:sz w:val="13"/>
        </w:rPr>
        <w:t> </w:t>
      </w:r>
      <w:r>
        <w:rPr>
          <w:color w:val="231F20"/>
          <w:sz w:val="13"/>
        </w:rPr>
        <w:t>knowledge discovery. </w:t>
      </w:r>
      <w:r>
        <w:rPr>
          <w:i/>
          <w:color w:val="231F20"/>
          <w:sz w:val="13"/>
        </w:rPr>
        <w:t>Data Mining and Knowledge Discovery 3 </w:t>
      </w:r>
      <w:r>
        <w:rPr>
          <w:color w:val="231F20"/>
          <w:sz w:val="13"/>
        </w:rPr>
        <w:t>(1999),</w:t>
      </w:r>
      <w:r>
        <w:rPr>
          <w:color w:val="231F20"/>
          <w:spacing w:val="-5"/>
          <w:sz w:val="13"/>
        </w:rPr>
        <w:t> </w:t>
      </w:r>
      <w:r>
        <w:rPr>
          <w:color w:val="231F20"/>
          <w:sz w:val="13"/>
        </w:rPr>
        <w:t>409–425.</w:t>
      </w:r>
    </w:p>
    <w:p>
      <w:pPr>
        <w:pStyle w:val="ListParagraph"/>
        <w:numPr>
          <w:ilvl w:val="0"/>
          <w:numId w:val="2"/>
        </w:numPr>
        <w:tabs>
          <w:tab w:pos="417" w:val="left" w:leader="none"/>
        </w:tabs>
        <w:spacing w:line="237" w:lineRule="auto" w:before="0" w:after="0"/>
        <w:ind w:left="416" w:right="137" w:hanging="220"/>
        <w:jc w:val="left"/>
        <w:rPr>
          <w:sz w:val="13"/>
        </w:rPr>
      </w:pPr>
      <w:r>
        <w:rPr>
          <w:color w:val="231F20"/>
          <w:sz w:val="13"/>
        </w:rPr>
        <w:t>domingos, </w:t>
      </w:r>
      <w:r>
        <w:rPr>
          <w:color w:val="231F20"/>
          <w:spacing w:val="-5"/>
          <w:sz w:val="13"/>
        </w:rPr>
        <w:t>P. </w:t>
      </w:r>
      <w:r>
        <w:rPr>
          <w:color w:val="231F20"/>
          <w:sz w:val="13"/>
        </w:rPr>
        <w:t>bayesian averaging of classifiers and the overfitting problem. In </w:t>
      </w:r>
      <w:r>
        <w:rPr>
          <w:i/>
          <w:color w:val="231F20"/>
          <w:sz w:val="13"/>
        </w:rPr>
        <w:t>Proceedings of the 17</w:t>
      </w:r>
      <w:r>
        <w:rPr>
          <w:i/>
          <w:color w:val="231F20"/>
          <w:position w:val="4"/>
          <w:sz w:val="7"/>
        </w:rPr>
        <w:t>th</w:t>
      </w:r>
      <w:r>
        <w:rPr>
          <w:i/>
          <w:color w:val="231F20"/>
          <w:sz w:val="7"/>
        </w:rPr>
        <w:t> </w:t>
      </w:r>
      <w:r>
        <w:rPr>
          <w:i/>
          <w:color w:val="231F20"/>
          <w:sz w:val="13"/>
        </w:rPr>
        <w:t>International Conference on Machine Learning </w:t>
      </w:r>
      <w:r>
        <w:rPr>
          <w:color w:val="231F20"/>
          <w:spacing w:val="1"/>
          <w:w w:val="83"/>
          <w:sz w:val="13"/>
        </w:rPr>
        <w:t>(</w:t>
      </w:r>
      <w:r>
        <w:rPr>
          <w:color w:val="231F20"/>
          <w:spacing w:val="1"/>
          <w:w w:val="144"/>
          <w:sz w:val="13"/>
        </w:rPr>
        <w:t>s</w:t>
      </w:r>
      <w:r>
        <w:rPr>
          <w:color w:val="231F20"/>
          <w:spacing w:val="1"/>
          <w:w w:val="89"/>
          <w:sz w:val="13"/>
        </w:rPr>
        <w:t>tanford</w:t>
      </w:r>
      <w:r>
        <w:rPr>
          <w:color w:val="231F20"/>
          <w:w w:val="89"/>
          <w:sz w:val="13"/>
        </w:rPr>
        <w:t>,</w:t>
      </w:r>
      <w:r>
        <w:rPr>
          <w:color w:val="231F20"/>
          <w:spacing w:val="-5"/>
          <w:sz w:val="13"/>
        </w:rPr>
        <w:t> </w:t>
      </w:r>
      <w:r>
        <w:rPr>
          <w:color w:val="231F20"/>
          <w:spacing w:val="1"/>
          <w:w w:val="105"/>
          <w:sz w:val="13"/>
        </w:rPr>
        <w:t>C</w:t>
      </w:r>
      <w:r>
        <w:rPr>
          <w:color w:val="231F20"/>
          <w:spacing w:val="1"/>
          <w:w w:val="124"/>
          <w:sz w:val="13"/>
        </w:rPr>
        <w:t>a</w:t>
      </w:r>
      <w:r>
        <w:rPr>
          <w:color w:val="231F20"/>
          <w:w w:val="56"/>
          <w:sz w:val="13"/>
        </w:rPr>
        <w:t>,</w:t>
      </w:r>
      <w:r>
        <w:rPr>
          <w:color w:val="231F20"/>
          <w:spacing w:val="-5"/>
          <w:sz w:val="13"/>
        </w:rPr>
        <w:t> </w:t>
      </w:r>
      <w:r>
        <w:rPr>
          <w:color w:val="231F20"/>
          <w:spacing w:val="1"/>
          <w:w w:val="97"/>
          <w:sz w:val="13"/>
        </w:rPr>
        <w:t>2000)</w:t>
      </w:r>
      <w:r>
        <w:rPr>
          <w:color w:val="231F20"/>
          <w:w w:val="97"/>
          <w:sz w:val="13"/>
        </w:rPr>
        <w:t>,</w:t>
      </w:r>
      <w:r>
        <w:rPr>
          <w:color w:val="231F20"/>
          <w:spacing w:val="-5"/>
          <w:sz w:val="13"/>
        </w:rPr>
        <w:t> </w:t>
      </w:r>
      <w:r>
        <w:rPr>
          <w:color w:val="231F20"/>
          <w:spacing w:val="1"/>
          <w:w w:val="100"/>
          <w:sz w:val="13"/>
        </w:rPr>
        <w:t>Morga</w:t>
      </w:r>
      <w:r>
        <w:rPr>
          <w:color w:val="231F20"/>
          <w:w w:val="100"/>
          <w:sz w:val="13"/>
        </w:rPr>
        <w:t>n</w:t>
      </w:r>
      <w:r>
        <w:rPr>
          <w:color w:val="231F20"/>
          <w:spacing w:val="-5"/>
          <w:sz w:val="13"/>
        </w:rPr>
        <w:t> </w:t>
      </w:r>
      <w:r>
        <w:rPr>
          <w:color w:val="231F20"/>
          <w:spacing w:val="1"/>
          <w:w w:val="122"/>
          <w:sz w:val="13"/>
        </w:rPr>
        <w:t>k</w:t>
      </w:r>
      <w:r>
        <w:rPr>
          <w:color w:val="231F20"/>
          <w:spacing w:val="1"/>
          <w:w w:val="93"/>
          <w:sz w:val="13"/>
        </w:rPr>
        <w:t>aufmann</w:t>
      </w:r>
      <w:r>
        <w:rPr>
          <w:color w:val="231F20"/>
          <w:w w:val="93"/>
          <w:sz w:val="13"/>
        </w:rPr>
        <w:t>,</w:t>
      </w:r>
      <w:r>
        <w:rPr>
          <w:color w:val="231F20"/>
          <w:spacing w:val="-5"/>
          <w:sz w:val="13"/>
        </w:rPr>
        <w:t> </w:t>
      </w:r>
      <w:r>
        <w:rPr>
          <w:color w:val="231F20"/>
          <w:spacing w:val="1"/>
          <w:w w:val="144"/>
          <w:sz w:val="13"/>
        </w:rPr>
        <w:t>s</w:t>
      </w:r>
      <w:r>
        <w:rPr>
          <w:color w:val="231F20"/>
          <w:spacing w:val="1"/>
          <w:w w:val="96"/>
          <w:sz w:val="13"/>
        </w:rPr>
        <w:t>a</w:t>
      </w:r>
      <w:r>
        <w:rPr>
          <w:color w:val="231F20"/>
          <w:w w:val="96"/>
          <w:sz w:val="13"/>
        </w:rPr>
        <w:t>n</w:t>
      </w:r>
      <w:r>
        <w:rPr>
          <w:color w:val="231F20"/>
          <w:spacing w:val="-5"/>
          <w:sz w:val="13"/>
        </w:rPr>
        <w:t> </w:t>
      </w:r>
      <w:r>
        <w:rPr>
          <w:color w:val="231F20"/>
          <w:spacing w:val="1"/>
          <w:w w:val="92"/>
          <w:sz w:val="13"/>
        </w:rPr>
        <w:t>Mateo, </w:t>
      </w:r>
      <w:r>
        <w:rPr>
          <w:color w:val="231F20"/>
          <w:spacing w:val="1"/>
          <w:w w:val="105"/>
          <w:sz w:val="13"/>
        </w:rPr>
        <w:t>C</w:t>
      </w:r>
      <w:r>
        <w:rPr>
          <w:color w:val="231F20"/>
          <w:spacing w:val="1"/>
          <w:w w:val="124"/>
          <w:sz w:val="13"/>
        </w:rPr>
        <w:t>a</w:t>
      </w:r>
      <w:r>
        <w:rPr>
          <w:color w:val="231F20"/>
          <w:w w:val="56"/>
          <w:sz w:val="13"/>
        </w:rPr>
        <w:t>,</w:t>
      </w:r>
      <w:r>
        <w:rPr>
          <w:color w:val="231F20"/>
          <w:spacing w:val="-5"/>
          <w:sz w:val="13"/>
        </w:rPr>
        <w:t> </w:t>
      </w:r>
      <w:r>
        <w:rPr>
          <w:color w:val="231F20"/>
          <w:spacing w:val="1"/>
          <w:w w:val="100"/>
          <w:sz w:val="13"/>
        </w:rPr>
        <w:t>22</w:t>
      </w:r>
      <w:r>
        <w:rPr>
          <w:color w:val="231F20"/>
          <w:spacing w:val="5"/>
          <w:w w:val="100"/>
          <w:sz w:val="13"/>
        </w:rPr>
        <w:t>3</w:t>
      </w:r>
      <w:r>
        <w:rPr>
          <w:color w:val="231F20"/>
          <w:spacing w:val="-4"/>
          <w:w w:val="139"/>
          <w:sz w:val="13"/>
        </w:rPr>
        <w:t>–</w:t>
      </w:r>
      <w:r>
        <w:rPr>
          <w:color w:val="231F20"/>
          <w:spacing w:val="1"/>
          <w:w w:val="95"/>
          <w:sz w:val="13"/>
        </w:rPr>
        <w:t>230.</w:t>
      </w:r>
    </w:p>
    <w:p>
      <w:pPr>
        <w:pStyle w:val="ListParagraph"/>
        <w:numPr>
          <w:ilvl w:val="0"/>
          <w:numId w:val="2"/>
        </w:numPr>
        <w:tabs>
          <w:tab w:pos="417" w:val="left" w:leader="none"/>
        </w:tabs>
        <w:spacing w:line="240" w:lineRule="auto" w:before="0" w:after="0"/>
        <w:ind w:left="416" w:right="137" w:hanging="220"/>
        <w:jc w:val="left"/>
        <w:rPr>
          <w:sz w:val="13"/>
        </w:rPr>
      </w:pPr>
      <w:r>
        <w:rPr>
          <w:color w:val="231F20"/>
          <w:sz w:val="13"/>
        </w:rPr>
        <w:t>domingos,</w:t>
      </w:r>
      <w:r>
        <w:rPr>
          <w:color w:val="231F20"/>
          <w:spacing w:val="-18"/>
          <w:sz w:val="13"/>
        </w:rPr>
        <w:t> </w:t>
      </w:r>
      <w:r>
        <w:rPr>
          <w:color w:val="231F20"/>
          <w:spacing w:val="-5"/>
          <w:sz w:val="13"/>
        </w:rPr>
        <w:t>P.</w:t>
      </w:r>
      <w:r>
        <w:rPr>
          <w:color w:val="231F20"/>
          <w:spacing w:val="-18"/>
          <w:sz w:val="13"/>
        </w:rPr>
        <w:t> </w:t>
      </w:r>
      <w:r>
        <w:rPr>
          <w:color w:val="231F20"/>
          <w:sz w:val="13"/>
        </w:rPr>
        <w:t>a</w:t>
      </w:r>
      <w:r>
        <w:rPr>
          <w:color w:val="231F20"/>
          <w:spacing w:val="-17"/>
          <w:sz w:val="13"/>
        </w:rPr>
        <w:t> </w:t>
      </w:r>
      <w:r>
        <w:rPr>
          <w:color w:val="231F20"/>
          <w:sz w:val="13"/>
        </w:rPr>
        <w:t>unified</w:t>
      </w:r>
      <w:r>
        <w:rPr>
          <w:color w:val="231F20"/>
          <w:spacing w:val="-18"/>
          <w:sz w:val="13"/>
        </w:rPr>
        <w:t> </w:t>
      </w:r>
      <w:r>
        <w:rPr>
          <w:color w:val="231F20"/>
          <w:sz w:val="13"/>
        </w:rPr>
        <w:t>bias-variance</w:t>
      </w:r>
      <w:r>
        <w:rPr>
          <w:color w:val="231F20"/>
          <w:spacing w:val="-17"/>
          <w:sz w:val="13"/>
        </w:rPr>
        <w:t> </w:t>
      </w:r>
      <w:r>
        <w:rPr>
          <w:color w:val="231F20"/>
          <w:sz w:val="13"/>
        </w:rPr>
        <w:t>decomposition and its applications. In </w:t>
      </w:r>
      <w:r>
        <w:rPr>
          <w:i/>
          <w:color w:val="231F20"/>
          <w:sz w:val="13"/>
        </w:rPr>
        <w:t>Proceedings of the 17</w:t>
      </w:r>
      <w:r>
        <w:rPr>
          <w:i/>
          <w:color w:val="231F20"/>
          <w:position w:val="4"/>
          <w:sz w:val="7"/>
        </w:rPr>
        <w:t>th</w:t>
      </w:r>
      <w:r>
        <w:rPr>
          <w:i/>
          <w:color w:val="231F20"/>
          <w:sz w:val="7"/>
        </w:rPr>
        <w:t> </w:t>
      </w:r>
      <w:r>
        <w:rPr>
          <w:i/>
          <w:color w:val="231F20"/>
          <w:sz w:val="13"/>
        </w:rPr>
        <w:t>International Conference on Machine Learning </w:t>
      </w:r>
      <w:r>
        <w:rPr>
          <w:color w:val="231F20"/>
          <w:spacing w:val="1"/>
          <w:w w:val="83"/>
          <w:sz w:val="13"/>
        </w:rPr>
        <w:t>(</w:t>
      </w:r>
      <w:r>
        <w:rPr>
          <w:color w:val="231F20"/>
          <w:spacing w:val="1"/>
          <w:w w:val="144"/>
          <w:sz w:val="13"/>
        </w:rPr>
        <w:t>s</w:t>
      </w:r>
      <w:r>
        <w:rPr>
          <w:color w:val="231F20"/>
          <w:spacing w:val="1"/>
          <w:w w:val="89"/>
          <w:sz w:val="13"/>
        </w:rPr>
        <w:t>tanford</w:t>
      </w:r>
      <w:r>
        <w:rPr>
          <w:color w:val="231F20"/>
          <w:w w:val="89"/>
          <w:sz w:val="13"/>
        </w:rPr>
        <w:t>,</w:t>
      </w:r>
      <w:r>
        <w:rPr>
          <w:color w:val="231F20"/>
          <w:spacing w:val="-5"/>
          <w:sz w:val="13"/>
        </w:rPr>
        <w:t> </w:t>
      </w:r>
      <w:r>
        <w:rPr>
          <w:color w:val="231F20"/>
          <w:spacing w:val="1"/>
          <w:w w:val="105"/>
          <w:sz w:val="13"/>
        </w:rPr>
        <w:t>C</w:t>
      </w:r>
      <w:r>
        <w:rPr>
          <w:color w:val="231F20"/>
          <w:spacing w:val="1"/>
          <w:w w:val="124"/>
          <w:sz w:val="13"/>
        </w:rPr>
        <w:t>a</w:t>
      </w:r>
      <w:r>
        <w:rPr>
          <w:color w:val="231F20"/>
          <w:w w:val="56"/>
          <w:sz w:val="13"/>
        </w:rPr>
        <w:t>,</w:t>
      </w:r>
      <w:r>
        <w:rPr>
          <w:color w:val="231F20"/>
          <w:spacing w:val="-5"/>
          <w:sz w:val="13"/>
        </w:rPr>
        <w:t> </w:t>
      </w:r>
      <w:r>
        <w:rPr>
          <w:color w:val="231F20"/>
          <w:spacing w:val="1"/>
          <w:w w:val="97"/>
          <w:sz w:val="13"/>
        </w:rPr>
        <w:t>2000)</w:t>
      </w:r>
      <w:r>
        <w:rPr>
          <w:color w:val="231F20"/>
          <w:w w:val="97"/>
          <w:sz w:val="13"/>
        </w:rPr>
        <w:t>,</w:t>
      </w:r>
      <w:r>
        <w:rPr>
          <w:color w:val="231F20"/>
          <w:spacing w:val="-5"/>
          <w:sz w:val="13"/>
        </w:rPr>
        <w:t> </w:t>
      </w:r>
      <w:r>
        <w:rPr>
          <w:color w:val="231F20"/>
          <w:spacing w:val="1"/>
          <w:w w:val="100"/>
          <w:sz w:val="13"/>
        </w:rPr>
        <w:t>Morga</w:t>
      </w:r>
      <w:r>
        <w:rPr>
          <w:color w:val="231F20"/>
          <w:w w:val="100"/>
          <w:sz w:val="13"/>
        </w:rPr>
        <w:t>n</w:t>
      </w:r>
      <w:r>
        <w:rPr>
          <w:color w:val="231F20"/>
          <w:spacing w:val="-5"/>
          <w:sz w:val="13"/>
        </w:rPr>
        <w:t> </w:t>
      </w:r>
      <w:r>
        <w:rPr>
          <w:color w:val="231F20"/>
          <w:spacing w:val="1"/>
          <w:w w:val="122"/>
          <w:sz w:val="13"/>
        </w:rPr>
        <w:t>k</w:t>
      </w:r>
      <w:r>
        <w:rPr>
          <w:color w:val="231F20"/>
          <w:spacing w:val="1"/>
          <w:w w:val="93"/>
          <w:sz w:val="13"/>
        </w:rPr>
        <w:t>aufmann</w:t>
      </w:r>
      <w:r>
        <w:rPr>
          <w:color w:val="231F20"/>
          <w:w w:val="93"/>
          <w:sz w:val="13"/>
        </w:rPr>
        <w:t>,</w:t>
      </w:r>
      <w:r>
        <w:rPr>
          <w:color w:val="231F20"/>
          <w:spacing w:val="-5"/>
          <w:sz w:val="13"/>
        </w:rPr>
        <w:t> </w:t>
      </w:r>
      <w:r>
        <w:rPr>
          <w:color w:val="231F20"/>
          <w:spacing w:val="1"/>
          <w:w w:val="144"/>
          <w:sz w:val="13"/>
        </w:rPr>
        <w:t>s</w:t>
      </w:r>
      <w:r>
        <w:rPr>
          <w:color w:val="231F20"/>
          <w:spacing w:val="1"/>
          <w:w w:val="96"/>
          <w:sz w:val="13"/>
        </w:rPr>
        <w:t>a</w:t>
      </w:r>
      <w:r>
        <w:rPr>
          <w:color w:val="231F20"/>
          <w:w w:val="96"/>
          <w:sz w:val="13"/>
        </w:rPr>
        <w:t>n</w:t>
      </w:r>
      <w:r>
        <w:rPr>
          <w:color w:val="231F20"/>
          <w:spacing w:val="-5"/>
          <w:sz w:val="13"/>
        </w:rPr>
        <w:t> </w:t>
      </w:r>
      <w:r>
        <w:rPr>
          <w:color w:val="231F20"/>
          <w:spacing w:val="1"/>
          <w:w w:val="92"/>
          <w:sz w:val="13"/>
        </w:rPr>
        <w:t>Mateo, </w:t>
      </w:r>
      <w:r>
        <w:rPr>
          <w:color w:val="231F20"/>
          <w:spacing w:val="1"/>
          <w:w w:val="105"/>
          <w:sz w:val="13"/>
        </w:rPr>
        <w:t>C</w:t>
      </w:r>
      <w:r>
        <w:rPr>
          <w:color w:val="231F20"/>
          <w:spacing w:val="1"/>
          <w:w w:val="124"/>
          <w:sz w:val="13"/>
        </w:rPr>
        <w:t>a</w:t>
      </w:r>
      <w:r>
        <w:rPr>
          <w:color w:val="231F20"/>
          <w:w w:val="56"/>
          <w:sz w:val="13"/>
        </w:rPr>
        <w:t>,</w:t>
      </w:r>
      <w:r>
        <w:rPr>
          <w:color w:val="231F20"/>
          <w:spacing w:val="-5"/>
          <w:sz w:val="13"/>
        </w:rPr>
        <w:t> </w:t>
      </w:r>
      <w:r>
        <w:rPr>
          <w:color w:val="231F20"/>
          <w:spacing w:val="1"/>
          <w:w w:val="98"/>
          <w:sz w:val="13"/>
        </w:rPr>
        <w:t>23</w:t>
      </w:r>
      <w:r>
        <w:rPr>
          <w:color w:val="231F20"/>
          <w:spacing w:val="-1"/>
          <w:w w:val="98"/>
          <w:sz w:val="13"/>
        </w:rPr>
        <w:t>1</w:t>
      </w:r>
      <w:r>
        <w:rPr>
          <w:color w:val="231F20"/>
          <w:spacing w:val="-4"/>
          <w:w w:val="139"/>
          <w:sz w:val="13"/>
        </w:rPr>
        <w:t>–</w:t>
      </w:r>
      <w:r>
        <w:rPr>
          <w:color w:val="231F20"/>
          <w:spacing w:val="1"/>
          <w:w w:val="93"/>
          <w:sz w:val="13"/>
        </w:rPr>
        <w:t>238.</w:t>
      </w:r>
    </w:p>
    <w:p>
      <w:pPr>
        <w:pStyle w:val="ListParagraph"/>
        <w:numPr>
          <w:ilvl w:val="0"/>
          <w:numId w:val="2"/>
        </w:numPr>
        <w:tabs>
          <w:tab w:pos="417" w:val="left" w:leader="none"/>
        </w:tabs>
        <w:spacing w:line="237" w:lineRule="auto" w:before="0" w:after="0"/>
        <w:ind w:left="416" w:right="246" w:hanging="220"/>
        <w:jc w:val="left"/>
        <w:rPr>
          <w:sz w:val="13"/>
        </w:rPr>
      </w:pPr>
      <w:r>
        <w:rPr>
          <w:color w:val="231F20"/>
          <w:sz w:val="13"/>
        </w:rPr>
        <w:t>domingos,</w:t>
      </w:r>
      <w:r>
        <w:rPr>
          <w:color w:val="231F20"/>
          <w:spacing w:val="-15"/>
          <w:sz w:val="13"/>
        </w:rPr>
        <w:t> </w:t>
      </w:r>
      <w:r>
        <w:rPr>
          <w:color w:val="231F20"/>
          <w:spacing w:val="-5"/>
          <w:sz w:val="13"/>
        </w:rPr>
        <w:t>P.</w:t>
      </w:r>
      <w:r>
        <w:rPr>
          <w:color w:val="231F20"/>
          <w:spacing w:val="-15"/>
          <w:sz w:val="13"/>
        </w:rPr>
        <w:t> </w:t>
      </w:r>
      <w:r>
        <w:rPr>
          <w:color w:val="231F20"/>
          <w:sz w:val="13"/>
        </w:rPr>
        <w:t>and</w:t>
      </w:r>
      <w:r>
        <w:rPr>
          <w:color w:val="231F20"/>
          <w:spacing w:val="-14"/>
          <w:sz w:val="13"/>
        </w:rPr>
        <w:t> </w:t>
      </w:r>
      <w:r>
        <w:rPr>
          <w:color w:val="231F20"/>
          <w:sz w:val="13"/>
        </w:rPr>
        <w:t>Pazzani,</w:t>
      </w:r>
      <w:r>
        <w:rPr>
          <w:color w:val="231F20"/>
          <w:spacing w:val="-15"/>
          <w:sz w:val="13"/>
        </w:rPr>
        <w:t> </w:t>
      </w:r>
      <w:r>
        <w:rPr>
          <w:color w:val="231F20"/>
          <w:sz w:val="13"/>
        </w:rPr>
        <w:t>M.</w:t>
      </w:r>
      <w:r>
        <w:rPr>
          <w:color w:val="231F20"/>
          <w:spacing w:val="-15"/>
          <w:sz w:val="13"/>
        </w:rPr>
        <w:t> </w:t>
      </w:r>
      <w:r>
        <w:rPr>
          <w:color w:val="231F20"/>
          <w:sz w:val="13"/>
        </w:rPr>
        <w:t>on</w:t>
      </w:r>
      <w:r>
        <w:rPr>
          <w:color w:val="231F20"/>
          <w:spacing w:val="-14"/>
          <w:sz w:val="13"/>
        </w:rPr>
        <w:t> </w:t>
      </w:r>
      <w:r>
        <w:rPr>
          <w:color w:val="231F20"/>
          <w:sz w:val="13"/>
        </w:rPr>
        <w:t>the</w:t>
      </w:r>
      <w:r>
        <w:rPr>
          <w:color w:val="231F20"/>
          <w:spacing w:val="-15"/>
          <w:sz w:val="13"/>
        </w:rPr>
        <w:t> </w:t>
      </w:r>
      <w:r>
        <w:rPr>
          <w:color w:val="231F20"/>
          <w:sz w:val="13"/>
        </w:rPr>
        <w:t>optimality</w:t>
      </w:r>
      <w:r>
        <w:rPr>
          <w:color w:val="231F20"/>
          <w:spacing w:val="-14"/>
          <w:sz w:val="13"/>
        </w:rPr>
        <w:t> </w:t>
      </w:r>
      <w:r>
        <w:rPr>
          <w:color w:val="231F20"/>
          <w:sz w:val="13"/>
        </w:rPr>
        <w:t>of the</w:t>
      </w:r>
      <w:r>
        <w:rPr>
          <w:color w:val="231F20"/>
          <w:spacing w:val="-17"/>
          <w:sz w:val="13"/>
        </w:rPr>
        <w:t> </w:t>
      </w:r>
      <w:r>
        <w:rPr>
          <w:color w:val="231F20"/>
          <w:sz w:val="13"/>
        </w:rPr>
        <w:t>simple</w:t>
      </w:r>
      <w:r>
        <w:rPr>
          <w:color w:val="231F20"/>
          <w:spacing w:val="-16"/>
          <w:sz w:val="13"/>
        </w:rPr>
        <w:t> </w:t>
      </w:r>
      <w:r>
        <w:rPr>
          <w:color w:val="231F20"/>
          <w:sz w:val="13"/>
        </w:rPr>
        <w:t>bayesian</w:t>
      </w:r>
      <w:r>
        <w:rPr>
          <w:color w:val="231F20"/>
          <w:spacing w:val="-16"/>
          <w:sz w:val="13"/>
        </w:rPr>
        <w:t> </w:t>
      </w:r>
      <w:r>
        <w:rPr>
          <w:color w:val="231F20"/>
          <w:sz w:val="13"/>
        </w:rPr>
        <w:t>classifier</w:t>
      </w:r>
      <w:r>
        <w:rPr>
          <w:color w:val="231F20"/>
          <w:spacing w:val="-16"/>
          <w:sz w:val="13"/>
        </w:rPr>
        <w:t> </w:t>
      </w:r>
      <w:r>
        <w:rPr>
          <w:color w:val="231F20"/>
          <w:sz w:val="13"/>
        </w:rPr>
        <w:t>under</w:t>
      </w:r>
      <w:r>
        <w:rPr>
          <w:color w:val="231F20"/>
          <w:spacing w:val="-16"/>
          <w:sz w:val="13"/>
        </w:rPr>
        <w:t> </w:t>
      </w:r>
      <w:r>
        <w:rPr>
          <w:color w:val="231F20"/>
          <w:sz w:val="13"/>
        </w:rPr>
        <w:t>zero-one</w:t>
      </w:r>
      <w:r>
        <w:rPr>
          <w:color w:val="231F20"/>
          <w:spacing w:val="-16"/>
          <w:sz w:val="13"/>
        </w:rPr>
        <w:t> </w:t>
      </w:r>
      <w:r>
        <w:rPr>
          <w:color w:val="231F20"/>
          <w:sz w:val="13"/>
        </w:rPr>
        <w:t>loss. </w:t>
      </w:r>
      <w:r>
        <w:rPr>
          <w:i/>
          <w:color w:val="231F20"/>
          <w:sz w:val="13"/>
        </w:rPr>
        <w:t>Machine</w:t>
      </w:r>
      <w:r>
        <w:rPr>
          <w:i/>
          <w:color w:val="231F20"/>
          <w:spacing w:val="-9"/>
          <w:sz w:val="13"/>
        </w:rPr>
        <w:t> </w:t>
      </w:r>
      <w:r>
        <w:rPr>
          <w:i/>
          <w:color w:val="231F20"/>
          <w:sz w:val="13"/>
        </w:rPr>
        <w:t>Learning</w:t>
      </w:r>
      <w:r>
        <w:rPr>
          <w:i/>
          <w:color w:val="231F20"/>
          <w:spacing w:val="-8"/>
          <w:sz w:val="13"/>
        </w:rPr>
        <w:t> </w:t>
      </w:r>
      <w:r>
        <w:rPr>
          <w:i/>
          <w:color w:val="231F20"/>
          <w:sz w:val="13"/>
        </w:rPr>
        <w:t>29</w:t>
      </w:r>
      <w:r>
        <w:rPr>
          <w:i/>
          <w:color w:val="231F20"/>
          <w:spacing w:val="-8"/>
          <w:sz w:val="13"/>
        </w:rPr>
        <w:t> </w:t>
      </w:r>
      <w:r>
        <w:rPr>
          <w:color w:val="231F20"/>
          <w:sz w:val="13"/>
        </w:rPr>
        <w:t>(1997),</w:t>
      </w:r>
      <w:r>
        <w:rPr>
          <w:color w:val="231F20"/>
          <w:spacing w:val="-7"/>
          <w:sz w:val="13"/>
        </w:rPr>
        <w:t> </w:t>
      </w:r>
      <w:r>
        <w:rPr>
          <w:color w:val="231F20"/>
          <w:sz w:val="13"/>
        </w:rPr>
        <w:t>103–130.</w:t>
      </w:r>
    </w:p>
    <w:p>
      <w:pPr>
        <w:pStyle w:val="ListParagraph"/>
        <w:numPr>
          <w:ilvl w:val="0"/>
          <w:numId w:val="2"/>
        </w:numPr>
        <w:tabs>
          <w:tab w:pos="417" w:val="left" w:leader="none"/>
        </w:tabs>
        <w:spacing w:line="240" w:lineRule="auto" w:before="0" w:after="0"/>
        <w:ind w:left="416" w:right="116" w:hanging="220"/>
        <w:jc w:val="left"/>
        <w:rPr>
          <w:sz w:val="13"/>
        </w:rPr>
      </w:pPr>
      <w:r>
        <w:rPr>
          <w:color w:val="231F20"/>
          <w:spacing w:val="1"/>
          <w:w w:val="123"/>
          <w:sz w:val="13"/>
        </w:rPr>
        <w:t>h</w:t>
      </w:r>
      <w:r>
        <w:rPr>
          <w:color w:val="231F20"/>
          <w:spacing w:val="1"/>
          <w:w w:val="89"/>
          <w:sz w:val="13"/>
        </w:rPr>
        <w:t>ulten</w:t>
      </w:r>
      <w:r>
        <w:rPr>
          <w:color w:val="231F20"/>
          <w:w w:val="89"/>
          <w:sz w:val="13"/>
        </w:rPr>
        <w:t>,</w:t>
      </w:r>
      <w:r>
        <w:rPr>
          <w:color w:val="231F20"/>
          <w:spacing w:val="-5"/>
          <w:sz w:val="13"/>
        </w:rPr>
        <w:t> </w:t>
      </w:r>
      <w:r>
        <w:rPr>
          <w:color w:val="231F20"/>
          <w:spacing w:val="-1"/>
          <w:w w:val="130"/>
          <w:sz w:val="13"/>
        </w:rPr>
        <w:t>g</w:t>
      </w:r>
      <w:r>
        <w:rPr>
          <w:color w:val="231F20"/>
          <w:w w:val="56"/>
          <w:sz w:val="13"/>
        </w:rPr>
        <w:t>.</w:t>
      </w:r>
      <w:r>
        <w:rPr>
          <w:color w:val="231F20"/>
          <w:spacing w:val="-5"/>
          <w:sz w:val="13"/>
        </w:rPr>
        <w:t> </w:t>
      </w:r>
      <w:r>
        <w:rPr>
          <w:color w:val="231F20"/>
          <w:spacing w:val="1"/>
          <w:w w:val="95"/>
          <w:sz w:val="13"/>
        </w:rPr>
        <w:t>an</w:t>
      </w:r>
      <w:r>
        <w:rPr>
          <w:color w:val="231F20"/>
          <w:w w:val="95"/>
          <w:sz w:val="13"/>
        </w:rPr>
        <w:t>d</w:t>
      </w:r>
      <w:r>
        <w:rPr>
          <w:color w:val="231F20"/>
          <w:spacing w:val="-5"/>
          <w:sz w:val="13"/>
        </w:rPr>
        <w:t> </w:t>
      </w:r>
      <w:r>
        <w:rPr>
          <w:color w:val="231F20"/>
          <w:spacing w:val="1"/>
          <w:w w:val="117"/>
          <w:sz w:val="13"/>
        </w:rPr>
        <w:t>d</w:t>
      </w:r>
      <w:r>
        <w:rPr>
          <w:color w:val="231F20"/>
          <w:spacing w:val="1"/>
          <w:w w:val="94"/>
          <w:sz w:val="13"/>
        </w:rPr>
        <w:t>omingos</w:t>
      </w:r>
      <w:r>
        <w:rPr>
          <w:color w:val="231F20"/>
          <w:w w:val="94"/>
          <w:sz w:val="13"/>
        </w:rPr>
        <w:t>,</w:t>
      </w:r>
      <w:r>
        <w:rPr>
          <w:color w:val="231F20"/>
          <w:spacing w:val="-5"/>
          <w:sz w:val="13"/>
        </w:rPr>
        <w:t> </w:t>
      </w:r>
      <w:r>
        <w:rPr>
          <w:color w:val="231F20"/>
          <w:spacing w:val="-10"/>
          <w:w w:val="106"/>
          <w:sz w:val="13"/>
        </w:rPr>
        <w:t>P</w:t>
      </w:r>
      <w:r>
        <w:rPr>
          <w:color w:val="231F20"/>
          <w:w w:val="56"/>
          <w:sz w:val="13"/>
        </w:rPr>
        <w:t>.</w:t>
      </w:r>
      <w:r>
        <w:rPr>
          <w:color w:val="231F20"/>
          <w:spacing w:val="-5"/>
          <w:sz w:val="13"/>
        </w:rPr>
        <w:t> </w:t>
      </w:r>
      <w:r>
        <w:rPr>
          <w:color w:val="231F20"/>
          <w:spacing w:val="1"/>
          <w:w w:val="96"/>
          <w:sz w:val="13"/>
        </w:rPr>
        <w:t>Minin</w:t>
      </w:r>
      <w:r>
        <w:rPr>
          <w:color w:val="231F20"/>
          <w:w w:val="96"/>
          <w:sz w:val="13"/>
        </w:rPr>
        <w:t>g</w:t>
      </w:r>
      <w:r>
        <w:rPr>
          <w:color w:val="231F20"/>
          <w:spacing w:val="-5"/>
          <w:sz w:val="13"/>
        </w:rPr>
        <w:t> </w:t>
      </w:r>
      <w:r>
        <w:rPr>
          <w:color w:val="231F20"/>
          <w:spacing w:val="1"/>
          <w:w w:val="95"/>
          <w:sz w:val="13"/>
        </w:rPr>
        <w:t>comple</w:t>
      </w:r>
      <w:r>
        <w:rPr>
          <w:color w:val="231F20"/>
          <w:w w:val="95"/>
          <w:sz w:val="13"/>
        </w:rPr>
        <w:t>x</w:t>
      </w:r>
      <w:r>
        <w:rPr>
          <w:color w:val="231F20"/>
          <w:spacing w:val="-5"/>
          <w:sz w:val="13"/>
        </w:rPr>
        <w:t> </w:t>
      </w:r>
      <w:r>
        <w:rPr>
          <w:color w:val="231F20"/>
          <w:spacing w:val="1"/>
          <w:w w:val="98"/>
          <w:sz w:val="13"/>
        </w:rPr>
        <w:t>models </w:t>
      </w:r>
      <w:r>
        <w:rPr>
          <w:color w:val="231F20"/>
          <w:sz w:val="13"/>
        </w:rPr>
        <w:t>from</w:t>
      </w:r>
      <w:r>
        <w:rPr>
          <w:color w:val="231F20"/>
          <w:spacing w:val="-15"/>
          <w:sz w:val="13"/>
        </w:rPr>
        <w:t> </w:t>
      </w:r>
      <w:r>
        <w:rPr>
          <w:color w:val="231F20"/>
          <w:sz w:val="13"/>
        </w:rPr>
        <w:t>arbitrarily</w:t>
      </w:r>
      <w:r>
        <w:rPr>
          <w:color w:val="231F20"/>
          <w:spacing w:val="-14"/>
          <w:sz w:val="13"/>
        </w:rPr>
        <w:t> </w:t>
      </w:r>
      <w:r>
        <w:rPr>
          <w:color w:val="231F20"/>
          <w:sz w:val="13"/>
        </w:rPr>
        <w:t>large</w:t>
      </w:r>
      <w:r>
        <w:rPr>
          <w:color w:val="231F20"/>
          <w:spacing w:val="-14"/>
          <w:sz w:val="13"/>
        </w:rPr>
        <w:t> </w:t>
      </w:r>
      <w:r>
        <w:rPr>
          <w:color w:val="231F20"/>
          <w:sz w:val="13"/>
        </w:rPr>
        <w:t>databases</w:t>
      </w:r>
      <w:r>
        <w:rPr>
          <w:color w:val="231F20"/>
          <w:spacing w:val="-15"/>
          <w:sz w:val="13"/>
        </w:rPr>
        <w:t> </w:t>
      </w:r>
      <w:r>
        <w:rPr>
          <w:color w:val="231F20"/>
          <w:sz w:val="13"/>
        </w:rPr>
        <w:t>in</w:t>
      </w:r>
      <w:r>
        <w:rPr>
          <w:color w:val="231F20"/>
          <w:spacing w:val="-14"/>
          <w:sz w:val="13"/>
        </w:rPr>
        <w:t> </w:t>
      </w:r>
      <w:r>
        <w:rPr>
          <w:color w:val="231F20"/>
          <w:sz w:val="13"/>
        </w:rPr>
        <w:t>constant</w:t>
      </w:r>
      <w:r>
        <w:rPr>
          <w:color w:val="231F20"/>
          <w:spacing w:val="-14"/>
          <w:sz w:val="13"/>
        </w:rPr>
        <w:t> </w:t>
      </w:r>
      <w:r>
        <w:rPr>
          <w:color w:val="231F20"/>
          <w:sz w:val="13"/>
        </w:rPr>
        <w:t>time.</w:t>
      </w:r>
      <w:r>
        <w:rPr>
          <w:color w:val="231F20"/>
          <w:spacing w:val="-15"/>
          <w:sz w:val="13"/>
        </w:rPr>
        <w:t> </w:t>
      </w:r>
      <w:r>
        <w:rPr>
          <w:color w:val="231F20"/>
          <w:sz w:val="13"/>
        </w:rPr>
        <w:t>In </w:t>
      </w:r>
      <w:r>
        <w:rPr>
          <w:i/>
          <w:color w:val="231F20"/>
          <w:sz w:val="13"/>
        </w:rPr>
        <w:t>Proceedings of the 8</w:t>
      </w:r>
      <w:r>
        <w:rPr>
          <w:i/>
          <w:color w:val="231F20"/>
          <w:position w:val="4"/>
          <w:sz w:val="7"/>
        </w:rPr>
        <w:t>th </w:t>
      </w:r>
      <w:r>
        <w:rPr>
          <w:i/>
          <w:color w:val="231F20"/>
          <w:sz w:val="13"/>
        </w:rPr>
        <w:t>ACM SIGKDD International </w:t>
      </w:r>
      <w:r>
        <w:rPr>
          <w:i/>
          <w:color w:val="231F20"/>
          <w:sz w:val="13"/>
        </w:rPr>
        <w:t>Conference</w:t>
      </w:r>
      <w:r>
        <w:rPr>
          <w:i/>
          <w:color w:val="231F20"/>
          <w:spacing w:val="-20"/>
          <w:sz w:val="13"/>
        </w:rPr>
        <w:t> </w:t>
      </w:r>
      <w:r>
        <w:rPr>
          <w:i/>
          <w:color w:val="231F20"/>
          <w:sz w:val="13"/>
        </w:rPr>
        <w:t>on</w:t>
      </w:r>
      <w:r>
        <w:rPr>
          <w:i/>
          <w:color w:val="231F20"/>
          <w:spacing w:val="-19"/>
          <w:sz w:val="13"/>
        </w:rPr>
        <w:t> </w:t>
      </w:r>
      <w:r>
        <w:rPr>
          <w:i/>
          <w:color w:val="231F20"/>
          <w:sz w:val="13"/>
        </w:rPr>
        <w:t>Knowledge</w:t>
      </w:r>
      <w:r>
        <w:rPr>
          <w:i/>
          <w:color w:val="231F20"/>
          <w:spacing w:val="-19"/>
          <w:sz w:val="13"/>
        </w:rPr>
        <w:t> </w:t>
      </w:r>
      <w:r>
        <w:rPr>
          <w:i/>
          <w:color w:val="231F20"/>
          <w:sz w:val="13"/>
        </w:rPr>
        <w:t>Discovery</w:t>
      </w:r>
      <w:r>
        <w:rPr>
          <w:i/>
          <w:color w:val="231F20"/>
          <w:spacing w:val="-19"/>
          <w:sz w:val="13"/>
        </w:rPr>
        <w:t> </w:t>
      </w:r>
      <w:r>
        <w:rPr>
          <w:i/>
          <w:color w:val="231F20"/>
          <w:sz w:val="13"/>
        </w:rPr>
        <w:t>and</w:t>
      </w:r>
      <w:r>
        <w:rPr>
          <w:i/>
          <w:color w:val="231F20"/>
          <w:spacing w:val="-19"/>
          <w:sz w:val="13"/>
        </w:rPr>
        <w:t> </w:t>
      </w:r>
      <w:r>
        <w:rPr>
          <w:i/>
          <w:color w:val="231F20"/>
          <w:sz w:val="13"/>
        </w:rPr>
        <w:t>Data</w:t>
      </w:r>
      <w:r>
        <w:rPr>
          <w:i/>
          <w:color w:val="231F20"/>
          <w:spacing w:val="-19"/>
          <w:sz w:val="13"/>
        </w:rPr>
        <w:t> </w:t>
      </w:r>
      <w:r>
        <w:rPr>
          <w:i/>
          <w:color w:val="231F20"/>
          <w:sz w:val="13"/>
        </w:rPr>
        <w:t>Mining </w:t>
      </w:r>
      <w:r>
        <w:rPr>
          <w:color w:val="231F20"/>
          <w:spacing w:val="1"/>
          <w:w w:val="83"/>
          <w:sz w:val="13"/>
        </w:rPr>
        <w:t>(</w:t>
      </w:r>
      <w:r>
        <w:rPr>
          <w:color w:val="231F20"/>
          <w:spacing w:val="-2"/>
          <w:w w:val="107"/>
          <w:sz w:val="13"/>
        </w:rPr>
        <w:t>e</w:t>
      </w:r>
      <w:r>
        <w:rPr>
          <w:color w:val="231F20"/>
          <w:spacing w:val="1"/>
          <w:w w:val="92"/>
          <w:sz w:val="13"/>
        </w:rPr>
        <w:t>dmonton</w:t>
      </w:r>
      <w:r>
        <w:rPr>
          <w:color w:val="231F20"/>
          <w:w w:val="92"/>
          <w:sz w:val="13"/>
        </w:rPr>
        <w:t>,</w:t>
      </w:r>
      <w:r>
        <w:rPr>
          <w:color w:val="231F20"/>
          <w:spacing w:val="-5"/>
          <w:sz w:val="13"/>
        </w:rPr>
        <w:t> </w:t>
      </w:r>
      <w:r>
        <w:rPr>
          <w:color w:val="231F20"/>
          <w:spacing w:val="1"/>
          <w:w w:val="93"/>
          <w:sz w:val="13"/>
        </w:rPr>
        <w:t>Canada</w:t>
      </w:r>
      <w:r>
        <w:rPr>
          <w:color w:val="231F20"/>
          <w:w w:val="93"/>
          <w:sz w:val="13"/>
        </w:rPr>
        <w:t>,</w:t>
      </w:r>
      <w:r>
        <w:rPr>
          <w:color w:val="231F20"/>
          <w:spacing w:val="-5"/>
          <w:sz w:val="13"/>
        </w:rPr>
        <w:t> </w:t>
      </w:r>
      <w:r>
        <w:rPr>
          <w:color w:val="231F20"/>
          <w:spacing w:val="1"/>
          <w:w w:val="95"/>
          <w:sz w:val="13"/>
        </w:rPr>
        <w:t>2002)</w:t>
      </w:r>
      <w:r>
        <w:rPr>
          <w:color w:val="231F20"/>
          <w:w w:val="95"/>
          <w:sz w:val="13"/>
        </w:rPr>
        <w:t>.</w:t>
      </w:r>
      <w:r>
        <w:rPr>
          <w:color w:val="231F20"/>
          <w:spacing w:val="-5"/>
          <w:sz w:val="13"/>
        </w:rPr>
        <w:t> </w:t>
      </w:r>
      <w:r>
        <w:rPr>
          <w:color w:val="231F20"/>
          <w:spacing w:val="-1"/>
          <w:w w:val="124"/>
          <w:sz w:val="13"/>
        </w:rPr>
        <w:t>a</w:t>
      </w:r>
      <w:r>
        <w:rPr>
          <w:color w:val="231F20"/>
          <w:spacing w:val="1"/>
          <w:w w:val="108"/>
          <w:sz w:val="13"/>
        </w:rPr>
        <w:t>C</w:t>
      </w:r>
      <w:r>
        <w:rPr>
          <w:color w:val="231F20"/>
          <w:w w:val="108"/>
          <w:sz w:val="13"/>
        </w:rPr>
        <w:t>M</w:t>
      </w:r>
      <w:r>
        <w:rPr>
          <w:color w:val="231F20"/>
          <w:spacing w:val="-5"/>
          <w:sz w:val="13"/>
        </w:rPr>
        <w:t> </w:t>
      </w:r>
      <w:r>
        <w:rPr>
          <w:color w:val="231F20"/>
          <w:spacing w:val="1"/>
          <w:w w:val="97"/>
          <w:sz w:val="13"/>
        </w:rPr>
        <w:t>Press</w:t>
      </w:r>
      <w:r>
        <w:rPr>
          <w:color w:val="231F20"/>
          <w:w w:val="97"/>
          <w:sz w:val="13"/>
        </w:rPr>
        <w:t>,</w:t>
      </w:r>
      <w:r>
        <w:rPr>
          <w:color w:val="231F20"/>
          <w:spacing w:val="-5"/>
          <w:sz w:val="13"/>
        </w:rPr>
        <w:t> </w:t>
      </w:r>
      <w:r>
        <w:rPr>
          <w:color w:val="231F20"/>
          <w:spacing w:val="1"/>
          <w:w w:val="120"/>
          <w:sz w:val="13"/>
        </w:rPr>
        <w:t>n</w:t>
      </w:r>
      <w:r>
        <w:rPr>
          <w:color w:val="231F20"/>
          <w:spacing w:val="-9"/>
          <w:w w:val="120"/>
          <w:sz w:val="13"/>
        </w:rPr>
        <w:t>y</w:t>
      </w:r>
      <w:r>
        <w:rPr>
          <w:color w:val="231F20"/>
          <w:w w:val="56"/>
          <w:sz w:val="13"/>
        </w:rPr>
        <w:t>,</w:t>
      </w:r>
      <w:r>
        <w:rPr>
          <w:color w:val="231F20"/>
          <w:spacing w:val="-5"/>
          <w:sz w:val="13"/>
        </w:rPr>
        <w:t> </w:t>
      </w:r>
      <w:r>
        <w:rPr>
          <w:color w:val="231F20"/>
          <w:spacing w:val="1"/>
          <w:w w:val="101"/>
          <w:sz w:val="13"/>
        </w:rPr>
        <w:t>52</w:t>
      </w:r>
      <w:r>
        <w:rPr>
          <w:color w:val="231F20"/>
          <w:spacing w:val="6"/>
          <w:w w:val="101"/>
          <w:sz w:val="13"/>
        </w:rPr>
        <w:t>5</w:t>
      </w:r>
      <w:r>
        <w:rPr>
          <w:color w:val="231F20"/>
          <w:w w:val="139"/>
          <w:sz w:val="13"/>
        </w:rPr>
        <w:t>–</w:t>
      </w:r>
      <w:r>
        <w:rPr>
          <w:color w:val="231F20"/>
          <w:spacing w:val="1"/>
          <w:w w:val="91"/>
          <w:sz w:val="13"/>
        </w:rPr>
        <w:t>531.</w:t>
      </w:r>
    </w:p>
    <w:p>
      <w:pPr>
        <w:pStyle w:val="ListParagraph"/>
        <w:numPr>
          <w:ilvl w:val="0"/>
          <w:numId w:val="2"/>
        </w:numPr>
        <w:tabs>
          <w:tab w:pos="417" w:val="left" w:leader="none"/>
        </w:tabs>
        <w:spacing w:line="237" w:lineRule="auto" w:before="0" w:after="0"/>
        <w:ind w:left="416" w:right="181" w:hanging="220"/>
        <w:jc w:val="left"/>
        <w:rPr>
          <w:sz w:val="13"/>
        </w:rPr>
      </w:pPr>
      <w:r>
        <w:rPr>
          <w:color w:val="231F20"/>
          <w:spacing w:val="1"/>
          <w:w w:val="122"/>
          <w:sz w:val="13"/>
        </w:rPr>
        <w:t>k</w:t>
      </w:r>
      <w:r>
        <w:rPr>
          <w:color w:val="231F20"/>
          <w:spacing w:val="1"/>
          <w:w w:val="90"/>
          <w:sz w:val="13"/>
        </w:rPr>
        <w:t>ible</w:t>
      </w:r>
      <w:r>
        <w:rPr>
          <w:color w:val="231F20"/>
          <w:spacing w:val="-9"/>
          <w:w w:val="90"/>
          <w:sz w:val="13"/>
        </w:rPr>
        <w:t>r</w:t>
      </w:r>
      <w:r>
        <w:rPr>
          <w:color w:val="231F20"/>
          <w:w w:val="56"/>
          <w:sz w:val="13"/>
        </w:rPr>
        <w:t>,</w:t>
      </w:r>
      <w:r>
        <w:rPr>
          <w:color w:val="231F20"/>
          <w:spacing w:val="-5"/>
          <w:sz w:val="13"/>
        </w:rPr>
        <w:t> </w:t>
      </w:r>
      <w:r>
        <w:rPr>
          <w:color w:val="231F20"/>
          <w:spacing w:val="-2"/>
          <w:w w:val="117"/>
          <w:sz w:val="13"/>
        </w:rPr>
        <w:t>d</w:t>
      </w:r>
      <w:r>
        <w:rPr>
          <w:color w:val="231F20"/>
          <w:w w:val="56"/>
          <w:sz w:val="13"/>
        </w:rPr>
        <w:t>.</w:t>
      </w:r>
      <w:r>
        <w:rPr>
          <w:color w:val="231F20"/>
          <w:spacing w:val="-5"/>
          <w:sz w:val="13"/>
        </w:rPr>
        <w:t> </w:t>
      </w:r>
      <w:r>
        <w:rPr>
          <w:color w:val="231F20"/>
          <w:spacing w:val="1"/>
          <w:w w:val="95"/>
          <w:sz w:val="13"/>
        </w:rPr>
        <w:t>an</w:t>
      </w:r>
      <w:r>
        <w:rPr>
          <w:color w:val="231F20"/>
          <w:w w:val="95"/>
          <w:sz w:val="13"/>
        </w:rPr>
        <w:t>d</w:t>
      </w:r>
      <w:r>
        <w:rPr>
          <w:color w:val="231F20"/>
          <w:spacing w:val="-5"/>
          <w:sz w:val="13"/>
        </w:rPr>
        <w:t> </w:t>
      </w:r>
      <w:r>
        <w:rPr>
          <w:color w:val="231F20"/>
          <w:w w:val="188"/>
          <w:sz w:val="13"/>
        </w:rPr>
        <w:t>l</w:t>
      </w:r>
      <w:r>
        <w:rPr>
          <w:color w:val="231F20"/>
          <w:spacing w:val="1"/>
          <w:w w:val="96"/>
          <w:sz w:val="13"/>
        </w:rPr>
        <w:t>angle</w:t>
      </w:r>
      <w:r>
        <w:rPr>
          <w:color w:val="231F20"/>
          <w:spacing w:val="-6"/>
          <w:w w:val="96"/>
          <w:sz w:val="13"/>
        </w:rPr>
        <w:t>y</w:t>
      </w:r>
      <w:r>
        <w:rPr>
          <w:color w:val="231F20"/>
          <w:w w:val="56"/>
          <w:sz w:val="13"/>
        </w:rPr>
        <w:t>,</w:t>
      </w:r>
      <w:r>
        <w:rPr>
          <w:color w:val="231F20"/>
          <w:spacing w:val="-5"/>
          <w:sz w:val="13"/>
        </w:rPr>
        <w:t> </w:t>
      </w:r>
      <w:r>
        <w:rPr>
          <w:color w:val="231F20"/>
          <w:spacing w:val="-10"/>
          <w:w w:val="106"/>
          <w:sz w:val="13"/>
        </w:rPr>
        <w:t>P</w:t>
      </w:r>
      <w:r>
        <w:rPr>
          <w:color w:val="231F20"/>
          <w:w w:val="56"/>
          <w:sz w:val="13"/>
        </w:rPr>
        <w:t>.</w:t>
      </w:r>
      <w:r>
        <w:rPr>
          <w:color w:val="231F20"/>
          <w:spacing w:val="-5"/>
          <w:sz w:val="13"/>
        </w:rPr>
        <w:t> </w:t>
      </w:r>
      <w:r>
        <w:rPr>
          <w:color w:val="231F20"/>
          <w:spacing w:val="1"/>
          <w:w w:val="96"/>
          <w:sz w:val="13"/>
        </w:rPr>
        <w:t>Machin</w:t>
      </w:r>
      <w:r>
        <w:rPr>
          <w:color w:val="231F20"/>
          <w:w w:val="96"/>
          <w:sz w:val="13"/>
        </w:rPr>
        <w:t>e</w:t>
      </w:r>
      <w:r>
        <w:rPr>
          <w:color w:val="231F20"/>
          <w:spacing w:val="-5"/>
          <w:sz w:val="13"/>
        </w:rPr>
        <w:t> </w:t>
      </w:r>
      <w:r>
        <w:rPr>
          <w:color w:val="231F20"/>
          <w:spacing w:val="1"/>
          <w:w w:val="94"/>
          <w:sz w:val="13"/>
        </w:rPr>
        <w:t>learnin</w:t>
      </w:r>
      <w:r>
        <w:rPr>
          <w:color w:val="231F20"/>
          <w:w w:val="94"/>
          <w:sz w:val="13"/>
        </w:rPr>
        <w:t>g</w:t>
      </w:r>
      <w:r>
        <w:rPr>
          <w:color w:val="231F20"/>
          <w:spacing w:val="-5"/>
          <w:sz w:val="13"/>
        </w:rPr>
        <w:t> </w:t>
      </w:r>
      <w:r>
        <w:rPr>
          <w:color w:val="231F20"/>
          <w:spacing w:val="1"/>
          <w:w w:val="104"/>
          <w:sz w:val="13"/>
        </w:rPr>
        <w:t>a</w:t>
      </w:r>
      <w:r>
        <w:rPr>
          <w:color w:val="231F20"/>
          <w:w w:val="104"/>
          <w:sz w:val="13"/>
        </w:rPr>
        <w:t>s</w:t>
      </w:r>
      <w:r>
        <w:rPr>
          <w:color w:val="231F20"/>
          <w:spacing w:val="-5"/>
          <w:sz w:val="13"/>
        </w:rPr>
        <w:t> </w:t>
      </w:r>
      <w:r>
        <w:rPr>
          <w:color w:val="231F20"/>
          <w:spacing w:val="1"/>
          <w:w w:val="96"/>
          <w:sz w:val="13"/>
        </w:rPr>
        <w:t>an </w:t>
      </w:r>
      <w:r>
        <w:rPr>
          <w:color w:val="231F20"/>
          <w:sz w:val="13"/>
        </w:rPr>
        <w:t>experimental science. In </w:t>
      </w:r>
      <w:r>
        <w:rPr>
          <w:i/>
          <w:color w:val="231F20"/>
          <w:sz w:val="13"/>
        </w:rPr>
        <w:t>Proceedings of the 3</w:t>
      </w:r>
      <w:r>
        <w:rPr>
          <w:i/>
          <w:color w:val="231F20"/>
          <w:position w:val="4"/>
          <w:sz w:val="7"/>
        </w:rPr>
        <w:t>rd</w:t>
      </w:r>
      <w:r>
        <w:rPr>
          <w:i/>
          <w:color w:val="231F20"/>
          <w:sz w:val="7"/>
        </w:rPr>
        <w:t> </w:t>
      </w:r>
      <w:r>
        <w:rPr>
          <w:i/>
          <w:color w:val="231F20"/>
          <w:spacing w:val="-3"/>
          <w:w w:val="108"/>
          <w:sz w:val="13"/>
        </w:rPr>
        <w:t>E</w:t>
      </w:r>
      <w:r>
        <w:rPr>
          <w:i/>
          <w:color w:val="231F20"/>
          <w:spacing w:val="1"/>
          <w:w w:val="94"/>
          <w:sz w:val="13"/>
        </w:rPr>
        <w:t>uropea</w:t>
      </w:r>
      <w:r>
        <w:rPr>
          <w:i/>
          <w:color w:val="231F20"/>
          <w:w w:val="94"/>
          <w:sz w:val="13"/>
        </w:rPr>
        <w:t>n</w:t>
      </w:r>
      <w:r>
        <w:rPr>
          <w:i/>
          <w:color w:val="231F20"/>
          <w:spacing w:val="-7"/>
          <w:sz w:val="13"/>
        </w:rPr>
        <w:t> </w:t>
      </w:r>
      <w:r>
        <w:rPr>
          <w:i/>
          <w:color w:val="231F20"/>
          <w:spacing w:val="-3"/>
          <w:w w:val="101"/>
          <w:sz w:val="13"/>
        </w:rPr>
        <w:t>W</w:t>
      </w:r>
      <w:r>
        <w:rPr>
          <w:i/>
          <w:color w:val="231F20"/>
          <w:spacing w:val="1"/>
          <w:w w:val="92"/>
          <w:sz w:val="13"/>
        </w:rPr>
        <w:t>orkin</w:t>
      </w:r>
      <w:r>
        <w:rPr>
          <w:i/>
          <w:color w:val="231F20"/>
          <w:w w:val="92"/>
          <w:sz w:val="13"/>
        </w:rPr>
        <w:t>g</w:t>
      </w:r>
      <w:r>
        <w:rPr>
          <w:i/>
          <w:color w:val="231F20"/>
          <w:spacing w:val="-7"/>
          <w:sz w:val="13"/>
        </w:rPr>
        <w:t> </w:t>
      </w:r>
      <w:r>
        <w:rPr>
          <w:i/>
          <w:color w:val="231F20"/>
          <w:spacing w:val="1"/>
          <w:w w:val="99"/>
          <w:sz w:val="13"/>
        </w:rPr>
        <w:t>Sessio</w:t>
      </w:r>
      <w:r>
        <w:rPr>
          <w:i/>
          <w:color w:val="231F20"/>
          <w:w w:val="99"/>
          <w:sz w:val="13"/>
        </w:rPr>
        <w:t>n</w:t>
      </w:r>
      <w:r>
        <w:rPr>
          <w:i/>
          <w:color w:val="231F20"/>
          <w:spacing w:val="-7"/>
          <w:sz w:val="13"/>
        </w:rPr>
        <w:t> </w:t>
      </w:r>
      <w:r>
        <w:rPr>
          <w:i/>
          <w:color w:val="231F20"/>
          <w:spacing w:val="1"/>
          <w:w w:val="95"/>
          <w:sz w:val="13"/>
        </w:rPr>
        <w:t>o</w:t>
      </w:r>
      <w:r>
        <w:rPr>
          <w:i/>
          <w:color w:val="231F20"/>
          <w:w w:val="95"/>
          <w:sz w:val="13"/>
        </w:rPr>
        <w:t>n</w:t>
      </w:r>
      <w:r>
        <w:rPr>
          <w:i/>
          <w:color w:val="231F20"/>
          <w:spacing w:val="-7"/>
          <w:sz w:val="13"/>
        </w:rPr>
        <w:t> </w:t>
      </w:r>
      <w:r>
        <w:rPr>
          <w:i/>
          <w:color w:val="231F20"/>
          <w:w w:val="108"/>
          <w:sz w:val="13"/>
        </w:rPr>
        <w:t>L</w:t>
      </w:r>
      <w:r>
        <w:rPr>
          <w:i/>
          <w:color w:val="231F20"/>
          <w:spacing w:val="1"/>
          <w:w w:val="93"/>
          <w:sz w:val="13"/>
        </w:rPr>
        <w:t>earnin</w:t>
      </w:r>
      <w:r>
        <w:rPr>
          <w:i/>
          <w:color w:val="231F20"/>
          <w:w w:val="93"/>
          <w:sz w:val="13"/>
        </w:rPr>
        <w:t>g</w:t>
      </w:r>
      <w:r>
        <w:rPr>
          <w:i/>
          <w:color w:val="231F20"/>
          <w:spacing w:val="-7"/>
          <w:sz w:val="13"/>
        </w:rPr>
        <w:t> </w:t>
      </w:r>
      <w:r>
        <w:rPr>
          <w:color w:val="231F20"/>
          <w:spacing w:val="1"/>
          <w:w w:val="83"/>
          <w:sz w:val="13"/>
        </w:rPr>
        <w:t>(</w:t>
      </w:r>
      <w:r>
        <w:rPr>
          <w:color w:val="231F20"/>
          <w:w w:val="188"/>
          <w:sz w:val="13"/>
        </w:rPr>
        <w:t>l</w:t>
      </w:r>
      <w:r>
        <w:rPr>
          <w:color w:val="231F20"/>
          <w:spacing w:val="1"/>
          <w:w w:val="90"/>
          <w:sz w:val="13"/>
        </w:rPr>
        <w:t>ondon</w:t>
      </w:r>
      <w:r>
        <w:rPr>
          <w:color w:val="231F20"/>
          <w:w w:val="90"/>
          <w:sz w:val="13"/>
        </w:rPr>
        <w:t>,</w:t>
      </w:r>
      <w:r>
        <w:rPr>
          <w:color w:val="231F20"/>
          <w:spacing w:val="-5"/>
          <w:sz w:val="13"/>
        </w:rPr>
        <w:t> </w:t>
      </w:r>
      <w:r>
        <w:rPr>
          <w:color w:val="231F20"/>
          <w:spacing w:val="1"/>
          <w:w w:val="122"/>
          <w:sz w:val="13"/>
        </w:rPr>
        <w:t>uk</w:t>
      </w:r>
      <w:r>
        <w:rPr>
          <w:color w:val="231F20"/>
          <w:w w:val="56"/>
          <w:sz w:val="13"/>
        </w:rPr>
        <w:t>, </w:t>
      </w:r>
      <w:r>
        <w:rPr>
          <w:color w:val="231F20"/>
          <w:sz w:val="13"/>
        </w:rPr>
        <w:t>1988).</w:t>
      </w:r>
      <w:r>
        <w:rPr>
          <w:color w:val="231F20"/>
          <w:spacing w:val="-6"/>
          <w:sz w:val="13"/>
        </w:rPr>
        <w:t> </w:t>
      </w:r>
      <w:r>
        <w:rPr>
          <w:color w:val="231F20"/>
          <w:sz w:val="13"/>
        </w:rPr>
        <w:t>Pitman.</w:t>
      </w:r>
    </w:p>
    <w:p>
      <w:pPr>
        <w:pStyle w:val="ListParagraph"/>
        <w:numPr>
          <w:ilvl w:val="0"/>
          <w:numId w:val="2"/>
        </w:numPr>
        <w:tabs>
          <w:tab w:pos="417" w:val="left" w:leader="none"/>
        </w:tabs>
        <w:spacing w:line="150" w:lineRule="exact" w:before="0" w:after="0"/>
        <w:ind w:left="416" w:right="0" w:hanging="221"/>
        <w:jc w:val="left"/>
        <w:rPr>
          <w:i/>
          <w:sz w:val="13"/>
        </w:rPr>
      </w:pPr>
      <w:r>
        <w:rPr>
          <w:color w:val="231F20"/>
          <w:spacing w:val="1"/>
          <w:w w:val="122"/>
          <w:sz w:val="13"/>
        </w:rPr>
        <w:t>k</w:t>
      </w:r>
      <w:r>
        <w:rPr>
          <w:color w:val="231F20"/>
          <w:spacing w:val="1"/>
          <w:w w:val="93"/>
          <w:sz w:val="13"/>
        </w:rPr>
        <w:t>lockars</w:t>
      </w:r>
      <w:r>
        <w:rPr>
          <w:color w:val="231F20"/>
          <w:w w:val="93"/>
          <w:sz w:val="13"/>
        </w:rPr>
        <w:t>,</w:t>
      </w:r>
      <w:r>
        <w:rPr>
          <w:color w:val="231F20"/>
          <w:spacing w:val="-5"/>
          <w:sz w:val="13"/>
        </w:rPr>
        <w:t> </w:t>
      </w:r>
      <w:r>
        <w:rPr>
          <w:color w:val="231F20"/>
          <w:spacing w:val="1"/>
          <w:w w:val="124"/>
          <w:sz w:val="13"/>
        </w:rPr>
        <w:t>a</w:t>
      </w:r>
      <w:r>
        <w:rPr>
          <w:color w:val="231F20"/>
          <w:spacing w:val="1"/>
          <w:w w:val="92"/>
          <w:sz w:val="13"/>
        </w:rPr>
        <w:t>.</w:t>
      </w:r>
      <w:r>
        <w:rPr>
          <w:color w:val="231F20"/>
          <w:spacing w:val="-1"/>
          <w:w w:val="92"/>
          <w:sz w:val="13"/>
        </w:rPr>
        <w:t>J</w:t>
      </w:r>
      <w:r>
        <w:rPr>
          <w:color w:val="231F20"/>
          <w:w w:val="56"/>
          <w:sz w:val="13"/>
        </w:rPr>
        <w:t>.</w:t>
      </w:r>
      <w:r>
        <w:rPr>
          <w:color w:val="231F20"/>
          <w:spacing w:val="-5"/>
          <w:sz w:val="13"/>
        </w:rPr>
        <w:t> </w:t>
      </w:r>
      <w:r>
        <w:rPr>
          <w:color w:val="231F20"/>
          <w:spacing w:val="1"/>
          <w:w w:val="95"/>
          <w:sz w:val="13"/>
        </w:rPr>
        <w:t>an</w:t>
      </w:r>
      <w:r>
        <w:rPr>
          <w:color w:val="231F20"/>
          <w:w w:val="95"/>
          <w:sz w:val="13"/>
        </w:rPr>
        <w:t>d</w:t>
      </w:r>
      <w:r>
        <w:rPr>
          <w:color w:val="231F20"/>
          <w:spacing w:val="-5"/>
          <w:sz w:val="13"/>
        </w:rPr>
        <w:t> </w:t>
      </w:r>
      <w:r>
        <w:rPr>
          <w:color w:val="231F20"/>
          <w:spacing w:val="1"/>
          <w:w w:val="144"/>
          <w:sz w:val="13"/>
        </w:rPr>
        <w:t>s</w:t>
      </w:r>
      <w:r>
        <w:rPr>
          <w:color w:val="231F20"/>
          <w:spacing w:val="1"/>
          <w:w w:val="83"/>
          <w:sz w:val="13"/>
        </w:rPr>
        <w:t>ax</w:t>
      </w:r>
      <w:r>
        <w:rPr>
          <w:color w:val="231F20"/>
          <w:w w:val="83"/>
          <w:sz w:val="13"/>
        </w:rPr>
        <w:t>,</w:t>
      </w:r>
      <w:r>
        <w:rPr>
          <w:color w:val="231F20"/>
          <w:spacing w:val="-5"/>
          <w:sz w:val="13"/>
        </w:rPr>
        <w:t> </w:t>
      </w:r>
      <w:r>
        <w:rPr>
          <w:color w:val="231F20"/>
          <w:spacing w:val="-1"/>
          <w:w w:val="130"/>
          <w:sz w:val="13"/>
        </w:rPr>
        <w:t>g</w:t>
      </w:r>
      <w:r>
        <w:rPr>
          <w:color w:val="231F20"/>
          <w:w w:val="56"/>
          <w:sz w:val="13"/>
        </w:rPr>
        <w:t>.</w:t>
      </w:r>
      <w:r>
        <w:rPr>
          <w:color w:val="231F20"/>
          <w:spacing w:val="-5"/>
          <w:sz w:val="13"/>
        </w:rPr>
        <w:t> </w:t>
      </w:r>
      <w:r>
        <w:rPr>
          <w:i/>
          <w:color w:val="231F20"/>
          <w:spacing w:val="1"/>
          <w:w w:val="90"/>
          <w:sz w:val="13"/>
        </w:rPr>
        <w:t>Multipl</w:t>
      </w:r>
      <w:r>
        <w:rPr>
          <w:i/>
          <w:color w:val="231F20"/>
          <w:w w:val="90"/>
          <w:sz w:val="13"/>
        </w:rPr>
        <w:t>e</w:t>
      </w:r>
      <w:r>
        <w:rPr>
          <w:i/>
          <w:color w:val="231F20"/>
          <w:spacing w:val="-7"/>
          <w:sz w:val="13"/>
        </w:rPr>
        <w:t> </w:t>
      </w:r>
      <w:r>
        <w:rPr>
          <w:i/>
          <w:color w:val="231F20"/>
          <w:spacing w:val="1"/>
          <w:w w:val="95"/>
          <w:sz w:val="13"/>
        </w:rPr>
        <w:t>Comparisons.</w:t>
      </w:r>
    </w:p>
    <w:p>
      <w:pPr>
        <w:spacing w:line="150" w:lineRule="exact" w:before="0"/>
        <w:ind w:left="416" w:right="0" w:firstLine="0"/>
        <w:jc w:val="left"/>
        <w:rPr>
          <w:rFonts w:ascii="Trebuchet MS"/>
          <w:sz w:val="13"/>
        </w:rPr>
      </w:pPr>
      <w:r>
        <w:rPr>
          <w:rFonts w:ascii="Trebuchet MS"/>
          <w:color w:val="231F20"/>
          <w:spacing w:val="1"/>
          <w:w w:val="144"/>
          <w:sz w:val="13"/>
        </w:rPr>
        <w:t>s</w:t>
      </w:r>
      <w:r>
        <w:rPr>
          <w:rFonts w:ascii="Trebuchet MS"/>
          <w:color w:val="231F20"/>
          <w:spacing w:val="1"/>
          <w:w w:val="89"/>
          <w:sz w:val="13"/>
        </w:rPr>
        <w:t>age</w:t>
      </w:r>
      <w:r>
        <w:rPr>
          <w:rFonts w:ascii="Trebuchet MS"/>
          <w:color w:val="231F20"/>
          <w:w w:val="89"/>
          <w:sz w:val="13"/>
        </w:rPr>
        <w:t>,</w:t>
      </w:r>
      <w:r>
        <w:rPr>
          <w:rFonts w:ascii="Trebuchet MS"/>
          <w:color w:val="231F20"/>
          <w:spacing w:val="-5"/>
          <w:sz w:val="13"/>
        </w:rPr>
        <w:t> </w:t>
      </w:r>
      <w:r>
        <w:rPr>
          <w:rFonts w:ascii="Trebuchet MS"/>
          <w:color w:val="231F20"/>
          <w:spacing w:val="1"/>
          <w:w w:val="110"/>
          <w:sz w:val="13"/>
        </w:rPr>
        <w:t>b</w:t>
      </w:r>
      <w:r>
        <w:rPr>
          <w:rFonts w:ascii="Trebuchet MS"/>
          <w:color w:val="231F20"/>
          <w:spacing w:val="1"/>
          <w:w w:val="93"/>
          <w:sz w:val="13"/>
        </w:rPr>
        <w:t>e</w:t>
      </w:r>
      <w:r>
        <w:rPr>
          <w:rFonts w:ascii="Trebuchet MS"/>
          <w:color w:val="231F20"/>
          <w:w w:val="93"/>
          <w:sz w:val="13"/>
        </w:rPr>
        <w:t>v</w:t>
      </w:r>
      <w:r>
        <w:rPr>
          <w:rFonts w:ascii="Trebuchet MS"/>
          <w:color w:val="231F20"/>
          <w:spacing w:val="1"/>
          <w:w w:val="93"/>
          <w:sz w:val="13"/>
        </w:rPr>
        <w:t>er</w:t>
      </w:r>
      <w:r>
        <w:rPr>
          <w:rFonts w:ascii="Trebuchet MS"/>
          <w:color w:val="231F20"/>
          <w:spacing w:val="-4"/>
          <w:w w:val="93"/>
          <w:sz w:val="13"/>
        </w:rPr>
        <w:t>l</w:t>
      </w:r>
      <w:r>
        <w:rPr>
          <w:rFonts w:ascii="Trebuchet MS"/>
          <w:color w:val="231F20"/>
          <w:w w:val="96"/>
          <w:sz w:val="13"/>
        </w:rPr>
        <w:t>y</w:t>
      </w:r>
      <w:r>
        <w:rPr>
          <w:rFonts w:ascii="Trebuchet MS"/>
          <w:color w:val="231F20"/>
          <w:spacing w:val="-5"/>
          <w:sz w:val="13"/>
        </w:rPr>
        <w:t> </w:t>
      </w:r>
      <w:r>
        <w:rPr>
          <w:rFonts w:ascii="Trebuchet MS"/>
          <w:color w:val="231F20"/>
          <w:spacing w:val="1"/>
          <w:w w:val="123"/>
          <w:sz w:val="13"/>
        </w:rPr>
        <w:t>h</w:t>
      </w:r>
      <w:r>
        <w:rPr>
          <w:rFonts w:ascii="Trebuchet MS"/>
          <w:color w:val="231F20"/>
          <w:spacing w:val="1"/>
          <w:w w:val="88"/>
          <w:sz w:val="13"/>
        </w:rPr>
        <w:t>ills</w:t>
      </w:r>
      <w:r>
        <w:rPr>
          <w:rFonts w:ascii="Trebuchet MS"/>
          <w:color w:val="231F20"/>
          <w:w w:val="88"/>
          <w:sz w:val="13"/>
        </w:rPr>
        <w:t>,</w:t>
      </w:r>
      <w:r>
        <w:rPr>
          <w:rFonts w:ascii="Trebuchet MS"/>
          <w:color w:val="231F20"/>
          <w:spacing w:val="-5"/>
          <w:sz w:val="13"/>
        </w:rPr>
        <w:t> </w:t>
      </w:r>
      <w:r>
        <w:rPr>
          <w:rFonts w:ascii="Trebuchet MS"/>
          <w:color w:val="231F20"/>
          <w:spacing w:val="1"/>
          <w:w w:val="105"/>
          <w:sz w:val="13"/>
        </w:rPr>
        <w:t>C</w:t>
      </w:r>
      <w:r>
        <w:rPr>
          <w:rFonts w:ascii="Trebuchet MS"/>
          <w:color w:val="231F20"/>
          <w:spacing w:val="1"/>
          <w:w w:val="124"/>
          <w:sz w:val="13"/>
        </w:rPr>
        <w:t>a</w:t>
      </w:r>
      <w:r>
        <w:rPr>
          <w:rFonts w:ascii="Trebuchet MS"/>
          <w:color w:val="231F20"/>
          <w:w w:val="56"/>
          <w:sz w:val="13"/>
        </w:rPr>
        <w:t>,</w:t>
      </w:r>
      <w:r>
        <w:rPr>
          <w:rFonts w:ascii="Trebuchet MS"/>
          <w:color w:val="231F20"/>
          <w:spacing w:val="-5"/>
          <w:sz w:val="13"/>
        </w:rPr>
        <w:t> </w:t>
      </w:r>
      <w:r>
        <w:rPr>
          <w:rFonts w:ascii="Trebuchet MS"/>
          <w:color w:val="231F20"/>
          <w:spacing w:val="1"/>
          <w:w w:val="95"/>
          <w:sz w:val="13"/>
        </w:rPr>
        <w:t>1986.</w:t>
      </w:r>
    </w:p>
    <w:p>
      <w:pPr>
        <w:pStyle w:val="ListParagraph"/>
        <w:numPr>
          <w:ilvl w:val="0"/>
          <w:numId w:val="2"/>
        </w:numPr>
        <w:tabs>
          <w:tab w:pos="417" w:val="left" w:leader="none"/>
        </w:tabs>
        <w:spacing w:line="240" w:lineRule="auto" w:before="0" w:after="0"/>
        <w:ind w:left="416" w:right="371" w:hanging="220"/>
        <w:jc w:val="left"/>
        <w:rPr>
          <w:sz w:val="13"/>
        </w:rPr>
      </w:pPr>
      <w:r>
        <w:rPr>
          <w:color w:val="231F20"/>
          <w:spacing w:val="-2"/>
          <w:w w:val="122"/>
          <w:sz w:val="13"/>
        </w:rPr>
        <w:t>k</w:t>
      </w:r>
      <w:r>
        <w:rPr>
          <w:color w:val="231F20"/>
          <w:spacing w:val="1"/>
          <w:w w:val="88"/>
          <w:sz w:val="13"/>
        </w:rPr>
        <w:t>ohavi</w:t>
      </w:r>
      <w:r>
        <w:rPr>
          <w:color w:val="231F20"/>
          <w:w w:val="88"/>
          <w:sz w:val="13"/>
        </w:rPr>
        <w:t>,</w:t>
      </w:r>
      <w:r>
        <w:rPr>
          <w:color w:val="231F20"/>
          <w:spacing w:val="-5"/>
          <w:sz w:val="13"/>
        </w:rPr>
        <w:t> </w:t>
      </w:r>
      <w:r>
        <w:rPr>
          <w:color w:val="231F20"/>
          <w:spacing w:val="1"/>
          <w:w w:val="158"/>
          <w:sz w:val="13"/>
        </w:rPr>
        <w:t>r</w:t>
      </w:r>
      <w:r>
        <w:rPr>
          <w:color w:val="231F20"/>
          <w:spacing w:val="1"/>
          <w:w w:val="56"/>
          <w:sz w:val="13"/>
        </w:rPr>
        <w:t>.</w:t>
      </w:r>
      <w:r>
        <w:rPr>
          <w:color w:val="231F20"/>
          <w:w w:val="56"/>
          <w:sz w:val="13"/>
        </w:rPr>
        <w:t>,</w:t>
      </w:r>
      <w:r>
        <w:rPr>
          <w:color w:val="231F20"/>
          <w:spacing w:val="-5"/>
          <w:sz w:val="13"/>
        </w:rPr>
        <w:t> </w:t>
      </w:r>
      <w:r>
        <w:rPr>
          <w:color w:val="231F20"/>
          <w:w w:val="188"/>
          <w:sz w:val="13"/>
        </w:rPr>
        <w:t>l</w:t>
      </w:r>
      <w:r>
        <w:rPr>
          <w:color w:val="231F20"/>
          <w:spacing w:val="1"/>
          <w:w w:val="94"/>
          <w:sz w:val="13"/>
        </w:rPr>
        <w:t>ongbotham</w:t>
      </w:r>
      <w:r>
        <w:rPr>
          <w:color w:val="231F20"/>
          <w:w w:val="94"/>
          <w:sz w:val="13"/>
        </w:rPr>
        <w:t>,</w:t>
      </w:r>
      <w:r>
        <w:rPr>
          <w:color w:val="231F20"/>
          <w:sz w:val="13"/>
        </w:rPr>
        <w:t> </w:t>
      </w:r>
      <w:r>
        <w:rPr>
          <w:color w:val="231F20"/>
          <w:spacing w:val="-11"/>
          <w:sz w:val="13"/>
        </w:rPr>
        <w:t> </w:t>
      </w:r>
      <w:r>
        <w:rPr>
          <w:color w:val="231F20"/>
          <w:spacing w:val="1"/>
          <w:w w:val="158"/>
          <w:sz w:val="13"/>
        </w:rPr>
        <w:t>r</w:t>
      </w:r>
      <w:r>
        <w:rPr>
          <w:color w:val="231F20"/>
          <w:spacing w:val="1"/>
          <w:w w:val="56"/>
          <w:sz w:val="13"/>
        </w:rPr>
        <w:t>.</w:t>
      </w:r>
      <w:r>
        <w:rPr>
          <w:color w:val="231F20"/>
          <w:w w:val="56"/>
          <w:sz w:val="13"/>
        </w:rPr>
        <w:t>,</w:t>
      </w:r>
      <w:r>
        <w:rPr>
          <w:color w:val="231F20"/>
          <w:spacing w:val="-5"/>
          <w:sz w:val="13"/>
        </w:rPr>
        <w:t> </w:t>
      </w:r>
      <w:r>
        <w:rPr>
          <w:color w:val="231F20"/>
          <w:spacing w:val="1"/>
          <w:w w:val="144"/>
          <w:sz w:val="13"/>
        </w:rPr>
        <w:t>s</w:t>
      </w:r>
      <w:r>
        <w:rPr>
          <w:color w:val="231F20"/>
          <w:spacing w:val="1"/>
          <w:w w:val="98"/>
          <w:sz w:val="13"/>
        </w:rPr>
        <w:t>ommer</w:t>
      </w:r>
      <w:r>
        <w:rPr>
          <w:color w:val="231F20"/>
          <w:w w:val="81"/>
          <w:sz w:val="13"/>
        </w:rPr>
        <w:t>fi</w:t>
      </w:r>
      <w:r>
        <w:rPr>
          <w:color w:val="231F20"/>
          <w:spacing w:val="1"/>
          <w:w w:val="86"/>
          <w:sz w:val="13"/>
        </w:rPr>
        <w:t>eld</w:t>
      </w:r>
      <w:r>
        <w:rPr>
          <w:color w:val="231F20"/>
          <w:w w:val="86"/>
          <w:sz w:val="13"/>
        </w:rPr>
        <w:t>,</w:t>
      </w:r>
      <w:r>
        <w:rPr>
          <w:color w:val="231F20"/>
          <w:spacing w:val="-5"/>
          <w:sz w:val="13"/>
        </w:rPr>
        <w:t> </w:t>
      </w:r>
      <w:r>
        <w:rPr>
          <w:color w:val="231F20"/>
          <w:spacing w:val="-2"/>
          <w:w w:val="117"/>
          <w:sz w:val="13"/>
        </w:rPr>
        <w:t>d</w:t>
      </w:r>
      <w:r>
        <w:rPr>
          <w:color w:val="231F20"/>
          <w:w w:val="56"/>
          <w:sz w:val="13"/>
        </w:rPr>
        <w:t>.</w:t>
      </w:r>
      <w:r>
        <w:rPr>
          <w:color w:val="231F20"/>
          <w:spacing w:val="-5"/>
          <w:sz w:val="13"/>
        </w:rPr>
        <w:t> </w:t>
      </w:r>
      <w:r>
        <w:rPr>
          <w:color w:val="231F20"/>
          <w:spacing w:val="1"/>
          <w:w w:val="95"/>
          <w:sz w:val="13"/>
        </w:rPr>
        <w:t>and </w:t>
      </w:r>
      <w:r>
        <w:rPr>
          <w:color w:val="231F20"/>
          <w:spacing w:val="1"/>
          <w:w w:val="123"/>
          <w:sz w:val="13"/>
        </w:rPr>
        <w:t>h</w:t>
      </w:r>
      <w:r>
        <w:rPr>
          <w:color w:val="231F20"/>
          <w:spacing w:val="1"/>
          <w:w w:val="88"/>
          <w:sz w:val="13"/>
        </w:rPr>
        <w:t>enne</w:t>
      </w:r>
      <w:r>
        <w:rPr>
          <w:color w:val="231F20"/>
          <w:w w:val="88"/>
          <w:sz w:val="13"/>
        </w:rPr>
        <w:t>,</w:t>
      </w:r>
      <w:r>
        <w:rPr>
          <w:color w:val="231F20"/>
          <w:spacing w:val="-5"/>
          <w:sz w:val="13"/>
        </w:rPr>
        <w:t> </w:t>
      </w:r>
      <w:r>
        <w:rPr>
          <w:color w:val="231F20"/>
          <w:spacing w:val="1"/>
          <w:w w:val="158"/>
          <w:sz w:val="13"/>
        </w:rPr>
        <w:t>r</w:t>
      </w:r>
      <w:r>
        <w:rPr>
          <w:color w:val="231F20"/>
          <w:w w:val="56"/>
          <w:sz w:val="13"/>
        </w:rPr>
        <w:t>.</w:t>
      </w:r>
      <w:r>
        <w:rPr>
          <w:color w:val="231F20"/>
          <w:spacing w:val="-5"/>
          <w:sz w:val="13"/>
        </w:rPr>
        <w:t> </w:t>
      </w:r>
      <w:r>
        <w:rPr>
          <w:color w:val="231F20"/>
          <w:spacing w:val="1"/>
          <w:w w:val="95"/>
          <w:sz w:val="13"/>
        </w:rPr>
        <w:t>Controlle</w:t>
      </w:r>
      <w:r>
        <w:rPr>
          <w:color w:val="231F20"/>
          <w:w w:val="95"/>
          <w:sz w:val="13"/>
        </w:rPr>
        <w:t>d</w:t>
      </w:r>
      <w:r>
        <w:rPr>
          <w:color w:val="231F20"/>
          <w:spacing w:val="-5"/>
          <w:sz w:val="13"/>
        </w:rPr>
        <w:t> </w:t>
      </w:r>
      <w:r>
        <w:rPr>
          <w:color w:val="231F20"/>
          <w:spacing w:val="1"/>
          <w:w w:val="94"/>
          <w:sz w:val="13"/>
        </w:rPr>
        <w:t>experiment</w:t>
      </w:r>
      <w:r>
        <w:rPr>
          <w:color w:val="231F20"/>
          <w:w w:val="94"/>
          <w:sz w:val="13"/>
        </w:rPr>
        <w:t>s</w:t>
      </w:r>
      <w:r>
        <w:rPr>
          <w:color w:val="231F20"/>
          <w:spacing w:val="-5"/>
          <w:sz w:val="13"/>
        </w:rPr>
        <w:t> </w:t>
      </w:r>
      <w:r>
        <w:rPr>
          <w:color w:val="231F20"/>
          <w:spacing w:val="1"/>
          <w:w w:val="95"/>
          <w:sz w:val="13"/>
        </w:rPr>
        <w:t>o</w:t>
      </w:r>
      <w:r>
        <w:rPr>
          <w:color w:val="231F20"/>
          <w:w w:val="95"/>
          <w:sz w:val="13"/>
        </w:rPr>
        <w:t>n</w:t>
      </w:r>
      <w:r>
        <w:rPr>
          <w:color w:val="231F20"/>
          <w:spacing w:val="-5"/>
          <w:sz w:val="13"/>
        </w:rPr>
        <w:t> </w:t>
      </w:r>
      <w:r>
        <w:rPr>
          <w:color w:val="231F20"/>
          <w:spacing w:val="1"/>
          <w:w w:val="92"/>
          <w:sz w:val="13"/>
        </w:rPr>
        <w:t>th</w:t>
      </w:r>
      <w:r>
        <w:rPr>
          <w:color w:val="231F20"/>
          <w:w w:val="92"/>
          <w:sz w:val="13"/>
        </w:rPr>
        <w:t>e</w:t>
      </w:r>
      <w:r>
        <w:rPr>
          <w:color w:val="231F20"/>
          <w:spacing w:val="-5"/>
          <w:sz w:val="13"/>
        </w:rPr>
        <w:t> </w:t>
      </w:r>
      <w:r>
        <w:rPr>
          <w:color w:val="231F20"/>
          <w:spacing w:val="-3"/>
          <w:w w:val="101"/>
          <w:sz w:val="13"/>
        </w:rPr>
        <w:t>W</w:t>
      </w:r>
      <w:r>
        <w:rPr>
          <w:color w:val="231F20"/>
          <w:spacing w:val="1"/>
          <w:w w:val="83"/>
          <w:sz w:val="13"/>
        </w:rPr>
        <w:t>eb: </w:t>
      </w:r>
      <w:r>
        <w:rPr>
          <w:color w:val="231F20"/>
          <w:sz w:val="13"/>
        </w:rPr>
        <w:t>survey and practical guide. </w:t>
      </w:r>
      <w:r>
        <w:rPr>
          <w:i/>
          <w:color w:val="231F20"/>
          <w:sz w:val="13"/>
        </w:rPr>
        <w:t>Data Mining and </w:t>
      </w:r>
      <w:r>
        <w:rPr>
          <w:i/>
          <w:color w:val="231F20"/>
          <w:sz w:val="13"/>
        </w:rPr>
        <w:t>Knowledge</w:t>
      </w:r>
      <w:r>
        <w:rPr>
          <w:i/>
          <w:color w:val="231F20"/>
          <w:spacing w:val="-9"/>
          <w:sz w:val="13"/>
        </w:rPr>
        <w:t> </w:t>
      </w:r>
      <w:r>
        <w:rPr>
          <w:i/>
          <w:color w:val="231F20"/>
          <w:sz w:val="13"/>
        </w:rPr>
        <w:t>Discovery</w:t>
      </w:r>
      <w:r>
        <w:rPr>
          <w:i/>
          <w:color w:val="231F20"/>
          <w:spacing w:val="-9"/>
          <w:sz w:val="13"/>
        </w:rPr>
        <w:t> </w:t>
      </w:r>
      <w:r>
        <w:rPr>
          <w:i/>
          <w:color w:val="231F20"/>
          <w:sz w:val="13"/>
        </w:rPr>
        <w:t>18</w:t>
      </w:r>
      <w:r>
        <w:rPr>
          <w:i/>
          <w:color w:val="231F20"/>
          <w:spacing w:val="-9"/>
          <w:sz w:val="13"/>
        </w:rPr>
        <w:t> </w:t>
      </w:r>
      <w:r>
        <w:rPr>
          <w:color w:val="231F20"/>
          <w:sz w:val="13"/>
        </w:rPr>
        <w:t>(2009),</w:t>
      </w:r>
      <w:r>
        <w:rPr>
          <w:color w:val="231F20"/>
          <w:spacing w:val="-6"/>
          <w:sz w:val="13"/>
        </w:rPr>
        <w:t> </w:t>
      </w:r>
      <w:r>
        <w:rPr>
          <w:color w:val="231F20"/>
          <w:sz w:val="13"/>
        </w:rPr>
        <w:t>140–181.</w:t>
      </w:r>
    </w:p>
    <w:p>
      <w:pPr>
        <w:pStyle w:val="ListParagraph"/>
        <w:numPr>
          <w:ilvl w:val="0"/>
          <w:numId w:val="2"/>
        </w:numPr>
        <w:tabs>
          <w:tab w:pos="417" w:val="left" w:leader="none"/>
        </w:tabs>
        <w:spacing w:line="237" w:lineRule="auto" w:before="0" w:after="0"/>
        <w:ind w:left="416" w:right="151" w:hanging="220"/>
        <w:jc w:val="left"/>
        <w:rPr>
          <w:sz w:val="13"/>
        </w:rPr>
      </w:pPr>
      <w:r>
        <w:rPr>
          <w:color w:val="231F20"/>
          <w:spacing w:val="1"/>
          <w:w w:val="93"/>
          <w:sz w:val="13"/>
        </w:rPr>
        <w:t>Manyika</w:t>
      </w:r>
      <w:r>
        <w:rPr>
          <w:color w:val="231F20"/>
          <w:w w:val="93"/>
          <w:sz w:val="13"/>
        </w:rPr>
        <w:t>,</w:t>
      </w:r>
      <w:r>
        <w:rPr>
          <w:color w:val="231F20"/>
          <w:spacing w:val="-5"/>
          <w:sz w:val="13"/>
        </w:rPr>
        <w:t> </w:t>
      </w:r>
      <w:r>
        <w:rPr>
          <w:color w:val="231F20"/>
          <w:spacing w:val="-1"/>
          <w:w w:val="120"/>
          <w:sz w:val="13"/>
        </w:rPr>
        <w:t>J</w:t>
      </w:r>
      <w:r>
        <w:rPr>
          <w:color w:val="231F20"/>
          <w:spacing w:val="1"/>
          <w:w w:val="56"/>
          <w:sz w:val="13"/>
        </w:rPr>
        <w:t>.</w:t>
      </w:r>
      <w:r>
        <w:rPr>
          <w:color w:val="231F20"/>
          <w:w w:val="56"/>
          <w:sz w:val="13"/>
        </w:rPr>
        <w:t>,</w:t>
      </w:r>
      <w:r>
        <w:rPr>
          <w:color w:val="231F20"/>
          <w:spacing w:val="-5"/>
          <w:sz w:val="13"/>
        </w:rPr>
        <w:t> </w:t>
      </w:r>
      <w:r>
        <w:rPr>
          <w:color w:val="231F20"/>
          <w:spacing w:val="1"/>
          <w:w w:val="89"/>
          <w:sz w:val="13"/>
        </w:rPr>
        <w:t>Chui</w:t>
      </w:r>
      <w:r>
        <w:rPr>
          <w:color w:val="231F20"/>
          <w:w w:val="89"/>
          <w:sz w:val="13"/>
        </w:rPr>
        <w:t>,</w:t>
      </w:r>
      <w:r>
        <w:rPr>
          <w:color w:val="231F20"/>
          <w:spacing w:val="-5"/>
          <w:sz w:val="13"/>
        </w:rPr>
        <w:t> </w:t>
      </w:r>
      <w:r>
        <w:rPr>
          <w:color w:val="231F20"/>
          <w:spacing w:val="1"/>
          <w:w w:val="83"/>
          <w:sz w:val="13"/>
        </w:rPr>
        <w:t>M.</w:t>
      </w:r>
      <w:r>
        <w:rPr>
          <w:color w:val="231F20"/>
          <w:w w:val="83"/>
          <w:sz w:val="13"/>
        </w:rPr>
        <w:t>,</w:t>
      </w:r>
      <w:r>
        <w:rPr>
          <w:color w:val="231F20"/>
          <w:spacing w:val="-5"/>
          <w:sz w:val="13"/>
        </w:rPr>
        <w:t> </w:t>
      </w:r>
      <w:r>
        <w:rPr>
          <w:color w:val="231F20"/>
          <w:spacing w:val="1"/>
          <w:w w:val="110"/>
          <w:sz w:val="13"/>
        </w:rPr>
        <w:t>b</w:t>
      </w:r>
      <w:r>
        <w:rPr>
          <w:color w:val="231F20"/>
          <w:spacing w:val="1"/>
          <w:w w:val="91"/>
          <w:sz w:val="13"/>
        </w:rPr>
        <w:t>rown</w:t>
      </w:r>
      <w:r>
        <w:rPr>
          <w:color w:val="231F20"/>
          <w:w w:val="91"/>
          <w:sz w:val="13"/>
        </w:rPr>
        <w:t>,</w:t>
      </w:r>
      <w:r>
        <w:rPr>
          <w:color w:val="231F20"/>
          <w:spacing w:val="-5"/>
          <w:sz w:val="13"/>
        </w:rPr>
        <w:t> </w:t>
      </w:r>
      <w:r>
        <w:rPr>
          <w:color w:val="231F20"/>
          <w:spacing w:val="-1"/>
          <w:w w:val="110"/>
          <w:sz w:val="13"/>
        </w:rPr>
        <w:t>b</w:t>
      </w:r>
      <w:r>
        <w:rPr>
          <w:color w:val="231F20"/>
          <w:spacing w:val="1"/>
          <w:w w:val="56"/>
          <w:sz w:val="13"/>
        </w:rPr>
        <w:t>.</w:t>
      </w:r>
      <w:r>
        <w:rPr>
          <w:color w:val="231F20"/>
          <w:w w:val="56"/>
          <w:sz w:val="13"/>
        </w:rPr>
        <w:t>,</w:t>
      </w:r>
      <w:r>
        <w:rPr>
          <w:color w:val="231F20"/>
          <w:spacing w:val="-5"/>
          <w:sz w:val="13"/>
        </w:rPr>
        <w:t> </w:t>
      </w:r>
      <w:r>
        <w:rPr>
          <w:color w:val="231F20"/>
          <w:spacing w:val="1"/>
          <w:w w:val="110"/>
          <w:sz w:val="13"/>
        </w:rPr>
        <w:t>b</w:t>
      </w:r>
      <w:r>
        <w:rPr>
          <w:color w:val="231F20"/>
          <w:spacing w:val="1"/>
          <w:w w:val="90"/>
          <w:sz w:val="13"/>
        </w:rPr>
        <w:t>ughin</w:t>
      </w:r>
      <w:r>
        <w:rPr>
          <w:color w:val="231F20"/>
          <w:w w:val="90"/>
          <w:sz w:val="13"/>
        </w:rPr>
        <w:t>,</w:t>
      </w:r>
      <w:r>
        <w:rPr>
          <w:color w:val="231F20"/>
          <w:spacing w:val="-5"/>
          <w:sz w:val="13"/>
        </w:rPr>
        <w:t> </w:t>
      </w:r>
      <w:r>
        <w:rPr>
          <w:color w:val="231F20"/>
          <w:spacing w:val="-1"/>
          <w:w w:val="120"/>
          <w:sz w:val="13"/>
        </w:rPr>
        <w:t>J</w:t>
      </w:r>
      <w:r>
        <w:rPr>
          <w:color w:val="231F20"/>
          <w:spacing w:val="1"/>
          <w:w w:val="56"/>
          <w:sz w:val="13"/>
        </w:rPr>
        <w:t>.</w:t>
      </w:r>
      <w:r>
        <w:rPr>
          <w:color w:val="231F20"/>
          <w:w w:val="56"/>
          <w:sz w:val="13"/>
        </w:rPr>
        <w:t>,</w:t>
      </w:r>
      <w:r>
        <w:rPr>
          <w:color w:val="231F20"/>
          <w:spacing w:val="-5"/>
          <w:sz w:val="13"/>
        </w:rPr>
        <w:t> </w:t>
      </w:r>
      <w:r>
        <w:rPr>
          <w:color w:val="231F20"/>
          <w:spacing w:val="1"/>
          <w:w w:val="117"/>
          <w:sz w:val="13"/>
        </w:rPr>
        <w:t>d</w:t>
      </w:r>
      <w:r>
        <w:rPr>
          <w:color w:val="231F20"/>
          <w:spacing w:val="1"/>
          <w:w w:val="91"/>
          <w:sz w:val="13"/>
        </w:rPr>
        <w:t>obbs, </w:t>
      </w:r>
      <w:r>
        <w:rPr>
          <w:color w:val="231F20"/>
          <w:spacing w:val="1"/>
          <w:w w:val="158"/>
          <w:sz w:val="13"/>
        </w:rPr>
        <w:t> r</w:t>
      </w:r>
      <w:r>
        <w:rPr>
          <w:color w:val="231F20"/>
          <w:spacing w:val="1"/>
          <w:w w:val="56"/>
          <w:sz w:val="13"/>
        </w:rPr>
        <w:t>.</w:t>
      </w:r>
      <w:r>
        <w:rPr>
          <w:color w:val="231F20"/>
          <w:w w:val="56"/>
          <w:sz w:val="13"/>
        </w:rPr>
        <w:t>,</w:t>
      </w:r>
      <w:r>
        <w:rPr>
          <w:color w:val="231F20"/>
          <w:spacing w:val="-5"/>
          <w:sz w:val="13"/>
        </w:rPr>
        <w:t> </w:t>
      </w:r>
      <w:r>
        <w:rPr>
          <w:color w:val="231F20"/>
          <w:spacing w:val="1"/>
          <w:w w:val="158"/>
          <w:sz w:val="13"/>
        </w:rPr>
        <w:t>r</w:t>
      </w:r>
      <w:r>
        <w:rPr>
          <w:color w:val="231F20"/>
          <w:spacing w:val="1"/>
          <w:w w:val="92"/>
          <w:sz w:val="13"/>
        </w:rPr>
        <w:t>oxburgh</w:t>
      </w:r>
      <w:r>
        <w:rPr>
          <w:color w:val="231F20"/>
          <w:w w:val="92"/>
          <w:sz w:val="13"/>
        </w:rPr>
        <w:t>,</w:t>
      </w:r>
      <w:r>
        <w:rPr>
          <w:color w:val="231F20"/>
          <w:spacing w:val="-5"/>
          <w:sz w:val="13"/>
        </w:rPr>
        <w:t> </w:t>
      </w:r>
      <w:r>
        <w:rPr>
          <w:color w:val="231F20"/>
          <w:spacing w:val="1"/>
          <w:w w:val="87"/>
          <w:sz w:val="13"/>
        </w:rPr>
        <w:t>C</w:t>
      </w:r>
      <w:r>
        <w:rPr>
          <w:color w:val="231F20"/>
          <w:w w:val="87"/>
          <w:sz w:val="13"/>
        </w:rPr>
        <w:t>.</w:t>
      </w:r>
      <w:r>
        <w:rPr>
          <w:color w:val="231F20"/>
          <w:spacing w:val="-5"/>
          <w:sz w:val="13"/>
        </w:rPr>
        <w:t> </w:t>
      </w:r>
      <w:r>
        <w:rPr>
          <w:color w:val="231F20"/>
          <w:spacing w:val="1"/>
          <w:w w:val="95"/>
          <w:sz w:val="13"/>
        </w:rPr>
        <w:t>an</w:t>
      </w:r>
      <w:r>
        <w:rPr>
          <w:color w:val="231F20"/>
          <w:w w:val="95"/>
          <w:sz w:val="13"/>
        </w:rPr>
        <w:t>d</w:t>
      </w:r>
      <w:r>
        <w:rPr>
          <w:color w:val="231F20"/>
          <w:spacing w:val="-5"/>
          <w:sz w:val="13"/>
        </w:rPr>
        <w:t> </w:t>
      </w:r>
      <w:r>
        <w:rPr>
          <w:color w:val="231F20"/>
          <w:spacing w:val="1"/>
          <w:w w:val="110"/>
          <w:sz w:val="13"/>
        </w:rPr>
        <w:t>b</w:t>
      </w:r>
      <w:r>
        <w:rPr>
          <w:color w:val="231F20"/>
          <w:spacing w:val="1"/>
          <w:w w:val="91"/>
          <w:sz w:val="13"/>
        </w:rPr>
        <w:t>yers</w:t>
      </w:r>
      <w:r>
        <w:rPr>
          <w:color w:val="231F20"/>
          <w:w w:val="91"/>
          <w:sz w:val="13"/>
        </w:rPr>
        <w:t>,</w:t>
      </w:r>
      <w:r>
        <w:rPr>
          <w:color w:val="231F20"/>
          <w:spacing w:val="-5"/>
          <w:sz w:val="13"/>
        </w:rPr>
        <w:t> </w:t>
      </w:r>
      <w:r>
        <w:rPr>
          <w:color w:val="231F20"/>
          <w:spacing w:val="1"/>
          <w:w w:val="124"/>
          <w:sz w:val="13"/>
        </w:rPr>
        <w:t>a</w:t>
      </w:r>
      <w:r>
        <w:rPr>
          <w:color w:val="231F20"/>
          <w:w w:val="56"/>
          <w:sz w:val="13"/>
        </w:rPr>
        <w:t>.</w:t>
      </w:r>
      <w:r>
        <w:rPr>
          <w:color w:val="231F20"/>
          <w:spacing w:val="-5"/>
          <w:sz w:val="13"/>
        </w:rPr>
        <w:t> </w:t>
      </w:r>
      <w:r>
        <w:rPr>
          <w:color w:val="231F20"/>
          <w:spacing w:val="1"/>
          <w:w w:val="110"/>
          <w:sz w:val="13"/>
        </w:rPr>
        <w:t>b</w:t>
      </w:r>
      <w:r>
        <w:rPr>
          <w:color w:val="231F20"/>
          <w:spacing w:val="1"/>
          <w:w w:val="92"/>
          <w:sz w:val="13"/>
        </w:rPr>
        <w:t>i</w:t>
      </w:r>
      <w:r>
        <w:rPr>
          <w:color w:val="231F20"/>
          <w:w w:val="92"/>
          <w:sz w:val="13"/>
        </w:rPr>
        <w:t>g</w:t>
      </w:r>
      <w:r>
        <w:rPr>
          <w:color w:val="231F20"/>
          <w:spacing w:val="-5"/>
          <w:sz w:val="13"/>
        </w:rPr>
        <w:t> </w:t>
      </w:r>
      <w:r>
        <w:rPr>
          <w:color w:val="231F20"/>
          <w:spacing w:val="1"/>
          <w:w w:val="88"/>
          <w:sz w:val="13"/>
        </w:rPr>
        <w:t>data</w:t>
      </w:r>
      <w:r>
        <w:rPr>
          <w:color w:val="231F20"/>
          <w:w w:val="88"/>
          <w:sz w:val="13"/>
        </w:rPr>
        <w:t>:</w:t>
      </w:r>
      <w:r>
        <w:rPr>
          <w:color w:val="231F20"/>
          <w:spacing w:val="-5"/>
          <w:sz w:val="13"/>
        </w:rPr>
        <w:t> </w:t>
      </w:r>
      <w:r>
        <w:rPr>
          <w:color w:val="231F20"/>
          <w:spacing w:val="1"/>
          <w:w w:val="149"/>
          <w:sz w:val="13"/>
        </w:rPr>
        <w:t>t</w:t>
      </w:r>
      <w:r>
        <w:rPr>
          <w:color w:val="231F20"/>
          <w:spacing w:val="1"/>
          <w:w w:val="94"/>
          <w:sz w:val="13"/>
        </w:rPr>
        <w:t>h</w:t>
      </w:r>
      <w:r>
        <w:rPr>
          <w:color w:val="231F20"/>
          <w:w w:val="94"/>
          <w:sz w:val="13"/>
        </w:rPr>
        <w:t>e</w:t>
      </w:r>
      <w:r>
        <w:rPr>
          <w:color w:val="231F20"/>
          <w:spacing w:val="-5"/>
          <w:sz w:val="13"/>
        </w:rPr>
        <w:t> </w:t>
      </w:r>
      <w:r>
        <w:rPr>
          <w:color w:val="231F20"/>
          <w:spacing w:val="1"/>
          <w:w w:val="92"/>
          <w:sz w:val="13"/>
        </w:rPr>
        <w:t>next </w:t>
      </w:r>
      <w:r>
        <w:rPr>
          <w:color w:val="231F20"/>
          <w:w w:val="95"/>
          <w:sz w:val="13"/>
        </w:rPr>
        <w:t>frontier</w:t>
      </w:r>
      <w:r>
        <w:rPr>
          <w:color w:val="231F20"/>
          <w:spacing w:val="-18"/>
          <w:w w:val="95"/>
          <w:sz w:val="13"/>
        </w:rPr>
        <w:t> </w:t>
      </w:r>
      <w:r>
        <w:rPr>
          <w:color w:val="231F20"/>
          <w:w w:val="95"/>
          <w:sz w:val="13"/>
        </w:rPr>
        <w:t>for</w:t>
      </w:r>
      <w:r>
        <w:rPr>
          <w:color w:val="231F20"/>
          <w:spacing w:val="-17"/>
          <w:w w:val="95"/>
          <w:sz w:val="13"/>
        </w:rPr>
        <w:t> </w:t>
      </w:r>
      <w:r>
        <w:rPr>
          <w:color w:val="231F20"/>
          <w:w w:val="95"/>
          <w:sz w:val="13"/>
        </w:rPr>
        <w:t>innovation,</w:t>
      </w:r>
      <w:r>
        <w:rPr>
          <w:color w:val="231F20"/>
          <w:spacing w:val="-17"/>
          <w:w w:val="95"/>
          <w:sz w:val="13"/>
        </w:rPr>
        <w:t> </w:t>
      </w:r>
      <w:r>
        <w:rPr>
          <w:color w:val="231F20"/>
          <w:w w:val="95"/>
          <w:sz w:val="13"/>
        </w:rPr>
        <w:t>competition,</w:t>
      </w:r>
      <w:r>
        <w:rPr>
          <w:color w:val="231F20"/>
          <w:spacing w:val="-17"/>
          <w:w w:val="95"/>
          <w:sz w:val="13"/>
        </w:rPr>
        <w:t> </w:t>
      </w:r>
      <w:r>
        <w:rPr>
          <w:color w:val="231F20"/>
          <w:w w:val="95"/>
          <w:sz w:val="13"/>
        </w:rPr>
        <w:t>and</w:t>
      </w:r>
      <w:r>
        <w:rPr>
          <w:color w:val="231F20"/>
          <w:spacing w:val="-18"/>
          <w:w w:val="95"/>
          <w:sz w:val="13"/>
        </w:rPr>
        <w:t> </w:t>
      </w:r>
      <w:r>
        <w:rPr>
          <w:color w:val="231F20"/>
          <w:w w:val="95"/>
          <w:sz w:val="13"/>
        </w:rPr>
        <w:t>productivity. </w:t>
      </w:r>
      <w:r>
        <w:rPr>
          <w:color w:val="231F20"/>
          <w:sz w:val="13"/>
        </w:rPr>
        <w:t>technical</w:t>
      </w:r>
      <w:r>
        <w:rPr>
          <w:color w:val="231F20"/>
          <w:spacing w:val="-10"/>
          <w:sz w:val="13"/>
        </w:rPr>
        <w:t> </w:t>
      </w:r>
      <w:r>
        <w:rPr>
          <w:color w:val="231F20"/>
          <w:sz w:val="13"/>
        </w:rPr>
        <w:t>report,</w:t>
      </w:r>
      <w:r>
        <w:rPr>
          <w:color w:val="231F20"/>
          <w:spacing w:val="-9"/>
          <w:sz w:val="13"/>
        </w:rPr>
        <w:t> </w:t>
      </w:r>
      <w:r>
        <w:rPr>
          <w:color w:val="231F20"/>
          <w:sz w:val="13"/>
        </w:rPr>
        <w:t>Mckinsey</w:t>
      </w:r>
      <w:r>
        <w:rPr>
          <w:color w:val="231F20"/>
          <w:spacing w:val="-10"/>
          <w:sz w:val="13"/>
        </w:rPr>
        <w:t> </w:t>
      </w:r>
      <w:r>
        <w:rPr>
          <w:color w:val="231F20"/>
          <w:sz w:val="13"/>
        </w:rPr>
        <w:t>global</w:t>
      </w:r>
      <w:r>
        <w:rPr>
          <w:color w:val="231F20"/>
          <w:spacing w:val="-9"/>
          <w:sz w:val="13"/>
        </w:rPr>
        <w:t> </w:t>
      </w:r>
      <w:r>
        <w:rPr>
          <w:color w:val="231F20"/>
          <w:sz w:val="13"/>
        </w:rPr>
        <w:t>Institute,</w:t>
      </w:r>
      <w:r>
        <w:rPr>
          <w:color w:val="231F20"/>
          <w:spacing w:val="-9"/>
          <w:sz w:val="13"/>
        </w:rPr>
        <w:t> </w:t>
      </w:r>
      <w:r>
        <w:rPr>
          <w:color w:val="231F20"/>
          <w:sz w:val="13"/>
        </w:rPr>
        <w:t>2011.</w:t>
      </w:r>
    </w:p>
    <w:p>
      <w:pPr>
        <w:pStyle w:val="ListParagraph"/>
        <w:numPr>
          <w:ilvl w:val="0"/>
          <w:numId w:val="2"/>
        </w:numPr>
        <w:tabs>
          <w:tab w:pos="417" w:val="left" w:leader="none"/>
        </w:tabs>
        <w:spacing w:line="240" w:lineRule="auto" w:before="0" w:after="0"/>
        <w:ind w:left="416" w:right="523" w:hanging="220"/>
        <w:jc w:val="left"/>
        <w:rPr>
          <w:sz w:val="13"/>
        </w:rPr>
      </w:pPr>
      <w:r>
        <w:rPr>
          <w:color w:val="231F20"/>
          <w:sz w:val="13"/>
        </w:rPr>
        <w:t>Mitchell,</w:t>
      </w:r>
      <w:r>
        <w:rPr>
          <w:color w:val="231F20"/>
          <w:spacing w:val="-21"/>
          <w:sz w:val="13"/>
        </w:rPr>
        <w:t> </w:t>
      </w:r>
      <w:r>
        <w:rPr>
          <w:color w:val="231F20"/>
          <w:sz w:val="13"/>
        </w:rPr>
        <w:t>t.M.</w:t>
      </w:r>
      <w:r>
        <w:rPr>
          <w:color w:val="231F20"/>
          <w:spacing w:val="-20"/>
          <w:sz w:val="13"/>
        </w:rPr>
        <w:t> </w:t>
      </w:r>
      <w:r>
        <w:rPr>
          <w:i/>
          <w:color w:val="231F20"/>
          <w:sz w:val="13"/>
        </w:rPr>
        <w:t>Machine</w:t>
      </w:r>
      <w:r>
        <w:rPr>
          <w:i/>
          <w:color w:val="231F20"/>
          <w:spacing w:val="-21"/>
          <w:sz w:val="13"/>
        </w:rPr>
        <w:t> </w:t>
      </w:r>
      <w:r>
        <w:rPr>
          <w:i/>
          <w:color w:val="231F20"/>
          <w:sz w:val="13"/>
        </w:rPr>
        <w:t>Learning.</w:t>
      </w:r>
      <w:r>
        <w:rPr>
          <w:i/>
          <w:color w:val="231F20"/>
          <w:spacing w:val="-20"/>
          <w:sz w:val="13"/>
        </w:rPr>
        <w:t> </w:t>
      </w:r>
      <w:r>
        <w:rPr>
          <w:color w:val="231F20"/>
          <w:sz w:val="13"/>
        </w:rPr>
        <w:t>Mcgraw-hill, </w:t>
      </w:r>
      <w:r>
        <w:rPr>
          <w:color w:val="231F20"/>
          <w:spacing w:val="1"/>
          <w:w w:val="120"/>
          <w:sz w:val="13"/>
        </w:rPr>
        <w:t>n</w:t>
      </w:r>
      <w:r>
        <w:rPr>
          <w:color w:val="231F20"/>
          <w:spacing w:val="-9"/>
          <w:w w:val="120"/>
          <w:sz w:val="13"/>
        </w:rPr>
        <w:t>y</w:t>
      </w:r>
      <w:r>
        <w:rPr>
          <w:color w:val="231F20"/>
          <w:w w:val="56"/>
          <w:sz w:val="13"/>
        </w:rPr>
        <w:t>,</w:t>
      </w:r>
      <w:r>
        <w:rPr>
          <w:color w:val="231F20"/>
          <w:spacing w:val="-5"/>
          <w:sz w:val="13"/>
        </w:rPr>
        <w:t> </w:t>
      </w:r>
      <w:r>
        <w:rPr>
          <w:color w:val="231F20"/>
          <w:spacing w:val="1"/>
          <w:w w:val="101"/>
          <w:sz w:val="13"/>
        </w:rPr>
        <w:t>199</w:t>
      </w:r>
      <w:r>
        <w:rPr>
          <w:color w:val="231F20"/>
          <w:spacing w:val="-8"/>
          <w:w w:val="101"/>
          <w:sz w:val="13"/>
        </w:rPr>
        <w:t>7</w:t>
      </w:r>
      <w:r>
        <w:rPr>
          <w:color w:val="231F20"/>
          <w:w w:val="56"/>
          <w:sz w:val="13"/>
        </w:rPr>
        <w:t>.</w:t>
      </w:r>
    </w:p>
    <w:p>
      <w:pPr>
        <w:pStyle w:val="ListParagraph"/>
        <w:numPr>
          <w:ilvl w:val="0"/>
          <w:numId w:val="2"/>
        </w:numPr>
        <w:tabs>
          <w:tab w:pos="417" w:val="left" w:leader="none"/>
        </w:tabs>
        <w:spacing w:line="240" w:lineRule="auto" w:before="0" w:after="0"/>
        <w:ind w:left="416" w:right="193" w:hanging="220"/>
        <w:jc w:val="left"/>
        <w:rPr>
          <w:sz w:val="13"/>
        </w:rPr>
      </w:pPr>
      <w:r>
        <w:rPr>
          <w:color w:val="231F20"/>
          <w:spacing w:val="1"/>
          <w:w w:val="123"/>
          <w:sz w:val="13"/>
        </w:rPr>
        <w:t>n</w:t>
      </w:r>
      <w:r>
        <w:rPr>
          <w:color w:val="231F20"/>
          <w:spacing w:val="1"/>
          <w:w w:val="83"/>
          <w:sz w:val="13"/>
        </w:rPr>
        <w:t>g</w:t>
      </w:r>
      <w:r>
        <w:rPr>
          <w:color w:val="231F20"/>
          <w:w w:val="83"/>
          <w:sz w:val="13"/>
        </w:rPr>
        <w:t>,</w:t>
      </w:r>
      <w:r>
        <w:rPr>
          <w:color w:val="231F20"/>
          <w:spacing w:val="-5"/>
          <w:sz w:val="13"/>
        </w:rPr>
        <w:t> </w:t>
      </w:r>
      <w:r>
        <w:rPr>
          <w:color w:val="231F20"/>
          <w:spacing w:val="1"/>
          <w:w w:val="124"/>
          <w:sz w:val="13"/>
        </w:rPr>
        <w:t>a</w:t>
      </w:r>
      <w:r>
        <w:rPr>
          <w:color w:val="231F20"/>
          <w:spacing w:val="1"/>
          <w:w w:val="56"/>
          <w:sz w:val="13"/>
        </w:rPr>
        <w:t>.</w:t>
      </w:r>
      <w:r>
        <w:rPr>
          <w:color w:val="231F20"/>
          <w:spacing w:val="-9"/>
          <w:w w:val="116"/>
          <w:sz w:val="13"/>
        </w:rPr>
        <w:t>y</w:t>
      </w:r>
      <w:r>
        <w:rPr>
          <w:color w:val="231F20"/>
          <w:w w:val="56"/>
          <w:sz w:val="13"/>
        </w:rPr>
        <w:t>.</w:t>
      </w:r>
      <w:r>
        <w:rPr>
          <w:color w:val="231F20"/>
          <w:spacing w:val="-5"/>
          <w:sz w:val="13"/>
        </w:rPr>
        <w:t> </w:t>
      </w:r>
      <w:r>
        <w:rPr>
          <w:color w:val="231F20"/>
          <w:spacing w:val="1"/>
          <w:w w:val="97"/>
          <w:sz w:val="13"/>
        </w:rPr>
        <w:t>Pre</w:t>
      </w:r>
      <w:r>
        <w:rPr>
          <w:color w:val="231F20"/>
          <w:w w:val="97"/>
          <w:sz w:val="13"/>
        </w:rPr>
        <w:t>v</w:t>
      </w:r>
      <w:r>
        <w:rPr>
          <w:color w:val="231F20"/>
          <w:spacing w:val="1"/>
          <w:w w:val="93"/>
          <w:sz w:val="13"/>
        </w:rPr>
        <w:t>entin</w:t>
      </w:r>
      <w:r>
        <w:rPr>
          <w:color w:val="231F20"/>
          <w:w w:val="93"/>
          <w:sz w:val="13"/>
        </w:rPr>
        <w:t>g</w:t>
      </w:r>
      <w:r>
        <w:rPr>
          <w:color w:val="231F20"/>
          <w:spacing w:val="-5"/>
          <w:sz w:val="13"/>
        </w:rPr>
        <w:t> </w:t>
      </w:r>
      <w:r>
        <w:rPr>
          <w:color w:val="231F20"/>
          <w:spacing w:val="1"/>
          <w:w w:val="80"/>
          <w:sz w:val="13"/>
        </w:rPr>
        <w:t>“</w:t>
      </w:r>
      <w:r>
        <w:rPr>
          <w:color w:val="231F20"/>
          <w:w w:val="80"/>
          <w:sz w:val="13"/>
        </w:rPr>
        <w:t>o</w:t>
      </w:r>
      <w:r>
        <w:rPr>
          <w:color w:val="231F20"/>
          <w:w w:val="95"/>
          <w:sz w:val="13"/>
        </w:rPr>
        <w:t>v</w:t>
      </w:r>
      <w:r>
        <w:rPr>
          <w:color w:val="231F20"/>
          <w:spacing w:val="1"/>
          <w:w w:val="92"/>
          <w:sz w:val="13"/>
        </w:rPr>
        <w:t>er</w:t>
      </w:r>
      <w:r>
        <w:rPr>
          <w:color w:val="231F20"/>
          <w:w w:val="81"/>
          <w:sz w:val="13"/>
        </w:rPr>
        <w:t>fi</w:t>
      </w:r>
      <w:r>
        <w:rPr>
          <w:color w:val="231F20"/>
          <w:spacing w:val="1"/>
          <w:w w:val="87"/>
          <w:sz w:val="13"/>
        </w:rPr>
        <w:t>tting</w:t>
      </w:r>
      <w:r>
        <w:rPr>
          <w:color w:val="231F20"/>
          <w:w w:val="87"/>
          <w:sz w:val="13"/>
        </w:rPr>
        <w:t>”</w:t>
      </w:r>
      <w:r>
        <w:rPr>
          <w:color w:val="231F20"/>
          <w:spacing w:val="-5"/>
          <w:sz w:val="13"/>
        </w:rPr>
        <w:t> </w:t>
      </w:r>
      <w:r>
        <w:rPr>
          <w:color w:val="231F20"/>
          <w:spacing w:val="1"/>
          <w:w w:val="91"/>
          <w:sz w:val="13"/>
        </w:rPr>
        <w:t>o</w:t>
      </w:r>
      <w:r>
        <w:rPr>
          <w:color w:val="231F20"/>
          <w:w w:val="91"/>
          <w:sz w:val="13"/>
        </w:rPr>
        <w:t>f</w:t>
      </w:r>
      <w:r>
        <w:rPr>
          <w:color w:val="231F20"/>
          <w:spacing w:val="-5"/>
          <w:sz w:val="13"/>
        </w:rPr>
        <w:t> </w:t>
      </w:r>
      <w:r>
        <w:rPr>
          <w:color w:val="231F20"/>
          <w:spacing w:val="1"/>
          <w:w w:val="95"/>
          <w:sz w:val="13"/>
        </w:rPr>
        <w:t>cross-validation </w:t>
      </w:r>
      <w:r>
        <w:rPr>
          <w:color w:val="231F20"/>
          <w:sz w:val="13"/>
        </w:rPr>
        <w:t>data. In </w:t>
      </w:r>
      <w:r>
        <w:rPr>
          <w:i/>
          <w:color w:val="231F20"/>
          <w:sz w:val="13"/>
        </w:rPr>
        <w:t>Proceedings of the 14</w:t>
      </w:r>
      <w:r>
        <w:rPr>
          <w:i/>
          <w:color w:val="231F20"/>
          <w:position w:val="4"/>
          <w:sz w:val="7"/>
        </w:rPr>
        <w:t>th </w:t>
      </w:r>
      <w:r>
        <w:rPr>
          <w:i/>
          <w:color w:val="231F20"/>
          <w:sz w:val="13"/>
        </w:rPr>
        <w:t>International </w:t>
      </w:r>
      <w:r>
        <w:rPr>
          <w:i/>
          <w:color w:val="231F20"/>
          <w:spacing w:val="1"/>
          <w:w w:val="94"/>
          <w:sz w:val="13"/>
        </w:rPr>
        <w:t>Conferenc</w:t>
      </w:r>
      <w:r>
        <w:rPr>
          <w:i/>
          <w:color w:val="231F20"/>
          <w:w w:val="94"/>
          <w:sz w:val="13"/>
        </w:rPr>
        <w:t>e</w:t>
      </w:r>
      <w:r>
        <w:rPr>
          <w:i/>
          <w:color w:val="231F20"/>
          <w:spacing w:val="-7"/>
          <w:sz w:val="13"/>
        </w:rPr>
        <w:t> </w:t>
      </w:r>
      <w:r>
        <w:rPr>
          <w:i/>
          <w:color w:val="231F20"/>
          <w:spacing w:val="1"/>
          <w:w w:val="95"/>
          <w:sz w:val="13"/>
        </w:rPr>
        <w:t>o</w:t>
      </w:r>
      <w:r>
        <w:rPr>
          <w:i/>
          <w:color w:val="231F20"/>
          <w:w w:val="95"/>
          <w:sz w:val="13"/>
        </w:rPr>
        <w:t>n</w:t>
      </w:r>
      <w:r>
        <w:rPr>
          <w:i/>
          <w:color w:val="231F20"/>
          <w:spacing w:val="-7"/>
          <w:sz w:val="13"/>
        </w:rPr>
        <w:t> </w:t>
      </w:r>
      <w:r>
        <w:rPr>
          <w:i/>
          <w:color w:val="231F20"/>
          <w:spacing w:val="1"/>
          <w:w w:val="95"/>
          <w:sz w:val="13"/>
        </w:rPr>
        <w:t>Machin</w:t>
      </w:r>
      <w:r>
        <w:rPr>
          <w:i/>
          <w:color w:val="231F20"/>
          <w:w w:val="95"/>
          <w:sz w:val="13"/>
        </w:rPr>
        <w:t>e</w:t>
      </w:r>
      <w:r>
        <w:rPr>
          <w:i/>
          <w:color w:val="231F20"/>
          <w:spacing w:val="-7"/>
          <w:sz w:val="13"/>
        </w:rPr>
        <w:t> </w:t>
      </w:r>
      <w:r>
        <w:rPr>
          <w:i/>
          <w:color w:val="231F20"/>
          <w:w w:val="108"/>
          <w:sz w:val="13"/>
        </w:rPr>
        <w:t>L</w:t>
      </w:r>
      <w:r>
        <w:rPr>
          <w:i/>
          <w:color w:val="231F20"/>
          <w:spacing w:val="1"/>
          <w:w w:val="93"/>
          <w:sz w:val="13"/>
        </w:rPr>
        <w:t>earnin</w:t>
      </w:r>
      <w:r>
        <w:rPr>
          <w:i/>
          <w:color w:val="231F20"/>
          <w:w w:val="93"/>
          <w:sz w:val="13"/>
        </w:rPr>
        <w:t>g</w:t>
      </w:r>
      <w:r>
        <w:rPr>
          <w:i/>
          <w:color w:val="231F20"/>
          <w:spacing w:val="-5"/>
          <w:sz w:val="13"/>
        </w:rPr>
        <w:t> </w:t>
      </w:r>
      <w:r>
        <w:rPr>
          <w:color w:val="231F20"/>
          <w:spacing w:val="1"/>
          <w:w w:val="83"/>
          <w:sz w:val="13"/>
        </w:rPr>
        <w:t>(</w:t>
      </w:r>
      <w:r>
        <w:rPr>
          <w:color w:val="231F20"/>
          <w:spacing w:val="1"/>
          <w:w w:val="123"/>
          <w:sz w:val="13"/>
        </w:rPr>
        <w:t>n</w:t>
      </w:r>
      <w:r>
        <w:rPr>
          <w:color w:val="231F20"/>
          <w:spacing w:val="1"/>
          <w:w w:val="92"/>
          <w:sz w:val="13"/>
        </w:rPr>
        <w:t>ashville</w:t>
      </w:r>
      <w:r>
        <w:rPr>
          <w:color w:val="231F20"/>
          <w:w w:val="92"/>
          <w:sz w:val="13"/>
        </w:rPr>
        <w:t>,</w:t>
      </w:r>
      <w:r>
        <w:rPr>
          <w:color w:val="231F20"/>
          <w:spacing w:val="-5"/>
          <w:sz w:val="13"/>
        </w:rPr>
        <w:t> </w:t>
      </w:r>
      <w:r>
        <w:rPr>
          <w:color w:val="231F20"/>
          <w:spacing w:val="1"/>
          <w:w w:val="134"/>
          <w:sz w:val="13"/>
        </w:rPr>
        <w:t>tn</w:t>
      </w:r>
      <w:r>
        <w:rPr>
          <w:color w:val="231F20"/>
          <w:w w:val="56"/>
          <w:sz w:val="13"/>
        </w:rPr>
        <w:t>, </w:t>
      </w:r>
      <w:r>
        <w:rPr>
          <w:color w:val="231F20"/>
          <w:spacing w:val="1"/>
          <w:w w:val="93"/>
          <w:sz w:val="13"/>
        </w:rPr>
        <w:t>1997)</w:t>
      </w:r>
      <w:r>
        <w:rPr>
          <w:color w:val="231F20"/>
          <w:w w:val="93"/>
          <w:sz w:val="13"/>
        </w:rPr>
        <w:t>.</w:t>
      </w:r>
      <w:r>
        <w:rPr>
          <w:color w:val="231F20"/>
          <w:spacing w:val="-5"/>
          <w:sz w:val="13"/>
        </w:rPr>
        <w:t> </w:t>
      </w:r>
      <w:r>
        <w:rPr>
          <w:color w:val="231F20"/>
          <w:spacing w:val="1"/>
          <w:w w:val="100"/>
          <w:sz w:val="13"/>
        </w:rPr>
        <w:t>Morga</w:t>
      </w:r>
      <w:r>
        <w:rPr>
          <w:color w:val="231F20"/>
          <w:w w:val="100"/>
          <w:sz w:val="13"/>
        </w:rPr>
        <w:t>n</w:t>
      </w:r>
      <w:r>
        <w:rPr>
          <w:color w:val="231F20"/>
          <w:spacing w:val="-5"/>
          <w:sz w:val="13"/>
        </w:rPr>
        <w:t> </w:t>
      </w:r>
      <w:r>
        <w:rPr>
          <w:color w:val="231F20"/>
          <w:spacing w:val="1"/>
          <w:w w:val="122"/>
          <w:sz w:val="13"/>
        </w:rPr>
        <w:t>k</w:t>
      </w:r>
      <w:r>
        <w:rPr>
          <w:color w:val="231F20"/>
          <w:spacing w:val="1"/>
          <w:w w:val="93"/>
          <w:sz w:val="13"/>
        </w:rPr>
        <w:t>aufmann</w:t>
      </w:r>
      <w:r>
        <w:rPr>
          <w:color w:val="231F20"/>
          <w:w w:val="93"/>
          <w:sz w:val="13"/>
        </w:rPr>
        <w:t>,</w:t>
      </w:r>
      <w:r>
        <w:rPr>
          <w:color w:val="231F20"/>
          <w:spacing w:val="-5"/>
          <w:sz w:val="13"/>
        </w:rPr>
        <w:t> </w:t>
      </w:r>
      <w:r>
        <w:rPr>
          <w:color w:val="231F20"/>
          <w:spacing w:val="1"/>
          <w:w w:val="144"/>
          <w:sz w:val="13"/>
        </w:rPr>
        <w:t>s</w:t>
      </w:r>
      <w:r>
        <w:rPr>
          <w:color w:val="231F20"/>
          <w:spacing w:val="1"/>
          <w:w w:val="96"/>
          <w:sz w:val="13"/>
        </w:rPr>
        <w:t>a</w:t>
      </w:r>
      <w:r>
        <w:rPr>
          <w:color w:val="231F20"/>
          <w:w w:val="96"/>
          <w:sz w:val="13"/>
        </w:rPr>
        <w:t>n</w:t>
      </w:r>
      <w:r>
        <w:rPr>
          <w:color w:val="231F20"/>
          <w:spacing w:val="-5"/>
          <w:sz w:val="13"/>
        </w:rPr>
        <w:t> </w:t>
      </w:r>
      <w:r>
        <w:rPr>
          <w:color w:val="231F20"/>
          <w:spacing w:val="1"/>
          <w:w w:val="92"/>
          <w:sz w:val="13"/>
        </w:rPr>
        <w:t>Mateo</w:t>
      </w:r>
      <w:r>
        <w:rPr>
          <w:color w:val="231F20"/>
          <w:w w:val="92"/>
          <w:sz w:val="13"/>
        </w:rPr>
        <w:t>,</w:t>
      </w:r>
      <w:r>
        <w:rPr>
          <w:color w:val="231F20"/>
          <w:spacing w:val="-5"/>
          <w:sz w:val="13"/>
        </w:rPr>
        <w:t> </w:t>
      </w:r>
      <w:r>
        <w:rPr>
          <w:color w:val="231F20"/>
          <w:spacing w:val="1"/>
          <w:w w:val="105"/>
          <w:sz w:val="13"/>
        </w:rPr>
        <w:t>C</w:t>
      </w:r>
      <w:r>
        <w:rPr>
          <w:color w:val="231F20"/>
          <w:spacing w:val="1"/>
          <w:w w:val="124"/>
          <w:sz w:val="13"/>
        </w:rPr>
        <w:t>a</w:t>
      </w:r>
      <w:r>
        <w:rPr>
          <w:color w:val="231F20"/>
          <w:w w:val="56"/>
          <w:sz w:val="13"/>
        </w:rPr>
        <w:t>,</w:t>
      </w:r>
      <w:r>
        <w:rPr>
          <w:color w:val="231F20"/>
          <w:spacing w:val="-5"/>
          <w:sz w:val="13"/>
        </w:rPr>
        <w:t> </w:t>
      </w:r>
      <w:r>
        <w:rPr>
          <w:color w:val="231F20"/>
          <w:spacing w:val="1"/>
          <w:w w:val="104"/>
          <w:sz w:val="13"/>
        </w:rPr>
        <w:t>24</w:t>
      </w:r>
      <w:r>
        <w:rPr>
          <w:color w:val="231F20"/>
          <w:spacing w:val="6"/>
          <w:w w:val="102"/>
          <w:sz w:val="13"/>
        </w:rPr>
        <w:t>5</w:t>
      </w:r>
      <w:r>
        <w:rPr>
          <w:color w:val="231F20"/>
          <w:spacing w:val="-4"/>
          <w:w w:val="139"/>
          <w:sz w:val="13"/>
        </w:rPr>
        <w:t>–</w:t>
      </w:r>
      <w:r>
        <w:rPr>
          <w:color w:val="231F20"/>
          <w:spacing w:val="1"/>
          <w:w w:val="93"/>
          <w:sz w:val="13"/>
        </w:rPr>
        <w:t>253.</w:t>
      </w:r>
    </w:p>
    <w:p>
      <w:pPr>
        <w:pStyle w:val="ListParagraph"/>
        <w:numPr>
          <w:ilvl w:val="0"/>
          <w:numId w:val="2"/>
        </w:numPr>
        <w:tabs>
          <w:tab w:pos="417" w:val="left" w:leader="none"/>
        </w:tabs>
        <w:spacing w:line="237" w:lineRule="auto" w:before="0" w:after="0"/>
        <w:ind w:left="416" w:right="194" w:hanging="220"/>
        <w:jc w:val="left"/>
        <w:rPr>
          <w:sz w:val="13"/>
        </w:rPr>
      </w:pPr>
      <w:r>
        <w:rPr>
          <w:color w:val="231F20"/>
          <w:spacing w:val="-1"/>
          <w:w w:val="106"/>
          <w:sz w:val="13"/>
        </w:rPr>
        <w:t>P</w:t>
      </w:r>
      <w:r>
        <w:rPr>
          <w:color w:val="231F20"/>
          <w:spacing w:val="1"/>
          <w:w w:val="87"/>
          <w:sz w:val="13"/>
        </w:rPr>
        <w:t>earl</w:t>
      </w:r>
      <w:r>
        <w:rPr>
          <w:color w:val="231F20"/>
          <w:w w:val="87"/>
          <w:sz w:val="13"/>
        </w:rPr>
        <w:t>,</w:t>
      </w:r>
      <w:r>
        <w:rPr>
          <w:color w:val="231F20"/>
          <w:spacing w:val="-5"/>
          <w:sz w:val="13"/>
        </w:rPr>
        <w:t> </w:t>
      </w:r>
      <w:r>
        <w:rPr>
          <w:color w:val="231F20"/>
          <w:spacing w:val="-1"/>
          <w:w w:val="120"/>
          <w:sz w:val="13"/>
        </w:rPr>
        <w:t>J</w:t>
      </w:r>
      <w:r>
        <w:rPr>
          <w:color w:val="231F20"/>
          <w:w w:val="56"/>
          <w:sz w:val="13"/>
        </w:rPr>
        <w:t>.</w:t>
      </w:r>
      <w:r>
        <w:rPr>
          <w:color w:val="231F20"/>
          <w:spacing w:val="-5"/>
          <w:sz w:val="13"/>
        </w:rPr>
        <w:t> </w:t>
      </w:r>
      <w:r>
        <w:rPr>
          <w:color w:val="231F20"/>
          <w:spacing w:val="1"/>
          <w:w w:val="123"/>
          <w:sz w:val="13"/>
        </w:rPr>
        <w:t>o</w:t>
      </w:r>
      <w:r>
        <w:rPr>
          <w:color w:val="231F20"/>
          <w:w w:val="97"/>
          <w:sz w:val="13"/>
        </w:rPr>
        <w:t>n</w:t>
      </w:r>
      <w:r>
        <w:rPr>
          <w:color w:val="231F20"/>
          <w:spacing w:val="-5"/>
          <w:sz w:val="13"/>
        </w:rPr>
        <w:t> </w:t>
      </w:r>
      <w:r>
        <w:rPr>
          <w:color w:val="231F20"/>
          <w:spacing w:val="1"/>
          <w:w w:val="92"/>
          <w:sz w:val="13"/>
        </w:rPr>
        <w:t>th</w:t>
      </w:r>
      <w:r>
        <w:rPr>
          <w:color w:val="231F20"/>
          <w:w w:val="92"/>
          <w:sz w:val="13"/>
        </w:rPr>
        <w:t>e</w:t>
      </w:r>
      <w:r>
        <w:rPr>
          <w:color w:val="231F20"/>
          <w:spacing w:val="-5"/>
          <w:sz w:val="13"/>
        </w:rPr>
        <w:t> </w:t>
      </w:r>
      <w:r>
        <w:rPr>
          <w:color w:val="231F20"/>
          <w:spacing w:val="1"/>
          <w:w w:val="93"/>
          <w:sz w:val="13"/>
        </w:rPr>
        <w:t>connectio</w:t>
      </w:r>
      <w:r>
        <w:rPr>
          <w:color w:val="231F20"/>
          <w:w w:val="93"/>
          <w:sz w:val="13"/>
        </w:rPr>
        <w:t>n</w:t>
      </w:r>
      <w:r>
        <w:rPr>
          <w:color w:val="231F20"/>
          <w:spacing w:val="-5"/>
          <w:sz w:val="13"/>
        </w:rPr>
        <w:t> </w:t>
      </w:r>
      <w:r>
        <w:rPr>
          <w:color w:val="231F20"/>
          <w:spacing w:val="1"/>
          <w:w w:val="91"/>
          <w:sz w:val="13"/>
        </w:rPr>
        <w:t>be</w:t>
      </w:r>
      <w:r>
        <w:rPr>
          <w:color w:val="231F20"/>
          <w:spacing w:val="4"/>
          <w:w w:val="91"/>
          <w:sz w:val="13"/>
        </w:rPr>
        <w:t>t</w:t>
      </w:r>
      <w:r>
        <w:rPr>
          <w:color w:val="231F20"/>
          <w:spacing w:val="1"/>
          <w:w w:val="95"/>
          <w:sz w:val="13"/>
        </w:rPr>
        <w:t>wee</w:t>
      </w:r>
      <w:r>
        <w:rPr>
          <w:color w:val="231F20"/>
          <w:w w:val="95"/>
          <w:sz w:val="13"/>
        </w:rPr>
        <w:t>n</w:t>
      </w:r>
      <w:r>
        <w:rPr>
          <w:color w:val="231F20"/>
          <w:spacing w:val="-5"/>
          <w:sz w:val="13"/>
        </w:rPr>
        <w:t> </w:t>
      </w:r>
      <w:r>
        <w:rPr>
          <w:color w:val="231F20"/>
          <w:spacing w:val="1"/>
          <w:w w:val="92"/>
          <w:sz w:val="13"/>
        </w:rPr>
        <w:t>th</w:t>
      </w:r>
      <w:r>
        <w:rPr>
          <w:color w:val="231F20"/>
          <w:w w:val="92"/>
          <w:sz w:val="13"/>
        </w:rPr>
        <w:t>e</w:t>
      </w:r>
      <w:r>
        <w:rPr>
          <w:color w:val="231F20"/>
          <w:spacing w:val="-5"/>
          <w:sz w:val="13"/>
        </w:rPr>
        <w:t> </w:t>
      </w:r>
      <w:r>
        <w:rPr>
          <w:color w:val="231F20"/>
          <w:spacing w:val="1"/>
          <w:w w:val="93"/>
          <w:sz w:val="13"/>
        </w:rPr>
        <w:t>complexi</w:t>
      </w:r>
      <w:r>
        <w:rPr>
          <w:color w:val="231F20"/>
          <w:spacing w:val="4"/>
          <w:w w:val="93"/>
          <w:sz w:val="13"/>
        </w:rPr>
        <w:t>t</w:t>
      </w:r>
      <w:r>
        <w:rPr>
          <w:color w:val="231F20"/>
          <w:w w:val="96"/>
          <w:sz w:val="13"/>
        </w:rPr>
        <w:t>y </w:t>
      </w:r>
      <w:r>
        <w:rPr>
          <w:color w:val="231F20"/>
          <w:sz w:val="13"/>
        </w:rPr>
        <w:t>and credibility of inferred models. </w:t>
      </w:r>
      <w:r>
        <w:rPr>
          <w:i/>
          <w:color w:val="231F20"/>
          <w:sz w:val="13"/>
        </w:rPr>
        <w:t>International </w:t>
      </w:r>
      <w:r>
        <w:rPr>
          <w:i/>
          <w:color w:val="231F20"/>
          <w:sz w:val="13"/>
        </w:rPr>
        <w:t>Journal</w:t>
      </w:r>
      <w:r>
        <w:rPr>
          <w:i/>
          <w:color w:val="231F20"/>
          <w:spacing w:val="-10"/>
          <w:sz w:val="13"/>
        </w:rPr>
        <w:t> </w:t>
      </w:r>
      <w:r>
        <w:rPr>
          <w:i/>
          <w:color w:val="231F20"/>
          <w:sz w:val="13"/>
        </w:rPr>
        <w:t>of</w:t>
      </w:r>
      <w:r>
        <w:rPr>
          <w:i/>
          <w:color w:val="231F20"/>
          <w:spacing w:val="-9"/>
          <w:sz w:val="13"/>
        </w:rPr>
        <w:t> </w:t>
      </w:r>
      <w:r>
        <w:rPr>
          <w:i/>
          <w:color w:val="231F20"/>
          <w:sz w:val="13"/>
        </w:rPr>
        <w:t>General</w:t>
      </w:r>
      <w:r>
        <w:rPr>
          <w:i/>
          <w:color w:val="231F20"/>
          <w:spacing w:val="-9"/>
          <w:sz w:val="13"/>
        </w:rPr>
        <w:t> </w:t>
      </w:r>
      <w:r>
        <w:rPr>
          <w:i/>
          <w:color w:val="231F20"/>
          <w:sz w:val="13"/>
        </w:rPr>
        <w:t>Systems</w:t>
      </w:r>
      <w:r>
        <w:rPr>
          <w:i/>
          <w:color w:val="231F20"/>
          <w:spacing w:val="-9"/>
          <w:sz w:val="13"/>
        </w:rPr>
        <w:t> </w:t>
      </w:r>
      <w:r>
        <w:rPr>
          <w:i/>
          <w:color w:val="231F20"/>
          <w:sz w:val="13"/>
        </w:rPr>
        <w:t>4</w:t>
      </w:r>
      <w:r>
        <w:rPr>
          <w:i/>
          <w:color w:val="231F20"/>
          <w:spacing w:val="-9"/>
          <w:sz w:val="13"/>
        </w:rPr>
        <w:t> </w:t>
      </w:r>
      <w:r>
        <w:rPr>
          <w:color w:val="231F20"/>
          <w:sz w:val="13"/>
        </w:rPr>
        <w:t>(1978),</w:t>
      </w:r>
      <w:r>
        <w:rPr>
          <w:color w:val="231F20"/>
          <w:spacing w:val="-7"/>
          <w:sz w:val="13"/>
        </w:rPr>
        <w:t> </w:t>
      </w:r>
      <w:r>
        <w:rPr>
          <w:color w:val="231F20"/>
          <w:sz w:val="13"/>
        </w:rPr>
        <w:t>255–264.</w:t>
      </w:r>
    </w:p>
    <w:p>
      <w:pPr>
        <w:pStyle w:val="ListParagraph"/>
        <w:numPr>
          <w:ilvl w:val="0"/>
          <w:numId w:val="2"/>
        </w:numPr>
        <w:tabs>
          <w:tab w:pos="417" w:val="left" w:leader="none"/>
        </w:tabs>
        <w:spacing w:line="240" w:lineRule="auto" w:before="0" w:after="0"/>
        <w:ind w:left="416" w:right="206" w:hanging="220"/>
        <w:jc w:val="left"/>
        <w:rPr>
          <w:sz w:val="13"/>
        </w:rPr>
      </w:pPr>
      <w:r>
        <w:rPr>
          <w:color w:val="231F20"/>
          <w:spacing w:val="-1"/>
          <w:w w:val="106"/>
          <w:sz w:val="13"/>
        </w:rPr>
        <w:t>P</w:t>
      </w:r>
      <w:r>
        <w:rPr>
          <w:color w:val="231F20"/>
          <w:spacing w:val="1"/>
          <w:w w:val="87"/>
          <w:sz w:val="13"/>
        </w:rPr>
        <w:t>earl</w:t>
      </w:r>
      <w:r>
        <w:rPr>
          <w:color w:val="231F20"/>
          <w:w w:val="87"/>
          <w:sz w:val="13"/>
        </w:rPr>
        <w:t>,</w:t>
      </w:r>
      <w:r>
        <w:rPr>
          <w:color w:val="231F20"/>
          <w:spacing w:val="-5"/>
          <w:sz w:val="13"/>
        </w:rPr>
        <w:t> </w:t>
      </w:r>
      <w:r>
        <w:rPr>
          <w:color w:val="231F20"/>
          <w:spacing w:val="-1"/>
          <w:w w:val="120"/>
          <w:sz w:val="13"/>
        </w:rPr>
        <w:t>J</w:t>
      </w:r>
      <w:r>
        <w:rPr>
          <w:color w:val="231F20"/>
          <w:w w:val="56"/>
          <w:sz w:val="13"/>
        </w:rPr>
        <w:t>.</w:t>
      </w:r>
      <w:r>
        <w:rPr>
          <w:color w:val="231F20"/>
          <w:spacing w:val="-5"/>
          <w:sz w:val="13"/>
        </w:rPr>
        <w:t> </w:t>
      </w:r>
      <w:r>
        <w:rPr>
          <w:i/>
          <w:color w:val="231F20"/>
          <w:spacing w:val="1"/>
          <w:w w:val="95"/>
          <w:sz w:val="13"/>
        </w:rPr>
        <w:t>Causali</w:t>
      </w:r>
      <w:r>
        <w:rPr>
          <w:i/>
          <w:color w:val="231F20"/>
          <w:spacing w:val="4"/>
          <w:w w:val="95"/>
          <w:sz w:val="13"/>
        </w:rPr>
        <w:t>t</w:t>
      </w:r>
      <w:r>
        <w:rPr>
          <w:i/>
          <w:color w:val="231F20"/>
          <w:spacing w:val="1"/>
          <w:w w:val="79"/>
          <w:sz w:val="13"/>
        </w:rPr>
        <w:t>y</w:t>
      </w:r>
      <w:r>
        <w:rPr>
          <w:i/>
          <w:color w:val="231F20"/>
          <w:w w:val="79"/>
          <w:sz w:val="13"/>
        </w:rPr>
        <w:t>:</w:t>
      </w:r>
      <w:r>
        <w:rPr>
          <w:i/>
          <w:color w:val="231F20"/>
          <w:spacing w:val="-7"/>
          <w:sz w:val="13"/>
        </w:rPr>
        <w:t> </w:t>
      </w:r>
      <w:r>
        <w:rPr>
          <w:i/>
          <w:color w:val="231F20"/>
          <w:spacing w:val="1"/>
          <w:w w:val="92"/>
          <w:sz w:val="13"/>
        </w:rPr>
        <w:t>Models</w:t>
      </w:r>
      <w:r>
        <w:rPr>
          <w:i/>
          <w:color w:val="231F20"/>
          <w:w w:val="92"/>
          <w:sz w:val="13"/>
        </w:rPr>
        <w:t>,</w:t>
      </w:r>
      <w:r>
        <w:rPr>
          <w:i/>
          <w:color w:val="231F20"/>
          <w:spacing w:val="-7"/>
          <w:sz w:val="13"/>
        </w:rPr>
        <w:t> </w:t>
      </w:r>
      <w:r>
        <w:rPr>
          <w:i/>
          <w:color w:val="231F20"/>
          <w:spacing w:val="1"/>
          <w:w w:val="94"/>
          <w:sz w:val="13"/>
        </w:rPr>
        <w:t>Reasoning</w:t>
      </w:r>
      <w:r>
        <w:rPr>
          <w:i/>
          <w:color w:val="231F20"/>
          <w:w w:val="94"/>
          <w:sz w:val="13"/>
        </w:rPr>
        <w:t>,</w:t>
      </w:r>
      <w:r>
        <w:rPr>
          <w:i/>
          <w:color w:val="231F20"/>
          <w:spacing w:val="-7"/>
          <w:sz w:val="13"/>
        </w:rPr>
        <w:t> </w:t>
      </w:r>
      <w:r>
        <w:rPr>
          <w:i/>
          <w:color w:val="231F20"/>
          <w:spacing w:val="1"/>
          <w:w w:val="96"/>
          <w:sz w:val="13"/>
        </w:rPr>
        <w:t>and</w:t>
      </w:r>
      <w:r>
        <w:rPr>
          <w:i/>
          <w:color w:val="231F20"/>
          <w:spacing w:val="1"/>
          <w:w w:val="96"/>
          <w:sz w:val="13"/>
        </w:rPr>
        <w:t> </w:t>
      </w:r>
      <w:r>
        <w:rPr>
          <w:i/>
          <w:color w:val="231F20"/>
          <w:sz w:val="13"/>
        </w:rPr>
        <w:t>Inference.</w:t>
      </w:r>
      <w:r>
        <w:rPr>
          <w:i/>
          <w:color w:val="231F20"/>
          <w:spacing w:val="-21"/>
          <w:sz w:val="13"/>
        </w:rPr>
        <w:t> </w:t>
      </w:r>
      <w:r>
        <w:rPr>
          <w:color w:val="231F20"/>
          <w:sz w:val="13"/>
        </w:rPr>
        <w:t>Cambridge</w:t>
      </w:r>
      <w:r>
        <w:rPr>
          <w:color w:val="231F20"/>
          <w:spacing w:val="-19"/>
          <w:sz w:val="13"/>
        </w:rPr>
        <w:t> </w:t>
      </w:r>
      <w:r>
        <w:rPr>
          <w:color w:val="231F20"/>
          <w:sz w:val="13"/>
        </w:rPr>
        <w:t>university</w:t>
      </w:r>
      <w:r>
        <w:rPr>
          <w:color w:val="231F20"/>
          <w:spacing w:val="-20"/>
          <w:sz w:val="13"/>
        </w:rPr>
        <w:t> </w:t>
      </w:r>
      <w:r>
        <w:rPr>
          <w:color w:val="231F20"/>
          <w:sz w:val="13"/>
        </w:rPr>
        <w:t>Press,</w:t>
      </w:r>
      <w:r>
        <w:rPr>
          <w:color w:val="231F20"/>
          <w:spacing w:val="-19"/>
          <w:sz w:val="13"/>
        </w:rPr>
        <w:t> </w:t>
      </w:r>
      <w:r>
        <w:rPr>
          <w:color w:val="231F20"/>
          <w:sz w:val="13"/>
        </w:rPr>
        <w:t>Cambridge, </w:t>
      </w:r>
      <w:r>
        <w:rPr>
          <w:color w:val="231F20"/>
          <w:spacing w:val="1"/>
          <w:w w:val="122"/>
          <w:sz w:val="13"/>
        </w:rPr>
        <w:t>uk</w:t>
      </w:r>
      <w:r>
        <w:rPr>
          <w:color w:val="231F20"/>
          <w:w w:val="56"/>
          <w:sz w:val="13"/>
        </w:rPr>
        <w:t>,</w:t>
      </w:r>
      <w:r>
        <w:rPr>
          <w:color w:val="231F20"/>
          <w:spacing w:val="-5"/>
          <w:sz w:val="13"/>
        </w:rPr>
        <w:t> </w:t>
      </w:r>
      <w:r>
        <w:rPr>
          <w:color w:val="231F20"/>
          <w:spacing w:val="1"/>
          <w:w w:val="99"/>
          <w:sz w:val="13"/>
        </w:rPr>
        <w:t>2000.</w:t>
      </w:r>
    </w:p>
    <w:p>
      <w:pPr>
        <w:pStyle w:val="ListParagraph"/>
        <w:numPr>
          <w:ilvl w:val="0"/>
          <w:numId w:val="2"/>
        </w:numPr>
        <w:tabs>
          <w:tab w:pos="417" w:val="left" w:leader="none"/>
        </w:tabs>
        <w:spacing w:line="148" w:lineRule="exact" w:before="0" w:after="0"/>
        <w:ind w:left="416" w:right="0" w:hanging="221"/>
        <w:jc w:val="left"/>
        <w:rPr>
          <w:i/>
          <w:sz w:val="13"/>
        </w:rPr>
      </w:pPr>
      <w:r>
        <w:rPr>
          <w:color w:val="231F20"/>
          <w:spacing w:val="1"/>
          <w:w w:val="91"/>
          <w:sz w:val="13"/>
        </w:rPr>
        <w:t>Quinlan</w:t>
      </w:r>
      <w:r>
        <w:rPr>
          <w:color w:val="231F20"/>
          <w:w w:val="91"/>
          <w:sz w:val="13"/>
        </w:rPr>
        <w:t>,</w:t>
      </w:r>
      <w:r>
        <w:rPr>
          <w:color w:val="231F20"/>
          <w:spacing w:val="-5"/>
          <w:sz w:val="13"/>
        </w:rPr>
        <w:t> </w:t>
      </w:r>
      <w:r>
        <w:rPr>
          <w:color w:val="231F20"/>
          <w:spacing w:val="-1"/>
          <w:w w:val="120"/>
          <w:sz w:val="13"/>
        </w:rPr>
        <w:t>J</w:t>
      </w:r>
      <w:r>
        <w:rPr>
          <w:color w:val="231F20"/>
          <w:spacing w:val="1"/>
          <w:w w:val="56"/>
          <w:sz w:val="13"/>
        </w:rPr>
        <w:t>.</w:t>
      </w:r>
      <w:r>
        <w:rPr>
          <w:color w:val="231F20"/>
          <w:spacing w:val="1"/>
          <w:w w:val="158"/>
          <w:sz w:val="13"/>
        </w:rPr>
        <w:t>r</w:t>
      </w:r>
      <w:r>
        <w:rPr>
          <w:color w:val="231F20"/>
          <w:w w:val="56"/>
          <w:sz w:val="13"/>
        </w:rPr>
        <w:t>.</w:t>
      </w:r>
      <w:r>
        <w:rPr>
          <w:color w:val="231F20"/>
          <w:spacing w:val="-5"/>
          <w:sz w:val="13"/>
        </w:rPr>
        <w:t> </w:t>
      </w:r>
      <w:r>
        <w:rPr>
          <w:i/>
          <w:color w:val="231F20"/>
          <w:spacing w:val="1"/>
          <w:w w:val="90"/>
          <w:sz w:val="13"/>
        </w:rPr>
        <w:t>C4.5</w:t>
      </w:r>
      <w:r>
        <w:rPr>
          <w:i/>
          <w:color w:val="231F20"/>
          <w:w w:val="90"/>
          <w:sz w:val="13"/>
        </w:rPr>
        <w:t>:</w:t>
      </w:r>
      <w:r>
        <w:rPr>
          <w:i/>
          <w:color w:val="231F20"/>
          <w:spacing w:val="-7"/>
          <w:sz w:val="13"/>
        </w:rPr>
        <w:t> </w:t>
      </w:r>
      <w:r>
        <w:rPr>
          <w:i/>
          <w:color w:val="231F20"/>
          <w:spacing w:val="1"/>
          <w:w w:val="97"/>
          <w:sz w:val="13"/>
        </w:rPr>
        <w:t>Prog</w:t>
      </w:r>
      <w:r>
        <w:rPr>
          <w:i/>
          <w:color w:val="231F20"/>
          <w:w w:val="97"/>
          <w:sz w:val="13"/>
        </w:rPr>
        <w:t>r</w:t>
      </w:r>
      <w:r>
        <w:rPr>
          <w:i/>
          <w:color w:val="231F20"/>
          <w:spacing w:val="1"/>
          <w:w w:val="103"/>
          <w:sz w:val="13"/>
        </w:rPr>
        <w:t>am</w:t>
      </w:r>
      <w:r>
        <w:rPr>
          <w:i/>
          <w:color w:val="231F20"/>
          <w:w w:val="103"/>
          <w:sz w:val="13"/>
        </w:rPr>
        <w:t>s</w:t>
      </w:r>
      <w:r>
        <w:rPr>
          <w:i/>
          <w:color w:val="231F20"/>
          <w:spacing w:val="-7"/>
          <w:sz w:val="13"/>
        </w:rPr>
        <w:t> </w:t>
      </w:r>
      <w:r>
        <w:rPr>
          <w:i/>
          <w:color w:val="231F20"/>
          <w:spacing w:val="1"/>
          <w:w w:val="87"/>
          <w:sz w:val="13"/>
        </w:rPr>
        <w:t>fo</w:t>
      </w:r>
      <w:r>
        <w:rPr>
          <w:i/>
          <w:color w:val="231F20"/>
          <w:w w:val="87"/>
          <w:sz w:val="13"/>
        </w:rPr>
        <w:t>r</w:t>
      </w:r>
      <w:r>
        <w:rPr>
          <w:i/>
          <w:color w:val="231F20"/>
          <w:spacing w:val="-7"/>
          <w:sz w:val="13"/>
        </w:rPr>
        <w:t> </w:t>
      </w:r>
      <w:r>
        <w:rPr>
          <w:i/>
          <w:color w:val="231F20"/>
          <w:spacing w:val="1"/>
          <w:w w:val="95"/>
          <w:sz w:val="13"/>
        </w:rPr>
        <w:t>Machin</w:t>
      </w:r>
      <w:r>
        <w:rPr>
          <w:i/>
          <w:color w:val="231F20"/>
          <w:w w:val="95"/>
          <w:sz w:val="13"/>
        </w:rPr>
        <w:t>e</w:t>
      </w:r>
      <w:r>
        <w:rPr>
          <w:i/>
          <w:color w:val="231F20"/>
          <w:spacing w:val="-7"/>
          <w:sz w:val="13"/>
        </w:rPr>
        <w:t> </w:t>
      </w:r>
      <w:r>
        <w:rPr>
          <w:i/>
          <w:color w:val="231F20"/>
          <w:w w:val="108"/>
          <w:sz w:val="13"/>
        </w:rPr>
        <w:t>L</w:t>
      </w:r>
      <w:r>
        <w:rPr>
          <w:i/>
          <w:color w:val="231F20"/>
          <w:spacing w:val="1"/>
          <w:w w:val="89"/>
          <w:sz w:val="13"/>
        </w:rPr>
        <w:t>earning.</w:t>
      </w:r>
    </w:p>
    <w:p>
      <w:pPr>
        <w:spacing w:line="150" w:lineRule="exact" w:before="0"/>
        <w:ind w:left="416" w:right="0" w:firstLine="0"/>
        <w:jc w:val="left"/>
        <w:rPr>
          <w:rFonts w:ascii="Trebuchet MS"/>
          <w:sz w:val="13"/>
        </w:rPr>
      </w:pPr>
      <w:r>
        <w:rPr>
          <w:rFonts w:ascii="Trebuchet MS"/>
          <w:color w:val="231F20"/>
          <w:spacing w:val="1"/>
          <w:w w:val="100"/>
          <w:sz w:val="13"/>
        </w:rPr>
        <w:t>Morga</w:t>
      </w:r>
      <w:r>
        <w:rPr>
          <w:rFonts w:ascii="Trebuchet MS"/>
          <w:color w:val="231F20"/>
          <w:w w:val="100"/>
          <w:sz w:val="13"/>
        </w:rPr>
        <w:t>n</w:t>
      </w:r>
      <w:r>
        <w:rPr>
          <w:rFonts w:ascii="Trebuchet MS"/>
          <w:color w:val="231F20"/>
          <w:spacing w:val="-5"/>
          <w:sz w:val="13"/>
        </w:rPr>
        <w:t> </w:t>
      </w:r>
      <w:r>
        <w:rPr>
          <w:rFonts w:ascii="Trebuchet MS"/>
          <w:color w:val="231F20"/>
          <w:spacing w:val="1"/>
          <w:w w:val="122"/>
          <w:sz w:val="13"/>
        </w:rPr>
        <w:t>k</w:t>
      </w:r>
      <w:r>
        <w:rPr>
          <w:rFonts w:ascii="Trebuchet MS"/>
          <w:color w:val="231F20"/>
          <w:spacing w:val="1"/>
          <w:w w:val="93"/>
          <w:sz w:val="13"/>
        </w:rPr>
        <w:t>aufmann</w:t>
      </w:r>
      <w:r>
        <w:rPr>
          <w:rFonts w:ascii="Trebuchet MS"/>
          <w:color w:val="231F20"/>
          <w:w w:val="93"/>
          <w:sz w:val="13"/>
        </w:rPr>
        <w:t>,</w:t>
      </w:r>
      <w:r>
        <w:rPr>
          <w:rFonts w:ascii="Trebuchet MS"/>
          <w:color w:val="231F20"/>
          <w:spacing w:val="-5"/>
          <w:sz w:val="13"/>
        </w:rPr>
        <w:t> </w:t>
      </w:r>
      <w:r>
        <w:rPr>
          <w:rFonts w:ascii="Trebuchet MS"/>
          <w:color w:val="231F20"/>
          <w:spacing w:val="1"/>
          <w:w w:val="144"/>
          <w:sz w:val="13"/>
        </w:rPr>
        <w:t>s</w:t>
      </w:r>
      <w:r>
        <w:rPr>
          <w:rFonts w:ascii="Trebuchet MS"/>
          <w:color w:val="231F20"/>
          <w:spacing w:val="1"/>
          <w:w w:val="96"/>
          <w:sz w:val="13"/>
        </w:rPr>
        <w:t>a</w:t>
      </w:r>
      <w:r>
        <w:rPr>
          <w:rFonts w:ascii="Trebuchet MS"/>
          <w:color w:val="231F20"/>
          <w:w w:val="96"/>
          <w:sz w:val="13"/>
        </w:rPr>
        <w:t>n</w:t>
      </w:r>
      <w:r>
        <w:rPr>
          <w:rFonts w:ascii="Trebuchet MS"/>
          <w:color w:val="231F20"/>
          <w:spacing w:val="-5"/>
          <w:sz w:val="13"/>
        </w:rPr>
        <w:t> </w:t>
      </w:r>
      <w:r>
        <w:rPr>
          <w:rFonts w:ascii="Trebuchet MS"/>
          <w:color w:val="231F20"/>
          <w:spacing w:val="1"/>
          <w:w w:val="92"/>
          <w:sz w:val="13"/>
        </w:rPr>
        <w:t>Mateo</w:t>
      </w:r>
      <w:r>
        <w:rPr>
          <w:rFonts w:ascii="Trebuchet MS"/>
          <w:color w:val="231F20"/>
          <w:w w:val="92"/>
          <w:sz w:val="13"/>
        </w:rPr>
        <w:t>,</w:t>
      </w:r>
      <w:r>
        <w:rPr>
          <w:rFonts w:ascii="Trebuchet MS"/>
          <w:color w:val="231F20"/>
          <w:spacing w:val="-5"/>
          <w:sz w:val="13"/>
        </w:rPr>
        <w:t> </w:t>
      </w:r>
      <w:r>
        <w:rPr>
          <w:rFonts w:ascii="Trebuchet MS"/>
          <w:color w:val="231F20"/>
          <w:spacing w:val="1"/>
          <w:w w:val="105"/>
          <w:sz w:val="13"/>
        </w:rPr>
        <w:t>C</w:t>
      </w:r>
      <w:r>
        <w:rPr>
          <w:rFonts w:ascii="Trebuchet MS"/>
          <w:color w:val="231F20"/>
          <w:spacing w:val="1"/>
          <w:w w:val="124"/>
          <w:sz w:val="13"/>
        </w:rPr>
        <w:t>a</w:t>
      </w:r>
      <w:r>
        <w:rPr>
          <w:rFonts w:ascii="Trebuchet MS"/>
          <w:color w:val="231F20"/>
          <w:w w:val="56"/>
          <w:sz w:val="13"/>
        </w:rPr>
        <w:t>,</w:t>
      </w:r>
      <w:r>
        <w:rPr>
          <w:rFonts w:ascii="Trebuchet MS"/>
          <w:color w:val="231F20"/>
          <w:spacing w:val="-5"/>
          <w:sz w:val="13"/>
        </w:rPr>
        <w:t> </w:t>
      </w:r>
      <w:r>
        <w:rPr>
          <w:rFonts w:ascii="Trebuchet MS"/>
          <w:color w:val="231F20"/>
          <w:spacing w:val="1"/>
          <w:w w:val="95"/>
          <w:sz w:val="13"/>
        </w:rPr>
        <w:t>1993.</w:t>
      </w:r>
    </w:p>
    <w:p>
      <w:pPr>
        <w:pStyle w:val="ListParagraph"/>
        <w:numPr>
          <w:ilvl w:val="0"/>
          <w:numId w:val="2"/>
        </w:numPr>
        <w:tabs>
          <w:tab w:pos="417" w:val="left" w:leader="none"/>
        </w:tabs>
        <w:spacing w:line="240" w:lineRule="auto" w:before="0" w:after="0"/>
        <w:ind w:left="416" w:right="363" w:hanging="220"/>
        <w:jc w:val="left"/>
        <w:rPr>
          <w:sz w:val="13"/>
        </w:rPr>
      </w:pPr>
      <w:r>
        <w:rPr>
          <w:color w:val="231F20"/>
          <w:sz w:val="13"/>
        </w:rPr>
        <w:t>richardson, M. and </w:t>
      </w:r>
      <w:r>
        <w:rPr>
          <w:color w:val="231F20"/>
          <w:spacing w:val="-5"/>
          <w:sz w:val="13"/>
        </w:rPr>
        <w:t>P. </w:t>
      </w:r>
      <w:r>
        <w:rPr>
          <w:color w:val="231F20"/>
          <w:sz w:val="13"/>
        </w:rPr>
        <w:t>domingos. Markov logic networks.</w:t>
      </w:r>
      <w:r>
        <w:rPr>
          <w:color w:val="231F20"/>
          <w:spacing w:val="-16"/>
          <w:sz w:val="13"/>
        </w:rPr>
        <w:t> </w:t>
      </w:r>
      <w:r>
        <w:rPr>
          <w:i/>
          <w:color w:val="231F20"/>
          <w:sz w:val="13"/>
        </w:rPr>
        <w:t>Machine</w:t>
      </w:r>
      <w:r>
        <w:rPr>
          <w:i/>
          <w:color w:val="231F20"/>
          <w:spacing w:val="-17"/>
          <w:sz w:val="13"/>
        </w:rPr>
        <w:t> </w:t>
      </w:r>
      <w:r>
        <w:rPr>
          <w:i/>
          <w:color w:val="231F20"/>
          <w:sz w:val="13"/>
        </w:rPr>
        <w:t>Learning</w:t>
      </w:r>
      <w:r>
        <w:rPr>
          <w:i/>
          <w:color w:val="231F20"/>
          <w:spacing w:val="-17"/>
          <w:sz w:val="13"/>
        </w:rPr>
        <w:t> </w:t>
      </w:r>
      <w:r>
        <w:rPr>
          <w:i/>
          <w:color w:val="231F20"/>
          <w:sz w:val="13"/>
        </w:rPr>
        <w:t>62</w:t>
      </w:r>
      <w:r>
        <w:rPr>
          <w:i/>
          <w:color w:val="231F20"/>
          <w:spacing w:val="-17"/>
          <w:sz w:val="13"/>
        </w:rPr>
        <w:t> </w:t>
      </w:r>
      <w:r>
        <w:rPr>
          <w:color w:val="231F20"/>
          <w:sz w:val="13"/>
        </w:rPr>
        <w:t>(2006),</w:t>
      </w:r>
      <w:r>
        <w:rPr>
          <w:color w:val="231F20"/>
          <w:spacing w:val="-15"/>
          <w:sz w:val="13"/>
        </w:rPr>
        <w:t> </w:t>
      </w:r>
      <w:r>
        <w:rPr>
          <w:color w:val="231F20"/>
          <w:sz w:val="13"/>
        </w:rPr>
        <w:t>107–136.</w:t>
      </w:r>
    </w:p>
    <w:p>
      <w:pPr>
        <w:pStyle w:val="ListParagraph"/>
        <w:numPr>
          <w:ilvl w:val="0"/>
          <w:numId w:val="2"/>
        </w:numPr>
        <w:tabs>
          <w:tab w:pos="417" w:val="left" w:leader="none"/>
        </w:tabs>
        <w:spacing w:line="240" w:lineRule="auto" w:before="0" w:after="0"/>
        <w:ind w:left="416" w:right="273" w:hanging="220"/>
        <w:jc w:val="left"/>
        <w:rPr>
          <w:sz w:val="13"/>
        </w:rPr>
      </w:pPr>
      <w:r>
        <w:rPr>
          <w:color w:val="231F20"/>
          <w:spacing w:val="-10"/>
          <w:w w:val="149"/>
          <w:sz w:val="13"/>
        </w:rPr>
        <w:t>t</w:t>
      </w:r>
      <w:r>
        <w:rPr>
          <w:color w:val="231F20"/>
          <w:spacing w:val="1"/>
          <w:w w:val="93"/>
          <w:sz w:val="13"/>
        </w:rPr>
        <w:t>enenbaum</w:t>
      </w:r>
      <w:r>
        <w:rPr>
          <w:color w:val="231F20"/>
          <w:w w:val="93"/>
          <w:sz w:val="13"/>
        </w:rPr>
        <w:t>,</w:t>
      </w:r>
      <w:r>
        <w:rPr>
          <w:color w:val="231F20"/>
          <w:spacing w:val="-5"/>
          <w:sz w:val="13"/>
        </w:rPr>
        <w:t> </w:t>
      </w:r>
      <w:r>
        <w:rPr>
          <w:color w:val="231F20"/>
          <w:spacing w:val="-1"/>
          <w:w w:val="120"/>
          <w:sz w:val="13"/>
        </w:rPr>
        <w:t>J</w:t>
      </w:r>
      <w:r>
        <w:rPr>
          <w:color w:val="231F20"/>
          <w:spacing w:val="1"/>
          <w:w w:val="56"/>
          <w:sz w:val="13"/>
        </w:rPr>
        <w:t>.</w:t>
      </w:r>
      <w:r>
        <w:rPr>
          <w:color w:val="231F20"/>
          <w:w w:val="56"/>
          <w:sz w:val="13"/>
        </w:rPr>
        <w:t>,</w:t>
      </w:r>
      <w:r>
        <w:rPr>
          <w:color w:val="231F20"/>
          <w:spacing w:val="-5"/>
          <w:sz w:val="13"/>
        </w:rPr>
        <w:t> </w:t>
      </w:r>
      <w:r>
        <w:rPr>
          <w:color w:val="231F20"/>
          <w:spacing w:val="1"/>
          <w:w w:val="144"/>
          <w:sz w:val="13"/>
        </w:rPr>
        <w:t>s</w:t>
      </w:r>
      <w:r>
        <w:rPr>
          <w:color w:val="231F20"/>
          <w:spacing w:val="1"/>
          <w:w w:val="85"/>
          <w:sz w:val="13"/>
        </w:rPr>
        <w:t>i</w:t>
      </w:r>
      <w:r>
        <w:rPr>
          <w:color w:val="231F20"/>
          <w:spacing w:val="-4"/>
          <w:w w:val="85"/>
          <w:sz w:val="13"/>
        </w:rPr>
        <w:t>l</w:t>
      </w:r>
      <w:r>
        <w:rPr>
          <w:color w:val="231F20"/>
          <w:spacing w:val="1"/>
          <w:w w:val="85"/>
          <w:sz w:val="13"/>
        </w:rPr>
        <w:t>va</w:t>
      </w:r>
      <w:r>
        <w:rPr>
          <w:color w:val="231F20"/>
          <w:w w:val="85"/>
          <w:sz w:val="13"/>
        </w:rPr>
        <w:t>,</w:t>
      </w:r>
      <w:r>
        <w:rPr>
          <w:color w:val="231F20"/>
          <w:spacing w:val="-5"/>
          <w:sz w:val="13"/>
        </w:rPr>
        <w:t> </w:t>
      </w:r>
      <w:r>
        <w:rPr>
          <w:color w:val="231F20"/>
          <w:spacing w:val="-9"/>
          <w:w w:val="98"/>
          <w:sz w:val="13"/>
        </w:rPr>
        <w:t>V</w:t>
      </w:r>
      <w:r>
        <w:rPr>
          <w:color w:val="231F20"/>
          <w:w w:val="56"/>
          <w:sz w:val="13"/>
        </w:rPr>
        <w:t>.</w:t>
      </w:r>
      <w:r>
        <w:rPr>
          <w:color w:val="231F20"/>
          <w:spacing w:val="-5"/>
          <w:sz w:val="13"/>
        </w:rPr>
        <w:t> </w:t>
      </w:r>
      <w:r>
        <w:rPr>
          <w:color w:val="231F20"/>
          <w:spacing w:val="1"/>
          <w:w w:val="95"/>
          <w:sz w:val="13"/>
        </w:rPr>
        <w:t>an</w:t>
      </w:r>
      <w:r>
        <w:rPr>
          <w:color w:val="231F20"/>
          <w:w w:val="95"/>
          <w:sz w:val="13"/>
        </w:rPr>
        <w:t>d</w:t>
      </w:r>
      <w:r>
        <w:rPr>
          <w:color w:val="231F20"/>
          <w:spacing w:val="-5"/>
          <w:sz w:val="13"/>
        </w:rPr>
        <w:t> </w:t>
      </w:r>
      <w:r>
        <w:rPr>
          <w:color w:val="231F20"/>
          <w:w w:val="188"/>
          <w:sz w:val="13"/>
        </w:rPr>
        <w:t>l</w:t>
      </w:r>
      <w:r>
        <w:rPr>
          <w:color w:val="231F20"/>
          <w:spacing w:val="1"/>
          <w:w w:val="91"/>
          <w:sz w:val="13"/>
        </w:rPr>
        <w:t>angford</w:t>
      </w:r>
      <w:r>
        <w:rPr>
          <w:color w:val="231F20"/>
          <w:w w:val="91"/>
          <w:sz w:val="13"/>
        </w:rPr>
        <w:t>,</w:t>
      </w:r>
      <w:r>
        <w:rPr>
          <w:color w:val="231F20"/>
          <w:spacing w:val="-5"/>
          <w:sz w:val="13"/>
        </w:rPr>
        <w:t> </w:t>
      </w:r>
      <w:r>
        <w:rPr>
          <w:color w:val="231F20"/>
          <w:spacing w:val="-1"/>
          <w:w w:val="120"/>
          <w:sz w:val="13"/>
        </w:rPr>
        <w:t>J</w:t>
      </w:r>
      <w:r>
        <w:rPr>
          <w:color w:val="231F20"/>
          <w:w w:val="56"/>
          <w:sz w:val="13"/>
        </w:rPr>
        <w:t>.</w:t>
      </w:r>
      <w:r>
        <w:rPr>
          <w:color w:val="231F20"/>
          <w:spacing w:val="-5"/>
          <w:sz w:val="13"/>
        </w:rPr>
        <w:t> </w:t>
      </w:r>
      <w:r>
        <w:rPr>
          <w:color w:val="231F20"/>
          <w:w w:val="124"/>
          <w:sz w:val="13"/>
        </w:rPr>
        <w:t>a</w:t>
      </w:r>
      <w:r>
        <w:rPr>
          <w:color w:val="231F20"/>
          <w:spacing w:val="-5"/>
          <w:sz w:val="13"/>
        </w:rPr>
        <w:t> </w:t>
      </w:r>
      <w:r>
        <w:rPr>
          <w:color w:val="231F20"/>
          <w:spacing w:val="1"/>
          <w:w w:val="97"/>
          <w:sz w:val="13"/>
        </w:rPr>
        <w:t>global </w:t>
      </w:r>
      <w:r>
        <w:rPr>
          <w:color w:val="231F20"/>
          <w:sz w:val="13"/>
        </w:rPr>
        <w:t>geometric</w:t>
      </w:r>
      <w:r>
        <w:rPr>
          <w:color w:val="231F20"/>
          <w:spacing w:val="-27"/>
          <w:sz w:val="13"/>
        </w:rPr>
        <w:t> </w:t>
      </w:r>
      <w:r>
        <w:rPr>
          <w:color w:val="231F20"/>
          <w:sz w:val="13"/>
        </w:rPr>
        <w:t>framework</w:t>
      </w:r>
      <w:r>
        <w:rPr>
          <w:color w:val="231F20"/>
          <w:spacing w:val="-27"/>
          <w:sz w:val="13"/>
        </w:rPr>
        <w:t> </w:t>
      </w:r>
      <w:r>
        <w:rPr>
          <w:color w:val="231F20"/>
          <w:sz w:val="13"/>
        </w:rPr>
        <w:t>for</w:t>
      </w:r>
      <w:r>
        <w:rPr>
          <w:color w:val="231F20"/>
          <w:spacing w:val="-26"/>
          <w:sz w:val="13"/>
        </w:rPr>
        <w:t> </w:t>
      </w:r>
      <w:r>
        <w:rPr>
          <w:color w:val="231F20"/>
          <w:sz w:val="13"/>
        </w:rPr>
        <w:t>nonlinear</w:t>
      </w:r>
      <w:r>
        <w:rPr>
          <w:color w:val="231F20"/>
          <w:spacing w:val="-27"/>
          <w:sz w:val="13"/>
        </w:rPr>
        <w:t> </w:t>
      </w:r>
      <w:r>
        <w:rPr>
          <w:color w:val="231F20"/>
          <w:sz w:val="13"/>
        </w:rPr>
        <w:t>dimensionality reduction.</w:t>
      </w:r>
      <w:r>
        <w:rPr>
          <w:color w:val="231F20"/>
          <w:spacing w:val="-8"/>
          <w:sz w:val="13"/>
        </w:rPr>
        <w:t> </w:t>
      </w:r>
      <w:r>
        <w:rPr>
          <w:i/>
          <w:color w:val="231F20"/>
          <w:sz w:val="13"/>
        </w:rPr>
        <w:t>Science</w:t>
      </w:r>
      <w:r>
        <w:rPr>
          <w:i/>
          <w:color w:val="231F20"/>
          <w:spacing w:val="-9"/>
          <w:sz w:val="13"/>
        </w:rPr>
        <w:t> </w:t>
      </w:r>
      <w:r>
        <w:rPr>
          <w:i/>
          <w:color w:val="231F20"/>
          <w:sz w:val="13"/>
        </w:rPr>
        <w:t>290</w:t>
      </w:r>
      <w:r>
        <w:rPr>
          <w:i/>
          <w:color w:val="231F20"/>
          <w:spacing w:val="-9"/>
          <w:sz w:val="13"/>
        </w:rPr>
        <w:t> </w:t>
      </w:r>
      <w:r>
        <w:rPr>
          <w:color w:val="231F20"/>
          <w:sz w:val="13"/>
        </w:rPr>
        <w:t>(2000),</w:t>
      </w:r>
      <w:r>
        <w:rPr>
          <w:color w:val="231F20"/>
          <w:spacing w:val="-8"/>
          <w:sz w:val="13"/>
        </w:rPr>
        <w:t> </w:t>
      </w:r>
      <w:r>
        <w:rPr>
          <w:color w:val="231F20"/>
          <w:sz w:val="13"/>
        </w:rPr>
        <w:t>2319–2323.</w:t>
      </w:r>
    </w:p>
    <w:p>
      <w:pPr>
        <w:pStyle w:val="ListParagraph"/>
        <w:numPr>
          <w:ilvl w:val="0"/>
          <w:numId w:val="2"/>
        </w:numPr>
        <w:tabs>
          <w:tab w:pos="417" w:val="left" w:leader="none"/>
        </w:tabs>
        <w:spacing w:line="237" w:lineRule="auto" w:before="0" w:after="0"/>
        <w:ind w:left="416" w:right="518" w:hanging="220"/>
        <w:jc w:val="left"/>
        <w:rPr>
          <w:sz w:val="13"/>
        </w:rPr>
      </w:pPr>
      <w:r>
        <w:rPr>
          <w:color w:val="231F20"/>
          <w:spacing w:val="-5"/>
          <w:w w:val="98"/>
          <w:sz w:val="13"/>
        </w:rPr>
        <w:t>V</w:t>
      </w:r>
      <w:r>
        <w:rPr>
          <w:color w:val="231F20"/>
          <w:spacing w:val="1"/>
          <w:w w:val="88"/>
          <w:sz w:val="13"/>
        </w:rPr>
        <w:t>apnik</w:t>
      </w:r>
      <w:r>
        <w:rPr>
          <w:color w:val="231F20"/>
          <w:w w:val="88"/>
          <w:sz w:val="13"/>
        </w:rPr>
        <w:t>,</w:t>
      </w:r>
      <w:r>
        <w:rPr>
          <w:color w:val="231F20"/>
          <w:spacing w:val="-5"/>
          <w:sz w:val="13"/>
        </w:rPr>
        <w:t> </w:t>
      </w:r>
      <w:r>
        <w:rPr>
          <w:color w:val="231F20"/>
          <w:spacing w:val="-9"/>
          <w:w w:val="98"/>
          <w:sz w:val="13"/>
        </w:rPr>
        <w:t>V</w:t>
      </w:r>
      <w:r>
        <w:rPr>
          <w:color w:val="231F20"/>
          <w:spacing w:val="1"/>
          <w:w w:val="56"/>
          <w:sz w:val="13"/>
        </w:rPr>
        <w:t>.</w:t>
      </w:r>
      <w:r>
        <w:rPr>
          <w:color w:val="231F20"/>
          <w:spacing w:val="1"/>
          <w:w w:val="123"/>
          <w:sz w:val="13"/>
        </w:rPr>
        <w:t>n</w:t>
      </w:r>
      <w:r>
        <w:rPr>
          <w:color w:val="231F20"/>
          <w:w w:val="56"/>
          <w:sz w:val="13"/>
        </w:rPr>
        <w:t>.</w:t>
      </w:r>
      <w:r>
        <w:rPr>
          <w:color w:val="231F20"/>
          <w:spacing w:val="-5"/>
          <w:sz w:val="13"/>
        </w:rPr>
        <w:t> </w:t>
      </w:r>
      <w:r>
        <w:rPr>
          <w:i/>
          <w:color w:val="231F20"/>
          <w:spacing w:val="1"/>
          <w:w w:val="96"/>
          <w:sz w:val="13"/>
        </w:rPr>
        <w:t>Th</w:t>
      </w:r>
      <w:r>
        <w:rPr>
          <w:i/>
          <w:color w:val="231F20"/>
          <w:w w:val="96"/>
          <w:sz w:val="13"/>
        </w:rPr>
        <w:t>e</w:t>
      </w:r>
      <w:r>
        <w:rPr>
          <w:i/>
          <w:color w:val="231F20"/>
          <w:spacing w:val="-7"/>
          <w:sz w:val="13"/>
        </w:rPr>
        <w:t> </w:t>
      </w:r>
      <w:r>
        <w:rPr>
          <w:i/>
          <w:color w:val="231F20"/>
          <w:spacing w:val="1"/>
          <w:w w:val="94"/>
          <w:sz w:val="13"/>
        </w:rPr>
        <w:t>Natur</w:t>
      </w:r>
      <w:r>
        <w:rPr>
          <w:i/>
          <w:color w:val="231F20"/>
          <w:w w:val="94"/>
          <w:sz w:val="13"/>
        </w:rPr>
        <w:t>e</w:t>
      </w:r>
      <w:r>
        <w:rPr>
          <w:i/>
          <w:color w:val="231F20"/>
          <w:spacing w:val="-7"/>
          <w:sz w:val="13"/>
        </w:rPr>
        <w:t> </w:t>
      </w:r>
      <w:r>
        <w:rPr>
          <w:i/>
          <w:color w:val="231F20"/>
          <w:spacing w:val="1"/>
          <w:w w:val="88"/>
          <w:sz w:val="13"/>
        </w:rPr>
        <w:t>o</w:t>
      </w:r>
      <w:r>
        <w:rPr>
          <w:i/>
          <w:color w:val="231F20"/>
          <w:w w:val="88"/>
          <w:sz w:val="13"/>
        </w:rPr>
        <w:t>f</w:t>
      </w:r>
      <w:r>
        <w:rPr>
          <w:i/>
          <w:color w:val="231F20"/>
          <w:spacing w:val="-7"/>
          <w:sz w:val="13"/>
        </w:rPr>
        <w:t> </w:t>
      </w:r>
      <w:r>
        <w:rPr>
          <w:i/>
          <w:color w:val="231F20"/>
          <w:spacing w:val="1"/>
          <w:w w:val="93"/>
          <w:sz w:val="13"/>
        </w:rPr>
        <w:t>Statistica</w:t>
      </w:r>
      <w:r>
        <w:rPr>
          <w:i/>
          <w:color w:val="231F20"/>
          <w:w w:val="93"/>
          <w:sz w:val="13"/>
        </w:rPr>
        <w:t>l</w:t>
      </w:r>
      <w:r>
        <w:rPr>
          <w:i/>
          <w:color w:val="231F20"/>
          <w:spacing w:val="-7"/>
          <w:sz w:val="13"/>
        </w:rPr>
        <w:t> </w:t>
      </w:r>
      <w:r>
        <w:rPr>
          <w:i/>
          <w:color w:val="231F20"/>
          <w:w w:val="108"/>
          <w:sz w:val="13"/>
        </w:rPr>
        <w:t>L</w:t>
      </w:r>
      <w:r>
        <w:rPr>
          <w:i/>
          <w:color w:val="231F20"/>
          <w:spacing w:val="1"/>
          <w:w w:val="93"/>
          <w:sz w:val="13"/>
        </w:rPr>
        <w:t>earning</w:t>
      </w:r>
      <w:r>
        <w:rPr>
          <w:i/>
          <w:color w:val="231F20"/>
          <w:spacing w:val="1"/>
          <w:w w:val="93"/>
          <w:sz w:val="13"/>
        </w:rPr>
        <w:t> </w:t>
      </w:r>
      <w:r>
        <w:rPr>
          <w:i/>
          <w:color w:val="231F20"/>
          <w:spacing w:val="1"/>
          <w:w w:val="94"/>
          <w:sz w:val="13"/>
        </w:rPr>
        <w:t>Theo</w:t>
      </w:r>
      <w:r>
        <w:rPr>
          <w:i/>
          <w:color w:val="231F20"/>
          <w:spacing w:val="5"/>
          <w:w w:val="94"/>
          <w:sz w:val="13"/>
        </w:rPr>
        <w:t>r</w:t>
      </w:r>
      <w:r>
        <w:rPr>
          <w:i/>
          <w:color w:val="231F20"/>
          <w:spacing w:val="-6"/>
          <w:w w:val="96"/>
          <w:sz w:val="13"/>
        </w:rPr>
        <w:t>y</w:t>
      </w:r>
      <w:r>
        <w:rPr>
          <w:i/>
          <w:color w:val="231F20"/>
          <w:w w:val="56"/>
          <w:sz w:val="13"/>
        </w:rPr>
        <w:t>.</w:t>
      </w:r>
      <w:r>
        <w:rPr>
          <w:i/>
          <w:color w:val="231F20"/>
          <w:spacing w:val="-7"/>
          <w:sz w:val="13"/>
        </w:rPr>
        <w:t> </w:t>
      </w:r>
      <w:r>
        <w:rPr>
          <w:color w:val="231F20"/>
          <w:spacing w:val="1"/>
          <w:w w:val="144"/>
          <w:sz w:val="13"/>
        </w:rPr>
        <w:t>s</w:t>
      </w:r>
      <w:r>
        <w:rPr>
          <w:color w:val="231F20"/>
          <w:spacing w:val="1"/>
          <w:w w:val="93"/>
          <w:sz w:val="13"/>
        </w:rPr>
        <w:t>pringe</w:t>
      </w:r>
      <w:r>
        <w:rPr>
          <w:color w:val="231F20"/>
          <w:spacing w:val="-9"/>
          <w:w w:val="93"/>
          <w:sz w:val="13"/>
        </w:rPr>
        <w:t>r</w:t>
      </w:r>
      <w:r>
        <w:rPr>
          <w:color w:val="231F20"/>
          <w:w w:val="56"/>
          <w:sz w:val="13"/>
        </w:rPr>
        <w:t>,</w:t>
      </w:r>
      <w:r>
        <w:rPr>
          <w:color w:val="231F20"/>
          <w:spacing w:val="-5"/>
          <w:sz w:val="13"/>
        </w:rPr>
        <w:t> </w:t>
      </w:r>
      <w:r>
        <w:rPr>
          <w:color w:val="231F20"/>
          <w:spacing w:val="1"/>
          <w:w w:val="120"/>
          <w:sz w:val="13"/>
        </w:rPr>
        <w:t>n</w:t>
      </w:r>
      <w:r>
        <w:rPr>
          <w:color w:val="231F20"/>
          <w:spacing w:val="-9"/>
          <w:w w:val="120"/>
          <w:sz w:val="13"/>
        </w:rPr>
        <w:t>y</w:t>
      </w:r>
      <w:r>
        <w:rPr>
          <w:color w:val="231F20"/>
          <w:w w:val="56"/>
          <w:sz w:val="13"/>
        </w:rPr>
        <w:t>,</w:t>
      </w:r>
      <w:r>
        <w:rPr>
          <w:color w:val="231F20"/>
          <w:spacing w:val="-5"/>
          <w:sz w:val="13"/>
        </w:rPr>
        <w:t> </w:t>
      </w:r>
      <w:r>
        <w:rPr>
          <w:color w:val="231F20"/>
          <w:spacing w:val="1"/>
          <w:w w:val="95"/>
          <w:sz w:val="13"/>
        </w:rPr>
        <w:t>1995.</w:t>
      </w:r>
    </w:p>
    <w:p>
      <w:pPr>
        <w:pStyle w:val="ListParagraph"/>
        <w:numPr>
          <w:ilvl w:val="0"/>
          <w:numId w:val="2"/>
        </w:numPr>
        <w:tabs>
          <w:tab w:pos="417" w:val="left" w:leader="none"/>
        </w:tabs>
        <w:spacing w:line="240" w:lineRule="auto" w:before="0" w:after="0"/>
        <w:ind w:left="416" w:right="132" w:hanging="220"/>
        <w:jc w:val="left"/>
        <w:rPr>
          <w:sz w:val="13"/>
        </w:rPr>
      </w:pPr>
      <w:r>
        <w:rPr>
          <w:color w:val="231F20"/>
          <w:sz w:val="13"/>
        </w:rPr>
        <w:t>Witten, I., Frank, e. and hall, M. </w:t>
      </w:r>
      <w:r>
        <w:rPr>
          <w:i/>
          <w:color w:val="231F20"/>
          <w:sz w:val="13"/>
        </w:rPr>
        <w:t>Data Mining: </w:t>
      </w:r>
      <w:r>
        <w:rPr>
          <w:i/>
          <w:color w:val="231F20"/>
          <w:sz w:val="13"/>
        </w:rPr>
        <w:t>Practical Machine Learning Tools and Techniques, </w:t>
      </w:r>
      <w:r>
        <w:rPr>
          <w:i/>
          <w:color w:val="231F20"/>
          <w:spacing w:val="1"/>
          <w:w w:val="95"/>
          <w:sz w:val="13"/>
        </w:rPr>
        <w:t>3r</w:t>
      </w:r>
      <w:r>
        <w:rPr>
          <w:i/>
          <w:color w:val="231F20"/>
          <w:w w:val="95"/>
          <w:sz w:val="13"/>
        </w:rPr>
        <w:t>d</w:t>
      </w:r>
      <w:r>
        <w:rPr>
          <w:i/>
          <w:color w:val="231F20"/>
          <w:spacing w:val="-7"/>
          <w:sz w:val="13"/>
        </w:rPr>
        <w:t> </w:t>
      </w:r>
      <w:r>
        <w:rPr>
          <w:i/>
          <w:color w:val="231F20"/>
          <w:spacing w:val="-2"/>
          <w:w w:val="108"/>
          <w:sz w:val="13"/>
        </w:rPr>
        <w:t>E</w:t>
      </w:r>
      <w:r>
        <w:rPr>
          <w:i/>
          <w:color w:val="231F20"/>
          <w:spacing w:val="1"/>
          <w:w w:val="82"/>
          <w:sz w:val="13"/>
        </w:rPr>
        <w:t>dition</w:t>
      </w:r>
      <w:r>
        <w:rPr>
          <w:i/>
          <w:color w:val="231F20"/>
          <w:w w:val="82"/>
          <w:sz w:val="13"/>
        </w:rPr>
        <w:t>.</w:t>
      </w:r>
      <w:r>
        <w:rPr>
          <w:i/>
          <w:color w:val="231F20"/>
          <w:spacing w:val="-7"/>
          <w:sz w:val="13"/>
        </w:rPr>
        <w:t> </w:t>
      </w:r>
      <w:r>
        <w:rPr>
          <w:color w:val="231F20"/>
          <w:spacing w:val="1"/>
          <w:w w:val="100"/>
          <w:sz w:val="13"/>
        </w:rPr>
        <w:t>Morga</w:t>
      </w:r>
      <w:r>
        <w:rPr>
          <w:color w:val="231F20"/>
          <w:w w:val="100"/>
          <w:sz w:val="13"/>
        </w:rPr>
        <w:t>n</w:t>
      </w:r>
      <w:r>
        <w:rPr>
          <w:color w:val="231F20"/>
          <w:spacing w:val="-5"/>
          <w:sz w:val="13"/>
        </w:rPr>
        <w:t> </w:t>
      </w:r>
      <w:r>
        <w:rPr>
          <w:color w:val="231F20"/>
          <w:spacing w:val="1"/>
          <w:w w:val="122"/>
          <w:sz w:val="13"/>
        </w:rPr>
        <w:t>k</w:t>
      </w:r>
      <w:r>
        <w:rPr>
          <w:color w:val="231F20"/>
          <w:spacing w:val="1"/>
          <w:w w:val="93"/>
          <w:sz w:val="13"/>
        </w:rPr>
        <w:t>aufmann</w:t>
      </w:r>
      <w:r>
        <w:rPr>
          <w:color w:val="231F20"/>
          <w:w w:val="93"/>
          <w:sz w:val="13"/>
        </w:rPr>
        <w:t>,</w:t>
      </w:r>
      <w:r>
        <w:rPr>
          <w:color w:val="231F20"/>
          <w:spacing w:val="-5"/>
          <w:sz w:val="13"/>
        </w:rPr>
        <w:t> </w:t>
      </w:r>
      <w:r>
        <w:rPr>
          <w:color w:val="231F20"/>
          <w:spacing w:val="1"/>
          <w:w w:val="144"/>
          <w:sz w:val="13"/>
        </w:rPr>
        <w:t>s</w:t>
      </w:r>
      <w:r>
        <w:rPr>
          <w:color w:val="231F20"/>
          <w:spacing w:val="1"/>
          <w:w w:val="96"/>
          <w:sz w:val="13"/>
        </w:rPr>
        <w:t>a</w:t>
      </w:r>
      <w:r>
        <w:rPr>
          <w:color w:val="231F20"/>
          <w:w w:val="96"/>
          <w:sz w:val="13"/>
        </w:rPr>
        <w:t>n</w:t>
      </w:r>
      <w:r>
        <w:rPr>
          <w:color w:val="231F20"/>
          <w:spacing w:val="-5"/>
          <w:sz w:val="13"/>
        </w:rPr>
        <w:t> </w:t>
      </w:r>
      <w:r>
        <w:rPr>
          <w:color w:val="231F20"/>
          <w:spacing w:val="1"/>
          <w:w w:val="92"/>
          <w:sz w:val="13"/>
        </w:rPr>
        <w:t>Mateo</w:t>
      </w:r>
      <w:r>
        <w:rPr>
          <w:color w:val="231F20"/>
          <w:w w:val="92"/>
          <w:sz w:val="13"/>
        </w:rPr>
        <w:t>,</w:t>
      </w:r>
      <w:r>
        <w:rPr>
          <w:color w:val="231F20"/>
          <w:spacing w:val="-5"/>
          <w:sz w:val="13"/>
        </w:rPr>
        <w:t> </w:t>
      </w:r>
      <w:r>
        <w:rPr>
          <w:color w:val="231F20"/>
          <w:spacing w:val="1"/>
          <w:w w:val="105"/>
          <w:sz w:val="13"/>
        </w:rPr>
        <w:t>C</w:t>
      </w:r>
      <w:r>
        <w:rPr>
          <w:color w:val="231F20"/>
          <w:spacing w:val="1"/>
          <w:w w:val="124"/>
          <w:sz w:val="13"/>
        </w:rPr>
        <w:t>a</w:t>
      </w:r>
      <w:r>
        <w:rPr>
          <w:color w:val="231F20"/>
          <w:w w:val="56"/>
          <w:sz w:val="13"/>
        </w:rPr>
        <w:t>,</w:t>
      </w:r>
      <w:r>
        <w:rPr>
          <w:color w:val="231F20"/>
          <w:spacing w:val="-5"/>
          <w:sz w:val="13"/>
        </w:rPr>
        <w:t> </w:t>
      </w:r>
      <w:r>
        <w:rPr>
          <w:color w:val="231F20"/>
          <w:spacing w:val="1"/>
          <w:w w:val="93"/>
          <w:sz w:val="13"/>
        </w:rPr>
        <w:t>2011.</w:t>
      </w:r>
    </w:p>
    <w:p>
      <w:pPr>
        <w:pStyle w:val="ListParagraph"/>
        <w:numPr>
          <w:ilvl w:val="0"/>
          <w:numId w:val="2"/>
        </w:numPr>
        <w:tabs>
          <w:tab w:pos="417" w:val="left" w:leader="none"/>
        </w:tabs>
        <w:spacing w:line="237" w:lineRule="auto" w:before="0" w:after="0"/>
        <w:ind w:left="416" w:right="193" w:hanging="220"/>
        <w:jc w:val="left"/>
        <w:rPr>
          <w:sz w:val="13"/>
        </w:rPr>
      </w:pPr>
      <w:r>
        <w:rPr>
          <w:color w:val="231F20"/>
          <w:spacing w:val="-3"/>
          <w:w w:val="101"/>
          <w:sz w:val="13"/>
        </w:rPr>
        <w:t>W</w:t>
      </w:r>
      <w:r>
        <w:rPr>
          <w:color w:val="231F20"/>
          <w:spacing w:val="1"/>
          <w:w w:val="93"/>
          <w:sz w:val="13"/>
        </w:rPr>
        <w:t>olpe</w:t>
      </w:r>
      <w:r>
        <w:rPr>
          <w:color w:val="231F20"/>
          <w:spacing w:val="4"/>
          <w:w w:val="93"/>
          <w:sz w:val="13"/>
        </w:rPr>
        <w:t>r</w:t>
      </w:r>
      <w:r>
        <w:rPr>
          <w:color w:val="231F20"/>
          <w:spacing w:val="1"/>
          <w:w w:val="73"/>
          <w:sz w:val="13"/>
        </w:rPr>
        <w:t>t</w:t>
      </w:r>
      <w:r>
        <w:rPr>
          <w:color w:val="231F20"/>
          <w:w w:val="73"/>
          <w:sz w:val="13"/>
        </w:rPr>
        <w:t>,</w:t>
      </w:r>
      <w:r>
        <w:rPr>
          <w:color w:val="231F20"/>
          <w:spacing w:val="-5"/>
          <w:sz w:val="13"/>
        </w:rPr>
        <w:t> </w:t>
      </w:r>
      <w:r>
        <w:rPr>
          <w:color w:val="231F20"/>
          <w:spacing w:val="-2"/>
          <w:w w:val="117"/>
          <w:sz w:val="13"/>
        </w:rPr>
        <w:t>d</w:t>
      </w:r>
      <w:r>
        <w:rPr>
          <w:color w:val="231F20"/>
          <w:w w:val="56"/>
          <w:sz w:val="13"/>
        </w:rPr>
        <w:t>.</w:t>
      </w:r>
      <w:r>
        <w:rPr>
          <w:color w:val="231F20"/>
          <w:spacing w:val="-5"/>
          <w:sz w:val="13"/>
        </w:rPr>
        <w:t> </w:t>
      </w:r>
      <w:r>
        <w:rPr>
          <w:color w:val="231F20"/>
          <w:spacing w:val="1"/>
          <w:w w:val="149"/>
          <w:sz w:val="13"/>
        </w:rPr>
        <w:t>t</w:t>
      </w:r>
      <w:r>
        <w:rPr>
          <w:color w:val="231F20"/>
          <w:spacing w:val="1"/>
          <w:w w:val="94"/>
          <w:sz w:val="13"/>
        </w:rPr>
        <w:t>h</w:t>
      </w:r>
      <w:r>
        <w:rPr>
          <w:color w:val="231F20"/>
          <w:w w:val="94"/>
          <w:sz w:val="13"/>
        </w:rPr>
        <w:t>e</w:t>
      </w:r>
      <w:r>
        <w:rPr>
          <w:color w:val="231F20"/>
          <w:spacing w:val="-5"/>
          <w:sz w:val="13"/>
        </w:rPr>
        <w:t> </w:t>
      </w:r>
      <w:r>
        <w:rPr>
          <w:color w:val="231F20"/>
          <w:spacing w:val="1"/>
          <w:w w:val="96"/>
          <w:sz w:val="13"/>
        </w:rPr>
        <w:t>lac</w:t>
      </w:r>
      <w:r>
        <w:rPr>
          <w:color w:val="231F20"/>
          <w:w w:val="96"/>
          <w:sz w:val="13"/>
        </w:rPr>
        <w:t>k</w:t>
      </w:r>
      <w:r>
        <w:rPr>
          <w:color w:val="231F20"/>
          <w:spacing w:val="-5"/>
          <w:sz w:val="13"/>
        </w:rPr>
        <w:t> </w:t>
      </w:r>
      <w:r>
        <w:rPr>
          <w:color w:val="231F20"/>
          <w:spacing w:val="1"/>
          <w:w w:val="91"/>
          <w:sz w:val="13"/>
        </w:rPr>
        <w:t>o</w:t>
      </w:r>
      <w:r>
        <w:rPr>
          <w:color w:val="231F20"/>
          <w:w w:val="91"/>
          <w:sz w:val="13"/>
        </w:rPr>
        <w:t>f</w:t>
      </w:r>
      <w:r>
        <w:rPr>
          <w:color w:val="231F20"/>
          <w:spacing w:val="-5"/>
          <w:sz w:val="13"/>
        </w:rPr>
        <w:t> </w:t>
      </w:r>
      <w:r>
        <w:rPr>
          <w:color w:val="231F20"/>
          <w:w w:val="95"/>
          <w:sz w:val="13"/>
        </w:rPr>
        <w:t>a</w:t>
      </w:r>
      <w:r>
        <w:rPr>
          <w:color w:val="231F20"/>
          <w:spacing w:val="-5"/>
          <w:sz w:val="13"/>
        </w:rPr>
        <w:t> </w:t>
      </w:r>
      <w:r>
        <w:rPr>
          <w:color w:val="231F20"/>
          <w:spacing w:val="1"/>
          <w:w w:val="89"/>
          <w:sz w:val="13"/>
        </w:rPr>
        <w:t>prior</w:t>
      </w:r>
      <w:r>
        <w:rPr>
          <w:color w:val="231F20"/>
          <w:w w:val="89"/>
          <w:sz w:val="13"/>
        </w:rPr>
        <w:t>i</w:t>
      </w:r>
      <w:r>
        <w:rPr>
          <w:color w:val="231F20"/>
          <w:spacing w:val="-5"/>
          <w:sz w:val="13"/>
        </w:rPr>
        <w:t> </w:t>
      </w:r>
      <w:r>
        <w:rPr>
          <w:color w:val="231F20"/>
          <w:spacing w:val="1"/>
          <w:w w:val="93"/>
          <w:sz w:val="13"/>
        </w:rPr>
        <w:t>distinction</w:t>
      </w:r>
      <w:r>
        <w:rPr>
          <w:color w:val="231F20"/>
          <w:w w:val="93"/>
          <w:sz w:val="13"/>
        </w:rPr>
        <w:t>s</w:t>
      </w:r>
      <w:r>
        <w:rPr>
          <w:color w:val="231F20"/>
          <w:spacing w:val="-5"/>
          <w:sz w:val="13"/>
        </w:rPr>
        <w:t> </w:t>
      </w:r>
      <w:r>
        <w:rPr>
          <w:color w:val="231F20"/>
          <w:spacing w:val="1"/>
          <w:w w:val="91"/>
          <w:sz w:val="13"/>
        </w:rPr>
        <w:t>be</w:t>
      </w:r>
      <w:r>
        <w:rPr>
          <w:color w:val="231F20"/>
          <w:spacing w:val="4"/>
          <w:w w:val="91"/>
          <w:sz w:val="13"/>
        </w:rPr>
        <w:t>t</w:t>
      </w:r>
      <w:r>
        <w:rPr>
          <w:color w:val="231F20"/>
          <w:spacing w:val="1"/>
          <w:w w:val="95"/>
          <w:sz w:val="13"/>
        </w:rPr>
        <w:t>ween </w:t>
      </w:r>
      <w:r>
        <w:rPr>
          <w:color w:val="231F20"/>
          <w:sz w:val="13"/>
        </w:rPr>
        <w:t>learning</w:t>
      </w:r>
      <w:r>
        <w:rPr>
          <w:color w:val="231F20"/>
          <w:spacing w:val="-19"/>
          <w:sz w:val="13"/>
        </w:rPr>
        <w:t> </w:t>
      </w:r>
      <w:r>
        <w:rPr>
          <w:color w:val="231F20"/>
          <w:sz w:val="13"/>
        </w:rPr>
        <w:t>algorithms.</w:t>
      </w:r>
      <w:r>
        <w:rPr>
          <w:color w:val="231F20"/>
          <w:spacing w:val="-19"/>
          <w:sz w:val="13"/>
        </w:rPr>
        <w:t> </w:t>
      </w:r>
      <w:r>
        <w:rPr>
          <w:i/>
          <w:color w:val="231F20"/>
          <w:sz w:val="13"/>
        </w:rPr>
        <w:t>Neural</w:t>
      </w:r>
      <w:r>
        <w:rPr>
          <w:i/>
          <w:color w:val="231F20"/>
          <w:spacing w:val="-20"/>
          <w:sz w:val="13"/>
        </w:rPr>
        <w:t> </w:t>
      </w:r>
      <w:r>
        <w:rPr>
          <w:i/>
          <w:color w:val="231F20"/>
          <w:sz w:val="13"/>
        </w:rPr>
        <w:t>Computation</w:t>
      </w:r>
      <w:r>
        <w:rPr>
          <w:i/>
          <w:color w:val="231F20"/>
          <w:spacing w:val="-19"/>
          <w:sz w:val="13"/>
        </w:rPr>
        <w:t> </w:t>
      </w:r>
      <w:r>
        <w:rPr>
          <w:i/>
          <w:color w:val="231F20"/>
          <w:sz w:val="13"/>
        </w:rPr>
        <w:t>8</w:t>
      </w:r>
      <w:r>
        <w:rPr>
          <w:i/>
          <w:color w:val="231F20"/>
          <w:spacing w:val="-20"/>
          <w:sz w:val="13"/>
        </w:rPr>
        <w:t> </w:t>
      </w:r>
      <w:r>
        <w:rPr>
          <w:color w:val="231F20"/>
          <w:sz w:val="13"/>
        </w:rPr>
        <w:t>(1996), 1341–1390.</w:t>
      </w:r>
    </w:p>
    <w:p>
      <w:pPr>
        <w:pStyle w:val="BodyText"/>
        <w:spacing w:before="4"/>
        <w:rPr>
          <w:rFonts w:ascii="Trebuchet MS"/>
          <w:sz w:val="15"/>
        </w:rPr>
      </w:pPr>
      <w:r>
        <w:rPr/>
        <w:pict>
          <v:shape style="position:absolute;margin-left:388pt;margin-top:11.040757pt;width:161pt;height:.1pt;mso-position-horizontal-relative:page;mso-position-vertical-relative:paragraph;z-index:-251575296;mso-wrap-distance-left:0;mso-wrap-distance-right:0" coordorigin="7760,221" coordsize="3220,0" path="m7760,221l10980,221e" filled="false" stroked="true" strokeweight=".25pt" strokecolor="#231f20">
            <v:path arrowok="t"/>
            <v:stroke dashstyle="solid"/>
            <w10:wrap type="topAndBottom"/>
          </v:shape>
        </w:pict>
      </w:r>
    </w:p>
    <w:p>
      <w:pPr>
        <w:spacing w:before="21"/>
        <w:ind w:left="196" w:right="288" w:firstLine="0"/>
        <w:jc w:val="left"/>
        <w:rPr>
          <w:rFonts w:ascii="Trebuchet MS"/>
          <w:sz w:val="13"/>
        </w:rPr>
      </w:pPr>
      <w:r>
        <w:rPr>
          <w:rFonts w:ascii="Tahoma"/>
          <w:b/>
          <w:color w:val="231F20"/>
          <w:sz w:val="13"/>
        </w:rPr>
        <w:t>Pedro Domingos </w:t>
      </w:r>
      <w:r>
        <w:rPr>
          <w:rFonts w:ascii="Trebuchet MS"/>
          <w:color w:val="231F20"/>
          <w:sz w:val="13"/>
        </w:rPr>
        <w:t>(pedrod@cs.washington.edu) is a professor</w:t>
      </w:r>
      <w:r>
        <w:rPr>
          <w:rFonts w:ascii="Trebuchet MS"/>
          <w:color w:val="231F20"/>
          <w:spacing w:val="-15"/>
          <w:sz w:val="13"/>
        </w:rPr>
        <w:t> </w:t>
      </w:r>
      <w:r>
        <w:rPr>
          <w:rFonts w:ascii="Trebuchet MS"/>
          <w:color w:val="231F20"/>
          <w:sz w:val="13"/>
        </w:rPr>
        <w:t>in</w:t>
      </w:r>
      <w:r>
        <w:rPr>
          <w:rFonts w:ascii="Trebuchet MS"/>
          <w:color w:val="231F20"/>
          <w:spacing w:val="-15"/>
          <w:sz w:val="13"/>
        </w:rPr>
        <w:t> </w:t>
      </w:r>
      <w:r>
        <w:rPr>
          <w:rFonts w:ascii="Trebuchet MS"/>
          <w:color w:val="231F20"/>
          <w:sz w:val="13"/>
        </w:rPr>
        <w:t>the</w:t>
      </w:r>
      <w:r>
        <w:rPr>
          <w:rFonts w:ascii="Trebuchet MS"/>
          <w:color w:val="231F20"/>
          <w:spacing w:val="-15"/>
          <w:sz w:val="13"/>
        </w:rPr>
        <w:t> </w:t>
      </w:r>
      <w:r>
        <w:rPr>
          <w:rFonts w:ascii="Trebuchet MS"/>
          <w:color w:val="231F20"/>
          <w:sz w:val="13"/>
        </w:rPr>
        <w:t>department</w:t>
      </w:r>
      <w:r>
        <w:rPr>
          <w:rFonts w:ascii="Trebuchet MS"/>
          <w:color w:val="231F20"/>
          <w:spacing w:val="-14"/>
          <w:sz w:val="13"/>
        </w:rPr>
        <w:t> </w:t>
      </w:r>
      <w:r>
        <w:rPr>
          <w:rFonts w:ascii="Trebuchet MS"/>
          <w:color w:val="231F20"/>
          <w:sz w:val="13"/>
        </w:rPr>
        <w:t>of</w:t>
      </w:r>
      <w:r>
        <w:rPr>
          <w:rFonts w:ascii="Trebuchet MS"/>
          <w:color w:val="231F20"/>
          <w:spacing w:val="-15"/>
          <w:sz w:val="13"/>
        </w:rPr>
        <w:t> </w:t>
      </w:r>
      <w:r>
        <w:rPr>
          <w:rFonts w:ascii="Trebuchet MS"/>
          <w:color w:val="231F20"/>
          <w:sz w:val="13"/>
        </w:rPr>
        <w:t>Computer</w:t>
      </w:r>
      <w:r>
        <w:rPr>
          <w:rFonts w:ascii="Trebuchet MS"/>
          <w:color w:val="231F20"/>
          <w:spacing w:val="-15"/>
          <w:sz w:val="13"/>
        </w:rPr>
        <w:t> </w:t>
      </w:r>
      <w:r>
        <w:rPr>
          <w:rFonts w:ascii="Trebuchet MS"/>
          <w:color w:val="231F20"/>
          <w:sz w:val="13"/>
        </w:rPr>
        <w:t>science</w:t>
      </w:r>
      <w:r>
        <w:rPr>
          <w:rFonts w:ascii="Trebuchet MS"/>
          <w:color w:val="231F20"/>
          <w:spacing w:val="-15"/>
          <w:sz w:val="13"/>
        </w:rPr>
        <w:t> </w:t>
      </w:r>
      <w:r>
        <w:rPr>
          <w:rFonts w:ascii="Trebuchet MS"/>
          <w:color w:val="231F20"/>
          <w:sz w:val="13"/>
        </w:rPr>
        <w:t>and engineering</w:t>
      </w:r>
      <w:r>
        <w:rPr>
          <w:rFonts w:ascii="Trebuchet MS"/>
          <w:color w:val="231F20"/>
          <w:spacing w:val="-18"/>
          <w:sz w:val="13"/>
        </w:rPr>
        <w:t> </w:t>
      </w:r>
      <w:r>
        <w:rPr>
          <w:rFonts w:ascii="Trebuchet MS"/>
          <w:color w:val="231F20"/>
          <w:sz w:val="13"/>
        </w:rPr>
        <w:t>at</w:t>
      </w:r>
      <w:r>
        <w:rPr>
          <w:rFonts w:ascii="Trebuchet MS"/>
          <w:color w:val="231F20"/>
          <w:spacing w:val="-18"/>
          <w:sz w:val="13"/>
        </w:rPr>
        <w:t> </w:t>
      </w:r>
      <w:r>
        <w:rPr>
          <w:rFonts w:ascii="Trebuchet MS"/>
          <w:color w:val="231F20"/>
          <w:sz w:val="13"/>
        </w:rPr>
        <w:t>the</w:t>
      </w:r>
      <w:r>
        <w:rPr>
          <w:rFonts w:ascii="Trebuchet MS"/>
          <w:color w:val="231F20"/>
          <w:spacing w:val="-18"/>
          <w:sz w:val="13"/>
        </w:rPr>
        <w:t> </w:t>
      </w:r>
      <w:r>
        <w:rPr>
          <w:rFonts w:ascii="Trebuchet MS"/>
          <w:color w:val="231F20"/>
          <w:sz w:val="13"/>
        </w:rPr>
        <w:t>university</w:t>
      </w:r>
      <w:r>
        <w:rPr>
          <w:rFonts w:ascii="Trebuchet MS"/>
          <w:color w:val="231F20"/>
          <w:spacing w:val="-18"/>
          <w:sz w:val="13"/>
        </w:rPr>
        <w:t> </w:t>
      </w:r>
      <w:r>
        <w:rPr>
          <w:rFonts w:ascii="Trebuchet MS"/>
          <w:color w:val="231F20"/>
          <w:sz w:val="13"/>
        </w:rPr>
        <w:t>of</w:t>
      </w:r>
      <w:r>
        <w:rPr>
          <w:rFonts w:ascii="Trebuchet MS"/>
          <w:color w:val="231F20"/>
          <w:spacing w:val="-18"/>
          <w:sz w:val="13"/>
        </w:rPr>
        <w:t> </w:t>
      </w:r>
      <w:r>
        <w:rPr>
          <w:rFonts w:ascii="Trebuchet MS"/>
          <w:color w:val="231F20"/>
          <w:sz w:val="13"/>
        </w:rPr>
        <w:t>Washington,</w:t>
      </w:r>
      <w:r>
        <w:rPr>
          <w:rFonts w:ascii="Trebuchet MS"/>
          <w:color w:val="231F20"/>
          <w:spacing w:val="-18"/>
          <w:sz w:val="13"/>
        </w:rPr>
        <w:t> </w:t>
      </w:r>
      <w:r>
        <w:rPr>
          <w:rFonts w:ascii="Trebuchet MS"/>
          <w:color w:val="231F20"/>
          <w:sz w:val="13"/>
        </w:rPr>
        <w:t>seattle.</w:t>
      </w:r>
    </w:p>
    <w:p>
      <w:pPr>
        <w:pStyle w:val="BodyText"/>
        <w:rPr>
          <w:rFonts w:ascii="Trebuchet MS"/>
          <w:sz w:val="14"/>
        </w:rPr>
      </w:pPr>
    </w:p>
    <w:p>
      <w:pPr>
        <w:pStyle w:val="BodyText"/>
        <w:rPr>
          <w:rFonts w:ascii="Trebuchet MS"/>
          <w:sz w:val="14"/>
        </w:rPr>
      </w:pPr>
    </w:p>
    <w:p>
      <w:pPr>
        <w:spacing w:before="122"/>
        <w:ind w:left="196" w:right="0" w:firstLine="0"/>
        <w:jc w:val="left"/>
        <w:rPr>
          <w:rFonts w:ascii="Trebuchet MS" w:hAnsi="Trebuchet MS"/>
          <w:sz w:val="13"/>
        </w:rPr>
      </w:pPr>
      <w:r>
        <w:rPr>
          <w:rFonts w:ascii="Trebuchet MS" w:hAnsi="Trebuchet MS"/>
          <w:color w:val="231F20"/>
          <w:w w:val="105"/>
          <w:sz w:val="13"/>
        </w:rPr>
        <w:t>© 2012 aCM 0001-0782/12/10 $15.00</w:t>
      </w:r>
    </w:p>
    <w:p>
      <w:pPr>
        <w:spacing w:after="0"/>
        <w:jc w:val="left"/>
        <w:rPr>
          <w:rFonts w:ascii="Trebuchet MS" w:hAnsi="Trebuchet MS"/>
          <w:sz w:val="13"/>
        </w:rPr>
        <w:sectPr>
          <w:type w:val="continuous"/>
          <w:pgSz w:w="11700" w:h="15660"/>
          <w:pgMar w:top="0" w:bottom="280" w:left="160" w:right="600"/>
          <w:cols w:num="3" w:equalWidth="0">
            <w:col w:w="3903" w:space="40"/>
            <w:col w:w="3421" w:space="39"/>
            <w:col w:w="3537"/>
          </w:cols>
        </w:sectPr>
      </w:pPr>
    </w:p>
    <w:p>
      <w:pPr>
        <w:pStyle w:val="BodyText"/>
        <w:spacing w:before="4"/>
        <w:rPr>
          <w:rFonts w:ascii="Trebuchet MS"/>
          <w:sz w:val="14"/>
        </w:rPr>
      </w:pPr>
      <w:r>
        <w:rPr/>
        <w:pict>
          <v:line style="position:absolute;mso-position-horizontal-relative:page;mso-position-vertical-relative:page;z-index:251742208" from="382pt,53.924999pt" to="382pt,738.424999pt" stroked="true" strokeweight=".25pt" strokecolor="#231f20">
            <v:stroke dashstyle="solid"/>
            <w10:wrap type="none"/>
          </v:line>
        </w:pict>
      </w:r>
      <w:r>
        <w:rPr/>
        <w:pict>
          <v:line style="position:absolute;mso-position-horizontal-relative:page;mso-position-vertical-relative:page;z-index:251743232" from="209pt,53.924999pt" to="209pt,738.424999pt" stroked="true" strokeweight=".25pt" strokecolor="#231f20">
            <v:stroke dashstyle="solid"/>
            <w10:wrap type="none"/>
          </v:line>
        </w:pict>
      </w:r>
    </w:p>
    <w:p>
      <w:pPr>
        <w:spacing w:before="96"/>
        <w:ind w:left="6245" w:right="0" w:firstLine="0"/>
        <w:jc w:val="left"/>
        <w:rPr>
          <w:rFonts w:ascii="Tahoma"/>
          <w:b/>
          <w:sz w:val="15"/>
        </w:rPr>
      </w:pPr>
      <w:r>
        <w:rPr>
          <w:rFonts w:ascii="Trebuchet MS"/>
          <w:color w:val="231F20"/>
          <w:spacing w:val="11"/>
          <w:w w:val="124"/>
          <w:sz w:val="11"/>
        </w:rPr>
        <w:t>o</w:t>
      </w:r>
      <w:r>
        <w:rPr>
          <w:rFonts w:ascii="Trebuchet MS"/>
          <w:color w:val="231F20"/>
          <w:spacing w:val="11"/>
          <w:w w:val="104"/>
          <w:sz w:val="11"/>
        </w:rPr>
        <w:t>C</w:t>
      </w:r>
      <w:r>
        <w:rPr>
          <w:rFonts w:ascii="Trebuchet MS"/>
          <w:color w:val="231F20"/>
          <w:spacing w:val="9"/>
          <w:w w:val="104"/>
          <w:sz w:val="11"/>
        </w:rPr>
        <w:t>T</w:t>
      </w:r>
      <w:r>
        <w:rPr>
          <w:rFonts w:ascii="Trebuchet MS"/>
          <w:color w:val="231F20"/>
          <w:spacing w:val="11"/>
          <w:w w:val="115"/>
          <w:sz w:val="11"/>
        </w:rPr>
        <w:t>obe</w:t>
      </w:r>
      <w:r>
        <w:rPr>
          <w:rFonts w:ascii="Trebuchet MS"/>
          <w:color w:val="231F20"/>
          <w:w w:val="107"/>
          <w:sz w:val="11"/>
        </w:rPr>
        <w:t>R</w:t>
      </w:r>
      <w:r>
        <w:rPr>
          <w:rFonts w:ascii="Trebuchet MS"/>
          <w:color w:val="231F20"/>
          <w:spacing w:val="15"/>
          <w:sz w:val="11"/>
        </w:rPr>
        <w:t> </w:t>
      </w:r>
      <w:r>
        <w:rPr>
          <w:rFonts w:ascii="Trebuchet MS"/>
          <w:color w:val="231F20"/>
          <w:spacing w:val="11"/>
          <w:w w:val="102"/>
          <w:sz w:val="11"/>
        </w:rPr>
        <w:t>201</w:t>
      </w:r>
      <w:r>
        <w:rPr>
          <w:rFonts w:ascii="Trebuchet MS"/>
          <w:color w:val="231F20"/>
          <w:w w:val="102"/>
          <w:sz w:val="11"/>
        </w:rPr>
        <w:t>2</w:t>
      </w:r>
      <w:r>
        <w:rPr>
          <w:rFonts w:ascii="Trebuchet MS"/>
          <w:color w:val="231F20"/>
          <w:sz w:val="11"/>
        </w:rPr>
        <w:t>  </w:t>
      </w:r>
      <w:r>
        <w:rPr>
          <w:rFonts w:ascii="Trebuchet MS"/>
          <w:color w:val="231F20"/>
          <w:spacing w:val="-14"/>
          <w:sz w:val="11"/>
        </w:rPr>
        <w:t> </w:t>
      </w:r>
      <w:r>
        <w:rPr>
          <w:rFonts w:ascii="Trebuchet MS"/>
          <w:color w:val="939598"/>
          <w:w w:val="62"/>
          <w:sz w:val="11"/>
        </w:rPr>
        <w:t>|</w:t>
      </w:r>
      <w:r>
        <w:rPr>
          <w:rFonts w:ascii="Trebuchet MS"/>
          <w:color w:val="939598"/>
          <w:sz w:val="11"/>
        </w:rPr>
        <w:t>  </w:t>
      </w:r>
      <w:r>
        <w:rPr>
          <w:rFonts w:ascii="Trebuchet MS"/>
          <w:color w:val="939598"/>
          <w:spacing w:val="-14"/>
          <w:sz w:val="11"/>
        </w:rPr>
        <w:t> </w:t>
      </w:r>
      <w:r>
        <w:rPr>
          <w:rFonts w:ascii="Trebuchet MS"/>
          <w:color w:val="231F20"/>
          <w:spacing w:val="9"/>
          <w:w w:val="99"/>
          <w:sz w:val="11"/>
        </w:rPr>
        <w:t>V</w:t>
      </w:r>
      <w:r>
        <w:rPr>
          <w:rFonts w:ascii="Trebuchet MS"/>
          <w:color w:val="231F20"/>
          <w:spacing w:val="11"/>
          <w:w w:val="124"/>
          <w:sz w:val="11"/>
        </w:rPr>
        <w:t>o</w:t>
      </w:r>
      <w:r>
        <w:rPr>
          <w:rFonts w:ascii="Trebuchet MS"/>
          <w:color w:val="231F20"/>
          <w:spacing w:val="11"/>
          <w:w w:val="110"/>
          <w:sz w:val="11"/>
        </w:rPr>
        <w:t>L</w:t>
      </w:r>
      <w:r>
        <w:rPr>
          <w:rFonts w:ascii="Trebuchet MS"/>
          <w:color w:val="231F20"/>
          <w:w w:val="60"/>
          <w:sz w:val="11"/>
        </w:rPr>
        <w:t>.</w:t>
      </w:r>
      <w:r>
        <w:rPr>
          <w:rFonts w:ascii="Trebuchet MS"/>
          <w:color w:val="231F20"/>
          <w:spacing w:val="15"/>
          <w:sz w:val="11"/>
        </w:rPr>
        <w:t> </w:t>
      </w:r>
      <w:r>
        <w:rPr>
          <w:rFonts w:ascii="Trebuchet MS"/>
          <w:color w:val="231F20"/>
          <w:spacing w:val="11"/>
          <w:w w:val="104"/>
          <w:sz w:val="11"/>
        </w:rPr>
        <w:t>5</w:t>
      </w:r>
      <w:r>
        <w:rPr>
          <w:rFonts w:ascii="Trebuchet MS"/>
          <w:color w:val="231F20"/>
          <w:w w:val="104"/>
          <w:sz w:val="11"/>
        </w:rPr>
        <w:t>5</w:t>
      </w:r>
      <w:r>
        <w:rPr>
          <w:rFonts w:ascii="Trebuchet MS"/>
          <w:color w:val="231F20"/>
          <w:sz w:val="11"/>
        </w:rPr>
        <w:t>  </w:t>
      </w:r>
      <w:r>
        <w:rPr>
          <w:rFonts w:ascii="Trebuchet MS"/>
          <w:color w:val="231F20"/>
          <w:spacing w:val="-14"/>
          <w:sz w:val="11"/>
        </w:rPr>
        <w:t> </w:t>
      </w:r>
      <w:r>
        <w:rPr>
          <w:rFonts w:ascii="Trebuchet MS"/>
          <w:color w:val="939598"/>
          <w:w w:val="62"/>
          <w:sz w:val="11"/>
        </w:rPr>
        <w:t>|</w:t>
      </w:r>
      <w:r>
        <w:rPr>
          <w:rFonts w:ascii="Trebuchet MS"/>
          <w:color w:val="939598"/>
          <w:sz w:val="11"/>
        </w:rPr>
        <w:t>  </w:t>
      </w:r>
      <w:r>
        <w:rPr>
          <w:rFonts w:ascii="Trebuchet MS"/>
          <w:color w:val="939598"/>
          <w:spacing w:val="-14"/>
          <w:sz w:val="11"/>
        </w:rPr>
        <w:t> </w:t>
      </w:r>
      <w:r>
        <w:rPr>
          <w:rFonts w:ascii="Trebuchet MS"/>
          <w:color w:val="231F20"/>
          <w:spacing w:val="11"/>
          <w:w w:val="124"/>
          <w:sz w:val="11"/>
        </w:rPr>
        <w:t>n</w:t>
      </w:r>
      <w:r>
        <w:rPr>
          <w:rFonts w:ascii="Trebuchet MS"/>
          <w:color w:val="231F20"/>
          <w:spacing w:val="8"/>
          <w:w w:val="124"/>
          <w:sz w:val="11"/>
        </w:rPr>
        <w:t>o</w:t>
      </w:r>
      <w:r>
        <w:rPr>
          <w:rFonts w:ascii="Trebuchet MS"/>
          <w:color w:val="231F20"/>
          <w:w w:val="60"/>
          <w:sz w:val="11"/>
        </w:rPr>
        <w:t>.</w:t>
      </w:r>
      <w:r>
        <w:rPr>
          <w:rFonts w:ascii="Trebuchet MS"/>
          <w:color w:val="231F20"/>
          <w:spacing w:val="15"/>
          <w:sz w:val="11"/>
        </w:rPr>
        <w:t> </w:t>
      </w:r>
      <w:r>
        <w:rPr>
          <w:rFonts w:ascii="Trebuchet MS"/>
          <w:color w:val="231F20"/>
          <w:spacing w:val="11"/>
          <w:w w:val="103"/>
          <w:sz w:val="11"/>
        </w:rPr>
        <w:t>1</w:t>
      </w:r>
      <w:r>
        <w:rPr>
          <w:rFonts w:ascii="Trebuchet MS"/>
          <w:color w:val="231F20"/>
          <w:w w:val="103"/>
          <w:sz w:val="11"/>
        </w:rPr>
        <w:t>0</w:t>
      </w:r>
      <w:r>
        <w:rPr>
          <w:rFonts w:ascii="Trebuchet MS"/>
          <w:color w:val="231F20"/>
          <w:sz w:val="11"/>
        </w:rPr>
        <w:t>  </w:t>
      </w:r>
      <w:r>
        <w:rPr>
          <w:rFonts w:ascii="Trebuchet MS"/>
          <w:color w:val="231F20"/>
          <w:spacing w:val="-14"/>
          <w:sz w:val="11"/>
        </w:rPr>
        <w:t> </w:t>
      </w:r>
      <w:r>
        <w:rPr>
          <w:rFonts w:ascii="Trebuchet MS"/>
          <w:color w:val="939598"/>
          <w:w w:val="62"/>
          <w:sz w:val="11"/>
        </w:rPr>
        <w:t>|</w:t>
      </w:r>
      <w:r>
        <w:rPr>
          <w:rFonts w:ascii="Trebuchet MS"/>
          <w:color w:val="939598"/>
          <w:sz w:val="11"/>
        </w:rPr>
        <w:t>  </w:t>
      </w:r>
      <w:r>
        <w:rPr>
          <w:rFonts w:ascii="Trebuchet MS"/>
          <w:color w:val="939598"/>
          <w:spacing w:val="-14"/>
          <w:sz w:val="11"/>
        </w:rPr>
        <w:t> </w:t>
      </w:r>
      <w:r>
        <w:rPr>
          <w:rFonts w:ascii="Tahoma"/>
          <w:b/>
          <w:color w:val="231F20"/>
          <w:spacing w:val="11"/>
          <w:w w:val="100"/>
          <w:sz w:val="11"/>
        </w:rPr>
        <w:t>C</w:t>
      </w:r>
      <w:r>
        <w:rPr>
          <w:rFonts w:ascii="Tahoma"/>
          <w:b/>
          <w:color w:val="231F20"/>
          <w:spacing w:val="11"/>
          <w:w w:val="100"/>
          <w:sz w:val="11"/>
        </w:rPr>
        <w:t>ommun</w:t>
      </w:r>
      <w:r>
        <w:rPr>
          <w:rFonts w:ascii="Tahoma"/>
          <w:b/>
          <w:color w:val="231F20"/>
          <w:w w:val="100"/>
          <w:sz w:val="11"/>
        </w:rPr>
        <w:t>i</w:t>
      </w:r>
      <w:r>
        <w:rPr>
          <w:rFonts w:ascii="Tahoma"/>
          <w:b/>
          <w:color w:val="231F20"/>
          <w:spacing w:val="-22"/>
          <w:sz w:val="11"/>
        </w:rPr>
        <w:t> </w:t>
      </w:r>
      <w:r>
        <w:rPr>
          <w:rFonts w:ascii="Tahoma"/>
          <w:b/>
          <w:color w:val="231F20"/>
          <w:spacing w:val="11"/>
          <w:w w:val="102"/>
          <w:sz w:val="11"/>
        </w:rPr>
        <w:t>C</w:t>
      </w:r>
      <w:r>
        <w:rPr>
          <w:rFonts w:ascii="Tahoma"/>
          <w:b/>
          <w:color w:val="231F20"/>
          <w:spacing w:val="2"/>
          <w:w w:val="102"/>
          <w:sz w:val="11"/>
        </w:rPr>
        <w:t>A</w:t>
      </w:r>
      <w:r>
        <w:rPr>
          <w:rFonts w:ascii="Tahoma"/>
          <w:b/>
          <w:color w:val="231F20"/>
          <w:spacing w:val="11"/>
          <w:w w:val="119"/>
          <w:sz w:val="11"/>
        </w:rPr>
        <w:t>tion</w:t>
      </w:r>
      <w:r>
        <w:rPr>
          <w:rFonts w:ascii="Tahoma"/>
          <w:b/>
          <w:color w:val="231F20"/>
          <w:w w:val="99"/>
          <w:sz w:val="11"/>
        </w:rPr>
        <w:t>S</w:t>
      </w:r>
      <w:r>
        <w:rPr>
          <w:rFonts w:ascii="Tahoma"/>
          <w:b/>
          <w:color w:val="231F20"/>
          <w:sz w:val="11"/>
        </w:rPr>
        <w:t> </w:t>
      </w:r>
      <w:r>
        <w:rPr>
          <w:rFonts w:ascii="Tahoma"/>
          <w:b/>
          <w:color w:val="231F20"/>
          <w:spacing w:val="-16"/>
          <w:sz w:val="11"/>
        </w:rPr>
        <w:t> </w:t>
      </w:r>
      <w:r>
        <w:rPr>
          <w:rFonts w:ascii="Tahoma"/>
          <w:b/>
          <w:color w:val="231F20"/>
          <w:w w:val="112"/>
          <w:sz w:val="11"/>
        </w:rPr>
        <w:t>o</w:t>
      </w:r>
      <w:r>
        <w:rPr>
          <w:rFonts w:ascii="Tahoma"/>
          <w:b/>
          <w:color w:val="231F20"/>
          <w:spacing w:val="-22"/>
          <w:sz w:val="11"/>
        </w:rPr>
        <w:t> </w:t>
      </w:r>
      <w:r>
        <w:rPr>
          <w:rFonts w:ascii="Tahoma"/>
          <w:b/>
          <w:color w:val="231F20"/>
          <w:w w:val="104"/>
          <w:sz w:val="11"/>
        </w:rPr>
        <w:t>F</w:t>
      </w:r>
      <w:r>
        <w:rPr>
          <w:rFonts w:ascii="Tahoma"/>
          <w:b/>
          <w:color w:val="231F20"/>
          <w:sz w:val="11"/>
        </w:rPr>
        <w:t> </w:t>
      </w:r>
      <w:r>
        <w:rPr>
          <w:rFonts w:ascii="Tahoma"/>
          <w:b/>
          <w:color w:val="231F20"/>
          <w:spacing w:val="-16"/>
          <w:sz w:val="11"/>
        </w:rPr>
        <w:t> </w:t>
      </w:r>
      <w:r>
        <w:rPr>
          <w:rFonts w:ascii="Tahoma"/>
          <w:b/>
          <w:color w:val="231F20"/>
          <w:spacing w:val="11"/>
          <w:w w:val="127"/>
          <w:sz w:val="11"/>
        </w:rPr>
        <w:t>th</w:t>
      </w:r>
      <w:r>
        <w:rPr>
          <w:rFonts w:ascii="Tahoma"/>
          <w:b/>
          <w:color w:val="231F20"/>
          <w:w w:val="103"/>
          <w:sz w:val="11"/>
        </w:rPr>
        <w:t>E</w:t>
      </w:r>
      <w:r>
        <w:rPr>
          <w:rFonts w:ascii="Tahoma"/>
          <w:b/>
          <w:color w:val="231F20"/>
          <w:sz w:val="11"/>
        </w:rPr>
        <w:t> </w:t>
      </w:r>
      <w:r>
        <w:rPr>
          <w:rFonts w:ascii="Tahoma"/>
          <w:b/>
          <w:color w:val="231F20"/>
          <w:spacing w:val="-16"/>
          <w:sz w:val="11"/>
        </w:rPr>
        <w:t> </w:t>
      </w:r>
      <w:r>
        <w:rPr>
          <w:rFonts w:ascii="Tahoma"/>
          <w:b/>
          <w:color w:val="231F20"/>
          <w:spacing w:val="8"/>
          <w:w w:val="103"/>
          <w:sz w:val="11"/>
        </w:rPr>
        <w:t>A</w:t>
      </w:r>
      <w:r>
        <w:rPr>
          <w:rFonts w:ascii="Tahoma"/>
          <w:b/>
          <w:color w:val="231F20"/>
          <w:spacing w:val="11"/>
          <w:w w:val="100"/>
          <w:sz w:val="11"/>
        </w:rPr>
        <w:t>C</w:t>
      </w:r>
      <w:r>
        <w:rPr>
          <w:rFonts w:ascii="Tahoma"/>
          <w:b/>
          <w:color w:val="231F20"/>
          <w:w w:val="89"/>
          <w:sz w:val="11"/>
        </w:rPr>
        <w:t>m</w:t>
      </w:r>
      <w:r>
        <w:rPr>
          <w:rFonts w:ascii="Tahoma"/>
          <w:b/>
          <w:color w:val="231F20"/>
          <w:sz w:val="11"/>
        </w:rPr>
        <w:t>   </w:t>
      </w:r>
      <w:r>
        <w:rPr>
          <w:rFonts w:ascii="Tahoma"/>
          <w:b/>
          <w:color w:val="231F20"/>
          <w:spacing w:val="10"/>
          <w:sz w:val="11"/>
        </w:rPr>
        <w:t> </w:t>
      </w:r>
      <w:r>
        <w:rPr>
          <w:rFonts w:ascii="Tahoma"/>
          <w:b/>
          <w:color w:val="231F20"/>
          <w:spacing w:val="7"/>
          <w:w w:val="93"/>
          <w:sz w:val="15"/>
        </w:rPr>
        <w:t>87</w:t>
      </w:r>
    </w:p>
    <w:sectPr>
      <w:type w:val="continuous"/>
      <w:pgSz w:w="11700" w:h="15660"/>
      <w:pgMar w:top="0" w:bottom="280" w:left="160" w:right="6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ahoma">
    <w:altName w:val="Tahoma"/>
    <w:charset w:val="0"/>
    <w:family w:val="swiss"/>
    <w:pitch w:val="variable"/>
  </w:font>
  <w:font w:name="Trebuchet MS">
    <w:altName w:val="Trebuchet MS"/>
    <w:charset w:val="0"/>
    <w:family w:val="swiss"/>
    <w:pitch w:val="variable"/>
  </w:font>
  <w:font w:name="Verdana">
    <w:altName w:val="Verdana"/>
    <w:charset w:val="0"/>
    <w:family w:val="swiss"/>
    <w:pitch w:val="variable"/>
  </w:font>
  <w:font w:name="Cambria">
    <w:altName w:val="Cambria"/>
    <w:charset w:val="0"/>
    <w:family w:val="roman"/>
    <w:pitch w:val="variable"/>
  </w:font>
  <w:font w:name="Arial">
    <w:altName w:val="Arial"/>
    <w:charset w:val="0"/>
    <w:family w:val="swiss"/>
    <w:pitch w:val="variable"/>
  </w:font>
  <w:font w:name="Lucida Sans Unicode">
    <w:altName w:val="Lucida Sans Unicode"/>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65pt;margin-top:11.817pt;width:97.05pt;height:18.5pt;mso-position-horizontal-relative:page;mso-position-vertical-relative:page;z-index:-252674048" type="#_x0000_t202" filled="false" stroked="false">
          <v:textbox inset="0,0,0,0">
            <w:txbxContent>
              <w:p>
                <w:pPr>
                  <w:spacing w:line="323" w:lineRule="exact" w:before="0"/>
                  <w:ind w:left="20" w:right="0" w:firstLine="0"/>
                  <w:jc w:val="left"/>
                  <w:rPr>
                    <w:rFonts w:ascii="Verdana"/>
                    <w:sz w:val="28"/>
                  </w:rPr>
                </w:pPr>
                <w:r>
                  <w:rPr>
                    <w:rFonts w:ascii="Verdana"/>
                    <w:color w:val="636466"/>
                    <w:spacing w:val="-6"/>
                    <w:sz w:val="28"/>
                  </w:rPr>
                  <w:t>review</w:t>
                </w:r>
                <w:r>
                  <w:rPr>
                    <w:rFonts w:ascii="Verdana"/>
                    <w:color w:val="636466"/>
                    <w:spacing w:val="-55"/>
                    <w:sz w:val="28"/>
                  </w:rPr>
                  <w:t> </w:t>
                </w:r>
                <w:r>
                  <w:rPr>
                    <w:rFonts w:ascii="Verdana"/>
                    <w:color w:val="636466"/>
                    <w:spacing w:val="-5"/>
                    <w:sz w:val="28"/>
                  </w:rPr>
                  <w:t>articles</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71.77359pt;margin-top:11.817pt;width:97.05pt;height:18.5pt;mso-position-horizontal-relative:page;mso-position-vertical-relative:page;z-index:-252673024" type="#_x0000_t202" filled="false" stroked="false">
          <v:textbox inset="0,0,0,0">
            <w:txbxContent>
              <w:p>
                <w:pPr>
                  <w:spacing w:line="323" w:lineRule="exact" w:before="0"/>
                  <w:ind w:left="20" w:right="0" w:firstLine="0"/>
                  <w:jc w:val="left"/>
                  <w:rPr>
                    <w:rFonts w:ascii="Verdana"/>
                    <w:sz w:val="28"/>
                  </w:rPr>
                </w:pPr>
                <w:r>
                  <w:rPr>
                    <w:rFonts w:ascii="Verdana"/>
                    <w:color w:val="636466"/>
                    <w:spacing w:val="-6"/>
                    <w:sz w:val="28"/>
                  </w:rPr>
                  <w:t>review</w:t>
                </w:r>
                <w:r>
                  <w:rPr>
                    <w:rFonts w:ascii="Verdana"/>
                    <w:color w:val="636466"/>
                    <w:spacing w:val="-55"/>
                    <w:sz w:val="28"/>
                  </w:rPr>
                  <w:t> </w:t>
                </w:r>
                <w:r>
                  <w:rPr>
                    <w:rFonts w:ascii="Verdana"/>
                    <w:color w:val="636466"/>
                    <w:spacing w:val="-5"/>
                    <w:sz w:val="28"/>
                  </w:rPr>
                  <w:t>articles</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416" w:hanging="220"/>
        <w:jc w:val="left"/>
      </w:pPr>
      <w:rPr>
        <w:rFonts w:hint="default" w:ascii="Trebuchet MS" w:hAnsi="Trebuchet MS" w:eastAsia="Trebuchet MS" w:cs="Trebuchet MS"/>
        <w:color w:val="231F20"/>
        <w:spacing w:val="0"/>
        <w:w w:val="78"/>
        <w:sz w:val="13"/>
        <w:szCs w:val="13"/>
      </w:rPr>
    </w:lvl>
    <w:lvl w:ilvl="1">
      <w:start w:val="0"/>
      <w:numFmt w:val="bullet"/>
      <w:lvlText w:val="•"/>
      <w:lvlJc w:val="left"/>
      <w:pPr>
        <w:ind w:left="731" w:hanging="220"/>
      </w:pPr>
      <w:rPr>
        <w:rFonts w:hint="default"/>
      </w:rPr>
    </w:lvl>
    <w:lvl w:ilvl="2">
      <w:start w:val="0"/>
      <w:numFmt w:val="bullet"/>
      <w:lvlText w:val="•"/>
      <w:lvlJc w:val="left"/>
      <w:pPr>
        <w:ind w:left="1043" w:hanging="220"/>
      </w:pPr>
      <w:rPr>
        <w:rFonts w:hint="default"/>
      </w:rPr>
    </w:lvl>
    <w:lvl w:ilvl="3">
      <w:start w:val="0"/>
      <w:numFmt w:val="bullet"/>
      <w:lvlText w:val="•"/>
      <w:lvlJc w:val="left"/>
      <w:pPr>
        <w:ind w:left="1355" w:hanging="220"/>
      </w:pPr>
      <w:rPr>
        <w:rFonts w:hint="default"/>
      </w:rPr>
    </w:lvl>
    <w:lvl w:ilvl="4">
      <w:start w:val="0"/>
      <w:numFmt w:val="bullet"/>
      <w:lvlText w:val="•"/>
      <w:lvlJc w:val="left"/>
      <w:pPr>
        <w:ind w:left="1666" w:hanging="220"/>
      </w:pPr>
      <w:rPr>
        <w:rFonts w:hint="default"/>
      </w:rPr>
    </w:lvl>
    <w:lvl w:ilvl="5">
      <w:start w:val="0"/>
      <w:numFmt w:val="bullet"/>
      <w:lvlText w:val="•"/>
      <w:lvlJc w:val="left"/>
      <w:pPr>
        <w:ind w:left="1978" w:hanging="220"/>
      </w:pPr>
      <w:rPr>
        <w:rFonts w:hint="default"/>
      </w:rPr>
    </w:lvl>
    <w:lvl w:ilvl="6">
      <w:start w:val="0"/>
      <w:numFmt w:val="bullet"/>
      <w:lvlText w:val="•"/>
      <w:lvlJc w:val="left"/>
      <w:pPr>
        <w:ind w:left="2290" w:hanging="220"/>
      </w:pPr>
      <w:rPr>
        <w:rFonts w:hint="default"/>
      </w:rPr>
    </w:lvl>
    <w:lvl w:ilvl="7">
      <w:start w:val="0"/>
      <w:numFmt w:val="bullet"/>
      <w:lvlText w:val="•"/>
      <w:lvlJc w:val="left"/>
      <w:pPr>
        <w:ind w:left="2601" w:hanging="220"/>
      </w:pPr>
      <w:rPr>
        <w:rFonts w:hint="default"/>
      </w:rPr>
    </w:lvl>
    <w:lvl w:ilvl="8">
      <w:start w:val="0"/>
      <w:numFmt w:val="bullet"/>
      <w:lvlText w:val="•"/>
      <w:lvlJc w:val="left"/>
      <w:pPr>
        <w:ind w:left="2913" w:hanging="220"/>
      </w:pPr>
      <w:rPr>
        <w:rFonts w:hint="default"/>
      </w:rPr>
    </w:lvl>
  </w:abstractNum>
  <w:abstractNum w:abstractNumId="0">
    <w:multiLevelType w:val="hybridMultilevel"/>
    <w:lvl w:ilvl="0">
      <w:start w:val="0"/>
      <w:numFmt w:val="bullet"/>
      <w:lvlText w:val="►"/>
      <w:lvlJc w:val="left"/>
      <w:pPr>
        <w:ind w:left="192" w:hanging="140"/>
      </w:pPr>
      <w:rPr>
        <w:rFonts w:hint="default" w:ascii="Arial" w:hAnsi="Arial" w:eastAsia="Arial" w:cs="Arial"/>
        <w:b/>
        <w:bCs/>
        <w:color w:val="231F20"/>
        <w:w w:val="61"/>
        <w:position w:val="2"/>
        <w:sz w:val="14"/>
        <w:szCs w:val="14"/>
      </w:rPr>
    </w:lvl>
    <w:lvl w:ilvl="1">
      <w:start w:val="0"/>
      <w:numFmt w:val="bullet"/>
      <w:lvlText w:val="•"/>
      <w:lvlJc w:val="left"/>
      <w:pPr>
        <w:ind w:left="521" w:hanging="140"/>
      </w:pPr>
      <w:rPr>
        <w:rFonts w:hint="default"/>
      </w:rPr>
    </w:lvl>
    <w:lvl w:ilvl="2">
      <w:start w:val="0"/>
      <w:numFmt w:val="bullet"/>
      <w:lvlText w:val="•"/>
      <w:lvlJc w:val="left"/>
      <w:pPr>
        <w:ind w:left="842" w:hanging="140"/>
      </w:pPr>
      <w:rPr>
        <w:rFonts w:hint="default"/>
      </w:rPr>
    </w:lvl>
    <w:lvl w:ilvl="3">
      <w:start w:val="0"/>
      <w:numFmt w:val="bullet"/>
      <w:lvlText w:val="•"/>
      <w:lvlJc w:val="left"/>
      <w:pPr>
        <w:ind w:left="1164" w:hanging="140"/>
      </w:pPr>
      <w:rPr>
        <w:rFonts w:hint="default"/>
      </w:rPr>
    </w:lvl>
    <w:lvl w:ilvl="4">
      <w:start w:val="0"/>
      <w:numFmt w:val="bullet"/>
      <w:lvlText w:val="•"/>
      <w:lvlJc w:val="left"/>
      <w:pPr>
        <w:ind w:left="1485" w:hanging="140"/>
      </w:pPr>
      <w:rPr>
        <w:rFonts w:hint="default"/>
      </w:rPr>
    </w:lvl>
    <w:lvl w:ilvl="5">
      <w:start w:val="0"/>
      <w:numFmt w:val="bullet"/>
      <w:lvlText w:val="•"/>
      <w:lvlJc w:val="left"/>
      <w:pPr>
        <w:ind w:left="1807" w:hanging="140"/>
      </w:pPr>
      <w:rPr>
        <w:rFonts w:hint="default"/>
      </w:rPr>
    </w:lvl>
    <w:lvl w:ilvl="6">
      <w:start w:val="0"/>
      <w:numFmt w:val="bullet"/>
      <w:lvlText w:val="•"/>
      <w:lvlJc w:val="left"/>
      <w:pPr>
        <w:ind w:left="2128" w:hanging="140"/>
      </w:pPr>
      <w:rPr>
        <w:rFonts w:hint="default"/>
      </w:rPr>
    </w:lvl>
    <w:lvl w:ilvl="7">
      <w:start w:val="0"/>
      <w:numFmt w:val="bullet"/>
      <w:lvlText w:val="•"/>
      <w:lvlJc w:val="left"/>
      <w:pPr>
        <w:ind w:left="2450" w:hanging="140"/>
      </w:pPr>
      <w:rPr>
        <w:rFonts w:hint="default"/>
      </w:rPr>
    </w:lvl>
    <w:lvl w:ilvl="8">
      <w:start w:val="0"/>
      <w:numFmt w:val="bullet"/>
      <w:lvlText w:val="•"/>
      <w:lvlJc w:val="left"/>
      <w:pPr>
        <w:ind w:left="2771" w:hanging="140"/>
      </w:pPr>
      <w:rPr>
        <w:rFonts w:hint="default"/>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19"/>
      <w:szCs w:val="19"/>
    </w:rPr>
  </w:style>
  <w:style w:styleId="Heading1" w:type="paragraph">
    <w:name w:val="Heading 1"/>
    <w:basedOn w:val="Normal"/>
    <w:uiPriority w:val="1"/>
    <w:qFormat/>
    <w:pPr>
      <w:spacing w:before="166"/>
      <w:ind w:left="196" w:right="-20"/>
      <w:outlineLvl w:val="1"/>
    </w:pPr>
    <w:rPr>
      <w:rFonts w:ascii="Tahoma" w:hAnsi="Tahoma" w:eastAsia="Tahoma" w:cs="Tahoma"/>
      <w:b/>
      <w:bCs/>
      <w:sz w:val="36"/>
      <w:szCs w:val="36"/>
    </w:rPr>
  </w:style>
  <w:style w:styleId="Heading2" w:type="paragraph">
    <w:name w:val="Heading 2"/>
    <w:basedOn w:val="Normal"/>
    <w:uiPriority w:val="1"/>
    <w:qFormat/>
    <w:pPr>
      <w:ind w:left="20"/>
      <w:outlineLvl w:val="2"/>
    </w:pPr>
    <w:rPr>
      <w:rFonts w:ascii="Cambria" w:hAnsi="Cambria" w:eastAsia="Cambria" w:cs="Cambria"/>
      <w:sz w:val="28"/>
      <w:szCs w:val="28"/>
    </w:rPr>
  </w:style>
  <w:style w:styleId="Heading3" w:type="paragraph">
    <w:name w:val="Heading 3"/>
    <w:basedOn w:val="Normal"/>
    <w:uiPriority w:val="1"/>
    <w:qFormat/>
    <w:pPr>
      <w:ind w:left="197"/>
      <w:outlineLvl w:val="3"/>
    </w:pPr>
    <w:rPr>
      <w:rFonts w:ascii="Tahoma" w:hAnsi="Tahoma" w:eastAsia="Tahoma" w:cs="Tahoma"/>
      <w:b/>
      <w:bCs/>
      <w:sz w:val="19"/>
      <w:szCs w:val="19"/>
    </w:rPr>
  </w:style>
  <w:style w:styleId="ListParagraph" w:type="paragraph">
    <w:name w:val="List Paragraph"/>
    <w:basedOn w:val="Normal"/>
    <w:uiPriority w:val="1"/>
    <w:qFormat/>
    <w:pPr>
      <w:ind w:left="416" w:hanging="220"/>
    </w:pPr>
    <w:rPr>
      <w:rFonts w:ascii="Trebuchet MS" w:hAnsi="Trebuchet MS" w:eastAsia="Trebuchet MS" w:cs="Trebuchet MS"/>
    </w:rPr>
  </w:style>
  <w:style w:styleId="TableParagraph" w:type="paragraph">
    <w:name w:val="Table Paragraph"/>
    <w:basedOn w:val="Normal"/>
    <w:uiPriority w:val="1"/>
    <w:qFormat/>
    <w:pPr>
      <w:spacing w:before="36"/>
    </w:pPr>
    <w:rPr>
      <w:rFonts w:ascii="Trebuchet MS" w:hAnsi="Trebuchet MS" w:eastAsia="Trebuchet MS" w:cs="Trebuchet M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yperlink" Target="http://www/" TargetMode="External"/><Relationship Id="rId1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2021-02-06T21:14:01Z</dcterms:created>
  <dcterms:modified xsi:type="dcterms:W3CDTF">2021-02-06T21:14:01Z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Creator">
    <vt:lpwstr>Adobe InDesign CS6 (Macintosh)</vt:lpwstr>
  </property>
  <property fmtid="{D5CDD505-2E9C-101B-9397-08002B2CF9AE}" pid="4" name="LastSaved">
    <vt:filetime>2021-02-06T00:00:00Z</vt:filetime>
  </property>
</Properties>
</file>