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095E8" w14:textId="77777777" w:rsidR="0091275E" w:rsidRDefault="0091275E" w:rsidP="009127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33C51C" w14:textId="77777777" w:rsidR="0091275E" w:rsidRPr="00FE5887" w:rsidRDefault="0091275E" w:rsidP="0091275E">
      <w:pPr>
        <w:rPr>
          <w:b/>
        </w:rPr>
      </w:pPr>
      <w:r>
        <w:tab/>
      </w:r>
      <w:r w:rsidRPr="00FE5887">
        <w:rPr>
          <w:b/>
          <w:sz w:val="32"/>
        </w:rPr>
        <w:t>Acumen Data Analysis Exercise</w:t>
      </w:r>
      <w:r w:rsidRPr="00FE5887">
        <w:rPr>
          <w:b/>
          <w:sz w:val="32"/>
        </w:rPr>
        <w:tab/>
      </w:r>
      <w:r w:rsidRPr="00FE5887">
        <w:rPr>
          <w:b/>
        </w:rPr>
        <w:tab/>
      </w:r>
      <w:r w:rsidRPr="00FE5887">
        <w:rPr>
          <w:b/>
        </w:rPr>
        <w:tab/>
      </w:r>
      <w:r w:rsidRPr="00FE5887">
        <w:rPr>
          <w:b/>
        </w:rPr>
        <w:tab/>
      </w:r>
      <w:r w:rsidRPr="00FE5887">
        <w:rPr>
          <w:b/>
        </w:rPr>
        <w:tab/>
      </w:r>
      <w:r w:rsidRPr="00FE5887">
        <w:rPr>
          <w:b/>
        </w:rPr>
        <w:tab/>
      </w:r>
      <w:r w:rsidRPr="00FE5887">
        <w:rPr>
          <w:b/>
        </w:rPr>
        <w:tab/>
      </w:r>
      <w:r w:rsidRPr="00FE5887">
        <w:rPr>
          <w:b/>
        </w:rPr>
        <w:tab/>
      </w:r>
      <w:r w:rsidRPr="00FE5887">
        <w:rPr>
          <w:b/>
        </w:rPr>
        <w:tab/>
      </w:r>
      <w:r w:rsidRPr="00FE5887">
        <w:rPr>
          <w:b/>
        </w:rPr>
        <w:tab/>
      </w:r>
      <w:r w:rsidRPr="00FE5887">
        <w:rPr>
          <w:b/>
        </w:rPr>
        <w:tab/>
      </w:r>
    </w:p>
    <w:p w14:paraId="001DCF97" w14:textId="39C19DB7" w:rsidR="0091275E" w:rsidRDefault="0091275E" w:rsidP="0091275E">
      <w:r>
        <w:tab/>
        <w:t>Name</w:t>
      </w:r>
      <w:r>
        <w:tab/>
        <w:t>Dhruv Singh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B1969F" w14:textId="77777777" w:rsidR="0091275E" w:rsidRDefault="0091275E" w:rsidP="009127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EBFF2C" w14:textId="75AC5248" w:rsidR="0091275E" w:rsidRPr="000531B3" w:rsidRDefault="0091275E" w:rsidP="0091275E">
      <w:pPr>
        <w:rPr>
          <w:b/>
        </w:rPr>
      </w:pPr>
      <w:r>
        <w:tab/>
      </w:r>
      <w:r w:rsidRPr="000531B3">
        <w:rPr>
          <w:b/>
        </w:rPr>
        <w:t>Introduction &amp; Background Information</w:t>
      </w:r>
      <w:r w:rsidRPr="000531B3">
        <w:rPr>
          <w:b/>
        </w:rPr>
        <w:tab/>
      </w:r>
      <w:r w:rsidRPr="000531B3">
        <w:rPr>
          <w:b/>
        </w:rPr>
        <w:tab/>
      </w:r>
      <w:r w:rsidRPr="000531B3">
        <w:rPr>
          <w:b/>
        </w:rPr>
        <w:tab/>
      </w:r>
      <w:r w:rsidRPr="000531B3">
        <w:rPr>
          <w:b/>
        </w:rPr>
        <w:tab/>
      </w:r>
      <w:r w:rsidRPr="000531B3">
        <w:rPr>
          <w:b/>
        </w:rPr>
        <w:tab/>
      </w:r>
      <w:r w:rsidRPr="000531B3">
        <w:rPr>
          <w:b/>
        </w:rPr>
        <w:tab/>
      </w:r>
      <w:r w:rsidRPr="000531B3">
        <w:rPr>
          <w:b/>
        </w:rPr>
        <w:tab/>
      </w:r>
    </w:p>
    <w:p w14:paraId="15A8FFAE" w14:textId="498615FE" w:rsidR="0091275E" w:rsidRDefault="0091275E" w:rsidP="0091275E">
      <w:r>
        <w:t xml:space="preserve">1. A large company, Company A, provides health insurance to its employees. </w:t>
      </w:r>
    </w:p>
    <w:p w14:paraId="0F6560D9" w14:textId="77777777" w:rsidR="0091275E" w:rsidRDefault="0091275E" w:rsidP="0091275E">
      <w:r>
        <w:t xml:space="preserve">2. Every four years, Company A’s insurer, </w:t>
      </w:r>
      <w:proofErr w:type="spellStart"/>
      <w:r>
        <w:t>InsurAHealth</w:t>
      </w:r>
      <w:proofErr w:type="spellEnd"/>
      <w:r>
        <w:t xml:space="preserve">, reviews the health status of the employees. </w:t>
      </w:r>
    </w:p>
    <w:p w14:paraId="3F4125DF" w14:textId="77777777" w:rsidR="0091275E" w:rsidRDefault="0091275E" w:rsidP="0091275E">
      <w:r>
        <w:t xml:space="preserve">   • To do this, </w:t>
      </w:r>
      <w:proofErr w:type="spellStart"/>
      <w:r>
        <w:t>InsurAHealth</w:t>
      </w:r>
      <w:proofErr w:type="spellEnd"/>
      <w:r>
        <w:t xml:space="preserve"> calculates a health score between 0 and 6 for each employee on a quarterly basis.</w:t>
      </w:r>
    </w:p>
    <w:p w14:paraId="4156A8F7" w14:textId="77777777" w:rsidR="0091275E" w:rsidRDefault="0091275E" w:rsidP="0091275E">
      <w:r>
        <w:t xml:space="preserve">   • 0 denotes a very healthy person, and 6 denotes a very sick person. </w:t>
      </w:r>
    </w:p>
    <w:p w14:paraId="349CD41D" w14:textId="77777777" w:rsidR="0091275E" w:rsidRDefault="0091275E" w:rsidP="0091275E">
      <w:r>
        <w:t xml:space="preserve">   • The ‘health score’ is a proprietary tool used by </w:t>
      </w:r>
      <w:proofErr w:type="spellStart"/>
      <w:r>
        <w:t>InsurAHealth</w:t>
      </w:r>
      <w:proofErr w:type="spellEnd"/>
      <w:r>
        <w:t>. The items that go into its formula are not public.</w:t>
      </w:r>
    </w:p>
    <w:p w14:paraId="7F8221D7" w14:textId="77777777" w:rsidR="0091275E" w:rsidRDefault="0091275E" w:rsidP="0091275E">
      <w:r>
        <w:t xml:space="preserve">3. This past review cycle </w:t>
      </w:r>
      <w:proofErr w:type="spellStart"/>
      <w:r>
        <w:t>InsurAHealth</w:t>
      </w:r>
      <w:proofErr w:type="spellEnd"/>
      <w:r>
        <w:t xml:space="preserve"> claimed that the employees have gotten sicker. </w:t>
      </w:r>
    </w:p>
    <w:p w14:paraId="3E5935FC" w14:textId="77777777" w:rsidR="0091275E" w:rsidRDefault="0091275E" w:rsidP="0091275E">
      <w:r>
        <w:t xml:space="preserve">   • Mean Health Score in Quarter 1 was 3.4, in Quarter 6 it was 3.5, and Quarter 12 it was 3.9.</w:t>
      </w:r>
    </w:p>
    <w:p w14:paraId="7F78C834" w14:textId="77777777" w:rsidR="0091275E" w:rsidRDefault="0091275E" w:rsidP="0091275E"/>
    <w:p w14:paraId="57A573EB" w14:textId="77777777" w:rsidR="0091275E" w:rsidRDefault="0091275E" w:rsidP="0091275E">
      <w:r w:rsidRPr="00C468BE">
        <w:rPr>
          <w:highlight w:val="lightGray"/>
        </w:rPr>
        <w:t xml:space="preserve">Company A has hired you to evaluate </w:t>
      </w:r>
      <w:proofErr w:type="spellStart"/>
      <w:r w:rsidRPr="00C468BE">
        <w:rPr>
          <w:highlight w:val="lightGray"/>
        </w:rPr>
        <w:t>InsurAHealth's</w:t>
      </w:r>
      <w:proofErr w:type="spellEnd"/>
      <w:r w:rsidRPr="00C468BE">
        <w:rPr>
          <w:highlight w:val="lightGray"/>
        </w:rPr>
        <w:t xml:space="preserve"> claim that employees are sicker.</w:t>
      </w:r>
      <w:r>
        <w:t xml:space="preserve">  </w:t>
      </w:r>
    </w:p>
    <w:p w14:paraId="015CD01F" w14:textId="77777777" w:rsidR="0091275E" w:rsidRDefault="0091275E" w:rsidP="0091275E">
      <w:r>
        <w:t xml:space="preserve">To facilitate your analysis, </w:t>
      </w:r>
      <w:proofErr w:type="spellStart"/>
      <w:r>
        <w:t>InsurAHealth</w:t>
      </w:r>
      <w:proofErr w:type="spellEnd"/>
      <w:r>
        <w:t xml:space="preserve"> has provided you with data for 12 quarters that includes 2,000 employees from Company A. </w:t>
      </w:r>
    </w:p>
    <w:p w14:paraId="60A8EF41" w14:textId="77777777" w:rsidR="0091275E" w:rsidRDefault="0091275E" w:rsidP="0091275E">
      <w:r>
        <w:t xml:space="preserve">   • Each quarter is a representative sample of the employees at Company A in that quarter.</w:t>
      </w:r>
    </w:p>
    <w:p w14:paraId="4BEF8115" w14:textId="77777777" w:rsidR="0091275E" w:rsidRDefault="0091275E" w:rsidP="0091275E">
      <w:r>
        <w:t xml:space="preserve">   • The demographic information included in this data is not part of </w:t>
      </w:r>
      <w:proofErr w:type="spellStart"/>
      <w:r>
        <w:t>InsurAHealth's</w:t>
      </w:r>
      <w:proofErr w:type="spellEnd"/>
      <w:r>
        <w:t xml:space="preserve"> health score calculation."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37DA38" w14:textId="77777777" w:rsidR="0091275E" w:rsidRPr="00753F24" w:rsidRDefault="0091275E" w:rsidP="0091275E">
      <w:pPr>
        <w:rPr>
          <w:b/>
        </w:rPr>
      </w:pPr>
      <w:r>
        <w:tab/>
      </w:r>
      <w:r w:rsidRPr="00753F24">
        <w:rPr>
          <w:b/>
        </w:rPr>
        <w:t>Task</w:t>
      </w:r>
      <w:r w:rsidRPr="00753F24">
        <w:rPr>
          <w:b/>
        </w:rPr>
        <w:tab/>
      </w:r>
      <w:r w:rsidRPr="00753F24">
        <w:rPr>
          <w:b/>
        </w:rPr>
        <w:tab/>
      </w:r>
      <w:r w:rsidRPr="00753F24">
        <w:rPr>
          <w:b/>
        </w:rPr>
        <w:tab/>
      </w:r>
      <w:r w:rsidRPr="00753F24">
        <w:rPr>
          <w:b/>
        </w:rPr>
        <w:tab/>
      </w:r>
      <w:r w:rsidRPr="00753F24">
        <w:rPr>
          <w:b/>
        </w:rPr>
        <w:tab/>
      </w:r>
      <w:r w:rsidRPr="00753F24">
        <w:rPr>
          <w:b/>
        </w:rPr>
        <w:tab/>
      </w:r>
      <w:r w:rsidRPr="00753F24">
        <w:rPr>
          <w:b/>
        </w:rPr>
        <w:tab/>
      </w:r>
      <w:r w:rsidRPr="00753F24">
        <w:rPr>
          <w:b/>
        </w:rPr>
        <w:tab/>
      </w:r>
      <w:r w:rsidRPr="00753F24">
        <w:rPr>
          <w:b/>
        </w:rPr>
        <w:tab/>
      </w:r>
      <w:r w:rsidRPr="00753F24">
        <w:rPr>
          <w:b/>
        </w:rPr>
        <w:tab/>
      </w:r>
      <w:r w:rsidRPr="00753F24">
        <w:rPr>
          <w:b/>
        </w:rPr>
        <w:tab/>
      </w:r>
    </w:p>
    <w:p w14:paraId="7FBB7D24" w14:textId="6B571F9D" w:rsidR="0091275E" w:rsidRDefault="0091275E" w:rsidP="0091275E">
      <w:r>
        <w:t xml:space="preserve">Use the data in the Data tab to answer Questions 1 - 3. </w:t>
      </w:r>
    </w:p>
    <w:p w14:paraId="56BCD65F" w14:textId="77777777" w:rsidR="0091275E" w:rsidRDefault="0091275E" w:rsidP="0091275E">
      <w:r>
        <w:t xml:space="preserve">   • The tab is locked, so you will need to copy and paste the information into a new tab to manipulate it. </w:t>
      </w:r>
    </w:p>
    <w:p w14:paraId="2578E3F0" w14:textId="77777777" w:rsidR="0091275E" w:rsidRDefault="0091275E" w:rsidP="0091275E">
      <w:r>
        <w:t xml:space="preserve">   • While you may use regression analysis, it is not necessary to adequately answer these questions. </w:t>
      </w:r>
    </w:p>
    <w:p w14:paraId="29CD3778" w14:textId="77777777" w:rsidR="0091275E" w:rsidRDefault="0091275E" w:rsidP="0091275E">
      <w:r>
        <w:t>The goal of this task is to demonstrate the way you think about data and outline the way you approach data-driven analyses."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D5C2CC" w14:textId="77777777" w:rsidR="0091275E" w:rsidRPr="00085035" w:rsidRDefault="0091275E" w:rsidP="0091275E">
      <w:pPr>
        <w:rPr>
          <w:b/>
        </w:rPr>
      </w:pPr>
      <w:r>
        <w:tab/>
      </w:r>
      <w:r w:rsidRPr="00085035">
        <w:rPr>
          <w:b/>
        </w:rPr>
        <w:t>Requirements</w:t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</w:p>
    <w:p w14:paraId="639EDB88" w14:textId="6B813BB6" w:rsidR="0091275E" w:rsidRDefault="0091275E" w:rsidP="0091275E">
      <w:r>
        <w:t xml:space="preserve">1. Spend no more than two hours on this data exercise. </w:t>
      </w:r>
    </w:p>
    <w:p w14:paraId="6058DEED" w14:textId="77777777" w:rsidR="0091275E" w:rsidRDefault="0091275E" w:rsidP="0091275E">
      <w:r>
        <w:t xml:space="preserve">2. Include a written explanation of each table, chart, and figure you create. </w:t>
      </w:r>
    </w:p>
    <w:p w14:paraId="4C6D00DD" w14:textId="77777777" w:rsidR="0091275E" w:rsidRDefault="0091275E" w:rsidP="0091275E">
      <w:r>
        <w:lastRenderedPageBreak/>
        <w:t xml:space="preserve">3. Write out any assumptions about the data you have. </w:t>
      </w:r>
    </w:p>
    <w:p w14:paraId="0CC7052A" w14:textId="77777777" w:rsidR="0091275E" w:rsidRDefault="0091275E" w:rsidP="0091275E">
      <w:r>
        <w:t xml:space="preserve">   • We are interested in understanding how you are </w:t>
      </w:r>
      <w:proofErr w:type="gramStart"/>
      <w:r>
        <w:t>think</w:t>
      </w:r>
      <w:proofErr w:type="gramEnd"/>
      <w:r>
        <w:t xml:space="preserve"> about the data.</w:t>
      </w:r>
    </w:p>
    <w:p w14:paraId="4A1DDECB" w14:textId="77777777" w:rsidR="0091275E" w:rsidRDefault="0091275E" w:rsidP="0091275E">
      <w:r>
        <w:t xml:space="preserve">   • We cannot answer any questions about the prompt, so it is important that you state your thoughts. </w:t>
      </w:r>
    </w:p>
    <w:p w14:paraId="76F8F6F9" w14:textId="77777777" w:rsidR="0091275E" w:rsidRDefault="0091275E" w:rsidP="0091275E">
      <w:r>
        <w:t xml:space="preserve">4. Place all output in this Excel workbook and show all work, calculations, and code, if you use it. </w:t>
      </w:r>
    </w:p>
    <w:p w14:paraId="48279782" w14:textId="77777777" w:rsidR="0091275E" w:rsidRDefault="0091275E" w:rsidP="0091275E">
      <w:r>
        <w:t>5. Do not send any additional files outside of the completed excel workbook. If you used other software to conduct the analysis please include all code in the workbook.</w:t>
      </w:r>
    </w:p>
    <w:p w14:paraId="31EC232E" w14:textId="77777777" w:rsidR="0091275E" w:rsidRDefault="0091275E" w:rsidP="0091275E">
      <w:r>
        <w:t>6. Save the file as ""</w:t>
      </w:r>
      <w:proofErr w:type="spellStart"/>
      <w:r>
        <w:t>Acumen_Data_Analysis_Exercise</w:t>
      </w:r>
      <w:proofErr w:type="spellEnd"/>
      <w:proofErr w:type="gramStart"/>
      <w:r>
        <w:t>_[</w:t>
      </w:r>
      <w:proofErr w:type="gramEnd"/>
      <w:r>
        <w:t>last name]_[first name]"" and email it to recruiting@acumenllc.com."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0E6417" w14:textId="77777777" w:rsidR="0091275E" w:rsidRPr="00085035" w:rsidRDefault="0091275E" w:rsidP="0091275E">
      <w:pPr>
        <w:rPr>
          <w:b/>
        </w:rPr>
      </w:pPr>
      <w:r>
        <w:tab/>
      </w:r>
      <w:r w:rsidRPr="00085035">
        <w:rPr>
          <w:b/>
        </w:rPr>
        <w:t>Questions</w:t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  <w:r w:rsidRPr="00085035">
        <w:rPr>
          <w:b/>
        </w:rPr>
        <w:tab/>
      </w:r>
    </w:p>
    <w:p w14:paraId="0222B208" w14:textId="7FF8E02F" w:rsidR="0091275E" w:rsidRPr="00882B4B" w:rsidRDefault="0091275E" w:rsidP="0091275E">
      <w:pPr>
        <w:rPr>
          <w:b/>
        </w:rPr>
      </w:pPr>
      <w:r w:rsidRPr="00882B4B">
        <w:rPr>
          <w:b/>
        </w:rPr>
        <w:t>1. Understanding the Data</w:t>
      </w:r>
    </w:p>
    <w:p w14:paraId="0814910F" w14:textId="75F3B1F9" w:rsidR="0091275E" w:rsidRDefault="0091275E" w:rsidP="0091275E">
      <w:r>
        <w:t>a) Are all the values in the data reasonable? Are there missing values?</w:t>
      </w:r>
    </w:p>
    <w:p w14:paraId="517F0D84" w14:textId="523C2138" w:rsidR="009C48E3" w:rsidRDefault="009C48E3" w:rsidP="0091275E"/>
    <w:p w14:paraId="104F711D" w14:textId="6B46A6B2" w:rsidR="00C90785" w:rsidRDefault="005E1A72" w:rsidP="0091275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75EBE2" wp14:editId="0D72DCBF">
                <wp:simplePos x="0" y="0"/>
                <wp:positionH relativeFrom="column">
                  <wp:posOffset>4960620</wp:posOffset>
                </wp:positionH>
                <wp:positionV relativeFrom="paragraph">
                  <wp:posOffset>1706880</wp:posOffset>
                </wp:positionV>
                <wp:extent cx="342900" cy="1905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64146" w14:textId="77777777" w:rsidR="00532F45" w:rsidRDefault="00532F45" w:rsidP="00532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5EBE2" id="Oval 15" o:spid="_x0000_s1026" style="position:absolute;margin-left:390.6pt;margin-top:134.4pt;width:27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" filled="f" strokecolor="red" strokeweight="1pt">
                <v:stroke joinstyle="miter"/>
                <v:textbox>
                  <w:txbxContent>
                    <w:p w14:paraId="05364146" w14:textId="77777777" w:rsidR="00532F45" w:rsidRDefault="00532F45" w:rsidP="00532F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22E32" wp14:editId="28715282">
                <wp:simplePos x="0" y="0"/>
                <wp:positionH relativeFrom="column">
                  <wp:posOffset>5806440</wp:posOffset>
                </wp:positionH>
                <wp:positionV relativeFrom="paragraph">
                  <wp:posOffset>1684020</wp:posOffset>
                </wp:positionV>
                <wp:extent cx="358140" cy="243840"/>
                <wp:effectExtent l="0" t="0" r="2286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438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A0B53" w14:textId="77777777" w:rsidR="00532F45" w:rsidRDefault="00532F45" w:rsidP="00532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22E32" id="Oval 13" o:spid="_x0000_s1027" style="position:absolute;margin-left:457.2pt;margin-top:132.6pt;width:28.2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" filled="f" strokecolor="red" strokeweight="1pt">
                <v:stroke joinstyle="miter"/>
                <v:textbox>
                  <w:txbxContent>
                    <w:p w14:paraId="5B5A0B53" w14:textId="77777777" w:rsidR="00532F45" w:rsidRDefault="00532F45" w:rsidP="00532F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E2F9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197FFA" wp14:editId="559FE250">
                <wp:simplePos x="0" y="0"/>
                <wp:positionH relativeFrom="column">
                  <wp:posOffset>5852160</wp:posOffset>
                </wp:positionH>
                <wp:positionV relativeFrom="paragraph">
                  <wp:posOffset>2270760</wp:posOffset>
                </wp:positionV>
                <wp:extent cx="365760" cy="220980"/>
                <wp:effectExtent l="0" t="0" r="1524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2209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AEA6B" w14:textId="77777777" w:rsidR="00532F45" w:rsidRDefault="00532F45" w:rsidP="00532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97FFA" id="Oval 14" o:spid="_x0000_s1028" style="position:absolute;margin-left:460.8pt;margin-top:178.8pt;width:28.8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" filled="f" strokecolor="red" strokeweight="1pt">
                <v:stroke joinstyle="miter"/>
                <v:textbox>
                  <w:txbxContent>
                    <w:p w14:paraId="5A1AEA6B" w14:textId="77777777" w:rsidR="00532F45" w:rsidRDefault="00532F45" w:rsidP="00532F4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E2F96" w:rsidRPr="00CE2F96">
        <w:rPr>
          <w:noProof/>
        </w:rPr>
        <w:drawing>
          <wp:inline distT="0" distB="0" distL="0" distR="0" wp14:anchorId="4FD20C6A" wp14:editId="3059C30E">
            <wp:extent cx="8485162" cy="2506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32" cy="25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2E4F" w14:textId="36CF2764" w:rsidR="00C90785" w:rsidRDefault="009A2E32" w:rsidP="0091275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A2CC0A" wp14:editId="5D8567E7">
                <wp:simplePos x="0" y="0"/>
                <wp:positionH relativeFrom="column">
                  <wp:posOffset>1836420</wp:posOffset>
                </wp:positionH>
                <wp:positionV relativeFrom="paragraph">
                  <wp:posOffset>967740</wp:posOffset>
                </wp:positionV>
                <wp:extent cx="396240" cy="137160"/>
                <wp:effectExtent l="0" t="0" r="2286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371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4D3FE" w14:textId="77777777" w:rsidR="00804B40" w:rsidRDefault="00804B40" w:rsidP="00804B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2CC0A" id="Oval 4" o:spid="_x0000_s1029" style="position:absolute;margin-left:144.6pt;margin-top:76.2pt;width:31.2pt;height:1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" filled="f" strokecolor="#1f3763 [1604]" strokeweight="1pt">
                <v:stroke joinstyle="miter"/>
                <v:textbox>
                  <w:txbxContent>
                    <w:p w14:paraId="1A44D3FE" w14:textId="77777777" w:rsidR="00804B40" w:rsidRDefault="00804B40" w:rsidP="00804B4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5C047" wp14:editId="4411FFBE">
                <wp:simplePos x="0" y="0"/>
                <wp:positionH relativeFrom="column">
                  <wp:posOffset>1638300</wp:posOffset>
                </wp:positionH>
                <wp:positionV relativeFrom="paragraph">
                  <wp:posOffset>1112520</wp:posOffset>
                </wp:positionV>
                <wp:extent cx="563880" cy="1828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182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B17EF" w14:textId="77777777" w:rsidR="00804B40" w:rsidRDefault="00804B40" w:rsidP="00804B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5C047" id="Oval 3" o:spid="_x0000_s1030" style="position:absolute;margin-left:129pt;margin-top:87.6pt;width:4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" filled="f" strokecolor="#1f3763 [1604]" strokeweight="1pt">
                <v:stroke joinstyle="miter"/>
                <v:textbox>
                  <w:txbxContent>
                    <w:p w14:paraId="263B17EF" w14:textId="77777777" w:rsidR="00804B40" w:rsidRDefault="00804B40" w:rsidP="00804B4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056B1" w:rsidRPr="007056B1">
        <w:rPr>
          <w:noProof/>
        </w:rPr>
        <w:drawing>
          <wp:inline distT="0" distB="0" distL="0" distR="0" wp14:anchorId="00A1F4B2" wp14:editId="1934E9B9">
            <wp:extent cx="8659443" cy="2110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587" cy="211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54C9" w14:textId="26A9D095" w:rsidR="00C90785" w:rsidRDefault="009A2E32" w:rsidP="0091275E">
      <w:r>
        <w:lastRenderedPageBreak/>
        <w:t>Answer: There are missing values under the race column</w:t>
      </w:r>
      <w:r w:rsidR="000F3E08">
        <w:t xml:space="preserve"> – 2,2123 ~ or 11.11%</w:t>
      </w:r>
    </w:p>
    <w:p w14:paraId="5BB3AB02" w14:textId="46098ACB" w:rsidR="000F3E08" w:rsidRDefault="000F3E08" w:rsidP="0091275E">
      <w:r>
        <w:tab/>
        <w:t xml:space="preserve">There are missing values under the </w:t>
      </w:r>
      <w:proofErr w:type="spellStart"/>
      <w:r>
        <w:t>sexmale</w:t>
      </w:r>
      <w:proofErr w:type="spellEnd"/>
      <w:r>
        <w:t xml:space="preserve"> dummy column – 71 ~ or 0.37%</w:t>
      </w:r>
    </w:p>
    <w:p w14:paraId="771E6170" w14:textId="77777777" w:rsidR="000F3E08" w:rsidRDefault="000F3E08" w:rsidP="0091275E"/>
    <w:p w14:paraId="180DB01D" w14:textId="7292627D" w:rsidR="0091275E" w:rsidRDefault="0091275E" w:rsidP="0091275E">
      <w:r>
        <w:t>b) What are the characteristics of employees at Company A? Do these demographics change over time?</w:t>
      </w:r>
    </w:p>
    <w:p w14:paraId="602A13D4" w14:textId="3C610E90" w:rsidR="0091275E" w:rsidRDefault="0091275E" w:rsidP="0091275E">
      <w:r>
        <w:t xml:space="preserve">Use tables and charts to understand the data and demographic characteristics of employees at Company A. </w:t>
      </w:r>
    </w:p>
    <w:p w14:paraId="72786DBF" w14:textId="38431A4E" w:rsidR="003B3258" w:rsidRDefault="003B3258" w:rsidP="003B3258">
      <w:pPr>
        <w:pStyle w:val="ListParagraph"/>
        <w:numPr>
          <w:ilvl w:val="0"/>
          <w:numId w:val="1"/>
        </w:numPr>
      </w:pPr>
      <w:r>
        <w:t xml:space="preserve">Answer: The distribution seems to favor a majority of race 1 over time. While numbers of all races grow, numbers of race 1 seems to grow more rapidly than those of race 2 and 3. </w:t>
      </w:r>
    </w:p>
    <w:p w14:paraId="49478BA9" w14:textId="2B215C4B" w:rsidR="0091275E" w:rsidRDefault="00804B40" w:rsidP="0091275E">
      <w:r>
        <w:rPr>
          <w:noProof/>
        </w:rPr>
        <w:drawing>
          <wp:inline distT="0" distB="0" distL="0" distR="0" wp14:anchorId="1F027E01" wp14:editId="03E2B408">
            <wp:extent cx="3266359" cy="2377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068" cy="238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E1134" w14:textId="1F56D926" w:rsidR="00E96C46" w:rsidRDefault="00E96C46" w:rsidP="0091275E"/>
    <w:p w14:paraId="61D557CD" w14:textId="3F70EB4E" w:rsidR="00E96C46" w:rsidRDefault="00E96C46" w:rsidP="00E96C46">
      <w:pPr>
        <w:pStyle w:val="ListParagraph"/>
        <w:numPr>
          <w:ilvl w:val="0"/>
          <w:numId w:val="1"/>
        </w:numPr>
      </w:pPr>
      <w:r>
        <w:t xml:space="preserve">Answer: The distribution of sexes is tilted in favor of females at the outset, in quarter 1. As overall numbers grow over time, </w:t>
      </w:r>
      <w:r w:rsidR="00AE00F8">
        <w:t>the ratio tilts in favor of males beginning in quarter 4.</w:t>
      </w:r>
      <w:r w:rsidR="000F5AB0">
        <w:t xml:space="preserve"> The gap does not widen by a large margin.</w:t>
      </w:r>
    </w:p>
    <w:p w14:paraId="39DE645D" w14:textId="0C66072D" w:rsidR="00804B40" w:rsidRDefault="00804B40" w:rsidP="0091275E">
      <w:r>
        <w:rPr>
          <w:noProof/>
        </w:rPr>
        <w:lastRenderedPageBreak/>
        <w:drawing>
          <wp:inline distT="0" distB="0" distL="0" distR="0" wp14:anchorId="21C43F6E" wp14:editId="17B2353A">
            <wp:extent cx="4344677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300" cy="316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0DC0E" w14:textId="35989384" w:rsidR="003B3258" w:rsidRDefault="003B3258" w:rsidP="0091275E"/>
    <w:p w14:paraId="395FFB9B" w14:textId="75FC76A3" w:rsidR="00431B15" w:rsidRDefault="00431B15" w:rsidP="00431B15">
      <w:pPr>
        <w:pStyle w:val="ListParagraph"/>
        <w:numPr>
          <w:ilvl w:val="0"/>
          <w:numId w:val="1"/>
        </w:numPr>
      </w:pPr>
      <w:r>
        <w:t>Answer: There is a wide amount of variation in age range over each quarter. After trimming outliers for a clearer picture (</w:t>
      </w:r>
      <w:proofErr w:type="spellStart"/>
      <w:r>
        <w:t>eg</w:t>
      </w:r>
      <w:proofErr w:type="spellEnd"/>
      <w:r>
        <w:t>, nonsensical values well over a 100), a clearer picture emerges.</w:t>
      </w:r>
      <w:r w:rsidR="00225082">
        <w:t xml:space="preserve"> Median age starts somewhere around late 20s in quarter 1, and gradually increases until in quarter 12 it hovers around age 30.</w:t>
      </w:r>
      <w:r w:rsidR="00E918FB">
        <w:t xml:space="preserve"> Long tails and right-skewed distributions in each quarter are confirmed in graph2.</w:t>
      </w:r>
    </w:p>
    <w:p w14:paraId="3A310488" w14:textId="02B08B1D" w:rsidR="003B3258" w:rsidRDefault="00556D87" w:rsidP="0091275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D57881" wp14:editId="7C4821D0">
                <wp:simplePos x="0" y="0"/>
                <wp:positionH relativeFrom="column">
                  <wp:posOffset>2735580</wp:posOffset>
                </wp:positionH>
                <wp:positionV relativeFrom="paragraph">
                  <wp:posOffset>1455420</wp:posOffset>
                </wp:positionV>
                <wp:extent cx="25146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637D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15.4pt;margin-top:114.6pt;width:19.8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DD80FB" wp14:editId="566CD53D">
                <wp:simplePos x="0" y="0"/>
                <wp:positionH relativeFrom="column">
                  <wp:posOffset>106680</wp:posOffset>
                </wp:positionH>
                <wp:positionV relativeFrom="paragraph">
                  <wp:posOffset>1592580</wp:posOffset>
                </wp:positionV>
                <wp:extent cx="220980" cy="0"/>
                <wp:effectExtent l="0" t="76200" r="2667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B4B51" id="Straight Arrow Connector 24" o:spid="_x0000_s1026" type="#_x0000_t32" style="position:absolute;margin-left:8.4pt;margin-top:125.4pt;width:17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  <w:r w:rsidR="003B3258">
        <w:rPr>
          <w:noProof/>
        </w:rPr>
        <w:drawing>
          <wp:inline distT="0" distB="0" distL="0" distR="0" wp14:anchorId="4FA7B011" wp14:editId="530A6C6B">
            <wp:extent cx="2899329" cy="211029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332" cy="212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258">
        <w:rPr>
          <w:noProof/>
        </w:rPr>
        <w:drawing>
          <wp:inline distT="0" distB="0" distL="0" distR="0" wp14:anchorId="323A83B9" wp14:editId="33341BCA">
            <wp:extent cx="2909520" cy="2117713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6" cy="2119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5BA3E" w14:textId="2922CB19" w:rsidR="0091275E" w:rsidRPr="00882B4B" w:rsidRDefault="0091275E" w:rsidP="0091275E">
      <w:pPr>
        <w:rPr>
          <w:b/>
        </w:rPr>
      </w:pPr>
      <w:r w:rsidRPr="00882B4B">
        <w:rPr>
          <w:b/>
        </w:rPr>
        <w:t>2. Exploring Relationships</w:t>
      </w:r>
    </w:p>
    <w:p w14:paraId="3486D349" w14:textId="6432BAE1" w:rsidR="0091275E" w:rsidRDefault="0091275E" w:rsidP="0091275E">
      <w:r>
        <w:t xml:space="preserve">a) Which characteristics are associated with the health score? </w:t>
      </w:r>
    </w:p>
    <w:p w14:paraId="0938314B" w14:textId="2E8CF249" w:rsidR="001051D8" w:rsidRDefault="001051D8" w:rsidP="0091275E">
      <w:r w:rsidRPr="001051D8">
        <w:rPr>
          <w:noProof/>
        </w:rPr>
        <w:lastRenderedPageBreak/>
        <w:drawing>
          <wp:inline distT="0" distB="0" distL="0" distR="0" wp14:anchorId="6D986E34" wp14:editId="51977DF0">
            <wp:extent cx="5943600" cy="175606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E7211" w14:textId="7E9AE298" w:rsidR="001051D8" w:rsidRDefault="001051D8" w:rsidP="0091275E"/>
    <w:p w14:paraId="16F3DB0E" w14:textId="1BCD83D0" w:rsidR="001051D8" w:rsidRDefault="005E720E" w:rsidP="0091275E">
      <w:r>
        <w:t xml:space="preserve">Positively related variables: quarter, sexmale1, age, </w:t>
      </w:r>
      <w:proofErr w:type="spellStart"/>
      <w:r>
        <w:t>hospitalvisits</w:t>
      </w:r>
      <w:proofErr w:type="spellEnd"/>
      <w:r>
        <w:t>, and salary</w:t>
      </w:r>
    </w:p>
    <w:p w14:paraId="36468E3E" w14:textId="5D3DC20F" w:rsidR="00782CDB" w:rsidRDefault="00782CDB" w:rsidP="0091275E">
      <w:r>
        <w:rPr>
          <w:noProof/>
        </w:rPr>
        <w:drawing>
          <wp:inline distT="0" distB="0" distL="0" distR="0" wp14:anchorId="22E347BE" wp14:editId="48757607">
            <wp:extent cx="3662833" cy="2667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185" cy="266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A9949" w14:textId="447C08E7" w:rsidR="00782CDB" w:rsidRDefault="00782CDB" w:rsidP="0091275E">
      <w:r>
        <w:t xml:space="preserve">While this image doesn’t capture much of the noise, </w:t>
      </w:r>
      <w:r w:rsidR="002B5C9D">
        <w:t>it shows a far higher frequency of employees in good health over time, and a gradually increasing number of employees in poor health</w:t>
      </w:r>
      <w:r w:rsidR="005F6555">
        <w:t>.</w:t>
      </w:r>
    </w:p>
    <w:p w14:paraId="64E04397" w14:textId="469F5D59" w:rsidR="002B5A97" w:rsidRDefault="009B759C" w:rsidP="0091275E">
      <w:r>
        <w:rPr>
          <w:noProof/>
        </w:rPr>
        <w:drawing>
          <wp:inline distT="0" distB="0" distL="0" distR="0" wp14:anchorId="72E27D6C" wp14:editId="600F50E5">
            <wp:extent cx="3066314" cy="2232660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062" cy="223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F858" w14:textId="72AB363F" w:rsidR="009B759C" w:rsidRDefault="009B759C" w:rsidP="00A93A71">
      <w:r>
        <w:lastRenderedPageBreak/>
        <w:t xml:space="preserve">Rather than visits to the hospital driving higher </w:t>
      </w:r>
      <w:proofErr w:type="spellStart"/>
      <w:r>
        <w:t>healthscores</w:t>
      </w:r>
      <w:proofErr w:type="spellEnd"/>
      <w:r>
        <w:t xml:space="preserve">, </w:t>
      </w:r>
      <w:r w:rsidR="00A93A71">
        <w:t>it seems to be that people with poorer health tend to visit the hospital more.</w:t>
      </w:r>
    </w:p>
    <w:p w14:paraId="2D4D11CA" w14:textId="00B03273" w:rsidR="00D9780A" w:rsidRDefault="00D9780A" w:rsidP="00A93A71"/>
    <w:p w14:paraId="028C24DF" w14:textId="26565256" w:rsidR="00D9780A" w:rsidRDefault="00D9780A" w:rsidP="00A93A71">
      <w:r>
        <w:rPr>
          <w:noProof/>
        </w:rPr>
        <w:drawing>
          <wp:inline distT="0" distB="0" distL="0" distR="0" wp14:anchorId="6D29BE68" wp14:editId="1D6CB228">
            <wp:extent cx="3066314" cy="223266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302" cy="2240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A8676" w14:textId="6F0CB81E" w:rsidR="00D9780A" w:rsidRDefault="00D9780A" w:rsidP="00A93A71">
      <w:proofErr w:type="spellStart"/>
      <w:r>
        <w:t>Healthscore</w:t>
      </w:r>
      <w:proofErr w:type="spellEnd"/>
      <w:r>
        <w:t xml:space="preserve"> is positively correlated with age.</w:t>
      </w:r>
    </w:p>
    <w:p w14:paraId="56004EB5" w14:textId="77777777" w:rsidR="00FA6F63" w:rsidRDefault="00FA6F63" w:rsidP="00A93A71"/>
    <w:p w14:paraId="62F39D22" w14:textId="5CF7F710" w:rsidR="00D9780A" w:rsidRDefault="00FA6F63" w:rsidP="00A93A71">
      <w:r>
        <w:rPr>
          <w:noProof/>
        </w:rPr>
        <w:drawing>
          <wp:inline distT="0" distB="0" distL="0" distR="0" wp14:anchorId="33C748D0" wp14:editId="56A27FC9">
            <wp:extent cx="3398520" cy="2474547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649" cy="248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33E9B" w14:textId="330D2F57" w:rsidR="00D9780A" w:rsidRDefault="00D9780A" w:rsidP="00A93A71"/>
    <w:p w14:paraId="1BDDF6F9" w14:textId="1234F02C" w:rsidR="00FA6F63" w:rsidRDefault="00FA6F63" w:rsidP="00A93A71">
      <w:proofErr w:type="spellStart"/>
      <w:r>
        <w:t>Healthscore</w:t>
      </w:r>
      <w:proofErr w:type="spellEnd"/>
      <w:r>
        <w:t xml:space="preserve"> is positively correlated with salary.</w:t>
      </w:r>
    </w:p>
    <w:p w14:paraId="05370321" w14:textId="77777777" w:rsidR="006425B6" w:rsidRDefault="006425B6" w:rsidP="0091275E"/>
    <w:p w14:paraId="269F8BD0" w14:textId="73F7D1C2" w:rsidR="005E720E" w:rsidRDefault="005E720E" w:rsidP="0091275E">
      <w:r>
        <w:t>Negatively related variables: race</w:t>
      </w:r>
    </w:p>
    <w:p w14:paraId="16F5DDB5" w14:textId="71473541" w:rsidR="001051D8" w:rsidRDefault="001051D8" w:rsidP="0091275E"/>
    <w:p w14:paraId="53D2E9E9" w14:textId="5D646DAE" w:rsidR="001051D8" w:rsidRDefault="001051D8" w:rsidP="0091275E"/>
    <w:p w14:paraId="70D08479" w14:textId="0A77151D" w:rsidR="001051D8" w:rsidRDefault="001051D8" w:rsidP="0091275E"/>
    <w:p w14:paraId="1571B674" w14:textId="77777777" w:rsidR="001051D8" w:rsidRDefault="001051D8" w:rsidP="0091275E"/>
    <w:p w14:paraId="12E041BD" w14:textId="34FA3FCE" w:rsidR="00DF48E8" w:rsidRDefault="00DF48E8" w:rsidP="0091275E">
      <w:r w:rsidRPr="00DF48E8">
        <w:rPr>
          <w:noProof/>
        </w:rPr>
        <w:drawing>
          <wp:inline distT="0" distB="0" distL="0" distR="0" wp14:anchorId="05C22036" wp14:editId="624B20C3">
            <wp:extent cx="7162800" cy="179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8F6D" w14:textId="093D0C1D" w:rsidR="00BA0D67" w:rsidRDefault="00BA0D67" w:rsidP="0091275E"/>
    <w:p w14:paraId="06065AE7" w14:textId="7734BFDD" w:rsidR="00BA0D67" w:rsidRDefault="00BA0D67" w:rsidP="0091275E"/>
    <w:p w14:paraId="3DB1781F" w14:textId="5C5A1A65" w:rsidR="001051D8" w:rsidRDefault="001051D8" w:rsidP="0091275E"/>
    <w:p w14:paraId="07B38C6E" w14:textId="0E1F157B" w:rsidR="001051D8" w:rsidRDefault="001051D8" w:rsidP="0091275E"/>
    <w:p w14:paraId="5987C807" w14:textId="4911A529" w:rsidR="001051D8" w:rsidRDefault="001051D8" w:rsidP="0091275E"/>
    <w:p w14:paraId="44F9EFF5" w14:textId="43777095" w:rsidR="001051D8" w:rsidRDefault="001051D8" w:rsidP="0091275E"/>
    <w:p w14:paraId="5826D127" w14:textId="77777777" w:rsidR="001051D8" w:rsidRDefault="001051D8" w:rsidP="0091275E"/>
    <w:p w14:paraId="3EFF61AF" w14:textId="77777777" w:rsidR="0091275E" w:rsidRPr="00882B4B" w:rsidRDefault="0091275E" w:rsidP="0091275E">
      <w:pPr>
        <w:rPr>
          <w:b/>
        </w:rPr>
      </w:pPr>
      <w:r w:rsidRPr="00882B4B">
        <w:rPr>
          <w:b/>
        </w:rPr>
        <w:t>3. Evaluating the Claim</w:t>
      </w:r>
    </w:p>
    <w:p w14:paraId="6653580E" w14:textId="77777777" w:rsidR="0091275E" w:rsidRDefault="0091275E" w:rsidP="0091275E">
      <w:r>
        <w:t xml:space="preserve">a) Using the information from Questions 1 and 2, describe how you would evaluate </w:t>
      </w:r>
      <w:proofErr w:type="spellStart"/>
      <w:r>
        <w:t>InsurAHealth's</w:t>
      </w:r>
      <w:proofErr w:type="spellEnd"/>
      <w:r>
        <w:t xml:space="preserve"> claim that employees are getting sicker.</w:t>
      </w:r>
    </w:p>
    <w:p w14:paraId="2BB0A7BB" w14:textId="77777777" w:rsidR="000C144F" w:rsidRDefault="0091275E" w:rsidP="0091275E">
      <w:r>
        <w:t>First list how you would evaluate the claim. Then, time-permitting, implement the steps you suggested."</w:t>
      </w:r>
      <w:r>
        <w:tab/>
      </w:r>
    </w:p>
    <w:p w14:paraId="5B806695" w14:textId="3967867A" w:rsidR="000C144F" w:rsidRDefault="00D22C0D" w:rsidP="0091275E">
      <w:r w:rsidRPr="007C5AF2">
        <w:rPr>
          <w:noProof/>
        </w:rPr>
        <w:drawing>
          <wp:inline distT="0" distB="0" distL="0" distR="0" wp14:anchorId="2208D026" wp14:editId="5F2C7646">
            <wp:extent cx="5943600" cy="2566623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B81B" w14:textId="12315EBF" w:rsidR="00A74956" w:rsidRDefault="00A74956" w:rsidP="0091275E">
      <w:r>
        <w:lastRenderedPageBreak/>
        <w:t>As we know from the provided data, the panel is unbalanced, in that there are new entrants every quarter. However, we can still run a standard fixed effects model with the data we have.</w:t>
      </w:r>
      <w:bookmarkStart w:id="0" w:name="_GoBack"/>
      <w:bookmarkEnd w:id="0"/>
    </w:p>
    <w:p w14:paraId="714EB684" w14:textId="37BB0372" w:rsidR="000C144F" w:rsidRPr="00F26A33" w:rsidRDefault="000C144F" w:rsidP="0091275E">
      <w:r>
        <w:t>In order to evaluate this claim</w:t>
      </w:r>
      <w:r w:rsidR="00AC65D8">
        <w:t>, we would formulate a model to check whether average health scores for in</w:t>
      </w:r>
      <w:r w:rsidR="003F35BB">
        <w:t>dividuals are increasing over time.</w:t>
      </w:r>
      <w:r w:rsidR="00F26A33">
        <w:t xml:space="preserve"> We want to account for the fact that we’re tracking individuals over time, and so, we would want to see their health outcome at the start and end of the period. </w:t>
      </w:r>
      <w:r w:rsidR="001B23B2">
        <w:t>To do this, we can use a fixed effects model that controls for individual characteristics, and for shocks and variation based on time period.</w:t>
      </w:r>
      <w:r w:rsidR="000F78AC">
        <w:t xml:space="preserve"> </w:t>
      </w:r>
      <w:r w:rsidR="001B23B2">
        <w:t xml:space="preserve"> </w:t>
      </w:r>
    </w:p>
    <w:p w14:paraId="2E7AB970" w14:textId="704B8F6A" w:rsidR="000C144F" w:rsidRDefault="000C144F" w:rsidP="0091275E"/>
    <w:p w14:paraId="1DC9CDD8" w14:textId="266458DF" w:rsidR="00B1577F" w:rsidRDefault="00B1577F" w:rsidP="0091275E">
      <w:r>
        <w:t xml:space="preserve">The claim that the mean </w:t>
      </w:r>
      <w:proofErr w:type="spellStart"/>
      <w:r>
        <w:t>healthscore</w:t>
      </w:r>
      <w:proofErr w:type="spellEnd"/>
      <w:r>
        <w:t xml:space="preserve"> is increasing over time is indeed valid as seen in the picture below, albeit gradually.</w:t>
      </w:r>
    </w:p>
    <w:p w14:paraId="66D285C4" w14:textId="016D1635" w:rsidR="00B1577F" w:rsidRDefault="00B1577F" w:rsidP="0091275E">
      <w:r>
        <w:rPr>
          <w:noProof/>
        </w:rPr>
        <w:drawing>
          <wp:inline distT="0" distB="0" distL="0" distR="0" wp14:anchorId="3C20EA15" wp14:editId="4E62DADE">
            <wp:extent cx="4213860" cy="30682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11" cy="30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57D8" w14:textId="77777777" w:rsidR="00CD4120" w:rsidRDefault="0091275E" w:rsidP="0091275E">
      <w:r>
        <w:tab/>
      </w:r>
      <w:r>
        <w:tab/>
      </w:r>
    </w:p>
    <w:p w14:paraId="27F3044A" w14:textId="77777777" w:rsidR="00CD4120" w:rsidRDefault="00CD4120" w:rsidP="0091275E">
      <w:r>
        <w:t xml:space="preserve">For the purposes of this exercise, we intuitively select a fixed effects model. Below we present 3 versions of models to see which best explain the variation in </w:t>
      </w:r>
      <w:proofErr w:type="spellStart"/>
      <w:r>
        <w:t>healthscores</w:t>
      </w:r>
      <w:proofErr w:type="spellEnd"/>
      <w:r>
        <w:t xml:space="preserve"> over time.</w:t>
      </w:r>
    </w:p>
    <w:p w14:paraId="3A36CFED" w14:textId="63D38AA4" w:rsidR="00CD4120" w:rsidRDefault="00CD4120" w:rsidP="0091275E"/>
    <w:p w14:paraId="457AA3B9" w14:textId="77777777" w:rsidR="00CD4120" w:rsidRDefault="00CD4120" w:rsidP="0091275E"/>
    <w:p w14:paraId="2908C43D" w14:textId="3D916323" w:rsidR="00CD4120" w:rsidRPr="00E02D57" w:rsidRDefault="00CD4120" w:rsidP="0091275E">
      <w:pPr>
        <w:rPr>
          <w:b/>
        </w:rPr>
      </w:pPr>
      <w:r>
        <w:rPr>
          <w:b/>
        </w:rPr>
        <w:t>Model 1:</w:t>
      </w:r>
      <w:r w:rsidR="00774AB9">
        <w:rPr>
          <w:b/>
        </w:rPr>
        <w:t xml:space="preserve"> panel regression</w:t>
      </w:r>
      <w:r w:rsidR="000E6FF2">
        <w:rPr>
          <w:b/>
        </w:rPr>
        <w:t xml:space="preserve">, time and individual </w:t>
      </w:r>
      <w:r w:rsidR="00774AB9">
        <w:rPr>
          <w:b/>
        </w:rPr>
        <w:t>fixed effects</w:t>
      </w:r>
    </w:p>
    <w:p w14:paraId="475B40D1" w14:textId="77777777" w:rsidR="00B139F7" w:rsidRDefault="00CD4120" w:rsidP="0091275E">
      <w:proofErr w:type="spellStart"/>
      <w:r w:rsidRPr="00CD4120">
        <w:t>xtreg</w:t>
      </w:r>
      <w:proofErr w:type="spellEnd"/>
      <w:r w:rsidRPr="00CD4120">
        <w:t xml:space="preserve"> </w:t>
      </w:r>
      <w:proofErr w:type="spellStart"/>
      <w:r w:rsidRPr="00CD4120">
        <w:t>healthscore</w:t>
      </w:r>
      <w:proofErr w:type="spellEnd"/>
      <w:r w:rsidRPr="00CD4120">
        <w:t xml:space="preserve"> </w:t>
      </w:r>
      <w:proofErr w:type="spellStart"/>
      <w:proofErr w:type="gramStart"/>
      <w:r w:rsidRPr="00CD4120">
        <w:t>i.quarter</w:t>
      </w:r>
      <w:proofErr w:type="spellEnd"/>
      <w:proofErr w:type="gramEnd"/>
      <w:r w:rsidRPr="00CD4120">
        <w:t xml:space="preserve"> sexmale1 race age hospitalvisitthisquarter1yes salary, </w:t>
      </w:r>
      <w:proofErr w:type="spellStart"/>
      <w:r w:rsidRPr="00CD4120">
        <w:t>fe</w:t>
      </w:r>
      <w:proofErr w:type="spellEnd"/>
      <w:r w:rsidR="0091275E">
        <w:tab/>
      </w:r>
      <w:r w:rsidR="0091275E">
        <w:tab/>
      </w:r>
      <w:r w:rsidR="0091275E">
        <w:tab/>
      </w:r>
    </w:p>
    <w:p w14:paraId="2FDE7476" w14:textId="77777777" w:rsidR="00B139F7" w:rsidRDefault="00B139F7" w:rsidP="0091275E"/>
    <w:p w14:paraId="5638E16A" w14:textId="020FA315" w:rsidR="00B139F7" w:rsidRDefault="00B139F7" w:rsidP="0091275E">
      <w:r w:rsidRPr="00B139F7">
        <w:rPr>
          <w:noProof/>
        </w:rPr>
        <w:lastRenderedPageBreak/>
        <w:drawing>
          <wp:inline distT="0" distB="0" distL="0" distR="0" wp14:anchorId="0FC7972F" wp14:editId="447B2EB2">
            <wp:extent cx="5585460" cy="55854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119F" w14:textId="77777777" w:rsidR="00B139F7" w:rsidRDefault="00B139F7" w:rsidP="0091275E"/>
    <w:p w14:paraId="436FB42F" w14:textId="77777777" w:rsidR="00B139F7" w:rsidRDefault="00B139F7" w:rsidP="0091275E"/>
    <w:p w14:paraId="796E89E9" w14:textId="13F1EF22" w:rsidR="00AD4136" w:rsidRDefault="0091275E" w:rsidP="0091275E">
      <w:r>
        <w:tab/>
      </w:r>
      <w:r>
        <w:tab/>
      </w:r>
      <w:r>
        <w:tab/>
      </w:r>
      <w:r>
        <w:tab/>
      </w:r>
    </w:p>
    <w:p w14:paraId="221FC087" w14:textId="44BB2A4C" w:rsidR="00DF48E8" w:rsidRDefault="00DF48E8" w:rsidP="00DF48E8"/>
    <w:p w14:paraId="3729AC7F" w14:textId="77777777" w:rsidR="00DF48E8" w:rsidRDefault="00DF48E8" w:rsidP="00DF48E8"/>
    <w:p w14:paraId="54CB597B" w14:textId="04EAC7BB" w:rsidR="00DF48E8" w:rsidRDefault="00DF48E8" w:rsidP="00DF48E8"/>
    <w:p w14:paraId="119965DA" w14:textId="231A5DBC" w:rsidR="00DF48E8" w:rsidRDefault="0083131F" w:rsidP="0091275E">
      <w:pPr>
        <w:rPr>
          <w:b/>
        </w:rPr>
      </w:pPr>
      <w:r>
        <w:rPr>
          <w:b/>
        </w:rPr>
        <w:t>Model 2</w:t>
      </w:r>
      <w:r w:rsidR="00B90F57">
        <w:rPr>
          <w:b/>
        </w:rPr>
        <w:t xml:space="preserve">: </w:t>
      </w:r>
      <w:r w:rsidR="003576F5">
        <w:rPr>
          <w:b/>
        </w:rPr>
        <w:t xml:space="preserve">time and employee id </w:t>
      </w:r>
      <w:proofErr w:type="spellStart"/>
      <w:r w:rsidR="003576F5">
        <w:rPr>
          <w:b/>
        </w:rPr>
        <w:t>fe</w:t>
      </w:r>
      <w:proofErr w:type="spellEnd"/>
    </w:p>
    <w:p w14:paraId="458AB8F5" w14:textId="3152E357" w:rsidR="005B6C98" w:rsidRPr="005B6C98" w:rsidRDefault="005B6C98" w:rsidP="0091275E">
      <w:r w:rsidRPr="005B6C98">
        <w:t xml:space="preserve">xi: </w:t>
      </w:r>
      <w:proofErr w:type="spellStart"/>
      <w:r w:rsidRPr="005B6C98">
        <w:t>areg</w:t>
      </w:r>
      <w:proofErr w:type="spellEnd"/>
      <w:r w:rsidRPr="005B6C98">
        <w:t xml:space="preserve"> </w:t>
      </w:r>
      <w:proofErr w:type="spellStart"/>
      <w:r w:rsidRPr="005B6C98">
        <w:t>healthscore</w:t>
      </w:r>
      <w:proofErr w:type="spellEnd"/>
      <w:r w:rsidRPr="005B6C98">
        <w:t xml:space="preserve"> </w:t>
      </w:r>
      <w:proofErr w:type="spellStart"/>
      <w:proofErr w:type="gramStart"/>
      <w:r w:rsidRPr="005B6C98">
        <w:t>i.quarter</w:t>
      </w:r>
      <w:proofErr w:type="spellEnd"/>
      <w:proofErr w:type="gramEnd"/>
      <w:r w:rsidRPr="005B6C98">
        <w:t xml:space="preserve"> sexmale1 race age hospitalvisitthisquarter1yes salary, absorb(</w:t>
      </w:r>
      <w:proofErr w:type="spellStart"/>
      <w:r w:rsidRPr="005B6C98">
        <w:t>employeeid</w:t>
      </w:r>
      <w:proofErr w:type="spellEnd"/>
      <w:r w:rsidRPr="005B6C98">
        <w:t>)</w:t>
      </w:r>
    </w:p>
    <w:p w14:paraId="28FA4EB5" w14:textId="498648B4" w:rsidR="00B90F57" w:rsidRDefault="005B6C98" w:rsidP="0091275E">
      <w:r w:rsidRPr="005B6C98">
        <w:rPr>
          <w:noProof/>
        </w:rPr>
        <w:lastRenderedPageBreak/>
        <w:drawing>
          <wp:inline distT="0" distB="0" distL="0" distR="0" wp14:anchorId="52AC9AB9" wp14:editId="5B6DEC98">
            <wp:extent cx="5943600" cy="472786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0BCA" w14:textId="79F11B85" w:rsidR="00E83A39" w:rsidRDefault="00E83A39" w:rsidP="0091275E"/>
    <w:p w14:paraId="31B9C709" w14:textId="3F1578B7" w:rsidR="00E83A39" w:rsidRDefault="00E83A39" w:rsidP="0091275E"/>
    <w:p w14:paraId="35C4D328" w14:textId="5AE574BB" w:rsidR="00E83A39" w:rsidRDefault="00E83A39" w:rsidP="0091275E"/>
    <w:p w14:paraId="2FBC038D" w14:textId="5AE0F4FD" w:rsidR="00E83A39" w:rsidRDefault="00E83A39" w:rsidP="0091275E"/>
    <w:p w14:paraId="032373AB" w14:textId="02190DDD" w:rsidR="00E83A39" w:rsidRDefault="00E83A39" w:rsidP="0091275E"/>
    <w:p w14:paraId="1635873F" w14:textId="1E922997" w:rsidR="00E83A39" w:rsidRDefault="00E83A39" w:rsidP="0091275E"/>
    <w:p w14:paraId="6852506D" w14:textId="38E453AB" w:rsidR="00E83A39" w:rsidRDefault="00E83A39" w:rsidP="0091275E"/>
    <w:p w14:paraId="2A6A9A71" w14:textId="56B3BA4A" w:rsidR="00E83A39" w:rsidRDefault="00E83A39" w:rsidP="0091275E"/>
    <w:p w14:paraId="47FE8F89" w14:textId="0BD54EC5" w:rsidR="00E83A39" w:rsidRDefault="00E83A39" w:rsidP="0091275E"/>
    <w:p w14:paraId="3911E640" w14:textId="77777777" w:rsidR="00E83A39" w:rsidRDefault="00E83A39" w:rsidP="0091275E"/>
    <w:p w14:paraId="0ADD76BA" w14:textId="3DB738FC" w:rsidR="00E83A39" w:rsidRDefault="00E83A39" w:rsidP="0091275E">
      <w:pPr>
        <w:rPr>
          <w:b/>
        </w:rPr>
      </w:pPr>
      <w:r w:rsidRPr="00E83A39">
        <w:rPr>
          <w:b/>
        </w:rPr>
        <w:t>Model 3</w:t>
      </w:r>
      <w:r>
        <w:rPr>
          <w:b/>
        </w:rPr>
        <w:t>: Random effects</w:t>
      </w:r>
    </w:p>
    <w:p w14:paraId="764E87A8" w14:textId="5CB168DB" w:rsidR="00E83A39" w:rsidRDefault="00E83A39" w:rsidP="0091275E">
      <w:proofErr w:type="spellStart"/>
      <w:r w:rsidRPr="00E83A39">
        <w:t>xtreg</w:t>
      </w:r>
      <w:proofErr w:type="spellEnd"/>
      <w:r w:rsidRPr="00E83A39">
        <w:t xml:space="preserve"> </w:t>
      </w:r>
      <w:proofErr w:type="spellStart"/>
      <w:r w:rsidRPr="00E83A39">
        <w:t>healthscore</w:t>
      </w:r>
      <w:proofErr w:type="spellEnd"/>
      <w:r w:rsidRPr="00E83A39">
        <w:t xml:space="preserve"> sexmale1 race age hospitalvisitthisquarter1yes salary, re robust</w:t>
      </w:r>
    </w:p>
    <w:p w14:paraId="1D107473" w14:textId="63B0BDCB" w:rsidR="00E83A39" w:rsidRDefault="0059718C" w:rsidP="0091275E">
      <w:r w:rsidRPr="0059718C">
        <w:rPr>
          <w:noProof/>
        </w:rPr>
        <w:lastRenderedPageBreak/>
        <w:drawing>
          <wp:inline distT="0" distB="0" distL="0" distR="0" wp14:anchorId="5DA84924" wp14:editId="2524B22E">
            <wp:extent cx="5943600" cy="378229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F58F" w14:textId="2B721623" w:rsidR="007A352E" w:rsidRDefault="007A352E" w:rsidP="0091275E"/>
    <w:p w14:paraId="52C8167A" w14:textId="61133763" w:rsidR="007A352E" w:rsidRDefault="007A352E" w:rsidP="0091275E"/>
    <w:p w14:paraId="3940AE7A" w14:textId="216C87C8" w:rsidR="007A352E" w:rsidRDefault="007A352E" w:rsidP="0091275E">
      <w:r>
        <w:t xml:space="preserve">All these models point to the same thing, that hospital visits are the only significantly correlated variable to </w:t>
      </w:r>
      <w:proofErr w:type="spellStart"/>
      <w:r>
        <w:t>healthscores</w:t>
      </w:r>
      <w:proofErr w:type="spellEnd"/>
      <w:r>
        <w:t xml:space="preserve">. </w:t>
      </w:r>
    </w:p>
    <w:p w14:paraId="5BA1CF68" w14:textId="732B50F6" w:rsidR="007A352E" w:rsidRPr="00E83A39" w:rsidRDefault="007A352E" w:rsidP="0091275E">
      <w:r>
        <w:t xml:space="preserve">However, judging by the fact that coefficients on all time periods are positive, we can infer that on average </w:t>
      </w:r>
      <w:proofErr w:type="spellStart"/>
      <w:r>
        <w:t>healthscores</w:t>
      </w:r>
      <w:proofErr w:type="spellEnd"/>
      <w:r>
        <w:t xml:space="preserve"> are increasing over time.</w:t>
      </w:r>
    </w:p>
    <w:sectPr w:rsidR="007A352E" w:rsidRPr="00E8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B3559"/>
    <w:multiLevelType w:val="hybridMultilevel"/>
    <w:tmpl w:val="B322AF12"/>
    <w:lvl w:ilvl="0" w:tplc="6DAA9F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36"/>
    <w:rsid w:val="000531B3"/>
    <w:rsid w:val="00085035"/>
    <w:rsid w:val="00087EAC"/>
    <w:rsid w:val="000A6C97"/>
    <w:rsid w:val="000C144F"/>
    <w:rsid w:val="000E6FF2"/>
    <w:rsid w:val="000F3E08"/>
    <w:rsid w:val="000F5AB0"/>
    <w:rsid w:val="000F78AC"/>
    <w:rsid w:val="001051D8"/>
    <w:rsid w:val="00116E15"/>
    <w:rsid w:val="001B23B2"/>
    <w:rsid w:val="001F4386"/>
    <w:rsid w:val="00225082"/>
    <w:rsid w:val="00226B94"/>
    <w:rsid w:val="002B5A97"/>
    <w:rsid w:val="002B5C9D"/>
    <w:rsid w:val="003576F5"/>
    <w:rsid w:val="003B3258"/>
    <w:rsid w:val="003F35BB"/>
    <w:rsid w:val="00431B15"/>
    <w:rsid w:val="00532F45"/>
    <w:rsid w:val="00541CCE"/>
    <w:rsid w:val="00556D87"/>
    <w:rsid w:val="00566716"/>
    <w:rsid w:val="0059718C"/>
    <w:rsid w:val="005B518A"/>
    <w:rsid w:val="005B6C98"/>
    <w:rsid w:val="005E1A72"/>
    <w:rsid w:val="005E720E"/>
    <w:rsid w:val="005F6555"/>
    <w:rsid w:val="006425B6"/>
    <w:rsid w:val="00663EF3"/>
    <w:rsid w:val="007056B1"/>
    <w:rsid w:val="00753F24"/>
    <w:rsid w:val="00774AB9"/>
    <w:rsid w:val="00782CDB"/>
    <w:rsid w:val="007A352E"/>
    <w:rsid w:val="007C5AF2"/>
    <w:rsid w:val="007E0D31"/>
    <w:rsid w:val="00804B40"/>
    <w:rsid w:val="0083131F"/>
    <w:rsid w:val="00882B4B"/>
    <w:rsid w:val="00894C09"/>
    <w:rsid w:val="008A092F"/>
    <w:rsid w:val="0091275E"/>
    <w:rsid w:val="0099146D"/>
    <w:rsid w:val="009A2E32"/>
    <w:rsid w:val="009B759C"/>
    <w:rsid w:val="009C48E3"/>
    <w:rsid w:val="009D02F4"/>
    <w:rsid w:val="009E41B6"/>
    <w:rsid w:val="00A0257A"/>
    <w:rsid w:val="00A057ED"/>
    <w:rsid w:val="00A205A7"/>
    <w:rsid w:val="00A74956"/>
    <w:rsid w:val="00A93A71"/>
    <w:rsid w:val="00AC65D8"/>
    <w:rsid w:val="00AD4136"/>
    <w:rsid w:val="00AE00F8"/>
    <w:rsid w:val="00B139F7"/>
    <w:rsid w:val="00B1577F"/>
    <w:rsid w:val="00B81E16"/>
    <w:rsid w:val="00B90F57"/>
    <w:rsid w:val="00BA0D67"/>
    <w:rsid w:val="00C10039"/>
    <w:rsid w:val="00C468BE"/>
    <w:rsid w:val="00C90785"/>
    <w:rsid w:val="00CB35B0"/>
    <w:rsid w:val="00CD4120"/>
    <w:rsid w:val="00CE2F96"/>
    <w:rsid w:val="00D22C0D"/>
    <w:rsid w:val="00D9780A"/>
    <w:rsid w:val="00DF48E8"/>
    <w:rsid w:val="00E02D57"/>
    <w:rsid w:val="00E83A39"/>
    <w:rsid w:val="00E918FB"/>
    <w:rsid w:val="00E96C46"/>
    <w:rsid w:val="00F21F74"/>
    <w:rsid w:val="00F26A33"/>
    <w:rsid w:val="00FA6F63"/>
    <w:rsid w:val="00FB3BFA"/>
    <w:rsid w:val="00FE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C990B"/>
  <w15:chartTrackingRefBased/>
  <w15:docId w15:val="{E3F9FA4F-7377-4AE0-B688-3B537334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5AC91-1868-4BFB-BD94-664145064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Dhruv</dc:creator>
  <cp:keywords/>
  <dc:description/>
  <cp:lastModifiedBy>Singh, Dhruv</cp:lastModifiedBy>
  <cp:revision>73</cp:revision>
  <dcterms:created xsi:type="dcterms:W3CDTF">2019-08-29T18:49:00Z</dcterms:created>
  <dcterms:modified xsi:type="dcterms:W3CDTF">2019-08-31T21:03:00Z</dcterms:modified>
</cp:coreProperties>
</file>