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978FA9" w14:textId="77777777" w:rsidR="009E4679" w:rsidRPr="008F792A" w:rsidRDefault="009E4679" w:rsidP="00F72AC0">
      <w:pPr>
        <w:ind w:firstLine="720"/>
        <w:jc w:val="right"/>
        <w:rPr>
          <w:rFonts w:ascii="Ebrima" w:hAnsi="Ebrima" w:cs="Arial"/>
          <w:b/>
          <w:color w:val="FF9900"/>
          <w:sz w:val="48"/>
          <w:szCs w:val="48"/>
        </w:rPr>
      </w:pPr>
    </w:p>
    <w:p w14:paraId="77978FAA" w14:textId="77777777" w:rsidR="00147F31" w:rsidRPr="008F792A" w:rsidRDefault="00147F31" w:rsidP="009E4679">
      <w:pPr>
        <w:jc w:val="center"/>
        <w:rPr>
          <w:rFonts w:ascii="Arial" w:hAnsi="Arial" w:cs="Arial"/>
          <w:b/>
          <w:sz w:val="52"/>
          <w:szCs w:val="52"/>
        </w:rPr>
      </w:pPr>
    </w:p>
    <w:p w14:paraId="77978FAB" w14:textId="77777777" w:rsidR="009E4679" w:rsidRPr="008F792A" w:rsidRDefault="009E4679" w:rsidP="00B42B97">
      <w:pPr>
        <w:pStyle w:val="IntenseQuote"/>
        <w:rPr>
          <w:rFonts w:ascii="Arial" w:hAnsi="Arial" w:cs="Arial"/>
          <w:sz w:val="44"/>
          <w:szCs w:val="44"/>
        </w:rPr>
      </w:pPr>
    </w:p>
    <w:p w14:paraId="77978FAC" w14:textId="0121A160" w:rsidR="00147F31" w:rsidRPr="008F792A" w:rsidRDefault="0088036D" w:rsidP="008213B0">
      <w:pPr>
        <w:pStyle w:val="IntenseQuote"/>
        <w:rPr>
          <w:rFonts w:ascii="Arial" w:hAnsi="Arial" w:cs="Arial"/>
          <w:sz w:val="44"/>
          <w:szCs w:val="44"/>
        </w:rPr>
      </w:pPr>
      <w:r w:rsidRPr="008F792A">
        <w:rPr>
          <w:rFonts w:ascii="Arial" w:hAnsi="Arial" w:cs="Arial"/>
          <w:i w:val="0"/>
          <w:sz w:val="44"/>
          <w:szCs w:val="44"/>
        </w:rPr>
        <w:t>PROJECT CHARTER</w:t>
      </w:r>
      <w:r w:rsidR="008213B0" w:rsidRPr="008F792A">
        <w:rPr>
          <w:rFonts w:ascii="Arial" w:hAnsi="Arial" w:cs="Arial"/>
          <w:sz w:val="44"/>
          <w:szCs w:val="44"/>
        </w:rPr>
        <w:t xml:space="preserve"> </w:t>
      </w:r>
      <w:r w:rsidR="008213B0" w:rsidRPr="008F792A">
        <w:rPr>
          <w:rFonts w:ascii="Arial" w:hAnsi="Arial" w:cs="Arial"/>
          <w:sz w:val="44"/>
          <w:szCs w:val="44"/>
        </w:rPr>
        <w:br/>
      </w:r>
      <w:r w:rsidR="0048601C" w:rsidRPr="008F792A">
        <w:rPr>
          <w:rFonts w:ascii="Arial" w:hAnsi="Arial" w:cs="Arial"/>
          <w:i w:val="0"/>
          <w:sz w:val="44"/>
          <w:szCs w:val="44"/>
        </w:rPr>
        <w:t xml:space="preserve">for </w:t>
      </w:r>
      <w:r w:rsidR="001F5B2A">
        <w:rPr>
          <w:rFonts w:ascii="Arial" w:hAnsi="Arial" w:cs="Arial"/>
          <w:i w:val="0"/>
          <w:sz w:val="44"/>
          <w:szCs w:val="44"/>
        </w:rPr>
        <w:t>Success Classifier</w:t>
      </w:r>
    </w:p>
    <w:p w14:paraId="77978FAD" w14:textId="75A19512" w:rsidR="00147F31" w:rsidRPr="008F792A" w:rsidRDefault="0048601C" w:rsidP="00014C80">
      <w:pPr>
        <w:pStyle w:val="Heading3"/>
        <w:ind w:left="900"/>
        <w:rPr>
          <w:rFonts w:ascii="Arial" w:hAnsi="Arial" w:cs="Arial"/>
          <w:sz w:val="24"/>
          <w:szCs w:val="24"/>
        </w:rPr>
      </w:pPr>
      <w:r w:rsidRPr="008F792A">
        <w:rPr>
          <w:rFonts w:ascii="Arial" w:hAnsi="Arial" w:cs="Arial"/>
          <w:sz w:val="24"/>
          <w:szCs w:val="24"/>
        </w:rPr>
        <w:br/>
      </w:r>
      <w:bookmarkStart w:id="0" w:name="_Toc362873048"/>
      <w:bookmarkStart w:id="1" w:name="_Toc362877358"/>
      <w:bookmarkStart w:id="2" w:name="_Toc362888456"/>
      <w:bookmarkStart w:id="3" w:name="_Toc362939391"/>
      <w:bookmarkStart w:id="4" w:name="_Toc362939483"/>
      <w:bookmarkStart w:id="5" w:name="_Toc362942841"/>
      <w:bookmarkStart w:id="6" w:name="_Toc362942898"/>
      <w:bookmarkStart w:id="7" w:name="_Toc362952685"/>
      <w:bookmarkStart w:id="8" w:name="_Toc362956609"/>
      <w:bookmarkStart w:id="9" w:name="_Toc362956950"/>
      <w:r w:rsidR="00147F31" w:rsidRPr="008F792A">
        <w:rPr>
          <w:rFonts w:ascii="Arial" w:hAnsi="Arial" w:cs="Arial"/>
          <w:sz w:val="24"/>
          <w:szCs w:val="24"/>
        </w:rPr>
        <w:t>Prepared for</w:t>
      </w:r>
      <w:r w:rsidR="00147F31" w:rsidRPr="008F792A">
        <w:rPr>
          <w:rFonts w:ascii="Arial" w:hAnsi="Arial" w:cs="Arial"/>
          <w:sz w:val="24"/>
          <w:szCs w:val="24"/>
        </w:rPr>
        <w:br/>
      </w:r>
      <w:r w:rsidR="008411CA">
        <w:rPr>
          <w:rFonts w:ascii="Arial" w:hAnsi="Arial" w:cs="Arial"/>
          <w:sz w:val="24"/>
          <w:szCs w:val="24"/>
        </w:rPr>
        <w:t xml:space="preserve">DC Department of Employment Services, </w:t>
      </w:r>
      <w:r w:rsidR="007344B0">
        <w:rPr>
          <w:rFonts w:ascii="Arial" w:hAnsi="Arial" w:cs="Arial"/>
          <w:sz w:val="24"/>
          <w:szCs w:val="24"/>
        </w:rPr>
        <w:t>Labor Market Information</w:t>
      </w:r>
      <w:r w:rsidR="009E4679" w:rsidRPr="008F792A">
        <w:rPr>
          <w:rFonts w:ascii="Arial" w:hAnsi="Arial" w:cs="Arial"/>
          <w:sz w:val="24"/>
          <w:szCs w:val="24"/>
        </w:rPr>
        <w:br/>
      </w:r>
      <w:r w:rsidR="00B442D5" w:rsidRPr="00B442D5">
        <w:rPr>
          <w:rFonts w:ascii="Arial" w:hAnsi="Arial" w:cs="Arial"/>
          <w:sz w:val="24"/>
          <w:szCs w:val="24"/>
        </w:rPr>
        <w:t>4058 Minnesota Ave NE</w:t>
      </w:r>
      <w:r w:rsidR="000D406F" w:rsidRPr="008F792A">
        <w:rPr>
          <w:rFonts w:ascii="Arial" w:hAnsi="Arial" w:cs="Arial"/>
          <w:sz w:val="24"/>
          <w:szCs w:val="24"/>
        </w:rPr>
        <w:br/>
      </w:r>
      <w:r w:rsidR="009C3419" w:rsidRPr="009C3419">
        <w:rPr>
          <w:rFonts w:ascii="Arial" w:hAnsi="Arial" w:cs="Arial"/>
          <w:sz w:val="24"/>
          <w:szCs w:val="24"/>
        </w:rPr>
        <w:t>Washington, DC 20019</w:t>
      </w:r>
      <w:r w:rsidR="00D8057E" w:rsidRPr="008F792A">
        <w:rPr>
          <w:rFonts w:ascii="Arial" w:hAnsi="Arial" w:cs="Arial"/>
          <w:sz w:val="24"/>
          <w:szCs w:val="24"/>
        </w:rPr>
        <w:br/>
        <w:t xml:space="preserve">Attn: </w:t>
      </w:r>
      <w:r w:rsidR="00A43818">
        <w:rPr>
          <w:rFonts w:ascii="Arial" w:hAnsi="Arial" w:cs="Arial"/>
          <w:sz w:val="24"/>
          <w:szCs w:val="24"/>
        </w:rPr>
        <w:t>M</w:t>
      </w:r>
      <w:r w:rsidR="00E52AF3">
        <w:rPr>
          <w:rFonts w:ascii="Arial" w:hAnsi="Arial" w:cs="Arial"/>
          <w:sz w:val="24"/>
          <w:szCs w:val="24"/>
        </w:rPr>
        <w:t>s</w:t>
      </w:r>
      <w:r w:rsidR="00A43818">
        <w:rPr>
          <w:rFonts w:ascii="Arial" w:hAnsi="Arial" w:cs="Arial"/>
          <w:sz w:val="24"/>
          <w:szCs w:val="24"/>
        </w:rPr>
        <w:t xml:space="preserve">. </w:t>
      </w:r>
      <w:r w:rsidR="00E52AF3">
        <w:rPr>
          <w:rFonts w:ascii="Arial" w:hAnsi="Arial" w:cs="Arial"/>
          <w:sz w:val="24"/>
          <w:szCs w:val="24"/>
        </w:rPr>
        <w:t>Heather McGowan</w:t>
      </w:r>
      <w:r w:rsidR="00D8057E" w:rsidRPr="008F792A">
        <w:rPr>
          <w:rFonts w:ascii="Arial" w:hAnsi="Arial" w:cs="Arial"/>
          <w:sz w:val="24"/>
          <w:szCs w:val="24"/>
        </w:rPr>
        <w:t xml:space="preserve">, </w:t>
      </w:r>
      <w:r w:rsidR="00BB47E5">
        <w:rPr>
          <w:rFonts w:ascii="Arial" w:hAnsi="Arial" w:cs="Arial"/>
          <w:sz w:val="24"/>
          <w:szCs w:val="24"/>
        </w:rPr>
        <w:t>Management Analyst</w:t>
      </w:r>
      <w:r w:rsidR="00D8057E" w:rsidRPr="008F792A">
        <w:rPr>
          <w:rFonts w:ascii="Arial" w:hAnsi="Arial" w:cs="Arial"/>
          <w:sz w:val="24"/>
          <w:szCs w:val="24"/>
        </w:rPr>
        <w:br/>
      </w:r>
      <w:bookmarkEnd w:id="0"/>
      <w:bookmarkEnd w:id="1"/>
      <w:bookmarkEnd w:id="2"/>
      <w:bookmarkEnd w:id="3"/>
      <w:bookmarkEnd w:id="4"/>
      <w:bookmarkEnd w:id="5"/>
      <w:bookmarkEnd w:id="6"/>
      <w:bookmarkEnd w:id="7"/>
      <w:bookmarkEnd w:id="8"/>
      <w:bookmarkEnd w:id="9"/>
      <w:r w:rsidR="006401D2">
        <w:rPr>
          <w:rFonts w:ascii="Arial" w:hAnsi="Arial" w:cs="Arial"/>
          <w:sz w:val="24"/>
          <w:szCs w:val="24"/>
        </w:rPr>
        <w:t>heather</w:t>
      </w:r>
      <w:r w:rsidR="00BB4501">
        <w:rPr>
          <w:rFonts w:ascii="Arial" w:hAnsi="Arial" w:cs="Arial"/>
          <w:sz w:val="24"/>
          <w:szCs w:val="24"/>
        </w:rPr>
        <w:t>.</w:t>
      </w:r>
      <w:r w:rsidR="006401D2">
        <w:rPr>
          <w:rFonts w:ascii="Arial" w:hAnsi="Arial" w:cs="Arial"/>
          <w:sz w:val="24"/>
          <w:szCs w:val="24"/>
        </w:rPr>
        <w:t>mcgowan</w:t>
      </w:r>
      <w:r w:rsidR="00BB4501">
        <w:rPr>
          <w:rFonts w:ascii="Arial" w:hAnsi="Arial" w:cs="Arial"/>
          <w:sz w:val="24"/>
          <w:szCs w:val="24"/>
        </w:rPr>
        <w:t>@dc.gov</w:t>
      </w:r>
    </w:p>
    <w:p w14:paraId="77978FAE" w14:textId="77777777" w:rsidR="00B42B97" w:rsidRPr="008F792A" w:rsidRDefault="00B42B97" w:rsidP="00B42B97">
      <w:pPr>
        <w:rPr>
          <w:rFonts w:ascii="Arial" w:hAnsi="Arial" w:cs="Arial"/>
        </w:rPr>
      </w:pPr>
    </w:p>
    <w:p w14:paraId="77978FAF" w14:textId="77777777" w:rsidR="00B42B97" w:rsidRPr="008F792A" w:rsidRDefault="00B42B97" w:rsidP="00B42B97">
      <w:pPr>
        <w:rPr>
          <w:rFonts w:ascii="Arial" w:hAnsi="Arial" w:cs="Arial"/>
        </w:rPr>
      </w:pPr>
    </w:p>
    <w:p w14:paraId="77978FB0" w14:textId="77777777" w:rsidR="003E43BC" w:rsidRPr="008F792A" w:rsidRDefault="003E43BC" w:rsidP="00B42B97">
      <w:pPr>
        <w:rPr>
          <w:rFonts w:ascii="Arial" w:hAnsi="Arial" w:cs="Arial"/>
        </w:rPr>
      </w:pPr>
    </w:p>
    <w:p w14:paraId="77978FB1" w14:textId="77777777" w:rsidR="00B42B97" w:rsidRPr="008F792A" w:rsidRDefault="00B42B97" w:rsidP="00B42B97">
      <w:pPr>
        <w:rPr>
          <w:rFonts w:ascii="Arial" w:hAnsi="Arial" w:cs="Arial"/>
        </w:rPr>
      </w:pPr>
    </w:p>
    <w:p w14:paraId="77978FB2" w14:textId="77777777" w:rsidR="00F72AC0" w:rsidRPr="008F792A" w:rsidRDefault="00F72AC0" w:rsidP="00B42B97">
      <w:pPr>
        <w:rPr>
          <w:rFonts w:ascii="Arial" w:hAnsi="Arial" w:cs="Arial"/>
        </w:rPr>
      </w:pPr>
    </w:p>
    <w:p w14:paraId="77978FB3" w14:textId="77777777" w:rsidR="009E4679" w:rsidRPr="008F792A" w:rsidRDefault="009E4679" w:rsidP="00B42B97">
      <w:pPr>
        <w:pStyle w:val="Heading3"/>
        <w:jc w:val="right"/>
        <w:rPr>
          <w:rFonts w:ascii="Arial" w:hAnsi="Arial" w:cs="Arial"/>
        </w:rPr>
      </w:pPr>
    </w:p>
    <w:p w14:paraId="77978FB4" w14:textId="0B01D2B4" w:rsidR="009E4679" w:rsidRPr="008F792A" w:rsidRDefault="00147F31" w:rsidP="00B42B97">
      <w:pPr>
        <w:pStyle w:val="Heading3"/>
        <w:jc w:val="right"/>
        <w:rPr>
          <w:rFonts w:ascii="Arial" w:hAnsi="Arial" w:cs="Arial"/>
          <w:b w:val="0"/>
          <w:sz w:val="24"/>
          <w:szCs w:val="24"/>
        </w:rPr>
      </w:pPr>
      <w:bookmarkStart w:id="10" w:name="_Toc362873049"/>
      <w:bookmarkStart w:id="11" w:name="_Toc362877359"/>
      <w:bookmarkStart w:id="12" w:name="_Toc362888457"/>
      <w:bookmarkStart w:id="13" w:name="_Toc362939392"/>
      <w:bookmarkStart w:id="14" w:name="_Toc362939484"/>
      <w:bookmarkStart w:id="15" w:name="_Toc362942842"/>
      <w:bookmarkStart w:id="16" w:name="_Toc362942899"/>
      <w:bookmarkStart w:id="17" w:name="_Toc362952686"/>
      <w:bookmarkStart w:id="18" w:name="_Toc362956610"/>
      <w:bookmarkStart w:id="19" w:name="_Toc362956951"/>
      <w:r w:rsidRPr="008F792A">
        <w:rPr>
          <w:rFonts w:ascii="Arial" w:hAnsi="Arial" w:cs="Arial"/>
          <w:b w:val="0"/>
          <w:sz w:val="24"/>
          <w:szCs w:val="24"/>
        </w:rPr>
        <w:t>Prepared By</w:t>
      </w:r>
      <w:r w:rsidR="009E4679" w:rsidRPr="008F792A">
        <w:rPr>
          <w:rFonts w:ascii="Arial" w:hAnsi="Arial" w:cs="Arial"/>
          <w:b w:val="0"/>
          <w:sz w:val="24"/>
          <w:szCs w:val="24"/>
        </w:rPr>
        <w:br/>
      </w:r>
      <w:r w:rsidR="00E52BE3">
        <w:rPr>
          <w:rFonts w:ascii="Arial" w:hAnsi="Arial" w:cs="Arial"/>
          <w:b w:val="0"/>
          <w:sz w:val="24"/>
          <w:szCs w:val="24"/>
        </w:rPr>
        <w:t>Dhruv Singh</w:t>
      </w:r>
      <w:r w:rsidR="009E4679" w:rsidRPr="008F792A">
        <w:rPr>
          <w:rFonts w:ascii="Arial" w:hAnsi="Arial" w:cs="Arial"/>
          <w:b w:val="0"/>
          <w:sz w:val="24"/>
          <w:szCs w:val="24"/>
        </w:rPr>
        <w:br/>
      </w:r>
      <w:r w:rsidR="00990854">
        <w:rPr>
          <w:rFonts w:ascii="Arial" w:hAnsi="Arial" w:cs="Arial"/>
          <w:b w:val="0"/>
          <w:sz w:val="24"/>
          <w:szCs w:val="24"/>
        </w:rPr>
        <w:t>Drew</w:t>
      </w:r>
      <w:r w:rsidR="0088036D" w:rsidRPr="008F792A">
        <w:rPr>
          <w:rFonts w:ascii="Arial" w:hAnsi="Arial" w:cs="Arial"/>
          <w:b w:val="0"/>
          <w:sz w:val="24"/>
          <w:szCs w:val="24"/>
        </w:rPr>
        <w:br/>
      </w:r>
      <w:r w:rsidR="00632691" w:rsidRPr="00632691">
        <w:rPr>
          <w:rFonts w:ascii="Arial" w:hAnsi="Arial" w:cs="Arial"/>
          <w:b w:val="0"/>
          <w:sz w:val="24"/>
          <w:szCs w:val="24"/>
        </w:rPr>
        <w:t>4058 Minnesota Ave NE</w:t>
      </w:r>
      <w:r w:rsidR="009E4679" w:rsidRPr="008F792A">
        <w:rPr>
          <w:rFonts w:ascii="Arial" w:hAnsi="Arial" w:cs="Arial"/>
          <w:b w:val="0"/>
          <w:sz w:val="24"/>
          <w:szCs w:val="24"/>
        </w:rPr>
        <w:br/>
      </w:r>
      <w:r w:rsidR="00001231" w:rsidRPr="00001231">
        <w:rPr>
          <w:rFonts w:ascii="Arial" w:hAnsi="Arial" w:cs="Arial"/>
          <w:b w:val="0"/>
          <w:sz w:val="24"/>
          <w:szCs w:val="24"/>
        </w:rPr>
        <w:t>Washington, DC 20019</w:t>
      </w:r>
      <w:r w:rsidR="009E4679" w:rsidRPr="008F792A">
        <w:rPr>
          <w:rFonts w:ascii="Arial" w:hAnsi="Arial" w:cs="Arial"/>
          <w:b w:val="0"/>
          <w:sz w:val="24"/>
          <w:szCs w:val="24"/>
        </w:rPr>
        <w:br/>
      </w:r>
      <w:r w:rsidR="00772A33">
        <w:rPr>
          <w:rFonts w:ascii="Arial" w:hAnsi="Arial" w:cs="Arial"/>
          <w:b w:val="0"/>
          <w:sz w:val="24"/>
          <w:szCs w:val="24"/>
        </w:rPr>
        <w:t>dhruv.singh@dc.gov</w:t>
      </w:r>
      <w:r w:rsidRPr="008F792A">
        <w:rPr>
          <w:rFonts w:ascii="Arial" w:hAnsi="Arial" w:cs="Arial"/>
          <w:b w:val="0"/>
          <w:sz w:val="24"/>
          <w:szCs w:val="24"/>
        </w:rPr>
        <w:br/>
      </w:r>
      <w:bookmarkEnd w:id="10"/>
      <w:bookmarkEnd w:id="11"/>
      <w:bookmarkEnd w:id="12"/>
      <w:bookmarkEnd w:id="13"/>
      <w:bookmarkEnd w:id="14"/>
      <w:bookmarkEnd w:id="15"/>
      <w:bookmarkEnd w:id="16"/>
      <w:bookmarkEnd w:id="17"/>
      <w:bookmarkEnd w:id="18"/>
      <w:bookmarkEnd w:id="19"/>
      <w:r w:rsidR="00F1720D" w:rsidRPr="00F1720D">
        <w:rPr>
          <w:rFonts w:ascii="Arial" w:hAnsi="Arial" w:cs="Arial"/>
          <w:b w:val="0"/>
          <w:sz w:val="24"/>
          <w:szCs w:val="24"/>
        </w:rPr>
        <w:t>202.716.9134</w:t>
      </w:r>
    </w:p>
    <w:p w14:paraId="77978FB5" w14:textId="77777777" w:rsidR="00183837" w:rsidRPr="008F792A" w:rsidRDefault="00183837" w:rsidP="00395A0C">
      <w:pPr>
        <w:rPr>
          <w:rFonts w:ascii="Arial" w:hAnsi="Arial" w:cs="Arial"/>
        </w:rPr>
      </w:pPr>
    </w:p>
    <w:sdt>
      <w:sdtPr>
        <w:rPr>
          <w:rFonts w:ascii="Arial" w:eastAsiaTheme="minorEastAsia" w:hAnsi="Arial" w:cs="Arial"/>
          <w:b w:val="0"/>
          <w:bCs w:val="0"/>
          <w:color w:val="auto"/>
          <w:sz w:val="20"/>
          <w:szCs w:val="20"/>
          <w:lang w:eastAsia="en-US"/>
        </w:rPr>
        <w:id w:val="-1004212681"/>
        <w:docPartObj>
          <w:docPartGallery w:val="Table of Contents"/>
          <w:docPartUnique/>
        </w:docPartObj>
      </w:sdtPr>
      <w:sdtEndPr>
        <w:rPr>
          <w:noProof/>
        </w:rPr>
      </w:sdtEndPr>
      <w:sdtContent>
        <w:p w14:paraId="77978FB6" w14:textId="77777777" w:rsidR="00F36E7D" w:rsidRPr="008F792A" w:rsidRDefault="00F36E7D">
          <w:pPr>
            <w:pStyle w:val="TOCHeading"/>
            <w:rPr>
              <w:rFonts w:ascii="Arial" w:hAnsi="Arial" w:cs="Arial"/>
            </w:rPr>
          </w:pPr>
          <w:r w:rsidRPr="008F792A">
            <w:rPr>
              <w:rFonts w:ascii="Arial" w:hAnsi="Arial" w:cs="Arial"/>
            </w:rPr>
            <w:t>Contents</w:t>
          </w:r>
        </w:p>
        <w:p w14:paraId="77978FB7" w14:textId="77777777" w:rsidR="000D6C29" w:rsidRPr="008F792A" w:rsidRDefault="00F36E7D" w:rsidP="000D6C29">
          <w:pPr>
            <w:pStyle w:val="TOC3"/>
            <w:tabs>
              <w:tab w:val="right" w:leader="dot" w:pos="9350"/>
            </w:tabs>
            <w:rPr>
              <w:rFonts w:ascii="Arial" w:hAnsi="Arial" w:cs="Arial"/>
              <w:noProof/>
              <w:sz w:val="22"/>
              <w:szCs w:val="22"/>
            </w:rPr>
          </w:pPr>
          <w:r w:rsidRPr="008F792A">
            <w:rPr>
              <w:rFonts w:ascii="Arial" w:hAnsi="Arial" w:cs="Arial"/>
            </w:rPr>
            <w:fldChar w:fldCharType="begin"/>
          </w:r>
          <w:r w:rsidRPr="008F792A">
            <w:rPr>
              <w:rFonts w:ascii="Arial" w:hAnsi="Arial" w:cs="Arial"/>
            </w:rPr>
            <w:instrText xml:space="preserve"> TOC \o "1-3" \h \z \u </w:instrText>
          </w:r>
          <w:r w:rsidRPr="008F792A">
            <w:rPr>
              <w:rFonts w:ascii="Arial" w:hAnsi="Arial" w:cs="Arial"/>
            </w:rPr>
            <w:fldChar w:fldCharType="separate"/>
          </w:r>
        </w:p>
        <w:p w14:paraId="77978FB8" w14:textId="561BAB4E" w:rsidR="000D6C29" w:rsidRPr="008F792A" w:rsidRDefault="00AA0ECE">
          <w:pPr>
            <w:pStyle w:val="TOC1"/>
            <w:tabs>
              <w:tab w:val="right" w:leader="dot" w:pos="9350"/>
            </w:tabs>
            <w:rPr>
              <w:rFonts w:ascii="Arial" w:hAnsi="Arial" w:cs="Arial"/>
              <w:noProof/>
              <w:sz w:val="22"/>
              <w:szCs w:val="22"/>
            </w:rPr>
          </w:pPr>
          <w:hyperlink w:anchor="_Toc362956952" w:history="1">
            <w:r w:rsidR="000D6C29" w:rsidRPr="008F792A">
              <w:rPr>
                <w:rStyle w:val="Hyperlink"/>
                <w:rFonts w:ascii="Arial" w:hAnsi="Arial" w:cs="Arial"/>
                <w:b/>
                <w:noProof/>
              </w:rPr>
              <w:t>Executive Summary</w:t>
            </w:r>
            <w:r w:rsidR="000D6C29" w:rsidRPr="008F792A">
              <w:rPr>
                <w:rFonts w:ascii="Arial" w:hAnsi="Arial" w:cs="Arial"/>
                <w:noProof/>
                <w:webHidden/>
              </w:rPr>
              <w:tab/>
            </w:r>
            <w:r w:rsidR="000D6C29" w:rsidRPr="008F792A">
              <w:rPr>
                <w:rFonts w:ascii="Arial" w:hAnsi="Arial" w:cs="Arial"/>
                <w:noProof/>
                <w:webHidden/>
              </w:rPr>
              <w:fldChar w:fldCharType="begin"/>
            </w:r>
            <w:r w:rsidR="000D6C29" w:rsidRPr="008F792A">
              <w:rPr>
                <w:rFonts w:ascii="Arial" w:hAnsi="Arial" w:cs="Arial"/>
                <w:noProof/>
                <w:webHidden/>
              </w:rPr>
              <w:instrText xml:space="preserve"> PAGEREF _Toc362956952 \h </w:instrText>
            </w:r>
            <w:r w:rsidR="000D6C29" w:rsidRPr="008F792A">
              <w:rPr>
                <w:rFonts w:ascii="Arial" w:hAnsi="Arial" w:cs="Arial"/>
                <w:noProof/>
                <w:webHidden/>
              </w:rPr>
            </w:r>
            <w:r w:rsidR="000D6C29" w:rsidRPr="008F792A">
              <w:rPr>
                <w:rFonts w:ascii="Arial" w:hAnsi="Arial" w:cs="Arial"/>
                <w:noProof/>
                <w:webHidden/>
              </w:rPr>
              <w:fldChar w:fldCharType="separate"/>
            </w:r>
            <w:r w:rsidR="009837F1">
              <w:rPr>
                <w:rFonts w:ascii="Arial" w:hAnsi="Arial" w:cs="Arial"/>
                <w:noProof/>
                <w:webHidden/>
              </w:rPr>
              <w:t>2</w:t>
            </w:r>
            <w:r w:rsidR="000D6C29" w:rsidRPr="008F792A">
              <w:rPr>
                <w:rFonts w:ascii="Arial" w:hAnsi="Arial" w:cs="Arial"/>
                <w:noProof/>
                <w:webHidden/>
              </w:rPr>
              <w:fldChar w:fldCharType="end"/>
            </w:r>
          </w:hyperlink>
        </w:p>
        <w:p w14:paraId="77978FB9" w14:textId="4B289AF0" w:rsidR="000D6C29" w:rsidRPr="008F792A" w:rsidRDefault="00AA0ECE">
          <w:pPr>
            <w:pStyle w:val="TOC1"/>
            <w:tabs>
              <w:tab w:val="right" w:leader="dot" w:pos="9350"/>
            </w:tabs>
            <w:rPr>
              <w:rFonts w:ascii="Arial" w:hAnsi="Arial" w:cs="Arial"/>
              <w:noProof/>
              <w:sz w:val="22"/>
              <w:szCs w:val="22"/>
            </w:rPr>
          </w:pPr>
          <w:hyperlink w:anchor="_Toc362956953" w:history="1">
            <w:r w:rsidR="000D6C29" w:rsidRPr="008F792A">
              <w:rPr>
                <w:rStyle w:val="Hyperlink"/>
                <w:rFonts w:ascii="Arial" w:hAnsi="Arial" w:cs="Arial"/>
                <w:b/>
                <w:noProof/>
              </w:rPr>
              <w:t>Project Purpose</w:t>
            </w:r>
            <w:r w:rsidR="000D6C29" w:rsidRPr="008F792A">
              <w:rPr>
                <w:rFonts w:ascii="Arial" w:hAnsi="Arial" w:cs="Arial"/>
                <w:noProof/>
                <w:webHidden/>
              </w:rPr>
              <w:tab/>
            </w:r>
            <w:r w:rsidR="000D6C29" w:rsidRPr="008F792A">
              <w:rPr>
                <w:rFonts w:ascii="Arial" w:hAnsi="Arial" w:cs="Arial"/>
                <w:noProof/>
                <w:webHidden/>
              </w:rPr>
              <w:fldChar w:fldCharType="begin"/>
            </w:r>
            <w:r w:rsidR="000D6C29" w:rsidRPr="008F792A">
              <w:rPr>
                <w:rFonts w:ascii="Arial" w:hAnsi="Arial" w:cs="Arial"/>
                <w:noProof/>
                <w:webHidden/>
              </w:rPr>
              <w:instrText xml:space="preserve"> PAGEREF _Toc362956953 \h </w:instrText>
            </w:r>
            <w:r w:rsidR="000D6C29" w:rsidRPr="008F792A">
              <w:rPr>
                <w:rFonts w:ascii="Arial" w:hAnsi="Arial" w:cs="Arial"/>
                <w:noProof/>
                <w:webHidden/>
              </w:rPr>
            </w:r>
            <w:r w:rsidR="000D6C29" w:rsidRPr="008F792A">
              <w:rPr>
                <w:rFonts w:ascii="Arial" w:hAnsi="Arial" w:cs="Arial"/>
                <w:noProof/>
                <w:webHidden/>
              </w:rPr>
              <w:fldChar w:fldCharType="separate"/>
            </w:r>
            <w:r w:rsidR="009837F1">
              <w:rPr>
                <w:rFonts w:ascii="Arial" w:hAnsi="Arial" w:cs="Arial"/>
                <w:noProof/>
                <w:webHidden/>
              </w:rPr>
              <w:t>2</w:t>
            </w:r>
            <w:r w:rsidR="000D6C29" w:rsidRPr="008F792A">
              <w:rPr>
                <w:rFonts w:ascii="Arial" w:hAnsi="Arial" w:cs="Arial"/>
                <w:noProof/>
                <w:webHidden/>
              </w:rPr>
              <w:fldChar w:fldCharType="end"/>
            </w:r>
          </w:hyperlink>
        </w:p>
        <w:p w14:paraId="77978FBA" w14:textId="203714A1" w:rsidR="000D6C29" w:rsidRPr="008F792A" w:rsidRDefault="00AA0ECE">
          <w:pPr>
            <w:pStyle w:val="TOC2"/>
            <w:tabs>
              <w:tab w:val="right" w:leader="dot" w:pos="9350"/>
            </w:tabs>
            <w:rPr>
              <w:rFonts w:ascii="Arial" w:hAnsi="Arial" w:cs="Arial"/>
              <w:noProof/>
              <w:sz w:val="22"/>
              <w:szCs w:val="22"/>
            </w:rPr>
          </w:pPr>
          <w:hyperlink w:anchor="_Toc362956954" w:history="1">
            <w:r w:rsidR="000D6C29" w:rsidRPr="008F792A">
              <w:rPr>
                <w:rStyle w:val="Hyperlink"/>
                <w:rFonts w:ascii="Arial" w:hAnsi="Arial" w:cs="Arial"/>
                <w:noProof/>
              </w:rPr>
              <w:t>Business Objectives</w:t>
            </w:r>
            <w:r w:rsidR="000D6C29" w:rsidRPr="008F792A">
              <w:rPr>
                <w:rFonts w:ascii="Arial" w:hAnsi="Arial" w:cs="Arial"/>
                <w:noProof/>
                <w:webHidden/>
              </w:rPr>
              <w:tab/>
            </w:r>
            <w:r w:rsidR="000D6C29" w:rsidRPr="008F792A">
              <w:rPr>
                <w:rFonts w:ascii="Arial" w:hAnsi="Arial" w:cs="Arial"/>
                <w:noProof/>
                <w:webHidden/>
              </w:rPr>
              <w:fldChar w:fldCharType="begin"/>
            </w:r>
            <w:r w:rsidR="000D6C29" w:rsidRPr="008F792A">
              <w:rPr>
                <w:rFonts w:ascii="Arial" w:hAnsi="Arial" w:cs="Arial"/>
                <w:noProof/>
                <w:webHidden/>
              </w:rPr>
              <w:instrText xml:space="preserve"> PAGEREF _Toc362956954 \h </w:instrText>
            </w:r>
            <w:r w:rsidR="000D6C29" w:rsidRPr="008F792A">
              <w:rPr>
                <w:rFonts w:ascii="Arial" w:hAnsi="Arial" w:cs="Arial"/>
                <w:noProof/>
                <w:webHidden/>
              </w:rPr>
            </w:r>
            <w:r w:rsidR="000D6C29" w:rsidRPr="008F792A">
              <w:rPr>
                <w:rFonts w:ascii="Arial" w:hAnsi="Arial" w:cs="Arial"/>
                <w:noProof/>
                <w:webHidden/>
              </w:rPr>
              <w:fldChar w:fldCharType="separate"/>
            </w:r>
            <w:r w:rsidR="009837F1">
              <w:rPr>
                <w:rFonts w:ascii="Arial" w:hAnsi="Arial" w:cs="Arial"/>
                <w:noProof/>
                <w:webHidden/>
              </w:rPr>
              <w:t>2</w:t>
            </w:r>
            <w:r w:rsidR="000D6C29" w:rsidRPr="008F792A">
              <w:rPr>
                <w:rFonts w:ascii="Arial" w:hAnsi="Arial" w:cs="Arial"/>
                <w:noProof/>
                <w:webHidden/>
              </w:rPr>
              <w:fldChar w:fldCharType="end"/>
            </w:r>
          </w:hyperlink>
        </w:p>
        <w:p w14:paraId="77978FBB" w14:textId="4F743593" w:rsidR="000D6C29" w:rsidRPr="008F792A" w:rsidRDefault="00AA0ECE">
          <w:pPr>
            <w:pStyle w:val="TOC1"/>
            <w:tabs>
              <w:tab w:val="right" w:leader="dot" w:pos="9350"/>
            </w:tabs>
            <w:rPr>
              <w:rFonts w:ascii="Arial" w:hAnsi="Arial" w:cs="Arial"/>
              <w:noProof/>
              <w:sz w:val="22"/>
              <w:szCs w:val="22"/>
            </w:rPr>
          </w:pPr>
          <w:hyperlink w:anchor="_Toc362956955" w:history="1">
            <w:r w:rsidR="000D6C29" w:rsidRPr="008F792A">
              <w:rPr>
                <w:rStyle w:val="Hyperlink"/>
                <w:rFonts w:ascii="Arial" w:hAnsi="Arial" w:cs="Arial"/>
                <w:b/>
                <w:noProof/>
              </w:rPr>
              <w:t>Project Details</w:t>
            </w:r>
            <w:r w:rsidR="000D6C29" w:rsidRPr="008F792A">
              <w:rPr>
                <w:rFonts w:ascii="Arial" w:hAnsi="Arial" w:cs="Arial"/>
                <w:noProof/>
                <w:webHidden/>
              </w:rPr>
              <w:tab/>
            </w:r>
            <w:r w:rsidR="000D6C29" w:rsidRPr="008F792A">
              <w:rPr>
                <w:rFonts w:ascii="Arial" w:hAnsi="Arial" w:cs="Arial"/>
                <w:noProof/>
                <w:webHidden/>
              </w:rPr>
              <w:fldChar w:fldCharType="begin"/>
            </w:r>
            <w:r w:rsidR="000D6C29" w:rsidRPr="008F792A">
              <w:rPr>
                <w:rFonts w:ascii="Arial" w:hAnsi="Arial" w:cs="Arial"/>
                <w:noProof/>
                <w:webHidden/>
              </w:rPr>
              <w:instrText xml:space="preserve"> PAGEREF _Toc362956955 \h </w:instrText>
            </w:r>
            <w:r w:rsidR="000D6C29" w:rsidRPr="008F792A">
              <w:rPr>
                <w:rFonts w:ascii="Arial" w:hAnsi="Arial" w:cs="Arial"/>
                <w:noProof/>
                <w:webHidden/>
              </w:rPr>
            </w:r>
            <w:r w:rsidR="000D6C29" w:rsidRPr="008F792A">
              <w:rPr>
                <w:rFonts w:ascii="Arial" w:hAnsi="Arial" w:cs="Arial"/>
                <w:noProof/>
                <w:webHidden/>
              </w:rPr>
              <w:fldChar w:fldCharType="separate"/>
            </w:r>
            <w:r w:rsidR="009837F1">
              <w:rPr>
                <w:rFonts w:ascii="Arial" w:hAnsi="Arial" w:cs="Arial"/>
                <w:noProof/>
                <w:webHidden/>
              </w:rPr>
              <w:t>2</w:t>
            </w:r>
            <w:r w:rsidR="000D6C29" w:rsidRPr="008F792A">
              <w:rPr>
                <w:rFonts w:ascii="Arial" w:hAnsi="Arial" w:cs="Arial"/>
                <w:noProof/>
                <w:webHidden/>
              </w:rPr>
              <w:fldChar w:fldCharType="end"/>
            </w:r>
          </w:hyperlink>
        </w:p>
        <w:p w14:paraId="77978FBC" w14:textId="5E2FE30E" w:rsidR="000D6C29" w:rsidRPr="008F792A" w:rsidRDefault="00AA0ECE">
          <w:pPr>
            <w:pStyle w:val="TOC2"/>
            <w:tabs>
              <w:tab w:val="right" w:leader="dot" w:pos="9350"/>
            </w:tabs>
            <w:rPr>
              <w:rFonts w:ascii="Arial" w:hAnsi="Arial" w:cs="Arial"/>
              <w:noProof/>
              <w:sz w:val="22"/>
              <w:szCs w:val="22"/>
            </w:rPr>
          </w:pPr>
          <w:hyperlink w:anchor="_Toc362956956" w:history="1">
            <w:r w:rsidR="000D6C29" w:rsidRPr="008F792A">
              <w:rPr>
                <w:rStyle w:val="Hyperlink"/>
                <w:rFonts w:ascii="Arial" w:hAnsi="Arial" w:cs="Arial"/>
                <w:noProof/>
              </w:rPr>
              <w:t>Requirements</w:t>
            </w:r>
            <w:r w:rsidR="000D6C29" w:rsidRPr="008F792A">
              <w:rPr>
                <w:rFonts w:ascii="Arial" w:hAnsi="Arial" w:cs="Arial"/>
                <w:noProof/>
                <w:webHidden/>
              </w:rPr>
              <w:tab/>
            </w:r>
            <w:r w:rsidR="000D6C29" w:rsidRPr="008F792A">
              <w:rPr>
                <w:rFonts w:ascii="Arial" w:hAnsi="Arial" w:cs="Arial"/>
                <w:noProof/>
                <w:webHidden/>
              </w:rPr>
              <w:fldChar w:fldCharType="begin"/>
            </w:r>
            <w:r w:rsidR="000D6C29" w:rsidRPr="008F792A">
              <w:rPr>
                <w:rFonts w:ascii="Arial" w:hAnsi="Arial" w:cs="Arial"/>
                <w:noProof/>
                <w:webHidden/>
              </w:rPr>
              <w:instrText xml:space="preserve"> PAGEREF _Toc362956956 \h </w:instrText>
            </w:r>
            <w:r w:rsidR="000D6C29" w:rsidRPr="008F792A">
              <w:rPr>
                <w:rFonts w:ascii="Arial" w:hAnsi="Arial" w:cs="Arial"/>
                <w:noProof/>
                <w:webHidden/>
              </w:rPr>
            </w:r>
            <w:r w:rsidR="000D6C29" w:rsidRPr="008F792A">
              <w:rPr>
                <w:rFonts w:ascii="Arial" w:hAnsi="Arial" w:cs="Arial"/>
                <w:noProof/>
                <w:webHidden/>
              </w:rPr>
              <w:fldChar w:fldCharType="separate"/>
            </w:r>
            <w:r w:rsidR="009837F1">
              <w:rPr>
                <w:rFonts w:ascii="Arial" w:hAnsi="Arial" w:cs="Arial"/>
                <w:noProof/>
                <w:webHidden/>
              </w:rPr>
              <w:t>3</w:t>
            </w:r>
            <w:r w:rsidR="000D6C29" w:rsidRPr="008F792A">
              <w:rPr>
                <w:rFonts w:ascii="Arial" w:hAnsi="Arial" w:cs="Arial"/>
                <w:noProof/>
                <w:webHidden/>
              </w:rPr>
              <w:fldChar w:fldCharType="end"/>
            </w:r>
          </w:hyperlink>
        </w:p>
        <w:p w14:paraId="77978FBD" w14:textId="533EB4D2" w:rsidR="000D6C29" w:rsidRPr="008F792A" w:rsidRDefault="00AA0ECE">
          <w:pPr>
            <w:pStyle w:val="TOC2"/>
            <w:tabs>
              <w:tab w:val="right" w:leader="dot" w:pos="9350"/>
            </w:tabs>
            <w:rPr>
              <w:rFonts w:ascii="Arial" w:hAnsi="Arial" w:cs="Arial"/>
              <w:noProof/>
              <w:sz w:val="22"/>
              <w:szCs w:val="22"/>
            </w:rPr>
          </w:pPr>
          <w:hyperlink w:anchor="_Toc362956957" w:history="1">
            <w:r w:rsidR="000D6C29" w:rsidRPr="008F792A">
              <w:rPr>
                <w:rStyle w:val="Hyperlink"/>
                <w:rFonts w:ascii="Arial" w:hAnsi="Arial" w:cs="Arial"/>
                <w:noProof/>
              </w:rPr>
              <w:t>Scope Statement</w:t>
            </w:r>
            <w:r w:rsidR="000D6C29" w:rsidRPr="008F792A">
              <w:rPr>
                <w:rFonts w:ascii="Arial" w:hAnsi="Arial" w:cs="Arial"/>
                <w:noProof/>
                <w:webHidden/>
              </w:rPr>
              <w:tab/>
            </w:r>
            <w:r w:rsidR="000D6C29" w:rsidRPr="008F792A">
              <w:rPr>
                <w:rFonts w:ascii="Arial" w:hAnsi="Arial" w:cs="Arial"/>
                <w:noProof/>
                <w:webHidden/>
              </w:rPr>
              <w:fldChar w:fldCharType="begin"/>
            </w:r>
            <w:r w:rsidR="000D6C29" w:rsidRPr="008F792A">
              <w:rPr>
                <w:rFonts w:ascii="Arial" w:hAnsi="Arial" w:cs="Arial"/>
                <w:noProof/>
                <w:webHidden/>
              </w:rPr>
              <w:instrText xml:space="preserve"> PAGEREF _Toc362956957 \h </w:instrText>
            </w:r>
            <w:r w:rsidR="000D6C29" w:rsidRPr="008F792A">
              <w:rPr>
                <w:rFonts w:ascii="Arial" w:hAnsi="Arial" w:cs="Arial"/>
                <w:noProof/>
                <w:webHidden/>
              </w:rPr>
            </w:r>
            <w:r w:rsidR="000D6C29" w:rsidRPr="008F792A">
              <w:rPr>
                <w:rFonts w:ascii="Arial" w:hAnsi="Arial" w:cs="Arial"/>
                <w:noProof/>
                <w:webHidden/>
              </w:rPr>
              <w:fldChar w:fldCharType="separate"/>
            </w:r>
            <w:r w:rsidR="009837F1">
              <w:rPr>
                <w:rFonts w:ascii="Arial" w:hAnsi="Arial" w:cs="Arial"/>
                <w:noProof/>
                <w:webHidden/>
              </w:rPr>
              <w:t>3</w:t>
            </w:r>
            <w:r w:rsidR="000D6C29" w:rsidRPr="008F792A">
              <w:rPr>
                <w:rFonts w:ascii="Arial" w:hAnsi="Arial" w:cs="Arial"/>
                <w:noProof/>
                <w:webHidden/>
              </w:rPr>
              <w:fldChar w:fldCharType="end"/>
            </w:r>
          </w:hyperlink>
        </w:p>
        <w:p w14:paraId="77978FBE" w14:textId="01BBDE8F" w:rsidR="000D6C29" w:rsidRPr="008F792A" w:rsidRDefault="00AA0ECE">
          <w:pPr>
            <w:pStyle w:val="TOC2"/>
            <w:tabs>
              <w:tab w:val="right" w:leader="dot" w:pos="9350"/>
            </w:tabs>
            <w:rPr>
              <w:rFonts w:ascii="Arial" w:hAnsi="Arial" w:cs="Arial"/>
              <w:noProof/>
              <w:sz w:val="22"/>
              <w:szCs w:val="22"/>
            </w:rPr>
          </w:pPr>
          <w:hyperlink w:anchor="_Toc362956958" w:history="1">
            <w:r w:rsidR="000D6C29" w:rsidRPr="008F792A">
              <w:rPr>
                <w:rStyle w:val="Hyperlink"/>
                <w:rFonts w:ascii="Arial" w:hAnsi="Arial" w:cs="Arial"/>
                <w:noProof/>
              </w:rPr>
              <w:t>Deliverables</w:t>
            </w:r>
            <w:r w:rsidR="000D6C29" w:rsidRPr="008F792A">
              <w:rPr>
                <w:rFonts w:ascii="Arial" w:hAnsi="Arial" w:cs="Arial"/>
                <w:noProof/>
                <w:webHidden/>
              </w:rPr>
              <w:tab/>
            </w:r>
            <w:r w:rsidR="000D6C29" w:rsidRPr="008F792A">
              <w:rPr>
                <w:rFonts w:ascii="Arial" w:hAnsi="Arial" w:cs="Arial"/>
                <w:noProof/>
                <w:webHidden/>
              </w:rPr>
              <w:fldChar w:fldCharType="begin"/>
            </w:r>
            <w:r w:rsidR="000D6C29" w:rsidRPr="008F792A">
              <w:rPr>
                <w:rFonts w:ascii="Arial" w:hAnsi="Arial" w:cs="Arial"/>
                <w:noProof/>
                <w:webHidden/>
              </w:rPr>
              <w:instrText xml:space="preserve"> PAGEREF _Toc362956958 \h </w:instrText>
            </w:r>
            <w:r w:rsidR="000D6C29" w:rsidRPr="008F792A">
              <w:rPr>
                <w:rFonts w:ascii="Arial" w:hAnsi="Arial" w:cs="Arial"/>
                <w:noProof/>
                <w:webHidden/>
              </w:rPr>
            </w:r>
            <w:r w:rsidR="000D6C29" w:rsidRPr="008F792A">
              <w:rPr>
                <w:rFonts w:ascii="Arial" w:hAnsi="Arial" w:cs="Arial"/>
                <w:noProof/>
                <w:webHidden/>
              </w:rPr>
              <w:fldChar w:fldCharType="separate"/>
            </w:r>
            <w:r w:rsidR="009837F1">
              <w:rPr>
                <w:rFonts w:ascii="Arial" w:hAnsi="Arial" w:cs="Arial"/>
                <w:noProof/>
                <w:webHidden/>
              </w:rPr>
              <w:t>3</w:t>
            </w:r>
            <w:r w:rsidR="000D6C29" w:rsidRPr="008F792A">
              <w:rPr>
                <w:rFonts w:ascii="Arial" w:hAnsi="Arial" w:cs="Arial"/>
                <w:noProof/>
                <w:webHidden/>
              </w:rPr>
              <w:fldChar w:fldCharType="end"/>
            </w:r>
          </w:hyperlink>
        </w:p>
        <w:p w14:paraId="77978FBF" w14:textId="3B2C171D" w:rsidR="000D6C29" w:rsidRPr="008F792A" w:rsidRDefault="00AA0ECE">
          <w:pPr>
            <w:pStyle w:val="TOC2"/>
            <w:tabs>
              <w:tab w:val="right" w:leader="dot" w:pos="9350"/>
            </w:tabs>
            <w:rPr>
              <w:rFonts w:ascii="Arial" w:hAnsi="Arial" w:cs="Arial"/>
              <w:noProof/>
              <w:sz w:val="22"/>
              <w:szCs w:val="22"/>
            </w:rPr>
          </w:pPr>
          <w:hyperlink w:anchor="_Toc362956959" w:history="1">
            <w:r w:rsidR="000D6C29" w:rsidRPr="008F792A">
              <w:rPr>
                <w:rStyle w:val="Hyperlink"/>
                <w:rFonts w:ascii="Arial" w:hAnsi="Arial" w:cs="Arial"/>
                <w:noProof/>
              </w:rPr>
              <w:t>Estimated Schedule</w:t>
            </w:r>
            <w:r w:rsidR="000D6C29" w:rsidRPr="008F792A">
              <w:rPr>
                <w:rFonts w:ascii="Arial" w:hAnsi="Arial" w:cs="Arial"/>
                <w:noProof/>
                <w:webHidden/>
              </w:rPr>
              <w:tab/>
            </w:r>
            <w:r w:rsidR="000D6C29" w:rsidRPr="008F792A">
              <w:rPr>
                <w:rFonts w:ascii="Arial" w:hAnsi="Arial" w:cs="Arial"/>
                <w:noProof/>
                <w:webHidden/>
              </w:rPr>
              <w:fldChar w:fldCharType="begin"/>
            </w:r>
            <w:r w:rsidR="000D6C29" w:rsidRPr="008F792A">
              <w:rPr>
                <w:rFonts w:ascii="Arial" w:hAnsi="Arial" w:cs="Arial"/>
                <w:noProof/>
                <w:webHidden/>
              </w:rPr>
              <w:instrText xml:space="preserve"> PAGEREF _Toc362956959 \h </w:instrText>
            </w:r>
            <w:r w:rsidR="000D6C29" w:rsidRPr="008F792A">
              <w:rPr>
                <w:rFonts w:ascii="Arial" w:hAnsi="Arial" w:cs="Arial"/>
                <w:noProof/>
                <w:webHidden/>
              </w:rPr>
            </w:r>
            <w:r w:rsidR="000D6C29" w:rsidRPr="008F792A">
              <w:rPr>
                <w:rFonts w:ascii="Arial" w:hAnsi="Arial" w:cs="Arial"/>
                <w:noProof/>
                <w:webHidden/>
              </w:rPr>
              <w:fldChar w:fldCharType="separate"/>
            </w:r>
            <w:r w:rsidR="009837F1">
              <w:rPr>
                <w:rFonts w:ascii="Arial" w:hAnsi="Arial" w:cs="Arial"/>
                <w:noProof/>
                <w:webHidden/>
              </w:rPr>
              <w:t>3</w:t>
            </w:r>
            <w:r w:rsidR="000D6C29" w:rsidRPr="008F792A">
              <w:rPr>
                <w:rFonts w:ascii="Arial" w:hAnsi="Arial" w:cs="Arial"/>
                <w:noProof/>
                <w:webHidden/>
              </w:rPr>
              <w:fldChar w:fldCharType="end"/>
            </w:r>
          </w:hyperlink>
        </w:p>
        <w:p w14:paraId="77978FC0" w14:textId="298A8B9C" w:rsidR="000D6C29" w:rsidRPr="008F792A" w:rsidRDefault="00AA0ECE">
          <w:pPr>
            <w:pStyle w:val="TOC2"/>
            <w:tabs>
              <w:tab w:val="right" w:leader="dot" w:pos="9350"/>
            </w:tabs>
            <w:rPr>
              <w:rFonts w:ascii="Arial" w:hAnsi="Arial" w:cs="Arial"/>
              <w:noProof/>
              <w:sz w:val="22"/>
              <w:szCs w:val="22"/>
            </w:rPr>
          </w:pPr>
          <w:hyperlink w:anchor="_Toc362956960" w:history="1">
            <w:r w:rsidR="000D6C29" w:rsidRPr="008F792A">
              <w:rPr>
                <w:rStyle w:val="Hyperlink"/>
                <w:rFonts w:ascii="Arial" w:hAnsi="Arial" w:cs="Arial"/>
                <w:noProof/>
              </w:rPr>
              <w:t>Estimated Budget</w:t>
            </w:r>
            <w:r w:rsidR="000D6C29" w:rsidRPr="008F792A">
              <w:rPr>
                <w:rFonts w:ascii="Arial" w:hAnsi="Arial" w:cs="Arial"/>
                <w:noProof/>
                <w:webHidden/>
              </w:rPr>
              <w:tab/>
            </w:r>
            <w:r w:rsidR="000D6C29" w:rsidRPr="008F792A">
              <w:rPr>
                <w:rFonts w:ascii="Arial" w:hAnsi="Arial" w:cs="Arial"/>
                <w:noProof/>
                <w:webHidden/>
              </w:rPr>
              <w:fldChar w:fldCharType="begin"/>
            </w:r>
            <w:r w:rsidR="000D6C29" w:rsidRPr="008F792A">
              <w:rPr>
                <w:rFonts w:ascii="Arial" w:hAnsi="Arial" w:cs="Arial"/>
                <w:noProof/>
                <w:webHidden/>
              </w:rPr>
              <w:instrText xml:space="preserve"> PAGEREF _Toc362956960 \h </w:instrText>
            </w:r>
            <w:r w:rsidR="000D6C29" w:rsidRPr="008F792A">
              <w:rPr>
                <w:rFonts w:ascii="Arial" w:hAnsi="Arial" w:cs="Arial"/>
                <w:noProof/>
                <w:webHidden/>
              </w:rPr>
            </w:r>
            <w:r w:rsidR="000D6C29" w:rsidRPr="008F792A">
              <w:rPr>
                <w:rFonts w:ascii="Arial" w:hAnsi="Arial" w:cs="Arial"/>
                <w:noProof/>
                <w:webHidden/>
              </w:rPr>
              <w:fldChar w:fldCharType="separate"/>
            </w:r>
            <w:r w:rsidR="009837F1">
              <w:rPr>
                <w:rFonts w:ascii="Arial" w:hAnsi="Arial" w:cs="Arial"/>
                <w:noProof/>
                <w:webHidden/>
              </w:rPr>
              <w:t>3</w:t>
            </w:r>
            <w:r w:rsidR="000D6C29" w:rsidRPr="008F792A">
              <w:rPr>
                <w:rFonts w:ascii="Arial" w:hAnsi="Arial" w:cs="Arial"/>
                <w:noProof/>
                <w:webHidden/>
              </w:rPr>
              <w:fldChar w:fldCharType="end"/>
            </w:r>
          </w:hyperlink>
        </w:p>
        <w:p w14:paraId="77978FC1" w14:textId="6FB6B184" w:rsidR="000D6C29" w:rsidRPr="008F792A" w:rsidRDefault="00AA0ECE">
          <w:pPr>
            <w:pStyle w:val="TOC2"/>
            <w:tabs>
              <w:tab w:val="right" w:leader="dot" w:pos="9350"/>
            </w:tabs>
            <w:rPr>
              <w:rFonts w:ascii="Arial" w:hAnsi="Arial" w:cs="Arial"/>
              <w:noProof/>
              <w:sz w:val="22"/>
              <w:szCs w:val="22"/>
            </w:rPr>
          </w:pPr>
          <w:hyperlink w:anchor="_Toc362956961" w:history="1">
            <w:r w:rsidR="000D6C29" w:rsidRPr="008F792A">
              <w:rPr>
                <w:rStyle w:val="Hyperlink"/>
                <w:rFonts w:ascii="Arial" w:hAnsi="Arial" w:cs="Arial"/>
                <w:noProof/>
              </w:rPr>
              <w:t>Human Resource Requirements</w:t>
            </w:r>
            <w:r w:rsidR="000D6C29" w:rsidRPr="008F792A">
              <w:rPr>
                <w:rFonts w:ascii="Arial" w:hAnsi="Arial" w:cs="Arial"/>
                <w:noProof/>
                <w:webHidden/>
              </w:rPr>
              <w:tab/>
            </w:r>
            <w:r w:rsidR="000D6C29" w:rsidRPr="008F792A">
              <w:rPr>
                <w:rFonts w:ascii="Arial" w:hAnsi="Arial" w:cs="Arial"/>
                <w:noProof/>
                <w:webHidden/>
              </w:rPr>
              <w:fldChar w:fldCharType="begin"/>
            </w:r>
            <w:r w:rsidR="000D6C29" w:rsidRPr="008F792A">
              <w:rPr>
                <w:rFonts w:ascii="Arial" w:hAnsi="Arial" w:cs="Arial"/>
                <w:noProof/>
                <w:webHidden/>
              </w:rPr>
              <w:instrText xml:space="preserve"> PAGEREF _Toc362956961 \h </w:instrText>
            </w:r>
            <w:r w:rsidR="000D6C29" w:rsidRPr="008F792A">
              <w:rPr>
                <w:rFonts w:ascii="Arial" w:hAnsi="Arial" w:cs="Arial"/>
                <w:noProof/>
                <w:webHidden/>
              </w:rPr>
            </w:r>
            <w:r w:rsidR="000D6C29" w:rsidRPr="008F792A">
              <w:rPr>
                <w:rFonts w:ascii="Arial" w:hAnsi="Arial" w:cs="Arial"/>
                <w:noProof/>
                <w:webHidden/>
              </w:rPr>
              <w:fldChar w:fldCharType="separate"/>
            </w:r>
            <w:r w:rsidR="009837F1">
              <w:rPr>
                <w:rFonts w:ascii="Arial" w:hAnsi="Arial" w:cs="Arial"/>
                <w:noProof/>
                <w:webHidden/>
              </w:rPr>
              <w:t>4</w:t>
            </w:r>
            <w:r w:rsidR="000D6C29" w:rsidRPr="008F792A">
              <w:rPr>
                <w:rFonts w:ascii="Arial" w:hAnsi="Arial" w:cs="Arial"/>
                <w:noProof/>
                <w:webHidden/>
              </w:rPr>
              <w:fldChar w:fldCharType="end"/>
            </w:r>
          </w:hyperlink>
        </w:p>
        <w:p w14:paraId="77978FC2" w14:textId="758242A0" w:rsidR="000D6C29" w:rsidRPr="008F792A" w:rsidRDefault="00AA0ECE">
          <w:pPr>
            <w:pStyle w:val="TOC2"/>
            <w:tabs>
              <w:tab w:val="right" w:leader="dot" w:pos="9350"/>
            </w:tabs>
            <w:rPr>
              <w:rFonts w:ascii="Arial" w:hAnsi="Arial" w:cs="Arial"/>
              <w:noProof/>
              <w:sz w:val="22"/>
              <w:szCs w:val="22"/>
            </w:rPr>
          </w:pPr>
          <w:hyperlink w:anchor="_Toc362956962" w:history="1">
            <w:r w:rsidR="000D6C29" w:rsidRPr="008F792A">
              <w:rPr>
                <w:rStyle w:val="Hyperlink"/>
                <w:rFonts w:ascii="Arial" w:hAnsi="Arial" w:cs="Arial"/>
                <w:noProof/>
              </w:rPr>
              <w:t>Procurements</w:t>
            </w:r>
            <w:r w:rsidR="000D6C29" w:rsidRPr="008F792A">
              <w:rPr>
                <w:rFonts w:ascii="Arial" w:hAnsi="Arial" w:cs="Arial"/>
                <w:noProof/>
                <w:webHidden/>
              </w:rPr>
              <w:tab/>
            </w:r>
            <w:r w:rsidR="000D6C29" w:rsidRPr="008F792A">
              <w:rPr>
                <w:rFonts w:ascii="Arial" w:hAnsi="Arial" w:cs="Arial"/>
                <w:noProof/>
                <w:webHidden/>
              </w:rPr>
              <w:fldChar w:fldCharType="begin"/>
            </w:r>
            <w:r w:rsidR="000D6C29" w:rsidRPr="008F792A">
              <w:rPr>
                <w:rFonts w:ascii="Arial" w:hAnsi="Arial" w:cs="Arial"/>
                <w:noProof/>
                <w:webHidden/>
              </w:rPr>
              <w:instrText xml:space="preserve"> PAGEREF _Toc362956962 \h </w:instrText>
            </w:r>
            <w:r w:rsidR="000D6C29" w:rsidRPr="008F792A">
              <w:rPr>
                <w:rFonts w:ascii="Arial" w:hAnsi="Arial" w:cs="Arial"/>
                <w:noProof/>
                <w:webHidden/>
              </w:rPr>
            </w:r>
            <w:r w:rsidR="000D6C29" w:rsidRPr="008F792A">
              <w:rPr>
                <w:rFonts w:ascii="Arial" w:hAnsi="Arial" w:cs="Arial"/>
                <w:noProof/>
                <w:webHidden/>
              </w:rPr>
              <w:fldChar w:fldCharType="separate"/>
            </w:r>
            <w:r w:rsidR="009837F1">
              <w:rPr>
                <w:rFonts w:ascii="Arial" w:hAnsi="Arial" w:cs="Arial"/>
                <w:noProof/>
                <w:webHidden/>
              </w:rPr>
              <w:t>4</w:t>
            </w:r>
            <w:r w:rsidR="000D6C29" w:rsidRPr="008F792A">
              <w:rPr>
                <w:rFonts w:ascii="Arial" w:hAnsi="Arial" w:cs="Arial"/>
                <w:noProof/>
                <w:webHidden/>
              </w:rPr>
              <w:fldChar w:fldCharType="end"/>
            </w:r>
          </w:hyperlink>
        </w:p>
        <w:p w14:paraId="77978FC3" w14:textId="1C7F5C10" w:rsidR="000D6C29" w:rsidRPr="008F792A" w:rsidRDefault="00AA0ECE">
          <w:pPr>
            <w:pStyle w:val="TOC2"/>
            <w:tabs>
              <w:tab w:val="right" w:leader="dot" w:pos="9350"/>
            </w:tabs>
            <w:rPr>
              <w:rFonts w:ascii="Arial" w:hAnsi="Arial" w:cs="Arial"/>
              <w:noProof/>
              <w:sz w:val="22"/>
              <w:szCs w:val="22"/>
            </w:rPr>
          </w:pPr>
          <w:hyperlink w:anchor="_Toc362956963" w:history="1">
            <w:r w:rsidR="000D6C29" w:rsidRPr="008F792A">
              <w:rPr>
                <w:rStyle w:val="Hyperlink"/>
                <w:rFonts w:ascii="Arial" w:hAnsi="Arial" w:cs="Arial"/>
                <w:noProof/>
              </w:rPr>
              <w:t>Risks</w:t>
            </w:r>
            <w:r w:rsidR="000D6C29" w:rsidRPr="008F792A">
              <w:rPr>
                <w:rFonts w:ascii="Arial" w:hAnsi="Arial" w:cs="Arial"/>
                <w:noProof/>
                <w:webHidden/>
              </w:rPr>
              <w:tab/>
            </w:r>
            <w:r w:rsidR="000D6C29" w:rsidRPr="008F792A">
              <w:rPr>
                <w:rFonts w:ascii="Arial" w:hAnsi="Arial" w:cs="Arial"/>
                <w:noProof/>
                <w:webHidden/>
              </w:rPr>
              <w:fldChar w:fldCharType="begin"/>
            </w:r>
            <w:r w:rsidR="000D6C29" w:rsidRPr="008F792A">
              <w:rPr>
                <w:rFonts w:ascii="Arial" w:hAnsi="Arial" w:cs="Arial"/>
                <w:noProof/>
                <w:webHidden/>
              </w:rPr>
              <w:instrText xml:space="preserve"> PAGEREF _Toc362956963 \h </w:instrText>
            </w:r>
            <w:r w:rsidR="000D6C29" w:rsidRPr="008F792A">
              <w:rPr>
                <w:rFonts w:ascii="Arial" w:hAnsi="Arial" w:cs="Arial"/>
                <w:noProof/>
                <w:webHidden/>
              </w:rPr>
            </w:r>
            <w:r w:rsidR="000D6C29" w:rsidRPr="008F792A">
              <w:rPr>
                <w:rFonts w:ascii="Arial" w:hAnsi="Arial" w:cs="Arial"/>
                <w:noProof/>
                <w:webHidden/>
              </w:rPr>
              <w:fldChar w:fldCharType="separate"/>
            </w:r>
            <w:r w:rsidR="009837F1">
              <w:rPr>
                <w:rFonts w:ascii="Arial" w:hAnsi="Arial" w:cs="Arial"/>
                <w:noProof/>
                <w:webHidden/>
              </w:rPr>
              <w:t>4</w:t>
            </w:r>
            <w:r w:rsidR="000D6C29" w:rsidRPr="008F792A">
              <w:rPr>
                <w:rFonts w:ascii="Arial" w:hAnsi="Arial" w:cs="Arial"/>
                <w:noProof/>
                <w:webHidden/>
              </w:rPr>
              <w:fldChar w:fldCharType="end"/>
            </w:r>
          </w:hyperlink>
        </w:p>
        <w:p w14:paraId="77978FC4" w14:textId="3826DA34" w:rsidR="000D6C29" w:rsidRPr="008F792A" w:rsidRDefault="00AA0ECE">
          <w:pPr>
            <w:pStyle w:val="TOC2"/>
            <w:tabs>
              <w:tab w:val="right" w:leader="dot" w:pos="9350"/>
            </w:tabs>
            <w:rPr>
              <w:rFonts w:ascii="Arial" w:hAnsi="Arial" w:cs="Arial"/>
              <w:noProof/>
              <w:sz w:val="22"/>
              <w:szCs w:val="22"/>
            </w:rPr>
          </w:pPr>
          <w:hyperlink w:anchor="_Toc362956964" w:history="1">
            <w:r w:rsidR="000D6C29" w:rsidRPr="008F792A">
              <w:rPr>
                <w:rStyle w:val="Hyperlink"/>
                <w:rFonts w:ascii="Arial" w:hAnsi="Arial" w:cs="Arial"/>
                <w:noProof/>
              </w:rPr>
              <w:t>Completion Criteria</w:t>
            </w:r>
            <w:r w:rsidR="000D6C29" w:rsidRPr="008F792A">
              <w:rPr>
                <w:rFonts w:ascii="Arial" w:hAnsi="Arial" w:cs="Arial"/>
                <w:noProof/>
                <w:webHidden/>
              </w:rPr>
              <w:tab/>
            </w:r>
            <w:r w:rsidR="000D6C29" w:rsidRPr="008F792A">
              <w:rPr>
                <w:rFonts w:ascii="Arial" w:hAnsi="Arial" w:cs="Arial"/>
                <w:noProof/>
                <w:webHidden/>
              </w:rPr>
              <w:fldChar w:fldCharType="begin"/>
            </w:r>
            <w:r w:rsidR="000D6C29" w:rsidRPr="008F792A">
              <w:rPr>
                <w:rFonts w:ascii="Arial" w:hAnsi="Arial" w:cs="Arial"/>
                <w:noProof/>
                <w:webHidden/>
              </w:rPr>
              <w:instrText xml:space="preserve"> PAGEREF _Toc362956964 \h </w:instrText>
            </w:r>
            <w:r w:rsidR="000D6C29" w:rsidRPr="008F792A">
              <w:rPr>
                <w:rFonts w:ascii="Arial" w:hAnsi="Arial" w:cs="Arial"/>
                <w:noProof/>
                <w:webHidden/>
              </w:rPr>
            </w:r>
            <w:r w:rsidR="000D6C29" w:rsidRPr="008F792A">
              <w:rPr>
                <w:rFonts w:ascii="Arial" w:hAnsi="Arial" w:cs="Arial"/>
                <w:noProof/>
                <w:webHidden/>
              </w:rPr>
              <w:fldChar w:fldCharType="separate"/>
            </w:r>
            <w:r w:rsidR="009837F1">
              <w:rPr>
                <w:rFonts w:ascii="Arial" w:hAnsi="Arial" w:cs="Arial"/>
                <w:noProof/>
                <w:webHidden/>
              </w:rPr>
              <w:t>4</w:t>
            </w:r>
            <w:r w:rsidR="000D6C29" w:rsidRPr="008F792A">
              <w:rPr>
                <w:rFonts w:ascii="Arial" w:hAnsi="Arial" w:cs="Arial"/>
                <w:noProof/>
                <w:webHidden/>
              </w:rPr>
              <w:fldChar w:fldCharType="end"/>
            </w:r>
          </w:hyperlink>
        </w:p>
        <w:p w14:paraId="77978FC5" w14:textId="6AB91508" w:rsidR="000D6C29" w:rsidRPr="008F792A" w:rsidRDefault="00AA0ECE">
          <w:pPr>
            <w:pStyle w:val="TOC2"/>
            <w:tabs>
              <w:tab w:val="right" w:leader="dot" w:pos="9350"/>
            </w:tabs>
            <w:rPr>
              <w:rFonts w:ascii="Arial" w:hAnsi="Arial" w:cs="Arial"/>
              <w:noProof/>
              <w:sz w:val="22"/>
              <w:szCs w:val="22"/>
            </w:rPr>
          </w:pPr>
          <w:hyperlink w:anchor="_Toc362956965" w:history="1">
            <w:r w:rsidR="000D6C29" w:rsidRPr="008F792A">
              <w:rPr>
                <w:rStyle w:val="Hyperlink"/>
                <w:rFonts w:ascii="Arial" w:hAnsi="Arial" w:cs="Arial"/>
                <w:noProof/>
              </w:rPr>
              <w:t>Define Project Success</w:t>
            </w:r>
            <w:r w:rsidR="000D6C29" w:rsidRPr="008F792A">
              <w:rPr>
                <w:rFonts w:ascii="Arial" w:hAnsi="Arial" w:cs="Arial"/>
                <w:noProof/>
                <w:webHidden/>
              </w:rPr>
              <w:tab/>
            </w:r>
            <w:r w:rsidR="000D6C29" w:rsidRPr="008F792A">
              <w:rPr>
                <w:rFonts w:ascii="Arial" w:hAnsi="Arial" w:cs="Arial"/>
                <w:noProof/>
                <w:webHidden/>
              </w:rPr>
              <w:fldChar w:fldCharType="begin"/>
            </w:r>
            <w:r w:rsidR="000D6C29" w:rsidRPr="008F792A">
              <w:rPr>
                <w:rFonts w:ascii="Arial" w:hAnsi="Arial" w:cs="Arial"/>
                <w:noProof/>
                <w:webHidden/>
              </w:rPr>
              <w:instrText xml:space="preserve"> PAGEREF _Toc362956965 \h </w:instrText>
            </w:r>
            <w:r w:rsidR="000D6C29" w:rsidRPr="008F792A">
              <w:rPr>
                <w:rFonts w:ascii="Arial" w:hAnsi="Arial" w:cs="Arial"/>
                <w:noProof/>
                <w:webHidden/>
              </w:rPr>
            </w:r>
            <w:r w:rsidR="000D6C29" w:rsidRPr="008F792A">
              <w:rPr>
                <w:rFonts w:ascii="Arial" w:hAnsi="Arial" w:cs="Arial"/>
                <w:noProof/>
                <w:webHidden/>
              </w:rPr>
              <w:fldChar w:fldCharType="separate"/>
            </w:r>
            <w:r w:rsidR="009837F1">
              <w:rPr>
                <w:rFonts w:ascii="Arial" w:hAnsi="Arial" w:cs="Arial"/>
                <w:noProof/>
                <w:webHidden/>
              </w:rPr>
              <w:t>4</w:t>
            </w:r>
            <w:r w:rsidR="000D6C29" w:rsidRPr="008F792A">
              <w:rPr>
                <w:rFonts w:ascii="Arial" w:hAnsi="Arial" w:cs="Arial"/>
                <w:noProof/>
                <w:webHidden/>
              </w:rPr>
              <w:fldChar w:fldCharType="end"/>
            </w:r>
          </w:hyperlink>
        </w:p>
        <w:p w14:paraId="77978FC6" w14:textId="206563FC" w:rsidR="000D6C29" w:rsidRPr="008F792A" w:rsidRDefault="00AA0ECE">
          <w:pPr>
            <w:pStyle w:val="TOC2"/>
            <w:tabs>
              <w:tab w:val="right" w:leader="dot" w:pos="9350"/>
            </w:tabs>
            <w:rPr>
              <w:rFonts w:ascii="Arial" w:hAnsi="Arial" w:cs="Arial"/>
              <w:noProof/>
              <w:sz w:val="22"/>
              <w:szCs w:val="22"/>
            </w:rPr>
          </w:pPr>
          <w:hyperlink w:anchor="_Toc362956966" w:history="1">
            <w:r w:rsidR="000D6C29" w:rsidRPr="008F792A">
              <w:rPr>
                <w:rStyle w:val="Hyperlink"/>
                <w:rFonts w:ascii="Arial" w:hAnsi="Arial" w:cs="Arial"/>
                <w:noProof/>
              </w:rPr>
              <w:t>Assumptions</w:t>
            </w:r>
            <w:r w:rsidR="000D6C29" w:rsidRPr="008F792A">
              <w:rPr>
                <w:rFonts w:ascii="Arial" w:hAnsi="Arial" w:cs="Arial"/>
                <w:noProof/>
                <w:webHidden/>
              </w:rPr>
              <w:tab/>
            </w:r>
            <w:r w:rsidR="000D6C29" w:rsidRPr="008F792A">
              <w:rPr>
                <w:rFonts w:ascii="Arial" w:hAnsi="Arial" w:cs="Arial"/>
                <w:noProof/>
                <w:webHidden/>
              </w:rPr>
              <w:fldChar w:fldCharType="begin"/>
            </w:r>
            <w:r w:rsidR="000D6C29" w:rsidRPr="008F792A">
              <w:rPr>
                <w:rFonts w:ascii="Arial" w:hAnsi="Arial" w:cs="Arial"/>
                <w:noProof/>
                <w:webHidden/>
              </w:rPr>
              <w:instrText xml:space="preserve"> PAGEREF _Toc362956966 \h </w:instrText>
            </w:r>
            <w:r w:rsidR="000D6C29" w:rsidRPr="008F792A">
              <w:rPr>
                <w:rFonts w:ascii="Arial" w:hAnsi="Arial" w:cs="Arial"/>
                <w:noProof/>
                <w:webHidden/>
              </w:rPr>
            </w:r>
            <w:r w:rsidR="000D6C29" w:rsidRPr="008F792A">
              <w:rPr>
                <w:rFonts w:ascii="Arial" w:hAnsi="Arial" w:cs="Arial"/>
                <w:noProof/>
                <w:webHidden/>
              </w:rPr>
              <w:fldChar w:fldCharType="separate"/>
            </w:r>
            <w:r w:rsidR="009837F1">
              <w:rPr>
                <w:rFonts w:ascii="Arial" w:hAnsi="Arial" w:cs="Arial"/>
                <w:noProof/>
                <w:webHidden/>
              </w:rPr>
              <w:t>4</w:t>
            </w:r>
            <w:r w:rsidR="000D6C29" w:rsidRPr="008F792A">
              <w:rPr>
                <w:rFonts w:ascii="Arial" w:hAnsi="Arial" w:cs="Arial"/>
                <w:noProof/>
                <w:webHidden/>
              </w:rPr>
              <w:fldChar w:fldCharType="end"/>
            </w:r>
          </w:hyperlink>
        </w:p>
        <w:p w14:paraId="77978FC7" w14:textId="206591DD" w:rsidR="000D6C29" w:rsidRPr="008F792A" w:rsidRDefault="00AA0ECE">
          <w:pPr>
            <w:pStyle w:val="TOC2"/>
            <w:tabs>
              <w:tab w:val="right" w:leader="dot" w:pos="9350"/>
            </w:tabs>
            <w:rPr>
              <w:rFonts w:ascii="Arial" w:hAnsi="Arial" w:cs="Arial"/>
              <w:noProof/>
              <w:sz w:val="22"/>
              <w:szCs w:val="22"/>
            </w:rPr>
          </w:pPr>
          <w:hyperlink w:anchor="_Toc362956967" w:history="1">
            <w:r w:rsidR="000D6C29" w:rsidRPr="008F792A">
              <w:rPr>
                <w:rStyle w:val="Hyperlink"/>
                <w:rFonts w:ascii="Arial" w:hAnsi="Arial" w:cs="Arial"/>
                <w:noProof/>
              </w:rPr>
              <w:t>Constraints</w:t>
            </w:r>
            <w:r w:rsidR="000D6C29" w:rsidRPr="008F792A">
              <w:rPr>
                <w:rFonts w:ascii="Arial" w:hAnsi="Arial" w:cs="Arial"/>
                <w:noProof/>
                <w:webHidden/>
              </w:rPr>
              <w:tab/>
            </w:r>
            <w:r w:rsidR="000D6C29" w:rsidRPr="008F792A">
              <w:rPr>
                <w:rFonts w:ascii="Arial" w:hAnsi="Arial" w:cs="Arial"/>
                <w:noProof/>
                <w:webHidden/>
              </w:rPr>
              <w:fldChar w:fldCharType="begin"/>
            </w:r>
            <w:r w:rsidR="000D6C29" w:rsidRPr="008F792A">
              <w:rPr>
                <w:rFonts w:ascii="Arial" w:hAnsi="Arial" w:cs="Arial"/>
                <w:noProof/>
                <w:webHidden/>
              </w:rPr>
              <w:instrText xml:space="preserve"> PAGEREF _Toc362956967 \h </w:instrText>
            </w:r>
            <w:r w:rsidR="000D6C29" w:rsidRPr="008F792A">
              <w:rPr>
                <w:rFonts w:ascii="Arial" w:hAnsi="Arial" w:cs="Arial"/>
                <w:noProof/>
                <w:webHidden/>
              </w:rPr>
            </w:r>
            <w:r w:rsidR="000D6C29" w:rsidRPr="008F792A">
              <w:rPr>
                <w:rFonts w:ascii="Arial" w:hAnsi="Arial" w:cs="Arial"/>
                <w:noProof/>
                <w:webHidden/>
              </w:rPr>
              <w:fldChar w:fldCharType="separate"/>
            </w:r>
            <w:r w:rsidR="009837F1">
              <w:rPr>
                <w:rFonts w:ascii="Arial" w:hAnsi="Arial" w:cs="Arial"/>
                <w:noProof/>
                <w:webHidden/>
              </w:rPr>
              <w:t>4</w:t>
            </w:r>
            <w:r w:rsidR="000D6C29" w:rsidRPr="008F792A">
              <w:rPr>
                <w:rFonts w:ascii="Arial" w:hAnsi="Arial" w:cs="Arial"/>
                <w:noProof/>
                <w:webHidden/>
              </w:rPr>
              <w:fldChar w:fldCharType="end"/>
            </w:r>
          </w:hyperlink>
        </w:p>
        <w:p w14:paraId="77978FC8" w14:textId="64783B4D" w:rsidR="000D6C29" w:rsidRPr="008F792A" w:rsidRDefault="00AA0ECE">
          <w:pPr>
            <w:pStyle w:val="TOC1"/>
            <w:tabs>
              <w:tab w:val="right" w:leader="dot" w:pos="9350"/>
            </w:tabs>
            <w:rPr>
              <w:rFonts w:ascii="Arial" w:hAnsi="Arial" w:cs="Arial"/>
              <w:noProof/>
              <w:sz w:val="22"/>
              <w:szCs w:val="22"/>
            </w:rPr>
          </w:pPr>
          <w:hyperlink w:anchor="_Toc362956968" w:history="1">
            <w:r w:rsidR="000D6C29" w:rsidRPr="008F792A">
              <w:rPr>
                <w:rStyle w:val="Hyperlink"/>
                <w:rFonts w:ascii="Arial" w:hAnsi="Arial" w:cs="Arial"/>
                <w:b/>
                <w:noProof/>
              </w:rPr>
              <w:t>Alternatives</w:t>
            </w:r>
            <w:r w:rsidR="000D6C29" w:rsidRPr="008F792A">
              <w:rPr>
                <w:rFonts w:ascii="Arial" w:hAnsi="Arial" w:cs="Arial"/>
                <w:noProof/>
                <w:webHidden/>
              </w:rPr>
              <w:tab/>
            </w:r>
            <w:r w:rsidR="000D6C29" w:rsidRPr="008F792A">
              <w:rPr>
                <w:rFonts w:ascii="Arial" w:hAnsi="Arial" w:cs="Arial"/>
                <w:noProof/>
                <w:webHidden/>
              </w:rPr>
              <w:fldChar w:fldCharType="begin"/>
            </w:r>
            <w:r w:rsidR="000D6C29" w:rsidRPr="008F792A">
              <w:rPr>
                <w:rFonts w:ascii="Arial" w:hAnsi="Arial" w:cs="Arial"/>
                <w:noProof/>
                <w:webHidden/>
              </w:rPr>
              <w:instrText xml:space="preserve"> PAGEREF _Toc362956968 \h </w:instrText>
            </w:r>
            <w:r w:rsidR="000D6C29" w:rsidRPr="008F792A">
              <w:rPr>
                <w:rFonts w:ascii="Arial" w:hAnsi="Arial" w:cs="Arial"/>
                <w:noProof/>
                <w:webHidden/>
              </w:rPr>
            </w:r>
            <w:r w:rsidR="000D6C29" w:rsidRPr="008F792A">
              <w:rPr>
                <w:rFonts w:ascii="Arial" w:hAnsi="Arial" w:cs="Arial"/>
                <w:noProof/>
                <w:webHidden/>
              </w:rPr>
              <w:fldChar w:fldCharType="separate"/>
            </w:r>
            <w:r w:rsidR="009837F1">
              <w:rPr>
                <w:rFonts w:ascii="Arial" w:hAnsi="Arial" w:cs="Arial"/>
                <w:noProof/>
                <w:webHidden/>
              </w:rPr>
              <w:t>4</w:t>
            </w:r>
            <w:r w:rsidR="000D6C29" w:rsidRPr="008F792A">
              <w:rPr>
                <w:rFonts w:ascii="Arial" w:hAnsi="Arial" w:cs="Arial"/>
                <w:noProof/>
                <w:webHidden/>
              </w:rPr>
              <w:fldChar w:fldCharType="end"/>
            </w:r>
          </w:hyperlink>
        </w:p>
        <w:p w14:paraId="77978FC9" w14:textId="3ED72E67" w:rsidR="000D6C29" w:rsidRPr="008F792A" w:rsidRDefault="00AA0ECE">
          <w:pPr>
            <w:pStyle w:val="TOC1"/>
            <w:tabs>
              <w:tab w:val="right" w:leader="dot" w:pos="9350"/>
            </w:tabs>
            <w:rPr>
              <w:rFonts w:ascii="Arial" w:hAnsi="Arial" w:cs="Arial"/>
              <w:noProof/>
              <w:sz w:val="22"/>
              <w:szCs w:val="22"/>
            </w:rPr>
          </w:pPr>
          <w:hyperlink w:anchor="_Toc362956969" w:history="1">
            <w:r w:rsidR="000D6C29" w:rsidRPr="008F792A">
              <w:rPr>
                <w:rStyle w:val="Hyperlink"/>
                <w:rFonts w:ascii="Arial" w:hAnsi="Arial" w:cs="Arial"/>
                <w:b/>
                <w:noProof/>
              </w:rPr>
              <w:t>Stakeholders</w:t>
            </w:r>
            <w:r w:rsidR="000D6C29" w:rsidRPr="008F792A">
              <w:rPr>
                <w:rFonts w:ascii="Arial" w:hAnsi="Arial" w:cs="Arial"/>
                <w:noProof/>
                <w:webHidden/>
              </w:rPr>
              <w:tab/>
            </w:r>
            <w:r w:rsidR="000D6C29" w:rsidRPr="008F792A">
              <w:rPr>
                <w:rFonts w:ascii="Arial" w:hAnsi="Arial" w:cs="Arial"/>
                <w:noProof/>
                <w:webHidden/>
              </w:rPr>
              <w:fldChar w:fldCharType="begin"/>
            </w:r>
            <w:r w:rsidR="000D6C29" w:rsidRPr="008F792A">
              <w:rPr>
                <w:rFonts w:ascii="Arial" w:hAnsi="Arial" w:cs="Arial"/>
                <w:noProof/>
                <w:webHidden/>
              </w:rPr>
              <w:instrText xml:space="preserve"> PAGEREF _Toc362956969 \h </w:instrText>
            </w:r>
            <w:r w:rsidR="000D6C29" w:rsidRPr="008F792A">
              <w:rPr>
                <w:rFonts w:ascii="Arial" w:hAnsi="Arial" w:cs="Arial"/>
                <w:noProof/>
                <w:webHidden/>
              </w:rPr>
            </w:r>
            <w:r w:rsidR="000D6C29" w:rsidRPr="008F792A">
              <w:rPr>
                <w:rFonts w:ascii="Arial" w:hAnsi="Arial" w:cs="Arial"/>
                <w:noProof/>
                <w:webHidden/>
              </w:rPr>
              <w:fldChar w:fldCharType="separate"/>
            </w:r>
            <w:r w:rsidR="009837F1">
              <w:rPr>
                <w:rFonts w:ascii="Arial" w:hAnsi="Arial" w:cs="Arial"/>
                <w:noProof/>
                <w:webHidden/>
              </w:rPr>
              <w:t>5</w:t>
            </w:r>
            <w:r w:rsidR="000D6C29" w:rsidRPr="008F792A">
              <w:rPr>
                <w:rFonts w:ascii="Arial" w:hAnsi="Arial" w:cs="Arial"/>
                <w:noProof/>
                <w:webHidden/>
              </w:rPr>
              <w:fldChar w:fldCharType="end"/>
            </w:r>
          </w:hyperlink>
        </w:p>
        <w:p w14:paraId="77978FCA" w14:textId="2F38C056" w:rsidR="000D6C29" w:rsidRPr="008F792A" w:rsidRDefault="00AA0ECE">
          <w:pPr>
            <w:pStyle w:val="TOC1"/>
            <w:tabs>
              <w:tab w:val="right" w:leader="dot" w:pos="9350"/>
            </w:tabs>
            <w:rPr>
              <w:rFonts w:ascii="Arial" w:hAnsi="Arial" w:cs="Arial"/>
              <w:noProof/>
              <w:sz w:val="22"/>
              <w:szCs w:val="22"/>
            </w:rPr>
          </w:pPr>
          <w:hyperlink w:anchor="_Toc362956970" w:history="1">
            <w:r w:rsidR="000D6C29" w:rsidRPr="008F792A">
              <w:rPr>
                <w:rStyle w:val="Hyperlink"/>
                <w:rFonts w:ascii="Arial" w:hAnsi="Arial" w:cs="Arial"/>
                <w:b/>
                <w:noProof/>
              </w:rPr>
              <w:t>Project Manager</w:t>
            </w:r>
            <w:r w:rsidR="000D6C29" w:rsidRPr="008F792A">
              <w:rPr>
                <w:rFonts w:ascii="Arial" w:hAnsi="Arial" w:cs="Arial"/>
                <w:noProof/>
                <w:webHidden/>
              </w:rPr>
              <w:tab/>
            </w:r>
            <w:r w:rsidR="000D6C29" w:rsidRPr="008F792A">
              <w:rPr>
                <w:rFonts w:ascii="Arial" w:hAnsi="Arial" w:cs="Arial"/>
                <w:noProof/>
                <w:webHidden/>
              </w:rPr>
              <w:fldChar w:fldCharType="begin"/>
            </w:r>
            <w:r w:rsidR="000D6C29" w:rsidRPr="008F792A">
              <w:rPr>
                <w:rFonts w:ascii="Arial" w:hAnsi="Arial" w:cs="Arial"/>
                <w:noProof/>
                <w:webHidden/>
              </w:rPr>
              <w:instrText xml:space="preserve"> PAGEREF _Toc362956970 \h </w:instrText>
            </w:r>
            <w:r w:rsidR="000D6C29" w:rsidRPr="008F792A">
              <w:rPr>
                <w:rFonts w:ascii="Arial" w:hAnsi="Arial" w:cs="Arial"/>
                <w:noProof/>
                <w:webHidden/>
              </w:rPr>
            </w:r>
            <w:r w:rsidR="000D6C29" w:rsidRPr="008F792A">
              <w:rPr>
                <w:rFonts w:ascii="Arial" w:hAnsi="Arial" w:cs="Arial"/>
                <w:noProof/>
                <w:webHidden/>
              </w:rPr>
              <w:fldChar w:fldCharType="separate"/>
            </w:r>
            <w:r w:rsidR="009837F1">
              <w:rPr>
                <w:rFonts w:ascii="Arial" w:hAnsi="Arial" w:cs="Arial"/>
                <w:noProof/>
                <w:webHidden/>
              </w:rPr>
              <w:t>5</w:t>
            </w:r>
            <w:r w:rsidR="000D6C29" w:rsidRPr="008F792A">
              <w:rPr>
                <w:rFonts w:ascii="Arial" w:hAnsi="Arial" w:cs="Arial"/>
                <w:noProof/>
                <w:webHidden/>
              </w:rPr>
              <w:fldChar w:fldCharType="end"/>
            </w:r>
          </w:hyperlink>
        </w:p>
        <w:p w14:paraId="77978FCB" w14:textId="7D95AE01" w:rsidR="000D6C29" w:rsidRPr="008F792A" w:rsidRDefault="00AA0ECE">
          <w:pPr>
            <w:pStyle w:val="TOC1"/>
            <w:tabs>
              <w:tab w:val="right" w:leader="dot" w:pos="9350"/>
            </w:tabs>
            <w:rPr>
              <w:rFonts w:ascii="Arial" w:hAnsi="Arial" w:cs="Arial"/>
              <w:noProof/>
              <w:sz w:val="22"/>
              <w:szCs w:val="22"/>
            </w:rPr>
          </w:pPr>
          <w:hyperlink w:anchor="_Toc362956971" w:history="1">
            <w:r w:rsidR="000D6C29" w:rsidRPr="008F792A">
              <w:rPr>
                <w:rStyle w:val="Hyperlink"/>
                <w:rFonts w:ascii="Arial" w:hAnsi="Arial" w:cs="Arial"/>
                <w:b/>
                <w:noProof/>
              </w:rPr>
              <w:t>Project Authorization</w:t>
            </w:r>
            <w:r w:rsidR="000D6C29" w:rsidRPr="008F792A">
              <w:rPr>
                <w:rFonts w:ascii="Arial" w:hAnsi="Arial" w:cs="Arial"/>
                <w:noProof/>
                <w:webHidden/>
              </w:rPr>
              <w:tab/>
            </w:r>
            <w:r w:rsidR="000D6C29" w:rsidRPr="008F792A">
              <w:rPr>
                <w:rFonts w:ascii="Arial" w:hAnsi="Arial" w:cs="Arial"/>
                <w:noProof/>
                <w:webHidden/>
              </w:rPr>
              <w:fldChar w:fldCharType="begin"/>
            </w:r>
            <w:r w:rsidR="000D6C29" w:rsidRPr="008F792A">
              <w:rPr>
                <w:rFonts w:ascii="Arial" w:hAnsi="Arial" w:cs="Arial"/>
                <w:noProof/>
                <w:webHidden/>
              </w:rPr>
              <w:instrText xml:space="preserve"> PAGEREF _Toc362956971 \h </w:instrText>
            </w:r>
            <w:r w:rsidR="000D6C29" w:rsidRPr="008F792A">
              <w:rPr>
                <w:rFonts w:ascii="Arial" w:hAnsi="Arial" w:cs="Arial"/>
                <w:noProof/>
                <w:webHidden/>
              </w:rPr>
            </w:r>
            <w:r w:rsidR="000D6C29" w:rsidRPr="008F792A">
              <w:rPr>
                <w:rFonts w:ascii="Arial" w:hAnsi="Arial" w:cs="Arial"/>
                <w:noProof/>
                <w:webHidden/>
              </w:rPr>
              <w:fldChar w:fldCharType="separate"/>
            </w:r>
            <w:r w:rsidR="009837F1">
              <w:rPr>
                <w:rFonts w:ascii="Arial" w:hAnsi="Arial" w:cs="Arial"/>
                <w:noProof/>
                <w:webHidden/>
              </w:rPr>
              <w:t>5</w:t>
            </w:r>
            <w:r w:rsidR="000D6C29" w:rsidRPr="008F792A">
              <w:rPr>
                <w:rFonts w:ascii="Arial" w:hAnsi="Arial" w:cs="Arial"/>
                <w:noProof/>
                <w:webHidden/>
              </w:rPr>
              <w:fldChar w:fldCharType="end"/>
            </w:r>
          </w:hyperlink>
        </w:p>
        <w:p w14:paraId="77978FCC" w14:textId="77777777" w:rsidR="00F36E7D" w:rsidRPr="008F792A" w:rsidRDefault="00F36E7D">
          <w:pPr>
            <w:rPr>
              <w:rFonts w:ascii="Arial" w:hAnsi="Arial" w:cs="Arial"/>
            </w:rPr>
          </w:pPr>
          <w:r w:rsidRPr="008F792A">
            <w:rPr>
              <w:rFonts w:ascii="Arial" w:hAnsi="Arial" w:cs="Arial"/>
              <w:b/>
              <w:bCs/>
              <w:noProof/>
            </w:rPr>
            <w:fldChar w:fldCharType="end"/>
          </w:r>
        </w:p>
      </w:sdtContent>
    </w:sdt>
    <w:p w14:paraId="77978FCD" w14:textId="77777777" w:rsidR="00814F01" w:rsidRPr="008F792A" w:rsidRDefault="00814F01" w:rsidP="00395A0C">
      <w:pPr>
        <w:rPr>
          <w:rFonts w:ascii="Arial" w:hAnsi="Arial" w:cs="Arial"/>
        </w:rPr>
      </w:pPr>
    </w:p>
    <w:p w14:paraId="77978FCE" w14:textId="77777777" w:rsidR="00F36E7D" w:rsidRPr="008F792A" w:rsidRDefault="00F36E7D" w:rsidP="00395A0C">
      <w:pPr>
        <w:rPr>
          <w:rFonts w:ascii="Arial" w:hAnsi="Arial" w:cs="Arial"/>
        </w:rPr>
      </w:pPr>
    </w:p>
    <w:p w14:paraId="77978FCF" w14:textId="77777777" w:rsidR="00F36E7D" w:rsidRPr="008F792A" w:rsidRDefault="00F36E7D" w:rsidP="00395A0C">
      <w:pPr>
        <w:rPr>
          <w:rFonts w:ascii="Arial" w:hAnsi="Arial" w:cs="Arial"/>
        </w:rPr>
      </w:pPr>
    </w:p>
    <w:p w14:paraId="77978FD0" w14:textId="77777777" w:rsidR="00CA1DFD" w:rsidRPr="008F792A" w:rsidRDefault="00CA1DFD" w:rsidP="00395A0C">
      <w:pPr>
        <w:rPr>
          <w:rFonts w:ascii="Arial" w:hAnsi="Arial" w:cs="Arial"/>
        </w:rPr>
      </w:pPr>
    </w:p>
    <w:p w14:paraId="77978FD1" w14:textId="77777777" w:rsidR="00CA1DFD" w:rsidRPr="008F792A" w:rsidRDefault="00CA1DFD" w:rsidP="00395A0C">
      <w:pPr>
        <w:rPr>
          <w:rFonts w:ascii="Arial" w:hAnsi="Arial" w:cs="Arial"/>
        </w:rPr>
      </w:pPr>
    </w:p>
    <w:p w14:paraId="77978FD2" w14:textId="77777777" w:rsidR="000D6C29" w:rsidRPr="008F792A" w:rsidRDefault="000D6C29" w:rsidP="00395A0C">
      <w:pPr>
        <w:rPr>
          <w:rFonts w:ascii="Arial" w:hAnsi="Arial" w:cs="Arial"/>
        </w:rPr>
      </w:pPr>
    </w:p>
    <w:p w14:paraId="77978FD3" w14:textId="77777777" w:rsidR="000D6C29" w:rsidRPr="008F792A" w:rsidRDefault="000D6C29" w:rsidP="00395A0C">
      <w:pPr>
        <w:rPr>
          <w:rFonts w:ascii="Arial" w:hAnsi="Arial" w:cs="Arial"/>
        </w:rPr>
      </w:pPr>
    </w:p>
    <w:p w14:paraId="77978FD4" w14:textId="77777777" w:rsidR="00F36E7D" w:rsidRPr="008F792A" w:rsidRDefault="00F36E7D" w:rsidP="00395A0C">
      <w:pPr>
        <w:rPr>
          <w:rFonts w:ascii="Arial" w:hAnsi="Arial" w:cs="Arial"/>
        </w:rPr>
      </w:pPr>
    </w:p>
    <w:p w14:paraId="77978FD5" w14:textId="77777777" w:rsidR="00B42B97" w:rsidRPr="008F792A" w:rsidRDefault="000D6C29" w:rsidP="00395A0C">
      <w:pPr>
        <w:jc w:val="right"/>
        <w:rPr>
          <w:rFonts w:ascii="Arial" w:hAnsi="Arial" w:cs="Arial"/>
        </w:rPr>
      </w:pPr>
      <w:r w:rsidRPr="008F792A">
        <w:rPr>
          <w:rFonts w:ascii="Arial" w:hAnsi="Arial" w:cs="Arial"/>
        </w:rPr>
        <w:lastRenderedPageBreak/>
        <w:t>Insert</w:t>
      </w:r>
      <w:r w:rsidR="007577D4" w:rsidRPr="008F792A">
        <w:rPr>
          <w:rFonts w:ascii="Arial" w:hAnsi="Arial" w:cs="Arial"/>
        </w:rPr>
        <w:t xml:space="preserve"> Date</w:t>
      </w:r>
    </w:p>
    <w:p w14:paraId="77978FD6" w14:textId="77777777" w:rsidR="00FE69C4" w:rsidRPr="008F792A" w:rsidRDefault="00F36E7D" w:rsidP="00FE69C4">
      <w:pPr>
        <w:pStyle w:val="Heading1"/>
        <w:rPr>
          <w:rFonts w:ascii="Arial" w:hAnsi="Arial" w:cs="Arial"/>
          <w:b/>
        </w:rPr>
      </w:pPr>
      <w:bookmarkStart w:id="20" w:name="_Toc362956952"/>
      <w:r w:rsidRPr="008F792A">
        <w:rPr>
          <w:rFonts w:ascii="Arial" w:hAnsi="Arial" w:cs="Arial"/>
          <w:b/>
        </w:rPr>
        <w:t>Executive S</w:t>
      </w:r>
      <w:r w:rsidR="00FE69C4" w:rsidRPr="008F792A">
        <w:rPr>
          <w:rFonts w:ascii="Arial" w:hAnsi="Arial" w:cs="Arial"/>
          <w:b/>
        </w:rPr>
        <w:t>ummary</w:t>
      </w:r>
      <w:bookmarkEnd w:id="20"/>
    </w:p>
    <w:p w14:paraId="144FF005" w14:textId="4B729F10" w:rsidR="007E7AD3" w:rsidRDefault="0014546B" w:rsidP="0088036D">
      <w:pPr>
        <w:rPr>
          <w:rFonts w:ascii="Arial" w:hAnsi="Arial" w:cs="Arial"/>
        </w:rPr>
      </w:pPr>
      <w:r>
        <w:rPr>
          <w:rFonts w:ascii="Arial" w:hAnsi="Arial" w:cs="Arial"/>
        </w:rPr>
        <w:t xml:space="preserve">The Success Classifier Project conceived by the Labor Market Information office is to predict the likelihood of success for customers approaching the DC Department of Employment Services. Customers in need of employment are typically either unemployed or underemployed. </w:t>
      </w:r>
    </w:p>
    <w:p w14:paraId="074D04E7" w14:textId="5866EC9C" w:rsidR="0014546B" w:rsidRDefault="0014546B" w:rsidP="0088036D">
      <w:pPr>
        <w:rPr>
          <w:rFonts w:ascii="Arial" w:hAnsi="Arial" w:cs="Arial"/>
        </w:rPr>
      </w:pPr>
      <w:r>
        <w:rPr>
          <w:rFonts w:ascii="Arial" w:hAnsi="Arial" w:cs="Arial"/>
        </w:rPr>
        <w:t xml:space="preserve">After engaging with our intake system and workforce specialist, a determination is made for their eligibility towards various workforce programs. </w:t>
      </w:r>
      <w:r w:rsidR="00940AB1">
        <w:rPr>
          <w:rFonts w:ascii="Arial" w:hAnsi="Arial" w:cs="Arial"/>
        </w:rPr>
        <w:t xml:space="preserve">After aligning customers with the appropriate workforce program, workforce specialists support customers to ensure the highest likelihood of success in obtaining employment. </w:t>
      </w:r>
    </w:p>
    <w:p w14:paraId="7F8FF708" w14:textId="7D6C2DB5" w:rsidR="00940AB1" w:rsidRPr="008F792A" w:rsidRDefault="00641164" w:rsidP="0088036D">
      <w:pPr>
        <w:rPr>
          <w:rFonts w:ascii="Arial" w:hAnsi="Arial" w:cs="Arial"/>
        </w:rPr>
      </w:pPr>
      <w:r>
        <w:rPr>
          <w:rFonts w:ascii="Arial" w:hAnsi="Arial" w:cs="Arial"/>
        </w:rPr>
        <w:t>Workforce training programs may or may not offer a credential at the time of completion</w:t>
      </w:r>
      <w:r w:rsidR="00624FA6">
        <w:rPr>
          <w:rFonts w:ascii="Arial" w:hAnsi="Arial" w:cs="Arial"/>
        </w:rPr>
        <w:t xml:space="preserve">, and can vary in the length of the program. </w:t>
      </w:r>
      <w:r w:rsidR="00A877BA">
        <w:rPr>
          <w:rFonts w:ascii="Arial" w:hAnsi="Arial" w:cs="Arial"/>
        </w:rPr>
        <w:t xml:space="preserve">However, </w:t>
      </w:r>
      <w:r w:rsidR="00D8649E">
        <w:rPr>
          <w:rFonts w:ascii="Arial" w:hAnsi="Arial" w:cs="Arial"/>
        </w:rPr>
        <w:t xml:space="preserve">they are all geared towards offering the average customer the right tools to obtain employment. In many cases, this can include getting placed as a driver, laborer, or waiter. However, there are more skilled trainings that offer placement into IT related and managerial roles as well.  </w:t>
      </w:r>
    </w:p>
    <w:p w14:paraId="77978FD9" w14:textId="77777777" w:rsidR="00FE69C4" w:rsidRPr="008F792A" w:rsidRDefault="0088036D" w:rsidP="00FE69C4">
      <w:pPr>
        <w:pStyle w:val="Heading1"/>
        <w:rPr>
          <w:rFonts w:ascii="Arial" w:hAnsi="Arial" w:cs="Arial"/>
          <w:b/>
        </w:rPr>
      </w:pPr>
      <w:bookmarkStart w:id="21" w:name="_Toc362956953"/>
      <w:r w:rsidRPr="008F792A">
        <w:rPr>
          <w:rFonts w:ascii="Arial" w:hAnsi="Arial" w:cs="Arial"/>
          <w:b/>
        </w:rPr>
        <w:t>Project Purpose</w:t>
      </w:r>
      <w:bookmarkEnd w:id="21"/>
    </w:p>
    <w:p w14:paraId="72ACB21B" w14:textId="03984A25" w:rsidR="00CA3A6B" w:rsidRDefault="0002510E" w:rsidP="0088036D">
      <w:pPr>
        <w:pStyle w:val="ListParagraph"/>
        <w:ind w:left="0"/>
        <w:rPr>
          <w:rFonts w:ascii="Arial" w:hAnsi="Arial" w:cs="Arial"/>
          <w:sz w:val="20"/>
          <w:szCs w:val="20"/>
        </w:rPr>
      </w:pPr>
      <w:r>
        <w:rPr>
          <w:rFonts w:ascii="Arial" w:hAnsi="Arial" w:cs="Arial"/>
          <w:sz w:val="20"/>
          <w:szCs w:val="20"/>
        </w:rPr>
        <w:t>The purpose of this project is to manage the efficacy of workforce training programs. Because the programs rely on funding from local and federal taxpayer dollars, it is essential to show that these programs are working</w:t>
      </w:r>
      <w:r w:rsidR="00B03657">
        <w:rPr>
          <w:rFonts w:ascii="Arial" w:hAnsi="Arial" w:cs="Arial"/>
          <w:sz w:val="20"/>
          <w:szCs w:val="20"/>
        </w:rPr>
        <w:t xml:space="preserve">. </w:t>
      </w:r>
      <w:r w:rsidR="00CA3A6B">
        <w:rPr>
          <w:rFonts w:ascii="Arial" w:hAnsi="Arial" w:cs="Arial"/>
          <w:sz w:val="20"/>
          <w:szCs w:val="20"/>
        </w:rPr>
        <w:t xml:space="preserve">To that end, the project will go through a series of steps, including detailed exploratory analysis to show which programs are working in placing customers into employment. </w:t>
      </w:r>
    </w:p>
    <w:p w14:paraId="0461159B" w14:textId="15DC8BB2" w:rsidR="00720B97" w:rsidRDefault="00720B97" w:rsidP="0088036D">
      <w:pPr>
        <w:pStyle w:val="ListParagraph"/>
        <w:ind w:left="0"/>
        <w:rPr>
          <w:rFonts w:ascii="Arial" w:hAnsi="Arial" w:cs="Arial"/>
          <w:sz w:val="20"/>
          <w:szCs w:val="20"/>
        </w:rPr>
      </w:pPr>
    </w:p>
    <w:p w14:paraId="48E7E37C" w14:textId="6DF5583F" w:rsidR="00720B97" w:rsidRDefault="00720B97" w:rsidP="0088036D">
      <w:pPr>
        <w:pStyle w:val="ListParagraph"/>
        <w:ind w:left="0"/>
        <w:rPr>
          <w:rFonts w:ascii="Arial" w:hAnsi="Arial" w:cs="Arial"/>
          <w:sz w:val="20"/>
          <w:szCs w:val="20"/>
        </w:rPr>
      </w:pPr>
      <w:r>
        <w:rPr>
          <w:rFonts w:ascii="Arial" w:hAnsi="Arial" w:cs="Arial"/>
          <w:sz w:val="20"/>
          <w:szCs w:val="20"/>
        </w:rPr>
        <w:t>The following steps are a proposed framework to achieve the project</w:t>
      </w:r>
      <w:r w:rsidR="00272DC7">
        <w:rPr>
          <w:rFonts w:ascii="Arial" w:hAnsi="Arial" w:cs="Arial"/>
          <w:sz w:val="20"/>
          <w:szCs w:val="20"/>
        </w:rPr>
        <w:t>’</w:t>
      </w:r>
      <w:r>
        <w:rPr>
          <w:rFonts w:ascii="Arial" w:hAnsi="Arial" w:cs="Arial"/>
          <w:sz w:val="20"/>
          <w:szCs w:val="20"/>
        </w:rPr>
        <w:t>s purpose:</w:t>
      </w:r>
    </w:p>
    <w:p w14:paraId="4DA3F2DF" w14:textId="77777777" w:rsidR="00CA3A6B" w:rsidRDefault="00CA3A6B" w:rsidP="0088036D">
      <w:pPr>
        <w:pStyle w:val="ListParagraph"/>
        <w:ind w:left="0"/>
        <w:rPr>
          <w:rFonts w:ascii="Arial" w:hAnsi="Arial" w:cs="Arial"/>
          <w:sz w:val="20"/>
          <w:szCs w:val="20"/>
        </w:rPr>
      </w:pPr>
    </w:p>
    <w:p w14:paraId="549FC912" w14:textId="77D1BED2" w:rsidR="00CA3A6B" w:rsidRDefault="00CA3A6B" w:rsidP="00CA3A6B">
      <w:pPr>
        <w:pStyle w:val="ListParagraph"/>
        <w:numPr>
          <w:ilvl w:val="0"/>
          <w:numId w:val="19"/>
        </w:numPr>
        <w:rPr>
          <w:rFonts w:ascii="Arial" w:hAnsi="Arial" w:cs="Arial"/>
          <w:sz w:val="20"/>
          <w:szCs w:val="20"/>
        </w:rPr>
      </w:pPr>
      <w:r w:rsidRPr="00CA3A6B">
        <w:rPr>
          <w:rFonts w:ascii="Arial" w:hAnsi="Arial" w:cs="Arial"/>
          <w:sz w:val="20"/>
          <w:szCs w:val="20"/>
        </w:rPr>
        <w:t>Exploratory analysis such as correlation and data visualization will also seek to relate the effects of demographics on obtaining employment.</w:t>
      </w:r>
    </w:p>
    <w:p w14:paraId="77978FDC" w14:textId="4579918C" w:rsidR="00320278" w:rsidRDefault="005972F9" w:rsidP="00CA3A6B">
      <w:pPr>
        <w:pStyle w:val="ListParagraph"/>
        <w:numPr>
          <w:ilvl w:val="0"/>
          <w:numId w:val="19"/>
        </w:numPr>
        <w:rPr>
          <w:rFonts w:ascii="Arial" w:hAnsi="Arial" w:cs="Arial"/>
          <w:sz w:val="20"/>
          <w:szCs w:val="20"/>
        </w:rPr>
      </w:pPr>
      <w:r>
        <w:rPr>
          <w:rFonts w:ascii="Arial" w:hAnsi="Arial" w:cs="Arial"/>
          <w:sz w:val="20"/>
          <w:szCs w:val="20"/>
        </w:rPr>
        <w:t>R</w:t>
      </w:r>
      <w:r w:rsidR="00CA3A6B" w:rsidRPr="00CA3A6B">
        <w:rPr>
          <w:rFonts w:ascii="Arial" w:hAnsi="Arial" w:cs="Arial"/>
          <w:sz w:val="20"/>
          <w:szCs w:val="20"/>
        </w:rPr>
        <w:t xml:space="preserve">egression analysis may be used to assess the extent of the effect of programs in securing </w:t>
      </w:r>
      <w:r w:rsidR="00E1331F">
        <w:rPr>
          <w:rFonts w:ascii="Arial" w:hAnsi="Arial" w:cs="Arial"/>
          <w:sz w:val="20"/>
          <w:szCs w:val="20"/>
        </w:rPr>
        <w:t>employment</w:t>
      </w:r>
    </w:p>
    <w:p w14:paraId="1A9DA477" w14:textId="2C9F68F7" w:rsidR="00D37120" w:rsidRPr="000B0494" w:rsidRDefault="00FE3C9E" w:rsidP="00D37120">
      <w:pPr>
        <w:pStyle w:val="ListParagraph"/>
        <w:numPr>
          <w:ilvl w:val="0"/>
          <w:numId w:val="19"/>
        </w:numPr>
        <w:rPr>
          <w:rFonts w:ascii="Arial" w:hAnsi="Arial" w:cs="Arial"/>
          <w:sz w:val="20"/>
          <w:szCs w:val="20"/>
        </w:rPr>
      </w:pPr>
      <w:r>
        <w:rPr>
          <w:rFonts w:ascii="Arial" w:hAnsi="Arial" w:cs="Arial"/>
          <w:sz w:val="20"/>
          <w:szCs w:val="20"/>
        </w:rPr>
        <w:t>The final and end goal of this project is to build a solid classifier that can take in any new demographic information, and give a measure of success</w:t>
      </w:r>
    </w:p>
    <w:p w14:paraId="77978FDD" w14:textId="77777777" w:rsidR="003849B9" w:rsidRPr="008F792A" w:rsidRDefault="003849B9" w:rsidP="0088036D">
      <w:pPr>
        <w:pStyle w:val="ListParagraph"/>
        <w:ind w:left="0"/>
        <w:rPr>
          <w:rFonts w:ascii="Arial" w:hAnsi="Arial" w:cs="Arial"/>
          <w:sz w:val="20"/>
          <w:szCs w:val="20"/>
        </w:rPr>
      </w:pPr>
    </w:p>
    <w:p w14:paraId="77978FDE" w14:textId="77777777" w:rsidR="00FE69C4" w:rsidRPr="008F792A" w:rsidRDefault="0088036D" w:rsidP="00FE69C4">
      <w:pPr>
        <w:pStyle w:val="Heading2"/>
        <w:rPr>
          <w:rFonts w:ascii="Arial" w:hAnsi="Arial" w:cs="Arial"/>
        </w:rPr>
      </w:pPr>
      <w:bookmarkStart w:id="22" w:name="_Toc362956954"/>
      <w:r w:rsidRPr="008F792A">
        <w:rPr>
          <w:rFonts w:ascii="Arial" w:hAnsi="Arial" w:cs="Arial"/>
        </w:rPr>
        <w:t>Business Objectives</w:t>
      </w:r>
      <w:bookmarkEnd w:id="22"/>
    </w:p>
    <w:p w14:paraId="080BBF39" w14:textId="44E6F445" w:rsidR="00451659" w:rsidRDefault="005F24CC" w:rsidP="004A45E4">
      <w:pPr>
        <w:rPr>
          <w:rFonts w:ascii="Arial" w:hAnsi="Arial" w:cs="Arial"/>
        </w:rPr>
      </w:pPr>
      <w:r>
        <w:rPr>
          <w:rFonts w:ascii="Arial" w:hAnsi="Arial" w:cs="Arial"/>
        </w:rPr>
        <w:t xml:space="preserve">The business objective of this project is to provide greater transparency into the expenditure of funding dollars. </w:t>
      </w:r>
      <w:r w:rsidR="001730C9">
        <w:rPr>
          <w:rFonts w:ascii="Arial" w:hAnsi="Arial" w:cs="Arial"/>
        </w:rPr>
        <w:t xml:space="preserve">Whereas the agency already has a public scorecard, and performance indicators for reporting to the council, this additional layer of accountability will help to ensure a more data-driven approach towards securing our customers’ success in finding employment. </w:t>
      </w:r>
    </w:p>
    <w:p w14:paraId="6B35D487" w14:textId="5F0C13F4" w:rsidR="001730C9" w:rsidRPr="008F792A" w:rsidRDefault="00C57EB3" w:rsidP="004A45E4">
      <w:pPr>
        <w:rPr>
          <w:rFonts w:ascii="Arial" w:hAnsi="Arial" w:cs="Arial"/>
        </w:rPr>
      </w:pPr>
      <w:r>
        <w:rPr>
          <w:rFonts w:ascii="Arial" w:hAnsi="Arial" w:cs="Arial"/>
        </w:rPr>
        <w:t xml:space="preserve">An additional benefit of providing transparency into efficacy is that it will determine the future flow of funding into programs that are working well. </w:t>
      </w:r>
    </w:p>
    <w:p w14:paraId="77978FE1" w14:textId="77777777" w:rsidR="00FE69C4" w:rsidRPr="008F792A" w:rsidRDefault="0088036D" w:rsidP="00FE69C4">
      <w:pPr>
        <w:pStyle w:val="Heading1"/>
        <w:rPr>
          <w:rFonts w:ascii="Arial" w:hAnsi="Arial" w:cs="Arial"/>
          <w:b/>
        </w:rPr>
      </w:pPr>
      <w:bookmarkStart w:id="23" w:name="_Toc362956955"/>
      <w:r w:rsidRPr="008F792A">
        <w:rPr>
          <w:rFonts w:ascii="Arial" w:hAnsi="Arial" w:cs="Arial"/>
          <w:b/>
        </w:rPr>
        <w:t>Project D</w:t>
      </w:r>
      <w:r w:rsidR="00EF07CC" w:rsidRPr="008F792A">
        <w:rPr>
          <w:rFonts w:ascii="Arial" w:hAnsi="Arial" w:cs="Arial"/>
          <w:b/>
        </w:rPr>
        <w:t>etails</w:t>
      </w:r>
      <w:bookmarkEnd w:id="23"/>
    </w:p>
    <w:p w14:paraId="23872318" w14:textId="4D62E084" w:rsidR="007C4747" w:rsidRDefault="008C669D" w:rsidP="007C4747">
      <w:pPr>
        <w:rPr>
          <w:rFonts w:ascii="Arial" w:hAnsi="Arial" w:cs="Arial"/>
        </w:rPr>
      </w:pPr>
      <w:r>
        <w:rPr>
          <w:rFonts w:ascii="Arial" w:hAnsi="Arial" w:cs="Arial"/>
        </w:rPr>
        <w:t xml:space="preserve">The project is broken into 3 steps. </w:t>
      </w:r>
    </w:p>
    <w:p w14:paraId="654C0A55" w14:textId="180BB4A3" w:rsidR="007C4747" w:rsidRDefault="007C4747" w:rsidP="007C4747">
      <w:pPr>
        <w:pStyle w:val="ListParagraph"/>
        <w:numPr>
          <w:ilvl w:val="0"/>
          <w:numId w:val="23"/>
        </w:numPr>
        <w:rPr>
          <w:rFonts w:ascii="Arial" w:hAnsi="Arial" w:cs="Arial"/>
          <w:sz w:val="20"/>
          <w:szCs w:val="20"/>
        </w:rPr>
      </w:pPr>
      <w:r>
        <w:rPr>
          <w:rFonts w:ascii="Arial" w:hAnsi="Arial" w:cs="Arial"/>
          <w:sz w:val="20"/>
          <w:szCs w:val="20"/>
        </w:rPr>
        <w:t>The first is rigorous Exploratory Data Analysis (EDA) or feature engineering. To be used in determining which variables will be included in our final model.</w:t>
      </w:r>
    </w:p>
    <w:p w14:paraId="141D93AE" w14:textId="24592CF6" w:rsidR="00FB6053" w:rsidRDefault="00FB6053" w:rsidP="00FB6053">
      <w:pPr>
        <w:pStyle w:val="ListParagraph"/>
        <w:numPr>
          <w:ilvl w:val="1"/>
          <w:numId w:val="23"/>
        </w:numPr>
        <w:rPr>
          <w:rFonts w:ascii="Arial" w:hAnsi="Arial" w:cs="Arial"/>
          <w:sz w:val="20"/>
          <w:szCs w:val="20"/>
        </w:rPr>
      </w:pPr>
      <w:r>
        <w:rPr>
          <w:rFonts w:ascii="Arial" w:hAnsi="Arial" w:cs="Arial"/>
          <w:sz w:val="20"/>
          <w:szCs w:val="20"/>
        </w:rPr>
        <w:lastRenderedPageBreak/>
        <w:t xml:space="preserve">EDA will include a variety of employment </w:t>
      </w:r>
      <w:r w:rsidR="000B24D4">
        <w:rPr>
          <w:rFonts w:ascii="Arial" w:hAnsi="Arial" w:cs="Arial"/>
          <w:sz w:val="20"/>
          <w:szCs w:val="20"/>
        </w:rPr>
        <w:t xml:space="preserve">and enrollment </w:t>
      </w:r>
      <w:r>
        <w:rPr>
          <w:rFonts w:ascii="Arial" w:hAnsi="Arial" w:cs="Arial"/>
          <w:sz w:val="20"/>
          <w:szCs w:val="20"/>
        </w:rPr>
        <w:t>graphs by race, gender, citizenship status, and wil</w:t>
      </w:r>
      <w:r w:rsidR="00B63F07">
        <w:rPr>
          <w:rFonts w:ascii="Arial" w:hAnsi="Arial" w:cs="Arial"/>
          <w:sz w:val="20"/>
          <w:szCs w:val="20"/>
        </w:rPr>
        <w:t>l map these trends over time</w:t>
      </w:r>
    </w:p>
    <w:p w14:paraId="0C1E9577" w14:textId="716D47F2" w:rsidR="00B63F07" w:rsidRDefault="00F9340C" w:rsidP="00FB6053">
      <w:pPr>
        <w:pStyle w:val="ListParagraph"/>
        <w:numPr>
          <w:ilvl w:val="1"/>
          <w:numId w:val="23"/>
        </w:numPr>
        <w:rPr>
          <w:rFonts w:ascii="Arial" w:hAnsi="Arial" w:cs="Arial"/>
          <w:sz w:val="20"/>
          <w:szCs w:val="20"/>
        </w:rPr>
      </w:pPr>
      <w:r>
        <w:rPr>
          <w:rFonts w:ascii="Arial" w:hAnsi="Arial" w:cs="Arial"/>
          <w:sz w:val="20"/>
          <w:szCs w:val="20"/>
        </w:rPr>
        <w:t xml:space="preserve">There will be consideration of a deduplication process at this stage. </w:t>
      </w:r>
    </w:p>
    <w:p w14:paraId="086E0920" w14:textId="7BA01A32" w:rsidR="002E47E8" w:rsidRDefault="00504E19" w:rsidP="00FB6053">
      <w:pPr>
        <w:pStyle w:val="ListParagraph"/>
        <w:numPr>
          <w:ilvl w:val="1"/>
          <w:numId w:val="23"/>
        </w:numPr>
        <w:rPr>
          <w:rFonts w:ascii="Arial" w:hAnsi="Arial" w:cs="Arial"/>
          <w:sz w:val="20"/>
          <w:szCs w:val="20"/>
        </w:rPr>
      </w:pPr>
      <w:r>
        <w:rPr>
          <w:rFonts w:ascii="Arial" w:hAnsi="Arial" w:cs="Arial"/>
          <w:sz w:val="20"/>
          <w:szCs w:val="20"/>
        </w:rPr>
        <w:t xml:space="preserve">Any correlational measures will be a part of this phase. </w:t>
      </w:r>
    </w:p>
    <w:p w14:paraId="496EC1C2" w14:textId="087FAC7E" w:rsidR="00B76B3F" w:rsidRDefault="00FB6053" w:rsidP="007C4747">
      <w:pPr>
        <w:pStyle w:val="ListParagraph"/>
        <w:numPr>
          <w:ilvl w:val="0"/>
          <w:numId w:val="23"/>
        </w:numPr>
        <w:rPr>
          <w:rFonts w:ascii="Arial" w:hAnsi="Arial" w:cs="Arial"/>
          <w:sz w:val="20"/>
          <w:szCs w:val="20"/>
        </w:rPr>
      </w:pPr>
      <w:r>
        <w:rPr>
          <w:rFonts w:ascii="Arial" w:hAnsi="Arial" w:cs="Arial"/>
          <w:sz w:val="20"/>
          <w:szCs w:val="20"/>
        </w:rPr>
        <w:t xml:space="preserve">The second is a </w:t>
      </w:r>
      <w:r w:rsidR="00F83FB3">
        <w:rPr>
          <w:rFonts w:ascii="Arial" w:hAnsi="Arial" w:cs="Arial"/>
          <w:sz w:val="20"/>
          <w:szCs w:val="20"/>
        </w:rPr>
        <w:t xml:space="preserve">series of regression analyses. </w:t>
      </w:r>
      <w:r w:rsidR="00F167FB">
        <w:rPr>
          <w:rFonts w:ascii="Arial" w:hAnsi="Arial" w:cs="Arial"/>
          <w:sz w:val="20"/>
          <w:szCs w:val="20"/>
        </w:rPr>
        <w:t>This will include classification models</w:t>
      </w:r>
    </w:p>
    <w:p w14:paraId="56798B4B" w14:textId="09E1BED1" w:rsidR="008112D1" w:rsidRDefault="00F167FB" w:rsidP="008112D1">
      <w:pPr>
        <w:pStyle w:val="ListParagraph"/>
        <w:numPr>
          <w:ilvl w:val="0"/>
          <w:numId w:val="23"/>
        </w:numPr>
        <w:rPr>
          <w:rFonts w:ascii="Arial" w:hAnsi="Arial" w:cs="Arial"/>
          <w:sz w:val="20"/>
          <w:szCs w:val="20"/>
        </w:rPr>
      </w:pPr>
      <w:r>
        <w:rPr>
          <w:rFonts w:ascii="Arial" w:hAnsi="Arial" w:cs="Arial"/>
          <w:sz w:val="20"/>
          <w:szCs w:val="20"/>
        </w:rPr>
        <w:t xml:space="preserve">The </w:t>
      </w:r>
      <w:r w:rsidR="007C7999">
        <w:rPr>
          <w:rFonts w:ascii="Arial" w:hAnsi="Arial" w:cs="Arial"/>
          <w:sz w:val="20"/>
          <w:szCs w:val="20"/>
        </w:rPr>
        <w:t xml:space="preserve">third and final stage consists of finalizing a classification </w:t>
      </w:r>
      <w:r w:rsidR="006F32DD">
        <w:rPr>
          <w:rFonts w:ascii="Arial" w:hAnsi="Arial" w:cs="Arial"/>
          <w:sz w:val="20"/>
          <w:szCs w:val="20"/>
        </w:rPr>
        <w:t>model and</w:t>
      </w:r>
      <w:r w:rsidR="007C7999">
        <w:rPr>
          <w:rFonts w:ascii="Arial" w:hAnsi="Arial" w:cs="Arial"/>
          <w:sz w:val="20"/>
          <w:szCs w:val="20"/>
        </w:rPr>
        <w:t xml:space="preserve"> writing up results for the time period spanning the data set</w:t>
      </w:r>
      <w:r w:rsidR="006F32DD">
        <w:rPr>
          <w:rFonts w:ascii="Arial" w:hAnsi="Arial" w:cs="Arial"/>
          <w:sz w:val="20"/>
          <w:szCs w:val="20"/>
        </w:rPr>
        <w:t>:</w:t>
      </w:r>
    </w:p>
    <w:p w14:paraId="49FB062C" w14:textId="67234DD6" w:rsidR="008112D1" w:rsidRPr="008112D1" w:rsidRDefault="008112D1" w:rsidP="008112D1">
      <w:pPr>
        <w:pStyle w:val="ListParagraph"/>
        <w:numPr>
          <w:ilvl w:val="1"/>
          <w:numId w:val="23"/>
        </w:numPr>
        <w:rPr>
          <w:rFonts w:ascii="Arial" w:hAnsi="Arial" w:cs="Arial"/>
          <w:sz w:val="16"/>
          <w:szCs w:val="16"/>
        </w:rPr>
      </w:pPr>
      <w:r w:rsidRPr="008112D1">
        <w:rPr>
          <w:rFonts w:ascii="Arial" w:hAnsi="Arial" w:cs="Arial"/>
          <w:sz w:val="20"/>
          <w:szCs w:val="20"/>
        </w:rPr>
        <w:t>write 2-5 page paper</w:t>
      </w:r>
      <w:r w:rsidR="00E2553B">
        <w:rPr>
          <w:rFonts w:ascii="Arial" w:hAnsi="Arial" w:cs="Arial"/>
          <w:sz w:val="20"/>
          <w:szCs w:val="20"/>
        </w:rPr>
        <w:t>, and publish a 2-page blog</w:t>
      </w:r>
    </w:p>
    <w:p w14:paraId="523501A7" w14:textId="77777777" w:rsidR="008112D1" w:rsidRPr="00FA24B1" w:rsidRDefault="008112D1" w:rsidP="008112D1">
      <w:pPr>
        <w:pStyle w:val="ListParagraph"/>
        <w:numPr>
          <w:ilvl w:val="1"/>
          <w:numId w:val="23"/>
        </w:numPr>
        <w:rPr>
          <w:rFonts w:ascii="Arial" w:hAnsi="Arial" w:cs="Arial"/>
          <w:sz w:val="12"/>
          <w:szCs w:val="12"/>
        </w:rPr>
      </w:pPr>
      <w:r w:rsidRPr="008112D1">
        <w:rPr>
          <w:rFonts w:ascii="Arial" w:hAnsi="Arial" w:cs="Arial"/>
          <w:sz w:val="20"/>
          <w:szCs w:val="20"/>
        </w:rPr>
        <w:t xml:space="preserve">present findings at a conference. </w:t>
      </w:r>
    </w:p>
    <w:p w14:paraId="7E0784D5" w14:textId="7E7771CC" w:rsidR="00F83FB3" w:rsidRPr="000030F0" w:rsidRDefault="00C56F90" w:rsidP="00F83FB3">
      <w:pPr>
        <w:pStyle w:val="ListParagraph"/>
        <w:numPr>
          <w:ilvl w:val="1"/>
          <w:numId w:val="23"/>
        </w:numPr>
        <w:rPr>
          <w:rFonts w:ascii="Arial" w:hAnsi="Arial" w:cs="Arial"/>
          <w:sz w:val="12"/>
          <w:szCs w:val="12"/>
        </w:rPr>
      </w:pPr>
      <w:r>
        <w:rPr>
          <w:rFonts w:ascii="Arial" w:hAnsi="Arial" w:cs="Arial"/>
          <w:sz w:val="20"/>
          <w:szCs w:val="20"/>
        </w:rPr>
        <w:t>Include recommendatio</w:t>
      </w:r>
      <w:r w:rsidR="00274C7B">
        <w:rPr>
          <w:rFonts w:ascii="Arial" w:hAnsi="Arial" w:cs="Arial"/>
          <w:sz w:val="20"/>
          <w:szCs w:val="20"/>
        </w:rPr>
        <w:t>ns</w:t>
      </w:r>
    </w:p>
    <w:p w14:paraId="77978FE4" w14:textId="77777777" w:rsidR="00A04926" w:rsidRPr="008F792A" w:rsidRDefault="00BE1B99" w:rsidP="00A04926">
      <w:pPr>
        <w:pStyle w:val="Heading2"/>
        <w:rPr>
          <w:rFonts w:ascii="Arial" w:hAnsi="Arial" w:cs="Arial"/>
        </w:rPr>
      </w:pPr>
      <w:bookmarkStart w:id="24" w:name="_Toc362956956"/>
      <w:r w:rsidRPr="008F792A">
        <w:rPr>
          <w:rFonts w:ascii="Arial" w:hAnsi="Arial" w:cs="Arial"/>
        </w:rPr>
        <w:t>Requirements</w:t>
      </w:r>
      <w:bookmarkEnd w:id="24"/>
    </w:p>
    <w:p w14:paraId="2326AE4A" w14:textId="1C4B192A" w:rsidR="001F54A5" w:rsidRDefault="00B55BB8" w:rsidP="00EE70C9">
      <w:pPr>
        <w:rPr>
          <w:rFonts w:ascii="Arial" w:hAnsi="Arial" w:cs="Arial"/>
          <w:b/>
          <w:bCs/>
        </w:rPr>
      </w:pPr>
      <w:r>
        <w:rPr>
          <w:rFonts w:ascii="Arial" w:hAnsi="Arial" w:cs="Arial"/>
        </w:rPr>
        <w:t xml:space="preserve">The only thing required for this study is time, guidance and direction from experts, and buy-in from stakeholders responsible for overseeing </w:t>
      </w:r>
      <w:r w:rsidR="00646E7A">
        <w:rPr>
          <w:rFonts w:ascii="Arial" w:hAnsi="Arial" w:cs="Arial"/>
        </w:rPr>
        <w:t xml:space="preserve">the </w:t>
      </w:r>
      <w:r>
        <w:rPr>
          <w:rFonts w:ascii="Arial" w:hAnsi="Arial" w:cs="Arial"/>
        </w:rPr>
        <w:t>data collection.</w:t>
      </w:r>
    </w:p>
    <w:p w14:paraId="77978FE7" w14:textId="77777777" w:rsidR="00BE1B99" w:rsidRPr="008F792A" w:rsidRDefault="000D6C29" w:rsidP="00BE1B99">
      <w:pPr>
        <w:pStyle w:val="Heading2"/>
        <w:rPr>
          <w:rFonts w:ascii="Arial" w:hAnsi="Arial" w:cs="Arial"/>
        </w:rPr>
      </w:pPr>
      <w:bookmarkStart w:id="25" w:name="_Toc362956957"/>
      <w:r w:rsidRPr="008F792A">
        <w:rPr>
          <w:rFonts w:ascii="Arial" w:hAnsi="Arial" w:cs="Arial"/>
        </w:rPr>
        <w:t>Scope Statement</w:t>
      </w:r>
      <w:bookmarkEnd w:id="25"/>
    </w:p>
    <w:p w14:paraId="18DA4467" w14:textId="78C7B9CE" w:rsidR="00B9263E" w:rsidRDefault="004E4A71" w:rsidP="00193244">
      <w:pPr>
        <w:rPr>
          <w:rFonts w:ascii="Arial" w:hAnsi="Arial" w:cs="Arial"/>
        </w:rPr>
      </w:pPr>
      <w:r>
        <w:rPr>
          <w:rFonts w:ascii="Arial" w:hAnsi="Arial" w:cs="Arial"/>
        </w:rPr>
        <w:t>The scope of this study is restricted to the Maryland custom report.</w:t>
      </w:r>
      <w:r w:rsidR="007D20CD">
        <w:rPr>
          <w:rFonts w:ascii="Arial" w:hAnsi="Arial" w:cs="Arial"/>
        </w:rPr>
        <w:t xml:space="preserve"> This is a canned report developed by the Office of Information Technology</w:t>
      </w:r>
      <w:r w:rsidR="00423042">
        <w:rPr>
          <w:rFonts w:ascii="Arial" w:hAnsi="Arial" w:cs="Arial"/>
        </w:rPr>
        <w:t xml:space="preserve">, includes various demographics, workforce programs, and goes back at least 10 years. </w:t>
      </w:r>
      <w:r w:rsidR="000E0402">
        <w:rPr>
          <w:rFonts w:ascii="Arial" w:hAnsi="Arial" w:cs="Arial"/>
        </w:rPr>
        <w:t xml:space="preserve">It also includes information about customers that got employed, and where they got employed. </w:t>
      </w:r>
    </w:p>
    <w:p w14:paraId="77978FEA" w14:textId="77777777" w:rsidR="00BE1B99" w:rsidRPr="008F792A" w:rsidRDefault="00BE1B99" w:rsidP="00BE1B99">
      <w:pPr>
        <w:pStyle w:val="Heading2"/>
        <w:rPr>
          <w:rFonts w:ascii="Arial" w:hAnsi="Arial" w:cs="Arial"/>
        </w:rPr>
      </w:pPr>
      <w:bookmarkStart w:id="26" w:name="_Toc362956958"/>
      <w:r w:rsidRPr="008F792A">
        <w:rPr>
          <w:rFonts w:ascii="Arial" w:hAnsi="Arial" w:cs="Arial"/>
        </w:rPr>
        <w:t>Deliverables</w:t>
      </w:r>
      <w:bookmarkEnd w:id="26"/>
    </w:p>
    <w:p w14:paraId="74662334" w14:textId="6A248140" w:rsidR="00887C4F" w:rsidRDefault="002D01D3" w:rsidP="00BE1B99">
      <w:pPr>
        <w:rPr>
          <w:rFonts w:ascii="Arial" w:hAnsi="Arial" w:cs="Arial"/>
        </w:rPr>
      </w:pPr>
      <w:r>
        <w:rPr>
          <w:rFonts w:ascii="Arial" w:hAnsi="Arial" w:cs="Arial"/>
        </w:rPr>
        <w:t>The following are a set of the deliverables emerging from the Success Classifier project:</w:t>
      </w:r>
    </w:p>
    <w:p w14:paraId="157F5F40" w14:textId="5D7C4550" w:rsidR="002D01D3" w:rsidRDefault="00FD2CC4" w:rsidP="00C1231D">
      <w:pPr>
        <w:pStyle w:val="ListParagraph"/>
        <w:numPr>
          <w:ilvl w:val="0"/>
          <w:numId w:val="24"/>
        </w:numPr>
        <w:rPr>
          <w:rFonts w:ascii="Arial" w:hAnsi="Arial" w:cs="Arial"/>
          <w:sz w:val="20"/>
          <w:szCs w:val="20"/>
        </w:rPr>
      </w:pPr>
      <w:r w:rsidRPr="00533EF2">
        <w:rPr>
          <w:rFonts w:ascii="Arial" w:hAnsi="Arial" w:cs="Arial"/>
          <w:sz w:val="20"/>
          <w:szCs w:val="20"/>
        </w:rPr>
        <w:t xml:space="preserve">A review of the data. </w:t>
      </w:r>
      <w:r w:rsidR="001B1607" w:rsidRPr="00533EF2">
        <w:rPr>
          <w:rFonts w:ascii="Arial" w:hAnsi="Arial" w:cs="Arial"/>
          <w:sz w:val="20"/>
          <w:szCs w:val="20"/>
        </w:rPr>
        <w:t xml:space="preserve">What’s there, what’s lacking. High level metrics, tables, a data summaries. </w:t>
      </w:r>
      <w:r w:rsidR="00603EF5">
        <w:rPr>
          <w:rFonts w:ascii="Arial" w:hAnsi="Arial" w:cs="Arial"/>
          <w:sz w:val="20"/>
          <w:szCs w:val="20"/>
        </w:rPr>
        <w:t>1 pager.</w:t>
      </w:r>
    </w:p>
    <w:p w14:paraId="6A88A62A" w14:textId="28CBAFD8" w:rsidR="00533EF2" w:rsidRDefault="00533EF2" w:rsidP="00C1231D">
      <w:pPr>
        <w:pStyle w:val="ListParagraph"/>
        <w:numPr>
          <w:ilvl w:val="0"/>
          <w:numId w:val="24"/>
        </w:numPr>
        <w:rPr>
          <w:rFonts w:ascii="Arial" w:hAnsi="Arial" w:cs="Arial"/>
          <w:sz w:val="20"/>
          <w:szCs w:val="20"/>
        </w:rPr>
      </w:pPr>
      <w:r>
        <w:rPr>
          <w:rFonts w:ascii="Arial" w:hAnsi="Arial" w:cs="Arial"/>
          <w:sz w:val="20"/>
          <w:szCs w:val="20"/>
        </w:rPr>
        <w:t xml:space="preserve">A memo specifically addressing what is lacking in the data, what discrepancies there are, and what needs to be remedied moving forward. </w:t>
      </w:r>
      <w:r w:rsidR="003E1CBF">
        <w:rPr>
          <w:rFonts w:ascii="Arial" w:hAnsi="Arial" w:cs="Arial"/>
          <w:sz w:val="20"/>
          <w:szCs w:val="20"/>
        </w:rPr>
        <w:t>1 pager.</w:t>
      </w:r>
      <w:r w:rsidR="00E7338A">
        <w:rPr>
          <w:rFonts w:ascii="Arial" w:hAnsi="Arial" w:cs="Arial"/>
          <w:sz w:val="20"/>
          <w:szCs w:val="20"/>
        </w:rPr>
        <w:t xml:space="preserve"> With screenshots ideally.</w:t>
      </w:r>
    </w:p>
    <w:p w14:paraId="6C5C9A6E" w14:textId="5AB55468" w:rsidR="00A1264D" w:rsidRDefault="006512E2" w:rsidP="00C1231D">
      <w:pPr>
        <w:pStyle w:val="ListParagraph"/>
        <w:numPr>
          <w:ilvl w:val="0"/>
          <w:numId w:val="24"/>
        </w:numPr>
        <w:rPr>
          <w:rFonts w:ascii="Arial" w:hAnsi="Arial" w:cs="Arial"/>
          <w:sz w:val="20"/>
          <w:szCs w:val="20"/>
        </w:rPr>
      </w:pPr>
      <w:r>
        <w:rPr>
          <w:rFonts w:ascii="Arial" w:hAnsi="Arial" w:cs="Arial"/>
          <w:sz w:val="20"/>
          <w:szCs w:val="20"/>
        </w:rPr>
        <w:t>Visualizations to identify trends in the data, and to guide our analysis moving forward</w:t>
      </w:r>
      <w:r w:rsidR="00DD412F">
        <w:rPr>
          <w:rFonts w:ascii="Arial" w:hAnsi="Arial" w:cs="Arial"/>
          <w:sz w:val="20"/>
          <w:szCs w:val="20"/>
        </w:rPr>
        <w:t>. 2 pager.</w:t>
      </w:r>
    </w:p>
    <w:p w14:paraId="1CDF6FDD" w14:textId="14268FF6" w:rsidR="005E75AF" w:rsidRDefault="00DA2B08" w:rsidP="00C1231D">
      <w:pPr>
        <w:pStyle w:val="ListParagraph"/>
        <w:numPr>
          <w:ilvl w:val="0"/>
          <w:numId w:val="24"/>
        </w:numPr>
        <w:rPr>
          <w:rFonts w:ascii="Arial" w:hAnsi="Arial" w:cs="Arial"/>
          <w:sz w:val="20"/>
          <w:szCs w:val="20"/>
        </w:rPr>
      </w:pPr>
      <w:r>
        <w:rPr>
          <w:rFonts w:ascii="Arial" w:hAnsi="Arial" w:cs="Arial"/>
          <w:sz w:val="20"/>
          <w:szCs w:val="20"/>
        </w:rPr>
        <w:t>Actual snapshots of regression models, once finalized, including</w:t>
      </w:r>
      <w:r w:rsidR="00C75BBB">
        <w:rPr>
          <w:rFonts w:ascii="Arial" w:hAnsi="Arial" w:cs="Arial"/>
          <w:sz w:val="20"/>
          <w:szCs w:val="20"/>
        </w:rPr>
        <w:t xml:space="preserve"> models of choice, and evaluation metrics</w:t>
      </w:r>
      <w:r w:rsidR="007F33FE">
        <w:rPr>
          <w:rFonts w:ascii="Arial" w:hAnsi="Arial" w:cs="Arial"/>
          <w:sz w:val="20"/>
          <w:szCs w:val="20"/>
        </w:rPr>
        <w:t>. 1 pager.</w:t>
      </w:r>
    </w:p>
    <w:p w14:paraId="122BC140" w14:textId="6CD7CC72" w:rsidR="002D4E0A" w:rsidRDefault="002D4E0A" w:rsidP="002D4E0A">
      <w:pPr>
        <w:pStyle w:val="ListParagraph"/>
        <w:numPr>
          <w:ilvl w:val="0"/>
          <w:numId w:val="24"/>
        </w:numPr>
        <w:rPr>
          <w:rFonts w:ascii="Arial" w:hAnsi="Arial" w:cs="Arial"/>
          <w:sz w:val="20"/>
          <w:szCs w:val="20"/>
        </w:rPr>
      </w:pPr>
      <w:r>
        <w:rPr>
          <w:rFonts w:ascii="Arial" w:hAnsi="Arial" w:cs="Arial"/>
          <w:sz w:val="20"/>
          <w:szCs w:val="20"/>
        </w:rPr>
        <w:t>2-5 page write up of implications of results</w:t>
      </w:r>
      <w:r w:rsidR="00455BB6">
        <w:rPr>
          <w:rFonts w:ascii="Arial" w:hAnsi="Arial" w:cs="Arial"/>
          <w:sz w:val="20"/>
          <w:szCs w:val="20"/>
        </w:rPr>
        <w:t xml:space="preserve"> – to be published in the form of a </w:t>
      </w:r>
      <w:r w:rsidR="00A91069">
        <w:rPr>
          <w:rFonts w:ascii="Arial" w:hAnsi="Arial" w:cs="Arial"/>
          <w:sz w:val="20"/>
          <w:szCs w:val="20"/>
        </w:rPr>
        <w:t xml:space="preserve">2-page </w:t>
      </w:r>
      <w:r w:rsidR="00455BB6">
        <w:rPr>
          <w:rFonts w:ascii="Arial" w:hAnsi="Arial" w:cs="Arial"/>
          <w:sz w:val="20"/>
          <w:szCs w:val="20"/>
        </w:rPr>
        <w:t>blog post</w:t>
      </w:r>
    </w:p>
    <w:p w14:paraId="0963D7A5" w14:textId="5144C84C" w:rsidR="002D4E0A" w:rsidRPr="002D4E0A" w:rsidRDefault="002D4E0A" w:rsidP="002D4E0A">
      <w:pPr>
        <w:pStyle w:val="ListParagraph"/>
        <w:numPr>
          <w:ilvl w:val="0"/>
          <w:numId w:val="24"/>
        </w:numPr>
        <w:rPr>
          <w:rFonts w:ascii="Arial" w:hAnsi="Arial" w:cs="Arial"/>
          <w:sz w:val="20"/>
          <w:szCs w:val="20"/>
        </w:rPr>
      </w:pPr>
      <w:r>
        <w:rPr>
          <w:rFonts w:ascii="Arial" w:hAnsi="Arial" w:cs="Arial"/>
          <w:sz w:val="20"/>
          <w:szCs w:val="20"/>
        </w:rPr>
        <w:t xml:space="preserve">Conference presentation with </w:t>
      </w:r>
      <w:r w:rsidR="00281406">
        <w:rPr>
          <w:rFonts w:ascii="Arial" w:hAnsi="Arial" w:cs="Arial"/>
          <w:sz w:val="20"/>
          <w:szCs w:val="20"/>
        </w:rPr>
        <w:t>recommendations.</w:t>
      </w:r>
    </w:p>
    <w:p w14:paraId="376A0DCF" w14:textId="77777777" w:rsidR="001B1607" w:rsidRPr="001B1607" w:rsidRDefault="001B1607" w:rsidP="001B1607">
      <w:pPr>
        <w:rPr>
          <w:rFonts w:ascii="Arial" w:hAnsi="Arial" w:cs="Arial"/>
        </w:rPr>
      </w:pPr>
    </w:p>
    <w:p w14:paraId="77978FED" w14:textId="77777777" w:rsidR="00BE1B99" w:rsidRPr="008F792A" w:rsidRDefault="00BE1B99" w:rsidP="00BE1B99">
      <w:pPr>
        <w:pStyle w:val="Heading2"/>
        <w:rPr>
          <w:rFonts w:ascii="Arial" w:hAnsi="Arial" w:cs="Arial"/>
        </w:rPr>
      </w:pPr>
      <w:bookmarkStart w:id="27" w:name="_Toc362956959"/>
      <w:r w:rsidRPr="008F792A">
        <w:rPr>
          <w:rFonts w:ascii="Arial" w:hAnsi="Arial" w:cs="Arial"/>
        </w:rPr>
        <w:t>Estimated Schedule</w:t>
      </w:r>
      <w:bookmarkEnd w:id="27"/>
    </w:p>
    <w:tbl>
      <w:tblPr>
        <w:tblStyle w:val="TableGrid"/>
        <w:tblW w:w="0" w:type="auto"/>
        <w:tblLook w:val="04A0" w:firstRow="1" w:lastRow="0" w:firstColumn="1" w:lastColumn="0" w:noHBand="0" w:noVBand="1"/>
      </w:tblPr>
      <w:tblGrid>
        <w:gridCol w:w="7938"/>
        <w:gridCol w:w="1638"/>
      </w:tblGrid>
      <w:tr w:rsidR="00EF07CC" w:rsidRPr="008F792A" w14:paraId="77978FF2" w14:textId="77777777" w:rsidTr="00EF07CC">
        <w:tc>
          <w:tcPr>
            <w:tcW w:w="7938" w:type="dxa"/>
            <w:shd w:val="clear" w:color="auto" w:fill="F2F2F2" w:themeFill="background1" w:themeFillShade="F2"/>
          </w:tcPr>
          <w:p w14:paraId="77978FF0" w14:textId="77777777" w:rsidR="00EF07CC" w:rsidRPr="008F792A" w:rsidRDefault="00EF07CC" w:rsidP="00074D3B">
            <w:pPr>
              <w:rPr>
                <w:rFonts w:ascii="Arial" w:hAnsi="Arial" w:cs="Arial"/>
              </w:rPr>
            </w:pPr>
            <w:r w:rsidRPr="008F792A">
              <w:rPr>
                <w:rFonts w:ascii="Arial" w:hAnsi="Arial" w:cs="Arial"/>
              </w:rPr>
              <w:t>Project Milestones and/or Phases</w:t>
            </w:r>
          </w:p>
        </w:tc>
        <w:tc>
          <w:tcPr>
            <w:tcW w:w="1638" w:type="dxa"/>
            <w:shd w:val="clear" w:color="auto" w:fill="F2F2F2" w:themeFill="background1" w:themeFillShade="F2"/>
          </w:tcPr>
          <w:p w14:paraId="77978FF1" w14:textId="77777777" w:rsidR="00EF07CC" w:rsidRPr="008F792A" w:rsidRDefault="00EF07CC" w:rsidP="00EF07CC">
            <w:pPr>
              <w:rPr>
                <w:rFonts w:ascii="Arial" w:hAnsi="Arial" w:cs="Arial"/>
              </w:rPr>
            </w:pPr>
            <w:r w:rsidRPr="008F792A">
              <w:rPr>
                <w:rFonts w:ascii="Arial" w:hAnsi="Arial" w:cs="Arial"/>
              </w:rPr>
              <w:t>Estimated Completion Date</w:t>
            </w:r>
          </w:p>
        </w:tc>
      </w:tr>
      <w:tr w:rsidR="00EF07CC" w:rsidRPr="008F792A" w14:paraId="77978FF5" w14:textId="77777777" w:rsidTr="00EF07CC">
        <w:tc>
          <w:tcPr>
            <w:tcW w:w="7938" w:type="dxa"/>
          </w:tcPr>
          <w:p w14:paraId="77978FF3" w14:textId="77777777" w:rsidR="00EF07CC" w:rsidRPr="008F792A" w:rsidRDefault="00EF07CC" w:rsidP="00074D3B">
            <w:pPr>
              <w:rPr>
                <w:rFonts w:ascii="Arial" w:hAnsi="Arial" w:cs="Arial"/>
              </w:rPr>
            </w:pPr>
            <w:r w:rsidRPr="008F792A">
              <w:rPr>
                <w:rFonts w:ascii="Arial" w:hAnsi="Arial" w:cs="Arial"/>
              </w:rPr>
              <w:t>Start of Project</w:t>
            </w:r>
          </w:p>
        </w:tc>
        <w:tc>
          <w:tcPr>
            <w:tcW w:w="1638" w:type="dxa"/>
          </w:tcPr>
          <w:p w14:paraId="77978FF4" w14:textId="2AC7A3DC" w:rsidR="00EF07CC" w:rsidRPr="008F792A" w:rsidRDefault="00817E77" w:rsidP="00074D3B">
            <w:pPr>
              <w:rPr>
                <w:rFonts w:ascii="Arial" w:hAnsi="Arial" w:cs="Arial"/>
              </w:rPr>
            </w:pPr>
            <w:r>
              <w:rPr>
                <w:rFonts w:ascii="Arial" w:hAnsi="Arial" w:cs="Arial"/>
              </w:rPr>
              <w:t>September</w:t>
            </w:r>
            <w:r w:rsidR="00543386">
              <w:rPr>
                <w:rFonts w:ascii="Arial" w:hAnsi="Arial" w:cs="Arial"/>
              </w:rPr>
              <w:t xml:space="preserve"> </w:t>
            </w:r>
            <w:r>
              <w:rPr>
                <w:rFonts w:ascii="Arial" w:hAnsi="Arial" w:cs="Arial"/>
              </w:rPr>
              <w:t>1</w:t>
            </w:r>
            <w:r w:rsidRPr="00817E77">
              <w:rPr>
                <w:rFonts w:ascii="Arial" w:hAnsi="Arial" w:cs="Arial"/>
                <w:vertAlign w:val="superscript"/>
              </w:rPr>
              <w:t>st</w:t>
            </w:r>
            <w:r w:rsidR="00543386">
              <w:rPr>
                <w:rFonts w:ascii="Arial" w:hAnsi="Arial" w:cs="Arial"/>
              </w:rPr>
              <w:t>, 2021</w:t>
            </w:r>
          </w:p>
        </w:tc>
      </w:tr>
      <w:tr w:rsidR="00D441A9" w:rsidRPr="008F792A" w14:paraId="6D3560C7" w14:textId="77777777" w:rsidTr="00EF07CC">
        <w:tc>
          <w:tcPr>
            <w:tcW w:w="7938" w:type="dxa"/>
          </w:tcPr>
          <w:p w14:paraId="384B11BF" w14:textId="55D980C8" w:rsidR="00D441A9" w:rsidRPr="008F792A" w:rsidRDefault="005B1409" w:rsidP="00074D3B">
            <w:pPr>
              <w:rPr>
                <w:rFonts w:ascii="Arial" w:hAnsi="Arial" w:cs="Arial"/>
              </w:rPr>
            </w:pPr>
            <w:r>
              <w:rPr>
                <w:rFonts w:ascii="Arial" w:hAnsi="Arial" w:cs="Arial"/>
              </w:rPr>
              <w:t>C</w:t>
            </w:r>
            <w:r w:rsidR="00D441A9">
              <w:rPr>
                <w:rFonts w:ascii="Arial" w:hAnsi="Arial" w:cs="Arial"/>
              </w:rPr>
              <w:t>heck in 1</w:t>
            </w:r>
          </w:p>
        </w:tc>
        <w:tc>
          <w:tcPr>
            <w:tcW w:w="1638" w:type="dxa"/>
          </w:tcPr>
          <w:p w14:paraId="32F49CF0" w14:textId="20660E34" w:rsidR="00D441A9" w:rsidRDefault="00E645DD" w:rsidP="00074D3B">
            <w:pPr>
              <w:rPr>
                <w:rFonts w:ascii="Arial" w:hAnsi="Arial" w:cs="Arial"/>
              </w:rPr>
            </w:pPr>
            <w:r>
              <w:rPr>
                <w:rFonts w:ascii="Arial" w:hAnsi="Arial" w:cs="Arial"/>
              </w:rPr>
              <w:t>October</w:t>
            </w:r>
            <w:r w:rsidR="00D441A9">
              <w:rPr>
                <w:rFonts w:ascii="Arial" w:hAnsi="Arial" w:cs="Arial"/>
              </w:rPr>
              <w:t xml:space="preserve"> </w:t>
            </w:r>
            <w:r w:rsidR="00936F84">
              <w:rPr>
                <w:rFonts w:ascii="Arial" w:hAnsi="Arial" w:cs="Arial"/>
              </w:rPr>
              <w:t>8</w:t>
            </w:r>
            <w:r w:rsidR="00D441A9" w:rsidRPr="00543386">
              <w:rPr>
                <w:rFonts w:ascii="Arial" w:hAnsi="Arial" w:cs="Arial"/>
                <w:vertAlign w:val="superscript"/>
              </w:rPr>
              <w:t>th</w:t>
            </w:r>
            <w:r w:rsidR="00D441A9">
              <w:rPr>
                <w:rFonts w:ascii="Arial" w:hAnsi="Arial" w:cs="Arial"/>
              </w:rPr>
              <w:t>, 2021</w:t>
            </w:r>
          </w:p>
        </w:tc>
      </w:tr>
      <w:tr w:rsidR="00EF07CC" w:rsidRPr="008F792A" w14:paraId="77978FF8" w14:textId="77777777" w:rsidTr="00EF07CC">
        <w:tc>
          <w:tcPr>
            <w:tcW w:w="7938" w:type="dxa"/>
          </w:tcPr>
          <w:p w14:paraId="77978FF6" w14:textId="03C7B393" w:rsidR="00EF07CC" w:rsidRPr="008F792A" w:rsidRDefault="00387255" w:rsidP="00074D3B">
            <w:pPr>
              <w:rPr>
                <w:rFonts w:ascii="Arial" w:hAnsi="Arial" w:cs="Arial"/>
              </w:rPr>
            </w:pPr>
            <w:r>
              <w:rPr>
                <w:rFonts w:ascii="Arial" w:hAnsi="Arial" w:cs="Arial"/>
              </w:rPr>
              <w:t>Check in 2</w:t>
            </w:r>
          </w:p>
        </w:tc>
        <w:tc>
          <w:tcPr>
            <w:tcW w:w="1638" w:type="dxa"/>
          </w:tcPr>
          <w:p w14:paraId="77978FF7" w14:textId="35A64EFC" w:rsidR="00EF07CC" w:rsidRPr="008F792A" w:rsidRDefault="00387255" w:rsidP="00074D3B">
            <w:pPr>
              <w:rPr>
                <w:rFonts w:ascii="Arial" w:hAnsi="Arial" w:cs="Arial"/>
              </w:rPr>
            </w:pPr>
            <w:r>
              <w:rPr>
                <w:rFonts w:ascii="Arial" w:hAnsi="Arial" w:cs="Arial"/>
              </w:rPr>
              <w:t>October</w:t>
            </w:r>
            <w:r w:rsidR="001B7376">
              <w:rPr>
                <w:rFonts w:ascii="Arial" w:hAnsi="Arial" w:cs="Arial"/>
              </w:rPr>
              <w:t xml:space="preserve"> 3</w:t>
            </w:r>
            <w:r>
              <w:rPr>
                <w:rFonts w:ascii="Arial" w:hAnsi="Arial" w:cs="Arial"/>
              </w:rPr>
              <w:t>1</w:t>
            </w:r>
            <w:r w:rsidRPr="00387255">
              <w:rPr>
                <w:rFonts w:ascii="Arial" w:hAnsi="Arial" w:cs="Arial"/>
                <w:vertAlign w:val="superscript"/>
              </w:rPr>
              <w:t>st</w:t>
            </w:r>
            <w:r w:rsidR="001B7376">
              <w:rPr>
                <w:rFonts w:ascii="Arial" w:hAnsi="Arial" w:cs="Arial"/>
                <w:vertAlign w:val="superscript"/>
              </w:rPr>
              <w:t xml:space="preserve">, </w:t>
            </w:r>
            <w:r w:rsidR="001B7376">
              <w:rPr>
                <w:rFonts w:ascii="Arial" w:hAnsi="Arial" w:cs="Arial"/>
              </w:rPr>
              <w:t>2021</w:t>
            </w:r>
          </w:p>
        </w:tc>
      </w:tr>
      <w:tr w:rsidR="008C7C62" w:rsidRPr="008F792A" w14:paraId="0D7B1928" w14:textId="77777777" w:rsidTr="00EF07CC">
        <w:tc>
          <w:tcPr>
            <w:tcW w:w="7938" w:type="dxa"/>
          </w:tcPr>
          <w:p w14:paraId="28CDF768" w14:textId="4118A559" w:rsidR="008C7C62" w:rsidRPr="008F792A" w:rsidRDefault="00F44BB3" w:rsidP="00074D3B">
            <w:pPr>
              <w:rPr>
                <w:rFonts w:ascii="Arial" w:hAnsi="Arial" w:cs="Arial"/>
              </w:rPr>
            </w:pPr>
            <w:r>
              <w:rPr>
                <w:rFonts w:ascii="Arial" w:hAnsi="Arial" w:cs="Arial"/>
              </w:rPr>
              <w:lastRenderedPageBreak/>
              <w:t>Check in 3</w:t>
            </w:r>
          </w:p>
        </w:tc>
        <w:tc>
          <w:tcPr>
            <w:tcW w:w="1638" w:type="dxa"/>
          </w:tcPr>
          <w:p w14:paraId="0099205C" w14:textId="6D48411B" w:rsidR="008C7C62" w:rsidRPr="008F792A" w:rsidRDefault="00E21D32" w:rsidP="00074D3B">
            <w:pPr>
              <w:rPr>
                <w:rFonts w:ascii="Arial" w:hAnsi="Arial" w:cs="Arial"/>
              </w:rPr>
            </w:pPr>
            <w:r>
              <w:rPr>
                <w:rFonts w:ascii="Arial" w:hAnsi="Arial" w:cs="Arial"/>
              </w:rPr>
              <w:t>November</w:t>
            </w:r>
            <w:r w:rsidR="001B7376">
              <w:rPr>
                <w:rFonts w:ascii="Arial" w:hAnsi="Arial" w:cs="Arial"/>
              </w:rPr>
              <w:t xml:space="preserve"> 15</w:t>
            </w:r>
            <w:r w:rsidR="001B7376" w:rsidRPr="001B7376">
              <w:rPr>
                <w:rFonts w:ascii="Arial" w:hAnsi="Arial" w:cs="Arial"/>
                <w:vertAlign w:val="superscript"/>
              </w:rPr>
              <w:t>th</w:t>
            </w:r>
            <w:r w:rsidR="001B7376">
              <w:rPr>
                <w:rFonts w:ascii="Arial" w:hAnsi="Arial" w:cs="Arial"/>
              </w:rPr>
              <w:t>, 2021</w:t>
            </w:r>
          </w:p>
        </w:tc>
      </w:tr>
      <w:tr w:rsidR="00EF07CC" w:rsidRPr="008F792A" w14:paraId="77979004" w14:textId="77777777" w:rsidTr="00EF07CC">
        <w:tc>
          <w:tcPr>
            <w:tcW w:w="7938" w:type="dxa"/>
          </w:tcPr>
          <w:p w14:paraId="77979002" w14:textId="77777777" w:rsidR="00EF07CC" w:rsidRPr="008F792A" w:rsidRDefault="00EF07CC" w:rsidP="00074D3B">
            <w:pPr>
              <w:rPr>
                <w:rFonts w:ascii="Arial" w:hAnsi="Arial" w:cs="Arial"/>
              </w:rPr>
            </w:pPr>
            <w:r w:rsidRPr="008F792A">
              <w:rPr>
                <w:rFonts w:ascii="Arial" w:hAnsi="Arial" w:cs="Arial"/>
              </w:rPr>
              <w:t xml:space="preserve">End of Project                                                                                                                                            </w:t>
            </w:r>
          </w:p>
        </w:tc>
        <w:tc>
          <w:tcPr>
            <w:tcW w:w="1638" w:type="dxa"/>
          </w:tcPr>
          <w:p w14:paraId="77979003" w14:textId="5A39E26F" w:rsidR="00EF07CC" w:rsidRPr="008F792A" w:rsidRDefault="00C1292C" w:rsidP="00074D3B">
            <w:pPr>
              <w:rPr>
                <w:rFonts w:ascii="Arial" w:hAnsi="Arial" w:cs="Arial"/>
              </w:rPr>
            </w:pPr>
            <w:r>
              <w:rPr>
                <w:rFonts w:ascii="Arial" w:hAnsi="Arial" w:cs="Arial"/>
              </w:rPr>
              <w:t>November</w:t>
            </w:r>
            <w:r w:rsidR="00543386">
              <w:rPr>
                <w:rFonts w:ascii="Arial" w:hAnsi="Arial" w:cs="Arial"/>
              </w:rPr>
              <w:t xml:space="preserve"> </w:t>
            </w:r>
            <w:r w:rsidR="00574241">
              <w:rPr>
                <w:rFonts w:ascii="Arial" w:hAnsi="Arial" w:cs="Arial"/>
              </w:rPr>
              <w:t>30</w:t>
            </w:r>
            <w:r w:rsidR="00543386" w:rsidRPr="00543386">
              <w:rPr>
                <w:rFonts w:ascii="Arial" w:hAnsi="Arial" w:cs="Arial"/>
                <w:vertAlign w:val="superscript"/>
              </w:rPr>
              <w:t>th</w:t>
            </w:r>
            <w:r w:rsidR="00543386">
              <w:rPr>
                <w:rFonts w:ascii="Arial" w:hAnsi="Arial" w:cs="Arial"/>
              </w:rPr>
              <w:t>, 2021</w:t>
            </w:r>
          </w:p>
        </w:tc>
      </w:tr>
    </w:tbl>
    <w:p w14:paraId="77979005" w14:textId="77777777" w:rsidR="000D6C29" w:rsidRPr="008F792A" w:rsidRDefault="000D6C29" w:rsidP="00BE1B99">
      <w:pPr>
        <w:rPr>
          <w:rFonts w:ascii="Arial" w:hAnsi="Arial" w:cs="Arial"/>
        </w:rPr>
      </w:pPr>
    </w:p>
    <w:p w14:paraId="77979006" w14:textId="77777777" w:rsidR="00BE1B99" w:rsidRPr="008F792A" w:rsidRDefault="00BE1B99" w:rsidP="00BE1B99">
      <w:pPr>
        <w:pStyle w:val="Heading2"/>
        <w:rPr>
          <w:rFonts w:ascii="Arial" w:hAnsi="Arial" w:cs="Arial"/>
        </w:rPr>
      </w:pPr>
      <w:bookmarkStart w:id="28" w:name="_Toc362956960"/>
      <w:r w:rsidRPr="008F792A">
        <w:rPr>
          <w:rFonts w:ascii="Arial" w:hAnsi="Arial" w:cs="Arial"/>
        </w:rPr>
        <w:t>Estimated Budget</w:t>
      </w:r>
      <w:bookmarkEnd w:id="28"/>
    </w:p>
    <w:tbl>
      <w:tblPr>
        <w:tblStyle w:val="TableGrid"/>
        <w:tblW w:w="0" w:type="auto"/>
        <w:tblLook w:val="04A0" w:firstRow="1" w:lastRow="0" w:firstColumn="1" w:lastColumn="0" w:noHBand="0" w:noVBand="1"/>
      </w:tblPr>
      <w:tblGrid>
        <w:gridCol w:w="7488"/>
        <w:gridCol w:w="2088"/>
      </w:tblGrid>
      <w:tr w:rsidR="00EF07CC" w:rsidRPr="008F792A" w14:paraId="7797900A" w14:textId="77777777" w:rsidTr="00074D3B">
        <w:tc>
          <w:tcPr>
            <w:tcW w:w="7488" w:type="dxa"/>
            <w:shd w:val="clear" w:color="auto" w:fill="F2F2F2" w:themeFill="background1" w:themeFillShade="F2"/>
          </w:tcPr>
          <w:p w14:paraId="77979008" w14:textId="77777777" w:rsidR="00EF07CC" w:rsidRPr="008F792A" w:rsidRDefault="00EF07CC" w:rsidP="00074D3B">
            <w:pPr>
              <w:rPr>
                <w:rFonts w:ascii="Arial" w:hAnsi="Arial" w:cs="Arial"/>
              </w:rPr>
            </w:pPr>
            <w:r w:rsidRPr="008F792A">
              <w:rPr>
                <w:rFonts w:ascii="Arial" w:hAnsi="Arial" w:cs="Arial"/>
              </w:rPr>
              <w:t>Resource Description</w:t>
            </w:r>
          </w:p>
        </w:tc>
        <w:tc>
          <w:tcPr>
            <w:tcW w:w="2088" w:type="dxa"/>
            <w:shd w:val="clear" w:color="auto" w:fill="F2F2F2" w:themeFill="background1" w:themeFillShade="F2"/>
          </w:tcPr>
          <w:p w14:paraId="77979009" w14:textId="77777777" w:rsidR="00EF07CC" w:rsidRPr="008F792A" w:rsidRDefault="00EF07CC" w:rsidP="00074D3B">
            <w:pPr>
              <w:rPr>
                <w:rFonts w:ascii="Arial" w:hAnsi="Arial" w:cs="Arial"/>
              </w:rPr>
            </w:pPr>
            <w:r w:rsidRPr="008F792A">
              <w:rPr>
                <w:rFonts w:ascii="Arial" w:hAnsi="Arial" w:cs="Arial"/>
              </w:rPr>
              <w:t>Estimated Cost</w:t>
            </w:r>
          </w:p>
        </w:tc>
      </w:tr>
      <w:tr w:rsidR="00EF07CC" w:rsidRPr="008F792A" w14:paraId="7797900D" w14:textId="77777777" w:rsidTr="00074D3B">
        <w:tc>
          <w:tcPr>
            <w:tcW w:w="7488" w:type="dxa"/>
          </w:tcPr>
          <w:p w14:paraId="7797900B" w14:textId="42F0D7F1" w:rsidR="00EF07CC" w:rsidRPr="008F792A" w:rsidRDefault="004E4B5C" w:rsidP="00074D3B">
            <w:pPr>
              <w:rPr>
                <w:rFonts w:ascii="Arial" w:hAnsi="Arial" w:cs="Arial"/>
              </w:rPr>
            </w:pPr>
            <w:r>
              <w:rPr>
                <w:rFonts w:ascii="Arial" w:hAnsi="Arial" w:cs="Arial"/>
              </w:rPr>
              <w:t>1 FTE 8 hours</w:t>
            </w:r>
            <w:r w:rsidR="00ED78ED">
              <w:rPr>
                <w:rFonts w:ascii="Arial" w:hAnsi="Arial" w:cs="Arial"/>
              </w:rPr>
              <w:t xml:space="preserve">/week, </w:t>
            </w:r>
            <w:r w:rsidR="004B1275">
              <w:rPr>
                <w:rFonts w:ascii="Arial" w:hAnsi="Arial" w:cs="Arial"/>
              </w:rPr>
              <w:t xml:space="preserve">at $55/hr, </w:t>
            </w:r>
            <w:r w:rsidR="007F4C0A">
              <w:rPr>
                <w:rFonts w:ascii="Arial" w:hAnsi="Arial" w:cs="Arial"/>
              </w:rPr>
              <w:t>for 12 weeks</w:t>
            </w:r>
            <w:r>
              <w:rPr>
                <w:rFonts w:ascii="Arial" w:hAnsi="Arial" w:cs="Arial"/>
              </w:rPr>
              <w:t xml:space="preserve"> </w:t>
            </w:r>
          </w:p>
        </w:tc>
        <w:tc>
          <w:tcPr>
            <w:tcW w:w="2088" w:type="dxa"/>
          </w:tcPr>
          <w:p w14:paraId="7797900C" w14:textId="2971B0C3" w:rsidR="00EF07CC" w:rsidRPr="008F792A" w:rsidRDefault="00D32B93" w:rsidP="00074D3B">
            <w:pPr>
              <w:rPr>
                <w:rFonts w:ascii="Arial" w:hAnsi="Arial" w:cs="Arial"/>
              </w:rPr>
            </w:pPr>
            <w:r>
              <w:rPr>
                <w:rFonts w:ascii="Arial" w:hAnsi="Arial" w:cs="Arial"/>
              </w:rPr>
              <w:t>$55*8</w:t>
            </w:r>
            <w:r w:rsidR="006326CB">
              <w:rPr>
                <w:rFonts w:ascii="Arial" w:hAnsi="Arial" w:cs="Arial"/>
              </w:rPr>
              <w:t>*</w:t>
            </w:r>
            <w:r w:rsidR="0000123B">
              <w:rPr>
                <w:rFonts w:ascii="Arial" w:hAnsi="Arial" w:cs="Arial"/>
              </w:rPr>
              <w:t>16</w:t>
            </w:r>
            <w:r>
              <w:rPr>
                <w:rFonts w:ascii="Arial" w:hAnsi="Arial" w:cs="Arial"/>
              </w:rPr>
              <w:t>=</w:t>
            </w:r>
            <w:r w:rsidR="006326CB">
              <w:rPr>
                <w:rFonts w:ascii="Arial" w:hAnsi="Arial" w:cs="Arial"/>
              </w:rPr>
              <w:t>5280</w:t>
            </w:r>
          </w:p>
        </w:tc>
      </w:tr>
      <w:tr w:rsidR="00EF07CC" w:rsidRPr="008F792A" w14:paraId="77979010" w14:textId="77777777" w:rsidTr="00074D3B">
        <w:tc>
          <w:tcPr>
            <w:tcW w:w="7488" w:type="dxa"/>
          </w:tcPr>
          <w:p w14:paraId="7797900E" w14:textId="5AEFFC38" w:rsidR="00EF07CC" w:rsidRPr="008F792A" w:rsidRDefault="008D61D9" w:rsidP="00074D3B">
            <w:pPr>
              <w:rPr>
                <w:rFonts w:ascii="Arial" w:hAnsi="Arial" w:cs="Arial"/>
              </w:rPr>
            </w:pPr>
            <w:r>
              <w:rPr>
                <w:rFonts w:ascii="Arial" w:hAnsi="Arial" w:cs="Arial"/>
              </w:rPr>
              <w:t>1 FTE 8 hours/week, at $55/hr, for 12 weeks</w:t>
            </w:r>
          </w:p>
        </w:tc>
        <w:tc>
          <w:tcPr>
            <w:tcW w:w="2088" w:type="dxa"/>
          </w:tcPr>
          <w:p w14:paraId="7797900F" w14:textId="35261C6E" w:rsidR="00EF07CC" w:rsidRPr="008F792A" w:rsidRDefault="00155BBF" w:rsidP="00074D3B">
            <w:pPr>
              <w:rPr>
                <w:rFonts w:ascii="Arial" w:hAnsi="Arial" w:cs="Arial"/>
              </w:rPr>
            </w:pPr>
            <w:r>
              <w:rPr>
                <w:rFonts w:ascii="Arial" w:hAnsi="Arial" w:cs="Arial"/>
              </w:rPr>
              <w:t>$55*8*</w:t>
            </w:r>
            <w:r w:rsidR="0000123B">
              <w:rPr>
                <w:rFonts w:ascii="Arial" w:hAnsi="Arial" w:cs="Arial"/>
              </w:rPr>
              <w:t>16</w:t>
            </w:r>
            <w:r>
              <w:rPr>
                <w:rFonts w:ascii="Arial" w:hAnsi="Arial" w:cs="Arial"/>
              </w:rPr>
              <w:t>=5280</w:t>
            </w:r>
          </w:p>
        </w:tc>
      </w:tr>
      <w:tr w:rsidR="00EF07CC" w:rsidRPr="008F792A" w14:paraId="77979013" w14:textId="77777777" w:rsidTr="00074D3B">
        <w:tc>
          <w:tcPr>
            <w:tcW w:w="7488" w:type="dxa"/>
          </w:tcPr>
          <w:p w14:paraId="77979011" w14:textId="43ABCBE8" w:rsidR="00EF07CC" w:rsidRPr="008F792A" w:rsidRDefault="008D61D9" w:rsidP="00074D3B">
            <w:pPr>
              <w:rPr>
                <w:rFonts w:ascii="Arial" w:hAnsi="Arial" w:cs="Arial"/>
              </w:rPr>
            </w:pPr>
            <w:r>
              <w:rPr>
                <w:rFonts w:ascii="Arial" w:hAnsi="Arial" w:cs="Arial"/>
              </w:rPr>
              <w:t>1 FTE 8 hours/week, at $55/hr, for 12 weeks</w:t>
            </w:r>
          </w:p>
        </w:tc>
        <w:tc>
          <w:tcPr>
            <w:tcW w:w="2088" w:type="dxa"/>
          </w:tcPr>
          <w:p w14:paraId="77979012" w14:textId="0F3D7BD7" w:rsidR="00EF07CC" w:rsidRPr="008F792A" w:rsidRDefault="00155BBF" w:rsidP="00074D3B">
            <w:pPr>
              <w:rPr>
                <w:rFonts w:ascii="Arial" w:hAnsi="Arial" w:cs="Arial"/>
              </w:rPr>
            </w:pPr>
            <w:r>
              <w:rPr>
                <w:rFonts w:ascii="Arial" w:hAnsi="Arial" w:cs="Arial"/>
              </w:rPr>
              <w:t>$55*8*1</w:t>
            </w:r>
            <w:r w:rsidR="0000123B">
              <w:rPr>
                <w:rFonts w:ascii="Arial" w:hAnsi="Arial" w:cs="Arial"/>
              </w:rPr>
              <w:t>6</w:t>
            </w:r>
            <w:r>
              <w:rPr>
                <w:rFonts w:ascii="Arial" w:hAnsi="Arial" w:cs="Arial"/>
              </w:rPr>
              <w:t>=5280</w:t>
            </w:r>
          </w:p>
        </w:tc>
      </w:tr>
      <w:tr w:rsidR="00EF07CC" w:rsidRPr="008F792A" w14:paraId="7797901C" w14:textId="77777777" w:rsidTr="00074D3B">
        <w:tc>
          <w:tcPr>
            <w:tcW w:w="7488" w:type="dxa"/>
          </w:tcPr>
          <w:p w14:paraId="7797901A" w14:textId="0286F170" w:rsidR="00EF07CC" w:rsidRPr="008F792A" w:rsidRDefault="00EF07CC" w:rsidP="00074D3B">
            <w:pPr>
              <w:rPr>
                <w:rFonts w:ascii="Arial" w:hAnsi="Arial" w:cs="Arial"/>
                <w:b/>
              </w:rPr>
            </w:pPr>
            <w:r w:rsidRPr="008F792A">
              <w:rPr>
                <w:rFonts w:ascii="Arial" w:hAnsi="Arial" w:cs="Arial"/>
                <w:b/>
              </w:rPr>
              <w:t>TOTAL</w:t>
            </w:r>
          </w:p>
        </w:tc>
        <w:tc>
          <w:tcPr>
            <w:tcW w:w="2088" w:type="dxa"/>
          </w:tcPr>
          <w:p w14:paraId="7797901B" w14:textId="1E796CEC" w:rsidR="00EF07CC" w:rsidRPr="008F792A" w:rsidRDefault="00F74A1A" w:rsidP="00074D3B">
            <w:pPr>
              <w:rPr>
                <w:rFonts w:ascii="Arial" w:hAnsi="Arial" w:cs="Arial"/>
                <w:b/>
              </w:rPr>
            </w:pPr>
            <w:r>
              <w:rPr>
                <w:rFonts w:ascii="Arial" w:hAnsi="Arial" w:cs="Arial"/>
                <w:b/>
              </w:rPr>
              <w:t>$21,120</w:t>
            </w:r>
          </w:p>
        </w:tc>
      </w:tr>
    </w:tbl>
    <w:p w14:paraId="7797901D" w14:textId="77777777" w:rsidR="00BE1B99" w:rsidRPr="008F792A" w:rsidRDefault="00BE1B99" w:rsidP="00BE1B99">
      <w:pPr>
        <w:rPr>
          <w:rFonts w:ascii="Arial" w:hAnsi="Arial" w:cs="Arial"/>
        </w:rPr>
      </w:pPr>
    </w:p>
    <w:p w14:paraId="7797901E" w14:textId="77777777" w:rsidR="00035BD4" w:rsidRPr="008F792A" w:rsidRDefault="0062566F" w:rsidP="00035BD4">
      <w:pPr>
        <w:pStyle w:val="Heading2"/>
        <w:rPr>
          <w:rFonts w:ascii="Arial" w:hAnsi="Arial" w:cs="Arial"/>
        </w:rPr>
      </w:pPr>
      <w:bookmarkStart w:id="29" w:name="_Toc362956961"/>
      <w:r w:rsidRPr="008F792A">
        <w:rPr>
          <w:rFonts w:ascii="Arial" w:hAnsi="Arial" w:cs="Arial"/>
        </w:rPr>
        <w:t>Human Resource Requirements</w:t>
      </w:r>
      <w:bookmarkEnd w:id="29"/>
    </w:p>
    <w:p w14:paraId="7797901F" w14:textId="77777777" w:rsidR="00024298" w:rsidRPr="008F792A" w:rsidRDefault="00024298" w:rsidP="00024298">
      <w:pPr>
        <w:rPr>
          <w:rFonts w:ascii="Arial" w:hAnsi="Arial" w:cs="Arial"/>
        </w:rPr>
      </w:pPr>
      <w:r w:rsidRPr="008F792A">
        <w:rPr>
          <w:rFonts w:ascii="Arial" w:hAnsi="Arial" w:cs="Arial"/>
        </w:rPr>
        <w:t>List the people from within the organization that will be assigned to the project.</w:t>
      </w:r>
    </w:p>
    <w:tbl>
      <w:tblPr>
        <w:tblStyle w:val="TableGrid"/>
        <w:tblW w:w="0" w:type="auto"/>
        <w:tblLook w:val="04A0" w:firstRow="1" w:lastRow="0" w:firstColumn="1" w:lastColumn="0" w:noHBand="0" w:noVBand="1"/>
      </w:tblPr>
      <w:tblGrid>
        <w:gridCol w:w="2312"/>
        <w:gridCol w:w="2349"/>
        <w:gridCol w:w="2599"/>
        <w:gridCol w:w="2316"/>
      </w:tblGrid>
      <w:tr w:rsidR="00024298" w:rsidRPr="008F792A" w14:paraId="77979024" w14:textId="77777777" w:rsidTr="00084E7B">
        <w:tc>
          <w:tcPr>
            <w:tcW w:w="2312" w:type="dxa"/>
            <w:shd w:val="clear" w:color="auto" w:fill="F2F2F2" w:themeFill="background1" w:themeFillShade="F2"/>
          </w:tcPr>
          <w:p w14:paraId="77979020" w14:textId="77777777" w:rsidR="00024298" w:rsidRPr="008F792A" w:rsidRDefault="00024298" w:rsidP="00035BD4">
            <w:pPr>
              <w:rPr>
                <w:rFonts w:ascii="Arial" w:hAnsi="Arial" w:cs="Arial"/>
              </w:rPr>
            </w:pPr>
            <w:r w:rsidRPr="008F792A">
              <w:rPr>
                <w:rFonts w:ascii="Arial" w:hAnsi="Arial" w:cs="Arial"/>
              </w:rPr>
              <w:t>Name</w:t>
            </w:r>
          </w:p>
        </w:tc>
        <w:tc>
          <w:tcPr>
            <w:tcW w:w="2349" w:type="dxa"/>
            <w:shd w:val="clear" w:color="auto" w:fill="F2F2F2" w:themeFill="background1" w:themeFillShade="F2"/>
          </w:tcPr>
          <w:p w14:paraId="77979021" w14:textId="77777777" w:rsidR="00024298" w:rsidRPr="008F792A" w:rsidRDefault="00024298" w:rsidP="00035BD4">
            <w:pPr>
              <w:rPr>
                <w:rFonts w:ascii="Arial" w:hAnsi="Arial" w:cs="Arial"/>
              </w:rPr>
            </w:pPr>
            <w:r w:rsidRPr="008F792A">
              <w:rPr>
                <w:rFonts w:ascii="Arial" w:hAnsi="Arial" w:cs="Arial"/>
              </w:rPr>
              <w:t>Department/Title</w:t>
            </w:r>
          </w:p>
        </w:tc>
        <w:tc>
          <w:tcPr>
            <w:tcW w:w="2599" w:type="dxa"/>
            <w:shd w:val="clear" w:color="auto" w:fill="F2F2F2" w:themeFill="background1" w:themeFillShade="F2"/>
          </w:tcPr>
          <w:p w14:paraId="77979022" w14:textId="77777777" w:rsidR="00024298" w:rsidRPr="008F792A" w:rsidRDefault="00024298" w:rsidP="00035BD4">
            <w:pPr>
              <w:rPr>
                <w:rFonts w:ascii="Arial" w:hAnsi="Arial" w:cs="Arial"/>
              </w:rPr>
            </w:pPr>
            <w:r w:rsidRPr="008F792A">
              <w:rPr>
                <w:rFonts w:ascii="Arial" w:hAnsi="Arial" w:cs="Arial"/>
              </w:rPr>
              <w:t>Contact Information</w:t>
            </w:r>
          </w:p>
        </w:tc>
        <w:tc>
          <w:tcPr>
            <w:tcW w:w="2316" w:type="dxa"/>
            <w:shd w:val="clear" w:color="auto" w:fill="F2F2F2" w:themeFill="background1" w:themeFillShade="F2"/>
          </w:tcPr>
          <w:p w14:paraId="77979023" w14:textId="77777777" w:rsidR="00024298" w:rsidRPr="008F792A" w:rsidRDefault="00024298" w:rsidP="00035BD4">
            <w:pPr>
              <w:rPr>
                <w:rFonts w:ascii="Arial" w:hAnsi="Arial" w:cs="Arial"/>
              </w:rPr>
            </w:pPr>
            <w:r w:rsidRPr="008F792A">
              <w:rPr>
                <w:rFonts w:ascii="Arial" w:hAnsi="Arial" w:cs="Arial"/>
              </w:rPr>
              <w:t>Immediate Supervisor</w:t>
            </w:r>
          </w:p>
        </w:tc>
      </w:tr>
      <w:tr w:rsidR="00024298" w:rsidRPr="008F792A" w14:paraId="77979029" w14:textId="77777777" w:rsidTr="00084E7B">
        <w:tc>
          <w:tcPr>
            <w:tcW w:w="2312" w:type="dxa"/>
          </w:tcPr>
          <w:p w14:paraId="77979025" w14:textId="1899670D" w:rsidR="00024298" w:rsidRPr="008F792A" w:rsidRDefault="00A25095" w:rsidP="00035BD4">
            <w:pPr>
              <w:rPr>
                <w:rFonts w:ascii="Arial" w:hAnsi="Arial" w:cs="Arial"/>
              </w:rPr>
            </w:pPr>
            <w:bookmarkStart w:id="30" w:name="_Hlk74828934"/>
            <w:r>
              <w:rPr>
                <w:rFonts w:ascii="Arial" w:hAnsi="Arial" w:cs="Arial"/>
              </w:rPr>
              <w:t>Dhruv Singh</w:t>
            </w:r>
          </w:p>
        </w:tc>
        <w:tc>
          <w:tcPr>
            <w:tcW w:w="2349" w:type="dxa"/>
          </w:tcPr>
          <w:p w14:paraId="77979026" w14:textId="5EB33301" w:rsidR="00024298" w:rsidRPr="008F792A" w:rsidRDefault="00791BD4" w:rsidP="00035BD4">
            <w:pPr>
              <w:rPr>
                <w:rFonts w:ascii="Arial" w:hAnsi="Arial" w:cs="Arial"/>
              </w:rPr>
            </w:pPr>
            <w:r>
              <w:rPr>
                <w:rFonts w:ascii="Arial" w:hAnsi="Arial" w:cs="Arial"/>
              </w:rPr>
              <w:t>OLMRP</w:t>
            </w:r>
            <w:r w:rsidR="005359B2">
              <w:rPr>
                <w:rFonts w:ascii="Arial" w:hAnsi="Arial" w:cs="Arial"/>
              </w:rPr>
              <w:t>, P</w:t>
            </w:r>
            <w:r w:rsidR="00890700">
              <w:rPr>
                <w:rFonts w:ascii="Arial" w:hAnsi="Arial" w:cs="Arial"/>
              </w:rPr>
              <w:t xml:space="preserve">rogram </w:t>
            </w:r>
            <w:r w:rsidR="005359B2">
              <w:rPr>
                <w:rFonts w:ascii="Arial" w:hAnsi="Arial" w:cs="Arial"/>
              </w:rPr>
              <w:t>A</w:t>
            </w:r>
            <w:r w:rsidR="00890700">
              <w:rPr>
                <w:rFonts w:ascii="Arial" w:hAnsi="Arial" w:cs="Arial"/>
              </w:rPr>
              <w:t>nalyst</w:t>
            </w:r>
          </w:p>
        </w:tc>
        <w:tc>
          <w:tcPr>
            <w:tcW w:w="2599" w:type="dxa"/>
          </w:tcPr>
          <w:p w14:paraId="77979027" w14:textId="40F3A292" w:rsidR="00024298" w:rsidRPr="008F792A" w:rsidRDefault="00A25095" w:rsidP="00035BD4">
            <w:pPr>
              <w:rPr>
                <w:rFonts w:ascii="Arial" w:hAnsi="Arial" w:cs="Arial"/>
              </w:rPr>
            </w:pPr>
            <w:r w:rsidRPr="006B0C54">
              <w:rPr>
                <w:rFonts w:ascii="Arial" w:hAnsi="Arial" w:cs="Arial"/>
              </w:rPr>
              <w:t>dhruv.singh@dc.gov</w:t>
            </w:r>
          </w:p>
        </w:tc>
        <w:tc>
          <w:tcPr>
            <w:tcW w:w="2316" w:type="dxa"/>
          </w:tcPr>
          <w:p w14:paraId="77979028" w14:textId="3B0C8C3C" w:rsidR="00024298" w:rsidRPr="008F792A" w:rsidRDefault="001B1130" w:rsidP="00035BD4">
            <w:pPr>
              <w:rPr>
                <w:rFonts w:ascii="Arial" w:hAnsi="Arial" w:cs="Arial"/>
              </w:rPr>
            </w:pPr>
            <w:r>
              <w:rPr>
                <w:rFonts w:ascii="Arial" w:hAnsi="Arial" w:cs="Arial"/>
              </w:rPr>
              <w:t>Heather McGowen</w:t>
            </w:r>
          </w:p>
        </w:tc>
      </w:tr>
      <w:tr w:rsidR="003152F3" w:rsidRPr="008F792A" w14:paraId="7BAD333C" w14:textId="77777777" w:rsidTr="00084E7B">
        <w:tc>
          <w:tcPr>
            <w:tcW w:w="2312" w:type="dxa"/>
          </w:tcPr>
          <w:p w14:paraId="0FDA3FBE" w14:textId="0EA851DF" w:rsidR="003152F3" w:rsidRDefault="00AA4D53" w:rsidP="00035BD4">
            <w:pPr>
              <w:rPr>
                <w:rFonts w:ascii="Arial" w:hAnsi="Arial" w:cs="Arial"/>
              </w:rPr>
            </w:pPr>
            <w:r>
              <w:rPr>
                <w:rFonts w:ascii="Arial" w:hAnsi="Arial" w:cs="Arial"/>
              </w:rPr>
              <w:t>Jonathan Toye</w:t>
            </w:r>
          </w:p>
        </w:tc>
        <w:tc>
          <w:tcPr>
            <w:tcW w:w="2349" w:type="dxa"/>
          </w:tcPr>
          <w:p w14:paraId="42CC133F" w14:textId="32B4424E" w:rsidR="003152F3" w:rsidRDefault="00150BCF" w:rsidP="00035BD4">
            <w:pPr>
              <w:rPr>
                <w:rFonts w:ascii="Arial" w:hAnsi="Arial" w:cs="Arial"/>
              </w:rPr>
            </w:pPr>
            <w:r>
              <w:rPr>
                <w:rFonts w:ascii="Arial" w:hAnsi="Arial" w:cs="Arial"/>
              </w:rPr>
              <w:t>OLMRP, Management Analyst</w:t>
            </w:r>
          </w:p>
        </w:tc>
        <w:tc>
          <w:tcPr>
            <w:tcW w:w="2599" w:type="dxa"/>
          </w:tcPr>
          <w:p w14:paraId="2A0B2CB5" w14:textId="083AE4F3" w:rsidR="003152F3" w:rsidRDefault="00150BCF" w:rsidP="00035BD4">
            <w:pPr>
              <w:rPr>
                <w:rFonts w:ascii="Arial" w:hAnsi="Arial" w:cs="Arial"/>
              </w:rPr>
            </w:pPr>
            <w:r>
              <w:rPr>
                <w:rFonts w:ascii="Arial" w:hAnsi="Arial" w:cs="Arial"/>
              </w:rPr>
              <w:t>jonathan.toye@dc.gov</w:t>
            </w:r>
          </w:p>
        </w:tc>
        <w:tc>
          <w:tcPr>
            <w:tcW w:w="2316" w:type="dxa"/>
          </w:tcPr>
          <w:p w14:paraId="09BEE6E9" w14:textId="58C4396C" w:rsidR="003152F3" w:rsidRDefault="00150BCF" w:rsidP="00035BD4">
            <w:pPr>
              <w:rPr>
                <w:rFonts w:ascii="Arial" w:hAnsi="Arial" w:cs="Arial"/>
              </w:rPr>
            </w:pPr>
            <w:r>
              <w:rPr>
                <w:rFonts w:ascii="Arial" w:hAnsi="Arial" w:cs="Arial"/>
              </w:rPr>
              <w:t>Ta-Tanisha Wallace</w:t>
            </w:r>
          </w:p>
        </w:tc>
      </w:tr>
      <w:tr w:rsidR="00024298" w:rsidRPr="008F792A" w14:paraId="7797902E" w14:textId="77777777" w:rsidTr="00084E7B">
        <w:tc>
          <w:tcPr>
            <w:tcW w:w="2312" w:type="dxa"/>
          </w:tcPr>
          <w:p w14:paraId="7797902A" w14:textId="7D32C3D3" w:rsidR="00A25095" w:rsidRPr="008F792A" w:rsidRDefault="003A6C0C" w:rsidP="00035BD4">
            <w:pPr>
              <w:rPr>
                <w:rFonts w:ascii="Arial" w:hAnsi="Arial" w:cs="Arial"/>
              </w:rPr>
            </w:pPr>
            <w:r>
              <w:rPr>
                <w:rFonts w:ascii="Arial" w:hAnsi="Arial" w:cs="Arial"/>
              </w:rPr>
              <w:t>Heather</w:t>
            </w:r>
            <w:r w:rsidR="00A25095">
              <w:rPr>
                <w:rFonts w:ascii="Arial" w:hAnsi="Arial" w:cs="Arial"/>
              </w:rPr>
              <w:t xml:space="preserve"> </w:t>
            </w:r>
            <w:r>
              <w:rPr>
                <w:rFonts w:ascii="Arial" w:hAnsi="Arial" w:cs="Arial"/>
              </w:rPr>
              <w:t>McGowan</w:t>
            </w:r>
          </w:p>
        </w:tc>
        <w:tc>
          <w:tcPr>
            <w:tcW w:w="2349" w:type="dxa"/>
          </w:tcPr>
          <w:p w14:paraId="7797902B" w14:textId="51F1366F" w:rsidR="00024298" w:rsidRPr="008F792A" w:rsidRDefault="00B56E72" w:rsidP="00035BD4">
            <w:pPr>
              <w:rPr>
                <w:rFonts w:ascii="Arial" w:hAnsi="Arial" w:cs="Arial"/>
              </w:rPr>
            </w:pPr>
            <w:r>
              <w:rPr>
                <w:rFonts w:ascii="Arial" w:hAnsi="Arial" w:cs="Arial"/>
              </w:rPr>
              <w:t>OLMRP</w:t>
            </w:r>
            <w:r w:rsidR="005359B2">
              <w:rPr>
                <w:rFonts w:ascii="Arial" w:hAnsi="Arial" w:cs="Arial"/>
              </w:rPr>
              <w:t xml:space="preserve">, </w:t>
            </w:r>
            <w:r w:rsidR="009018EC">
              <w:rPr>
                <w:rFonts w:ascii="Arial" w:hAnsi="Arial" w:cs="Arial"/>
              </w:rPr>
              <w:t>Management</w:t>
            </w:r>
            <w:r w:rsidR="00890700">
              <w:rPr>
                <w:rFonts w:ascii="Arial" w:hAnsi="Arial" w:cs="Arial"/>
              </w:rPr>
              <w:t xml:space="preserve"> </w:t>
            </w:r>
            <w:r w:rsidR="005359B2">
              <w:rPr>
                <w:rFonts w:ascii="Arial" w:hAnsi="Arial" w:cs="Arial"/>
              </w:rPr>
              <w:t>A</w:t>
            </w:r>
            <w:r w:rsidR="00890700">
              <w:rPr>
                <w:rFonts w:ascii="Arial" w:hAnsi="Arial" w:cs="Arial"/>
              </w:rPr>
              <w:t>nalyst</w:t>
            </w:r>
          </w:p>
        </w:tc>
        <w:tc>
          <w:tcPr>
            <w:tcW w:w="2599" w:type="dxa"/>
          </w:tcPr>
          <w:p w14:paraId="7797902C" w14:textId="67D3962C" w:rsidR="00024298" w:rsidRPr="008F792A" w:rsidRDefault="009018EC" w:rsidP="00035BD4">
            <w:pPr>
              <w:rPr>
                <w:rFonts w:ascii="Arial" w:hAnsi="Arial" w:cs="Arial"/>
              </w:rPr>
            </w:pPr>
            <w:r>
              <w:rPr>
                <w:rFonts w:ascii="Arial" w:hAnsi="Arial" w:cs="Arial"/>
              </w:rPr>
              <w:t>heather</w:t>
            </w:r>
            <w:r w:rsidR="001B1130" w:rsidRPr="006B0C54">
              <w:rPr>
                <w:rFonts w:ascii="Arial" w:hAnsi="Arial" w:cs="Arial"/>
              </w:rPr>
              <w:t>.</w:t>
            </w:r>
            <w:r w:rsidR="00AD4A58">
              <w:rPr>
                <w:rFonts w:ascii="Arial" w:hAnsi="Arial" w:cs="Arial"/>
              </w:rPr>
              <w:t>mcgowan</w:t>
            </w:r>
            <w:r w:rsidR="001B1130" w:rsidRPr="006B0C54">
              <w:rPr>
                <w:rFonts w:ascii="Arial" w:hAnsi="Arial" w:cs="Arial"/>
              </w:rPr>
              <w:t>@dc.gov</w:t>
            </w:r>
          </w:p>
        </w:tc>
        <w:tc>
          <w:tcPr>
            <w:tcW w:w="2316" w:type="dxa"/>
          </w:tcPr>
          <w:p w14:paraId="7797902D" w14:textId="39F326B8" w:rsidR="00024298" w:rsidRPr="008F792A" w:rsidRDefault="00C15EDF" w:rsidP="00035BD4">
            <w:pPr>
              <w:rPr>
                <w:rFonts w:ascii="Arial" w:hAnsi="Arial" w:cs="Arial"/>
              </w:rPr>
            </w:pPr>
            <w:r>
              <w:rPr>
                <w:rFonts w:ascii="Arial" w:hAnsi="Arial" w:cs="Arial"/>
              </w:rPr>
              <w:t>Ta-Tanisha Wallace</w:t>
            </w:r>
          </w:p>
        </w:tc>
      </w:tr>
      <w:bookmarkEnd w:id="30"/>
    </w:tbl>
    <w:p w14:paraId="77979039" w14:textId="77777777" w:rsidR="00035BD4" w:rsidRPr="008F792A" w:rsidRDefault="00035BD4" w:rsidP="00035BD4">
      <w:pPr>
        <w:rPr>
          <w:rFonts w:ascii="Arial" w:hAnsi="Arial" w:cs="Arial"/>
        </w:rPr>
      </w:pPr>
    </w:p>
    <w:p w14:paraId="7797903A" w14:textId="77777777" w:rsidR="00035BD4" w:rsidRPr="008F792A" w:rsidRDefault="00035BD4" w:rsidP="00035BD4">
      <w:pPr>
        <w:pStyle w:val="Heading2"/>
        <w:rPr>
          <w:rFonts w:ascii="Arial" w:hAnsi="Arial" w:cs="Arial"/>
        </w:rPr>
      </w:pPr>
      <w:bookmarkStart w:id="31" w:name="_Toc362956962"/>
      <w:r w:rsidRPr="008F792A">
        <w:rPr>
          <w:rFonts w:ascii="Arial" w:hAnsi="Arial" w:cs="Arial"/>
        </w:rPr>
        <w:t>Procurements</w:t>
      </w:r>
      <w:bookmarkEnd w:id="31"/>
    </w:p>
    <w:p w14:paraId="7797903B" w14:textId="77777777" w:rsidR="000F3719" w:rsidRPr="008F792A" w:rsidRDefault="000F3719" w:rsidP="000F3719">
      <w:pPr>
        <w:rPr>
          <w:rFonts w:ascii="Arial" w:hAnsi="Arial" w:cs="Arial"/>
        </w:rPr>
      </w:pPr>
      <w:r w:rsidRPr="008F792A">
        <w:rPr>
          <w:rFonts w:ascii="Arial" w:hAnsi="Arial" w:cs="Arial"/>
        </w:rPr>
        <w:t>List the known resources which must be procured.</w:t>
      </w:r>
    </w:p>
    <w:tbl>
      <w:tblPr>
        <w:tblStyle w:val="TableGrid"/>
        <w:tblW w:w="0" w:type="auto"/>
        <w:tblLook w:val="04A0" w:firstRow="1" w:lastRow="0" w:firstColumn="1" w:lastColumn="0" w:noHBand="0" w:noVBand="1"/>
      </w:tblPr>
      <w:tblGrid>
        <w:gridCol w:w="4518"/>
        <w:gridCol w:w="3060"/>
        <w:gridCol w:w="1998"/>
      </w:tblGrid>
      <w:tr w:rsidR="000F3719" w:rsidRPr="008F792A" w14:paraId="7797903F" w14:textId="77777777" w:rsidTr="000F3719">
        <w:tc>
          <w:tcPr>
            <w:tcW w:w="4518" w:type="dxa"/>
            <w:shd w:val="clear" w:color="auto" w:fill="F2F2F2" w:themeFill="background1" w:themeFillShade="F2"/>
          </w:tcPr>
          <w:p w14:paraId="7797903C" w14:textId="77777777" w:rsidR="000F3719" w:rsidRPr="008F792A" w:rsidRDefault="000F3719" w:rsidP="00035BD4">
            <w:pPr>
              <w:rPr>
                <w:rFonts w:ascii="Arial" w:hAnsi="Arial" w:cs="Arial"/>
              </w:rPr>
            </w:pPr>
            <w:r w:rsidRPr="008F792A">
              <w:rPr>
                <w:rFonts w:ascii="Arial" w:hAnsi="Arial" w:cs="Arial"/>
              </w:rPr>
              <w:t>Description</w:t>
            </w:r>
          </w:p>
        </w:tc>
        <w:tc>
          <w:tcPr>
            <w:tcW w:w="3060" w:type="dxa"/>
            <w:shd w:val="clear" w:color="auto" w:fill="F2F2F2" w:themeFill="background1" w:themeFillShade="F2"/>
          </w:tcPr>
          <w:p w14:paraId="7797903D" w14:textId="77777777" w:rsidR="000F3719" w:rsidRPr="008F792A" w:rsidRDefault="000F3719" w:rsidP="00035BD4">
            <w:pPr>
              <w:rPr>
                <w:rFonts w:ascii="Arial" w:hAnsi="Arial" w:cs="Arial"/>
              </w:rPr>
            </w:pPr>
            <w:r w:rsidRPr="008F792A">
              <w:rPr>
                <w:rFonts w:ascii="Arial" w:hAnsi="Arial" w:cs="Arial"/>
              </w:rPr>
              <w:t>Source</w:t>
            </w:r>
          </w:p>
        </w:tc>
        <w:tc>
          <w:tcPr>
            <w:tcW w:w="1998" w:type="dxa"/>
            <w:shd w:val="clear" w:color="auto" w:fill="F2F2F2" w:themeFill="background1" w:themeFillShade="F2"/>
          </w:tcPr>
          <w:p w14:paraId="7797903E" w14:textId="77777777" w:rsidR="000F3719" w:rsidRPr="008F792A" w:rsidRDefault="000F3719" w:rsidP="00035BD4">
            <w:pPr>
              <w:rPr>
                <w:rFonts w:ascii="Arial" w:hAnsi="Arial" w:cs="Arial"/>
              </w:rPr>
            </w:pPr>
            <w:r w:rsidRPr="008F792A">
              <w:rPr>
                <w:rFonts w:ascii="Arial" w:hAnsi="Arial" w:cs="Arial"/>
              </w:rPr>
              <w:t>Estimated Cost</w:t>
            </w:r>
          </w:p>
        </w:tc>
      </w:tr>
      <w:tr w:rsidR="000F3719" w:rsidRPr="008F792A" w14:paraId="77979043" w14:textId="77777777" w:rsidTr="000F3719">
        <w:tc>
          <w:tcPr>
            <w:tcW w:w="4518" w:type="dxa"/>
          </w:tcPr>
          <w:p w14:paraId="77979040" w14:textId="03026D42" w:rsidR="000F3719" w:rsidRPr="008F792A" w:rsidRDefault="0030463D" w:rsidP="00035BD4">
            <w:pPr>
              <w:rPr>
                <w:rFonts w:ascii="Arial" w:hAnsi="Arial" w:cs="Arial"/>
              </w:rPr>
            </w:pPr>
            <w:r>
              <w:rPr>
                <w:rFonts w:ascii="Arial" w:hAnsi="Arial" w:cs="Arial"/>
              </w:rPr>
              <w:t>-</w:t>
            </w:r>
          </w:p>
        </w:tc>
        <w:tc>
          <w:tcPr>
            <w:tcW w:w="3060" w:type="dxa"/>
          </w:tcPr>
          <w:p w14:paraId="77979041" w14:textId="474BA1BF" w:rsidR="000F3719" w:rsidRPr="008F792A" w:rsidRDefault="0030463D" w:rsidP="00035BD4">
            <w:pPr>
              <w:rPr>
                <w:rFonts w:ascii="Arial" w:hAnsi="Arial" w:cs="Arial"/>
              </w:rPr>
            </w:pPr>
            <w:r>
              <w:rPr>
                <w:rFonts w:ascii="Arial" w:hAnsi="Arial" w:cs="Arial"/>
              </w:rPr>
              <w:t>-</w:t>
            </w:r>
          </w:p>
        </w:tc>
        <w:tc>
          <w:tcPr>
            <w:tcW w:w="1998" w:type="dxa"/>
          </w:tcPr>
          <w:p w14:paraId="77979042" w14:textId="0F9A4969" w:rsidR="000F3719" w:rsidRPr="008F792A" w:rsidRDefault="0030463D" w:rsidP="00035BD4">
            <w:pPr>
              <w:rPr>
                <w:rFonts w:ascii="Arial" w:hAnsi="Arial" w:cs="Arial"/>
              </w:rPr>
            </w:pPr>
            <w:r>
              <w:rPr>
                <w:rFonts w:ascii="Arial" w:hAnsi="Arial" w:cs="Arial"/>
              </w:rPr>
              <w:t>-</w:t>
            </w:r>
          </w:p>
        </w:tc>
      </w:tr>
    </w:tbl>
    <w:p w14:paraId="77979054" w14:textId="77777777" w:rsidR="00035BD4" w:rsidRPr="008F792A" w:rsidRDefault="00035BD4" w:rsidP="00035BD4">
      <w:pPr>
        <w:rPr>
          <w:rFonts w:ascii="Arial" w:hAnsi="Arial" w:cs="Arial"/>
        </w:rPr>
      </w:pPr>
    </w:p>
    <w:p w14:paraId="77979055" w14:textId="77777777" w:rsidR="00BE1B99" w:rsidRPr="008F792A" w:rsidRDefault="00BE1B99" w:rsidP="00BE1B99">
      <w:pPr>
        <w:pStyle w:val="Heading2"/>
        <w:rPr>
          <w:rFonts w:ascii="Arial" w:hAnsi="Arial" w:cs="Arial"/>
        </w:rPr>
      </w:pPr>
      <w:bookmarkStart w:id="32" w:name="_Toc362956963"/>
      <w:r w:rsidRPr="008F792A">
        <w:rPr>
          <w:rFonts w:ascii="Arial" w:hAnsi="Arial" w:cs="Arial"/>
        </w:rPr>
        <w:t>Risks</w:t>
      </w:r>
      <w:bookmarkEnd w:id="32"/>
    </w:p>
    <w:p w14:paraId="199BB712" w14:textId="609C72B8" w:rsidR="001E18A5" w:rsidRDefault="007D6376" w:rsidP="001E18A5">
      <w:pPr>
        <w:rPr>
          <w:rFonts w:ascii="Arial" w:hAnsi="Arial" w:cs="Arial"/>
        </w:rPr>
      </w:pPr>
      <w:r>
        <w:rPr>
          <w:rFonts w:ascii="Arial" w:hAnsi="Arial" w:cs="Arial"/>
        </w:rPr>
        <w:t xml:space="preserve">Facing more snags in the data, over and above the ones that have been identified in the preliminary phases of the project, namely in the CASAS and other education data. </w:t>
      </w:r>
    </w:p>
    <w:p w14:paraId="6CE9F002" w14:textId="7E83B545" w:rsidR="0035167F" w:rsidRDefault="0083425A" w:rsidP="001E18A5">
      <w:pPr>
        <w:rPr>
          <w:rFonts w:ascii="Arial" w:hAnsi="Arial" w:cs="Arial"/>
        </w:rPr>
      </w:pPr>
      <w:r>
        <w:rPr>
          <w:rFonts w:ascii="Arial" w:hAnsi="Arial" w:cs="Arial"/>
        </w:rPr>
        <w:t xml:space="preserve">Finding a directionality in the correlation and graphing phases that does not make sense. And finding inconsistencies in the modeling from one phase to the next. </w:t>
      </w:r>
    </w:p>
    <w:p w14:paraId="77979058" w14:textId="77777777" w:rsidR="008B6EA7" w:rsidRPr="008F792A" w:rsidRDefault="00BE1B99" w:rsidP="00A37FD3">
      <w:pPr>
        <w:pStyle w:val="Heading2"/>
        <w:rPr>
          <w:rFonts w:ascii="Arial" w:hAnsi="Arial" w:cs="Arial"/>
        </w:rPr>
      </w:pPr>
      <w:bookmarkStart w:id="33" w:name="_Toc362956964"/>
      <w:r w:rsidRPr="008F792A">
        <w:rPr>
          <w:rFonts w:ascii="Arial" w:hAnsi="Arial" w:cs="Arial"/>
        </w:rPr>
        <w:lastRenderedPageBreak/>
        <w:t>Completion Criteria</w:t>
      </w:r>
      <w:bookmarkEnd w:id="33"/>
    </w:p>
    <w:p w14:paraId="4E6392AF" w14:textId="05E231F8" w:rsidR="004F0EF6" w:rsidRPr="004F0EF6" w:rsidRDefault="00113953" w:rsidP="004F0EF6">
      <w:pPr>
        <w:rPr>
          <w:rFonts w:ascii="Arial" w:hAnsi="Arial" w:cs="Arial"/>
        </w:rPr>
      </w:pPr>
      <w:r>
        <w:rPr>
          <w:rFonts w:ascii="Arial" w:hAnsi="Arial" w:cs="Arial"/>
        </w:rPr>
        <w:t xml:space="preserve">The project, and the model will be fully complete, when we have fed it its first few rows of hypothetical test data, and received a result for the supposed success likelihood of that customer. </w:t>
      </w:r>
    </w:p>
    <w:p w14:paraId="7797905B" w14:textId="77777777" w:rsidR="00BE1B99" w:rsidRPr="008F792A" w:rsidRDefault="00BE1B99" w:rsidP="00BE1B99">
      <w:pPr>
        <w:pStyle w:val="Heading2"/>
        <w:rPr>
          <w:rFonts w:ascii="Arial" w:hAnsi="Arial" w:cs="Arial"/>
        </w:rPr>
      </w:pPr>
      <w:bookmarkStart w:id="34" w:name="_Toc362956965"/>
      <w:r w:rsidRPr="008F792A">
        <w:rPr>
          <w:rFonts w:ascii="Arial" w:hAnsi="Arial" w:cs="Arial"/>
        </w:rPr>
        <w:t>Define Project Success</w:t>
      </w:r>
      <w:bookmarkEnd w:id="34"/>
    </w:p>
    <w:p w14:paraId="262F1896" w14:textId="2D2185B1" w:rsidR="00922BF5" w:rsidRDefault="00AF2DFD" w:rsidP="001D7CA2">
      <w:pPr>
        <w:rPr>
          <w:rFonts w:ascii="Arial" w:hAnsi="Arial" w:cs="Arial"/>
        </w:rPr>
      </w:pPr>
      <w:r>
        <w:rPr>
          <w:rFonts w:ascii="Arial" w:hAnsi="Arial" w:cs="Arial"/>
        </w:rPr>
        <w:t xml:space="preserve">Project success to me is when all executive stakeholders see the value of such projects in the agency moving forward. </w:t>
      </w:r>
    </w:p>
    <w:p w14:paraId="7A12B2A3" w14:textId="7C21FA9A" w:rsidR="00AF2DFD" w:rsidRPr="001D7CA2" w:rsidRDefault="00AF2DFD" w:rsidP="001D7CA2">
      <w:pPr>
        <w:rPr>
          <w:rFonts w:ascii="Arial" w:hAnsi="Arial" w:cs="Arial"/>
        </w:rPr>
      </w:pPr>
      <w:r>
        <w:rPr>
          <w:rFonts w:ascii="Arial" w:hAnsi="Arial" w:cs="Arial"/>
        </w:rPr>
        <w:t xml:space="preserve">Project success to me also looks like the agency hiring more data analysts, data scientists and data engineers to build out an established data analytics program. </w:t>
      </w:r>
    </w:p>
    <w:p w14:paraId="7797905E" w14:textId="77777777" w:rsidR="00FE69C4" w:rsidRPr="008F792A" w:rsidRDefault="00BE1B99" w:rsidP="00FE69C4">
      <w:pPr>
        <w:pStyle w:val="Heading2"/>
        <w:rPr>
          <w:rFonts w:ascii="Arial" w:hAnsi="Arial" w:cs="Arial"/>
        </w:rPr>
      </w:pPr>
      <w:bookmarkStart w:id="35" w:name="_Toc362956966"/>
      <w:r w:rsidRPr="008F792A">
        <w:rPr>
          <w:rFonts w:ascii="Arial" w:hAnsi="Arial" w:cs="Arial"/>
        </w:rPr>
        <w:t>Assumptions</w:t>
      </w:r>
      <w:bookmarkEnd w:id="35"/>
    </w:p>
    <w:p w14:paraId="77979060" w14:textId="4B50380A" w:rsidR="00320278" w:rsidRPr="008F792A" w:rsidRDefault="003E50D9" w:rsidP="00EF07CC">
      <w:pPr>
        <w:rPr>
          <w:rFonts w:ascii="Arial" w:hAnsi="Arial" w:cs="Arial"/>
        </w:rPr>
      </w:pPr>
      <w:r>
        <w:rPr>
          <w:rFonts w:ascii="Arial" w:hAnsi="Arial" w:cs="Arial"/>
        </w:rPr>
        <w:t xml:space="preserve">The assumption I am working on for this project is that the agencies priorities will not change much for the upcoming few years. With a greater reliance on success placing customers into low skilled occupations, the agency will continue to add IT skills and training to promote mobility and a pathway into the middle class. </w:t>
      </w:r>
    </w:p>
    <w:p w14:paraId="77979061" w14:textId="77777777" w:rsidR="0062566F" w:rsidRPr="008F792A" w:rsidRDefault="0062566F" w:rsidP="0062566F">
      <w:pPr>
        <w:pStyle w:val="Heading2"/>
        <w:rPr>
          <w:rFonts w:ascii="Arial" w:hAnsi="Arial" w:cs="Arial"/>
        </w:rPr>
      </w:pPr>
      <w:bookmarkStart w:id="36" w:name="_Toc362956967"/>
      <w:r w:rsidRPr="008F792A">
        <w:rPr>
          <w:rFonts w:ascii="Arial" w:hAnsi="Arial" w:cs="Arial"/>
        </w:rPr>
        <w:t>Constraints</w:t>
      </w:r>
      <w:bookmarkEnd w:id="36"/>
    </w:p>
    <w:p w14:paraId="77979063" w14:textId="12865CDF" w:rsidR="000D6C29" w:rsidRDefault="007C3DBE" w:rsidP="0062566F">
      <w:pPr>
        <w:rPr>
          <w:rFonts w:ascii="Arial" w:hAnsi="Arial" w:cs="Arial"/>
        </w:rPr>
      </w:pPr>
      <w:r>
        <w:rPr>
          <w:rFonts w:ascii="Arial" w:hAnsi="Arial" w:cs="Arial"/>
        </w:rPr>
        <w:t>A lack of data is not the problem.</w:t>
      </w:r>
      <w:r w:rsidR="00BD4D99">
        <w:rPr>
          <w:rFonts w:ascii="Arial" w:hAnsi="Arial" w:cs="Arial"/>
        </w:rPr>
        <w:t xml:space="preserve"> However, a lack of data sanity is. </w:t>
      </w:r>
    </w:p>
    <w:p w14:paraId="47A587CA" w14:textId="631A46DB" w:rsidR="00BD4D99" w:rsidRDefault="00012031" w:rsidP="0062566F">
      <w:pPr>
        <w:rPr>
          <w:rFonts w:ascii="Arial" w:hAnsi="Arial" w:cs="Arial"/>
        </w:rPr>
      </w:pPr>
      <w:r>
        <w:rPr>
          <w:rFonts w:ascii="Arial" w:hAnsi="Arial" w:cs="Arial"/>
        </w:rPr>
        <w:t xml:space="preserve">A lack of urgency on the part of agency executives, and stakeholders. </w:t>
      </w:r>
    </w:p>
    <w:p w14:paraId="021D30B4" w14:textId="6A43330B" w:rsidR="00012031" w:rsidRDefault="00012031" w:rsidP="0062566F">
      <w:pPr>
        <w:rPr>
          <w:rFonts w:ascii="Arial" w:hAnsi="Arial" w:cs="Arial"/>
        </w:rPr>
      </w:pPr>
      <w:r>
        <w:rPr>
          <w:rFonts w:ascii="Arial" w:hAnsi="Arial" w:cs="Arial"/>
        </w:rPr>
        <w:t xml:space="preserve">Limited guidance from fellow data scientific experts, and machine learning engineers. </w:t>
      </w:r>
    </w:p>
    <w:p w14:paraId="2F0A1E70" w14:textId="354FFDC5" w:rsidR="004B3A2F" w:rsidRDefault="004B3A2F" w:rsidP="0062566F">
      <w:pPr>
        <w:rPr>
          <w:rFonts w:ascii="Arial" w:hAnsi="Arial" w:cs="Arial"/>
        </w:rPr>
      </w:pPr>
      <w:r>
        <w:rPr>
          <w:rFonts w:ascii="Arial" w:hAnsi="Arial" w:cs="Arial"/>
        </w:rPr>
        <w:t>A lack of funding for machine learning engineers in the agency.</w:t>
      </w:r>
    </w:p>
    <w:p w14:paraId="58C72EC7" w14:textId="260DE467" w:rsidR="007428B3" w:rsidRPr="008F792A" w:rsidRDefault="007428B3" w:rsidP="0062566F">
      <w:pPr>
        <w:rPr>
          <w:rFonts w:ascii="Arial" w:hAnsi="Arial" w:cs="Arial"/>
        </w:rPr>
      </w:pPr>
      <w:r>
        <w:rPr>
          <w:rFonts w:ascii="Arial" w:hAnsi="Arial" w:cs="Arial"/>
        </w:rPr>
        <w:t>A lack of technical understanding from non</w:t>
      </w:r>
      <w:r w:rsidR="005A4338">
        <w:rPr>
          <w:rFonts w:ascii="Arial" w:hAnsi="Arial" w:cs="Arial"/>
        </w:rPr>
        <w:t>-</w:t>
      </w:r>
      <w:r>
        <w:rPr>
          <w:rFonts w:ascii="Arial" w:hAnsi="Arial" w:cs="Arial"/>
        </w:rPr>
        <w:t xml:space="preserve">technical audiences. </w:t>
      </w:r>
    </w:p>
    <w:p w14:paraId="77979064" w14:textId="77777777" w:rsidR="000D6C29" w:rsidRPr="008F792A" w:rsidRDefault="000D6C29" w:rsidP="000D6C29">
      <w:pPr>
        <w:pStyle w:val="Heading1"/>
        <w:rPr>
          <w:rFonts w:ascii="Arial" w:hAnsi="Arial" w:cs="Arial"/>
          <w:b/>
        </w:rPr>
      </w:pPr>
      <w:bookmarkStart w:id="37" w:name="_Toc362956968"/>
      <w:r w:rsidRPr="008F792A">
        <w:rPr>
          <w:rFonts w:ascii="Arial" w:hAnsi="Arial" w:cs="Arial"/>
          <w:b/>
        </w:rPr>
        <w:t>Alternatives</w:t>
      </w:r>
      <w:bookmarkEnd w:id="37"/>
    </w:p>
    <w:p w14:paraId="77979066" w14:textId="43C4FDC6" w:rsidR="000D6C29" w:rsidRPr="008F792A" w:rsidRDefault="00CB7DF6" w:rsidP="0062566F">
      <w:pPr>
        <w:rPr>
          <w:rFonts w:ascii="Arial" w:hAnsi="Arial" w:cs="Arial"/>
        </w:rPr>
      </w:pPr>
      <w:r>
        <w:rPr>
          <w:rFonts w:ascii="Arial" w:hAnsi="Arial" w:cs="Arial"/>
        </w:rPr>
        <w:t xml:space="preserve">A limited analysis </w:t>
      </w:r>
      <w:r w:rsidR="00D828F9">
        <w:rPr>
          <w:rFonts w:ascii="Arial" w:hAnsi="Arial" w:cs="Arial"/>
        </w:rPr>
        <w:t xml:space="preserve">focusing primarily on the EDA aspect of the project. </w:t>
      </w:r>
    </w:p>
    <w:p w14:paraId="77979067" w14:textId="77777777" w:rsidR="000D6C29" w:rsidRPr="008F792A" w:rsidRDefault="000D6C29" w:rsidP="000D6C29">
      <w:pPr>
        <w:pStyle w:val="Heading1"/>
        <w:rPr>
          <w:rFonts w:ascii="Arial" w:hAnsi="Arial" w:cs="Arial"/>
          <w:b/>
        </w:rPr>
      </w:pPr>
      <w:bookmarkStart w:id="38" w:name="_Toc362956969"/>
      <w:r w:rsidRPr="008F792A">
        <w:rPr>
          <w:rFonts w:ascii="Arial" w:hAnsi="Arial" w:cs="Arial"/>
          <w:b/>
        </w:rPr>
        <w:t>Stakeholders</w:t>
      </w:r>
      <w:bookmarkEnd w:id="38"/>
    </w:p>
    <w:tbl>
      <w:tblPr>
        <w:tblStyle w:val="TableGrid"/>
        <w:tblW w:w="0" w:type="auto"/>
        <w:tblLook w:val="04A0" w:firstRow="1" w:lastRow="0" w:firstColumn="1" w:lastColumn="0" w:noHBand="0" w:noVBand="1"/>
      </w:tblPr>
      <w:tblGrid>
        <w:gridCol w:w="2321"/>
        <w:gridCol w:w="2322"/>
        <w:gridCol w:w="2334"/>
        <w:gridCol w:w="2599"/>
      </w:tblGrid>
      <w:tr w:rsidR="000D6C29" w:rsidRPr="008F792A" w14:paraId="7797906D" w14:textId="77777777" w:rsidTr="004D65CD">
        <w:tc>
          <w:tcPr>
            <w:tcW w:w="2321" w:type="dxa"/>
            <w:shd w:val="clear" w:color="auto" w:fill="F2F2F2" w:themeFill="background1" w:themeFillShade="F2"/>
          </w:tcPr>
          <w:p w14:paraId="77979069" w14:textId="77777777" w:rsidR="000D6C29" w:rsidRPr="008F792A" w:rsidRDefault="000D6C29" w:rsidP="000D6C29">
            <w:pPr>
              <w:rPr>
                <w:rFonts w:ascii="Arial" w:hAnsi="Arial" w:cs="Arial"/>
              </w:rPr>
            </w:pPr>
            <w:r w:rsidRPr="008F792A">
              <w:rPr>
                <w:rFonts w:ascii="Arial" w:hAnsi="Arial" w:cs="Arial"/>
              </w:rPr>
              <w:t>Name</w:t>
            </w:r>
          </w:p>
        </w:tc>
        <w:tc>
          <w:tcPr>
            <w:tcW w:w="2322" w:type="dxa"/>
            <w:shd w:val="clear" w:color="auto" w:fill="F2F2F2" w:themeFill="background1" w:themeFillShade="F2"/>
          </w:tcPr>
          <w:p w14:paraId="7797906A" w14:textId="77777777" w:rsidR="000D6C29" w:rsidRPr="008F792A" w:rsidRDefault="000D6C29" w:rsidP="000D6C29">
            <w:pPr>
              <w:rPr>
                <w:rFonts w:ascii="Arial" w:hAnsi="Arial" w:cs="Arial"/>
              </w:rPr>
            </w:pPr>
            <w:r w:rsidRPr="008F792A">
              <w:rPr>
                <w:rFonts w:ascii="Arial" w:hAnsi="Arial" w:cs="Arial"/>
              </w:rPr>
              <w:t>Project Role</w:t>
            </w:r>
          </w:p>
        </w:tc>
        <w:tc>
          <w:tcPr>
            <w:tcW w:w="2334" w:type="dxa"/>
            <w:shd w:val="clear" w:color="auto" w:fill="F2F2F2" w:themeFill="background1" w:themeFillShade="F2"/>
          </w:tcPr>
          <w:p w14:paraId="7797906B" w14:textId="77777777" w:rsidR="000D6C29" w:rsidRPr="008F792A" w:rsidRDefault="000D6C29" w:rsidP="000D6C29">
            <w:pPr>
              <w:rPr>
                <w:rFonts w:ascii="Arial" w:hAnsi="Arial" w:cs="Arial"/>
              </w:rPr>
            </w:pPr>
            <w:r w:rsidRPr="008F792A">
              <w:rPr>
                <w:rFonts w:ascii="Arial" w:hAnsi="Arial" w:cs="Arial"/>
              </w:rPr>
              <w:t>Organization</w:t>
            </w:r>
          </w:p>
        </w:tc>
        <w:tc>
          <w:tcPr>
            <w:tcW w:w="2599" w:type="dxa"/>
            <w:shd w:val="clear" w:color="auto" w:fill="F2F2F2" w:themeFill="background1" w:themeFillShade="F2"/>
          </w:tcPr>
          <w:p w14:paraId="7797906C" w14:textId="77777777" w:rsidR="000D6C29" w:rsidRPr="008F792A" w:rsidRDefault="000D6C29" w:rsidP="000D6C29">
            <w:pPr>
              <w:rPr>
                <w:rFonts w:ascii="Arial" w:hAnsi="Arial" w:cs="Arial"/>
              </w:rPr>
            </w:pPr>
            <w:r w:rsidRPr="008F792A">
              <w:rPr>
                <w:rFonts w:ascii="Arial" w:hAnsi="Arial" w:cs="Arial"/>
              </w:rPr>
              <w:t>Contact Information</w:t>
            </w:r>
          </w:p>
        </w:tc>
      </w:tr>
      <w:tr w:rsidR="000D6C29" w:rsidRPr="008F792A" w14:paraId="77979072" w14:textId="77777777" w:rsidTr="004D65CD">
        <w:tc>
          <w:tcPr>
            <w:tcW w:w="2321" w:type="dxa"/>
          </w:tcPr>
          <w:p w14:paraId="7797906E" w14:textId="3B74D06B" w:rsidR="000D6C29" w:rsidRPr="008F792A" w:rsidRDefault="00741880" w:rsidP="000D6C29">
            <w:pPr>
              <w:rPr>
                <w:rFonts w:ascii="Arial" w:hAnsi="Arial" w:cs="Arial"/>
              </w:rPr>
            </w:pPr>
            <w:r>
              <w:rPr>
                <w:rFonts w:ascii="Arial" w:hAnsi="Arial" w:cs="Arial"/>
              </w:rPr>
              <w:t>Heather McGowen</w:t>
            </w:r>
          </w:p>
        </w:tc>
        <w:tc>
          <w:tcPr>
            <w:tcW w:w="2322" w:type="dxa"/>
          </w:tcPr>
          <w:p w14:paraId="7797906F" w14:textId="1DD06991" w:rsidR="000D6C29" w:rsidRPr="008F792A" w:rsidRDefault="00662CA1" w:rsidP="000D6C29">
            <w:pPr>
              <w:rPr>
                <w:rFonts w:ascii="Arial" w:hAnsi="Arial" w:cs="Arial"/>
              </w:rPr>
            </w:pPr>
            <w:r>
              <w:rPr>
                <w:rFonts w:ascii="Arial" w:hAnsi="Arial" w:cs="Arial"/>
              </w:rPr>
              <w:t>Performance</w:t>
            </w:r>
            <w:r w:rsidR="00741880">
              <w:rPr>
                <w:rFonts w:ascii="Arial" w:hAnsi="Arial" w:cs="Arial"/>
              </w:rPr>
              <w:t xml:space="preserve"> Manager</w:t>
            </w:r>
          </w:p>
        </w:tc>
        <w:tc>
          <w:tcPr>
            <w:tcW w:w="2334" w:type="dxa"/>
          </w:tcPr>
          <w:p w14:paraId="77979070" w14:textId="660B8E2F" w:rsidR="000D6C29" w:rsidRPr="008F792A" w:rsidRDefault="007838F5" w:rsidP="000D6C29">
            <w:pPr>
              <w:rPr>
                <w:rFonts w:ascii="Arial" w:hAnsi="Arial" w:cs="Arial"/>
              </w:rPr>
            </w:pPr>
            <w:r>
              <w:rPr>
                <w:rFonts w:ascii="Arial" w:hAnsi="Arial" w:cs="Arial"/>
              </w:rPr>
              <w:t>OLMRP</w:t>
            </w:r>
          </w:p>
        </w:tc>
        <w:tc>
          <w:tcPr>
            <w:tcW w:w="2599" w:type="dxa"/>
          </w:tcPr>
          <w:p w14:paraId="77979071" w14:textId="65A4479F" w:rsidR="000D6C29" w:rsidRPr="008F792A" w:rsidRDefault="00741880" w:rsidP="000D6C29">
            <w:pPr>
              <w:rPr>
                <w:rFonts w:ascii="Arial" w:hAnsi="Arial" w:cs="Arial"/>
              </w:rPr>
            </w:pPr>
            <w:r w:rsidRPr="007838F5">
              <w:rPr>
                <w:rFonts w:ascii="Arial" w:hAnsi="Arial" w:cs="Arial"/>
              </w:rPr>
              <w:t>heather.mcgowen@dc.gov</w:t>
            </w:r>
          </w:p>
        </w:tc>
      </w:tr>
      <w:tr w:rsidR="00E4410C" w:rsidRPr="008F792A" w14:paraId="0027A64E" w14:textId="77777777" w:rsidTr="004D65CD">
        <w:tc>
          <w:tcPr>
            <w:tcW w:w="2321" w:type="dxa"/>
          </w:tcPr>
          <w:p w14:paraId="0C03C345" w14:textId="6F868C69" w:rsidR="00E4410C" w:rsidRDefault="00E4410C" w:rsidP="000D6C29">
            <w:pPr>
              <w:rPr>
                <w:rFonts w:ascii="Arial" w:hAnsi="Arial" w:cs="Arial"/>
              </w:rPr>
            </w:pPr>
            <w:r>
              <w:rPr>
                <w:rFonts w:ascii="Arial" w:hAnsi="Arial" w:cs="Arial"/>
              </w:rPr>
              <w:t>Jonathan Toye</w:t>
            </w:r>
          </w:p>
        </w:tc>
        <w:tc>
          <w:tcPr>
            <w:tcW w:w="2322" w:type="dxa"/>
          </w:tcPr>
          <w:p w14:paraId="0766F16E" w14:textId="28201944" w:rsidR="00E4410C" w:rsidRDefault="00E4410C" w:rsidP="000D6C29">
            <w:pPr>
              <w:rPr>
                <w:rFonts w:ascii="Arial" w:hAnsi="Arial" w:cs="Arial"/>
              </w:rPr>
            </w:pPr>
            <w:r>
              <w:rPr>
                <w:rFonts w:ascii="Arial" w:hAnsi="Arial" w:cs="Arial"/>
              </w:rPr>
              <w:t>Program Manager</w:t>
            </w:r>
          </w:p>
        </w:tc>
        <w:tc>
          <w:tcPr>
            <w:tcW w:w="2334" w:type="dxa"/>
          </w:tcPr>
          <w:p w14:paraId="1348C7C1" w14:textId="5EFBEBCD" w:rsidR="00E4410C" w:rsidRDefault="002411F3" w:rsidP="000D6C29">
            <w:pPr>
              <w:rPr>
                <w:rFonts w:ascii="Arial" w:hAnsi="Arial" w:cs="Arial"/>
              </w:rPr>
            </w:pPr>
            <w:r>
              <w:rPr>
                <w:rFonts w:ascii="Arial" w:hAnsi="Arial" w:cs="Arial"/>
              </w:rPr>
              <w:t>LMI</w:t>
            </w:r>
          </w:p>
        </w:tc>
        <w:tc>
          <w:tcPr>
            <w:tcW w:w="2599" w:type="dxa"/>
          </w:tcPr>
          <w:p w14:paraId="6A23F2D4" w14:textId="379AC008" w:rsidR="00E4410C" w:rsidRPr="007838F5" w:rsidRDefault="00970F5B" w:rsidP="000D6C29">
            <w:pPr>
              <w:rPr>
                <w:rFonts w:ascii="Arial" w:hAnsi="Arial" w:cs="Arial"/>
              </w:rPr>
            </w:pPr>
            <w:r>
              <w:rPr>
                <w:rFonts w:ascii="Arial" w:hAnsi="Arial" w:cs="Arial"/>
              </w:rPr>
              <w:t>j</w:t>
            </w:r>
            <w:r w:rsidR="002411F3">
              <w:rPr>
                <w:rFonts w:ascii="Arial" w:hAnsi="Arial" w:cs="Arial"/>
              </w:rPr>
              <w:t>onathan.toye@dc.gov</w:t>
            </w:r>
          </w:p>
        </w:tc>
      </w:tr>
      <w:tr w:rsidR="001612E0" w:rsidRPr="008F792A" w14:paraId="7797907C" w14:textId="77777777" w:rsidTr="004D65CD">
        <w:tc>
          <w:tcPr>
            <w:tcW w:w="2321" w:type="dxa"/>
          </w:tcPr>
          <w:p w14:paraId="77979078" w14:textId="4C90A07E" w:rsidR="001612E0" w:rsidRPr="008F792A" w:rsidRDefault="001612E0" w:rsidP="001612E0">
            <w:pPr>
              <w:rPr>
                <w:rFonts w:ascii="Arial" w:hAnsi="Arial" w:cs="Arial"/>
              </w:rPr>
            </w:pPr>
            <w:r>
              <w:rPr>
                <w:rFonts w:ascii="Arial" w:hAnsi="Arial" w:cs="Arial"/>
              </w:rPr>
              <w:t>Dhruv Singh</w:t>
            </w:r>
          </w:p>
        </w:tc>
        <w:tc>
          <w:tcPr>
            <w:tcW w:w="2322" w:type="dxa"/>
          </w:tcPr>
          <w:p w14:paraId="77979079" w14:textId="7E5EA047" w:rsidR="001612E0" w:rsidRPr="008F792A" w:rsidRDefault="00244DE6" w:rsidP="001612E0">
            <w:pPr>
              <w:rPr>
                <w:rFonts w:ascii="Arial" w:hAnsi="Arial" w:cs="Arial"/>
              </w:rPr>
            </w:pPr>
            <w:r>
              <w:rPr>
                <w:rFonts w:ascii="Arial" w:hAnsi="Arial" w:cs="Arial"/>
              </w:rPr>
              <w:t xml:space="preserve">Data </w:t>
            </w:r>
            <w:r w:rsidR="00E4410C">
              <w:rPr>
                <w:rFonts w:ascii="Arial" w:hAnsi="Arial" w:cs="Arial"/>
              </w:rPr>
              <w:t>Scientist</w:t>
            </w:r>
          </w:p>
        </w:tc>
        <w:tc>
          <w:tcPr>
            <w:tcW w:w="2334" w:type="dxa"/>
          </w:tcPr>
          <w:p w14:paraId="7797907A" w14:textId="63AEBF82" w:rsidR="001612E0" w:rsidRPr="008F792A" w:rsidRDefault="002A23AC" w:rsidP="001612E0">
            <w:pPr>
              <w:rPr>
                <w:rFonts w:ascii="Arial" w:hAnsi="Arial" w:cs="Arial"/>
              </w:rPr>
            </w:pPr>
            <w:r>
              <w:rPr>
                <w:rFonts w:ascii="Arial" w:hAnsi="Arial" w:cs="Arial"/>
              </w:rPr>
              <w:t>OLMRP</w:t>
            </w:r>
          </w:p>
        </w:tc>
        <w:tc>
          <w:tcPr>
            <w:tcW w:w="2599" w:type="dxa"/>
          </w:tcPr>
          <w:p w14:paraId="7797907B" w14:textId="0758A058" w:rsidR="001612E0" w:rsidRPr="008F792A" w:rsidRDefault="001612E0" w:rsidP="001612E0">
            <w:pPr>
              <w:rPr>
                <w:rFonts w:ascii="Arial" w:hAnsi="Arial" w:cs="Arial"/>
              </w:rPr>
            </w:pPr>
            <w:r w:rsidRPr="006B0C54">
              <w:rPr>
                <w:rFonts w:ascii="Arial" w:hAnsi="Arial" w:cs="Arial"/>
              </w:rPr>
              <w:t>dhruv.singh@dc.gov</w:t>
            </w:r>
          </w:p>
        </w:tc>
      </w:tr>
      <w:tr w:rsidR="001612E0" w:rsidRPr="008F792A" w14:paraId="77979081" w14:textId="77777777" w:rsidTr="004D65CD">
        <w:tc>
          <w:tcPr>
            <w:tcW w:w="2321" w:type="dxa"/>
          </w:tcPr>
          <w:p w14:paraId="7797907D" w14:textId="59395645" w:rsidR="001612E0" w:rsidRPr="008F792A" w:rsidRDefault="007979DA" w:rsidP="001612E0">
            <w:pPr>
              <w:rPr>
                <w:rFonts w:ascii="Arial" w:hAnsi="Arial" w:cs="Arial"/>
              </w:rPr>
            </w:pPr>
            <w:r>
              <w:rPr>
                <w:rFonts w:ascii="Arial" w:hAnsi="Arial" w:cs="Arial"/>
              </w:rPr>
              <w:t>Katrina Matthews</w:t>
            </w:r>
          </w:p>
        </w:tc>
        <w:tc>
          <w:tcPr>
            <w:tcW w:w="2322" w:type="dxa"/>
          </w:tcPr>
          <w:p w14:paraId="7797907E" w14:textId="2E90C086" w:rsidR="001612E0" w:rsidRPr="008F792A" w:rsidRDefault="00E21A10" w:rsidP="001612E0">
            <w:pPr>
              <w:rPr>
                <w:rFonts w:ascii="Arial" w:hAnsi="Arial" w:cs="Arial"/>
              </w:rPr>
            </w:pPr>
            <w:r>
              <w:rPr>
                <w:rFonts w:ascii="Arial" w:hAnsi="Arial" w:cs="Arial"/>
              </w:rPr>
              <w:t>Subject Matter expert</w:t>
            </w:r>
          </w:p>
        </w:tc>
        <w:tc>
          <w:tcPr>
            <w:tcW w:w="2334" w:type="dxa"/>
          </w:tcPr>
          <w:p w14:paraId="7797907F" w14:textId="299B195E" w:rsidR="001612E0" w:rsidRPr="008F792A" w:rsidRDefault="007979DA" w:rsidP="001612E0">
            <w:pPr>
              <w:rPr>
                <w:rFonts w:ascii="Arial" w:hAnsi="Arial" w:cs="Arial"/>
              </w:rPr>
            </w:pPr>
            <w:r>
              <w:rPr>
                <w:rFonts w:ascii="Arial" w:hAnsi="Arial" w:cs="Arial"/>
              </w:rPr>
              <w:t>OLMRP</w:t>
            </w:r>
          </w:p>
        </w:tc>
        <w:tc>
          <w:tcPr>
            <w:tcW w:w="2599" w:type="dxa"/>
          </w:tcPr>
          <w:p w14:paraId="77979080" w14:textId="4DA9F3B1" w:rsidR="001612E0" w:rsidRPr="008F792A" w:rsidRDefault="00556AFF" w:rsidP="001612E0">
            <w:pPr>
              <w:rPr>
                <w:rFonts w:ascii="Arial" w:hAnsi="Arial" w:cs="Arial"/>
              </w:rPr>
            </w:pPr>
            <w:r>
              <w:rPr>
                <w:rFonts w:ascii="Arial" w:hAnsi="Arial" w:cs="Arial"/>
              </w:rPr>
              <w:t>katrina</w:t>
            </w:r>
            <w:r w:rsidR="001612E0" w:rsidRPr="006B0C54">
              <w:rPr>
                <w:rFonts w:ascii="Arial" w:hAnsi="Arial" w:cs="Arial"/>
              </w:rPr>
              <w:t>.</w:t>
            </w:r>
            <w:r w:rsidR="00072EDC">
              <w:rPr>
                <w:rFonts w:ascii="Arial" w:hAnsi="Arial" w:cs="Arial"/>
              </w:rPr>
              <w:t>matthews</w:t>
            </w:r>
            <w:r w:rsidR="001612E0" w:rsidRPr="006B0C54">
              <w:rPr>
                <w:rFonts w:ascii="Arial" w:hAnsi="Arial" w:cs="Arial"/>
              </w:rPr>
              <w:t>@dc.gov</w:t>
            </w:r>
          </w:p>
        </w:tc>
      </w:tr>
    </w:tbl>
    <w:p w14:paraId="77979087" w14:textId="77777777" w:rsidR="000D6C29" w:rsidRPr="008F792A" w:rsidRDefault="000D6C29" w:rsidP="000D6C29">
      <w:pPr>
        <w:rPr>
          <w:rFonts w:ascii="Arial" w:hAnsi="Arial" w:cs="Arial"/>
        </w:rPr>
      </w:pPr>
    </w:p>
    <w:p w14:paraId="77979088" w14:textId="77777777" w:rsidR="00035BD4" w:rsidRPr="008F792A" w:rsidRDefault="00035BD4" w:rsidP="00035BD4">
      <w:pPr>
        <w:pStyle w:val="Heading1"/>
        <w:rPr>
          <w:rFonts w:ascii="Arial" w:hAnsi="Arial" w:cs="Arial"/>
          <w:b/>
        </w:rPr>
      </w:pPr>
      <w:bookmarkStart w:id="39" w:name="_Toc362956970"/>
      <w:r w:rsidRPr="008F792A">
        <w:rPr>
          <w:rFonts w:ascii="Arial" w:hAnsi="Arial" w:cs="Arial"/>
          <w:b/>
        </w:rPr>
        <w:t>Project Manager</w:t>
      </w:r>
      <w:bookmarkEnd w:id="39"/>
    </w:p>
    <w:p w14:paraId="7797908A" w14:textId="7EFAC103" w:rsidR="000D6C29" w:rsidRPr="008F792A" w:rsidRDefault="00067F97" w:rsidP="00035BD4">
      <w:pPr>
        <w:rPr>
          <w:rFonts w:ascii="Arial" w:hAnsi="Arial" w:cs="Arial"/>
        </w:rPr>
      </w:pPr>
      <w:r>
        <w:rPr>
          <w:rFonts w:ascii="Arial" w:hAnsi="Arial" w:cs="Arial"/>
        </w:rPr>
        <w:t>Heather McGowan</w:t>
      </w:r>
    </w:p>
    <w:p w14:paraId="7797908B" w14:textId="77777777" w:rsidR="00EF07CC" w:rsidRPr="008F792A" w:rsidRDefault="00EF07CC" w:rsidP="000D6C29">
      <w:pPr>
        <w:pStyle w:val="Heading1"/>
        <w:rPr>
          <w:rFonts w:ascii="Arial" w:hAnsi="Arial" w:cs="Arial"/>
          <w:b/>
        </w:rPr>
      </w:pPr>
      <w:bookmarkStart w:id="40" w:name="_Toc362956971"/>
      <w:r w:rsidRPr="008F792A">
        <w:rPr>
          <w:rFonts w:ascii="Arial" w:hAnsi="Arial" w:cs="Arial"/>
          <w:b/>
        </w:rPr>
        <w:lastRenderedPageBreak/>
        <w:t>Project Authorization</w:t>
      </w:r>
      <w:bookmarkEnd w:id="40"/>
    </w:p>
    <w:p w14:paraId="7797908C" w14:textId="77777777" w:rsidR="000D6C29" w:rsidRPr="008F792A" w:rsidRDefault="000D6C29" w:rsidP="00EF07CC">
      <w:pPr>
        <w:ind w:left="5040"/>
        <w:rPr>
          <w:rFonts w:ascii="Arial" w:hAnsi="Arial" w:cs="Arial"/>
        </w:rPr>
      </w:pPr>
    </w:p>
    <w:p w14:paraId="7797908D" w14:textId="31E39B8B" w:rsidR="007577D4" w:rsidRPr="008F792A" w:rsidRDefault="00A04926" w:rsidP="00EF07CC">
      <w:pPr>
        <w:ind w:left="5040"/>
        <w:rPr>
          <w:rFonts w:ascii="Arial" w:hAnsi="Arial" w:cs="Arial"/>
        </w:rPr>
      </w:pPr>
      <w:r w:rsidRPr="008F792A">
        <w:rPr>
          <w:rFonts w:ascii="Arial" w:hAnsi="Arial" w:cs="Arial"/>
        </w:rPr>
        <w:t>Date:   _____</w:t>
      </w:r>
      <w:r w:rsidR="00434339">
        <w:rPr>
          <w:rFonts w:ascii="Arial" w:hAnsi="Arial" w:cs="Arial"/>
        </w:rPr>
        <w:t>10</w:t>
      </w:r>
      <w:r w:rsidR="00244956">
        <w:rPr>
          <w:rFonts w:ascii="Arial" w:hAnsi="Arial" w:cs="Arial"/>
        </w:rPr>
        <w:t>/</w:t>
      </w:r>
      <w:r w:rsidR="00434339">
        <w:rPr>
          <w:rFonts w:ascii="Arial" w:hAnsi="Arial" w:cs="Arial"/>
        </w:rPr>
        <w:t>0</w:t>
      </w:r>
      <w:r w:rsidR="00756537">
        <w:rPr>
          <w:rFonts w:ascii="Arial" w:hAnsi="Arial" w:cs="Arial"/>
        </w:rPr>
        <w:t>7</w:t>
      </w:r>
      <w:r w:rsidR="00244956">
        <w:rPr>
          <w:rFonts w:ascii="Arial" w:hAnsi="Arial" w:cs="Arial"/>
        </w:rPr>
        <w:t>/2021</w:t>
      </w:r>
      <w:r w:rsidRPr="008F792A">
        <w:rPr>
          <w:rFonts w:ascii="Arial" w:hAnsi="Arial" w:cs="Arial"/>
        </w:rPr>
        <w:t xml:space="preserve">_____________________       </w:t>
      </w:r>
      <w:r w:rsidR="007577D4" w:rsidRPr="008F792A">
        <w:rPr>
          <w:rFonts w:ascii="Arial" w:hAnsi="Arial" w:cs="Arial"/>
        </w:rPr>
        <w:br/>
      </w:r>
      <w:r w:rsidRPr="008F792A">
        <w:rPr>
          <w:rFonts w:ascii="Arial" w:hAnsi="Arial" w:cs="Arial"/>
        </w:rPr>
        <w:t xml:space="preserve">      </w:t>
      </w:r>
    </w:p>
    <w:p w14:paraId="7797908E" w14:textId="2F947788" w:rsidR="007B137C" w:rsidRPr="008F792A" w:rsidRDefault="007577D4" w:rsidP="007577D4">
      <w:pPr>
        <w:rPr>
          <w:rFonts w:ascii="Arial" w:hAnsi="Arial" w:cs="Arial"/>
        </w:rPr>
      </w:pPr>
      <w:r w:rsidRPr="008F792A">
        <w:rPr>
          <w:rFonts w:ascii="Arial" w:hAnsi="Arial" w:cs="Arial"/>
        </w:rPr>
        <w:t>By initialing each page and signing below, I ____</w:t>
      </w:r>
      <w:r w:rsidR="008017E0">
        <w:rPr>
          <w:rFonts w:ascii="Arial" w:hAnsi="Arial" w:cs="Arial"/>
        </w:rPr>
        <w:t>Dhruv Singh</w:t>
      </w:r>
      <w:r w:rsidRPr="008F792A">
        <w:rPr>
          <w:rFonts w:ascii="Arial" w:hAnsi="Arial" w:cs="Arial"/>
        </w:rPr>
        <w:t>________________, the Project Sponsor, approve the project described herein and authorize it to begin.</w:t>
      </w:r>
      <w:r w:rsidR="00A04926" w:rsidRPr="008F792A">
        <w:rPr>
          <w:rFonts w:ascii="Arial" w:hAnsi="Arial" w:cs="Arial"/>
        </w:rPr>
        <w:t xml:space="preserve">               </w:t>
      </w:r>
    </w:p>
    <w:p w14:paraId="7797908F" w14:textId="2831ADCD" w:rsidR="007B137C" w:rsidRPr="008F792A" w:rsidRDefault="0046374F">
      <w:pPr>
        <w:rPr>
          <w:rFonts w:ascii="Arial" w:hAnsi="Arial" w:cs="Arial"/>
          <w:i/>
        </w:rPr>
      </w:pPr>
      <w:r>
        <w:rPr>
          <w:rFonts w:ascii="Arial" w:hAnsi="Arial" w:cs="Arial"/>
          <w:i/>
        </w:rPr>
        <w:t xml:space="preserve">DC Department of Employment Services, </w:t>
      </w:r>
      <w:r w:rsidR="001E09BD">
        <w:rPr>
          <w:rFonts w:ascii="Arial" w:hAnsi="Arial" w:cs="Arial"/>
          <w:i/>
        </w:rPr>
        <w:t>Office of Labor Market Research and Performance</w:t>
      </w:r>
      <w:r w:rsidR="007B137C" w:rsidRPr="008F792A">
        <w:rPr>
          <w:rFonts w:ascii="Arial" w:hAnsi="Arial" w:cs="Arial"/>
          <w:i/>
        </w:rPr>
        <w:tab/>
      </w:r>
      <w:r w:rsidR="007B137C" w:rsidRPr="008F792A">
        <w:rPr>
          <w:rFonts w:ascii="Arial" w:hAnsi="Arial" w:cs="Arial"/>
          <w:i/>
        </w:rPr>
        <w:tab/>
      </w:r>
      <w:r w:rsidR="007B137C" w:rsidRPr="008F792A">
        <w:rPr>
          <w:rFonts w:ascii="Arial" w:hAnsi="Arial" w:cs="Arial"/>
          <w:i/>
        </w:rPr>
        <w:tab/>
      </w:r>
      <w:r w:rsidR="007B137C" w:rsidRPr="008F792A">
        <w:rPr>
          <w:rFonts w:ascii="Arial" w:hAnsi="Arial" w:cs="Arial"/>
          <w:i/>
        </w:rPr>
        <w:tab/>
      </w:r>
      <w:r w:rsidR="007B137C" w:rsidRPr="008F792A">
        <w:rPr>
          <w:rFonts w:ascii="Arial" w:hAnsi="Arial" w:cs="Arial"/>
          <w:i/>
        </w:rPr>
        <w:tab/>
      </w:r>
      <w:r w:rsidR="00A04926" w:rsidRPr="008F792A">
        <w:rPr>
          <w:rFonts w:ascii="Arial" w:hAnsi="Arial" w:cs="Arial"/>
          <w:i/>
        </w:rPr>
        <w:t xml:space="preserve">              </w:t>
      </w:r>
    </w:p>
    <w:p w14:paraId="77979090" w14:textId="378DD8D9" w:rsidR="008E390A" w:rsidRPr="008F792A" w:rsidRDefault="008E390A">
      <w:pPr>
        <w:rPr>
          <w:rFonts w:ascii="Arial" w:hAnsi="Arial" w:cs="Arial"/>
        </w:rPr>
      </w:pPr>
      <w:r w:rsidRPr="008F792A">
        <w:rPr>
          <w:rFonts w:ascii="Arial" w:hAnsi="Arial" w:cs="Arial"/>
        </w:rPr>
        <w:t>By:  ___</w:t>
      </w:r>
      <w:r w:rsidR="00966648">
        <w:rPr>
          <w:rFonts w:ascii="Arial" w:hAnsi="Arial" w:cs="Arial"/>
        </w:rPr>
        <w:t>Dhruv Singh</w:t>
      </w:r>
      <w:r w:rsidRPr="008F792A">
        <w:rPr>
          <w:rFonts w:ascii="Arial" w:hAnsi="Arial" w:cs="Arial"/>
        </w:rPr>
        <w:t>______________________</w:t>
      </w:r>
      <w:r w:rsidR="007577D4" w:rsidRPr="008F792A">
        <w:rPr>
          <w:rFonts w:ascii="Arial" w:hAnsi="Arial" w:cs="Arial"/>
        </w:rPr>
        <w:t>___</w:t>
      </w:r>
      <w:r w:rsidRPr="008F792A">
        <w:rPr>
          <w:rFonts w:ascii="Arial" w:hAnsi="Arial" w:cs="Arial"/>
        </w:rPr>
        <w:t xml:space="preserve">_________                           </w:t>
      </w:r>
      <w:r w:rsidRPr="008F792A">
        <w:rPr>
          <w:rFonts w:ascii="Arial" w:hAnsi="Arial" w:cs="Arial"/>
        </w:rPr>
        <w:br/>
      </w:r>
      <w:r w:rsidR="00A04926" w:rsidRPr="008F792A">
        <w:rPr>
          <w:rFonts w:ascii="Arial" w:hAnsi="Arial" w:cs="Arial"/>
        </w:rPr>
        <w:t xml:space="preserve">        Signature</w:t>
      </w:r>
      <w:r w:rsidR="00EF07CC" w:rsidRPr="008F792A">
        <w:rPr>
          <w:rFonts w:ascii="Arial" w:hAnsi="Arial" w:cs="Arial"/>
        </w:rPr>
        <w:t xml:space="preserve"> of Project Sponsor</w:t>
      </w:r>
      <w:r w:rsidRPr="008F792A">
        <w:rPr>
          <w:rFonts w:ascii="Arial" w:hAnsi="Arial" w:cs="Arial"/>
        </w:rPr>
        <w:t xml:space="preserve">                                                                      </w:t>
      </w:r>
      <w:r w:rsidR="00A04926" w:rsidRPr="008F792A">
        <w:rPr>
          <w:rFonts w:ascii="Arial" w:hAnsi="Arial" w:cs="Arial"/>
        </w:rPr>
        <w:t xml:space="preserve"> </w:t>
      </w:r>
    </w:p>
    <w:p w14:paraId="77979091" w14:textId="0CA84448" w:rsidR="00A04926" w:rsidRPr="008F792A" w:rsidRDefault="007577D4">
      <w:pPr>
        <w:rPr>
          <w:rFonts w:ascii="Arial" w:hAnsi="Arial" w:cs="Arial"/>
        </w:rPr>
      </w:pPr>
      <w:r w:rsidRPr="008F792A">
        <w:rPr>
          <w:rFonts w:ascii="Arial" w:hAnsi="Arial" w:cs="Arial"/>
        </w:rPr>
        <w:t xml:space="preserve">       </w:t>
      </w:r>
      <w:r w:rsidR="007B137C" w:rsidRPr="008F792A">
        <w:rPr>
          <w:rFonts w:ascii="Arial" w:hAnsi="Arial" w:cs="Arial"/>
        </w:rPr>
        <w:t>____</w:t>
      </w:r>
      <w:r w:rsidR="00C41428">
        <w:rPr>
          <w:rFonts w:ascii="Arial" w:hAnsi="Arial" w:cs="Arial"/>
        </w:rPr>
        <w:t>Dhruv Singh</w:t>
      </w:r>
      <w:r w:rsidR="007B137C" w:rsidRPr="008F792A">
        <w:rPr>
          <w:rFonts w:ascii="Arial" w:hAnsi="Arial" w:cs="Arial"/>
        </w:rPr>
        <w:t>_</w:t>
      </w:r>
      <w:r w:rsidR="008E390A" w:rsidRPr="008F792A">
        <w:rPr>
          <w:rFonts w:ascii="Arial" w:hAnsi="Arial" w:cs="Arial"/>
        </w:rPr>
        <w:t>____</w:t>
      </w:r>
      <w:r w:rsidR="007B137C" w:rsidRPr="008F792A">
        <w:rPr>
          <w:rFonts w:ascii="Arial" w:hAnsi="Arial" w:cs="Arial"/>
        </w:rPr>
        <w:t>___________</w:t>
      </w:r>
      <w:r w:rsidR="008E390A" w:rsidRPr="008F792A">
        <w:rPr>
          <w:rFonts w:ascii="Arial" w:hAnsi="Arial" w:cs="Arial"/>
        </w:rPr>
        <w:t>___</w:t>
      </w:r>
      <w:r w:rsidR="007B137C" w:rsidRPr="008F792A">
        <w:rPr>
          <w:rFonts w:ascii="Arial" w:hAnsi="Arial" w:cs="Arial"/>
        </w:rPr>
        <w:t xml:space="preserve">_______________     </w:t>
      </w:r>
      <w:r w:rsidR="007B137C" w:rsidRPr="008F792A">
        <w:rPr>
          <w:rFonts w:ascii="Arial" w:hAnsi="Arial" w:cs="Arial"/>
        </w:rPr>
        <w:tab/>
      </w:r>
      <w:r w:rsidR="007B137C" w:rsidRPr="008F792A">
        <w:rPr>
          <w:rFonts w:ascii="Arial" w:hAnsi="Arial" w:cs="Arial"/>
        </w:rPr>
        <w:tab/>
      </w:r>
      <w:r w:rsidR="007B137C" w:rsidRPr="008F792A">
        <w:rPr>
          <w:rFonts w:ascii="Arial" w:hAnsi="Arial" w:cs="Arial"/>
        </w:rPr>
        <w:br/>
      </w:r>
      <w:r w:rsidRPr="008F792A">
        <w:rPr>
          <w:rFonts w:ascii="Arial" w:hAnsi="Arial" w:cs="Arial"/>
        </w:rPr>
        <w:t xml:space="preserve">        </w:t>
      </w:r>
      <w:r w:rsidR="00EF07CC" w:rsidRPr="008F792A">
        <w:rPr>
          <w:rFonts w:ascii="Arial" w:hAnsi="Arial" w:cs="Arial"/>
        </w:rPr>
        <w:t>Project Sponsor Printed Name</w:t>
      </w:r>
    </w:p>
    <w:p w14:paraId="77979094" w14:textId="4CBEB61C" w:rsidR="00320278" w:rsidRDefault="007B137C" w:rsidP="004466FA">
      <w:pPr>
        <w:rPr>
          <w:rFonts w:ascii="Arial" w:hAnsi="Arial" w:cs="Arial"/>
        </w:rPr>
      </w:pPr>
      <w:r w:rsidRPr="008F792A">
        <w:rPr>
          <w:rFonts w:ascii="Arial" w:hAnsi="Arial" w:cs="Arial"/>
        </w:rPr>
        <w:tab/>
      </w:r>
      <w:r w:rsidRPr="008F792A">
        <w:rPr>
          <w:rFonts w:ascii="Arial" w:hAnsi="Arial" w:cs="Arial"/>
        </w:rPr>
        <w:tab/>
      </w:r>
      <w:r w:rsidR="00B24B7F" w:rsidRPr="008F792A">
        <w:rPr>
          <w:rFonts w:ascii="Arial" w:hAnsi="Arial" w:cs="Arial"/>
        </w:rPr>
        <w:t xml:space="preserve">         </w:t>
      </w:r>
      <w:r w:rsidR="000D6C29" w:rsidRPr="008F792A">
        <w:rPr>
          <w:rFonts w:ascii="Arial" w:hAnsi="Arial" w:cs="Arial"/>
        </w:rPr>
        <w:t xml:space="preserve">    </w:t>
      </w:r>
    </w:p>
    <w:p w14:paraId="77979095" w14:textId="77777777" w:rsidR="00320278" w:rsidRPr="008F792A" w:rsidRDefault="00320278">
      <w:pPr>
        <w:rPr>
          <w:rFonts w:ascii="Arial" w:hAnsi="Arial" w:cs="Arial"/>
        </w:rPr>
      </w:pPr>
    </w:p>
    <w:sectPr w:rsidR="00320278" w:rsidRPr="008F792A" w:rsidSect="00814F01">
      <w:footerReference w:type="default" r:id="rId8"/>
      <w:headerReference w:type="first" r:id="rId9"/>
      <w:pgSz w:w="12240" w:h="15840"/>
      <w:pgMar w:top="126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588EE8" w14:textId="77777777" w:rsidR="00AA0ECE" w:rsidRDefault="00AA0ECE" w:rsidP="00FE29FC">
      <w:pPr>
        <w:spacing w:before="0" w:after="0" w:line="240" w:lineRule="auto"/>
      </w:pPr>
      <w:r>
        <w:separator/>
      </w:r>
    </w:p>
  </w:endnote>
  <w:endnote w:type="continuationSeparator" w:id="0">
    <w:p w14:paraId="67CA93F3" w14:textId="77777777" w:rsidR="00AA0ECE" w:rsidRDefault="00AA0ECE" w:rsidP="00FE29FC">
      <w:pPr>
        <w:spacing w:before="0" w:after="0" w:line="240" w:lineRule="auto"/>
      </w:pPr>
      <w:r>
        <w:continuationSeparator/>
      </w:r>
    </w:p>
  </w:endnote>
  <w:endnote w:type="continuationNotice" w:id="1">
    <w:p w14:paraId="06B76329" w14:textId="77777777" w:rsidR="00AA0ECE" w:rsidRDefault="00AA0ECE">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Ebrima">
    <w:panose1 w:val="02000000000000000000"/>
    <w:charset w:val="00"/>
    <w:family w:val="auto"/>
    <w:pitch w:val="variable"/>
    <w:sig w:usb0="A000005F" w:usb1="02000041" w:usb2="000008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46410883"/>
      <w:docPartObj>
        <w:docPartGallery w:val="Page Numbers (Bottom of Page)"/>
        <w:docPartUnique/>
      </w:docPartObj>
    </w:sdtPr>
    <w:sdtEndPr>
      <w:rPr>
        <w:noProof/>
      </w:rPr>
    </w:sdtEndPr>
    <w:sdtContent>
      <w:p w14:paraId="7797909A" w14:textId="77777777" w:rsidR="003826BC" w:rsidRDefault="003826BC">
        <w:pPr>
          <w:pStyle w:val="Footer"/>
          <w:jc w:val="right"/>
          <w:rPr>
            <w:noProof/>
          </w:rPr>
        </w:pPr>
        <w:r>
          <w:fldChar w:fldCharType="begin"/>
        </w:r>
        <w:r>
          <w:instrText xml:space="preserve"> PAGE   \* MERGEFORMAT </w:instrText>
        </w:r>
        <w:r>
          <w:fldChar w:fldCharType="separate"/>
        </w:r>
        <w:r w:rsidR="00780184">
          <w:rPr>
            <w:noProof/>
          </w:rPr>
          <w:t>1</w:t>
        </w:r>
        <w:r>
          <w:rPr>
            <w:noProof/>
          </w:rPr>
          <w:fldChar w:fldCharType="end"/>
        </w:r>
        <w:r w:rsidR="007577D4">
          <w:rPr>
            <w:noProof/>
          </w:rPr>
          <w:t xml:space="preserve"> </w:t>
        </w:r>
      </w:p>
      <w:p w14:paraId="7797909B" w14:textId="77777777" w:rsidR="003826BC" w:rsidRDefault="0088036D" w:rsidP="00D223E4">
        <w:pPr>
          <w:pStyle w:val="Footer"/>
          <w:rPr>
            <w:noProof/>
          </w:rPr>
        </w:pPr>
        <w:r>
          <w:rPr>
            <w:noProof/>
          </w:rPr>
          <w:t>Project Charter</w:t>
        </w:r>
        <w:r w:rsidR="008F792A">
          <w:rPr>
            <w:noProof/>
          </w:rPr>
          <w:br/>
        </w:r>
        <w:r w:rsidR="008F792A">
          <w:rPr>
            <w:noProof/>
          </w:rPr>
          <w:br/>
        </w:r>
      </w:p>
      <w:p w14:paraId="7797909C" w14:textId="77777777" w:rsidR="003826BC" w:rsidRDefault="003826BC" w:rsidP="00FE29FC">
        <w:pPr>
          <w:pStyle w:val="Footer"/>
          <w:jc w:val="right"/>
        </w:pPr>
        <w:r>
          <w:rPr>
            <w:noProof/>
          </w:rPr>
          <w:t xml:space="preserve"> _________</w:t>
        </w:r>
        <w:r>
          <w:rPr>
            <w:noProof/>
          </w:rPr>
          <w:br/>
          <w:t>Initials</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150949" w14:textId="77777777" w:rsidR="00AA0ECE" w:rsidRDefault="00AA0ECE" w:rsidP="00FE29FC">
      <w:pPr>
        <w:spacing w:before="0" w:after="0" w:line="240" w:lineRule="auto"/>
      </w:pPr>
      <w:r>
        <w:separator/>
      </w:r>
    </w:p>
  </w:footnote>
  <w:footnote w:type="continuationSeparator" w:id="0">
    <w:p w14:paraId="0CB91B8C" w14:textId="77777777" w:rsidR="00AA0ECE" w:rsidRDefault="00AA0ECE" w:rsidP="00FE29FC">
      <w:pPr>
        <w:spacing w:before="0" w:after="0" w:line="240" w:lineRule="auto"/>
      </w:pPr>
      <w:r>
        <w:continuationSeparator/>
      </w:r>
    </w:p>
  </w:footnote>
  <w:footnote w:type="continuationNotice" w:id="1">
    <w:p w14:paraId="425AD34F" w14:textId="77777777" w:rsidR="00AA0ECE" w:rsidRDefault="00AA0ECE">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97909D" w14:textId="77777777" w:rsidR="008F792A" w:rsidRDefault="008F792A">
    <w:pPr>
      <w:pStyle w:val="Header"/>
    </w:pPr>
  </w:p>
  <w:p w14:paraId="7797909E" w14:textId="77777777" w:rsidR="003826BC" w:rsidRDefault="003826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560AB"/>
    <w:multiLevelType w:val="hybridMultilevel"/>
    <w:tmpl w:val="AE581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834F1"/>
    <w:multiLevelType w:val="hybridMultilevel"/>
    <w:tmpl w:val="ADB806D6"/>
    <w:lvl w:ilvl="0" w:tplc="833AB6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CB5E43"/>
    <w:multiLevelType w:val="hybridMultilevel"/>
    <w:tmpl w:val="B50E6A06"/>
    <w:lvl w:ilvl="0" w:tplc="4D9E29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2E1071"/>
    <w:multiLevelType w:val="hybridMultilevel"/>
    <w:tmpl w:val="90E40596"/>
    <w:lvl w:ilvl="0" w:tplc="C55854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9A406E6"/>
    <w:multiLevelType w:val="hybridMultilevel"/>
    <w:tmpl w:val="2E4A1E3E"/>
    <w:lvl w:ilvl="0" w:tplc="5EC4E39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0415A4"/>
    <w:multiLevelType w:val="hybridMultilevel"/>
    <w:tmpl w:val="54441D74"/>
    <w:lvl w:ilvl="0" w:tplc="FA8ED2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EA12C9"/>
    <w:multiLevelType w:val="hybridMultilevel"/>
    <w:tmpl w:val="9830EE3C"/>
    <w:lvl w:ilvl="0" w:tplc="C938280C">
      <w:start w:val="1"/>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895BBF"/>
    <w:multiLevelType w:val="hybridMultilevel"/>
    <w:tmpl w:val="241C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5E5A9F"/>
    <w:multiLevelType w:val="hybridMultilevel"/>
    <w:tmpl w:val="788897BE"/>
    <w:lvl w:ilvl="0" w:tplc="C35C3B4E">
      <w:start w:val="1"/>
      <w:numFmt w:val="decimal"/>
      <w:lvlText w:val="%1."/>
      <w:lvlJc w:val="left"/>
      <w:pPr>
        <w:ind w:left="720" w:hanging="360"/>
      </w:pPr>
      <w:rPr>
        <w:rFonts w:cs="Tahom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BA627B"/>
    <w:multiLevelType w:val="hybridMultilevel"/>
    <w:tmpl w:val="AFCCD16A"/>
    <w:lvl w:ilvl="0" w:tplc="1CD0DA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680DDB"/>
    <w:multiLevelType w:val="hybridMultilevel"/>
    <w:tmpl w:val="1556D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8C179E"/>
    <w:multiLevelType w:val="hybridMultilevel"/>
    <w:tmpl w:val="F6363120"/>
    <w:lvl w:ilvl="0" w:tplc="84785C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BFC26B1"/>
    <w:multiLevelType w:val="hybridMultilevel"/>
    <w:tmpl w:val="1FA44992"/>
    <w:lvl w:ilvl="0" w:tplc="D9B0F3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271EEE"/>
    <w:multiLevelType w:val="hybridMultilevel"/>
    <w:tmpl w:val="0EA4F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C45465"/>
    <w:multiLevelType w:val="hybridMultilevel"/>
    <w:tmpl w:val="D02A5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517D94"/>
    <w:multiLevelType w:val="hybridMultilevel"/>
    <w:tmpl w:val="87681AAC"/>
    <w:lvl w:ilvl="0" w:tplc="0EAC62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854076"/>
    <w:multiLevelType w:val="hybridMultilevel"/>
    <w:tmpl w:val="80223160"/>
    <w:lvl w:ilvl="0" w:tplc="E5AA50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E10A23"/>
    <w:multiLevelType w:val="hybridMultilevel"/>
    <w:tmpl w:val="EAFEB4D8"/>
    <w:lvl w:ilvl="0" w:tplc="B54CCB32">
      <w:start w:val="1"/>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AD7CF9"/>
    <w:multiLevelType w:val="hybridMultilevel"/>
    <w:tmpl w:val="620CC022"/>
    <w:lvl w:ilvl="0" w:tplc="5DF055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5660A73"/>
    <w:multiLevelType w:val="hybridMultilevel"/>
    <w:tmpl w:val="6C347C02"/>
    <w:lvl w:ilvl="0" w:tplc="162E2F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9B573DF"/>
    <w:multiLevelType w:val="hybridMultilevel"/>
    <w:tmpl w:val="2B6AE2FC"/>
    <w:lvl w:ilvl="0" w:tplc="599C10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BA7092D"/>
    <w:multiLevelType w:val="hybridMultilevel"/>
    <w:tmpl w:val="A3E40AE8"/>
    <w:lvl w:ilvl="0" w:tplc="A3C2F0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D1A294D"/>
    <w:multiLevelType w:val="hybridMultilevel"/>
    <w:tmpl w:val="EA5A3778"/>
    <w:lvl w:ilvl="0" w:tplc="760ACE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E4855E1"/>
    <w:multiLevelType w:val="hybridMultilevel"/>
    <w:tmpl w:val="B0346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8"/>
  </w:num>
  <w:num w:numId="3">
    <w:abstractNumId w:val="10"/>
  </w:num>
  <w:num w:numId="4">
    <w:abstractNumId w:val="8"/>
  </w:num>
  <w:num w:numId="5">
    <w:abstractNumId w:val="0"/>
  </w:num>
  <w:num w:numId="6">
    <w:abstractNumId w:val="23"/>
  </w:num>
  <w:num w:numId="7">
    <w:abstractNumId w:val="14"/>
  </w:num>
  <w:num w:numId="8">
    <w:abstractNumId w:val="7"/>
  </w:num>
  <w:num w:numId="9">
    <w:abstractNumId w:val="19"/>
  </w:num>
  <w:num w:numId="10">
    <w:abstractNumId w:val="3"/>
  </w:num>
  <w:num w:numId="11">
    <w:abstractNumId w:val="11"/>
  </w:num>
  <w:num w:numId="12">
    <w:abstractNumId w:val="1"/>
  </w:num>
  <w:num w:numId="13">
    <w:abstractNumId w:val="21"/>
  </w:num>
  <w:num w:numId="14">
    <w:abstractNumId w:val="20"/>
  </w:num>
  <w:num w:numId="15">
    <w:abstractNumId w:val="22"/>
  </w:num>
  <w:num w:numId="16">
    <w:abstractNumId w:val="9"/>
  </w:num>
  <w:num w:numId="17">
    <w:abstractNumId w:val="6"/>
  </w:num>
  <w:num w:numId="18">
    <w:abstractNumId w:val="17"/>
  </w:num>
  <w:num w:numId="19">
    <w:abstractNumId w:val="5"/>
  </w:num>
  <w:num w:numId="20">
    <w:abstractNumId w:val="12"/>
  </w:num>
  <w:num w:numId="21">
    <w:abstractNumId w:val="16"/>
  </w:num>
  <w:num w:numId="22">
    <w:abstractNumId w:val="15"/>
  </w:num>
  <w:num w:numId="23">
    <w:abstractNumId w:val="4"/>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cumentProtection w:edit="comments"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69C4"/>
    <w:rsid w:val="00001231"/>
    <w:rsid w:val="0000123B"/>
    <w:rsid w:val="000030F0"/>
    <w:rsid w:val="00005955"/>
    <w:rsid w:val="00012031"/>
    <w:rsid w:val="00014C80"/>
    <w:rsid w:val="00015E89"/>
    <w:rsid w:val="00024298"/>
    <w:rsid w:val="00024700"/>
    <w:rsid w:val="0002510E"/>
    <w:rsid w:val="00026F36"/>
    <w:rsid w:val="000304E9"/>
    <w:rsid w:val="000311C6"/>
    <w:rsid w:val="00032A41"/>
    <w:rsid w:val="00034ED1"/>
    <w:rsid w:val="00035BD4"/>
    <w:rsid w:val="00035E60"/>
    <w:rsid w:val="00035EE7"/>
    <w:rsid w:val="00041B2D"/>
    <w:rsid w:val="0005037B"/>
    <w:rsid w:val="00060AD6"/>
    <w:rsid w:val="00060F81"/>
    <w:rsid w:val="00065A28"/>
    <w:rsid w:val="00067BF4"/>
    <w:rsid w:val="00067F97"/>
    <w:rsid w:val="00071D04"/>
    <w:rsid w:val="00072EDC"/>
    <w:rsid w:val="00077A50"/>
    <w:rsid w:val="00084E7B"/>
    <w:rsid w:val="0008506F"/>
    <w:rsid w:val="00093BEA"/>
    <w:rsid w:val="00095FCC"/>
    <w:rsid w:val="0009779F"/>
    <w:rsid w:val="000A0602"/>
    <w:rsid w:val="000A2C9F"/>
    <w:rsid w:val="000B0494"/>
    <w:rsid w:val="000B0D80"/>
    <w:rsid w:val="000B0F53"/>
    <w:rsid w:val="000B24D4"/>
    <w:rsid w:val="000B66FC"/>
    <w:rsid w:val="000C5B49"/>
    <w:rsid w:val="000D406F"/>
    <w:rsid w:val="000D6C29"/>
    <w:rsid w:val="000E0402"/>
    <w:rsid w:val="000F13F5"/>
    <w:rsid w:val="000F1A58"/>
    <w:rsid w:val="000F3719"/>
    <w:rsid w:val="000F42E1"/>
    <w:rsid w:val="001072FD"/>
    <w:rsid w:val="00112814"/>
    <w:rsid w:val="00113953"/>
    <w:rsid w:val="00113E82"/>
    <w:rsid w:val="00116603"/>
    <w:rsid w:val="00133668"/>
    <w:rsid w:val="001346EB"/>
    <w:rsid w:val="00135500"/>
    <w:rsid w:val="0014546B"/>
    <w:rsid w:val="001478D1"/>
    <w:rsid w:val="00147F31"/>
    <w:rsid w:val="00150BCF"/>
    <w:rsid w:val="00153FDA"/>
    <w:rsid w:val="00155BBF"/>
    <w:rsid w:val="00157A0B"/>
    <w:rsid w:val="001612E0"/>
    <w:rsid w:val="00165B99"/>
    <w:rsid w:val="00166B44"/>
    <w:rsid w:val="00170C85"/>
    <w:rsid w:val="001730C9"/>
    <w:rsid w:val="00173216"/>
    <w:rsid w:val="00173F83"/>
    <w:rsid w:val="00174F99"/>
    <w:rsid w:val="00183837"/>
    <w:rsid w:val="00186344"/>
    <w:rsid w:val="001866F6"/>
    <w:rsid w:val="00193244"/>
    <w:rsid w:val="001940EE"/>
    <w:rsid w:val="00194996"/>
    <w:rsid w:val="001A1B59"/>
    <w:rsid w:val="001A3C5B"/>
    <w:rsid w:val="001B1130"/>
    <w:rsid w:val="001B1607"/>
    <w:rsid w:val="001B1860"/>
    <w:rsid w:val="001B7376"/>
    <w:rsid w:val="001B7B9A"/>
    <w:rsid w:val="001C599E"/>
    <w:rsid w:val="001D17AD"/>
    <w:rsid w:val="001D7CA2"/>
    <w:rsid w:val="001E071C"/>
    <w:rsid w:val="001E09BD"/>
    <w:rsid w:val="001E0E12"/>
    <w:rsid w:val="001E18A5"/>
    <w:rsid w:val="001F4A9D"/>
    <w:rsid w:val="001F54A5"/>
    <w:rsid w:val="001F5B2A"/>
    <w:rsid w:val="001F635F"/>
    <w:rsid w:val="0020163B"/>
    <w:rsid w:val="00202773"/>
    <w:rsid w:val="00202929"/>
    <w:rsid w:val="00217CC5"/>
    <w:rsid w:val="002223A6"/>
    <w:rsid w:val="00224477"/>
    <w:rsid w:val="0023149D"/>
    <w:rsid w:val="002401E0"/>
    <w:rsid w:val="002411F3"/>
    <w:rsid w:val="00243E8A"/>
    <w:rsid w:val="00244956"/>
    <w:rsid w:val="00244DE6"/>
    <w:rsid w:val="00245025"/>
    <w:rsid w:val="002471CB"/>
    <w:rsid w:val="00247212"/>
    <w:rsid w:val="00252F1B"/>
    <w:rsid w:val="0026186C"/>
    <w:rsid w:val="00263266"/>
    <w:rsid w:val="00263ADD"/>
    <w:rsid w:val="002674FF"/>
    <w:rsid w:val="00267CF8"/>
    <w:rsid w:val="00272B00"/>
    <w:rsid w:val="00272DC7"/>
    <w:rsid w:val="00274C7B"/>
    <w:rsid w:val="00276C1B"/>
    <w:rsid w:val="00281406"/>
    <w:rsid w:val="00287EC1"/>
    <w:rsid w:val="00291E68"/>
    <w:rsid w:val="00294C9E"/>
    <w:rsid w:val="002976EF"/>
    <w:rsid w:val="002A23AC"/>
    <w:rsid w:val="002A2774"/>
    <w:rsid w:val="002A6155"/>
    <w:rsid w:val="002B3D5E"/>
    <w:rsid w:val="002B6834"/>
    <w:rsid w:val="002D01D3"/>
    <w:rsid w:val="002D3BD1"/>
    <w:rsid w:val="002D4E0A"/>
    <w:rsid w:val="002E47E8"/>
    <w:rsid w:val="003009FB"/>
    <w:rsid w:val="0030463D"/>
    <w:rsid w:val="0030484E"/>
    <w:rsid w:val="003152F3"/>
    <w:rsid w:val="00320278"/>
    <w:rsid w:val="00325B7C"/>
    <w:rsid w:val="00326E5A"/>
    <w:rsid w:val="003348EC"/>
    <w:rsid w:val="00341ED5"/>
    <w:rsid w:val="00344A03"/>
    <w:rsid w:val="00345EC3"/>
    <w:rsid w:val="00346EF3"/>
    <w:rsid w:val="00347911"/>
    <w:rsid w:val="0035126E"/>
    <w:rsid w:val="00351391"/>
    <w:rsid w:val="0035167F"/>
    <w:rsid w:val="00352677"/>
    <w:rsid w:val="00353E52"/>
    <w:rsid w:val="00355902"/>
    <w:rsid w:val="00360A4E"/>
    <w:rsid w:val="0036663B"/>
    <w:rsid w:val="00371A61"/>
    <w:rsid w:val="00377C68"/>
    <w:rsid w:val="003826BC"/>
    <w:rsid w:val="003849B9"/>
    <w:rsid w:val="00386AFA"/>
    <w:rsid w:val="00387255"/>
    <w:rsid w:val="00390154"/>
    <w:rsid w:val="00390C1E"/>
    <w:rsid w:val="00394ED1"/>
    <w:rsid w:val="00395A0C"/>
    <w:rsid w:val="003A03BB"/>
    <w:rsid w:val="003A6C0C"/>
    <w:rsid w:val="003B05BD"/>
    <w:rsid w:val="003C35E4"/>
    <w:rsid w:val="003C4720"/>
    <w:rsid w:val="003C64F0"/>
    <w:rsid w:val="003D19F7"/>
    <w:rsid w:val="003D2C13"/>
    <w:rsid w:val="003D2EBA"/>
    <w:rsid w:val="003D546B"/>
    <w:rsid w:val="003D5493"/>
    <w:rsid w:val="003E1CBF"/>
    <w:rsid w:val="003E43BC"/>
    <w:rsid w:val="003E50D9"/>
    <w:rsid w:val="003E61E1"/>
    <w:rsid w:val="003E7198"/>
    <w:rsid w:val="003F174F"/>
    <w:rsid w:val="003F2582"/>
    <w:rsid w:val="003F3384"/>
    <w:rsid w:val="003F49B0"/>
    <w:rsid w:val="004022A8"/>
    <w:rsid w:val="004029D4"/>
    <w:rsid w:val="004074D2"/>
    <w:rsid w:val="00412437"/>
    <w:rsid w:val="0041462E"/>
    <w:rsid w:val="0041691D"/>
    <w:rsid w:val="00417C18"/>
    <w:rsid w:val="00423042"/>
    <w:rsid w:val="00424629"/>
    <w:rsid w:val="00426769"/>
    <w:rsid w:val="00427739"/>
    <w:rsid w:val="00427D93"/>
    <w:rsid w:val="00431035"/>
    <w:rsid w:val="00434339"/>
    <w:rsid w:val="00436D50"/>
    <w:rsid w:val="0043717B"/>
    <w:rsid w:val="004377C7"/>
    <w:rsid w:val="00442167"/>
    <w:rsid w:val="004428EB"/>
    <w:rsid w:val="004466FA"/>
    <w:rsid w:val="00451659"/>
    <w:rsid w:val="00451B3A"/>
    <w:rsid w:val="00455BB6"/>
    <w:rsid w:val="0046374F"/>
    <w:rsid w:val="00464ED0"/>
    <w:rsid w:val="00467533"/>
    <w:rsid w:val="00471C9C"/>
    <w:rsid w:val="0047369F"/>
    <w:rsid w:val="00477EE5"/>
    <w:rsid w:val="00480105"/>
    <w:rsid w:val="00483D6E"/>
    <w:rsid w:val="00485EA5"/>
    <w:rsid w:val="0048601C"/>
    <w:rsid w:val="004909A0"/>
    <w:rsid w:val="00491D8A"/>
    <w:rsid w:val="00492A91"/>
    <w:rsid w:val="0049301F"/>
    <w:rsid w:val="00493A7A"/>
    <w:rsid w:val="004A0DDE"/>
    <w:rsid w:val="004A1770"/>
    <w:rsid w:val="004A45E4"/>
    <w:rsid w:val="004A4829"/>
    <w:rsid w:val="004B1275"/>
    <w:rsid w:val="004B3A2F"/>
    <w:rsid w:val="004B5AD6"/>
    <w:rsid w:val="004C03F4"/>
    <w:rsid w:val="004C1C00"/>
    <w:rsid w:val="004C45D0"/>
    <w:rsid w:val="004D26B8"/>
    <w:rsid w:val="004D65CD"/>
    <w:rsid w:val="004E2A41"/>
    <w:rsid w:val="004E2B43"/>
    <w:rsid w:val="004E4A71"/>
    <w:rsid w:val="004E4B5C"/>
    <w:rsid w:val="004F0EF6"/>
    <w:rsid w:val="004F4F3D"/>
    <w:rsid w:val="004F5380"/>
    <w:rsid w:val="00502ADA"/>
    <w:rsid w:val="00504E19"/>
    <w:rsid w:val="005059F7"/>
    <w:rsid w:val="00510A39"/>
    <w:rsid w:val="00516E47"/>
    <w:rsid w:val="005172A0"/>
    <w:rsid w:val="005268D4"/>
    <w:rsid w:val="005274FF"/>
    <w:rsid w:val="005322B9"/>
    <w:rsid w:val="00532EE5"/>
    <w:rsid w:val="00533EF2"/>
    <w:rsid w:val="005359B2"/>
    <w:rsid w:val="00537227"/>
    <w:rsid w:val="0054157E"/>
    <w:rsid w:val="00543386"/>
    <w:rsid w:val="005455EF"/>
    <w:rsid w:val="00551545"/>
    <w:rsid w:val="00553533"/>
    <w:rsid w:val="0055548D"/>
    <w:rsid w:val="005559FE"/>
    <w:rsid w:val="00556AFF"/>
    <w:rsid w:val="005612C8"/>
    <w:rsid w:val="005639F9"/>
    <w:rsid w:val="00565428"/>
    <w:rsid w:val="00574241"/>
    <w:rsid w:val="00575349"/>
    <w:rsid w:val="0058328F"/>
    <w:rsid w:val="005972F9"/>
    <w:rsid w:val="005A29DE"/>
    <w:rsid w:val="005A4338"/>
    <w:rsid w:val="005A67BA"/>
    <w:rsid w:val="005A7B60"/>
    <w:rsid w:val="005B1409"/>
    <w:rsid w:val="005B26DC"/>
    <w:rsid w:val="005B35BC"/>
    <w:rsid w:val="005B3FE2"/>
    <w:rsid w:val="005B42E7"/>
    <w:rsid w:val="005B494D"/>
    <w:rsid w:val="005B5630"/>
    <w:rsid w:val="005C00AC"/>
    <w:rsid w:val="005C154A"/>
    <w:rsid w:val="005C430E"/>
    <w:rsid w:val="005C6114"/>
    <w:rsid w:val="005D389A"/>
    <w:rsid w:val="005D3D62"/>
    <w:rsid w:val="005D6965"/>
    <w:rsid w:val="005E0A98"/>
    <w:rsid w:val="005E1104"/>
    <w:rsid w:val="005E24F0"/>
    <w:rsid w:val="005E75AF"/>
    <w:rsid w:val="005F100C"/>
    <w:rsid w:val="005F24CC"/>
    <w:rsid w:val="005F3764"/>
    <w:rsid w:val="00600CFF"/>
    <w:rsid w:val="00601F2C"/>
    <w:rsid w:val="00603593"/>
    <w:rsid w:val="00603EF5"/>
    <w:rsid w:val="00603F55"/>
    <w:rsid w:val="0060457B"/>
    <w:rsid w:val="006112BC"/>
    <w:rsid w:val="0061547E"/>
    <w:rsid w:val="00624D30"/>
    <w:rsid w:val="00624FA6"/>
    <w:rsid w:val="00625170"/>
    <w:rsid w:val="0062566F"/>
    <w:rsid w:val="006260A2"/>
    <w:rsid w:val="006302C6"/>
    <w:rsid w:val="0063094C"/>
    <w:rsid w:val="006324C8"/>
    <w:rsid w:val="00632691"/>
    <w:rsid w:val="006326CB"/>
    <w:rsid w:val="0063519F"/>
    <w:rsid w:val="006351AF"/>
    <w:rsid w:val="006401D2"/>
    <w:rsid w:val="00640827"/>
    <w:rsid w:val="00641164"/>
    <w:rsid w:val="00644E14"/>
    <w:rsid w:val="0064524A"/>
    <w:rsid w:val="00646E7A"/>
    <w:rsid w:val="00647657"/>
    <w:rsid w:val="006512E2"/>
    <w:rsid w:val="00652763"/>
    <w:rsid w:val="006530E3"/>
    <w:rsid w:val="0065609A"/>
    <w:rsid w:val="00661864"/>
    <w:rsid w:val="00662CA1"/>
    <w:rsid w:val="006646CD"/>
    <w:rsid w:val="006659AE"/>
    <w:rsid w:val="00666C3A"/>
    <w:rsid w:val="0066700D"/>
    <w:rsid w:val="0066737B"/>
    <w:rsid w:val="00667930"/>
    <w:rsid w:val="00674766"/>
    <w:rsid w:val="00674D38"/>
    <w:rsid w:val="006750F4"/>
    <w:rsid w:val="006843CC"/>
    <w:rsid w:val="00691C36"/>
    <w:rsid w:val="00692D86"/>
    <w:rsid w:val="00695AD0"/>
    <w:rsid w:val="006971BF"/>
    <w:rsid w:val="006A0612"/>
    <w:rsid w:val="006A3770"/>
    <w:rsid w:val="006A70B5"/>
    <w:rsid w:val="006B0C54"/>
    <w:rsid w:val="006B0F52"/>
    <w:rsid w:val="006B18BC"/>
    <w:rsid w:val="006B2613"/>
    <w:rsid w:val="006B3D12"/>
    <w:rsid w:val="006B7F75"/>
    <w:rsid w:val="006C1839"/>
    <w:rsid w:val="006C32A8"/>
    <w:rsid w:val="006D3BC3"/>
    <w:rsid w:val="006D4911"/>
    <w:rsid w:val="006D63F4"/>
    <w:rsid w:val="006E03A9"/>
    <w:rsid w:val="006E0D6A"/>
    <w:rsid w:val="006E4C5A"/>
    <w:rsid w:val="006E55C5"/>
    <w:rsid w:val="006E567D"/>
    <w:rsid w:val="006E76F9"/>
    <w:rsid w:val="006F32DD"/>
    <w:rsid w:val="006F39E5"/>
    <w:rsid w:val="006F69D3"/>
    <w:rsid w:val="00700822"/>
    <w:rsid w:val="00705813"/>
    <w:rsid w:val="00706901"/>
    <w:rsid w:val="0071205A"/>
    <w:rsid w:val="007208DC"/>
    <w:rsid w:val="00720B97"/>
    <w:rsid w:val="00730ECC"/>
    <w:rsid w:val="00731682"/>
    <w:rsid w:val="007344B0"/>
    <w:rsid w:val="00736752"/>
    <w:rsid w:val="00740776"/>
    <w:rsid w:val="00741880"/>
    <w:rsid w:val="007428B3"/>
    <w:rsid w:val="00746C8F"/>
    <w:rsid w:val="00747B4D"/>
    <w:rsid w:val="00753A65"/>
    <w:rsid w:val="0075469E"/>
    <w:rsid w:val="00754DD3"/>
    <w:rsid w:val="00756537"/>
    <w:rsid w:val="007577D4"/>
    <w:rsid w:val="00772A33"/>
    <w:rsid w:val="0077493C"/>
    <w:rsid w:val="00780184"/>
    <w:rsid w:val="007838F5"/>
    <w:rsid w:val="00791BD4"/>
    <w:rsid w:val="007979DA"/>
    <w:rsid w:val="007A1CD6"/>
    <w:rsid w:val="007A580F"/>
    <w:rsid w:val="007A6C43"/>
    <w:rsid w:val="007B137C"/>
    <w:rsid w:val="007B4E5F"/>
    <w:rsid w:val="007C3DBE"/>
    <w:rsid w:val="007C4747"/>
    <w:rsid w:val="007C7999"/>
    <w:rsid w:val="007D159A"/>
    <w:rsid w:val="007D20CD"/>
    <w:rsid w:val="007D6376"/>
    <w:rsid w:val="007E1923"/>
    <w:rsid w:val="007E7AD3"/>
    <w:rsid w:val="007F114B"/>
    <w:rsid w:val="007F2C61"/>
    <w:rsid w:val="007F33FE"/>
    <w:rsid w:val="007F4C0A"/>
    <w:rsid w:val="008017E0"/>
    <w:rsid w:val="008112C6"/>
    <w:rsid w:val="008112D1"/>
    <w:rsid w:val="00814F01"/>
    <w:rsid w:val="00817E77"/>
    <w:rsid w:val="00820CEB"/>
    <w:rsid w:val="008213B0"/>
    <w:rsid w:val="0083425A"/>
    <w:rsid w:val="008411CA"/>
    <w:rsid w:val="00846390"/>
    <w:rsid w:val="00852444"/>
    <w:rsid w:val="008556DA"/>
    <w:rsid w:val="008606C1"/>
    <w:rsid w:val="00862CD0"/>
    <w:rsid w:val="00865385"/>
    <w:rsid w:val="00865528"/>
    <w:rsid w:val="0088036D"/>
    <w:rsid w:val="00884842"/>
    <w:rsid w:val="0088795D"/>
    <w:rsid w:val="00887C4F"/>
    <w:rsid w:val="00890700"/>
    <w:rsid w:val="00893C62"/>
    <w:rsid w:val="00895A30"/>
    <w:rsid w:val="008A2E15"/>
    <w:rsid w:val="008A44CE"/>
    <w:rsid w:val="008B165F"/>
    <w:rsid w:val="008B1C06"/>
    <w:rsid w:val="008B1F4A"/>
    <w:rsid w:val="008B2195"/>
    <w:rsid w:val="008B6B42"/>
    <w:rsid w:val="008B6EA7"/>
    <w:rsid w:val="008C29B1"/>
    <w:rsid w:val="008C2BD5"/>
    <w:rsid w:val="008C392E"/>
    <w:rsid w:val="008C57F2"/>
    <w:rsid w:val="008C669D"/>
    <w:rsid w:val="008C7C62"/>
    <w:rsid w:val="008D2684"/>
    <w:rsid w:val="008D61D9"/>
    <w:rsid w:val="008D7699"/>
    <w:rsid w:val="008E390A"/>
    <w:rsid w:val="008E421E"/>
    <w:rsid w:val="008F0261"/>
    <w:rsid w:val="008F56E5"/>
    <w:rsid w:val="008F73F7"/>
    <w:rsid w:val="008F784C"/>
    <w:rsid w:val="008F792A"/>
    <w:rsid w:val="00900E36"/>
    <w:rsid w:val="009018EC"/>
    <w:rsid w:val="009059A1"/>
    <w:rsid w:val="00907206"/>
    <w:rsid w:val="009151BE"/>
    <w:rsid w:val="00917ECA"/>
    <w:rsid w:val="009223B7"/>
    <w:rsid w:val="00922BF5"/>
    <w:rsid w:val="00924CF6"/>
    <w:rsid w:val="009304B4"/>
    <w:rsid w:val="009340D8"/>
    <w:rsid w:val="009356EB"/>
    <w:rsid w:val="00936F84"/>
    <w:rsid w:val="00940AB1"/>
    <w:rsid w:val="00940D28"/>
    <w:rsid w:val="0094112D"/>
    <w:rsid w:val="009459C9"/>
    <w:rsid w:val="009555E9"/>
    <w:rsid w:val="009570AF"/>
    <w:rsid w:val="00957CBA"/>
    <w:rsid w:val="009620A1"/>
    <w:rsid w:val="009658F3"/>
    <w:rsid w:val="00966648"/>
    <w:rsid w:val="00970F5B"/>
    <w:rsid w:val="00971B74"/>
    <w:rsid w:val="009736A4"/>
    <w:rsid w:val="0098333E"/>
    <w:rsid w:val="009837F1"/>
    <w:rsid w:val="00990854"/>
    <w:rsid w:val="009A0AE9"/>
    <w:rsid w:val="009A7C10"/>
    <w:rsid w:val="009B27D2"/>
    <w:rsid w:val="009C0B8D"/>
    <w:rsid w:val="009C1F53"/>
    <w:rsid w:val="009C3419"/>
    <w:rsid w:val="009C449A"/>
    <w:rsid w:val="009C4843"/>
    <w:rsid w:val="009C6B71"/>
    <w:rsid w:val="009E1A7E"/>
    <w:rsid w:val="009E4679"/>
    <w:rsid w:val="009E4F46"/>
    <w:rsid w:val="009E52D5"/>
    <w:rsid w:val="009F1888"/>
    <w:rsid w:val="009F6AEC"/>
    <w:rsid w:val="009F7BF2"/>
    <w:rsid w:val="00A04801"/>
    <w:rsid w:val="00A04926"/>
    <w:rsid w:val="00A04D41"/>
    <w:rsid w:val="00A1264D"/>
    <w:rsid w:val="00A2125A"/>
    <w:rsid w:val="00A25095"/>
    <w:rsid w:val="00A25BDA"/>
    <w:rsid w:val="00A25F48"/>
    <w:rsid w:val="00A33E4F"/>
    <w:rsid w:val="00A37FD3"/>
    <w:rsid w:val="00A4033C"/>
    <w:rsid w:val="00A4101E"/>
    <w:rsid w:val="00A43818"/>
    <w:rsid w:val="00A47FC9"/>
    <w:rsid w:val="00A51AC1"/>
    <w:rsid w:val="00A51BAE"/>
    <w:rsid w:val="00A51E71"/>
    <w:rsid w:val="00A54C3E"/>
    <w:rsid w:val="00A63883"/>
    <w:rsid w:val="00A71F09"/>
    <w:rsid w:val="00A750BF"/>
    <w:rsid w:val="00A8048E"/>
    <w:rsid w:val="00A877BA"/>
    <w:rsid w:val="00A91069"/>
    <w:rsid w:val="00A953DB"/>
    <w:rsid w:val="00A96D45"/>
    <w:rsid w:val="00AA0ECE"/>
    <w:rsid w:val="00AA1B03"/>
    <w:rsid w:val="00AA4D53"/>
    <w:rsid w:val="00AA6476"/>
    <w:rsid w:val="00AB0757"/>
    <w:rsid w:val="00AB3048"/>
    <w:rsid w:val="00AC199F"/>
    <w:rsid w:val="00AD4A58"/>
    <w:rsid w:val="00AD5F59"/>
    <w:rsid w:val="00AE2614"/>
    <w:rsid w:val="00AF0F0B"/>
    <w:rsid w:val="00AF2758"/>
    <w:rsid w:val="00AF2DFD"/>
    <w:rsid w:val="00AF3E28"/>
    <w:rsid w:val="00AF66DD"/>
    <w:rsid w:val="00AF7F2F"/>
    <w:rsid w:val="00B004E6"/>
    <w:rsid w:val="00B03657"/>
    <w:rsid w:val="00B105C8"/>
    <w:rsid w:val="00B13727"/>
    <w:rsid w:val="00B13FCA"/>
    <w:rsid w:val="00B153D8"/>
    <w:rsid w:val="00B210CD"/>
    <w:rsid w:val="00B24B7F"/>
    <w:rsid w:val="00B3012B"/>
    <w:rsid w:val="00B307A4"/>
    <w:rsid w:val="00B317F9"/>
    <w:rsid w:val="00B4168A"/>
    <w:rsid w:val="00B42B97"/>
    <w:rsid w:val="00B442D5"/>
    <w:rsid w:val="00B449B6"/>
    <w:rsid w:val="00B55BB8"/>
    <w:rsid w:val="00B56B79"/>
    <w:rsid w:val="00B56E72"/>
    <w:rsid w:val="00B62B83"/>
    <w:rsid w:val="00B63641"/>
    <w:rsid w:val="00B63C15"/>
    <w:rsid w:val="00B63F07"/>
    <w:rsid w:val="00B71613"/>
    <w:rsid w:val="00B729DE"/>
    <w:rsid w:val="00B7307A"/>
    <w:rsid w:val="00B74345"/>
    <w:rsid w:val="00B74A03"/>
    <w:rsid w:val="00B74BDA"/>
    <w:rsid w:val="00B764F7"/>
    <w:rsid w:val="00B76B3F"/>
    <w:rsid w:val="00B85645"/>
    <w:rsid w:val="00B8626E"/>
    <w:rsid w:val="00B867C8"/>
    <w:rsid w:val="00B87291"/>
    <w:rsid w:val="00B8781B"/>
    <w:rsid w:val="00B9263E"/>
    <w:rsid w:val="00B9299F"/>
    <w:rsid w:val="00B93D48"/>
    <w:rsid w:val="00BA5C91"/>
    <w:rsid w:val="00BA7E1B"/>
    <w:rsid w:val="00BB2EB8"/>
    <w:rsid w:val="00BB3032"/>
    <w:rsid w:val="00BB4501"/>
    <w:rsid w:val="00BB47E5"/>
    <w:rsid w:val="00BC0BE2"/>
    <w:rsid w:val="00BC1E65"/>
    <w:rsid w:val="00BC7F17"/>
    <w:rsid w:val="00BD1181"/>
    <w:rsid w:val="00BD208B"/>
    <w:rsid w:val="00BD4D99"/>
    <w:rsid w:val="00BD7C32"/>
    <w:rsid w:val="00BE1249"/>
    <w:rsid w:val="00BE1B99"/>
    <w:rsid w:val="00BF0959"/>
    <w:rsid w:val="00BF26FC"/>
    <w:rsid w:val="00C006FD"/>
    <w:rsid w:val="00C024C5"/>
    <w:rsid w:val="00C05111"/>
    <w:rsid w:val="00C1231D"/>
    <w:rsid w:val="00C1292C"/>
    <w:rsid w:val="00C15EDF"/>
    <w:rsid w:val="00C16EF2"/>
    <w:rsid w:val="00C212A2"/>
    <w:rsid w:val="00C256C1"/>
    <w:rsid w:val="00C25BAE"/>
    <w:rsid w:val="00C41428"/>
    <w:rsid w:val="00C426FB"/>
    <w:rsid w:val="00C4429B"/>
    <w:rsid w:val="00C47BD6"/>
    <w:rsid w:val="00C50AAD"/>
    <w:rsid w:val="00C51D43"/>
    <w:rsid w:val="00C56F90"/>
    <w:rsid w:val="00C57EB3"/>
    <w:rsid w:val="00C605DB"/>
    <w:rsid w:val="00C62CEB"/>
    <w:rsid w:val="00C66556"/>
    <w:rsid w:val="00C668C7"/>
    <w:rsid w:val="00C7117A"/>
    <w:rsid w:val="00C71878"/>
    <w:rsid w:val="00C734DB"/>
    <w:rsid w:val="00C7416E"/>
    <w:rsid w:val="00C74E7C"/>
    <w:rsid w:val="00C75BBB"/>
    <w:rsid w:val="00C80AEF"/>
    <w:rsid w:val="00C83086"/>
    <w:rsid w:val="00C86FF4"/>
    <w:rsid w:val="00C92E58"/>
    <w:rsid w:val="00C935C2"/>
    <w:rsid w:val="00C940F4"/>
    <w:rsid w:val="00C94F8F"/>
    <w:rsid w:val="00C952D3"/>
    <w:rsid w:val="00C97242"/>
    <w:rsid w:val="00CA05F7"/>
    <w:rsid w:val="00CA1DFD"/>
    <w:rsid w:val="00CA356B"/>
    <w:rsid w:val="00CA3A6B"/>
    <w:rsid w:val="00CA413C"/>
    <w:rsid w:val="00CA50F1"/>
    <w:rsid w:val="00CA53E0"/>
    <w:rsid w:val="00CA56DC"/>
    <w:rsid w:val="00CA6F81"/>
    <w:rsid w:val="00CB103F"/>
    <w:rsid w:val="00CB197E"/>
    <w:rsid w:val="00CB2131"/>
    <w:rsid w:val="00CB27E8"/>
    <w:rsid w:val="00CB7DF6"/>
    <w:rsid w:val="00CC03E5"/>
    <w:rsid w:val="00CC6BDE"/>
    <w:rsid w:val="00CD6CFB"/>
    <w:rsid w:val="00CE410E"/>
    <w:rsid w:val="00CE6690"/>
    <w:rsid w:val="00CE66DE"/>
    <w:rsid w:val="00CE6FD7"/>
    <w:rsid w:val="00CE7E54"/>
    <w:rsid w:val="00CF0744"/>
    <w:rsid w:val="00D1490E"/>
    <w:rsid w:val="00D205CE"/>
    <w:rsid w:val="00D21A36"/>
    <w:rsid w:val="00D223E4"/>
    <w:rsid w:val="00D23E04"/>
    <w:rsid w:val="00D30419"/>
    <w:rsid w:val="00D32B93"/>
    <w:rsid w:val="00D352B9"/>
    <w:rsid w:val="00D36EF8"/>
    <w:rsid w:val="00D37120"/>
    <w:rsid w:val="00D376A3"/>
    <w:rsid w:val="00D40D14"/>
    <w:rsid w:val="00D441A9"/>
    <w:rsid w:val="00D531A6"/>
    <w:rsid w:val="00D62266"/>
    <w:rsid w:val="00D7340B"/>
    <w:rsid w:val="00D7472B"/>
    <w:rsid w:val="00D8019F"/>
    <w:rsid w:val="00D8057E"/>
    <w:rsid w:val="00D828F9"/>
    <w:rsid w:val="00D838FE"/>
    <w:rsid w:val="00D8649E"/>
    <w:rsid w:val="00D868E7"/>
    <w:rsid w:val="00D869D3"/>
    <w:rsid w:val="00D908C0"/>
    <w:rsid w:val="00D92261"/>
    <w:rsid w:val="00D972C5"/>
    <w:rsid w:val="00DA21AA"/>
    <w:rsid w:val="00DA261F"/>
    <w:rsid w:val="00DA2B08"/>
    <w:rsid w:val="00DA486D"/>
    <w:rsid w:val="00DA690C"/>
    <w:rsid w:val="00DB02E0"/>
    <w:rsid w:val="00DB0D87"/>
    <w:rsid w:val="00DC764D"/>
    <w:rsid w:val="00DD31E2"/>
    <w:rsid w:val="00DD412F"/>
    <w:rsid w:val="00DE05C6"/>
    <w:rsid w:val="00DE2CF8"/>
    <w:rsid w:val="00DE3605"/>
    <w:rsid w:val="00DE3C1E"/>
    <w:rsid w:val="00DE4260"/>
    <w:rsid w:val="00DE4E11"/>
    <w:rsid w:val="00DF4F0C"/>
    <w:rsid w:val="00DF6F6B"/>
    <w:rsid w:val="00DF7413"/>
    <w:rsid w:val="00E1331F"/>
    <w:rsid w:val="00E17D16"/>
    <w:rsid w:val="00E21A10"/>
    <w:rsid w:val="00E21D32"/>
    <w:rsid w:val="00E2553B"/>
    <w:rsid w:val="00E25DB6"/>
    <w:rsid w:val="00E360CC"/>
    <w:rsid w:val="00E3649C"/>
    <w:rsid w:val="00E41385"/>
    <w:rsid w:val="00E4410C"/>
    <w:rsid w:val="00E46C40"/>
    <w:rsid w:val="00E50648"/>
    <w:rsid w:val="00E52AF3"/>
    <w:rsid w:val="00E52BE3"/>
    <w:rsid w:val="00E5477C"/>
    <w:rsid w:val="00E60C38"/>
    <w:rsid w:val="00E61613"/>
    <w:rsid w:val="00E61FDD"/>
    <w:rsid w:val="00E63665"/>
    <w:rsid w:val="00E645DD"/>
    <w:rsid w:val="00E67346"/>
    <w:rsid w:val="00E7146E"/>
    <w:rsid w:val="00E7338A"/>
    <w:rsid w:val="00E74B17"/>
    <w:rsid w:val="00E74BE1"/>
    <w:rsid w:val="00E83B66"/>
    <w:rsid w:val="00E8407D"/>
    <w:rsid w:val="00E85BC4"/>
    <w:rsid w:val="00E90A04"/>
    <w:rsid w:val="00E90FD6"/>
    <w:rsid w:val="00E91004"/>
    <w:rsid w:val="00E91F65"/>
    <w:rsid w:val="00E94143"/>
    <w:rsid w:val="00E9468B"/>
    <w:rsid w:val="00EA2886"/>
    <w:rsid w:val="00EA6690"/>
    <w:rsid w:val="00EB0E30"/>
    <w:rsid w:val="00EB3432"/>
    <w:rsid w:val="00EB5800"/>
    <w:rsid w:val="00EB6B0F"/>
    <w:rsid w:val="00EC3B5D"/>
    <w:rsid w:val="00ED0EF1"/>
    <w:rsid w:val="00ED1435"/>
    <w:rsid w:val="00ED20EC"/>
    <w:rsid w:val="00ED3079"/>
    <w:rsid w:val="00ED634F"/>
    <w:rsid w:val="00ED78ED"/>
    <w:rsid w:val="00EE0277"/>
    <w:rsid w:val="00EE4FCF"/>
    <w:rsid w:val="00EE6D0A"/>
    <w:rsid w:val="00EE70C9"/>
    <w:rsid w:val="00EF07CC"/>
    <w:rsid w:val="00EF40B4"/>
    <w:rsid w:val="00F04131"/>
    <w:rsid w:val="00F056F4"/>
    <w:rsid w:val="00F0740E"/>
    <w:rsid w:val="00F105A8"/>
    <w:rsid w:val="00F167FB"/>
    <w:rsid w:val="00F1720D"/>
    <w:rsid w:val="00F25EDA"/>
    <w:rsid w:val="00F264EC"/>
    <w:rsid w:val="00F3372E"/>
    <w:rsid w:val="00F35705"/>
    <w:rsid w:val="00F36E7D"/>
    <w:rsid w:val="00F4004A"/>
    <w:rsid w:val="00F44BB3"/>
    <w:rsid w:val="00F474EE"/>
    <w:rsid w:val="00F56C18"/>
    <w:rsid w:val="00F62982"/>
    <w:rsid w:val="00F64F74"/>
    <w:rsid w:val="00F72AC0"/>
    <w:rsid w:val="00F74A1A"/>
    <w:rsid w:val="00F83FB3"/>
    <w:rsid w:val="00F9340C"/>
    <w:rsid w:val="00FA17A1"/>
    <w:rsid w:val="00FA24B1"/>
    <w:rsid w:val="00FA3490"/>
    <w:rsid w:val="00FA7B36"/>
    <w:rsid w:val="00FB37D0"/>
    <w:rsid w:val="00FB4196"/>
    <w:rsid w:val="00FB6053"/>
    <w:rsid w:val="00FC1606"/>
    <w:rsid w:val="00FC3DD2"/>
    <w:rsid w:val="00FC4869"/>
    <w:rsid w:val="00FD2CC4"/>
    <w:rsid w:val="00FD7526"/>
    <w:rsid w:val="00FE18AA"/>
    <w:rsid w:val="00FE29FC"/>
    <w:rsid w:val="00FE3C9E"/>
    <w:rsid w:val="00FE69C4"/>
    <w:rsid w:val="00FF0B42"/>
    <w:rsid w:val="00FF3EB9"/>
    <w:rsid w:val="00FF7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78FA9"/>
  <w15:docId w15:val="{4AFAC9B7-0306-43E5-8C94-01A1CC899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9C4"/>
    <w:pPr>
      <w:spacing w:before="100"/>
    </w:pPr>
    <w:rPr>
      <w:rFonts w:eastAsiaTheme="minorEastAsia"/>
      <w:sz w:val="20"/>
      <w:szCs w:val="20"/>
    </w:rPr>
  </w:style>
  <w:style w:type="paragraph" w:styleId="Heading1">
    <w:name w:val="heading 1"/>
    <w:basedOn w:val="Normal"/>
    <w:next w:val="Normal"/>
    <w:link w:val="Heading1Char"/>
    <w:uiPriority w:val="9"/>
    <w:qFormat/>
    <w:rsid w:val="00FE69C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E69C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42B9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559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9C4"/>
    <w:rPr>
      <w:rFonts w:eastAsiaTheme="minorEastAsia"/>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FE69C4"/>
    <w:rPr>
      <w:rFonts w:eastAsiaTheme="minorEastAsia"/>
      <w:caps/>
      <w:spacing w:val="15"/>
      <w:sz w:val="20"/>
      <w:szCs w:val="20"/>
      <w:shd w:val="clear" w:color="auto" w:fill="DBE5F1" w:themeFill="accent1" w:themeFillTint="33"/>
    </w:rPr>
  </w:style>
  <w:style w:type="paragraph" w:styleId="Title">
    <w:name w:val="Title"/>
    <w:basedOn w:val="Normal"/>
    <w:next w:val="Normal"/>
    <w:link w:val="TitleChar"/>
    <w:uiPriority w:val="10"/>
    <w:qFormat/>
    <w:rsid w:val="00FE69C4"/>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FE69C4"/>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FE69C4"/>
    <w:pPr>
      <w:numPr>
        <w:ilvl w:val="1"/>
      </w:numPr>
      <w:spacing w:before="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FE69C4"/>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FE69C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9C4"/>
    <w:rPr>
      <w:rFonts w:ascii="Tahoma" w:eastAsiaTheme="minorEastAsia" w:hAnsi="Tahoma" w:cs="Tahoma"/>
      <w:sz w:val="16"/>
      <w:szCs w:val="16"/>
    </w:rPr>
  </w:style>
  <w:style w:type="paragraph" w:styleId="NoSpacing">
    <w:name w:val="No Spacing"/>
    <w:link w:val="NoSpacingChar"/>
    <w:uiPriority w:val="1"/>
    <w:qFormat/>
    <w:rsid w:val="00FE69C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E69C4"/>
    <w:rPr>
      <w:rFonts w:eastAsiaTheme="minorEastAsia"/>
      <w:lang w:eastAsia="ja-JP"/>
    </w:rPr>
  </w:style>
  <w:style w:type="table" w:styleId="TableGrid">
    <w:name w:val="Table Grid"/>
    <w:basedOn w:val="TableNormal"/>
    <w:uiPriority w:val="1"/>
    <w:rsid w:val="00FE69C4"/>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147F31"/>
    <w:rPr>
      <w:color w:val="0000FF" w:themeColor="hyperlink"/>
      <w:u w:val="single"/>
    </w:rPr>
  </w:style>
  <w:style w:type="paragraph" w:styleId="IntenseQuote">
    <w:name w:val="Intense Quote"/>
    <w:basedOn w:val="Normal"/>
    <w:next w:val="Normal"/>
    <w:link w:val="IntenseQuoteChar"/>
    <w:uiPriority w:val="30"/>
    <w:qFormat/>
    <w:rsid w:val="00B42B9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2B97"/>
    <w:rPr>
      <w:rFonts w:eastAsiaTheme="minorEastAsia"/>
      <w:b/>
      <w:bCs/>
      <w:i/>
      <w:iCs/>
      <w:color w:val="4F81BD" w:themeColor="accent1"/>
      <w:sz w:val="20"/>
      <w:szCs w:val="20"/>
    </w:rPr>
  </w:style>
  <w:style w:type="character" w:customStyle="1" w:styleId="Heading3Char">
    <w:name w:val="Heading 3 Char"/>
    <w:basedOn w:val="DefaultParagraphFont"/>
    <w:link w:val="Heading3"/>
    <w:uiPriority w:val="9"/>
    <w:rsid w:val="00B42B97"/>
    <w:rPr>
      <w:rFonts w:asciiTheme="majorHAnsi" w:eastAsiaTheme="majorEastAsia" w:hAnsiTheme="majorHAnsi" w:cstheme="majorBidi"/>
      <w:b/>
      <w:bCs/>
      <w:color w:val="4F81BD" w:themeColor="accent1"/>
      <w:sz w:val="20"/>
      <w:szCs w:val="20"/>
    </w:rPr>
  </w:style>
  <w:style w:type="paragraph" w:styleId="ListParagraph">
    <w:name w:val="List Paragraph"/>
    <w:basedOn w:val="Normal"/>
    <w:uiPriority w:val="34"/>
    <w:qFormat/>
    <w:rsid w:val="00A47FC9"/>
    <w:pPr>
      <w:widowControl w:val="0"/>
      <w:suppressAutoHyphens/>
      <w:spacing w:before="0" w:after="0" w:line="240" w:lineRule="auto"/>
      <w:ind w:left="720"/>
      <w:contextualSpacing/>
    </w:pPr>
    <w:rPr>
      <w:rFonts w:ascii="Times New Roman" w:eastAsia="Arial Unicode MS" w:hAnsi="Times New Roman" w:cs="Times New Roman"/>
      <w:sz w:val="24"/>
      <w:szCs w:val="24"/>
      <w:lang w:eastAsia="en-PH"/>
    </w:rPr>
  </w:style>
  <w:style w:type="character" w:customStyle="1" w:styleId="font6">
    <w:name w:val="font_6"/>
    <w:basedOn w:val="DefaultParagraphFont"/>
    <w:rsid w:val="00C50AAD"/>
  </w:style>
  <w:style w:type="paragraph" w:styleId="Header">
    <w:name w:val="header"/>
    <w:basedOn w:val="Normal"/>
    <w:link w:val="HeaderChar"/>
    <w:uiPriority w:val="99"/>
    <w:unhideWhenUsed/>
    <w:rsid w:val="00FE29F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E29FC"/>
    <w:rPr>
      <w:rFonts w:eastAsiaTheme="minorEastAsia"/>
      <w:sz w:val="20"/>
      <w:szCs w:val="20"/>
    </w:rPr>
  </w:style>
  <w:style w:type="paragraph" w:styleId="Footer">
    <w:name w:val="footer"/>
    <w:basedOn w:val="Normal"/>
    <w:link w:val="FooterChar"/>
    <w:uiPriority w:val="99"/>
    <w:unhideWhenUsed/>
    <w:rsid w:val="00FE29F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E29FC"/>
    <w:rPr>
      <w:rFonts w:eastAsiaTheme="minorEastAsia"/>
      <w:sz w:val="20"/>
      <w:szCs w:val="20"/>
    </w:rPr>
  </w:style>
  <w:style w:type="paragraph" w:styleId="NormalWeb">
    <w:name w:val="Normal (Web)"/>
    <w:basedOn w:val="Normal"/>
    <w:uiPriority w:val="99"/>
    <w:unhideWhenUsed/>
    <w:rsid w:val="00014C80"/>
    <w:pPr>
      <w:spacing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F36E7D"/>
    <w:pPr>
      <w:keepNext/>
      <w:keepLines/>
      <w:pBdr>
        <w:top w:val="none" w:sz="0" w:space="0" w:color="auto"/>
        <w:left w:val="none" w:sz="0" w:space="0" w:color="auto"/>
        <w:bottom w:val="none" w:sz="0" w:space="0" w:color="auto"/>
        <w:right w:val="none" w:sz="0" w:space="0" w:color="auto"/>
      </w:pBdr>
      <w:shd w:val="clear" w:color="auto" w:fill="auto"/>
      <w:spacing w:before="480"/>
      <w:outlineLvl w:val="9"/>
    </w:pPr>
    <w:rPr>
      <w:rFonts w:asciiTheme="majorHAnsi" w:eastAsiaTheme="majorEastAsia" w:hAnsiTheme="majorHAnsi" w:cstheme="majorBidi"/>
      <w:b/>
      <w:bCs/>
      <w:caps w:val="0"/>
      <w:color w:val="365F91" w:themeColor="accent1" w:themeShade="BF"/>
      <w:spacing w:val="0"/>
      <w:sz w:val="28"/>
      <w:szCs w:val="28"/>
      <w:lang w:eastAsia="ja-JP"/>
    </w:rPr>
  </w:style>
  <w:style w:type="paragraph" w:styleId="TOC3">
    <w:name w:val="toc 3"/>
    <w:basedOn w:val="Normal"/>
    <w:next w:val="Normal"/>
    <w:autoRedefine/>
    <w:uiPriority w:val="39"/>
    <w:unhideWhenUsed/>
    <w:rsid w:val="00F36E7D"/>
    <w:pPr>
      <w:spacing w:after="100"/>
      <w:ind w:left="400"/>
    </w:pPr>
  </w:style>
  <w:style w:type="paragraph" w:styleId="TOC1">
    <w:name w:val="toc 1"/>
    <w:basedOn w:val="Normal"/>
    <w:next w:val="Normal"/>
    <w:autoRedefine/>
    <w:uiPriority w:val="39"/>
    <w:unhideWhenUsed/>
    <w:rsid w:val="00F36E7D"/>
    <w:pPr>
      <w:spacing w:after="100"/>
    </w:pPr>
  </w:style>
  <w:style w:type="paragraph" w:styleId="TOC2">
    <w:name w:val="toc 2"/>
    <w:basedOn w:val="Normal"/>
    <w:next w:val="Normal"/>
    <w:autoRedefine/>
    <w:uiPriority w:val="39"/>
    <w:unhideWhenUsed/>
    <w:rsid w:val="00F36E7D"/>
    <w:pPr>
      <w:spacing w:after="100"/>
      <w:ind w:left="200"/>
    </w:pPr>
  </w:style>
  <w:style w:type="character" w:customStyle="1" w:styleId="Heading4Char">
    <w:name w:val="Heading 4 Char"/>
    <w:basedOn w:val="DefaultParagraphFont"/>
    <w:link w:val="Heading4"/>
    <w:uiPriority w:val="9"/>
    <w:rsid w:val="005559FE"/>
    <w:rPr>
      <w:rFonts w:asciiTheme="majorHAnsi" w:eastAsiaTheme="majorEastAsia" w:hAnsiTheme="majorHAnsi" w:cstheme="majorBidi"/>
      <w:b/>
      <w:bCs/>
      <w:i/>
      <w:iCs/>
      <w:color w:val="4F81BD" w:themeColor="accent1"/>
      <w:sz w:val="20"/>
      <w:szCs w:val="20"/>
    </w:rPr>
  </w:style>
  <w:style w:type="character" w:styleId="UnresolvedMention">
    <w:name w:val="Unresolved Mention"/>
    <w:basedOn w:val="DefaultParagraphFont"/>
    <w:uiPriority w:val="99"/>
    <w:semiHidden/>
    <w:unhideWhenUsed/>
    <w:rsid w:val="00BB45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4676666">
      <w:bodyDiv w:val="1"/>
      <w:marLeft w:val="0"/>
      <w:marRight w:val="0"/>
      <w:marTop w:val="0"/>
      <w:marBottom w:val="0"/>
      <w:divBdr>
        <w:top w:val="none" w:sz="0" w:space="0" w:color="auto"/>
        <w:left w:val="none" w:sz="0" w:space="0" w:color="auto"/>
        <w:bottom w:val="none" w:sz="0" w:space="0" w:color="auto"/>
        <w:right w:val="none" w:sz="0" w:space="0" w:color="auto"/>
      </w:divBdr>
    </w:div>
    <w:div w:id="129240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DC1F6-7095-432A-8D4D-83A49F4C5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7</Pages>
  <Words>1549</Words>
  <Characters>8831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Business Proposal: Project Management Services</vt:lpstr>
    </vt:vector>
  </TitlesOfParts>
  <Company>MyPM, LLC</Company>
  <LinksUpToDate>false</LinksUpToDate>
  <CharactersWithSpaces>10360</CharactersWithSpaces>
  <SharedDoc>false</SharedDoc>
  <HyperlinkBase>http://www.mypmllc.com/project-management-resources/free-project-management-templates</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Proposal: Project Management Services</dc:title>
  <dc:subject>Free Project Charter Template</dc:subject>
  <dc:creator>kwildman@mypmllc.com</dc:creator>
  <cp:keywords>Free Project Charter Template</cp:keywords>
  <cp:lastModifiedBy>Singh, Dhruv (DOES)</cp:lastModifiedBy>
  <cp:revision>595</cp:revision>
  <cp:lastPrinted>2021-10-07T18:38:00Z</cp:lastPrinted>
  <dcterms:created xsi:type="dcterms:W3CDTF">2014-02-10T20:11:00Z</dcterms:created>
  <dcterms:modified xsi:type="dcterms:W3CDTF">2021-10-07T19:33:00Z</dcterms:modified>
</cp:coreProperties>
</file>