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0AC55" w14:textId="07FABCCA" w:rsidR="476963A5" w:rsidRDefault="476963A5" w:rsidP="476963A5">
      <w:pPr>
        <w:spacing w:line="360" w:lineRule="auto"/>
        <w:jc w:val="center"/>
        <w:rPr>
          <w:rFonts w:ascii="Aptos" w:hAnsi="Aptos"/>
          <w:b/>
          <w:bCs/>
          <w:sz w:val="36"/>
          <w:szCs w:val="36"/>
        </w:rPr>
      </w:pPr>
    </w:p>
    <w:p w14:paraId="3DE48E8B" w14:textId="7A55DD38" w:rsidR="476963A5" w:rsidRDefault="476963A5" w:rsidP="476963A5">
      <w:pPr>
        <w:spacing w:line="360" w:lineRule="auto"/>
        <w:jc w:val="center"/>
        <w:rPr>
          <w:rFonts w:ascii="Aptos" w:hAnsi="Aptos"/>
          <w:b/>
          <w:bCs/>
          <w:sz w:val="36"/>
          <w:szCs w:val="36"/>
        </w:rPr>
      </w:pPr>
    </w:p>
    <w:p w14:paraId="2C47421E" w14:textId="008BD831" w:rsidR="476963A5" w:rsidRDefault="476963A5" w:rsidP="476963A5">
      <w:pPr>
        <w:spacing w:line="360" w:lineRule="auto"/>
        <w:jc w:val="center"/>
        <w:rPr>
          <w:rFonts w:ascii="Aptos" w:hAnsi="Aptos"/>
          <w:b/>
          <w:bCs/>
          <w:sz w:val="36"/>
          <w:szCs w:val="36"/>
        </w:rPr>
      </w:pPr>
    </w:p>
    <w:p w14:paraId="51ADDE49" w14:textId="1D01CBF9" w:rsidR="476963A5" w:rsidRDefault="476963A5" w:rsidP="476963A5">
      <w:pPr>
        <w:spacing w:line="360" w:lineRule="auto"/>
        <w:jc w:val="center"/>
        <w:rPr>
          <w:rFonts w:ascii="Aptos" w:hAnsi="Aptos"/>
          <w:b/>
          <w:bCs/>
          <w:sz w:val="36"/>
          <w:szCs w:val="36"/>
        </w:rPr>
      </w:pPr>
    </w:p>
    <w:p w14:paraId="22A3F5A8" w14:textId="55C06702" w:rsidR="00093F79" w:rsidRPr="0006096D" w:rsidRDefault="368F24C3" w:rsidP="476963A5">
      <w:pPr>
        <w:spacing w:line="360" w:lineRule="auto"/>
        <w:jc w:val="center"/>
        <w:rPr>
          <w:rFonts w:ascii="Aptos" w:hAnsi="Aptos"/>
          <w:b/>
          <w:bCs/>
          <w:sz w:val="36"/>
          <w:szCs w:val="36"/>
        </w:rPr>
      </w:pPr>
      <w:r w:rsidRPr="476963A5">
        <w:rPr>
          <w:rFonts w:ascii="Aptos" w:hAnsi="Aptos"/>
          <w:b/>
          <w:bCs/>
          <w:sz w:val="36"/>
          <w:szCs w:val="36"/>
        </w:rPr>
        <w:t>Group Project Proposal</w:t>
      </w:r>
    </w:p>
    <w:p w14:paraId="50D2B91D" w14:textId="348B8BDB" w:rsidR="00093F79" w:rsidRPr="0006096D" w:rsidRDefault="00093F79" w:rsidP="476963A5">
      <w:pPr>
        <w:spacing w:line="360" w:lineRule="auto"/>
        <w:jc w:val="center"/>
        <w:rPr>
          <w:rFonts w:ascii="Aptos" w:hAnsi="Aptos"/>
          <w:b/>
          <w:bCs/>
          <w:sz w:val="36"/>
          <w:szCs w:val="36"/>
        </w:rPr>
      </w:pPr>
    </w:p>
    <w:p w14:paraId="4EB4839E" w14:textId="7DAE4DFE" w:rsidR="00093F79" w:rsidRPr="0006096D" w:rsidRDefault="368F24C3" w:rsidP="476963A5">
      <w:pPr>
        <w:spacing w:line="360" w:lineRule="auto"/>
        <w:jc w:val="center"/>
        <w:rPr>
          <w:rFonts w:ascii="Aptos" w:hAnsi="Aptos"/>
          <w:b/>
          <w:bCs/>
          <w:sz w:val="36"/>
          <w:szCs w:val="36"/>
        </w:rPr>
      </w:pPr>
      <w:r w:rsidRPr="476963A5">
        <w:rPr>
          <w:rFonts w:ascii="Aptos" w:hAnsi="Aptos"/>
          <w:b/>
          <w:bCs/>
          <w:sz w:val="36"/>
          <w:szCs w:val="36"/>
        </w:rPr>
        <w:t xml:space="preserve"> University of New Brunswick, Saint John </w:t>
      </w:r>
    </w:p>
    <w:p w14:paraId="51EF9E2F" w14:textId="591EBE95" w:rsidR="00093F79" w:rsidRPr="0006096D" w:rsidRDefault="368F24C3" w:rsidP="476963A5">
      <w:pPr>
        <w:spacing w:line="360" w:lineRule="auto"/>
        <w:jc w:val="center"/>
        <w:rPr>
          <w:rFonts w:ascii="Aptos" w:hAnsi="Aptos"/>
          <w:b/>
          <w:bCs/>
          <w:sz w:val="36"/>
          <w:szCs w:val="36"/>
        </w:rPr>
      </w:pPr>
      <w:r w:rsidRPr="476963A5">
        <w:rPr>
          <w:rFonts w:ascii="Aptos" w:hAnsi="Aptos"/>
          <w:b/>
          <w:bCs/>
          <w:sz w:val="36"/>
          <w:szCs w:val="36"/>
        </w:rPr>
        <w:t xml:space="preserve">CS 2704: </w:t>
      </w:r>
      <w:r w:rsidR="39DD4600" w:rsidRPr="476963A5">
        <w:rPr>
          <w:rFonts w:ascii="Aptos" w:hAnsi="Aptos"/>
          <w:b/>
          <w:bCs/>
          <w:sz w:val="36"/>
          <w:szCs w:val="36"/>
        </w:rPr>
        <w:t>Data Analytics using Python</w:t>
      </w:r>
    </w:p>
    <w:p w14:paraId="1E9752B3" w14:textId="2094A7EC" w:rsidR="00093F79" w:rsidRPr="0006096D" w:rsidRDefault="04DDEDFE" w:rsidP="476963A5">
      <w:pPr>
        <w:spacing w:line="360" w:lineRule="auto"/>
        <w:jc w:val="center"/>
        <w:rPr>
          <w:rFonts w:ascii="Aptos" w:hAnsi="Aptos"/>
          <w:b/>
          <w:bCs/>
          <w:sz w:val="36"/>
          <w:szCs w:val="36"/>
        </w:rPr>
      </w:pPr>
      <w:r w:rsidRPr="476963A5">
        <w:rPr>
          <w:rFonts w:ascii="Aptos" w:hAnsi="Aptos"/>
          <w:b/>
          <w:bCs/>
          <w:sz w:val="36"/>
          <w:szCs w:val="36"/>
        </w:rPr>
        <w:t>Professor</w:t>
      </w:r>
      <w:r w:rsidR="368F24C3" w:rsidRPr="476963A5">
        <w:rPr>
          <w:rFonts w:ascii="Aptos" w:hAnsi="Aptos"/>
          <w:b/>
          <w:bCs/>
          <w:sz w:val="36"/>
          <w:szCs w:val="36"/>
        </w:rPr>
        <w:t xml:space="preserve"> </w:t>
      </w:r>
      <w:r w:rsidR="39BFEDB2" w:rsidRPr="476963A5">
        <w:rPr>
          <w:rFonts w:ascii="Aptos" w:hAnsi="Aptos"/>
          <w:b/>
          <w:bCs/>
          <w:sz w:val="36"/>
          <w:szCs w:val="36"/>
        </w:rPr>
        <w:t>Jong-Kyou Kim</w:t>
      </w:r>
      <w:r w:rsidR="368F24C3" w:rsidRPr="476963A5">
        <w:rPr>
          <w:rFonts w:ascii="Aptos" w:hAnsi="Aptos"/>
          <w:b/>
          <w:bCs/>
          <w:sz w:val="36"/>
          <w:szCs w:val="36"/>
        </w:rPr>
        <w:t xml:space="preserve"> </w:t>
      </w:r>
    </w:p>
    <w:p w14:paraId="2460DCFF" w14:textId="6037947E" w:rsidR="00093F79" w:rsidRPr="0006096D" w:rsidRDefault="00093F79" w:rsidP="476963A5">
      <w:pPr>
        <w:spacing w:line="360" w:lineRule="auto"/>
        <w:jc w:val="center"/>
        <w:rPr>
          <w:rFonts w:ascii="Aptos" w:hAnsi="Aptos"/>
          <w:b/>
          <w:bCs/>
          <w:sz w:val="36"/>
          <w:szCs w:val="36"/>
        </w:rPr>
      </w:pPr>
    </w:p>
    <w:p w14:paraId="5673AB7C" w14:textId="26FEBD5D" w:rsidR="00093F79" w:rsidRPr="0006096D" w:rsidRDefault="368F24C3" w:rsidP="476963A5">
      <w:pPr>
        <w:spacing w:line="360" w:lineRule="auto"/>
        <w:jc w:val="center"/>
        <w:rPr>
          <w:rFonts w:ascii="Aptos" w:hAnsi="Aptos"/>
          <w:b/>
          <w:bCs/>
          <w:sz w:val="36"/>
          <w:szCs w:val="36"/>
        </w:rPr>
      </w:pPr>
      <w:r w:rsidRPr="476963A5">
        <w:rPr>
          <w:rFonts w:ascii="Aptos" w:hAnsi="Aptos"/>
          <w:b/>
          <w:bCs/>
          <w:sz w:val="36"/>
          <w:szCs w:val="36"/>
        </w:rPr>
        <w:t xml:space="preserve">Group Members: </w:t>
      </w:r>
    </w:p>
    <w:p w14:paraId="3095F191" w14:textId="70851FF9" w:rsidR="00093F79" w:rsidRPr="0006096D" w:rsidRDefault="368F24C3" w:rsidP="476963A5">
      <w:pPr>
        <w:spacing w:line="360" w:lineRule="auto"/>
        <w:jc w:val="center"/>
        <w:rPr>
          <w:rFonts w:ascii="Aptos" w:hAnsi="Aptos"/>
          <w:b/>
          <w:bCs/>
          <w:sz w:val="36"/>
          <w:szCs w:val="36"/>
        </w:rPr>
      </w:pPr>
      <w:r w:rsidRPr="476963A5">
        <w:rPr>
          <w:rFonts w:ascii="Aptos" w:hAnsi="Aptos"/>
          <w:b/>
          <w:bCs/>
          <w:sz w:val="36"/>
          <w:szCs w:val="36"/>
        </w:rPr>
        <w:t xml:space="preserve">Aryan Bansal </w:t>
      </w:r>
    </w:p>
    <w:p w14:paraId="5C1227A4" w14:textId="41750301" w:rsidR="6FFE4405" w:rsidRDefault="6FFE4405" w:rsidP="476963A5">
      <w:pPr>
        <w:spacing w:line="360" w:lineRule="auto"/>
        <w:jc w:val="center"/>
        <w:rPr>
          <w:rFonts w:ascii="Aptos" w:hAnsi="Aptos"/>
          <w:b/>
          <w:bCs/>
          <w:sz w:val="36"/>
          <w:szCs w:val="36"/>
        </w:rPr>
      </w:pPr>
      <w:r w:rsidRPr="476963A5">
        <w:rPr>
          <w:rFonts w:ascii="Aptos" w:hAnsi="Aptos"/>
          <w:b/>
          <w:bCs/>
          <w:sz w:val="36"/>
          <w:szCs w:val="36"/>
        </w:rPr>
        <w:t xml:space="preserve">Aniket Shah  </w:t>
      </w:r>
    </w:p>
    <w:p w14:paraId="46B3A223" w14:textId="26822B89" w:rsidR="6FFE4405" w:rsidRDefault="6FFE4405" w:rsidP="476963A5">
      <w:pPr>
        <w:spacing w:line="360" w:lineRule="auto"/>
        <w:jc w:val="center"/>
        <w:rPr>
          <w:rFonts w:ascii="Aptos" w:hAnsi="Aptos"/>
          <w:b/>
          <w:bCs/>
          <w:sz w:val="36"/>
          <w:szCs w:val="36"/>
        </w:rPr>
      </w:pPr>
      <w:r w:rsidRPr="476963A5">
        <w:rPr>
          <w:rFonts w:ascii="Aptos" w:hAnsi="Aptos"/>
          <w:b/>
          <w:bCs/>
          <w:sz w:val="36"/>
          <w:szCs w:val="36"/>
        </w:rPr>
        <w:t>Dhruv Thumar</w:t>
      </w:r>
    </w:p>
    <w:p w14:paraId="02D742AC" w14:textId="77777777" w:rsidR="00BB4F33" w:rsidRPr="00BB4F33" w:rsidRDefault="00BB4F33" w:rsidP="476963A5">
      <w:pPr>
        <w:spacing w:line="360" w:lineRule="auto"/>
        <w:rPr>
          <w:rFonts w:ascii="Aptos" w:hAnsi="Aptos"/>
        </w:rPr>
      </w:pPr>
    </w:p>
    <w:p w14:paraId="63FF7A61" w14:textId="77777777" w:rsidR="001C41FF" w:rsidRDefault="001C41FF" w:rsidP="476963A5">
      <w:pPr>
        <w:spacing w:line="360" w:lineRule="auto"/>
        <w:rPr>
          <w:rFonts w:ascii="Aptos" w:hAnsi="Aptos"/>
          <w:b/>
          <w:bCs/>
          <w:sz w:val="28"/>
          <w:szCs w:val="28"/>
        </w:rPr>
      </w:pPr>
    </w:p>
    <w:p w14:paraId="7A478DFC" w14:textId="71C7EFED" w:rsidR="476963A5" w:rsidRDefault="476963A5" w:rsidP="476963A5">
      <w:pPr>
        <w:spacing w:line="360" w:lineRule="auto"/>
        <w:rPr>
          <w:rFonts w:ascii="Aptos" w:hAnsi="Aptos"/>
          <w:b/>
          <w:bCs/>
          <w:sz w:val="28"/>
          <w:szCs w:val="28"/>
        </w:rPr>
      </w:pPr>
    </w:p>
    <w:p w14:paraId="482DA2C5" w14:textId="77777777" w:rsidR="00920FD1" w:rsidRDefault="00920FD1" w:rsidP="476963A5">
      <w:pPr>
        <w:spacing w:line="360" w:lineRule="auto"/>
        <w:rPr>
          <w:rFonts w:ascii="Aptos" w:hAnsi="Aptos"/>
        </w:rPr>
      </w:pPr>
    </w:p>
    <w:p w14:paraId="2E881170" w14:textId="571E1A39" w:rsidR="476963A5" w:rsidRDefault="476963A5" w:rsidP="476963A5">
      <w:pPr>
        <w:spacing w:line="360" w:lineRule="auto"/>
        <w:rPr>
          <w:rFonts w:ascii="Aptos" w:hAnsi="Aptos"/>
        </w:rPr>
      </w:pPr>
    </w:p>
    <w:p w14:paraId="3FBFDB90" w14:textId="0C54C1CE" w:rsidR="476963A5" w:rsidRDefault="476963A5" w:rsidP="476963A5">
      <w:pPr>
        <w:spacing w:line="360" w:lineRule="auto"/>
        <w:rPr>
          <w:rFonts w:ascii="Aptos" w:hAnsi="Aptos"/>
        </w:rPr>
      </w:pPr>
    </w:p>
    <w:p w14:paraId="74233BDB" w14:textId="663371F2" w:rsidR="476963A5" w:rsidRDefault="476963A5" w:rsidP="476963A5">
      <w:pPr>
        <w:spacing w:line="360" w:lineRule="auto"/>
        <w:rPr>
          <w:rFonts w:ascii="Aptos" w:hAnsi="Aptos"/>
        </w:rPr>
      </w:pPr>
    </w:p>
    <w:p w14:paraId="745910D3" w14:textId="4CE1AD86" w:rsidR="476963A5" w:rsidRDefault="476963A5" w:rsidP="476963A5">
      <w:pPr>
        <w:spacing w:line="360" w:lineRule="auto"/>
        <w:rPr>
          <w:rFonts w:ascii="Aptos" w:hAnsi="Aptos"/>
        </w:rPr>
      </w:pPr>
    </w:p>
    <w:p w14:paraId="06B677E3" w14:textId="4E6E622A" w:rsidR="001264B4" w:rsidRPr="001264B4" w:rsidRDefault="446DE995" w:rsidP="001264B4">
      <w:pPr>
        <w:pStyle w:val="Heading3"/>
        <w:spacing w:before="281" w:after="281"/>
        <w:rPr>
          <w:rFonts w:ascii="Aptos" w:eastAsia="Aptos" w:hAnsi="Aptos" w:cs="Aptos"/>
          <w:b/>
          <w:bCs/>
          <w:color w:val="auto"/>
          <w:sz w:val="32"/>
          <w:szCs w:val="32"/>
        </w:rPr>
      </w:pPr>
      <w:r w:rsidRPr="476963A5">
        <w:rPr>
          <w:rFonts w:ascii="Aptos" w:eastAsia="Aptos" w:hAnsi="Aptos" w:cs="Aptos"/>
          <w:b/>
          <w:bCs/>
          <w:color w:val="auto"/>
          <w:sz w:val="32"/>
          <w:szCs w:val="32"/>
        </w:rPr>
        <w:lastRenderedPageBreak/>
        <w:t>Dataset</w:t>
      </w:r>
      <w:r w:rsidR="1ADCFF8D" w:rsidRPr="476963A5">
        <w:rPr>
          <w:rFonts w:ascii="Aptos" w:eastAsia="Aptos" w:hAnsi="Aptos" w:cs="Aptos"/>
          <w:b/>
          <w:bCs/>
          <w:color w:val="auto"/>
          <w:sz w:val="32"/>
          <w:szCs w:val="32"/>
        </w:rPr>
        <w:t xml:space="preserve">   </w:t>
      </w:r>
    </w:p>
    <w:p w14:paraId="56EEE849" w14:textId="267CC54C" w:rsidR="446DE995" w:rsidRDefault="446DE995" w:rsidP="476963A5">
      <w:pPr>
        <w:spacing w:before="240" w:after="240"/>
        <w:rPr>
          <w:rFonts w:ascii="Aptos" w:eastAsia="Aptos" w:hAnsi="Aptos" w:cs="Aptos"/>
          <w:sz w:val="24"/>
          <w:szCs w:val="24"/>
        </w:rPr>
      </w:pPr>
      <w:r w:rsidRPr="476963A5">
        <w:rPr>
          <w:rFonts w:ascii="Aptos" w:eastAsia="Aptos" w:hAnsi="Aptos" w:cs="Aptos"/>
          <w:sz w:val="28"/>
          <w:szCs w:val="28"/>
        </w:rPr>
        <w:t>I will use two publicly available datasets:</w:t>
      </w:r>
    </w:p>
    <w:p w14:paraId="1E2BF4E6" w14:textId="5C9B1025" w:rsidR="446DE995" w:rsidRDefault="446DE995" w:rsidP="476963A5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476963A5">
        <w:rPr>
          <w:rFonts w:ascii="Aptos" w:eastAsia="Aptos" w:hAnsi="Aptos" w:cs="Aptos"/>
          <w:b/>
          <w:bCs/>
          <w:sz w:val="28"/>
          <w:szCs w:val="28"/>
        </w:rPr>
        <w:t>Electricity Consumption Data</w:t>
      </w:r>
      <w:r w:rsidRPr="476963A5">
        <w:rPr>
          <w:rFonts w:ascii="Aptos" w:eastAsia="Aptos" w:hAnsi="Aptos" w:cs="Aptos"/>
          <w:sz w:val="28"/>
          <w:szCs w:val="28"/>
        </w:rPr>
        <w:t xml:space="preserve"> (kWh per state per year)</w:t>
      </w:r>
    </w:p>
    <w:p w14:paraId="2B61A047" w14:textId="6D8486BE" w:rsidR="446DE995" w:rsidRDefault="446DE995" w:rsidP="476963A5">
      <w:pPr>
        <w:pStyle w:val="ListParagraph"/>
        <w:numPr>
          <w:ilvl w:val="1"/>
          <w:numId w:val="3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476963A5">
        <w:rPr>
          <w:rFonts w:ascii="Aptos" w:eastAsia="Aptos" w:hAnsi="Aptos" w:cs="Aptos"/>
          <w:sz w:val="28"/>
          <w:szCs w:val="28"/>
        </w:rPr>
        <w:t xml:space="preserve">Source: </w:t>
      </w:r>
      <w:hyperlink r:id="rId10">
        <w:r w:rsidRPr="476963A5">
          <w:rPr>
            <w:rStyle w:val="Hyperlink"/>
            <w:rFonts w:ascii="Aptos" w:eastAsia="Aptos" w:hAnsi="Aptos" w:cs="Aptos"/>
            <w:sz w:val="28"/>
            <w:szCs w:val="28"/>
          </w:rPr>
          <w:t>U.S. Energy Information Administration (EIA)</w:t>
        </w:r>
      </w:hyperlink>
    </w:p>
    <w:p w14:paraId="20250B32" w14:textId="21C1F798" w:rsidR="446DE995" w:rsidRDefault="446DE995" w:rsidP="476963A5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476963A5">
        <w:rPr>
          <w:rFonts w:ascii="Aptos" w:eastAsia="Aptos" w:hAnsi="Aptos" w:cs="Aptos"/>
          <w:b/>
          <w:bCs/>
          <w:sz w:val="28"/>
          <w:szCs w:val="28"/>
        </w:rPr>
        <w:t>Temperature Data</w:t>
      </w:r>
      <w:r w:rsidRPr="476963A5">
        <w:rPr>
          <w:rFonts w:ascii="Aptos" w:eastAsia="Aptos" w:hAnsi="Aptos" w:cs="Aptos"/>
          <w:sz w:val="28"/>
          <w:szCs w:val="28"/>
        </w:rPr>
        <w:t xml:space="preserve"> (Average yearly temperature by state)</w:t>
      </w:r>
    </w:p>
    <w:p w14:paraId="03D9BDC3" w14:textId="191D594B" w:rsidR="446DE995" w:rsidRDefault="446DE995" w:rsidP="476963A5">
      <w:pPr>
        <w:pStyle w:val="ListParagraph"/>
        <w:numPr>
          <w:ilvl w:val="1"/>
          <w:numId w:val="3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476963A5">
        <w:rPr>
          <w:rFonts w:ascii="Aptos" w:eastAsia="Aptos" w:hAnsi="Aptos" w:cs="Aptos"/>
          <w:sz w:val="28"/>
          <w:szCs w:val="28"/>
        </w:rPr>
        <w:t xml:space="preserve">Source: </w:t>
      </w:r>
      <w:hyperlink r:id="rId11">
        <w:r w:rsidRPr="476963A5">
          <w:rPr>
            <w:rStyle w:val="Hyperlink"/>
            <w:rFonts w:ascii="Aptos" w:eastAsia="Aptos" w:hAnsi="Aptos" w:cs="Aptos"/>
            <w:sz w:val="28"/>
            <w:szCs w:val="28"/>
          </w:rPr>
          <w:t>NOAA Climate Data</w:t>
        </w:r>
      </w:hyperlink>
    </w:p>
    <w:p w14:paraId="74B46E7A" w14:textId="41F5D11C" w:rsidR="446DE995" w:rsidRDefault="446DE995" w:rsidP="476963A5">
      <w:pPr>
        <w:spacing w:before="240" w:after="240"/>
        <w:rPr>
          <w:rFonts w:ascii="Aptos" w:eastAsia="Aptos" w:hAnsi="Aptos" w:cs="Aptos"/>
          <w:sz w:val="24"/>
          <w:szCs w:val="24"/>
        </w:rPr>
      </w:pPr>
      <w:r w:rsidRPr="476963A5">
        <w:rPr>
          <w:rFonts w:ascii="Aptos" w:eastAsia="Aptos" w:hAnsi="Aptos" w:cs="Aptos"/>
          <w:sz w:val="28"/>
          <w:szCs w:val="28"/>
        </w:rPr>
        <w:t>These datasets provide yearly electricity consumption and temperature data by U.S. state and will be merged using “State” and “Year.”</w:t>
      </w:r>
    </w:p>
    <w:p w14:paraId="095CCF4A" w14:textId="4A54EF44" w:rsidR="476963A5" w:rsidRDefault="476963A5" w:rsidP="476963A5">
      <w:pPr>
        <w:pStyle w:val="Heading3"/>
        <w:rPr>
          <w:rFonts w:ascii="Aptos" w:eastAsia="Aptos" w:hAnsi="Aptos" w:cs="Aptos"/>
          <w:b/>
          <w:bCs/>
          <w:color w:val="auto"/>
          <w:sz w:val="32"/>
          <w:szCs w:val="32"/>
        </w:rPr>
      </w:pPr>
    </w:p>
    <w:p w14:paraId="3BAD00B9" w14:textId="77777777" w:rsidR="001264B4" w:rsidRDefault="001264B4" w:rsidP="001264B4"/>
    <w:p w14:paraId="0FC403F2" w14:textId="77777777" w:rsidR="001264B4" w:rsidRPr="001264B4" w:rsidRDefault="001264B4" w:rsidP="001264B4"/>
    <w:p w14:paraId="6FB6247E" w14:textId="73ABBE8D" w:rsidR="2153E3F2" w:rsidRDefault="2153E3F2" w:rsidP="476963A5">
      <w:pPr>
        <w:pStyle w:val="Heading3"/>
        <w:rPr>
          <w:rFonts w:ascii="Aptos" w:eastAsia="Aptos" w:hAnsi="Aptos" w:cs="Aptos"/>
          <w:b/>
          <w:bCs/>
          <w:color w:val="auto"/>
          <w:sz w:val="36"/>
          <w:szCs w:val="36"/>
        </w:rPr>
      </w:pPr>
      <w:r w:rsidRPr="476963A5">
        <w:rPr>
          <w:rFonts w:ascii="Aptos" w:eastAsia="Aptos" w:hAnsi="Aptos" w:cs="Aptos"/>
          <w:b/>
          <w:bCs/>
          <w:color w:val="auto"/>
          <w:sz w:val="32"/>
          <w:szCs w:val="32"/>
        </w:rPr>
        <w:t>GitHub Repository</w:t>
      </w:r>
    </w:p>
    <w:p w14:paraId="26F3B1EE" w14:textId="79557EF2" w:rsidR="446DE995" w:rsidRDefault="446DE995" w:rsidP="476963A5">
      <w:pPr>
        <w:spacing w:before="240" w:after="240"/>
        <w:rPr>
          <w:rFonts w:ascii="Aptos" w:eastAsia="Aptos" w:hAnsi="Aptos" w:cs="Aptos"/>
          <w:sz w:val="24"/>
          <w:szCs w:val="24"/>
        </w:rPr>
      </w:pPr>
      <w:r w:rsidRPr="476963A5">
        <w:rPr>
          <w:rFonts w:ascii="Aptos" w:eastAsia="Aptos" w:hAnsi="Aptos" w:cs="Aptos"/>
          <w:b/>
          <w:bCs/>
          <w:sz w:val="28"/>
          <w:szCs w:val="28"/>
        </w:rPr>
        <w:t>Repository Link</w:t>
      </w:r>
      <w:r w:rsidRPr="476963A5">
        <w:rPr>
          <w:rFonts w:ascii="Aptos" w:eastAsia="Aptos" w:hAnsi="Aptos" w:cs="Aptos"/>
          <w:sz w:val="28"/>
          <w:szCs w:val="28"/>
        </w:rPr>
        <w:t xml:space="preserve">: </w:t>
      </w:r>
      <w:hyperlink r:id="rId12">
        <w:r w:rsidRPr="476963A5">
          <w:rPr>
            <w:rStyle w:val="Hyperlink"/>
            <w:rFonts w:ascii="Aptos" w:eastAsia="Aptos" w:hAnsi="Aptos" w:cs="Aptos"/>
            <w:sz w:val="28"/>
            <w:szCs w:val="28"/>
          </w:rPr>
          <w:t>https://github.com/dhruvthumar/2704project</w:t>
        </w:r>
        <w:r>
          <w:br/>
        </w:r>
      </w:hyperlink>
      <w:r w:rsidRPr="476963A5">
        <w:rPr>
          <w:rFonts w:ascii="Aptos" w:eastAsia="Aptos" w:hAnsi="Aptos" w:cs="Aptos"/>
          <w:sz w:val="28"/>
          <w:szCs w:val="28"/>
        </w:rPr>
        <w:t xml:space="preserve"> The repo will include:</w:t>
      </w:r>
    </w:p>
    <w:p w14:paraId="11A33C96" w14:textId="47C2ECF7" w:rsidR="446DE995" w:rsidRDefault="446DE995" w:rsidP="476963A5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476963A5">
        <w:rPr>
          <w:rFonts w:ascii="Aptos" w:eastAsia="Aptos" w:hAnsi="Aptos" w:cs="Aptos"/>
          <w:sz w:val="28"/>
          <w:szCs w:val="28"/>
        </w:rPr>
        <w:t>Raw dataset and cleaned dataset</w:t>
      </w:r>
    </w:p>
    <w:p w14:paraId="13B6BEB4" w14:textId="0719AF85" w:rsidR="446DE995" w:rsidRDefault="446DE995" w:rsidP="476963A5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476963A5">
        <w:rPr>
          <w:rFonts w:ascii="Aptos" w:eastAsia="Aptos" w:hAnsi="Aptos" w:cs="Aptos"/>
          <w:sz w:val="28"/>
          <w:szCs w:val="28"/>
        </w:rPr>
        <w:t>Source code for analysis</w:t>
      </w:r>
    </w:p>
    <w:p w14:paraId="440792AD" w14:textId="0A6D2191" w:rsidR="446DE995" w:rsidRDefault="446DE995" w:rsidP="476963A5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476963A5">
        <w:rPr>
          <w:rFonts w:ascii="Aptos" w:eastAsia="Aptos" w:hAnsi="Aptos" w:cs="Aptos"/>
          <w:sz w:val="28"/>
          <w:szCs w:val="28"/>
        </w:rPr>
        <w:t>This proposal</w:t>
      </w:r>
    </w:p>
    <w:p w14:paraId="1CCF1E62" w14:textId="6B7422A8" w:rsidR="446DE995" w:rsidRDefault="446DE995" w:rsidP="476963A5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476963A5">
        <w:rPr>
          <w:rFonts w:ascii="Aptos" w:eastAsia="Aptos" w:hAnsi="Aptos" w:cs="Aptos"/>
          <w:sz w:val="28"/>
          <w:szCs w:val="28"/>
        </w:rPr>
        <w:t>Final report and slides</w:t>
      </w:r>
    </w:p>
    <w:p w14:paraId="774EECF0" w14:textId="53C801A0" w:rsidR="476963A5" w:rsidRDefault="476963A5" w:rsidP="476963A5">
      <w:pPr>
        <w:rPr>
          <w:sz w:val="20"/>
          <w:szCs w:val="20"/>
        </w:rPr>
      </w:pPr>
    </w:p>
    <w:p w14:paraId="664F1DBC" w14:textId="59A15D86" w:rsidR="476963A5" w:rsidRDefault="476963A5" w:rsidP="476963A5">
      <w:pPr>
        <w:rPr>
          <w:sz w:val="20"/>
          <w:szCs w:val="20"/>
        </w:rPr>
      </w:pPr>
    </w:p>
    <w:p w14:paraId="5353C32D" w14:textId="29D8883E" w:rsidR="476963A5" w:rsidRDefault="476963A5" w:rsidP="476963A5">
      <w:pPr>
        <w:rPr>
          <w:sz w:val="20"/>
          <w:szCs w:val="20"/>
        </w:rPr>
      </w:pPr>
    </w:p>
    <w:p w14:paraId="62B45037" w14:textId="064BFFBB" w:rsidR="476963A5" w:rsidRDefault="476963A5" w:rsidP="476963A5">
      <w:pPr>
        <w:rPr>
          <w:sz w:val="20"/>
          <w:szCs w:val="20"/>
        </w:rPr>
      </w:pPr>
    </w:p>
    <w:p w14:paraId="5F090796" w14:textId="5BB8A142" w:rsidR="476963A5" w:rsidRDefault="476963A5" w:rsidP="476963A5">
      <w:pPr>
        <w:rPr>
          <w:sz w:val="20"/>
          <w:szCs w:val="20"/>
        </w:rPr>
      </w:pPr>
    </w:p>
    <w:p w14:paraId="4ABB1366" w14:textId="77777777" w:rsidR="001264B4" w:rsidRDefault="001264B4" w:rsidP="476963A5">
      <w:pPr>
        <w:rPr>
          <w:sz w:val="20"/>
          <w:szCs w:val="20"/>
        </w:rPr>
      </w:pPr>
    </w:p>
    <w:p w14:paraId="1B562598" w14:textId="77777777" w:rsidR="001264B4" w:rsidRDefault="001264B4" w:rsidP="476963A5">
      <w:pPr>
        <w:rPr>
          <w:sz w:val="20"/>
          <w:szCs w:val="20"/>
        </w:rPr>
      </w:pPr>
    </w:p>
    <w:p w14:paraId="691A5ACE" w14:textId="77777777" w:rsidR="001264B4" w:rsidRDefault="001264B4" w:rsidP="476963A5">
      <w:pPr>
        <w:rPr>
          <w:sz w:val="20"/>
          <w:szCs w:val="20"/>
        </w:rPr>
      </w:pPr>
    </w:p>
    <w:p w14:paraId="193E8C38" w14:textId="77777777" w:rsidR="001264B4" w:rsidRDefault="001264B4" w:rsidP="476963A5">
      <w:pPr>
        <w:rPr>
          <w:sz w:val="20"/>
          <w:szCs w:val="20"/>
        </w:rPr>
      </w:pPr>
    </w:p>
    <w:p w14:paraId="6874CB79" w14:textId="77777777" w:rsidR="001264B4" w:rsidRDefault="001264B4" w:rsidP="476963A5">
      <w:pPr>
        <w:rPr>
          <w:sz w:val="20"/>
          <w:szCs w:val="20"/>
        </w:rPr>
      </w:pPr>
    </w:p>
    <w:p w14:paraId="77885511" w14:textId="1901076F" w:rsidR="476963A5" w:rsidRDefault="476963A5" w:rsidP="476963A5">
      <w:pPr>
        <w:rPr>
          <w:sz w:val="20"/>
          <w:szCs w:val="20"/>
        </w:rPr>
      </w:pPr>
    </w:p>
    <w:p w14:paraId="535E7911" w14:textId="4D46390A" w:rsidR="476963A5" w:rsidRDefault="476963A5" w:rsidP="476963A5">
      <w:pPr>
        <w:rPr>
          <w:sz w:val="20"/>
          <w:szCs w:val="20"/>
        </w:rPr>
      </w:pPr>
    </w:p>
    <w:p w14:paraId="5885AFA4" w14:textId="0F589BD2" w:rsidR="476963A5" w:rsidRDefault="476963A5" w:rsidP="476963A5">
      <w:pPr>
        <w:rPr>
          <w:sz w:val="20"/>
          <w:szCs w:val="20"/>
        </w:rPr>
      </w:pPr>
    </w:p>
    <w:p w14:paraId="3E688899" w14:textId="216242BC" w:rsidR="476963A5" w:rsidRDefault="476963A5" w:rsidP="476963A5">
      <w:pPr>
        <w:rPr>
          <w:sz w:val="20"/>
          <w:szCs w:val="20"/>
        </w:rPr>
      </w:pPr>
    </w:p>
    <w:p w14:paraId="5D804ED4" w14:textId="5FB65EAC" w:rsidR="476963A5" w:rsidRDefault="476963A5" w:rsidP="476963A5">
      <w:pPr>
        <w:rPr>
          <w:sz w:val="20"/>
          <w:szCs w:val="20"/>
        </w:rPr>
      </w:pPr>
    </w:p>
    <w:p w14:paraId="71A1EF3F" w14:textId="443AFA24" w:rsidR="476963A5" w:rsidRDefault="476963A5" w:rsidP="476963A5">
      <w:pPr>
        <w:rPr>
          <w:sz w:val="20"/>
          <w:szCs w:val="20"/>
        </w:rPr>
      </w:pPr>
    </w:p>
    <w:p w14:paraId="6A9D1540" w14:textId="6D07FB2E" w:rsidR="446DE995" w:rsidRDefault="446DE995" w:rsidP="476963A5">
      <w:pPr>
        <w:pStyle w:val="Heading3"/>
        <w:spacing w:before="281" w:after="281"/>
        <w:rPr>
          <w:rFonts w:ascii="Aptos" w:eastAsia="Aptos" w:hAnsi="Aptos" w:cs="Aptos"/>
          <w:b/>
          <w:bCs/>
          <w:color w:val="auto"/>
          <w:sz w:val="32"/>
          <w:szCs w:val="32"/>
        </w:rPr>
      </w:pPr>
      <w:r w:rsidRPr="476963A5">
        <w:rPr>
          <w:rFonts w:ascii="Aptos" w:eastAsia="Aptos" w:hAnsi="Aptos" w:cs="Aptos"/>
          <w:b/>
          <w:bCs/>
          <w:color w:val="auto"/>
          <w:sz w:val="32"/>
          <w:szCs w:val="32"/>
        </w:rPr>
        <w:lastRenderedPageBreak/>
        <w:t>Hypothesis</w:t>
      </w:r>
    </w:p>
    <w:p w14:paraId="4081BFDC" w14:textId="7C08F368" w:rsidR="446DE995" w:rsidRDefault="446DE995" w:rsidP="476963A5">
      <w:p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 w:rsidRPr="476963A5">
        <w:rPr>
          <w:rFonts w:ascii="Aptos" w:eastAsia="Aptos" w:hAnsi="Aptos" w:cs="Aptos"/>
          <w:sz w:val="28"/>
          <w:szCs w:val="28"/>
        </w:rPr>
        <w:t>Higher average temperatures in a region correlate with increased electricity consumption due to air conditioning use.</w:t>
      </w:r>
    </w:p>
    <w:p w14:paraId="6779C14E" w14:textId="08E07573" w:rsidR="446DE995" w:rsidRDefault="446DE995" w:rsidP="476963A5">
      <w:p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 w:rsidRPr="476963A5">
        <w:rPr>
          <w:rFonts w:ascii="Aptos" w:eastAsia="Aptos" w:hAnsi="Aptos" w:cs="Aptos"/>
          <w:b/>
          <w:bCs/>
          <w:sz w:val="32"/>
          <w:szCs w:val="32"/>
        </w:rPr>
        <w:t>Plan for Testing the Hypothesis</w:t>
      </w:r>
    </w:p>
    <w:p w14:paraId="7A7CC213" w14:textId="286DD1B9" w:rsidR="446DE995" w:rsidRDefault="446DE995" w:rsidP="476963A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476963A5">
        <w:rPr>
          <w:rFonts w:ascii="Aptos" w:eastAsia="Aptos" w:hAnsi="Aptos" w:cs="Aptos"/>
          <w:b/>
          <w:bCs/>
          <w:sz w:val="28"/>
          <w:szCs w:val="28"/>
        </w:rPr>
        <w:t>Data Collection &amp; Cleaning:</w:t>
      </w:r>
    </w:p>
    <w:p w14:paraId="48C059B4" w14:textId="12AF4FC1" w:rsidR="446DE995" w:rsidRDefault="446DE995" w:rsidP="476963A5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476963A5">
        <w:rPr>
          <w:rFonts w:ascii="Aptos" w:eastAsia="Aptos" w:hAnsi="Aptos" w:cs="Aptos"/>
          <w:sz w:val="28"/>
          <w:szCs w:val="28"/>
        </w:rPr>
        <w:t>Download CSVs from EIA and NOAA</w:t>
      </w:r>
    </w:p>
    <w:p w14:paraId="37C953D4" w14:textId="1019A874" w:rsidR="446DE995" w:rsidRDefault="446DE995" w:rsidP="476963A5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476963A5">
        <w:rPr>
          <w:rFonts w:ascii="Aptos" w:eastAsia="Aptos" w:hAnsi="Aptos" w:cs="Aptos"/>
          <w:sz w:val="28"/>
          <w:szCs w:val="28"/>
        </w:rPr>
        <w:t>Merge them using common columns (State, Year)</w:t>
      </w:r>
    </w:p>
    <w:p w14:paraId="6EEC7643" w14:textId="29DC3079" w:rsidR="446DE995" w:rsidRDefault="446DE995" w:rsidP="476963A5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476963A5">
        <w:rPr>
          <w:rFonts w:ascii="Aptos" w:eastAsia="Aptos" w:hAnsi="Aptos" w:cs="Aptos"/>
          <w:sz w:val="28"/>
          <w:szCs w:val="28"/>
        </w:rPr>
        <w:t>Handle missing or invalid values</w:t>
      </w:r>
    </w:p>
    <w:p w14:paraId="7C0D943B" w14:textId="02DC2A56" w:rsidR="446DE995" w:rsidRDefault="446DE995" w:rsidP="476963A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476963A5">
        <w:rPr>
          <w:rFonts w:ascii="Aptos" w:eastAsia="Aptos" w:hAnsi="Aptos" w:cs="Aptos"/>
          <w:b/>
          <w:bCs/>
          <w:sz w:val="28"/>
          <w:szCs w:val="28"/>
        </w:rPr>
        <w:t>Descriptive Analytics:</w:t>
      </w:r>
    </w:p>
    <w:p w14:paraId="0EE71EAD" w14:textId="68F91D98" w:rsidR="446DE995" w:rsidRDefault="446DE995" w:rsidP="476963A5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476963A5">
        <w:rPr>
          <w:rFonts w:ascii="Aptos" w:eastAsia="Aptos" w:hAnsi="Aptos" w:cs="Aptos"/>
          <w:sz w:val="28"/>
          <w:szCs w:val="28"/>
        </w:rPr>
        <w:t>Compute summary statistics (e.g., average electricity consumption, average temperature)</w:t>
      </w:r>
    </w:p>
    <w:p w14:paraId="08C9616F" w14:textId="473416D6" w:rsidR="446DE995" w:rsidRDefault="446DE995" w:rsidP="476963A5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476963A5">
        <w:rPr>
          <w:rFonts w:ascii="Aptos" w:eastAsia="Aptos" w:hAnsi="Aptos" w:cs="Aptos"/>
          <w:sz w:val="28"/>
          <w:szCs w:val="28"/>
        </w:rPr>
        <w:t>Calculate Pearson correlation coefficient between temperature and consumption</w:t>
      </w:r>
    </w:p>
    <w:p w14:paraId="4B750B40" w14:textId="160B7B13" w:rsidR="446DE995" w:rsidRDefault="446DE995" w:rsidP="476963A5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476963A5">
        <w:rPr>
          <w:rFonts w:ascii="Aptos" w:eastAsia="Aptos" w:hAnsi="Aptos" w:cs="Aptos"/>
          <w:sz w:val="28"/>
          <w:szCs w:val="28"/>
        </w:rPr>
        <w:t>Visualize data using scatter plots and correlation heatmaps</w:t>
      </w:r>
    </w:p>
    <w:p w14:paraId="5CB07D46" w14:textId="5D381149" w:rsidR="446DE995" w:rsidRDefault="446DE995" w:rsidP="476963A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476963A5">
        <w:rPr>
          <w:rFonts w:ascii="Aptos" w:eastAsia="Aptos" w:hAnsi="Aptos" w:cs="Aptos"/>
          <w:b/>
          <w:bCs/>
          <w:sz w:val="28"/>
          <w:szCs w:val="28"/>
        </w:rPr>
        <w:t>Predictive Analytics:</w:t>
      </w:r>
    </w:p>
    <w:p w14:paraId="04060A40" w14:textId="3ABDDCE1" w:rsidR="446DE995" w:rsidRDefault="446DE995" w:rsidP="476963A5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476963A5">
        <w:rPr>
          <w:rFonts w:ascii="Aptos" w:eastAsia="Aptos" w:hAnsi="Aptos" w:cs="Aptos"/>
          <w:sz w:val="28"/>
          <w:szCs w:val="28"/>
        </w:rPr>
        <w:t>Apply simple linear regression (Electricity consumption as dependent variable, temperature as independent variable)</w:t>
      </w:r>
    </w:p>
    <w:p w14:paraId="51591595" w14:textId="51757063" w:rsidR="446DE995" w:rsidRDefault="446DE995" w:rsidP="476963A5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476963A5">
        <w:rPr>
          <w:rFonts w:ascii="Aptos" w:eastAsia="Aptos" w:hAnsi="Aptos" w:cs="Aptos"/>
          <w:sz w:val="28"/>
          <w:szCs w:val="28"/>
        </w:rPr>
        <w:t xml:space="preserve">Extend analysis by introducing </w:t>
      </w:r>
      <w:r w:rsidRPr="476963A5">
        <w:rPr>
          <w:rFonts w:ascii="Aptos" w:eastAsia="Aptos" w:hAnsi="Aptos" w:cs="Aptos"/>
          <w:b/>
          <w:bCs/>
          <w:sz w:val="28"/>
          <w:szCs w:val="28"/>
        </w:rPr>
        <w:t>Cooling Degree Days (CDD)</w:t>
      </w:r>
      <w:r w:rsidRPr="476963A5">
        <w:rPr>
          <w:rFonts w:ascii="Aptos" w:eastAsia="Aptos" w:hAnsi="Aptos" w:cs="Aptos"/>
          <w:sz w:val="28"/>
          <w:szCs w:val="28"/>
        </w:rPr>
        <w:t>:</w:t>
      </w:r>
    </w:p>
    <w:p w14:paraId="177C4B10" w14:textId="3CE80108" w:rsidR="446DE995" w:rsidRDefault="446DE995" w:rsidP="476963A5">
      <w:pPr>
        <w:pStyle w:val="ListParagraph"/>
        <w:numPr>
          <w:ilvl w:val="2"/>
          <w:numId w:val="1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476963A5">
        <w:rPr>
          <w:rFonts w:ascii="Aptos" w:eastAsia="Aptos" w:hAnsi="Aptos" w:cs="Aptos"/>
          <w:sz w:val="28"/>
          <w:szCs w:val="28"/>
        </w:rPr>
        <w:t>CDD = Sum of (Daily Temperature - 65°F) when Temperature &gt; 65°F</w:t>
      </w:r>
    </w:p>
    <w:p w14:paraId="5967F71E" w14:textId="6E609A72" w:rsidR="446DE995" w:rsidRDefault="446DE995" w:rsidP="476963A5">
      <w:pPr>
        <w:pStyle w:val="ListParagraph"/>
        <w:numPr>
          <w:ilvl w:val="2"/>
          <w:numId w:val="1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476963A5">
        <w:rPr>
          <w:rFonts w:ascii="Aptos" w:eastAsia="Aptos" w:hAnsi="Aptos" w:cs="Aptos"/>
          <w:sz w:val="28"/>
          <w:szCs w:val="28"/>
        </w:rPr>
        <w:t>Use CDD as an additional predictor in a multiple regression model</w:t>
      </w:r>
    </w:p>
    <w:p w14:paraId="56880C10" w14:textId="1FA49AEC" w:rsidR="446DE995" w:rsidRDefault="446DE995" w:rsidP="476963A5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476963A5">
        <w:rPr>
          <w:rFonts w:ascii="Aptos" w:eastAsia="Aptos" w:hAnsi="Aptos" w:cs="Aptos"/>
          <w:sz w:val="28"/>
          <w:szCs w:val="28"/>
        </w:rPr>
        <w:t>Evaluate model using R-squared and p-values for statistical significance</w:t>
      </w:r>
    </w:p>
    <w:p w14:paraId="3BD3BBF7" w14:textId="26C63BB5" w:rsidR="446DE995" w:rsidRDefault="446DE995" w:rsidP="476963A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476963A5">
        <w:rPr>
          <w:rFonts w:ascii="Aptos" w:eastAsia="Aptos" w:hAnsi="Aptos" w:cs="Aptos"/>
          <w:b/>
          <w:bCs/>
          <w:sz w:val="28"/>
          <w:szCs w:val="28"/>
        </w:rPr>
        <w:t>Discussion:</w:t>
      </w:r>
    </w:p>
    <w:p w14:paraId="6658F1E5" w14:textId="208A381F" w:rsidR="446DE995" w:rsidRDefault="446DE995" w:rsidP="476963A5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476963A5">
        <w:rPr>
          <w:rFonts w:ascii="Aptos" w:eastAsia="Aptos" w:hAnsi="Aptos" w:cs="Aptos"/>
          <w:sz w:val="28"/>
          <w:szCs w:val="28"/>
        </w:rPr>
        <w:t>Interpret findings, including anomalies or variations across states</w:t>
      </w:r>
    </w:p>
    <w:p w14:paraId="685802CA" w14:textId="11302BB8" w:rsidR="446DE995" w:rsidRDefault="446DE995" w:rsidP="476963A5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476963A5">
        <w:rPr>
          <w:rFonts w:ascii="Aptos" w:eastAsia="Aptos" w:hAnsi="Aptos" w:cs="Aptos"/>
          <w:sz w:val="28"/>
          <w:szCs w:val="28"/>
        </w:rPr>
        <w:t>Examine whether specific regions follow the trend more strongly</w:t>
      </w:r>
    </w:p>
    <w:p w14:paraId="4713B6E8" w14:textId="0CC32370" w:rsidR="446DE995" w:rsidRDefault="446DE995" w:rsidP="476963A5">
      <w:pPr>
        <w:pStyle w:val="Heading3"/>
        <w:rPr>
          <w:rFonts w:ascii="Aptos" w:eastAsia="Aptos" w:hAnsi="Aptos" w:cs="Aptos"/>
          <w:b/>
          <w:bCs/>
          <w:color w:val="auto"/>
          <w:sz w:val="32"/>
          <w:szCs w:val="32"/>
        </w:rPr>
      </w:pPr>
      <w:r w:rsidRPr="476963A5">
        <w:rPr>
          <w:rFonts w:ascii="Aptos" w:eastAsia="Aptos" w:hAnsi="Aptos" w:cs="Aptos"/>
          <w:b/>
          <w:bCs/>
          <w:color w:val="auto"/>
          <w:sz w:val="32"/>
          <w:szCs w:val="32"/>
        </w:rPr>
        <w:t>Expected Output</w:t>
      </w:r>
    </w:p>
    <w:p w14:paraId="541A77FC" w14:textId="0DD16856" w:rsidR="476963A5" w:rsidRPr="001264B4" w:rsidRDefault="446DE995" w:rsidP="001264B4">
      <w:pPr>
        <w:spacing w:before="240" w:after="240"/>
        <w:rPr>
          <w:rFonts w:ascii="Aptos" w:eastAsia="Aptos" w:hAnsi="Aptos" w:cs="Aptos"/>
          <w:sz w:val="24"/>
          <w:szCs w:val="24"/>
        </w:rPr>
      </w:pPr>
      <w:r w:rsidRPr="476963A5">
        <w:rPr>
          <w:rFonts w:ascii="Aptos" w:eastAsia="Aptos" w:hAnsi="Aptos" w:cs="Aptos"/>
          <w:sz w:val="28"/>
          <w:szCs w:val="28"/>
        </w:rPr>
        <w:t>I expect to find a statistically significant positive correlation between temperature and electricity consumption. However, additional factors like seasonal variations, energy efficiency policies, and income levels may influence the strength of this relationship.</w:t>
      </w:r>
    </w:p>
    <w:sectPr w:rsidR="476963A5" w:rsidRPr="001264B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80D21C" w14:textId="77777777" w:rsidR="00782A08" w:rsidRDefault="00782A08">
      <w:r>
        <w:separator/>
      </w:r>
    </w:p>
  </w:endnote>
  <w:endnote w:type="continuationSeparator" w:id="0">
    <w:p w14:paraId="73F61A18" w14:textId="77777777" w:rsidR="00782A08" w:rsidRDefault="00782A08">
      <w:r>
        <w:continuationSeparator/>
      </w:r>
    </w:p>
  </w:endnote>
  <w:endnote w:type="continuationNotice" w:id="1">
    <w:p w14:paraId="1A70A0AC" w14:textId="77777777" w:rsidR="00A41BEC" w:rsidRDefault="00A41B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6963A5" w14:paraId="2AEA2849" w14:textId="77777777" w:rsidTr="476963A5">
      <w:trPr>
        <w:trHeight w:val="300"/>
      </w:trPr>
      <w:tc>
        <w:tcPr>
          <w:tcW w:w="3120" w:type="dxa"/>
        </w:tcPr>
        <w:p w14:paraId="71C03361" w14:textId="089991A8" w:rsidR="476963A5" w:rsidRDefault="476963A5" w:rsidP="476963A5">
          <w:pPr>
            <w:pStyle w:val="Header"/>
            <w:ind w:left="-115"/>
          </w:pPr>
        </w:p>
      </w:tc>
      <w:tc>
        <w:tcPr>
          <w:tcW w:w="3120" w:type="dxa"/>
        </w:tcPr>
        <w:p w14:paraId="10823F37" w14:textId="213AFA66" w:rsidR="476963A5" w:rsidRDefault="476963A5" w:rsidP="476963A5">
          <w:pPr>
            <w:pStyle w:val="Header"/>
            <w:jc w:val="center"/>
          </w:pPr>
        </w:p>
      </w:tc>
      <w:tc>
        <w:tcPr>
          <w:tcW w:w="3120" w:type="dxa"/>
        </w:tcPr>
        <w:p w14:paraId="0883F0EA" w14:textId="61825D68" w:rsidR="476963A5" w:rsidRDefault="476963A5" w:rsidP="476963A5">
          <w:pPr>
            <w:pStyle w:val="Header"/>
            <w:ind w:right="-115"/>
            <w:jc w:val="right"/>
          </w:pPr>
        </w:p>
      </w:tc>
    </w:tr>
  </w:tbl>
  <w:p w14:paraId="24E9D160" w14:textId="67434052" w:rsidR="476963A5" w:rsidRDefault="476963A5" w:rsidP="47696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D40210" w14:textId="77777777" w:rsidR="00782A08" w:rsidRDefault="00782A08">
      <w:r>
        <w:separator/>
      </w:r>
    </w:p>
  </w:footnote>
  <w:footnote w:type="continuationSeparator" w:id="0">
    <w:p w14:paraId="0AACB5E5" w14:textId="77777777" w:rsidR="00782A08" w:rsidRDefault="00782A08">
      <w:r>
        <w:continuationSeparator/>
      </w:r>
    </w:p>
  </w:footnote>
  <w:footnote w:type="continuationNotice" w:id="1">
    <w:p w14:paraId="035A8FE3" w14:textId="77777777" w:rsidR="00A41BEC" w:rsidRDefault="00A41B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6963A5" w14:paraId="7E7FBC09" w14:textId="77777777" w:rsidTr="476963A5">
      <w:trPr>
        <w:trHeight w:val="300"/>
      </w:trPr>
      <w:tc>
        <w:tcPr>
          <w:tcW w:w="3120" w:type="dxa"/>
        </w:tcPr>
        <w:p w14:paraId="1DBAC935" w14:textId="1F2192FA" w:rsidR="476963A5" w:rsidRDefault="476963A5" w:rsidP="476963A5">
          <w:pPr>
            <w:pStyle w:val="Header"/>
            <w:ind w:left="-115"/>
          </w:pPr>
        </w:p>
      </w:tc>
      <w:tc>
        <w:tcPr>
          <w:tcW w:w="3120" w:type="dxa"/>
        </w:tcPr>
        <w:p w14:paraId="76817233" w14:textId="052B3E08" w:rsidR="476963A5" w:rsidRDefault="476963A5" w:rsidP="476963A5">
          <w:pPr>
            <w:pStyle w:val="Header"/>
            <w:jc w:val="center"/>
          </w:pPr>
        </w:p>
      </w:tc>
      <w:tc>
        <w:tcPr>
          <w:tcW w:w="3120" w:type="dxa"/>
        </w:tcPr>
        <w:p w14:paraId="4F6A2066" w14:textId="6AD07EBA" w:rsidR="476963A5" w:rsidRDefault="476963A5" w:rsidP="476963A5">
          <w:pPr>
            <w:pStyle w:val="Header"/>
            <w:ind w:right="-115"/>
            <w:jc w:val="right"/>
          </w:pPr>
        </w:p>
      </w:tc>
    </w:tr>
  </w:tbl>
  <w:p w14:paraId="093328CB" w14:textId="653F7DD6" w:rsidR="476963A5" w:rsidRDefault="476963A5" w:rsidP="476963A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iN+dj2EPhins7" int2:id="g7wl9Z5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E7DB338"/>
    <w:multiLevelType w:val="hybridMultilevel"/>
    <w:tmpl w:val="10DAD4BA"/>
    <w:lvl w:ilvl="0" w:tplc="694C1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00B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F6C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4E22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E0CB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50CF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ECC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66EA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26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AD7E4F7"/>
    <w:multiLevelType w:val="hybridMultilevel"/>
    <w:tmpl w:val="96F820C8"/>
    <w:lvl w:ilvl="0" w:tplc="DB3C0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323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8E1C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7EF7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44C0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EAF6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24D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0F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4A9D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D833262"/>
    <w:multiLevelType w:val="hybridMultilevel"/>
    <w:tmpl w:val="BEDA6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AEB5EA"/>
    <w:multiLevelType w:val="hybridMultilevel"/>
    <w:tmpl w:val="40567918"/>
    <w:lvl w:ilvl="0" w:tplc="FFA27BCE">
      <w:start w:val="1"/>
      <w:numFmt w:val="decimal"/>
      <w:lvlText w:val="%1."/>
      <w:lvlJc w:val="left"/>
      <w:pPr>
        <w:ind w:left="720" w:hanging="360"/>
      </w:pPr>
    </w:lvl>
    <w:lvl w:ilvl="1" w:tplc="03566C96">
      <w:start w:val="1"/>
      <w:numFmt w:val="lowerLetter"/>
      <w:lvlText w:val="%2."/>
      <w:lvlJc w:val="left"/>
      <w:pPr>
        <w:ind w:left="1440" w:hanging="360"/>
      </w:pPr>
    </w:lvl>
    <w:lvl w:ilvl="2" w:tplc="2A66F6AA">
      <w:start w:val="1"/>
      <w:numFmt w:val="lowerRoman"/>
      <w:lvlText w:val="%3."/>
      <w:lvlJc w:val="right"/>
      <w:pPr>
        <w:ind w:left="2160" w:hanging="180"/>
      </w:pPr>
    </w:lvl>
    <w:lvl w:ilvl="3" w:tplc="9F9EF298">
      <w:start w:val="1"/>
      <w:numFmt w:val="decimal"/>
      <w:lvlText w:val="%4."/>
      <w:lvlJc w:val="left"/>
      <w:pPr>
        <w:ind w:left="2880" w:hanging="360"/>
      </w:pPr>
    </w:lvl>
    <w:lvl w:ilvl="4" w:tplc="6484A69A">
      <w:start w:val="1"/>
      <w:numFmt w:val="lowerLetter"/>
      <w:lvlText w:val="%5."/>
      <w:lvlJc w:val="left"/>
      <w:pPr>
        <w:ind w:left="3600" w:hanging="360"/>
      </w:pPr>
    </w:lvl>
    <w:lvl w:ilvl="5" w:tplc="D276A7FA">
      <w:start w:val="1"/>
      <w:numFmt w:val="lowerRoman"/>
      <w:lvlText w:val="%6."/>
      <w:lvlJc w:val="right"/>
      <w:pPr>
        <w:ind w:left="4320" w:hanging="180"/>
      </w:pPr>
    </w:lvl>
    <w:lvl w:ilvl="6" w:tplc="B7B65862">
      <w:start w:val="1"/>
      <w:numFmt w:val="decimal"/>
      <w:lvlText w:val="%7."/>
      <w:lvlJc w:val="left"/>
      <w:pPr>
        <w:ind w:left="5040" w:hanging="360"/>
      </w:pPr>
    </w:lvl>
    <w:lvl w:ilvl="7" w:tplc="FA5AE5CE">
      <w:start w:val="1"/>
      <w:numFmt w:val="lowerLetter"/>
      <w:lvlText w:val="%8."/>
      <w:lvlJc w:val="left"/>
      <w:pPr>
        <w:ind w:left="5760" w:hanging="360"/>
      </w:pPr>
    </w:lvl>
    <w:lvl w:ilvl="8" w:tplc="AC06DC0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04310620">
    <w:abstractNumId w:val="19"/>
  </w:num>
  <w:num w:numId="2" w16cid:durableId="2093162042">
    <w:abstractNumId w:val="13"/>
  </w:num>
  <w:num w:numId="3" w16cid:durableId="1310549063">
    <w:abstractNumId w:val="15"/>
  </w:num>
  <w:num w:numId="4" w16cid:durableId="296421230">
    <w:abstractNumId w:val="23"/>
  </w:num>
  <w:num w:numId="5" w16cid:durableId="1099450999">
    <w:abstractNumId w:val="12"/>
  </w:num>
  <w:num w:numId="6" w16cid:durableId="425733631">
    <w:abstractNumId w:val="10"/>
  </w:num>
  <w:num w:numId="7" w16cid:durableId="1719620096">
    <w:abstractNumId w:val="25"/>
  </w:num>
  <w:num w:numId="8" w16cid:durableId="964887771">
    <w:abstractNumId w:val="14"/>
  </w:num>
  <w:num w:numId="9" w16cid:durableId="1164390717">
    <w:abstractNumId w:val="20"/>
  </w:num>
  <w:num w:numId="10" w16cid:durableId="1073814887">
    <w:abstractNumId w:val="22"/>
  </w:num>
  <w:num w:numId="11" w16cid:durableId="341516494">
    <w:abstractNumId w:val="9"/>
  </w:num>
  <w:num w:numId="12" w16cid:durableId="896547947">
    <w:abstractNumId w:val="7"/>
  </w:num>
  <w:num w:numId="13" w16cid:durableId="1652906354">
    <w:abstractNumId w:val="6"/>
  </w:num>
  <w:num w:numId="14" w16cid:durableId="1186751801">
    <w:abstractNumId w:val="5"/>
  </w:num>
  <w:num w:numId="15" w16cid:durableId="63917791">
    <w:abstractNumId w:val="4"/>
  </w:num>
  <w:num w:numId="16" w16cid:durableId="872882887">
    <w:abstractNumId w:val="8"/>
  </w:num>
  <w:num w:numId="17" w16cid:durableId="1787389778">
    <w:abstractNumId w:val="3"/>
  </w:num>
  <w:num w:numId="18" w16cid:durableId="962467238">
    <w:abstractNumId w:val="2"/>
  </w:num>
  <w:num w:numId="19" w16cid:durableId="1401094995">
    <w:abstractNumId w:val="1"/>
  </w:num>
  <w:num w:numId="20" w16cid:durableId="2032028342">
    <w:abstractNumId w:val="0"/>
  </w:num>
  <w:num w:numId="21" w16cid:durableId="166748139">
    <w:abstractNumId w:val="16"/>
  </w:num>
  <w:num w:numId="22" w16cid:durableId="676621237">
    <w:abstractNumId w:val="18"/>
  </w:num>
  <w:num w:numId="23" w16cid:durableId="27025599">
    <w:abstractNumId w:val="24"/>
  </w:num>
  <w:num w:numId="24" w16cid:durableId="769355028">
    <w:abstractNumId w:val="21"/>
  </w:num>
  <w:num w:numId="25" w16cid:durableId="845369423">
    <w:abstractNumId w:val="11"/>
  </w:num>
  <w:num w:numId="26" w16cid:durableId="1326472530">
    <w:abstractNumId w:val="26"/>
  </w:num>
  <w:num w:numId="27" w16cid:durableId="19639946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1C"/>
    <w:rsid w:val="0006096D"/>
    <w:rsid w:val="00093F79"/>
    <w:rsid w:val="001264B4"/>
    <w:rsid w:val="001C41FF"/>
    <w:rsid w:val="00302851"/>
    <w:rsid w:val="00371759"/>
    <w:rsid w:val="003E610C"/>
    <w:rsid w:val="004D2EAD"/>
    <w:rsid w:val="005D0705"/>
    <w:rsid w:val="005D2935"/>
    <w:rsid w:val="00645252"/>
    <w:rsid w:val="00660CBB"/>
    <w:rsid w:val="006B5948"/>
    <w:rsid w:val="006D3D74"/>
    <w:rsid w:val="00782A08"/>
    <w:rsid w:val="0083569A"/>
    <w:rsid w:val="0085633C"/>
    <w:rsid w:val="008864AE"/>
    <w:rsid w:val="00920FD1"/>
    <w:rsid w:val="009A4570"/>
    <w:rsid w:val="009C51F9"/>
    <w:rsid w:val="00A41BEC"/>
    <w:rsid w:val="00A9204E"/>
    <w:rsid w:val="00AA1557"/>
    <w:rsid w:val="00AA6A92"/>
    <w:rsid w:val="00B19864"/>
    <w:rsid w:val="00B83DE1"/>
    <w:rsid w:val="00BB4F33"/>
    <w:rsid w:val="00BE0242"/>
    <w:rsid w:val="00BF5712"/>
    <w:rsid w:val="00C3385D"/>
    <w:rsid w:val="00C7668C"/>
    <w:rsid w:val="00C822F7"/>
    <w:rsid w:val="00D8410A"/>
    <w:rsid w:val="00E7466C"/>
    <w:rsid w:val="00E770C0"/>
    <w:rsid w:val="00EA68F2"/>
    <w:rsid w:val="00F9141C"/>
    <w:rsid w:val="03194CF6"/>
    <w:rsid w:val="03A909AD"/>
    <w:rsid w:val="04DDEDFE"/>
    <w:rsid w:val="09610FB9"/>
    <w:rsid w:val="0B911E70"/>
    <w:rsid w:val="0BCE4C2E"/>
    <w:rsid w:val="0D5EF824"/>
    <w:rsid w:val="1244450C"/>
    <w:rsid w:val="1ADCFF8D"/>
    <w:rsid w:val="1C0B8AA9"/>
    <w:rsid w:val="2153E3F2"/>
    <w:rsid w:val="368F24C3"/>
    <w:rsid w:val="39BFEDB2"/>
    <w:rsid w:val="39DD4600"/>
    <w:rsid w:val="3A1A02EC"/>
    <w:rsid w:val="3CD1878B"/>
    <w:rsid w:val="4294B234"/>
    <w:rsid w:val="446DE995"/>
    <w:rsid w:val="465ADC60"/>
    <w:rsid w:val="476963A5"/>
    <w:rsid w:val="5D939E9C"/>
    <w:rsid w:val="5FFE27A0"/>
    <w:rsid w:val="60364158"/>
    <w:rsid w:val="660A094E"/>
    <w:rsid w:val="67AD16F5"/>
    <w:rsid w:val="694A13DB"/>
    <w:rsid w:val="6A24AE80"/>
    <w:rsid w:val="6FFE4405"/>
    <w:rsid w:val="74F4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4C80F"/>
  <w15:chartTrackingRefBased/>
  <w15:docId w15:val="{C3A194CF-2944-4176-8E10-67A945141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93F7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668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70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dhruvthumar/2704project?tab=readme-ov-file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ncdc.noaa.gov/cdo-web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eia.gov/electricity/data.ph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thu\AppData\Local\Microsoft\Office\16.0\DTS\en-IN%7b04792ACD-4C8D-4F45-B060-C5F5B34A2FDF%7d\%7bE53D5533-776E-43F1-A615-EB2F675E8A5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{E53D5533-776E-43F1-A615-EB2F675E8A53}tf02786999_win32.dotx</Template>
  <TotalTime>0</TotalTime>
  <Pages>3</Pages>
  <Words>325</Words>
  <Characters>2030</Characters>
  <Application>Microsoft Office Word</Application>
  <DocSecurity>0</DocSecurity>
  <Lines>96</Lines>
  <Paragraphs>53</Paragraphs>
  <ScaleCrop>false</ScaleCrop>
  <Company/>
  <LinksUpToDate>false</LinksUpToDate>
  <CharactersWithSpaces>2302</CharactersWithSpaces>
  <SharedDoc>false</SharedDoc>
  <HLinks>
    <vt:vector size="18" baseType="variant">
      <vt:variant>
        <vt:i4>6160462</vt:i4>
      </vt:variant>
      <vt:variant>
        <vt:i4>6</vt:i4>
      </vt:variant>
      <vt:variant>
        <vt:i4>0</vt:i4>
      </vt:variant>
      <vt:variant>
        <vt:i4>5</vt:i4>
      </vt:variant>
      <vt:variant>
        <vt:lpwstr>https://github.com/dhruvthumar/2704project?tab=readme-ov-file</vt:lpwstr>
      </vt:variant>
      <vt:variant>
        <vt:lpwstr/>
      </vt:variant>
      <vt:variant>
        <vt:i4>2752610</vt:i4>
      </vt:variant>
      <vt:variant>
        <vt:i4>3</vt:i4>
      </vt:variant>
      <vt:variant>
        <vt:i4>0</vt:i4>
      </vt:variant>
      <vt:variant>
        <vt:i4>5</vt:i4>
      </vt:variant>
      <vt:variant>
        <vt:lpwstr>https://www.ncdc.noaa.gov/cdo-web/</vt:lpwstr>
      </vt:variant>
      <vt:variant>
        <vt:lpwstr/>
      </vt:variant>
      <vt:variant>
        <vt:i4>655374</vt:i4>
      </vt:variant>
      <vt:variant>
        <vt:i4>0</vt:i4>
      </vt:variant>
      <vt:variant>
        <vt:i4>0</vt:i4>
      </vt:variant>
      <vt:variant>
        <vt:i4>5</vt:i4>
      </vt:variant>
      <vt:variant>
        <vt:lpwstr>https://www.eia.gov/electricity/data.php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Thumar</dc:creator>
  <cp:keywords/>
  <dc:description/>
  <cp:lastModifiedBy>Dhruv Manishbhai Thumar</cp:lastModifiedBy>
  <cp:revision>2</cp:revision>
  <dcterms:created xsi:type="dcterms:W3CDTF">2025-03-30T01:45:00Z</dcterms:created>
  <dcterms:modified xsi:type="dcterms:W3CDTF">2025-03-30T01:45:00Z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GrammarlyDocumentId">
    <vt:lpwstr>64b802dc-70a4-4d69-a19d-59f2997b8167</vt:lpwstr>
  </property>
</Properties>
</file>