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B9348"/>
          <w:sz w:val="72"/>
        </w:rPr>
        <w:t>SpotMyDime</w:t>
      </w:r>
    </w:p>
    <w:p>
      <w:pPr>
        <w:jc w:val="center"/>
      </w:pPr>
      <w:r>
        <w:rPr>
          <w:color w:val="646464"/>
          <w:sz w:val="32"/>
        </w:rPr>
        <w:t>Construction Phase — Development Activity</w:t>
        <w:br/>
        <w:t>Task Breakdown for Project Submission</w:t>
      </w:r>
    </w:p>
    <w:p/>
    <w:p>
      <w:pPr>
        <w:jc w:val="center"/>
      </w:pPr>
      <w:r>
        <w:rPr>
          <w:b w:val="0"/>
        </w:rPr>
        <w:t>Based on:</w:t>
        <w:br/>
      </w:r>
      <w:r>
        <w:rPr>
          <w:i/>
        </w:rPr>
        <w:t>Software Engineering: A Practitioner’s Approach, 7th Edition</w:t>
      </w:r>
      <w:r>
        <w:br/>
        <w:t>Roger S. Pressman</w:t>
      </w:r>
    </w:p>
    <w:p/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sz w:val="24"/>
        </w:rPr>
        <w:t>Course: CS2043 • Summer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b/>
        </w:rPr>
        <w:t>1. Textbook Framework: Construction → Development Activity</w:t>
      </w:r>
    </w:p>
    <w:p>
      <w:pPr>
        <w:spacing w:after="40"/>
      </w:pPr>
      <w:r>
        <w:rPr>
          <w:b/>
        </w:rPr>
        <w:t>2. Project Overview</w:t>
      </w:r>
    </w:p>
    <w:p>
      <w:pPr>
        <w:spacing w:after="40"/>
      </w:pPr>
      <w:r>
        <w:rPr>
          <w:b/>
        </w:rPr>
        <w:t>3. Current State Assessment</w:t>
      </w:r>
    </w:p>
    <w:p>
      <w:pPr>
        <w:spacing w:after="40"/>
      </w:pPr>
      <w:r>
        <w:rPr>
          <w:b/>
        </w:rPr>
        <w:t>4. Pillar 1: The Logic (The Brain)</w:t>
      </w:r>
    </w:p>
    <w:p>
      <w:pPr>
        <w:spacing w:after="40"/>
      </w:pPr>
      <w:r>
        <w:rPr>
          <w:b/>
        </w:rPr>
        <w:t>5. Pillar 2: The Execution (The Functionality)</w:t>
      </w:r>
    </w:p>
    <w:p>
      <w:pPr>
        <w:spacing w:after="40"/>
      </w:pPr>
      <w:r>
        <w:rPr>
          <w:b/>
        </w:rPr>
        <w:t>6. Pillar 3: All Interfaces (The Face &amp; Connections)</w:t>
      </w:r>
    </w:p>
    <w:p>
      <w:pPr>
        <w:spacing w:after="40"/>
      </w:pPr>
      <w:r>
        <w:t xml:space="preserve">  6a. User Interfaces</w:t>
      </w:r>
    </w:p>
    <w:p>
      <w:pPr>
        <w:spacing w:after="40"/>
      </w:pPr>
      <w:r>
        <w:t xml:space="preserve">  6b. System Interfaces (APIs &amp; Connections)</w:t>
      </w:r>
    </w:p>
    <w:p>
      <w:pPr>
        <w:spacing w:after="40"/>
      </w:pPr>
      <w:r>
        <w:rPr>
          <w:b/>
        </w:rPr>
        <w:t>7. Documentation</w:t>
      </w:r>
    </w:p>
    <w:p>
      <w:pPr>
        <w:spacing w:after="40"/>
      </w:pPr>
      <w:r>
        <w:rPr>
          <w:b/>
        </w:rPr>
        <w:t>8. Prioritized Action Plan</w:t>
      </w:r>
    </w:p>
    <w:p>
      <w:pPr>
        <w:spacing w:after="40"/>
      </w:pPr>
      <w:r>
        <w:rPr>
          <w:b/>
        </w:rPr>
        <w:t>9. Pre-Submission Checklist</w:t>
      </w:r>
    </w:p>
    <w:p>
      <w:r>
        <w:br w:type="page"/>
      </w:r>
    </w:p>
    <w:p>
      <w:pPr>
        <w:pStyle w:val="Heading1"/>
      </w:pPr>
      <w:r>
        <w:t>1. Textbook Framework: Construction → Development Activity</w:t>
      </w:r>
    </w:p>
    <w:p>
      <w:r>
        <w:rPr>
          <w:b w:val="0"/>
          <w:i w:val="0"/>
          <w:sz w:val="22"/>
        </w:rPr>
        <w:t>In Pressman’s Software Engineering: A Practitioner’s Approach (7th Edition), the generic process framework is composed of five activities:</w:t>
      </w:r>
    </w:p>
    <w:p>
      <w:pPr>
        <w:pStyle w:val="ListNumber"/>
      </w:pPr>
      <w:r>
        <w:t>Communication</w:t>
      </w:r>
    </w:p>
    <w:p>
      <w:pPr>
        <w:pStyle w:val="ListNumber"/>
      </w:pPr>
      <w:r>
        <w:t>Planning</w:t>
      </w:r>
    </w:p>
    <w:p>
      <w:pPr>
        <w:pStyle w:val="ListNumber"/>
      </w:pPr>
      <w:r>
        <w:t>Modeling (Analysis + Design)</w:t>
      </w:r>
    </w:p>
    <w:p>
      <w:pPr>
        <w:pStyle w:val="ListNumber"/>
      </w:pPr>
      <w:r>
        <w:t>Construction (Code + Test)</w:t>
      </w:r>
    </w:p>
    <w:p>
      <w:pPr>
        <w:pStyle w:val="ListNumber"/>
      </w:pPr>
      <w:r>
        <w:t>Deployment</w:t>
      </w:r>
    </w:p>
    <w:p>
      <w:r>
        <w:rPr>
          <w:b w:val="0"/>
          <w:i w:val="0"/>
        </w:rPr>
      </w:r>
    </w:p>
    <w:p>
      <w:r>
        <w:rPr>
          <w:b/>
          <w:i w:val="0"/>
          <w:sz w:val="24"/>
        </w:rPr>
        <w:t>The Construction activity consists of two major actions:</w:t>
      </w:r>
    </w:p>
    <w:p>
      <w:pPr>
        <w:pStyle w:val="ListBullet"/>
      </w:pPr>
      <w:r>
        <w:t>Development (Code Generation) — Task II.11: Construct a Deliverable</w:t>
      </w:r>
    </w:p>
    <w:p>
      <w:pPr>
        <w:pStyle w:val="ListBullet"/>
      </w:pPr>
      <w:r>
        <w:t>Testing (Verification &amp; Validation) — Task II.12: Verify and Validate the Deliverable</w:t>
      </w:r>
    </w:p>
    <w:p>
      <w:r>
        <w:rPr>
          <w:b w:val="0"/>
          <w:i w:val="0"/>
        </w:rPr>
      </w:r>
    </w:p>
    <w:p>
      <w:pPr>
        <w:pStyle w:val="Heading2"/>
      </w:pPr>
      <w:r>
        <w:t>Task II.11: Construct a Deliverable</w:t>
      </w:r>
    </w:p>
    <w:p>
      <w:r>
        <w:rPr>
          <w:b/>
          <w:i w:val="0"/>
        </w:rPr>
        <w:t>This is the Development activity within Construction. Its subtasks: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Subtask</w:t>
            </w:r>
          </w:p>
        </w:tc>
        <w:tc>
          <w:tcPr>
            <w:tcW w:type="dxa" w:w="3600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4320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II.11.1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Select program components to be coded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Identify which modules/classes need implementation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II.11.2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Code in the appropriate programming language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Write actual source code for all selected components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II.11.3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Conduct code walkthroughs (FTR)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Formal Technical Review of code for logic errors and standards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II.11.4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Make revisions as required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Fix defects found during walkthroughs</w:t>
            </w:r>
          </w:p>
        </w:tc>
      </w:tr>
    </w:tbl>
    <w:p>
      <w:r>
        <w:rPr>
          <w:b w:val="0"/>
          <w:i w:val="0"/>
        </w:rPr>
      </w:r>
    </w:p>
    <w:p>
      <w:pPr>
        <w:pStyle w:val="Heading2"/>
      </w:pPr>
      <w:r>
        <w:t>Task II.12: Verify and Validate the Deliverable</w:t>
      </w:r>
    </w:p>
    <w:p>
      <w:r>
        <w:rPr>
          <w:b/>
          <w:i w:val="0"/>
        </w:rPr>
        <w:t>The companion testing activity. Its subtasks: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Subtask</w:t>
            </w:r>
          </w:p>
        </w:tc>
        <w:tc>
          <w:tcPr>
            <w:tcW w:type="dxa" w:w="7920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II.12.1</w:t>
            </w:r>
          </w:p>
        </w:tc>
        <w:tc>
          <w:tcPr>
            <w:tcW w:type="dxa" w:w="7920"/>
          </w:tcPr>
          <w:p>
            <w:r/>
            <w:r>
              <w:rPr>
                <w:sz w:val="20"/>
              </w:rPr>
              <w:t>Finalize test plan and strategy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II.12.2</w:t>
            </w:r>
          </w:p>
        </w:tc>
        <w:tc>
          <w:tcPr>
            <w:tcW w:type="dxa" w:w="7920"/>
          </w:tcPr>
          <w:p>
            <w:r/>
            <w:r>
              <w:rPr>
                <w:sz w:val="20"/>
              </w:rPr>
              <w:t>Design white-box tests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II.12.3</w:t>
            </w:r>
          </w:p>
        </w:tc>
        <w:tc>
          <w:tcPr>
            <w:tcW w:type="dxa" w:w="7920"/>
          </w:tcPr>
          <w:p>
            <w:r/>
            <w:r>
              <w:rPr>
                <w:sz w:val="20"/>
              </w:rPr>
              <w:t>Design black-box tests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II.12.4</w:t>
            </w:r>
          </w:p>
        </w:tc>
        <w:tc>
          <w:tcPr>
            <w:tcW w:type="dxa" w:w="7920"/>
          </w:tcPr>
          <w:p>
            <w:r/>
            <w:r>
              <w:rPr>
                <w:sz w:val="20"/>
              </w:rPr>
              <w:t>Review all test cases (FTR)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II.12.5</w:t>
            </w:r>
          </w:p>
        </w:tc>
        <w:tc>
          <w:tcPr>
            <w:tcW w:type="dxa" w:w="7920"/>
          </w:tcPr>
          <w:p>
            <w:r/>
            <w:r>
              <w:rPr>
                <w:sz w:val="20"/>
              </w:rPr>
              <w:t>Execute white-box tests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II.12.6</w:t>
            </w:r>
          </w:p>
        </w:tc>
        <w:tc>
          <w:tcPr>
            <w:tcW w:type="dxa" w:w="7920"/>
          </w:tcPr>
          <w:p>
            <w:r/>
            <w:r>
              <w:rPr>
                <w:sz w:val="20"/>
              </w:rPr>
              <w:t>Execute black-box tests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II.12.7</w:t>
            </w:r>
          </w:p>
        </w:tc>
        <w:tc>
          <w:tcPr>
            <w:tcW w:type="dxa" w:w="7920"/>
          </w:tcPr>
          <w:p>
            <w:r/>
            <w:r>
              <w:rPr>
                <w:sz w:val="20"/>
              </w:rPr>
              <w:t>Prepare all documentation for release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II.12.8</w:t>
            </w:r>
          </w:p>
        </w:tc>
        <w:tc>
          <w:tcPr>
            <w:tcW w:type="dxa" w:w="7920"/>
          </w:tcPr>
          <w:p>
            <w:r/>
            <w:r>
              <w:rPr>
                <w:sz w:val="20"/>
              </w:rPr>
              <w:t>System integration testing</w:t>
            </w:r>
          </w:p>
        </w:tc>
      </w:tr>
    </w:tbl>
    <w:p>
      <w:r>
        <w:br w:type="page"/>
      </w:r>
    </w:p>
    <w:p>
      <w:pPr>
        <w:pStyle w:val="Heading1"/>
      </w:pPr>
      <w:r>
        <w:t>2. Project Overview</w:t>
      </w:r>
    </w:p>
    <w:p>
      <w:r>
        <w:rPr>
          <w:b w:val="0"/>
          <w:i w:val="0"/>
          <w:sz w:val="22"/>
        </w:rPr>
        <w:t>SpotMyDime is an Android personal finance tracking application that:</w:t>
      </w:r>
    </w:p>
    <w:p>
      <w:pPr>
        <w:pStyle w:val="ListBullet"/>
      </w:pPr>
      <w:r>
        <w:t>Connects to Gmail via OAuth to fetch transaction emails</w:t>
      </w:r>
    </w:p>
    <w:p>
      <w:pPr>
        <w:pStyle w:val="ListBullet"/>
      </w:pPr>
      <w:r>
        <w:t>Parses email bodies to extract merchant, amount, and date</w:t>
      </w:r>
    </w:p>
    <w:p>
      <w:pPr>
        <w:pStyle w:val="ListBullet"/>
      </w:pPr>
      <w:r>
        <w:t>Classifies transactions into categories using Google Gemini AI</w:t>
      </w:r>
    </w:p>
    <w:p>
      <w:pPr>
        <w:pStyle w:val="ListBullet"/>
      </w:pPr>
      <w:r>
        <w:t>Provides a dashboard with spending insights, trends, and budgets</w:t>
      </w:r>
    </w:p>
    <w:p>
      <w:pPr>
        <w:pStyle w:val="ListBullet"/>
      </w:pPr>
      <w:r>
        <w:t>Supports manual transaction entry for cash transactions</w:t>
      </w:r>
    </w:p>
    <w:p>
      <w:pPr>
        <w:pStyle w:val="ListBullet"/>
      </w:pPr>
      <w:r>
        <w:t>Includes full settings management (budgets, categories, subscriptions, nicknames)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5760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Platform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Android (Java)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Min SDK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API 24 (Android 7.0)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Build System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Gradle with Kotlin DSL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Key Libraries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Google Sign-In, Gmail API, Gemini AI, AndroidX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Architecture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Monolithic (single-Activity with view visibility toggles)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Test Framework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JUnit 4 + Espresso</w:t>
            </w:r>
          </w:p>
        </w:tc>
      </w:tr>
    </w:tbl>
    <w:p>
      <w:r>
        <w:br w:type="page"/>
      </w:r>
    </w:p>
    <w:p>
      <w:pPr>
        <w:pStyle w:val="Heading1"/>
      </w:pPr>
      <w:r>
        <w:t>3. Current State Assessment</w:t>
      </w:r>
    </w:p>
    <w:p>
      <w:pPr>
        <w:pStyle w:val="Heading2"/>
      </w:pPr>
      <w:r>
        <w:t>3.1 What Is Already Implemented</w:t>
      </w:r>
    </w:p>
    <w:p>
      <w:pPr>
        <w:pStyle w:val="ListBullet"/>
      </w:pPr>
      <w:r>
        <w:t>Gmail OAuth sign-in and message fetching (GmailFetcher.java, 656 lines)</w:t>
      </w:r>
    </w:p>
    <w:p>
      <w:pPr>
        <w:pStyle w:val="ListBullet"/>
      </w:pPr>
      <w:r>
        <w:t>Email body parsing with merchant/amount extraction (TransactionParser.java, 345 lines)</w:t>
      </w:r>
    </w:p>
    <w:p>
      <w:pPr>
        <w:pStyle w:val="ListBullet"/>
      </w:pPr>
      <w:r>
        <w:t>Gemini AI classification with per-message caching (GeminiClassifier.java)</w:t>
      </w:r>
    </w:p>
    <w:p>
      <w:pPr>
        <w:pStyle w:val="ListBullet"/>
      </w:pPr>
      <w:r>
        <w:t>Keyword-based transaction classifier fallback (TransactionClassifier.java)</w:t>
      </w:r>
    </w:p>
    <w:p>
      <w:pPr>
        <w:pStyle w:val="ListBullet"/>
      </w:pPr>
      <w:r>
        <w:t>5-tab dashboard: Home, Documents, Add, Insights, Settings (HomeActivity.java, 4346 lines)</w:t>
      </w:r>
    </w:p>
    <w:p>
      <w:pPr>
        <w:pStyle w:val="ListBullet"/>
      </w:pPr>
      <w:r>
        <w:t>Manual transaction entry with date/category/payment/amount/notes</w:t>
      </w:r>
    </w:p>
    <w:p>
      <w:pPr>
        <w:pStyle w:val="ListBullet"/>
      </w:pPr>
      <w:r>
        <w:t>Insights dashboard with 4 sub-tabs: Overview, Spending, Income, Trends</w:t>
      </w:r>
    </w:p>
    <w:p>
      <w:pPr>
        <w:pStyle w:val="ListBullet"/>
      </w:pPr>
      <w:r>
        <w:t>Spending line chart and category progress bars (custom Canvas rendering)</w:t>
      </w:r>
    </w:p>
    <w:p>
      <w:pPr>
        <w:pStyle w:val="ListBullet"/>
      </w:pPr>
      <w:r>
        <w:t>Settings with 8 sub-screens: Profile, Subscriptions, Budget Goals, Nicknames, Categories, Auto-Tracking, Mail Scanning, Feedback</w:t>
      </w:r>
    </w:p>
    <w:p>
      <w:pPr>
        <w:pStyle w:val="ListBullet"/>
      </w:pPr>
      <w:r>
        <w:t>6 test files with content (47 KB total): ManualEntryFormValidationTest, TransactionFilteringTest, TransactionSearchAndGroupingTest, ManualTransactionStoreTest, GeminiClassifierResponseTest, VendorStoreTest</w:t>
      </w:r>
    </w:p>
    <w:p>
      <w:pPr>
        <w:pStyle w:val="Heading2"/>
      </w:pPr>
      <w:r>
        <w:t>3.2 What Still Needs Work</w:t>
      </w:r>
    </w:p>
    <w:p>
      <w:r>
        <w:rPr>
          <w:b w:val="0"/>
          <w:i/>
        </w:rPr>
        <w:t>The following gaps were identified during codebase audit:</w:t>
      </w:r>
    </w:p>
    <w:p>
      <w:pPr>
        <w:pStyle w:val="ListBullet"/>
      </w:pPr>
      <w:r>
        <w:t>BUG: saveManualTransaction() reads merchant name from category field (line 2416)</w:t>
      </w:r>
    </w:p>
    <w:p>
      <w:pPr>
        <w:pStyle w:val="ListBullet"/>
      </w:pPr>
      <w:r>
        <w:t>BUILD: Gradle wrapper version incompatible with AGP 8.7.0</w:t>
      </w:r>
    </w:p>
    <w:p>
      <w:pPr>
        <w:pStyle w:val="ListBullet"/>
      </w:pPr>
      <w:r>
        <w:t>CONFIG: Gemini API key not set — AI features silently fail</w:t>
      </w:r>
    </w:p>
    <w:p>
      <w:pPr>
        <w:pStyle w:val="ListBullet"/>
      </w:pPr>
      <w:r>
        <w:t>MISSING: DonutChartView.java exists but is never instantiated anywhere</w:t>
      </w:r>
    </w:p>
    <w:p>
      <w:pPr>
        <w:pStyle w:val="ListBullet"/>
      </w:pPr>
      <w:r>
        <w:t>MISSING: TransactionParserTest.java (0 bytes) — needs tests</w:t>
      </w:r>
    </w:p>
    <w:p>
      <w:pPr>
        <w:pStyle w:val="ListBullet"/>
      </w:pPr>
      <w:r>
        <w:t>MISSING: TransactionClassifierTest.java (0 bytes) — needs tests</w:t>
      </w:r>
    </w:p>
    <w:p>
      <w:pPr>
        <w:pStyle w:val="ListBullet"/>
      </w:pPr>
      <w:r>
        <w:t>MISSING: Empty-state UI for first-time users (no transactions placeholder)</w:t>
      </w:r>
    </w:p>
    <w:p>
      <w:pPr>
        <w:pStyle w:val="ListBullet"/>
      </w:pPr>
      <w:r>
        <w:t>MISSING: Some "View All" dashboard buttons have no click handlers</w:t>
      </w:r>
    </w:p>
    <w:p>
      <w:pPr>
        <w:pStyle w:val="ListBullet"/>
      </w:pPr>
      <w:r>
        <w:t>MISSING: No README.md or project documentation</w:t>
      </w:r>
    </w:p>
    <w:p>
      <w:pPr>
        <w:pStyle w:val="ListBullet"/>
      </w:pPr>
      <w:r>
        <w:t>MISSING: No Javadoc on critical classes</w:t>
      </w:r>
    </w:p>
    <w:p>
      <w:r>
        <w:br w:type="page"/>
      </w:r>
    </w:p>
    <w:p>
      <w:pPr>
        <w:pStyle w:val="Heading1"/>
      </w:pPr>
      <w:r>
        <w:t>4. Pillar 1: The Logic (The Brain)</w:t>
      </w:r>
    </w:p>
    <w:p>
      <w:r>
        <w:rPr>
          <w:b/>
          <w:i w:val="0"/>
          <w:color w:val="2B9348"/>
          <w:sz w:val="22"/>
        </w:rPr>
        <w:t>Backend code, algorithms, business rules, and data processing that make the app function.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3600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 / Location</w:t>
            </w:r>
          </w:p>
        </w:tc>
        <w:tc>
          <w:tcPr>
            <w:tcW w:type="dxa" w:w="2304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Textbook Task</w:t>
            </w:r>
          </w:p>
        </w:tc>
        <w:tc>
          <w:tcPr>
            <w:tcW w:type="dxa" w:w="1440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Fix merchant field bug in manual entry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HomeActivity.java:2416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II.11.4 Revisions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Wire DonutChartView into Insights tab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DonutChartView.java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II.11.2 Code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Fix Gradle build (AGP/Gradle version mismatch)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build.gradle.kts, gradle-wrapper.properties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II.11.2 Code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Configure Gemini API key in local.properties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local.properties, app/build.gradle.kts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II.11.2 Code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Write tests for TransactionParser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TransactionParserTest.java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II.12.2 White-box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F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Write tests for TransactionClassifier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TransactionClassifierTest.java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II.12.2 White-box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Verify all 6 existing test files pass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src/test/ directory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II.12.5-6 Execute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MEDIUM</w:t>
            </w:r>
          </w:p>
        </w:tc>
      </w:tr>
    </w:tbl>
    <w:p>
      <w:r>
        <w:rPr>
          <w:b w:val="0"/>
          <w:i w:val="0"/>
        </w:rPr>
      </w:r>
    </w:p>
    <w:p>
      <w:pPr>
        <w:pStyle w:val="Heading3"/>
      </w:pPr>
      <w:r>
        <w:t>Task A: Fix saveManualTransaction() Merchant Bug</w:t>
      </w:r>
    </w:p>
    <w:p>
      <w:r>
        <w:rPr>
          <w:b w:val="0"/>
          <w:i w:val="0"/>
        </w:rPr>
        <w:t>Location: HomeActivity.java, line 2415</w:t>
      </w:r>
    </w:p>
    <w:p>
      <w:r>
        <w:rPr>
          <w:b w:val="0"/>
          <w:i w:val="0"/>
        </w:rPr>
        <w:t>Problem: Line 2416 reads String merchant = etCategory.getText().toString().trim(). The variable merchant is assigned from the category EditText instead of a dedicated merchant name field. This causes every manual transaction to have the category name as its merchant name.</w:t>
      </w:r>
    </w:p>
    <w:p>
      <w:r>
        <w:rPr>
          <w:b w:val="0"/>
          <w:i w:val="0"/>
        </w:rPr>
        <w:t>Fix: Change line 2416 to read from the correct merchant name EditText field. Add a new EditText for merchant name in the manual entry form if one does not exist, or rewire to use etPayment as the merchant/source field.</w:t>
      </w:r>
    </w:p>
    <w:p>
      <w:pPr>
        <w:pStyle w:val="Heading3"/>
      </w:pPr>
      <w:r>
        <w:t>Task C: Fix Gradle Build</w:t>
      </w:r>
    </w:p>
    <w:p>
      <w:r>
        <w:rPr>
          <w:b w:val="0"/>
          <w:i w:val="0"/>
        </w:rPr>
        <w:t>Location: build.gradle.kts (root) + gradle/wrapper/gradle-wrapper.properties</w:t>
      </w:r>
    </w:p>
    <w:p>
      <w:r>
        <w:rPr>
          <w:b w:val="0"/>
          <w:i w:val="0"/>
        </w:rPr>
        <w:t>Problem: AGP 8.7.0 requires Gradle 8.x, but the wrapper points to Gradle 9.2.1.</w:t>
      </w:r>
    </w:p>
    <w:p>
      <w:r>
        <w:rPr>
          <w:b w:val="0"/>
          <w:i w:val="0"/>
        </w:rPr>
        <w:t>Fix: Either (1) downgrade the Gradle wrapper to 8.9 (recommended), or (2) upgrade AGP to a version compatible with Gradle 9.x.</w:t>
      </w:r>
    </w:p>
    <w:p>
      <w:r>
        <w:rPr>
          <w:b w:val="0"/>
          <w:i w:val="0"/>
        </w:rPr>
        <w:t>Command: ./gradlew wrapper --gradle-version 8.9</w:t>
      </w:r>
    </w:p>
    <w:p>
      <w:pPr>
        <w:pStyle w:val="Heading3"/>
      </w:pPr>
      <w:r>
        <w:t>Tasks E–F: Write Unit Tests</w:t>
      </w:r>
    </w:p>
    <w:p>
      <w:r>
        <w:rPr>
          <w:b/>
          <w:i w:val="0"/>
        </w:rPr>
        <w:t>Two test files are completely empty (0 bytes). Minimum test cases required:</w:t>
      </w:r>
    </w:p>
    <w:p>
      <w:r>
        <w:rPr>
          <w:b/>
          <w:i w:val="0"/>
        </w:rPr>
        <w:t>TransactionParserTest.java:</w:t>
      </w:r>
    </w:p>
    <w:p>
      <w:r>
        <w:rPr>
          <w:b w:val="0"/>
          <w:i w:val="0"/>
          <w:sz w:val="20"/>
        </w:rPr>
        <w:t xml:space="preserve">    • extractMerchantName() — known merchant keywords (amazon, netflix, etc.)</w:t>
      </w:r>
    </w:p>
    <w:p>
      <w:r>
        <w:rPr>
          <w:b w:val="0"/>
          <w:i w:val="0"/>
          <w:sz w:val="20"/>
        </w:rPr>
        <w:t xml:space="preserve">    • extractMerchantName() — "from/at/via" subject patterns</w:t>
      </w:r>
    </w:p>
    <w:p>
      <w:r>
        <w:rPr>
          <w:b w:val="0"/>
          <w:i w:val="0"/>
          <w:sz w:val="20"/>
        </w:rPr>
        <w:t xml:space="preserve">    • extractMerchantName() — negative keywords (verification, login)</w:t>
      </w:r>
    </w:p>
    <w:p>
      <w:r>
        <w:rPr>
          <w:b w:val="0"/>
          <w:i w:val="0"/>
          <w:sz w:val="20"/>
        </w:rPr>
        <w:t xml:space="preserve">    • extractAmount() — standard currency patterns ($12.34)</w:t>
      </w:r>
    </w:p>
    <w:p>
      <w:r>
        <w:rPr>
          <w:b w:val="0"/>
          <w:i w:val="0"/>
          <w:sz w:val="20"/>
        </w:rPr>
        <w:t xml:space="preserve">    • extractAmount() — amounts with commas ($1,234.56)</w:t>
      </w:r>
    </w:p>
    <w:p>
      <w:r>
        <w:rPr>
          <w:b w:val="0"/>
          <w:i w:val="0"/>
          <w:sz w:val="20"/>
        </w:rPr>
        <w:t xml:space="preserve">    • extractAmount() — labeled amounts ("Total: $45.00")</w:t>
      </w:r>
    </w:p>
    <w:p>
      <w:r>
        <w:rPr>
          <w:b w:val="0"/>
          <w:i w:val="0"/>
          <w:sz w:val="20"/>
        </w:rPr>
        <w:t xml:space="preserve">    • tryParse() — full end-to-end parsing</w:t>
      </w:r>
    </w:p>
    <w:p>
      <w:r>
        <w:rPr>
          <w:b w:val="0"/>
          <w:i w:val="0"/>
          <w:sz w:val="20"/>
        </w:rPr>
        <w:t xml:space="preserve">    • guessCategory() — merchant-to-category mapping</w:t>
      </w:r>
    </w:p>
    <w:p>
      <w:r>
        <w:rPr>
          <w:b/>
          <w:i w:val="0"/>
        </w:rPr>
        <w:t>TransactionClassifierTest.java:</w:t>
      </w:r>
    </w:p>
    <w:p>
      <w:r>
        <w:rPr>
          <w:b w:val="0"/>
          <w:i w:val="0"/>
          <w:sz w:val="20"/>
        </w:rPr>
        <w:t xml:space="preserve">    • isTransactional() — positive cases (receipt, invoice, order)</w:t>
      </w:r>
    </w:p>
    <w:p>
      <w:r>
        <w:rPr>
          <w:b w:val="0"/>
          <w:i w:val="0"/>
          <w:sz w:val="20"/>
        </w:rPr>
        <w:t xml:space="preserve">    • isTransactional() — negative cases (verification, login, promo)</w:t>
      </w:r>
    </w:p>
    <w:p>
      <w:r>
        <w:rPr>
          <w:b w:val="0"/>
          <w:i w:val="0"/>
          <w:sz w:val="20"/>
        </w:rPr>
        <w:t xml:space="preserve">    • Merchant extraction via heuristic patterns</w:t>
      </w:r>
    </w:p>
    <w:p>
      <w:r>
        <w:rPr>
          <w:b w:val="0"/>
          <w:i w:val="0"/>
          <w:sz w:val="20"/>
        </w:rPr>
        <w:t xml:space="preserve">    • Amount extraction fallback logic</w:t>
      </w:r>
    </w:p>
    <w:p>
      <w:r>
        <w:br w:type="page"/>
      </w:r>
    </w:p>
    <w:p>
      <w:pPr>
        <w:pStyle w:val="Heading1"/>
      </w:pPr>
      <w:r>
        <w:t>5. Pillar 2: The Execution (The Functionality)</w:t>
      </w:r>
    </w:p>
    <w:p>
      <w:r>
        <w:rPr>
          <w:b/>
          <w:i w:val="0"/>
          <w:color w:val="2B9348"/>
          <w:sz w:val="22"/>
        </w:rPr>
        <w:t>The code must compile, run, and work without crashing. It must execute its intended purpose end-to-end.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600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5040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type="dxa" w:w="2304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Textbook Task</w:t>
            </w:r>
          </w:p>
        </w:tc>
        <w:tc>
          <w:tcPr>
            <w:tcW w:type="dxa" w:w="1440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H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Add empty-state UI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Show "No transactions yet" for first-time users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II.11.2 Code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I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Wire all "View All" dashboard buttons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XML buttons exist but lack Java listeners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II.11.2 Code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J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Run full test suite successfully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./gradlew test must pass with all tests green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II.12.5-6 Execute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K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End-to-end smoke test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Manual walkthrough of all features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II.12.8 Integration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HIGH</w:t>
            </w:r>
          </w:p>
        </w:tc>
      </w:tr>
    </w:tbl>
    <w:p>
      <w:r>
        <w:rPr>
          <w:b w:val="0"/>
          <w:i w:val="0"/>
        </w:rPr>
      </w:r>
    </w:p>
    <w:p>
      <w:pPr>
        <w:pStyle w:val="Heading3"/>
      </w:pPr>
      <w:r>
        <w:t>Task J: Test Suite Execution</w:t>
      </w:r>
    </w:p>
    <w:p>
      <w:r>
        <w:rPr>
          <w:b w:val="0"/>
          <w:i w:val="0"/>
        </w:rPr>
        <w:t>To run the tests:</w:t>
      </w:r>
    </w:p>
    <w:p>
      <w:r>
        <w:rPr>
          <w:b/>
          <w:i w:val="0"/>
          <w:sz w:val="20"/>
        </w:rPr>
        <w:t xml:space="preserve">    ./gradlew testDebugUnitTest</w:t>
      </w:r>
    </w:p>
    <w:p>
      <w:r>
        <w:rPr>
          <w:b w:val="0"/>
          <w:i w:val="0"/>
        </w:rPr>
        <w:t>Expected: All tests pass. Current non-empty test files:</w:t>
      </w:r>
    </w:p>
    <w:p>
      <w:pPr>
        <w:pStyle w:val="ListBullet"/>
      </w:pPr>
      <w:r>
        <w:t>TransactionSearchAndGroupingTest.java (12,202 bytes)</w:t>
      </w:r>
    </w:p>
    <w:p>
      <w:pPr>
        <w:pStyle w:val="ListBullet"/>
      </w:pPr>
      <w:r>
        <w:t>TransactionFilteringTest.java (9,848 bytes)</w:t>
      </w:r>
    </w:p>
    <w:p>
      <w:pPr>
        <w:pStyle w:val="ListBullet"/>
      </w:pPr>
      <w:r>
        <w:t>ManualEntryFormValidationTest.java (7,941 bytes)</w:t>
      </w:r>
    </w:p>
    <w:p>
      <w:pPr>
        <w:pStyle w:val="ListBullet"/>
      </w:pPr>
      <w:r>
        <w:t>ManualTransactionStoreTest.java (7,277 bytes)</w:t>
      </w:r>
    </w:p>
    <w:p>
      <w:pPr>
        <w:pStyle w:val="ListBullet"/>
      </w:pPr>
      <w:r>
        <w:t>GeminiClassifierResponseTest.java (5,389 bytes)</w:t>
      </w:r>
    </w:p>
    <w:p>
      <w:pPr>
        <w:pStyle w:val="ListBullet"/>
      </w:pPr>
      <w:r>
        <w:t>VendorStoreTest.java (4,233 bytes)</w:t>
      </w:r>
    </w:p>
    <w:p>
      <w:pPr>
        <w:pStyle w:val="Heading3"/>
      </w:pPr>
      <w:r>
        <w:t>Task K: End-to-End Integration Test</w:t>
      </w:r>
    </w:p>
    <w:p>
      <w:r>
        <w:rPr>
          <w:b/>
          <w:i w:val="0"/>
        </w:rPr>
        <w:t>Verify the complete user journey:</w:t>
      </w:r>
    </w:p>
    <w:p>
      <w:pPr>
        <w:pStyle w:val="ListBullet"/>
      </w:pPr>
      <w:r>
        <w:t>Google Sign-In → Onboarding → Home Screen</w:t>
      </w:r>
    </w:p>
    <w:p>
      <w:pPr>
        <w:pStyle w:val="ListBullet"/>
      </w:pPr>
      <w:r>
        <w:t>Gmail fetch → TransactionParser → Gemini classification → Display in timeline</w:t>
      </w:r>
    </w:p>
    <w:p>
      <w:pPr>
        <w:pStyle w:val="ListBullet"/>
      </w:pPr>
      <w:r>
        <w:t>Manual entry form → Save → Display in timeline</w:t>
      </w:r>
    </w:p>
    <w:p>
      <w:pPr>
        <w:pStyle w:val="ListBullet"/>
      </w:pPr>
      <w:r>
        <w:t>Insights dashboard → Overview/Spending/Income/Trends → Data accuracy</w:t>
      </w:r>
    </w:p>
    <w:p>
      <w:pPr>
        <w:pStyle w:val="ListBullet"/>
      </w:pPr>
      <w:r>
        <w:t>Settings → Budgets, subscriptions, categories, nicknames → Persistence</w:t>
      </w:r>
    </w:p>
    <w:p>
      <w:pPr>
        <w:pStyle w:val="ListBullet"/>
      </w:pPr>
      <w:r>
        <w:t>Filtering by category, date range, and search query</w:t>
      </w:r>
    </w:p>
    <w:p>
      <w:pPr>
        <w:pStyle w:val="ListBullet"/>
      </w:pPr>
      <w:r>
        <w:t>Transaction detail view and edit/delete/exclude</w:t>
      </w:r>
    </w:p>
    <w:p>
      <w:r>
        <w:br w:type="page"/>
      </w:r>
    </w:p>
    <w:p>
      <w:pPr>
        <w:pStyle w:val="Heading1"/>
      </w:pPr>
      <w:r>
        <w:t>6. Pillar 3: All Interfaces (The Face &amp; Connections)</w:t>
      </w:r>
    </w:p>
    <w:p>
      <w:r>
        <w:rPr>
          <w:b/>
          <w:i w:val="0"/>
          <w:color w:val="2B9348"/>
          <w:sz w:val="22"/>
        </w:rPr>
        <w:t>Interfaces means both user-facing screens and system-to-system connection points.</w:t>
      </w:r>
    </w:p>
    <w:p>
      <w:pPr>
        <w:pStyle w:val="Heading2"/>
      </w:pPr>
      <w:r>
        <w:t>6a. User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UI Screen / Component</w:t>
            </w:r>
          </w:p>
        </w:tc>
        <w:tc>
          <w:tcPr>
            <w:tcW w:type="dxa" w:w="5040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Verification Criteria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Home tab (Dashboard)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Shows recent transactions, total spending, trend indicator, category breakdown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Documents tab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Shows full transaction list with search, filter by category/date range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Add tab (Manual Entry)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Toggle expense/income, date picker, category picker, payment picker, amount, notes, save button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Insights tab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4 sub-tabs: Overview, Spending, Income, Trends — each with data, charts, and month picker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Settings tab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8 sub-screens accessible with back-navigation working correctly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Q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Settings → Subscriptions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Add/edit/delete subscriptions with frequency and amount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Settings → Budget Goals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Add/edit/delete budget limits per category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Settings → Merchant Nicknames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View/set/delete custom nicknames for vendors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Settings → Categories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View/add/edit/delete spending categories with color picker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U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Settings → Mail Scanning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Toggle auto-scan, manual scan button, keyword management</w:t>
            </w:r>
          </w:p>
        </w:tc>
      </w:tr>
    </w:tbl>
    <w:p>
      <w:r>
        <w:rPr>
          <w:b w:val="0"/>
          <w:i w:val="0"/>
        </w:rPr>
      </w:r>
    </w:p>
    <w:p>
      <w:pPr>
        <w:pStyle w:val="Heading2"/>
      </w:pPr>
      <w:r>
        <w:t>6b. System Interfaces (APIs &amp; Connections)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92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4320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type="dxa" w:w="3600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Verification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V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Google Sign-In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OAuth 2.0 authentication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Sign in, get token, handle expiry/refresh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W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Gmail REST API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Fetch messages, parse headers + body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Query messages, extract subject/from/snippet, decode base64 body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X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Gemini AI API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 POST to Gemini endpoint with transaction data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Receive classification: category, amount, merchant, date, type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Y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SharedPreferences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11+ key-value stores for persistence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All settings survive app restart and process death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Z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AndroidX / System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Edge-to-edge, SwipeRefresh, navigation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System bars insets, pull-to-refresh, back navigation</w:t>
            </w:r>
          </w:p>
        </w:tc>
      </w:tr>
    </w:tbl>
    <w:p>
      <w:r>
        <w:br w:type="page"/>
      </w:r>
    </w:p>
    <w:p>
      <w:pPr>
        <w:pStyle w:val="Heading1"/>
      </w:pPr>
      <w:r>
        <w:t>7. Documentation</w:t>
      </w:r>
    </w:p>
    <w:p>
      <w:r>
        <w:rPr>
          <w:b/>
          <w:i w:val="0"/>
          <w:color w:val="2B9348"/>
          <w:sz w:val="22"/>
        </w:rPr>
        <w:t>Textbook task II.12.7 requires documentation for release.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600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5040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Contents</w:t>
            </w:r>
          </w:p>
        </w:tc>
        <w:tc>
          <w:tcPr>
            <w:tcW w:type="dxa" w:w="1440"/>
            <w:shd w:fill="2B9348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AA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README.md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Project description, setup instructions (API keys, OAuth config), build steps, how to run tests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BB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Javadoc on key classes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TransactionParser, GmailFetcher, GeminiClassifier, Transaction, HomeActivity key methods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CC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Test results report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List of all tests with pass/fail status, coverage summary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DD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Architecture summary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Brief data flow diagram or description (text-based)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LOW</w:t>
            </w:r>
          </w:p>
        </w:tc>
      </w:tr>
    </w:tbl>
    <w:p>
      <w:r>
        <w:rPr>
          <w:b w:val="0"/>
          <w:i w:val="0"/>
        </w:rPr>
      </w:r>
    </w:p>
    <w:p>
      <w:pPr>
        <w:pStyle w:val="Heading3"/>
      </w:pPr>
      <w:r>
        <w:t>README.md Required Sections</w:t>
      </w:r>
    </w:p>
    <w:p>
      <w:pPr>
        <w:pStyle w:val="ListBullet"/>
      </w:pPr>
      <w:r>
        <w:t>Project Title and Description</w:t>
      </w:r>
    </w:p>
    <w:p>
      <w:pPr>
        <w:pStyle w:val="ListBullet"/>
      </w:pPr>
      <w:r>
        <w:t>Features Overview</w:t>
      </w:r>
    </w:p>
    <w:p>
      <w:pPr>
        <w:pStyle w:val="ListBullet"/>
      </w:pPr>
      <w:r>
        <w:t>Prerequisites (Android SDK, API keys)</w:t>
      </w:r>
    </w:p>
    <w:p>
      <w:pPr>
        <w:pStyle w:val="ListBullet"/>
      </w:pPr>
      <w:r>
        <w:t>Setup Instructions</w:t>
      </w:r>
    </w:p>
    <w:p>
      <w:pPr>
        <w:pStyle w:val="ListBullet"/>
      </w:pPr>
      <w:r>
        <w:t xml:space="preserve">  1. Clone the repository</w:t>
      </w:r>
    </w:p>
    <w:p>
      <w:pPr>
        <w:pStyle w:val="ListBullet"/>
      </w:pPr>
      <w:r>
        <w:t xml:space="preserve">  2. Open in Android Studio</w:t>
      </w:r>
    </w:p>
    <w:p>
      <w:pPr>
        <w:pStyle w:val="ListBullet"/>
      </w:pPr>
      <w:r>
        <w:t xml:space="preserve">  3. Add Gemini API key to local.properties</w:t>
      </w:r>
    </w:p>
    <w:p>
      <w:pPr>
        <w:pStyle w:val="ListBullet"/>
      </w:pPr>
      <w:r>
        <w:t xml:space="preserve">  4. Configure Google OAuth credentials</w:t>
      </w:r>
    </w:p>
    <w:p>
      <w:pPr>
        <w:pStyle w:val="ListBullet"/>
      </w:pPr>
      <w:r>
        <w:t xml:space="preserve">  5. Build and run the app</w:t>
      </w:r>
    </w:p>
    <w:p>
      <w:pPr>
        <w:pStyle w:val="ListBullet"/>
      </w:pPr>
      <w:r>
        <w:t>How to Run Tests</w:t>
      </w:r>
    </w:p>
    <w:p>
      <w:pPr>
        <w:pStyle w:val="ListBullet"/>
      </w:pPr>
      <w:r>
        <w:t>Project Architecture Overview</w:t>
      </w:r>
    </w:p>
    <w:p>
      <w:pPr>
        <w:pStyle w:val="ListBullet"/>
      </w:pPr>
      <w:r>
        <w:t>Technologies Used</w:t>
      </w:r>
    </w:p>
    <w:p>
      <w:pPr>
        <w:pStyle w:val="ListBullet"/>
      </w:pPr>
      <w:r>
        <w:t>Submission Notes</w:t>
      </w:r>
    </w:p>
    <w:p>
      <w:r>
        <w:br w:type="page"/>
      </w:r>
    </w:p>
    <w:p>
      <w:pPr>
        <w:pStyle w:val="Heading1"/>
      </w:pPr>
      <w:r>
        <w:t>8. Prioritized Action Plan</w:t>
      </w:r>
    </w:p>
    <w:p>
      <w:r>
        <w:rPr>
          <w:b/>
          <w:i w:val="0"/>
        </w:rPr>
        <w:t>Organized by criticality for submission success.</w:t>
      </w:r>
    </w:p>
    <w:p>
      <w:r>
        <w:rPr>
          <w:b w:val="0"/>
          <w:i w:val="0"/>
        </w:rPr>
      </w:r>
    </w:p>
    <w:p>
      <w:pPr>
        <w:pStyle w:val="Heading2"/>
      </w:pPr>
      <w:r>
        <w:t>Priority 1 — Critical (Submission-Failing Without These)</w:t>
      </w:r>
    </w:p>
    <w:p>
      <w:pPr>
        <w:pStyle w:val="ListBullet"/>
      </w:pPr>
      <w:r>
        <w:t>A → Fix merchant bug in saveManualTransaction() — HomeActivity.java:2416</w:t>
      </w:r>
    </w:p>
    <w:p>
      <w:pPr>
        <w:pStyle w:val="ListBullet"/>
      </w:pPr>
      <w:r>
        <w:t>C → Fix Gradle build version mismatch</w:t>
      </w:r>
    </w:p>
    <w:p>
      <w:pPr>
        <w:pStyle w:val="ListBullet"/>
      </w:pPr>
      <w:r>
        <w:t>D → Configure Gemini API key in local.properties</w:t>
      </w:r>
    </w:p>
    <w:p>
      <w:pPr>
        <w:pStyle w:val="ListBullet"/>
      </w:pPr>
      <w:r>
        <w:t>E → Write TransactionParserTest (white-box tests)</w:t>
      </w:r>
    </w:p>
    <w:p>
      <w:pPr>
        <w:pStyle w:val="ListBullet"/>
      </w:pPr>
      <w:r>
        <w:t>F → Write TransactionClassifierTest (white-box tests)</w:t>
      </w:r>
    </w:p>
    <w:p>
      <w:pPr>
        <w:pStyle w:val="ListBullet"/>
      </w:pPr>
      <w:r>
        <w:t>AA → Create README.md with setup instructions</w:t>
      </w:r>
    </w:p>
    <w:p>
      <w:r>
        <w:rPr>
          <w:b w:val="0"/>
          <w:i w:val="0"/>
        </w:rPr>
      </w:r>
    </w:p>
    <w:p>
      <w:pPr>
        <w:pStyle w:val="Heading2"/>
      </w:pPr>
      <w:r>
        <w:t>Priority 2 — High (Important for Full Marks)</w:t>
      </w:r>
    </w:p>
    <w:p>
      <w:pPr>
        <w:pStyle w:val="ListBullet"/>
      </w:pPr>
      <w:r>
        <w:t>B → Wire DonutChartView or remove dead code</w:t>
      </w:r>
    </w:p>
    <w:p>
      <w:pPr>
        <w:pStyle w:val="ListBullet"/>
      </w:pPr>
      <w:r>
        <w:t>H → Add empty-state UI placeholder</w:t>
      </w:r>
    </w:p>
    <w:p>
      <w:pPr>
        <w:pStyle w:val="ListBullet"/>
      </w:pPr>
      <w:r>
        <w:t>J → Run test suite and confirm all tests pass</w:t>
      </w:r>
    </w:p>
    <w:p>
      <w:pPr>
        <w:pStyle w:val="ListBullet"/>
      </w:pPr>
      <w:r>
        <w:t>K → End-to-end integration smoke test</w:t>
      </w:r>
    </w:p>
    <w:p>
      <w:pPr>
        <w:pStyle w:val="ListBullet"/>
      </w:pPr>
      <w:r>
        <w:t>BB → Add Javadoc to critical classes</w:t>
      </w:r>
    </w:p>
    <w:p>
      <w:r>
        <w:rPr>
          <w:b w:val="0"/>
          <w:i w:val="0"/>
        </w:rPr>
      </w:r>
    </w:p>
    <w:p>
      <w:pPr>
        <w:pStyle w:val="Heading2"/>
      </w:pPr>
      <w:r>
        <w:t>Priority 3 — Medium (Polishing)</w:t>
      </w:r>
    </w:p>
    <w:p>
      <w:pPr>
        <w:pStyle w:val="ListBullet"/>
      </w:pPr>
      <w:r>
        <w:t>I → Wire remaining "View All" dashboard buttons</w:t>
      </w:r>
    </w:p>
    <w:p>
      <w:pPr>
        <w:pStyle w:val="ListBullet"/>
      </w:pPr>
      <w:r>
        <w:t>G → Verify all 6 existing tests still pass after fixes</w:t>
      </w:r>
    </w:p>
    <w:p>
      <w:pPr>
        <w:pStyle w:val="ListBullet"/>
      </w:pPr>
      <w:r>
        <w:t>L–U → QA pass: verify all UI screens accessible and functional</w:t>
      </w:r>
    </w:p>
    <w:p>
      <w:pPr>
        <w:pStyle w:val="ListBullet"/>
      </w:pPr>
      <w:r>
        <w:t>V–Z → Verify all system interfaces work end-to-end</w:t>
      </w:r>
    </w:p>
    <w:p>
      <w:pPr>
        <w:pStyle w:val="ListBullet"/>
      </w:pPr>
      <w:r>
        <w:t>CC → Document test results</w:t>
      </w:r>
    </w:p>
    <w:p>
      <w:pPr>
        <w:pStyle w:val="ListBullet"/>
      </w:pPr>
      <w:r>
        <w:t>DD → Architecture summary</w:t>
      </w:r>
    </w:p>
    <w:p>
      <w:r>
        <w:rPr>
          <w:b w:val="0"/>
          <w:i w:val="0"/>
        </w:rPr>
      </w:r>
    </w:p>
    <w:p>
      <w:pPr>
        <w:pStyle w:val="Heading3"/>
      </w:pPr>
      <w:r>
        <w:t>Recommended Execution Order</w:t>
      </w:r>
    </w:p>
    <w:p>
      <w:r>
        <w:rPr>
          <w:b w:val="0"/>
          <w:i w:val="0"/>
        </w:rPr>
        <w:t>1. Fix the build (C) — so you can compile and run tests</w:t>
      </w:r>
    </w:p>
    <w:p>
      <w:r>
        <w:rPr>
          <w:b w:val="0"/>
          <w:i w:val="0"/>
        </w:rPr>
        <w:t>2. Fix the merchant bug (A) — core logic defect</w:t>
      </w:r>
    </w:p>
    <w:p>
      <w:r>
        <w:rPr>
          <w:b w:val="0"/>
          <w:i w:val="0"/>
        </w:rPr>
        <w:t>3. Configure API key (D) — so AI features work</w:t>
      </w:r>
    </w:p>
    <w:p>
      <w:r>
        <w:rPr>
          <w:b w:val="0"/>
          <w:i w:val="0"/>
        </w:rPr>
        <w:t>4. Write empty test files (E, F) — critical for submission</w:t>
      </w:r>
    </w:p>
    <w:p>
      <w:r>
        <w:rPr>
          <w:b w:val="0"/>
          <w:i w:val="0"/>
        </w:rPr>
        <w:t>5. Create README.md (AA)</w:t>
      </w:r>
    </w:p>
    <w:p>
      <w:r>
        <w:rPr>
          <w:b w:val="0"/>
          <w:i w:val="0"/>
        </w:rPr>
        <w:t>6. Run test suite (J) and fix any failures</w:t>
      </w:r>
    </w:p>
    <w:p>
      <w:r>
        <w:rPr>
          <w:b w:val="0"/>
          <w:i w:val="0"/>
        </w:rPr>
        <w:t>7. Document everything (BB, CC, DD)</w:t>
      </w:r>
    </w:p>
    <w:p>
      <w:r>
        <w:rPr>
          <w:b w:val="0"/>
          <w:i w:val="0"/>
        </w:rPr>
        <w:t>8. Polish: empty-state UI, DonutChartView, click handlers</w:t>
      </w:r>
    </w:p>
    <w:p>
      <w:r>
        <w:br w:type="page"/>
      </w:r>
    </w:p>
    <w:p>
      <w:pPr>
        <w:pStyle w:val="Heading1"/>
      </w:pPr>
      <w:r>
        <w:t>9. Pre-Submission Checklist</w:t>
      </w:r>
    </w:p>
    <w:p>
      <w:r>
        <w:rPr>
          <w:b/>
          <w:i w:val="0"/>
          <w:sz w:val="22"/>
        </w:rPr>
        <w:t>Before submitting, verify every item below:</w:t>
      </w:r>
    </w:p>
    <w:p>
      <w:r>
        <w:rPr>
          <w:b w:val="0"/>
          <w:i w:val="0"/>
        </w:rPr>
      </w:r>
    </w:p>
    <w:p>
      <w:pPr>
        <w:pStyle w:val="Heading3"/>
      </w:pPr>
      <w:r>
        <w:t>☐  Code Is Complete</w:t>
      </w:r>
    </w:p>
    <w:p>
      <w:r>
        <w:rPr>
          <w:sz w:val="22"/>
        </w:rPr>
        <w:t>☐  No // TODO or FIXME comments left in core feature files</w:t>
      </w:r>
    </w:p>
    <w:p>
      <w:r>
        <w:rPr>
          <w:sz w:val="22"/>
        </w:rPr>
        <w:t>☐  saveManualTransaction() merchant bug is fixed</w:t>
      </w:r>
    </w:p>
    <w:p>
      <w:r>
        <w:rPr>
          <w:sz w:val="22"/>
        </w:rPr>
        <w:t>☐  DonutChartView is either wired into a screen or removed</w:t>
      </w:r>
    </w:p>
    <w:p>
      <w:r>
        <w:rPr>
          <w:sz w:val="22"/>
        </w:rPr>
        <w:t>☐  All click handlers are implemented for visible UI elements</w:t>
      </w:r>
    </w:p>
    <w:p>
      <w:r>
        <w:rPr>
          <w:sz w:val="22"/>
        </w:rPr>
        <w:t>☐  Empty-state placeholder exists for first-time users</w:t>
      </w:r>
    </w:p>
    <w:p>
      <w:pPr>
        <w:pStyle w:val="Heading3"/>
      </w:pPr>
      <w:r>
        <w:t>☐  It Runs Cleanly</w:t>
      </w:r>
    </w:p>
    <w:p>
      <w:r>
        <w:rPr>
          <w:sz w:val="22"/>
        </w:rPr>
        <w:t>☐  Project compiles without errors (./gradlew assembleDebug)</w:t>
      </w:r>
    </w:p>
    <w:p>
      <w:r>
        <w:rPr>
          <w:sz w:val="22"/>
        </w:rPr>
        <w:t>☐  Test suite passes (./gradlew testDebugUnitTest)</w:t>
      </w:r>
    </w:p>
    <w:p>
      <w:r>
        <w:rPr>
          <w:sz w:val="22"/>
        </w:rPr>
        <w:t>☐  Gemini API key is configured and AI classification works</w:t>
      </w:r>
    </w:p>
    <w:p>
      <w:r>
        <w:rPr>
          <w:sz w:val="22"/>
        </w:rPr>
        <w:t>☐  Google Sign-In OAuth flow works end-to-end</w:t>
      </w:r>
    </w:p>
    <w:p>
      <w:r>
        <w:rPr>
          <w:sz w:val="22"/>
        </w:rPr>
        <w:t>☐  App does not crash on common navigation paths</w:t>
      </w:r>
    </w:p>
    <w:p>
      <w:pPr>
        <w:pStyle w:val="Heading3"/>
      </w:pPr>
      <w:r>
        <w:t>☐  UI Matches Requirements</w:t>
      </w:r>
    </w:p>
    <w:p>
      <w:r>
        <w:rPr>
          <w:sz w:val="22"/>
        </w:rPr>
        <w:t>☐  All 5 tabs are functional: Home, Documents, Add, Insights, Settings</w:t>
      </w:r>
    </w:p>
    <w:p>
      <w:r>
        <w:rPr>
          <w:sz w:val="22"/>
        </w:rPr>
        <w:t>☐  Insights has all 4 sub-tabs: Overview, Spending, Income, Trends</w:t>
      </w:r>
    </w:p>
    <w:p>
      <w:r>
        <w:rPr>
          <w:sz w:val="22"/>
        </w:rPr>
        <w:t>☐  Manual entry form works: expense/income toggle, all fields, save</w:t>
      </w:r>
    </w:p>
    <w:p>
      <w:r>
        <w:rPr>
          <w:sz w:val="22"/>
        </w:rPr>
        <w:t>☐  All 8 settings sub-screens are accessible with working back-navigation</w:t>
      </w:r>
    </w:p>
    <w:p>
      <w:r>
        <w:rPr>
          <w:sz w:val="22"/>
        </w:rPr>
        <w:t>☐  Transaction search, category filter, and date range filter work</w:t>
      </w:r>
    </w:p>
    <w:p>
      <w:r>
        <w:rPr>
          <w:sz w:val="22"/>
        </w:rPr>
        <w:t>☐  Transaction detail view shows and allows edit/delete/exclude</w:t>
      </w:r>
    </w:p>
    <w:p>
      <w:pPr>
        <w:pStyle w:val="Heading3"/>
      </w:pPr>
      <w:r>
        <w:t>☐  Documentation Is Complete</w:t>
      </w:r>
    </w:p>
    <w:p>
      <w:r>
        <w:rPr>
          <w:sz w:val="22"/>
        </w:rPr>
        <w:t>☐  README.md exists with setup instructions and build steps</w:t>
      </w:r>
    </w:p>
    <w:p>
      <w:r>
        <w:rPr>
          <w:sz w:val="22"/>
        </w:rPr>
        <w:t>☐  Javadoc added to TransactionParser, GmailFetcher, GeminiClassifier, Transaction</w:t>
      </w:r>
    </w:p>
    <w:p>
      <w:r>
        <w:rPr>
          <w:sz w:val="22"/>
        </w:rPr>
        <w:t>☐  Test results documented (passing/failing)</w:t>
      </w:r>
    </w:p>
    <w:p>
      <w:r>
        <w:rPr>
          <w:sz w:val="22"/>
        </w:rPr>
        <w:t>☐  Architecture or data flow described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 w:val="0"/>
        </w:rPr>
      </w:r>
      <w:r>
        <w:rPr>
          <w:i/>
          <w:color w:val="969696"/>
        </w:rPr>
        <w:t>End of Document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