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1FA05" w14:textId="77777777" w:rsidR="0070429F" w:rsidRPr="00786024" w:rsidRDefault="0070429F">
      <w:pPr>
        <w:spacing w:after="120"/>
        <w:rPr>
          <w:rFonts w:ascii="Paper Mono" w:hAnsi="Paper Mono"/>
        </w:rPr>
      </w:pPr>
    </w:p>
    <w:p w14:paraId="5E0158C6" w14:textId="77777777" w:rsidR="0070429F" w:rsidRPr="00786024" w:rsidRDefault="0070429F">
      <w:pPr>
        <w:spacing w:after="120"/>
        <w:rPr>
          <w:rFonts w:ascii="Paper Mono" w:hAnsi="Paper Mono"/>
        </w:rPr>
      </w:pPr>
    </w:p>
    <w:p w14:paraId="74B77E4A" w14:textId="77777777" w:rsidR="0070429F" w:rsidRPr="00786024" w:rsidRDefault="0070429F">
      <w:pPr>
        <w:spacing w:after="120"/>
        <w:rPr>
          <w:rFonts w:ascii="Paper Mono" w:hAnsi="Paper Mono"/>
        </w:rPr>
      </w:pPr>
    </w:p>
    <w:p w14:paraId="3E74DF55" w14:textId="77777777" w:rsidR="0070429F" w:rsidRPr="00786024" w:rsidRDefault="006A46F1">
      <w:pPr>
        <w:spacing w:before="60" w:after="60"/>
        <w:jc w:val="center"/>
        <w:rPr>
          <w:rFonts w:ascii="Paper Mono" w:hAnsi="Paper Mono"/>
        </w:rPr>
      </w:pPr>
      <w:r w:rsidRPr="00786024">
        <w:rPr>
          <w:rFonts w:ascii="Paper Mono" w:hAnsi="Paper Mono"/>
          <w:b/>
          <w:bCs/>
          <w:color w:val="1A3A5C"/>
          <w:sz w:val="36"/>
          <w:szCs w:val="36"/>
        </w:rPr>
        <w:t>Connect 4 Pattern Recognition</w:t>
      </w:r>
    </w:p>
    <w:p w14:paraId="2A963502" w14:textId="77777777" w:rsidR="0070429F" w:rsidRDefault="006A46F1">
      <w:pPr>
        <w:spacing w:before="60" w:after="60"/>
        <w:jc w:val="center"/>
        <w:rPr>
          <w:rFonts w:ascii="Paper Mono" w:hAnsi="Paper Mono"/>
          <w:color w:val="555555"/>
        </w:rPr>
      </w:pPr>
      <w:r w:rsidRPr="00786024">
        <w:rPr>
          <w:rFonts w:ascii="Paper Mono" w:hAnsi="Paper Mono"/>
          <w:color w:val="555555"/>
        </w:rPr>
        <w:t>University of New Brunswick</w:t>
      </w:r>
    </w:p>
    <w:p w14:paraId="35BE8DA2" w14:textId="77777777" w:rsidR="00DB33FB" w:rsidRDefault="00DB33FB">
      <w:pPr>
        <w:spacing w:before="60" w:after="60"/>
        <w:jc w:val="center"/>
        <w:rPr>
          <w:rFonts w:ascii="Paper Mono" w:hAnsi="Paper Mono"/>
        </w:rPr>
      </w:pPr>
    </w:p>
    <w:p w14:paraId="0F33604D" w14:textId="4E6E2500" w:rsidR="00DB33FB" w:rsidRPr="00DB33FB" w:rsidRDefault="00DB33FB">
      <w:pPr>
        <w:spacing w:before="60" w:after="60"/>
        <w:jc w:val="center"/>
        <w:rPr>
          <w:rFonts w:ascii="Paper Mono" w:hAnsi="Paper Mono"/>
          <w:b/>
          <w:bCs/>
        </w:rPr>
      </w:pPr>
      <w:r w:rsidRPr="00DB33FB">
        <w:rPr>
          <w:rFonts w:ascii="Paper Mono" w:hAnsi="Paper Mono"/>
          <w:b/>
          <w:bCs/>
        </w:rPr>
        <w:t>Term Project</w:t>
      </w:r>
    </w:p>
    <w:p w14:paraId="406A90B2" w14:textId="0A9F5167" w:rsidR="0070429F" w:rsidRDefault="00581430">
      <w:pPr>
        <w:spacing w:before="60" w:after="60"/>
        <w:jc w:val="center"/>
        <w:rPr>
          <w:rFonts w:ascii="Paper Mono" w:hAnsi="Paper Mono"/>
          <w:color w:val="555555"/>
        </w:rPr>
      </w:pPr>
      <w:r w:rsidRPr="00786024">
        <w:rPr>
          <w:rFonts w:ascii="Paper Mono" w:hAnsi="Paper Mono"/>
          <w:color w:val="555555"/>
        </w:rPr>
        <w:t>CS4795</w:t>
      </w:r>
      <w:r>
        <w:rPr>
          <w:rFonts w:ascii="Paper Mono" w:hAnsi="Paper Mono"/>
          <w:color w:val="555555"/>
        </w:rPr>
        <w:t xml:space="preserve"> - </w:t>
      </w:r>
      <w:r w:rsidRPr="00786024">
        <w:rPr>
          <w:rFonts w:ascii="Paper Mono" w:hAnsi="Paper Mono"/>
          <w:color w:val="555555"/>
        </w:rPr>
        <w:t>Introduction to Artificial Intelligence</w:t>
      </w:r>
    </w:p>
    <w:p w14:paraId="699358EA" w14:textId="77777777" w:rsidR="00DB33FB" w:rsidRDefault="00DB33FB" w:rsidP="00DB33FB">
      <w:pPr>
        <w:spacing w:before="60" w:after="60"/>
        <w:jc w:val="center"/>
        <w:rPr>
          <w:rFonts w:ascii="Paper Mono" w:hAnsi="Paper Mono"/>
          <w:b/>
          <w:bCs/>
          <w:sz w:val="24"/>
          <w:szCs w:val="24"/>
        </w:rPr>
      </w:pPr>
    </w:p>
    <w:p w14:paraId="72A7EF10" w14:textId="77777777" w:rsidR="00DB33FB" w:rsidRDefault="00DB33FB" w:rsidP="00DB33FB">
      <w:pPr>
        <w:spacing w:before="60" w:after="60"/>
        <w:jc w:val="center"/>
        <w:rPr>
          <w:rFonts w:ascii="Paper Mono" w:hAnsi="Paper Mono"/>
          <w:b/>
          <w:bCs/>
          <w:sz w:val="24"/>
          <w:szCs w:val="24"/>
        </w:rPr>
      </w:pPr>
    </w:p>
    <w:p w14:paraId="75CA6C9E" w14:textId="2E3D8D57" w:rsidR="00DB33FB" w:rsidRPr="00DB33FB" w:rsidRDefault="00DB33FB" w:rsidP="00DB33FB">
      <w:pPr>
        <w:spacing w:before="60" w:after="60"/>
        <w:jc w:val="center"/>
      </w:pPr>
      <w:r w:rsidRPr="00786024">
        <w:rPr>
          <w:rFonts w:ascii="Paper Mono" w:hAnsi="Paper Mono"/>
          <w:b/>
          <w:bCs/>
          <w:sz w:val="24"/>
          <w:szCs w:val="24"/>
        </w:rPr>
        <w:t xml:space="preserve">Dhruv </w:t>
      </w:r>
      <w:r>
        <w:rPr>
          <w:rFonts w:ascii="Paper Mono" w:hAnsi="Paper Mono"/>
          <w:b/>
          <w:bCs/>
          <w:sz w:val="24"/>
          <w:szCs w:val="24"/>
        </w:rPr>
        <w:t xml:space="preserve">Manishbhai </w:t>
      </w:r>
      <w:r w:rsidRPr="00786024">
        <w:rPr>
          <w:rFonts w:ascii="Paper Mono" w:hAnsi="Paper Mono"/>
          <w:b/>
          <w:bCs/>
          <w:sz w:val="24"/>
          <w:szCs w:val="24"/>
        </w:rPr>
        <w:t>Thumar</w:t>
      </w:r>
      <w:r>
        <w:rPr>
          <w:rFonts w:ascii="Paper Mono" w:hAnsi="Paper Mono"/>
          <w:b/>
          <w:bCs/>
          <w:sz w:val="24"/>
          <w:szCs w:val="24"/>
        </w:rPr>
        <w:t xml:space="preserve"> | #3753860</w:t>
      </w:r>
    </w:p>
    <w:p w14:paraId="35C23079" w14:textId="77777777" w:rsidR="00DB33FB" w:rsidRPr="00786024" w:rsidRDefault="00DB33FB">
      <w:pPr>
        <w:spacing w:before="60" w:after="60"/>
        <w:jc w:val="center"/>
        <w:rPr>
          <w:rFonts w:ascii="Paper Mono" w:hAnsi="Paper Mono"/>
        </w:rPr>
      </w:pPr>
    </w:p>
    <w:p w14:paraId="533DD827" w14:textId="77777777" w:rsidR="0070429F" w:rsidRPr="00786024" w:rsidRDefault="0070429F">
      <w:pPr>
        <w:spacing w:after="120"/>
        <w:rPr>
          <w:rFonts w:ascii="Paper Mono" w:hAnsi="Paper Mono"/>
        </w:rPr>
      </w:pPr>
    </w:p>
    <w:p w14:paraId="069A21B2" w14:textId="77777777" w:rsidR="0070429F" w:rsidRPr="00786024" w:rsidRDefault="0070429F">
      <w:pPr>
        <w:spacing w:after="120"/>
        <w:rPr>
          <w:rFonts w:ascii="Paper Mono" w:hAnsi="Paper Mono"/>
        </w:rPr>
      </w:pPr>
    </w:p>
    <w:p w14:paraId="620B4EC0" w14:textId="77777777" w:rsidR="0070429F" w:rsidRPr="00786024" w:rsidRDefault="0070429F">
      <w:pPr>
        <w:spacing w:after="120"/>
        <w:rPr>
          <w:rFonts w:ascii="Paper Mono" w:hAnsi="Paper Mono"/>
        </w:rPr>
      </w:pPr>
    </w:p>
    <w:p w14:paraId="66D91894" w14:textId="77777777" w:rsidR="0070429F" w:rsidRPr="00786024" w:rsidRDefault="0070429F">
      <w:pPr>
        <w:spacing w:after="120"/>
        <w:rPr>
          <w:rFonts w:ascii="Paper Mono" w:hAnsi="Paper Mono"/>
        </w:rPr>
      </w:pPr>
    </w:p>
    <w:p w14:paraId="3190D722" w14:textId="77777777" w:rsidR="0070429F" w:rsidRPr="00786024" w:rsidRDefault="006A46F1">
      <w:pPr>
        <w:rPr>
          <w:rFonts w:ascii="Paper Mono" w:hAnsi="Paper Mono"/>
        </w:rPr>
      </w:pPr>
      <w:r w:rsidRPr="00786024">
        <w:rPr>
          <w:rFonts w:ascii="Paper Mono" w:hAnsi="Paper Mono"/>
        </w:rPr>
        <w:br w:type="page"/>
      </w:r>
    </w:p>
    <w:p w14:paraId="1C9A0660" w14:textId="77777777" w:rsidR="0070429F" w:rsidRPr="00786024" w:rsidRDefault="006A46F1">
      <w:pPr>
        <w:pStyle w:val="Heading1"/>
        <w:rPr>
          <w:rFonts w:ascii="Paper Mono" w:hAnsi="Paper Mono"/>
        </w:rPr>
      </w:pPr>
      <w:r w:rsidRPr="00786024">
        <w:rPr>
          <w:rFonts w:ascii="Paper Mono" w:hAnsi="Paper Mono"/>
        </w:rPr>
        <w:lastRenderedPageBreak/>
        <w:t>Abstract</w:t>
      </w:r>
    </w:p>
    <w:p w14:paraId="5BF34E3D" w14:textId="5ACD2562" w:rsidR="0070429F" w:rsidRDefault="006A46F1">
      <w:pPr>
        <w:spacing w:before="80" w:after="80" w:line="276" w:lineRule="auto"/>
        <w:jc w:val="both"/>
        <w:rPr>
          <w:rFonts w:ascii="Paper Mono" w:hAnsi="Paper Mono"/>
        </w:rPr>
      </w:pPr>
      <w:r w:rsidRPr="00786024">
        <w:rPr>
          <w:rFonts w:ascii="Paper Mono" w:hAnsi="Paper Mono"/>
        </w:rPr>
        <w:t xml:space="preserve">This paper presents </w:t>
      </w:r>
      <w:r w:rsidR="00306CF6">
        <w:rPr>
          <w:rFonts w:ascii="Paper Mono" w:hAnsi="Paper Mono"/>
        </w:rPr>
        <w:t xml:space="preserve">the summary of </w:t>
      </w:r>
      <w:r w:rsidRPr="00786024">
        <w:rPr>
          <w:rFonts w:ascii="Paper Mono" w:hAnsi="Paper Mono"/>
        </w:rPr>
        <w:t>a machine learning approach to pattern recognition in the board game Connect 4. Using the UCI Connect-4 dataset, which contains 67,557 labeled board positions</w:t>
      </w:r>
      <w:r w:rsidR="00306CF6">
        <w:rPr>
          <w:rFonts w:ascii="Paper Mono" w:hAnsi="Paper Mono"/>
        </w:rPr>
        <w:t xml:space="preserve">. I have tried and tested </w:t>
      </w:r>
      <w:r w:rsidRPr="00786024">
        <w:rPr>
          <w:rFonts w:ascii="Paper Mono" w:hAnsi="Paper Mono"/>
        </w:rPr>
        <w:t xml:space="preserve">three classification algorithms and evaluated: Random Forest, XGBoost (Gradient Boosting), and an MLP Neural Network. </w:t>
      </w:r>
      <w:r w:rsidR="00306CF6">
        <w:rPr>
          <w:rFonts w:ascii="Paper Mono" w:hAnsi="Paper Mono"/>
        </w:rPr>
        <w:t xml:space="preserve">My </w:t>
      </w:r>
      <w:r w:rsidRPr="00786024">
        <w:rPr>
          <w:rFonts w:ascii="Paper Mono" w:hAnsi="Paper Mono"/>
        </w:rPr>
        <w:t xml:space="preserve">primary goal was to predict game outcomes — win, loss, or draw — from any given board state </w:t>
      </w:r>
      <w:r w:rsidR="00145552">
        <w:rPr>
          <w:rFonts w:ascii="Paper Mono" w:hAnsi="Paper Mono"/>
        </w:rPr>
        <w:t xml:space="preserve">which were </w:t>
      </w:r>
      <w:r w:rsidRPr="00786024">
        <w:rPr>
          <w:rFonts w:ascii="Paper Mono" w:hAnsi="Paper Mono"/>
        </w:rPr>
        <w:t>encoded as a 42-feature numeric vector.</w:t>
      </w:r>
    </w:p>
    <w:p w14:paraId="054B1752" w14:textId="77777777" w:rsidR="00815675" w:rsidRPr="00786024" w:rsidRDefault="00815675">
      <w:pPr>
        <w:spacing w:before="80" w:after="80" w:line="276" w:lineRule="auto"/>
        <w:jc w:val="both"/>
        <w:rPr>
          <w:rFonts w:ascii="Paper Mono" w:hAnsi="Paper Mono"/>
        </w:rPr>
      </w:pPr>
    </w:p>
    <w:p w14:paraId="200D714C" w14:textId="178F7DB8" w:rsidR="0070429F" w:rsidRPr="00786024" w:rsidRDefault="00422415">
      <w:pPr>
        <w:spacing w:before="80" w:after="80" w:line="276" w:lineRule="auto"/>
        <w:jc w:val="both"/>
        <w:rPr>
          <w:rFonts w:ascii="Paper Mono" w:hAnsi="Paper Mono"/>
        </w:rPr>
      </w:pPr>
      <w:r>
        <w:rPr>
          <w:rFonts w:ascii="Paper Mono" w:hAnsi="Paper Mono"/>
        </w:rPr>
        <w:t xml:space="preserve">Out of those 3 models, </w:t>
      </w:r>
      <w:r w:rsidR="006A46F1" w:rsidRPr="00786024">
        <w:rPr>
          <w:rFonts w:ascii="Paper Mono" w:hAnsi="Paper Mono"/>
        </w:rPr>
        <w:t xml:space="preserve">Random Forest achieved the highest accuracy at 82.59%, outperforming XGBoost (81.00%) and MLP (81.22%) on 13,512 unseen positions. The most significant finding was that the model independently discovered the strategic importance of the center column — a fact well-known to expert players — without being given any game rules. The most significant failure was draw detection: only 202 of 1,290 draw positions were correctly classified, a direct consequence of class imbalance in the dataset (draws represent only </w:t>
      </w:r>
      <w:r w:rsidR="006A46F1" w:rsidRPr="00786024">
        <w:rPr>
          <w:rFonts w:ascii="Paper Mono" w:hAnsi="Paper Mono"/>
        </w:rPr>
        <w:t>9.5% of examples</w:t>
      </w:r>
      <w:r w:rsidR="006076E5">
        <w:rPr>
          <w:rFonts w:ascii="Paper Mono" w:hAnsi="Paper Mono"/>
        </w:rPr>
        <w:t xml:space="preserve"> in whole dataset</w:t>
      </w:r>
      <w:r w:rsidR="006A46F1" w:rsidRPr="00786024">
        <w:rPr>
          <w:rFonts w:ascii="Paper Mono" w:hAnsi="Paper Mono"/>
        </w:rPr>
        <w:t>). A rule-based threat detection heuristic was also implemented as a real-time move advisor in a playable tkinter GUI game.</w:t>
      </w:r>
    </w:p>
    <w:p w14:paraId="3EC0431B" w14:textId="77777777" w:rsidR="0070429F" w:rsidRPr="00786024" w:rsidRDefault="0070429F">
      <w:pPr>
        <w:spacing w:after="120"/>
        <w:rPr>
          <w:rFonts w:ascii="Paper Mono" w:hAnsi="Paper Mono"/>
        </w:rPr>
      </w:pPr>
    </w:p>
    <w:p w14:paraId="70DB3C1F" w14:textId="77777777" w:rsidR="0070429F" w:rsidRPr="00786024" w:rsidRDefault="006A46F1">
      <w:pPr>
        <w:pStyle w:val="Heading1"/>
        <w:rPr>
          <w:rFonts w:ascii="Paper Mono" w:hAnsi="Paper Mono"/>
        </w:rPr>
      </w:pPr>
      <w:r w:rsidRPr="00786024">
        <w:rPr>
          <w:rFonts w:ascii="Paper Mono" w:hAnsi="Paper Mono"/>
        </w:rPr>
        <w:t>1. Introduction</w:t>
      </w:r>
    </w:p>
    <w:p w14:paraId="259E5EE2" w14:textId="11DA694F" w:rsidR="0070429F" w:rsidRDefault="006A46F1">
      <w:pPr>
        <w:spacing w:before="80" w:after="80" w:line="276" w:lineRule="auto"/>
        <w:jc w:val="both"/>
        <w:rPr>
          <w:rFonts w:ascii="Paper Mono" w:hAnsi="Paper Mono"/>
        </w:rPr>
      </w:pPr>
      <w:r w:rsidRPr="00786024">
        <w:rPr>
          <w:rFonts w:ascii="Paper Mono" w:hAnsi="Paper Mono"/>
        </w:rPr>
        <w:t>Connect 4 is a two-player strategy game played on a 6-row by 7-column grid. Players alternate</w:t>
      </w:r>
      <w:r w:rsidR="005538C2">
        <w:rPr>
          <w:rFonts w:ascii="Paper Mono" w:hAnsi="Paper Mono"/>
        </w:rPr>
        <w:t>ly</w:t>
      </w:r>
      <w:r w:rsidRPr="00786024">
        <w:rPr>
          <w:rFonts w:ascii="Paper Mono" w:hAnsi="Paper Mono"/>
        </w:rPr>
        <w:t xml:space="preserve"> drop</w:t>
      </w:r>
      <w:r w:rsidR="005538C2">
        <w:rPr>
          <w:rFonts w:ascii="Paper Mono" w:hAnsi="Paper Mono"/>
        </w:rPr>
        <w:t xml:space="preserve"> </w:t>
      </w:r>
      <w:r w:rsidRPr="00786024">
        <w:rPr>
          <w:rFonts w:ascii="Paper Mono" w:hAnsi="Paper Mono"/>
        </w:rPr>
        <w:t>colored discs into columns, and the first player to form a horizontal, vertical, or diagonal line of four discs wins. Despite its simple rules, Connect 4 is a game of significant strategic depth — it was mathematically proven to be a solved game by Victor Allis in 1988, who showed that the first player always wins with optimal play [1].</w:t>
      </w:r>
    </w:p>
    <w:p w14:paraId="3352B952" w14:textId="77777777" w:rsidR="00031497" w:rsidRPr="00786024" w:rsidRDefault="00031497">
      <w:pPr>
        <w:spacing w:before="80" w:after="80" w:line="276" w:lineRule="auto"/>
        <w:jc w:val="both"/>
        <w:rPr>
          <w:rFonts w:ascii="Paper Mono" w:hAnsi="Paper Mono"/>
        </w:rPr>
      </w:pPr>
    </w:p>
    <w:p w14:paraId="47AAD40D" w14:textId="488B76D7" w:rsidR="0070429F" w:rsidRDefault="006A46F1">
      <w:pPr>
        <w:spacing w:before="80" w:after="80" w:line="276" w:lineRule="auto"/>
        <w:jc w:val="both"/>
        <w:rPr>
          <w:rFonts w:ascii="Paper Mono" w:hAnsi="Paper Mono"/>
        </w:rPr>
      </w:pPr>
      <w:r w:rsidRPr="00786024">
        <w:rPr>
          <w:rFonts w:ascii="Paper Mono" w:hAnsi="Paper Mono"/>
        </w:rPr>
        <w:t>The motivation for this project was to explore how well a machine learning model could learn Connect 4 strategy purely from labeled board states, without explicit knowledge of the game's rules. This question sits at the intersection of pattern recognition and game theory, and has direct parallels to real-world applications such as image classification, fraud detection, and medical diagnosis — all domains where models must learn to recognize patterns from data rather than from ha</w:t>
      </w:r>
      <w:r w:rsidR="00031497">
        <w:rPr>
          <w:rFonts w:ascii="Paper Mono" w:hAnsi="Paper Mono"/>
        </w:rPr>
        <w:t>rd</w:t>
      </w:r>
      <w:r w:rsidRPr="00786024">
        <w:rPr>
          <w:rFonts w:ascii="Paper Mono" w:hAnsi="Paper Mono"/>
        </w:rPr>
        <w:t>coded rules.</w:t>
      </w:r>
    </w:p>
    <w:p w14:paraId="139C65B1" w14:textId="77777777" w:rsidR="00031497" w:rsidRPr="00786024" w:rsidRDefault="00031497">
      <w:pPr>
        <w:spacing w:before="80" w:after="80" w:line="276" w:lineRule="auto"/>
        <w:jc w:val="both"/>
        <w:rPr>
          <w:rFonts w:ascii="Paper Mono" w:hAnsi="Paper Mono"/>
        </w:rPr>
      </w:pPr>
    </w:p>
    <w:p w14:paraId="7F95C94A" w14:textId="1B02E199" w:rsidR="0070429F" w:rsidRDefault="006A46F1">
      <w:pPr>
        <w:spacing w:before="80" w:after="80" w:line="276" w:lineRule="auto"/>
        <w:jc w:val="both"/>
        <w:rPr>
          <w:rFonts w:ascii="Paper Mono" w:hAnsi="Paper Mono"/>
        </w:rPr>
      </w:pPr>
      <w:r w:rsidRPr="00786024">
        <w:rPr>
          <w:rFonts w:ascii="Paper Mono" w:hAnsi="Paper Mono"/>
        </w:rPr>
        <w:t xml:space="preserve">The UCI Connect-4 dataset </w:t>
      </w:r>
      <w:r w:rsidRPr="009446E3">
        <w:rPr>
          <w:rFonts w:ascii="Paper Mono" w:hAnsi="Paper Mono"/>
          <w:sz w:val="18"/>
          <w:szCs w:val="18"/>
        </w:rPr>
        <w:t>[2]</w:t>
      </w:r>
      <w:r w:rsidRPr="00786024">
        <w:rPr>
          <w:rFonts w:ascii="Paper Mono" w:hAnsi="Paper Mono"/>
        </w:rPr>
        <w:t xml:space="preserve"> provides an ideal benchmark for this problem</w:t>
      </w:r>
      <w:r w:rsidRPr="00786024">
        <w:rPr>
          <w:rFonts w:ascii="Paper Mono" w:hAnsi="Paper Mono"/>
        </w:rPr>
        <w:t xml:space="preserve"> </w:t>
      </w:r>
      <w:r w:rsidR="0006072E">
        <w:rPr>
          <w:rFonts w:ascii="Paper Mono" w:hAnsi="Paper Mono"/>
        </w:rPr>
        <w:t xml:space="preserve">as </w:t>
      </w:r>
      <w:r w:rsidRPr="00786024">
        <w:rPr>
          <w:rFonts w:ascii="Paper Mono" w:hAnsi="Paper Mono"/>
        </w:rPr>
        <w:t>it contains 67,557 board positions documented from actual game play, each labeled with the outcome (win, loss, or draw) assuming both players play optimally from that position forward. The dataset was originally contributed by John Tromp and is one of the classic classification benchmarks in the UCI Machine Learning Repository.</w:t>
      </w:r>
    </w:p>
    <w:p w14:paraId="76A20778" w14:textId="77777777" w:rsidR="0006072E" w:rsidRPr="00786024" w:rsidRDefault="0006072E">
      <w:pPr>
        <w:spacing w:before="80" w:after="80" w:line="276" w:lineRule="auto"/>
        <w:jc w:val="both"/>
        <w:rPr>
          <w:rFonts w:ascii="Paper Mono" w:hAnsi="Paper Mono"/>
        </w:rPr>
      </w:pPr>
    </w:p>
    <w:p w14:paraId="30582288" w14:textId="77777777" w:rsidR="0070429F" w:rsidRPr="00786024" w:rsidRDefault="006A46F1">
      <w:pPr>
        <w:spacing w:before="80" w:after="80" w:line="276" w:lineRule="auto"/>
        <w:jc w:val="both"/>
        <w:rPr>
          <w:rFonts w:ascii="Paper Mono" w:hAnsi="Paper Mono"/>
        </w:rPr>
      </w:pPr>
      <w:r w:rsidRPr="00786024">
        <w:rPr>
          <w:rFonts w:ascii="Paper Mono" w:hAnsi="Paper Mono"/>
        </w:rPr>
        <w:lastRenderedPageBreak/>
        <w:t>From this project, the key learning was that feature importance analysis reveals genuine strategic insight — the model learned to prioritize center columns even though no rules were provided. Additionally, class imbalance is a critical practical challenge that significantly degrades model performance on minority classes, regardless of the algorithm used.</w:t>
      </w:r>
    </w:p>
    <w:p w14:paraId="40317E9E" w14:textId="77777777" w:rsidR="0070429F" w:rsidRPr="00786024" w:rsidRDefault="0070429F">
      <w:pPr>
        <w:spacing w:after="120"/>
        <w:rPr>
          <w:rFonts w:ascii="Paper Mono" w:hAnsi="Paper Mono"/>
        </w:rPr>
      </w:pPr>
    </w:p>
    <w:p w14:paraId="45D34A9D" w14:textId="77777777" w:rsidR="0070429F" w:rsidRPr="00786024" w:rsidRDefault="006A46F1">
      <w:pPr>
        <w:pStyle w:val="Heading1"/>
        <w:rPr>
          <w:rFonts w:ascii="Paper Mono" w:hAnsi="Paper Mono"/>
        </w:rPr>
      </w:pPr>
      <w:r w:rsidRPr="00786024">
        <w:rPr>
          <w:rFonts w:ascii="Paper Mono" w:hAnsi="Paper Mono"/>
        </w:rPr>
        <w:t>2. The Problem</w:t>
      </w:r>
    </w:p>
    <w:p w14:paraId="55E2535B" w14:textId="77777777" w:rsidR="0070429F" w:rsidRPr="00786024" w:rsidRDefault="006A46F1">
      <w:pPr>
        <w:spacing w:before="80" w:after="80" w:line="276" w:lineRule="auto"/>
        <w:jc w:val="both"/>
        <w:rPr>
          <w:rFonts w:ascii="Paper Mono" w:hAnsi="Paper Mono"/>
        </w:rPr>
      </w:pPr>
      <w:r w:rsidRPr="00786024">
        <w:rPr>
          <w:rFonts w:ascii="Paper Mono" w:hAnsi="Paper Mono"/>
        </w:rPr>
        <w:t>Imagine you are playing Connect 4 with a friend. Every time it is your turn, you look at the board and try to figure out: "If both of us keep playing our best moves, who is going to win?" This is actually a really hard question — even computers struggle to answer it perfectly for every board position.</w:t>
      </w:r>
    </w:p>
    <w:p w14:paraId="66A4C098" w14:textId="77777777" w:rsidR="0070429F" w:rsidRPr="00786024" w:rsidRDefault="006A46F1">
      <w:pPr>
        <w:spacing w:before="80" w:after="80" w:line="276" w:lineRule="auto"/>
        <w:jc w:val="both"/>
        <w:rPr>
          <w:rFonts w:ascii="Paper Mono" w:hAnsi="Paper Mono"/>
        </w:rPr>
      </w:pPr>
      <w:r w:rsidRPr="00786024">
        <w:rPr>
          <w:rFonts w:ascii="Paper Mono" w:hAnsi="Paper Mono"/>
        </w:rPr>
        <w:t>The problem this project solves is: given a photograph of any Connect 4 board — where each of the 42 squares is either empty, occupied by the red player, or occupied by the yellow player — can a computer program look at that snapshot and correctly predict whether the red player will win, lose, or draw?</w:t>
      </w:r>
    </w:p>
    <w:p w14:paraId="597D6EB2" w14:textId="134F8E88" w:rsidR="0070429F" w:rsidRPr="00786024" w:rsidRDefault="006A46F1">
      <w:pPr>
        <w:spacing w:before="80" w:after="80" w:line="276" w:lineRule="auto"/>
        <w:jc w:val="both"/>
        <w:rPr>
          <w:rFonts w:ascii="Paper Mono" w:hAnsi="Paper Mono"/>
        </w:rPr>
      </w:pPr>
      <w:r w:rsidRPr="00786024">
        <w:rPr>
          <w:rFonts w:ascii="Paper Mono" w:hAnsi="Paper Mono"/>
        </w:rPr>
        <w:t xml:space="preserve">To teach the computer, </w:t>
      </w:r>
      <w:r w:rsidR="00235EE3">
        <w:rPr>
          <w:rFonts w:ascii="Paper Mono" w:hAnsi="Paper Mono"/>
        </w:rPr>
        <w:t xml:space="preserve">I </w:t>
      </w:r>
      <w:r w:rsidRPr="00786024">
        <w:rPr>
          <w:rFonts w:ascii="Paper Mono" w:hAnsi="Paper Mono"/>
        </w:rPr>
        <w:t xml:space="preserve">showed it 67,557 example board photographs, each labeled with the correct answer. The computer then learned patterns: which arrangements of pieces tend to lead to wins, which tend to lead to losses, and which tend to end in draws. After training, </w:t>
      </w:r>
      <w:r w:rsidR="000064BB">
        <w:rPr>
          <w:rFonts w:ascii="Paper Mono" w:hAnsi="Paper Mono"/>
        </w:rPr>
        <w:t>I</w:t>
      </w:r>
      <w:r w:rsidRPr="00786024">
        <w:rPr>
          <w:rFonts w:ascii="Paper Mono" w:hAnsi="Paper Mono"/>
        </w:rPr>
        <w:t xml:space="preserve"> tested it on 13,512 boards it had never seen before. The challenge is that draws are rare</w:t>
      </w:r>
      <w:r w:rsidR="00617316">
        <w:rPr>
          <w:rFonts w:ascii="Paper Mono" w:hAnsi="Paper Mono"/>
        </w:rPr>
        <w:t xml:space="preserve"> being </w:t>
      </w:r>
      <w:r w:rsidRPr="00786024">
        <w:rPr>
          <w:rFonts w:ascii="Paper Mono" w:hAnsi="Paper Mono"/>
        </w:rPr>
        <w:t>only about 1 in 10 boards in the dataset ends in a draw — so the computer has much less practice recognizing them.</w:t>
      </w:r>
    </w:p>
    <w:p w14:paraId="3C0C7696" w14:textId="77777777" w:rsidR="0070429F" w:rsidRPr="00786024" w:rsidRDefault="0070429F">
      <w:pPr>
        <w:spacing w:after="120"/>
        <w:rPr>
          <w:rFonts w:ascii="Paper Mono" w:hAnsi="Paper Mono"/>
        </w:rPr>
      </w:pPr>
    </w:p>
    <w:p w14:paraId="452E1CC0" w14:textId="77777777" w:rsidR="0070429F" w:rsidRPr="00786024" w:rsidRDefault="006A46F1">
      <w:pPr>
        <w:pStyle w:val="Heading1"/>
        <w:rPr>
          <w:rFonts w:ascii="Paper Mono" w:hAnsi="Paper Mono"/>
        </w:rPr>
      </w:pPr>
      <w:r w:rsidRPr="00786024">
        <w:rPr>
          <w:rFonts w:ascii="Paper Mono" w:hAnsi="Paper Mono"/>
        </w:rPr>
        <w:t>3. Key Idea</w:t>
      </w:r>
    </w:p>
    <w:p w14:paraId="1511DDCD" w14:textId="77777777" w:rsidR="0070429F" w:rsidRPr="00786024" w:rsidRDefault="006A46F1">
      <w:pPr>
        <w:spacing w:before="80" w:after="80" w:line="276" w:lineRule="auto"/>
        <w:jc w:val="both"/>
        <w:rPr>
          <w:rFonts w:ascii="Paper Mono" w:hAnsi="Paper Mono"/>
        </w:rPr>
      </w:pPr>
      <w:r w:rsidRPr="00786024">
        <w:rPr>
          <w:rFonts w:ascii="Paper Mono" w:hAnsi="Paper Mono"/>
        </w:rPr>
        <w:t>The core idea is to treat a Connect 4 board as a vector of 42 numbers and train a supervised classification model to map that vector to one of three outcome labels.</w:t>
      </w:r>
    </w:p>
    <w:p w14:paraId="6976B219" w14:textId="77777777" w:rsidR="0070429F" w:rsidRPr="00786024" w:rsidRDefault="006A46F1">
      <w:pPr>
        <w:spacing w:before="80" w:after="80" w:line="276" w:lineRule="auto"/>
        <w:jc w:val="both"/>
        <w:rPr>
          <w:rFonts w:ascii="Paper Mono" w:hAnsi="Paper Mono"/>
        </w:rPr>
      </w:pPr>
      <w:r w:rsidRPr="00786024">
        <w:rPr>
          <w:rFonts w:ascii="Paper Mono" w:hAnsi="Paper Mono"/>
        </w:rPr>
        <w:t>Each board cell is encoded as an integer: blank = 0, player X = 1, player O = 2. The 42 cells (columns a through g, rows 1 through 6) become the feature vector. The label is one of {draw, loss, win}, encoded as {0, 1, 2} respectively using scikit-learn's LabelEncoder.</w:t>
      </w:r>
    </w:p>
    <w:p w14:paraId="790D30DA" w14:textId="127186C7" w:rsidR="004513A8" w:rsidRDefault="006A46F1">
      <w:pPr>
        <w:spacing w:before="80" w:after="80" w:line="276" w:lineRule="auto"/>
        <w:jc w:val="both"/>
        <w:rPr>
          <w:rFonts w:ascii="Paper Mono" w:hAnsi="Paper Mono"/>
        </w:rPr>
      </w:pPr>
      <w:r w:rsidRPr="00786024">
        <w:rPr>
          <w:rFonts w:ascii="Paper Mono" w:hAnsi="Paper Mono"/>
        </w:rPr>
        <w:t xml:space="preserve">A Random Forest classifier — </w:t>
      </w:r>
      <w:r w:rsidR="00AB1EDC">
        <w:rPr>
          <w:rFonts w:ascii="Paper Mono" w:hAnsi="Paper Mono"/>
        </w:rPr>
        <w:t xml:space="preserve">as we know </w:t>
      </w:r>
      <w:r w:rsidRPr="00786024">
        <w:rPr>
          <w:rFonts w:ascii="Paper Mono" w:hAnsi="Paper Mono"/>
        </w:rPr>
        <w:t xml:space="preserve">an ensemble of 100 decision trees that each vote on the outcome — was chosen as the primary model. The intuition is that each tree learns a slightly different set of patterns, and their combined majority vote produces a more robust and accurate prediction than any single tree. </w:t>
      </w:r>
    </w:p>
    <w:p w14:paraId="0FBE0EFB" w14:textId="77777777" w:rsidR="004513A8" w:rsidRPr="00786024" w:rsidRDefault="004513A8">
      <w:pPr>
        <w:spacing w:before="80" w:after="80" w:line="276" w:lineRule="auto"/>
        <w:jc w:val="both"/>
        <w:rPr>
          <w:rFonts w:ascii="Paper Mono" w:hAnsi="Paper Mono"/>
        </w:rPr>
      </w:pPr>
    </w:p>
    <w:p w14:paraId="29794ED3" w14:textId="77777777" w:rsidR="0070429F" w:rsidRPr="00786024" w:rsidRDefault="006A46F1">
      <w:pPr>
        <w:spacing w:before="80" w:after="80" w:line="276" w:lineRule="auto"/>
        <w:jc w:val="both"/>
        <w:rPr>
          <w:rFonts w:ascii="Paper Mono" w:hAnsi="Paper Mono"/>
        </w:rPr>
      </w:pPr>
      <w:r w:rsidRPr="00786024">
        <w:rPr>
          <w:rFonts w:ascii="Paper Mono" w:hAnsi="Paper Mono"/>
        </w:rPr>
        <w:t>Alongside the ML model, a rule-based heuristic was implemented: after each opponent move, the system simulates dropping the opponent's piece into every remaining column. If any simulated drop results in four in a row, that column is flagged as a threat and highlighted red in the game interface. This heuristic requires no training data and operates with perfect accuracy for immediate one-move threats.</w:t>
      </w:r>
    </w:p>
    <w:p w14:paraId="2DD1B4A4" w14:textId="77777777" w:rsidR="0070429F" w:rsidRPr="00786024" w:rsidRDefault="0070429F">
      <w:pPr>
        <w:spacing w:after="120"/>
        <w:rPr>
          <w:rFonts w:ascii="Paper Mono" w:hAnsi="Paper Mono"/>
        </w:rPr>
      </w:pPr>
    </w:p>
    <w:p w14:paraId="610BD610" w14:textId="77777777" w:rsidR="0070429F" w:rsidRPr="00786024" w:rsidRDefault="006A46F1">
      <w:pPr>
        <w:pStyle w:val="Heading1"/>
        <w:rPr>
          <w:rFonts w:ascii="Paper Mono" w:hAnsi="Paper Mono"/>
        </w:rPr>
      </w:pPr>
      <w:r w:rsidRPr="00786024">
        <w:rPr>
          <w:rFonts w:ascii="Paper Mono" w:hAnsi="Paper Mono"/>
        </w:rPr>
        <w:lastRenderedPageBreak/>
        <w:t>4. The Details</w:t>
      </w:r>
    </w:p>
    <w:p w14:paraId="1E1FFF87" w14:textId="77777777" w:rsidR="0070429F" w:rsidRPr="00786024" w:rsidRDefault="006A46F1">
      <w:pPr>
        <w:pStyle w:val="Heading2"/>
        <w:spacing w:before="240"/>
        <w:rPr>
          <w:rFonts w:ascii="Paper Mono" w:hAnsi="Paper Mono"/>
        </w:rPr>
      </w:pPr>
      <w:r w:rsidRPr="00786024">
        <w:rPr>
          <w:rFonts w:ascii="Paper Mono" w:hAnsi="Paper Mono"/>
        </w:rPr>
        <w:t>4.1 Dataset and Preprocessing</w:t>
      </w:r>
    </w:p>
    <w:p w14:paraId="4C9A9E1B" w14:textId="77777777" w:rsidR="0070429F" w:rsidRPr="00786024" w:rsidRDefault="006A46F1">
      <w:pPr>
        <w:spacing w:before="80" w:after="80" w:line="276" w:lineRule="auto"/>
        <w:jc w:val="both"/>
        <w:rPr>
          <w:rFonts w:ascii="Paper Mono" w:hAnsi="Paper Mono"/>
        </w:rPr>
      </w:pPr>
      <w:r w:rsidRPr="00786024">
        <w:rPr>
          <w:rFonts w:ascii="Paper Mono" w:hAnsi="Paper Mono"/>
        </w:rPr>
        <w:t>The UCI Connect-4 dataset (ID 26) was fetched programmatically via the ucimlrepo Python library. It contains 67,557 rows representing board positions, with the following class distribution:</w:t>
      </w:r>
    </w:p>
    <w:p w14:paraId="62B05742"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Win: 44,473 rows (65.8%)</w:t>
      </w:r>
    </w:p>
    <w:p w14:paraId="22107CEF"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Loss: 16,635 rows (24.6%)</w:t>
      </w:r>
    </w:p>
    <w:p w14:paraId="6D959D43"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Draw: 6,449 rows (9.6%)</w:t>
      </w:r>
    </w:p>
    <w:p w14:paraId="1FBEF546" w14:textId="77777777" w:rsidR="0070429F" w:rsidRPr="00786024" w:rsidRDefault="0070429F">
      <w:pPr>
        <w:spacing w:after="120"/>
        <w:rPr>
          <w:rFonts w:ascii="Paper Mono" w:hAnsi="Paper Mono"/>
        </w:rPr>
      </w:pPr>
    </w:p>
    <w:p w14:paraId="7BD4417D" w14:textId="77777777" w:rsidR="0070429F" w:rsidRPr="00786024" w:rsidRDefault="006A46F1">
      <w:pPr>
        <w:spacing w:before="80" w:after="80" w:line="276" w:lineRule="auto"/>
        <w:jc w:val="both"/>
        <w:rPr>
          <w:rFonts w:ascii="Paper Mono" w:hAnsi="Paper Mono"/>
        </w:rPr>
      </w:pPr>
      <w:r w:rsidRPr="00786024">
        <w:rPr>
          <w:rFonts w:ascii="Paper Mono" w:hAnsi="Paper Mono"/>
        </w:rPr>
        <w:t>Each of the 42 feature columns (a1 through g6) was encoded using a fixed mapping: {'b': 0, 'x': 1, 'o': 2}. The class label was encoded using sklearn's LabelEncoder, yielding {draw: 0, loss: 1, win: 2}. The dataset was split 80/20 into training (54,045 rows) and test (13,512 rows) sets using stratified sampling to preserve class ratios.</w:t>
      </w:r>
    </w:p>
    <w:p w14:paraId="18E1480E" w14:textId="77777777" w:rsidR="0070429F" w:rsidRPr="00786024" w:rsidRDefault="006A46F1">
      <w:pPr>
        <w:pStyle w:val="Heading2"/>
        <w:spacing w:before="240"/>
        <w:rPr>
          <w:rFonts w:ascii="Paper Mono" w:hAnsi="Paper Mono"/>
        </w:rPr>
      </w:pPr>
      <w:r w:rsidRPr="00786024">
        <w:rPr>
          <w:rFonts w:ascii="Paper Mono" w:hAnsi="Paper Mono"/>
        </w:rPr>
        <w:t>4.2 Models Trained</w:t>
      </w:r>
    </w:p>
    <w:p w14:paraId="15960D71" w14:textId="77777777" w:rsidR="0070429F" w:rsidRPr="00786024" w:rsidRDefault="006A46F1">
      <w:pPr>
        <w:spacing w:before="80" w:after="80" w:line="276" w:lineRule="auto"/>
        <w:jc w:val="both"/>
        <w:rPr>
          <w:rFonts w:ascii="Paper Mono" w:hAnsi="Paper Mono"/>
        </w:rPr>
      </w:pPr>
      <w:r w:rsidRPr="00786024">
        <w:rPr>
          <w:rFonts w:ascii="Paper Mono" w:hAnsi="Paper Mono"/>
        </w:rPr>
        <w:t>Three classification algorithms were trained on identical train/test splits:</w:t>
      </w:r>
    </w:p>
    <w:p w14:paraId="388E5F0D"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Random Forest: 100 trees, random_state=42, n_jobs=-1 (parallel training)</w:t>
      </w:r>
    </w:p>
    <w:p w14:paraId="48E135A3"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XGBoost: 100 boosted trees, max_depth=6, learning_rate=0.1</w:t>
      </w:r>
    </w:p>
    <w:p w14:paraId="02D385BC"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MLP Neural Network: hidden layers (128, 64), ReLU activation, max_iter=1000 (converged at iteration 343)</w:t>
      </w:r>
    </w:p>
    <w:p w14:paraId="07BE36C5" w14:textId="77777777" w:rsidR="0070429F" w:rsidRPr="00786024" w:rsidRDefault="0070429F">
      <w:pPr>
        <w:spacing w:after="120"/>
        <w:rPr>
          <w:rFonts w:ascii="Paper Mono" w:hAnsi="Paper Mono"/>
        </w:rPr>
      </w:pPr>
    </w:p>
    <w:p w14:paraId="2747E342" w14:textId="77777777" w:rsidR="0070429F" w:rsidRPr="00786024" w:rsidRDefault="006A46F1">
      <w:pPr>
        <w:pStyle w:val="Heading2"/>
        <w:spacing w:before="240"/>
        <w:rPr>
          <w:rFonts w:ascii="Paper Mono" w:hAnsi="Paper Mono"/>
        </w:rPr>
      </w:pPr>
      <w:r w:rsidRPr="00786024">
        <w:rPr>
          <w:rFonts w:ascii="Paper Mono" w:hAnsi="Paper Mono"/>
        </w:rPr>
        <w:t>4.3 Overall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2351"/>
        <w:gridCol w:w="2176"/>
        <w:gridCol w:w="2439"/>
      </w:tblGrid>
      <w:tr w:rsidR="0070429F" w:rsidRPr="00786024" w14:paraId="6CD86D49" w14:textId="77777777">
        <w:tc>
          <w:tcPr>
            <w:tcW w:w="3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0BE63496" w14:textId="77777777" w:rsidR="0070429F" w:rsidRPr="00786024" w:rsidRDefault="006A46F1">
            <w:pPr>
              <w:jc w:val="center"/>
              <w:rPr>
                <w:rFonts w:ascii="Paper Mono" w:hAnsi="Paper Mono"/>
              </w:rPr>
            </w:pPr>
            <w:r w:rsidRPr="00786024">
              <w:rPr>
                <w:rFonts w:ascii="Paper Mono" w:hAnsi="Paper Mono"/>
                <w:b/>
                <w:bCs/>
                <w:color w:val="FFFFFF"/>
                <w:sz w:val="20"/>
                <w:szCs w:val="20"/>
              </w:rPr>
              <w:t>Algorithm</w:t>
            </w:r>
          </w:p>
        </w:tc>
        <w:tc>
          <w:tcPr>
            <w:tcW w:w="3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197C0C04" w14:textId="77777777" w:rsidR="0070429F" w:rsidRPr="00786024" w:rsidRDefault="006A46F1">
            <w:pPr>
              <w:jc w:val="center"/>
              <w:rPr>
                <w:rFonts w:ascii="Paper Mono" w:hAnsi="Paper Mono"/>
              </w:rPr>
            </w:pPr>
            <w:r w:rsidRPr="00786024">
              <w:rPr>
                <w:rFonts w:ascii="Paper Mono" w:hAnsi="Paper Mono"/>
                <w:b/>
                <w:bCs/>
                <w:color w:val="FFFFFF"/>
                <w:sz w:val="20"/>
                <w:szCs w:val="20"/>
              </w:rPr>
              <w:t>Accuracy</w:t>
            </w:r>
          </w:p>
        </w:tc>
        <w:tc>
          <w:tcPr>
            <w:tcW w:w="3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46E5A30C" w14:textId="77777777" w:rsidR="0070429F" w:rsidRPr="00786024" w:rsidRDefault="006A46F1">
            <w:pPr>
              <w:jc w:val="center"/>
              <w:rPr>
                <w:rFonts w:ascii="Paper Mono" w:hAnsi="Paper Mono"/>
              </w:rPr>
            </w:pPr>
            <w:r w:rsidRPr="00786024">
              <w:rPr>
                <w:rFonts w:ascii="Paper Mono" w:hAnsi="Paper Mono"/>
                <w:b/>
                <w:bCs/>
                <w:color w:val="FFFFFF"/>
                <w:sz w:val="20"/>
                <w:szCs w:val="20"/>
              </w:rPr>
              <w:t>Rank</w:t>
            </w:r>
          </w:p>
        </w:tc>
        <w:tc>
          <w:tcPr>
            <w:tcW w:w="3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72ACDE48" w14:textId="77777777" w:rsidR="0070429F" w:rsidRPr="00786024" w:rsidRDefault="006A46F1">
            <w:pPr>
              <w:jc w:val="center"/>
              <w:rPr>
                <w:rFonts w:ascii="Paper Mono" w:hAnsi="Paper Mono"/>
              </w:rPr>
            </w:pPr>
            <w:r w:rsidRPr="00786024">
              <w:rPr>
                <w:rFonts w:ascii="Paper Mono" w:hAnsi="Paper Mono"/>
                <w:b/>
                <w:bCs/>
                <w:color w:val="FFFFFF"/>
                <w:sz w:val="20"/>
                <w:szCs w:val="20"/>
              </w:rPr>
              <w:t>Notes</w:t>
            </w:r>
          </w:p>
        </w:tc>
      </w:tr>
      <w:tr w:rsidR="0070429F" w:rsidRPr="00786024" w14:paraId="46F4D1F4" w14:textId="77777777">
        <w:tc>
          <w:tcPr>
            <w:tcW w:w="300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45E5708C" w14:textId="77777777" w:rsidR="0070429F" w:rsidRPr="00786024" w:rsidRDefault="006A46F1">
            <w:pPr>
              <w:jc w:val="center"/>
              <w:rPr>
                <w:rFonts w:ascii="Paper Mono" w:hAnsi="Paper Mono"/>
              </w:rPr>
            </w:pPr>
            <w:r w:rsidRPr="00786024">
              <w:rPr>
                <w:rFonts w:ascii="Paper Mono" w:hAnsi="Paper Mono"/>
                <w:b/>
                <w:bCs/>
                <w:sz w:val="20"/>
                <w:szCs w:val="20"/>
              </w:rPr>
              <w:t>Random Forest</w:t>
            </w:r>
          </w:p>
        </w:tc>
        <w:tc>
          <w:tcPr>
            <w:tcW w:w="200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0E1B7B69" w14:textId="77777777" w:rsidR="0070429F" w:rsidRPr="00786024" w:rsidRDefault="006A46F1">
            <w:pPr>
              <w:jc w:val="center"/>
              <w:rPr>
                <w:rFonts w:ascii="Paper Mono" w:hAnsi="Paper Mono"/>
              </w:rPr>
            </w:pPr>
            <w:r w:rsidRPr="00786024">
              <w:rPr>
                <w:rFonts w:ascii="Paper Mono" w:hAnsi="Paper Mono"/>
                <w:b/>
                <w:bCs/>
                <w:sz w:val="20"/>
                <w:szCs w:val="20"/>
              </w:rPr>
              <w:t>82.59%</w:t>
            </w:r>
          </w:p>
        </w:tc>
        <w:tc>
          <w:tcPr>
            <w:tcW w:w="200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4F5A28BC" w14:textId="77777777" w:rsidR="0070429F" w:rsidRPr="00786024" w:rsidRDefault="006A46F1">
            <w:pPr>
              <w:jc w:val="center"/>
              <w:rPr>
                <w:rFonts w:ascii="Paper Mono" w:hAnsi="Paper Mono"/>
              </w:rPr>
            </w:pPr>
            <w:r w:rsidRPr="00786024">
              <w:rPr>
                <w:rFonts w:ascii="Paper Mono" w:hAnsi="Paper Mono"/>
                <w:b/>
                <w:bCs/>
                <w:sz w:val="20"/>
                <w:szCs w:val="20"/>
              </w:rPr>
              <w:t>1st</w:t>
            </w:r>
          </w:p>
        </w:tc>
        <w:tc>
          <w:tcPr>
            <w:tcW w:w="236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50D999F9" w14:textId="77777777" w:rsidR="0070429F" w:rsidRPr="00786024" w:rsidRDefault="006A46F1">
            <w:pPr>
              <w:jc w:val="center"/>
              <w:rPr>
                <w:rFonts w:ascii="Paper Mono" w:hAnsi="Paper Mono"/>
              </w:rPr>
            </w:pPr>
            <w:r w:rsidRPr="00786024">
              <w:rPr>
                <w:rFonts w:ascii="Paper Mono" w:hAnsi="Paper Mono"/>
                <w:sz w:val="20"/>
                <w:szCs w:val="20"/>
              </w:rPr>
              <w:t>Best overall</w:t>
            </w:r>
          </w:p>
        </w:tc>
      </w:tr>
      <w:tr w:rsidR="0070429F" w:rsidRPr="00786024" w14:paraId="078BF21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60" w:type="dxa"/>
              <w:left w:w="120" w:type="dxa"/>
              <w:bottom w:w="60" w:type="dxa"/>
              <w:right w:w="120" w:type="dxa"/>
            </w:tcMar>
          </w:tcPr>
          <w:p w14:paraId="39275814" w14:textId="77777777" w:rsidR="0070429F" w:rsidRPr="00786024" w:rsidRDefault="006A46F1">
            <w:pPr>
              <w:jc w:val="center"/>
              <w:rPr>
                <w:rFonts w:ascii="Paper Mono" w:hAnsi="Paper Mono"/>
              </w:rPr>
            </w:pPr>
            <w:r w:rsidRPr="00786024">
              <w:rPr>
                <w:rFonts w:ascii="Paper Mono" w:hAnsi="Paper Mono"/>
                <w:sz w:val="20"/>
                <w:szCs w:val="20"/>
              </w:rPr>
              <w:t>MLP Neural Network</w:t>
            </w:r>
          </w:p>
        </w:tc>
        <w:tc>
          <w:tcPr>
            <w:tcW w:w="2000" w:type="dxa"/>
            <w:tcBorders>
              <w:top w:val="single" w:sz="1" w:space="0" w:color="BBBBBB"/>
              <w:left w:val="single" w:sz="1" w:space="0" w:color="BBBBBB"/>
              <w:bottom w:val="single" w:sz="1" w:space="0" w:color="BBBBBB"/>
              <w:right w:val="single" w:sz="1" w:space="0" w:color="BBBBBB"/>
            </w:tcBorders>
            <w:shd w:val="clear" w:color="auto" w:fill="EBF2FA"/>
            <w:tcMar>
              <w:top w:w="60" w:type="dxa"/>
              <w:left w:w="120" w:type="dxa"/>
              <w:bottom w:w="60" w:type="dxa"/>
              <w:right w:w="120" w:type="dxa"/>
            </w:tcMar>
          </w:tcPr>
          <w:p w14:paraId="356ADA52" w14:textId="77777777" w:rsidR="0070429F" w:rsidRPr="00786024" w:rsidRDefault="006A46F1">
            <w:pPr>
              <w:jc w:val="center"/>
              <w:rPr>
                <w:rFonts w:ascii="Paper Mono" w:hAnsi="Paper Mono"/>
              </w:rPr>
            </w:pPr>
            <w:r w:rsidRPr="00786024">
              <w:rPr>
                <w:rFonts w:ascii="Paper Mono" w:hAnsi="Paper Mono"/>
                <w:sz w:val="20"/>
                <w:szCs w:val="20"/>
              </w:rPr>
              <w:t>81.22%</w:t>
            </w:r>
          </w:p>
        </w:tc>
        <w:tc>
          <w:tcPr>
            <w:tcW w:w="2000" w:type="dxa"/>
            <w:tcBorders>
              <w:top w:val="single" w:sz="1" w:space="0" w:color="BBBBBB"/>
              <w:left w:val="single" w:sz="1" w:space="0" w:color="BBBBBB"/>
              <w:bottom w:val="single" w:sz="1" w:space="0" w:color="BBBBBB"/>
              <w:right w:val="single" w:sz="1" w:space="0" w:color="BBBBBB"/>
            </w:tcBorders>
            <w:shd w:val="clear" w:color="auto" w:fill="EBF2FA"/>
            <w:tcMar>
              <w:top w:w="60" w:type="dxa"/>
              <w:left w:w="120" w:type="dxa"/>
              <w:bottom w:w="60" w:type="dxa"/>
              <w:right w:w="120" w:type="dxa"/>
            </w:tcMar>
          </w:tcPr>
          <w:p w14:paraId="5F465A92" w14:textId="77777777" w:rsidR="0070429F" w:rsidRPr="00786024" w:rsidRDefault="006A46F1">
            <w:pPr>
              <w:jc w:val="center"/>
              <w:rPr>
                <w:rFonts w:ascii="Paper Mono" w:hAnsi="Paper Mono"/>
              </w:rPr>
            </w:pPr>
            <w:r w:rsidRPr="00786024">
              <w:rPr>
                <w:rFonts w:ascii="Paper Mono" w:hAnsi="Paper Mono"/>
                <w:sz w:val="20"/>
                <w:szCs w:val="20"/>
              </w:rPr>
              <w:t>2nd</w:t>
            </w:r>
          </w:p>
        </w:tc>
        <w:tc>
          <w:tcPr>
            <w:tcW w:w="2360" w:type="dxa"/>
            <w:tcBorders>
              <w:top w:val="single" w:sz="1" w:space="0" w:color="BBBBBB"/>
              <w:left w:val="single" w:sz="1" w:space="0" w:color="BBBBBB"/>
              <w:bottom w:val="single" w:sz="1" w:space="0" w:color="BBBBBB"/>
              <w:right w:val="single" w:sz="1" w:space="0" w:color="BBBBBB"/>
            </w:tcBorders>
            <w:shd w:val="clear" w:color="auto" w:fill="EBF2FA"/>
            <w:tcMar>
              <w:top w:w="60" w:type="dxa"/>
              <w:left w:w="120" w:type="dxa"/>
              <w:bottom w:w="60" w:type="dxa"/>
              <w:right w:w="120" w:type="dxa"/>
            </w:tcMar>
          </w:tcPr>
          <w:p w14:paraId="290D8AA0" w14:textId="77777777" w:rsidR="0070429F" w:rsidRPr="00786024" w:rsidRDefault="006A46F1">
            <w:pPr>
              <w:jc w:val="center"/>
              <w:rPr>
                <w:rFonts w:ascii="Paper Mono" w:hAnsi="Paper Mono"/>
              </w:rPr>
            </w:pPr>
            <w:r w:rsidRPr="00786024">
              <w:rPr>
                <w:rFonts w:ascii="Paper Mono" w:hAnsi="Paper Mono"/>
                <w:sz w:val="20"/>
                <w:szCs w:val="20"/>
              </w:rPr>
              <w:t>343 iterations</w:t>
            </w:r>
          </w:p>
        </w:tc>
      </w:tr>
      <w:tr w:rsidR="0070429F" w:rsidRPr="00786024" w14:paraId="52AC779D"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D25D21" w14:textId="77777777" w:rsidR="0070429F" w:rsidRPr="00786024" w:rsidRDefault="006A46F1">
            <w:pPr>
              <w:jc w:val="center"/>
              <w:rPr>
                <w:rFonts w:ascii="Paper Mono" w:hAnsi="Paper Mono"/>
              </w:rPr>
            </w:pPr>
            <w:r w:rsidRPr="00786024">
              <w:rPr>
                <w:rFonts w:ascii="Paper Mono" w:hAnsi="Paper Mono"/>
                <w:sz w:val="20"/>
                <w:szCs w:val="20"/>
              </w:rPr>
              <w:t>XGBoost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4B847F" w14:textId="77777777" w:rsidR="0070429F" w:rsidRPr="00786024" w:rsidRDefault="006A46F1">
            <w:pPr>
              <w:jc w:val="center"/>
              <w:rPr>
                <w:rFonts w:ascii="Paper Mono" w:hAnsi="Paper Mono"/>
              </w:rPr>
            </w:pPr>
            <w:r w:rsidRPr="00786024">
              <w:rPr>
                <w:rFonts w:ascii="Paper Mono" w:hAnsi="Paper Mono"/>
                <w:sz w:val="20"/>
                <w:szCs w:val="20"/>
              </w:rPr>
              <w:t>81.00%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26B6E1" w14:textId="77777777" w:rsidR="0070429F" w:rsidRPr="00786024" w:rsidRDefault="006A46F1">
            <w:pPr>
              <w:jc w:val="center"/>
              <w:rPr>
                <w:rFonts w:ascii="Paper Mono" w:hAnsi="Paper Mono"/>
              </w:rPr>
            </w:pPr>
            <w:r w:rsidRPr="00786024">
              <w:rPr>
                <w:rFonts w:ascii="Paper Mono" w:hAnsi="Paper Mono"/>
                <w:sz w:val="20"/>
                <w:szCs w:val="20"/>
              </w:rPr>
              <w:t>3rd</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42BF2A" w14:textId="77777777" w:rsidR="0070429F" w:rsidRPr="00786024" w:rsidRDefault="006A46F1">
            <w:pPr>
              <w:jc w:val="center"/>
              <w:rPr>
                <w:rFonts w:ascii="Paper Mono" w:hAnsi="Paper Mono"/>
              </w:rPr>
            </w:pPr>
            <w:r w:rsidRPr="00786024">
              <w:rPr>
                <w:rFonts w:ascii="Paper Mono" w:hAnsi="Paper Mono"/>
                <w:sz w:val="20"/>
                <w:szCs w:val="20"/>
              </w:rPr>
              <w:t>100 boosted trees</w:t>
            </w:r>
          </w:p>
        </w:tc>
      </w:tr>
    </w:tbl>
    <w:p w14:paraId="3D759535" w14:textId="77777777" w:rsidR="0070429F" w:rsidRPr="00786024" w:rsidRDefault="0070429F">
      <w:pPr>
        <w:spacing w:after="120"/>
        <w:rPr>
          <w:rFonts w:ascii="Paper Mono" w:hAnsi="Paper Mono"/>
        </w:rPr>
      </w:pPr>
    </w:p>
    <w:p w14:paraId="62E9DD8E" w14:textId="77777777" w:rsidR="0070429F" w:rsidRPr="00786024" w:rsidRDefault="006A46F1">
      <w:pPr>
        <w:spacing w:before="80" w:after="80" w:line="276" w:lineRule="auto"/>
        <w:jc w:val="both"/>
        <w:rPr>
          <w:rFonts w:ascii="Paper Mono" w:hAnsi="Paper Mono"/>
        </w:rPr>
      </w:pPr>
      <w:r w:rsidRPr="00786024">
        <w:rPr>
          <w:rFonts w:ascii="Paper Mono" w:hAnsi="Paper Mono"/>
        </w:rPr>
        <w:t>All three models were evaluated on the same 13,512 unseen test positions. Random Forest achieved the best accuracy at 82.59%. The following table shows the per-class breakdown for Random Forest:</w:t>
      </w:r>
    </w:p>
    <w:p w14:paraId="40E57F7B" w14:textId="77777777" w:rsidR="0070429F" w:rsidRPr="00786024" w:rsidRDefault="0070429F">
      <w:pPr>
        <w:spacing w:after="120"/>
        <w:rPr>
          <w:rFonts w:ascii="Paper Mono" w:hAnsi="Paper Mo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1983"/>
        <w:gridCol w:w="1855"/>
        <w:gridCol w:w="1812"/>
        <w:gridCol w:w="1898"/>
      </w:tblGrid>
      <w:tr w:rsidR="0070429F" w:rsidRPr="00786024" w14:paraId="291AE85F" w14:textId="77777777">
        <w:tc>
          <w:tcPr>
            <w:tcW w:w="23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3F5864EE" w14:textId="77777777" w:rsidR="0070429F" w:rsidRPr="00786024" w:rsidRDefault="006A46F1">
            <w:pPr>
              <w:jc w:val="center"/>
              <w:rPr>
                <w:rFonts w:ascii="Paper Mono" w:hAnsi="Paper Mono"/>
              </w:rPr>
            </w:pPr>
            <w:r w:rsidRPr="00786024">
              <w:rPr>
                <w:rFonts w:ascii="Paper Mono" w:hAnsi="Paper Mono"/>
                <w:b/>
                <w:bCs/>
                <w:color w:val="FFFFFF"/>
                <w:sz w:val="20"/>
                <w:szCs w:val="20"/>
              </w:rPr>
              <w:t>Class</w:t>
            </w:r>
          </w:p>
        </w:tc>
        <w:tc>
          <w:tcPr>
            <w:tcW w:w="23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3D24D0BC" w14:textId="77777777" w:rsidR="0070429F" w:rsidRPr="00786024" w:rsidRDefault="006A46F1">
            <w:pPr>
              <w:jc w:val="center"/>
              <w:rPr>
                <w:rFonts w:ascii="Paper Mono" w:hAnsi="Paper Mono"/>
              </w:rPr>
            </w:pPr>
            <w:r w:rsidRPr="00786024">
              <w:rPr>
                <w:rFonts w:ascii="Paper Mono" w:hAnsi="Paper Mono"/>
                <w:b/>
                <w:bCs/>
                <w:color w:val="FFFFFF"/>
                <w:sz w:val="20"/>
                <w:szCs w:val="20"/>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486880B5" w14:textId="77777777" w:rsidR="0070429F" w:rsidRPr="00786024" w:rsidRDefault="006A46F1">
            <w:pPr>
              <w:jc w:val="center"/>
              <w:rPr>
                <w:rFonts w:ascii="Paper Mono" w:hAnsi="Paper Mono"/>
              </w:rPr>
            </w:pPr>
            <w:r w:rsidRPr="00786024">
              <w:rPr>
                <w:rFonts w:ascii="Paper Mono" w:hAnsi="Paper Mono"/>
                <w:b/>
                <w:bCs/>
                <w:color w:val="FFFFFF"/>
                <w:sz w:val="20"/>
                <w:szCs w:val="20"/>
              </w:rPr>
              <w:t>Recall</w:t>
            </w:r>
          </w:p>
        </w:tc>
        <w:tc>
          <w:tcPr>
            <w:tcW w:w="23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6C1E735F" w14:textId="77777777" w:rsidR="0070429F" w:rsidRPr="00786024" w:rsidRDefault="006A46F1">
            <w:pPr>
              <w:jc w:val="center"/>
              <w:rPr>
                <w:rFonts w:ascii="Paper Mono" w:hAnsi="Paper Mono"/>
              </w:rPr>
            </w:pPr>
            <w:r w:rsidRPr="00786024">
              <w:rPr>
                <w:rFonts w:ascii="Paper Mono" w:hAnsi="Paper Mono"/>
                <w:b/>
                <w:bCs/>
                <w:color w:val="FFFFFF"/>
                <w:sz w:val="20"/>
                <w:szCs w:val="20"/>
              </w:rPr>
              <w:t>F1-Score</w:t>
            </w:r>
          </w:p>
        </w:tc>
        <w:tc>
          <w:tcPr>
            <w:tcW w:w="23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673CF89F" w14:textId="77777777" w:rsidR="0070429F" w:rsidRPr="00786024" w:rsidRDefault="006A46F1">
            <w:pPr>
              <w:jc w:val="center"/>
              <w:rPr>
                <w:rFonts w:ascii="Paper Mono" w:hAnsi="Paper Mono"/>
              </w:rPr>
            </w:pPr>
            <w:r w:rsidRPr="00786024">
              <w:rPr>
                <w:rFonts w:ascii="Paper Mono" w:hAnsi="Paper Mono"/>
                <w:b/>
                <w:bCs/>
                <w:color w:val="FFFFFF"/>
                <w:sz w:val="20"/>
                <w:szCs w:val="20"/>
              </w:rPr>
              <w:t>Support</w:t>
            </w:r>
          </w:p>
        </w:tc>
      </w:tr>
      <w:tr w:rsidR="0070429F" w:rsidRPr="00786024" w14:paraId="669BBBF3" w14:textId="77777777">
        <w:tc>
          <w:tcPr>
            <w:tcW w:w="2340" w:type="dxa"/>
            <w:tcBorders>
              <w:top w:val="single" w:sz="1" w:space="0" w:color="BBBBBB"/>
              <w:left w:val="single" w:sz="1" w:space="0" w:color="BBBBBB"/>
              <w:bottom w:val="single" w:sz="1" w:space="0" w:color="BBBBBB"/>
              <w:right w:val="single" w:sz="1" w:space="0" w:color="BBBBBB"/>
            </w:tcBorders>
            <w:shd w:val="clear" w:color="auto" w:fill="FDECEA"/>
            <w:tcMar>
              <w:top w:w="60" w:type="dxa"/>
              <w:left w:w="120" w:type="dxa"/>
              <w:bottom w:w="60" w:type="dxa"/>
              <w:right w:w="120" w:type="dxa"/>
            </w:tcMar>
          </w:tcPr>
          <w:p w14:paraId="08513A9D" w14:textId="77777777" w:rsidR="0070429F" w:rsidRPr="00786024" w:rsidRDefault="006A46F1">
            <w:pPr>
              <w:jc w:val="center"/>
              <w:rPr>
                <w:rFonts w:ascii="Paper Mono" w:hAnsi="Paper Mono"/>
              </w:rPr>
            </w:pPr>
            <w:r w:rsidRPr="00786024">
              <w:rPr>
                <w:rFonts w:ascii="Paper Mono" w:hAnsi="Paper Mono"/>
                <w:sz w:val="20"/>
                <w:szCs w:val="20"/>
              </w:rPr>
              <w:t>draw</w:t>
            </w:r>
          </w:p>
        </w:tc>
        <w:tc>
          <w:tcPr>
            <w:tcW w:w="1560" w:type="dxa"/>
            <w:tcBorders>
              <w:top w:val="single" w:sz="1" w:space="0" w:color="BBBBBB"/>
              <w:left w:val="single" w:sz="1" w:space="0" w:color="BBBBBB"/>
              <w:bottom w:val="single" w:sz="1" w:space="0" w:color="BBBBBB"/>
              <w:right w:val="single" w:sz="1" w:space="0" w:color="BBBBBB"/>
            </w:tcBorders>
            <w:shd w:val="clear" w:color="auto" w:fill="FDECEA"/>
            <w:tcMar>
              <w:top w:w="60" w:type="dxa"/>
              <w:left w:w="120" w:type="dxa"/>
              <w:bottom w:w="60" w:type="dxa"/>
              <w:right w:w="120" w:type="dxa"/>
            </w:tcMar>
          </w:tcPr>
          <w:p w14:paraId="2F42520F" w14:textId="77777777" w:rsidR="0070429F" w:rsidRPr="00786024" w:rsidRDefault="006A46F1">
            <w:pPr>
              <w:jc w:val="center"/>
              <w:rPr>
                <w:rFonts w:ascii="Paper Mono" w:hAnsi="Paper Mono"/>
              </w:rPr>
            </w:pPr>
            <w:r w:rsidRPr="00786024">
              <w:rPr>
                <w:rFonts w:ascii="Paper Mono" w:hAnsi="Paper Mono"/>
                <w:sz w:val="20"/>
                <w:szCs w:val="20"/>
              </w:rPr>
              <w:t>0.56</w:t>
            </w:r>
          </w:p>
        </w:tc>
        <w:tc>
          <w:tcPr>
            <w:tcW w:w="1560" w:type="dxa"/>
            <w:tcBorders>
              <w:top w:val="single" w:sz="1" w:space="0" w:color="BBBBBB"/>
              <w:left w:val="single" w:sz="1" w:space="0" w:color="BBBBBB"/>
              <w:bottom w:val="single" w:sz="1" w:space="0" w:color="BBBBBB"/>
              <w:right w:val="single" w:sz="1" w:space="0" w:color="BBBBBB"/>
            </w:tcBorders>
            <w:shd w:val="clear" w:color="auto" w:fill="FDECEA"/>
            <w:tcMar>
              <w:top w:w="60" w:type="dxa"/>
              <w:left w:w="120" w:type="dxa"/>
              <w:bottom w:w="60" w:type="dxa"/>
              <w:right w:w="120" w:type="dxa"/>
            </w:tcMar>
          </w:tcPr>
          <w:p w14:paraId="1E52C5B2" w14:textId="77777777" w:rsidR="0070429F" w:rsidRPr="00786024" w:rsidRDefault="006A46F1">
            <w:pPr>
              <w:jc w:val="center"/>
              <w:rPr>
                <w:rFonts w:ascii="Paper Mono" w:hAnsi="Paper Mono"/>
              </w:rPr>
            </w:pPr>
            <w:r w:rsidRPr="00786024">
              <w:rPr>
                <w:rFonts w:ascii="Paper Mono" w:hAnsi="Paper Mono"/>
                <w:sz w:val="20"/>
                <w:szCs w:val="20"/>
              </w:rPr>
              <w:t>0.16</w:t>
            </w:r>
          </w:p>
        </w:tc>
        <w:tc>
          <w:tcPr>
            <w:tcW w:w="1560" w:type="dxa"/>
            <w:tcBorders>
              <w:top w:val="single" w:sz="1" w:space="0" w:color="BBBBBB"/>
              <w:left w:val="single" w:sz="1" w:space="0" w:color="BBBBBB"/>
              <w:bottom w:val="single" w:sz="1" w:space="0" w:color="BBBBBB"/>
              <w:right w:val="single" w:sz="1" w:space="0" w:color="BBBBBB"/>
            </w:tcBorders>
            <w:shd w:val="clear" w:color="auto" w:fill="FDECEA"/>
            <w:tcMar>
              <w:top w:w="60" w:type="dxa"/>
              <w:left w:w="120" w:type="dxa"/>
              <w:bottom w:w="60" w:type="dxa"/>
              <w:right w:w="120" w:type="dxa"/>
            </w:tcMar>
          </w:tcPr>
          <w:p w14:paraId="6876F2A3" w14:textId="77777777" w:rsidR="0070429F" w:rsidRPr="00786024" w:rsidRDefault="006A46F1">
            <w:pPr>
              <w:jc w:val="center"/>
              <w:rPr>
                <w:rFonts w:ascii="Paper Mono" w:hAnsi="Paper Mono"/>
              </w:rPr>
            </w:pPr>
            <w:r w:rsidRPr="00786024">
              <w:rPr>
                <w:rFonts w:ascii="Paper Mono" w:hAnsi="Paper Mono"/>
                <w:sz w:val="20"/>
                <w:szCs w:val="20"/>
              </w:rPr>
              <w:t>0.24</w:t>
            </w:r>
          </w:p>
        </w:tc>
        <w:tc>
          <w:tcPr>
            <w:tcW w:w="2340" w:type="dxa"/>
            <w:tcBorders>
              <w:top w:val="single" w:sz="1" w:space="0" w:color="BBBBBB"/>
              <w:left w:val="single" w:sz="1" w:space="0" w:color="BBBBBB"/>
              <w:bottom w:val="single" w:sz="1" w:space="0" w:color="BBBBBB"/>
              <w:right w:val="single" w:sz="1" w:space="0" w:color="BBBBBB"/>
            </w:tcBorders>
            <w:shd w:val="clear" w:color="auto" w:fill="FDECEA"/>
            <w:tcMar>
              <w:top w:w="60" w:type="dxa"/>
              <w:left w:w="120" w:type="dxa"/>
              <w:bottom w:w="60" w:type="dxa"/>
              <w:right w:w="120" w:type="dxa"/>
            </w:tcMar>
          </w:tcPr>
          <w:p w14:paraId="3647412A" w14:textId="77777777" w:rsidR="0070429F" w:rsidRPr="00786024" w:rsidRDefault="006A46F1">
            <w:pPr>
              <w:jc w:val="center"/>
              <w:rPr>
                <w:rFonts w:ascii="Paper Mono" w:hAnsi="Paper Mono"/>
              </w:rPr>
            </w:pPr>
            <w:r w:rsidRPr="00786024">
              <w:rPr>
                <w:rFonts w:ascii="Paper Mono" w:hAnsi="Paper Mono"/>
                <w:sz w:val="20"/>
                <w:szCs w:val="20"/>
              </w:rPr>
              <w:t>1,290</w:t>
            </w:r>
          </w:p>
        </w:tc>
      </w:tr>
      <w:tr w:rsidR="0070429F" w:rsidRPr="00786024" w14:paraId="1861103A"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3CD"/>
            <w:tcMar>
              <w:top w:w="60" w:type="dxa"/>
              <w:left w:w="120" w:type="dxa"/>
              <w:bottom w:w="60" w:type="dxa"/>
              <w:right w:w="120" w:type="dxa"/>
            </w:tcMar>
          </w:tcPr>
          <w:p w14:paraId="7F86555B" w14:textId="77777777" w:rsidR="0070429F" w:rsidRPr="00786024" w:rsidRDefault="006A46F1">
            <w:pPr>
              <w:jc w:val="center"/>
              <w:rPr>
                <w:rFonts w:ascii="Paper Mono" w:hAnsi="Paper Mono"/>
              </w:rPr>
            </w:pPr>
            <w:r w:rsidRPr="00786024">
              <w:rPr>
                <w:rFonts w:ascii="Paper Mono" w:hAnsi="Paper Mono"/>
                <w:sz w:val="20"/>
                <w:szCs w:val="20"/>
              </w:rPr>
              <w:t>loss</w:t>
            </w:r>
          </w:p>
        </w:tc>
        <w:tc>
          <w:tcPr>
            <w:tcW w:w="1560" w:type="dxa"/>
            <w:tcBorders>
              <w:top w:val="single" w:sz="1" w:space="0" w:color="BBBBBB"/>
              <w:left w:val="single" w:sz="1" w:space="0" w:color="BBBBBB"/>
              <w:bottom w:val="single" w:sz="1" w:space="0" w:color="BBBBBB"/>
              <w:right w:val="single" w:sz="1" w:space="0" w:color="BBBBBB"/>
            </w:tcBorders>
            <w:shd w:val="clear" w:color="auto" w:fill="FFF3CD"/>
            <w:tcMar>
              <w:top w:w="60" w:type="dxa"/>
              <w:left w:w="120" w:type="dxa"/>
              <w:bottom w:w="60" w:type="dxa"/>
              <w:right w:w="120" w:type="dxa"/>
            </w:tcMar>
          </w:tcPr>
          <w:p w14:paraId="5F857C77" w14:textId="77777777" w:rsidR="0070429F" w:rsidRPr="00786024" w:rsidRDefault="006A46F1">
            <w:pPr>
              <w:jc w:val="center"/>
              <w:rPr>
                <w:rFonts w:ascii="Paper Mono" w:hAnsi="Paper Mono"/>
              </w:rPr>
            </w:pPr>
            <w:r w:rsidRPr="00786024">
              <w:rPr>
                <w:rFonts w:ascii="Paper Mono" w:hAnsi="Paper Mono"/>
                <w:sz w:val="20"/>
                <w:szCs w:val="20"/>
              </w:rPr>
              <w:t>0.81</w:t>
            </w:r>
          </w:p>
        </w:tc>
        <w:tc>
          <w:tcPr>
            <w:tcW w:w="1560" w:type="dxa"/>
            <w:tcBorders>
              <w:top w:val="single" w:sz="1" w:space="0" w:color="BBBBBB"/>
              <w:left w:val="single" w:sz="1" w:space="0" w:color="BBBBBB"/>
              <w:bottom w:val="single" w:sz="1" w:space="0" w:color="BBBBBB"/>
              <w:right w:val="single" w:sz="1" w:space="0" w:color="BBBBBB"/>
            </w:tcBorders>
            <w:shd w:val="clear" w:color="auto" w:fill="FFF3CD"/>
            <w:tcMar>
              <w:top w:w="60" w:type="dxa"/>
              <w:left w:w="120" w:type="dxa"/>
              <w:bottom w:w="60" w:type="dxa"/>
              <w:right w:w="120" w:type="dxa"/>
            </w:tcMar>
          </w:tcPr>
          <w:p w14:paraId="1F04DD8A" w14:textId="77777777" w:rsidR="0070429F" w:rsidRPr="00786024" w:rsidRDefault="006A46F1">
            <w:pPr>
              <w:jc w:val="center"/>
              <w:rPr>
                <w:rFonts w:ascii="Paper Mono" w:hAnsi="Paper Mono"/>
              </w:rPr>
            </w:pPr>
            <w:r w:rsidRPr="00786024">
              <w:rPr>
                <w:rFonts w:ascii="Paper Mono" w:hAnsi="Paper Mono"/>
                <w:sz w:val="20"/>
                <w:szCs w:val="20"/>
              </w:rPr>
              <w:t>0.73</w:t>
            </w:r>
          </w:p>
        </w:tc>
        <w:tc>
          <w:tcPr>
            <w:tcW w:w="1560" w:type="dxa"/>
            <w:tcBorders>
              <w:top w:val="single" w:sz="1" w:space="0" w:color="BBBBBB"/>
              <w:left w:val="single" w:sz="1" w:space="0" w:color="BBBBBB"/>
              <w:bottom w:val="single" w:sz="1" w:space="0" w:color="BBBBBB"/>
              <w:right w:val="single" w:sz="1" w:space="0" w:color="BBBBBB"/>
            </w:tcBorders>
            <w:shd w:val="clear" w:color="auto" w:fill="FFF3CD"/>
            <w:tcMar>
              <w:top w:w="60" w:type="dxa"/>
              <w:left w:w="120" w:type="dxa"/>
              <w:bottom w:w="60" w:type="dxa"/>
              <w:right w:w="120" w:type="dxa"/>
            </w:tcMar>
          </w:tcPr>
          <w:p w14:paraId="18B3B7B9" w14:textId="77777777" w:rsidR="0070429F" w:rsidRPr="00786024" w:rsidRDefault="006A46F1">
            <w:pPr>
              <w:jc w:val="center"/>
              <w:rPr>
                <w:rFonts w:ascii="Paper Mono" w:hAnsi="Paper Mono"/>
              </w:rPr>
            </w:pPr>
            <w:r w:rsidRPr="00786024">
              <w:rPr>
                <w:rFonts w:ascii="Paper Mono" w:hAnsi="Paper Mono"/>
                <w:sz w:val="20"/>
                <w:szCs w:val="20"/>
              </w:rPr>
              <w:t>0.77</w:t>
            </w:r>
          </w:p>
        </w:tc>
        <w:tc>
          <w:tcPr>
            <w:tcW w:w="2340" w:type="dxa"/>
            <w:tcBorders>
              <w:top w:val="single" w:sz="1" w:space="0" w:color="BBBBBB"/>
              <w:left w:val="single" w:sz="1" w:space="0" w:color="BBBBBB"/>
              <w:bottom w:val="single" w:sz="1" w:space="0" w:color="BBBBBB"/>
              <w:right w:val="single" w:sz="1" w:space="0" w:color="BBBBBB"/>
            </w:tcBorders>
            <w:shd w:val="clear" w:color="auto" w:fill="FFF3CD"/>
            <w:tcMar>
              <w:top w:w="60" w:type="dxa"/>
              <w:left w:w="120" w:type="dxa"/>
              <w:bottom w:w="60" w:type="dxa"/>
              <w:right w:w="120" w:type="dxa"/>
            </w:tcMar>
          </w:tcPr>
          <w:p w14:paraId="419BFDB6" w14:textId="77777777" w:rsidR="0070429F" w:rsidRPr="00786024" w:rsidRDefault="006A46F1">
            <w:pPr>
              <w:jc w:val="center"/>
              <w:rPr>
                <w:rFonts w:ascii="Paper Mono" w:hAnsi="Paper Mono"/>
              </w:rPr>
            </w:pPr>
            <w:r w:rsidRPr="00786024">
              <w:rPr>
                <w:rFonts w:ascii="Paper Mono" w:hAnsi="Paper Mono"/>
                <w:sz w:val="20"/>
                <w:szCs w:val="20"/>
              </w:rPr>
              <w:t>3,327</w:t>
            </w:r>
          </w:p>
        </w:tc>
      </w:tr>
      <w:tr w:rsidR="0070429F" w:rsidRPr="00786024" w14:paraId="6AB9C727" w14:textId="77777777">
        <w:tc>
          <w:tcPr>
            <w:tcW w:w="234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5EB84421" w14:textId="77777777" w:rsidR="0070429F" w:rsidRPr="00786024" w:rsidRDefault="006A46F1">
            <w:pPr>
              <w:jc w:val="center"/>
              <w:rPr>
                <w:rFonts w:ascii="Paper Mono" w:hAnsi="Paper Mono"/>
              </w:rPr>
            </w:pPr>
            <w:r w:rsidRPr="00786024">
              <w:rPr>
                <w:rFonts w:ascii="Paper Mono" w:hAnsi="Paper Mono"/>
                <w:sz w:val="20"/>
                <w:szCs w:val="20"/>
              </w:rPr>
              <w:t>win</w:t>
            </w:r>
          </w:p>
        </w:tc>
        <w:tc>
          <w:tcPr>
            <w:tcW w:w="156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5E1A95A1" w14:textId="77777777" w:rsidR="0070429F" w:rsidRPr="00786024" w:rsidRDefault="006A46F1">
            <w:pPr>
              <w:jc w:val="center"/>
              <w:rPr>
                <w:rFonts w:ascii="Paper Mono" w:hAnsi="Paper Mono"/>
              </w:rPr>
            </w:pPr>
            <w:r w:rsidRPr="00786024">
              <w:rPr>
                <w:rFonts w:ascii="Paper Mono" w:hAnsi="Paper Mono"/>
                <w:sz w:val="20"/>
                <w:szCs w:val="20"/>
              </w:rPr>
              <w:t>0.84</w:t>
            </w:r>
          </w:p>
        </w:tc>
        <w:tc>
          <w:tcPr>
            <w:tcW w:w="156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3CEB340E" w14:textId="77777777" w:rsidR="0070429F" w:rsidRPr="00786024" w:rsidRDefault="006A46F1">
            <w:pPr>
              <w:jc w:val="center"/>
              <w:rPr>
                <w:rFonts w:ascii="Paper Mono" w:hAnsi="Paper Mono"/>
              </w:rPr>
            </w:pPr>
            <w:r w:rsidRPr="00786024">
              <w:rPr>
                <w:rFonts w:ascii="Paper Mono" w:hAnsi="Paper Mono"/>
                <w:sz w:val="20"/>
                <w:szCs w:val="20"/>
              </w:rPr>
              <w:t>0.96</w:t>
            </w:r>
          </w:p>
        </w:tc>
        <w:tc>
          <w:tcPr>
            <w:tcW w:w="156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2638CC83" w14:textId="77777777" w:rsidR="0070429F" w:rsidRPr="00786024" w:rsidRDefault="006A46F1">
            <w:pPr>
              <w:jc w:val="center"/>
              <w:rPr>
                <w:rFonts w:ascii="Paper Mono" w:hAnsi="Paper Mono"/>
              </w:rPr>
            </w:pPr>
            <w:r w:rsidRPr="00786024">
              <w:rPr>
                <w:rFonts w:ascii="Paper Mono" w:hAnsi="Paper Mono"/>
                <w:sz w:val="20"/>
                <w:szCs w:val="20"/>
              </w:rPr>
              <w:t>0.90</w:t>
            </w:r>
          </w:p>
        </w:tc>
        <w:tc>
          <w:tcPr>
            <w:tcW w:w="2340" w:type="dxa"/>
            <w:tcBorders>
              <w:top w:val="single" w:sz="1" w:space="0" w:color="BBBBBB"/>
              <w:left w:val="single" w:sz="1" w:space="0" w:color="BBBBBB"/>
              <w:bottom w:val="single" w:sz="1" w:space="0" w:color="BBBBBB"/>
              <w:right w:val="single" w:sz="1" w:space="0" w:color="BBBBBB"/>
            </w:tcBorders>
            <w:shd w:val="clear" w:color="auto" w:fill="D4EDDA"/>
            <w:tcMar>
              <w:top w:w="60" w:type="dxa"/>
              <w:left w:w="120" w:type="dxa"/>
              <w:bottom w:w="60" w:type="dxa"/>
              <w:right w:w="120" w:type="dxa"/>
            </w:tcMar>
          </w:tcPr>
          <w:p w14:paraId="6C0A85BE" w14:textId="77777777" w:rsidR="0070429F" w:rsidRPr="00786024" w:rsidRDefault="006A46F1">
            <w:pPr>
              <w:jc w:val="center"/>
              <w:rPr>
                <w:rFonts w:ascii="Paper Mono" w:hAnsi="Paper Mono"/>
              </w:rPr>
            </w:pPr>
            <w:r w:rsidRPr="00786024">
              <w:rPr>
                <w:rFonts w:ascii="Paper Mono" w:hAnsi="Paper Mono"/>
                <w:sz w:val="20"/>
                <w:szCs w:val="20"/>
              </w:rPr>
              <w:t>8,895</w:t>
            </w:r>
          </w:p>
        </w:tc>
      </w:tr>
    </w:tbl>
    <w:p w14:paraId="741A0A31" w14:textId="77777777" w:rsidR="0070429F" w:rsidRPr="00786024" w:rsidRDefault="0070429F">
      <w:pPr>
        <w:spacing w:after="120"/>
        <w:rPr>
          <w:rFonts w:ascii="Paper Mono" w:hAnsi="Paper Mono"/>
        </w:rPr>
      </w:pPr>
    </w:p>
    <w:p w14:paraId="2605F0A4" w14:textId="77777777" w:rsidR="0070429F" w:rsidRPr="00786024" w:rsidRDefault="006A46F1">
      <w:pPr>
        <w:spacing w:before="120" w:after="60"/>
        <w:jc w:val="center"/>
        <w:rPr>
          <w:rFonts w:ascii="Paper Mono" w:hAnsi="Paper Mono"/>
        </w:rPr>
      </w:pPr>
      <w:r w:rsidRPr="00786024">
        <w:rPr>
          <w:rFonts w:ascii="Paper Mono" w:hAnsi="Paper Mono"/>
          <w:noProof/>
        </w:rPr>
        <w:lastRenderedPageBreak/>
        <w:drawing>
          <wp:inline distT="0" distB="0" distL="0" distR="0" wp14:anchorId="158F45B3" wp14:editId="3471AC8F">
            <wp:extent cx="40005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495550"/>
                    </a:xfrm>
                    <a:prstGeom prst="rect">
                      <a:avLst/>
                    </a:prstGeom>
                  </pic:spPr>
                </pic:pic>
              </a:graphicData>
            </a:graphic>
          </wp:inline>
        </w:drawing>
      </w:r>
    </w:p>
    <w:p w14:paraId="4CED7A5A" w14:textId="77777777" w:rsidR="0070429F" w:rsidRPr="00786024" w:rsidRDefault="006A46F1">
      <w:pPr>
        <w:spacing w:after="180"/>
        <w:jc w:val="center"/>
        <w:rPr>
          <w:rFonts w:ascii="Paper Mono" w:hAnsi="Paper Mono"/>
        </w:rPr>
      </w:pPr>
      <w:r w:rsidRPr="00786024">
        <w:rPr>
          <w:rFonts w:ascii="Paper Mono" w:hAnsi="Paper Mono"/>
          <w:i/>
          <w:iCs/>
          <w:color w:val="555555"/>
          <w:sz w:val="18"/>
          <w:szCs w:val="18"/>
        </w:rPr>
        <w:t>Figure 1: Model accuracy comparison across all three algorithms.</w:t>
      </w:r>
    </w:p>
    <w:p w14:paraId="4D7BA011" w14:textId="77777777" w:rsidR="0070429F" w:rsidRPr="00786024" w:rsidRDefault="006A46F1">
      <w:pPr>
        <w:pStyle w:val="Heading2"/>
        <w:spacing w:before="240"/>
        <w:rPr>
          <w:rFonts w:ascii="Paper Mono" w:hAnsi="Paper Mono"/>
        </w:rPr>
      </w:pPr>
      <w:r w:rsidRPr="00786024">
        <w:rPr>
          <w:rFonts w:ascii="Paper Mono" w:hAnsi="Paper Mono"/>
        </w:rPr>
        <w:t>4.4 Striking Successes</w:t>
      </w:r>
    </w:p>
    <w:p w14:paraId="1AB8900F" w14:textId="77777777" w:rsidR="0070429F" w:rsidRPr="00786024" w:rsidRDefault="006A46F1">
      <w:pPr>
        <w:spacing w:before="80" w:after="80" w:line="276" w:lineRule="auto"/>
        <w:jc w:val="both"/>
        <w:rPr>
          <w:rFonts w:ascii="Paper Mono" w:hAnsi="Paper Mono"/>
        </w:rPr>
      </w:pPr>
      <w:r w:rsidRPr="00786024">
        <w:rPr>
          <w:rFonts w:ascii="Paper Mono" w:hAnsi="Paper Mono"/>
        </w:rPr>
        <w:t>The most striking success was win detection. Random Forest correctly identified 8,519 out of 8,895 win positions (95.8% recall), demonstrating that the model had learned strong generalizable patterns for winning board configurations.</w:t>
      </w:r>
    </w:p>
    <w:p w14:paraId="357B47CC" w14:textId="77777777" w:rsidR="0070429F" w:rsidRPr="00786024" w:rsidRDefault="006A46F1">
      <w:pPr>
        <w:spacing w:before="80" w:after="80" w:line="276" w:lineRule="auto"/>
        <w:jc w:val="both"/>
        <w:rPr>
          <w:rFonts w:ascii="Paper Mono" w:hAnsi="Paper Mono"/>
        </w:rPr>
      </w:pPr>
      <w:r w:rsidRPr="00786024">
        <w:rPr>
          <w:rFonts w:ascii="Paper Mono" w:hAnsi="Paper Mono"/>
        </w:rPr>
        <w:t>Even more remarkable was the feature importance analysis. Without being told any game rules, the model assigned the highest importance scores to the center column (column d) and its adjacent cells. This mirrors expert Connect 4 strategy: controlling the center provides more winning opportunities than edge columns. The model arrived at this strategic insight purely through statistical pattern learning across 67,557 game positions.</w:t>
      </w:r>
    </w:p>
    <w:p w14:paraId="557E275D" w14:textId="4572EE7A" w:rsidR="0070429F" w:rsidRPr="00786024" w:rsidRDefault="006A46F1">
      <w:pPr>
        <w:spacing w:before="80" w:after="80" w:line="276" w:lineRule="auto"/>
        <w:jc w:val="both"/>
        <w:rPr>
          <w:rFonts w:ascii="Paper Mono" w:hAnsi="Paper Mono"/>
        </w:rPr>
      </w:pPr>
      <w:r w:rsidRPr="00786024">
        <w:rPr>
          <w:rFonts w:ascii="Paper Mono" w:hAnsi="Paper Mono"/>
        </w:rPr>
        <w:t xml:space="preserve">The rule-based win detector achieved perfect accuracy on all four test cases </w:t>
      </w:r>
      <w:r w:rsidRPr="00786024">
        <w:rPr>
          <w:rFonts w:ascii="Paper Mono" w:hAnsi="Paper Mono"/>
        </w:rPr>
        <w:t>horizontal, vertical, diagonal (↘), and diagonal (↗)</w:t>
      </w:r>
      <w:r w:rsidR="006848EA">
        <w:rPr>
          <w:rFonts w:ascii="Paper Mono" w:hAnsi="Paper Mono"/>
        </w:rPr>
        <w:t xml:space="preserve"> </w:t>
      </w:r>
      <w:r w:rsidRPr="00786024">
        <w:rPr>
          <w:rFonts w:ascii="Paper Mono" w:hAnsi="Paper Mono"/>
        </w:rPr>
        <w:t>demonstrating that the deterministic rule logic was correctly implemented.</w:t>
      </w:r>
    </w:p>
    <w:p w14:paraId="63B8F4D9" w14:textId="77777777" w:rsidR="0070429F" w:rsidRPr="00786024" w:rsidRDefault="006A46F1">
      <w:pPr>
        <w:spacing w:before="120" w:after="60"/>
        <w:jc w:val="center"/>
        <w:rPr>
          <w:rFonts w:ascii="Paper Mono" w:hAnsi="Paper Mono"/>
        </w:rPr>
      </w:pPr>
      <w:r w:rsidRPr="00786024">
        <w:rPr>
          <w:rFonts w:ascii="Paper Mono" w:hAnsi="Paper Mono"/>
          <w:noProof/>
        </w:rPr>
        <w:drawing>
          <wp:inline distT="0" distB="0" distL="0" distR="0" wp14:anchorId="07F5BD33" wp14:editId="7967F96F">
            <wp:extent cx="3619500" cy="2714625"/>
            <wp:effectExtent l="0" t="0" r="0" b="0"/>
            <wp:docPr id="1178730879" name="Picture 117873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714625"/>
                    </a:xfrm>
                    <a:prstGeom prst="rect">
                      <a:avLst/>
                    </a:prstGeom>
                  </pic:spPr>
                </pic:pic>
              </a:graphicData>
            </a:graphic>
          </wp:inline>
        </w:drawing>
      </w:r>
    </w:p>
    <w:p w14:paraId="49960F69" w14:textId="77777777" w:rsidR="0070429F" w:rsidRDefault="006A46F1">
      <w:pPr>
        <w:spacing w:after="180"/>
        <w:jc w:val="center"/>
        <w:rPr>
          <w:rFonts w:ascii="Paper Mono" w:hAnsi="Paper Mono"/>
          <w:i/>
          <w:iCs/>
          <w:color w:val="555555"/>
          <w:sz w:val="18"/>
          <w:szCs w:val="18"/>
        </w:rPr>
      </w:pPr>
      <w:r w:rsidRPr="00786024">
        <w:rPr>
          <w:rFonts w:ascii="Paper Mono" w:hAnsi="Paper Mono"/>
          <w:i/>
          <w:iCs/>
          <w:color w:val="555555"/>
          <w:sz w:val="18"/>
          <w:szCs w:val="18"/>
        </w:rPr>
        <w:t>Figure 2: Confusion matrix for Random Forest on 13,512 test positions.</w:t>
      </w:r>
    </w:p>
    <w:p w14:paraId="062ABC8A" w14:textId="77777777" w:rsidR="006848EA" w:rsidRDefault="006848EA">
      <w:pPr>
        <w:spacing w:after="180"/>
        <w:jc w:val="center"/>
        <w:rPr>
          <w:rFonts w:ascii="Paper Mono" w:hAnsi="Paper Mono"/>
          <w:i/>
          <w:iCs/>
          <w:color w:val="555555"/>
          <w:sz w:val="18"/>
          <w:szCs w:val="18"/>
        </w:rPr>
      </w:pPr>
    </w:p>
    <w:p w14:paraId="10A86681" w14:textId="77777777" w:rsidR="006848EA" w:rsidRPr="00786024" w:rsidRDefault="006848EA">
      <w:pPr>
        <w:spacing w:after="180"/>
        <w:jc w:val="center"/>
        <w:rPr>
          <w:rFonts w:ascii="Paper Mono" w:hAnsi="Paper Mono"/>
        </w:rPr>
      </w:pPr>
    </w:p>
    <w:p w14:paraId="1CD9FC2C" w14:textId="77777777" w:rsidR="0070429F" w:rsidRPr="00786024" w:rsidRDefault="006A46F1">
      <w:pPr>
        <w:pStyle w:val="Heading2"/>
        <w:spacing w:before="240"/>
        <w:rPr>
          <w:rFonts w:ascii="Paper Mono" w:hAnsi="Paper Mono"/>
        </w:rPr>
      </w:pPr>
      <w:r w:rsidRPr="00786024">
        <w:rPr>
          <w:rFonts w:ascii="Paper Mono" w:hAnsi="Paper Mono"/>
        </w:rPr>
        <w:lastRenderedPageBreak/>
        <w:t>4.5 Striking Failures</w:t>
      </w:r>
    </w:p>
    <w:p w14:paraId="71ABF355" w14:textId="77777777" w:rsidR="0070429F" w:rsidRPr="00786024" w:rsidRDefault="006A46F1">
      <w:pPr>
        <w:spacing w:before="80" w:after="80" w:line="276" w:lineRule="auto"/>
        <w:jc w:val="both"/>
        <w:rPr>
          <w:rFonts w:ascii="Paper Mono" w:hAnsi="Paper Mono"/>
        </w:rPr>
      </w:pPr>
      <w:r w:rsidRPr="00786024">
        <w:rPr>
          <w:rFonts w:ascii="Paper Mono" w:hAnsi="Paper Mono"/>
        </w:rPr>
        <w:t>The most striking failure was draw detection. Of 1,290 draw positions in the test set, only 202 (15.7% recall) were correctly classified. A total of 811 draw positions were misclassified as wins — nearly 63% of all draw examples.</w:t>
      </w:r>
    </w:p>
    <w:p w14:paraId="6CA2EB6D" w14:textId="5ACF5E8C" w:rsidR="0070429F" w:rsidRPr="00786024" w:rsidRDefault="006A46F1">
      <w:pPr>
        <w:spacing w:before="80" w:after="80" w:line="276" w:lineRule="auto"/>
        <w:jc w:val="both"/>
        <w:rPr>
          <w:rFonts w:ascii="Paper Mono" w:hAnsi="Paper Mono"/>
        </w:rPr>
      </w:pPr>
      <w:r w:rsidRPr="00786024">
        <w:rPr>
          <w:rFonts w:ascii="Paper Mono" w:hAnsi="Paper Mono"/>
        </w:rPr>
        <w:t>The root cause is clear</w:t>
      </w:r>
      <w:r w:rsidRPr="00786024">
        <w:rPr>
          <w:rFonts w:ascii="Paper Mono" w:hAnsi="Paper Mono"/>
        </w:rPr>
        <w:t xml:space="preserve"> class imbalance. Draw positions represent only 9.6% of the dataset. With fewer than 5,160 training examples of draws</w:t>
      </w:r>
      <w:r w:rsidR="003902AC">
        <w:rPr>
          <w:rFonts w:ascii="Paper Mono" w:hAnsi="Paper Mono"/>
        </w:rPr>
        <w:t xml:space="preserve">, </w:t>
      </w:r>
      <w:r w:rsidRPr="00786024">
        <w:rPr>
          <w:rFonts w:ascii="Paper Mono" w:hAnsi="Paper Mono"/>
        </w:rPr>
        <w:t>the model simply did not observe enough draw patterns to learn them reliably. This is compounded by the fact that draws and wins can share similar board configurations near the end game, making them hard to distinguish without sufficient examples of each.</w:t>
      </w:r>
    </w:p>
    <w:p w14:paraId="412EB600" w14:textId="77777777" w:rsidR="0070429F" w:rsidRPr="00786024" w:rsidRDefault="006A46F1">
      <w:pPr>
        <w:spacing w:before="80" w:after="80" w:line="276" w:lineRule="auto"/>
        <w:jc w:val="both"/>
        <w:rPr>
          <w:rFonts w:ascii="Paper Mono" w:hAnsi="Paper Mono"/>
        </w:rPr>
      </w:pPr>
      <w:r w:rsidRPr="00786024">
        <w:rPr>
          <w:rFonts w:ascii="Paper Mono" w:hAnsi="Paper Mono"/>
        </w:rPr>
        <w:t>This failure is consistent across all three algorithms — none of the models demonstrated strong draw detection, confirming that the problem is fundamentally a data insufficiency issue rather than an algorithmic limitation.</w:t>
      </w:r>
    </w:p>
    <w:p w14:paraId="3808EC27" w14:textId="77777777" w:rsidR="0070429F" w:rsidRPr="00786024" w:rsidRDefault="006A46F1">
      <w:pPr>
        <w:spacing w:before="120" w:after="60"/>
        <w:jc w:val="center"/>
        <w:rPr>
          <w:rFonts w:ascii="Paper Mono" w:hAnsi="Paper Mono"/>
        </w:rPr>
      </w:pPr>
      <w:r w:rsidRPr="00786024">
        <w:rPr>
          <w:rFonts w:ascii="Paper Mono" w:hAnsi="Paper Mono"/>
          <w:noProof/>
        </w:rPr>
        <w:drawing>
          <wp:inline distT="0" distB="0" distL="0" distR="0" wp14:anchorId="24D90219" wp14:editId="34324CC7">
            <wp:extent cx="5238750" cy="1857375"/>
            <wp:effectExtent l="0" t="0" r="0" b="0"/>
            <wp:docPr id="2101792237" name="Picture 210179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857375"/>
                    </a:xfrm>
                    <a:prstGeom prst="rect">
                      <a:avLst/>
                    </a:prstGeom>
                  </pic:spPr>
                </pic:pic>
              </a:graphicData>
            </a:graphic>
          </wp:inline>
        </w:drawing>
      </w:r>
    </w:p>
    <w:p w14:paraId="495858F4" w14:textId="77777777" w:rsidR="0070429F" w:rsidRPr="00786024" w:rsidRDefault="006A46F1">
      <w:pPr>
        <w:spacing w:after="180"/>
        <w:jc w:val="center"/>
        <w:rPr>
          <w:rFonts w:ascii="Paper Mono" w:hAnsi="Paper Mono"/>
        </w:rPr>
      </w:pPr>
      <w:r w:rsidRPr="00786024">
        <w:rPr>
          <w:rFonts w:ascii="Paper Mono" w:hAnsi="Paper Mono"/>
          <w:i/>
          <w:iCs/>
          <w:color w:val="555555"/>
          <w:sz w:val="18"/>
          <w:szCs w:val="18"/>
        </w:rPr>
        <w:t>Figure 3: Confusion matrices for all three algorithms side by side.</w:t>
      </w:r>
    </w:p>
    <w:p w14:paraId="5D5958BD" w14:textId="77777777" w:rsidR="0070429F" w:rsidRPr="00786024" w:rsidRDefault="006A46F1">
      <w:pPr>
        <w:spacing w:before="120" w:after="60"/>
        <w:jc w:val="center"/>
        <w:rPr>
          <w:rFonts w:ascii="Paper Mono" w:hAnsi="Paper Mono"/>
        </w:rPr>
      </w:pPr>
      <w:r w:rsidRPr="00786024">
        <w:rPr>
          <w:rFonts w:ascii="Paper Mono" w:hAnsi="Paper Mono"/>
          <w:noProof/>
        </w:rPr>
        <w:drawing>
          <wp:inline distT="0" distB="0" distL="0" distR="0" wp14:anchorId="08B84404" wp14:editId="2015F923">
            <wp:extent cx="2857500" cy="3429000"/>
            <wp:effectExtent l="0" t="0" r="0" b="0"/>
            <wp:docPr id="1036872858" name="Picture 103687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429000"/>
                    </a:xfrm>
                    <a:prstGeom prst="rect">
                      <a:avLst/>
                    </a:prstGeom>
                  </pic:spPr>
                </pic:pic>
              </a:graphicData>
            </a:graphic>
          </wp:inline>
        </w:drawing>
      </w:r>
    </w:p>
    <w:p w14:paraId="47AE2B2B" w14:textId="77777777" w:rsidR="0070429F" w:rsidRDefault="006A46F1">
      <w:pPr>
        <w:spacing w:after="180"/>
        <w:jc w:val="center"/>
        <w:rPr>
          <w:rFonts w:ascii="Paper Mono" w:hAnsi="Paper Mono"/>
          <w:i/>
          <w:iCs/>
          <w:color w:val="555555"/>
          <w:sz w:val="18"/>
          <w:szCs w:val="18"/>
        </w:rPr>
      </w:pPr>
      <w:r w:rsidRPr="00786024">
        <w:rPr>
          <w:rFonts w:ascii="Paper Mono" w:hAnsi="Paper Mono"/>
          <w:i/>
          <w:iCs/>
          <w:color w:val="555555"/>
          <w:sz w:val="18"/>
          <w:szCs w:val="18"/>
        </w:rPr>
        <w:t>Figure 4: Threat detection heuristic in the live game GUI. Column b is highlighted red, warning the player to block.</w:t>
      </w:r>
    </w:p>
    <w:p w14:paraId="01DB193A" w14:textId="77777777" w:rsidR="00A46211" w:rsidRDefault="00A46211">
      <w:pPr>
        <w:spacing w:after="180"/>
        <w:jc w:val="center"/>
        <w:rPr>
          <w:rFonts w:ascii="Paper Mono" w:hAnsi="Paper Mono"/>
          <w:i/>
          <w:iCs/>
          <w:color w:val="555555"/>
          <w:sz w:val="18"/>
          <w:szCs w:val="18"/>
        </w:rPr>
      </w:pPr>
    </w:p>
    <w:p w14:paraId="7C29824E" w14:textId="77777777" w:rsidR="00A46211" w:rsidRPr="00786024" w:rsidRDefault="00A46211">
      <w:pPr>
        <w:spacing w:after="180"/>
        <w:jc w:val="center"/>
        <w:rPr>
          <w:rFonts w:ascii="Paper Mono" w:hAnsi="Paper Mono"/>
        </w:rPr>
      </w:pPr>
    </w:p>
    <w:p w14:paraId="7FBAE8A9" w14:textId="77777777" w:rsidR="0070429F" w:rsidRPr="00786024" w:rsidRDefault="006A46F1">
      <w:pPr>
        <w:pStyle w:val="Heading2"/>
        <w:spacing w:before="240"/>
        <w:rPr>
          <w:rFonts w:ascii="Paper Mono" w:hAnsi="Paper Mono"/>
        </w:rPr>
      </w:pPr>
      <w:r w:rsidRPr="00786024">
        <w:rPr>
          <w:rFonts w:ascii="Paper Mono" w:hAnsi="Paper Mono"/>
        </w:rPr>
        <w:lastRenderedPageBreak/>
        <w:t>4.6 Heuristic: Threat Detection</w:t>
      </w:r>
    </w:p>
    <w:p w14:paraId="407C85A5" w14:textId="77777777" w:rsidR="0070429F" w:rsidRPr="00786024" w:rsidRDefault="006A46F1">
      <w:pPr>
        <w:spacing w:before="80" w:after="80" w:line="276" w:lineRule="auto"/>
        <w:jc w:val="both"/>
        <w:rPr>
          <w:rFonts w:ascii="Paper Mono" w:hAnsi="Paper Mono"/>
        </w:rPr>
      </w:pPr>
      <w:r w:rsidRPr="00786024">
        <w:rPr>
          <w:rFonts w:ascii="Paper Mono" w:hAnsi="Paper Mono"/>
        </w:rPr>
        <w:t>A one-move look-ahead heuristic was implemented in the game.py GUI. After each opponent move, the system iterates over all 7 columns and simulates the opponent dropping a piece into each empty column. If the simulated drop creates a four-in-a-row for the opponent in any direction, that column is flagged as a threat. The threat column is highlighted with a red border in the game board, and the status bar displays a warning such as "BLOCK column b! | AI says: Win for X".</w:t>
      </w:r>
    </w:p>
    <w:p w14:paraId="041FD44D" w14:textId="77777777" w:rsidR="0070429F" w:rsidRPr="00786024" w:rsidRDefault="006A46F1">
      <w:pPr>
        <w:spacing w:before="80" w:after="80" w:line="276" w:lineRule="auto"/>
        <w:jc w:val="both"/>
        <w:rPr>
          <w:rFonts w:ascii="Paper Mono" w:hAnsi="Paper Mono"/>
        </w:rPr>
      </w:pPr>
      <w:r w:rsidRPr="00786024">
        <w:rPr>
          <w:rFonts w:ascii="Paper Mono" w:hAnsi="Paper Mono"/>
        </w:rPr>
        <w:t>This heuristic operates independently of the trained ML model and requires no training data. It serves as a concrete, interpretable layer of game intelligence layered on top of the statistical model's outcome prediction.</w:t>
      </w:r>
    </w:p>
    <w:p w14:paraId="737BD5F5" w14:textId="502DBEE6" w:rsidR="0070429F" w:rsidRPr="00786024" w:rsidRDefault="0070429F">
      <w:pPr>
        <w:rPr>
          <w:rFonts w:ascii="Paper Mono" w:hAnsi="Paper Mono"/>
        </w:rPr>
      </w:pPr>
    </w:p>
    <w:p w14:paraId="70CC06E5" w14:textId="77777777" w:rsidR="0070429F" w:rsidRPr="00786024" w:rsidRDefault="006A46F1">
      <w:pPr>
        <w:pStyle w:val="Heading1"/>
        <w:rPr>
          <w:rFonts w:ascii="Paper Mono" w:hAnsi="Paper Mono"/>
        </w:rPr>
      </w:pPr>
      <w:r w:rsidRPr="00786024">
        <w:rPr>
          <w:rFonts w:ascii="Paper Mono" w:hAnsi="Paper Mono"/>
        </w:rPr>
        <w:t>5. Related Works</w:t>
      </w:r>
    </w:p>
    <w:p w14:paraId="5E3178CC" w14:textId="77777777" w:rsidR="0070429F" w:rsidRPr="00786024" w:rsidRDefault="006A46F1">
      <w:pPr>
        <w:pStyle w:val="Heading2"/>
        <w:spacing w:before="240"/>
        <w:rPr>
          <w:rFonts w:ascii="Paper Mono" w:hAnsi="Paper Mono"/>
        </w:rPr>
      </w:pPr>
      <w:r w:rsidRPr="00786024">
        <w:rPr>
          <w:rFonts w:ascii="Paper Mono" w:hAnsi="Paper Mono"/>
        </w:rPr>
        <w:t>5.1 Minimax with Alpha-Beta Pruning</w:t>
      </w:r>
    </w:p>
    <w:p w14:paraId="2AF422D2" w14:textId="4DA01AEA" w:rsidR="0070429F" w:rsidRPr="00786024" w:rsidRDefault="006A46F1">
      <w:pPr>
        <w:spacing w:before="80" w:after="80" w:line="276" w:lineRule="auto"/>
        <w:jc w:val="both"/>
        <w:rPr>
          <w:rFonts w:ascii="Paper Mono" w:hAnsi="Paper Mono"/>
        </w:rPr>
      </w:pPr>
      <w:r w:rsidRPr="00786024">
        <w:rPr>
          <w:rFonts w:ascii="Paper Mono" w:hAnsi="Paper Mono"/>
        </w:rPr>
        <w:t xml:space="preserve">The classical approach to game-playing </w:t>
      </w:r>
      <w:r w:rsidRPr="00786024">
        <w:rPr>
          <w:rFonts w:ascii="Paper Mono" w:hAnsi="Paper Mono"/>
        </w:rPr>
        <w:t xml:space="preserve">is the Minimax algorithm, which searches the game tree recursively to find the move that maximizes the player's outcome while minimizing the opponent's. With Alpha-Beta pruning, the search space is reduced by eliminating branches that cannot affect the final decision. Modern Connect 4 solvers using this approach, such as Pascal Pons' solver [3], can evaluate a complete game tree in milliseconds on modern hardware and </w:t>
      </w:r>
      <w:r w:rsidR="004170E4">
        <w:rPr>
          <w:rFonts w:ascii="Paper Mono" w:hAnsi="Paper Mono"/>
        </w:rPr>
        <w:t xml:space="preserve">if </w:t>
      </w:r>
      <w:r w:rsidRPr="00786024">
        <w:rPr>
          <w:rFonts w:ascii="Paper Mono" w:hAnsi="Paper Mono"/>
        </w:rPr>
        <w:t>play</w:t>
      </w:r>
      <w:r w:rsidR="004170E4">
        <w:rPr>
          <w:rFonts w:ascii="Paper Mono" w:hAnsi="Paper Mono"/>
        </w:rPr>
        <w:t xml:space="preserve">ed </w:t>
      </w:r>
      <w:r w:rsidRPr="00786024">
        <w:rPr>
          <w:rFonts w:ascii="Paper Mono" w:hAnsi="Paper Mono"/>
        </w:rPr>
        <w:t>perfectly.</w:t>
      </w:r>
    </w:p>
    <w:p w14:paraId="72E89DAA" w14:textId="77777777" w:rsidR="0070429F" w:rsidRPr="00786024" w:rsidRDefault="006A46F1">
      <w:pPr>
        <w:spacing w:before="80" w:after="80" w:line="276" w:lineRule="auto"/>
        <w:jc w:val="both"/>
        <w:rPr>
          <w:rFonts w:ascii="Paper Mono" w:hAnsi="Paper Mono"/>
        </w:rPr>
      </w:pPr>
      <w:r w:rsidRPr="00786024">
        <w:rPr>
          <w:rFonts w:ascii="Paper Mono" w:hAnsi="Paper Mono"/>
        </w:rPr>
        <w:t>This approach was not chosen because it requires a game simulator — a function that can apply any move to any board state and generate the resulting state. While such a simulator can be built for Connect 4, this project's goal was pattern recognition from static board states rather than game-tree search. Additionally, Minimax does not generalize to unseen games or domains, whereas a trained ML model can be applied to any game with similar structure.</w:t>
      </w:r>
    </w:p>
    <w:p w14:paraId="60F5789E" w14:textId="77777777" w:rsidR="0070429F" w:rsidRPr="00786024" w:rsidRDefault="006A46F1">
      <w:pPr>
        <w:pStyle w:val="Heading2"/>
        <w:spacing w:before="240"/>
        <w:rPr>
          <w:rFonts w:ascii="Paper Mono" w:hAnsi="Paper Mono"/>
        </w:rPr>
      </w:pPr>
      <w:r w:rsidRPr="00786024">
        <w:rPr>
          <w:rFonts w:ascii="Paper Mono" w:hAnsi="Paper Mono"/>
        </w:rPr>
        <w:t>5.2 Convolutional Neural Networks (CNNs)</w:t>
      </w:r>
    </w:p>
    <w:p w14:paraId="44213AF6" w14:textId="77777777" w:rsidR="0070429F" w:rsidRPr="00786024" w:rsidRDefault="006A46F1">
      <w:pPr>
        <w:spacing w:before="80" w:after="80" w:line="276" w:lineRule="auto"/>
        <w:jc w:val="both"/>
        <w:rPr>
          <w:rFonts w:ascii="Paper Mono" w:hAnsi="Paper Mono"/>
        </w:rPr>
      </w:pPr>
      <w:r w:rsidRPr="00786024">
        <w:rPr>
          <w:rFonts w:ascii="Paper Mono" w:hAnsi="Paper Mono"/>
        </w:rPr>
        <w:t>CNNs are the state of the art for visual pattern recognition. A Connect 4 board can be treated as a 6x7 pixel image where each cell has a discrete color value. CNNs are specifically designed to learn hierarchical spatial features — edges, patterns, regions — from 2D grid data, and would naturally capture the spatial relationships between board cells (e.g., four adjacent cells of the same color) [4].</w:t>
      </w:r>
    </w:p>
    <w:p w14:paraId="49DFC8FB" w14:textId="77777777" w:rsidR="0070429F" w:rsidRDefault="006A46F1">
      <w:pPr>
        <w:spacing w:before="80" w:after="80" w:line="276" w:lineRule="auto"/>
        <w:jc w:val="both"/>
        <w:rPr>
          <w:rFonts w:ascii="Paper Mono" w:hAnsi="Paper Mono"/>
        </w:rPr>
      </w:pPr>
      <w:r w:rsidRPr="00786024">
        <w:rPr>
          <w:rFonts w:ascii="Paper Mono" w:hAnsi="Paper Mono"/>
        </w:rPr>
        <w:t>CNNs were not used in this project because the UCI dataset stores board states as structured tabular data (42 numeric features) rather than image data. Tabular data is the natural domain of tree-based models like Random Forest, which treat each feature independently and efficiently. Converting the tabular representation to a 6x7 image matrix and adding convolutional layers would be a valid future improvement, but adds significant architectural complexity for a marginal expected gain on this dataset.</w:t>
      </w:r>
    </w:p>
    <w:p w14:paraId="29745D2F" w14:textId="77777777" w:rsidR="0044466D" w:rsidRDefault="0044466D">
      <w:pPr>
        <w:spacing w:before="80" w:after="80" w:line="276" w:lineRule="auto"/>
        <w:jc w:val="both"/>
        <w:rPr>
          <w:rFonts w:ascii="Paper Mono" w:hAnsi="Paper Mono"/>
        </w:rPr>
      </w:pPr>
    </w:p>
    <w:p w14:paraId="3AB8592B" w14:textId="77777777" w:rsidR="0044466D" w:rsidRPr="00786024" w:rsidRDefault="0044466D">
      <w:pPr>
        <w:spacing w:before="80" w:after="80" w:line="276" w:lineRule="auto"/>
        <w:jc w:val="both"/>
        <w:rPr>
          <w:rFonts w:ascii="Paper Mono" w:hAnsi="Paper Mono"/>
        </w:rPr>
      </w:pPr>
    </w:p>
    <w:p w14:paraId="292E2851" w14:textId="77777777" w:rsidR="0070429F" w:rsidRPr="00786024" w:rsidRDefault="006A46F1">
      <w:pPr>
        <w:pStyle w:val="Heading2"/>
        <w:spacing w:before="240"/>
        <w:rPr>
          <w:rFonts w:ascii="Paper Mono" w:hAnsi="Paper Mono"/>
        </w:rPr>
      </w:pPr>
      <w:r w:rsidRPr="00786024">
        <w:rPr>
          <w:rFonts w:ascii="Paper Mono" w:hAnsi="Paper Mono"/>
        </w:rPr>
        <w:lastRenderedPageBreak/>
        <w:t>5.3 Recurrent Neural Networks (RNNs / LSTMs)</w:t>
      </w:r>
    </w:p>
    <w:p w14:paraId="6ACD6AD0" w14:textId="77777777" w:rsidR="0070429F" w:rsidRPr="00786024" w:rsidRDefault="006A46F1">
      <w:pPr>
        <w:spacing w:before="80" w:after="80" w:line="276" w:lineRule="auto"/>
        <w:jc w:val="both"/>
        <w:rPr>
          <w:rFonts w:ascii="Paper Mono" w:hAnsi="Paper Mono"/>
        </w:rPr>
      </w:pPr>
      <w:r w:rsidRPr="00786024">
        <w:rPr>
          <w:rFonts w:ascii="Paper Mono" w:hAnsi="Paper Mono"/>
        </w:rPr>
        <w:t>RNNs, particularly Long Short-Term Memory (LSTM) networks, are designed for sequential data where the order of events matters [5]. A Connect 4 game can be represented as a sequence of moves rather than a static board snapshot. An LSTM could potentially learn temporal patterns such as "opening sequences that tend to lead to wins" or "opponent move patterns that signal a threat."</w:t>
      </w:r>
    </w:p>
    <w:p w14:paraId="6587A106" w14:textId="77777777" w:rsidR="0070429F" w:rsidRPr="00786024" w:rsidRDefault="006A46F1">
      <w:pPr>
        <w:spacing w:before="80" w:after="80" w:line="276" w:lineRule="auto"/>
        <w:jc w:val="both"/>
        <w:rPr>
          <w:rFonts w:ascii="Paper Mono" w:hAnsi="Paper Mono"/>
        </w:rPr>
      </w:pPr>
      <w:r w:rsidRPr="00786024">
        <w:rPr>
          <w:rFonts w:ascii="Paper Mono" w:hAnsi="Paper Mono"/>
        </w:rPr>
        <w:t>This approach was not used because the UCI dataset contains only static board snapshots, not move sequences. Reconstructing complete move sequences from snapshots would require additional processing and external data. Furthermore, sequence-based models introduce significantly higher training complexity and hyperparameter sensitivity compared to Random Forest.</w:t>
      </w:r>
    </w:p>
    <w:p w14:paraId="1F395FF0" w14:textId="77777777" w:rsidR="0070429F" w:rsidRPr="00786024" w:rsidRDefault="006A46F1">
      <w:pPr>
        <w:pStyle w:val="Heading2"/>
        <w:spacing w:before="240"/>
        <w:rPr>
          <w:rFonts w:ascii="Paper Mono" w:hAnsi="Paper Mono"/>
        </w:rPr>
      </w:pPr>
      <w:r w:rsidRPr="00786024">
        <w:rPr>
          <w:rFonts w:ascii="Paper Mono" w:hAnsi="Paper Mono"/>
        </w:rPr>
        <w:t>5.4 Reinforcement Learning (RL)</w:t>
      </w:r>
    </w:p>
    <w:p w14:paraId="77223E38" w14:textId="3297AB59" w:rsidR="0070429F" w:rsidRPr="00786024" w:rsidRDefault="006A46F1">
      <w:pPr>
        <w:spacing w:before="80" w:after="80" w:line="276" w:lineRule="auto"/>
        <w:jc w:val="both"/>
        <w:rPr>
          <w:rFonts w:ascii="Paper Mono" w:hAnsi="Paper Mono"/>
        </w:rPr>
      </w:pPr>
      <w:r w:rsidRPr="00786024">
        <w:rPr>
          <w:rFonts w:ascii="Paper Mono" w:hAnsi="Paper Mono"/>
        </w:rPr>
        <w:t xml:space="preserve">Reinforcement Learning, particularly algorithms like Proximal Policy Optimization (PPO) and Deep Q-Networks (DQN), learn game strategy through self-play </w:t>
      </w:r>
      <w:r w:rsidRPr="00786024">
        <w:rPr>
          <w:rFonts w:ascii="Paper Mono" w:hAnsi="Paper Mono"/>
        </w:rPr>
        <w:t xml:space="preserve"> the agent plays thousands of games against itself and receives reward signals for winning [6]. AlphaGo [7] and its successor AlphaZero demonstrated that RL combined with Monte Carlo Tree Search can achieve superhuman performance in board games.</w:t>
      </w:r>
    </w:p>
    <w:p w14:paraId="77B9E7D8" w14:textId="12D34BC0" w:rsidR="0070429F" w:rsidRPr="00786024" w:rsidRDefault="006A46F1">
      <w:pPr>
        <w:spacing w:before="80" w:after="80" w:line="276" w:lineRule="auto"/>
        <w:jc w:val="both"/>
        <w:rPr>
          <w:rFonts w:ascii="Paper Mono" w:hAnsi="Paper Mono"/>
        </w:rPr>
      </w:pPr>
      <w:r w:rsidRPr="00786024">
        <w:rPr>
          <w:rFonts w:ascii="Paper Mono" w:hAnsi="Paper Mono"/>
        </w:rPr>
        <w:t>RL was not used because it requires a full game environment</w:t>
      </w:r>
      <w:r w:rsidR="008354ED">
        <w:rPr>
          <w:rFonts w:ascii="Paper Mono" w:hAnsi="Paper Mono"/>
        </w:rPr>
        <w:t xml:space="preserve"> and</w:t>
      </w:r>
      <w:r w:rsidRPr="00786024">
        <w:rPr>
          <w:rFonts w:ascii="Paper Mono" w:hAnsi="Paper Mono"/>
        </w:rPr>
        <w:t xml:space="preserve"> the ability to execute moves, transition between states, and assign rewards. Building a reliable game environment and running sufficient self-play episodes to achieve good performance typically requires significant computational resources and engineering effort, which was beyond the scope of this introductory course project. Additionally, RL models are harder to interpret and explain compared to the feature importance output of Random Forest.</w:t>
      </w:r>
    </w:p>
    <w:p w14:paraId="32005343" w14:textId="77777777" w:rsidR="0070429F" w:rsidRPr="00786024" w:rsidRDefault="0070429F">
      <w:pPr>
        <w:spacing w:after="120"/>
        <w:rPr>
          <w:rFonts w:ascii="Paper Mono" w:hAnsi="Paper Mono"/>
        </w:rPr>
      </w:pPr>
    </w:p>
    <w:p w14:paraId="51870CAD" w14:textId="77777777" w:rsidR="0070429F" w:rsidRPr="00786024" w:rsidRDefault="006A46F1">
      <w:pPr>
        <w:rPr>
          <w:rFonts w:ascii="Paper Mono" w:hAnsi="Paper Mono"/>
        </w:rPr>
      </w:pPr>
      <w:r w:rsidRPr="00786024">
        <w:rPr>
          <w:rFonts w:ascii="Paper Mono" w:hAnsi="Paper Mono"/>
        </w:rPr>
        <w:br w:type="page"/>
      </w:r>
    </w:p>
    <w:p w14:paraId="44FE32CC" w14:textId="77777777" w:rsidR="0070429F" w:rsidRPr="00786024" w:rsidRDefault="006A46F1">
      <w:pPr>
        <w:pStyle w:val="Heading1"/>
        <w:rPr>
          <w:rFonts w:ascii="Paper Mono" w:hAnsi="Paper Mono"/>
        </w:rPr>
      </w:pPr>
      <w:r w:rsidRPr="00786024">
        <w:rPr>
          <w:rFonts w:ascii="Paper Mono" w:hAnsi="Paper Mono"/>
        </w:rPr>
        <w:lastRenderedPageBreak/>
        <w:t>6. Conclusion</w:t>
      </w:r>
    </w:p>
    <w:p w14:paraId="66EF8FCD" w14:textId="4D56FACE" w:rsidR="0070429F" w:rsidRPr="00786024" w:rsidRDefault="006A46F1">
      <w:pPr>
        <w:spacing w:before="80" w:after="80" w:line="276" w:lineRule="auto"/>
        <w:jc w:val="both"/>
        <w:rPr>
          <w:rFonts w:ascii="Paper Mono" w:hAnsi="Paper Mono"/>
        </w:rPr>
      </w:pPr>
      <w:r w:rsidRPr="00786024">
        <w:rPr>
          <w:rFonts w:ascii="Paper Mono" w:hAnsi="Paper Mono"/>
        </w:rPr>
        <w:t xml:space="preserve">This project demonstrated that a Random Forest classifier can learn meaningful Connect 4 strategy from </w:t>
      </w:r>
      <w:r w:rsidRPr="00786024">
        <w:rPr>
          <w:rFonts w:ascii="Paper Mono" w:hAnsi="Paper Mono"/>
        </w:rPr>
        <w:t xml:space="preserve">labeled board positions, achieving 82.59% accuracy on unseen positions without any explicit game rules. The model independently discovered that center-column control is strategically important </w:t>
      </w:r>
      <w:r w:rsidRPr="00786024">
        <w:rPr>
          <w:rFonts w:ascii="Paper Mono" w:hAnsi="Paper Mono"/>
        </w:rPr>
        <w:t>a finding that validates the approach's ability to learn genuine game patterns.</w:t>
      </w:r>
    </w:p>
    <w:p w14:paraId="0F6CA78F" w14:textId="46602C95" w:rsidR="0070429F" w:rsidRPr="00786024" w:rsidRDefault="006A46F1">
      <w:pPr>
        <w:spacing w:before="80" w:after="80" w:line="276" w:lineRule="auto"/>
        <w:jc w:val="both"/>
        <w:rPr>
          <w:rFonts w:ascii="Paper Mono" w:hAnsi="Paper Mono"/>
        </w:rPr>
      </w:pPr>
      <w:r w:rsidRPr="00786024">
        <w:rPr>
          <w:rFonts w:ascii="Paper Mono" w:hAnsi="Paper Mono"/>
        </w:rPr>
        <w:t>The primary limitation is draw detection</w:t>
      </w:r>
      <w:r w:rsidRPr="00786024">
        <w:rPr>
          <w:rFonts w:ascii="Paper Mono" w:hAnsi="Paper Mono"/>
        </w:rPr>
        <w:t>, caused by class imbalance in the UCI dataset. This is a practical lesson applicable far beyond Connect 4: whenever a dataset has a minority class, standard accuracy metrics can be misleading, and special techniques such as oversampling (SMOTE), class weighting, or ensemble methods targeting minority classes are required.</w:t>
      </w:r>
    </w:p>
    <w:p w14:paraId="5664C4A2" w14:textId="77777777" w:rsidR="0070429F" w:rsidRPr="00786024" w:rsidRDefault="006A46F1">
      <w:pPr>
        <w:pStyle w:val="Heading2"/>
        <w:spacing w:before="240"/>
        <w:rPr>
          <w:rFonts w:ascii="Paper Mono" w:hAnsi="Paper Mono"/>
        </w:rPr>
      </w:pPr>
      <w:r w:rsidRPr="00786024">
        <w:rPr>
          <w:rFonts w:ascii="Paper Mono" w:hAnsi="Paper Mono"/>
        </w:rPr>
        <w:t>6.1 Contribution</w:t>
      </w:r>
    </w:p>
    <w:p w14:paraId="72D850B7" w14:textId="6F0181C8" w:rsidR="0070429F" w:rsidRPr="00786024" w:rsidRDefault="006A46F1">
      <w:pPr>
        <w:spacing w:before="80" w:after="80" w:line="276" w:lineRule="auto"/>
        <w:jc w:val="both"/>
        <w:rPr>
          <w:rFonts w:ascii="Paper Mono" w:hAnsi="Paper Mono"/>
        </w:rPr>
      </w:pPr>
      <w:r w:rsidRPr="00786024">
        <w:rPr>
          <w:rFonts w:ascii="Paper Mono" w:hAnsi="Paper Mono"/>
        </w:rPr>
        <w:t xml:space="preserve">For </w:t>
      </w:r>
      <w:r w:rsidR="00F631EC">
        <w:rPr>
          <w:rFonts w:ascii="Paper Mono" w:hAnsi="Paper Mono"/>
        </w:rPr>
        <w:t xml:space="preserve">anyone </w:t>
      </w:r>
      <w:r w:rsidRPr="00786024">
        <w:rPr>
          <w:rFonts w:ascii="Paper Mono" w:hAnsi="Paper Mono"/>
        </w:rPr>
        <w:t>working on game AI or classification projects, this work demonstrates:</w:t>
      </w:r>
    </w:p>
    <w:p w14:paraId="6F9D82D3" w14:textId="03F7409F"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How to fetch, preprocess, and encode a classic UCI benchmark dataset end</w:t>
      </w:r>
      <w:r w:rsidR="00F13A01">
        <w:rPr>
          <w:rFonts w:ascii="Paper Mono" w:hAnsi="Paper Mono"/>
        </w:rPr>
        <w:t xml:space="preserve"> </w:t>
      </w:r>
      <w:r w:rsidRPr="00786024">
        <w:rPr>
          <w:rFonts w:ascii="Paper Mono" w:hAnsi="Paper Mono"/>
        </w:rPr>
        <w:t>to-end using Python and scikit-learn</w:t>
      </w:r>
    </w:p>
    <w:p w14:paraId="08B0CCB8"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How to train, compare, and evaluate three classification algorithms (Random Forest, XGBoost, MLP) on identical train/test splits</w:t>
      </w:r>
    </w:p>
    <w:p w14:paraId="01AA7043" w14:textId="7B80A3F2"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 xml:space="preserve">How class imbalance produces </w:t>
      </w:r>
      <w:r w:rsidRPr="00786024">
        <w:rPr>
          <w:rFonts w:ascii="Paper Mono" w:hAnsi="Paper Mono"/>
        </w:rPr>
        <w:t>high overall accuracy while failing on minority classes</w:t>
      </w:r>
    </w:p>
    <w:p w14:paraId="02A15D69"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How feature importance analysis can reveal domain knowledge — the model's discovery of center-column priority required no human expertise</w:t>
      </w:r>
    </w:p>
    <w:p w14:paraId="038938ED"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How to combine a statistical ML model with a deterministic rule-based heuristic (threat detection) in a live game interface</w:t>
      </w:r>
    </w:p>
    <w:p w14:paraId="425993EA" w14:textId="77777777" w:rsidR="0070429F" w:rsidRPr="00786024" w:rsidRDefault="0070429F">
      <w:pPr>
        <w:spacing w:after="120"/>
        <w:rPr>
          <w:rFonts w:ascii="Paper Mono" w:hAnsi="Paper Mono"/>
        </w:rPr>
      </w:pPr>
    </w:p>
    <w:p w14:paraId="018C5696" w14:textId="77777777" w:rsidR="0070429F" w:rsidRPr="00786024" w:rsidRDefault="006A46F1">
      <w:pPr>
        <w:pStyle w:val="Heading2"/>
        <w:spacing w:before="240"/>
        <w:rPr>
          <w:rFonts w:ascii="Paper Mono" w:hAnsi="Paper Mono"/>
        </w:rPr>
      </w:pPr>
      <w:r w:rsidRPr="00786024">
        <w:rPr>
          <w:rFonts w:ascii="Paper Mono" w:hAnsi="Paper Mono"/>
        </w:rPr>
        <w:t>6.2 Future Work</w:t>
      </w:r>
    </w:p>
    <w:p w14:paraId="7FE2654C"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 xml:space="preserve">Apply SMOTE (Synthetic Minority Over-sampling Technique) to generate synthetic </w:t>
      </w:r>
      <w:r w:rsidRPr="00D4444B">
        <w:rPr>
          <w:rFonts w:ascii="Paper Mono" w:hAnsi="Paper Mono"/>
          <w:u w:val="single"/>
        </w:rPr>
        <w:t>dra</w:t>
      </w:r>
      <w:r w:rsidRPr="00D4444B">
        <w:rPr>
          <w:rFonts w:ascii="Paper Mono" w:hAnsi="Paper Mono"/>
          <w:u w:val="single"/>
        </w:rPr>
        <w:t>w</w:t>
      </w:r>
      <w:r w:rsidRPr="00786024">
        <w:rPr>
          <w:rFonts w:ascii="Paper Mono" w:hAnsi="Paper Mono"/>
        </w:rPr>
        <w:t xml:space="preserve"> positions and retrain — expected to dramatically improve draw recall</w:t>
      </w:r>
    </w:p>
    <w:p w14:paraId="2B550647"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Treat the 6x7 board as a 2D image and train a CNN to capture spatial patterns that the flat feature vector representation cannot express</w:t>
      </w:r>
    </w:p>
    <w:p w14:paraId="77DEA5EF"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Implement a self-play Reinforcement Learning agent using PPO or DQN to learn optimal strategy through game experience rather than from a static dataset</w:t>
      </w:r>
    </w:p>
    <w:p w14:paraId="3390C15A" w14:textId="175E72A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Increase Minimax search depth in the GUI's move advisor (currently single-step threat detection) to provide multi-move</w:t>
      </w:r>
      <w:r w:rsidRPr="00786024">
        <w:rPr>
          <w:rFonts w:ascii="Paper Mono" w:hAnsi="Paper Mono"/>
        </w:rPr>
        <w:t xml:space="preserve"> recommendations</w:t>
      </w:r>
    </w:p>
    <w:p w14:paraId="53567987" w14:textId="77777777" w:rsidR="0070429F" w:rsidRPr="00786024" w:rsidRDefault="006A46F1">
      <w:pPr>
        <w:pStyle w:val="ListParagraph"/>
        <w:numPr>
          <w:ilvl w:val="0"/>
          <w:numId w:val="2"/>
        </w:numPr>
        <w:spacing w:before="40" w:after="40"/>
        <w:rPr>
          <w:rFonts w:ascii="Paper Mono" w:hAnsi="Paper Mono"/>
        </w:rPr>
      </w:pPr>
      <w:r w:rsidRPr="00786024">
        <w:rPr>
          <w:rFonts w:ascii="Paper Mono" w:hAnsi="Paper Mono"/>
        </w:rPr>
        <w:t>Collect or generate additional draw game positions to supplement the UCI dataset's underrepresentation of draws</w:t>
      </w:r>
    </w:p>
    <w:p w14:paraId="37811619" w14:textId="77777777" w:rsidR="0070429F" w:rsidRPr="00786024" w:rsidRDefault="0070429F">
      <w:pPr>
        <w:spacing w:after="120"/>
        <w:rPr>
          <w:rFonts w:ascii="Paper Mono" w:hAnsi="Paper Mono"/>
        </w:rPr>
      </w:pPr>
    </w:p>
    <w:p w14:paraId="6E397FB1" w14:textId="77777777" w:rsidR="0070429F" w:rsidRPr="00786024" w:rsidRDefault="006A46F1">
      <w:pPr>
        <w:rPr>
          <w:rFonts w:ascii="Paper Mono" w:hAnsi="Paper Mono"/>
        </w:rPr>
      </w:pPr>
      <w:r w:rsidRPr="00786024">
        <w:rPr>
          <w:rFonts w:ascii="Paper Mono" w:hAnsi="Paper Mono"/>
        </w:rPr>
        <w:br w:type="page"/>
      </w:r>
    </w:p>
    <w:p w14:paraId="2EE49580" w14:textId="77777777" w:rsidR="0070429F" w:rsidRPr="00786024" w:rsidRDefault="006A46F1">
      <w:pPr>
        <w:pStyle w:val="Heading1"/>
        <w:rPr>
          <w:rFonts w:ascii="Paper Mono" w:hAnsi="Paper Mono"/>
        </w:rPr>
      </w:pPr>
      <w:r w:rsidRPr="00786024">
        <w:rPr>
          <w:rFonts w:ascii="Paper Mono" w:hAnsi="Paper Mono"/>
        </w:rPr>
        <w:lastRenderedPageBreak/>
        <w:t>Bibliography</w:t>
      </w:r>
    </w:p>
    <w:p w14:paraId="71506F59" w14:textId="12C48F21" w:rsidR="0070429F" w:rsidRDefault="006A46F1" w:rsidP="00A5283F">
      <w:pPr>
        <w:spacing w:before="80" w:after="80" w:line="276" w:lineRule="auto"/>
        <w:jc w:val="both"/>
        <w:rPr>
          <w:rFonts w:ascii="Paper Mono" w:hAnsi="Paper Mono"/>
        </w:rPr>
      </w:pPr>
      <w:r w:rsidRPr="00786024">
        <w:rPr>
          <w:rFonts w:ascii="Paper Mono" w:hAnsi="Paper Mono"/>
        </w:rPr>
        <w:t>[1]</w:t>
      </w:r>
      <w:r w:rsidR="00381B3C">
        <w:rPr>
          <w:rFonts w:ascii="Paper Mono" w:hAnsi="Paper Mono"/>
        </w:rPr>
        <w:t xml:space="preserve"> </w:t>
      </w:r>
      <w:r w:rsidR="00A5283F" w:rsidRPr="00A5283F">
        <w:rPr>
          <w:rFonts w:ascii="Paper Mono" w:hAnsi="Paper Mono"/>
        </w:rPr>
        <w:t>Allis, Victor. “A Knowledge-Based Approach of Connect-Four.” </w:t>
      </w:r>
      <w:r w:rsidR="00A5283F" w:rsidRPr="00A5283F">
        <w:rPr>
          <w:rFonts w:ascii="Paper Mono" w:hAnsi="Paper Mono"/>
          <w:i/>
          <w:iCs/>
        </w:rPr>
        <w:t>ICGA Journal</w:t>
      </w:r>
      <w:r w:rsidR="00A5283F" w:rsidRPr="00A5283F">
        <w:rPr>
          <w:rFonts w:ascii="Paper Mono" w:hAnsi="Paper Mono"/>
        </w:rPr>
        <w:t> 11 (1988): 165 - 165.</w:t>
      </w:r>
    </w:p>
    <w:p w14:paraId="0C801A4F" w14:textId="77777777" w:rsidR="00A5283F" w:rsidRPr="00786024" w:rsidRDefault="00A5283F" w:rsidP="00A5283F">
      <w:pPr>
        <w:spacing w:before="80" w:after="80" w:line="276" w:lineRule="auto"/>
        <w:jc w:val="both"/>
        <w:rPr>
          <w:rFonts w:ascii="Paper Mono" w:hAnsi="Paper Mono"/>
        </w:rPr>
      </w:pPr>
    </w:p>
    <w:p w14:paraId="35CCACFB" w14:textId="50B67A77" w:rsidR="0070429F" w:rsidRPr="00786024" w:rsidRDefault="006A46F1">
      <w:pPr>
        <w:spacing w:before="80" w:after="80" w:line="276" w:lineRule="auto"/>
        <w:jc w:val="both"/>
        <w:rPr>
          <w:rFonts w:ascii="Paper Mono" w:hAnsi="Paper Mono"/>
        </w:rPr>
      </w:pPr>
      <w:r w:rsidRPr="00786024">
        <w:rPr>
          <w:rFonts w:ascii="Paper Mono" w:hAnsi="Paper Mono"/>
        </w:rPr>
        <w:t xml:space="preserve">[2] </w:t>
      </w:r>
      <w:hyperlink r:id="rId10" w:history="1">
        <w:r w:rsidR="00EA41F8" w:rsidRPr="00EA41F8">
          <w:rPr>
            <w:rStyle w:val="Hyperlink"/>
            <w:rFonts w:ascii="Paper Mono" w:hAnsi="Paper Mono"/>
          </w:rPr>
          <w:t>Tromp, J. (1995). Connect-4 [Dataset]. UCI Machine Learning Repository. https://doi.org/10.24432/C59P43.</w:t>
        </w:r>
      </w:hyperlink>
    </w:p>
    <w:p w14:paraId="0814F892" w14:textId="77777777" w:rsidR="0070429F" w:rsidRPr="00786024" w:rsidRDefault="0070429F">
      <w:pPr>
        <w:spacing w:after="120"/>
        <w:rPr>
          <w:rFonts w:ascii="Paper Mono" w:hAnsi="Paper Mono"/>
        </w:rPr>
      </w:pPr>
    </w:p>
    <w:p w14:paraId="2790B549" w14:textId="27861C27" w:rsidR="0070429F" w:rsidRPr="00786024" w:rsidRDefault="006A46F1">
      <w:pPr>
        <w:spacing w:before="80" w:after="80" w:line="276" w:lineRule="auto"/>
        <w:jc w:val="both"/>
        <w:rPr>
          <w:rFonts w:ascii="Paper Mono" w:hAnsi="Paper Mono"/>
        </w:rPr>
      </w:pPr>
      <w:r w:rsidRPr="00786024">
        <w:rPr>
          <w:rFonts w:ascii="Paper Mono" w:hAnsi="Paper Mono"/>
        </w:rPr>
        <w:t xml:space="preserve">[3] P. Pons, "Solving Connect 4: How to build a perfect AI," 2019. [Online]. Available: </w:t>
      </w:r>
      <w:hyperlink r:id="rId11" w:history="1">
        <w:r w:rsidR="00BE79F9" w:rsidRPr="00BE79F9">
          <w:rPr>
            <w:rStyle w:val="Hyperlink"/>
            <w:rFonts w:ascii="Paper Mono" w:hAnsi="Paper Mono"/>
          </w:rPr>
          <w:t>https://tum-csc.github.io/c43d/</w:t>
        </w:r>
      </w:hyperlink>
    </w:p>
    <w:p w14:paraId="7587667E" w14:textId="77777777" w:rsidR="0070429F" w:rsidRPr="00786024" w:rsidRDefault="0070429F">
      <w:pPr>
        <w:spacing w:after="120"/>
        <w:rPr>
          <w:rFonts w:ascii="Paper Mono" w:hAnsi="Paper Mono"/>
        </w:rPr>
      </w:pPr>
    </w:p>
    <w:p w14:paraId="0574620E" w14:textId="6EF27790" w:rsidR="0070429F" w:rsidRDefault="006A46F1" w:rsidP="00BB0A97">
      <w:pPr>
        <w:spacing w:before="80" w:after="80" w:line="276" w:lineRule="auto"/>
        <w:jc w:val="both"/>
        <w:rPr>
          <w:rFonts w:ascii="Paper Mono" w:hAnsi="Paper Mono"/>
        </w:rPr>
      </w:pPr>
      <w:r w:rsidRPr="00786024">
        <w:rPr>
          <w:rFonts w:ascii="Paper Mono" w:hAnsi="Paper Mono"/>
        </w:rPr>
        <w:t xml:space="preserve">[4] </w:t>
      </w:r>
      <w:r w:rsidR="00BB0A97" w:rsidRPr="00BB0A97">
        <w:rPr>
          <w:rFonts w:ascii="Paper Mono" w:hAnsi="Paper Mono"/>
        </w:rPr>
        <w:t>LeCun, Y., Bengio, Y. &amp; Hinton, G. Deep learning. </w:t>
      </w:r>
      <w:r w:rsidR="00BB0A97" w:rsidRPr="00BB0A97">
        <w:rPr>
          <w:rFonts w:ascii="Paper Mono" w:hAnsi="Paper Mono"/>
          <w:i/>
          <w:iCs/>
        </w:rPr>
        <w:t>Nature</w:t>
      </w:r>
      <w:r w:rsidR="00BB0A97" w:rsidRPr="00BB0A97">
        <w:rPr>
          <w:rFonts w:ascii="Paper Mono" w:hAnsi="Paper Mono"/>
        </w:rPr>
        <w:t> </w:t>
      </w:r>
      <w:r w:rsidR="00BB0A97" w:rsidRPr="00BB0A97">
        <w:rPr>
          <w:rFonts w:ascii="Paper Mono" w:hAnsi="Paper Mono"/>
          <w:b/>
          <w:bCs/>
        </w:rPr>
        <w:t>521</w:t>
      </w:r>
      <w:r w:rsidR="00BB0A97" w:rsidRPr="00BB0A97">
        <w:rPr>
          <w:rFonts w:ascii="Paper Mono" w:hAnsi="Paper Mono"/>
        </w:rPr>
        <w:t xml:space="preserve">, 436–444 (2015). </w:t>
      </w:r>
      <w:hyperlink r:id="rId12" w:history="1">
        <w:r w:rsidR="00BB0A97" w:rsidRPr="000B1C72">
          <w:rPr>
            <w:rStyle w:val="Hyperlink"/>
            <w:rFonts w:ascii="Paper Mono" w:hAnsi="Paper Mono"/>
          </w:rPr>
          <w:t>https://doi.org/10.1038/nature14539</w:t>
        </w:r>
      </w:hyperlink>
    </w:p>
    <w:p w14:paraId="77FA147F" w14:textId="77777777" w:rsidR="00BB0A97" w:rsidRPr="00786024" w:rsidRDefault="00BB0A97" w:rsidP="00BB0A97">
      <w:pPr>
        <w:spacing w:before="80" w:after="80" w:line="276" w:lineRule="auto"/>
        <w:jc w:val="both"/>
        <w:rPr>
          <w:rFonts w:ascii="Paper Mono" w:hAnsi="Paper Mono"/>
        </w:rPr>
      </w:pPr>
    </w:p>
    <w:p w14:paraId="75FE030A" w14:textId="228ECD4D" w:rsidR="0070429F" w:rsidRDefault="006A46F1" w:rsidP="00151A4A">
      <w:pPr>
        <w:spacing w:before="80" w:after="80" w:line="276" w:lineRule="auto"/>
        <w:jc w:val="both"/>
        <w:rPr>
          <w:rFonts w:ascii="Paper Mono" w:hAnsi="Paper Mono"/>
        </w:rPr>
      </w:pPr>
      <w:r w:rsidRPr="00786024">
        <w:rPr>
          <w:rFonts w:ascii="Paper Mono" w:hAnsi="Paper Mono"/>
        </w:rPr>
        <w:t xml:space="preserve">[5] </w:t>
      </w:r>
      <w:hyperlink r:id="rId13" w:history="1">
        <w:r w:rsidR="00151A4A" w:rsidRPr="00151A4A">
          <w:rPr>
            <w:rStyle w:val="Hyperlink"/>
            <w:rFonts w:ascii="Paper Mono" w:hAnsi="Paper Mono"/>
          </w:rPr>
          <w:t>Hochreiter S, Schmidhuber J. Long short-term memory. Neural Comput. 1997 Nov 15;9(8):1735-80. doi: 10.1162/neco.1997.9.8.1735. PMID: 9377276.</w:t>
        </w:r>
      </w:hyperlink>
    </w:p>
    <w:p w14:paraId="185FEADC" w14:textId="77777777" w:rsidR="00151A4A" w:rsidRPr="00786024" w:rsidRDefault="00151A4A" w:rsidP="00151A4A">
      <w:pPr>
        <w:spacing w:before="80" w:after="80" w:line="276" w:lineRule="auto"/>
        <w:jc w:val="both"/>
        <w:rPr>
          <w:rFonts w:ascii="Paper Mono" w:hAnsi="Paper Mono"/>
        </w:rPr>
      </w:pPr>
    </w:p>
    <w:p w14:paraId="33E6BE14" w14:textId="65E2A5AF" w:rsidR="005259AD" w:rsidRPr="00786024" w:rsidRDefault="006A46F1">
      <w:pPr>
        <w:spacing w:before="80" w:after="80" w:line="276" w:lineRule="auto"/>
        <w:jc w:val="both"/>
        <w:rPr>
          <w:rFonts w:ascii="Paper Mono" w:hAnsi="Paper Mono"/>
        </w:rPr>
      </w:pPr>
      <w:r w:rsidRPr="00786024">
        <w:rPr>
          <w:rFonts w:ascii="Paper Mono" w:hAnsi="Paper Mono"/>
        </w:rPr>
        <w:t xml:space="preserve">[6] J. Schulman, F. Wolski, P. Dhariwal, A. Radford, and O. Klimov, "Proximal Policy Optimization Algorithms," arXiv preprint arXiv:1707.06347, 2017. [Online]. Available: </w:t>
      </w:r>
      <w:hyperlink r:id="rId14" w:history="1">
        <w:r w:rsidR="00201CF5" w:rsidRPr="005259AD">
          <w:rPr>
            <w:rStyle w:val="Hyperlink"/>
            <w:rFonts w:ascii="Paper Mono" w:hAnsi="Paper Mono"/>
          </w:rPr>
          <w:t>https://arxiv.org/abs/1707.06347</w:t>
        </w:r>
      </w:hyperlink>
    </w:p>
    <w:p w14:paraId="7F76C6F9" w14:textId="77777777" w:rsidR="0070429F" w:rsidRPr="00786024" w:rsidRDefault="0070429F">
      <w:pPr>
        <w:spacing w:after="120"/>
        <w:rPr>
          <w:rFonts w:ascii="Paper Mono" w:hAnsi="Paper Mono"/>
        </w:rPr>
      </w:pPr>
    </w:p>
    <w:p w14:paraId="707AE535" w14:textId="7CA2C870" w:rsidR="0070429F" w:rsidRDefault="006A46F1" w:rsidP="00AD4052">
      <w:pPr>
        <w:spacing w:before="80" w:after="80" w:line="276" w:lineRule="auto"/>
        <w:jc w:val="both"/>
        <w:rPr>
          <w:rFonts w:ascii="Paper Mono" w:hAnsi="Paper Mono"/>
        </w:rPr>
      </w:pPr>
      <w:r w:rsidRPr="00786024">
        <w:rPr>
          <w:rFonts w:ascii="Paper Mono" w:hAnsi="Paper Mono"/>
        </w:rPr>
        <w:t xml:space="preserve">[7] </w:t>
      </w:r>
      <w:hyperlink r:id="rId15" w:history="1">
        <w:r w:rsidR="00AD4052" w:rsidRPr="005C565D">
          <w:rPr>
            <w:rStyle w:val="Hyperlink"/>
            <w:rFonts w:ascii="Paper Mono" w:hAnsi="Paper Mono"/>
          </w:rPr>
          <w:t>Silver D, Huang A, Maddison CJ, Guez A, Sifre L, van den Driessche G, Schrittwieser J, Antonoglou I, Panneershelvam V, Lanctot M, Dieleman S, Grewe D, Nham J, Kalchbrenner N, Sutskever I, Lillicrap T, Leach M, Kavukcuoglu K, Graepel T, Hassabis D. Mastering the game of Go with deep neural networks and tree search. Nature. 2016 Jan 28;529(7587):484-9. doi: 10.1038/nature16961. PMID: 26819042.</w:t>
        </w:r>
      </w:hyperlink>
    </w:p>
    <w:p w14:paraId="523EA1DF" w14:textId="77777777" w:rsidR="00AD4052" w:rsidRPr="00786024" w:rsidRDefault="00AD4052" w:rsidP="00AD4052">
      <w:pPr>
        <w:spacing w:before="80" w:after="80" w:line="276" w:lineRule="auto"/>
        <w:jc w:val="both"/>
        <w:rPr>
          <w:rFonts w:ascii="Paper Mono" w:hAnsi="Paper Mono"/>
        </w:rPr>
      </w:pPr>
    </w:p>
    <w:p w14:paraId="73BB5813" w14:textId="1538E7E8" w:rsidR="0070429F" w:rsidRPr="00A54121" w:rsidRDefault="006A46F1" w:rsidP="00D10615">
      <w:pPr>
        <w:spacing w:before="80" w:after="80" w:line="276" w:lineRule="auto"/>
        <w:jc w:val="both"/>
        <w:rPr>
          <w:rStyle w:val="Hyperlink"/>
          <w:rFonts w:ascii="Paper Mono" w:hAnsi="Paper Mono"/>
        </w:rPr>
      </w:pPr>
      <w:r w:rsidRPr="00786024">
        <w:rPr>
          <w:rFonts w:ascii="Paper Mono" w:hAnsi="Paper Mono"/>
        </w:rPr>
        <w:t>[8]</w:t>
      </w:r>
      <w:r w:rsidR="00D10615">
        <w:rPr>
          <w:rFonts w:ascii="Paper Mono" w:hAnsi="Paper Mono"/>
        </w:rPr>
        <w:t xml:space="preserve"> </w:t>
      </w:r>
      <w:r w:rsidR="00A54121">
        <w:rPr>
          <w:rFonts w:ascii="Paper Mono" w:hAnsi="Paper Mono"/>
        </w:rPr>
        <w:fldChar w:fldCharType="begin"/>
      </w:r>
      <w:r w:rsidR="00A54121">
        <w:rPr>
          <w:rFonts w:ascii="Paper Mono" w:hAnsi="Paper Mono"/>
        </w:rPr>
        <w:instrText>HYPERLINK "https://doi.org/10.1023/A:1010933404324"</w:instrText>
      </w:r>
      <w:r w:rsidR="00A54121">
        <w:rPr>
          <w:rFonts w:ascii="Paper Mono" w:hAnsi="Paper Mono"/>
        </w:rPr>
      </w:r>
      <w:r w:rsidR="00A54121">
        <w:rPr>
          <w:rFonts w:ascii="Paper Mono" w:hAnsi="Paper Mono"/>
        </w:rPr>
        <w:fldChar w:fldCharType="separate"/>
      </w:r>
      <w:r w:rsidR="00D10615" w:rsidRPr="00A54121">
        <w:rPr>
          <w:rStyle w:val="Hyperlink"/>
          <w:rFonts w:ascii="Paper Mono" w:hAnsi="Paper Mono"/>
        </w:rPr>
        <w:t>Breiman, L.</w:t>
      </w:r>
      <w:r w:rsidR="00D10615" w:rsidRPr="00A54121">
        <w:rPr>
          <w:rStyle w:val="Hyperlink"/>
          <w:rFonts w:ascii="Paper Mono" w:hAnsi="Paper Mono"/>
        </w:rPr>
        <w:t xml:space="preserve"> </w:t>
      </w:r>
      <w:r w:rsidR="00D10615" w:rsidRPr="00A54121">
        <w:rPr>
          <w:rStyle w:val="Hyperlink"/>
          <w:rFonts w:ascii="Paper Mono" w:hAnsi="Paper Mono"/>
        </w:rPr>
        <w:t>Random Forests. </w:t>
      </w:r>
      <w:r w:rsidR="00D10615" w:rsidRPr="00A54121">
        <w:rPr>
          <w:rStyle w:val="Hyperlink"/>
          <w:rFonts w:ascii="Paper Mono" w:hAnsi="Paper Mono"/>
          <w:i/>
          <w:iCs/>
        </w:rPr>
        <w:t>Machine Learning</w:t>
      </w:r>
      <w:r w:rsidR="00D10615" w:rsidRPr="00A54121">
        <w:rPr>
          <w:rStyle w:val="Hyperlink"/>
          <w:rFonts w:ascii="Paper Mono" w:hAnsi="Paper Mono"/>
        </w:rPr>
        <w:t> </w:t>
      </w:r>
      <w:r w:rsidR="00D10615" w:rsidRPr="00A54121">
        <w:rPr>
          <w:rStyle w:val="Hyperlink"/>
          <w:rFonts w:ascii="Paper Mono" w:hAnsi="Paper Mono"/>
          <w:b/>
          <w:bCs/>
        </w:rPr>
        <w:t>45</w:t>
      </w:r>
      <w:r w:rsidR="00D10615" w:rsidRPr="00A54121">
        <w:rPr>
          <w:rStyle w:val="Hyperlink"/>
          <w:rFonts w:ascii="Paper Mono" w:hAnsi="Paper Mono"/>
        </w:rPr>
        <w:t xml:space="preserve">, 5–32 (2001). </w:t>
      </w:r>
      <w:r w:rsidR="00A54121" w:rsidRPr="00A54121">
        <w:rPr>
          <w:rStyle w:val="Hyperlink"/>
          <w:rFonts w:ascii="Paper Mono" w:hAnsi="Paper Mono"/>
        </w:rPr>
        <w:t>https://doi.org/10.1023/A:101093</w:t>
      </w:r>
      <w:r w:rsidR="00A54121" w:rsidRPr="00A54121">
        <w:rPr>
          <w:rStyle w:val="Hyperlink"/>
          <w:rFonts w:ascii="Paper Mono" w:hAnsi="Paper Mono"/>
        </w:rPr>
        <w:t>3</w:t>
      </w:r>
      <w:r w:rsidR="00A54121" w:rsidRPr="00A54121">
        <w:rPr>
          <w:rStyle w:val="Hyperlink"/>
          <w:rFonts w:ascii="Paper Mono" w:hAnsi="Paper Mono"/>
        </w:rPr>
        <w:t>404324</w:t>
      </w:r>
    </w:p>
    <w:p w14:paraId="001058BF" w14:textId="612E2DBB" w:rsidR="00A54121" w:rsidRPr="00786024" w:rsidRDefault="00A54121" w:rsidP="00D10615">
      <w:pPr>
        <w:spacing w:before="80" w:after="80" w:line="276" w:lineRule="auto"/>
        <w:jc w:val="both"/>
        <w:rPr>
          <w:rFonts w:ascii="Paper Mono" w:hAnsi="Paper Mono"/>
        </w:rPr>
      </w:pPr>
      <w:r>
        <w:rPr>
          <w:rFonts w:ascii="Paper Mono" w:hAnsi="Paper Mono"/>
        </w:rPr>
        <w:fldChar w:fldCharType="end"/>
      </w:r>
    </w:p>
    <w:p w14:paraId="752EBCA5" w14:textId="5CA84705" w:rsidR="0070429F" w:rsidRPr="00786024" w:rsidRDefault="006A46F1">
      <w:pPr>
        <w:spacing w:before="80" w:after="80" w:line="276" w:lineRule="auto"/>
        <w:jc w:val="both"/>
        <w:rPr>
          <w:rFonts w:ascii="Paper Mono" w:hAnsi="Paper Mono"/>
        </w:rPr>
      </w:pPr>
      <w:r w:rsidRPr="00786024">
        <w:rPr>
          <w:rFonts w:ascii="Paper Mono" w:hAnsi="Paper Mono"/>
        </w:rPr>
        <w:t xml:space="preserve">[9] </w:t>
      </w:r>
      <w:hyperlink r:id="rId16" w:history="1">
        <w:r w:rsidR="00463A2D" w:rsidRPr="005C565D">
          <w:rPr>
            <w:rStyle w:val="Hyperlink"/>
            <w:rFonts w:ascii="Paper Mono" w:hAnsi="Paper Mono"/>
          </w:rPr>
          <w:t>Tianqi Chen and Carlos Guestrin. 2016. XGBoost: A Scalable Tree Boosting System. In Proceedings of the 22nd ACM SIGKDD International Conference on Knowledge Discovery and Data Mining (KDD '16). Association for Computing Machinery, New York, NY, USA, 785–794. https://doi.org/10.1145/2939672.2939785</w:t>
        </w:r>
      </w:hyperlink>
    </w:p>
    <w:p w14:paraId="1D080DF0" w14:textId="77777777" w:rsidR="0070429F" w:rsidRPr="00786024" w:rsidRDefault="0070429F">
      <w:pPr>
        <w:spacing w:after="120"/>
        <w:rPr>
          <w:rFonts w:ascii="Paper Mono" w:hAnsi="Paper Mono"/>
        </w:rPr>
      </w:pPr>
    </w:p>
    <w:p w14:paraId="590B7DBD" w14:textId="6237EDF5" w:rsidR="0070429F" w:rsidRPr="00786024" w:rsidRDefault="006A46F1">
      <w:pPr>
        <w:spacing w:before="80" w:after="80" w:line="276" w:lineRule="auto"/>
        <w:jc w:val="both"/>
        <w:rPr>
          <w:rFonts w:ascii="Paper Mono" w:hAnsi="Paper Mono"/>
        </w:rPr>
      </w:pPr>
      <w:r w:rsidRPr="00786024">
        <w:rPr>
          <w:rFonts w:ascii="Paper Mono" w:hAnsi="Paper Mono"/>
        </w:rPr>
        <w:t xml:space="preserve">[10] </w:t>
      </w:r>
      <w:r w:rsidRPr="00786024">
        <w:rPr>
          <w:rFonts w:ascii="Paper Mono" w:hAnsi="Paper Mono"/>
        </w:rPr>
        <w:t xml:space="preserve">F. Pedregosa et al., "Scikit-learn: Machine Learning in Python," Journal of Machine Learning Research, vol. 12, pp. 2825–2830, 2011. [Online]. Available: </w:t>
      </w:r>
      <w:hyperlink r:id="rId17" w:history="1">
        <w:r w:rsidR="00191121" w:rsidRPr="00191121">
          <w:rPr>
            <w:rStyle w:val="Hyperlink"/>
            <w:rFonts w:ascii="Paper Mono" w:hAnsi="Paper Mono"/>
          </w:rPr>
          <w:t>https://jmlr.org/papers/volume12/pedregosa11a/pedregosa11a.pdf</w:t>
        </w:r>
      </w:hyperlink>
      <w:r w:rsidR="00C3643A">
        <w:rPr>
          <w:rFonts w:ascii="Paper Mono" w:hAnsi="Paper Mono"/>
        </w:rPr>
        <w:tab/>
      </w:r>
    </w:p>
    <w:p w14:paraId="28E3956D" w14:textId="77777777" w:rsidR="0070429F" w:rsidRPr="00786024" w:rsidRDefault="0070429F">
      <w:pPr>
        <w:spacing w:after="120"/>
        <w:rPr>
          <w:rFonts w:ascii="Paper Mono" w:hAnsi="Paper Mono"/>
        </w:rPr>
      </w:pPr>
    </w:p>
    <w:p w14:paraId="3DE8414D" w14:textId="77777777" w:rsidR="0070429F" w:rsidRPr="00786024" w:rsidRDefault="006A46F1">
      <w:pPr>
        <w:rPr>
          <w:rFonts w:ascii="Paper Mono" w:hAnsi="Paper Mono"/>
        </w:rPr>
      </w:pPr>
      <w:r w:rsidRPr="00786024">
        <w:rPr>
          <w:rFonts w:ascii="Paper Mono" w:hAnsi="Paper Mono"/>
        </w:rPr>
        <w:br w:type="page"/>
      </w:r>
    </w:p>
    <w:p w14:paraId="121E047C" w14:textId="77777777" w:rsidR="0070429F" w:rsidRPr="00786024" w:rsidRDefault="006A46F1">
      <w:pPr>
        <w:pStyle w:val="Heading1"/>
        <w:rPr>
          <w:rFonts w:ascii="Paper Mono" w:hAnsi="Paper Mono"/>
        </w:rPr>
      </w:pPr>
      <w:r w:rsidRPr="00786024">
        <w:rPr>
          <w:rFonts w:ascii="Paper Mono" w:hAnsi="Paper Mono"/>
        </w:rPr>
        <w:lastRenderedPageBreak/>
        <w:t>Appendix A: Source Code</w:t>
      </w:r>
    </w:p>
    <w:p w14:paraId="249ED6E6" w14:textId="77777777" w:rsidR="0070429F" w:rsidRPr="00786024" w:rsidRDefault="006A46F1">
      <w:pPr>
        <w:spacing w:before="80" w:after="80" w:line="276" w:lineRule="auto"/>
        <w:jc w:val="both"/>
        <w:rPr>
          <w:rFonts w:ascii="Paper Mono" w:hAnsi="Paper Mono"/>
        </w:rPr>
      </w:pPr>
      <w:r w:rsidRPr="00786024">
        <w:rPr>
          <w:rFonts w:ascii="Paper Mono" w:hAnsi="Paper Mono"/>
        </w:rPr>
        <w:t>Full source code is available at: https://github.com/dhruvthumar/project_AI-Connect4</w:t>
      </w:r>
    </w:p>
    <w:p w14:paraId="7CA704D3" w14:textId="77777777" w:rsidR="0070429F" w:rsidRPr="00786024" w:rsidRDefault="0070429F">
      <w:pPr>
        <w:spacing w:after="120"/>
        <w:rPr>
          <w:rFonts w:ascii="Paper Mono" w:hAnsi="Paper Mono"/>
        </w:rPr>
      </w:pPr>
    </w:p>
    <w:p w14:paraId="2E711999" w14:textId="77777777" w:rsidR="0070429F" w:rsidRPr="00786024" w:rsidRDefault="006A46F1">
      <w:pPr>
        <w:pStyle w:val="Heading2"/>
        <w:spacing w:before="240"/>
        <w:rPr>
          <w:rFonts w:ascii="Paper Mono" w:hAnsi="Paper Mono"/>
        </w:rPr>
      </w:pPr>
      <w:r w:rsidRPr="00786024">
        <w:rPr>
          <w:rFonts w:ascii="Paper Mono" w:hAnsi="Paper Mono"/>
        </w:rPr>
        <w:t>A.1 Data Loading and Preprocessing</w:t>
      </w:r>
    </w:p>
    <w:p w14:paraId="43EFE1AB"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from ucimlrepo import fetch_ucirepo</w:t>
      </w:r>
    </w:p>
    <w:p w14:paraId="64B123DA"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from sklearn.preprocessing import LabelEncoder</w:t>
      </w:r>
    </w:p>
    <w:p w14:paraId="7AB94E0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from sklearn.model_selection import train_test_split</w:t>
      </w:r>
    </w:p>
    <w:p w14:paraId="31F2D7E8"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import pandas as pd</w:t>
      </w:r>
    </w:p>
    <w:p w14:paraId="4C519AD9" w14:textId="77777777" w:rsidR="0070429F" w:rsidRPr="00786024" w:rsidRDefault="0070429F">
      <w:pPr>
        <w:shd w:val="clear" w:color="auto" w:fill="F5F5F5"/>
        <w:ind w:left="360"/>
        <w:rPr>
          <w:rFonts w:ascii="Paper Mono" w:hAnsi="Paper Mono"/>
        </w:rPr>
      </w:pPr>
    </w:p>
    <w:p w14:paraId="71AE602E"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COLUMNS = ["a1","a2","a3","a4","a5","a6",</w:t>
      </w:r>
    </w:p>
    <w:p w14:paraId="49ACAD63"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"b1","b2","b3","b4","b5","b6",</w:t>
      </w:r>
    </w:p>
    <w:p w14:paraId="00847F5E"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"c1","c2","c3","c4","c5","c6",</w:t>
      </w:r>
    </w:p>
    <w:p w14:paraId="7616E8CD"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"d1","d2","d3","d4","d5","d6",</w:t>
      </w:r>
    </w:p>
    <w:p w14:paraId="67EDEE6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"e1","e2","e3","e4","e5","e6",</w:t>
      </w:r>
    </w:p>
    <w:p w14:paraId="2DDF69B1"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"f1","f2","f3","f4","f5","f6",</w:t>
      </w:r>
    </w:p>
    <w:p w14:paraId="6EE66C56"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"g1","g2","g3","g4","g5","g6","class"]</w:t>
      </w:r>
    </w:p>
    <w:p w14:paraId="18D7128F" w14:textId="77777777" w:rsidR="0070429F" w:rsidRPr="00786024" w:rsidRDefault="0070429F">
      <w:pPr>
        <w:shd w:val="clear" w:color="auto" w:fill="F5F5F5"/>
        <w:ind w:left="360"/>
        <w:rPr>
          <w:rFonts w:ascii="Paper Mono" w:hAnsi="Paper Mono"/>
        </w:rPr>
      </w:pPr>
    </w:p>
    <w:p w14:paraId="0DEFC069"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dataset = fetch_ucirepo(id=26)</w:t>
      </w:r>
    </w:p>
    <w:p w14:paraId="41B5220F"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X = dataset.data.features</w:t>
      </w:r>
    </w:p>
    <w:p w14:paraId="5CE86FD7"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y = dataset.data.targets</w:t>
      </w:r>
    </w:p>
    <w:p w14:paraId="5C177581"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df = pd.concat([X, y], axis=1)</w:t>
      </w:r>
    </w:p>
    <w:p w14:paraId="0B03AD02"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df.columns = COLUMNS</w:t>
      </w:r>
    </w:p>
    <w:p w14:paraId="2710E2B8" w14:textId="77777777" w:rsidR="0070429F" w:rsidRPr="00786024" w:rsidRDefault="0070429F">
      <w:pPr>
        <w:shd w:val="clear" w:color="auto" w:fill="F5F5F5"/>
        <w:ind w:left="360"/>
        <w:rPr>
          <w:rFonts w:ascii="Paper Mono" w:hAnsi="Paper Mono"/>
        </w:rPr>
      </w:pPr>
    </w:p>
    <w:p w14:paraId="4DD68123"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Encode cells</w:t>
      </w:r>
    </w:p>
    <w:p w14:paraId="392502D1"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CELL_MAP = {"b": 0, "x": 1, "o": 2}</w:t>
      </w:r>
    </w:p>
    <w:p w14:paraId="5BE9E35E"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feature_cols = [c for c in df.columns if c != "class"]</w:t>
      </w:r>
    </w:p>
    <w:p w14:paraId="36C4660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for col in feature_cols:</w:t>
      </w:r>
    </w:p>
    <w:p w14:paraId="278A6B4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df[col] = df[col].map(CELL_MAP)</w:t>
      </w:r>
    </w:p>
    <w:p w14:paraId="0441D1F2" w14:textId="77777777" w:rsidR="0070429F" w:rsidRPr="00786024" w:rsidRDefault="0070429F">
      <w:pPr>
        <w:shd w:val="clear" w:color="auto" w:fill="F5F5F5"/>
        <w:ind w:left="360"/>
        <w:rPr>
          <w:rFonts w:ascii="Paper Mono" w:hAnsi="Paper Mono"/>
        </w:rPr>
      </w:pPr>
    </w:p>
    <w:p w14:paraId="6C1FD3E7"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Encode labels</w:t>
      </w:r>
    </w:p>
    <w:p w14:paraId="1C113E7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le = LabelEncoder()</w:t>
      </w:r>
    </w:p>
    <w:p w14:paraId="5C95B398"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df["label"] = le.fit_transform(df["class"])</w:t>
      </w:r>
    </w:p>
    <w:p w14:paraId="7617A4AF" w14:textId="77777777" w:rsidR="0070429F" w:rsidRPr="00786024" w:rsidRDefault="0070429F">
      <w:pPr>
        <w:shd w:val="clear" w:color="auto" w:fill="F5F5F5"/>
        <w:ind w:left="360"/>
        <w:rPr>
          <w:rFonts w:ascii="Paper Mono" w:hAnsi="Paper Mono"/>
        </w:rPr>
      </w:pPr>
    </w:p>
    <w:p w14:paraId="0415BEF2"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X = df[feature_cols].values</w:t>
      </w:r>
    </w:p>
    <w:p w14:paraId="514AF6A5"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y = df["label"].values</w:t>
      </w:r>
    </w:p>
    <w:p w14:paraId="43E502A4" w14:textId="77777777" w:rsidR="0070429F" w:rsidRPr="00786024" w:rsidRDefault="0070429F">
      <w:pPr>
        <w:shd w:val="clear" w:color="auto" w:fill="F5F5F5"/>
        <w:ind w:left="360"/>
        <w:rPr>
          <w:rFonts w:ascii="Paper Mono" w:hAnsi="Paper Mono"/>
        </w:rPr>
      </w:pPr>
    </w:p>
    <w:p w14:paraId="43A31A3B"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X_train, X_test, y_train, y_test = train_test_split(</w:t>
      </w:r>
    </w:p>
    <w:p w14:paraId="63321C4D"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X, y, test_size=0.2, random_state=42, stratify=y</w:t>
      </w:r>
    </w:p>
    <w:p w14:paraId="1474B222"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w:t>
      </w:r>
    </w:p>
    <w:p w14:paraId="5BE27500" w14:textId="77777777" w:rsidR="0070429F" w:rsidRPr="00786024" w:rsidRDefault="0070429F">
      <w:pPr>
        <w:spacing w:after="120"/>
        <w:rPr>
          <w:rFonts w:ascii="Paper Mono" w:hAnsi="Paper Mono"/>
        </w:rPr>
      </w:pPr>
    </w:p>
    <w:p w14:paraId="19AF791D" w14:textId="77777777" w:rsidR="0070429F" w:rsidRPr="00786024" w:rsidRDefault="006A46F1">
      <w:pPr>
        <w:pStyle w:val="Heading2"/>
        <w:spacing w:before="240"/>
        <w:rPr>
          <w:rFonts w:ascii="Paper Mono" w:hAnsi="Paper Mono"/>
        </w:rPr>
      </w:pPr>
      <w:r w:rsidRPr="00786024">
        <w:rPr>
          <w:rFonts w:ascii="Paper Mono" w:hAnsi="Paper Mono"/>
        </w:rPr>
        <w:t>A.2 Random Forest Training</w:t>
      </w:r>
    </w:p>
    <w:p w14:paraId="7BC60787"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from sklearn.ensemble import RandomForestClassifier</w:t>
      </w:r>
    </w:p>
    <w:p w14:paraId="771BB682"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from sklearn.metrics import accuracy_score, classification_report</w:t>
      </w:r>
    </w:p>
    <w:p w14:paraId="7D358BCA" w14:textId="77777777" w:rsidR="0070429F" w:rsidRPr="00786024" w:rsidRDefault="0070429F">
      <w:pPr>
        <w:shd w:val="clear" w:color="auto" w:fill="F5F5F5"/>
        <w:ind w:left="360"/>
        <w:rPr>
          <w:rFonts w:ascii="Paper Mono" w:hAnsi="Paper Mono"/>
        </w:rPr>
      </w:pPr>
    </w:p>
    <w:p w14:paraId="0A40BA40"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model = RandomForestClassifier(</w:t>
      </w:r>
    </w:p>
    <w:p w14:paraId="7035D215"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n_estimators=100, random_state=42, n_jobs=-1</w:t>
      </w:r>
    </w:p>
    <w:p w14:paraId="5BC96F9B"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w:t>
      </w:r>
    </w:p>
    <w:p w14:paraId="59CB7070"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model.fit(X_train, y_train)</w:t>
      </w:r>
    </w:p>
    <w:p w14:paraId="6CA55E70"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y_pred = model.predict(X_test)</w:t>
      </w:r>
    </w:p>
    <w:p w14:paraId="1F24E228"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print(f"Accuracy: {accuracy_score(y_test, y_pred)*100:.2f}%")</w:t>
      </w:r>
    </w:p>
    <w:p w14:paraId="6504C88F"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print(classification_report(y_test, y_pred, target_names=le.classes_))</w:t>
      </w:r>
    </w:p>
    <w:p w14:paraId="038F005A" w14:textId="77777777" w:rsidR="0070429F" w:rsidRPr="00786024" w:rsidRDefault="0070429F">
      <w:pPr>
        <w:spacing w:after="120"/>
        <w:rPr>
          <w:rFonts w:ascii="Paper Mono" w:hAnsi="Paper Mono"/>
        </w:rPr>
      </w:pPr>
    </w:p>
    <w:p w14:paraId="49717FA0" w14:textId="77777777" w:rsidR="00792EBA" w:rsidRDefault="00792EBA">
      <w:pPr>
        <w:pStyle w:val="Heading2"/>
        <w:spacing w:before="240"/>
        <w:rPr>
          <w:rFonts w:ascii="Paper Mono" w:hAnsi="Paper Mono"/>
        </w:rPr>
      </w:pPr>
    </w:p>
    <w:p w14:paraId="232EE5A4" w14:textId="77777777" w:rsidR="00792EBA" w:rsidRDefault="00792EBA">
      <w:pPr>
        <w:pStyle w:val="Heading2"/>
        <w:spacing w:before="240"/>
        <w:rPr>
          <w:rFonts w:ascii="Paper Mono" w:hAnsi="Paper Mono"/>
        </w:rPr>
      </w:pPr>
    </w:p>
    <w:p w14:paraId="200D2D7A" w14:textId="2239EC67" w:rsidR="0070429F" w:rsidRPr="00786024" w:rsidRDefault="006A46F1">
      <w:pPr>
        <w:pStyle w:val="Heading2"/>
        <w:spacing w:before="240"/>
        <w:rPr>
          <w:rFonts w:ascii="Paper Mono" w:hAnsi="Paper Mono"/>
        </w:rPr>
      </w:pPr>
      <w:r w:rsidRPr="00786024">
        <w:rPr>
          <w:rFonts w:ascii="Paper Mono" w:hAnsi="Paper Mono"/>
        </w:rPr>
        <w:lastRenderedPageBreak/>
        <w:t>A.3 XGBoost Training</w:t>
      </w:r>
    </w:p>
    <w:p w14:paraId="34965E50"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from xgboost import XGBClassifier</w:t>
      </w:r>
    </w:p>
    <w:p w14:paraId="07ACF75C" w14:textId="77777777" w:rsidR="0070429F" w:rsidRPr="00786024" w:rsidRDefault="0070429F">
      <w:pPr>
        <w:shd w:val="clear" w:color="auto" w:fill="F5F5F5"/>
        <w:ind w:left="360"/>
        <w:rPr>
          <w:rFonts w:ascii="Paper Mono" w:hAnsi="Paper Mono"/>
        </w:rPr>
      </w:pPr>
    </w:p>
    <w:p w14:paraId="119A452A"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xgb_model = XGBClassifier(</w:t>
      </w:r>
    </w:p>
    <w:p w14:paraId="665C0D55"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n_estimators=100, max_depth=6, learning_rate=0.1,</w:t>
      </w:r>
    </w:p>
    <w:p w14:paraId="7478751B"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random_state=42, n_jobs=-1</w:t>
      </w:r>
    </w:p>
    <w:p w14:paraId="4C3176FB"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w:t>
      </w:r>
    </w:p>
    <w:p w14:paraId="20AE63DC"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xgb_model.fit(X_train, y_train)</w:t>
      </w:r>
    </w:p>
    <w:p w14:paraId="5D39BF3E"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y_pred_xgb = xgb_model.predict(X_test)</w:t>
      </w:r>
    </w:p>
    <w:p w14:paraId="0B6AA2F1"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print(f"XGBoost Accuracy: {accuracy_score(y_test, y_pred_xgb)*100:.2f}%")</w:t>
      </w:r>
    </w:p>
    <w:p w14:paraId="14F99CDE" w14:textId="77777777" w:rsidR="0070429F" w:rsidRPr="00786024" w:rsidRDefault="0070429F">
      <w:pPr>
        <w:spacing w:after="120"/>
        <w:rPr>
          <w:rFonts w:ascii="Paper Mono" w:hAnsi="Paper Mono"/>
        </w:rPr>
      </w:pPr>
    </w:p>
    <w:p w14:paraId="4703B5A8" w14:textId="77777777" w:rsidR="0070429F" w:rsidRPr="00786024" w:rsidRDefault="006A46F1">
      <w:pPr>
        <w:pStyle w:val="Heading2"/>
        <w:spacing w:before="240"/>
        <w:rPr>
          <w:rFonts w:ascii="Paper Mono" w:hAnsi="Paper Mono"/>
        </w:rPr>
      </w:pPr>
      <w:r w:rsidRPr="00786024">
        <w:rPr>
          <w:rFonts w:ascii="Paper Mono" w:hAnsi="Paper Mono"/>
        </w:rPr>
        <w:t>A.4 MLP Neural Network Training</w:t>
      </w:r>
    </w:p>
    <w:p w14:paraId="745CD308"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from sklearn.neural_network import MLPClassifier</w:t>
      </w:r>
    </w:p>
    <w:p w14:paraId="2818D46A" w14:textId="77777777" w:rsidR="0070429F" w:rsidRPr="00786024" w:rsidRDefault="0070429F">
      <w:pPr>
        <w:shd w:val="clear" w:color="auto" w:fill="F5F5F5"/>
        <w:ind w:left="360"/>
        <w:rPr>
          <w:rFonts w:ascii="Paper Mono" w:hAnsi="Paper Mono"/>
        </w:rPr>
      </w:pPr>
    </w:p>
    <w:p w14:paraId="5B99BFBF"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mlp_model = MLPClassifier(</w:t>
      </w:r>
    </w:p>
    <w:p w14:paraId="345DE90A"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hidden_layer_sizes=(128, 64), activation="relu",</w:t>
      </w:r>
    </w:p>
    <w:p w14:paraId="11C1F8A1"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max_iter=1000, random_state=42</w:t>
      </w:r>
    </w:p>
    <w:p w14:paraId="596C03B7"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w:t>
      </w:r>
    </w:p>
    <w:p w14:paraId="1FD76B69"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mlp_model.fit(X_train, y_train)</w:t>
      </w:r>
    </w:p>
    <w:p w14:paraId="26404C26"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y_pred_mlp = mlp_model.predict(X_test)</w:t>
      </w:r>
    </w:p>
    <w:p w14:paraId="0BB61FB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print(f"MLP Accuracy: {accuracy_score(y_test, y_pred_mlp)*100:.2f}%")</w:t>
      </w:r>
    </w:p>
    <w:p w14:paraId="64EB0452" w14:textId="77777777" w:rsidR="0070429F" w:rsidRPr="00786024" w:rsidRDefault="0070429F">
      <w:pPr>
        <w:spacing w:after="120"/>
        <w:rPr>
          <w:rFonts w:ascii="Paper Mono" w:hAnsi="Paper Mono"/>
        </w:rPr>
      </w:pPr>
    </w:p>
    <w:p w14:paraId="2711A604" w14:textId="77777777" w:rsidR="0070429F" w:rsidRPr="00786024" w:rsidRDefault="006A46F1">
      <w:pPr>
        <w:pStyle w:val="Heading2"/>
        <w:spacing w:before="240"/>
        <w:rPr>
          <w:rFonts w:ascii="Paper Mono" w:hAnsi="Paper Mono"/>
        </w:rPr>
      </w:pPr>
      <w:r w:rsidRPr="00786024">
        <w:rPr>
          <w:rFonts w:ascii="Paper Mono" w:hAnsi="Paper Mono"/>
        </w:rPr>
        <w:t>A.5 Rule-Based Win Detector</w:t>
      </w:r>
    </w:p>
    <w:p w14:paraId="6B1AB45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ROWS, COLS = 6, 7</w:t>
      </w:r>
    </w:p>
    <w:p w14:paraId="7A84E24A" w14:textId="77777777" w:rsidR="0070429F" w:rsidRPr="00786024" w:rsidRDefault="0070429F">
      <w:pPr>
        <w:shd w:val="clear" w:color="auto" w:fill="F5F5F5"/>
        <w:ind w:left="360"/>
        <w:rPr>
          <w:rFonts w:ascii="Paper Mono" w:hAnsi="Paper Mono"/>
        </w:rPr>
      </w:pPr>
    </w:p>
    <w:p w14:paraId="56EA20C0"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def check_winner(board, player):</w:t>
      </w:r>
    </w:p>
    <w:p w14:paraId="6EF746EE"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 Horizontal</w:t>
      </w:r>
    </w:p>
    <w:p w14:paraId="1F6908DB"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r in range(ROWS):</w:t>
      </w:r>
    </w:p>
    <w:p w14:paraId="1B857EB8"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c in range(COLS-3):</w:t>
      </w:r>
    </w:p>
    <w:p w14:paraId="6B5B256B"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if all(board[r][c+i]==player for i in range(4)):</w:t>
      </w:r>
    </w:p>
    <w:p w14:paraId="22B76C2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return True</w:t>
      </w:r>
    </w:p>
    <w:p w14:paraId="71BC54B3"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 Vertical</w:t>
      </w:r>
    </w:p>
    <w:p w14:paraId="610A5CFF"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r in range(ROWS-3):</w:t>
      </w:r>
    </w:p>
    <w:p w14:paraId="659E9A25"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c in range(COLS):</w:t>
      </w:r>
    </w:p>
    <w:p w14:paraId="108C72C8"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if all(board[r+i][c]==player for i in range(4)):</w:t>
      </w:r>
    </w:p>
    <w:p w14:paraId="771C275D"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return True</w:t>
      </w:r>
    </w:p>
    <w:p w14:paraId="0E1F0A48"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 Diagonal ↘</w:t>
      </w:r>
    </w:p>
    <w:p w14:paraId="57DA2A6C"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r in range(ROWS-3):</w:t>
      </w:r>
    </w:p>
    <w:p w14:paraId="679A48E6"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c in range(COLS-3):</w:t>
      </w:r>
    </w:p>
    <w:p w14:paraId="24EB8D54"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if all(board[r+i][c+i]==player for i in range(4)):</w:t>
      </w:r>
    </w:p>
    <w:p w14:paraId="7B9986F6"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return True</w:t>
      </w:r>
    </w:p>
    <w:p w14:paraId="4BDB7517"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 Diagonal ↗</w:t>
      </w:r>
    </w:p>
    <w:p w14:paraId="3D27D896"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r in range(3, ROWS):</w:t>
      </w:r>
    </w:p>
    <w:p w14:paraId="3CACB52E"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c in range(COLS-3):</w:t>
      </w:r>
    </w:p>
    <w:p w14:paraId="48AF7283"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if all(board[r-i][c+i]==player for i in range(4)):</w:t>
      </w:r>
    </w:p>
    <w:p w14:paraId="0DC8EC67"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return True</w:t>
      </w:r>
    </w:p>
    <w:p w14:paraId="7021D29A"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return False</w:t>
      </w:r>
    </w:p>
    <w:p w14:paraId="5C995E12" w14:textId="77777777" w:rsidR="0070429F" w:rsidRPr="00786024" w:rsidRDefault="0070429F">
      <w:pPr>
        <w:spacing w:after="120"/>
        <w:rPr>
          <w:rFonts w:ascii="Paper Mono" w:hAnsi="Paper Mono"/>
        </w:rPr>
      </w:pPr>
    </w:p>
    <w:p w14:paraId="02BAC9C3" w14:textId="77777777" w:rsidR="0070429F" w:rsidRPr="00786024" w:rsidRDefault="006A46F1">
      <w:pPr>
        <w:pStyle w:val="Heading2"/>
        <w:spacing w:before="240"/>
        <w:rPr>
          <w:rFonts w:ascii="Paper Mono" w:hAnsi="Paper Mono"/>
        </w:rPr>
      </w:pPr>
      <w:r w:rsidRPr="00786024">
        <w:rPr>
          <w:rFonts w:ascii="Paper Mono" w:hAnsi="Paper Mono"/>
        </w:rPr>
        <w:t>A.6 Threat Detection Heuristic</w:t>
      </w:r>
    </w:p>
    <w:p w14:paraId="52DADC8F"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def find_threat_col(board):</w:t>
      </w:r>
    </w:p>
    <w:p w14:paraId="314C45ED"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for col in range(COLS):</w:t>
      </w:r>
    </w:p>
    <w:p w14:paraId="562355C2"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if board[0][col] != 0:  # column full</w:t>
      </w:r>
    </w:p>
    <w:p w14:paraId="249DEA51"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continue</w:t>
      </w:r>
    </w:p>
    <w:p w14:paraId="5932DC0C"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temp = [row[:] for row in board]</w:t>
      </w:r>
    </w:p>
    <w:p w14:paraId="0F30A229"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drop_piece(temp, col, 2)  # simulate opponent drop</w:t>
      </w:r>
    </w:p>
    <w:p w14:paraId="57C9C4A7"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if check_winner(temp, 2):</w:t>
      </w:r>
    </w:p>
    <w:p w14:paraId="728A18A0" w14:textId="77777777" w:rsidR="0070429F" w:rsidRPr="00786024" w:rsidRDefault="006A46F1">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return col  # this column is a threat</w:t>
      </w:r>
    </w:p>
    <w:p w14:paraId="27734D2A" w14:textId="79794568" w:rsidR="0070429F" w:rsidRPr="00786024" w:rsidRDefault="006A46F1" w:rsidP="00592774">
      <w:pPr>
        <w:shd w:val="clear" w:color="auto" w:fill="F5F5F5"/>
        <w:ind w:left="360"/>
        <w:rPr>
          <w:rFonts w:ascii="Paper Mono" w:hAnsi="Paper Mono"/>
        </w:rPr>
      </w:pPr>
      <w:r w:rsidRPr="00786024">
        <w:rPr>
          <w:rFonts w:ascii="Paper Mono" w:eastAsia="Courier New" w:hAnsi="Paper Mono" w:cs="Courier New"/>
          <w:color w:val="1A1A1A"/>
          <w:sz w:val="18"/>
          <w:szCs w:val="18"/>
        </w:rPr>
        <w:t xml:space="preserve">    return None</w:t>
      </w:r>
    </w:p>
    <w:p w14:paraId="0D640A05" w14:textId="77777777" w:rsidR="0070429F" w:rsidRPr="00786024" w:rsidRDefault="006A46F1">
      <w:pPr>
        <w:pStyle w:val="Heading1"/>
        <w:rPr>
          <w:rFonts w:ascii="Paper Mono" w:hAnsi="Paper Mono"/>
        </w:rPr>
      </w:pPr>
      <w:r w:rsidRPr="00786024">
        <w:rPr>
          <w:rFonts w:ascii="Paper Mono" w:hAnsi="Paper Mono"/>
        </w:rPr>
        <w:lastRenderedPageBreak/>
        <w:t>Appendix B: Sample Misclassified Positions</w:t>
      </w:r>
    </w:p>
    <w:p w14:paraId="51E1196A" w14:textId="46935BE0" w:rsidR="0070429F" w:rsidRPr="00786024" w:rsidRDefault="006A46F1">
      <w:pPr>
        <w:spacing w:before="80" w:after="80" w:line="276" w:lineRule="auto"/>
        <w:jc w:val="both"/>
        <w:rPr>
          <w:rFonts w:ascii="Paper Mono" w:hAnsi="Paper Mono"/>
        </w:rPr>
      </w:pPr>
      <w:r w:rsidRPr="00786024">
        <w:rPr>
          <w:rFonts w:ascii="Paper Mono" w:hAnsi="Paper Mono"/>
        </w:rPr>
        <w:t>The following table shows three sample board positions that the Random Forest model predicted incorrectly.</w:t>
      </w:r>
      <w:r w:rsidR="008039AD">
        <w:rPr>
          <w:rFonts w:ascii="Paper Mono" w:hAnsi="Paper Mono"/>
        </w:rPr>
        <w:t xml:space="preserve"> </w:t>
      </w:r>
      <w:r w:rsidRPr="00786024">
        <w:rPr>
          <w:rFonts w:ascii="Paper Mono" w:hAnsi="Paper Mono"/>
        </w:rPr>
        <w:t>These rows were extracted from the failed predictions dataset (report/failed_cases.csv) generated during evaluation.</w:t>
      </w:r>
    </w:p>
    <w:p w14:paraId="4398C8CE" w14:textId="77777777" w:rsidR="0070429F" w:rsidRPr="00786024" w:rsidRDefault="0070429F">
      <w:pPr>
        <w:spacing w:after="120"/>
        <w:rPr>
          <w:rFonts w:ascii="Paper Mono" w:hAnsi="Paper Mono"/>
        </w:rPr>
      </w:pPr>
    </w:p>
    <w:p w14:paraId="575C63BF" w14:textId="77777777" w:rsidR="0070429F" w:rsidRPr="00786024" w:rsidRDefault="006A46F1">
      <w:pPr>
        <w:spacing w:before="80" w:after="80" w:line="276" w:lineRule="auto"/>
        <w:jc w:val="both"/>
        <w:rPr>
          <w:rFonts w:ascii="Paper Mono" w:hAnsi="Paper Mono"/>
        </w:rPr>
      </w:pPr>
      <w:r w:rsidRPr="00786024">
        <w:rPr>
          <w:rFonts w:ascii="Paper Mono" w:hAnsi="Paper Mono"/>
        </w:rPr>
        <w:t>Each row represents one board state. Columns a1–g6 contain the encoded cell values (0 = blank, 1 = X, 2 = O). The 'actual' column shows the true game outcome, and 'predicted' shows what the model incorrectly predicted.</w:t>
      </w:r>
    </w:p>
    <w:p w14:paraId="0E6B7938" w14:textId="77777777" w:rsidR="0070429F" w:rsidRPr="00786024" w:rsidRDefault="0070429F">
      <w:pPr>
        <w:spacing w:after="120"/>
        <w:rPr>
          <w:rFonts w:ascii="Paper Mono" w:hAnsi="Paper Mono"/>
        </w:rPr>
      </w:pPr>
    </w:p>
    <w:tbl>
      <w:tblPr>
        <w:tblW w:w="6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522"/>
        <w:gridCol w:w="523"/>
        <w:gridCol w:w="523"/>
        <w:gridCol w:w="523"/>
        <w:gridCol w:w="523"/>
        <w:gridCol w:w="523"/>
        <w:gridCol w:w="523"/>
        <w:gridCol w:w="553"/>
        <w:gridCol w:w="974"/>
        <w:gridCol w:w="1065"/>
      </w:tblGrid>
      <w:tr w:rsidR="00450131" w:rsidRPr="00786024" w14:paraId="77681245" w14:textId="77777777" w:rsidTr="00450131">
        <w:tc>
          <w:tcPr>
            <w:tcW w:w="552"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4C162339" w14:textId="77777777" w:rsidR="00450131" w:rsidRPr="00786024" w:rsidRDefault="00450131">
            <w:pPr>
              <w:jc w:val="center"/>
              <w:rPr>
                <w:rFonts w:ascii="Paper Mono" w:hAnsi="Paper Mono"/>
              </w:rPr>
            </w:pPr>
            <w:r w:rsidRPr="00786024">
              <w:rPr>
                <w:rFonts w:ascii="Paper Mono" w:hAnsi="Paper Mono"/>
                <w:b/>
                <w:bCs/>
                <w:color w:val="FFFFFF"/>
                <w:sz w:val="16"/>
                <w:szCs w:val="16"/>
              </w:rPr>
              <w:t>Row</w:t>
            </w:r>
          </w:p>
        </w:tc>
        <w:tc>
          <w:tcPr>
            <w:tcW w:w="522"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08521F4C" w14:textId="77777777" w:rsidR="00450131" w:rsidRPr="00786024" w:rsidRDefault="00450131">
            <w:pPr>
              <w:jc w:val="center"/>
              <w:rPr>
                <w:rFonts w:ascii="Paper Mono" w:hAnsi="Paper Mono"/>
              </w:rPr>
            </w:pPr>
            <w:r w:rsidRPr="00786024">
              <w:rPr>
                <w:rFonts w:ascii="Paper Mono" w:hAnsi="Paper Mono"/>
                <w:b/>
                <w:bCs/>
                <w:color w:val="FFFFFF"/>
                <w:sz w:val="16"/>
                <w:szCs w:val="16"/>
              </w:rPr>
              <w:t>a1</w:t>
            </w:r>
          </w:p>
        </w:tc>
        <w:tc>
          <w:tcPr>
            <w:tcW w:w="523"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51875510" w14:textId="77777777" w:rsidR="00450131" w:rsidRPr="00786024" w:rsidRDefault="00450131">
            <w:pPr>
              <w:jc w:val="center"/>
              <w:rPr>
                <w:rFonts w:ascii="Paper Mono" w:hAnsi="Paper Mono"/>
              </w:rPr>
            </w:pPr>
            <w:r w:rsidRPr="00786024">
              <w:rPr>
                <w:rFonts w:ascii="Paper Mono" w:hAnsi="Paper Mono"/>
                <w:b/>
                <w:bCs/>
                <w:color w:val="FFFFFF"/>
                <w:sz w:val="16"/>
                <w:szCs w:val="16"/>
              </w:rPr>
              <w:t>b1</w:t>
            </w:r>
          </w:p>
        </w:tc>
        <w:tc>
          <w:tcPr>
            <w:tcW w:w="523"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4FD73854" w14:textId="77777777" w:rsidR="00450131" w:rsidRPr="00786024" w:rsidRDefault="00450131">
            <w:pPr>
              <w:jc w:val="center"/>
              <w:rPr>
                <w:rFonts w:ascii="Paper Mono" w:hAnsi="Paper Mono"/>
              </w:rPr>
            </w:pPr>
            <w:r w:rsidRPr="00786024">
              <w:rPr>
                <w:rFonts w:ascii="Paper Mono" w:hAnsi="Paper Mono"/>
                <w:b/>
                <w:bCs/>
                <w:color w:val="FFFFFF"/>
                <w:sz w:val="16"/>
                <w:szCs w:val="16"/>
              </w:rPr>
              <w:t>c1</w:t>
            </w:r>
          </w:p>
        </w:tc>
        <w:tc>
          <w:tcPr>
            <w:tcW w:w="523"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0E98CF7A" w14:textId="77777777" w:rsidR="00450131" w:rsidRPr="00786024" w:rsidRDefault="00450131">
            <w:pPr>
              <w:jc w:val="center"/>
              <w:rPr>
                <w:rFonts w:ascii="Paper Mono" w:hAnsi="Paper Mono"/>
              </w:rPr>
            </w:pPr>
            <w:r w:rsidRPr="00786024">
              <w:rPr>
                <w:rFonts w:ascii="Paper Mono" w:hAnsi="Paper Mono"/>
                <w:b/>
                <w:bCs/>
                <w:color w:val="FFFFFF"/>
                <w:sz w:val="16"/>
                <w:szCs w:val="16"/>
              </w:rPr>
              <w:t>d1</w:t>
            </w:r>
          </w:p>
        </w:tc>
        <w:tc>
          <w:tcPr>
            <w:tcW w:w="523"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175C3073" w14:textId="77777777" w:rsidR="00450131" w:rsidRPr="00786024" w:rsidRDefault="00450131">
            <w:pPr>
              <w:jc w:val="center"/>
              <w:rPr>
                <w:rFonts w:ascii="Paper Mono" w:hAnsi="Paper Mono"/>
              </w:rPr>
            </w:pPr>
            <w:r w:rsidRPr="00786024">
              <w:rPr>
                <w:rFonts w:ascii="Paper Mono" w:hAnsi="Paper Mono"/>
                <w:b/>
                <w:bCs/>
                <w:color w:val="FFFFFF"/>
                <w:sz w:val="16"/>
                <w:szCs w:val="16"/>
              </w:rPr>
              <w:t>e1</w:t>
            </w:r>
          </w:p>
        </w:tc>
        <w:tc>
          <w:tcPr>
            <w:tcW w:w="523"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46BB56F0" w14:textId="77777777" w:rsidR="00450131" w:rsidRPr="00786024" w:rsidRDefault="00450131">
            <w:pPr>
              <w:jc w:val="center"/>
              <w:rPr>
                <w:rFonts w:ascii="Paper Mono" w:hAnsi="Paper Mono"/>
              </w:rPr>
            </w:pPr>
            <w:r w:rsidRPr="00786024">
              <w:rPr>
                <w:rFonts w:ascii="Paper Mono" w:hAnsi="Paper Mono"/>
                <w:b/>
                <w:bCs/>
                <w:color w:val="FFFFFF"/>
                <w:sz w:val="16"/>
                <w:szCs w:val="16"/>
              </w:rPr>
              <w:t>f1</w:t>
            </w:r>
          </w:p>
        </w:tc>
        <w:tc>
          <w:tcPr>
            <w:tcW w:w="523"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1C0300A5" w14:textId="77777777" w:rsidR="00450131" w:rsidRPr="00786024" w:rsidRDefault="00450131">
            <w:pPr>
              <w:jc w:val="center"/>
              <w:rPr>
                <w:rFonts w:ascii="Paper Mono" w:hAnsi="Paper Mono"/>
              </w:rPr>
            </w:pPr>
            <w:r w:rsidRPr="00786024">
              <w:rPr>
                <w:rFonts w:ascii="Paper Mono" w:hAnsi="Paper Mono"/>
                <w:b/>
                <w:bCs/>
                <w:color w:val="FFFFFF"/>
                <w:sz w:val="16"/>
                <w:szCs w:val="16"/>
              </w:rPr>
              <w:t>g1</w:t>
            </w:r>
          </w:p>
        </w:tc>
        <w:tc>
          <w:tcPr>
            <w:tcW w:w="553"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3A3C6A0C" w14:textId="77777777" w:rsidR="00450131" w:rsidRPr="00786024" w:rsidRDefault="00450131">
            <w:pPr>
              <w:jc w:val="center"/>
              <w:rPr>
                <w:rFonts w:ascii="Paper Mono" w:hAnsi="Paper Mono"/>
              </w:rPr>
            </w:pPr>
            <w:r w:rsidRPr="00786024">
              <w:rPr>
                <w:rFonts w:ascii="Paper Mono" w:hAnsi="Paper Mono"/>
                <w:b/>
                <w:bCs/>
                <w:color w:val="FFFFFF"/>
                <w:sz w:val="16"/>
                <w:szCs w:val="16"/>
              </w:rPr>
              <w:t>...</w:t>
            </w:r>
          </w:p>
        </w:tc>
        <w:tc>
          <w:tcPr>
            <w:tcW w:w="974"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3ABD195D" w14:textId="77777777" w:rsidR="00450131" w:rsidRPr="00786024" w:rsidRDefault="00450131">
            <w:pPr>
              <w:jc w:val="center"/>
              <w:rPr>
                <w:rFonts w:ascii="Paper Mono" w:hAnsi="Paper Mono"/>
              </w:rPr>
            </w:pPr>
            <w:r w:rsidRPr="00786024">
              <w:rPr>
                <w:rFonts w:ascii="Paper Mono" w:hAnsi="Paper Mono"/>
                <w:b/>
                <w:bCs/>
                <w:color w:val="FFFFFF"/>
                <w:sz w:val="16"/>
                <w:szCs w:val="16"/>
              </w:rPr>
              <w:t>actual</w:t>
            </w:r>
          </w:p>
        </w:tc>
        <w:tc>
          <w:tcPr>
            <w:tcW w:w="1065" w:type="dxa"/>
            <w:tcBorders>
              <w:top w:val="single" w:sz="1" w:space="0" w:color="BBBBBB"/>
              <w:left w:val="single" w:sz="1" w:space="0" w:color="BBBBBB"/>
              <w:bottom w:val="single" w:sz="1" w:space="0" w:color="BBBBBB"/>
              <w:right w:val="single" w:sz="1" w:space="0" w:color="BBBBBB"/>
            </w:tcBorders>
            <w:shd w:val="clear" w:color="auto" w:fill="1A3A5C"/>
            <w:tcMar>
              <w:top w:w="60" w:type="dxa"/>
              <w:left w:w="80" w:type="dxa"/>
              <w:bottom w:w="60" w:type="dxa"/>
              <w:right w:w="80" w:type="dxa"/>
            </w:tcMar>
          </w:tcPr>
          <w:p w14:paraId="0382D7CF" w14:textId="77777777" w:rsidR="00450131" w:rsidRPr="00786024" w:rsidRDefault="00450131">
            <w:pPr>
              <w:jc w:val="center"/>
              <w:rPr>
                <w:rFonts w:ascii="Paper Mono" w:hAnsi="Paper Mono"/>
              </w:rPr>
            </w:pPr>
            <w:r w:rsidRPr="00786024">
              <w:rPr>
                <w:rFonts w:ascii="Paper Mono" w:hAnsi="Paper Mono"/>
                <w:b/>
                <w:bCs/>
                <w:color w:val="FFFFFF"/>
                <w:sz w:val="16"/>
                <w:szCs w:val="16"/>
              </w:rPr>
              <w:t>predicted</w:t>
            </w:r>
          </w:p>
        </w:tc>
      </w:tr>
      <w:tr w:rsidR="00450131" w:rsidRPr="00786024" w14:paraId="54C35863" w14:textId="77777777" w:rsidTr="00450131">
        <w:tc>
          <w:tcPr>
            <w:tcW w:w="552"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6E91E0BE" w14:textId="77777777" w:rsidR="00450131" w:rsidRPr="00786024" w:rsidRDefault="00450131">
            <w:pPr>
              <w:jc w:val="center"/>
              <w:rPr>
                <w:rFonts w:ascii="Paper Mono" w:hAnsi="Paper Mono"/>
              </w:rPr>
            </w:pPr>
            <w:r w:rsidRPr="00786024">
              <w:rPr>
                <w:rFonts w:ascii="Paper Mono" w:hAnsi="Paper Mono"/>
                <w:sz w:val="16"/>
                <w:szCs w:val="16"/>
              </w:rPr>
              <w:t>3</w:t>
            </w:r>
          </w:p>
        </w:tc>
        <w:tc>
          <w:tcPr>
            <w:tcW w:w="522"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6D67C6A4" w14:textId="77777777" w:rsidR="00450131" w:rsidRPr="00786024" w:rsidRDefault="00450131">
            <w:pPr>
              <w:jc w:val="center"/>
              <w:rPr>
                <w:rFonts w:ascii="Paper Mono" w:hAnsi="Paper Mono"/>
              </w:rPr>
            </w:pPr>
            <w:r w:rsidRPr="00786024">
              <w:rPr>
                <w:rFonts w:ascii="Paper Mono" w:hAnsi="Paper Mono"/>
                <w:sz w:val="16"/>
                <w:szCs w:val="16"/>
              </w:rPr>
              <w:t>1</w:t>
            </w:r>
          </w:p>
        </w:tc>
        <w:tc>
          <w:tcPr>
            <w:tcW w:w="523"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413C77E4" w14:textId="77777777" w:rsidR="00450131" w:rsidRPr="00786024" w:rsidRDefault="00450131">
            <w:pPr>
              <w:jc w:val="center"/>
              <w:rPr>
                <w:rFonts w:ascii="Paper Mono" w:hAnsi="Paper Mono"/>
              </w:rPr>
            </w:pPr>
            <w:r w:rsidRPr="00786024">
              <w:rPr>
                <w:rFonts w:ascii="Paper Mono" w:hAnsi="Paper Mono"/>
                <w:sz w:val="16"/>
                <w:szCs w:val="16"/>
              </w:rPr>
              <w:t>1</w:t>
            </w:r>
          </w:p>
        </w:tc>
        <w:tc>
          <w:tcPr>
            <w:tcW w:w="523"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47D03879"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1A136136"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748513A1"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304EFE7A"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618552E1"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53"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52C9634B" w14:textId="77777777" w:rsidR="00450131" w:rsidRPr="00786024" w:rsidRDefault="00450131">
            <w:pPr>
              <w:jc w:val="center"/>
              <w:rPr>
                <w:rFonts w:ascii="Paper Mono" w:hAnsi="Paper Mono"/>
              </w:rPr>
            </w:pPr>
            <w:r w:rsidRPr="00786024">
              <w:rPr>
                <w:rFonts w:ascii="Paper Mono" w:hAnsi="Paper Mono"/>
                <w:sz w:val="16"/>
                <w:szCs w:val="16"/>
              </w:rPr>
              <w:t>...</w:t>
            </w:r>
          </w:p>
        </w:tc>
        <w:tc>
          <w:tcPr>
            <w:tcW w:w="974"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12F3211F" w14:textId="77777777" w:rsidR="00450131" w:rsidRPr="00786024" w:rsidRDefault="00450131">
            <w:pPr>
              <w:jc w:val="center"/>
              <w:rPr>
                <w:rFonts w:ascii="Paper Mono" w:hAnsi="Paper Mono"/>
              </w:rPr>
            </w:pPr>
            <w:r w:rsidRPr="00786024">
              <w:rPr>
                <w:rFonts w:ascii="Paper Mono" w:hAnsi="Paper Mono"/>
                <w:sz w:val="16"/>
                <w:szCs w:val="16"/>
              </w:rPr>
              <w:t>win</w:t>
            </w:r>
          </w:p>
        </w:tc>
        <w:tc>
          <w:tcPr>
            <w:tcW w:w="1065" w:type="dxa"/>
            <w:tcBorders>
              <w:top w:val="single" w:sz="1" w:space="0" w:color="BBBBBB"/>
              <w:left w:val="single" w:sz="1" w:space="0" w:color="BBBBBB"/>
              <w:bottom w:val="single" w:sz="1" w:space="0" w:color="BBBBBB"/>
              <w:right w:val="single" w:sz="1" w:space="0" w:color="BBBBBB"/>
            </w:tcBorders>
            <w:shd w:val="clear" w:color="auto" w:fill="FDECEA"/>
            <w:tcMar>
              <w:top w:w="60" w:type="dxa"/>
              <w:left w:w="80" w:type="dxa"/>
              <w:bottom w:w="60" w:type="dxa"/>
              <w:right w:w="80" w:type="dxa"/>
            </w:tcMar>
          </w:tcPr>
          <w:p w14:paraId="144A52D1" w14:textId="77777777" w:rsidR="00450131" w:rsidRPr="00786024" w:rsidRDefault="00450131">
            <w:pPr>
              <w:jc w:val="center"/>
              <w:rPr>
                <w:rFonts w:ascii="Paper Mono" w:hAnsi="Paper Mono"/>
              </w:rPr>
            </w:pPr>
            <w:r w:rsidRPr="00786024">
              <w:rPr>
                <w:rFonts w:ascii="Paper Mono" w:hAnsi="Paper Mono"/>
                <w:sz w:val="16"/>
                <w:szCs w:val="16"/>
              </w:rPr>
              <w:t>draw</w:t>
            </w:r>
          </w:p>
        </w:tc>
      </w:tr>
      <w:tr w:rsidR="00450131" w:rsidRPr="00786024" w14:paraId="6E2D4847" w14:textId="77777777" w:rsidTr="00450131">
        <w:tc>
          <w:tcPr>
            <w:tcW w:w="552"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6522A09B" w14:textId="77777777" w:rsidR="00450131" w:rsidRPr="00786024" w:rsidRDefault="00450131">
            <w:pPr>
              <w:jc w:val="center"/>
              <w:rPr>
                <w:rFonts w:ascii="Paper Mono" w:hAnsi="Paper Mono"/>
              </w:rPr>
            </w:pPr>
            <w:r w:rsidRPr="00786024">
              <w:rPr>
                <w:rFonts w:ascii="Paper Mono" w:hAnsi="Paper Mono"/>
                <w:sz w:val="16"/>
                <w:szCs w:val="16"/>
              </w:rPr>
              <w:t>16</w:t>
            </w:r>
          </w:p>
        </w:tc>
        <w:tc>
          <w:tcPr>
            <w:tcW w:w="522"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7C7839EA"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2B52BD85" w14:textId="77777777" w:rsidR="00450131" w:rsidRPr="00786024" w:rsidRDefault="00450131">
            <w:pPr>
              <w:jc w:val="center"/>
              <w:rPr>
                <w:rFonts w:ascii="Paper Mono" w:hAnsi="Paper Mono"/>
              </w:rPr>
            </w:pPr>
            <w:r w:rsidRPr="00786024">
              <w:rPr>
                <w:rFonts w:ascii="Paper Mono" w:hAnsi="Paper Mono"/>
                <w:sz w:val="16"/>
                <w:szCs w:val="16"/>
              </w:rPr>
              <w:t>1</w:t>
            </w:r>
          </w:p>
        </w:tc>
        <w:tc>
          <w:tcPr>
            <w:tcW w:w="523"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203D665E" w14:textId="77777777" w:rsidR="00450131" w:rsidRPr="00786024" w:rsidRDefault="00450131">
            <w:pPr>
              <w:jc w:val="center"/>
              <w:rPr>
                <w:rFonts w:ascii="Paper Mono" w:hAnsi="Paper Mono"/>
              </w:rPr>
            </w:pPr>
            <w:r w:rsidRPr="00786024">
              <w:rPr>
                <w:rFonts w:ascii="Paper Mono" w:hAnsi="Paper Mono"/>
                <w:sz w:val="16"/>
                <w:szCs w:val="16"/>
              </w:rPr>
              <w:t>2</w:t>
            </w:r>
          </w:p>
        </w:tc>
        <w:tc>
          <w:tcPr>
            <w:tcW w:w="523"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6E8CEFD3" w14:textId="77777777" w:rsidR="00450131" w:rsidRPr="00786024" w:rsidRDefault="00450131">
            <w:pPr>
              <w:jc w:val="center"/>
              <w:rPr>
                <w:rFonts w:ascii="Paper Mono" w:hAnsi="Paper Mono"/>
              </w:rPr>
            </w:pPr>
            <w:r w:rsidRPr="00786024">
              <w:rPr>
                <w:rFonts w:ascii="Paper Mono" w:hAnsi="Paper Mono"/>
                <w:sz w:val="16"/>
                <w:szCs w:val="16"/>
              </w:rPr>
              <w:t>2</w:t>
            </w:r>
          </w:p>
        </w:tc>
        <w:tc>
          <w:tcPr>
            <w:tcW w:w="523"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2FD95D07"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40D29442"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698E8316" w14:textId="77777777" w:rsidR="00450131" w:rsidRPr="00786024" w:rsidRDefault="00450131">
            <w:pPr>
              <w:jc w:val="center"/>
              <w:rPr>
                <w:rFonts w:ascii="Paper Mono" w:hAnsi="Paper Mono"/>
              </w:rPr>
            </w:pPr>
            <w:r w:rsidRPr="00786024">
              <w:rPr>
                <w:rFonts w:ascii="Paper Mono" w:hAnsi="Paper Mono"/>
                <w:sz w:val="16"/>
                <w:szCs w:val="16"/>
              </w:rPr>
              <w:t>1</w:t>
            </w:r>
          </w:p>
        </w:tc>
        <w:tc>
          <w:tcPr>
            <w:tcW w:w="553"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1B47DE67" w14:textId="77777777" w:rsidR="00450131" w:rsidRPr="00786024" w:rsidRDefault="00450131">
            <w:pPr>
              <w:jc w:val="center"/>
              <w:rPr>
                <w:rFonts w:ascii="Paper Mono" w:hAnsi="Paper Mono"/>
              </w:rPr>
            </w:pPr>
            <w:r w:rsidRPr="00786024">
              <w:rPr>
                <w:rFonts w:ascii="Paper Mono" w:hAnsi="Paper Mono"/>
                <w:sz w:val="16"/>
                <w:szCs w:val="16"/>
              </w:rPr>
              <w:t>...</w:t>
            </w:r>
          </w:p>
        </w:tc>
        <w:tc>
          <w:tcPr>
            <w:tcW w:w="974"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2F2BCF1D" w14:textId="77777777" w:rsidR="00450131" w:rsidRPr="00786024" w:rsidRDefault="00450131">
            <w:pPr>
              <w:jc w:val="center"/>
              <w:rPr>
                <w:rFonts w:ascii="Paper Mono" w:hAnsi="Paper Mono"/>
              </w:rPr>
            </w:pPr>
            <w:r w:rsidRPr="00786024">
              <w:rPr>
                <w:rFonts w:ascii="Paper Mono" w:hAnsi="Paper Mono"/>
                <w:sz w:val="16"/>
                <w:szCs w:val="16"/>
              </w:rPr>
              <w:t>draw</w:t>
            </w:r>
          </w:p>
        </w:tc>
        <w:tc>
          <w:tcPr>
            <w:tcW w:w="1065" w:type="dxa"/>
            <w:tcBorders>
              <w:top w:val="single" w:sz="1" w:space="0" w:color="BBBBBB"/>
              <w:left w:val="single" w:sz="1" w:space="0" w:color="BBBBBB"/>
              <w:bottom w:val="single" w:sz="1" w:space="0" w:color="BBBBBB"/>
              <w:right w:val="single" w:sz="1" w:space="0" w:color="BBBBBB"/>
            </w:tcBorders>
            <w:shd w:val="clear" w:color="auto" w:fill="FFF3CD"/>
            <w:tcMar>
              <w:top w:w="60" w:type="dxa"/>
              <w:left w:w="80" w:type="dxa"/>
              <w:bottom w:w="60" w:type="dxa"/>
              <w:right w:w="80" w:type="dxa"/>
            </w:tcMar>
          </w:tcPr>
          <w:p w14:paraId="3EB56021" w14:textId="77777777" w:rsidR="00450131" w:rsidRPr="00786024" w:rsidRDefault="00450131">
            <w:pPr>
              <w:jc w:val="center"/>
              <w:rPr>
                <w:rFonts w:ascii="Paper Mono" w:hAnsi="Paper Mono"/>
              </w:rPr>
            </w:pPr>
            <w:r w:rsidRPr="00786024">
              <w:rPr>
                <w:rFonts w:ascii="Paper Mono" w:hAnsi="Paper Mono"/>
                <w:sz w:val="16"/>
                <w:szCs w:val="16"/>
              </w:rPr>
              <w:t>loss</w:t>
            </w:r>
          </w:p>
        </w:tc>
      </w:tr>
      <w:tr w:rsidR="00450131" w:rsidRPr="00786024" w14:paraId="7E58FAB3" w14:textId="77777777" w:rsidTr="00450131">
        <w:tc>
          <w:tcPr>
            <w:tcW w:w="552"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A3ACE3E" w14:textId="77777777" w:rsidR="00450131" w:rsidRPr="00786024" w:rsidRDefault="00450131">
            <w:pPr>
              <w:jc w:val="center"/>
              <w:rPr>
                <w:rFonts w:ascii="Paper Mono" w:hAnsi="Paper Mono"/>
              </w:rPr>
            </w:pPr>
            <w:r w:rsidRPr="00786024">
              <w:rPr>
                <w:rFonts w:ascii="Paper Mono" w:hAnsi="Paper Mono"/>
                <w:sz w:val="16"/>
                <w:szCs w:val="16"/>
              </w:rPr>
              <w:t>27</w:t>
            </w:r>
          </w:p>
        </w:tc>
        <w:tc>
          <w:tcPr>
            <w:tcW w:w="522"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D070382" w14:textId="77777777" w:rsidR="00450131" w:rsidRPr="00786024" w:rsidRDefault="00450131">
            <w:pPr>
              <w:jc w:val="center"/>
              <w:rPr>
                <w:rFonts w:ascii="Paper Mono" w:hAnsi="Paper Mono"/>
              </w:rPr>
            </w:pPr>
            <w:r w:rsidRPr="00786024">
              <w:rPr>
                <w:rFonts w:ascii="Paper Mono" w:hAnsi="Paper Mono"/>
                <w:sz w:val="16"/>
                <w:szCs w:val="16"/>
              </w:rPr>
              <w:t>1</w:t>
            </w:r>
          </w:p>
        </w:tc>
        <w:tc>
          <w:tcPr>
            <w:tcW w:w="523"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11E43AE"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1173F8D"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3EE0028"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C88C2CA"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5A5AB6E" w14:textId="77777777" w:rsidR="00450131" w:rsidRPr="00786024" w:rsidRDefault="00450131">
            <w:pPr>
              <w:jc w:val="center"/>
              <w:rPr>
                <w:rFonts w:ascii="Paper Mono" w:hAnsi="Paper Mono"/>
              </w:rPr>
            </w:pPr>
            <w:r w:rsidRPr="00786024">
              <w:rPr>
                <w:rFonts w:ascii="Paper Mono" w:hAnsi="Paper Mono"/>
                <w:sz w:val="16"/>
                <w:szCs w:val="16"/>
              </w:rPr>
              <w:t>0</w:t>
            </w:r>
          </w:p>
        </w:tc>
        <w:tc>
          <w:tcPr>
            <w:tcW w:w="523"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FAE721A" w14:textId="77777777" w:rsidR="00450131" w:rsidRPr="00786024" w:rsidRDefault="00450131">
            <w:pPr>
              <w:jc w:val="center"/>
              <w:rPr>
                <w:rFonts w:ascii="Paper Mono" w:hAnsi="Paper Mono"/>
              </w:rPr>
            </w:pPr>
            <w:r w:rsidRPr="00786024">
              <w:rPr>
                <w:rFonts w:ascii="Paper Mono" w:hAnsi="Paper Mono"/>
                <w:sz w:val="16"/>
                <w:szCs w:val="16"/>
              </w:rPr>
              <w:t>1</w:t>
            </w:r>
          </w:p>
        </w:tc>
        <w:tc>
          <w:tcPr>
            <w:tcW w:w="553"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25C32CD" w14:textId="77777777" w:rsidR="00450131" w:rsidRPr="00786024" w:rsidRDefault="00450131">
            <w:pPr>
              <w:jc w:val="center"/>
              <w:rPr>
                <w:rFonts w:ascii="Paper Mono" w:hAnsi="Paper Mono"/>
              </w:rPr>
            </w:pPr>
            <w:r w:rsidRPr="00786024">
              <w:rPr>
                <w:rFonts w:ascii="Paper Mono" w:hAnsi="Paper Mono"/>
                <w:sz w:val="16"/>
                <w:szCs w:val="16"/>
              </w:rPr>
              <w:t>...</w:t>
            </w:r>
          </w:p>
        </w:tc>
        <w:tc>
          <w:tcPr>
            <w:tcW w:w="974"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615B6C4" w14:textId="77777777" w:rsidR="00450131" w:rsidRPr="00786024" w:rsidRDefault="00450131">
            <w:pPr>
              <w:jc w:val="center"/>
              <w:rPr>
                <w:rFonts w:ascii="Paper Mono" w:hAnsi="Paper Mono"/>
              </w:rPr>
            </w:pPr>
            <w:r w:rsidRPr="00786024">
              <w:rPr>
                <w:rFonts w:ascii="Paper Mono" w:hAnsi="Paper Mono"/>
                <w:sz w:val="16"/>
                <w:szCs w:val="16"/>
              </w:rPr>
              <w:t>loss</w:t>
            </w:r>
          </w:p>
        </w:tc>
        <w:tc>
          <w:tcPr>
            <w:tcW w:w="10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A11644D" w14:textId="77777777" w:rsidR="00450131" w:rsidRPr="00786024" w:rsidRDefault="00450131">
            <w:pPr>
              <w:jc w:val="center"/>
              <w:rPr>
                <w:rFonts w:ascii="Paper Mono" w:hAnsi="Paper Mono"/>
              </w:rPr>
            </w:pPr>
            <w:r w:rsidRPr="00786024">
              <w:rPr>
                <w:rFonts w:ascii="Paper Mono" w:hAnsi="Paper Mono"/>
                <w:sz w:val="16"/>
                <w:szCs w:val="16"/>
              </w:rPr>
              <w:t>win</w:t>
            </w:r>
          </w:p>
        </w:tc>
      </w:tr>
    </w:tbl>
    <w:p w14:paraId="3696B3FE" w14:textId="77777777" w:rsidR="0070429F" w:rsidRPr="00786024" w:rsidRDefault="0070429F">
      <w:pPr>
        <w:spacing w:after="120"/>
        <w:rPr>
          <w:rFonts w:ascii="Paper Mono" w:hAnsi="Paper Mono"/>
        </w:rPr>
      </w:pPr>
    </w:p>
    <w:p w14:paraId="4E83E0A1" w14:textId="009CB79A" w:rsidR="0070429F" w:rsidRPr="00786024" w:rsidRDefault="006A46F1">
      <w:pPr>
        <w:spacing w:before="80" w:after="80" w:line="276" w:lineRule="auto"/>
        <w:jc w:val="both"/>
        <w:rPr>
          <w:rFonts w:ascii="Paper Mono" w:hAnsi="Paper Mono"/>
        </w:rPr>
      </w:pPr>
      <w:r w:rsidRPr="00786024">
        <w:rPr>
          <w:rFonts w:ascii="Paper Mono" w:hAnsi="Paper Mono"/>
        </w:rPr>
        <w:t xml:space="preserve">Total wrong predictions on test set: 2,352 out of 13,512 (17.41%). The complete </w:t>
      </w:r>
      <w:r w:rsidR="006729C6">
        <w:rPr>
          <w:rFonts w:ascii="Paper Mono" w:hAnsi="Paper Mono"/>
        </w:rPr>
        <w:t xml:space="preserve"> </w:t>
      </w:r>
      <w:r w:rsidRPr="00786024">
        <w:rPr>
          <w:rFonts w:ascii="Paper Mono" w:hAnsi="Paper Mono"/>
        </w:rPr>
        <w:t>failed_cases.csv file is available in the project's report</w:t>
      </w:r>
      <w:r w:rsidR="009D7FC3">
        <w:rPr>
          <w:rFonts w:ascii="Paper Mono" w:hAnsi="Paper Mono"/>
        </w:rPr>
        <w:t xml:space="preserve"> </w:t>
      </w:r>
      <w:r w:rsidRPr="00786024">
        <w:rPr>
          <w:rFonts w:ascii="Paper Mono" w:hAnsi="Paper Mono"/>
        </w:rPr>
        <w:t>directory in the GitHub repository.</w:t>
      </w:r>
    </w:p>
    <w:p w14:paraId="344D53A9" w14:textId="77777777" w:rsidR="0070429F" w:rsidRPr="00786024" w:rsidRDefault="0070429F">
      <w:pPr>
        <w:spacing w:after="120"/>
        <w:rPr>
          <w:rFonts w:ascii="Paper Mono" w:hAnsi="Paper Mono"/>
        </w:rPr>
      </w:pPr>
    </w:p>
    <w:sectPr w:rsidR="0070429F" w:rsidRPr="00786024" w:rsidSect="00392C8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per Mono">
    <w:panose1 w:val="02000009000000000000"/>
    <w:charset w:val="00"/>
    <w:family w:val="modern"/>
    <w:pitch w:val="fixed"/>
    <w:sig w:usb0="A10000FF" w:usb1="5001A47B" w:usb2="00000000" w:usb3="00000000" w:csb0="00000093"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42B83"/>
    <w:multiLevelType w:val="hybridMultilevel"/>
    <w:tmpl w:val="DBD8AB7E"/>
    <w:lvl w:ilvl="0" w:tplc="A20C4C8A">
      <w:start w:val="1"/>
      <w:numFmt w:val="bullet"/>
      <w:lvlText w:val="•"/>
      <w:lvlJc w:val="left"/>
      <w:pPr>
        <w:ind w:left="720" w:hanging="360"/>
      </w:pPr>
    </w:lvl>
    <w:lvl w:ilvl="1" w:tplc="C456C652">
      <w:numFmt w:val="decimal"/>
      <w:lvlText w:val=""/>
      <w:lvlJc w:val="left"/>
    </w:lvl>
    <w:lvl w:ilvl="2" w:tplc="C55CDBE8">
      <w:numFmt w:val="decimal"/>
      <w:lvlText w:val=""/>
      <w:lvlJc w:val="left"/>
    </w:lvl>
    <w:lvl w:ilvl="3" w:tplc="E3666FAC">
      <w:numFmt w:val="decimal"/>
      <w:lvlText w:val=""/>
      <w:lvlJc w:val="left"/>
    </w:lvl>
    <w:lvl w:ilvl="4" w:tplc="AC861E56">
      <w:numFmt w:val="decimal"/>
      <w:lvlText w:val=""/>
      <w:lvlJc w:val="left"/>
    </w:lvl>
    <w:lvl w:ilvl="5" w:tplc="22184D62">
      <w:numFmt w:val="decimal"/>
      <w:lvlText w:val=""/>
      <w:lvlJc w:val="left"/>
    </w:lvl>
    <w:lvl w:ilvl="6" w:tplc="09E86E04">
      <w:numFmt w:val="decimal"/>
      <w:lvlText w:val=""/>
      <w:lvlJc w:val="left"/>
    </w:lvl>
    <w:lvl w:ilvl="7" w:tplc="F07C7284">
      <w:numFmt w:val="decimal"/>
      <w:lvlText w:val=""/>
      <w:lvlJc w:val="left"/>
    </w:lvl>
    <w:lvl w:ilvl="8" w:tplc="BB288E00">
      <w:numFmt w:val="decimal"/>
      <w:lvlText w:val=""/>
      <w:lvlJc w:val="left"/>
    </w:lvl>
  </w:abstractNum>
  <w:abstractNum w:abstractNumId="1" w15:restartNumberingAfterBreak="0">
    <w:nsid w:val="4C0E70FE"/>
    <w:multiLevelType w:val="hybridMultilevel"/>
    <w:tmpl w:val="05BEC7A2"/>
    <w:lvl w:ilvl="0" w:tplc="4A6A3F1C">
      <w:start w:val="1"/>
      <w:numFmt w:val="bullet"/>
      <w:lvlText w:val="●"/>
      <w:lvlJc w:val="left"/>
      <w:pPr>
        <w:ind w:left="720" w:hanging="360"/>
      </w:pPr>
    </w:lvl>
    <w:lvl w:ilvl="1" w:tplc="7C7285E8">
      <w:start w:val="1"/>
      <w:numFmt w:val="bullet"/>
      <w:lvlText w:val="○"/>
      <w:lvlJc w:val="left"/>
      <w:pPr>
        <w:ind w:left="1440" w:hanging="360"/>
      </w:pPr>
    </w:lvl>
    <w:lvl w:ilvl="2" w:tplc="90C8EF40">
      <w:start w:val="1"/>
      <w:numFmt w:val="bullet"/>
      <w:lvlText w:val="■"/>
      <w:lvlJc w:val="left"/>
      <w:pPr>
        <w:ind w:left="2160" w:hanging="360"/>
      </w:pPr>
    </w:lvl>
    <w:lvl w:ilvl="3" w:tplc="187A5754">
      <w:start w:val="1"/>
      <w:numFmt w:val="bullet"/>
      <w:lvlText w:val="●"/>
      <w:lvlJc w:val="left"/>
      <w:pPr>
        <w:ind w:left="2880" w:hanging="360"/>
      </w:pPr>
    </w:lvl>
    <w:lvl w:ilvl="4" w:tplc="C51EAEE2">
      <w:start w:val="1"/>
      <w:numFmt w:val="bullet"/>
      <w:lvlText w:val="○"/>
      <w:lvlJc w:val="left"/>
      <w:pPr>
        <w:ind w:left="3600" w:hanging="360"/>
      </w:pPr>
    </w:lvl>
    <w:lvl w:ilvl="5" w:tplc="9082516E">
      <w:start w:val="1"/>
      <w:numFmt w:val="bullet"/>
      <w:lvlText w:val="■"/>
      <w:lvlJc w:val="left"/>
      <w:pPr>
        <w:ind w:left="4320" w:hanging="360"/>
      </w:pPr>
    </w:lvl>
    <w:lvl w:ilvl="6" w:tplc="551217BA">
      <w:start w:val="1"/>
      <w:numFmt w:val="bullet"/>
      <w:lvlText w:val="●"/>
      <w:lvlJc w:val="left"/>
      <w:pPr>
        <w:ind w:left="5040" w:hanging="360"/>
      </w:pPr>
    </w:lvl>
    <w:lvl w:ilvl="7" w:tplc="B7ACF96A">
      <w:start w:val="1"/>
      <w:numFmt w:val="bullet"/>
      <w:lvlText w:val="●"/>
      <w:lvlJc w:val="left"/>
      <w:pPr>
        <w:ind w:left="5760" w:hanging="360"/>
      </w:pPr>
    </w:lvl>
    <w:lvl w:ilvl="8" w:tplc="FE84A2A0">
      <w:start w:val="1"/>
      <w:numFmt w:val="bullet"/>
      <w:lvlText w:val="●"/>
      <w:lvlJc w:val="left"/>
      <w:pPr>
        <w:ind w:left="6480" w:hanging="360"/>
      </w:pPr>
    </w:lvl>
  </w:abstractNum>
  <w:num w:numId="1" w16cid:durableId="51198705">
    <w:abstractNumId w:val="1"/>
    <w:lvlOverride w:ilvl="0">
      <w:startOverride w:val="1"/>
    </w:lvlOverride>
  </w:num>
  <w:num w:numId="2" w16cid:durableId="1873227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29F"/>
    <w:rsid w:val="00003FE9"/>
    <w:rsid w:val="000064BB"/>
    <w:rsid w:val="00031497"/>
    <w:rsid w:val="0006072E"/>
    <w:rsid w:val="0008652A"/>
    <w:rsid w:val="000D649F"/>
    <w:rsid w:val="00145552"/>
    <w:rsid w:val="00151A4A"/>
    <w:rsid w:val="00191121"/>
    <w:rsid w:val="001930AD"/>
    <w:rsid w:val="001970A6"/>
    <w:rsid w:val="00201CF5"/>
    <w:rsid w:val="002237E0"/>
    <w:rsid w:val="00235EE3"/>
    <w:rsid w:val="002B2829"/>
    <w:rsid w:val="002D6DB2"/>
    <w:rsid w:val="002F70B0"/>
    <w:rsid w:val="00306CF6"/>
    <w:rsid w:val="00381B3C"/>
    <w:rsid w:val="003902AC"/>
    <w:rsid w:val="00392C8C"/>
    <w:rsid w:val="004170E4"/>
    <w:rsid w:val="00422415"/>
    <w:rsid w:val="00441FA8"/>
    <w:rsid w:val="0044243D"/>
    <w:rsid w:val="0044466D"/>
    <w:rsid w:val="00450131"/>
    <w:rsid w:val="004513A8"/>
    <w:rsid w:val="00463A2D"/>
    <w:rsid w:val="004977F7"/>
    <w:rsid w:val="004F1B95"/>
    <w:rsid w:val="005259AD"/>
    <w:rsid w:val="0053426A"/>
    <w:rsid w:val="005538C2"/>
    <w:rsid w:val="00581430"/>
    <w:rsid w:val="00592774"/>
    <w:rsid w:val="005C565D"/>
    <w:rsid w:val="006076E5"/>
    <w:rsid w:val="00617316"/>
    <w:rsid w:val="006729C6"/>
    <w:rsid w:val="006848EA"/>
    <w:rsid w:val="0070429F"/>
    <w:rsid w:val="00786024"/>
    <w:rsid w:val="00792EBA"/>
    <w:rsid w:val="007B1EA5"/>
    <w:rsid w:val="008039AD"/>
    <w:rsid w:val="00815675"/>
    <w:rsid w:val="00820DBB"/>
    <w:rsid w:val="008309F7"/>
    <w:rsid w:val="008354ED"/>
    <w:rsid w:val="008D13C8"/>
    <w:rsid w:val="009446E3"/>
    <w:rsid w:val="009479C0"/>
    <w:rsid w:val="009823D9"/>
    <w:rsid w:val="009B00B8"/>
    <w:rsid w:val="009D7FC3"/>
    <w:rsid w:val="00A01341"/>
    <w:rsid w:val="00A46211"/>
    <w:rsid w:val="00A5283F"/>
    <w:rsid w:val="00A54121"/>
    <w:rsid w:val="00A80C81"/>
    <w:rsid w:val="00A92006"/>
    <w:rsid w:val="00AB1EDC"/>
    <w:rsid w:val="00AD4052"/>
    <w:rsid w:val="00B35A6D"/>
    <w:rsid w:val="00B76E8E"/>
    <w:rsid w:val="00BB0A97"/>
    <w:rsid w:val="00BE5A32"/>
    <w:rsid w:val="00BE79F9"/>
    <w:rsid w:val="00C3643A"/>
    <w:rsid w:val="00C57614"/>
    <w:rsid w:val="00C67328"/>
    <w:rsid w:val="00D10615"/>
    <w:rsid w:val="00D23072"/>
    <w:rsid w:val="00D4444B"/>
    <w:rsid w:val="00D73E4C"/>
    <w:rsid w:val="00DB33FB"/>
    <w:rsid w:val="00DD1A62"/>
    <w:rsid w:val="00E025B9"/>
    <w:rsid w:val="00E64867"/>
    <w:rsid w:val="00EA41F8"/>
    <w:rsid w:val="00F13A01"/>
    <w:rsid w:val="00F63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54A0"/>
  <w15:docId w15:val="{5D422A05-2DF1-4BDF-92F3-DB61B23E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A3A5C"/>
      </w:pBdr>
      <w:spacing w:before="320" w:after="120"/>
      <w:outlineLvl w:val="0"/>
    </w:pPr>
    <w:rPr>
      <w:b/>
      <w:bCs/>
      <w:color w:val="1A3A5C"/>
      <w:sz w:val="28"/>
      <w:szCs w:val="28"/>
    </w:rPr>
  </w:style>
  <w:style w:type="paragraph" w:styleId="Heading2">
    <w:name w:val="heading 2"/>
    <w:uiPriority w:val="9"/>
    <w:unhideWhenUsed/>
    <w:qFormat/>
    <w:pPr>
      <w:spacing w:before="200" w:after="80"/>
      <w:outlineLvl w:val="1"/>
    </w:pPr>
    <w:rPr>
      <w:b/>
      <w:bCs/>
      <w:color w:val="2E60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F70B0"/>
    <w:rPr>
      <w:color w:val="605E5C"/>
      <w:shd w:val="clear" w:color="auto" w:fill="E1DFDD"/>
    </w:rPr>
  </w:style>
  <w:style w:type="character" w:styleId="FollowedHyperlink">
    <w:name w:val="FollowedHyperlink"/>
    <w:basedOn w:val="DefaultParagraphFont"/>
    <w:uiPriority w:val="99"/>
    <w:semiHidden/>
    <w:unhideWhenUsed/>
    <w:rsid w:val="002F70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ochreiter%20S,%20Schmidhuber%20J.%20Long%20short-term%20memory.%20Neural%20Comput.%201997%20Nov%2015;9(8):1735-80.%20doi:%2010.1162/neco.1997.9.8.1735.%20PMID:%20937727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038/nature14539" TargetMode="External"/><Relationship Id="rId17" Type="http://schemas.openxmlformats.org/officeDocument/2006/relationships/hyperlink" Target="https://jmlr.org/papers/volume12/pedregosa11a/pedregosa11a.pdf" TargetMode="External"/><Relationship Id="rId2" Type="http://schemas.openxmlformats.org/officeDocument/2006/relationships/numbering" Target="numbering.xml"/><Relationship Id="rId16" Type="http://schemas.openxmlformats.org/officeDocument/2006/relationships/hyperlink" Target="Tianqi%20Chen%20and%20Carlos%20Guestrin.%202016.%20XGBoost:%20A%20Scalable%20Tree%20Boosting%20System.%20In%20Proceedings%20of%20the%2022nd%20ACM%20SIGKDD%20International%20Conference%20on%20Knowledge%20Discovery%20and%20Data%20Mining%20(KDD%20'16).%20Association%20for%20Computing%20Machinery,%20New%20York,%20NY,%20USA,%20785&#8211;794.%20https:/doi.org/10.1145/2939672.293978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tum-csc.github.io/c43d/" TargetMode="External"/><Relationship Id="rId5" Type="http://schemas.openxmlformats.org/officeDocument/2006/relationships/webSettings" Target="webSettings.xml"/><Relationship Id="rId15" Type="http://schemas.openxmlformats.org/officeDocument/2006/relationships/hyperlink" Target="Silver%20D,%20Huang%20A,%20Maddison%20CJ,%20Guez%20A,%20Sifre%20L,%20van%20den%20Driessche%20G,%20Schrittwieser%20J,%20Antonoglou%20I,%20Panneershelvam%20V,%20Lanctot%20M,%20Dieleman%20S,%20Grewe%20D,%20Nham%20J,%20Kalchbrenner%20N,%20Sutskever%20I,%20Lillicrap%20T,%20Leach%20M,%20Kavukcuoglu%20K,%20Graepel%20T,%20Hassabis%20D.%20Mastering%20the%20game%20of%20Go%20with%20deep%20neural%20networks%20and%20tree%20search.%20Nature.%202016%20Jan%2028;529(7587):484-9.%20doi:%2010.1038/nature16961.%20PMID:%2026819042." TargetMode="External"/><Relationship Id="rId10" Type="http://schemas.openxmlformats.org/officeDocument/2006/relationships/hyperlink" Target="Tromp,%20J.%20(1995).%20Connect-4%20%5bDataset%5d.%20UCI%20Machine%20Learning%20Repository.%20https:/doi.org/10.24432/C59P4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1707.06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B11D1-F45E-4903-8894-84F075CD7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3435</Words>
  <Characters>19585</Characters>
  <Application>Microsoft Office Word</Application>
  <DocSecurity>0</DocSecurity>
  <Lines>163</Lines>
  <Paragraphs>45</Paragraphs>
  <ScaleCrop>false</ScaleCrop>
  <Company/>
  <LinksUpToDate>false</LinksUpToDate>
  <CharactersWithSpaces>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Manishbhai Thumar</cp:lastModifiedBy>
  <cp:revision>81</cp:revision>
  <dcterms:created xsi:type="dcterms:W3CDTF">2026-04-09T20:50:00Z</dcterms:created>
  <dcterms:modified xsi:type="dcterms:W3CDTF">2026-04-09T22:09:00Z</dcterms:modified>
</cp:coreProperties>
</file>