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64C" w:rsidRDefault="00B0664C">
      <w:pPr>
        <w:rPr>
          <w:color w:val="00B050"/>
          <w:sz w:val="52"/>
          <w:szCs w:val="52"/>
          <w:lang w:val="en-US"/>
        </w:rPr>
      </w:pPr>
    </w:p>
    <w:p w:rsidR="00F53205" w:rsidRDefault="00B0664C">
      <w:pPr>
        <w:rPr>
          <w:color w:val="00B050"/>
          <w:sz w:val="52"/>
          <w:szCs w:val="52"/>
          <w:lang w:val="en-US"/>
        </w:rPr>
      </w:pPr>
      <w:r w:rsidRPr="00B0664C">
        <w:rPr>
          <w:color w:val="00B050"/>
          <w:sz w:val="52"/>
          <w:szCs w:val="52"/>
          <w:lang w:val="en-US"/>
        </w:rPr>
        <w:t>Task-1</w:t>
      </w:r>
      <w:r>
        <w:rPr>
          <w:color w:val="00B050"/>
          <w:sz w:val="52"/>
          <w:szCs w:val="52"/>
          <w:lang w:val="en-US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2067"/>
        <w:gridCol w:w="2419"/>
        <w:gridCol w:w="3079"/>
      </w:tblGrid>
      <w:tr w:rsidR="00B0664C" w:rsidRPr="00B0664C" w:rsidTr="00B066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DDR3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DDR4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DDR5</w:t>
            </w:r>
          </w:p>
        </w:tc>
      </w:tr>
      <w:tr w:rsidR="00B0664C" w:rsidRPr="00B0664C" w:rsidTr="00B066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Speed (Data Rates)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800 to 2133 MT/s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1600 to 3200 MT/s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4800 to 8400+ MT/s</w:t>
            </w:r>
          </w:p>
        </w:tc>
      </w:tr>
      <w:tr w:rsidR="00B0664C" w:rsidRPr="00B0664C" w:rsidTr="00B066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Voltage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1.5V </w:t>
            </w:r>
            <w:r w:rsidRPr="00B0664C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(1.35V for DDR3L)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1.2V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1.1V</w:t>
            </w:r>
          </w:p>
        </w:tc>
      </w:tr>
      <w:tr w:rsidR="00B0664C" w:rsidRPr="00B0664C" w:rsidTr="00B066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Typical Use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Older office PCs and legacy (outdated) systems.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Mainstream gaming, daily office work, and standard laptops.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664C" w:rsidRPr="00B0664C" w:rsidRDefault="00B0664C" w:rsidP="00B0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066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High-end gaming, heavy 3D rendering/video editing, and modern AI workloads.</w:t>
            </w:r>
          </w:p>
        </w:tc>
      </w:tr>
    </w:tbl>
    <w:p w:rsidR="00B0664C" w:rsidRDefault="00B0664C">
      <w:pPr>
        <w:rPr>
          <w:color w:val="00B050"/>
          <w:sz w:val="52"/>
          <w:szCs w:val="52"/>
          <w:lang w:val="en-US"/>
        </w:rPr>
      </w:pPr>
    </w:p>
    <w:p w:rsidR="00B0664C" w:rsidRDefault="00B0664C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t>Task-2:</w:t>
      </w:r>
      <w:r w:rsidR="009C1A31" w:rsidRPr="009C1A31">
        <w:rPr>
          <w:noProof/>
          <w:lang w:eastAsia="en-IN"/>
        </w:rPr>
        <w:t xml:space="preserve"> </w:t>
      </w:r>
      <w:r w:rsidR="009C1A31">
        <w:rPr>
          <w:noProof/>
          <w:lang w:eastAsia="en-IN"/>
        </w:rPr>
        <w:drawing>
          <wp:inline distT="0" distB="0" distL="0" distR="0" wp14:anchorId="795B0BEC" wp14:editId="34E550F3">
            <wp:extent cx="5199827" cy="3110931"/>
            <wp:effectExtent l="0" t="0" r="1270" b="0"/>
            <wp:docPr id="3" name="Picture 3" descr="Motherboard RAM Slot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therboard RAM Slot, AI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466" cy="311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92F" w:rsidRDefault="00CC67B2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lastRenderedPageBreak/>
        <w:br/>
      </w:r>
      <w:r w:rsidR="009C1A31">
        <w:rPr>
          <w:color w:val="00B050"/>
          <w:sz w:val="52"/>
          <w:szCs w:val="52"/>
          <w:lang w:val="en-US"/>
        </w:rPr>
        <w:t>Task-3</w:t>
      </w:r>
      <w:r w:rsidR="0035592F">
        <w:rPr>
          <w:color w:val="00B050"/>
          <w:sz w:val="52"/>
          <w:szCs w:val="52"/>
          <w:lang w:val="en-US"/>
        </w:rPr>
        <w:t>:</w:t>
      </w:r>
    </w:p>
    <w:p w:rsidR="0035592F" w:rsidRPr="0035592F" w:rsidRDefault="0035592F" w:rsidP="0035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 Key Differences</w:t>
      </w:r>
    </w:p>
    <w:p w:rsidR="0035592F" w:rsidRDefault="0035592F" w:rsidP="0035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Speed: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HDDs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are slow (~150 MB/s). </w:t>
      </w: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SATA SSDs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are fast (~550 MB/s). </w:t>
      </w:r>
      <w:proofErr w:type="spellStart"/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NVMe</w:t>
      </w:r>
      <w:proofErr w:type="spellEnd"/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SSDs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are extremely fast (3,500 to 7,000+ MB/s).</w:t>
      </w:r>
    </w:p>
    <w:p w:rsidR="00DE1A1C" w:rsidRPr="0035592F" w:rsidRDefault="00DE1A1C" w:rsidP="0035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35592F" w:rsidRDefault="0035592F" w:rsidP="0035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Mechanism: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HDDs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use spinning magnetic disks (moving parts). </w:t>
      </w: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SSDs &amp; </w:t>
      </w:r>
      <w:proofErr w:type="spellStart"/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NVMes</w:t>
      </w:r>
      <w:proofErr w:type="spellEnd"/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use flash memory chips (no moving parts).</w:t>
      </w:r>
    </w:p>
    <w:p w:rsidR="00DE1A1C" w:rsidRPr="0035592F" w:rsidRDefault="00DE1A1C" w:rsidP="0035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35592F" w:rsidRPr="0035592F" w:rsidRDefault="0035592F" w:rsidP="0035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 Factor: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HDDs &amp; SATA SSDs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are boxy drives using thick cables. </w:t>
      </w:r>
      <w:proofErr w:type="spellStart"/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NVMes</w:t>
      </w:r>
      <w:proofErr w:type="spellEnd"/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are tiny, stick-of-gum-sized cards plugged directly into the motherboard.</w:t>
      </w:r>
    </w:p>
    <w:p w:rsidR="0035592F" w:rsidRPr="0035592F" w:rsidRDefault="0035592F" w:rsidP="0035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Daily App / Use Case</w:t>
      </w:r>
    </w:p>
    <w:p w:rsidR="0035592F" w:rsidRDefault="0035592F" w:rsidP="0035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HDD → </w:t>
      </w:r>
      <w:proofErr w:type="spellStart"/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Plex</w:t>
      </w:r>
      <w:proofErr w:type="spellEnd"/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Media Storage: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Perfect for storing massive movie and photo libraries cheaply, where crazy speed isn't needed.</w:t>
      </w:r>
    </w:p>
    <w:p w:rsidR="00DE1A1C" w:rsidRPr="0035592F" w:rsidRDefault="00DE1A1C" w:rsidP="0035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35592F" w:rsidRDefault="0035592F" w:rsidP="0035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SATA SSD → Google Chrome / OS Booting: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Gives a massive speed boost over HDDs, making your web browser and operating system open instantly.</w:t>
      </w:r>
    </w:p>
    <w:p w:rsidR="00DE1A1C" w:rsidRPr="0035592F" w:rsidRDefault="00DE1A1C" w:rsidP="0035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35592F" w:rsidRDefault="0035592F" w:rsidP="00355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NVMe</w:t>
      </w:r>
      <w:proofErr w:type="spellEnd"/>
      <w:r w:rsidRPr="003559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→ Adobe Premiere Pro / Modern Gaming:</w:t>
      </w:r>
      <w:r w:rsidRPr="0035592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Essential for loading massive 4K video files or modern games seamlessly without stutter or lag.</w:t>
      </w:r>
    </w:p>
    <w:p w:rsidR="00DE1A1C" w:rsidRPr="0035592F" w:rsidRDefault="00DE1A1C" w:rsidP="00DE1A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B0664C" w:rsidRDefault="009C1A31">
      <w:pPr>
        <w:rPr>
          <w:color w:val="00B050"/>
          <w:sz w:val="48"/>
          <w:szCs w:val="48"/>
          <w:lang w:val="en-US"/>
        </w:rPr>
      </w:pPr>
      <w:r w:rsidRPr="00DE1A1C">
        <w:rPr>
          <w:color w:val="00B050"/>
          <w:sz w:val="36"/>
          <w:szCs w:val="36"/>
          <w:lang w:val="en-US"/>
        </w:rPr>
        <w:lastRenderedPageBreak/>
        <w:br/>
      </w:r>
      <w:r w:rsidR="00DE1A1C" w:rsidRPr="00DE1A1C">
        <w:rPr>
          <w:color w:val="00B050"/>
          <w:sz w:val="48"/>
          <w:szCs w:val="48"/>
          <w:lang w:val="en-US"/>
        </w:rPr>
        <w:t>Task 4:</w:t>
      </w:r>
    </w:p>
    <w:p w:rsidR="00DE1A1C" w:rsidRPr="00DE1A1C" w:rsidRDefault="00DE1A1C">
      <w:pPr>
        <w:rPr>
          <w:color w:val="00B050"/>
          <w:sz w:val="48"/>
          <w:szCs w:val="48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F75B0" id="Rectangle 4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4idwwIAAM4FAAAOAAAAZHJzL2Uyb0RvYy54bWysVN1u0zAUvkfiHSxfkyXp3J9ES6euadCk&#10;ARODB3Bjp7FI7GC7TQfi3Tl22q7bbhDgC+v4HPs7f5/P1fW+bdCOayOUzHB8EWHEZamYkJsMf/1S&#10;BDOMjKWS0UZJnuFHbvD1/O2bq75L+UjVqmFcIwCRJu27DNfWdmkYmrLmLTUXquMSjJXSLbVw1JuQ&#10;adoDetuEoyiahL3SrNOq5MaANh+MeO7xq4qX9lNVGW5Rk2GIzfpd+33t9nB+RdONpl0tykMY9C+i&#10;aKmQ4PQElVNL0VaLV1CtKLUyqrIXpWpDVVWi5D4HyCaOXmTzUNOO+1ygOKY7lcn8P9jy4+5eI8Ey&#10;TDCStIUWfYaiUblpOAIV46aEcr1Di1u04ZJrajlzVes7k8Ljh+5eu7xNd6fKbwZJtazhMV+YDmCA&#10;EYB6VGmt+ppTBuHHDiJ8huEOBtDQuv+gGMRBt1b5mu4r3TofUC209617PLWO7y0qQXkZkVkEDS7B&#10;dJCdB5oeH3fa2PdctcgJGdYQnQenuztjh6vHK86XVIVoGtDTtJHPFIA5aMA1PHU2F4Rv9s8kSlaz&#10;1YwEZDRZBSTK82BRLEkwKeLpOL/Ml8s8/uX8xiStBWNcOjdH4sXkzxp7+AIDZU7UM6oRzMG5kIze&#10;rJeNRjsKxC/88iUHy9O18HkYvl6Qy4uU4hGJbkZJUExm04AUZBwk02gWRHFyk0wikpC8eJ7SnZD8&#10;31NCfYaT8Wjsu3QW9IvcIr9e50bTVlgYLY1oMwzUgOUu0dQxcCWZly0VzSCflcKF/1QKaPex0Z6v&#10;jqID+9eKPQJdtQI6AfNgCIJQK/0Dox4GSobN9y3VHKPmVgLlk5gQN4H8gYynIzjoc8v63EJlCVAZ&#10;thgN4tIOU2vbabGpwVPsCyPVAr5JJTyF3Rcaojp8LhgaPpPDgHNT6fzsbz2N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G+b&#10;iJ3DAgAAz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DE1A1C">
        <w:rPr>
          <w:color w:val="00B050"/>
          <w:sz w:val="48"/>
          <w:szCs w:val="48"/>
          <w:lang w:val="en-US"/>
        </w:rPr>
        <w:drawing>
          <wp:inline distT="0" distB="0" distL="0" distR="0" wp14:anchorId="6A02BB78" wp14:editId="22FFF249">
            <wp:extent cx="5731510" cy="3514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1A1C" w:rsidRPr="00DE1A1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7811" w:rsidRDefault="00FE7811" w:rsidP="00B0664C">
      <w:pPr>
        <w:spacing w:after="0" w:line="240" w:lineRule="auto"/>
      </w:pPr>
      <w:r>
        <w:separator/>
      </w:r>
    </w:p>
  </w:endnote>
  <w:endnote w:type="continuationSeparator" w:id="0">
    <w:p w:rsidR="00FE7811" w:rsidRDefault="00FE7811" w:rsidP="00B06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7811" w:rsidRDefault="00FE7811" w:rsidP="00B0664C">
      <w:pPr>
        <w:spacing w:after="0" w:line="240" w:lineRule="auto"/>
      </w:pPr>
      <w:r>
        <w:separator/>
      </w:r>
    </w:p>
  </w:footnote>
  <w:footnote w:type="continuationSeparator" w:id="0">
    <w:p w:rsidR="00FE7811" w:rsidRDefault="00FE7811" w:rsidP="00B06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64C" w:rsidRPr="00B0664C" w:rsidRDefault="00B0664C">
    <w:pPr>
      <w:pStyle w:val="Header"/>
      <w:rPr>
        <w:color w:val="0070C0"/>
        <w:sz w:val="96"/>
        <w:szCs w:val="96"/>
        <w:lang w:val="en-US"/>
      </w:rPr>
    </w:pPr>
    <w:r w:rsidRPr="00B0664C">
      <w:rPr>
        <w:color w:val="0070C0"/>
        <w:sz w:val="96"/>
        <w:szCs w:val="96"/>
        <w:lang w:val="en-US"/>
      </w:rPr>
      <w:t xml:space="preserve">        Assignment-3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176EF6"/>
    <w:multiLevelType w:val="multilevel"/>
    <w:tmpl w:val="4DFE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13AF9"/>
    <w:multiLevelType w:val="multilevel"/>
    <w:tmpl w:val="3FB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64C"/>
    <w:rsid w:val="0035592F"/>
    <w:rsid w:val="009747A7"/>
    <w:rsid w:val="009C1A31"/>
    <w:rsid w:val="00B0664C"/>
    <w:rsid w:val="00CC67B2"/>
    <w:rsid w:val="00DE1A1C"/>
    <w:rsid w:val="00F53205"/>
    <w:rsid w:val="00FE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4E935F-CA4C-4D56-921A-7C6CF74C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59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6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64C"/>
  </w:style>
  <w:style w:type="paragraph" w:styleId="Footer">
    <w:name w:val="footer"/>
    <w:basedOn w:val="Normal"/>
    <w:link w:val="FooterChar"/>
    <w:uiPriority w:val="99"/>
    <w:unhideWhenUsed/>
    <w:rsid w:val="00B06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64C"/>
  </w:style>
  <w:style w:type="character" w:styleId="Strong">
    <w:name w:val="Strong"/>
    <w:basedOn w:val="DefaultParagraphFont"/>
    <w:uiPriority w:val="22"/>
    <w:qFormat/>
    <w:rsid w:val="00B0664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559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5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8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3</cp:revision>
  <dcterms:created xsi:type="dcterms:W3CDTF">2026-06-26T12:02:00Z</dcterms:created>
  <dcterms:modified xsi:type="dcterms:W3CDTF">2026-06-26T13:27:00Z</dcterms:modified>
</cp:coreProperties>
</file>