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472D" w14:textId="64920216" w:rsidR="00C432D6" w:rsidRDefault="366A205E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i/>
          <w:iCs/>
          <w:color w:val="A6A6A6" w:themeColor="background1" w:themeShade="A6"/>
          <w:sz w:val="48"/>
          <w:szCs w:val="48"/>
        </w:rPr>
        <w:t>[Template]</w:t>
      </w:r>
    </w:p>
    <w:p w14:paraId="22A9B736" w14:textId="7678169B" w:rsidR="00C432D6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C432D6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424"/>
        <w:gridCol w:w="4012"/>
      </w:tblGrid>
      <w:tr w:rsidR="00296835" w:rsidRPr="00296835" w14:paraId="079ED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A2E78" w14:textId="77777777" w:rsidR="00296835" w:rsidRPr="00296835" w:rsidRDefault="00296835" w:rsidP="00296835">
            <w:pPr>
              <w:rPr>
                <w:b/>
                <w:bCs/>
                <w:lang w:val="en-IN"/>
              </w:rPr>
            </w:pPr>
            <w:r w:rsidRPr="00296835">
              <w:rPr>
                <w:b/>
                <w:bCs/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5D5A2F7" w14:textId="77777777" w:rsidR="00296835" w:rsidRPr="00296835" w:rsidRDefault="00296835" w:rsidP="00296835">
            <w:pPr>
              <w:rPr>
                <w:b/>
                <w:bCs/>
                <w:lang w:val="en-IN"/>
              </w:rPr>
            </w:pPr>
            <w:r w:rsidRPr="00296835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D98A63" w14:textId="77777777" w:rsidR="00296835" w:rsidRPr="00296835" w:rsidRDefault="00296835" w:rsidP="00296835">
            <w:pPr>
              <w:rPr>
                <w:b/>
                <w:bCs/>
                <w:lang w:val="en-IN"/>
              </w:rPr>
            </w:pPr>
            <w:r w:rsidRPr="00296835">
              <w:rPr>
                <w:b/>
                <w:bCs/>
                <w:lang w:val="en-IN"/>
              </w:rPr>
              <w:t>Expected Result</w:t>
            </w:r>
          </w:p>
        </w:tc>
      </w:tr>
      <w:tr w:rsidR="00296835" w:rsidRPr="00296835" w14:paraId="1E689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0C82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Servo Function Test</w:t>
            </w:r>
          </w:p>
        </w:tc>
        <w:tc>
          <w:tcPr>
            <w:tcW w:w="0" w:type="auto"/>
            <w:vAlign w:val="center"/>
            <w:hideMark/>
          </w:tcPr>
          <w:p w14:paraId="7D6FD70D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 xml:space="preserve">Run each servo individually using </w:t>
            </w:r>
            <w:proofErr w:type="spellStart"/>
            <w:r w:rsidRPr="00296835">
              <w:rPr>
                <w:lang w:val="en-IN"/>
              </w:rPr>
              <w:t>MicroPython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A096E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All servos rotate smoothly without jitter</w:t>
            </w:r>
          </w:p>
        </w:tc>
      </w:tr>
      <w:tr w:rsidR="00296835" w:rsidRPr="00296835" w14:paraId="0EF40E67" w14:textId="77777777" w:rsidTr="00296835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2D668363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Walking Movement Test</w:t>
            </w:r>
          </w:p>
        </w:tc>
        <w:tc>
          <w:tcPr>
            <w:tcW w:w="0" w:type="auto"/>
            <w:vAlign w:val="center"/>
            <w:hideMark/>
          </w:tcPr>
          <w:p w14:paraId="50CB46F4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Execute walking gait code</w:t>
            </w:r>
          </w:p>
        </w:tc>
        <w:tc>
          <w:tcPr>
            <w:tcW w:w="0" w:type="auto"/>
            <w:vAlign w:val="center"/>
            <w:hideMark/>
          </w:tcPr>
          <w:p w14:paraId="216DDE40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Robot moves forward in a stable and coordinated manner</w:t>
            </w:r>
          </w:p>
        </w:tc>
      </w:tr>
      <w:tr w:rsidR="00296835" w:rsidRPr="00296835" w14:paraId="2063D2AD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3D92E07" w14:textId="2F934980" w:rsidR="00296835" w:rsidRPr="00296835" w:rsidRDefault="00296835" w:rsidP="00296835">
            <w:pPr>
              <w:rPr>
                <w:lang w:val="en-IN"/>
              </w:rPr>
            </w:pPr>
          </w:p>
        </w:tc>
      </w:tr>
      <w:tr w:rsidR="00296835" w:rsidRPr="00296835" w14:paraId="123B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E83A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01FAC773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Observe delay after detection</w:t>
            </w:r>
          </w:p>
        </w:tc>
        <w:tc>
          <w:tcPr>
            <w:tcW w:w="0" w:type="auto"/>
            <w:vAlign w:val="center"/>
            <w:hideMark/>
          </w:tcPr>
          <w:p w14:paraId="0CC23A1B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Robot stops or changes direction within 1 second</w:t>
            </w:r>
          </w:p>
        </w:tc>
      </w:tr>
      <w:tr w:rsidR="00296835" w:rsidRPr="00296835" w14:paraId="0A38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8A20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Power Stability Test</w:t>
            </w:r>
          </w:p>
        </w:tc>
        <w:tc>
          <w:tcPr>
            <w:tcW w:w="0" w:type="auto"/>
            <w:vAlign w:val="center"/>
            <w:hideMark/>
          </w:tcPr>
          <w:p w14:paraId="5FE7A2C9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Run all servos simultaneously</w:t>
            </w:r>
          </w:p>
        </w:tc>
        <w:tc>
          <w:tcPr>
            <w:tcW w:w="0" w:type="auto"/>
            <w:vAlign w:val="center"/>
            <w:hideMark/>
          </w:tcPr>
          <w:p w14:paraId="545CE135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No reset or power drop occurs</w:t>
            </w:r>
          </w:p>
        </w:tc>
      </w:tr>
    </w:tbl>
    <w:p w14:paraId="3095D712" w14:textId="675D7FF5" w:rsidR="00C432D6" w:rsidRPr="00296835" w:rsidRDefault="00C432D6">
      <w:pPr>
        <w:rPr>
          <w:lang w:val="en-IN"/>
        </w:rPr>
      </w:pPr>
    </w:p>
    <w:p w14:paraId="05A5747D" w14:textId="1BEFBCD1" w:rsidR="00C432D6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3E725B8F" w14:textId="7BAEFF14" w:rsidR="00296835" w:rsidRPr="00296835" w:rsidRDefault="00296835" w:rsidP="00296835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  </w:t>
      </w:r>
      <w:r w:rsidRPr="00296835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Users:</w:t>
      </w: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Swayam, Aditiya </w:t>
      </w: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Tearth</w:t>
      </w:r>
      <w:proofErr w:type="spellEnd"/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442F4781" w14:textId="77777777" w:rsidR="00296835" w:rsidRPr="00296835" w:rsidRDefault="00296835" w:rsidP="00296835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  </w:t>
      </w:r>
      <w:r w:rsidRPr="00296835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Tasks Given:</w:t>
      </w: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64D6EF6F" w14:textId="77777777" w:rsidR="00296835" w:rsidRPr="00296835" w:rsidRDefault="00296835" w:rsidP="00296835">
      <w:pPr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Turn on the robot </w:t>
      </w:r>
    </w:p>
    <w:p w14:paraId="24AC71C8" w14:textId="77777777" w:rsidR="00296835" w:rsidRPr="00296835" w:rsidRDefault="00296835" w:rsidP="00296835">
      <w:pPr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Observe walking </w:t>
      </w:r>
      <w:proofErr w:type="spellStart"/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behavior</w:t>
      </w:r>
      <w:proofErr w:type="spellEnd"/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3CF9D056" w14:textId="77777777" w:rsidR="00296835" w:rsidRPr="00296835" w:rsidRDefault="00296835" w:rsidP="00296835">
      <w:pPr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Check if robot responds correctly</w:t>
      </w:r>
    </w:p>
    <w:p w14:paraId="7C87555B" w14:textId="6C6815B3" w:rsidR="00C432D6" w:rsidRDefault="00C432D6"/>
    <w:p w14:paraId="79BD42C1" w14:textId="51AFE4E7" w:rsidR="00C432D6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lastRenderedPageBreak/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685"/>
        <w:gridCol w:w="1033"/>
      </w:tblGrid>
      <w:tr w:rsidR="00296835" w:rsidRPr="00296835" w14:paraId="53B7051F" w14:textId="77777777" w:rsidTr="00296835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0FED140" w14:textId="77777777" w:rsidR="00296835" w:rsidRPr="00296835" w:rsidRDefault="00296835" w:rsidP="00296835">
            <w:pPr>
              <w:rPr>
                <w:b/>
                <w:bCs/>
                <w:lang w:val="en-IN"/>
              </w:rPr>
            </w:pPr>
            <w:r w:rsidRPr="00296835">
              <w:rPr>
                <w:b/>
                <w:bCs/>
                <w:lang w:val="en-IN"/>
              </w:rPr>
              <w:t>Test</w:t>
            </w:r>
          </w:p>
        </w:tc>
        <w:tc>
          <w:tcPr>
            <w:tcW w:w="3655" w:type="dxa"/>
            <w:vAlign w:val="center"/>
            <w:hideMark/>
          </w:tcPr>
          <w:p w14:paraId="6AAE407D" w14:textId="77777777" w:rsidR="00296835" w:rsidRPr="00296835" w:rsidRDefault="00296835" w:rsidP="00296835">
            <w:pPr>
              <w:rPr>
                <w:b/>
                <w:bCs/>
                <w:lang w:val="en-IN"/>
              </w:rPr>
            </w:pPr>
            <w:r w:rsidRPr="00296835">
              <w:rPr>
                <w:b/>
                <w:bCs/>
                <w:lang w:val="en-IN"/>
              </w:rPr>
              <w:t>Outcome</w:t>
            </w:r>
          </w:p>
        </w:tc>
        <w:tc>
          <w:tcPr>
            <w:tcW w:w="988" w:type="dxa"/>
            <w:vAlign w:val="center"/>
            <w:hideMark/>
          </w:tcPr>
          <w:p w14:paraId="39ECFD1D" w14:textId="77777777" w:rsidR="00296835" w:rsidRPr="00296835" w:rsidRDefault="00296835" w:rsidP="00296835">
            <w:pPr>
              <w:rPr>
                <w:b/>
                <w:bCs/>
                <w:lang w:val="en-IN"/>
              </w:rPr>
            </w:pPr>
            <w:r w:rsidRPr="00296835">
              <w:rPr>
                <w:b/>
                <w:bCs/>
                <w:lang w:val="en-IN"/>
              </w:rPr>
              <w:t>Pass/Fail</w:t>
            </w:r>
          </w:p>
        </w:tc>
      </w:tr>
      <w:tr w:rsidR="00296835" w:rsidRPr="00296835" w14:paraId="103B6B7C" w14:textId="77777777" w:rsidTr="0029683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F4C49F5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Servo Function Test</w:t>
            </w:r>
          </w:p>
        </w:tc>
        <w:tc>
          <w:tcPr>
            <w:tcW w:w="3655" w:type="dxa"/>
            <w:vAlign w:val="center"/>
            <w:hideMark/>
          </w:tcPr>
          <w:p w14:paraId="1CBE11B9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All servos responded correctly</w:t>
            </w:r>
          </w:p>
        </w:tc>
        <w:tc>
          <w:tcPr>
            <w:tcW w:w="988" w:type="dxa"/>
            <w:vAlign w:val="center"/>
            <w:hideMark/>
          </w:tcPr>
          <w:p w14:paraId="42BAB841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Pass</w:t>
            </w:r>
          </w:p>
        </w:tc>
      </w:tr>
      <w:tr w:rsidR="00296835" w:rsidRPr="00296835" w14:paraId="73E561D7" w14:textId="77777777" w:rsidTr="0029683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2972DAA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Walking Movement Test</w:t>
            </w:r>
          </w:p>
        </w:tc>
        <w:tc>
          <w:tcPr>
            <w:tcW w:w="3655" w:type="dxa"/>
            <w:vAlign w:val="center"/>
            <w:hideMark/>
          </w:tcPr>
          <w:p w14:paraId="0CBFC6C0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Movement achieved but required tuning</w:t>
            </w:r>
          </w:p>
        </w:tc>
        <w:tc>
          <w:tcPr>
            <w:tcW w:w="988" w:type="dxa"/>
            <w:vAlign w:val="center"/>
            <w:hideMark/>
          </w:tcPr>
          <w:p w14:paraId="34386E1F" w14:textId="77777777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Pass</w:t>
            </w:r>
          </w:p>
        </w:tc>
      </w:tr>
      <w:tr w:rsidR="00296835" w:rsidRPr="00296835" w14:paraId="77D492FB" w14:textId="77777777" w:rsidTr="0029683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1E7795B" w14:textId="60574DE2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Response Time Test</w:t>
            </w:r>
          </w:p>
        </w:tc>
        <w:tc>
          <w:tcPr>
            <w:tcW w:w="3655" w:type="dxa"/>
            <w:vAlign w:val="center"/>
            <w:hideMark/>
          </w:tcPr>
          <w:p w14:paraId="68276276" w14:textId="7AFC0291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Slight delay observed (~1 sec)</w:t>
            </w:r>
          </w:p>
        </w:tc>
        <w:tc>
          <w:tcPr>
            <w:tcW w:w="988" w:type="dxa"/>
            <w:vAlign w:val="center"/>
            <w:hideMark/>
          </w:tcPr>
          <w:p w14:paraId="49F930DE" w14:textId="377DE78E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Pass</w:t>
            </w:r>
          </w:p>
        </w:tc>
      </w:tr>
      <w:tr w:rsidR="00296835" w:rsidRPr="00296835" w14:paraId="2A903BD2" w14:textId="77777777" w:rsidTr="00296835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1179B53" w14:textId="657B2705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Power Stability Test</w:t>
            </w:r>
          </w:p>
        </w:tc>
        <w:tc>
          <w:tcPr>
            <w:tcW w:w="3655" w:type="dxa"/>
            <w:vAlign w:val="center"/>
            <w:hideMark/>
          </w:tcPr>
          <w:p w14:paraId="71AE879B" w14:textId="26E46BB9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Stable performance, no resets</w:t>
            </w:r>
          </w:p>
        </w:tc>
        <w:tc>
          <w:tcPr>
            <w:tcW w:w="988" w:type="dxa"/>
            <w:vAlign w:val="center"/>
            <w:hideMark/>
          </w:tcPr>
          <w:p w14:paraId="4F9537F3" w14:textId="7B493DD4" w:rsidR="00296835" w:rsidRPr="00296835" w:rsidRDefault="00296835" w:rsidP="00296835">
            <w:pPr>
              <w:rPr>
                <w:lang w:val="en-IN"/>
              </w:rPr>
            </w:pPr>
            <w:r w:rsidRPr="00296835">
              <w:rPr>
                <w:lang w:val="en-IN"/>
              </w:rPr>
              <w:t>Pass</w:t>
            </w:r>
          </w:p>
        </w:tc>
      </w:tr>
      <w:tr w:rsidR="00296835" w:rsidRPr="00296835" w14:paraId="089AC3E7" w14:textId="77777777" w:rsidTr="00296835">
        <w:trPr>
          <w:tblCellSpacing w:w="15" w:type="dxa"/>
        </w:trPr>
        <w:tc>
          <w:tcPr>
            <w:tcW w:w="2649" w:type="dxa"/>
            <w:vAlign w:val="center"/>
          </w:tcPr>
          <w:p w14:paraId="7A53B942" w14:textId="57E0E8BE" w:rsidR="00296835" w:rsidRPr="00296835" w:rsidRDefault="00296835" w:rsidP="00296835">
            <w:pPr>
              <w:rPr>
                <w:lang w:val="en-IN"/>
              </w:rPr>
            </w:pPr>
          </w:p>
        </w:tc>
        <w:tc>
          <w:tcPr>
            <w:tcW w:w="3655" w:type="dxa"/>
            <w:vAlign w:val="center"/>
          </w:tcPr>
          <w:p w14:paraId="78F70E3C" w14:textId="48A40858" w:rsidR="00296835" w:rsidRPr="00296835" w:rsidRDefault="00296835" w:rsidP="00296835">
            <w:pPr>
              <w:rPr>
                <w:lang w:val="en-IN"/>
              </w:rPr>
            </w:pPr>
          </w:p>
        </w:tc>
        <w:tc>
          <w:tcPr>
            <w:tcW w:w="988" w:type="dxa"/>
            <w:vAlign w:val="center"/>
          </w:tcPr>
          <w:p w14:paraId="38EA1E57" w14:textId="313E9342" w:rsidR="00296835" w:rsidRPr="00296835" w:rsidRDefault="00296835" w:rsidP="00296835">
            <w:pPr>
              <w:rPr>
                <w:lang w:val="en-IN"/>
              </w:rPr>
            </w:pPr>
          </w:p>
        </w:tc>
      </w:tr>
    </w:tbl>
    <w:p w14:paraId="7A7C6AC5" w14:textId="0B23F60B" w:rsidR="00C432D6" w:rsidRDefault="00C432D6"/>
    <w:p w14:paraId="1BBBBA28" w14:textId="40930037" w:rsidR="00C432D6" w:rsidRDefault="2D25FCCD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44409771" w14:textId="4B74491F" w:rsidR="00296835" w:rsidRPr="00296835" w:rsidRDefault="00296835" w:rsidP="00296835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Movement was initially unstable and required adjustment </w:t>
      </w:r>
    </w:p>
    <w:p w14:paraId="2FF0EB98" w14:textId="3FD93501" w:rsidR="00C432D6" w:rsidRDefault="00296835" w:rsidP="00296835"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Servo alignment affected walking performance</w:t>
      </w:r>
    </w:p>
    <w:p w14:paraId="31AF63DB" w14:textId="21907519" w:rsidR="00C432D6" w:rsidRDefault="187AD598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06DDE4E3" w14:textId="0EE6DE81" w:rsidR="00296835" w:rsidRPr="00296835" w:rsidRDefault="00296835" w:rsidP="00296835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Improve walking gait for smoother motion </w:t>
      </w:r>
    </w:p>
    <w:p w14:paraId="2C078E63" w14:textId="5A0A4514" w:rsidR="00C432D6" w:rsidRDefault="00296835" w:rsidP="00296835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29683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Calibrate servo angles for better balance</w:t>
      </w:r>
    </w:p>
    <w:sectPr w:rsidR="00C43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75F0DA32"/>
    <w:lvl w:ilvl="0" w:tplc="4184E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A6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E6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81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5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AC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4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706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2E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EBA0E738"/>
    <w:lvl w:ilvl="0" w:tplc="03FC4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A3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40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0F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26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21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81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EE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49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4DC3C"/>
    <w:multiLevelType w:val="hybridMultilevel"/>
    <w:tmpl w:val="6A0A775E"/>
    <w:lvl w:ilvl="0" w:tplc="BCE2E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70B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2E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81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01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04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05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EB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6C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A02EF"/>
    <w:multiLevelType w:val="multilevel"/>
    <w:tmpl w:val="83D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F39C5"/>
    <w:multiLevelType w:val="hybridMultilevel"/>
    <w:tmpl w:val="AAB67726"/>
    <w:lvl w:ilvl="0" w:tplc="4D087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EF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62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89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36C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DC9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00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80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6F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89237">
    <w:abstractNumId w:val="2"/>
  </w:num>
  <w:num w:numId="2" w16cid:durableId="775173858">
    <w:abstractNumId w:val="1"/>
  </w:num>
  <w:num w:numId="3" w16cid:durableId="1822308609">
    <w:abstractNumId w:val="4"/>
  </w:num>
  <w:num w:numId="4" w16cid:durableId="73355274">
    <w:abstractNumId w:val="0"/>
  </w:num>
  <w:num w:numId="5" w16cid:durableId="442846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296835"/>
    <w:rsid w:val="003F72F5"/>
    <w:rsid w:val="00C432D6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dhruvyadav777@gmail.com</cp:lastModifiedBy>
  <cp:revision>2</cp:revision>
  <dcterms:created xsi:type="dcterms:W3CDTF">2026-03-30T07:16:00Z</dcterms:created>
  <dcterms:modified xsi:type="dcterms:W3CDTF">2026-04-21T21:43:00Z</dcterms:modified>
</cp:coreProperties>
</file>