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EDF14" w14:textId="2E52A747" w:rsidR="00C269F8" w:rsidRDefault="009A3DF9">
      <w:r w:rsidRPr="009A3DF9">
        <w:rPr>
          <w:noProof/>
        </w:rPr>
        <w:drawing>
          <wp:inline distT="0" distB="0" distL="0" distR="0" wp14:anchorId="33E815D3" wp14:editId="2CF8F177">
            <wp:extent cx="5731510" cy="3222625"/>
            <wp:effectExtent l="0" t="0" r="2540" b="0"/>
            <wp:docPr id="164706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0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6778" w14:textId="0188649B" w:rsidR="00FF284D" w:rsidRDefault="00FF284D">
      <w:r w:rsidRPr="00FF284D">
        <w:drawing>
          <wp:inline distT="0" distB="0" distL="0" distR="0" wp14:anchorId="68882E13" wp14:editId="0AFBAAB8">
            <wp:extent cx="5731510" cy="3280410"/>
            <wp:effectExtent l="0" t="0" r="2540" b="0"/>
            <wp:docPr id="142467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79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1CF1" w14:textId="77777777" w:rsidR="009A3DF9" w:rsidRDefault="009A3DF9"/>
    <w:sectPr w:rsidR="009A3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2C"/>
    <w:rsid w:val="003E04D0"/>
    <w:rsid w:val="00607F2C"/>
    <w:rsid w:val="00746B95"/>
    <w:rsid w:val="007F742C"/>
    <w:rsid w:val="009A3DF9"/>
    <w:rsid w:val="00C269F8"/>
    <w:rsid w:val="00CA02C8"/>
    <w:rsid w:val="00FF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395F"/>
  <w15:chartTrackingRefBased/>
  <w15:docId w15:val="{410208A2-917D-4BF4-9AC4-9C12C00F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3</cp:revision>
  <dcterms:created xsi:type="dcterms:W3CDTF">2024-12-29T15:30:00Z</dcterms:created>
  <dcterms:modified xsi:type="dcterms:W3CDTF">2024-12-29T15:40:00Z</dcterms:modified>
</cp:coreProperties>
</file>