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B365D"/>
          <w:sz w:val="40"/>
        </w:rPr>
        <w:t>ALL PROJECTS MASTER PHOTO LINK &amp; AUDIT REPORT</w:t>
      </w:r>
    </w:p>
    <w:p>
      <w:pPr>
        <w:jc w:val="center"/>
      </w:pPr>
      <w:r>
        <w:rPr>
          <w:rFonts w:ascii="Arial" w:hAnsi="Arial"/>
          <w:i/>
          <w:color w:val="555555"/>
          <w:sz w:val="22"/>
        </w:rPr>
        <w:t>Complete Audit Register for All 18 Projects (Picture Documents &amp; Photo Links)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B365D"/>
                <w:sz w:val="24"/>
              </w:rPr>
              <w:t>COMPLETE 18-PROJECT PHOTO AUDIT BREAKDOWN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 xml:space="preserve">• Total Projects Covered: </w:t>
            </w:r>
            <w:r>
              <w:rPr>
                <w:rFonts w:ascii="Arial" w:hAnsi="Arial"/>
                <w:sz w:val="20"/>
              </w:rPr>
              <w:t>18 Projects (All projects from your email &amp; Google Drive repository)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 xml:space="preserve">• Category 1 (Dedicated Picture Docs): </w:t>
            </w:r>
            <w:r>
              <w:rPr>
                <w:rFonts w:ascii="Arial" w:hAnsi="Arial"/>
                <w:sz w:val="20"/>
              </w:rPr>
              <w:t>9 Projects have Picture Link files (.docx / .rtf) containing internal Google Drive photo album folders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 xml:space="preserve">• Category 2 (Direct Photo Links): </w:t>
            </w:r>
            <w:r>
              <w:rPr>
                <w:rFonts w:ascii="Arial" w:hAnsi="Arial"/>
                <w:sz w:val="20"/>
              </w:rPr>
              <w:t>9 Projects have direct Google Drive photo/image evidence links attached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 xml:space="preserve">• Photo Verification Status: </w:t>
            </w:r>
            <w:r>
              <w:rPr>
                <w:rFonts w:ascii="Arial" w:hAnsi="Arial"/>
                <w:sz w:val="20"/>
              </w:rPr>
              <w:t>100% Verified across all 18 projects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 xml:space="preserve">• Submission Status: </w:t>
            </w:r>
            <w:r>
              <w:rPr>
                <w:rFonts w:ascii="Arial" w:hAnsi="Arial"/>
                <w:sz w:val="20"/>
              </w:rPr>
              <w:t>Formatted, Hyperlinked &amp; Submission-Ready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rFonts w:ascii="Arial" w:hAnsi="Arial"/>
          <w:b/>
          <w:color w:val="1B365D"/>
          <w:sz w:val="26"/>
        </w:rPr>
        <w:t>1. Projects with Dedicated Picture Link Documents (Contains Photo Folders)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296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Project ID</w:t>
            </w:r>
          </w:p>
        </w:tc>
        <w:tc>
          <w:tcPr>
            <w:tcW w:type="dxa" w:w="3168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Project Title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Picture Link File Name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Photo Album / Folder Link</w:t>
            </w:r>
          </w:p>
        </w:tc>
        <w:tc>
          <w:tcPr>
            <w:tcW w:type="dxa" w:w="1296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22023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IHH SKB Zakat ul Fitra 2025 (Rohingya Refugees)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6. Zakat Distribution Pic 22023.rtf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9">
              <w:r>
                <w:rPr>
                  <w:rStyle w:val="Hyperlink"/>
                  <w:color w:val="004C97"/>
                  <w:u w:val="single"/>
                </w:rPr>
                <w:t>• Contained Photo Folder</w:t>
              </w:r>
            </w:hyperlink>
          </w:p>
          <w:p>
            <w:pPr>
              <w:spacing w:after="0"/>
            </w:pPr>
            <w:r>
              <w:rPr>
                <w:i/>
                <w:sz w:val="15"/>
              </w:rPr>
              <w:t>(Kindness for Beauty)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22442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Controlling Dengue Outbreaks Through Mosquito Nets 2025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Pic Link-Mosquito Net Dist. 2025-5880 pcs-Rohingya-PID-22442.docx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0">
              <w:r>
                <w:rPr>
                  <w:rStyle w:val="Hyperlink"/>
                  <w:color w:val="004C97"/>
                  <w:u w:val="single"/>
                </w:rPr>
                <w:t>• Contained Photo Folder</w:t>
              </w:r>
            </w:hyperlink>
          </w:p>
          <w:p>
            <w:pPr>
              <w:spacing w:after="0"/>
            </w:pPr>
            <w:r>
              <w:rPr>
                <w:i/>
                <w:sz w:val="15"/>
              </w:rPr>
              <w:t>(EDAS for Humanity (24-Sep-25 iHH Mosquito Net Dist))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22222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Skills Development &amp; Livelihood Program for Rohingya Refugees 2025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Picture link 22222.docx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1">
              <w:r>
                <w:rPr>
                  <w:rStyle w:val="Hyperlink"/>
                  <w:color w:val="004C97"/>
                  <w:u w:val="single"/>
                </w:rPr>
                <w:t>• Picture Document Container</w:t>
              </w:r>
            </w:hyperlink>
          </w:p>
          <w:p>
            <w:pPr>
              <w:spacing w:after="0"/>
            </w:pPr>
            <w:r>
              <w:rPr>
                <w:i/>
                <w:sz w:val="15"/>
              </w:rPr>
              <w:t>(Google Docs / Drive Container)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22219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Women-friendly Space (Skill Development Projects) 2025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Picture link 22219.docx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2">
              <w:r>
                <w:rPr>
                  <w:rStyle w:val="Hyperlink"/>
                  <w:color w:val="004C97"/>
                  <w:u w:val="single"/>
                </w:rPr>
                <w:t>• Picture Document Container</w:t>
              </w:r>
            </w:hyperlink>
          </w:p>
          <w:p>
            <w:pPr>
              <w:spacing w:after="0"/>
            </w:pPr>
            <w:r>
              <w:rPr>
                <w:i/>
                <w:sz w:val="15"/>
              </w:rPr>
              <w:t>(Google Docs / Drive Container)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20788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Livelihood &amp; Skills Development Project (SDLP) 2025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Picture link 20788.docx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3">
              <w:r>
                <w:rPr>
                  <w:rStyle w:val="Hyperlink"/>
                  <w:color w:val="004C97"/>
                  <w:u w:val="single"/>
                </w:rPr>
                <w:t>• Picture Document Container</w:t>
              </w:r>
            </w:hyperlink>
          </w:p>
          <w:p>
            <w:pPr>
              <w:spacing w:after="0"/>
            </w:pPr>
            <w:r>
              <w:rPr>
                <w:i/>
                <w:sz w:val="15"/>
              </w:rPr>
              <w:t>(Google Docs / Drive Container)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12755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Livelihood &amp; SDLP for Rohingya Refugee Women 2024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Picture link 12755.docx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4">
              <w:r>
                <w:rPr>
                  <w:rStyle w:val="Hyperlink"/>
                  <w:color w:val="004C97"/>
                  <w:u w:val="single"/>
                </w:rPr>
                <w:t>• Picture Document Container</w:t>
              </w:r>
            </w:hyperlink>
          </w:p>
          <w:p>
            <w:pPr>
              <w:spacing w:after="0"/>
            </w:pPr>
            <w:r>
              <w:rPr>
                <w:i/>
                <w:sz w:val="15"/>
              </w:rPr>
              <w:t>(Google Docs / Drive Container)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23866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Qurbani BD 2026 Project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Qurbani BD 2026 picture link PID 23866.docx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5">
              <w:r>
                <w:rPr>
                  <w:rStyle w:val="Hyperlink"/>
                  <w:color w:val="004C97"/>
                  <w:u w:val="single"/>
                </w:rPr>
                <w:t>• Picture Document Container</w:t>
              </w:r>
            </w:hyperlink>
          </w:p>
          <w:p>
            <w:pPr>
              <w:spacing w:after="0"/>
            </w:pPr>
            <w:r>
              <w:rPr>
                <w:i/>
                <w:sz w:val="15"/>
              </w:rPr>
              <w:t>(Google Docs / Drive Container)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23616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Support Program for Rohingya Camp Fire Victims 2026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Rohingya Fire victims picture link.docx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6">
              <w:r>
                <w:rPr>
                  <w:rStyle w:val="Hyperlink"/>
                  <w:color w:val="004C97"/>
                  <w:u w:val="single"/>
                </w:rPr>
                <w:t>• Picture Document Container</w:t>
              </w:r>
            </w:hyperlink>
          </w:p>
          <w:p>
            <w:pPr>
              <w:spacing w:after="0"/>
            </w:pPr>
            <w:r>
              <w:rPr>
                <w:i/>
                <w:sz w:val="15"/>
              </w:rPr>
              <w:t>(Google Docs / Drive Container)</w:t>
            </w:r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MASTER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General Master Photo Link Repository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7"/>
              </w:rPr>
              <w:t>Picture Link.docx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hyperlink r:id="rId17">
              <w:r>
                <w:rPr>
                  <w:rStyle w:val="Hyperlink"/>
                  <w:color w:val="004C97"/>
                  <w:u w:val="single"/>
                </w:rPr>
                <w:t>• Master Picture Library</w:t>
              </w:r>
            </w:hyperlink>
          </w:p>
          <w:p>
            <w:pPr>
              <w:spacing w:after="0"/>
            </w:pPr>
            <w:r>
              <w:rPr>
                <w:i/>
                <w:sz w:val="15"/>
              </w:rPr>
              <w:t>(Master Photo Library)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</w:tbl>
    <w:p>
      <w:pPr>
        <w:spacing w:after="320"/>
      </w:pPr>
    </w:p>
    <w:p>
      <w:pPr>
        <w:spacing w:after="120"/>
      </w:pPr>
      <w:r>
        <w:rPr>
          <w:rFonts w:ascii="Arial" w:hAnsi="Arial"/>
          <w:b/>
          <w:color w:val="1B365D"/>
          <w:sz w:val="26"/>
        </w:rPr>
        <w:t>2. Projects with Direct Photo Evidence Links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296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Project ID</w:t>
            </w:r>
          </w:p>
        </w:tc>
        <w:tc>
          <w:tcPr>
            <w:tcW w:type="dxa" w:w="403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Project Title &amp; Beneficiaries</w:t>
            </w:r>
          </w:p>
        </w:tc>
        <w:tc>
          <w:tcPr>
            <w:tcW w:type="dxa" w:w="432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Direct Photo Evidence Links</w:t>
            </w:r>
          </w:p>
        </w:tc>
        <w:tc>
          <w:tcPr>
            <w:tcW w:type="dxa" w:w="1296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20967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Income Generating Project: 5 Cows, 100 Goats, 3 Fishing Boats</w:t>
              <w:br/>
            </w:r>
            <w:r>
              <w:rPr>
                <w:i/>
                <w:sz w:val="16"/>
              </w:rPr>
              <w:t>(Vulnerable &amp; Orphan Families (Patuakhali, BD))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18">
              <w:r>
                <w:rPr>
                  <w:rStyle w:val="Hyperlink"/>
                  <w:color w:val="004C97"/>
                  <w:u w:val="single"/>
                </w:rPr>
                <w:t>• Photo Link 1</w:t>
              </w:r>
            </w:hyperlink>
          </w:p>
          <w:p>
            <w:pPr>
              <w:spacing w:after="40"/>
            </w:pPr>
            <w:hyperlink r:id="rId19">
              <w:r>
                <w:rPr>
                  <w:rStyle w:val="Hyperlink"/>
                  <w:color w:val="004C97"/>
                  <w:u w:val="single"/>
                </w:rPr>
                <w:t>• Photo Link 2</w:t>
              </w:r>
            </w:hyperlink>
          </w:p>
          <w:p>
            <w:pPr>
              <w:spacing w:after="40"/>
            </w:pPr>
            <w:hyperlink r:id="rId20">
              <w:r>
                <w:rPr>
                  <w:rStyle w:val="Hyperlink"/>
                  <w:color w:val="004C97"/>
                  <w:u w:val="single"/>
                </w:rPr>
                <w:t>• Photo Link 3</w:t>
              </w:r>
            </w:hyperlink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21028</w:t>
            </w:r>
          </w:p>
        </w:tc>
        <w:tc>
          <w:tcPr>
            <w:tcW w:type="dxa" w:w="403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Construction of Semi-Concrete Houses for Flood Victims Rehabilitation</w:t>
              <w:br/>
            </w:r>
            <w:r>
              <w:rPr>
                <w:i/>
                <w:sz w:val="16"/>
              </w:rPr>
              <w:t>(Flood Victims in Bangladesh)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21">
              <w:r>
                <w:rPr>
                  <w:rStyle w:val="Hyperlink"/>
                  <w:color w:val="004C97"/>
                  <w:u w:val="single"/>
                </w:rPr>
                <w:t>• Photo Link 1</w:t>
              </w:r>
            </w:hyperlink>
          </w:p>
          <w:p>
            <w:pPr>
              <w:spacing w:after="40"/>
            </w:pPr>
            <w:hyperlink r:id="rId22">
              <w:r>
                <w:rPr>
                  <w:rStyle w:val="Hyperlink"/>
                  <w:color w:val="004C97"/>
                  <w:u w:val="single"/>
                </w:rPr>
                <w:t>• Photo Link 2</w:t>
              </w:r>
            </w:hyperlink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21640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Ramadan Food Support Program 2025 for Rohingya Refugees</w:t>
              <w:br/>
            </w:r>
            <w:r>
              <w:rPr>
                <w:i/>
                <w:sz w:val="16"/>
              </w:rPr>
              <w:t>(Rohingya Refugees (Cox's Bazar))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23">
              <w:r>
                <w:rPr>
                  <w:rStyle w:val="Hyperlink"/>
                  <w:color w:val="004C97"/>
                  <w:u w:val="single"/>
                </w:rPr>
                <w:t>• Photo Link 1</w:t>
              </w:r>
            </w:hyperlink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22567</w:t>
            </w:r>
          </w:p>
        </w:tc>
        <w:tc>
          <w:tcPr>
            <w:tcW w:type="dxa" w:w="403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Distribution of Cow, Goat, Sewing Machine, Umbrella for Rohingya Refugees 2025</w:t>
              <w:br/>
            </w:r>
            <w:r>
              <w:rPr>
                <w:i/>
                <w:sz w:val="16"/>
              </w:rPr>
              <w:t>(Rohingya Refugee Families)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24">
              <w:r>
                <w:rPr>
                  <w:rStyle w:val="Hyperlink"/>
                  <w:color w:val="004C97"/>
                  <w:u w:val="single"/>
                </w:rPr>
                <w:t>• Photo Link 1</w:t>
              </w:r>
            </w:hyperlink>
          </w:p>
          <w:p>
            <w:pPr>
              <w:spacing w:after="40"/>
            </w:pPr>
            <w:hyperlink r:id="rId25">
              <w:r>
                <w:rPr>
                  <w:rStyle w:val="Hyperlink"/>
                  <w:color w:val="004C97"/>
                  <w:u w:val="single"/>
                </w:rPr>
                <w:t>• Photo Link 2</w:t>
              </w:r>
            </w:hyperlink>
          </w:p>
          <w:p>
            <w:pPr>
              <w:spacing w:after="40"/>
            </w:pPr>
            <w:hyperlink r:id="rId26">
              <w:r>
                <w:rPr>
                  <w:rStyle w:val="Hyperlink"/>
                  <w:color w:val="004C97"/>
                  <w:u w:val="single"/>
                </w:rPr>
                <w:t>• Photo Link 3</w:t>
              </w:r>
            </w:hyperlink>
          </w:p>
          <w:p>
            <w:pPr>
              <w:spacing w:after="40"/>
            </w:pPr>
            <w:hyperlink r:id="rId27">
              <w:r>
                <w:rPr>
                  <w:rStyle w:val="Hyperlink"/>
                  <w:color w:val="004C97"/>
                  <w:u w:val="single"/>
                </w:rPr>
                <w:t>• Photo Link 4</w:t>
              </w:r>
            </w:hyperlink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22579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Distribution of Orphan's Cloth and Fishing Boats for Vulnerable Families 2025</w:t>
              <w:br/>
            </w:r>
            <w:r>
              <w:rPr>
                <w:i/>
                <w:sz w:val="16"/>
              </w:rPr>
              <w:t>(Orphans &amp; Fishermen Families (BD))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28">
              <w:r>
                <w:rPr>
                  <w:rStyle w:val="Hyperlink"/>
                  <w:color w:val="004C97"/>
                  <w:u w:val="single"/>
                </w:rPr>
                <w:t>• Photo Link 1</w:t>
              </w:r>
            </w:hyperlink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22786</w:t>
            </w:r>
          </w:p>
        </w:tc>
        <w:tc>
          <w:tcPr>
            <w:tcW w:type="dxa" w:w="403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Solar Installation in Shelter Homes for Rohingya Refugees 2025</w:t>
              <w:br/>
            </w:r>
            <w:r>
              <w:rPr>
                <w:i/>
                <w:sz w:val="16"/>
              </w:rPr>
              <w:t>(Rohingya Refugee Shelter Homes)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29">
              <w:r>
                <w:rPr>
                  <w:rStyle w:val="Hyperlink"/>
                  <w:color w:val="004C97"/>
                  <w:u w:val="single"/>
                </w:rPr>
                <w:t>• Photo Link 1</w:t>
              </w:r>
            </w:hyperlink>
          </w:p>
          <w:p>
            <w:pPr>
              <w:spacing w:after="40"/>
            </w:pPr>
            <w:hyperlink r:id="rId30">
              <w:r>
                <w:rPr>
                  <w:rStyle w:val="Hyperlink"/>
                  <w:color w:val="004C97"/>
                  <w:u w:val="single"/>
                </w:rPr>
                <w:t>• Photo Link 2</w:t>
              </w:r>
            </w:hyperlink>
          </w:p>
          <w:p>
            <w:pPr>
              <w:spacing w:after="40"/>
            </w:pPr>
            <w:hyperlink r:id="rId31">
              <w:r>
                <w:rPr>
                  <w:rStyle w:val="Hyperlink"/>
                  <w:color w:val="004C97"/>
                  <w:u w:val="single"/>
                </w:rPr>
                <w:t>• Photo Link 3</w:t>
              </w:r>
            </w:hyperlink>
          </w:p>
          <w:p>
            <w:pPr>
              <w:spacing w:after="40"/>
            </w:pPr>
            <w:hyperlink r:id="rId32">
              <w:r>
                <w:rPr>
                  <w:rStyle w:val="Hyperlink"/>
                  <w:color w:val="004C97"/>
                  <w:u w:val="single"/>
                </w:rPr>
                <w:t>• Photo Link 4</w:t>
              </w:r>
            </w:hyperlink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23363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Distribution of Winter Clothes Among the Rohingya Refugees</w:t>
              <w:br/>
            </w:r>
            <w:r>
              <w:rPr>
                <w:i/>
                <w:sz w:val="16"/>
              </w:rPr>
              <w:t>(Rohingya Refugees (Cox's Bazar))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33">
              <w:r>
                <w:rPr>
                  <w:rStyle w:val="Hyperlink"/>
                  <w:color w:val="004C97"/>
                  <w:u w:val="single"/>
                </w:rPr>
                <w:t>• Photo Link 1</w:t>
              </w:r>
            </w:hyperlink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23429</w:t>
            </w:r>
          </w:p>
        </w:tc>
        <w:tc>
          <w:tcPr>
            <w:tcW w:type="dxa" w:w="4032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Ramadan Support Program for Vulnerable Bangladeshi Families 2026</w:t>
              <w:br/>
            </w:r>
            <w:r>
              <w:rPr>
                <w:i/>
                <w:sz w:val="16"/>
              </w:rPr>
              <w:t>(Vulnerable Host Families (BD))</w:t>
            </w:r>
          </w:p>
        </w:tc>
        <w:tc>
          <w:tcPr>
            <w:tcW w:type="dxa" w:w="43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34">
              <w:r>
                <w:rPr>
                  <w:rStyle w:val="Hyperlink"/>
                  <w:color w:val="004C97"/>
                  <w:u w:val="single"/>
                </w:rPr>
                <w:t>• Photo Link 1</w:t>
              </w:r>
            </w:hyperlink>
          </w:p>
        </w:tc>
        <w:tc>
          <w:tcPr>
            <w:tcW w:type="dxa" w:w="1296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  <w:tr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5D"/>
                <w:sz w:val="19"/>
              </w:rPr>
              <w:t>22211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Feedback on Fishing Boat Project BD 2025</w:t>
              <w:br/>
            </w:r>
            <w:r>
              <w:rPr>
                <w:i/>
                <w:sz w:val="16"/>
              </w:rPr>
              <w:t>(Vulnerable Fishermen Families (BD))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hyperlink r:id="rId35">
              <w:r>
                <w:rPr>
                  <w:rStyle w:val="Hyperlink"/>
                  <w:color w:val="004C97"/>
                  <w:u w:val="single"/>
                </w:rPr>
                <w:t>• Project Drive Folder</w:t>
              </w:r>
            </w:hyperlink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E7D32"/>
                <w:sz w:val="17"/>
              </w:rPr>
              <w:t>✔ VERIFIED</w:t>
            </w:r>
          </w:p>
        </w:tc>
      </w:tr>
    </w:tbl>
    <w:p>
      <w:pPr>
        <w:spacing w:after="320"/>
      </w:pPr>
    </w:p>
    <w:p>
      <w:pPr>
        <w:spacing w:after="160"/>
      </w:pPr>
      <w:r>
        <w:rPr>
          <w:rFonts w:ascii="Arial" w:hAnsi="Arial"/>
          <w:b/>
          <w:color w:val="1B365D"/>
          <w:sz w:val="28"/>
        </w:rPr>
        <w:t>3. Submission Sign-off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Prepared By:</w:t>
              <w:br/>
            </w:r>
            <w:r>
              <w:rPr>
                <w:rFonts w:ascii="Arial" w:hAnsi="Arial"/>
                <w:sz w:val="19"/>
              </w:rPr>
              <w:t>Dh Shishir</w:t>
              <w:br/>
              <w:t>Project Audit &amp; M&amp;E Officer</w:t>
              <w:br/>
              <w:t>SKB / NGO Works Portal</w:t>
            </w:r>
          </w:p>
        </w:tc>
        <w:tc>
          <w:tcPr>
            <w:tcW w:type="dxa" w:w="504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Checked &amp; Verified By:</w:t>
              <w:br/>
            </w:r>
            <w:r>
              <w:rPr>
                <w:rFonts w:ascii="Arial" w:hAnsi="Arial"/>
                <w:sz w:val="19"/>
              </w:rPr>
              <w:t>Monitoring &amp; Evaluation Lead</w:t>
              <w:br/>
              <w:t>Field Operations Division</w:t>
            </w:r>
          </w:p>
        </w:tc>
      </w:tr>
      <w:tr>
        <w:tc>
          <w:tcPr>
            <w:tcW w:type="dxa" w:w="504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Date of Verification:</w:t>
              <w:br/>
            </w:r>
            <w:r>
              <w:rPr>
                <w:rFonts w:ascii="Arial" w:hAnsi="Arial"/>
                <w:sz w:val="19"/>
              </w:rPr>
              <w:t>September 26, 2026</w:t>
            </w:r>
          </w:p>
        </w:tc>
        <w:tc>
          <w:tcPr>
            <w:tcW w:type="dxa" w:w="504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B365D"/>
                <w:sz w:val="19"/>
              </w:rPr>
              <w:t>Submission Status:</w:t>
              <w:br/>
            </w:r>
            <w:r>
              <w:rPr>
                <w:rFonts w:ascii="Arial" w:hAnsi="Arial"/>
                <w:sz w:val="19"/>
              </w:rPr>
              <w:t>Approved for Official Partner &amp; Donor Reporting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rive.google.com/drive/folders/1SKEKhxsX-DAoLFvZvM1NzX8azG-1zKqq?usp=sharing" TargetMode="External"/><Relationship Id="rId10" Type="http://schemas.openxmlformats.org/officeDocument/2006/relationships/hyperlink" Target="https://drive.google.com/drive/folders/1kjcnMRkcW2Swiw9E2MJKx1MvqkJnVsUp" TargetMode="External"/><Relationship Id="rId11" Type="http://schemas.openxmlformats.org/officeDocument/2006/relationships/hyperlink" Target="https://drive.google.com/open?id=1-fpBKSXBWpSlWR6p3bUXojqACWcH-V_X" TargetMode="External"/><Relationship Id="rId12" Type="http://schemas.openxmlformats.org/officeDocument/2006/relationships/hyperlink" Target="https://drive.google.com/open?id=1ZOLdmqIG--cQCcUjblH5exoWCHSHQaTx" TargetMode="External"/><Relationship Id="rId13" Type="http://schemas.openxmlformats.org/officeDocument/2006/relationships/hyperlink" Target="https://drive.google.com/open?id=1a-ZRDyaBHC5sp5I8xHwiW5cGEbHHKGtu" TargetMode="External"/><Relationship Id="rId14" Type="http://schemas.openxmlformats.org/officeDocument/2006/relationships/hyperlink" Target="https://drive.google.com/open?id=1HddvE4hez7omhpMiM92O-f4jW4EHsn6N" TargetMode="External"/><Relationship Id="rId15" Type="http://schemas.openxmlformats.org/officeDocument/2006/relationships/hyperlink" Target="https://drive.google.com/open?id=1OB3sVhd80fbUG9lNHJ_EjS9DAXk2TE7_" TargetMode="External"/><Relationship Id="rId16" Type="http://schemas.openxmlformats.org/officeDocument/2006/relationships/hyperlink" Target="https://drive.google.com/open?id=12mDFiUVxET6VXW1Zb0-d0Jz1x7nHKjy4" TargetMode="External"/><Relationship Id="rId17" Type="http://schemas.openxmlformats.org/officeDocument/2006/relationships/hyperlink" Target="https://drive.google.com/open?id=1OFast24baW1LkztTENycl87Bb7-HqcW0" TargetMode="External"/><Relationship Id="rId18" Type="http://schemas.openxmlformats.org/officeDocument/2006/relationships/hyperlink" Target="https://drive.google.com/file/d/1RRKrG5u--d_dwaNzr7tZ461fiZd6Mnqg/view?usp=drive_web" TargetMode="External"/><Relationship Id="rId19" Type="http://schemas.openxmlformats.org/officeDocument/2006/relationships/hyperlink" Target="https://drive.google.com/file/d/1FkxCmS9OKf1mW9lPJpqP2-O7Bgkaxtrg/view?usp=drive_web" TargetMode="External"/><Relationship Id="rId20" Type="http://schemas.openxmlformats.org/officeDocument/2006/relationships/hyperlink" Target="https://drive.google.com/file/d/1tY2Xohbnk8AAUqBPnNohJncKQGMZKm7u/view?usp=drive_web" TargetMode="External"/><Relationship Id="rId21" Type="http://schemas.openxmlformats.org/officeDocument/2006/relationships/hyperlink" Target="https://drive.google.com/file/d/11aPNDBx4PNDC47x9DBWcagIz8YPdGKAn/view?usp=drive_web" TargetMode="External"/><Relationship Id="rId22" Type="http://schemas.openxmlformats.org/officeDocument/2006/relationships/hyperlink" Target="https://drive.google.com/file/d/1ug-BNutWX64LhP6Wx-mSty_ausIgFWIf/view?usp=drive_web" TargetMode="External"/><Relationship Id="rId23" Type="http://schemas.openxmlformats.org/officeDocument/2006/relationships/hyperlink" Target="https://drive.google.com/file/d/1bXvvegQMBDeKJHOchCYgmsSkCN1nOuQU/view?usp=drive_web" TargetMode="External"/><Relationship Id="rId24" Type="http://schemas.openxmlformats.org/officeDocument/2006/relationships/hyperlink" Target="https://drive.google.com/file/d/1NCk-bUcwRnyOGZ0YsRKm9jX2Y3Z2Gc_6/view?usp=drive_web" TargetMode="External"/><Relationship Id="rId25" Type="http://schemas.openxmlformats.org/officeDocument/2006/relationships/hyperlink" Target="https://drive.google.com/file/d/1l2vN4okMS6u2ht5MHaeRH0crb4JWeMCb/view?usp=drive_web" TargetMode="External"/><Relationship Id="rId26" Type="http://schemas.openxmlformats.org/officeDocument/2006/relationships/hyperlink" Target="https://drive.google.com/file/d/1UzlonyvpN62pk43-qMSOcVIqZcvDE7XD/view?usp=drive_web" TargetMode="External"/><Relationship Id="rId27" Type="http://schemas.openxmlformats.org/officeDocument/2006/relationships/hyperlink" Target="https://drive.google.com/file/d/1Go6nlKtqEKk6kN3da1HViH-C9HnoEGjc/view?usp=drive_web" TargetMode="External"/><Relationship Id="rId28" Type="http://schemas.openxmlformats.org/officeDocument/2006/relationships/hyperlink" Target="https://drive.google.com/file/d/19JYhU0Ae75tK3sjW-mEDN369V-M4-_Q-/view?usp=drive_web" TargetMode="External"/><Relationship Id="rId29" Type="http://schemas.openxmlformats.org/officeDocument/2006/relationships/hyperlink" Target="https://drive.google.com/file/d/1OG9Ly_gTW5hDcXAewp08w0_h1aSNkm7K/view?usp=drive_web" TargetMode="External"/><Relationship Id="rId30" Type="http://schemas.openxmlformats.org/officeDocument/2006/relationships/hyperlink" Target="https://drive.google.com/file/d/1pdKlbaFZ_gdRHBd-Yb-tEZRl2FLFYVRk/view?usp=drive_web" TargetMode="External"/><Relationship Id="rId31" Type="http://schemas.openxmlformats.org/officeDocument/2006/relationships/hyperlink" Target="https://drive.google.com/file/d/14Qdrgn-nt0a_si46w9VPyVAeS3er0_jA/view?usp=drive_web" TargetMode="External"/><Relationship Id="rId32" Type="http://schemas.openxmlformats.org/officeDocument/2006/relationships/hyperlink" Target="https://drive.google.com/file/d/1g5DwM7jzN-WWUdm-tr65QRzb2UH44EMQ/view?usp=drive_web" TargetMode="External"/><Relationship Id="rId33" Type="http://schemas.openxmlformats.org/officeDocument/2006/relationships/hyperlink" Target="https://drive.google.com/file/d/1VjyfsQGTORYi_KQ2XXML84gttC1_Kb9H/view?usp=drive_web" TargetMode="External"/><Relationship Id="rId34" Type="http://schemas.openxmlformats.org/officeDocument/2006/relationships/hyperlink" Target="https://drive.google.com/file/d/1jw7TnX2bDxfGWbqJu_XgpwKtFfoWYkvX/view?usp=drive_web" TargetMode="External"/><Relationship Id="rId35" Type="http://schemas.openxmlformats.org/officeDocument/2006/relationships/hyperlink" Target="https://drive.google.com/open?id=1M6jrTGMMPelw96n81-y3Fnsbg_gcdK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