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Trading System Build – Progress Summary</w:t>
      </w:r>
    </w:p>
    <w:p/>
    <w:p>
      <w:r>
        <w:t>Overview</w:t>
      </w:r>
    </w:p>
    <w:p/>
    <w:p>
      <w:r>
        <w:t>This document summarizes what has been set up so far in the autonomous trading system architecture and the purpose of each component. The goal is to create a persistent executive layer that can plan, route, execute, and learn over time with minimal human intervention.</w:t>
      </w:r>
    </w:p>
    <w:p/>
    <w:p>
      <w:r>
        <w:t>Core Objective</w:t>
      </w:r>
    </w:p>
    <w:p/>
    <w:p>
      <w:r>
        <w:t>Build a multi‑brain system where:</w:t>
      </w:r>
    </w:p>
    <w:p>
      <w:r>
        <w:t>- Tasks are ingested automatically</w:t>
      </w:r>
    </w:p>
    <w:p>
      <w:r>
        <w:t>- A planner model breaks them into steps</w:t>
      </w:r>
    </w:p>
    <w:p>
      <w:r>
        <w:t>- A router selects the best model/tool for each step</w:t>
      </w:r>
    </w:p>
    <w:p>
      <w:r>
        <w:t>- An executor performs actions safely</w:t>
      </w:r>
    </w:p>
    <w:p>
      <w:r>
        <w:t>- Memory persists across restarts</w:t>
      </w:r>
    </w:p>
    <w:p/>
    <w:p>
      <w:r>
        <w:t>What Has Been Implemented</w:t>
      </w:r>
    </w:p>
    <w:p/>
    <w:p>
      <w:r>
        <w:t>1. File‑Based Task Intake Layer</w:t>
      </w:r>
    </w:p>
    <w:p>
      <w:r>
        <w:t>A watcher folder structure was created to simulate a task queue.</w:t>
      </w:r>
    </w:p>
    <w:p>
      <w:r>
        <w:t>- watchers/inbox = task intake</w:t>
      </w:r>
    </w:p>
    <w:p>
      <w:r>
        <w:t>- watchers/done = completed tasks</w:t>
      </w:r>
    </w:p>
    <w:p>
      <w:r>
        <w:t>- logs = execution records</w:t>
      </w:r>
    </w:p>
    <w:p/>
    <w:p>
      <w:r>
        <w:t>Dropping a file into inbox triggers the system loop.</w:t>
      </w:r>
    </w:p>
    <w:p/>
    <w:p>
      <w:r>
        <w:t>2. Operator Execution Layer</w:t>
      </w:r>
    </w:p>
    <w:p>
      <w:r>
        <w:t>A lightweight operator system is running in terminal and continuously watching the inbox directory. Its responsibilities:</w:t>
      </w:r>
    </w:p>
    <w:p>
      <w:r>
        <w:t>- Detect new files</w:t>
      </w:r>
    </w:p>
    <w:p>
      <w:r>
        <w:t>- Read instructions</w:t>
      </w:r>
    </w:p>
    <w:p>
      <w:r>
        <w:t>- Execute safe shell actions</w:t>
      </w:r>
    </w:p>
    <w:p>
      <w:r>
        <w:t>- Log output</w:t>
      </w:r>
    </w:p>
    <w:p>
      <w:r>
        <w:t>- Move tasks to done</w:t>
      </w:r>
    </w:p>
    <w:p/>
    <w:p>
      <w:r>
        <w:t>This is the foundation of persistence.</w:t>
      </w:r>
    </w:p>
    <w:p/>
    <w:p>
      <w:r>
        <w:t>3. Claude Code as Active Worker</w:t>
      </w:r>
    </w:p>
    <w:p>
      <w:r>
        <w:t>Claude Code is currently acting as the execution assistant. It:</w:t>
      </w:r>
    </w:p>
    <w:p>
      <w:r>
        <w:t>- Reads inbox tasks</w:t>
      </w:r>
    </w:p>
    <w:p>
      <w:r>
        <w:t>- Generates shell commands</w:t>
      </w:r>
    </w:p>
    <w:p>
      <w:r>
        <w:t>- Proposes actions</w:t>
      </w:r>
    </w:p>
    <w:p>
      <w:r>
        <w:t>- Waits for approval</w:t>
      </w:r>
    </w:p>
    <w:p/>
    <w:p>
      <w:r>
        <w:t>Limitation discovered:</w:t>
      </w:r>
    </w:p>
    <w:p>
      <w:r>
        <w:t>Claude Code is session‑based and frequently pauses to ask for permission. This breaks autonomy.</w:t>
      </w:r>
    </w:p>
    <w:p/>
    <w:p>
      <w:r>
        <w:t>4. Early “CEO / Executive Layer” Concept</w:t>
      </w:r>
    </w:p>
    <w:p>
      <w:r>
        <w:t>The architecture direction has been clarified as a supervisor model:</w:t>
      </w:r>
    </w:p>
    <w:p/>
    <w:p>
      <w:r>
        <w:t>Task Intake → Planner Brain → Router → Executor → Memory → Outputs</w:t>
      </w:r>
    </w:p>
    <w:p/>
    <w:p>
      <w:r>
        <w:t>The intent is for a persistent brain to sit above the models and keep work moving even when one model stops.</w:t>
      </w:r>
    </w:p>
    <w:p/>
    <w:p>
      <w:r>
        <w:t>5. Databento DBN Integration Attempt</w:t>
      </w:r>
    </w:p>
    <w:p>
      <w:r>
        <w:t>The system attempted to auto‑parse DBN files inside the watcher loop. This created friction:</w:t>
      </w:r>
    </w:p>
    <w:p>
      <w:r>
        <w:t>- Heavy dependency requirements</w:t>
      </w:r>
    </w:p>
    <w:p>
      <w:r>
        <w:t>- Slower loop</w:t>
      </w:r>
    </w:p>
    <w:p>
      <w:r>
        <w:t>- Unnecessary decoding for most tasks</w:t>
      </w:r>
    </w:p>
    <w:p/>
    <w:p>
      <w:r>
        <w:t>Decision:</w:t>
      </w:r>
    </w:p>
    <w:p>
      <w:r>
        <w:t>Move DBN inspection into a separate script only triggered when needed.</w:t>
      </w:r>
    </w:p>
    <w:p/>
    <w:p>
      <w:r>
        <w:t>6. Claude Permission Friction Identified</w:t>
      </w:r>
    </w:p>
    <w:p>
      <w:r>
        <w:t>Major pain point:</w:t>
      </w:r>
    </w:p>
    <w:p>
      <w:r>
        <w:t>Claude repeatedly asks:</w:t>
      </w:r>
    </w:p>
    <w:p>
      <w:r>
        <w:t>- “Do you want to proceed?”</w:t>
      </w:r>
    </w:p>
    <w:p>
      <w:r>
        <w:t>- “Should I move this file?”</w:t>
      </w:r>
    </w:p>
    <w:p/>
    <w:p>
      <w:r>
        <w:t>This confirms Claude Code is not ideal as the primary always‑on supervisor.</w:t>
      </w:r>
    </w:p>
    <w:p/>
    <w:p>
      <w:r>
        <w:t>Strategic Direction (Agreed Architecture)</w:t>
      </w:r>
    </w:p>
    <w:p/>
    <w:p>
      <w:r>
        <w:t>Path A is preferred: OpenClaw as the supervisor layer.</w:t>
      </w:r>
    </w:p>
    <w:p/>
    <w:p>
      <w:r>
        <w:t>Roles going forward:</w:t>
      </w:r>
    </w:p>
    <w:p/>
    <w:p>
      <w:r>
        <w:t>Planner Brain (LEO):</w:t>
      </w:r>
    </w:p>
    <w:p>
      <w:r>
        <w:t>- Kimi model</w:t>
      </w:r>
    </w:p>
    <w:p>
      <w:r>
        <w:t>- Fast</w:t>
      </w:r>
    </w:p>
    <w:p>
      <w:r>
        <w:t>- Cheap</w:t>
      </w:r>
    </w:p>
    <w:p>
      <w:r>
        <w:t>- Produces structured plans</w:t>
      </w:r>
    </w:p>
    <w:p/>
    <w:p>
      <w:r>
        <w:t>Deep Reasoning:</w:t>
      </w:r>
    </w:p>
    <w:p>
      <w:r>
        <w:t>- Claude</w:t>
      </w:r>
    </w:p>
    <w:p>
      <w:r>
        <w:t>- Used for complex debugging and architecture</w:t>
      </w:r>
    </w:p>
    <w:p/>
    <w:p>
      <w:r>
        <w:t>Low Cost Parsing:</w:t>
      </w:r>
    </w:p>
    <w:p>
      <w:r>
        <w:t>- Local models</w:t>
      </w:r>
    </w:p>
    <w:p/>
    <w:p>
      <w:r>
        <w:t>Executor:</w:t>
      </w:r>
    </w:p>
    <w:p>
      <w:r>
        <w:t>- OpenClaw tools</w:t>
      </w:r>
    </w:p>
    <w:p>
      <w:r>
        <w:t>- Shell runner with safety rules</w:t>
      </w:r>
    </w:p>
    <w:p/>
    <w:p>
      <w:r>
        <w:t>Memory:</w:t>
      </w:r>
    </w:p>
    <w:p>
      <w:r>
        <w:t>- Markdown logs</w:t>
      </w:r>
    </w:p>
    <w:p>
      <w:r>
        <w:t>- State files</w:t>
      </w:r>
    </w:p>
    <w:p>
      <w:r>
        <w:t>- Persistent decision history</w:t>
      </w:r>
    </w:p>
    <w:p/>
    <w:p>
      <w:r>
        <w:t>Review Gate:</w:t>
      </w:r>
    </w:p>
    <w:p>
      <w:r>
        <w:t>- Auto‑approve safe actions</w:t>
      </w:r>
    </w:p>
    <w:p>
      <w:r>
        <w:t>- Ask only for high‑risk actions</w:t>
      </w:r>
    </w:p>
    <w:p/>
    <w:p>
      <w:r>
        <w:t>Current State</w:t>
      </w:r>
    </w:p>
    <w:p/>
    <w:p>
      <w:r>
        <w:t>The system is partially operational:</w:t>
      </w:r>
    </w:p>
    <w:p>
      <w:r>
        <w:t>- Inbox watcher works</w:t>
      </w:r>
    </w:p>
    <w:p>
      <w:r>
        <w:t>- Tasks can be detected</w:t>
      </w:r>
    </w:p>
    <w:p>
      <w:r>
        <w:t>- Execution loop exists</w:t>
      </w:r>
    </w:p>
    <w:p>
      <w:r>
        <w:t>- Logging works</w:t>
      </w:r>
    </w:p>
    <w:p/>
    <w:p>
      <w:r>
        <w:t>Remaining gaps:</w:t>
      </w:r>
    </w:p>
    <w:p>
      <w:r>
        <w:t>- No true persistent planner yet</w:t>
      </w:r>
    </w:p>
    <w:p>
      <w:r>
        <w:t>- No routing logic</w:t>
      </w:r>
    </w:p>
    <w:p>
      <w:r>
        <w:t>- Too many manual confirmations</w:t>
      </w:r>
    </w:p>
    <w:p>
      <w:r>
        <w:t>- DBN logic still mixed into core loop</w:t>
      </w:r>
    </w:p>
    <w:p/>
    <w:p>
      <w:r>
        <w:t>Next Evolution Phase</w:t>
      </w:r>
    </w:p>
    <w:p/>
    <w:p>
      <w:r>
        <w:t>1. Remove DBN decoding from watcher</w:t>
      </w:r>
    </w:p>
    <w:p>
      <w:r>
        <w:t>2. Add Kimi as planning brain</w:t>
      </w:r>
    </w:p>
    <w:p>
      <w:r>
        <w:t>3. Add risk classification layer</w:t>
      </w:r>
    </w:p>
    <w:p>
      <w:r>
        <w:t>4. Let OpenClaw own execution</w:t>
      </w:r>
    </w:p>
    <w:p>
      <w:r>
        <w:t>5. Use Claude only for complex tasks</w:t>
      </w:r>
    </w:p>
    <w:p/>
    <w:p>
      <w:r>
        <w:t>Long Term Vision</w:t>
      </w:r>
    </w:p>
    <w:p/>
    <w:p>
      <w:r>
        <w:t>A persistent “CEO layer” that:</w:t>
      </w:r>
    </w:p>
    <w:p>
      <w:r>
        <w:t>- Never stops</w:t>
      </w:r>
    </w:p>
    <w:p>
      <w:r>
        <w:t>- Plans continuously</w:t>
      </w:r>
    </w:p>
    <w:p>
      <w:r>
        <w:t>- Routes work across models</w:t>
      </w:r>
    </w:p>
    <w:p>
      <w:r>
        <w:t>- Learns from logs</w:t>
      </w:r>
    </w:p>
    <w:p>
      <w:r>
        <w:t>- Survives restarts</w:t>
      </w:r>
    </w:p>
    <w:p>
      <w:r>
        <w:t>- Requires human input only for major decisions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