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OpenClaw VPS Setup Guide</w:t>
      </w:r>
    </w:p>
    <w:p>
      <w:pPr>
        <w:spacing w:after="200"/>
        <w:jc w:val="center"/>
      </w:pPr>
      <w:r>
        <w:rPr>
          <w:rFonts w:ascii="Arial" w:cs="Arial" w:eastAsia="Arial" w:hAnsi="Arial"/>
          <w:color w:val="0F3460"/>
          <w:sz w:val="28"/>
          <w:szCs w:val="28"/>
        </w:rPr>
        <w:t xml:space="preserve">Autonomous Trading System Infrastructure</w:t>
      </w:r>
    </w:p>
    <w:p>
      <w:pPr>
        <w:spacing w:after="200"/>
        <w:jc w:val="center"/>
      </w:pPr>
      <w:r>
        <w:rPr>
          <w:rFonts w:ascii="Arial" w:cs="Arial" w:eastAsia="Arial" w:hAnsi="Arial"/>
          <w:color w:val="666666"/>
          <w:sz w:val="22"/>
          <w:szCs w:val="22"/>
        </w:rPr>
        <w:t xml:space="preserve">Harrison Willis | February 2026</w:t>
      </w:r>
    </w:p>
    <w:p>
      <w:pPr>
        <w:spacing w:after="600"/>
        <w:jc w:val="center"/>
      </w:pPr>
      <w:r>
        <w:rPr>
          <w:rFonts w:ascii="Arial" w:cs="Arial" w:eastAsia="Arial" w:hAnsi="Arial"/>
          <w:i/>
          <w:iCs/>
          <w:color w:val="16537E"/>
          <w:sz w:val="22"/>
          <w:szCs w:val="22"/>
        </w:rPr>
        <w:t xml:space="preserve">Persistent knowledge. Autonomous operation. Zero manual bridging.</w:t>
      </w:r>
    </w:p>
    <w:p>
      <w:pPr>
        <w:pStyle w:val="Heading2"/>
        <w:spacing w:before="280" w:after="160"/>
      </w:pPr>
      <w:r>
        <w:rPr>
          <w:rFonts w:ascii="Arial" w:cs="Arial" w:eastAsia="Arial" w:hAnsi="Arial"/>
          <w:b/>
          <w:bCs/>
          <w:color w:val="0F3460"/>
          <w:sz w:val="28"/>
          <w:szCs w:val="28"/>
        </w:rPr>
        <w:t xml:space="preserve">The Problem This Solves</w:t>
      </w:r>
    </w:p>
    <w:p>
      <w:pPr>
        <w:spacing w:after="120"/>
      </w:pPr>
      <w:r>
        <w:rPr>
          <w:rFonts w:ascii="Arial" w:cs="Arial" w:eastAsia="Arial" w:hAnsi="Arial"/>
          <w:b w:val="false"/>
          <w:bCs w:val="false"/>
          <w:color w:val="333333"/>
          <w:sz w:val="20"/>
          <w:szCs w:val="20"/>
        </w:rPr>
        <w:t xml:space="preserve">Every Claude instance (claude.ai, Cowork, Claude Code) has limited memory. Strategy knowledge gets lost between sessions. You end up manually copying context, screenshotting terminal output, and re-explaining things that should already be known. This guide sets up infrastructure where knowledge lives permanently on a VPS and an autonomous agent operates 24/7 without your intervention.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Current Pain</w:t>
            </w:r>
          </w:p>
        </w:tc>
        <w:tc>
          <w:tcPr>
            <w:tcW w:type="dxa" w:w="62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 resets between sessions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Knowledge base lives as files on VPS disk, never resets</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Manual copy-paste between tools</w:t>
            </w:r>
          </w:p>
        </w:tc>
        <w:tc>
          <w:tcPr>
            <w:tcW w:type="dxa" w:w="62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OpenClaw reads/writes files directly, calls Claude API with full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Screenshotting terminal output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 runs commands and reads output natively</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You are the middleware</w:t>
            </w:r>
          </w:p>
        </w:tc>
        <w:tc>
          <w:tcPr>
            <w:tcW w:type="dxa" w:w="62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OpenClaw is the middleware. You direct via Telegram.</w:t>
            </w:r>
          </w:p>
        </w:tc>
      </w:tr>
    </w:tbl>
    <w:p>
      <w:r>
        <w:br w:type="page"/>
      </w:r>
    </w:p>
    <w:p>
      <w:pPr>
        <w:pStyle w:val="Heading1"/>
        <w:spacing w:before="360" w:after="200"/>
      </w:pPr>
      <w:r>
        <w:rPr>
          <w:rFonts w:ascii="Arial" w:cs="Arial" w:eastAsia="Arial" w:hAnsi="Arial"/>
          <w:b/>
          <w:bCs/>
          <w:color w:val="1A1A2E"/>
          <w:sz w:val="36"/>
          <w:szCs w:val="36"/>
        </w:rPr>
        <w:t xml:space="preserve">1. Architecture Overview</w:t>
      </w:r>
    </w:p>
    <w:p>
      <w:pPr>
        <w:spacing w:after="120"/>
      </w:pPr>
      <w:r>
        <w:rPr>
          <w:rFonts w:ascii="Arial" w:cs="Arial" w:eastAsia="Arial" w:hAnsi="Arial"/>
          <w:b w:val="false"/>
          <w:bCs w:val="false"/>
          <w:color w:val="333333"/>
          <w:sz w:val="20"/>
          <w:szCs w:val="20"/>
        </w:rPr>
        <w:t xml:space="preserve">The system has three components. Each does one job.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OpenClaw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24/7 autonomous agent. Runs commands, reads files, calls APIs, sends you updates.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QuantVPS (always 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Knowledge Base (files)</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strategy rules, architecture docs, context variables stored as .md files on disk.</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QuantVPS disk (persistent)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OpenClaw needs deep analysis, it calls Claude with the full knowledge base as system prompt.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 cloud (on-demand)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Telegram</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interface. Message OpenClaw from your phone. Get reports, give commands, review trades.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phone</w:t>
            </w:r>
          </w:p>
        </w:tc>
      </w:tr>
    </w:tbl>
    <w:p>
      <w:pPr>
        <w:spacing w:after="120"/>
      </w:pPr>
    </w:p>
    <w:p>
      <w:pPr>
        <w:spacing w:after="120"/>
      </w:pPr>
      <w:r>
        <w:rPr>
          <w:rFonts w:ascii="Arial" w:cs="Arial" w:eastAsia="Arial" w:hAnsi="Arial"/>
          <w:b/>
          <w:bCs/>
          <w:color w:val="333333"/>
          <w:sz w:val="20"/>
          <w:szCs w:val="20"/>
        </w:rPr>
        <w:t xml:space="preserve">Data flow: You message Telegram → OpenClaw receives → reads knowledge base files from disk → calls Claude API with full context if needed → runs commands → saves results to disk → reports back via Telegram.</w:t>
      </w:r>
    </w:p>
    <w:p>
      <w:r>
        <w:br w:type="page"/>
      </w:r>
    </w:p>
    <w:p>
      <w:pPr>
        <w:pStyle w:val="Heading1"/>
        <w:spacing w:before="360" w:after="200"/>
      </w:pPr>
      <w:r>
        <w:rPr>
          <w:rFonts w:ascii="Arial" w:cs="Arial" w:eastAsia="Arial" w:hAnsi="Arial"/>
          <w:b/>
          <w:bCs/>
          <w:color w:val="1A1A2E"/>
          <w:sz w:val="36"/>
          <w:szCs w:val="36"/>
        </w:rPr>
        <w:t xml:space="preserve">2. Prerequisites</w:t>
      </w:r>
    </w:p>
    <w:p>
      <w:pPr>
        <w:spacing w:after="120"/>
      </w:pPr>
    </w:p>
    <w:p>
      <w:pPr>
        <w:pStyle w:val="Heading2"/>
        <w:spacing w:before="280" w:after="160"/>
      </w:pPr>
      <w:r>
        <w:rPr>
          <w:rFonts w:ascii="Arial" w:cs="Arial" w:eastAsia="Arial" w:hAnsi="Arial"/>
          <w:b/>
          <w:bCs/>
          <w:color w:val="0F3460"/>
          <w:sz w:val="28"/>
          <w:szCs w:val="28"/>
        </w:rPr>
        <w:t xml:space="preserve">2.1 What You Need Before Starting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QuantVPS Pro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Chicago datacenter, close to CME. 4+ cores, 8GB+ RAM.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~$70/month</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Anthropic API Key</w:t>
            </w:r>
          </w:p>
        </w:tc>
        <w:tc>
          <w:tcPr>
            <w:tcW w:type="dxa" w:w="3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console.anthropic.com. For Claude API calls.</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~$50/month 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Telegram Bot Token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via @BotFather on Telegram.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OpenAI API Key (for memory)</w:t>
            </w:r>
          </w:p>
        </w:tc>
        <w:tc>
          <w:tcPr>
            <w:tcW w:type="dxa" w:w="3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Mem0 embeddings (text-embedding-3-small). Negligible cost.</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~$0.02/month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Max Subscription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already have this. Enables Claude Code on your Mac for dev.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$100-200/month (existing)</w:t>
            </w:r>
          </w:p>
        </w:tc>
      </w:tr>
    </w:tbl>
    <w:p>
      <w:pPr>
        <w:spacing w:after="120"/>
      </w:pPr>
    </w:p>
    <w:p>
      <w:pPr>
        <w:spacing w:after="120"/>
      </w:pPr>
      <w:r>
        <w:rPr>
          <w:rFonts w:ascii="Arial" w:cs="Arial" w:eastAsia="Arial" w:hAnsi="Arial"/>
          <w:b w:val="false"/>
          <w:bCs w:val="false"/>
          <w:color w:val="333333"/>
          <w:sz w:val="20"/>
          <w:szCs w:val="20"/>
        </w:rPr>
        <w:t xml:space="preserve">Total incremental cost: approximately $120/month (VPS + API credits).</w:t>
      </w:r>
    </w:p>
    <w:p>
      <w:r>
        <w:br w:type="page"/>
      </w:r>
    </w:p>
    <w:p>
      <w:pPr>
        <w:pStyle w:val="Heading1"/>
        <w:spacing w:before="360" w:after="200"/>
      </w:pPr>
      <w:r>
        <w:rPr>
          <w:rFonts w:ascii="Arial" w:cs="Arial" w:eastAsia="Arial" w:hAnsi="Arial"/>
          <w:b/>
          <w:bCs/>
          <w:color w:val="1A1A2E"/>
          <w:sz w:val="36"/>
          <w:szCs w:val="36"/>
        </w:rPr>
        <w:t xml:space="preserve">3. Installation (Step by Step)</w:t>
      </w:r>
    </w:p>
    <w:p>
      <w:pPr>
        <w:spacing w:after="120"/>
      </w:pPr>
    </w:p>
    <w:p>
      <w:pPr>
        <w:pStyle w:val="Heading2"/>
        <w:spacing w:before="280" w:after="160"/>
      </w:pPr>
      <w:r>
        <w:rPr>
          <w:rFonts w:ascii="Arial" w:cs="Arial" w:eastAsia="Arial" w:hAnsi="Arial"/>
          <w:b/>
          <w:bCs/>
          <w:color w:val="0F3460"/>
          <w:sz w:val="28"/>
          <w:szCs w:val="28"/>
        </w:rPr>
        <w:t xml:space="preserve">3.1 Connect to Your VPS</w:t>
      </w:r>
    </w:p>
    <w:p>
      <w:pPr>
        <w:spacing w:before="200" w:after="100"/>
      </w:pPr>
      <w:r>
        <w:rPr>
          <w:rFonts w:ascii="Arial" w:cs="Arial" w:eastAsia="Arial" w:hAnsi="Arial"/>
          <w:b/>
          <w:bCs/>
          <w:color w:val="0F3460"/>
          <w:sz w:val="22"/>
          <w:szCs w:val="22"/>
        </w:rPr>
        <w:t xml:space="preserve">Step 1: </w:t>
      </w:r>
      <w:r>
        <w:rPr>
          <w:rFonts w:ascii="Arial" w:cs="Arial" w:eastAsia="Arial" w:hAnsi="Arial"/>
          <w:color w:val="333333"/>
          <w:sz w:val="22"/>
          <w:szCs w:val="22"/>
        </w:rPr>
        <w:t xml:space="preserve">SSH into your QuantVPS</w:t>
      </w:r>
    </w:p>
    <w:p>
      <w:pPr>
        <w:shd w:fill="F5F5F5" w:val="clear"/>
        <w:spacing w:after="80"/>
        <w:ind w:left="360"/>
      </w:pPr>
      <w:r>
        <w:rPr>
          <w:rFonts w:ascii="Courier New" w:cs="Courier New" w:eastAsia="Courier New" w:hAnsi="Courier New"/>
          <w:color w:val="333333"/>
          <w:sz w:val="18"/>
          <w:szCs w:val="18"/>
        </w:rPr>
        <w:t xml:space="preserve">ssh root@YOUR_VPS_IP</w:t>
      </w:r>
    </w:p>
    <w:p>
      <w:pPr>
        <w:spacing w:after="120"/>
      </w:pPr>
    </w:p>
    <w:p>
      <w:pPr>
        <w:spacing w:before="200" w:after="100"/>
      </w:pPr>
      <w:r>
        <w:rPr>
          <w:rFonts w:ascii="Arial" w:cs="Arial" w:eastAsia="Arial" w:hAnsi="Arial"/>
          <w:b/>
          <w:bCs/>
          <w:color w:val="0F3460"/>
          <w:sz w:val="22"/>
          <w:szCs w:val="22"/>
        </w:rPr>
        <w:t xml:space="preserve">Step 2: </w:t>
      </w:r>
      <w:r>
        <w:rPr>
          <w:rFonts w:ascii="Arial" w:cs="Arial" w:eastAsia="Arial" w:hAnsi="Arial"/>
          <w:color w:val="333333"/>
          <w:sz w:val="22"/>
          <w:szCs w:val="22"/>
        </w:rPr>
        <w:t xml:space="preserve">Update the system</w:t>
      </w:r>
    </w:p>
    <w:p>
      <w:pPr>
        <w:shd w:fill="F5F5F5" w:val="clear"/>
        <w:spacing w:after="80"/>
        <w:ind w:left="360"/>
      </w:pPr>
      <w:r>
        <w:rPr>
          <w:rFonts w:ascii="Courier New" w:cs="Courier New" w:eastAsia="Courier New" w:hAnsi="Courier New"/>
          <w:color w:val="333333"/>
          <w:sz w:val="18"/>
          <w:szCs w:val="18"/>
        </w:rPr>
        <w:t xml:space="preserve">apt update &amp;&amp; apt upgrade -y</w:t>
      </w:r>
    </w:p>
    <w:p>
      <w:pPr>
        <w:spacing w:after="120"/>
      </w:pPr>
    </w:p>
    <w:p>
      <w:pPr>
        <w:spacing w:before="200" w:after="100"/>
      </w:pPr>
      <w:r>
        <w:rPr>
          <w:rFonts w:ascii="Arial" w:cs="Arial" w:eastAsia="Arial" w:hAnsi="Arial"/>
          <w:b/>
          <w:bCs/>
          <w:color w:val="0F3460"/>
          <w:sz w:val="22"/>
          <w:szCs w:val="22"/>
        </w:rPr>
        <w:t xml:space="preserve">Step 3: </w:t>
      </w:r>
      <w:r>
        <w:rPr>
          <w:rFonts w:ascii="Arial" w:cs="Arial" w:eastAsia="Arial" w:hAnsi="Arial"/>
          <w:color w:val="333333"/>
          <w:sz w:val="22"/>
          <w:szCs w:val="22"/>
        </w:rPr>
        <w:t xml:space="preserve">Install Node.js 22+</w:t>
      </w:r>
    </w:p>
    <w:p>
      <w:pPr>
        <w:shd w:fill="F5F5F5" w:val="clear"/>
        <w:spacing w:after="80"/>
        <w:ind w:left="360"/>
      </w:pPr>
      <w:r>
        <w:rPr>
          <w:rFonts w:ascii="Courier New" w:cs="Courier New" w:eastAsia="Courier New" w:hAnsi="Courier New"/>
          <w:color w:val="333333"/>
          <w:sz w:val="18"/>
          <w:szCs w:val="18"/>
        </w:rPr>
        <w:t xml:space="preserve">curl -fsSL https://deb.nodesource.com/setup_22.x | bash -</w:t>
      </w:r>
    </w:p>
    <w:p>
      <w:pPr>
        <w:shd w:fill="F5F5F5" w:val="clear"/>
        <w:spacing w:after="80"/>
        <w:ind w:left="360"/>
      </w:pPr>
      <w:r>
        <w:rPr>
          <w:rFonts w:ascii="Courier New" w:cs="Courier New" w:eastAsia="Courier New" w:hAnsi="Courier New"/>
          <w:color w:val="333333"/>
          <w:sz w:val="18"/>
          <w:szCs w:val="18"/>
        </w:rPr>
        <w:t xml:space="preserve">apt install -y nodejs</w:t>
      </w:r>
    </w:p>
    <w:p>
      <w:pPr>
        <w:shd w:fill="F5F5F5" w:val="clear"/>
        <w:spacing w:after="80"/>
        <w:ind w:left="360"/>
      </w:pPr>
      <w:r>
        <w:rPr>
          <w:rFonts w:ascii="Courier New" w:cs="Courier New" w:eastAsia="Courier New" w:hAnsi="Courier New"/>
          <w:color w:val="333333"/>
          <w:sz w:val="18"/>
          <w:szCs w:val="18"/>
        </w:rPr>
        <w:t xml:space="preserve">node --version  # Should show v22+</w:t>
      </w:r>
    </w:p>
    <w:p>
      <w:pPr>
        <w:spacing w:after="120"/>
      </w:pPr>
    </w:p>
    <w:p>
      <w:pPr>
        <w:spacing w:before="200" w:after="100"/>
      </w:pPr>
      <w:r>
        <w:rPr>
          <w:rFonts w:ascii="Arial" w:cs="Arial" w:eastAsia="Arial" w:hAnsi="Arial"/>
          <w:b/>
          <w:bCs/>
          <w:color w:val="0F3460"/>
          <w:sz w:val="22"/>
          <w:szCs w:val="22"/>
        </w:rPr>
        <w:t xml:space="preserve">Step 4: </w:t>
      </w:r>
      <w:r>
        <w:rPr>
          <w:rFonts w:ascii="Arial" w:cs="Arial" w:eastAsia="Arial" w:hAnsi="Arial"/>
          <w:color w:val="333333"/>
          <w:sz w:val="22"/>
          <w:szCs w:val="22"/>
        </w:rPr>
        <w:t xml:space="preserve">Install Git and Docker (for sandboxing)</w:t>
      </w:r>
    </w:p>
    <w:p>
      <w:pPr>
        <w:shd w:fill="F5F5F5" w:val="clear"/>
        <w:spacing w:after="80"/>
        <w:ind w:left="360"/>
      </w:pPr>
      <w:r>
        <w:rPr>
          <w:rFonts w:ascii="Courier New" w:cs="Courier New" w:eastAsia="Courier New" w:hAnsi="Courier New"/>
          <w:color w:val="333333"/>
          <w:sz w:val="18"/>
          <w:szCs w:val="18"/>
        </w:rPr>
        <w:t xml:space="preserve">apt install -y git docker.io docker-compose</w:t>
      </w:r>
    </w:p>
    <w:p>
      <w:pPr>
        <w:shd w:fill="F5F5F5" w:val="clear"/>
        <w:spacing w:after="80"/>
        <w:ind w:left="360"/>
      </w:pPr>
      <w:r>
        <w:rPr>
          <w:rFonts w:ascii="Courier New" w:cs="Courier New" w:eastAsia="Courier New" w:hAnsi="Courier New"/>
          <w:color w:val="333333"/>
          <w:sz w:val="18"/>
          <w:szCs w:val="18"/>
        </w:rPr>
        <w:t xml:space="preserve">systemctl enable docker &amp;&amp; systemctl start docker</w:t>
      </w:r>
    </w:p>
    <w:p>
      <w:pPr>
        <w:spacing w:after="120"/>
      </w:pPr>
    </w:p>
    <w:p>
      <w:pPr>
        <w:pStyle w:val="Heading2"/>
        <w:spacing w:before="280" w:after="160"/>
      </w:pPr>
      <w:r>
        <w:rPr>
          <w:rFonts w:ascii="Arial" w:cs="Arial" w:eastAsia="Arial" w:hAnsi="Arial"/>
          <w:b/>
          <w:bCs/>
          <w:color w:val="0F3460"/>
          <w:sz w:val="28"/>
          <w:szCs w:val="28"/>
        </w:rPr>
        <w:t xml:space="preserve">3.2 Install OpenClaw</w:t>
      </w:r>
    </w:p>
    <w:p>
      <w:pPr>
        <w:spacing w:before="200" w:after="100"/>
      </w:pPr>
      <w:r>
        <w:rPr>
          <w:rFonts w:ascii="Arial" w:cs="Arial" w:eastAsia="Arial" w:hAnsi="Arial"/>
          <w:b/>
          <w:bCs/>
          <w:color w:val="0F3460"/>
          <w:sz w:val="22"/>
          <w:szCs w:val="22"/>
        </w:rPr>
        <w:t xml:space="preserve">Step 5: </w:t>
      </w:r>
      <w:r>
        <w:rPr>
          <w:rFonts w:ascii="Arial" w:cs="Arial" w:eastAsia="Arial" w:hAnsi="Arial"/>
          <w:color w:val="333333"/>
          <w:sz w:val="22"/>
          <w:szCs w:val="22"/>
        </w:rPr>
        <w:t xml:space="preserve">Install OpenClaw globally</w:t>
      </w:r>
    </w:p>
    <w:p>
      <w:pPr>
        <w:shd w:fill="F5F5F5" w:val="clear"/>
        <w:spacing w:after="80"/>
        <w:ind w:left="360"/>
      </w:pPr>
      <w:r>
        <w:rPr>
          <w:rFonts w:ascii="Courier New" w:cs="Courier New" w:eastAsia="Courier New" w:hAnsi="Courier New"/>
          <w:color w:val="333333"/>
          <w:sz w:val="18"/>
          <w:szCs w:val="18"/>
        </w:rPr>
        <w:t xml:space="preserve">npm install -g openclaw@latest</w:t>
      </w:r>
    </w:p>
    <w:p>
      <w:pPr>
        <w:spacing w:after="120"/>
      </w:pPr>
    </w:p>
    <w:p>
      <w:pPr>
        <w:spacing w:before="200" w:after="100"/>
      </w:pPr>
      <w:r>
        <w:rPr>
          <w:rFonts w:ascii="Arial" w:cs="Arial" w:eastAsia="Arial" w:hAnsi="Arial"/>
          <w:b/>
          <w:bCs/>
          <w:color w:val="0F3460"/>
          <w:sz w:val="22"/>
          <w:szCs w:val="22"/>
        </w:rPr>
        <w:t xml:space="preserve">Step 6: </w:t>
      </w:r>
      <w:r>
        <w:rPr>
          <w:rFonts w:ascii="Arial" w:cs="Arial" w:eastAsia="Arial" w:hAnsi="Arial"/>
          <w:color w:val="333333"/>
          <w:sz w:val="22"/>
          <w:szCs w:val="22"/>
        </w:rPr>
        <w:t xml:space="preserve">Run the onboarding wizard</w:t>
      </w:r>
    </w:p>
    <w:p>
      <w:pPr>
        <w:shd w:fill="F5F5F5" w:val="clear"/>
        <w:spacing w:after="80"/>
        <w:ind w:left="360"/>
      </w:pPr>
      <w:r>
        <w:rPr>
          <w:rFonts w:ascii="Courier New" w:cs="Courier New" w:eastAsia="Courier New" w:hAnsi="Courier New"/>
          <w:color w:val="333333"/>
          <w:sz w:val="18"/>
          <w:szCs w:val="18"/>
        </w:rPr>
        <w:t xml:space="preserve">openclaw onboard --install-daemon</w:t>
      </w:r>
    </w:p>
    <w:p>
      <w:pPr>
        <w:spacing w:after="120"/>
      </w:pPr>
      <w:r>
        <w:rPr>
          <w:rFonts w:ascii="Arial" w:cs="Arial" w:eastAsia="Arial" w:hAnsi="Arial"/>
          <w:b w:val="false"/>
          <w:bCs w:val="false"/>
          <w:color w:val="333333"/>
          <w:sz w:val="20"/>
          <w:szCs w:val="20"/>
        </w:rPr>
        <w:t xml:space="preserve">During onboarding, select:</w:t>
      </w:r>
    </w:p>
    <w:p>
      <w:pPr>
        <w:pStyle w:val="ListParagraph"/>
        <w:numPr>
          <w:ilvl w:val="0"/>
          <w:numId w:val="2"/>
        </w:numPr>
        <w:spacing w:after="80"/>
      </w:pPr>
      <w:r>
        <w:rPr>
          <w:rFonts w:ascii="Arial" w:cs="Arial" w:eastAsia="Arial" w:hAnsi="Arial"/>
          <w:sz w:val="20"/>
          <w:szCs w:val="20"/>
        </w:rPr>
        <w:t xml:space="preserve">AI Provider: Anthropic</w:t>
      </w:r>
    </w:p>
    <w:p>
      <w:pPr>
        <w:pStyle w:val="ListParagraph"/>
        <w:numPr>
          <w:ilvl w:val="0"/>
          <w:numId w:val="2"/>
        </w:numPr>
        <w:spacing w:after="80"/>
      </w:pPr>
      <w:r>
        <w:rPr>
          <w:rFonts w:ascii="Arial" w:cs="Arial" w:eastAsia="Arial" w:hAnsi="Arial"/>
          <w:sz w:val="20"/>
          <w:szCs w:val="20"/>
        </w:rPr>
        <w:t xml:space="preserve">Model: claude-opus-4-5-20250501 (or claude-sonnet-4-20250514 for lower cost)</w:t>
      </w:r>
    </w:p>
    <w:p>
      <w:pPr>
        <w:pStyle w:val="ListParagraph"/>
        <w:numPr>
          <w:ilvl w:val="0"/>
          <w:numId w:val="2"/>
        </w:numPr>
        <w:spacing w:after="80"/>
      </w:pPr>
      <w:r>
        <w:rPr>
          <w:rFonts w:ascii="Arial" w:cs="Arial" w:eastAsia="Arial" w:hAnsi="Arial"/>
          <w:sz w:val="20"/>
          <w:szCs w:val="20"/>
        </w:rPr>
        <w:t xml:space="preserve">Enter your Anthropic API key when prompted</w:t>
      </w:r>
    </w:p>
    <w:p>
      <w:pPr>
        <w:spacing w:after="120"/>
      </w:pPr>
    </w:p>
    <w:p>
      <w:pPr>
        <w:spacing w:before="200" w:after="100"/>
      </w:pPr>
      <w:r>
        <w:rPr>
          <w:rFonts w:ascii="Arial" w:cs="Arial" w:eastAsia="Arial" w:hAnsi="Arial"/>
          <w:b/>
          <w:bCs/>
          <w:color w:val="0F3460"/>
          <w:sz w:val="22"/>
          <w:szCs w:val="22"/>
        </w:rPr>
        <w:t xml:space="preserve">Step 7: </w:t>
      </w:r>
      <w:r>
        <w:rPr>
          <w:rFonts w:ascii="Arial" w:cs="Arial" w:eastAsia="Arial" w:hAnsi="Arial"/>
          <w:color w:val="333333"/>
          <w:sz w:val="22"/>
          <w:szCs w:val="22"/>
        </w:rPr>
        <w:t xml:space="preserve">Connect Telegram</w:t>
      </w:r>
    </w:p>
    <w:p>
      <w:pPr>
        <w:spacing w:after="120"/>
      </w:pPr>
      <w:r>
        <w:rPr>
          <w:rFonts w:ascii="Arial" w:cs="Arial" w:eastAsia="Arial" w:hAnsi="Arial"/>
          <w:b w:val="false"/>
          <w:bCs w:val="false"/>
          <w:color w:val="333333"/>
          <w:sz w:val="20"/>
          <w:szCs w:val="20"/>
        </w:rPr>
        <w:t xml:space="preserve">During onboarding (or after via openclaw config):</w:t>
      </w:r>
    </w:p>
    <w:p>
      <w:pPr>
        <w:pStyle w:val="ListParagraph"/>
        <w:numPr>
          <w:ilvl w:val="0"/>
          <w:numId w:val="2"/>
        </w:numPr>
        <w:spacing w:after="80"/>
      </w:pPr>
      <w:r>
        <w:rPr>
          <w:rFonts w:ascii="Arial" w:cs="Arial" w:eastAsia="Arial" w:hAnsi="Arial"/>
          <w:sz w:val="20"/>
          <w:szCs w:val="20"/>
        </w:rPr>
        <w:t xml:space="preserve">Open Telegram, message @BotFather</w:t>
      </w:r>
    </w:p>
    <w:p>
      <w:pPr>
        <w:pStyle w:val="ListParagraph"/>
        <w:numPr>
          <w:ilvl w:val="0"/>
          <w:numId w:val="2"/>
        </w:numPr>
        <w:spacing w:after="80"/>
      </w:pPr>
      <w:r>
        <w:rPr>
          <w:rFonts w:ascii="Arial" w:cs="Arial" w:eastAsia="Arial" w:hAnsi="Arial"/>
          <w:sz w:val="20"/>
          <w:szCs w:val="20"/>
        </w:rPr>
        <w:t xml:space="preserve">Send /newbot, name it (e.g., HarrisonTradingBot)</w:t>
      </w:r>
    </w:p>
    <w:p>
      <w:pPr>
        <w:pStyle w:val="ListParagraph"/>
        <w:numPr>
          <w:ilvl w:val="0"/>
          <w:numId w:val="2"/>
        </w:numPr>
        <w:spacing w:after="80"/>
      </w:pPr>
      <w:r>
        <w:rPr>
          <w:rFonts w:ascii="Arial" w:cs="Arial" w:eastAsia="Arial" w:hAnsi="Arial"/>
          <w:sz w:val="20"/>
          <w:szCs w:val="20"/>
        </w:rPr>
        <w:t xml:space="preserve">Copy the bot token</w:t>
      </w:r>
    </w:p>
    <w:p>
      <w:pPr>
        <w:pStyle w:val="ListParagraph"/>
        <w:numPr>
          <w:ilvl w:val="0"/>
          <w:numId w:val="2"/>
        </w:numPr>
        <w:spacing w:after="80"/>
      </w:pPr>
      <w:r>
        <w:rPr>
          <w:rFonts w:ascii="Arial" w:cs="Arial" w:eastAsia="Arial" w:hAnsi="Arial"/>
          <w:sz w:val="20"/>
          <w:szCs w:val="20"/>
        </w:rPr>
        <w:t xml:space="preserve">Paste into OpenClaw config when prompted</w:t>
      </w:r>
    </w:p>
    <w:p>
      <w:pPr>
        <w:shd w:fill="F5F5F5" w:val="clear"/>
        <w:spacing w:after="80"/>
        <w:ind w:left="360"/>
      </w:pPr>
      <w:r>
        <w:rPr>
          <w:rFonts w:ascii="Courier New" w:cs="Courier New" w:eastAsia="Courier New" w:hAnsi="Courier New"/>
          <w:color w:val="333333"/>
          <w:sz w:val="18"/>
          <w:szCs w:val="18"/>
        </w:rPr>
        <w:t xml:space="preserve"># Or edit config manually:</w:t>
      </w:r>
    </w:p>
    <w:p>
      <w:pPr>
        <w:shd w:fill="F5F5F5" w:val="clear"/>
        <w:spacing w:after="80"/>
        <w:ind w:left="360"/>
      </w:pPr>
      <w:r>
        <w:rPr>
          <w:rFonts w:ascii="Courier New" w:cs="Courier New" w:eastAsia="Courier New" w:hAnsi="Courier New"/>
          <w:color w:val="333333"/>
          <w:sz w:val="18"/>
          <w:szCs w:val="18"/>
        </w:rPr>
        <w:t xml:space="preserve">openclaw config</w:t>
      </w:r>
    </w:p>
    <w:p>
      <w:pPr>
        <w:spacing w:after="120"/>
      </w:pPr>
    </w:p>
    <w:p>
      <w:pPr>
        <w:pStyle w:val="Heading2"/>
        <w:spacing w:before="280" w:after="160"/>
      </w:pPr>
      <w:r>
        <w:rPr>
          <w:rFonts w:ascii="Arial" w:cs="Arial" w:eastAsia="Arial" w:hAnsi="Arial"/>
          <w:b/>
          <w:bCs/>
          <w:color w:val="0F3460"/>
          <w:sz w:val="28"/>
          <w:szCs w:val="28"/>
        </w:rPr>
        <w:t xml:space="preserve">3.3 Set Up Persistent Memory (Mem0 Plugin)</w:t>
      </w:r>
    </w:p>
    <w:p>
      <w:pPr>
        <w:spacing w:after="120"/>
      </w:pPr>
      <w:r>
        <w:rPr>
          <w:rFonts w:ascii="Arial" w:cs="Arial" w:eastAsia="Arial" w:hAnsi="Arial"/>
          <w:b w:val="false"/>
          <w:bCs w:val="false"/>
          <w:color w:val="333333"/>
          <w:sz w:val="20"/>
          <w:szCs w:val="20"/>
        </w:rPr>
        <w:t xml:space="preserve">This is what makes OpenClaw remember everything across sessions, even after restarts or context compaction.</w:t>
      </w:r>
    </w:p>
    <w:p>
      <w:pPr>
        <w:spacing w:after="120"/>
      </w:pPr>
    </w:p>
    <w:p>
      <w:pPr>
        <w:spacing w:before="200" w:after="100"/>
      </w:pPr>
      <w:r>
        <w:rPr>
          <w:rFonts w:ascii="Arial" w:cs="Arial" w:eastAsia="Arial" w:hAnsi="Arial"/>
          <w:b/>
          <w:bCs/>
          <w:color w:val="0F3460"/>
          <w:sz w:val="22"/>
          <w:szCs w:val="22"/>
        </w:rPr>
        <w:t xml:space="preserve">Step 8: </w:t>
      </w:r>
      <w:r>
        <w:rPr>
          <w:rFonts w:ascii="Arial" w:cs="Arial" w:eastAsia="Arial" w:hAnsi="Arial"/>
          <w:color w:val="333333"/>
          <w:sz w:val="22"/>
          <w:szCs w:val="22"/>
        </w:rPr>
        <w:t xml:space="preserve">Install Mem0 plugin</w:t>
      </w:r>
    </w:p>
    <w:p>
      <w:pPr>
        <w:shd w:fill="F5F5F5" w:val="clear"/>
        <w:spacing w:after="80"/>
        <w:ind w:left="360"/>
      </w:pPr>
      <w:r>
        <w:rPr>
          <w:rFonts w:ascii="Courier New" w:cs="Courier New" w:eastAsia="Courier New" w:hAnsi="Courier New"/>
          <w:color w:val="333333"/>
          <w:sz w:val="18"/>
          <w:szCs w:val="18"/>
        </w:rPr>
        <w:t xml:space="preserve"># Install via OpenClaw's plugin system</w:t>
      </w:r>
    </w:p>
    <w:p>
      <w:pPr>
        <w:shd w:fill="F5F5F5" w:val="clear"/>
        <w:spacing w:after="80"/>
        <w:ind w:left="360"/>
      </w:pPr>
      <w:r>
        <w:rPr>
          <w:rFonts w:ascii="Courier New" w:cs="Courier New" w:eastAsia="Courier New" w:hAnsi="Courier New"/>
          <w:color w:val="333333"/>
          <w:sz w:val="18"/>
          <w:szCs w:val="18"/>
        </w:rPr>
        <w:t xml:space="preserve"># In your Telegram chat with the bot, send:</w:t>
      </w:r>
    </w:p>
    <w:p>
      <w:pPr>
        <w:shd w:fill="F5F5F5" w:val="clear"/>
        <w:spacing w:after="80"/>
        <w:ind w:left="360"/>
      </w:pPr>
      <w:r>
        <w:rPr>
          <w:rFonts w:ascii="Courier New" w:cs="Courier New" w:eastAsia="Courier New" w:hAnsi="Courier New"/>
          <w:color w:val="333333"/>
          <w:sz w:val="18"/>
          <w:szCs w:val="18"/>
        </w:rPr>
        <w:t xml:space="preserve">Install the mem0 memory plugin</w:t>
      </w:r>
    </w:p>
    <w:p>
      <w:pPr>
        <w:spacing w:after="120"/>
      </w:pPr>
    </w:p>
    <w:p>
      <w:pPr>
        <w:spacing w:after="120"/>
      </w:pPr>
      <w:r>
        <w:rPr>
          <w:rFonts w:ascii="Arial" w:cs="Arial" w:eastAsia="Arial" w:hAnsi="Arial"/>
          <w:b w:val="false"/>
          <w:bCs w:val="false"/>
          <w:color w:val="333333"/>
          <w:sz w:val="20"/>
          <w:szCs w:val="20"/>
        </w:rPr>
        <w:t xml:space="preserve">Or manually configure in the OpenClaw config:</w:t>
      </w:r>
    </w:p>
    <w:p>
      <w:pPr>
        <w:shd w:fill="F5F5F5" w:val="clear"/>
        <w:spacing w:after="80"/>
        <w:ind w:left="360"/>
      </w:pPr>
      <w:r>
        <w:rPr>
          <w:rFonts w:ascii="Courier New" w:cs="Courier New" w:eastAsia="Courier New" w:hAnsi="Courier New"/>
          <w:color w:val="333333"/>
          <w:sz w:val="18"/>
          <w:szCs w:val="18"/>
        </w:rPr>
        <w:t xml:space="preserve">{</w:t>
      </w:r>
    </w:p>
    <w:p>
      <w:pPr>
        <w:shd w:fill="F5F5F5" w:val="clear"/>
        <w:spacing w:after="80"/>
        <w:ind w:left="360"/>
      </w:pPr>
      <w:r>
        <w:rPr>
          <w:rFonts w:ascii="Courier New" w:cs="Courier New" w:eastAsia="Courier New" w:hAnsi="Courier New"/>
          <w:color w:val="333333"/>
          <w:sz w:val="18"/>
          <w:szCs w:val="18"/>
        </w:rPr>
        <w:t xml:space="preserve">  "openclaw-mem0": {</w:t>
      </w:r>
    </w:p>
    <w:p>
      <w:pPr>
        <w:shd w:fill="F5F5F5" w:val="clear"/>
        <w:spacing w:after="80"/>
        <w:ind w:left="360"/>
      </w:pPr>
      <w:r>
        <w:rPr>
          <w:rFonts w:ascii="Courier New" w:cs="Courier New" w:eastAsia="Courier New" w:hAnsi="Courier New"/>
          <w:color w:val="333333"/>
          <w:sz w:val="18"/>
          <w:szCs w:val="18"/>
        </w:rPr>
        <w:t xml:space="preserve">    "enabled": true,</w:t>
      </w:r>
    </w:p>
    <w:p>
      <w:pPr>
        <w:shd w:fill="F5F5F5" w:val="clear"/>
        <w:spacing w:after="80"/>
        <w:ind w:left="360"/>
      </w:pPr>
      <w:r>
        <w:rPr>
          <w:rFonts w:ascii="Courier New" w:cs="Courier New" w:eastAsia="Courier New" w:hAnsi="Courier New"/>
          <w:color w:val="333333"/>
          <w:sz w:val="18"/>
          <w:szCs w:val="18"/>
        </w:rPr>
        <w:t xml:space="preserve">    "config": {</w:t>
      </w:r>
    </w:p>
    <w:p>
      <w:pPr>
        <w:shd w:fill="F5F5F5" w:val="clear"/>
        <w:spacing w:after="80"/>
        <w:ind w:left="360"/>
      </w:pPr>
      <w:r>
        <w:rPr>
          <w:rFonts w:ascii="Courier New" w:cs="Courier New" w:eastAsia="Courier New" w:hAnsi="Courier New"/>
          <w:color w:val="333333"/>
          <w:sz w:val="18"/>
          <w:szCs w:val="18"/>
        </w:rPr>
        <w:t xml:space="preserve">      "mode": "open-source",</w:t>
      </w:r>
    </w:p>
    <w:p>
      <w:pPr>
        <w:shd w:fill="F5F5F5" w:val="clear"/>
        <w:spacing w:after="80"/>
        <w:ind w:left="360"/>
      </w:pPr>
      <w:r>
        <w:rPr>
          <w:rFonts w:ascii="Courier New" w:cs="Courier New" w:eastAsia="Courier New" w:hAnsi="Courier New"/>
          <w:color w:val="333333"/>
          <w:sz w:val="18"/>
          <w:szCs w:val="18"/>
        </w:rPr>
        <w:t xml:space="preserve">      "userId": "harrison",</w:t>
      </w:r>
    </w:p>
    <w:p>
      <w:pPr>
        <w:shd w:fill="F5F5F5" w:val="clear"/>
        <w:spacing w:after="80"/>
        <w:ind w:left="360"/>
      </w:pPr>
      <w:r>
        <w:rPr>
          <w:rFonts w:ascii="Courier New" w:cs="Courier New" w:eastAsia="Courier New" w:hAnsi="Courier New"/>
          <w:color w:val="333333"/>
          <w:sz w:val="18"/>
          <w:szCs w:val="18"/>
        </w:rPr>
        <w:t xml:space="preserve">      "oss": {</w:t>
      </w:r>
    </w:p>
    <w:p>
      <w:pPr>
        <w:shd w:fill="F5F5F5" w:val="clear"/>
        <w:spacing w:after="80"/>
        <w:ind w:left="360"/>
      </w:pPr>
      <w:r>
        <w:rPr>
          <w:rFonts w:ascii="Courier New" w:cs="Courier New" w:eastAsia="Courier New" w:hAnsi="Courier New"/>
          <w:color w:val="333333"/>
          <w:sz w:val="18"/>
          <w:szCs w:val="18"/>
        </w:rPr>
        <w:t xml:space="preserve">        "embedder": { "provider": "openai", "config": { "model": "text-embedding-3-small" } },</w:t>
      </w:r>
    </w:p>
    <w:p>
      <w:pPr>
        <w:shd w:fill="F5F5F5" w:val="clear"/>
        <w:spacing w:after="80"/>
        <w:ind w:left="360"/>
      </w:pPr>
      <w:r>
        <w:rPr>
          <w:rFonts w:ascii="Courier New" w:cs="Courier New" w:eastAsia="Courier New" w:hAnsi="Courier New"/>
          <w:color w:val="333333"/>
          <w:sz w:val="18"/>
          <w:szCs w:val="18"/>
        </w:rPr>
        <w:t xml:space="preserve">        "vectorStore": { "provider": "qdrant", "config": { "host": "localhost", "port": 6333 } },</w:t>
      </w:r>
    </w:p>
    <w:p>
      <w:pPr>
        <w:shd w:fill="F5F5F5" w:val="clear"/>
        <w:spacing w:after="80"/>
        <w:ind w:left="360"/>
      </w:pPr>
      <w:r>
        <w:rPr>
          <w:rFonts w:ascii="Courier New" w:cs="Courier New" w:eastAsia="Courier New" w:hAnsi="Courier New"/>
          <w:color w:val="333333"/>
          <w:sz w:val="18"/>
          <w:szCs w:val="18"/>
        </w:rPr>
        <w:t xml:space="preserve">        "llm": { "provider": "anthropic", "config": { "model": "claude-sonnet-4-20250514" }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w:t>
      </w:r>
    </w:p>
    <w:p>
      <w:pPr>
        <w:spacing w:after="120"/>
      </w:pPr>
    </w:p>
    <w:p>
      <w:pPr>
        <w:spacing w:before="200" w:after="100"/>
      </w:pPr>
      <w:r>
        <w:rPr>
          <w:rFonts w:ascii="Arial" w:cs="Arial" w:eastAsia="Arial" w:hAnsi="Arial"/>
          <w:b/>
          <w:bCs/>
          <w:color w:val="0F3460"/>
          <w:sz w:val="22"/>
          <w:szCs w:val="22"/>
        </w:rPr>
        <w:t xml:space="preserve">Step 9: </w:t>
      </w:r>
      <w:r>
        <w:rPr>
          <w:rFonts w:ascii="Arial" w:cs="Arial" w:eastAsia="Arial" w:hAnsi="Arial"/>
          <w:color w:val="333333"/>
          <w:sz w:val="22"/>
          <w:szCs w:val="22"/>
        </w:rPr>
        <w:t xml:space="preserve">Install Qdrant (vector database for memory)</w:t>
      </w:r>
    </w:p>
    <w:p>
      <w:pPr>
        <w:shd w:fill="F5F5F5" w:val="clear"/>
        <w:spacing w:after="80"/>
        <w:ind w:left="360"/>
      </w:pPr>
      <w:r>
        <w:rPr>
          <w:rFonts w:ascii="Courier New" w:cs="Courier New" w:eastAsia="Courier New" w:hAnsi="Courier New"/>
          <w:color w:val="333333"/>
          <w:sz w:val="18"/>
          <w:szCs w:val="18"/>
        </w:rPr>
        <w:t xml:space="preserve">docker run -d --name qdrant -p 6333:6333 qdrant/qdrant</w:t>
      </w:r>
    </w:p>
    <w:p>
      <w:pPr>
        <w:spacing w:after="120"/>
      </w:pPr>
    </w:p>
    <w:p>
      <w:pPr>
        <w:spacing w:after="120"/>
        <w:ind w:left="360"/>
      </w:pPr>
      <w:r>
        <w:rPr>
          <w:rFonts w:ascii="Arial" w:cs="Arial" w:eastAsia="Arial" w:hAnsi="Arial"/>
          <w:sz w:val="20"/>
          <w:szCs w:val="20"/>
        </w:rPr>
        <w:t xml:space="preserve">⚠ </w:t>
      </w:r>
      <w:r>
        <w:rPr>
          <w:rFonts w:ascii="Arial" w:cs="Arial" w:eastAsia="Arial" w:hAnsi="Arial"/>
          <w:i/>
          <w:iCs/>
          <w:color w:val="666666"/>
          <w:sz w:val="20"/>
          <w:szCs w:val="20"/>
        </w:rPr>
        <w:t xml:space="preserve">Qdrant stores embeddings locally on your VPS. No data leaves your server.</w:t>
      </w:r>
    </w:p>
    <w:p>
      <w:r>
        <w:br w:type="page"/>
      </w:r>
    </w:p>
    <w:p>
      <w:pPr>
        <w:pStyle w:val="Heading1"/>
        <w:spacing w:before="360" w:after="200"/>
      </w:pPr>
      <w:r>
        <w:rPr>
          <w:rFonts w:ascii="Arial" w:cs="Arial" w:eastAsia="Arial" w:hAnsi="Arial"/>
          <w:b/>
          <w:bCs/>
          <w:color w:val="1A1A2E"/>
          <w:sz w:val="36"/>
          <w:szCs w:val="36"/>
        </w:rPr>
        <w:t xml:space="preserve">4. Knowledge Base Setup</w:t>
      </w:r>
    </w:p>
    <w:p>
      <w:pPr>
        <w:spacing w:after="120"/>
      </w:pPr>
      <w:r>
        <w:rPr>
          <w:rFonts w:ascii="Arial" w:cs="Arial" w:eastAsia="Arial" w:hAnsi="Arial"/>
          <w:b w:val="false"/>
          <w:bCs w:val="false"/>
          <w:color w:val="333333"/>
          <w:sz w:val="20"/>
          <w:szCs w:val="20"/>
        </w:rPr>
        <w:t xml:space="preserve">This is the most important section. Your strategy knowledge lives as files on the VPS disk. OpenClaw reads them. They never reset.</w:t>
      </w:r>
    </w:p>
    <w:p>
      <w:pPr>
        <w:spacing w:after="120"/>
      </w:pPr>
    </w:p>
    <w:p>
      <w:pPr>
        <w:pStyle w:val="Heading2"/>
        <w:spacing w:before="280" w:after="160"/>
      </w:pPr>
      <w:r>
        <w:rPr>
          <w:rFonts w:ascii="Arial" w:cs="Arial" w:eastAsia="Arial" w:hAnsi="Arial"/>
          <w:b/>
          <w:bCs/>
          <w:color w:val="0F3460"/>
          <w:sz w:val="28"/>
          <w:szCs w:val="28"/>
        </w:rPr>
        <w:t xml:space="preserve">4.1 Directory Structure</w:t>
      </w:r>
    </w:p>
    <w:p>
      <w:pPr>
        <w:shd w:fill="F5F5F5" w:val="clear"/>
        <w:spacing w:after="80"/>
        <w:ind w:left="360"/>
      </w:pPr>
      <w:r>
        <w:rPr>
          <w:rFonts w:ascii="Courier New" w:cs="Courier New" w:eastAsia="Courier New" w:hAnsi="Courier New"/>
          <w:color w:val="333333"/>
          <w:sz w:val="18"/>
          <w:szCs w:val="18"/>
        </w:rPr>
        <w:t xml:space="preserve">mkdir -p ~/trading-system/{docs/brains,strategies,backtest,execution,context,logs}</w:t>
      </w:r>
    </w:p>
    <w:p>
      <w:pPr>
        <w:spacing w:after="120"/>
      </w:pPr>
    </w:p>
    <w:p>
      <w:pPr>
        <w:shd w:fill="F5F5F5" w:val="clear"/>
        <w:spacing w:after="80"/>
        <w:ind w:left="360"/>
      </w:pPr>
      <w:r>
        <w:rPr>
          <w:rFonts w:ascii="Courier New" w:cs="Courier New" w:eastAsia="Courier New" w:hAnsi="Courier New"/>
          <w:color w:val="333333"/>
          <w:sz w:val="18"/>
          <w:szCs w:val="18"/>
        </w:rPr>
        <w:t xml:space="preserve">~/trading-system/</w:t>
      </w:r>
    </w:p>
    <w:p>
      <w:pPr>
        <w:shd w:fill="F5F5F5" w:val="clear"/>
        <w:spacing w:after="80"/>
        <w:ind w:left="360"/>
      </w:pPr>
      <w:r>
        <w:rPr>
          <w:rFonts w:ascii="Courier New" w:cs="Courier New" w:eastAsia="Courier New" w:hAnsi="Courier New"/>
          <w:color w:val="333333"/>
          <w:sz w:val="18"/>
          <w:szCs w:val="18"/>
        </w:rPr>
        <w:t xml:space="preserve">├── KNOWLEDGE_BASE.md          # Master file: ALL strategy rules</w:t>
      </w:r>
    </w:p>
    <w:p>
      <w:pPr>
        <w:shd w:fill="F5F5F5" w:val="clear"/>
        <w:spacing w:after="80"/>
        <w:ind w:left="360"/>
      </w:pPr>
      <w:r>
        <w:rPr>
          <w:rFonts w:ascii="Courier New" w:cs="Courier New" w:eastAsia="Courier New" w:hAnsi="Courier New"/>
          <w:color w:val="333333"/>
          <w:sz w:val="18"/>
          <w:szCs w:val="18"/>
        </w:rPr>
        <w:t xml:space="preserve">├── docs/</w:t>
      </w:r>
    </w:p>
    <w:p>
      <w:pPr>
        <w:shd w:fill="F5F5F5" w:val="clear"/>
        <w:spacing w:after="80"/>
        <w:ind w:left="360"/>
      </w:pPr>
      <w:r>
        <w:rPr>
          <w:rFonts w:ascii="Courier New" w:cs="Courier New" w:eastAsia="Courier New" w:hAnsi="Courier New"/>
          <w:color w:val="333333"/>
          <w:sz w:val="18"/>
          <w:szCs w:val="18"/>
        </w:rPr>
        <w:t xml:space="preserve">│   ├── brains/</w:t>
      </w:r>
    </w:p>
    <w:p>
      <w:pPr>
        <w:shd w:fill="F5F5F5" w:val="clear"/>
        <w:spacing w:after="80"/>
        <w:ind w:left="360"/>
      </w:pPr>
      <w:r>
        <w:rPr>
          <w:rFonts w:ascii="Courier New" w:cs="Courier New" w:eastAsia="Courier New" w:hAnsi="Courier New"/>
          <w:color w:val="333333"/>
          <w:sz w:val="18"/>
          <w:szCs w:val="18"/>
        </w:rPr>
        <w:t xml:space="preserve">│   │   ├── TEMPO.md             # Tempo strategy rules</w:t>
      </w:r>
    </w:p>
    <w:p>
      <w:pPr>
        <w:shd w:fill="F5F5F5" w:val="clear"/>
        <w:spacing w:after="80"/>
        <w:ind w:left="360"/>
      </w:pPr>
      <w:r>
        <w:rPr>
          <w:rFonts w:ascii="Courier New" w:cs="Courier New" w:eastAsia="Courier New" w:hAnsi="Courier New"/>
          <w:color w:val="333333"/>
          <w:sz w:val="18"/>
          <w:szCs w:val="18"/>
        </w:rPr>
        <w:t xml:space="preserve">│   │   ├── LANTO.md             # Lanto strategy rules</w:t>
      </w:r>
    </w:p>
    <w:p>
      <w:pPr>
        <w:shd w:fill="F5F5F5" w:val="clear"/>
        <w:spacing w:after="80"/>
        <w:ind w:left="360"/>
      </w:pPr>
      <w:r>
        <w:rPr>
          <w:rFonts w:ascii="Courier New" w:cs="Courier New" w:eastAsia="Courier New" w:hAnsi="Courier New"/>
          <w:color w:val="333333"/>
          <w:sz w:val="18"/>
          <w:szCs w:val="18"/>
        </w:rPr>
        <w:t xml:space="preserve">│   │   ├── CARMINE.md           # Carmine strategy rules</w:t>
      </w:r>
    </w:p>
    <w:p>
      <w:pPr>
        <w:shd w:fill="F5F5F5" w:val="clear"/>
        <w:spacing w:after="80"/>
        <w:ind w:left="360"/>
      </w:pPr>
      <w:r>
        <w:rPr>
          <w:rFonts w:ascii="Courier New" w:cs="Courier New" w:eastAsia="Courier New" w:hAnsi="Courier New"/>
          <w:color w:val="333333"/>
          <w:sz w:val="18"/>
          <w:szCs w:val="18"/>
        </w:rPr>
        <w:t xml:space="preserve">│   │   ├── OMEGA.md             # Omega strategy rules</w:t>
      </w:r>
    </w:p>
    <w:p>
      <w:pPr>
        <w:shd w:fill="F5F5F5" w:val="clear"/>
        <w:spacing w:after="80"/>
        <w:ind w:left="360"/>
      </w:pPr>
      <w:r>
        <w:rPr>
          <w:rFonts w:ascii="Courier New" w:cs="Courier New" w:eastAsia="Courier New" w:hAnsi="Courier New"/>
          <w:color w:val="333333"/>
          <w:sz w:val="18"/>
          <w:szCs w:val="18"/>
        </w:rPr>
        <w:t xml:space="preserve">│   │   └── FLIPPING_MARKETS.md  # Flipping Markets rules</w:t>
      </w:r>
    </w:p>
    <w:p>
      <w:pPr>
        <w:shd w:fill="F5F5F5" w:val="clear"/>
        <w:spacing w:after="80"/>
        <w:ind w:left="360"/>
      </w:pPr>
      <w:r>
        <w:rPr>
          <w:rFonts w:ascii="Courier New" w:cs="Courier New" w:eastAsia="Courier New" w:hAnsi="Courier New"/>
          <w:color w:val="333333"/>
          <w:sz w:val="18"/>
          <w:szCs w:val="18"/>
        </w:rPr>
        <w:t xml:space="preserve">│   ├── ARCHITECTURE.md          # System design</w:t>
      </w:r>
    </w:p>
    <w:p>
      <w:pPr>
        <w:shd w:fill="F5F5F5" w:val="clear"/>
        <w:spacing w:after="80"/>
        <w:ind w:left="360"/>
      </w:pPr>
      <w:r>
        <w:rPr>
          <w:rFonts w:ascii="Courier New" w:cs="Courier New" w:eastAsia="Courier New" w:hAnsi="Courier New"/>
          <w:color w:val="333333"/>
          <w:sz w:val="18"/>
          <w:szCs w:val="18"/>
        </w:rPr>
        <w:t xml:space="preserve">│   └── CONTEXT_ENGINE.md        # Context variables reference</w:t>
      </w:r>
    </w:p>
    <w:p>
      <w:pPr>
        <w:shd w:fill="F5F5F5" w:val="clear"/>
        <w:spacing w:after="80"/>
        <w:ind w:left="360"/>
      </w:pPr>
      <w:r>
        <w:rPr>
          <w:rFonts w:ascii="Courier New" w:cs="Courier New" w:eastAsia="Courier New" w:hAnsi="Courier New"/>
          <w:color w:val="333333"/>
          <w:sz w:val="18"/>
          <w:szCs w:val="18"/>
        </w:rPr>
        <w:t xml:space="preserve">├── context/                     # Real-time context data</w:t>
      </w:r>
    </w:p>
    <w:p>
      <w:pPr>
        <w:shd w:fill="F5F5F5" w:val="clear"/>
        <w:spacing w:after="80"/>
        <w:ind w:left="360"/>
      </w:pPr>
      <w:r>
        <w:rPr>
          <w:rFonts w:ascii="Courier New" w:cs="Courier New" w:eastAsia="Courier New" w:hAnsi="Courier New"/>
          <w:color w:val="333333"/>
          <w:sz w:val="18"/>
          <w:szCs w:val="18"/>
        </w:rPr>
        <w:t xml:space="preserve">├── strategies/                  # Codified strategy code</w:t>
      </w:r>
    </w:p>
    <w:p>
      <w:pPr>
        <w:shd w:fill="F5F5F5" w:val="clear"/>
        <w:spacing w:after="80"/>
        <w:ind w:left="360"/>
      </w:pPr>
      <w:r>
        <w:rPr>
          <w:rFonts w:ascii="Courier New" w:cs="Courier New" w:eastAsia="Courier New" w:hAnsi="Courier New"/>
          <w:color w:val="333333"/>
          <w:sz w:val="18"/>
          <w:szCs w:val="18"/>
        </w:rPr>
        <w:t xml:space="preserve">├── backtest/                    # Backtest results</w:t>
      </w:r>
    </w:p>
    <w:p>
      <w:pPr>
        <w:shd w:fill="F5F5F5" w:val="clear"/>
        <w:spacing w:after="80"/>
        <w:ind w:left="360"/>
      </w:pPr>
      <w:r>
        <w:rPr>
          <w:rFonts w:ascii="Courier New" w:cs="Courier New" w:eastAsia="Courier New" w:hAnsi="Courier New"/>
          <w:color w:val="333333"/>
          <w:sz w:val="18"/>
          <w:szCs w:val="18"/>
        </w:rPr>
        <w:t xml:space="preserve">├── execution/                   # Signal files, trade logs</w:t>
      </w:r>
    </w:p>
    <w:p>
      <w:pPr>
        <w:shd w:fill="F5F5F5" w:val="clear"/>
        <w:spacing w:after="80"/>
        <w:ind w:left="360"/>
      </w:pPr>
      <w:r>
        <w:rPr>
          <w:rFonts w:ascii="Courier New" w:cs="Courier New" w:eastAsia="Courier New" w:hAnsi="Courier New"/>
          <w:color w:val="333333"/>
          <w:sz w:val="18"/>
          <w:szCs w:val="18"/>
        </w:rPr>
        <w:t xml:space="preserve">└── logs/                        # Session logs, performance</w:t>
      </w:r>
    </w:p>
    <w:p>
      <w:pPr>
        <w:spacing w:after="120"/>
      </w:pPr>
    </w:p>
    <w:p>
      <w:pPr>
        <w:pStyle w:val="Heading2"/>
        <w:spacing w:before="280" w:after="160"/>
      </w:pPr>
      <w:r>
        <w:rPr>
          <w:rFonts w:ascii="Arial" w:cs="Arial" w:eastAsia="Arial" w:hAnsi="Arial"/>
          <w:b/>
          <w:bCs/>
          <w:color w:val="0F3460"/>
          <w:sz w:val="28"/>
          <w:szCs w:val="28"/>
        </w:rPr>
        <w:t xml:space="preserve">4.2 Configure OpenClaw to Use This Directory</w:t>
      </w:r>
    </w:p>
    <w:p>
      <w:pPr>
        <w:spacing w:after="120"/>
      </w:pPr>
      <w:r>
        <w:rPr>
          <w:rFonts w:ascii="Arial" w:cs="Arial" w:eastAsia="Arial" w:hAnsi="Arial"/>
          <w:b w:val="false"/>
          <w:bCs w:val="false"/>
          <w:color w:val="333333"/>
          <w:sz w:val="20"/>
          <w:szCs w:val="20"/>
        </w:rPr>
        <w:t xml:space="preserve">Edit SOUL.md (OpenClaw's personality/instructions):</w:t>
      </w:r>
    </w:p>
    <w:p>
      <w:pPr>
        <w:shd w:fill="F5F5F5" w:val="clear"/>
        <w:spacing w:after="80"/>
        <w:ind w:left="360"/>
      </w:pPr>
      <w:r>
        <w:rPr>
          <w:rFonts w:ascii="Courier New" w:cs="Courier New" w:eastAsia="Courier New" w:hAnsi="Courier New"/>
          <w:color w:val="333333"/>
          <w:sz w:val="18"/>
          <w:szCs w:val="18"/>
        </w:rPr>
        <w:t xml:space="preserve">nano ~/.openclaw/SOUL.md</w:t>
      </w:r>
    </w:p>
    <w:p>
      <w:pPr>
        <w:spacing w:after="120"/>
      </w:pPr>
    </w:p>
    <w:p>
      <w:pPr>
        <w:spacing w:after="120"/>
      </w:pPr>
      <w:r>
        <w:rPr>
          <w:rFonts w:ascii="Arial" w:cs="Arial" w:eastAsia="Arial" w:hAnsi="Arial"/>
          <w:b w:val="false"/>
          <w:bCs w:val="false"/>
          <w:color w:val="333333"/>
          <w:sz w:val="20"/>
          <w:szCs w:val="20"/>
        </w:rPr>
        <w:t xml:space="preserve">Add this content:</w:t>
      </w:r>
    </w:p>
    <w:p>
      <w:pPr>
        <w:shd w:fill="F5F5F5" w:val="clear"/>
        <w:spacing w:after="80"/>
        <w:ind w:left="360"/>
      </w:pPr>
      <w:r>
        <w:rPr>
          <w:rFonts w:ascii="Courier New" w:cs="Courier New" w:eastAsia="Courier New" w:hAnsi="Courier New"/>
          <w:color w:val="333333"/>
          <w:sz w:val="18"/>
          <w:szCs w:val="18"/>
        </w:rPr>
        <w:t xml:space="preserve"># Trading System Agent</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You are Harrison's autonomous trading system operator.</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Primary Knowledge Base</w:t>
      </w:r>
    </w:p>
    <w:p>
      <w:pPr>
        <w:shd w:fill="F5F5F5" w:val="clear"/>
        <w:spacing w:after="80"/>
        <w:ind w:left="360"/>
      </w:pPr>
      <w:r>
        <w:rPr>
          <w:rFonts w:ascii="Courier New" w:cs="Courier New" w:eastAsia="Courier New" w:hAnsi="Courier New"/>
          <w:color w:val="333333"/>
          <w:sz w:val="18"/>
          <w:szCs w:val="18"/>
        </w:rPr>
        <w:t xml:space="preserve">Always read ~/trading-system/KNOWLEDGE_BASE.md before making any</w:t>
      </w:r>
    </w:p>
    <w:p>
      <w:pPr>
        <w:shd w:fill="F5F5F5" w:val="clear"/>
        <w:spacing w:after="80"/>
        <w:ind w:left="360"/>
      </w:pPr>
      <w:r>
        <w:rPr>
          <w:rFonts w:ascii="Courier New" w:cs="Courier New" w:eastAsia="Courier New" w:hAnsi="Courier New"/>
          <w:color w:val="333333"/>
          <w:sz w:val="18"/>
          <w:szCs w:val="18"/>
        </w:rPr>
        <w:t xml:space="preserve">trading decisions. This file contains all strategy rules, context</w:t>
      </w:r>
    </w:p>
    <w:p>
      <w:pPr>
        <w:shd w:fill="F5F5F5" w:val="clear"/>
        <w:spacing w:after="80"/>
        <w:ind w:left="360"/>
      </w:pPr>
      <w:r>
        <w:rPr>
          <w:rFonts w:ascii="Courier New" w:cs="Courier New" w:eastAsia="Courier New" w:hAnsi="Courier New"/>
          <w:color w:val="333333"/>
          <w:sz w:val="18"/>
          <w:szCs w:val="18"/>
        </w:rPr>
        <w:t xml:space="preserve">variables, and operational parameters.</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Individual Strategy Brains</w:t>
      </w:r>
    </w:p>
    <w:p>
      <w:pPr>
        <w:shd w:fill="F5F5F5" w:val="clear"/>
        <w:spacing w:after="80"/>
        <w:ind w:left="360"/>
      </w:pPr>
      <w:r>
        <w:rPr>
          <w:rFonts w:ascii="Courier New" w:cs="Courier New" w:eastAsia="Courier New" w:hAnsi="Courier New"/>
          <w:color w:val="333333"/>
          <w:sz w:val="18"/>
          <w:szCs w:val="18"/>
        </w:rPr>
        <w:t xml:space="preserve">Detailed rules for each strategy are in ~/trading-system/docs/brains/</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Core Responsibilities</w:t>
      </w:r>
    </w:p>
    <w:p>
      <w:pPr>
        <w:shd w:fill="F5F5F5" w:val="clear"/>
        <w:spacing w:after="80"/>
        <w:ind w:left="360"/>
      </w:pPr>
      <w:r>
        <w:rPr>
          <w:rFonts w:ascii="Courier New" w:cs="Courier New" w:eastAsia="Courier New" w:hAnsi="Courier New"/>
          <w:color w:val="333333"/>
          <w:sz w:val="18"/>
          <w:szCs w:val="18"/>
        </w:rPr>
        <w:t xml:space="preserve">1. Monitor markets during active sessions</w:t>
      </w:r>
    </w:p>
    <w:p>
      <w:pPr>
        <w:shd w:fill="F5F5F5" w:val="clear"/>
        <w:spacing w:after="80"/>
        <w:ind w:left="360"/>
      </w:pPr>
      <w:r>
        <w:rPr>
          <w:rFonts w:ascii="Courier New" w:cs="Courier New" w:eastAsia="Courier New" w:hAnsi="Courier New"/>
          <w:color w:val="333333"/>
          <w:sz w:val="18"/>
          <w:szCs w:val="18"/>
        </w:rPr>
        <w:t xml:space="preserve">2. Apply strategy rules exactly as documented</w:t>
      </w:r>
    </w:p>
    <w:p>
      <w:pPr>
        <w:shd w:fill="F5F5F5" w:val="clear"/>
        <w:spacing w:after="80"/>
        <w:ind w:left="360"/>
      </w:pPr>
      <w:r>
        <w:rPr>
          <w:rFonts w:ascii="Courier New" w:cs="Courier New" w:eastAsia="Courier New" w:hAnsi="Courier New"/>
          <w:color w:val="333333"/>
          <w:sz w:val="18"/>
          <w:szCs w:val="18"/>
        </w:rPr>
        <w:t xml:space="preserve">3. Log every decision with full context</w:t>
      </w:r>
    </w:p>
    <w:p>
      <w:pPr>
        <w:shd w:fill="F5F5F5" w:val="clear"/>
        <w:spacing w:after="80"/>
        <w:ind w:left="360"/>
      </w:pPr>
      <w:r>
        <w:rPr>
          <w:rFonts w:ascii="Courier New" w:cs="Courier New" w:eastAsia="Courier New" w:hAnsi="Courier New"/>
          <w:color w:val="333333"/>
          <w:sz w:val="18"/>
          <w:szCs w:val="18"/>
        </w:rPr>
        <w:t xml:space="preserve">4. Send trade signals and reports via Telegram</w:t>
      </w:r>
    </w:p>
    <w:p>
      <w:pPr>
        <w:shd w:fill="F5F5F5" w:val="clear"/>
        <w:spacing w:after="80"/>
        <w:ind w:left="360"/>
      </w:pPr>
      <w:r>
        <w:rPr>
          <w:rFonts w:ascii="Courier New" w:cs="Courier New" w:eastAsia="Courier New" w:hAnsi="Courier New"/>
          <w:color w:val="333333"/>
          <w:sz w:val="18"/>
          <w:szCs w:val="18"/>
        </w:rPr>
        <w:t xml:space="preserve">5. Never deviate from documented strategy rules</w:t>
      </w:r>
    </w:p>
    <w:p>
      <w:pPr>
        <w:shd w:fill="F5F5F5" w:val="clear"/>
        <w:spacing w:after="80"/>
        <w:ind w:left="360"/>
      </w:pPr>
      <w:r>
        <w:rPr>
          <w:rFonts w:ascii="Courier New" w:cs="Courier New" w:eastAsia="Courier New" w:hAnsi="Courier New"/>
          <w:color w:val="333333"/>
          <w:sz w:val="18"/>
          <w:szCs w:val="18"/>
        </w:rPr>
        <w:t xml:space="preserve">6. When unsure, call Claude API with full knowledge base</w:t>
      </w:r>
    </w:p>
    <w:p>
      <w:pPr>
        <w:spacing w:after="120"/>
      </w:pPr>
    </w:p>
    <w:p>
      <w:pPr>
        <w:pStyle w:val="Heading2"/>
        <w:spacing w:before="280" w:after="160"/>
      </w:pPr>
      <w:r>
        <w:rPr>
          <w:rFonts w:ascii="Arial" w:cs="Arial" w:eastAsia="Arial" w:hAnsi="Arial"/>
          <w:b/>
          <w:bCs/>
          <w:color w:val="0F3460"/>
          <w:sz w:val="28"/>
          <w:szCs w:val="28"/>
        </w:rPr>
        <w:t xml:space="preserve">4.3 Configure USER.md</w:t>
      </w:r>
    </w:p>
    <w:p>
      <w:pPr>
        <w:shd w:fill="F5F5F5" w:val="clear"/>
        <w:spacing w:after="80"/>
        <w:ind w:left="360"/>
      </w:pPr>
      <w:r>
        <w:rPr>
          <w:rFonts w:ascii="Courier New" w:cs="Courier New" w:eastAsia="Courier New" w:hAnsi="Courier New"/>
          <w:color w:val="333333"/>
          <w:sz w:val="18"/>
          <w:szCs w:val="18"/>
        </w:rPr>
        <w:t xml:space="preserve">nano ~/.openclaw/USER.md</w:t>
      </w:r>
    </w:p>
    <w:p>
      <w:pPr>
        <w:spacing w:after="120"/>
      </w:pPr>
    </w:p>
    <w:p>
      <w:pPr>
        <w:shd w:fill="F5F5F5" w:val="clear"/>
        <w:spacing w:after="80"/>
        <w:ind w:left="360"/>
      </w:pPr>
      <w:r>
        <w:rPr>
          <w:rFonts w:ascii="Courier New" w:cs="Courier New" w:eastAsia="Courier New" w:hAnsi="Courier New"/>
          <w:color w:val="333333"/>
          <w:sz w:val="18"/>
          <w:szCs w:val="18"/>
        </w:rPr>
        <w:t xml:space="preserve"># Harrison Willis</w:t>
      </w:r>
    </w:p>
    <w:p>
      <w:pPr>
        <w:shd w:fill="F5F5F5" w:val="clear"/>
        <w:spacing w:after="80"/>
        <w:ind w:left="360"/>
      </w:pPr>
      <w:r>
        <w:rPr>
          <w:rFonts w:ascii="Courier New" w:cs="Courier New" w:eastAsia="Courier New" w:hAnsi="Courier New"/>
          <w:color w:val="333333"/>
          <w:sz w:val="18"/>
          <w:szCs w:val="18"/>
        </w:rPr>
        <w:t xml:space="preserve">- Director of Asset Management, Haven Park Communities</w:t>
      </w:r>
    </w:p>
    <w:p>
      <w:pPr>
        <w:shd w:fill="F5F5F5" w:val="clear"/>
        <w:spacing w:after="80"/>
        <w:ind w:left="360"/>
      </w:pPr>
      <w:r>
        <w:rPr>
          <w:rFonts w:ascii="Courier New" w:cs="Courier New" w:eastAsia="Courier New" w:hAnsi="Courier New"/>
          <w:color w:val="333333"/>
          <w:sz w:val="18"/>
          <w:szCs w:val="18"/>
        </w:rPr>
        <w:t xml:space="preserve">- Active futures trader (ES/NQ), 5+ years experience</w:t>
      </w:r>
    </w:p>
    <w:p>
      <w:pPr>
        <w:shd w:fill="F5F5F5" w:val="clear"/>
        <w:spacing w:after="80"/>
        <w:ind w:left="360"/>
      </w:pPr>
      <w:r>
        <w:rPr>
          <w:rFonts w:ascii="Courier New" w:cs="Courier New" w:eastAsia="Courier New" w:hAnsi="Courier New"/>
          <w:color w:val="333333"/>
          <w:sz w:val="18"/>
          <w:szCs w:val="18"/>
        </w:rPr>
        <w:t xml:space="preserve">- Building autonomous trading system</w:t>
      </w:r>
    </w:p>
    <w:p>
      <w:pPr>
        <w:shd w:fill="F5F5F5" w:val="clear"/>
        <w:spacing w:after="80"/>
        <w:ind w:left="360"/>
      </w:pPr>
      <w:r>
        <w:rPr>
          <w:rFonts w:ascii="Courier New" w:cs="Courier New" w:eastAsia="Courier New" w:hAnsi="Courier New"/>
          <w:color w:val="333333"/>
          <w:sz w:val="18"/>
          <w:szCs w:val="18"/>
        </w:rPr>
        <w:t xml:space="preserve">- Strategies: Tempo, Lanto, Carmine, Omega, Flipping Markets</w:t>
      </w:r>
    </w:p>
    <w:p>
      <w:pPr>
        <w:shd w:fill="F5F5F5" w:val="clear"/>
        <w:spacing w:after="80"/>
        <w:ind w:left="360"/>
      </w:pPr>
      <w:r>
        <w:rPr>
          <w:rFonts w:ascii="Courier New" w:cs="Courier New" w:eastAsia="Courier New" w:hAnsi="Courier New"/>
          <w:color w:val="333333"/>
          <w:sz w:val="18"/>
          <w:szCs w:val="18"/>
        </w:rPr>
        <w:t xml:space="preserve">- Target: 3R daily returns via 6-8 smaller trades</w:t>
      </w:r>
    </w:p>
    <w:p>
      <w:pPr>
        <w:shd w:fill="F5F5F5" w:val="clear"/>
        <w:spacing w:after="80"/>
        <w:ind w:left="360"/>
      </w:pPr>
      <w:r>
        <w:rPr>
          <w:rFonts w:ascii="Courier New" w:cs="Courier New" w:eastAsia="Courier New" w:hAnsi="Courier New"/>
          <w:color w:val="333333"/>
          <w:sz w:val="18"/>
          <w:szCs w:val="18"/>
        </w:rPr>
        <w:t xml:space="preserve">- Execution: Quantower + Replikanto across 15-20 prop accounts</w:t>
      </w:r>
    </w:p>
    <w:p>
      <w:pPr>
        <w:shd w:fill="F5F5F5" w:val="clear"/>
        <w:spacing w:after="80"/>
        <w:ind w:left="360"/>
      </w:pPr>
      <w:r>
        <w:rPr>
          <w:rFonts w:ascii="Courier New" w:cs="Courier New" w:eastAsia="Courier New" w:hAnsi="Courier New"/>
          <w:color w:val="333333"/>
          <w:sz w:val="18"/>
          <w:szCs w:val="18"/>
        </w:rPr>
        <w:t xml:space="preserve">- Preferred communication: Telegram, direct, no fluff</w:t>
      </w:r>
    </w:p>
    <w:p>
      <w:r>
        <w:br w:type="page"/>
      </w:r>
    </w:p>
    <w:p>
      <w:pPr>
        <w:pStyle w:val="Heading1"/>
        <w:spacing w:before="360" w:after="200"/>
      </w:pPr>
      <w:r>
        <w:rPr>
          <w:rFonts w:ascii="Arial" w:cs="Arial" w:eastAsia="Arial" w:hAnsi="Arial"/>
          <w:b/>
          <w:bCs/>
          <w:color w:val="1A1A2E"/>
          <w:sz w:val="36"/>
          <w:szCs w:val="36"/>
        </w:rPr>
        <w:t xml:space="preserve">5. Custom Claude API Wrapper Skill</w:t>
      </w:r>
    </w:p>
    <w:p>
      <w:pPr>
        <w:spacing w:after="120"/>
      </w:pPr>
      <w:r>
        <w:rPr>
          <w:rFonts w:ascii="Arial" w:cs="Arial" w:eastAsia="Arial" w:hAnsi="Arial"/>
          <w:b w:val="false"/>
          <w:bCs w:val="false"/>
          <w:color w:val="333333"/>
          <w:sz w:val="20"/>
          <w:szCs w:val="20"/>
        </w:rPr>
        <w:t xml:space="preserve">This is Layer 2 from your architecture. A custom OpenClaw Skill that calls the Claude API with your full knowledge base injected as the system prompt. When OpenClaw needs deep strategy analysis, it uses this instead of its default LLM call.</w:t>
      </w:r>
    </w:p>
    <w:p>
      <w:pPr>
        <w:spacing w:after="120"/>
      </w:pPr>
    </w:p>
    <w:p>
      <w:pPr>
        <w:pStyle w:val="Heading2"/>
        <w:spacing w:before="280" w:after="160"/>
      </w:pPr>
      <w:r>
        <w:rPr>
          <w:rFonts w:ascii="Arial" w:cs="Arial" w:eastAsia="Arial" w:hAnsi="Arial"/>
          <w:b/>
          <w:bCs/>
          <w:color w:val="0F3460"/>
          <w:sz w:val="28"/>
          <w:szCs w:val="28"/>
        </w:rPr>
        <w:t xml:space="preserve">5.1 Create the Skill</w:t>
      </w:r>
    </w:p>
    <w:p>
      <w:pPr>
        <w:shd w:fill="F5F5F5" w:val="clear"/>
        <w:spacing w:after="80"/>
        <w:ind w:left="360"/>
      </w:pPr>
      <w:r>
        <w:rPr>
          <w:rFonts w:ascii="Courier New" w:cs="Courier New" w:eastAsia="Courier New" w:hAnsi="Courier New"/>
          <w:color w:val="333333"/>
          <w:sz w:val="18"/>
          <w:szCs w:val="18"/>
        </w:rPr>
        <w:t xml:space="preserve">mkdir -p ~/.openclaw/skills/genius-brain</w:t>
      </w:r>
    </w:p>
    <w:p>
      <w:pPr>
        <w:shd w:fill="F5F5F5" w:val="clear"/>
        <w:spacing w:after="80"/>
        <w:ind w:left="360"/>
      </w:pPr>
      <w:r>
        <w:rPr>
          <w:rFonts w:ascii="Courier New" w:cs="Courier New" w:eastAsia="Courier New" w:hAnsi="Courier New"/>
          <w:color w:val="333333"/>
          <w:sz w:val="18"/>
          <w:szCs w:val="18"/>
        </w:rPr>
        <w:t xml:space="preserve">nano ~/.openclaw/skills/genius-brain/SKILL.md</w:t>
      </w:r>
    </w:p>
    <w:p>
      <w:pPr>
        <w:spacing w:after="120"/>
      </w:pPr>
    </w:p>
    <w:p>
      <w:pPr>
        <w:spacing w:after="120"/>
      </w:pPr>
      <w:r>
        <w:rPr>
          <w:rFonts w:ascii="Arial" w:cs="Arial" w:eastAsia="Arial" w:hAnsi="Arial"/>
          <w:b w:val="false"/>
          <w:bCs w:val="false"/>
          <w:color w:val="333333"/>
          <w:sz w:val="20"/>
          <w:szCs w:val="20"/>
        </w:rPr>
        <w:t xml:space="preserve">SKILL.md content:</w:t>
      </w:r>
    </w:p>
    <w:p>
      <w:pPr>
        <w:shd w:fill="F5F5F5" w:val="clear"/>
        <w:spacing w:after="80"/>
        <w:ind w:left="360"/>
      </w:pPr>
      <w:r>
        <w:rPr>
          <w:rFonts w:ascii="Courier New" w:cs="Courier New" w:eastAsia="Courier New" w:hAnsi="Courier New"/>
          <w:color w:val="333333"/>
          <w:sz w:val="18"/>
          <w:szCs w:val="18"/>
        </w:rPr>
        <w:t xml:space="preserve"># Genius Brain - Full Context Claude API Caller</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Description</w:t>
      </w:r>
    </w:p>
    <w:p>
      <w:pPr>
        <w:shd w:fill="F5F5F5" w:val="clear"/>
        <w:spacing w:after="80"/>
        <w:ind w:left="360"/>
      </w:pPr>
      <w:r>
        <w:rPr>
          <w:rFonts w:ascii="Courier New" w:cs="Courier New" w:eastAsia="Courier New" w:hAnsi="Courier New"/>
          <w:color w:val="333333"/>
          <w:sz w:val="18"/>
          <w:szCs w:val="18"/>
        </w:rPr>
        <w:t xml:space="preserve">Calls Claude API with the entire trading knowledge base as system prompt.</w:t>
      </w:r>
    </w:p>
    <w:p>
      <w:pPr>
        <w:shd w:fill="F5F5F5" w:val="clear"/>
        <w:spacing w:after="80"/>
        <w:ind w:left="360"/>
      </w:pPr>
      <w:r>
        <w:rPr>
          <w:rFonts w:ascii="Courier New" w:cs="Courier New" w:eastAsia="Courier New" w:hAnsi="Courier New"/>
          <w:color w:val="333333"/>
          <w:sz w:val="18"/>
          <w:szCs w:val="18"/>
        </w:rPr>
        <w:t xml:space="preserve">Use this whenever you need deep strategy analysis, trade evaluation,</w:t>
      </w:r>
    </w:p>
    <w:p>
      <w:pPr>
        <w:shd w:fill="F5F5F5" w:val="clear"/>
        <w:spacing w:after="80"/>
        <w:ind w:left="360"/>
      </w:pPr>
      <w:r>
        <w:rPr>
          <w:rFonts w:ascii="Courier New" w:cs="Courier New" w:eastAsia="Courier New" w:hAnsi="Courier New"/>
          <w:color w:val="333333"/>
          <w:sz w:val="18"/>
          <w:szCs w:val="18"/>
        </w:rPr>
        <w:t xml:space="preserve">or any decision that requires full context of all 5 strategies.</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When to Use</w:t>
      </w:r>
    </w:p>
    <w:p>
      <w:pPr>
        <w:shd w:fill="F5F5F5" w:val="clear"/>
        <w:spacing w:after="80"/>
        <w:ind w:left="360"/>
      </w:pPr>
      <w:r>
        <w:rPr>
          <w:rFonts w:ascii="Courier New" w:cs="Courier New" w:eastAsia="Courier New" w:hAnsi="Courier New"/>
          <w:color w:val="333333"/>
          <w:sz w:val="18"/>
          <w:szCs w:val="18"/>
        </w:rPr>
        <w:t xml:space="preserve">- Evaluating whether a setup matches strategy rules</w:t>
      </w:r>
    </w:p>
    <w:p>
      <w:pPr>
        <w:shd w:fill="F5F5F5" w:val="clear"/>
        <w:spacing w:after="80"/>
        <w:ind w:left="360"/>
      </w:pPr>
      <w:r>
        <w:rPr>
          <w:rFonts w:ascii="Courier New" w:cs="Courier New" w:eastAsia="Courier New" w:hAnsi="Courier New"/>
          <w:color w:val="333333"/>
          <w:sz w:val="18"/>
          <w:szCs w:val="18"/>
        </w:rPr>
        <w:t xml:space="preserve">- Analyzing market context against documented filters</w:t>
      </w:r>
    </w:p>
    <w:p>
      <w:pPr>
        <w:shd w:fill="F5F5F5" w:val="clear"/>
        <w:spacing w:after="80"/>
        <w:ind w:left="360"/>
      </w:pPr>
      <w:r>
        <w:rPr>
          <w:rFonts w:ascii="Courier New" w:cs="Courier New" w:eastAsia="Courier New" w:hAnsi="Courier New"/>
          <w:color w:val="333333"/>
          <w:sz w:val="18"/>
          <w:szCs w:val="18"/>
        </w:rPr>
        <w:t xml:space="preserve">- Making decisions that require cross-strategy knowledge</w:t>
      </w:r>
    </w:p>
    <w:p>
      <w:pPr>
        <w:shd w:fill="F5F5F5" w:val="clear"/>
        <w:spacing w:after="80"/>
        <w:ind w:left="360"/>
      </w:pPr>
      <w:r>
        <w:rPr>
          <w:rFonts w:ascii="Courier New" w:cs="Courier New" w:eastAsia="Courier New" w:hAnsi="Courier New"/>
          <w:color w:val="333333"/>
          <w:sz w:val="18"/>
          <w:szCs w:val="18"/>
        </w:rPr>
        <w:t xml:space="preserve">- Any question where partial context could lead to errors</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How It Works</w:t>
      </w:r>
    </w:p>
    <w:p>
      <w:pPr>
        <w:shd w:fill="F5F5F5" w:val="clear"/>
        <w:spacing w:after="80"/>
        <w:ind w:left="360"/>
      </w:pPr>
      <w:r>
        <w:rPr>
          <w:rFonts w:ascii="Courier New" w:cs="Courier New" w:eastAsia="Courier New" w:hAnsi="Courier New"/>
          <w:color w:val="333333"/>
          <w:sz w:val="18"/>
          <w:szCs w:val="18"/>
        </w:rPr>
        <w:t xml:space="preserve">1. Read ~/trading-system/KNOWLEDGE_BASE.md</w:t>
      </w:r>
    </w:p>
    <w:p>
      <w:pPr>
        <w:shd w:fill="F5F5F5" w:val="clear"/>
        <w:spacing w:after="80"/>
        <w:ind w:left="360"/>
      </w:pPr>
      <w:r>
        <w:rPr>
          <w:rFonts w:ascii="Courier New" w:cs="Courier New" w:eastAsia="Courier New" w:hAnsi="Courier New"/>
          <w:color w:val="333333"/>
          <w:sz w:val="18"/>
          <w:szCs w:val="18"/>
        </w:rPr>
        <w:t xml:space="preserve">2. Read all files in ~/trading-system/docs/brains/</w:t>
      </w:r>
    </w:p>
    <w:p>
      <w:pPr>
        <w:shd w:fill="F5F5F5" w:val="clear"/>
        <w:spacing w:after="80"/>
        <w:ind w:left="360"/>
      </w:pPr>
      <w:r>
        <w:rPr>
          <w:rFonts w:ascii="Courier New" w:cs="Courier New" w:eastAsia="Courier New" w:hAnsi="Courier New"/>
          <w:color w:val="333333"/>
          <w:sz w:val="18"/>
          <w:szCs w:val="18"/>
        </w:rPr>
        <w:t xml:space="preserve">3. Concatenate into a system prompt</w:t>
      </w:r>
    </w:p>
    <w:p>
      <w:pPr>
        <w:shd w:fill="F5F5F5" w:val="clear"/>
        <w:spacing w:after="80"/>
        <w:ind w:left="360"/>
      </w:pPr>
      <w:r>
        <w:rPr>
          <w:rFonts w:ascii="Courier New" w:cs="Courier New" w:eastAsia="Courier New" w:hAnsi="Courier New"/>
          <w:color w:val="333333"/>
          <w:sz w:val="18"/>
          <w:szCs w:val="18"/>
        </w:rPr>
        <w:t xml:space="preserve">4. Send user question + system prompt to Claude API</w:t>
      </w:r>
    </w:p>
    <w:p>
      <w:pPr>
        <w:shd w:fill="F5F5F5" w:val="clear"/>
        <w:spacing w:after="80"/>
        <w:ind w:left="360"/>
      </w:pPr>
      <w:r>
        <w:rPr>
          <w:rFonts w:ascii="Courier New" w:cs="Courier New" w:eastAsia="Courier New" w:hAnsi="Courier New"/>
          <w:color w:val="333333"/>
          <w:sz w:val="18"/>
          <w:szCs w:val="18"/>
        </w:rPr>
        <w:t xml:space="preserve">5. Return the response</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Implementation</w:t>
      </w:r>
    </w:p>
    <w:p>
      <w:pPr>
        <w:shd w:fill="F5F5F5" w:val="clear"/>
        <w:spacing w:after="80"/>
        <w:ind w:left="360"/>
      </w:pPr>
      <w:r>
        <w:rPr>
          <w:rFonts w:ascii="Courier New" w:cs="Courier New" w:eastAsia="Courier New" w:hAnsi="Courier New"/>
          <w:color w:val="333333"/>
          <w:sz w:val="18"/>
          <w:szCs w:val="18"/>
        </w:rPr>
        <w:t xml:space="preserve">Run: node ~/trading-system/genius-brain.js "&lt;user question&gt;"</w:t>
      </w:r>
    </w:p>
    <w:p>
      <w:pPr>
        <w:spacing w:after="120"/>
      </w:pPr>
    </w:p>
    <w:p>
      <w:pPr>
        <w:pStyle w:val="Heading2"/>
        <w:spacing w:before="280" w:after="160"/>
      </w:pPr>
      <w:r>
        <w:rPr>
          <w:rFonts w:ascii="Arial" w:cs="Arial" w:eastAsia="Arial" w:hAnsi="Arial"/>
          <w:b/>
          <w:bCs/>
          <w:color w:val="0F3460"/>
          <w:sz w:val="28"/>
          <w:szCs w:val="28"/>
        </w:rPr>
        <w:t xml:space="preserve">5.2 Create the Script</w:t>
      </w:r>
    </w:p>
    <w:p>
      <w:pPr>
        <w:spacing w:after="120"/>
      </w:pPr>
      <w:r>
        <w:rPr>
          <w:rFonts w:ascii="Arial" w:cs="Arial" w:eastAsia="Arial" w:hAnsi="Arial"/>
          <w:b w:val="false"/>
          <w:bCs w:val="false"/>
          <w:color w:val="333333"/>
          <w:sz w:val="20"/>
          <w:szCs w:val="20"/>
        </w:rPr>
        <w:t xml:space="preserve">This Node.js script reads your knowledge base files and calls Claude with full context:</w:t>
      </w:r>
    </w:p>
    <w:p>
      <w:pPr>
        <w:shd w:fill="F5F5F5" w:val="clear"/>
        <w:spacing w:after="80"/>
        <w:ind w:left="360"/>
      </w:pPr>
      <w:r>
        <w:rPr>
          <w:rFonts w:ascii="Courier New" w:cs="Courier New" w:eastAsia="Courier New" w:hAnsi="Courier New"/>
          <w:color w:val="333333"/>
          <w:sz w:val="18"/>
          <w:szCs w:val="18"/>
        </w:rPr>
        <w:t xml:space="preserve">nano ~/trading-system/genius-brain.js</w:t>
      </w:r>
    </w:p>
    <w:p>
      <w:pPr>
        <w:spacing w:after="120"/>
      </w:pPr>
    </w:p>
    <w:p>
      <w:pPr>
        <w:shd w:fill="F5F5F5" w:val="clear"/>
        <w:spacing w:after="80"/>
        <w:ind w:left="360"/>
      </w:pPr>
      <w:r>
        <w:rPr>
          <w:rFonts w:ascii="Courier New" w:cs="Courier New" w:eastAsia="Courier New" w:hAnsi="Courier New"/>
          <w:color w:val="333333"/>
          <w:sz w:val="18"/>
          <w:szCs w:val="18"/>
        </w:rPr>
        <w:t xml:space="preserve">const fs = require('fs');</w:t>
      </w:r>
    </w:p>
    <w:p>
      <w:pPr>
        <w:shd w:fill="F5F5F5" w:val="clear"/>
        <w:spacing w:after="80"/>
        <w:ind w:left="360"/>
      </w:pPr>
      <w:r>
        <w:rPr>
          <w:rFonts w:ascii="Courier New" w:cs="Courier New" w:eastAsia="Courier New" w:hAnsi="Courier New"/>
          <w:color w:val="333333"/>
          <w:sz w:val="18"/>
          <w:szCs w:val="18"/>
        </w:rPr>
        <w:t xml:space="preserve">const path = require('path');</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const KB_PATH = path.join(__dirname, 'KNOWLEDGE_BASE.md');</w:t>
      </w:r>
    </w:p>
    <w:p>
      <w:pPr>
        <w:shd w:fill="F5F5F5" w:val="clear"/>
        <w:spacing w:after="80"/>
        <w:ind w:left="360"/>
      </w:pPr>
      <w:r>
        <w:rPr>
          <w:rFonts w:ascii="Courier New" w:cs="Courier New" w:eastAsia="Courier New" w:hAnsi="Courier New"/>
          <w:color w:val="333333"/>
          <w:sz w:val="18"/>
          <w:szCs w:val="18"/>
        </w:rPr>
        <w:t xml:space="preserve">const BRAINS_DIR = path.join(__dirname, 'docs/brains');</w:t>
      </w:r>
    </w:p>
    <w:p>
      <w:pPr>
        <w:shd w:fill="F5F5F5" w:val="clear"/>
        <w:spacing w:after="80"/>
        <w:ind w:left="360"/>
      </w:pPr>
      <w:r>
        <w:rPr>
          <w:rFonts w:ascii="Courier New" w:cs="Courier New" w:eastAsia="Courier New" w:hAnsi="Courier New"/>
          <w:color w:val="333333"/>
          <w:sz w:val="18"/>
          <w:szCs w:val="18"/>
        </w:rPr>
        <w:t xml:space="preserve">const API_KEY = process.env.ANTHROPIC_API_KEY;</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async function callGeniusBrain(question) {</w:t>
      </w:r>
    </w:p>
    <w:p>
      <w:pPr>
        <w:shd w:fill="F5F5F5" w:val="clear"/>
        <w:spacing w:after="80"/>
        <w:ind w:left="360"/>
      </w:pPr>
      <w:r>
        <w:rPr>
          <w:rFonts w:ascii="Courier New" w:cs="Courier New" w:eastAsia="Courier New" w:hAnsi="Courier New"/>
          <w:color w:val="333333"/>
          <w:sz w:val="18"/>
          <w:szCs w:val="18"/>
        </w:rPr>
        <w:t xml:space="preserve">  // Read master knowledge base</w:t>
      </w:r>
    </w:p>
    <w:p>
      <w:pPr>
        <w:shd w:fill="F5F5F5" w:val="clear"/>
        <w:spacing w:after="80"/>
        <w:ind w:left="360"/>
      </w:pPr>
      <w:r>
        <w:rPr>
          <w:rFonts w:ascii="Courier New" w:cs="Courier New" w:eastAsia="Courier New" w:hAnsi="Courier New"/>
          <w:color w:val="333333"/>
          <w:sz w:val="18"/>
          <w:szCs w:val="18"/>
        </w:rPr>
        <w:t xml:space="preserve">  let systemPrompt = fs.readFileSync(KB_PATH, 'utf8');</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 Append all brain files</w:t>
      </w:r>
    </w:p>
    <w:p>
      <w:pPr>
        <w:shd w:fill="F5F5F5" w:val="clear"/>
        <w:spacing w:after="80"/>
        <w:ind w:left="360"/>
      </w:pPr>
      <w:r>
        <w:rPr>
          <w:rFonts w:ascii="Courier New" w:cs="Courier New" w:eastAsia="Courier New" w:hAnsi="Courier New"/>
          <w:color w:val="333333"/>
          <w:sz w:val="18"/>
          <w:szCs w:val="18"/>
        </w:rPr>
        <w:t xml:space="preserve">  const brainFiles = fs.readdirSync(BRAINS_DIR);</w:t>
      </w:r>
    </w:p>
    <w:p>
      <w:pPr>
        <w:shd w:fill="F5F5F5" w:val="clear"/>
        <w:spacing w:after="80"/>
        <w:ind w:left="360"/>
      </w:pPr>
      <w:r>
        <w:rPr>
          <w:rFonts w:ascii="Courier New" w:cs="Courier New" w:eastAsia="Courier New" w:hAnsi="Courier New"/>
          <w:color w:val="333333"/>
          <w:sz w:val="18"/>
          <w:szCs w:val="18"/>
        </w:rPr>
        <w:t xml:space="preserve">  for (const file of brainFiles) {</w:t>
      </w:r>
    </w:p>
    <w:p>
      <w:pPr>
        <w:shd w:fill="F5F5F5" w:val="clear"/>
        <w:spacing w:after="80"/>
        <w:ind w:left="360"/>
      </w:pPr>
      <w:r>
        <w:rPr>
          <w:rFonts w:ascii="Courier New" w:cs="Courier New" w:eastAsia="Courier New" w:hAnsi="Courier New"/>
          <w:color w:val="333333"/>
          <w:sz w:val="18"/>
          <w:szCs w:val="18"/>
        </w:rPr>
        <w:t xml:space="preserve">    const content = fs.readFileSync(path.join(BRAINS_DIR, file), 'utf8');</w:t>
      </w:r>
    </w:p>
    <w:p>
      <w:pPr>
        <w:shd w:fill="F5F5F5" w:val="clear"/>
        <w:spacing w:after="80"/>
        <w:ind w:left="360"/>
      </w:pPr>
      <w:r>
        <w:rPr>
          <w:rFonts w:ascii="Courier New" w:cs="Courier New" w:eastAsia="Courier New" w:hAnsi="Courier New"/>
          <w:color w:val="333333"/>
          <w:sz w:val="18"/>
          <w:szCs w:val="18"/>
        </w:rPr>
        <w:t xml:space="preserve">    systemPrompt += '\n\n---\n\n' + content;</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const response = await fetch('https://api.anthropic.com/v1/messages', {</w:t>
      </w:r>
    </w:p>
    <w:p>
      <w:pPr>
        <w:shd w:fill="F5F5F5" w:val="clear"/>
        <w:spacing w:after="80"/>
        <w:ind w:left="360"/>
      </w:pPr>
      <w:r>
        <w:rPr>
          <w:rFonts w:ascii="Courier New" w:cs="Courier New" w:eastAsia="Courier New" w:hAnsi="Courier New"/>
          <w:color w:val="333333"/>
          <w:sz w:val="18"/>
          <w:szCs w:val="18"/>
        </w:rPr>
        <w:t xml:space="preserve">    method: 'POST',</w:t>
      </w:r>
    </w:p>
    <w:p>
      <w:pPr>
        <w:shd w:fill="F5F5F5" w:val="clear"/>
        <w:spacing w:after="80"/>
        <w:ind w:left="360"/>
      </w:pPr>
      <w:r>
        <w:rPr>
          <w:rFonts w:ascii="Courier New" w:cs="Courier New" w:eastAsia="Courier New" w:hAnsi="Courier New"/>
          <w:color w:val="333333"/>
          <w:sz w:val="18"/>
          <w:szCs w:val="18"/>
        </w:rPr>
        <w:t xml:space="preserve">    headers: {</w:t>
      </w:r>
    </w:p>
    <w:p>
      <w:pPr>
        <w:shd w:fill="F5F5F5" w:val="clear"/>
        <w:spacing w:after="80"/>
        <w:ind w:left="360"/>
      </w:pPr>
      <w:r>
        <w:rPr>
          <w:rFonts w:ascii="Courier New" w:cs="Courier New" w:eastAsia="Courier New" w:hAnsi="Courier New"/>
          <w:color w:val="333333"/>
          <w:sz w:val="18"/>
          <w:szCs w:val="18"/>
        </w:rPr>
        <w:t xml:space="preserve">      'Content-Type': 'application/json',</w:t>
      </w:r>
    </w:p>
    <w:p>
      <w:pPr>
        <w:shd w:fill="F5F5F5" w:val="clear"/>
        <w:spacing w:after="80"/>
        <w:ind w:left="360"/>
      </w:pPr>
      <w:r>
        <w:rPr>
          <w:rFonts w:ascii="Courier New" w:cs="Courier New" w:eastAsia="Courier New" w:hAnsi="Courier New"/>
          <w:color w:val="333333"/>
          <w:sz w:val="18"/>
          <w:szCs w:val="18"/>
        </w:rPr>
        <w:t xml:space="preserve">      'x-api-key': API_KEY,</w:t>
      </w:r>
    </w:p>
    <w:p>
      <w:pPr>
        <w:shd w:fill="F5F5F5" w:val="clear"/>
        <w:spacing w:after="80"/>
        <w:ind w:left="360"/>
      </w:pPr>
      <w:r>
        <w:rPr>
          <w:rFonts w:ascii="Courier New" w:cs="Courier New" w:eastAsia="Courier New" w:hAnsi="Courier New"/>
          <w:color w:val="333333"/>
          <w:sz w:val="18"/>
          <w:szCs w:val="18"/>
        </w:rPr>
        <w:t xml:space="preserve">      'anthropic-version': '2023-06-01'</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body: JSON.stringify({</w:t>
      </w:r>
    </w:p>
    <w:p>
      <w:pPr>
        <w:shd w:fill="F5F5F5" w:val="clear"/>
        <w:spacing w:after="80"/>
        <w:ind w:left="360"/>
      </w:pPr>
      <w:r>
        <w:rPr>
          <w:rFonts w:ascii="Courier New" w:cs="Courier New" w:eastAsia="Courier New" w:hAnsi="Courier New"/>
          <w:color w:val="333333"/>
          <w:sz w:val="18"/>
          <w:szCs w:val="18"/>
        </w:rPr>
        <w:t xml:space="preserve">      model: 'claude-sonnet-4-5-20250929',</w:t>
      </w:r>
    </w:p>
    <w:p>
      <w:pPr>
        <w:shd w:fill="F5F5F5" w:val="clear"/>
        <w:spacing w:after="80"/>
        <w:ind w:left="360"/>
      </w:pPr>
      <w:r>
        <w:rPr>
          <w:rFonts w:ascii="Courier New" w:cs="Courier New" w:eastAsia="Courier New" w:hAnsi="Courier New"/>
          <w:color w:val="333333"/>
          <w:sz w:val="18"/>
          <w:szCs w:val="18"/>
        </w:rPr>
        <w:t xml:space="preserve">      max_tokens: 4096,</w:t>
      </w:r>
    </w:p>
    <w:p>
      <w:pPr>
        <w:shd w:fill="F5F5F5" w:val="clear"/>
        <w:spacing w:after="80"/>
        <w:ind w:left="360"/>
      </w:pPr>
      <w:r>
        <w:rPr>
          <w:rFonts w:ascii="Courier New" w:cs="Courier New" w:eastAsia="Courier New" w:hAnsi="Courier New"/>
          <w:color w:val="333333"/>
          <w:sz w:val="18"/>
          <w:szCs w:val="18"/>
        </w:rPr>
        <w:t xml:space="preserve">      system: systemPrompt,</w:t>
      </w:r>
    </w:p>
    <w:p>
      <w:pPr>
        <w:shd w:fill="F5F5F5" w:val="clear"/>
        <w:spacing w:after="80"/>
        <w:ind w:left="360"/>
      </w:pPr>
      <w:r>
        <w:rPr>
          <w:rFonts w:ascii="Courier New" w:cs="Courier New" w:eastAsia="Courier New" w:hAnsi="Courier New"/>
          <w:color w:val="333333"/>
          <w:sz w:val="18"/>
          <w:szCs w:val="18"/>
        </w:rPr>
        <w:t xml:space="preserve">      messages: [{ role: 'user', content: question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const data = await response.json();</w:t>
      </w:r>
    </w:p>
    <w:p>
      <w:pPr>
        <w:shd w:fill="F5F5F5" w:val="clear"/>
        <w:spacing w:after="80"/>
        <w:ind w:left="360"/>
      </w:pPr>
      <w:r>
        <w:rPr>
          <w:rFonts w:ascii="Courier New" w:cs="Courier New" w:eastAsia="Courier New" w:hAnsi="Courier New"/>
          <w:color w:val="333333"/>
          <w:sz w:val="18"/>
          <w:szCs w:val="18"/>
        </w:rPr>
        <w:t xml:space="preserve">  return data.content[0].text;</w:t>
      </w:r>
    </w:p>
    <w:p>
      <w:pPr>
        <w:shd w:fill="F5F5F5" w:val="clear"/>
        <w:spacing w:after="80"/>
        <w:ind w:left="360"/>
      </w:pPr>
      <w:r>
        <w:rPr>
          <w:rFonts w:ascii="Courier New" w:cs="Courier New" w:eastAsia="Courier New" w:hAnsi="Courier New"/>
          <w:color w:val="333333"/>
          <w:sz w:val="18"/>
          <w:szCs w:val="18"/>
        </w:rPr>
        <w:t xml:space="preserve">}</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CLI usage</w:t>
      </w:r>
    </w:p>
    <w:p>
      <w:pPr>
        <w:shd w:fill="F5F5F5" w:val="clear"/>
        <w:spacing w:after="80"/>
        <w:ind w:left="360"/>
      </w:pPr>
      <w:r>
        <w:rPr>
          <w:rFonts w:ascii="Courier New" w:cs="Courier New" w:eastAsia="Courier New" w:hAnsi="Courier New"/>
          <w:color w:val="333333"/>
          <w:sz w:val="18"/>
          <w:szCs w:val="18"/>
        </w:rPr>
        <w:t xml:space="preserve">const question = process.argv.slice(2).join(' ');</w:t>
      </w:r>
    </w:p>
    <w:p>
      <w:pPr>
        <w:shd w:fill="F5F5F5" w:val="clear"/>
        <w:spacing w:after="80"/>
        <w:ind w:left="360"/>
      </w:pPr>
      <w:r>
        <w:rPr>
          <w:rFonts w:ascii="Courier New" w:cs="Courier New" w:eastAsia="Courier New" w:hAnsi="Courier New"/>
          <w:color w:val="333333"/>
          <w:sz w:val="18"/>
          <w:szCs w:val="18"/>
        </w:rPr>
        <w:t xml:space="preserve">callGeniusBrain(question).then(console.log).catch(console.error);</w:t>
      </w:r>
    </w:p>
    <w:p>
      <w:pPr>
        <w:spacing w:after="120"/>
      </w:pPr>
    </w:p>
    <w:p>
      <w:pPr>
        <w:spacing w:after="120"/>
        <w:ind w:left="360"/>
      </w:pPr>
      <w:r>
        <w:rPr>
          <w:rFonts w:ascii="Arial" w:cs="Arial" w:eastAsia="Arial" w:hAnsi="Arial"/>
          <w:sz w:val="20"/>
          <w:szCs w:val="20"/>
        </w:rPr>
        <w:t xml:space="preserve">⚠ </w:t>
      </w:r>
      <w:r>
        <w:rPr>
          <w:rFonts w:ascii="Arial" w:cs="Arial" w:eastAsia="Arial" w:hAnsi="Arial"/>
          <w:i/>
          <w:iCs/>
          <w:color w:val="666666"/>
          <w:sz w:val="20"/>
          <w:szCs w:val="20"/>
        </w:rPr>
        <w:t xml:space="preserve">Prompt caching reduces cost ~90% since the system prompt is the same every call. Anthropic automatically caches repeated system prompts.</w:t>
      </w:r>
    </w:p>
    <w:p>
      <w:r>
        <w:br w:type="page"/>
      </w:r>
    </w:p>
    <w:p>
      <w:pPr>
        <w:pStyle w:val="Heading1"/>
        <w:spacing w:before="360" w:after="200"/>
      </w:pPr>
      <w:r>
        <w:rPr>
          <w:rFonts w:ascii="Arial" w:cs="Arial" w:eastAsia="Arial" w:hAnsi="Arial"/>
          <w:b/>
          <w:bCs/>
          <w:color w:val="1A1A2E"/>
          <w:sz w:val="36"/>
          <w:szCs w:val="36"/>
        </w:rPr>
        <w:t xml:space="preserve">6. Heartbeat &amp; Scheduled Tasks</w:t>
      </w:r>
    </w:p>
    <w:p>
      <w:pPr>
        <w:spacing w:after="120"/>
      </w:pPr>
      <w:r>
        <w:rPr>
          <w:rFonts w:ascii="Arial" w:cs="Arial" w:eastAsia="Arial" w:hAnsi="Arial"/>
          <w:b w:val="false"/>
          <w:bCs w:val="false"/>
          <w:color w:val="333333"/>
          <w:sz w:val="20"/>
          <w:szCs w:val="20"/>
        </w:rPr>
        <w:t xml:space="preserve">OpenClaw's Heartbeat Engine runs tasks on schedule. Configure it for your trading day.</w:t>
      </w:r>
    </w:p>
    <w:p>
      <w:pPr>
        <w:spacing w:after="120"/>
      </w:pPr>
    </w:p>
    <w:p>
      <w:pPr>
        <w:pStyle w:val="Heading2"/>
        <w:spacing w:before="280" w:after="160"/>
      </w:pPr>
      <w:r>
        <w:rPr>
          <w:rFonts w:ascii="Arial" w:cs="Arial" w:eastAsia="Arial" w:hAnsi="Arial"/>
          <w:b/>
          <w:bCs/>
          <w:color w:val="0F3460"/>
          <w:sz w:val="28"/>
          <w:szCs w:val="28"/>
        </w:rPr>
        <w:t xml:space="preserve">6.1 Edit HEARTBEAT.md</w:t>
      </w:r>
    </w:p>
    <w:p>
      <w:pPr>
        <w:shd w:fill="F5F5F5" w:val="clear"/>
        <w:spacing w:after="80"/>
        <w:ind w:left="360"/>
      </w:pPr>
      <w:r>
        <w:rPr>
          <w:rFonts w:ascii="Courier New" w:cs="Courier New" w:eastAsia="Courier New" w:hAnsi="Courier New"/>
          <w:color w:val="333333"/>
          <w:sz w:val="18"/>
          <w:szCs w:val="18"/>
        </w:rPr>
        <w:t xml:space="preserve">nano ~/.openclaw/HEARTBEAT.md</w:t>
      </w:r>
    </w:p>
    <w:p>
      <w:pPr>
        <w:spacing w:after="120"/>
      </w:pPr>
    </w:p>
    <w:p>
      <w:pPr>
        <w:shd w:fill="F5F5F5" w:val="clear"/>
        <w:spacing w:after="80"/>
        <w:ind w:left="360"/>
      </w:pPr>
      <w:r>
        <w:rPr>
          <w:rFonts w:ascii="Courier New" w:cs="Courier New" w:eastAsia="Courier New" w:hAnsi="Courier New"/>
          <w:color w:val="333333"/>
          <w:sz w:val="18"/>
          <w:szCs w:val="18"/>
        </w:rPr>
        <w:t xml:space="preserve"># Daily Trading Schedule (Eastern Time)</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5:30 AM - Pre-Market Context Build</w:t>
      </w:r>
    </w:p>
    <w:p>
      <w:pPr>
        <w:shd w:fill="F5F5F5" w:val="clear"/>
        <w:spacing w:after="80"/>
        <w:ind w:left="360"/>
      </w:pPr>
      <w:r>
        <w:rPr>
          <w:rFonts w:ascii="Courier New" w:cs="Courier New" w:eastAsia="Courier New" w:hAnsi="Courier New"/>
          <w:color w:val="333333"/>
          <w:sz w:val="18"/>
          <w:szCs w:val="18"/>
        </w:rPr>
        <w:t xml:space="preserve">- Read overnight price action</w:t>
      </w:r>
    </w:p>
    <w:p>
      <w:pPr>
        <w:shd w:fill="F5F5F5" w:val="clear"/>
        <w:spacing w:after="80"/>
        <w:ind w:left="360"/>
      </w:pPr>
      <w:r>
        <w:rPr>
          <w:rFonts w:ascii="Courier New" w:cs="Courier New" w:eastAsia="Courier New" w:hAnsi="Courier New"/>
          <w:color w:val="333333"/>
          <w:sz w:val="18"/>
          <w:szCs w:val="18"/>
        </w:rPr>
        <w:t xml:space="preserve">- Check economic calendar</w:t>
      </w:r>
    </w:p>
    <w:p>
      <w:pPr>
        <w:shd w:fill="F5F5F5" w:val="clear"/>
        <w:spacing w:after="80"/>
        <w:ind w:left="360"/>
      </w:pPr>
      <w:r>
        <w:rPr>
          <w:rFonts w:ascii="Courier New" w:cs="Courier New" w:eastAsia="Courier New" w:hAnsi="Courier New"/>
          <w:color w:val="333333"/>
          <w:sz w:val="18"/>
          <w:szCs w:val="18"/>
        </w:rPr>
        <w:t xml:space="preserve">- Determine VIX regime</w:t>
      </w:r>
    </w:p>
    <w:p>
      <w:pPr>
        <w:shd w:fill="F5F5F5" w:val="clear"/>
        <w:spacing w:after="80"/>
        <w:ind w:left="360"/>
      </w:pPr>
      <w:r>
        <w:rPr>
          <w:rFonts w:ascii="Courier New" w:cs="Courier New" w:eastAsia="Courier New" w:hAnsi="Courier New"/>
          <w:color w:val="333333"/>
          <w:sz w:val="18"/>
          <w:szCs w:val="18"/>
        </w:rPr>
        <w:t xml:space="preserve">- Identify key levels (session H/L, 15m fractals, unmitigated FVGs)</w:t>
      </w:r>
    </w:p>
    <w:p>
      <w:pPr>
        <w:shd w:fill="F5F5F5" w:val="clear"/>
        <w:spacing w:after="80"/>
        <w:ind w:left="360"/>
      </w:pPr>
      <w:r>
        <w:rPr>
          <w:rFonts w:ascii="Courier New" w:cs="Courier New" w:eastAsia="Courier New" w:hAnsi="Courier New"/>
          <w:color w:val="333333"/>
          <w:sz w:val="18"/>
          <w:szCs w:val="18"/>
        </w:rPr>
        <w:t xml:space="preserve">- Send context summary to Harrison via Telegram</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9:25 AM - Session Open Prep</w:t>
      </w:r>
    </w:p>
    <w:p>
      <w:pPr>
        <w:shd w:fill="F5F5F5" w:val="clear"/>
        <w:spacing w:after="80"/>
        <w:ind w:left="360"/>
      </w:pPr>
      <w:r>
        <w:rPr>
          <w:rFonts w:ascii="Courier New" w:cs="Courier New" w:eastAsia="Courier New" w:hAnsi="Courier New"/>
          <w:color w:val="333333"/>
          <w:sz w:val="18"/>
          <w:szCs w:val="18"/>
        </w:rPr>
        <w:t xml:space="preserve">- Activate strategy brains</w:t>
      </w:r>
    </w:p>
    <w:p>
      <w:pPr>
        <w:shd w:fill="F5F5F5" w:val="clear"/>
        <w:spacing w:after="80"/>
        <w:ind w:left="360"/>
      </w:pPr>
      <w:r>
        <w:rPr>
          <w:rFonts w:ascii="Courier New" w:cs="Courier New" w:eastAsia="Courier New" w:hAnsi="Courier New"/>
          <w:color w:val="333333"/>
          <w:sz w:val="18"/>
          <w:szCs w:val="18"/>
        </w:rPr>
        <w:t xml:space="preserve">- Confirm draw on liquidity targets</w:t>
      </w:r>
    </w:p>
    <w:p>
      <w:pPr>
        <w:shd w:fill="F5F5F5" w:val="clear"/>
        <w:spacing w:after="80"/>
        <w:ind w:left="360"/>
      </w:pPr>
      <w:r>
        <w:rPr>
          <w:rFonts w:ascii="Courier New" w:cs="Courier New" w:eastAsia="Courier New" w:hAnsi="Courier New"/>
          <w:color w:val="333333"/>
          <w:sz w:val="18"/>
          <w:szCs w:val="18"/>
        </w:rPr>
        <w:t xml:space="preserve">- Send ready status to Telegram</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Every 5 min (9:30 AM - 12:00 PM) - Active Monitoring</w:t>
      </w:r>
    </w:p>
    <w:p>
      <w:pPr>
        <w:shd w:fill="F5F5F5" w:val="clear"/>
        <w:spacing w:after="80"/>
        <w:ind w:left="360"/>
      </w:pPr>
      <w:r>
        <w:rPr>
          <w:rFonts w:ascii="Courier New" w:cs="Courier New" w:eastAsia="Courier New" w:hAnsi="Courier New"/>
          <w:color w:val="333333"/>
          <w:sz w:val="18"/>
          <w:szCs w:val="18"/>
        </w:rPr>
        <w:t xml:space="preserve">- Check for setups matching strategy rules</w:t>
      </w:r>
    </w:p>
    <w:p>
      <w:pPr>
        <w:shd w:fill="F5F5F5" w:val="clear"/>
        <w:spacing w:after="80"/>
        <w:ind w:left="360"/>
      </w:pPr>
      <w:r>
        <w:rPr>
          <w:rFonts w:ascii="Courier New" w:cs="Courier New" w:eastAsia="Courier New" w:hAnsi="Courier New"/>
          <w:color w:val="333333"/>
          <w:sz w:val="18"/>
          <w:szCs w:val="18"/>
        </w:rPr>
        <w:t xml:space="preserve">- Log market context snapshots</w:t>
      </w:r>
    </w:p>
    <w:p>
      <w:pPr>
        <w:shd w:fill="F5F5F5" w:val="clear"/>
        <w:spacing w:after="80"/>
        <w:ind w:left="360"/>
      </w:pPr>
      <w:r>
        <w:rPr>
          <w:rFonts w:ascii="Courier New" w:cs="Courier New" w:eastAsia="Courier New" w:hAnsi="Courier New"/>
          <w:color w:val="333333"/>
          <w:sz w:val="18"/>
          <w:szCs w:val="18"/>
        </w:rPr>
        <w:t xml:space="preserve">- Send alerts for valid setups</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12:00 PM - Midday Review</w:t>
      </w:r>
    </w:p>
    <w:p>
      <w:pPr>
        <w:shd w:fill="F5F5F5" w:val="clear"/>
        <w:spacing w:after="80"/>
        <w:ind w:left="360"/>
      </w:pPr>
      <w:r>
        <w:rPr>
          <w:rFonts w:ascii="Courier New" w:cs="Courier New" w:eastAsia="Courier New" w:hAnsi="Courier New"/>
          <w:color w:val="333333"/>
          <w:sz w:val="18"/>
          <w:szCs w:val="18"/>
        </w:rPr>
        <w:t xml:space="preserve">- Summarize morning performance</w:t>
      </w:r>
    </w:p>
    <w:p>
      <w:pPr>
        <w:shd w:fill="F5F5F5" w:val="clear"/>
        <w:spacing w:after="80"/>
        <w:ind w:left="360"/>
      </w:pPr>
      <w:r>
        <w:rPr>
          <w:rFonts w:ascii="Courier New" w:cs="Courier New" w:eastAsia="Courier New" w:hAnsi="Courier New"/>
          <w:color w:val="333333"/>
          <w:sz w:val="18"/>
          <w:szCs w:val="18"/>
        </w:rPr>
        <w:t xml:space="preserve">- Check if 3R daily target hit</w:t>
      </w:r>
    </w:p>
    <w:p>
      <w:pPr>
        <w:shd w:fill="F5F5F5" w:val="clear"/>
        <w:spacing w:after="80"/>
        <w:ind w:left="360"/>
      </w:pPr>
      <w:r>
        <w:rPr>
          <w:rFonts w:ascii="Courier New" w:cs="Courier New" w:eastAsia="Courier New" w:hAnsi="Courier New"/>
          <w:color w:val="333333"/>
          <w:sz w:val="18"/>
          <w:szCs w:val="18"/>
        </w:rPr>
        <w:t xml:space="preserve">- Adjust afternoon approach</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 3:30 PM - End of Day Report</w:t>
      </w:r>
    </w:p>
    <w:p>
      <w:pPr>
        <w:shd w:fill="F5F5F5" w:val="clear"/>
        <w:spacing w:after="80"/>
        <w:ind w:left="360"/>
      </w:pPr>
      <w:r>
        <w:rPr>
          <w:rFonts w:ascii="Courier New" w:cs="Courier New" w:eastAsia="Courier New" w:hAnsi="Courier New"/>
          <w:color w:val="333333"/>
          <w:sz w:val="18"/>
          <w:szCs w:val="18"/>
        </w:rPr>
        <w:t xml:space="preserve">- Full performance summary</w:t>
      </w:r>
    </w:p>
    <w:p>
      <w:pPr>
        <w:shd w:fill="F5F5F5" w:val="clear"/>
        <w:spacing w:after="80"/>
        <w:ind w:left="360"/>
      </w:pPr>
      <w:r>
        <w:rPr>
          <w:rFonts w:ascii="Courier New" w:cs="Courier New" w:eastAsia="Courier New" w:hAnsi="Courier New"/>
          <w:color w:val="333333"/>
          <w:sz w:val="18"/>
          <w:szCs w:val="18"/>
        </w:rPr>
        <w:t xml:space="preserve">- Trade log with strategy attribution</w:t>
      </w:r>
    </w:p>
    <w:p>
      <w:pPr>
        <w:shd w:fill="F5F5F5" w:val="clear"/>
        <w:spacing w:after="80"/>
        <w:ind w:left="360"/>
      </w:pPr>
      <w:r>
        <w:rPr>
          <w:rFonts w:ascii="Courier New" w:cs="Courier New" w:eastAsia="Courier New" w:hAnsi="Courier New"/>
          <w:color w:val="333333"/>
          <w:sz w:val="18"/>
          <w:szCs w:val="18"/>
        </w:rPr>
        <w:t xml:space="preserve">- Context analysis (what worked, what didn't)</w:t>
      </w:r>
    </w:p>
    <w:p>
      <w:pPr>
        <w:shd w:fill="F5F5F5" w:val="clear"/>
        <w:spacing w:after="80"/>
        <w:ind w:left="360"/>
      </w:pPr>
      <w:r>
        <w:rPr>
          <w:rFonts w:ascii="Courier New" w:cs="Courier New" w:eastAsia="Courier New" w:hAnsi="Courier New"/>
          <w:color w:val="333333"/>
          <w:sz w:val="18"/>
          <w:szCs w:val="18"/>
        </w:rPr>
        <w:t xml:space="preserve">- Update knowledge base with learnings</w:t>
      </w:r>
    </w:p>
    <w:p>
      <w:pPr>
        <w:shd w:fill="F5F5F5" w:val="clear"/>
        <w:spacing w:after="80"/>
        <w:ind w:left="360"/>
      </w:pPr>
      <w:r>
        <w:rPr>
          <w:rFonts w:ascii="Courier New" w:cs="Courier New" w:eastAsia="Courier New" w:hAnsi="Courier New"/>
          <w:color w:val="333333"/>
          <w:sz w:val="18"/>
          <w:szCs w:val="18"/>
        </w:rPr>
        <w:t xml:space="preserve">- Send EOD report to Harrison via Telegram</w:t>
      </w:r>
    </w:p>
    <w:p>
      <w:r>
        <w:br w:type="page"/>
      </w:r>
    </w:p>
    <w:p>
      <w:pPr>
        <w:pStyle w:val="Heading1"/>
        <w:spacing w:before="360" w:after="200"/>
      </w:pPr>
      <w:r>
        <w:rPr>
          <w:rFonts w:ascii="Arial" w:cs="Arial" w:eastAsia="Arial" w:hAnsi="Arial"/>
          <w:b/>
          <w:bCs/>
          <w:color w:val="1A1A2E"/>
          <w:sz w:val="36"/>
          <w:szCs w:val="36"/>
        </w:rPr>
        <w:t xml:space="preserve">7. Syncing with Your Mac</w:t>
      </w:r>
    </w:p>
    <w:p>
      <w:pPr>
        <w:spacing w:after="120"/>
      </w:pPr>
      <w:r>
        <w:rPr>
          <w:rFonts w:ascii="Arial" w:cs="Arial" w:eastAsia="Arial" w:hAnsi="Arial"/>
          <w:b w:val="false"/>
          <w:bCs w:val="false"/>
          <w:color w:val="333333"/>
          <w:sz w:val="20"/>
          <w:szCs w:val="20"/>
        </w:rPr>
        <w:t xml:space="preserve">Your Mac (Cowork/Claude Code) is the development environment. The VPS is production. Here's how they stay in sync.</w:t>
      </w:r>
    </w:p>
    <w:p>
      <w:pPr>
        <w:spacing w:after="120"/>
      </w:pPr>
    </w:p>
    <w:p>
      <w:pPr>
        <w:pStyle w:val="Heading2"/>
        <w:spacing w:before="280" w:after="160"/>
      </w:pPr>
      <w:r>
        <w:rPr>
          <w:rFonts w:ascii="Arial" w:cs="Arial" w:eastAsia="Arial" w:hAnsi="Arial"/>
          <w:b/>
          <w:bCs/>
          <w:color w:val="0F3460"/>
          <w:sz w:val="28"/>
          <w:szCs w:val="28"/>
        </w:rPr>
        <w:t xml:space="preserve">7.1 Git as the Bridge</w:t>
      </w:r>
    </w:p>
    <w:p>
      <w:pPr>
        <w:spacing w:after="120"/>
      </w:pPr>
      <w:r>
        <w:rPr>
          <w:rFonts w:ascii="Arial" w:cs="Arial" w:eastAsia="Arial" w:hAnsi="Arial"/>
          <w:b w:val="false"/>
          <w:bCs w:val="false"/>
          <w:color w:val="333333"/>
          <w:sz w:val="20"/>
          <w:szCs w:val="20"/>
        </w:rPr>
        <w:t xml:space="preserve">Use a private GitHub repo as the sync mechanism between your Mac and VPS.</w:t>
      </w:r>
    </w:p>
    <w:p>
      <w:pPr>
        <w:spacing w:after="120"/>
      </w:pPr>
    </w:p>
    <w:p>
      <w:pPr>
        <w:spacing w:before="200" w:after="120"/>
      </w:pPr>
      <w:r>
        <w:rPr>
          <w:rFonts w:ascii="Arial" w:cs="Arial" w:eastAsia="Arial" w:hAnsi="Arial"/>
          <w:b/>
          <w:bCs/>
          <w:color w:val="16537E"/>
          <w:sz w:val="24"/>
          <w:szCs w:val="24"/>
        </w:rPr>
        <w:t xml:space="preserve">On your VPS:</w:t>
      </w:r>
    </w:p>
    <w:p>
      <w:pPr>
        <w:shd w:fill="F5F5F5" w:val="clear"/>
        <w:spacing w:after="80"/>
        <w:ind w:left="360"/>
      </w:pPr>
      <w:r>
        <w:rPr>
          <w:rFonts w:ascii="Courier New" w:cs="Courier New" w:eastAsia="Courier New" w:hAnsi="Courier New"/>
          <w:color w:val="333333"/>
          <w:sz w:val="18"/>
          <w:szCs w:val="18"/>
        </w:rPr>
        <w:t xml:space="preserve">cd ~/trading-system</w:t>
      </w:r>
    </w:p>
    <w:p>
      <w:pPr>
        <w:shd w:fill="F5F5F5" w:val="clear"/>
        <w:spacing w:after="80"/>
        <w:ind w:left="360"/>
      </w:pPr>
      <w:r>
        <w:rPr>
          <w:rFonts w:ascii="Courier New" w:cs="Courier New" w:eastAsia="Courier New" w:hAnsi="Courier New"/>
          <w:color w:val="333333"/>
          <w:sz w:val="18"/>
          <w:szCs w:val="18"/>
        </w:rPr>
        <w:t xml:space="preserve">git init</w:t>
      </w:r>
    </w:p>
    <w:p>
      <w:pPr>
        <w:shd w:fill="F5F5F5" w:val="clear"/>
        <w:spacing w:after="80"/>
        <w:ind w:left="360"/>
      </w:pPr>
      <w:r>
        <w:rPr>
          <w:rFonts w:ascii="Courier New" w:cs="Courier New" w:eastAsia="Courier New" w:hAnsi="Courier New"/>
          <w:color w:val="333333"/>
          <w:sz w:val="18"/>
          <w:szCs w:val="18"/>
        </w:rPr>
        <w:t xml:space="preserve">git remote add origin git@github.com:YOUR_USERNAME/trading-system.git</w:t>
      </w:r>
    </w:p>
    <w:p>
      <w:pPr>
        <w:shd w:fill="F5F5F5" w:val="clear"/>
        <w:spacing w:after="80"/>
        <w:ind w:left="360"/>
      </w:pPr>
      <w:r>
        <w:rPr>
          <w:rFonts w:ascii="Courier New" w:cs="Courier New" w:eastAsia="Courier New" w:hAnsi="Courier New"/>
          <w:color w:val="333333"/>
          <w:sz w:val="18"/>
          <w:szCs w:val="18"/>
        </w:rPr>
        <w:t xml:space="preserve">git add . &amp;&amp; git commit -m 'Initial setup' &amp;&amp; git push</w:t>
      </w:r>
    </w:p>
    <w:p>
      <w:pPr>
        <w:spacing w:after="120"/>
      </w:pPr>
    </w:p>
    <w:p>
      <w:pPr>
        <w:spacing w:before="200" w:after="120"/>
      </w:pPr>
      <w:r>
        <w:rPr>
          <w:rFonts w:ascii="Arial" w:cs="Arial" w:eastAsia="Arial" w:hAnsi="Arial"/>
          <w:b/>
          <w:bCs/>
          <w:color w:val="16537E"/>
          <w:sz w:val="24"/>
          <w:szCs w:val="24"/>
        </w:rPr>
        <w:t xml:space="preserve">On your Mac:</w:t>
      </w:r>
    </w:p>
    <w:p>
      <w:pPr>
        <w:shd w:fill="F5F5F5" w:val="clear"/>
        <w:spacing w:after="80"/>
        <w:ind w:left="360"/>
      </w:pPr>
      <w:r>
        <w:rPr>
          <w:rFonts w:ascii="Courier New" w:cs="Courier New" w:eastAsia="Courier New" w:hAnsi="Courier New"/>
          <w:color w:val="333333"/>
          <w:sz w:val="18"/>
          <w:szCs w:val="18"/>
        </w:rPr>
        <w:t xml:space="preserve">git clone git@github.com:YOUR_USERNAME/trading-system.git</w:t>
      </w:r>
    </w:p>
    <w:p>
      <w:pPr>
        <w:spacing w:after="120"/>
      </w:pPr>
    </w:p>
    <w:p>
      <w:pPr>
        <w:spacing w:before="200" w:after="120"/>
      </w:pPr>
      <w:r>
        <w:rPr>
          <w:rFonts w:ascii="Arial" w:cs="Arial" w:eastAsia="Arial" w:hAnsi="Arial"/>
          <w:b/>
          <w:bCs/>
          <w:color w:val="16537E"/>
          <w:sz w:val="24"/>
          <w:szCs w:val="24"/>
        </w:rPr>
        <w:t xml:space="preserve">Workflow:</w:t>
      </w:r>
    </w:p>
    <w:p>
      <w:pPr>
        <w:pStyle w:val="ListParagraph"/>
        <w:numPr>
          <w:ilvl w:val="0"/>
          <w:numId w:val="2"/>
        </w:numPr>
        <w:spacing w:after="80"/>
      </w:pPr>
      <w:r>
        <w:rPr>
          <w:rFonts w:ascii="Arial" w:cs="Arial" w:eastAsia="Arial" w:hAnsi="Arial"/>
          <w:sz w:val="20"/>
          <w:szCs w:val="20"/>
        </w:rPr>
        <w:t xml:space="preserve">Develop strategies with Cowork/Claude Code on Mac</w:t>
      </w:r>
    </w:p>
    <w:p>
      <w:pPr>
        <w:pStyle w:val="ListParagraph"/>
        <w:numPr>
          <w:ilvl w:val="0"/>
          <w:numId w:val="2"/>
        </w:numPr>
        <w:spacing w:after="80"/>
      </w:pPr>
      <w:r>
        <w:rPr>
          <w:rFonts w:ascii="Arial" w:cs="Arial" w:eastAsia="Arial" w:hAnsi="Arial"/>
          <w:sz w:val="20"/>
          <w:szCs w:val="20"/>
        </w:rPr>
        <w:t xml:space="preserve">Push changes to GitHub</w:t>
      </w:r>
    </w:p>
    <w:p>
      <w:pPr>
        <w:pStyle w:val="ListParagraph"/>
        <w:numPr>
          <w:ilvl w:val="0"/>
          <w:numId w:val="2"/>
        </w:numPr>
        <w:spacing w:after="80"/>
      </w:pPr>
      <w:r>
        <w:rPr>
          <w:rFonts w:ascii="Arial" w:cs="Arial" w:eastAsia="Arial" w:hAnsi="Arial"/>
          <w:sz w:val="20"/>
          <w:szCs w:val="20"/>
        </w:rPr>
        <w:t xml:space="preserve">Tell OpenClaw via Telegram: "Pull latest changes"</w:t>
      </w:r>
    </w:p>
    <w:p>
      <w:pPr>
        <w:pStyle w:val="ListParagraph"/>
        <w:numPr>
          <w:ilvl w:val="0"/>
          <w:numId w:val="2"/>
        </w:numPr>
        <w:spacing w:after="80"/>
      </w:pPr>
      <w:r>
        <w:rPr>
          <w:rFonts w:ascii="Arial" w:cs="Arial" w:eastAsia="Arial" w:hAnsi="Arial"/>
          <w:sz w:val="20"/>
          <w:szCs w:val="20"/>
        </w:rPr>
        <w:t xml:space="preserve">Or set up auto-pull via Heartbeat (check every hour)</w:t>
      </w:r>
    </w:p>
    <w:p>
      <w:pPr>
        <w:spacing w:after="120"/>
      </w:pPr>
    </w:p>
    <w:p>
      <w:pPr>
        <w:pStyle w:val="Heading2"/>
        <w:spacing w:before="280" w:after="160"/>
      </w:pPr>
      <w:r>
        <w:rPr>
          <w:rFonts w:ascii="Arial" w:cs="Arial" w:eastAsia="Arial" w:hAnsi="Arial"/>
          <w:b/>
          <w:bCs/>
          <w:color w:val="0F3460"/>
          <w:sz w:val="28"/>
          <w:szCs w:val="28"/>
        </w:rPr>
        <w:t xml:space="preserve">7.2 One-Time Knowledge Transfer</w:t>
      </w:r>
    </w:p>
    <w:p>
      <w:pPr>
        <w:spacing w:after="120"/>
      </w:pPr>
      <w:r>
        <w:rPr>
          <w:rFonts w:ascii="Arial" w:cs="Arial" w:eastAsia="Arial" w:hAnsi="Arial"/>
          <w:b w:val="false"/>
          <w:bCs w:val="false"/>
          <w:color w:val="333333"/>
          <w:sz w:val="20"/>
          <w:szCs w:val="20"/>
        </w:rPr>
        <w:t xml:space="preserve">To get your existing strategy work from Cowork onto the VPS:</w:t>
      </w:r>
    </w:p>
    <w:p>
      <w:pPr>
        <w:spacing w:after="120"/>
      </w:pPr>
    </w:p>
    <w:p>
      <w:pPr>
        <w:pStyle w:val="ListParagraph"/>
        <w:numPr>
          <w:ilvl w:val="0"/>
          <w:numId w:val="2"/>
        </w:numPr>
        <w:spacing w:after="80"/>
      </w:pPr>
      <w:r>
        <w:rPr>
          <w:rFonts w:ascii="Arial" w:cs="Arial" w:eastAsia="Arial" w:hAnsi="Arial"/>
          <w:sz w:val="20"/>
          <w:szCs w:val="20"/>
        </w:rPr>
        <w:t xml:space="preserve">Open Cowork on your Mac</w:t>
      </w:r>
    </w:p>
    <w:p>
      <w:pPr>
        <w:pStyle w:val="ListParagraph"/>
        <w:numPr>
          <w:ilvl w:val="0"/>
          <w:numId w:val="2"/>
        </w:numPr>
        <w:spacing w:after="80"/>
      </w:pPr>
      <w:r>
        <w:rPr>
          <w:rFonts w:ascii="Arial" w:cs="Arial" w:eastAsia="Arial" w:hAnsi="Arial"/>
          <w:sz w:val="20"/>
          <w:szCs w:val="20"/>
        </w:rPr>
        <w:t xml:space="preserve">Point it at your trading system folder</w:t>
      </w:r>
    </w:p>
    <w:p>
      <w:pPr>
        <w:pStyle w:val="ListParagraph"/>
        <w:numPr>
          <w:ilvl w:val="0"/>
          <w:numId w:val="2"/>
        </w:numPr>
        <w:spacing w:after="80"/>
      </w:pPr>
      <w:r>
        <w:rPr>
          <w:rFonts w:ascii="Arial" w:cs="Arial" w:eastAsia="Arial" w:hAnsi="Arial"/>
          <w:sz w:val="20"/>
          <w:szCs w:val="20"/>
        </w:rPr>
        <w:t xml:space="preserve">Tell it: "Create a comprehensive KNOWLEDGE_BASE.md with all strategy rules"</w:t>
      </w:r>
    </w:p>
    <w:p>
      <w:pPr>
        <w:pStyle w:val="ListParagraph"/>
        <w:numPr>
          <w:ilvl w:val="0"/>
          <w:numId w:val="2"/>
        </w:numPr>
        <w:spacing w:after="80"/>
      </w:pPr>
      <w:r>
        <w:rPr>
          <w:rFonts w:ascii="Arial" w:cs="Arial" w:eastAsia="Arial" w:hAnsi="Arial"/>
          <w:sz w:val="20"/>
          <w:szCs w:val="20"/>
        </w:rPr>
        <w:t xml:space="preserve">Push to GitHub</w:t>
      </w:r>
    </w:p>
    <w:p>
      <w:pPr>
        <w:pStyle w:val="ListParagraph"/>
        <w:numPr>
          <w:ilvl w:val="0"/>
          <w:numId w:val="2"/>
        </w:numPr>
        <w:spacing w:after="80"/>
      </w:pPr>
      <w:r>
        <w:rPr>
          <w:rFonts w:ascii="Arial" w:cs="Arial" w:eastAsia="Arial" w:hAnsi="Arial"/>
          <w:sz w:val="20"/>
          <w:szCs w:val="20"/>
        </w:rPr>
        <w:t xml:space="preserve">Pull on VPS</w:t>
      </w:r>
    </w:p>
    <w:p>
      <w:pPr>
        <w:spacing w:after="120"/>
      </w:pPr>
      <w:r>
        <w:rPr>
          <w:rFonts w:ascii="Arial" w:cs="Arial" w:eastAsia="Arial" w:hAnsi="Arial"/>
          <w:b/>
          <w:bCs/>
          <w:color w:val="333333"/>
          <w:sz w:val="20"/>
          <w:szCs w:val="20"/>
        </w:rPr>
        <w:t xml:space="preserve">This is the LAST time you manually bridge context. After this, Git handles it.</w:t>
      </w:r>
    </w:p>
    <w:p>
      <w:r>
        <w:br w:type="page"/>
      </w:r>
    </w:p>
    <w:p>
      <w:pPr>
        <w:pStyle w:val="Heading1"/>
        <w:spacing w:before="360" w:after="200"/>
      </w:pPr>
      <w:r>
        <w:rPr>
          <w:rFonts w:ascii="Arial" w:cs="Arial" w:eastAsia="Arial" w:hAnsi="Arial"/>
          <w:b/>
          <w:bCs/>
          <w:color w:val="1A1A2E"/>
          <w:sz w:val="36"/>
          <w:szCs w:val="36"/>
        </w:rPr>
        <w:t xml:space="preserve">8. Running OpenClaw as a Service</w:t>
      </w:r>
    </w:p>
    <w:p>
      <w:pPr>
        <w:spacing w:after="120"/>
      </w:pPr>
      <w:r>
        <w:rPr>
          <w:rFonts w:ascii="Arial" w:cs="Arial" w:eastAsia="Arial" w:hAnsi="Arial"/>
          <w:b w:val="false"/>
          <w:bCs w:val="false"/>
          <w:color w:val="333333"/>
          <w:sz w:val="20"/>
          <w:szCs w:val="20"/>
        </w:rPr>
        <w:t xml:space="preserve">Make OpenClaw start automatically and survive reboots.</w:t>
      </w:r>
    </w:p>
    <w:p>
      <w:pPr>
        <w:spacing w:after="120"/>
      </w:pPr>
    </w:p>
    <w:p>
      <w:pPr>
        <w:shd w:fill="F5F5F5" w:val="clear"/>
        <w:spacing w:after="80"/>
        <w:ind w:left="360"/>
      </w:pPr>
      <w:r>
        <w:rPr>
          <w:rFonts w:ascii="Courier New" w:cs="Courier New" w:eastAsia="Courier New" w:hAnsi="Courier New"/>
          <w:color w:val="333333"/>
          <w:sz w:val="18"/>
          <w:szCs w:val="18"/>
        </w:rPr>
        <w:t xml:space="preserve">sudo tee /etc/systemd/system/openclaw-gateway.service &lt;&lt; 'EOF'</w:t>
      </w:r>
    </w:p>
    <w:p>
      <w:pPr>
        <w:shd w:fill="F5F5F5" w:val="clear"/>
        <w:spacing w:after="80"/>
        <w:ind w:left="360"/>
      </w:pPr>
      <w:r>
        <w:rPr>
          <w:rFonts w:ascii="Courier New" w:cs="Courier New" w:eastAsia="Courier New" w:hAnsi="Courier New"/>
          <w:color w:val="333333"/>
          <w:sz w:val="18"/>
          <w:szCs w:val="18"/>
        </w:rPr>
        <w:t xml:space="preserve">[Unit]</w:t>
      </w:r>
    </w:p>
    <w:p>
      <w:pPr>
        <w:shd w:fill="F5F5F5" w:val="clear"/>
        <w:spacing w:after="80"/>
        <w:ind w:left="360"/>
      </w:pPr>
      <w:r>
        <w:rPr>
          <w:rFonts w:ascii="Courier New" w:cs="Courier New" w:eastAsia="Courier New" w:hAnsi="Courier New"/>
          <w:color w:val="333333"/>
          <w:sz w:val="18"/>
          <w:szCs w:val="18"/>
        </w:rPr>
        <w:t xml:space="preserve">Description=OpenClaw Gateway</w:t>
      </w:r>
    </w:p>
    <w:p>
      <w:pPr>
        <w:shd w:fill="F5F5F5" w:val="clear"/>
        <w:spacing w:after="80"/>
        <w:ind w:left="360"/>
      </w:pPr>
      <w:r>
        <w:rPr>
          <w:rFonts w:ascii="Courier New" w:cs="Courier New" w:eastAsia="Courier New" w:hAnsi="Courier New"/>
          <w:color w:val="333333"/>
          <w:sz w:val="18"/>
          <w:szCs w:val="18"/>
        </w:rPr>
        <w:t xml:space="preserve">After=network.target docker.service</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[Service]</w:t>
      </w:r>
    </w:p>
    <w:p>
      <w:pPr>
        <w:shd w:fill="F5F5F5" w:val="clear"/>
        <w:spacing w:after="80"/>
        <w:ind w:left="360"/>
      </w:pPr>
      <w:r>
        <w:rPr>
          <w:rFonts w:ascii="Courier New" w:cs="Courier New" w:eastAsia="Courier New" w:hAnsi="Courier New"/>
          <w:color w:val="333333"/>
          <w:sz w:val="18"/>
          <w:szCs w:val="18"/>
        </w:rPr>
        <w:t xml:space="preserve">Type=simple</w:t>
      </w:r>
    </w:p>
    <w:p>
      <w:pPr>
        <w:shd w:fill="F5F5F5" w:val="clear"/>
        <w:spacing w:after="80"/>
        <w:ind w:left="360"/>
      </w:pPr>
      <w:r>
        <w:rPr>
          <w:rFonts w:ascii="Courier New" w:cs="Courier New" w:eastAsia="Courier New" w:hAnsi="Courier New"/>
          <w:color w:val="333333"/>
          <w:sz w:val="18"/>
          <w:szCs w:val="18"/>
        </w:rPr>
        <w:t xml:space="preserve">User=root</w:t>
      </w:r>
    </w:p>
    <w:p>
      <w:pPr>
        <w:shd w:fill="F5F5F5" w:val="clear"/>
        <w:spacing w:after="80"/>
        <w:ind w:left="360"/>
      </w:pPr>
      <w:r>
        <w:rPr>
          <w:rFonts w:ascii="Courier New" w:cs="Courier New" w:eastAsia="Courier New" w:hAnsi="Courier New"/>
          <w:color w:val="333333"/>
          <w:sz w:val="18"/>
          <w:szCs w:val="18"/>
        </w:rPr>
        <w:t xml:space="preserve">WorkingDirectory=/root/trading-system</w:t>
      </w:r>
    </w:p>
    <w:p>
      <w:pPr>
        <w:shd w:fill="F5F5F5" w:val="clear"/>
        <w:spacing w:after="80"/>
        <w:ind w:left="360"/>
      </w:pPr>
      <w:r>
        <w:rPr>
          <w:rFonts w:ascii="Courier New" w:cs="Courier New" w:eastAsia="Courier New" w:hAnsi="Courier New"/>
          <w:color w:val="333333"/>
          <w:sz w:val="18"/>
          <w:szCs w:val="18"/>
        </w:rPr>
        <w:t xml:space="preserve">ExecStart=/usr/bin/openclaw gateway start --foreground</w:t>
      </w:r>
    </w:p>
    <w:p>
      <w:pPr>
        <w:shd w:fill="F5F5F5" w:val="clear"/>
        <w:spacing w:after="80"/>
        <w:ind w:left="360"/>
      </w:pPr>
      <w:r>
        <w:rPr>
          <w:rFonts w:ascii="Courier New" w:cs="Courier New" w:eastAsia="Courier New" w:hAnsi="Courier New"/>
          <w:color w:val="333333"/>
          <w:sz w:val="18"/>
          <w:szCs w:val="18"/>
        </w:rPr>
        <w:t xml:space="preserve">Restart=always</w:t>
      </w:r>
    </w:p>
    <w:p>
      <w:pPr>
        <w:shd w:fill="F5F5F5" w:val="clear"/>
        <w:spacing w:after="80"/>
        <w:ind w:left="360"/>
      </w:pPr>
      <w:r>
        <w:rPr>
          <w:rFonts w:ascii="Courier New" w:cs="Courier New" w:eastAsia="Courier New" w:hAnsi="Courier New"/>
          <w:color w:val="333333"/>
          <w:sz w:val="18"/>
          <w:szCs w:val="18"/>
        </w:rPr>
        <w:t xml:space="preserve">RestartSec=10</w:t>
      </w:r>
    </w:p>
    <w:p>
      <w:pPr>
        <w:shd w:fill="F5F5F5" w:val="clear"/>
        <w:spacing w:after="80"/>
        <w:ind w:left="360"/>
      </w:pPr>
      <w:r>
        <w:rPr>
          <w:rFonts w:ascii="Courier New" w:cs="Courier New" w:eastAsia="Courier New" w:hAnsi="Courier New"/>
          <w:color w:val="333333"/>
          <w:sz w:val="18"/>
          <w:szCs w:val="18"/>
        </w:rPr>
        <w:t xml:space="preserve">Environment=ANTHROPIC_API_KEY=your_key_here</w:t>
      </w:r>
    </w:p>
    <w:p>
      <w:pPr>
        <w:shd w:fill="F5F5F5" w:val="clear"/>
        <w:spacing w:after="80"/>
        <w:ind w:left="360"/>
      </w:pPr>
      <w:r>
        <w:rPr>
          <w:rFonts w:ascii="Courier New" w:cs="Courier New" w:eastAsia="Courier New" w:hAnsi="Courier New"/>
          <w:color w:val="333333"/>
          <w:sz w:val="18"/>
          <w:szCs w:val="18"/>
        </w:rPr>
        <w:t xml:space="preserve">Environment=OPENAI_API_KEY=your_key_here</w:t>
      </w:r>
    </w:p>
    <w:p>
      <w:pPr>
        <w:shd w:fill="F5F5F5" w:val="clear"/>
        <w:spacing w:after="80"/>
        <w:ind w:left="360"/>
      </w:pPr>
      <w:r>
        <w:rPr>
          <w:rFonts w:ascii="Courier New" w:cs="Courier New" w:eastAsia="Courier New" w:hAnsi="Courier New"/>
          <w:color w:val="333333"/>
          <w:sz w:val="18"/>
          <w:szCs w:val="18"/>
        </w:rPr>
        <w:t xml:space="preserve"/>
      </w:r>
    </w:p>
    <w:p>
      <w:pPr>
        <w:shd w:fill="F5F5F5" w:val="clear"/>
        <w:spacing w:after="80"/>
        <w:ind w:left="360"/>
      </w:pPr>
      <w:r>
        <w:rPr>
          <w:rFonts w:ascii="Courier New" w:cs="Courier New" w:eastAsia="Courier New" w:hAnsi="Courier New"/>
          <w:color w:val="333333"/>
          <w:sz w:val="18"/>
          <w:szCs w:val="18"/>
        </w:rPr>
        <w:t xml:space="preserve">[Install]</w:t>
      </w:r>
    </w:p>
    <w:p>
      <w:pPr>
        <w:shd w:fill="F5F5F5" w:val="clear"/>
        <w:spacing w:after="80"/>
        <w:ind w:left="360"/>
      </w:pPr>
      <w:r>
        <w:rPr>
          <w:rFonts w:ascii="Courier New" w:cs="Courier New" w:eastAsia="Courier New" w:hAnsi="Courier New"/>
          <w:color w:val="333333"/>
          <w:sz w:val="18"/>
          <w:szCs w:val="18"/>
        </w:rPr>
        <w:t xml:space="preserve">WantedBy=multi-user.target</w:t>
      </w:r>
    </w:p>
    <w:p>
      <w:pPr>
        <w:shd w:fill="F5F5F5" w:val="clear"/>
        <w:spacing w:after="80"/>
        <w:ind w:left="360"/>
      </w:pPr>
      <w:r>
        <w:rPr>
          <w:rFonts w:ascii="Courier New" w:cs="Courier New" w:eastAsia="Courier New" w:hAnsi="Courier New"/>
          <w:color w:val="333333"/>
          <w:sz w:val="18"/>
          <w:szCs w:val="18"/>
        </w:rPr>
        <w:t xml:space="preserve">EOF</w:t>
      </w:r>
    </w:p>
    <w:p>
      <w:pPr>
        <w:spacing w:after="120"/>
      </w:pPr>
    </w:p>
    <w:p>
      <w:pPr>
        <w:shd w:fill="F5F5F5" w:val="clear"/>
        <w:spacing w:after="80"/>
        <w:ind w:left="360"/>
      </w:pPr>
      <w:r>
        <w:rPr>
          <w:rFonts w:ascii="Courier New" w:cs="Courier New" w:eastAsia="Courier New" w:hAnsi="Courier New"/>
          <w:color w:val="333333"/>
          <w:sz w:val="18"/>
          <w:szCs w:val="18"/>
        </w:rPr>
        <w:t xml:space="preserve">sudo systemctl daemon-reload</w:t>
      </w:r>
    </w:p>
    <w:p>
      <w:pPr>
        <w:shd w:fill="F5F5F5" w:val="clear"/>
        <w:spacing w:after="80"/>
        <w:ind w:left="360"/>
      </w:pPr>
      <w:r>
        <w:rPr>
          <w:rFonts w:ascii="Courier New" w:cs="Courier New" w:eastAsia="Courier New" w:hAnsi="Courier New"/>
          <w:color w:val="333333"/>
          <w:sz w:val="18"/>
          <w:szCs w:val="18"/>
        </w:rPr>
        <w:t xml:space="preserve">sudo systemctl enable openclaw-gateway</w:t>
      </w:r>
    </w:p>
    <w:p>
      <w:pPr>
        <w:shd w:fill="F5F5F5" w:val="clear"/>
        <w:spacing w:after="80"/>
        <w:ind w:left="360"/>
      </w:pPr>
      <w:r>
        <w:rPr>
          <w:rFonts w:ascii="Courier New" w:cs="Courier New" w:eastAsia="Courier New" w:hAnsi="Courier New"/>
          <w:color w:val="333333"/>
          <w:sz w:val="18"/>
          <w:szCs w:val="18"/>
        </w:rPr>
        <w:t xml:space="preserve">sudo systemctl start openclaw-gateway</w:t>
      </w:r>
    </w:p>
    <w:p>
      <w:pPr>
        <w:spacing w:after="120"/>
      </w:pPr>
    </w:p>
    <w:p>
      <w:pPr>
        <w:spacing w:after="120"/>
      </w:pPr>
      <w:r>
        <w:rPr>
          <w:rFonts w:ascii="Arial" w:cs="Arial" w:eastAsia="Arial" w:hAnsi="Arial"/>
          <w:b w:val="false"/>
          <w:bCs w:val="false"/>
          <w:color w:val="333333"/>
          <w:sz w:val="20"/>
          <w:szCs w:val="20"/>
        </w:rPr>
        <w:t xml:space="preserve">Check status:</w:t>
      </w:r>
    </w:p>
    <w:p>
      <w:pPr>
        <w:shd w:fill="F5F5F5" w:val="clear"/>
        <w:spacing w:after="80"/>
        <w:ind w:left="360"/>
      </w:pPr>
      <w:r>
        <w:rPr>
          <w:rFonts w:ascii="Courier New" w:cs="Courier New" w:eastAsia="Courier New" w:hAnsi="Courier New"/>
          <w:color w:val="333333"/>
          <w:sz w:val="18"/>
          <w:szCs w:val="18"/>
        </w:rPr>
        <w:t xml:space="preserve">sudo systemctl status openclaw-gateway</w:t>
      </w:r>
    </w:p>
    <w:p>
      <w:pPr>
        <w:shd w:fill="F5F5F5" w:val="clear"/>
        <w:spacing w:after="80"/>
        <w:ind w:left="360"/>
      </w:pPr>
      <w:r>
        <w:rPr>
          <w:rFonts w:ascii="Courier New" w:cs="Courier New" w:eastAsia="Courier New" w:hAnsi="Courier New"/>
          <w:color w:val="333333"/>
          <w:sz w:val="18"/>
          <w:szCs w:val="18"/>
        </w:rPr>
        <w:t xml:space="preserve">journalctl -u openclaw-gateway -f  # Live logs</w:t>
      </w:r>
    </w:p>
    <w:p>
      <w:r>
        <w:br w:type="page"/>
      </w:r>
    </w:p>
    <w:p>
      <w:pPr>
        <w:pStyle w:val="Heading1"/>
        <w:spacing w:before="360" w:after="200"/>
      </w:pPr>
      <w:r>
        <w:rPr>
          <w:rFonts w:ascii="Arial" w:cs="Arial" w:eastAsia="Arial" w:hAnsi="Arial"/>
          <w:b/>
          <w:bCs/>
          <w:color w:val="1A1A2E"/>
          <w:sz w:val="36"/>
          <w:szCs w:val="36"/>
        </w:rPr>
        <w:t xml:space="preserve">9. Testing &amp; Verification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 your Telegram bot: "Hello"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 responds via OpenClaw</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 ~/trading-system/KNOWLEDGE_BASE.md"</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reads and summarizes the 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"Remember that my target is 3R 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Mem0 stores this. Verify it persists after restart.</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node ~/trading-system/genius-brain.js 'What are Tempo entry rules?'"</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detailed Tempo rules from knowledge base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Restart the service, then ask: "What is my daily target?"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 remembers 3R from Mem0 (test #3)</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file ~/trading-system/logs/test.md with today's date"</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is created on disk</w:t>
            </w:r>
          </w:p>
        </w:tc>
      </w:tr>
    </w:tbl>
    <w:p>
      <w:r>
        <w:br w:type="page"/>
      </w:r>
    </w:p>
    <w:p>
      <w:pPr>
        <w:pStyle w:val="Heading1"/>
        <w:spacing w:before="360" w:after="200"/>
      </w:pPr>
      <w:r>
        <w:rPr>
          <w:rFonts w:ascii="Arial" w:cs="Arial" w:eastAsia="Arial" w:hAnsi="Arial"/>
          <w:b/>
          <w:bCs/>
          <w:color w:val="1A1A2E"/>
          <w:sz w:val="36"/>
          <w:szCs w:val="36"/>
        </w:rPr>
        <w:t xml:space="preserve">10. Monthly Cost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QuantVPS Pro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cores, 8GB RAM, Chicago DC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$70/mo</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Anthropic API</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Sonnet calls + prompt caching</w:t>
            </w:r>
          </w:p>
        </w:tc>
        <w:tc>
          <w:tcPr>
            <w:tcW w:type="dxa" w:w="2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~$50/mo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OpenAI Embeddings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Mem0 memory vectors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~$0.02/mo</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Claude Max (existing)</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Mac dev environment</w:t>
            </w:r>
          </w:p>
        </w:tc>
        <w:tc>
          <w:tcPr>
            <w:tcW w:type="dxa" w:w="2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$100-200/mo (already paying)</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TOTAL NEW COST</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~$120/month</w:t>
            </w:r>
          </w:p>
        </w:tc>
      </w:tr>
    </w:tbl>
    <w:p>
      <w:r>
        <w:br w:type="page"/>
      </w:r>
    </w:p>
    <w:p>
      <w:pPr>
        <w:pStyle w:val="Heading1"/>
        <w:spacing w:before="360" w:after="200"/>
      </w:pPr>
      <w:r>
        <w:rPr>
          <w:rFonts w:ascii="Arial" w:cs="Arial" w:eastAsia="Arial" w:hAnsi="Arial"/>
          <w:b/>
          <w:bCs/>
          <w:color w:val="1A1A2E"/>
          <w:sz w:val="36"/>
          <w:szCs w:val="36"/>
        </w:rPr>
        <w:t xml:space="preserve">11. Quick Start Checklist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QuantVPS Pro account + SSH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6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Anthropic API key from console.anthropic.com</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Telegram bot via @BotFather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6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SSH in, install Node.js + Docker</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 OpenClaw + run onboarding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6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Mem0 + Qdrant for persistent memory</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trading-system directory structure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SOUL.md and USER.md</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genius-brain.js API wrapper script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6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systemd service for auto-restart</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Cowork to export knowledge base, push to GitHub, pull on VPS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6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all verification tests</w:t>
            </w:r>
          </w:p>
        </w:tc>
        <w:tc>
          <w:tcPr>
            <w:tcW w:type="dxa" w:w="2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
            </w:r>
          </w:p>
        </w:tc>
        <w:tc>
          <w:tcPr>
            <w:tcW w:type="dxa" w:w="6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~2 hours</w:t>
            </w:r>
          </w:p>
        </w:tc>
      </w:tr>
    </w:tbl>
    <w:p>
      <w:pPr>
        <w:spacing w:after="120"/>
      </w:pPr>
    </w:p>
    <w:p>
      <w:pPr>
        <w:spacing w:after="120"/>
      </w:pPr>
      <w:r>
        <w:rPr>
          <w:rFonts w:ascii="Arial" w:cs="Arial" w:eastAsia="Arial" w:hAnsi="Arial"/>
          <w:b/>
          <w:bCs/>
          <w:color w:val="333333"/>
          <w:sz w:val="20"/>
          <w:szCs w:val="20"/>
        </w:rPr>
        <w:t xml:space="preserve">After these 2 hours, you have a 24/7 autonomous agent with persistent memory, full strategy knowledge, and Telegram access. No more screenshotting. No more copy-pasting. No more being the middleware.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OpenClaw VPS Setup Guide | Harrison Willis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2026-02-10T02:58:59.334Z</dcterms:created>
  <dcterms:modified xsi:type="dcterms:W3CDTF">2026-02-10T02:58:59.335Z</dcterms:modified>
</cp:coreProperties>
</file>

<file path=docProps/custom.xml><?xml version="1.0" encoding="utf-8"?>
<Properties xmlns="http://schemas.openxmlformats.org/officeDocument/2006/custom-properties" xmlns:vt="http://schemas.openxmlformats.org/officeDocument/2006/docPropsVTypes"/>
</file>