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Lista de Materiales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24"/>
              </w:rPr>
              <w:t>Nombre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Cantidad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Componente</w:t>
            </w:r>
          </w:p>
        </w:tc>
      </w:tr>
      <w:tr>
        <w:tc>
          <w:tcPr>
            <w:tcW w:type="dxa" w:w="2880"/>
          </w:tcPr>
          <w:p>
            <w:r>
              <w:rPr>
                <w:sz w:val="24"/>
              </w:rPr>
              <w:t>U1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Arduino Uno R3</w:t>
            </w:r>
          </w:p>
        </w:tc>
      </w:tr>
      <w:tr>
        <w:tc>
          <w:tcPr>
            <w:tcW w:type="dxa" w:w="2880"/>
          </w:tcPr>
          <w:p>
            <w:r>
              <w:rPr>
                <w:sz w:val="24"/>
              </w:rPr>
              <w:t>U2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Sensor de temperatura (TMP36)</w:t>
            </w:r>
          </w:p>
        </w:tc>
      </w:tr>
      <w:tr>
        <w:tc>
          <w:tcPr>
            <w:tcW w:type="dxa" w:w="2880"/>
          </w:tcPr>
          <w:p>
            <w:r>
              <w:rPr>
                <w:sz w:val="24"/>
              </w:rPr>
              <w:t>PIEZO1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Zumbador Piezoeléctrico</w:t>
            </w:r>
          </w:p>
        </w:tc>
      </w:tr>
      <w:tr>
        <w:tc>
          <w:tcPr>
            <w:tcW w:type="dxa" w:w="2880"/>
          </w:tcPr>
          <w:p>
            <w:r>
              <w:rPr>
                <w:sz w:val="24"/>
              </w:rPr>
              <w:t>Digit2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Display de 7 segmentos (cátodo común)</w:t>
            </w:r>
          </w:p>
        </w:tc>
      </w:tr>
      <w:tr>
        <w:tc>
          <w:tcPr>
            <w:tcW w:type="dxa" w:w="2880"/>
          </w:tcPr>
          <w:p>
            <w:r>
              <w:rPr>
                <w:sz w:val="24"/>
              </w:rPr>
              <w:t>D2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LED Verde</w:t>
            </w:r>
          </w:p>
        </w:tc>
      </w:tr>
      <w:tr>
        <w:tc>
          <w:tcPr>
            <w:tcW w:type="dxa" w:w="2880"/>
          </w:tcPr>
          <w:p>
            <w:r>
              <w:rPr>
                <w:sz w:val="24"/>
              </w:rPr>
              <w:t>D3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LED Rojo</w:t>
            </w:r>
          </w:p>
        </w:tc>
      </w:tr>
      <w:tr>
        <w:tc>
          <w:tcPr>
            <w:tcW w:type="dxa" w:w="2880"/>
          </w:tcPr>
          <w:p>
            <w:r>
              <w:rPr>
                <w:sz w:val="24"/>
              </w:rPr>
              <w:t>D4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LED Amarillo</w:t>
            </w:r>
          </w:p>
        </w:tc>
      </w:tr>
      <w:tr>
        <w:tc>
          <w:tcPr>
            <w:tcW w:type="dxa" w:w="2880"/>
          </w:tcPr>
          <w:p>
            <w:r>
              <w:rPr>
                <w:sz w:val="24"/>
              </w:rPr>
              <w:t>R1, R2, R3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Resistencia de 220 Ω</w:t>
            </w:r>
          </w:p>
        </w:tc>
      </w:tr>
      <w:tr>
        <w:tc>
          <w:tcPr>
            <w:tcW w:type="dxa" w:w="2880"/>
          </w:tcPr>
          <w:p>
            <w:r>
              <w:rPr>
                <w:sz w:val="24"/>
              </w:rPr>
              <w:t>R4, R5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Resistencia de 330 Ω</w:t>
            </w:r>
          </w:p>
        </w:tc>
      </w:tr>
      <w:tr>
        <w:tc>
          <w:tcPr>
            <w:tcW w:type="dxa" w:w="2880"/>
          </w:tcPr>
          <w:p>
            <w:r>
              <w:rPr>
                <w:sz w:val="24"/>
              </w:rPr>
              <w:t>PIR1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4"/>
              </w:rPr>
              <w:t>Sensor PIR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