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color="1A4A7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Ideation | 5 × 10 Ideen zu den HMW-Fragen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8D0E8"/>
                <w:sz w:val="16"/>
                <w:szCs w:val="16"/>
              </w:rPr>
              <w:t xml:space="preserve">Persona: «Kurt Kreuz und Quer» | ZVV Fallstudie | ZHAW CAS AISD 2026 | Design Thinking – Develop Phase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color="1A4A7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color="1A4A7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Idee</w:t>
            </w:r>
          </w:p>
        </w:tc>
        <w:tc>
          <w:tcPr>
            <w:tcW w:type="pct" w:w="5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color="1A4A7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Beschreibung</w:t>
            </w:r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color="1A4A7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Kategorie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color="1A4A7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HMW #1 — Gruppenplanung erleichtern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Wie könnten wir … versierten ÖV-Nutzern das Planen und Organisieren eines Gruppenausflugs leichter machen?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1A4A7A" w:sz="16"/>
              <w:bottom w:val="none" w:color="FFFFFF" w:sz="0"/>
              <w:right w:val="none" w:color="FFFFFF" w:sz="0"/>
            </w:tcBorders>
            <w:shd w:fill="EAF3FB" w:color="EA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7"/>
                <w:szCs w:val="17"/>
              </w:rPr>
              <w:t xml:space="preserve">1.1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EAF3FB" w:color="EA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4A7A"/>
                <w:sz w:val="17"/>
                <w:szCs w:val="17"/>
              </w:rPr>
              <w:t xml:space="preserve">«Ausflug-Assistent» in der ZVV-App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Ein einfacher Wizard in der ZVV-App: Ziel wählen → Datum → Anzahl Personen → App zeigt optimale Verbindung, Sammeltreffpunkte und eine teilbare Einladung. Ein Link löst für alle das Ticket.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Digital · App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1A4A7A" w:sz="16"/>
              <w:bottom w:val="none" w:color="FFFFFF" w:sz="0"/>
              <w:right w:val="none" w:color="FFFFFF" w:sz="0"/>
            </w:tcBorders>
            <w:shd w:fill="EAF3FB" w:color="EA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7"/>
                <w:szCs w:val="17"/>
              </w:rPr>
              <w:t xml:space="preserve">1.2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EAF3FB" w:color="EA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4A7A"/>
                <w:sz w:val="17"/>
                <w:szCs w:val="17"/>
              </w:rPr>
              <w:t xml:space="preserve">«Treffpunkt-Generator»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Tool, das automatisch den optimalen Sammelbahnhof für eine Gruppe aus verschiedenen Wohnorten berechnet – inklusive Verbindungszeiten und interaktiver Karte, die man via WhatsApp teilen kann.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Digital · Gruppen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1A4A7A" w:sz="16"/>
              <w:bottom w:val="none" w:color="FFFFFF" w:sz="0"/>
              <w:right w:val="none" w:color="FFFFFF" w:sz="0"/>
            </w:tcBorders>
            <w:shd w:fill="EAF3FB" w:color="EA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7"/>
                <w:szCs w:val="17"/>
              </w:rPr>
              <w:t xml:space="preserve">1.3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EAF3FB" w:color="EA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4A7A"/>
                <w:sz w:val="17"/>
                <w:szCs w:val="17"/>
              </w:rPr>
              <w:t xml:space="preserve">«Ausflug-Vorlage» per WhatsApp-Bot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Kurt tippt dem ZVV-Bot: «Ausflug Zermatt, 5 Personen, Samstag». Der Bot schickt eine fertige WhatsApp-Nachricht zurück – mit Verbindung, Kosten pro Person, Treffpunkt und Link zum Gruppen-Ticket.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Messaging · Bot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1A4A7A" w:sz="16"/>
              <w:bottom w:val="none" w:color="FFFFFF" w:sz="0"/>
              <w:right w:val="none" w:color="FFFFFF" w:sz="0"/>
            </w:tcBorders>
            <w:shd w:fill="EAF3FB" w:color="EA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7"/>
                <w:szCs w:val="17"/>
              </w:rPr>
              <w:t xml:space="preserve">1.4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EAF3FB" w:color="EA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4A7A"/>
                <w:sz w:val="17"/>
                <w:szCs w:val="17"/>
              </w:rPr>
              <w:t xml:space="preserve">«Gruppen-Abo» für Vereine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Ein Vereins-Abo beim ZVV: Der Vereinsverantwortliche bucht Gruppenausflüge für bis zu 10 Personen auf einmal, zahlt eine Rechnung, alle erhalten ihr Ticket per SMS. Kein Einzelkauf, keine Koordination.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Vereinslösung · Abo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1A4A7A" w:sz="16"/>
              <w:bottom w:val="none" w:color="FFFFFF" w:sz="0"/>
              <w:right w:val="none" w:color="FFFFFF" w:sz="0"/>
            </w:tcBorders>
            <w:shd w:fill="EAF3FB" w:color="EA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7"/>
                <w:szCs w:val="17"/>
              </w:rPr>
              <w:t xml:space="preserve">1.5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EAF3FB" w:color="EA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4A7A"/>
                <w:sz w:val="17"/>
                <w:szCs w:val="17"/>
              </w:rPr>
              <w:t xml:space="preserve">«Ausflug-Pinnwand» im Verein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Physische oder digitale Pinnwand (QR-Code an Vereinswand) auf der geplante ÖV-Ausflüge angekündigt werden. Mitglieder tragen sich per Klick ein. Ab 5 Zusagen wird ein Gruppenangebot aktiviert.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Hybrid · Verein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1A4A7A" w:sz="16"/>
              <w:bottom w:val="none" w:color="FFFFFF" w:sz="0"/>
              <w:right w:val="none" w:color="FFFFFF" w:sz="0"/>
            </w:tcBorders>
            <w:shd w:fill="EAF3FB" w:color="EA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7"/>
                <w:szCs w:val="17"/>
              </w:rPr>
              <w:t xml:space="preserve">1.6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EAF3FB" w:color="EA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4A7A"/>
                <w:sz w:val="17"/>
                <w:szCs w:val="17"/>
              </w:rPr>
              <w:t xml:space="preserve">«Ausflug-Finder» nach Saison &amp; Stimmung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Kurze Eingabe: «Herbst, Natur, halber Tag, 4 Personen aus Zürich» → App zeigt 3 fertig geplante Ausflüge. Kurt wählt, tippt «Senden» und alle bekommen eine Einladung.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Discovery · Digital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1A4A7A" w:sz="16"/>
              <w:bottom w:val="none" w:color="FFFFFF" w:sz="0"/>
              <w:right w:val="none" w:color="FFFFFF" w:sz="0"/>
            </w:tcBorders>
            <w:shd w:fill="EAF3FB" w:color="EA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7"/>
                <w:szCs w:val="17"/>
              </w:rPr>
              <w:t xml:space="preserve">1.7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EAF3FB" w:color="EA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4A7A"/>
                <w:sz w:val="17"/>
                <w:szCs w:val="17"/>
              </w:rPr>
              <w:t xml:space="preserve">«Wiederholbarer Ausflug»-Funktion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Ein Ausflug, der einmal super war, wird gespeichert. Beim nächsten Mal: «Letzten Herbstausflug wiederholen?» – mit einem Klick für neue Teilnehmende reaktivieren.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App · Effizienz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1A4A7A" w:sz="16"/>
              <w:bottom w:val="none" w:color="FFFFFF" w:sz="0"/>
              <w:right w:val="none" w:color="FFFFFF" w:sz="0"/>
            </w:tcBorders>
            <w:shd w:fill="EAF3FB" w:color="EA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7"/>
                <w:szCs w:val="17"/>
              </w:rPr>
              <w:t xml:space="preserve">1.8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EAF3FB" w:color="EA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4A7A"/>
                <w:sz w:val="17"/>
                <w:szCs w:val="17"/>
              </w:rPr>
              <w:t xml:space="preserve">«Kombi-Ticket» für Gruppen ab 3 Personen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Automatischer Gruppenrabatt ab 3 Personen, der sich beim Einlösen eines geteilten Links aktiviert. Keine Voranmeldung – einfach Link teilen, jeder löst sein Ticket ein, Rabatt gilt automatisch.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Pricing · Gruppen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1A4A7A" w:sz="16"/>
              <w:bottom w:val="none" w:color="FFFFFF" w:sz="0"/>
              <w:right w:val="none" w:color="FFFFFF" w:sz="0"/>
            </w:tcBorders>
            <w:shd w:fill="EAF3FB" w:color="EA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7"/>
                <w:szCs w:val="17"/>
              </w:rPr>
              <w:t xml:space="preserve">1.9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EAF3FB" w:color="EA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4A7A"/>
                <w:sz w:val="17"/>
                <w:szCs w:val="17"/>
              </w:rPr>
              <w:t xml:space="preserve">«Ausflug-Kalender» für Vereine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ZVV stellt Vereinen einen digitalen Ausflug-Kalender zur Verfügung. Kurt pflegt Termine ein, Mitglieder sehen alle geplanten ÖV-Ausflüge und melden sich direkt an.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Vereinslösung · Kalender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1A4A7A" w:sz="16"/>
              <w:bottom w:val="none" w:color="FFFFFF" w:sz="0"/>
              <w:right w:val="none" w:color="FFFFFF" w:sz="0"/>
            </w:tcBorders>
            <w:shd w:fill="EAF3FB" w:color="EA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7"/>
                <w:szCs w:val="17"/>
              </w:rPr>
              <w:t xml:space="preserve">1.10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EAF3FB" w:color="EA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4A7A"/>
                <w:sz w:val="17"/>
                <w:szCs w:val="17"/>
              </w:rPr>
              <w:t xml:space="preserve">Ausflug als «Ereignis» in der ZVV-App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Kurt erstellt ein «Ereignis» direkt in der App: Ziel, Datum, Treffpunkt, max. Teilnehmerzahl. Link geht an Freunde. Wer klickt, kauft automatisch das passende Ticket und ist dabei.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Social · App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color="D35400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HMW #2 — Ticketkauf-Unsicherheit eliminieren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Wie könnten wir … die Unsicherheit beim ÖV-Ticketkauf so vollständig eliminieren, dass Kurt seinen Begleitern mit einem einzigen Schritt alle Hürden abnimmt?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D35400" w:sz="16"/>
              <w:bottom w:val="none" w:color="FFFFFF" w:sz="0"/>
              <w:right w:val="none" w:color="FFFFFF" w:sz="0"/>
            </w:tcBorders>
            <w:shd w:fill="FFF3E8" w:color="FFF3E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2.1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FFF3E8" w:color="FFF3E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«Einmal-Tap»-Ticket per QR-Code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Kurt schickt einen einzigen QR-Code an seine Gruppe. Jeder scannt ihn, zahlt mit Twint oder Kreditkarte und hat das korrekte Ticket – inklusive richtiger Zone, ohne jede Fachkenntnis.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UX · Ticketing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D35400" w:sz="16"/>
              <w:bottom w:val="none" w:color="FFFFFF" w:sz="0"/>
              <w:right w:val="none" w:color="FFFFFF" w:sz="0"/>
            </w:tcBorders>
            <w:shd w:fill="FFF3E8" w:color="FFF3E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2.2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FFF3E8" w:color="FFF3E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«Ich zahle für alle» – Gruppenrechnung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Kurt kauft alle Tickets auf einmal und zahlt per Karte. Die Gruppe bezahlt ihn zurück via Twint-Splitfunktion. Das Ticket-System bleibt unsichtbar für alle ausser Kurt.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Bezahlung · Gruppen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D35400" w:sz="16"/>
              <w:bottom w:val="none" w:color="FFFFFF" w:sz="0"/>
              <w:right w:val="none" w:color="FFFFFF" w:sz="0"/>
            </w:tcBorders>
            <w:shd w:fill="FFF3E8" w:color="FFF3E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2.3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FFF3E8" w:color="FFF3E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«Destination Ticket» – Ziel statt Zone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Abschaffung der Zonen-Logik für Gelegenheitsnutzer:innen: Nur Ziel eingeben, automatisch das günstigste korrekte Ticket erhalten. Keine Zonen, keine Zusatztickets, keine Fehlerquelle.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Systemdesign · UX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D35400" w:sz="16"/>
              <w:bottom w:val="none" w:color="FFFFFF" w:sz="0"/>
              <w:right w:val="none" w:color="FFFFFF" w:sz="0"/>
            </w:tcBorders>
            <w:shd w:fill="FFF3E8" w:color="FFF3E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2.4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FFF3E8" w:color="FFF3E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«Kondukteur-Versicherung» für Einsteiger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Neue Einsteiger:innen erhalten beim ersten ÖV-Ausflug eine digitale Versicherung: Ist das Ticket falsch gelöst, übernimmt der ZVV die Differenz. Vertrauen als Einstiegsgeschenk.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Vertrauen · Einstieg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D35400" w:sz="16"/>
              <w:bottom w:val="none" w:color="FFFFFF" w:sz="0"/>
              <w:right w:val="none" w:color="FFFFFF" w:sz="0"/>
            </w:tcBorders>
            <w:shd w:fill="FFF3E8" w:color="FFF3E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2.5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FFF3E8" w:color="FFF3E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«Tap in, tap out» – Einfach-Abrechnung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Einstieg mit Twint oder Bankkarte tappen, Ausstieg tappen – automatische Abrechnung des günstigsten Tarifs. Kein Ticket lösen, keine Zone kennen. Wie in London oder Japan.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Systemdesign · Zukunft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D35400" w:sz="16"/>
              <w:bottom w:val="none" w:color="FFFFFF" w:sz="0"/>
              <w:right w:val="none" w:color="FFFFFF" w:sz="0"/>
            </w:tcBorders>
            <w:shd w:fill="FFF3E8" w:color="FFF3E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2.6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FFF3E8" w:color="FFF3E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«Ausflug-Paket» mit fixem Preis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Für kuratierte ZVV-Ausflüge gibt es ein Pauschalticket: «Ausflug Rigi, ganzer Tag, inkl. Bahn + Berg + Rückfahrt, CHF 49.–». Kein Nachdenken, kein Kombinieren.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Paket · Einfachheit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D35400" w:sz="16"/>
              <w:bottom w:val="none" w:color="FFFFFF" w:sz="0"/>
              <w:right w:val="none" w:color="FFFFFF" w:sz="0"/>
            </w:tcBorders>
            <w:shd w:fill="FFF3E8" w:color="FFF3E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2.7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FFF3E8" w:color="FFF3E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«Ticket-Butler» – Assistent vor der Reise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24 Stunden vor dem Ausflug sendet die App automatisch das korrekte Ticket an alle Teilnehmenden – mit Reminder, Treffpunkt-Info und Gleisnummer.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Automatisierung · App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D35400" w:sz="16"/>
              <w:bottom w:val="none" w:color="FFFFFF" w:sz="0"/>
              <w:right w:val="none" w:color="FFFFFF" w:sz="0"/>
            </w:tcBorders>
            <w:shd w:fill="FFF3E8" w:color="FFF3E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2.8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FFF3E8" w:color="FFF3E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«Analog-Backup» – Ticket per SMS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Für Begleiter:innen ohne Smartphone: Kurt tippt ihre Nummer ein, sie erhalten das Ticket als SMS mit QR-Code und können es ausdrucken. Keine App nötig, kein Konto.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Inklusion · SMS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D35400" w:sz="16"/>
              <w:bottom w:val="none" w:color="FFFFFF" w:sz="0"/>
              <w:right w:val="none" w:color="FFFFFF" w:sz="0"/>
            </w:tcBorders>
            <w:shd w:fill="FFF3E8" w:color="FFF3E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2.9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FFF3E8" w:color="FFF3E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«Fairtiq für Gruppen»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Erweiterung des bestehenden Fairtiq-Modells auf Gruppen: Kurt öffnet Fairtiq-Gruppe, alle tappen gleichzeitig ein, alle werden automatisch korrekt abgerechnet.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Fairtiq · Gruppen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D35400" w:sz="16"/>
              <w:bottom w:val="none" w:color="FFFFFF" w:sz="0"/>
              <w:right w:val="none" w:color="FFFFFF" w:sz="0"/>
            </w:tcBorders>
            <w:shd w:fill="FFF3E8" w:color="FFF3E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2.10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FFF3E8" w:color="FFF3E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«Keine-Angst-Modus» für Ersttäter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Expliziter Onboarding-Modus in der App: «Zum ersten Mal mit dem ÖV?» → Schritt-für-Schritt-Begleitung mit Bildern und maximal 3 Tippen bis zum gültigen Ticket.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Onboarding · UX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085" w:color="16A085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HMW #3 — Kurts Netzwerk &amp; Wissen nutzen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Wie könnten wir … Kurts Vereinsnetzwerk, sein lokales Wissen und seine Planungsfreude als Ressource nutzen, um ÖV-Ausflüge zu kuratieren – ohne dass der ZVV alles selbst produziert?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16A085" w:sz="16"/>
              <w:bottom w:val="none" w:color="FFFFFF" w:sz="0"/>
              <w:right w:val="none" w:color="FFFFFF" w:sz="0"/>
            </w:tcBorders>
            <w:shd w:fill="EAFAF4" w:color="EAFA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7"/>
                <w:szCs w:val="17"/>
              </w:rPr>
              <w:t xml:space="preserve">3.1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EAFAF4" w:color="EAFA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6A085"/>
                <w:sz w:val="17"/>
                <w:szCs w:val="17"/>
              </w:rPr>
              <w:t xml:space="preserve">«ZVV-Guide» – offizielles Ambassador-Programm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Der ZVV lanciert ein Programm für offizielle «ZVV-Guides»: Erfahrene Senior:innen erhalten ein Profil auf der ZVV-Plattform, kuratieren eigene Ausflüge und publizieren sie. Wie Komoot-Guides, aber für den ÖV.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Ambassador · Plattform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16A085" w:sz="16"/>
              <w:bottom w:val="none" w:color="FFFFFF" w:sz="0"/>
              <w:right w:val="none" w:color="FFFFFF" w:sz="0"/>
            </w:tcBorders>
            <w:shd w:fill="EAFAF4" w:color="EAFA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7"/>
                <w:szCs w:val="17"/>
              </w:rPr>
              <w:t xml:space="preserve">3.2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EAFAF4" w:color="EAFA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6A085"/>
                <w:sz w:val="17"/>
                <w:szCs w:val="17"/>
              </w:rPr>
              <w:t xml:space="preserve">«Ausflug-Rezept» teilen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Kurt dokumentiert einen Ausflug wie ein Rezept: Startbahnhof, Verbindungen, Highlights, Tipps, Fotos. Das ZVV-System macht daraus eine publizierbare Ausflug-Karte für andere.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Content · UGC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16A085" w:sz="16"/>
              <w:bottom w:val="none" w:color="FFFFFF" w:sz="0"/>
              <w:right w:val="none" w:color="FFFFFF" w:sz="0"/>
            </w:tcBorders>
            <w:shd w:fill="EAFAF4" w:color="EAFA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7"/>
                <w:szCs w:val="17"/>
              </w:rPr>
              <w:t xml:space="preserve">3.3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EAFAF4" w:color="EAFA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6A085"/>
                <w:sz w:val="17"/>
                <w:szCs w:val="17"/>
              </w:rPr>
              <w:t xml:space="preserve">«Verein empfiehlt» – kollektive Kuration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Vereine können als Gruppe Ausflüge auf der ZVV-Plattform empfehlen. Der ZVV zeigt «Was empfiehlt der Wanderclub Meilen?» – lokale Glaubwürdigkeit statt anonymer Algorithmus.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Verein · Kuration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16A085" w:sz="16"/>
              <w:bottom w:val="none" w:color="FFFFFF" w:sz="0"/>
              <w:right w:val="none" w:color="FFFFFF" w:sz="0"/>
            </w:tcBorders>
            <w:shd w:fill="EAFAF4" w:color="EAFA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7"/>
                <w:szCs w:val="17"/>
              </w:rPr>
              <w:t xml:space="preserve">3.4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EAFAF4" w:color="EAFA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6A085"/>
                <w:sz w:val="17"/>
                <w:szCs w:val="17"/>
              </w:rPr>
              <w:t xml:space="preserve">«Lokaler Geheimtipp» – versteckte Orte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Kurt und andere Guides markieren Orte, die nur Einheimische kennen: unbekannte Aussichtspunkte, alte Mühlen, Dorfbrunnen. Der ZVV bündelt diese zu einem «Off the Beaten Track»-Format.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Local Knowledge · Content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16A085" w:sz="16"/>
              <w:bottom w:val="none" w:color="FFFFFF" w:sz="0"/>
              <w:right w:val="none" w:color="FFFFFF" w:sz="0"/>
            </w:tcBorders>
            <w:shd w:fill="EAFAF4" w:color="EAFA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7"/>
                <w:szCs w:val="17"/>
              </w:rPr>
              <w:t xml:space="preserve">3.5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EAFAF4" w:color="EAFA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6A085"/>
                <w:sz w:val="17"/>
                <w:szCs w:val="17"/>
              </w:rPr>
              <w:t xml:space="preserve">«Ausflug-Mentor» für Neulinge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Kurt meldet sich als Mentor: Er begleitet Nicht-ÖV-Nutzer:innen beim ersten Ausflug. Matching-System verbindet erfahrene ÖV-Nutzer:innen mit Einsteiger:innen aus der gleichen Region.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Peer · Mentoring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16A085" w:sz="16"/>
              <w:bottom w:val="none" w:color="FFFFFF" w:sz="0"/>
              <w:right w:val="none" w:color="FFFFFF" w:sz="0"/>
            </w:tcBorders>
            <w:shd w:fill="EAFAF4" w:color="EAFA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7"/>
                <w:szCs w:val="17"/>
              </w:rPr>
              <w:t xml:space="preserve">3.6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EAFAF4" w:color="EAFA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6A085"/>
                <w:sz w:val="17"/>
                <w:szCs w:val="17"/>
              </w:rPr>
              <w:t xml:space="preserve">«Ausflug-Bibliothek» der Community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Alle von Guides kuratierten Ausflüge werden in einer durchsuchbaren Bibliothek gesammelt: nach Region, Jahreszeit, Dauer, Schwierigkeit. Der ZVV moderiert, produziert aber keinen eigenen Content.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Plattform · UGC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16A085" w:sz="16"/>
              <w:bottom w:val="none" w:color="FFFFFF" w:sz="0"/>
              <w:right w:val="none" w:color="FFFFFF" w:sz="0"/>
            </w:tcBorders>
            <w:shd w:fill="EAFAF4" w:color="EAFA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7"/>
                <w:szCs w:val="17"/>
              </w:rPr>
              <w:t xml:space="preserve">3.7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EAFAF4" w:color="EAFA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6A085"/>
                <w:sz w:val="17"/>
                <w:szCs w:val="17"/>
              </w:rPr>
              <w:t xml:space="preserve">«Kultur-Steckbrief» per Haltestelle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Kurt ergänzt zu Haltestellen einen Kultur-Steckbrief: Geschichte, Sehenswürdigkeit, Gastronomietipp. Das System reichert den ZVV-Fahrplan mit lokalem Wissen an.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Local Knowledge · Fahrplan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16A085" w:sz="16"/>
              <w:bottom w:val="none" w:color="FFFFFF" w:sz="0"/>
              <w:right w:val="none" w:color="FFFFFF" w:sz="0"/>
            </w:tcBorders>
            <w:shd w:fill="EAFAF4" w:color="EAFA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7"/>
                <w:szCs w:val="17"/>
              </w:rPr>
              <w:t xml:space="preserve">3.8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EAFAF4" w:color="EAFA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6A085"/>
                <w:sz w:val="17"/>
                <w:szCs w:val="17"/>
              </w:rPr>
              <w:t xml:space="preserve">«Gemeinsam besser»-Challenge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Der ZVV lanciert eine jährliche Challenge: Welche Community-Region erstellt die meisten und bestbewerteten Ausflüge? Vereine und Gemeinden treten gegeneinander an.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Challenge · Community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16A085" w:sz="16"/>
              <w:bottom w:val="none" w:color="FFFFFF" w:sz="0"/>
              <w:right w:val="none" w:color="FFFFFF" w:sz="0"/>
            </w:tcBorders>
            <w:shd w:fill="EAFAF4" w:color="EAFA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7"/>
                <w:szCs w:val="17"/>
              </w:rPr>
              <w:t xml:space="preserve">3.9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EAFAF4" w:color="EAFA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6A085"/>
                <w:sz w:val="17"/>
                <w:szCs w:val="17"/>
              </w:rPr>
              <w:t xml:space="preserve">«Pro-Guide»-Badge für Top-Kuratoren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Guides, deren Ausflüge oft gebucht und positiv bewertet werden, erhalten einen «Pro-Guide»-Badge. Berechtigt zu exklusiven ZVV-Events oder Freifahrten. Anerkennung als Motivator.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Gamification · Status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16A085" w:sz="16"/>
              <w:bottom w:val="none" w:color="FFFFFF" w:sz="0"/>
              <w:right w:val="none" w:color="FFFFFF" w:sz="0"/>
            </w:tcBorders>
            <w:shd w:fill="EAFAF4" w:color="EAFA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7"/>
                <w:szCs w:val="17"/>
              </w:rPr>
              <w:t xml:space="preserve">3.10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EAFAF4" w:color="EAFA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6A085"/>
                <w:sz w:val="17"/>
                <w:szCs w:val="17"/>
              </w:rPr>
              <w:t xml:space="preserve">«ZVV-Guide-Kit» – Starter-Paket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Wer sich als ZVV-Guide anmeldet, erhält ein physisches Kit: Notizheft, ZVV-Netzkarte, QR-Code-Aufsteller für Vereinsabende und eine persönliche Ambassador-Karte zum Weitergeben.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Tangibel · Onboarding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color="8E44AD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HMW #4 — Erlebnis der Fahrt gestalten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Wie könnten wir … den ÖV-Ausflug so «unvergesslich», «überraschend» und «spielerisch» gestalten, dass das Erlebnis der Fahrt selbst – nicht nur das Ziel – zum Gesprächsthema wird?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8E44AD" w:sz="16"/>
              <w:bottom w:val="none" w:color="FFFFFF" w:sz="0"/>
              <w:right w:val="none" w:color="FFFFFF" w:sz="0"/>
            </w:tcBorders>
            <w:shd w:fill="F8F0FF" w:color="F8F0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7"/>
                <w:szCs w:val="17"/>
              </w:rPr>
              <w:t xml:space="preserve">4.1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F8F0FF" w:color="F8F0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17"/>
                <w:szCs w:val="17"/>
              </w:rPr>
              <w:t xml:space="preserve">«ZVV-Audioguide» – Wissen zur Landschaft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Während der Fahrt spielt die App automatisch Audio-Snippets zu Orten, die der Zug durchquert: Geschichte eines Dorfes, Erklärung eines Bergs, eine lokale Anekdote. Wie ein Reiseleiter im Ohr.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Content · Audio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8E44AD" w:sz="16"/>
              <w:bottom w:val="none" w:color="FFFFFF" w:sz="0"/>
              <w:right w:val="none" w:color="FFFFFF" w:sz="0"/>
            </w:tcBorders>
            <w:shd w:fill="F8F0FF" w:color="F8F0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7"/>
                <w:szCs w:val="17"/>
              </w:rPr>
              <w:t xml:space="preserve">4.2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F8F0FF" w:color="F8F0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17"/>
                <w:szCs w:val="17"/>
              </w:rPr>
              <w:t xml:space="preserve">«Fenster-Quiz» – Was siehst du gerade?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Die App stellt während der Fahrt Fragen zum aktuellen Streckenverlauf: «Welcher Berg ist das?» «Wie heisst das Schloss links?». Wer am schnellsten antwortet, bekommt Punkte.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Gamification · Fahrt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8E44AD" w:sz="16"/>
              <w:bottom w:val="none" w:color="FFFFFF" w:sz="0"/>
              <w:right w:val="none" w:color="FFFFFF" w:sz="0"/>
            </w:tcBorders>
            <w:shd w:fill="F8F0FF" w:color="F8F0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7"/>
                <w:szCs w:val="17"/>
              </w:rPr>
              <w:t xml:space="preserve">4.3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F8F0FF" w:color="F8F0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17"/>
                <w:szCs w:val="17"/>
              </w:rPr>
              <w:t xml:space="preserve">«Überraschungs-Stop» – spontaner Umweg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Die App schlägt unterwegs einen optionalen Zwischen-Stopp vor: «In 3 Minuten hält der Zug in Arth-Goldau – dort gibt es gerade einen Wochenmarkt. Aussteigen?»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Discovery · Spontan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8E44AD" w:sz="16"/>
              <w:bottom w:val="none" w:color="FFFFFF" w:sz="0"/>
              <w:right w:val="none" w:color="FFFFFF" w:sz="0"/>
            </w:tcBorders>
            <w:shd w:fill="F8F0FF" w:color="F8F0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7"/>
                <w:szCs w:val="17"/>
              </w:rPr>
              <w:t xml:space="preserve">4.4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F8F0FF" w:color="F8F0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17"/>
                <w:szCs w:val="17"/>
              </w:rPr>
              <w:t xml:space="preserve">«Kulturkarte sammeln» – digitale Briefmarken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 jedem Ort, den der Zug durchquert, kann man eine digitale Kulturkarte einsammeln. Am Jahresende hat man ein persönliches Album der bereisten Orte – mit Fotos, Fakten, eigenen Notizen.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Sammeln · Gamification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8E44AD" w:sz="16"/>
              <w:bottom w:val="none" w:color="FFFFFF" w:sz="0"/>
              <w:right w:val="none" w:color="FFFFFF" w:sz="0"/>
            </w:tcBorders>
            <w:shd w:fill="F8F0FF" w:color="F8F0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7"/>
                <w:szCs w:val="17"/>
              </w:rPr>
              <w:t xml:space="preserve">4.5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F8F0FF" w:color="F8F0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17"/>
                <w:szCs w:val="17"/>
              </w:rPr>
              <w:t xml:space="preserve">«Gesprächs-Starter»-Karte für die Gruppe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Beim Gruppenausflug erhalten alle Teilnehmenden eine kurze Karte mit drei Gesprächsfragen zum Ausflugsziel. Schafft gemeinsamen Gesprächsstoff, bricht das Kopfhörer-Schweigen.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Social · Gruppe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8E44AD" w:sz="16"/>
              <w:bottom w:val="none" w:color="FFFFFF" w:sz="0"/>
              <w:right w:val="none" w:color="FFFFFF" w:sz="0"/>
            </w:tcBorders>
            <w:shd w:fill="F8F0FF" w:color="F8F0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7"/>
                <w:szCs w:val="17"/>
              </w:rPr>
              <w:t xml:space="preserve">4.6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F8F0FF" w:color="F8F0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17"/>
                <w:szCs w:val="17"/>
              </w:rPr>
              <w:t xml:space="preserve">«Geheimmission» – versteckte Aufgaben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Jeder Ausflug enthält eine optionale Geheimmission: Finde den alten Brunnen im Dorf, fotografiere ein bestimmtes Muster, frag eine einheimische Person. Wer alle löst, bekommt ein Badge.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Gamification · Mission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8E44AD" w:sz="16"/>
              <w:bottom w:val="none" w:color="FFFFFF" w:sz="0"/>
              <w:right w:val="none" w:color="FFFFFF" w:sz="0"/>
            </w:tcBorders>
            <w:shd w:fill="F8F0FF" w:color="F8F0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7"/>
                <w:szCs w:val="17"/>
              </w:rPr>
              <w:t xml:space="preserve">4.7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F8F0FF" w:color="F8F0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17"/>
                <w:szCs w:val="17"/>
              </w:rPr>
              <w:t xml:space="preserve">«Beste-Aussicht»-Challenge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Community-Challenge: Wer fotografiert die schönste Aussicht aus einem ZVV-Fahrzeug? Fotos werden in einer Community-Galerie gesammelt. Die besten werden von ZVV geteilt – mit Namensnennung.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Community · Foto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8E44AD" w:sz="16"/>
              <w:bottom w:val="none" w:color="FFFFFF" w:sz="0"/>
              <w:right w:val="none" w:color="FFFFFF" w:sz="0"/>
            </w:tcBorders>
            <w:shd w:fill="F8F0FF" w:color="F8F0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7"/>
                <w:szCs w:val="17"/>
              </w:rPr>
              <w:t xml:space="preserve">4.8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F8F0FF" w:color="F8F0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17"/>
                <w:szCs w:val="17"/>
              </w:rPr>
              <w:t xml:space="preserve">«Saisonale Erlebnis-Route» des Monats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Jeden Monat kuratiert der ZVV eine saisonale Erlebnis-Route: «Oktober: Herbstfarben Zürichsee-Rundfahrt». Passendes visuelles Design, Audio-Snippets, monatliches Sammelbadge.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Saisonal · Kuration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8E44AD" w:sz="16"/>
              <w:bottom w:val="none" w:color="FFFFFF" w:sz="0"/>
              <w:right w:val="none" w:color="FFFFFF" w:sz="0"/>
            </w:tcBorders>
            <w:shd w:fill="F8F0FF" w:color="F8F0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7"/>
                <w:szCs w:val="17"/>
              </w:rPr>
              <w:t xml:space="preserve">4.9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F8F0FF" w:color="F8F0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17"/>
                <w:szCs w:val="17"/>
              </w:rPr>
              <w:t xml:space="preserve">«ÖV-Bingo» für Gruppenausflüge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Eine spielerische Bingo-Karte für den Ausflug: «Siehst du einen Storch?» «Fährt euer Zug über eine Brücke?». Alle spielen auf demselben Feld – wer zuerst Bingo hat, gewinnt.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Spielerisch · Gruppe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8E44AD" w:sz="16"/>
              <w:bottom w:val="none" w:color="FFFFFF" w:sz="0"/>
              <w:right w:val="none" w:color="FFFFFF" w:sz="0"/>
            </w:tcBorders>
            <w:shd w:fill="F8F0FF" w:color="F8F0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7"/>
                <w:szCs w:val="17"/>
              </w:rPr>
              <w:t xml:space="preserve">4.10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F8F0FF" w:color="F8F0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17"/>
                <w:szCs w:val="17"/>
              </w:rPr>
              <w:t xml:space="preserve">«Fahrt-Erinnerung» – automatisches Reisetagebuch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Die App erstellt nach jedem Ausflug automatisch eine Zusammenfassung: Strecke auf der Karte, zurückgelegte km, besuchte Orte, Wetter. Kurt ergänzt Fotos und Notizen.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Tracking · Erinnerung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color="C0392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HMW #5 — Messen &amp; Sammeln mit ÖV verbinden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Wie könnten wir … Kurts Freude am Messen (Kilometer, Orte) mit seinen ÖV-Reisen verbinden, sodass jede Fahrt zum messbaren Erlebnis wird?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C0392B" w:sz="16"/>
              <w:bottom w:val="none" w:color="FFFFFF" w:sz="0"/>
              <w:right w:val="none" w:color="FFFFFF" w:sz="0"/>
            </w:tcBorders>
            <w:shd w:fill="FFF0F0" w:color="FFF0F0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5.1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FFF0F0" w:color="FFF0F0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«ÖV-Kilometerstand» – persönliches Dashboard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Die App zeigt Kurts persönlichen ÖV-Kilometerstand: Total gefahrene km, Jahresvergleich, CO₂-Ersparnis gegenüber dem Auto, bereiste Kantone. Wie der Boardcomputer – aber für den ÖV.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Tracking · Dashboard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C0392B" w:sz="16"/>
              <w:bottom w:val="none" w:color="FFFFFF" w:sz="0"/>
              <w:right w:val="none" w:color="FFFFFF" w:sz="0"/>
            </w:tcBorders>
            <w:shd w:fill="FFF0F0" w:color="FFF0F0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5.2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FFF0F0" w:color="FFF0F0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«Kanton-Sammler» – alle 26 bereisen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Wer mit dem ÖV alle 26 Kantone bereist hat, erhält das «Helvetia-Badge». Fortschritt wird auf einer interaktiven Schweizer Karte angezeigt. Kurts nächstes Ziel: die letzten drei Kantone.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Sammeln · Schweiz-Karte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C0392B" w:sz="16"/>
              <w:bottom w:val="none" w:color="FFFFFF" w:sz="0"/>
              <w:right w:val="none" w:color="FFFFFF" w:sz="0"/>
            </w:tcBorders>
            <w:shd w:fill="FFF0F0" w:color="FFF0F0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5.3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FFF0F0" w:color="FFF0F0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«Haltestellen-Sammler» – ZVV-Stationen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Wer eine neue ZVV-Haltestelle besucht, checkt ein – automatisch via GPS. Wie ein Stempel-Pass, aber digital. Fortschritt sichtbar auf einer Karte aller 1'700+ ZVV-Haltestellen.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Check-in · Haltestellen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C0392B" w:sz="16"/>
              <w:bottom w:val="none" w:color="FFFFFF" w:sz="0"/>
              <w:right w:val="none" w:color="FFFFFF" w:sz="0"/>
            </w:tcBorders>
            <w:shd w:fill="FFF0F0" w:color="FFF0F0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5.4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FFF0F0" w:color="FFF0F0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«CO₂-Sparometer» – nachhaltiger Beitrag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Für jede ÖV-Fahrt berechnet die App die eingesparte CO₂-Menge. Kurts Jahrestotal wird visualisiert: «Du hast 1.2 Tonnen CO₂ gespart – das entspricht 6 Flügen Frankfurt–Berlin.»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Nachhaltigkeit · Messung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C0392B" w:sz="16"/>
              <w:bottom w:val="none" w:color="FFFFFF" w:sz="0"/>
              <w:right w:val="none" w:color="FFFFFF" w:sz="0"/>
            </w:tcBorders>
            <w:shd w:fill="FFF0F0" w:color="FFF0F0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5.5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FFF0F0" w:color="FFF0F0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«Jahresbericht» – persönliches Mobilitäts-Portrait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Am 31. Dezember erhält Kurt seinen persönlichen Jahresbericht: alle Ausflüge, Kilometer, Orte, mitgebrachte Freunde, CO₂-Bilanz, liebste Strecke. Wie Spotify Wrapped – für ÖV.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Jahresbericht · Social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C0392B" w:sz="16"/>
              <w:bottom w:val="none" w:color="FFFFFF" w:sz="0"/>
              <w:right w:val="none" w:color="FFFFFF" w:sz="0"/>
            </w:tcBorders>
            <w:shd w:fill="FFF0F0" w:color="FFF0F0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5.6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FFF0F0" w:color="FFF0F0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«Höhenmeter-Kombination» – Bahn + Fuss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Die App kombiniert ÖV-Fahrten mit anschliessenden Wanderungen: Bahn bringt zum Startpunkt, Wanderung wird getrackt. Kombiniertes Total pro Ausflug und Jahr.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Multimodal · Tracking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C0392B" w:sz="16"/>
              <w:bottom w:val="none" w:color="FFFFFF" w:sz="0"/>
              <w:right w:val="none" w:color="FFFFFF" w:sz="0"/>
            </w:tcBorders>
            <w:shd w:fill="FFF0F0" w:color="FFF0F0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5.7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FFF0F0" w:color="FFF0F0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«Freunde-mitnehmen-Zähler»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Die App zählt, wie viele Menschen Kurt auf ÖV-Ausflüge mitgenommen hat. «Du hast dieses Jahr 18 Personen das erste Mal auf den ÖV gebracht.» Kurts Ambassador-Impact wird messbar.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Ambassador · Impact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C0392B" w:sz="16"/>
              <w:bottom w:val="none" w:color="FFFFFF" w:sz="0"/>
              <w:right w:val="none" w:color="FFFFFF" w:sz="0"/>
            </w:tcBorders>
            <w:shd w:fill="FFF0F0" w:color="FFF0F0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5.8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FFF0F0" w:color="FFF0F0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«Strecken-Sterne» – alle ZVV-Linien fahren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Für jede ZVV-Linie (S-Bahn, Tram, Bus, Schiff, Seilbahn), die Kurt ein erstes Mal befährt, leuchtet ein Stern auf der Liniennetz-Karte auf. Ziel: alle Linien mindestens einmal befahren.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Netzwerk · Sammeln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C0392B" w:sz="16"/>
              <w:bottom w:val="none" w:color="FFFFFF" w:sz="0"/>
              <w:right w:val="none" w:color="FFFFFF" w:sz="0"/>
            </w:tcBorders>
            <w:shd w:fill="FFF0F0" w:color="FFF0F0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5.9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FFF0F0" w:color="FFF0F0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«Ausflug-Streak» – Kontinuität belohnen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Wer jeden Monat mindestens einen Ausflug per ÖV unternimmt, baut einen Streak auf. Nach 6 Monaten: Bronze. Nach 12: Silber. Nach 24: Gold. Wie Duolingo, aber für Ausflüge.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Gamification · Streak</w:t>
            </w:r>
          </w:p>
        </w:tc>
      </w:tr>
      <w:tr>
        <w:tc>
          <w:tcPr>
            <w:tcW w:type="pct" w:w="5%"/>
            <w:tcBorders>
              <w:top w:val="none" w:color="FFFFFF" w:sz="0"/>
              <w:left w:val="single" w:color="C0392B" w:sz="16"/>
              <w:bottom w:val="none" w:color="FFFFFF" w:sz="0"/>
              <w:right w:val="none" w:color="FFFFFF" w:sz="0"/>
            </w:tcBorders>
            <w:shd w:fill="FFF0F0" w:color="FFF0F0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5.10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DDEECC" w:sz="4"/>
              <w:right w:val="none" w:color="FFFFFF" w:sz="0"/>
            </w:tcBorders>
            <w:shd w:fill="FFF0F0" w:color="FFF0F0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«Leaderboard» im Verein</w:t>
            </w:r>
          </w:p>
        </w:tc>
        <w:tc>
          <w:tcPr>
            <w:tcW w:type="pct" w:w="52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Innerhalb eines Vereins gibt es ein optionales Leaderboard: Wer hat die meisten ÖV-km? Die meisten neuen Haltestellen? Die meisten Freunde mitgebracht? Opt-in, spielerisch, nicht kompetitiv.</w:t>
            </w:r>
          </w:p>
        </w:tc>
        <w:tc>
          <w:tcPr>
            <w:tcW w:type="pct" w:w="21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color="F7F9F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Community · Leaderboard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color="F0F4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10"/>
                <w:szCs w:val="10"/>
              </w:rPr>
              <w:t xml:space="preserve"> </w:t>
            </w:r>
          </w:p>
        </w:tc>
      </w:tr>
    </w:tbl>
    <w:sectPr>
      <w:pgSz w:w="12240" w:h="15840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64FD8211766FD4C84916A0B64EC497A" ma:contentTypeVersion="10" ma:contentTypeDescription="Ein neues Dokument erstellen." ma:contentTypeScope="" ma:versionID="e32c94f4e64b9c324739e8db8ac4b940">
  <xsd:schema xmlns:xsd="http://www.w3.org/2001/XMLSchema" xmlns:xs="http://www.w3.org/2001/XMLSchema" xmlns:p="http://schemas.microsoft.com/office/2006/metadata/properties" xmlns:ns2="3eeea1e3-672f-4301-9559-a4199d193e44" targetNamespace="http://schemas.microsoft.com/office/2006/metadata/properties" ma:root="true" ma:fieldsID="cbca5934607168eea4f908559448300a" ns2:_="">
    <xsd:import namespace="3eeea1e3-672f-4301-9559-a4199d193e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eea1e3-672f-4301-9559-a4199d193e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19e3ed14-352d-4aa2-a63b-0b06d7ab5f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eea1e3-672f-4301-9559-a4199d193e4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CDEE8B8-5085-46E3-93C5-EBE4792B7896}"/>
</file>

<file path=customXml/itemProps2.xml><?xml version="1.0" encoding="utf-8"?>
<ds:datastoreItem xmlns:ds="http://schemas.openxmlformats.org/officeDocument/2006/customXml" ds:itemID="{FCEF2BDA-F635-48E2-9C96-71A77734DA00}"/>
</file>

<file path=customXml/itemProps3.xml><?xml version="1.0" encoding="utf-8"?>
<ds:datastoreItem xmlns:ds="http://schemas.openxmlformats.org/officeDocument/2006/customXml" ds:itemID="{0A56A54C-EDF2-4A77-B606-FFFCD41CDB98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2026-05-29T13:26:51Z</dcterms:created>
  <dcterms:modified xsi:type="dcterms:W3CDTF">2026-05-29T13:26:51Z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0x010100764FD8211766FD4C84916A0B64EC497A</vt:lpwstr>
  </property>
</Properties>
</file>