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51FEECC" wp14:textId="77777777">
      <w:pPr>
        <w:pStyle w:val="Heading1"/>
      </w:pPr>
      <w:r w:rsidRPr="29712EBD" w:rsidR="29712EBD">
        <w:rPr>
          <w:lang w:val="en-US"/>
        </w:rPr>
        <w:t>How Might We — Persona «Kurt Kreuz und Quer»</w:t>
      </w:r>
    </w:p>
    <w:p xmlns:wp14="http://schemas.microsoft.com/office/word/2010/wordml" w14:paraId="11BB49D8" wp14:textId="77777777">
      <w:r w:rsidRPr="29712EBD" w:rsidR="29712EBD">
        <w:rPr>
          <w:i w:val="1"/>
          <w:iCs w:val="1"/>
          <w:color w:val="555555"/>
          <w:lang w:val="en-US"/>
        </w:rPr>
        <w:t>ZVV Fallstudie · ZHAW CAS AISD 2026 · 38 konsolidierte HMW-Fragen</w:t>
      </w:r>
    </w:p>
    <w:p xmlns:wp14="http://schemas.microsoft.com/office/word/2010/wordml" w14:paraId="2556EE8C" wp14:textId="77777777">
      <w:pPr>
        <w:spacing w:after="240"/>
      </w:pPr>
      <w:r w:rsidRPr="29712EBD" w:rsidR="29712EBD">
        <w:rPr>
          <w:color w:val="555555"/>
          <w:sz w:val="20"/>
          <w:szCs w:val="20"/>
          <w:lang w:val="en-US"/>
        </w:rPr>
        <w:t>Fragestellung: Mit welchen Massnahmen können wir vitale, bislang überwiegend autoabhängige Senior:innen im Kanton Zürich zur verstärkten Nutzung des ÖV für Freizeitmobilität motivieren?</w:t>
      </w:r>
    </w:p>
    <w:p xmlns:wp14="http://schemas.microsoft.com/office/word/2010/wordml" w14:paraId="60BB212A" wp14:textId="77777777">
      <w:pPr>
        <w:pStyle w:val="Heading2"/>
      </w:pPr>
      <w:r w:rsidRPr="29712EBD" w:rsidR="29712EBD">
        <w:rPr>
          <w:lang w:val="en-US"/>
        </w:rPr>
        <w:t>Botschafter &amp; Multiplikator</w:t>
      </w:r>
    </w:p>
    <w:p xmlns:wp14="http://schemas.microsoft.com/office/word/2010/wordml" w14:paraId="0CD5431D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versierte ÖV-Nutzer motivieren, aktiv als Botschafter in ihrem Umfeld aufzutreten?</w:t>
      </w:r>
    </w:p>
    <w:p xmlns:wp14="http://schemas.microsoft.com/office/word/2010/wordml" w14:paraId="65BFBC1B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Kurt eine offizielle, vom ZVV anerkannte und sichtbare ÖV-Botschafter-Rolle geben?</w:t>
      </w:r>
    </w:p>
    <w:p xmlns:wp14="http://schemas.microsoft.com/office/word/2010/wordml" w:rsidP="30A62D5A" w14:paraId="48B574CA" wp14:textId="77777777">
      <w:pPr>
        <w:pStyle w:val="ListParagraph"/>
        <w:numPr>
          <w:ilvl w:val="0"/>
          <w:numId w:val="2"/>
        </w:numPr>
        <w:spacing w:after="80"/>
        <w:rPr>
          <w:color w:val="00B050"/>
          <w:lang w:val="en-US"/>
        </w:rPr>
      </w:pPr>
      <w:r w:rsidRPr="30A62D5A" w:rsidR="29712EBD">
        <w:rPr>
          <w:color w:val="00B050"/>
          <w:lang w:val="en-US"/>
        </w:rPr>
        <w:t>Wie könnten wir eine Gemeinschaft von ÖV-Botschaftern aufbauen, die sich gegenseitig mit Ausflugideen und Tipps unterstützen?</w:t>
      </w:r>
    </w:p>
    <w:p xmlns:wp14="http://schemas.microsoft.com/office/word/2010/wordml" w:rsidP="30A62D5A" w14:paraId="6F020454" wp14:textId="77777777">
      <w:pPr>
        <w:pStyle w:val="ListParagraph"/>
        <w:numPr>
          <w:ilvl w:val="0"/>
          <w:numId w:val="2"/>
        </w:numPr>
        <w:spacing w:after="80"/>
        <w:rPr>
          <w:color w:val="00B050"/>
          <w:lang w:val="en-US"/>
        </w:rPr>
      </w:pPr>
      <w:r w:rsidRPr="30A62D5A" w:rsidR="29712EBD">
        <w:rPr>
          <w:color w:val="00B050"/>
          <w:lang w:val="en-US"/>
        </w:rPr>
        <w:t>Wie könnten wir Kurt eine ÖV-Identität geben, die so stark ist, dass andere fragen: «Wie bist du dahin gekommen?»</w:t>
      </w:r>
    </w:p>
    <w:p xmlns:wp14="http://schemas.microsoft.com/office/word/2010/wordml" w14:paraId="14EF0BE6" wp14:textId="77777777">
      <w:pPr>
        <w:pStyle w:val="Heading2"/>
      </w:pPr>
      <w:r w:rsidRPr="29712EBD" w:rsidR="29712EBD">
        <w:rPr>
          <w:lang w:val="en-US"/>
        </w:rPr>
        <w:t>Wissen weitergeben</w:t>
      </w:r>
    </w:p>
    <w:p xmlns:wp14="http://schemas.microsoft.com/office/word/2010/wordml" w14:paraId="51E513A7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Kurts Erfahrungswissen nutzbar und sichtbar machen, ohne dass er Extraaufwand hat und ohne dass Mitreisende sich belehrt fühlen?</w:t>
      </w:r>
    </w:p>
    <w:p xmlns:wp14="http://schemas.microsoft.com/office/word/2010/wordml" w14:paraId="5F5E046C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verhindern, dass Kurts Wissen mit der Pensionierung verschwindet — und sie stattdessen zum Start seiner grössten Wirkung machen?</w:t>
      </w:r>
    </w:p>
    <w:p xmlns:wp14="http://schemas.microsoft.com/office/word/2010/wordml" w14:paraId="2B31ADD2" wp14:textId="77777777">
      <w:pPr>
        <w:pStyle w:val="Heading2"/>
      </w:pPr>
      <w:r w:rsidRPr="29712EBD" w:rsidR="29712EBD">
        <w:rPr>
          <w:lang w:val="en-US"/>
        </w:rPr>
        <w:t>Planen &amp; Organisieren</w:t>
      </w:r>
    </w:p>
    <w:p xmlns:wp14="http://schemas.microsoft.com/office/word/2010/wordml" w14:paraId="31AE7E2B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versierten ÖV-Nutzern das Planen und Organisieren eines Gruppenausflugs leichter machen?</w:t>
      </w:r>
    </w:p>
    <w:p xmlns:wp14="http://schemas.microsoft.com/office/word/2010/wordml" w14:paraId="5017D335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Tickets und Verbindungen für eine ganze Gruppe auf einmal lösen?</w:t>
      </w:r>
    </w:p>
    <w:p xmlns:wp14="http://schemas.microsoft.com/office/word/2010/wordml" w14:paraId="741F444E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ÖV-Ausflüge so organisieren, wie es ein Verkehrsverein mit festen Sonntags-Gruppenfahrten täte?</w:t>
      </w:r>
    </w:p>
    <w:p xmlns:wp14="http://schemas.microsoft.com/office/word/2010/wordml" w14:paraId="2BCACA84" wp14:textId="77777777">
      <w:pPr>
        <w:pStyle w:val="Heading2"/>
      </w:pPr>
      <w:r w:rsidRPr="29712EBD" w:rsidR="29712EBD">
        <w:rPr>
          <w:lang w:val="en-US"/>
        </w:rPr>
        <w:t>Mitreisende einbinden &amp; erster Eindruck</w:t>
      </w:r>
    </w:p>
    <w:p xmlns:wp14="http://schemas.microsoft.com/office/word/2010/wordml" w:rsidP="30A62D5A" w14:paraId="35A07261" wp14:textId="77777777">
      <w:pPr>
        <w:pStyle w:val="ListParagraph"/>
        <w:numPr>
          <w:ilvl w:val="0"/>
          <w:numId w:val="2"/>
        </w:numPr>
        <w:spacing w:after="80"/>
        <w:rPr>
          <w:color w:val="00B050"/>
          <w:lang w:val="en-US"/>
        </w:rPr>
      </w:pPr>
      <w:r w:rsidRPr="30A62D5A" w:rsidR="29712EBD">
        <w:rPr>
          <w:color w:val="00B050"/>
          <w:lang w:val="en-US"/>
        </w:rPr>
        <w:t>Wie könnten wir Nicht-ÖV-Nutzer so einbinden, dass sie sich um nichts kümmern müssen?</w:t>
      </w:r>
    </w:p>
    <w:p xmlns:wp14="http://schemas.microsoft.com/office/word/2010/wordml" w14:paraId="45E9E412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den ersten gemeinsamen Ausflug so gestalten, dass er einen bleibenden positiven Eindruck hinterlässt?</w:t>
      </w:r>
    </w:p>
    <w:p xmlns:wp14="http://schemas.microsoft.com/office/word/2010/wordml" w14:paraId="33DFCB69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den Moment des Ankommens — entspannt, ohne Parkplatzsuche — erlebbar und erinnerungswürdig machen?</w:t>
      </w:r>
    </w:p>
    <w:p xmlns:wp14="http://schemas.microsoft.com/office/word/2010/wordml" w14:paraId="2EB53B05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den Ausflug so führen, wie ein Wanderleiter eine Gruppe sicher und mit Vorfreude durch unbekanntes Gelände begleitet?</w:t>
      </w:r>
    </w:p>
    <w:p xmlns:wp14="http://schemas.microsoft.com/office/word/2010/wordml" w14:paraId="045564E4" wp14:textId="77777777">
      <w:pPr>
        <w:pStyle w:val="Heading2"/>
      </w:pPr>
      <w:r w:rsidRPr="29712EBD" w:rsidR="29712EBD">
        <w:rPr>
          <w:lang w:val="en-US"/>
        </w:rPr>
        <w:t>Vom Mitfahren zum Selbstfahren</w:t>
      </w:r>
    </w:p>
    <w:p xmlns:wp14="http://schemas.microsoft.com/office/word/2010/wordml" w14:paraId="41F74A7D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Nicht-Nutzern nach einem gemeinsamen Ausflug den Einstieg in die eigenständige ÖV-Nutzung erleichtern?</w:t>
      </w:r>
    </w:p>
    <w:p xmlns:wp14="http://schemas.microsoft.com/office/word/2010/wordml" w14:paraId="21E7B778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das Gefühl von Souveränität vermitteln, wenn jemand das erste Mal allein in den Zug steigt?</w:t>
      </w:r>
    </w:p>
    <w:p xmlns:wp14="http://schemas.microsoft.com/office/word/2010/wordml" w14:paraId="69B37093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den Moment des ersten eigenständigen Tickets zum Kinderspiel machen?</w:t>
      </w:r>
    </w:p>
    <w:p xmlns:wp14="http://schemas.microsoft.com/office/word/2010/wordml" w14:paraId="76EA61D1" wp14:textId="77777777">
      <w:pPr>
        <w:pStyle w:val="Heading2"/>
      </w:pPr>
      <w:r>
        <w:t xml:space="preserve">Soziales Erlebnis</w:t>
      </w:r>
    </w:p>
    <w:p xmlns:wp14="http://schemas.microsoft.com/office/word/2010/wordml" w14:paraId="6AE68AAE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den sozialen Aspekt stärken, sodass die Fahrt als Erlebnis und nicht nur als Transport wahrgenommen wird?</w:t>
      </w:r>
    </w:p>
    <w:p xmlns:wp14="http://schemas.microsoft.com/office/word/2010/wordml" w14:paraId="36F7AFF4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Zugehörigkeit vermitteln, wenn Kurt mit Vereinskolleg:innen gemeinsam plant und einsteigt?</w:t>
      </w:r>
    </w:p>
    <w:p xmlns:wp14="http://schemas.microsoft.com/office/word/2010/wordml" w14:paraId="7BA568D4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die soziale ÖV-Erfahrung auch für ein neu zugezogenes Vereinsmitglied gestalten, das niemanden kennt?</w:t>
      </w:r>
    </w:p>
    <w:p xmlns:wp14="http://schemas.microsoft.com/office/word/2010/wordml" w14:paraId="57A0CF04" wp14:textId="77777777">
      <w:pPr>
        <w:pStyle w:val="Heading2"/>
      </w:pPr>
      <w:r w:rsidRPr="29712EBD" w:rsidR="29712EBD">
        <w:rPr>
          <w:lang w:val="en-US"/>
        </w:rPr>
        <w:t>Motivation &amp; Gewohnheit</w:t>
      </w:r>
    </w:p>
    <w:p xmlns:wp14="http://schemas.microsoft.com/office/word/2010/wordml" w14:paraId="5596FAE9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Kurts Freude am Mitnehmen und Routenplanen so verstärken, dass eine feste soziale Gewohnheit entsteht?</w:t>
      </w:r>
    </w:p>
    <w:p xmlns:wp14="http://schemas.microsoft.com/office/word/2010/wordml" w14:paraId="09D342A4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die anfängliche Scheu vor dem ÖV zum Startpunkt eines gemeinsamen Erfolgserlebnisses machen?</w:t>
      </w:r>
    </w:p>
    <w:p xmlns:wp14="http://schemas.microsoft.com/office/word/2010/wordml" w14:paraId="51B84260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autoabhängige Senior:innen gerade dadurch bewegen, dass sie selbst jemanden mitnehmen?</w:t>
      </w:r>
    </w:p>
    <w:p xmlns:wp14="http://schemas.microsoft.com/office/word/2010/wordml" w14:paraId="12742584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eine Freizeitwelt schaffen, in der das Auto für vitale Senior:innen nicht mehr der selbstverständliche Standard für Ausflüge ist?</w:t>
      </w:r>
    </w:p>
    <w:p xmlns:wp14="http://schemas.microsoft.com/office/word/2010/wordml" w14:paraId="26479F6A" wp14:textId="77777777">
      <w:pPr>
        <w:pStyle w:val="Heading2"/>
      </w:pPr>
      <w:r w:rsidRPr="29712EBD" w:rsidR="29712EBD">
        <w:rPr>
          <w:lang w:val="en-US"/>
        </w:rPr>
        <w:t>Tracking &amp; Messen</w:t>
      </w:r>
    </w:p>
    <w:p xmlns:wp14="http://schemas.microsoft.com/office/word/2010/wordml" w:rsidP="29712EBD" w14:paraId="65FFE125" wp14:textId="77777777">
      <w:pPr>
        <w:pStyle w:val="ListParagraph"/>
        <w:numPr>
          <w:ilvl w:val="0"/>
          <w:numId w:val="2"/>
        </w:numPr>
        <w:spacing w:after="80"/>
        <w:rPr>
          <w:color w:val="00B050"/>
          <w:lang w:val="en-US"/>
        </w:rPr>
      </w:pPr>
      <w:r w:rsidRPr="29712EBD" w:rsidR="29712EBD">
        <w:rPr>
          <w:color w:val="00B050"/>
          <w:lang w:val="en-US"/>
        </w:rPr>
        <w:t>Wie könnten wir Kurts Freude am Messen (Kilometer, Orte) mit seinen ÖV-Reisen verbinden, sodass jede Fahrt zum messbaren Erlebnis wird?</w:t>
      </w:r>
    </w:p>
    <w:p xmlns:wp14="http://schemas.microsoft.com/office/word/2010/wordml" w14:paraId="4102AA18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aus vielen ÖV-Reisen eine persönliche Mobilitätsbiografie aufbauen?</w:t>
      </w:r>
    </w:p>
    <w:p xmlns:wp14="http://schemas.microsoft.com/office/word/2010/wordml" w14:paraId="18B6EDE8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die Tracking-Motivation auch ohne Smartphone aktivieren?</w:t>
      </w:r>
    </w:p>
    <w:p xmlns:wp14="http://schemas.microsoft.com/office/word/2010/wordml" w14:paraId="1645E5C9" wp14:textId="77777777">
      <w:pPr>
        <w:pStyle w:val="Heading2"/>
      </w:pPr>
      <w:r w:rsidRPr="29712EBD" w:rsidR="29712EBD">
        <w:rPr>
          <w:lang w:val="en-US"/>
        </w:rPr>
        <w:t>Tarif &amp; Zugänglichkeit</w:t>
      </w:r>
    </w:p>
    <w:p xmlns:wp14="http://schemas.microsoft.com/office/word/2010/wordml" w14:paraId="21C39E73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Senior:innen für den ÖV begeistern, ohne anzunehmen, dass sie zuerst App oder Smartphone beherrschen müssen?</w:t>
      </w:r>
    </w:p>
    <w:p xmlns:wp14="http://schemas.microsoft.com/office/word/2010/wordml" w14:paraId="399D78EB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Tarif- und Zonenkomplexität für die Reisenden unsichtbar machen?</w:t>
      </w:r>
    </w:p>
    <w:p xmlns:wp14="http://schemas.microsoft.com/office/word/2010/wordml" w14:paraId="71013027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Kurts Frustration über unlogische Regeln direkt in Systemverbesserungen übersetzen?</w:t>
      </w:r>
    </w:p>
    <w:p xmlns:wp14="http://schemas.microsoft.com/office/word/2010/wordml" w14:paraId="7C28BDCA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die ÖV-Freizeitnutzung mit Menschen wie Kurt fördern, statt mit Technikbudget?</w:t>
      </w:r>
    </w:p>
    <w:p xmlns:wp14="http://schemas.microsoft.com/office/word/2010/wordml" w14:paraId="17F65835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Kurts ÖV-Alltag so kuratieren, wie Spotify eine Discover Weekly zusammenstellt — vertraut, aber mit überraschenden Verbindungen?</w:t>
      </w:r>
    </w:p>
    <w:p xmlns:wp14="http://schemas.microsoft.com/office/word/2010/wordml" w14:paraId="19987EC3" wp14:textId="77777777">
      <w:pPr>
        <w:pStyle w:val="Heading2"/>
      </w:pPr>
      <w:r w:rsidRPr="29712EBD" w:rsidR="29712EBD">
        <w:rPr>
          <w:lang w:val="en-US"/>
        </w:rPr>
        <w:t>Ergänzungen aus der ZVV-Fallstudie</w:t>
      </w:r>
    </w:p>
    <w:p xmlns:wp14="http://schemas.microsoft.com/office/word/2010/wordml" w14:paraId="7C7ACB77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einen Gruppenausflug gestalten, der die Annahme widerlegt, dass der ÖV für Freizeitausflüge in der Gruppe weniger bequem und flexibel ist als Auto oder Car?</w:t>
      </w:r>
    </w:p>
    <w:p xmlns:wp14="http://schemas.microsoft.com/office/word/2010/wordml" w14:paraId="62AC9B28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die Fahrt selbst so unvergesslich, überraschend und spielerisch machen, dass sie — nicht nur das Ziel — zum Gesprächsthema unter Freunden wird?</w:t>
      </w:r>
    </w:p>
    <w:p xmlns:wp14="http://schemas.microsoft.com/office/word/2010/wordml" w14:paraId="09738454" wp14:textId="0B00828B">
      <w:pPr>
        <w:pStyle w:val="ListParagraph"/>
        <w:numPr>
          <w:ilvl w:val="0"/>
          <w:numId w:val="2"/>
        </w:numPr>
        <w:spacing w:after="80"/>
        <w:rPr/>
      </w:pPr>
      <w:r w:rsidRPr="69F8531C" w:rsidR="29712EBD">
        <w:rPr>
          <w:lang w:val="en-US"/>
        </w:rPr>
        <w:t>Wie könnten wir Kurts Vereinsnetzwerk und lokales Wissen nutzen, um ÖV-Ausflüge für Gleichgesinnte zu kuratieren, ohne dass der ZVV alle Inhalte selbst produzieren muss?</w:t>
      </w:r>
    </w:p>
    <w:p xmlns:wp14="http://schemas.microsoft.com/office/word/2010/wordml" w14:paraId="523AEF3B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dem ÖV-Ausflug das Erlebnis eines geführten Kulturspaziergangs geben — wie ein Audioguide auf Schienen, der Wissen über Landschaft, Orte und Geschichte direkt auf der Fahrt erlebbar macht?</w:t>
      </w:r>
    </w:p>
    <w:p xmlns:wp14="http://schemas.microsoft.com/office/word/2010/wordml" w14:paraId="036FA449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Kurts Argument «der ÖV fährt überall hin» auch für überzeugte Autofahrer in seiner Gruppe erlebbar und unwidersprechlich machen?</w:t>
      </w:r>
    </w:p>
    <w:p xmlns:wp14="http://schemas.microsoft.com/office/word/2010/wordml" w14:paraId="5E842A9E" wp14:textId="77777777">
      <w:pPr>
        <w:pStyle w:val="ListParagraph"/>
        <w:numPr>
          <w:ilvl w:val="0"/>
          <w:numId w:val="2"/>
        </w:numPr>
        <w:spacing w:after="80"/>
        <w:rPr/>
      </w:pPr>
      <w:r w:rsidRPr="29712EBD" w:rsidR="29712EBD">
        <w:rPr>
          <w:lang w:val="en-US"/>
        </w:rPr>
        <w:t>Wie könnten wir den Ausflug selbst so unwiderstehlich gestalten, dass die Mitreisenden von sich aus fragen: «Wie kommen wir da am besten hin?»</w:t>
      </w:r>
    </w:p>
    <w:p xmlns:wp14="http://schemas.microsoft.com/office/word/2010/wordml" w:rsidP="30A62D5A" w14:paraId="404FAFA0" wp14:textId="77777777">
      <w:pPr>
        <w:pStyle w:val="ListParagraph"/>
        <w:numPr>
          <w:ilvl w:val="0"/>
          <w:numId w:val="2"/>
        </w:numPr>
        <w:spacing w:after="80"/>
        <w:rPr>
          <w:color w:val="00B050"/>
          <w:lang w:val="en-US"/>
        </w:rPr>
      </w:pPr>
      <w:r w:rsidRPr="30A62D5A" w:rsidR="29712EBD">
        <w:rPr>
          <w:color w:val="00B050"/>
          <w:lang w:val="en-US"/>
        </w:rPr>
        <w:t>Wie könnten wir den Einladungsmoment — wenn Kurt jemanden zum ersten Mal zu einem ÖV-Ausflug einlädt — so einfach und einladend gestalten, dass die Antwort fast immer «Ja» ist?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e3d2b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b3a718"/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9712EBD"/>
    <w:rsid w:val="29712EBD"/>
    <w:rsid w:val="2CF0C16F"/>
    <w:rsid w:val="30A62D5A"/>
    <w:rsid w:val="69F8531C"/>
    <w:rsid w:val="6B32B94E"/>
  </w:rsids>
  <w14:docId w14:val="00A921FB"/>
  <w15:docId w15:val="{78A3F826-8629-4B91-842C-24D971D514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120" w:after="12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3" ma:contentTypeDescription="Ein neues Dokument erstellen." ma:contentTypeScope="" ma:versionID="4f028739cae0981c53f008a5e407a298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4f90b8a352cb4cef59d68d7067f12e44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9F6AF4-EC47-4D46-8E40-B555F4E04421}"/>
</file>

<file path=customXml/itemProps2.xml><?xml version="1.0" encoding="utf-8"?>
<ds:datastoreItem xmlns:ds="http://schemas.openxmlformats.org/officeDocument/2006/customXml" ds:itemID="{EFCAA8BB-EE1B-42D3-9A1F-410D091CB1F2}"/>
</file>

<file path=customXml/itemProps3.xml><?xml version="1.0" encoding="utf-8"?>
<ds:datastoreItem xmlns:ds="http://schemas.openxmlformats.org/officeDocument/2006/customXml" ds:itemID="{FA046EB3-7A38-4831-8BA0-E31737BA01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Hüppi Dominic (hueppdom)</lastModifiedBy>
  <revision>4</revision>
  <dcterms:created xsi:type="dcterms:W3CDTF">2026-05-29T09:48:19.0000000Z</dcterms:created>
  <dcterms:modified xsi:type="dcterms:W3CDTF">2026-05-29T10:04:23.0347484Z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