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98" w:rsidRDefault="00981798" w:rsidP="00981798">
      <w:r>
        <w:t xml:space="preserve">Instrucciones: Cuando note un cambio en su estado de ánimo (tristeza, ansiedad), pregúntese inmediatamente “Que está pasando por mi mente en este momento?” </w:t>
      </w:r>
      <w:r w:rsidR="00FD67C7">
        <w:t xml:space="preserve"> y llene las columnas.</w:t>
      </w:r>
    </w:p>
    <w:tbl>
      <w:tblPr>
        <w:tblStyle w:val="Tablaconcuadrcula"/>
        <w:tblW w:w="0" w:type="auto"/>
        <w:tblLayout w:type="fixed"/>
        <w:tblLook w:val="04A0"/>
      </w:tblPr>
      <w:tblGrid>
        <w:gridCol w:w="817"/>
        <w:gridCol w:w="2126"/>
        <w:gridCol w:w="3119"/>
        <w:gridCol w:w="1417"/>
        <w:gridCol w:w="3544"/>
        <w:gridCol w:w="1985"/>
      </w:tblGrid>
      <w:tr w:rsidR="0052752B" w:rsidTr="00AA495C">
        <w:tc>
          <w:tcPr>
            <w:tcW w:w="817" w:type="dxa"/>
          </w:tcPr>
          <w:p w:rsidR="00FD67C7" w:rsidRPr="006A534B" w:rsidRDefault="006A534B" w:rsidP="00981798">
            <w:r>
              <w:rPr>
                <w:b/>
              </w:rPr>
              <w:t>FECHA HORA</w:t>
            </w:r>
          </w:p>
        </w:tc>
        <w:tc>
          <w:tcPr>
            <w:tcW w:w="2126" w:type="dxa"/>
          </w:tcPr>
          <w:p w:rsidR="00FD67C7" w:rsidRPr="006A534B" w:rsidRDefault="00FD67C7" w:rsidP="00981798">
            <w:pPr>
              <w:rPr>
                <w:b/>
              </w:rPr>
            </w:pPr>
            <w:r w:rsidRPr="006A534B">
              <w:rPr>
                <w:b/>
              </w:rPr>
              <w:t>SITUACION</w:t>
            </w:r>
          </w:p>
          <w:p w:rsidR="00FD67C7" w:rsidRPr="00AA495C" w:rsidRDefault="0052752B" w:rsidP="00981798">
            <w:pPr>
              <w:rPr>
                <w:sz w:val="18"/>
                <w:szCs w:val="18"/>
              </w:rPr>
            </w:pPr>
            <w:r w:rsidRPr="00AA495C">
              <w:rPr>
                <w:sz w:val="18"/>
                <w:szCs w:val="18"/>
              </w:rPr>
              <w:t>Qué evento, flujo de pensamientos o</w:t>
            </w:r>
            <w:r w:rsidR="00FD67C7" w:rsidRPr="00AA495C">
              <w:rPr>
                <w:sz w:val="18"/>
                <w:szCs w:val="18"/>
              </w:rPr>
              <w:t xml:space="preserve"> recuerdos lo llevo a </w:t>
            </w:r>
            <w:r w:rsidRPr="00AA495C">
              <w:rPr>
                <w:sz w:val="18"/>
                <w:szCs w:val="18"/>
              </w:rPr>
              <w:t xml:space="preserve">sentir </w:t>
            </w:r>
            <w:r w:rsidR="00FD67C7" w:rsidRPr="00AA495C">
              <w:rPr>
                <w:sz w:val="18"/>
                <w:szCs w:val="18"/>
              </w:rPr>
              <w:t>la emoción desagradable</w:t>
            </w:r>
            <w:r w:rsidRPr="00AA495C">
              <w:rPr>
                <w:sz w:val="18"/>
                <w:szCs w:val="18"/>
              </w:rPr>
              <w:t>?</w:t>
            </w:r>
          </w:p>
          <w:p w:rsidR="00FD67C7" w:rsidRDefault="00FD67C7" w:rsidP="00981798"/>
        </w:tc>
        <w:tc>
          <w:tcPr>
            <w:tcW w:w="3119" w:type="dxa"/>
          </w:tcPr>
          <w:p w:rsidR="00FD67C7" w:rsidRPr="006A534B" w:rsidRDefault="00FD67C7" w:rsidP="00981798">
            <w:pPr>
              <w:rPr>
                <w:b/>
              </w:rPr>
            </w:pPr>
            <w:r w:rsidRPr="006A534B">
              <w:rPr>
                <w:b/>
              </w:rPr>
              <w:t>PENSAMIENTO AUTOMATICO</w:t>
            </w:r>
          </w:p>
          <w:p w:rsidR="00FD67C7" w:rsidRPr="00AA495C" w:rsidRDefault="0052752B" w:rsidP="00FD67C7">
            <w:pPr>
              <w:rPr>
                <w:sz w:val="18"/>
                <w:szCs w:val="18"/>
              </w:rPr>
            </w:pPr>
            <w:r w:rsidRPr="00AA495C">
              <w:rPr>
                <w:sz w:val="18"/>
                <w:szCs w:val="18"/>
              </w:rPr>
              <w:t xml:space="preserve">1. </w:t>
            </w:r>
            <w:r w:rsidR="00FD67C7" w:rsidRPr="00AA495C">
              <w:rPr>
                <w:sz w:val="18"/>
                <w:szCs w:val="18"/>
              </w:rPr>
              <w:t>Qué pensamiento(s) pasaron por su mente?</w:t>
            </w:r>
          </w:p>
          <w:p w:rsidR="00FD67C7" w:rsidRDefault="0052752B" w:rsidP="00FD67C7">
            <w:r w:rsidRPr="00AA495C">
              <w:rPr>
                <w:sz w:val="18"/>
                <w:szCs w:val="18"/>
              </w:rPr>
              <w:t xml:space="preserve">2. </w:t>
            </w:r>
            <w:r w:rsidR="00FD67C7" w:rsidRPr="00AA495C">
              <w:rPr>
                <w:sz w:val="18"/>
                <w:szCs w:val="18"/>
              </w:rPr>
              <w:t>Cuanto creía en el pensamiento en ese momento? (%)</w:t>
            </w:r>
          </w:p>
        </w:tc>
        <w:tc>
          <w:tcPr>
            <w:tcW w:w="1417" w:type="dxa"/>
          </w:tcPr>
          <w:p w:rsidR="00FD67C7" w:rsidRPr="006A534B" w:rsidRDefault="00FD67C7" w:rsidP="00981798">
            <w:pPr>
              <w:rPr>
                <w:b/>
              </w:rPr>
            </w:pPr>
            <w:r w:rsidRPr="006A534B">
              <w:rPr>
                <w:b/>
              </w:rPr>
              <w:t>EMOCION</w:t>
            </w:r>
          </w:p>
          <w:p w:rsidR="00FD67C7" w:rsidRPr="00AA495C" w:rsidRDefault="0052752B" w:rsidP="0052752B">
            <w:pPr>
              <w:rPr>
                <w:sz w:val="18"/>
                <w:szCs w:val="18"/>
              </w:rPr>
            </w:pPr>
            <w:r w:rsidRPr="00AA495C">
              <w:rPr>
                <w:sz w:val="18"/>
                <w:szCs w:val="18"/>
              </w:rPr>
              <w:t xml:space="preserve">1. </w:t>
            </w:r>
            <w:r w:rsidR="00FD67C7" w:rsidRPr="00AA495C">
              <w:rPr>
                <w:sz w:val="18"/>
                <w:szCs w:val="18"/>
              </w:rPr>
              <w:t>Cual fue la emoción?</w:t>
            </w:r>
          </w:p>
          <w:p w:rsidR="00FD67C7" w:rsidRDefault="0052752B" w:rsidP="00981798">
            <w:r w:rsidRPr="00AA495C">
              <w:rPr>
                <w:sz w:val="18"/>
                <w:szCs w:val="18"/>
              </w:rPr>
              <w:t xml:space="preserve">2. </w:t>
            </w:r>
            <w:r w:rsidR="00FD67C7" w:rsidRPr="00AA495C">
              <w:rPr>
                <w:sz w:val="18"/>
                <w:szCs w:val="18"/>
              </w:rPr>
              <w:t>Qué tan intensa fue la emoción? (%)</w:t>
            </w:r>
          </w:p>
        </w:tc>
        <w:tc>
          <w:tcPr>
            <w:tcW w:w="3544" w:type="dxa"/>
          </w:tcPr>
          <w:p w:rsidR="00FD67C7" w:rsidRPr="006A534B" w:rsidRDefault="0052752B" w:rsidP="00981798">
            <w:pPr>
              <w:rPr>
                <w:b/>
              </w:rPr>
            </w:pPr>
            <w:r w:rsidRPr="006A534B">
              <w:rPr>
                <w:b/>
              </w:rPr>
              <w:t>RESPUESTA ALTERNATIVA</w:t>
            </w:r>
          </w:p>
          <w:p w:rsidR="0052752B" w:rsidRPr="00AA495C" w:rsidRDefault="0052752B" w:rsidP="00981798">
            <w:pPr>
              <w:rPr>
                <w:sz w:val="18"/>
                <w:szCs w:val="18"/>
              </w:rPr>
            </w:pPr>
            <w:r w:rsidRPr="00AA495C">
              <w:rPr>
                <w:sz w:val="18"/>
                <w:szCs w:val="18"/>
              </w:rPr>
              <w:t>1. (Opcional) Qué distorsión cognitiva fue?</w:t>
            </w:r>
          </w:p>
          <w:p w:rsidR="0052752B" w:rsidRPr="00AA495C" w:rsidRDefault="0052752B" w:rsidP="00981798">
            <w:pPr>
              <w:rPr>
                <w:sz w:val="18"/>
                <w:szCs w:val="18"/>
              </w:rPr>
            </w:pPr>
            <w:r w:rsidRPr="00AA495C">
              <w:rPr>
                <w:sz w:val="18"/>
                <w:szCs w:val="18"/>
              </w:rPr>
              <w:t>2. Utilizar preguntas en la parte inferior de la hoja para responderle al pensamiento automático.</w:t>
            </w:r>
          </w:p>
          <w:p w:rsidR="0052752B" w:rsidRDefault="0052752B" w:rsidP="00981798">
            <w:r w:rsidRPr="00AA495C">
              <w:rPr>
                <w:sz w:val="18"/>
                <w:szCs w:val="18"/>
              </w:rPr>
              <w:t>3. Cuanto crees en la respuesta? (%)</w:t>
            </w:r>
          </w:p>
        </w:tc>
        <w:tc>
          <w:tcPr>
            <w:tcW w:w="1985" w:type="dxa"/>
          </w:tcPr>
          <w:p w:rsidR="00FD67C7" w:rsidRPr="006A534B" w:rsidRDefault="0052752B" w:rsidP="00981798">
            <w:pPr>
              <w:rPr>
                <w:b/>
              </w:rPr>
            </w:pPr>
            <w:r w:rsidRPr="006A534B">
              <w:rPr>
                <w:b/>
              </w:rPr>
              <w:t>RESULTADO</w:t>
            </w:r>
          </w:p>
          <w:p w:rsidR="0052752B" w:rsidRPr="00AA495C" w:rsidRDefault="0052752B" w:rsidP="00981798">
            <w:pPr>
              <w:rPr>
                <w:sz w:val="18"/>
                <w:szCs w:val="18"/>
              </w:rPr>
            </w:pPr>
            <w:r w:rsidRPr="00AA495C">
              <w:rPr>
                <w:sz w:val="18"/>
                <w:szCs w:val="18"/>
              </w:rPr>
              <w:t>1. Qué tanto sigues creyendo en el pensamiento automático? (%)</w:t>
            </w:r>
          </w:p>
          <w:p w:rsidR="0052752B" w:rsidRPr="00AA495C" w:rsidRDefault="0052752B" w:rsidP="00981798">
            <w:pPr>
              <w:rPr>
                <w:sz w:val="18"/>
                <w:szCs w:val="18"/>
              </w:rPr>
            </w:pPr>
            <w:r w:rsidRPr="00AA495C">
              <w:rPr>
                <w:sz w:val="18"/>
                <w:szCs w:val="18"/>
              </w:rPr>
              <w:t>2. Qué tan intensa es la emoción ahora? (%)</w:t>
            </w:r>
          </w:p>
          <w:p w:rsidR="0052752B" w:rsidRDefault="0052752B" w:rsidP="00981798">
            <w:r w:rsidRPr="00AA495C">
              <w:rPr>
                <w:sz w:val="18"/>
                <w:szCs w:val="18"/>
              </w:rPr>
              <w:t>3. Qué voy a hacer (hice)?</w:t>
            </w:r>
          </w:p>
        </w:tc>
      </w:tr>
      <w:tr w:rsidR="0052752B" w:rsidTr="004739DE">
        <w:trPr>
          <w:trHeight w:val="4501"/>
        </w:trPr>
        <w:tc>
          <w:tcPr>
            <w:tcW w:w="817" w:type="dxa"/>
          </w:tcPr>
          <w:p w:rsidR="00FD67C7" w:rsidRDefault="00FD67C7" w:rsidP="00981798"/>
        </w:tc>
        <w:tc>
          <w:tcPr>
            <w:tcW w:w="2126" w:type="dxa"/>
          </w:tcPr>
          <w:p w:rsidR="00FD67C7" w:rsidRDefault="00FD67C7" w:rsidP="00981798"/>
        </w:tc>
        <w:tc>
          <w:tcPr>
            <w:tcW w:w="3119" w:type="dxa"/>
          </w:tcPr>
          <w:p w:rsidR="00FD67C7" w:rsidRDefault="00FD67C7" w:rsidP="00981798"/>
        </w:tc>
        <w:tc>
          <w:tcPr>
            <w:tcW w:w="1417" w:type="dxa"/>
          </w:tcPr>
          <w:p w:rsidR="00FD67C7" w:rsidRDefault="00FD67C7" w:rsidP="00981798"/>
        </w:tc>
        <w:tc>
          <w:tcPr>
            <w:tcW w:w="3544" w:type="dxa"/>
          </w:tcPr>
          <w:p w:rsidR="00FD67C7" w:rsidRDefault="00FD67C7" w:rsidP="00981798"/>
        </w:tc>
        <w:tc>
          <w:tcPr>
            <w:tcW w:w="1985" w:type="dxa"/>
          </w:tcPr>
          <w:p w:rsidR="00FD67C7" w:rsidRDefault="00FD67C7" w:rsidP="00981798"/>
        </w:tc>
      </w:tr>
    </w:tbl>
    <w:p w:rsidR="00FD67C7" w:rsidRDefault="00357E9A" w:rsidP="00981798">
      <w:r>
        <w:t>Preguntas que ayudan a elaborar una respuesta alternativa:</w:t>
      </w:r>
      <w:r w:rsidR="00DF72ED">
        <w:t xml:space="preserve"> </w:t>
      </w:r>
      <w:r>
        <w:t xml:space="preserve">(1) </w:t>
      </w:r>
      <w:r w:rsidR="00DF72ED">
        <w:t xml:space="preserve"> </w:t>
      </w:r>
      <w:r>
        <w:t xml:space="preserve">Qué evidencia tienes de que el pensamiento automático es verdadero? </w:t>
      </w:r>
      <w:r w:rsidR="00DF72ED">
        <w:t xml:space="preserve">   Qué evidencia tienes de que el pensamiento automático es </w:t>
      </w:r>
      <w:r>
        <w:t xml:space="preserve">Falso? (2) Existe una explicación alternativa? (3) Qué es lo peor que puede pasar? </w:t>
      </w:r>
      <w:r w:rsidR="00DF72ED">
        <w:t xml:space="preserve"> </w:t>
      </w:r>
      <w:r>
        <w:t>Lo mejor? Lo más probable?  (4) Cual es el efecto de creer en ese pensamiento? Cuál sería el efecto de cambiar ese pensamiento?  (5) Si un amigo estuviera en la misma situación y tuviera ese mismo pensamiento, que le diría?  (6) Qué debo hacer al respe</w:t>
      </w:r>
      <w:r w:rsidR="004739DE">
        <w:t>cto?</w:t>
      </w:r>
    </w:p>
    <w:sectPr w:rsidR="00FD67C7" w:rsidSect="00FD67C7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EC2" w:rsidRDefault="003C2EC2" w:rsidP="00357E9A">
      <w:pPr>
        <w:spacing w:after="0" w:line="240" w:lineRule="auto"/>
      </w:pPr>
      <w:r>
        <w:separator/>
      </w:r>
    </w:p>
  </w:endnote>
  <w:endnote w:type="continuationSeparator" w:id="1">
    <w:p w:rsidR="003C2EC2" w:rsidRDefault="003C2EC2" w:rsidP="0035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EC2" w:rsidRDefault="003C2EC2" w:rsidP="00357E9A">
      <w:pPr>
        <w:spacing w:after="0" w:line="240" w:lineRule="auto"/>
      </w:pPr>
      <w:r>
        <w:separator/>
      </w:r>
    </w:p>
  </w:footnote>
  <w:footnote w:type="continuationSeparator" w:id="1">
    <w:p w:rsidR="003C2EC2" w:rsidRDefault="003C2EC2" w:rsidP="00357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DE" w:rsidRPr="00CD719B" w:rsidRDefault="00CD719B" w:rsidP="00CD719B">
    <w:pPr>
      <w:pStyle w:val="Encabezado"/>
      <w:jc w:val="center"/>
      <w:rPr>
        <w:b/>
      </w:rPr>
    </w:pPr>
    <w:r w:rsidRPr="00CD719B">
      <w:rPr>
        <w:b/>
      </w:rPr>
      <w:t>REGISTRO DE PENSAMIENTOS DISFUNCIONALES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52B83"/>
    <w:multiLevelType w:val="hybridMultilevel"/>
    <w:tmpl w:val="C5423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331F0"/>
    <w:multiLevelType w:val="hybridMultilevel"/>
    <w:tmpl w:val="8AD0AD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E6142"/>
    <w:multiLevelType w:val="hybridMultilevel"/>
    <w:tmpl w:val="5606A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71317"/>
    <w:multiLevelType w:val="hybridMultilevel"/>
    <w:tmpl w:val="6C4ACF00"/>
    <w:lvl w:ilvl="0" w:tplc="D32494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798"/>
    <w:rsid w:val="00357E9A"/>
    <w:rsid w:val="003C2EC2"/>
    <w:rsid w:val="004739DE"/>
    <w:rsid w:val="00485289"/>
    <w:rsid w:val="004D7338"/>
    <w:rsid w:val="0052752B"/>
    <w:rsid w:val="006A534B"/>
    <w:rsid w:val="00845B4F"/>
    <w:rsid w:val="00981798"/>
    <w:rsid w:val="00AA495C"/>
    <w:rsid w:val="00CD719B"/>
    <w:rsid w:val="00DF72ED"/>
    <w:rsid w:val="00FD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67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67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57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7E9A"/>
  </w:style>
  <w:style w:type="paragraph" w:styleId="Piedepgina">
    <w:name w:val="footer"/>
    <w:basedOn w:val="Normal"/>
    <w:link w:val="PiedepginaCar"/>
    <w:uiPriority w:val="99"/>
    <w:semiHidden/>
    <w:unhideWhenUsed/>
    <w:rsid w:val="00357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7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2009-05-03T01:01:00Z</dcterms:created>
  <dcterms:modified xsi:type="dcterms:W3CDTF">2010-04-29T01:48:00Z</dcterms:modified>
</cp:coreProperties>
</file>