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1D6" w:rsidRDefault="00C801D6" w:rsidP="00C801D6">
      <w:pPr>
        <w:rPr>
          <w:rFonts w:eastAsia="Times New Roman"/>
        </w:rPr>
      </w:pPr>
      <w:r>
        <w:rPr>
          <w:rFonts w:ascii="Arial" w:eastAsia="Times New Roman" w:hAnsi="Arial" w:cs="Arial"/>
          <w:sz w:val="19"/>
          <w:szCs w:val="19"/>
        </w:rPr>
        <w:t xml:space="preserve">David: por supuesto, me había olvidado. Ahí te la adjunto. La mayoría de las variables son </w:t>
      </w:r>
      <w:proofErr w:type="spellStart"/>
      <w:r>
        <w:rPr>
          <w:rFonts w:ascii="Arial" w:eastAsia="Times New Roman" w:hAnsi="Arial" w:cs="Arial"/>
          <w:sz w:val="19"/>
          <w:szCs w:val="19"/>
        </w:rPr>
        <w:t>self-explanatory</w:t>
      </w:r>
      <w:proofErr w:type="spellEnd"/>
      <w:r>
        <w:rPr>
          <w:rFonts w:ascii="Arial" w:eastAsia="Times New Roman" w:hAnsi="Arial" w:cs="Arial"/>
          <w:sz w:val="19"/>
          <w:szCs w:val="19"/>
        </w:rPr>
        <w:t>, pero algunas aclaraciones no están de más:</w:t>
      </w:r>
    </w:p>
    <w:p w:rsidR="00C801D6" w:rsidRDefault="00C801D6" w:rsidP="00C801D6">
      <w:pPr>
        <w:pStyle w:val="NormalWeb"/>
        <w:rPr>
          <w:rFonts w:ascii="Arial" w:hAnsi="Arial" w:cs="Arial"/>
          <w:sz w:val="19"/>
          <w:szCs w:val="19"/>
        </w:rPr>
      </w:pPr>
      <w:r>
        <w:rPr>
          <w:rFonts w:ascii="Arial" w:hAnsi="Arial" w:cs="Arial"/>
          <w:sz w:val="19"/>
          <w:szCs w:val="19"/>
        </w:rPr>
        <w:t xml:space="preserve">1. </w:t>
      </w:r>
      <w:proofErr w:type="spellStart"/>
      <w:r>
        <w:rPr>
          <w:rFonts w:ascii="Arial" w:hAnsi="Arial" w:cs="Arial"/>
          <w:sz w:val="19"/>
          <w:szCs w:val="19"/>
        </w:rPr>
        <w:t>muni</w:t>
      </w:r>
      <w:proofErr w:type="spellEnd"/>
      <w:r>
        <w:rPr>
          <w:rFonts w:ascii="Arial" w:hAnsi="Arial" w:cs="Arial"/>
          <w:sz w:val="19"/>
          <w:szCs w:val="19"/>
        </w:rPr>
        <w:t xml:space="preserve">: código INEGI de la municipalidad. Es el mismo código que usa e-local. Agregué una “m” al comienzo porque muchos códigos comienzan con 0, y Excel te los elimina automáticamente (i.e., de 01001 a 1001, </w:t>
      </w:r>
      <w:proofErr w:type="spellStart"/>
      <w:r>
        <w:rPr>
          <w:rFonts w:ascii="Arial" w:hAnsi="Arial" w:cs="Arial"/>
          <w:sz w:val="19"/>
          <w:szCs w:val="19"/>
        </w:rPr>
        <w:t>etc</w:t>
      </w:r>
      <w:proofErr w:type="spellEnd"/>
      <w:r>
        <w:rPr>
          <w:rFonts w:ascii="Arial" w:hAnsi="Arial" w:cs="Arial"/>
          <w:sz w:val="19"/>
          <w:szCs w:val="19"/>
        </w:rPr>
        <w:t>)</w:t>
      </w:r>
    </w:p>
    <w:p w:rsidR="00C801D6" w:rsidRDefault="00C801D6" w:rsidP="00C801D6">
      <w:pPr>
        <w:pStyle w:val="NormalWeb"/>
        <w:rPr>
          <w:rFonts w:ascii="Arial" w:hAnsi="Arial" w:cs="Arial"/>
          <w:sz w:val="19"/>
          <w:szCs w:val="19"/>
        </w:rPr>
      </w:pPr>
      <w:r>
        <w:rPr>
          <w:rFonts w:ascii="Arial" w:hAnsi="Arial" w:cs="Arial"/>
          <w:sz w:val="19"/>
          <w:szCs w:val="19"/>
        </w:rPr>
        <w:t xml:space="preserve">2. </w:t>
      </w:r>
      <w:proofErr w:type="spellStart"/>
      <w:r>
        <w:rPr>
          <w:rFonts w:ascii="Arial" w:hAnsi="Arial" w:cs="Arial"/>
          <w:sz w:val="19"/>
          <w:szCs w:val="19"/>
        </w:rPr>
        <w:t>source</w:t>
      </w:r>
      <w:proofErr w:type="spellEnd"/>
      <w:r>
        <w:rPr>
          <w:rFonts w:ascii="Arial" w:hAnsi="Arial" w:cs="Arial"/>
          <w:sz w:val="19"/>
          <w:szCs w:val="19"/>
        </w:rPr>
        <w:t>: La fuente de la que vienen los datos:</w:t>
      </w:r>
    </w:p>
    <w:p w:rsidR="00C801D6" w:rsidRDefault="00C801D6" w:rsidP="00C801D6">
      <w:pPr>
        <w:pStyle w:val="NormalWeb"/>
        <w:rPr>
          <w:rFonts w:ascii="Arial" w:hAnsi="Arial" w:cs="Arial"/>
          <w:sz w:val="19"/>
          <w:szCs w:val="19"/>
        </w:rPr>
      </w:pPr>
      <w:r>
        <w:rPr>
          <w:rFonts w:ascii="Arial" w:hAnsi="Arial" w:cs="Arial"/>
          <w:sz w:val="19"/>
          <w:szCs w:val="19"/>
        </w:rPr>
        <w:t>(a) CIDAC (</w:t>
      </w:r>
      <w:proofErr w:type="spellStart"/>
      <w:r>
        <w:rPr>
          <w:rFonts w:ascii="Arial" w:hAnsi="Arial" w:cs="Arial"/>
          <w:sz w:val="19"/>
          <w:szCs w:val="19"/>
        </w:rPr>
        <w:t>Pfutze</w:t>
      </w:r>
      <w:proofErr w:type="spellEnd"/>
      <w:r>
        <w:rPr>
          <w:rFonts w:ascii="Arial" w:hAnsi="Arial" w:cs="Arial"/>
          <w:sz w:val="19"/>
          <w:szCs w:val="19"/>
        </w:rPr>
        <w:t xml:space="preserve">) son datos del CIDAC correspondientes a elecciones pre-1985/1986 que me pasó </w:t>
      </w:r>
      <w:proofErr w:type="spellStart"/>
      <w:r>
        <w:rPr>
          <w:rFonts w:ascii="Arial" w:hAnsi="Arial" w:cs="Arial"/>
          <w:sz w:val="19"/>
          <w:szCs w:val="19"/>
        </w:rPr>
        <w:t>Tobias</w:t>
      </w:r>
      <w:proofErr w:type="spellEnd"/>
      <w:r>
        <w:rPr>
          <w:rFonts w:ascii="Arial" w:hAnsi="Arial" w:cs="Arial"/>
          <w:sz w:val="19"/>
          <w:szCs w:val="19"/>
        </w:rPr>
        <w:t xml:space="preserve"> </w:t>
      </w:r>
      <w:proofErr w:type="spellStart"/>
      <w:r>
        <w:rPr>
          <w:rFonts w:ascii="Arial" w:hAnsi="Arial" w:cs="Arial"/>
          <w:sz w:val="19"/>
          <w:szCs w:val="19"/>
        </w:rPr>
        <w:t>Pfutze</w:t>
      </w:r>
      <w:proofErr w:type="spellEnd"/>
      <w:r>
        <w:rPr>
          <w:rFonts w:ascii="Arial" w:hAnsi="Arial" w:cs="Arial"/>
          <w:sz w:val="19"/>
          <w:szCs w:val="19"/>
        </w:rPr>
        <w:t xml:space="preserve">, un economista que estudia México (ahora en la Universidad de Miami). Esos datos estuvieron en la web del CIDAC hace unos años, pero ya no más. Tengo entendido que son los mismos datos que tenía De Remes (De Remes, Alain. 2000. “Municipal Electoral </w:t>
      </w:r>
      <w:proofErr w:type="spellStart"/>
      <w:r>
        <w:rPr>
          <w:rFonts w:ascii="Arial" w:hAnsi="Arial" w:cs="Arial"/>
          <w:sz w:val="19"/>
          <w:szCs w:val="19"/>
        </w:rPr>
        <w:t>Processes</w:t>
      </w:r>
      <w:proofErr w:type="spellEnd"/>
      <w:r>
        <w:rPr>
          <w:rFonts w:ascii="Arial" w:hAnsi="Arial" w:cs="Arial"/>
          <w:sz w:val="19"/>
          <w:szCs w:val="19"/>
        </w:rPr>
        <w:t xml:space="preserve"> in </w:t>
      </w:r>
      <w:proofErr w:type="spellStart"/>
      <w:r>
        <w:rPr>
          <w:rFonts w:ascii="Arial" w:hAnsi="Arial" w:cs="Arial"/>
          <w:sz w:val="19"/>
          <w:szCs w:val="19"/>
        </w:rPr>
        <w:t>Latin</w:t>
      </w:r>
      <w:proofErr w:type="spellEnd"/>
      <w:r>
        <w:rPr>
          <w:rFonts w:ascii="Arial" w:hAnsi="Arial" w:cs="Arial"/>
          <w:sz w:val="19"/>
          <w:szCs w:val="19"/>
        </w:rPr>
        <w:t xml:space="preserve"> </w:t>
      </w:r>
      <w:proofErr w:type="spellStart"/>
      <w:r>
        <w:rPr>
          <w:rFonts w:ascii="Arial" w:hAnsi="Arial" w:cs="Arial"/>
          <w:sz w:val="19"/>
          <w:szCs w:val="19"/>
        </w:rPr>
        <w:t>America</w:t>
      </w:r>
      <w:proofErr w:type="spellEnd"/>
      <w:r>
        <w:rPr>
          <w:rFonts w:ascii="Arial" w:hAnsi="Arial" w:cs="Arial"/>
          <w:sz w:val="19"/>
          <w:szCs w:val="19"/>
        </w:rPr>
        <w:t xml:space="preserve"> and </w:t>
      </w:r>
      <w:proofErr w:type="spellStart"/>
      <w:r>
        <w:rPr>
          <w:rFonts w:ascii="Arial" w:hAnsi="Arial" w:cs="Arial"/>
          <w:sz w:val="19"/>
          <w:szCs w:val="19"/>
        </w:rPr>
        <w:t>Mexico</w:t>
      </w:r>
      <w:proofErr w:type="spellEnd"/>
      <w:r>
        <w:rPr>
          <w:rFonts w:ascii="Arial" w:hAnsi="Arial" w:cs="Arial"/>
          <w:sz w:val="19"/>
          <w:szCs w:val="19"/>
        </w:rPr>
        <w:t>.” Documento de Trabajo #125. CIDE.)</w:t>
      </w:r>
    </w:p>
    <w:p w:rsidR="00C801D6" w:rsidRDefault="00C801D6" w:rsidP="00C801D6">
      <w:pPr>
        <w:pStyle w:val="NormalWeb"/>
        <w:rPr>
          <w:rFonts w:ascii="Arial" w:hAnsi="Arial" w:cs="Arial"/>
          <w:sz w:val="19"/>
          <w:szCs w:val="19"/>
        </w:rPr>
      </w:pPr>
      <w:r>
        <w:rPr>
          <w:rFonts w:ascii="Arial" w:hAnsi="Arial" w:cs="Arial"/>
          <w:sz w:val="19"/>
          <w:szCs w:val="19"/>
        </w:rPr>
        <w:t>(b) CIDAC (</w:t>
      </w:r>
      <w:proofErr w:type="spellStart"/>
      <w:r>
        <w:rPr>
          <w:rFonts w:ascii="Arial" w:hAnsi="Arial" w:cs="Arial"/>
          <w:sz w:val="19"/>
          <w:szCs w:val="19"/>
        </w:rPr>
        <w:t>old</w:t>
      </w:r>
      <w:proofErr w:type="spellEnd"/>
      <w:r>
        <w:rPr>
          <w:rFonts w:ascii="Arial" w:hAnsi="Arial" w:cs="Arial"/>
          <w:sz w:val="19"/>
          <w:szCs w:val="19"/>
        </w:rPr>
        <w:t>) son datos que bajé del CIDAC en 2011-2012, cuando empecé a trabajar en un proyecto con Guillermo Rosas. A veces, esos datos son mejores (más consistentes) que los actuales, aunque hay muchos gaps, discrepancias, etc.</w:t>
      </w:r>
    </w:p>
    <w:p w:rsidR="00C801D6" w:rsidRDefault="00C801D6" w:rsidP="00C801D6">
      <w:pPr>
        <w:pStyle w:val="NormalWeb"/>
        <w:rPr>
          <w:rFonts w:ascii="Arial" w:hAnsi="Arial" w:cs="Arial"/>
          <w:sz w:val="19"/>
          <w:szCs w:val="19"/>
        </w:rPr>
      </w:pPr>
      <w:r>
        <w:rPr>
          <w:rFonts w:ascii="Arial" w:hAnsi="Arial" w:cs="Arial"/>
          <w:sz w:val="19"/>
          <w:szCs w:val="19"/>
        </w:rPr>
        <w:t>(c) Siempre que pude traté de bajar datos de institutos estatales electorales, limpiarlos, chequear si coincidían con los del CIDAC, etc. En la mayoría de los casos, cuando hubo alguna discrepancia elegí los de los institutos electorales, pero en un par de casos puede haber excepciones.</w:t>
      </w:r>
    </w:p>
    <w:p w:rsidR="00C801D6" w:rsidRDefault="00C801D6" w:rsidP="00C801D6">
      <w:pPr>
        <w:pStyle w:val="NormalWeb"/>
        <w:rPr>
          <w:rFonts w:ascii="Arial" w:hAnsi="Arial" w:cs="Arial"/>
          <w:sz w:val="19"/>
          <w:szCs w:val="19"/>
        </w:rPr>
      </w:pPr>
      <w:r>
        <w:rPr>
          <w:rFonts w:ascii="Arial" w:hAnsi="Arial" w:cs="Arial"/>
          <w:sz w:val="19"/>
          <w:szCs w:val="19"/>
        </w:rPr>
        <w:t xml:space="preserve">(d) Los </w:t>
      </w:r>
      <w:proofErr w:type="spellStart"/>
      <w:r>
        <w:rPr>
          <w:rFonts w:ascii="Arial" w:hAnsi="Arial" w:cs="Arial"/>
          <w:sz w:val="19"/>
          <w:szCs w:val="19"/>
        </w:rPr>
        <w:t>NAs</w:t>
      </w:r>
      <w:proofErr w:type="spellEnd"/>
      <w:r>
        <w:rPr>
          <w:rFonts w:ascii="Arial" w:hAnsi="Arial" w:cs="Arial"/>
          <w:sz w:val="19"/>
          <w:szCs w:val="19"/>
        </w:rPr>
        <w:t xml:space="preserve"> corresponden a al DF pre-2000 (donde en realidad no hubo elecciones) o a municipalidades en Oaxaca con usos y costumbres (tampoco elecciones).</w:t>
      </w:r>
    </w:p>
    <w:p w:rsidR="00C801D6" w:rsidRDefault="00C801D6" w:rsidP="00C801D6">
      <w:pPr>
        <w:pStyle w:val="NormalWeb"/>
        <w:rPr>
          <w:rFonts w:ascii="Arial" w:hAnsi="Arial" w:cs="Arial"/>
          <w:sz w:val="19"/>
          <w:szCs w:val="19"/>
        </w:rPr>
      </w:pPr>
      <w:r>
        <w:rPr>
          <w:rFonts w:ascii="Arial" w:hAnsi="Arial" w:cs="Arial"/>
          <w:sz w:val="19"/>
          <w:szCs w:val="19"/>
        </w:rPr>
        <w:t xml:space="preserve">3. </w:t>
      </w:r>
      <w:proofErr w:type="spellStart"/>
      <w:r>
        <w:rPr>
          <w:rFonts w:ascii="Arial" w:hAnsi="Arial" w:cs="Arial"/>
          <w:sz w:val="19"/>
          <w:szCs w:val="19"/>
        </w:rPr>
        <w:t>firstYear</w:t>
      </w:r>
      <w:proofErr w:type="spellEnd"/>
      <w:r>
        <w:rPr>
          <w:rFonts w:ascii="Arial" w:hAnsi="Arial" w:cs="Arial"/>
          <w:sz w:val="19"/>
          <w:szCs w:val="19"/>
        </w:rPr>
        <w:t>: el primer año en que la municipalidad aparece en la base (</w:t>
      </w:r>
      <w:proofErr w:type="gramStart"/>
      <w:r>
        <w:rPr>
          <w:rFonts w:ascii="Arial" w:hAnsi="Arial" w:cs="Arial"/>
          <w:sz w:val="19"/>
          <w:szCs w:val="19"/>
        </w:rPr>
        <w:t>alguna</w:t>
      </w:r>
      <w:proofErr w:type="gramEnd"/>
      <w:r>
        <w:rPr>
          <w:rFonts w:ascii="Arial" w:hAnsi="Arial" w:cs="Arial"/>
          <w:sz w:val="19"/>
          <w:szCs w:val="19"/>
        </w:rPr>
        <w:t xml:space="preserve"> municipalidades fueron creadas post-1980)</w:t>
      </w:r>
    </w:p>
    <w:p w:rsidR="00C801D6" w:rsidRDefault="00C801D6" w:rsidP="00C801D6">
      <w:pPr>
        <w:pStyle w:val="NormalWeb"/>
        <w:rPr>
          <w:rFonts w:ascii="Arial" w:hAnsi="Arial" w:cs="Arial"/>
          <w:sz w:val="19"/>
          <w:szCs w:val="19"/>
        </w:rPr>
      </w:pPr>
      <w:r>
        <w:rPr>
          <w:rFonts w:ascii="Arial" w:hAnsi="Arial" w:cs="Arial"/>
          <w:sz w:val="19"/>
          <w:szCs w:val="19"/>
        </w:rPr>
        <w:t xml:space="preserve">4. </w:t>
      </w:r>
      <w:proofErr w:type="spellStart"/>
      <w:r>
        <w:rPr>
          <w:rFonts w:ascii="Arial" w:hAnsi="Arial" w:cs="Arial"/>
          <w:sz w:val="19"/>
          <w:szCs w:val="19"/>
        </w:rPr>
        <w:t>splitYear</w:t>
      </w:r>
      <w:proofErr w:type="spellEnd"/>
      <w:r>
        <w:rPr>
          <w:rFonts w:ascii="Arial" w:hAnsi="Arial" w:cs="Arial"/>
          <w:sz w:val="19"/>
          <w:szCs w:val="19"/>
        </w:rPr>
        <w:t>: año en que la municipalidad se dividió para crear nuevas municipalidades. NA indica que la municipalidad nunca se dividió.</w:t>
      </w:r>
    </w:p>
    <w:p w:rsidR="00C801D6" w:rsidRDefault="00C801D6" w:rsidP="00C801D6">
      <w:pPr>
        <w:pStyle w:val="NormalWeb"/>
        <w:rPr>
          <w:rFonts w:ascii="Arial" w:hAnsi="Arial" w:cs="Arial"/>
          <w:sz w:val="19"/>
          <w:szCs w:val="19"/>
        </w:rPr>
      </w:pPr>
      <w:r>
        <w:rPr>
          <w:rFonts w:ascii="Arial" w:hAnsi="Arial" w:cs="Arial"/>
          <w:sz w:val="19"/>
          <w:szCs w:val="19"/>
        </w:rPr>
        <w:t xml:space="preserve">5. </w:t>
      </w:r>
      <w:proofErr w:type="spellStart"/>
      <w:r>
        <w:rPr>
          <w:rFonts w:ascii="Arial" w:hAnsi="Arial" w:cs="Arial"/>
          <w:sz w:val="19"/>
          <w:szCs w:val="19"/>
        </w:rPr>
        <w:t>population</w:t>
      </w:r>
      <w:proofErr w:type="spellEnd"/>
      <w:r>
        <w:rPr>
          <w:rFonts w:ascii="Arial" w:hAnsi="Arial" w:cs="Arial"/>
          <w:sz w:val="19"/>
          <w:szCs w:val="19"/>
        </w:rPr>
        <w:t>: los valores de población están interpolados asumiendo una tasa de crecimiento constante entre censos.</w:t>
      </w:r>
    </w:p>
    <w:p w:rsidR="00C801D6" w:rsidRDefault="00C801D6" w:rsidP="00C801D6">
      <w:pPr>
        <w:pStyle w:val="NormalWeb"/>
        <w:rPr>
          <w:rFonts w:ascii="Arial" w:hAnsi="Arial" w:cs="Arial"/>
          <w:sz w:val="19"/>
          <w:szCs w:val="19"/>
        </w:rPr>
      </w:pPr>
      <w:r>
        <w:rPr>
          <w:rFonts w:ascii="Arial" w:hAnsi="Arial" w:cs="Arial"/>
          <w:sz w:val="19"/>
          <w:szCs w:val="19"/>
        </w:rPr>
        <w:t>6. population18: población mayor de 18 años. Muchos números tienen decimales porque los valores están interpolados.</w:t>
      </w:r>
    </w:p>
    <w:p w:rsidR="00C801D6" w:rsidRDefault="00C801D6" w:rsidP="00C801D6">
      <w:pPr>
        <w:pStyle w:val="NormalWeb"/>
        <w:rPr>
          <w:rFonts w:ascii="Arial" w:hAnsi="Arial" w:cs="Arial"/>
          <w:sz w:val="19"/>
          <w:szCs w:val="19"/>
        </w:rPr>
      </w:pPr>
      <w:r>
        <w:rPr>
          <w:rFonts w:ascii="Arial" w:hAnsi="Arial" w:cs="Arial"/>
          <w:sz w:val="19"/>
          <w:szCs w:val="19"/>
        </w:rPr>
        <w:t xml:space="preserve">7. </w:t>
      </w:r>
      <w:proofErr w:type="spellStart"/>
      <w:r>
        <w:rPr>
          <w:rFonts w:ascii="Arial" w:hAnsi="Arial" w:cs="Arial"/>
          <w:sz w:val="19"/>
          <w:szCs w:val="19"/>
        </w:rPr>
        <w:t>Incumbent</w:t>
      </w:r>
      <w:proofErr w:type="spellEnd"/>
      <w:r>
        <w:rPr>
          <w:rFonts w:ascii="Arial" w:hAnsi="Arial" w:cs="Arial"/>
          <w:sz w:val="19"/>
          <w:szCs w:val="19"/>
        </w:rPr>
        <w:t xml:space="preserve">: partido que ganó la anterior elección municipal. El supuesto es que ese partido sigue en el gobierno, pero pudo haber habido cambios debido a renuncias, etc. Lamentablemente, no tengo esa información. NA para el primer año en que la municipalidad aparece en la base, aunque en ese caso casi siempre el </w:t>
      </w:r>
      <w:proofErr w:type="spellStart"/>
      <w:r>
        <w:rPr>
          <w:rFonts w:ascii="Arial" w:hAnsi="Arial" w:cs="Arial"/>
          <w:sz w:val="19"/>
          <w:szCs w:val="19"/>
        </w:rPr>
        <w:t>incumbent</w:t>
      </w:r>
      <w:proofErr w:type="spellEnd"/>
      <w:r>
        <w:rPr>
          <w:rFonts w:ascii="Arial" w:hAnsi="Arial" w:cs="Arial"/>
          <w:sz w:val="19"/>
          <w:szCs w:val="19"/>
        </w:rPr>
        <w:t xml:space="preserve"> es el PRI.</w:t>
      </w:r>
    </w:p>
    <w:p w:rsidR="00C801D6" w:rsidRDefault="00C801D6" w:rsidP="00C801D6">
      <w:pPr>
        <w:pStyle w:val="NormalWeb"/>
        <w:rPr>
          <w:rFonts w:ascii="Arial" w:hAnsi="Arial" w:cs="Arial"/>
          <w:sz w:val="19"/>
          <w:szCs w:val="19"/>
        </w:rPr>
      </w:pPr>
      <w:r>
        <w:rPr>
          <w:rFonts w:ascii="Arial" w:hAnsi="Arial" w:cs="Arial"/>
          <w:sz w:val="19"/>
          <w:szCs w:val="19"/>
        </w:rPr>
        <w:t xml:space="preserve">8. </w:t>
      </w:r>
      <w:proofErr w:type="spellStart"/>
      <w:r>
        <w:rPr>
          <w:rFonts w:ascii="Arial" w:hAnsi="Arial" w:cs="Arial"/>
          <w:sz w:val="19"/>
          <w:szCs w:val="19"/>
        </w:rPr>
        <w:t>incPAN</w:t>
      </w:r>
      <w:proofErr w:type="spellEnd"/>
      <w:r>
        <w:rPr>
          <w:rFonts w:ascii="Arial" w:hAnsi="Arial" w:cs="Arial"/>
          <w:sz w:val="19"/>
          <w:szCs w:val="19"/>
        </w:rPr>
        <w:t xml:space="preserve">, </w:t>
      </w:r>
      <w:proofErr w:type="spellStart"/>
      <w:r>
        <w:rPr>
          <w:rFonts w:ascii="Arial" w:hAnsi="Arial" w:cs="Arial"/>
          <w:sz w:val="19"/>
          <w:szCs w:val="19"/>
        </w:rPr>
        <w:t>etc</w:t>
      </w:r>
      <w:proofErr w:type="spellEnd"/>
      <w:r>
        <w:rPr>
          <w:rFonts w:ascii="Arial" w:hAnsi="Arial" w:cs="Arial"/>
          <w:sz w:val="19"/>
          <w:szCs w:val="19"/>
        </w:rPr>
        <w:t xml:space="preserve">: </w:t>
      </w:r>
      <w:proofErr w:type="spellStart"/>
      <w:r>
        <w:rPr>
          <w:rFonts w:ascii="Arial" w:hAnsi="Arial" w:cs="Arial"/>
          <w:sz w:val="19"/>
          <w:szCs w:val="19"/>
        </w:rPr>
        <w:t>dummies</w:t>
      </w:r>
      <w:proofErr w:type="spellEnd"/>
      <w:r>
        <w:rPr>
          <w:rFonts w:ascii="Arial" w:hAnsi="Arial" w:cs="Arial"/>
          <w:sz w:val="19"/>
          <w:szCs w:val="19"/>
        </w:rPr>
        <w:t xml:space="preserve"> que indican el partido del </w:t>
      </w:r>
      <w:proofErr w:type="spellStart"/>
      <w:r>
        <w:rPr>
          <w:rFonts w:ascii="Arial" w:hAnsi="Arial" w:cs="Arial"/>
          <w:sz w:val="19"/>
          <w:szCs w:val="19"/>
        </w:rPr>
        <w:t>incumbent</w:t>
      </w:r>
      <w:proofErr w:type="spellEnd"/>
      <w:r>
        <w:rPr>
          <w:rFonts w:ascii="Arial" w:hAnsi="Arial" w:cs="Arial"/>
          <w:sz w:val="19"/>
          <w:szCs w:val="19"/>
        </w:rPr>
        <w:t>. Cuando ganó una alianza entre un partido grande y uno chico (</w:t>
      </w:r>
      <w:proofErr w:type="spellStart"/>
      <w:r>
        <w:rPr>
          <w:rFonts w:ascii="Arial" w:hAnsi="Arial" w:cs="Arial"/>
          <w:sz w:val="19"/>
          <w:szCs w:val="19"/>
        </w:rPr>
        <w:t>e.g</w:t>
      </w:r>
      <w:proofErr w:type="spellEnd"/>
      <w:r>
        <w:rPr>
          <w:rFonts w:ascii="Arial" w:hAnsi="Arial" w:cs="Arial"/>
          <w:sz w:val="19"/>
          <w:szCs w:val="19"/>
        </w:rPr>
        <w:t xml:space="preserve">., PRI-PVEM), sólo cuento al grande. Cuando hubo alianzas entre dos partidos grandes, lo anoto como </w:t>
      </w:r>
      <w:proofErr w:type="spellStart"/>
      <w:r>
        <w:rPr>
          <w:rFonts w:ascii="Arial" w:hAnsi="Arial" w:cs="Arial"/>
          <w:sz w:val="19"/>
          <w:szCs w:val="19"/>
        </w:rPr>
        <w:t>incPAN.PRD</w:t>
      </w:r>
      <w:proofErr w:type="spellEnd"/>
      <w:r>
        <w:rPr>
          <w:rFonts w:ascii="Arial" w:hAnsi="Arial" w:cs="Arial"/>
          <w:sz w:val="19"/>
          <w:szCs w:val="19"/>
        </w:rPr>
        <w:t xml:space="preserve">, pero no como </w:t>
      </w:r>
      <w:proofErr w:type="spellStart"/>
      <w:r>
        <w:rPr>
          <w:rFonts w:ascii="Arial" w:hAnsi="Arial" w:cs="Arial"/>
          <w:sz w:val="19"/>
          <w:szCs w:val="19"/>
        </w:rPr>
        <w:t>incPAN</w:t>
      </w:r>
      <w:proofErr w:type="spellEnd"/>
      <w:r>
        <w:rPr>
          <w:rFonts w:ascii="Arial" w:hAnsi="Arial" w:cs="Arial"/>
          <w:sz w:val="19"/>
          <w:szCs w:val="19"/>
        </w:rPr>
        <w:t xml:space="preserve"> o </w:t>
      </w:r>
      <w:proofErr w:type="spellStart"/>
      <w:r>
        <w:rPr>
          <w:rFonts w:ascii="Arial" w:hAnsi="Arial" w:cs="Arial"/>
          <w:sz w:val="19"/>
          <w:szCs w:val="19"/>
        </w:rPr>
        <w:t>incPRD</w:t>
      </w:r>
      <w:proofErr w:type="spellEnd"/>
      <w:r>
        <w:rPr>
          <w:rFonts w:ascii="Arial" w:hAnsi="Arial" w:cs="Arial"/>
          <w:sz w:val="19"/>
          <w:szCs w:val="19"/>
        </w:rPr>
        <w:t>.</w:t>
      </w:r>
    </w:p>
    <w:p w:rsidR="00C801D6" w:rsidRDefault="00C801D6" w:rsidP="00C801D6">
      <w:pPr>
        <w:pStyle w:val="NormalWeb"/>
        <w:rPr>
          <w:rFonts w:ascii="Arial" w:hAnsi="Arial" w:cs="Arial"/>
          <w:sz w:val="19"/>
          <w:szCs w:val="19"/>
        </w:rPr>
      </w:pPr>
      <w:r>
        <w:rPr>
          <w:rFonts w:ascii="Arial" w:hAnsi="Arial" w:cs="Arial"/>
          <w:sz w:val="19"/>
          <w:szCs w:val="19"/>
        </w:rPr>
        <w:t xml:space="preserve">9. </w:t>
      </w:r>
      <w:proofErr w:type="spellStart"/>
      <w:r>
        <w:rPr>
          <w:rFonts w:ascii="Arial" w:hAnsi="Arial" w:cs="Arial"/>
          <w:sz w:val="19"/>
          <w:szCs w:val="19"/>
        </w:rPr>
        <w:t>lnom</w:t>
      </w:r>
      <w:proofErr w:type="spellEnd"/>
      <w:r>
        <w:rPr>
          <w:rFonts w:ascii="Arial" w:hAnsi="Arial" w:cs="Arial"/>
          <w:sz w:val="19"/>
          <w:szCs w:val="19"/>
        </w:rPr>
        <w:t>: lista nominal; número de votantes registrados. En muchos casos esa información no está, por eso es recomendable usar population18</w:t>
      </w:r>
    </w:p>
    <w:p w:rsidR="00C801D6" w:rsidRDefault="00C801D6" w:rsidP="00C801D6">
      <w:pPr>
        <w:pStyle w:val="NormalWeb"/>
        <w:rPr>
          <w:rFonts w:ascii="Arial" w:hAnsi="Arial" w:cs="Arial"/>
          <w:sz w:val="19"/>
          <w:szCs w:val="19"/>
        </w:rPr>
      </w:pPr>
      <w:r>
        <w:rPr>
          <w:rFonts w:ascii="Arial" w:hAnsi="Arial" w:cs="Arial"/>
          <w:sz w:val="19"/>
          <w:szCs w:val="19"/>
        </w:rPr>
        <w:t xml:space="preserve">10. </w:t>
      </w:r>
      <w:proofErr w:type="spellStart"/>
      <w:r>
        <w:rPr>
          <w:rFonts w:ascii="Arial" w:hAnsi="Arial" w:cs="Arial"/>
          <w:sz w:val="19"/>
          <w:szCs w:val="19"/>
        </w:rPr>
        <w:t>noreg</w:t>
      </w:r>
      <w:proofErr w:type="spellEnd"/>
      <w:r>
        <w:rPr>
          <w:rFonts w:ascii="Arial" w:hAnsi="Arial" w:cs="Arial"/>
          <w:sz w:val="19"/>
          <w:szCs w:val="19"/>
        </w:rPr>
        <w:t>: votos por candidatos no registrados</w:t>
      </w:r>
    </w:p>
    <w:p w:rsidR="00C801D6" w:rsidRDefault="00C801D6" w:rsidP="00C801D6">
      <w:pPr>
        <w:pStyle w:val="NormalWeb"/>
        <w:rPr>
          <w:rFonts w:ascii="Arial" w:hAnsi="Arial" w:cs="Arial"/>
          <w:sz w:val="19"/>
          <w:szCs w:val="19"/>
        </w:rPr>
      </w:pPr>
      <w:r>
        <w:rPr>
          <w:rFonts w:ascii="Arial" w:hAnsi="Arial" w:cs="Arial"/>
          <w:sz w:val="19"/>
          <w:szCs w:val="19"/>
        </w:rPr>
        <w:t>11. nulos: votos nulos</w:t>
      </w:r>
    </w:p>
    <w:p w:rsidR="00C801D6" w:rsidRDefault="00C801D6" w:rsidP="00C801D6">
      <w:pPr>
        <w:pStyle w:val="NormalWeb"/>
        <w:rPr>
          <w:rFonts w:ascii="Arial" w:hAnsi="Arial" w:cs="Arial"/>
          <w:sz w:val="19"/>
          <w:szCs w:val="19"/>
        </w:rPr>
      </w:pPr>
      <w:r>
        <w:rPr>
          <w:rFonts w:ascii="Arial" w:hAnsi="Arial" w:cs="Arial"/>
          <w:sz w:val="19"/>
          <w:szCs w:val="19"/>
        </w:rPr>
        <w:t>12. total: total de votos válidos</w:t>
      </w:r>
    </w:p>
    <w:p w:rsidR="00C801D6" w:rsidRDefault="00C801D6" w:rsidP="00C801D6">
      <w:pPr>
        <w:pStyle w:val="NormalWeb"/>
        <w:rPr>
          <w:rFonts w:ascii="Arial" w:hAnsi="Arial" w:cs="Arial"/>
          <w:sz w:val="19"/>
          <w:szCs w:val="19"/>
        </w:rPr>
      </w:pPr>
      <w:r>
        <w:rPr>
          <w:rFonts w:ascii="Arial" w:hAnsi="Arial" w:cs="Arial"/>
          <w:sz w:val="19"/>
          <w:szCs w:val="19"/>
        </w:rPr>
        <w:lastRenderedPageBreak/>
        <w:t xml:space="preserve">13. PAN, PRI, </w:t>
      </w:r>
      <w:proofErr w:type="spellStart"/>
      <w:r>
        <w:rPr>
          <w:rFonts w:ascii="Arial" w:hAnsi="Arial" w:cs="Arial"/>
          <w:sz w:val="19"/>
          <w:szCs w:val="19"/>
        </w:rPr>
        <w:t>etc</w:t>
      </w:r>
      <w:proofErr w:type="spellEnd"/>
      <w:r>
        <w:rPr>
          <w:rFonts w:ascii="Arial" w:hAnsi="Arial" w:cs="Arial"/>
          <w:sz w:val="19"/>
          <w:szCs w:val="19"/>
        </w:rPr>
        <w:t>: votos válidos recibidos por cada partido.</w:t>
      </w:r>
    </w:p>
    <w:p w:rsidR="00C801D6" w:rsidRDefault="00C801D6" w:rsidP="00C801D6">
      <w:pPr>
        <w:pStyle w:val="NormalWeb"/>
        <w:rPr>
          <w:rFonts w:ascii="Arial" w:hAnsi="Arial" w:cs="Arial"/>
          <w:sz w:val="19"/>
          <w:szCs w:val="19"/>
        </w:rPr>
      </w:pPr>
      <w:r>
        <w:rPr>
          <w:rFonts w:ascii="Arial" w:hAnsi="Arial" w:cs="Arial"/>
          <w:sz w:val="19"/>
          <w:szCs w:val="19"/>
        </w:rPr>
        <w:t xml:space="preserve">14. </w:t>
      </w:r>
      <w:proofErr w:type="spellStart"/>
      <w:r>
        <w:rPr>
          <w:rFonts w:ascii="Arial" w:hAnsi="Arial" w:cs="Arial"/>
          <w:sz w:val="19"/>
          <w:szCs w:val="19"/>
        </w:rPr>
        <w:t>mainOpp</w:t>
      </w:r>
      <w:proofErr w:type="spellEnd"/>
      <w:r>
        <w:rPr>
          <w:rFonts w:ascii="Arial" w:hAnsi="Arial" w:cs="Arial"/>
          <w:sz w:val="19"/>
          <w:szCs w:val="19"/>
        </w:rPr>
        <w:t>: votos válidos recibidos por el partido opositor al PRI que más votos obtuvo. En algunos casos, ese partido no es el PAN ni el PRD.</w:t>
      </w:r>
    </w:p>
    <w:p w:rsidR="00C801D6" w:rsidRDefault="00C801D6" w:rsidP="00C801D6">
      <w:pPr>
        <w:pStyle w:val="NormalWeb"/>
        <w:rPr>
          <w:rFonts w:ascii="Arial" w:hAnsi="Arial" w:cs="Arial"/>
          <w:sz w:val="19"/>
          <w:szCs w:val="19"/>
        </w:rPr>
      </w:pPr>
      <w:r>
        <w:rPr>
          <w:rFonts w:ascii="Arial" w:hAnsi="Arial" w:cs="Arial"/>
          <w:sz w:val="19"/>
          <w:szCs w:val="19"/>
        </w:rPr>
        <w:t xml:space="preserve">15. </w:t>
      </w:r>
      <w:proofErr w:type="spellStart"/>
      <w:r>
        <w:rPr>
          <w:rFonts w:ascii="Arial" w:hAnsi="Arial" w:cs="Arial"/>
          <w:sz w:val="19"/>
          <w:szCs w:val="19"/>
        </w:rPr>
        <w:t>allyPAN</w:t>
      </w:r>
      <w:proofErr w:type="spellEnd"/>
      <w:r>
        <w:rPr>
          <w:rFonts w:ascii="Arial" w:hAnsi="Arial" w:cs="Arial"/>
          <w:sz w:val="19"/>
          <w:szCs w:val="19"/>
        </w:rPr>
        <w:t xml:space="preserve">, </w:t>
      </w:r>
      <w:proofErr w:type="spellStart"/>
      <w:r>
        <w:rPr>
          <w:rFonts w:ascii="Arial" w:hAnsi="Arial" w:cs="Arial"/>
          <w:sz w:val="19"/>
          <w:szCs w:val="19"/>
        </w:rPr>
        <w:t>allyPRI</w:t>
      </w:r>
      <w:proofErr w:type="spellEnd"/>
      <w:r>
        <w:rPr>
          <w:rFonts w:ascii="Arial" w:hAnsi="Arial" w:cs="Arial"/>
          <w:sz w:val="19"/>
          <w:szCs w:val="19"/>
        </w:rPr>
        <w:t xml:space="preserve">, </w:t>
      </w:r>
      <w:proofErr w:type="spellStart"/>
      <w:r>
        <w:rPr>
          <w:rFonts w:ascii="Arial" w:hAnsi="Arial" w:cs="Arial"/>
          <w:sz w:val="19"/>
          <w:szCs w:val="19"/>
        </w:rPr>
        <w:t>etc</w:t>
      </w:r>
      <w:proofErr w:type="spellEnd"/>
      <w:r>
        <w:rPr>
          <w:rFonts w:ascii="Arial" w:hAnsi="Arial" w:cs="Arial"/>
          <w:sz w:val="19"/>
          <w:szCs w:val="19"/>
        </w:rPr>
        <w:t xml:space="preserve">: </w:t>
      </w:r>
      <w:proofErr w:type="spellStart"/>
      <w:r>
        <w:rPr>
          <w:rFonts w:ascii="Arial" w:hAnsi="Arial" w:cs="Arial"/>
          <w:sz w:val="19"/>
          <w:szCs w:val="19"/>
        </w:rPr>
        <w:t>dummies</w:t>
      </w:r>
      <w:proofErr w:type="spellEnd"/>
      <w:r>
        <w:rPr>
          <w:rFonts w:ascii="Arial" w:hAnsi="Arial" w:cs="Arial"/>
          <w:sz w:val="19"/>
          <w:szCs w:val="19"/>
        </w:rPr>
        <w:t xml:space="preserve"> indicando si el PAN, el PRI, </w:t>
      </w:r>
      <w:proofErr w:type="spellStart"/>
      <w:r>
        <w:rPr>
          <w:rFonts w:ascii="Arial" w:hAnsi="Arial" w:cs="Arial"/>
          <w:sz w:val="19"/>
          <w:szCs w:val="19"/>
        </w:rPr>
        <w:t>etc</w:t>
      </w:r>
      <w:proofErr w:type="spellEnd"/>
      <w:r>
        <w:rPr>
          <w:rFonts w:ascii="Arial" w:hAnsi="Arial" w:cs="Arial"/>
          <w:sz w:val="19"/>
          <w:szCs w:val="19"/>
        </w:rPr>
        <w:t>, concurrieron a la elección con aliados.</w:t>
      </w:r>
    </w:p>
    <w:p w:rsidR="00C801D6" w:rsidRDefault="00C801D6" w:rsidP="00C801D6">
      <w:pPr>
        <w:pStyle w:val="NormalWeb"/>
        <w:rPr>
          <w:rFonts w:ascii="Arial" w:hAnsi="Arial" w:cs="Arial"/>
          <w:sz w:val="19"/>
          <w:szCs w:val="19"/>
        </w:rPr>
      </w:pPr>
      <w:r>
        <w:rPr>
          <w:rFonts w:ascii="Arial" w:hAnsi="Arial" w:cs="Arial"/>
          <w:sz w:val="19"/>
          <w:szCs w:val="19"/>
        </w:rPr>
        <w:t xml:space="preserve">16. </w:t>
      </w:r>
      <w:proofErr w:type="spellStart"/>
      <w:r>
        <w:rPr>
          <w:rFonts w:ascii="Arial" w:hAnsi="Arial" w:cs="Arial"/>
          <w:sz w:val="19"/>
          <w:szCs w:val="19"/>
        </w:rPr>
        <w:t>shPAN</w:t>
      </w:r>
      <w:proofErr w:type="spellEnd"/>
      <w:r>
        <w:rPr>
          <w:rFonts w:ascii="Arial" w:hAnsi="Arial" w:cs="Arial"/>
          <w:sz w:val="19"/>
          <w:szCs w:val="19"/>
        </w:rPr>
        <w:t xml:space="preserve">, </w:t>
      </w:r>
      <w:proofErr w:type="spellStart"/>
      <w:r>
        <w:rPr>
          <w:rFonts w:ascii="Arial" w:hAnsi="Arial" w:cs="Arial"/>
          <w:sz w:val="19"/>
          <w:szCs w:val="19"/>
        </w:rPr>
        <w:t>etc</w:t>
      </w:r>
      <w:proofErr w:type="spellEnd"/>
      <w:r>
        <w:rPr>
          <w:rFonts w:ascii="Arial" w:hAnsi="Arial" w:cs="Arial"/>
          <w:sz w:val="19"/>
          <w:szCs w:val="19"/>
        </w:rPr>
        <w:t>: vote shares</w:t>
      </w:r>
    </w:p>
    <w:p w:rsidR="00C801D6" w:rsidRDefault="00C801D6" w:rsidP="00C801D6">
      <w:pPr>
        <w:pStyle w:val="NormalWeb"/>
        <w:rPr>
          <w:rFonts w:ascii="Arial" w:hAnsi="Arial" w:cs="Arial"/>
          <w:sz w:val="19"/>
          <w:szCs w:val="19"/>
        </w:rPr>
      </w:pPr>
      <w:r>
        <w:rPr>
          <w:rFonts w:ascii="Arial" w:hAnsi="Arial" w:cs="Arial"/>
          <w:sz w:val="19"/>
          <w:szCs w:val="19"/>
        </w:rPr>
        <w:t xml:space="preserve">17. </w:t>
      </w:r>
      <w:proofErr w:type="spellStart"/>
      <w:r>
        <w:rPr>
          <w:rFonts w:ascii="Arial" w:hAnsi="Arial" w:cs="Arial"/>
          <w:sz w:val="19"/>
          <w:szCs w:val="19"/>
        </w:rPr>
        <w:t>first</w:t>
      </w:r>
      <w:proofErr w:type="spellEnd"/>
      <w:r>
        <w:rPr>
          <w:rFonts w:ascii="Arial" w:hAnsi="Arial" w:cs="Arial"/>
          <w:sz w:val="19"/>
          <w:szCs w:val="19"/>
        </w:rPr>
        <w:t xml:space="preserve"> y </w:t>
      </w:r>
      <w:proofErr w:type="spellStart"/>
      <w:r>
        <w:rPr>
          <w:rFonts w:ascii="Arial" w:hAnsi="Arial" w:cs="Arial"/>
          <w:sz w:val="19"/>
          <w:szCs w:val="19"/>
        </w:rPr>
        <w:t>runner</w:t>
      </w:r>
      <w:proofErr w:type="spellEnd"/>
      <w:r>
        <w:rPr>
          <w:rFonts w:ascii="Arial" w:hAnsi="Arial" w:cs="Arial"/>
          <w:sz w:val="19"/>
          <w:szCs w:val="19"/>
        </w:rPr>
        <w:t xml:space="preserve">-up: votos válidos obtenidos por los dos partidos más votados en la primera ronda de la elección. En casi todos los casos, el ganador se determinó por simple </w:t>
      </w:r>
      <w:proofErr w:type="spellStart"/>
      <w:r>
        <w:rPr>
          <w:rFonts w:ascii="Arial" w:hAnsi="Arial" w:cs="Arial"/>
          <w:sz w:val="19"/>
          <w:szCs w:val="19"/>
        </w:rPr>
        <w:t>plurality</w:t>
      </w:r>
      <w:proofErr w:type="spellEnd"/>
      <w:r>
        <w:rPr>
          <w:rFonts w:ascii="Arial" w:hAnsi="Arial" w:cs="Arial"/>
          <w:sz w:val="19"/>
          <w:szCs w:val="19"/>
        </w:rPr>
        <w:t>. La única excepción son las elecciones en San Luis Potosí en 1997, 2000 y 2003, donde hubo segunda vuelta si el candidato más votado no obtenía el 50% de los votos.</w:t>
      </w:r>
    </w:p>
    <w:p w:rsidR="00C801D6" w:rsidRDefault="00C801D6" w:rsidP="00C801D6">
      <w:pPr>
        <w:pStyle w:val="NormalWeb"/>
        <w:rPr>
          <w:rFonts w:ascii="Arial" w:hAnsi="Arial" w:cs="Arial"/>
          <w:sz w:val="19"/>
          <w:szCs w:val="19"/>
        </w:rPr>
      </w:pPr>
      <w:r>
        <w:rPr>
          <w:rFonts w:ascii="Arial" w:hAnsi="Arial" w:cs="Arial"/>
          <w:sz w:val="19"/>
          <w:szCs w:val="19"/>
        </w:rPr>
        <w:t xml:space="preserve">18. </w:t>
      </w:r>
      <w:proofErr w:type="spellStart"/>
      <w:r>
        <w:rPr>
          <w:rFonts w:ascii="Arial" w:hAnsi="Arial" w:cs="Arial"/>
          <w:sz w:val="19"/>
          <w:szCs w:val="19"/>
        </w:rPr>
        <w:t>firstPAN</w:t>
      </w:r>
      <w:proofErr w:type="spellEnd"/>
      <w:r>
        <w:rPr>
          <w:rFonts w:ascii="Arial" w:hAnsi="Arial" w:cs="Arial"/>
          <w:sz w:val="19"/>
          <w:szCs w:val="19"/>
        </w:rPr>
        <w:t xml:space="preserve">, </w:t>
      </w:r>
      <w:proofErr w:type="spellStart"/>
      <w:r>
        <w:rPr>
          <w:rFonts w:ascii="Arial" w:hAnsi="Arial" w:cs="Arial"/>
          <w:sz w:val="19"/>
          <w:szCs w:val="19"/>
        </w:rPr>
        <w:t>firstPRI</w:t>
      </w:r>
      <w:proofErr w:type="spellEnd"/>
      <w:r>
        <w:rPr>
          <w:rFonts w:ascii="Arial" w:hAnsi="Arial" w:cs="Arial"/>
          <w:sz w:val="19"/>
          <w:szCs w:val="19"/>
        </w:rPr>
        <w:t xml:space="preserve">, </w:t>
      </w:r>
      <w:proofErr w:type="spellStart"/>
      <w:r>
        <w:rPr>
          <w:rFonts w:ascii="Arial" w:hAnsi="Arial" w:cs="Arial"/>
          <w:sz w:val="19"/>
          <w:szCs w:val="19"/>
        </w:rPr>
        <w:t>etc</w:t>
      </w:r>
      <w:proofErr w:type="spellEnd"/>
      <w:r>
        <w:rPr>
          <w:rFonts w:ascii="Arial" w:hAnsi="Arial" w:cs="Arial"/>
          <w:sz w:val="19"/>
          <w:szCs w:val="19"/>
        </w:rPr>
        <w:t xml:space="preserve">: </w:t>
      </w:r>
      <w:proofErr w:type="spellStart"/>
      <w:r>
        <w:rPr>
          <w:rFonts w:ascii="Arial" w:hAnsi="Arial" w:cs="Arial"/>
          <w:sz w:val="19"/>
          <w:szCs w:val="19"/>
        </w:rPr>
        <w:t>dummies</w:t>
      </w:r>
      <w:proofErr w:type="spellEnd"/>
      <w:r>
        <w:rPr>
          <w:rFonts w:ascii="Arial" w:hAnsi="Arial" w:cs="Arial"/>
          <w:sz w:val="19"/>
          <w:szCs w:val="19"/>
        </w:rPr>
        <w:t xml:space="preserve"> indicando si ese partido fue el más votado en la primera vuelta.</w:t>
      </w:r>
    </w:p>
    <w:p w:rsidR="00C801D6" w:rsidRDefault="00C801D6" w:rsidP="00C801D6">
      <w:pPr>
        <w:pStyle w:val="NormalWeb"/>
        <w:rPr>
          <w:rFonts w:ascii="Arial" w:hAnsi="Arial" w:cs="Arial"/>
          <w:sz w:val="19"/>
          <w:szCs w:val="19"/>
        </w:rPr>
      </w:pPr>
      <w:r>
        <w:rPr>
          <w:rFonts w:ascii="Arial" w:hAnsi="Arial" w:cs="Arial"/>
          <w:sz w:val="19"/>
          <w:szCs w:val="19"/>
        </w:rPr>
        <w:t xml:space="preserve">19. </w:t>
      </w:r>
      <w:proofErr w:type="spellStart"/>
      <w:r>
        <w:rPr>
          <w:rFonts w:ascii="Arial" w:hAnsi="Arial" w:cs="Arial"/>
          <w:sz w:val="19"/>
          <w:szCs w:val="19"/>
        </w:rPr>
        <w:t>Winner</w:t>
      </w:r>
      <w:proofErr w:type="spellEnd"/>
      <w:r>
        <w:rPr>
          <w:rFonts w:ascii="Arial" w:hAnsi="Arial" w:cs="Arial"/>
          <w:sz w:val="19"/>
          <w:szCs w:val="19"/>
        </w:rPr>
        <w:t xml:space="preserve"> y Winner2: Nombre del partido que ganó la elección (la diferencia es que Winner2 da el nombre completo de la alianza que ganó). Salvo en San Luis Potosí entre 1997 y 2003, el partido más votado es el ganador.</w:t>
      </w:r>
    </w:p>
    <w:p w:rsidR="00C801D6" w:rsidRDefault="00C801D6" w:rsidP="00C801D6">
      <w:pPr>
        <w:pStyle w:val="NormalWeb"/>
        <w:rPr>
          <w:rFonts w:ascii="Arial" w:hAnsi="Arial" w:cs="Arial"/>
          <w:sz w:val="19"/>
          <w:szCs w:val="19"/>
        </w:rPr>
      </w:pPr>
      <w:r>
        <w:rPr>
          <w:rFonts w:ascii="Arial" w:hAnsi="Arial" w:cs="Arial"/>
          <w:sz w:val="19"/>
          <w:szCs w:val="19"/>
        </w:rPr>
        <w:t xml:space="preserve">20. </w:t>
      </w:r>
      <w:proofErr w:type="spellStart"/>
      <w:r>
        <w:rPr>
          <w:rFonts w:ascii="Arial" w:hAnsi="Arial" w:cs="Arial"/>
          <w:sz w:val="19"/>
          <w:szCs w:val="19"/>
        </w:rPr>
        <w:t>winPAN</w:t>
      </w:r>
      <w:proofErr w:type="spellEnd"/>
      <w:r>
        <w:rPr>
          <w:rFonts w:ascii="Arial" w:hAnsi="Arial" w:cs="Arial"/>
          <w:sz w:val="19"/>
          <w:szCs w:val="19"/>
        </w:rPr>
        <w:t xml:space="preserve">, </w:t>
      </w:r>
      <w:proofErr w:type="spellStart"/>
      <w:r>
        <w:rPr>
          <w:rFonts w:ascii="Arial" w:hAnsi="Arial" w:cs="Arial"/>
          <w:sz w:val="19"/>
          <w:szCs w:val="19"/>
        </w:rPr>
        <w:t>winPRI</w:t>
      </w:r>
      <w:proofErr w:type="spellEnd"/>
      <w:r>
        <w:rPr>
          <w:rFonts w:ascii="Arial" w:hAnsi="Arial" w:cs="Arial"/>
          <w:sz w:val="19"/>
          <w:szCs w:val="19"/>
        </w:rPr>
        <w:t xml:space="preserve">, </w:t>
      </w:r>
      <w:proofErr w:type="spellStart"/>
      <w:r>
        <w:rPr>
          <w:rFonts w:ascii="Arial" w:hAnsi="Arial" w:cs="Arial"/>
          <w:sz w:val="19"/>
          <w:szCs w:val="19"/>
        </w:rPr>
        <w:t>etc</w:t>
      </w:r>
      <w:proofErr w:type="spellEnd"/>
      <w:r>
        <w:rPr>
          <w:rFonts w:ascii="Arial" w:hAnsi="Arial" w:cs="Arial"/>
          <w:sz w:val="19"/>
          <w:szCs w:val="19"/>
        </w:rPr>
        <w:t xml:space="preserve">: </w:t>
      </w:r>
      <w:proofErr w:type="spellStart"/>
      <w:r>
        <w:rPr>
          <w:rFonts w:ascii="Arial" w:hAnsi="Arial" w:cs="Arial"/>
          <w:sz w:val="19"/>
          <w:szCs w:val="19"/>
        </w:rPr>
        <w:t>dummies</w:t>
      </w:r>
      <w:proofErr w:type="spellEnd"/>
      <w:r>
        <w:rPr>
          <w:rFonts w:ascii="Arial" w:hAnsi="Arial" w:cs="Arial"/>
          <w:sz w:val="19"/>
          <w:szCs w:val="19"/>
        </w:rPr>
        <w:t xml:space="preserve"> indicando si ese partido fue el ganador. Salgo en San Luis Potosí entre 1997 y 2003, </w:t>
      </w:r>
      <w:proofErr w:type="spellStart"/>
      <w:r>
        <w:rPr>
          <w:rFonts w:ascii="Arial" w:hAnsi="Arial" w:cs="Arial"/>
          <w:sz w:val="19"/>
          <w:szCs w:val="19"/>
        </w:rPr>
        <w:t>firstPAN</w:t>
      </w:r>
      <w:proofErr w:type="spellEnd"/>
      <w:r>
        <w:rPr>
          <w:rFonts w:ascii="Arial" w:hAnsi="Arial" w:cs="Arial"/>
          <w:sz w:val="19"/>
          <w:szCs w:val="19"/>
        </w:rPr>
        <w:t xml:space="preserve"> = </w:t>
      </w:r>
      <w:proofErr w:type="spellStart"/>
      <w:r>
        <w:rPr>
          <w:rFonts w:ascii="Arial" w:hAnsi="Arial" w:cs="Arial"/>
          <w:sz w:val="19"/>
          <w:szCs w:val="19"/>
        </w:rPr>
        <w:t>winPAN</w:t>
      </w:r>
      <w:proofErr w:type="spellEnd"/>
      <w:r>
        <w:rPr>
          <w:rFonts w:ascii="Arial" w:hAnsi="Arial" w:cs="Arial"/>
          <w:sz w:val="19"/>
          <w:szCs w:val="19"/>
        </w:rPr>
        <w:t>, y lo mismo para los demás partidos.</w:t>
      </w:r>
    </w:p>
    <w:p w:rsidR="00C801D6" w:rsidRDefault="00C801D6" w:rsidP="00C801D6">
      <w:pPr>
        <w:pStyle w:val="NormalWeb"/>
        <w:rPr>
          <w:rFonts w:ascii="Arial" w:hAnsi="Arial" w:cs="Arial"/>
          <w:sz w:val="19"/>
          <w:szCs w:val="19"/>
        </w:rPr>
      </w:pPr>
      <w:r>
        <w:rPr>
          <w:rFonts w:ascii="Arial" w:hAnsi="Arial" w:cs="Arial"/>
          <w:sz w:val="19"/>
          <w:szCs w:val="19"/>
        </w:rPr>
        <w:t xml:space="preserve">21. </w:t>
      </w:r>
      <w:proofErr w:type="spellStart"/>
      <w:r>
        <w:rPr>
          <w:rFonts w:ascii="Arial" w:hAnsi="Arial" w:cs="Arial"/>
          <w:sz w:val="19"/>
          <w:szCs w:val="19"/>
        </w:rPr>
        <w:t>UyC</w:t>
      </w:r>
      <w:proofErr w:type="spellEnd"/>
      <w:r>
        <w:rPr>
          <w:rFonts w:ascii="Arial" w:hAnsi="Arial" w:cs="Arial"/>
          <w:sz w:val="19"/>
          <w:szCs w:val="19"/>
        </w:rPr>
        <w:t xml:space="preserve">: </w:t>
      </w:r>
      <w:proofErr w:type="spellStart"/>
      <w:r>
        <w:rPr>
          <w:rFonts w:ascii="Arial" w:hAnsi="Arial" w:cs="Arial"/>
          <w:sz w:val="19"/>
          <w:szCs w:val="19"/>
        </w:rPr>
        <w:t>dummy</w:t>
      </w:r>
      <w:proofErr w:type="spellEnd"/>
      <w:r>
        <w:rPr>
          <w:rFonts w:ascii="Arial" w:hAnsi="Arial" w:cs="Arial"/>
          <w:sz w:val="19"/>
          <w:szCs w:val="19"/>
        </w:rPr>
        <w:t xml:space="preserve"> indicando si el municipio no tuvo elecciones porque había adoptado el sistema de “Usos y Costumbres”. Sólo válido para Oaxaca.</w:t>
      </w:r>
    </w:p>
    <w:p w:rsidR="00C801D6" w:rsidRDefault="00C801D6" w:rsidP="00C801D6">
      <w:pPr>
        <w:pStyle w:val="NormalWeb"/>
        <w:rPr>
          <w:rFonts w:ascii="Arial" w:hAnsi="Arial" w:cs="Arial"/>
          <w:sz w:val="19"/>
          <w:szCs w:val="19"/>
        </w:rPr>
      </w:pPr>
      <w:r>
        <w:rPr>
          <w:rFonts w:ascii="Arial" w:hAnsi="Arial" w:cs="Arial"/>
          <w:sz w:val="19"/>
          <w:szCs w:val="19"/>
        </w:rPr>
        <w:t xml:space="preserve">22. </w:t>
      </w:r>
      <w:proofErr w:type="spellStart"/>
      <w:r>
        <w:rPr>
          <w:rFonts w:ascii="Arial" w:hAnsi="Arial" w:cs="Arial"/>
          <w:sz w:val="19"/>
          <w:szCs w:val="19"/>
        </w:rPr>
        <w:t>firstPRIdefeat</w:t>
      </w:r>
      <w:proofErr w:type="spellEnd"/>
      <w:r>
        <w:rPr>
          <w:rFonts w:ascii="Arial" w:hAnsi="Arial" w:cs="Arial"/>
          <w:sz w:val="19"/>
          <w:szCs w:val="19"/>
        </w:rPr>
        <w:t>: año de la primera derrota del PRI en elecciones municipales. Sólo cuando elecciones post-1980; es posible que en los 70s haya habido algunas derrotas no contabilizadas, pero deberían ser muy pocas.</w:t>
      </w:r>
    </w:p>
    <w:p w:rsidR="00C801D6" w:rsidRDefault="00C801D6" w:rsidP="00C801D6">
      <w:pPr>
        <w:pStyle w:val="NormalWeb"/>
        <w:rPr>
          <w:rFonts w:ascii="Arial" w:hAnsi="Arial" w:cs="Arial"/>
          <w:sz w:val="19"/>
          <w:szCs w:val="19"/>
        </w:rPr>
      </w:pPr>
      <w:r>
        <w:rPr>
          <w:rFonts w:ascii="Arial" w:hAnsi="Arial" w:cs="Arial"/>
          <w:sz w:val="19"/>
          <w:szCs w:val="19"/>
        </w:rPr>
        <w:t xml:space="preserve">23. </w:t>
      </w:r>
      <w:proofErr w:type="spellStart"/>
      <w:r>
        <w:rPr>
          <w:rFonts w:ascii="Arial" w:hAnsi="Arial" w:cs="Arial"/>
          <w:sz w:val="19"/>
          <w:szCs w:val="19"/>
        </w:rPr>
        <w:t>concPresi</w:t>
      </w:r>
      <w:proofErr w:type="spellEnd"/>
      <w:r>
        <w:rPr>
          <w:rFonts w:ascii="Arial" w:hAnsi="Arial" w:cs="Arial"/>
          <w:sz w:val="19"/>
          <w:szCs w:val="19"/>
        </w:rPr>
        <w:t xml:space="preserve">, </w:t>
      </w:r>
      <w:proofErr w:type="spellStart"/>
      <w:r>
        <w:rPr>
          <w:rFonts w:ascii="Arial" w:hAnsi="Arial" w:cs="Arial"/>
          <w:sz w:val="19"/>
          <w:szCs w:val="19"/>
        </w:rPr>
        <w:t>concCongres</w:t>
      </w:r>
      <w:proofErr w:type="spellEnd"/>
      <w:r>
        <w:rPr>
          <w:rFonts w:ascii="Arial" w:hAnsi="Arial" w:cs="Arial"/>
          <w:sz w:val="19"/>
          <w:szCs w:val="19"/>
        </w:rPr>
        <w:t xml:space="preserve">, </w:t>
      </w:r>
      <w:proofErr w:type="spellStart"/>
      <w:r>
        <w:rPr>
          <w:rFonts w:ascii="Arial" w:hAnsi="Arial" w:cs="Arial"/>
          <w:sz w:val="19"/>
          <w:szCs w:val="19"/>
        </w:rPr>
        <w:t>concGober</w:t>
      </w:r>
      <w:proofErr w:type="spellEnd"/>
      <w:r>
        <w:rPr>
          <w:rFonts w:ascii="Arial" w:hAnsi="Arial" w:cs="Arial"/>
          <w:sz w:val="19"/>
          <w:szCs w:val="19"/>
        </w:rPr>
        <w:t xml:space="preserve">: </w:t>
      </w:r>
      <w:proofErr w:type="spellStart"/>
      <w:r>
        <w:rPr>
          <w:rFonts w:ascii="Arial" w:hAnsi="Arial" w:cs="Arial"/>
          <w:sz w:val="19"/>
          <w:szCs w:val="19"/>
        </w:rPr>
        <w:t>dummies</w:t>
      </w:r>
      <w:proofErr w:type="spellEnd"/>
      <w:r>
        <w:rPr>
          <w:rFonts w:ascii="Arial" w:hAnsi="Arial" w:cs="Arial"/>
          <w:sz w:val="19"/>
          <w:szCs w:val="19"/>
        </w:rPr>
        <w:t xml:space="preserve"> indicando si la elección tuvo lugar en el mismo año que una elección presidencial, legislativa o </w:t>
      </w:r>
      <w:proofErr w:type="spellStart"/>
      <w:r>
        <w:rPr>
          <w:rFonts w:ascii="Arial" w:hAnsi="Arial" w:cs="Arial"/>
          <w:sz w:val="19"/>
          <w:szCs w:val="19"/>
        </w:rPr>
        <w:t>gubernatorial</w:t>
      </w:r>
      <w:proofErr w:type="spellEnd"/>
      <w:r>
        <w:rPr>
          <w:rFonts w:ascii="Arial" w:hAnsi="Arial" w:cs="Arial"/>
          <w:sz w:val="19"/>
          <w:szCs w:val="19"/>
        </w:rPr>
        <w:t>. Ojo que una elección que tuvo lugar en el mismo año no necesariamente tuvo lugar en el mismo DÍA.</w:t>
      </w:r>
    </w:p>
    <w:p w:rsidR="00C801D6" w:rsidRDefault="00C801D6" w:rsidP="00C801D6">
      <w:pPr>
        <w:pStyle w:val="NormalWeb"/>
        <w:rPr>
          <w:rFonts w:ascii="Arial" w:hAnsi="Arial" w:cs="Arial"/>
          <w:sz w:val="19"/>
          <w:szCs w:val="19"/>
        </w:rPr>
      </w:pPr>
      <w:proofErr w:type="spellStart"/>
      <w:r>
        <w:rPr>
          <w:rFonts w:ascii="Arial" w:hAnsi="Arial" w:cs="Arial"/>
          <w:sz w:val="19"/>
          <w:szCs w:val="19"/>
        </w:rPr>
        <w:t>Fijate</w:t>
      </w:r>
      <w:proofErr w:type="spellEnd"/>
      <w:r>
        <w:rPr>
          <w:rFonts w:ascii="Arial" w:hAnsi="Arial" w:cs="Arial"/>
          <w:sz w:val="19"/>
          <w:szCs w:val="19"/>
        </w:rPr>
        <w:t xml:space="preserve"> que en general me limité a contabilizar los votos de los 3 principales partidos (y sus respectivas alianzas). Sin embargo, tengo la información completa sobre cuántos votos recibió cada partido en la elección, si la </w:t>
      </w:r>
      <w:proofErr w:type="spellStart"/>
      <w:r>
        <w:rPr>
          <w:rFonts w:ascii="Arial" w:hAnsi="Arial" w:cs="Arial"/>
          <w:sz w:val="19"/>
          <w:szCs w:val="19"/>
        </w:rPr>
        <w:t>necesitás</w:t>
      </w:r>
      <w:proofErr w:type="spellEnd"/>
      <w:r>
        <w:rPr>
          <w:rFonts w:ascii="Arial" w:hAnsi="Arial" w:cs="Arial"/>
          <w:sz w:val="19"/>
          <w:szCs w:val="19"/>
        </w:rPr>
        <w:t xml:space="preserve"> te la puedo pasar. Y obvio, </w:t>
      </w:r>
      <w:proofErr w:type="spellStart"/>
      <w:r>
        <w:rPr>
          <w:rFonts w:ascii="Arial" w:hAnsi="Arial" w:cs="Arial"/>
          <w:sz w:val="19"/>
          <w:szCs w:val="19"/>
        </w:rPr>
        <w:t>escribime</w:t>
      </w:r>
      <w:proofErr w:type="spellEnd"/>
      <w:r>
        <w:rPr>
          <w:rFonts w:ascii="Arial" w:hAnsi="Arial" w:cs="Arial"/>
          <w:sz w:val="19"/>
          <w:szCs w:val="19"/>
        </w:rPr>
        <w:t xml:space="preserve"> por cualquier duda.</w:t>
      </w:r>
    </w:p>
    <w:p w:rsidR="00C801D6" w:rsidRDefault="00C801D6">
      <w:bookmarkStart w:id="0" w:name="_GoBack"/>
      <w:bookmarkEnd w:id="0"/>
    </w:p>
    <w:sectPr w:rsidR="00C801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1D6"/>
    <w:rsid w:val="002F1BEF"/>
    <w:rsid w:val="0036397D"/>
    <w:rsid w:val="00C801D6"/>
    <w:rsid w:val="00CA6A98"/>
    <w:rsid w:val="00D82C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1D6"/>
    <w:pPr>
      <w:spacing w:after="0" w:line="240" w:lineRule="auto"/>
    </w:pPr>
    <w:rPr>
      <w:rFonts w:eastAsiaTheme="minorEastAsi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801D6"/>
    <w:pPr>
      <w:spacing w:before="100" w:beforeAutospacing="1" w:after="100" w:afterAutospacing="1"/>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1D6"/>
    <w:pPr>
      <w:spacing w:after="0" w:line="240" w:lineRule="auto"/>
    </w:pPr>
    <w:rPr>
      <w:rFonts w:eastAsiaTheme="minorEastAsi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801D6"/>
    <w:pPr>
      <w:spacing w:before="100" w:beforeAutospacing="1" w:after="100" w:afterAutospacing="1"/>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10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2</Pages>
  <Words>762</Words>
  <Characters>4197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RB</dc:creator>
  <cp:lastModifiedBy>Emmanuel RB</cp:lastModifiedBy>
  <cp:revision>2</cp:revision>
  <dcterms:created xsi:type="dcterms:W3CDTF">2018-04-19T19:11:00Z</dcterms:created>
  <dcterms:modified xsi:type="dcterms:W3CDTF">2018-04-25T22:14:00Z</dcterms:modified>
</cp:coreProperties>
</file>