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E0E" w:rsidRDefault="00FE0E0E" w:rsidP="00DF617F">
      <w:pPr>
        <w:jc w:val="center"/>
      </w:pPr>
      <w:r>
        <w:rPr>
          <w:b/>
          <w:bCs/>
          <w:shd w:val="clear" w:color="auto" w:fill="FFFFFF"/>
        </w:rPr>
        <w:t>ISBN:</w:t>
      </w:r>
      <w:r>
        <w:rPr>
          <w:shd w:val="clear" w:color="auto" w:fill="FFFFFF"/>
        </w:rPr>
        <w:t> </w:t>
      </w:r>
      <w:r>
        <w:rPr>
          <w:rStyle w:val="jele-read-only-value"/>
          <w:rFonts w:ascii="Arial" w:hAnsi="Arial" w:cs="Arial"/>
          <w:color w:val="0F1111"/>
          <w:sz w:val="12"/>
          <w:szCs w:val="12"/>
          <w:shd w:val="clear" w:color="auto" w:fill="FFFFFF"/>
        </w:rPr>
        <w:t>9798878271578</w:t>
      </w:r>
    </w:p>
    <w:p w:rsidR="00FE0E0E" w:rsidRDefault="00FE0E0E" w:rsidP="00DF617F">
      <w:pPr>
        <w:pStyle w:val="Title"/>
        <w:jc w:val="center"/>
        <w:outlineLvl w:val="0"/>
      </w:pPr>
      <w:bookmarkStart w:id="0" w:name="_Toc184925533"/>
      <w:r>
        <w:t>21st Century Weather Science</w:t>
      </w:r>
      <w:bookmarkEnd w:id="0"/>
    </w:p>
    <w:p w:rsidR="00FE0E0E" w:rsidRDefault="00FE0E0E" w:rsidP="00DF617F">
      <w:pPr>
        <w:pStyle w:val="Subtitle"/>
        <w:jc w:val="center"/>
        <w:outlineLvl w:val="0"/>
      </w:pPr>
      <w:bookmarkStart w:id="1" w:name="_Toc184925534"/>
      <w:r>
        <w:t>A heuristic perspective on Weather Generation</w:t>
      </w:r>
      <w:bookmarkEnd w:id="1"/>
    </w:p>
    <w:p w:rsidR="00FE0E0E" w:rsidRPr="008E59BE" w:rsidRDefault="00FE0E0E" w:rsidP="00DF617F">
      <w:r>
        <w:t>Modus cognitionis est.</w:t>
      </w:r>
    </w:p>
    <w:p w:rsidR="00FE0E0E" w:rsidRDefault="00FE0E0E" w:rsidP="00DF617F"/>
    <w:p w:rsidR="00FE0E0E" w:rsidRDefault="00FE0E0E" w:rsidP="00DF617F">
      <w:r>
        <w:t xml:space="preserve">David L Hunt </w:t>
      </w:r>
    </w:p>
    <w:p w:rsidR="00FE0E0E" w:rsidRDefault="00FE0E0E" w:rsidP="00DF617F">
      <w:r>
        <w:t>August 2024</w:t>
      </w:r>
    </w:p>
    <w:p w:rsidR="00FE0E0E" w:rsidRDefault="00FE0E0E" w:rsidP="00DF617F">
      <w:r>
        <w:t>www.Hunt4Answers.com</w:t>
      </w:r>
    </w:p>
    <w:p w:rsidR="00FE0E0E" w:rsidRDefault="00FE0E0E" w:rsidP="00DF617F">
      <w:pPr>
        <w:spacing w:before="0" w:after="200" w:line="276" w:lineRule="auto"/>
        <w:ind w:firstLine="0"/>
      </w:pPr>
      <w:r>
        <w:br w:type="page"/>
      </w:r>
    </w:p>
    <w:p w:rsidR="00FE0E0E" w:rsidRDefault="00FE0E0E">
      <w:pPr>
        <w:spacing w:before="0" w:after="200" w:line="276" w:lineRule="auto"/>
        <w:ind w:firstLine="0"/>
      </w:pPr>
      <w:r>
        <w:br w:type="page"/>
      </w:r>
    </w:p>
    <w:p w:rsidR="00FE0E0E" w:rsidRDefault="00FE0E0E" w:rsidP="00FE0E0E">
      <w:pPr>
        <w:pStyle w:val="Heading3"/>
      </w:pPr>
      <w:bookmarkStart w:id="2" w:name="_Toc184925557"/>
      <w:r>
        <w:t>Book Pitch</w:t>
      </w:r>
      <w:bookmarkEnd w:id="2"/>
    </w:p>
    <w:p w:rsidR="00FE0E0E" w:rsidRPr="000D3843" w:rsidRDefault="00FE0E0E" w:rsidP="00FE0E0E">
      <w:r>
        <w:t xml:space="preserve">If you've read this far, you probably realize that a lot of persistent, prickly questions about the mechanics of weather are answered by the combination of vertical and horizontal weather. </w:t>
      </w:r>
    </w:p>
    <w:p w:rsidR="00FE0E0E" w:rsidRDefault="00FE0E0E" w:rsidP="00FE0E0E">
      <w:r>
        <w:t>You probably know much more about weather than before you started this introduction. This version explains fronts, low-pressure areas, hurricanes, tornados and dozens of other weather effects.</w:t>
      </w:r>
    </w:p>
    <w:p w:rsidR="00FE0E0E" w:rsidRDefault="00FE0E0E" w:rsidP="00FE0E0E">
      <w:r>
        <w:t>This book is expensive, but not a lot more than many textbooks. I apologize for the terrible graphics. I'm a researcher not a graphic artist. I will use proceeds from the first edition to produce a book with very good graphics, I will also employ an editor. I will also include much more detail.</w:t>
      </w:r>
    </w:p>
    <w:p w:rsidR="00FE0E0E" w:rsidRDefault="00FE0E0E" w:rsidP="00FE0E0E">
      <w:r>
        <w:t xml:space="preserve">You know the old saw. You will learn most of what you know about weather from this edition, but you won't know all that I know. </w:t>
      </w:r>
    </w:p>
    <w:p w:rsidR="00FE0E0E" w:rsidRDefault="00FE0E0E" w:rsidP="00FE0E0E">
      <w:r>
        <w:t>If you can send me a copy of the receipt for the first edition, I'll personally sell you a second edition copy for half price.</w:t>
      </w:r>
    </w:p>
    <w:p w:rsidR="00FE0E0E" w:rsidRDefault="00FE0E0E" w:rsidP="00FE0E0E">
      <w:r>
        <w:t>This book is a total revision of known meteorology. It even answers questions folks didn't even know to ask. Here are a few examples:</w:t>
      </w:r>
    </w:p>
    <w:p w:rsidR="00FE0E0E" w:rsidRDefault="00FE0E0E" w:rsidP="00FE0E0E">
      <w:r w:rsidRPr="000517B8">
        <w:rPr>
          <w:b/>
        </w:rPr>
        <w:t>Why are tornados so prevalent in the spring?</w:t>
      </w:r>
      <w:r>
        <w:t xml:space="preserve"> </w:t>
      </w:r>
    </w:p>
    <w:p w:rsidR="00FE0E0E" w:rsidRDefault="00FE0E0E" w:rsidP="00FE0E0E">
      <w:r>
        <w:t>Answer: Plants respire, breath, as they grow and early plant growth is consuming food sources stored the previous season. There are many versions of seed packages. All that meat around a nut, flesh around apple seeds, potato around potato eyes and other plant distribution mechanisms, serve two purposes. The first to attract the consumption of the seed package by animals, which will consume them and spread the seeds and 2) provide nourishment for the seed whether consumed by an animal or not. Yep, I spent some of my youth hoeing rows and topping tobacco.</w:t>
      </w:r>
    </w:p>
    <w:p w:rsidR="00FE0E0E" w:rsidRDefault="00FE0E0E" w:rsidP="00FE0E0E">
      <w:r>
        <w:t>Sugar stored in the seed packages grows at an accelerated rate and consumes huge amounts of water. Plant respiration occurs 24 hours per day seven days a week whether the sun shines or not producing a LOT of humidity. Then you add photosynthesis after the leaves appear you increase the available humidity at ground level all at once. Remember the seeds don't provide water (humidity) you and the April showers do. The seeds very efficiently convert seed nutrients, whether in the form of sugar or excrement, into moisture.</w:t>
      </w:r>
    </w:p>
    <w:p w:rsidR="00FE0E0E" w:rsidRPr="000517B8" w:rsidRDefault="00FE0E0E" w:rsidP="00FE0E0E">
      <w:pPr>
        <w:rPr>
          <w:b/>
        </w:rPr>
      </w:pPr>
      <w:r w:rsidRPr="000517B8">
        <w:rPr>
          <w:b/>
        </w:rPr>
        <w:t xml:space="preserve">Why do cluster tornados arrive with cold fronts? </w:t>
      </w:r>
    </w:p>
    <w:p w:rsidR="00FE0E0E" w:rsidRDefault="00FE0E0E" w:rsidP="00FE0E0E">
      <w:r>
        <w:t xml:space="preserve">Cold fronts normally 'slide under' local air but differential atmospheric density is greatest in the spring increasing the arrival speed of cold fronts causing the cold front to 'spill over' local air creating an inverted (cold heavy air over buoyant warm air) atmosphere. The warm-humid buoyant air begins breaking through to above the cold air front due to the same turbulence that originally created the density inversion creating a number of simultaneous tornados along the cold front.  </w:t>
      </w:r>
    </w:p>
    <w:p w:rsidR="00FE0E0E" w:rsidRDefault="00FE0E0E" w:rsidP="00FE0E0E">
      <w:r>
        <w:t>The difference between a rainy low-pressure area and a cluster tornado outbreak is the extra 5% of differential density provided by humidity when the temperature goes over 80</w:t>
      </w:r>
      <w:r>
        <w:rPr>
          <w:rFonts w:cs="Times New Roman"/>
        </w:rPr>
        <w:t>°</w:t>
      </w:r>
      <w:r>
        <w:t>F.</w:t>
      </w:r>
    </w:p>
    <w:p w:rsidR="00FE0E0E" w:rsidRDefault="00FE0E0E" w:rsidP="00E965FC">
      <w:pPr>
        <w:sectPr w:rsidR="00FE0E0E" w:rsidSect="00094AC9">
          <w:pgSz w:w="12240" w:h="15840"/>
          <w:pgMar w:top="1440" w:right="1440" w:bottom="1440" w:left="1440" w:header="720" w:footer="720" w:gutter="0"/>
          <w:cols w:space="720"/>
          <w:docGrid w:linePitch="360"/>
        </w:sectPr>
      </w:pPr>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subDoc r:id="rId5"/>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3" w:name="_Toc177429257"/>
      <w:subDoc r:id="rId6"/>
    </w:p>
    <w:bookmarkEnd w:id="3"/>
    <w:p w:rsidR="00FE0E0E" w:rsidRDefault="00FE0E0E" w:rsidP="00E965FC">
      <w:pPr>
        <w:sectPr w:rsidR="00FE0E0E" w:rsidSect="00E965FC">
          <w:type w:val="continuous"/>
          <w:pgSz w:w="12240" w:h="15840"/>
          <w:pgMar w:top="1440" w:right="1440" w:bottom="1440" w:left="1440" w:header="720" w:footer="720" w:gutter="0"/>
          <w:cols w:space="720"/>
          <w:docGrid w:linePitch="360"/>
        </w:sectPr>
      </w:pPr>
      <w:subDoc r:id="rId7"/>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4" w:name="_Toc177429267"/>
      <w:subDoc r:id="rId8"/>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5" w:name="_Toc177429286"/>
      <w:bookmarkEnd w:id="4"/>
      <w:subDoc r:id="rId9"/>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6" w:name="_Toc177429304"/>
      <w:bookmarkEnd w:id="5"/>
      <w:subDoc r:id="rId10"/>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7" w:name="_Toc177429311"/>
      <w:bookmarkEnd w:id="6"/>
      <w:subDoc r:id="rId11"/>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8" w:name="_Toc177429339"/>
      <w:bookmarkEnd w:id="7"/>
      <w:subDoc r:id="rId12"/>
    </w:p>
    <w:bookmarkEnd w:id="8"/>
    <w:p w:rsidR="00FE0E0E" w:rsidRDefault="00FE0E0E" w:rsidP="00E965FC">
      <w:pPr>
        <w:sectPr w:rsidR="00FE0E0E" w:rsidSect="00E965FC">
          <w:type w:val="continuous"/>
          <w:pgSz w:w="12240" w:h="15840"/>
          <w:pgMar w:top="1440" w:right="1440" w:bottom="1440" w:left="1440" w:header="720" w:footer="720" w:gutter="0"/>
          <w:cols w:space="720"/>
          <w:docGrid w:linePitch="360"/>
        </w:sectPr>
      </w:pPr>
      <w:subDoc r:id="rId13"/>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9" w:name="_Toc177429347"/>
      <w:subDoc r:id="rId14"/>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10" w:name="_Toc177429356"/>
      <w:bookmarkEnd w:id="9"/>
      <w:subDoc r:id="rId15"/>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11" w:name="_Toc177429358"/>
      <w:bookmarkEnd w:id="10"/>
      <w:subDoc r:id="rId16"/>
    </w:p>
    <w:p w:rsidR="00FE0E0E" w:rsidRDefault="00FE0E0E" w:rsidP="00E965FC">
      <w:pPr>
        <w:sectPr w:rsidR="00FE0E0E" w:rsidSect="00E965FC">
          <w:type w:val="continuous"/>
          <w:pgSz w:w="12240" w:h="15840"/>
          <w:pgMar w:top="1440" w:right="1440" w:bottom="1440" w:left="1440" w:header="720" w:footer="720" w:gutter="0"/>
          <w:cols w:space="720"/>
          <w:docGrid w:linePitch="360"/>
        </w:sectPr>
      </w:pPr>
      <w:bookmarkStart w:id="12" w:name="_Toc177429366"/>
      <w:bookmarkEnd w:id="11"/>
      <w:subDoc r:id="rId17"/>
    </w:p>
    <w:bookmarkEnd w:id="12"/>
    <w:p w:rsidR="00FE0E0E" w:rsidRDefault="00FE0E0E" w:rsidP="00E965FC">
      <w:pPr>
        <w:sectPr w:rsidR="00FE0E0E" w:rsidSect="00E965FC">
          <w:type w:val="continuous"/>
          <w:pgSz w:w="12240" w:h="15840"/>
          <w:pgMar w:top="1440" w:right="1440" w:bottom="1440" w:left="1440" w:header="720" w:footer="720" w:gutter="0"/>
          <w:cols w:space="720"/>
          <w:docGrid w:linePitch="360"/>
        </w:sectPr>
      </w:pPr>
      <w:subDoc r:id="rId18"/>
    </w:p>
    <w:p w:rsidR="00FE0E0E" w:rsidRPr="00760EFA" w:rsidRDefault="00FE0E0E" w:rsidP="00760EFA">
      <w:subDoc r:id="rId19"/>
    </w:p>
    <w:sectPr w:rsidR="00FE0E0E" w:rsidRPr="00760EFA" w:rsidSect="00E965FC">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36BA2"/>
    <w:multiLevelType w:val="hybridMultilevel"/>
    <w:tmpl w:val="EC181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04E754B4"/>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4674C"/>
    <w:multiLevelType w:val="hybridMultilevel"/>
    <w:tmpl w:val="2C122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981B26"/>
    <w:multiLevelType w:val="hybridMultilevel"/>
    <w:tmpl w:val="84B22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4B0018"/>
    <w:multiLevelType w:val="hybridMultilevel"/>
    <w:tmpl w:val="8794E1E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nsid w:val="19EC3364"/>
    <w:multiLevelType w:val="hybridMultilevel"/>
    <w:tmpl w:val="D700CB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nsid w:val="1B930C5E"/>
    <w:multiLevelType w:val="hybridMultilevel"/>
    <w:tmpl w:val="2C643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2B814DE"/>
    <w:multiLevelType w:val="hybridMultilevel"/>
    <w:tmpl w:val="56706C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nsid w:val="2A95423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433DC9"/>
    <w:multiLevelType w:val="hybridMultilevel"/>
    <w:tmpl w:val="0E1808C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nsid w:val="3671520F"/>
    <w:multiLevelType w:val="hybridMultilevel"/>
    <w:tmpl w:val="935A8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90C4F9C"/>
    <w:multiLevelType w:val="hybridMultilevel"/>
    <w:tmpl w:val="D0027F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nsid w:val="3B2701BE"/>
    <w:multiLevelType w:val="hybridMultilevel"/>
    <w:tmpl w:val="12EA1C9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nsid w:val="3B7B0D89"/>
    <w:multiLevelType w:val="hybridMultilevel"/>
    <w:tmpl w:val="F7FC3A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nsid w:val="404F6631"/>
    <w:multiLevelType w:val="hybridMultilevel"/>
    <w:tmpl w:val="460E071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nsid w:val="4410635E"/>
    <w:multiLevelType w:val="hybridMultilevel"/>
    <w:tmpl w:val="AF6A1E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nsid w:val="46B54E72"/>
    <w:multiLevelType w:val="hybridMultilevel"/>
    <w:tmpl w:val="67AA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7177A22"/>
    <w:multiLevelType w:val="hybridMultilevel"/>
    <w:tmpl w:val="873CA4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nsid w:val="49340E8E"/>
    <w:multiLevelType w:val="hybridMultilevel"/>
    <w:tmpl w:val="FC90D98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nsid w:val="4C371E45"/>
    <w:multiLevelType w:val="hybridMultilevel"/>
    <w:tmpl w:val="EAECFC4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nsid w:val="50D72100"/>
    <w:multiLevelType w:val="hybridMultilevel"/>
    <w:tmpl w:val="8B7EEB3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nsid w:val="57AF133C"/>
    <w:multiLevelType w:val="multilevel"/>
    <w:tmpl w:val="4184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9F73143"/>
    <w:multiLevelType w:val="hybridMultilevel"/>
    <w:tmpl w:val="1478B6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nsid w:val="5A7B580B"/>
    <w:multiLevelType w:val="hybridMultilevel"/>
    <w:tmpl w:val="E356D5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nsid w:val="5C8365D1"/>
    <w:multiLevelType w:val="multilevel"/>
    <w:tmpl w:val="8BE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DAD0CD3"/>
    <w:multiLevelType w:val="hybridMultilevel"/>
    <w:tmpl w:val="4566D5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6">
    <w:nsid w:val="5DBE0DD3"/>
    <w:multiLevelType w:val="hybridMultilevel"/>
    <w:tmpl w:val="0B24A8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nsid w:val="621D3F0E"/>
    <w:multiLevelType w:val="hybridMultilevel"/>
    <w:tmpl w:val="5BFC5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nsid w:val="64124088"/>
    <w:multiLevelType w:val="hybridMultilevel"/>
    <w:tmpl w:val="E2AEE98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nsid w:val="65EC63F8"/>
    <w:multiLevelType w:val="hybridMultilevel"/>
    <w:tmpl w:val="E14CCD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nsid w:val="680559C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8752992"/>
    <w:multiLevelType w:val="hybridMultilevel"/>
    <w:tmpl w:val="164A76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696F2225"/>
    <w:multiLevelType w:val="hybridMultilevel"/>
    <w:tmpl w:val="1DB4DC6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nsid w:val="69872F2C"/>
    <w:multiLevelType w:val="hybridMultilevel"/>
    <w:tmpl w:val="C21C4F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nsid w:val="6D802342"/>
    <w:multiLevelType w:val="hybridMultilevel"/>
    <w:tmpl w:val="B8262C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nsid w:val="74384954"/>
    <w:multiLevelType w:val="hybridMultilevel"/>
    <w:tmpl w:val="D35C26D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nsid w:val="752027ED"/>
    <w:multiLevelType w:val="multilevel"/>
    <w:tmpl w:val="778481EA"/>
    <w:lvl w:ilvl="0">
      <w:start w:val="1"/>
      <w:numFmt w:val="bullet"/>
      <w:pStyle w:val="MyLis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6CF3620"/>
    <w:multiLevelType w:val="hybridMultilevel"/>
    <w:tmpl w:val="3A5A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79F71EC"/>
    <w:multiLevelType w:val="hybridMultilevel"/>
    <w:tmpl w:val="7B9C735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9">
    <w:nsid w:val="77C64C05"/>
    <w:multiLevelType w:val="hybridMultilevel"/>
    <w:tmpl w:val="30FC79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4"/>
  </w:num>
  <w:num w:numId="2">
    <w:abstractNumId w:val="26"/>
  </w:num>
  <w:num w:numId="3">
    <w:abstractNumId w:val="25"/>
  </w:num>
  <w:num w:numId="4">
    <w:abstractNumId w:val="23"/>
  </w:num>
  <w:num w:numId="5">
    <w:abstractNumId w:val="9"/>
  </w:num>
  <w:num w:numId="6">
    <w:abstractNumId w:val="34"/>
  </w:num>
  <w:num w:numId="7">
    <w:abstractNumId w:val="28"/>
  </w:num>
  <w:num w:numId="8">
    <w:abstractNumId w:val="21"/>
  </w:num>
  <w:num w:numId="9">
    <w:abstractNumId w:val="18"/>
  </w:num>
  <w:num w:numId="10">
    <w:abstractNumId w:val="33"/>
  </w:num>
  <w:num w:numId="11">
    <w:abstractNumId w:val="31"/>
  </w:num>
  <w:num w:numId="12">
    <w:abstractNumId w:val="32"/>
  </w:num>
  <w:num w:numId="13">
    <w:abstractNumId w:val="39"/>
  </w:num>
  <w:num w:numId="14">
    <w:abstractNumId w:val="0"/>
  </w:num>
  <w:num w:numId="15">
    <w:abstractNumId w:val="3"/>
  </w:num>
  <w:num w:numId="16">
    <w:abstractNumId w:val="27"/>
  </w:num>
  <w:num w:numId="17">
    <w:abstractNumId w:val="19"/>
  </w:num>
  <w:num w:numId="18">
    <w:abstractNumId w:val="22"/>
  </w:num>
  <w:num w:numId="19">
    <w:abstractNumId w:val="5"/>
  </w:num>
  <w:num w:numId="20">
    <w:abstractNumId w:val="24"/>
  </w:num>
  <w:num w:numId="21">
    <w:abstractNumId w:val="36"/>
  </w:num>
  <w:num w:numId="22">
    <w:abstractNumId w:val="1"/>
  </w:num>
  <w:num w:numId="23">
    <w:abstractNumId w:val="8"/>
  </w:num>
  <w:num w:numId="24">
    <w:abstractNumId w:val="30"/>
  </w:num>
  <w:num w:numId="25">
    <w:abstractNumId w:val="13"/>
  </w:num>
  <w:num w:numId="26">
    <w:abstractNumId w:val="14"/>
  </w:num>
  <w:num w:numId="27">
    <w:abstractNumId w:val="16"/>
  </w:num>
  <w:num w:numId="28">
    <w:abstractNumId w:val="2"/>
  </w:num>
  <w:num w:numId="29">
    <w:abstractNumId w:val="10"/>
  </w:num>
  <w:num w:numId="30">
    <w:abstractNumId w:val="6"/>
  </w:num>
  <w:num w:numId="31">
    <w:abstractNumId w:val="35"/>
  </w:num>
  <w:num w:numId="32">
    <w:abstractNumId w:val="15"/>
  </w:num>
  <w:num w:numId="33">
    <w:abstractNumId w:val="29"/>
  </w:num>
  <w:num w:numId="34">
    <w:abstractNumId w:val="11"/>
  </w:num>
  <w:num w:numId="35">
    <w:abstractNumId w:val="17"/>
  </w:num>
  <w:num w:numId="36">
    <w:abstractNumId w:val="12"/>
  </w:num>
  <w:num w:numId="37">
    <w:abstractNumId w:val="20"/>
  </w:num>
  <w:num w:numId="38">
    <w:abstractNumId w:val="37"/>
  </w:num>
  <w:num w:numId="39">
    <w:abstractNumId w:val="38"/>
  </w:num>
  <w:num w:numId="4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masterPages"/>
  <w:zoom w:percent="100"/>
  <w:proofState w:spelling="clean"/>
  <w:attachedTemplate r:id="rId1"/>
  <w:defaultTabStop w:val="720"/>
  <w:characterSpacingControl w:val="doNotCompress"/>
  <w:compat/>
  <w:rsids>
    <w:rsidRoot w:val="00760EFA"/>
    <w:rsid w:val="00042C6C"/>
    <w:rsid w:val="00094AC9"/>
    <w:rsid w:val="001F22D2"/>
    <w:rsid w:val="00230D1E"/>
    <w:rsid w:val="00370270"/>
    <w:rsid w:val="00467B19"/>
    <w:rsid w:val="005E6E98"/>
    <w:rsid w:val="00760EFA"/>
    <w:rsid w:val="00767CA5"/>
    <w:rsid w:val="00A04EBB"/>
    <w:rsid w:val="00AE0DAB"/>
    <w:rsid w:val="00B91A88"/>
    <w:rsid w:val="00BE7833"/>
    <w:rsid w:val="00DF617F"/>
    <w:rsid w:val="00E965FC"/>
    <w:rsid w:val="00F0243A"/>
    <w:rsid w:val="00F1396F"/>
    <w:rsid w:val="00F50263"/>
    <w:rsid w:val="00FE0E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2D2"/>
    <w:pPr>
      <w:spacing w:before="60" w:after="0" w:line="360" w:lineRule="auto"/>
      <w:ind w:firstLine="432"/>
    </w:pPr>
    <w:rPr>
      <w:rFonts w:ascii="Times New Roman" w:hAnsi="Times New Roman"/>
      <w:sz w:val="24"/>
    </w:rPr>
  </w:style>
  <w:style w:type="paragraph" w:styleId="Heading1">
    <w:name w:val="heading 1"/>
    <w:basedOn w:val="Normal"/>
    <w:next w:val="Normal"/>
    <w:link w:val="Heading1Char"/>
    <w:uiPriority w:val="9"/>
    <w:qFormat/>
    <w:rsid w:val="001F22D2"/>
    <w:pPr>
      <w:keepNext/>
      <w:keepLines/>
      <w:spacing w:before="12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1F22D2"/>
    <w:pPr>
      <w:keepNext/>
      <w:keepLines/>
      <w:ind w:left="288"/>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1F22D2"/>
    <w:pPr>
      <w:keepNext/>
      <w:keepLines/>
      <w:ind w:left="576"/>
      <w:outlineLvl w:val="2"/>
    </w:pPr>
    <w:rPr>
      <w:rFonts w:eastAsiaTheme="majorEastAsia" w:cstheme="majorBidi"/>
      <w:b/>
      <w:bCs/>
      <w:i/>
      <w:sz w:val="28"/>
    </w:rPr>
  </w:style>
  <w:style w:type="paragraph" w:styleId="Heading4">
    <w:name w:val="heading 4"/>
    <w:basedOn w:val="Normal"/>
    <w:next w:val="Normal"/>
    <w:link w:val="Heading4Char"/>
    <w:uiPriority w:val="9"/>
    <w:unhideWhenUsed/>
    <w:qFormat/>
    <w:rsid w:val="001F22D2"/>
    <w:pPr>
      <w:keepNext/>
      <w:keepLines/>
      <w:ind w:left="72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615FD4"/>
    <w:pPr>
      <w:keepNext/>
      <w:keepLines/>
      <w:spacing w:line="276" w:lineRule="auto"/>
      <w:ind w:left="1008"/>
      <w:outlineLvl w:val="4"/>
    </w:pPr>
    <w:rPr>
      <w:rFonts w:eastAsiaTheme="majorEastAsia" w:cstheme="majorBidi"/>
      <w:b/>
      <w:color w:val="243F60" w:themeColor="accent1" w:themeShade="7F"/>
    </w:rPr>
  </w:style>
  <w:style w:type="paragraph" w:styleId="Heading6">
    <w:name w:val="heading 6"/>
    <w:basedOn w:val="Normal"/>
    <w:next w:val="Normal"/>
    <w:link w:val="Heading6Char"/>
    <w:uiPriority w:val="9"/>
    <w:unhideWhenUsed/>
    <w:qFormat/>
    <w:rsid w:val="00615FD4"/>
    <w:pPr>
      <w:keepNext/>
      <w:keepLines/>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615FD4"/>
    <w:pPr>
      <w:keepNext/>
      <w:keepLines/>
      <w:spacing w:before="200" w:line="276" w:lineRule="auto"/>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D2"/>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1F22D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1F22D2"/>
    <w:rPr>
      <w:rFonts w:ascii="Times New Roman" w:eastAsiaTheme="majorEastAsia" w:hAnsi="Times New Roman" w:cstheme="majorBidi"/>
      <w:b/>
      <w:bCs/>
      <w:i/>
      <w:sz w:val="28"/>
    </w:rPr>
  </w:style>
  <w:style w:type="character" w:customStyle="1" w:styleId="Heading4Char">
    <w:name w:val="Heading 4 Char"/>
    <w:basedOn w:val="DefaultParagraphFont"/>
    <w:link w:val="Heading4"/>
    <w:uiPriority w:val="9"/>
    <w:rsid w:val="001F22D2"/>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unhideWhenUsed/>
    <w:rsid w:val="00760EFA"/>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60EFA"/>
    <w:rPr>
      <w:rFonts w:ascii="Tahoma" w:hAnsi="Tahoma" w:cs="Tahoma"/>
      <w:sz w:val="16"/>
      <w:szCs w:val="16"/>
    </w:rPr>
  </w:style>
  <w:style w:type="character" w:styleId="Hyperlink">
    <w:name w:val="Hyperlink"/>
    <w:basedOn w:val="DefaultParagraphFont"/>
    <w:uiPriority w:val="99"/>
    <w:unhideWhenUsed/>
    <w:rsid w:val="00230D1E"/>
    <w:rPr>
      <w:color w:val="0000FF" w:themeColor="hyperlink"/>
      <w:u w:val="single"/>
    </w:rPr>
  </w:style>
  <w:style w:type="paragraph" w:styleId="EndnoteText">
    <w:name w:val="endnote text"/>
    <w:basedOn w:val="Normal"/>
    <w:link w:val="EndnoteTextChar"/>
    <w:uiPriority w:val="99"/>
    <w:unhideWhenUsed/>
    <w:rsid w:val="00615FD4"/>
    <w:rPr>
      <w:sz w:val="20"/>
      <w:szCs w:val="20"/>
    </w:rPr>
  </w:style>
  <w:style w:type="character" w:customStyle="1" w:styleId="EndnoteTextChar">
    <w:name w:val="Endnote Text Char"/>
    <w:basedOn w:val="DefaultParagraphFont"/>
    <w:link w:val="EndnoteText"/>
    <w:uiPriority w:val="99"/>
    <w:rsid w:val="00615FD4"/>
    <w:rPr>
      <w:rFonts w:ascii="Times New Roman" w:hAnsi="Times New Roman"/>
      <w:sz w:val="20"/>
      <w:szCs w:val="20"/>
    </w:rPr>
  </w:style>
  <w:style w:type="character" w:styleId="EndnoteReference">
    <w:name w:val="endnote reference"/>
    <w:basedOn w:val="DefaultParagraphFont"/>
    <w:uiPriority w:val="99"/>
    <w:semiHidden/>
    <w:unhideWhenUsed/>
    <w:rsid w:val="00615FD4"/>
    <w:rPr>
      <w:vertAlign w:val="superscript"/>
    </w:rPr>
  </w:style>
  <w:style w:type="paragraph" w:customStyle="1" w:styleId="Endnote">
    <w:name w:val="Endnote"/>
    <w:basedOn w:val="EndnoteText"/>
    <w:link w:val="EndnoteChar"/>
    <w:qFormat/>
    <w:rsid w:val="00615FD4"/>
    <w:pPr>
      <w:contextualSpacing/>
    </w:pPr>
  </w:style>
  <w:style w:type="character" w:customStyle="1" w:styleId="EndnoteChar">
    <w:name w:val="Endnote Char"/>
    <w:basedOn w:val="EndnoteTextChar"/>
    <w:link w:val="Endnote"/>
    <w:rsid w:val="00615FD4"/>
  </w:style>
  <w:style w:type="paragraph" w:styleId="ListParagraph">
    <w:name w:val="List Paragraph"/>
    <w:basedOn w:val="Normal"/>
    <w:uiPriority w:val="34"/>
    <w:qFormat/>
    <w:rsid w:val="00615FD4"/>
    <w:pPr>
      <w:spacing w:before="0"/>
      <w:ind w:left="720"/>
      <w:contextualSpacing/>
    </w:pPr>
  </w:style>
  <w:style w:type="paragraph" w:customStyle="1" w:styleId="HuntTimesNewRoman">
    <w:name w:val="HuntTimesNewRoman"/>
    <w:basedOn w:val="EndnoteText"/>
    <w:link w:val="HuntTimesNewRomanChar"/>
    <w:rsid w:val="00615FD4"/>
  </w:style>
  <w:style w:type="character" w:customStyle="1" w:styleId="HuntTimesNewRomanChar">
    <w:name w:val="HuntTimesNewRoman Char"/>
    <w:basedOn w:val="EndnoteTextChar"/>
    <w:link w:val="HuntTimesNewRoman"/>
    <w:rsid w:val="00615FD4"/>
  </w:style>
  <w:style w:type="character" w:styleId="Strong">
    <w:name w:val="Strong"/>
    <w:basedOn w:val="DefaultParagraphFont"/>
    <w:uiPriority w:val="22"/>
    <w:qFormat/>
    <w:rsid w:val="00615FD4"/>
    <w:rPr>
      <w:b/>
      <w:bCs/>
    </w:rPr>
  </w:style>
  <w:style w:type="character" w:styleId="IntenseEmphasis">
    <w:name w:val="Intense Emphasis"/>
    <w:basedOn w:val="DefaultParagraphFont"/>
    <w:uiPriority w:val="21"/>
    <w:qFormat/>
    <w:rsid w:val="00615FD4"/>
    <w:rPr>
      <w:b/>
      <w:bCs/>
      <w:i/>
      <w:iCs/>
      <w:color w:val="4F81BD" w:themeColor="accent1"/>
    </w:rPr>
  </w:style>
  <w:style w:type="paragraph" w:styleId="Quote">
    <w:name w:val="Quote"/>
    <w:basedOn w:val="Normal"/>
    <w:next w:val="Normal"/>
    <w:link w:val="QuoteChar"/>
    <w:uiPriority w:val="29"/>
    <w:qFormat/>
    <w:rsid w:val="00615FD4"/>
    <w:pPr>
      <w:spacing w:line="276" w:lineRule="auto"/>
    </w:pPr>
    <w:rPr>
      <w:rFonts w:eastAsiaTheme="minorEastAsia"/>
      <w:i/>
      <w:iCs/>
      <w:color w:val="000000" w:themeColor="text1"/>
    </w:rPr>
  </w:style>
  <w:style w:type="character" w:customStyle="1" w:styleId="QuoteChar">
    <w:name w:val="Quote Char"/>
    <w:basedOn w:val="DefaultParagraphFont"/>
    <w:link w:val="Quote"/>
    <w:uiPriority w:val="29"/>
    <w:rsid w:val="00615FD4"/>
    <w:rPr>
      <w:rFonts w:ascii="Times New Roman" w:eastAsiaTheme="minorEastAsia" w:hAnsi="Times New Roman"/>
      <w:i/>
      <w:iCs/>
      <w:color w:val="000000" w:themeColor="text1"/>
      <w:sz w:val="24"/>
    </w:rPr>
  </w:style>
  <w:style w:type="character" w:customStyle="1" w:styleId="Heading5Char">
    <w:name w:val="Heading 5 Char"/>
    <w:basedOn w:val="DefaultParagraphFont"/>
    <w:link w:val="Heading5"/>
    <w:uiPriority w:val="9"/>
    <w:rsid w:val="00615FD4"/>
    <w:rPr>
      <w:rFonts w:ascii="Times New Roman" w:eastAsiaTheme="majorEastAsia" w:hAnsi="Times New Roman" w:cstheme="majorBidi"/>
      <w:b/>
      <w:color w:val="243F60" w:themeColor="accent1" w:themeShade="7F"/>
      <w:sz w:val="24"/>
    </w:rPr>
  </w:style>
  <w:style w:type="character" w:customStyle="1" w:styleId="Heading6Char">
    <w:name w:val="Heading 6 Char"/>
    <w:basedOn w:val="DefaultParagraphFont"/>
    <w:link w:val="Heading6"/>
    <w:uiPriority w:val="9"/>
    <w:rsid w:val="00615FD4"/>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615FD4"/>
    <w:rPr>
      <w:rFonts w:asciiTheme="majorHAnsi" w:eastAsiaTheme="majorEastAsia" w:hAnsiTheme="majorHAnsi" w:cstheme="majorBidi"/>
      <w:i/>
      <w:iCs/>
      <w:color w:val="404040" w:themeColor="text1" w:themeTint="BF"/>
      <w:sz w:val="24"/>
    </w:rPr>
  </w:style>
  <w:style w:type="paragraph" w:styleId="BalloonText">
    <w:name w:val="Balloon Text"/>
    <w:basedOn w:val="Normal"/>
    <w:link w:val="BalloonTextChar"/>
    <w:uiPriority w:val="99"/>
    <w:semiHidden/>
    <w:unhideWhenUsed/>
    <w:rsid w:val="00615FD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FD4"/>
    <w:rPr>
      <w:rFonts w:ascii="Tahoma" w:hAnsi="Tahoma" w:cs="Tahoma"/>
      <w:sz w:val="16"/>
      <w:szCs w:val="16"/>
    </w:rPr>
  </w:style>
  <w:style w:type="paragraph" w:styleId="Caption">
    <w:name w:val="caption"/>
    <w:basedOn w:val="Normal"/>
    <w:next w:val="Normal"/>
    <w:uiPriority w:val="35"/>
    <w:unhideWhenUsed/>
    <w:qFormat/>
    <w:rsid w:val="00615FD4"/>
    <w:pPr>
      <w:spacing w:before="0" w:after="120"/>
      <w:jc w:val="center"/>
    </w:pPr>
    <w:rPr>
      <w:b/>
      <w:bCs/>
      <w:szCs w:val="18"/>
    </w:rPr>
  </w:style>
  <w:style w:type="paragraph" w:styleId="NormalWeb">
    <w:name w:val="Normal (Web)"/>
    <w:basedOn w:val="Normal"/>
    <w:uiPriority w:val="99"/>
    <w:unhideWhenUsed/>
    <w:rsid w:val="00615FD4"/>
    <w:pPr>
      <w:spacing w:before="100" w:beforeAutospacing="1" w:after="100" w:afterAutospacing="1"/>
      <w:ind w:firstLine="0"/>
    </w:pPr>
    <w:rPr>
      <w:rFonts w:eastAsia="Times New Roman" w:cs="Times New Roman"/>
      <w:szCs w:val="24"/>
    </w:rPr>
  </w:style>
  <w:style w:type="paragraph" w:styleId="FootnoteText">
    <w:name w:val="footnote text"/>
    <w:basedOn w:val="Normal"/>
    <w:link w:val="FootnoteTextChar"/>
    <w:uiPriority w:val="99"/>
    <w:unhideWhenUsed/>
    <w:rsid w:val="00615FD4"/>
    <w:pPr>
      <w:spacing w:before="0"/>
    </w:pPr>
    <w:rPr>
      <w:sz w:val="20"/>
      <w:szCs w:val="20"/>
    </w:rPr>
  </w:style>
  <w:style w:type="character" w:customStyle="1" w:styleId="FootnoteTextChar">
    <w:name w:val="Footnote Text Char"/>
    <w:basedOn w:val="DefaultParagraphFont"/>
    <w:link w:val="FootnoteText"/>
    <w:uiPriority w:val="99"/>
    <w:rsid w:val="00615FD4"/>
    <w:rPr>
      <w:rFonts w:ascii="Times New Roman" w:hAnsi="Times New Roman"/>
      <w:sz w:val="20"/>
      <w:szCs w:val="20"/>
    </w:rPr>
  </w:style>
  <w:style w:type="character" w:styleId="FootnoteReference">
    <w:name w:val="footnote reference"/>
    <w:basedOn w:val="DefaultParagraphFont"/>
    <w:uiPriority w:val="99"/>
    <w:semiHidden/>
    <w:unhideWhenUsed/>
    <w:rsid w:val="00615FD4"/>
    <w:rPr>
      <w:vertAlign w:val="superscript"/>
    </w:rPr>
  </w:style>
  <w:style w:type="character" w:styleId="PlaceholderText">
    <w:name w:val="Placeholder Text"/>
    <w:basedOn w:val="DefaultParagraphFont"/>
    <w:uiPriority w:val="99"/>
    <w:semiHidden/>
    <w:rsid w:val="00615FD4"/>
    <w:rPr>
      <w:color w:val="808080"/>
    </w:rPr>
  </w:style>
  <w:style w:type="paragraph" w:styleId="Title">
    <w:name w:val="Title"/>
    <w:basedOn w:val="Normal"/>
    <w:next w:val="Normal"/>
    <w:link w:val="TitleChar"/>
    <w:uiPriority w:val="10"/>
    <w:qFormat/>
    <w:rsid w:val="00615FD4"/>
    <w:pPr>
      <w:pBdr>
        <w:bottom w:val="single" w:sz="8" w:space="4" w:color="4F81BD" w:themeColor="accent1"/>
      </w:pBdr>
      <w:spacing w:before="0" w:after="240"/>
      <w:ind w:firstLine="0"/>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615FD4"/>
    <w:rPr>
      <w:rFonts w:asciiTheme="majorHAnsi" w:eastAsiaTheme="majorEastAsia" w:hAnsiTheme="majorHAnsi" w:cstheme="majorBidi"/>
      <w:color w:val="17365D" w:themeColor="text2" w:themeShade="BF"/>
      <w:spacing w:val="5"/>
      <w:kern w:val="28"/>
      <w:sz w:val="44"/>
      <w:szCs w:val="52"/>
    </w:rPr>
  </w:style>
  <w:style w:type="character" w:styleId="SubtleEmphasis">
    <w:name w:val="Subtle Emphasis"/>
    <w:basedOn w:val="DefaultParagraphFont"/>
    <w:uiPriority w:val="19"/>
    <w:qFormat/>
    <w:rsid w:val="00615FD4"/>
    <w:rPr>
      <w:i/>
      <w:iCs/>
      <w:color w:val="808080" w:themeColor="text1" w:themeTint="7F"/>
    </w:rPr>
  </w:style>
  <w:style w:type="character" w:styleId="Emphasis">
    <w:name w:val="Emphasis"/>
    <w:basedOn w:val="DefaultParagraphFont"/>
    <w:uiPriority w:val="20"/>
    <w:qFormat/>
    <w:rsid w:val="00615FD4"/>
    <w:rPr>
      <w:i/>
      <w:iCs/>
    </w:rPr>
  </w:style>
  <w:style w:type="paragraph" w:styleId="Subtitle">
    <w:name w:val="Subtitle"/>
    <w:basedOn w:val="Normal"/>
    <w:next w:val="Normal"/>
    <w:link w:val="SubtitleChar"/>
    <w:uiPriority w:val="11"/>
    <w:qFormat/>
    <w:rsid w:val="00615FD4"/>
    <w:pPr>
      <w:numPr>
        <w:ilvl w:val="1"/>
      </w:numPr>
      <w:spacing w:before="0"/>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615FD4"/>
    <w:rPr>
      <w:rFonts w:asciiTheme="majorHAnsi" w:eastAsiaTheme="majorEastAsia" w:hAnsiTheme="majorHAnsi" w:cstheme="majorBidi"/>
      <w:i/>
      <w:iCs/>
      <w:color w:val="4F81BD" w:themeColor="accent1"/>
      <w:spacing w:val="15"/>
      <w:sz w:val="24"/>
      <w:szCs w:val="24"/>
    </w:rPr>
  </w:style>
  <w:style w:type="paragraph" w:styleId="TOCHeading">
    <w:name w:val="TOC Heading"/>
    <w:basedOn w:val="Heading1"/>
    <w:next w:val="Normal"/>
    <w:uiPriority w:val="39"/>
    <w:unhideWhenUsed/>
    <w:qFormat/>
    <w:rsid w:val="00615FD4"/>
    <w:pPr>
      <w:spacing w:before="480" w:line="276" w:lineRule="auto"/>
      <w:ind w:firstLine="0"/>
      <w:jc w:val="center"/>
      <w:outlineLvl w:val="9"/>
    </w:pPr>
    <w:rPr>
      <w:rFonts w:asciiTheme="majorHAnsi" w:hAnsiTheme="majorHAnsi"/>
      <w:sz w:val="28"/>
    </w:rPr>
  </w:style>
  <w:style w:type="paragraph" w:styleId="TOC1">
    <w:name w:val="toc 1"/>
    <w:basedOn w:val="Normal"/>
    <w:next w:val="Normal"/>
    <w:autoRedefine/>
    <w:uiPriority w:val="39"/>
    <w:unhideWhenUsed/>
    <w:rsid w:val="00615FD4"/>
    <w:pPr>
      <w:spacing w:before="0" w:after="100"/>
    </w:pPr>
  </w:style>
  <w:style w:type="paragraph" w:styleId="TOC2">
    <w:name w:val="toc 2"/>
    <w:basedOn w:val="Normal"/>
    <w:next w:val="Normal"/>
    <w:autoRedefine/>
    <w:uiPriority w:val="39"/>
    <w:unhideWhenUsed/>
    <w:rsid w:val="00615FD4"/>
    <w:pPr>
      <w:spacing w:before="0" w:after="100"/>
      <w:ind w:left="240"/>
    </w:pPr>
  </w:style>
  <w:style w:type="paragraph" w:styleId="TOC3">
    <w:name w:val="toc 3"/>
    <w:basedOn w:val="Normal"/>
    <w:next w:val="Normal"/>
    <w:autoRedefine/>
    <w:uiPriority w:val="39"/>
    <w:unhideWhenUsed/>
    <w:rsid w:val="00615FD4"/>
    <w:pPr>
      <w:spacing w:before="0" w:after="100"/>
      <w:ind w:left="480"/>
    </w:pPr>
  </w:style>
  <w:style w:type="paragraph" w:styleId="Header">
    <w:name w:val="header"/>
    <w:basedOn w:val="Normal"/>
    <w:link w:val="HeaderChar"/>
    <w:uiPriority w:val="99"/>
    <w:unhideWhenUsed/>
    <w:rsid w:val="00615FD4"/>
    <w:pPr>
      <w:tabs>
        <w:tab w:val="center" w:pos="4680"/>
        <w:tab w:val="right" w:pos="9360"/>
      </w:tabs>
      <w:spacing w:before="0"/>
    </w:pPr>
  </w:style>
  <w:style w:type="character" w:customStyle="1" w:styleId="HeaderChar">
    <w:name w:val="Header Char"/>
    <w:basedOn w:val="DefaultParagraphFont"/>
    <w:link w:val="Header"/>
    <w:uiPriority w:val="99"/>
    <w:rsid w:val="00615FD4"/>
    <w:rPr>
      <w:rFonts w:ascii="Times New Roman" w:hAnsi="Times New Roman"/>
      <w:sz w:val="24"/>
    </w:rPr>
  </w:style>
  <w:style w:type="paragraph" w:styleId="Footer">
    <w:name w:val="footer"/>
    <w:basedOn w:val="Normal"/>
    <w:link w:val="FooterChar"/>
    <w:uiPriority w:val="99"/>
    <w:unhideWhenUsed/>
    <w:rsid w:val="00615FD4"/>
    <w:pPr>
      <w:tabs>
        <w:tab w:val="center" w:pos="4680"/>
        <w:tab w:val="right" w:pos="9360"/>
      </w:tabs>
      <w:spacing w:before="0"/>
    </w:pPr>
  </w:style>
  <w:style w:type="character" w:customStyle="1" w:styleId="FooterChar">
    <w:name w:val="Footer Char"/>
    <w:basedOn w:val="DefaultParagraphFont"/>
    <w:link w:val="Footer"/>
    <w:uiPriority w:val="99"/>
    <w:rsid w:val="00615FD4"/>
    <w:rPr>
      <w:rFonts w:ascii="Times New Roman" w:hAnsi="Times New Roman"/>
      <w:sz w:val="24"/>
    </w:rPr>
  </w:style>
  <w:style w:type="paragraph" w:styleId="HTMLPreformatted">
    <w:name w:val="HTML Preformatted"/>
    <w:basedOn w:val="Normal"/>
    <w:link w:val="HTMLPreformattedChar"/>
    <w:uiPriority w:val="99"/>
    <w:unhideWhenUsed/>
    <w:rsid w:val="00615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15FD4"/>
    <w:rPr>
      <w:rFonts w:ascii="Courier New" w:eastAsia="Times New Roman" w:hAnsi="Courier New" w:cs="Courier New"/>
      <w:sz w:val="20"/>
      <w:szCs w:val="20"/>
    </w:rPr>
  </w:style>
  <w:style w:type="character" w:customStyle="1" w:styleId="y2iqfc">
    <w:name w:val="y2iqfc"/>
    <w:basedOn w:val="DefaultParagraphFont"/>
    <w:rsid w:val="00615FD4"/>
  </w:style>
  <w:style w:type="paragraph" w:customStyle="1" w:styleId="MyList">
    <w:name w:val="MyList"/>
    <w:basedOn w:val="Normal"/>
    <w:link w:val="MyListChar"/>
    <w:qFormat/>
    <w:rsid w:val="00615FD4"/>
    <w:pPr>
      <w:numPr>
        <w:numId w:val="21"/>
      </w:numPr>
    </w:pPr>
  </w:style>
  <w:style w:type="character" w:customStyle="1" w:styleId="MyListChar">
    <w:name w:val="MyList Char"/>
    <w:basedOn w:val="DefaultParagraphFont"/>
    <w:link w:val="MyList"/>
    <w:rsid w:val="00615FD4"/>
    <w:rPr>
      <w:rFonts w:ascii="Times New Roman" w:hAnsi="Times New Roman"/>
      <w:sz w:val="24"/>
    </w:rPr>
  </w:style>
  <w:style w:type="character" w:customStyle="1" w:styleId="jele-read-only-value">
    <w:name w:val="jele-read-only-value"/>
    <w:basedOn w:val="DefaultParagraphFont"/>
    <w:rsid w:val="00615FD4"/>
  </w:style>
  <w:style w:type="character" w:customStyle="1" w:styleId="t-word">
    <w:name w:val="t-word"/>
    <w:basedOn w:val="DefaultParagraphFont"/>
    <w:rsid w:val="00615FD4"/>
  </w:style>
  <w:style w:type="paragraph" w:styleId="TOC4">
    <w:name w:val="toc 4"/>
    <w:basedOn w:val="Normal"/>
    <w:next w:val="Normal"/>
    <w:autoRedefine/>
    <w:uiPriority w:val="39"/>
    <w:unhideWhenUsed/>
    <w:rsid w:val="00615FD4"/>
    <w:pPr>
      <w:spacing w:before="0" w:after="100" w:line="276" w:lineRule="auto"/>
      <w:ind w:left="660" w:firstLine="0"/>
    </w:pPr>
    <w:rPr>
      <w:rFonts w:asciiTheme="minorHAnsi" w:eastAsiaTheme="minorEastAsia" w:hAnsiTheme="minorHAnsi"/>
      <w:sz w:val="22"/>
    </w:rPr>
  </w:style>
  <w:style w:type="paragraph" w:styleId="TOC5">
    <w:name w:val="toc 5"/>
    <w:basedOn w:val="Normal"/>
    <w:next w:val="Normal"/>
    <w:autoRedefine/>
    <w:uiPriority w:val="39"/>
    <w:unhideWhenUsed/>
    <w:rsid w:val="00615FD4"/>
    <w:pPr>
      <w:spacing w:before="0" w:after="100" w:line="276" w:lineRule="auto"/>
      <w:ind w:left="880" w:firstLine="0"/>
    </w:pPr>
    <w:rPr>
      <w:rFonts w:asciiTheme="minorHAnsi" w:eastAsiaTheme="minorEastAsia" w:hAnsiTheme="minorHAnsi"/>
      <w:sz w:val="22"/>
    </w:rPr>
  </w:style>
  <w:style w:type="paragraph" w:styleId="TOC6">
    <w:name w:val="toc 6"/>
    <w:basedOn w:val="Normal"/>
    <w:next w:val="Normal"/>
    <w:autoRedefine/>
    <w:uiPriority w:val="39"/>
    <w:unhideWhenUsed/>
    <w:rsid w:val="00615FD4"/>
    <w:pPr>
      <w:spacing w:before="0" w:after="100" w:line="276" w:lineRule="auto"/>
      <w:ind w:left="1100" w:firstLine="0"/>
    </w:pPr>
    <w:rPr>
      <w:rFonts w:asciiTheme="minorHAnsi" w:eastAsiaTheme="minorEastAsia" w:hAnsiTheme="minorHAnsi"/>
      <w:sz w:val="22"/>
    </w:rPr>
  </w:style>
  <w:style w:type="paragraph" w:styleId="TOC7">
    <w:name w:val="toc 7"/>
    <w:basedOn w:val="Normal"/>
    <w:next w:val="Normal"/>
    <w:autoRedefine/>
    <w:uiPriority w:val="39"/>
    <w:unhideWhenUsed/>
    <w:rsid w:val="00615FD4"/>
    <w:pPr>
      <w:spacing w:before="0" w:after="100" w:line="276" w:lineRule="auto"/>
      <w:ind w:left="1320" w:firstLine="0"/>
    </w:pPr>
    <w:rPr>
      <w:rFonts w:asciiTheme="minorHAnsi" w:eastAsiaTheme="minorEastAsia" w:hAnsiTheme="minorHAnsi"/>
      <w:sz w:val="22"/>
    </w:rPr>
  </w:style>
  <w:style w:type="paragraph" w:styleId="TOC8">
    <w:name w:val="toc 8"/>
    <w:basedOn w:val="Normal"/>
    <w:next w:val="Normal"/>
    <w:autoRedefine/>
    <w:uiPriority w:val="39"/>
    <w:unhideWhenUsed/>
    <w:rsid w:val="00615FD4"/>
    <w:pPr>
      <w:spacing w:before="0" w:after="100" w:line="276" w:lineRule="auto"/>
      <w:ind w:left="1540" w:firstLine="0"/>
    </w:pPr>
    <w:rPr>
      <w:rFonts w:asciiTheme="minorHAnsi" w:eastAsiaTheme="minorEastAsia" w:hAnsiTheme="minorHAnsi"/>
      <w:sz w:val="22"/>
    </w:rPr>
  </w:style>
  <w:style w:type="paragraph" w:styleId="TOC9">
    <w:name w:val="toc 9"/>
    <w:basedOn w:val="Normal"/>
    <w:next w:val="Normal"/>
    <w:autoRedefine/>
    <w:uiPriority w:val="39"/>
    <w:unhideWhenUsed/>
    <w:rsid w:val="00615FD4"/>
    <w:pPr>
      <w:spacing w:before="0" w:after="100" w:line="276" w:lineRule="auto"/>
      <w:ind w:left="1760" w:firstLine="0"/>
    </w:pPr>
    <w:rPr>
      <w:rFonts w:asciiTheme="minorHAnsi" w:eastAsiaTheme="minorEastAsia" w:hAnsiTheme="minorHAnsi"/>
      <w:sz w:val="22"/>
    </w:rPr>
  </w:style>
  <w:style w:type="character" w:styleId="HTMLCite">
    <w:name w:val="HTML Cite"/>
    <w:basedOn w:val="DefaultParagraphFont"/>
    <w:uiPriority w:val="99"/>
    <w:semiHidden/>
    <w:unhideWhenUsed/>
    <w:rsid w:val="00615FD4"/>
    <w:rPr>
      <w:i/>
      <w:iCs/>
    </w:rPr>
  </w:style>
  <w:style w:type="character" w:customStyle="1" w:styleId="reference-accessdate">
    <w:name w:val="reference-accessdate"/>
    <w:basedOn w:val="DefaultParagraphFont"/>
    <w:rsid w:val="00615FD4"/>
  </w:style>
  <w:style w:type="table" w:styleId="TableGrid">
    <w:name w:val="Table Grid"/>
    <w:basedOn w:val="TableNormal"/>
    <w:uiPriority w:val="59"/>
    <w:rsid w:val="00615FD4"/>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615FD4"/>
    <w:rPr>
      <w:color w:val="800080" w:themeColor="followedHyperlink"/>
      <w:u w:val="single"/>
    </w:rPr>
  </w:style>
  <w:style w:type="paragraph" w:customStyle="1" w:styleId="Glossery">
    <w:name w:val="Glossery"/>
    <w:basedOn w:val="Normal"/>
    <w:link w:val="GlosseryChar"/>
    <w:autoRedefine/>
    <w:qFormat/>
    <w:rsid w:val="00615FD4"/>
    <w:pPr>
      <w:ind w:left="432" w:hanging="432"/>
    </w:pPr>
  </w:style>
  <w:style w:type="character" w:customStyle="1" w:styleId="GlosseryChar">
    <w:name w:val="Glossery Char"/>
    <w:basedOn w:val="DefaultParagraphFont"/>
    <w:link w:val="Glossery"/>
    <w:rsid w:val="00615FD4"/>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optimizeForBrowser/>
  <w:doNotSaveAsSingleFile/>
  <w:pixelsPerInch w:val="120"/>
</w:webSettings>
</file>

<file path=word/_rels/document.xml.rels><?xml version="1.0" encoding="UTF-8" standalone="yes"?>
<Relationships xmlns="http://schemas.openxmlformats.org/package/2006/relationships"><Relationship Id="rId8" Type="http://schemas.openxmlformats.org/officeDocument/2006/relationships/subDocument" Target="Background%20and%20terms.docx" TargetMode="External"/><Relationship Id="rId13" Type="http://schemas.openxmlformats.org/officeDocument/2006/relationships/subDocument" Target="Hurricanes.docx" TargetMode="External"/><Relationship Id="rId18" Type="http://schemas.openxmlformats.org/officeDocument/2006/relationships/subDocument" Target="Windmills%20and%20weather.doc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subDocument" Target="file:///W:\MuskFoundation\MuskWeatherTheoryPaper.docx" TargetMode="External"/><Relationship Id="rId12" Type="http://schemas.openxmlformats.org/officeDocument/2006/relationships/subDocument" Target="Tornados.docx" TargetMode="External"/><Relationship Id="rId17" Type="http://schemas.openxmlformats.org/officeDocument/2006/relationships/subDocument" Target="Appendix%20C.docx" TargetMode="External"/><Relationship Id="rId2" Type="http://schemas.openxmlformats.org/officeDocument/2006/relationships/styles" Target="styles.xml"/><Relationship Id="rId16" Type="http://schemas.openxmlformats.org/officeDocument/2006/relationships/subDocument" Target="Appendix%20B.doc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subDocument" Target="Introduction.docx" TargetMode="External"/><Relationship Id="rId11" Type="http://schemas.openxmlformats.org/officeDocument/2006/relationships/subDocument" Target="TWF%20factors.docx" TargetMode="External"/><Relationship Id="rId5" Type="http://schemas.openxmlformats.org/officeDocument/2006/relationships/subDocument" Target="Abstract.docx" TargetMode="External"/><Relationship Id="rId15" Type="http://schemas.openxmlformats.org/officeDocument/2006/relationships/subDocument" Target="Appendix%20A.docx" TargetMode="External"/><Relationship Id="rId10" Type="http://schemas.openxmlformats.org/officeDocument/2006/relationships/subDocument" Target="Horizontal%20weather.docx" TargetMode="External"/><Relationship Id="rId19" Type="http://schemas.openxmlformats.org/officeDocument/2006/relationships/subDocument" Target="Glossary.docx" TargetMode="External"/><Relationship Id="rId4" Type="http://schemas.openxmlformats.org/officeDocument/2006/relationships/webSettings" Target="webSettings.xml"/><Relationship Id="rId9" Type="http://schemas.openxmlformats.org/officeDocument/2006/relationships/subDocument" Target="Vertical%20Weather.docx" TargetMode="External"/><Relationship Id="rId14" Type="http://schemas.openxmlformats.org/officeDocument/2006/relationships/subDocument" Target="Weather%20Modeling.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0</TotalTime>
  <Pages>1</Pages>
  <Words>465</Words>
  <Characters>2651</Characters>
  <Application>Microsoft Office Word</Application>
  <DocSecurity>0</DocSecurity>
  <Lines>22</Lines>
  <Paragraphs>6</Paragraphs>
  <ScaleCrop>false</ScaleCrop>
  <Company>Hewlett-Packard Company</Company>
  <LinksUpToDate>false</LinksUpToDate>
  <CharactersWithSpaces>3110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Hunt</dc:creator>
  <cp:lastModifiedBy>David Hunt</cp:lastModifiedBy>
  <cp:revision>3</cp:revision>
  <dcterms:created xsi:type="dcterms:W3CDTF">2025-01-11T16:52:00Z</dcterms:created>
  <dcterms:modified xsi:type="dcterms:W3CDTF">2025-04-30T23:34:00Z</dcterms:modified>
</cp:coreProperties>
</file>