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E3B" w:rsidRPr="00AC042D" w:rsidRDefault="00935E3B" w:rsidP="00760EFA">
      <w:pPr>
        <w:pStyle w:val="Heading1"/>
      </w:pPr>
      <w:bookmarkStart w:id="0" w:name="_Toc183272627"/>
      <w:bookmarkStart w:id="1" w:name="_Toc184925662"/>
      <w:r>
        <w:t xml:space="preserve">Appendix B - </w:t>
      </w:r>
      <w:r w:rsidRPr="00AC042D">
        <w:t>Centrifugal Force</w:t>
      </w:r>
      <w:r>
        <w:t xml:space="preserve"> calculations</w:t>
      </w:r>
      <w:bookmarkEnd w:id="0"/>
      <w:bookmarkEnd w:id="1"/>
    </w:p>
    <w:p w:rsidR="00935E3B" w:rsidRDefault="00935E3B" w:rsidP="00D527F4">
      <w:r>
        <w:t xml:space="preserve">This effect of centrifugal force is easy to overlook. Centrifugal force is proportional to the square of angular velocity. Velocity is </w:t>
      </w:r>
      <m:oMath>
        <m:r>
          <w:rPr>
            <w:rFonts w:ascii="Cambria Math" w:hAnsi="Cambria Math"/>
          </w:rPr>
          <m:t xml:space="preserve">v=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where</w:t>
      </w:r>
    </w:p>
    <w:p w:rsidR="00935E3B" w:rsidRDefault="00935E3B" w:rsidP="00D527F4"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ab/>
        <w:t>is velocity,</w:t>
      </w:r>
    </w:p>
    <w:p w:rsidR="00935E3B" w:rsidRDefault="00935E3B" w:rsidP="00D527F4"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ab/>
        <w:t>is distance, and</w:t>
      </w:r>
    </w:p>
    <w:p w:rsidR="00935E3B" w:rsidRDefault="00935E3B" w:rsidP="00D527F4"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ab/>
        <w:t>is time.</w:t>
      </w:r>
    </w:p>
    <w:p w:rsidR="00935E3B" w:rsidRDefault="00935E3B" w:rsidP="00D527F4">
      <w:r>
        <w:t>The earth's angular velocity at the equator is the distance around the equator, which is also its circumference or</w:t>
      </w:r>
    </w:p>
    <w:p w:rsidR="00935E3B" w:rsidRPr="007D6D71" w:rsidRDefault="00935E3B" w:rsidP="00D527F4">
      <m:oMathPara>
        <m:oMath>
          <m:r>
            <w:rPr>
              <w:rFonts w:ascii="Cambria Math" w:hAnsi="Cambria Math"/>
            </w:rPr>
            <m:t>d=πD</m:t>
          </m:r>
        </m:oMath>
      </m:oMathPara>
    </w:p>
    <w:p w:rsidR="00935E3B" w:rsidRDefault="00935E3B" w:rsidP="00D527F4"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ab/>
        <w:t>is distance,</w:t>
      </w:r>
    </w:p>
    <w:p w:rsidR="00935E3B" w:rsidRDefault="00935E3B" w:rsidP="00D527F4"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ab/>
        <w:t>is pi (3.1416 ... , and</w:t>
      </w:r>
    </w:p>
    <w:p w:rsidR="00935E3B" w:rsidRDefault="00935E3B" w:rsidP="00D527F4"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ab/>
        <w:t>is diameter of the earth.</w:t>
      </w:r>
    </w:p>
    <w:p w:rsidR="00935E3B" w:rsidRPr="007D6D71" w:rsidRDefault="00935E3B" w:rsidP="00D527F4">
      <w:pPr>
        <w:rPr>
          <w:oMath/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25,132mi = 3.1416 * 8,000 mi</m:t>
          </m:r>
        </m:oMath>
      </m:oMathPara>
    </w:p>
    <w:p w:rsidR="00935E3B" w:rsidRDefault="00935E3B" w:rsidP="00D527F4">
      <w:r>
        <w:t>I will usually use the value 25,000 miles for circumference unless more precision is required.</w:t>
      </w:r>
    </w:p>
    <w:p w:rsidR="00935E3B" w:rsidRDefault="00935E3B" w:rsidP="00D527F4">
      <w:r>
        <w:t xml:space="preserve">The rotational period of the earth in seconds is </w:t>
      </w:r>
    </w:p>
    <w:p w:rsidR="00935E3B" w:rsidRDefault="00935E3B" w:rsidP="00D527F4">
      <m:oMathPara>
        <m:oMath>
          <m:r>
            <w:rPr>
              <w:rFonts w:ascii="Cambria Math" w:hAnsi="Cambria Math"/>
            </w:rPr>
            <m:t xml:space="preserve"> 1 rev* 24 </m:t>
          </m:r>
          <m:r>
            <w:rPr>
              <w:rFonts w:ascii="Cambria Math" w:hAnsi="Cambria Math"/>
            </w:rPr>
            <m:t xml:space="preserve">h*60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min</m:t>
              </m:r>
            </m:num>
            <m:den>
              <m:r>
                <w:rPr>
                  <w:rFonts w:ascii="Cambria Math" w:hAnsi="Cambria Math"/>
                </w:rPr>
                <m:t>hr</m:t>
              </m:r>
            </m:den>
          </m:f>
          <m:r>
            <w:rPr>
              <w:rFonts w:ascii="Cambria Math" w:hAnsi="Cambria Math"/>
            </w:rPr>
            <m:t xml:space="preserve">* 60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sec</m:t>
              </m:r>
            </m:num>
            <m:den>
              <m:r>
                <w:rPr>
                  <w:rFonts w:ascii="Cambria Math" w:hAnsi="Cambria Math"/>
                </w:rPr>
                <m:t>min</m:t>
              </m:r>
            </m:den>
          </m:f>
          <m:r>
            <w:rPr>
              <w:rFonts w:ascii="Cambria Math" w:hAnsi="Cambria Math"/>
            </w:rPr>
            <m:t>=86,400 sec</m:t>
          </m:r>
        </m:oMath>
      </m:oMathPara>
    </w:p>
    <w:p w:rsidR="00935E3B" w:rsidRDefault="00935E3B" w:rsidP="00D527F4"/>
    <w:p w:rsidR="00935E3B" w:rsidRPr="00220890" w:rsidRDefault="00935E3B" w:rsidP="00D527F4">
      <w:r>
        <w:t xml:space="preserve">Angular velocity is calculated by dividing the circumference of the circle by the time per revolution. The earth's rotational velocity is </w:t>
      </w:r>
    </w:p>
    <w:p w:rsidR="00935E3B" w:rsidRPr="00220890" w:rsidRDefault="00935E3B" w:rsidP="00D527F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25,132 mi</m:t>
              </m:r>
            </m:num>
            <m:den>
              <m:r>
                <w:rPr>
                  <w:rFonts w:ascii="Cambria Math" w:hAnsi="Cambria Math"/>
                </w:rPr>
                <m:t>86,400 sec</m:t>
              </m:r>
            </m:den>
          </m:f>
          <m:r>
            <w:rPr>
              <w:rFonts w:ascii="Cambria Math" w:hAnsi="Cambria Math"/>
            </w:rPr>
            <m:t xml:space="preserve">= .29087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mi</m:t>
              </m:r>
            </m:num>
            <m:den>
              <m:r>
                <w:rPr>
                  <w:rFonts w:ascii="Cambria Math" w:hAnsi="Cambria Math"/>
                </w:rPr>
                <m:t xml:space="preserve"> sec</m:t>
              </m:r>
            </m:den>
          </m:f>
          <m:r>
            <w:rPr>
              <w:rFonts w:ascii="Cambria Math" w:hAnsi="Cambria Math"/>
            </w:rPr>
            <m:t xml:space="preserve">*5,280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ft</m:t>
              </m:r>
            </m:num>
            <m:den>
              <m:r>
                <w:rPr>
                  <w:rFonts w:ascii="Cambria Math" w:hAnsi="Cambria Math"/>
                </w:rPr>
                <m:t xml:space="preserve"> mi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1,535.8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ft</m:t>
              </m:r>
            </m:num>
            <m:den>
              <m:r>
                <w:rPr>
                  <w:rFonts w:ascii="Cambria Math" w:hAnsi="Cambria Math"/>
                </w:rPr>
                <m:t xml:space="preserve"> sec</m:t>
              </m:r>
            </m:den>
          </m:f>
        </m:oMath>
      </m:oMathPara>
    </w:p>
    <w:p w:rsidR="00935E3B" w:rsidRDefault="00935E3B" w:rsidP="00D527F4">
      <w:r>
        <w:t>or for shiggles,</w:t>
      </w:r>
    </w:p>
    <w:p w:rsidR="00935E3B" w:rsidRDefault="00935E3B" w:rsidP="00D527F4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1,434.8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ft</m:t>
              </m:r>
            </m:num>
            <m:den>
              <m:r>
                <w:rPr>
                  <w:rFonts w:ascii="Cambria Math" w:hAnsi="Cambria Math"/>
                </w:rPr>
                <m:t xml:space="preserve"> sec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3,600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sec</m:t>
                  </m:r>
                </m:num>
                <m:den>
                  <m:r>
                    <w:rPr>
                      <w:rFonts w:ascii="Cambria Math" w:hAnsi="Cambria Math"/>
                    </w:rPr>
                    <m:t>hr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 xml:space="preserve">5,280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ft</m:t>
                  </m:r>
                </m:num>
                <m:den>
                  <m:r>
                    <w:rPr>
                      <w:rFonts w:ascii="Cambria Math" w:hAnsi="Cambria Math"/>
                    </w:rPr>
                    <m:t>mi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1,063 mph</m:t>
          </m:r>
        </m:oMath>
      </m:oMathPara>
    </w:p>
    <w:p w:rsidR="00935E3B" w:rsidRDefault="00935E3B" w:rsidP="00D527F4"/>
    <w:p w:rsidR="00935E3B" w:rsidRDefault="00935E3B" w:rsidP="00D527F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1,535.8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 ft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 sec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4,000 ft*5,280 ft</m:t>
              </m:r>
            </m:den>
          </m:f>
          <m:r>
            <w:rPr>
              <w:rFonts w:ascii="Cambria Math" w:hAnsi="Cambria Math"/>
            </w:rPr>
            <m:t>= .116 pdl</m:t>
          </m:r>
        </m:oMath>
      </m:oMathPara>
    </w:p>
    <w:p w:rsidR="00935E3B" w:rsidRDefault="00935E3B" w:rsidP="00D527F4">
      <w:r>
        <w:t>I know that doing it in ft instead of meters might be aggravating. The result is also 0.01544N</w:t>
      </w:r>
    </w:p>
    <w:p w:rsidR="00935E3B" w:rsidRDefault="00935E3B" w:rsidP="00D527F4">
      <w:pPr>
        <w:rPr>
          <w:rFonts w:eastAsiaTheme="majorEastAsia" w:cstheme="majorBidi"/>
          <w:sz w:val="36"/>
          <w:szCs w:val="28"/>
        </w:rPr>
      </w:pPr>
      <w:r>
        <w:t>What you need to know most is that centripetal force is 0.00347g  at the equator. A mass weighing 1 lb at a pole would weigh 9.9965 lb at the equator.</w:t>
      </w:r>
    </w:p>
    <w:p w:rsidR="00935E3B" w:rsidRDefault="00935E3B" w:rsidP="00D527F4">
      <w:pPr>
        <w:pStyle w:val="Heading2"/>
      </w:pPr>
      <w:bookmarkStart w:id="2" w:name="_Toc177429357"/>
      <w:bookmarkStart w:id="3" w:name="_Toc183272628"/>
      <w:bookmarkStart w:id="4" w:name="_Toc184925663"/>
      <w:r>
        <w:t>Major bookmarks</w:t>
      </w:r>
      <w:bookmarkEnd w:id="2"/>
      <w:bookmarkEnd w:id="3"/>
      <w:bookmarkEnd w:id="4"/>
    </w:p>
    <w:p w:rsidR="00935E3B" w:rsidRDefault="00935E3B" w:rsidP="00935E3B">
      <w:pPr>
        <w:numPr>
          <w:ilvl w:val="0"/>
          <w:numId w:val="1"/>
        </w:numPr>
        <w:spacing w:before="100" w:beforeAutospacing="1" w:after="100" w:afterAutospacing="1" w:line="360" w:lineRule="auto"/>
      </w:pPr>
      <w:hyperlink r:id="rId7" w:history="1">
        <w:r>
          <w:rPr>
            <w:rStyle w:val="Hyperlink"/>
          </w:rPr>
          <w:t>The objective</w:t>
        </w:r>
      </w:hyperlink>
      <w:r>
        <w:t xml:space="preserve"> - Explanation of why I write this paper. (It is a work in progress.)</w:t>
      </w:r>
    </w:p>
    <w:p w:rsidR="00935E3B" w:rsidRDefault="00935E3B" w:rsidP="00D527F4">
      <w:pPr>
        <w:pStyle w:val="MyList"/>
      </w:pPr>
      <w:hyperlink r:id="rId8" w:history="1">
        <w:r>
          <w:rPr>
            <w:rStyle w:val="Hyperlink"/>
          </w:rPr>
          <w:t>Abstract</w:t>
        </w:r>
      </w:hyperlink>
      <w:r>
        <w:t xml:space="preserve"> - Either the world's longest abstract or a comprehensive introduction.</w:t>
      </w:r>
    </w:p>
    <w:p w:rsidR="00935E3B" w:rsidRDefault="00935E3B" w:rsidP="00D527F4">
      <w:pPr>
        <w:pStyle w:val="MyList"/>
      </w:pPr>
      <w:hyperlink r:id="rId9" w:history="1">
        <w:r>
          <w:rPr>
            <w:rStyle w:val="Hyperlink"/>
          </w:rPr>
          <w:t>Real world </w:t>
        </w:r>
      </w:hyperlink>
      <w:r>
        <w:t xml:space="preserve"> - Derivation of tangential field forces.</w:t>
      </w:r>
    </w:p>
    <w:p w:rsidR="00935E3B" w:rsidRDefault="00935E3B" w:rsidP="00D527F4">
      <w:pPr>
        <w:pStyle w:val="MyList"/>
      </w:pPr>
      <w:r>
        <w:t>Background and terms - A few assumptions to level the field. Many historic and/or conventional terms are unclear and some are outright misleading.</w:t>
      </w:r>
    </w:p>
    <w:p w:rsidR="00935E3B" w:rsidRDefault="00935E3B" w:rsidP="00D527F4">
      <w:pPr>
        <w:pStyle w:val="MyList"/>
      </w:pPr>
      <w:r>
        <w:t>Vertical weather - Vertical weather is primarily local weather some tornados fall in this regime</w:t>
      </w:r>
    </w:p>
    <w:p w:rsidR="00935E3B" w:rsidRDefault="00935E3B" w:rsidP="00D527F4">
      <w:pPr>
        <w:pStyle w:val="MyList"/>
      </w:pPr>
      <w:r>
        <w:t xml:space="preserve">Horizontal weather - Horizontal weather is primarily continental weather although some tornado and hurricanes generation fall in this regime. </w:t>
      </w:r>
    </w:p>
    <w:p w:rsidR="00935E3B" w:rsidRDefault="00935E3B" w:rsidP="00D527F4">
      <w:pPr>
        <w:pStyle w:val="MyList"/>
      </w:pPr>
      <w:r>
        <w:t xml:space="preserve">Global warming - It's real and we need to get our ducks in a row or they will drown with us. Check out the section on </w:t>
      </w:r>
      <w:r w:rsidRPr="00EC7E6D">
        <w:rPr>
          <w:i/>
        </w:rPr>
        <w:t>The effects of windmills on weather</w:t>
      </w:r>
      <w:r>
        <w:t>.</w:t>
      </w:r>
    </w:p>
    <w:p w:rsidR="00935E3B" w:rsidRDefault="00935E3B" w:rsidP="00D527F4">
      <w:pPr>
        <w:pStyle w:val="MyList"/>
      </w:pPr>
      <w:r>
        <w:t>Derivation of the horizontal force formula - A bit of math for the most controversial part of my total weather theory</w:t>
      </w:r>
    </w:p>
    <w:p w:rsidR="00935E3B" w:rsidRDefault="00935E3B" w:rsidP="00D527F4">
      <w:pPr>
        <w:pStyle w:val="MyList"/>
      </w:pPr>
      <w:r>
        <w:t>The effects of windmills on weather - A special attachment made possible by derivitive work created from the information herein.</w:t>
      </w:r>
    </w:p>
    <w:p w:rsidR="00935E3B" w:rsidRDefault="00935E3B" w:rsidP="00D527F4">
      <w:pPr>
        <w:sectPr w:rsidR="00935E3B" w:rsidSect="00E965F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I present my patent application for minimization of tornados, and possibly hurricanes. Yep, it is patent pending, and I couldn't say that if it weren't true.</w:t>
      </w:r>
      <w:r>
        <w:rPr>
          <w:rStyle w:val="EndnoteReference"/>
        </w:rPr>
        <w:endnoteReference w:id="1"/>
      </w:r>
    </w:p>
    <w:p w:rsidR="00A8487E" w:rsidRDefault="00A8487E"/>
    <w:sectPr w:rsidR="00A8487E" w:rsidSect="00D76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0F3A" w:rsidRDefault="00CC0F3A" w:rsidP="00D527F4">
      <w:pPr>
        <w:spacing w:before="0" w:line="240" w:lineRule="auto"/>
      </w:pPr>
      <w:r>
        <w:separator/>
      </w:r>
    </w:p>
  </w:endnote>
  <w:endnote w:type="continuationSeparator" w:id="0">
    <w:p w:rsidR="00CC0F3A" w:rsidRDefault="00CC0F3A" w:rsidP="00D527F4">
      <w:pPr>
        <w:spacing w:before="0" w:line="240" w:lineRule="auto"/>
      </w:pPr>
      <w:r>
        <w:continuationSeparator/>
      </w:r>
    </w:p>
  </w:endnote>
  <w:endnote w:id="1">
    <w:p w:rsidR="00935E3B" w:rsidRDefault="00935E3B" w:rsidP="00D527F4">
      <w:pPr>
        <w:pStyle w:val="Endnote"/>
      </w:pPr>
      <w:r>
        <w:rPr>
          <w:rStyle w:val="EndnoteReference"/>
        </w:rPr>
        <w:endnoteRef/>
      </w:r>
      <w:r>
        <w:t xml:space="preserve"> </w:t>
      </w:r>
      <w:r w:rsidRPr="00EC7E6D">
        <w:rPr>
          <w:b/>
        </w:rPr>
        <w:t>Authors note:</w:t>
      </w:r>
    </w:p>
    <w:p w:rsidR="00935E3B" w:rsidRDefault="00935E3B" w:rsidP="00D527F4">
      <w:pPr>
        <w:pStyle w:val="Endnote"/>
      </w:pPr>
      <w:r>
        <w:t>Actually, I could since most people are going to call this a work of fiction.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0F3A" w:rsidRDefault="00CC0F3A" w:rsidP="00D527F4">
      <w:pPr>
        <w:spacing w:before="0" w:line="240" w:lineRule="auto"/>
      </w:pPr>
      <w:r>
        <w:separator/>
      </w:r>
    </w:p>
  </w:footnote>
  <w:footnote w:type="continuationSeparator" w:id="0">
    <w:p w:rsidR="00CC0F3A" w:rsidRDefault="00CC0F3A" w:rsidP="00D527F4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2027ED"/>
    <w:multiLevelType w:val="multilevel"/>
    <w:tmpl w:val="778481EA"/>
    <w:lvl w:ilvl="0">
      <w:start w:val="1"/>
      <w:numFmt w:val="bullet"/>
      <w:pStyle w:val="My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3520E"/>
    <w:rsid w:val="00067131"/>
    <w:rsid w:val="00084F9D"/>
    <w:rsid w:val="001672DC"/>
    <w:rsid w:val="002C7522"/>
    <w:rsid w:val="00363D86"/>
    <w:rsid w:val="003F4469"/>
    <w:rsid w:val="0043520E"/>
    <w:rsid w:val="006124DA"/>
    <w:rsid w:val="0075200E"/>
    <w:rsid w:val="00886A40"/>
    <w:rsid w:val="008E77C5"/>
    <w:rsid w:val="00935E3B"/>
    <w:rsid w:val="009A18AF"/>
    <w:rsid w:val="00A3228A"/>
    <w:rsid w:val="00A8487E"/>
    <w:rsid w:val="00CC0F3A"/>
    <w:rsid w:val="00D527F4"/>
    <w:rsid w:val="00D76961"/>
    <w:rsid w:val="00DB3E29"/>
    <w:rsid w:val="00EC7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2DC"/>
    <w:pPr>
      <w:spacing w:before="60" w:after="0"/>
      <w:ind w:firstLine="432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20E"/>
    <w:pPr>
      <w:keepNext/>
      <w:keepLines/>
      <w:spacing w:before="120" w:line="36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7F4"/>
    <w:pPr>
      <w:keepNext/>
      <w:keepLines/>
      <w:spacing w:line="360" w:lineRule="auto"/>
      <w:outlineLvl w:val="1"/>
    </w:pPr>
    <w:rPr>
      <w:rFonts w:eastAsiaTheme="majorEastAsia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20E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27F4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EndnoteReference">
    <w:name w:val="endnote reference"/>
    <w:basedOn w:val="DefaultParagraphFont"/>
    <w:uiPriority w:val="99"/>
    <w:semiHidden/>
    <w:unhideWhenUsed/>
    <w:rsid w:val="00D527F4"/>
    <w:rPr>
      <w:vertAlign w:val="superscript"/>
    </w:rPr>
  </w:style>
  <w:style w:type="paragraph" w:customStyle="1" w:styleId="Endnote">
    <w:name w:val="Endnote"/>
    <w:basedOn w:val="EndnoteText"/>
    <w:link w:val="EndnoteChar"/>
    <w:qFormat/>
    <w:rsid w:val="00D527F4"/>
    <w:pPr>
      <w:spacing w:line="360" w:lineRule="auto"/>
      <w:contextualSpacing/>
    </w:pPr>
    <w:rPr>
      <w:rFonts w:eastAsiaTheme="minorHAnsi"/>
    </w:rPr>
  </w:style>
  <w:style w:type="character" w:customStyle="1" w:styleId="EndnoteChar">
    <w:name w:val="Endnote Char"/>
    <w:basedOn w:val="EndnoteTextChar"/>
    <w:link w:val="Endnote"/>
    <w:rsid w:val="00D527F4"/>
    <w:rPr>
      <w:rFonts w:ascii="Times New Roman" w:eastAsiaTheme="minorHAnsi" w:hAnsi="Times New Roman"/>
    </w:rPr>
  </w:style>
  <w:style w:type="character" w:styleId="Hyperlink">
    <w:name w:val="Hyperlink"/>
    <w:basedOn w:val="DefaultParagraphFont"/>
    <w:uiPriority w:val="99"/>
    <w:unhideWhenUsed/>
    <w:rsid w:val="00D527F4"/>
    <w:rPr>
      <w:color w:val="0000FF" w:themeColor="hyperlink"/>
      <w:u w:val="single"/>
    </w:rPr>
  </w:style>
  <w:style w:type="paragraph" w:customStyle="1" w:styleId="MyList">
    <w:name w:val="MyList"/>
    <w:basedOn w:val="Normal"/>
    <w:link w:val="MyListChar"/>
    <w:qFormat/>
    <w:rsid w:val="00D527F4"/>
    <w:pPr>
      <w:numPr>
        <w:numId w:val="1"/>
      </w:numPr>
      <w:spacing w:line="360" w:lineRule="auto"/>
    </w:pPr>
    <w:rPr>
      <w:rFonts w:eastAsiaTheme="minorHAnsi"/>
    </w:rPr>
  </w:style>
  <w:style w:type="character" w:customStyle="1" w:styleId="MyListChar">
    <w:name w:val="MyList Char"/>
    <w:basedOn w:val="DefaultParagraphFont"/>
    <w:link w:val="MyList"/>
    <w:rsid w:val="00D527F4"/>
    <w:rPr>
      <w:rFonts w:ascii="Times New Roman" w:eastAsiaTheme="minorHAnsi" w:hAnsi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527F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527F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7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7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unt4answers.com/wp/abstrac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unt4answers.com/wp/21st-century-weather-science/the-objective-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hunt4answers.com/wp/21st-century-weather-science/real-world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New%20Word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Word Document.dotx</Template>
  <TotalTime>1</TotalTime>
  <Pages>1</Pages>
  <Words>407</Words>
  <Characters>2326</Characters>
  <Application>Microsoft Office Word</Application>
  <DocSecurity>0</DocSecurity>
  <Lines>19</Lines>
  <Paragraphs>5</Paragraphs>
  <ScaleCrop>false</ScaleCrop>
  <Company>Hewlett-Packard Company</Company>
  <LinksUpToDate>false</LinksUpToDate>
  <CharactersWithSpaces>2728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</dc:creator>
  <cp:keywords/>
  <dc:description/>
  <cp:lastModifiedBy>David Hunt</cp:lastModifiedBy>
  <cp:revision>3</cp:revision>
  <dcterms:created xsi:type="dcterms:W3CDTF">2024-11-22T04:56:00Z</dcterms:created>
  <dcterms:modified xsi:type="dcterms:W3CDTF">2024-11-23T00:19:00Z</dcterms:modified>
</cp:coreProperties>
</file>