
<file path=[Content_Types].xml><?xml version="1.0" encoding="utf-8"?>
<Types xmlns="http://schemas.openxmlformats.org/package/2006/content-types">
  <Default Extension="xml" ContentType="application/xml"/>
  <Default Extension="png" ContentType="image/png"/>
  <Default Extension="wdp" ContentType="image/vnd.ms-photo"/>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Layout w:type="autofit"/>
        <w:tblCellMar>
          <w:top w:w="15" w:type="dxa"/>
          <w:left w:w="15" w:type="dxa"/>
          <w:bottom w:w="15" w:type="dxa"/>
          <w:right w:w="15" w:type="dxa"/>
        </w:tblCellMar>
      </w:tblPr>
      <w:tblGrid>
        <w:gridCol w:w="9012"/>
      </w:tblGrid>
      <w:tr w14:paraId="17B0C256">
        <w:tblPrEx>
          <w:tblCellMar>
            <w:top w:w="15" w:type="dxa"/>
            <w:left w:w="15" w:type="dxa"/>
            <w:bottom w:w="15" w:type="dxa"/>
            <w:right w:w="15" w:type="dxa"/>
          </w:tblCellMar>
        </w:tblPrEx>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4A6BF1F2">
            <w:pPr>
              <w:spacing w:before="0" w:after="0" w:line="240" w:lineRule="auto"/>
              <w:ind w:firstLine="0"/>
              <w:jc w:val="left"/>
              <w:rPr>
                <w:rFonts w:eastAsia="Times New Roman" w:cs="Times New Roman"/>
                <w:color w:val="auto"/>
                <w:kern w:val="0"/>
                <w:sz w:val="24"/>
                <w:szCs w:val="24"/>
                <w:lang w:val="vi-VN"/>
                <w14:ligatures w14:val="none"/>
              </w:rPr>
            </w:pPr>
          </w:p>
          <w:p w14:paraId="56A82592">
            <w:pPr>
              <w:spacing w:before="0" w:after="0"/>
              <w:ind w:firstLine="0"/>
              <w:jc w:val="center"/>
              <w:rPr>
                <w:rFonts w:cs="Times New Roman"/>
                <w:b/>
                <w:bCs/>
                <w:sz w:val="30"/>
                <w:szCs w:val="30"/>
              </w:rPr>
            </w:pPr>
            <w:r>
              <w:rPr>
                <w:rFonts w:cs="Times New Roman"/>
                <w:b/>
                <w:bCs/>
                <w:sz w:val="30"/>
                <w:szCs w:val="30"/>
              </w:rPr>
              <w:t>TRƯỜNG ĐẠI HỌC NGUYỄN TRÃI</w:t>
            </w:r>
          </w:p>
          <w:p w14:paraId="0BB63818">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14E58376">
            <w:pPr>
              <w:ind w:firstLine="0"/>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43F110F2">
            <w:pPr>
              <w:ind w:firstLine="0"/>
              <w:jc w:val="center"/>
              <w:rPr>
                <w:rFonts w:cs="Times New Roman"/>
                <w:sz w:val="28"/>
                <w:szCs w:val="28"/>
              </w:rPr>
            </w:pPr>
            <w:r>
              <w:rPr>
                <w:b/>
                <w:bCs/>
              </w:rPr>
              <w:drawing>
                <wp:inline distT="0" distB="0" distL="0" distR="0">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928637590"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1223EDE8">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076A9688">
            <w:pPr>
              <w:ind w:hanging="8"/>
              <w:jc w:val="center"/>
              <w:rPr>
                <w:rFonts w:cs="Times New Roman"/>
                <w:b/>
                <w:bCs/>
                <w:sz w:val="36"/>
                <w:szCs w:val="36"/>
              </w:rPr>
            </w:pPr>
            <w:r>
              <w:rPr>
                <w:rFonts w:cs="Times New Roman"/>
                <w:b/>
                <w:bCs/>
                <w:sz w:val="36"/>
                <w:szCs w:val="36"/>
              </w:rPr>
              <w:t>ĐỀ TÀI</w:t>
            </w:r>
          </w:p>
          <w:p w14:paraId="1F1D8A31">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 </w:t>
            </w:r>
          </w:p>
          <w:p w14:paraId="4B4B48C6">
            <w:pPr>
              <w:jc w:val="center"/>
              <w:rPr>
                <w:rFonts w:eastAsia="Times New Roman" w:cs="Times New Roman"/>
                <w:b/>
                <w:bCs/>
                <w:kern w:val="0"/>
                <w:sz w:val="24"/>
                <w:szCs w:val="24"/>
                <w14:ligatures w14:val="none"/>
              </w:rPr>
            </w:pPr>
          </w:p>
          <w:p w14:paraId="2233BF01">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3633527F">
            <w:pPr>
              <w:tabs>
                <w:tab w:val="left" w:pos="4678"/>
              </w:tabs>
              <w:rPr>
                <w:rFonts w:cs="Times New Roman"/>
                <w:sz w:val="28"/>
                <w:szCs w:val="28"/>
              </w:rPr>
            </w:pPr>
            <w:r>
              <w:rPr>
                <w:rFonts w:cs="Times New Roman"/>
                <w:sz w:val="28"/>
                <w:szCs w:val="28"/>
              </w:rPr>
              <w:t xml:space="preserve">Nhóm sinh viên thực hiện: </w:t>
            </w:r>
          </w:p>
          <w:tbl>
            <w:tblPr>
              <w:tblStyle w:val="26"/>
              <w:tblW w:w="0" w:type="auto"/>
              <w:tblInd w:w="4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193EC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79552420">
                  <w:pPr>
                    <w:tabs>
                      <w:tab w:val="left" w:pos="4678"/>
                    </w:tabs>
                    <w:ind w:firstLine="0"/>
                    <w:rPr>
                      <w:rFonts w:cs="Times New Roman"/>
                    </w:rPr>
                  </w:pPr>
                  <w:r>
                    <w:rPr>
                      <w:rFonts w:cs="Times New Roman"/>
                    </w:rPr>
                    <w:t>STT</w:t>
                  </w:r>
                </w:p>
              </w:tc>
              <w:tc>
                <w:tcPr>
                  <w:tcW w:w="1985" w:type="dxa"/>
                </w:tcPr>
                <w:p w14:paraId="5257C620">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0C58A60D">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3FE6EDD4">
                  <w:pPr>
                    <w:tabs>
                      <w:tab w:val="left" w:pos="4678"/>
                    </w:tabs>
                    <w:ind w:firstLine="0"/>
                    <w:rPr>
                      <w:rFonts w:cs="Times New Roman"/>
                      <w:lang w:val="vi-VN"/>
                    </w:rPr>
                  </w:pPr>
                  <w:r>
                    <w:rPr>
                      <w:rFonts w:cs="Times New Roman"/>
                    </w:rPr>
                    <w:t>Ghi</w:t>
                  </w:r>
                  <w:r>
                    <w:rPr>
                      <w:rFonts w:cs="Times New Roman"/>
                      <w:lang w:val="vi-VN"/>
                    </w:rPr>
                    <w:t xml:space="preserve"> Chú</w:t>
                  </w:r>
                </w:p>
              </w:tc>
            </w:tr>
            <w:tr w14:paraId="3465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181FC737">
                  <w:pPr>
                    <w:tabs>
                      <w:tab w:val="left" w:pos="4678"/>
                    </w:tabs>
                    <w:ind w:firstLine="0"/>
                    <w:rPr>
                      <w:rFonts w:cs="Times New Roman"/>
                    </w:rPr>
                  </w:pPr>
                  <w:r>
                    <w:rPr>
                      <w:rFonts w:cs="Times New Roman"/>
                    </w:rPr>
                    <w:t>1</w:t>
                  </w:r>
                </w:p>
              </w:tc>
              <w:tc>
                <w:tcPr>
                  <w:tcW w:w="1985" w:type="dxa"/>
                </w:tcPr>
                <w:p w14:paraId="162A375D">
                  <w:pPr>
                    <w:tabs>
                      <w:tab w:val="left" w:pos="4678"/>
                    </w:tabs>
                    <w:ind w:firstLine="0"/>
                    <w:rPr>
                      <w:rFonts w:cs="Times New Roman"/>
                    </w:rPr>
                  </w:pPr>
                  <w:r>
                    <w:rPr>
                      <w:rFonts w:cs="Times New Roman"/>
                    </w:rPr>
                    <w:t>2310900033</w:t>
                  </w:r>
                </w:p>
              </w:tc>
              <w:tc>
                <w:tcPr>
                  <w:tcW w:w="2835" w:type="dxa"/>
                </w:tcPr>
                <w:p w14:paraId="6C9AAEF8">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0537452D">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0103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358C67FF">
                  <w:pPr>
                    <w:tabs>
                      <w:tab w:val="left" w:pos="4678"/>
                    </w:tabs>
                    <w:ind w:firstLine="0"/>
                    <w:rPr>
                      <w:rFonts w:cs="Times New Roman"/>
                    </w:rPr>
                  </w:pPr>
                  <w:r>
                    <w:rPr>
                      <w:rFonts w:cs="Times New Roman"/>
                    </w:rPr>
                    <w:t>2</w:t>
                  </w:r>
                </w:p>
              </w:tc>
              <w:tc>
                <w:tcPr>
                  <w:tcW w:w="1985" w:type="dxa"/>
                </w:tcPr>
                <w:p w14:paraId="667E7D92">
                  <w:pPr>
                    <w:tabs>
                      <w:tab w:val="left" w:pos="4678"/>
                    </w:tabs>
                    <w:ind w:firstLine="0"/>
                    <w:rPr>
                      <w:rFonts w:cs="Times New Roman"/>
                    </w:rPr>
                  </w:pPr>
                  <w:r>
                    <w:rPr>
                      <w:rFonts w:cs="Times New Roman"/>
                    </w:rPr>
                    <w:t>2310900044</w:t>
                  </w:r>
                </w:p>
              </w:tc>
              <w:tc>
                <w:tcPr>
                  <w:tcW w:w="2835" w:type="dxa"/>
                </w:tcPr>
                <w:p w14:paraId="1DA44560">
                  <w:pPr>
                    <w:tabs>
                      <w:tab w:val="left" w:pos="4678"/>
                    </w:tabs>
                    <w:ind w:firstLine="0"/>
                    <w:rPr>
                      <w:rFonts w:cs="Times New Roman"/>
                      <w:lang w:val="vi-VN"/>
                    </w:rPr>
                  </w:pPr>
                  <w:r>
                    <w:rPr>
                      <w:rFonts w:cs="Times New Roman"/>
                    </w:rPr>
                    <w:t>Bùi</w:t>
                  </w:r>
                  <w:r>
                    <w:rPr>
                      <w:rFonts w:cs="Times New Roman"/>
                      <w:lang w:val="vi-VN"/>
                    </w:rPr>
                    <w:t xml:space="preserve"> Đức Duy</w:t>
                  </w:r>
                </w:p>
              </w:tc>
              <w:tc>
                <w:tcPr>
                  <w:tcW w:w="2258" w:type="dxa"/>
                </w:tcPr>
                <w:p w14:paraId="4206269A">
                  <w:pPr>
                    <w:tabs>
                      <w:tab w:val="left" w:pos="4678"/>
                    </w:tabs>
                    <w:ind w:firstLine="0"/>
                    <w:rPr>
                      <w:rFonts w:cs="Times New Roman"/>
                    </w:rPr>
                  </w:pPr>
                </w:p>
              </w:tc>
            </w:tr>
            <w:tr w14:paraId="1895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071CC1A3">
                  <w:pPr>
                    <w:tabs>
                      <w:tab w:val="left" w:pos="4678"/>
                    </w:tabs>
                    <w:ind w:firstLine="0"/>
                    <w:rPr>
                      <w:rFonts w:cs="Times New Roman"/>
                    </w:rPr>
                  </w:pPr>
                  <w:r>
                    <w:rPr>
                      <w:rFonts w:cs="Times New Roman"/>
                    </w:rPr>
                    <w:t>3</w:t>
                  </w:r>
                </w:p>
              </w:tc>
              <w:tc>
                <w:tcPr>
                  <w:tcW w:w="1985" w:type="dxa"/>
                </w:tcPr>
                <w:p w14:paraId="753D2E54">
                  <w:pPr>
                    <w:tabs>
                      <w:tab w:val="left" w:pos="4678"/>
                    </w:tabs>
                    <w:ind w:firstLine="0"/>
                    <w:rPr>
                      <w:rFonts w:cs="Times New Roman"/>
                    </w:rPr>
                  </w:pPr>
                  <w:r>
                    <w:rPr>
                      <w:rFonts w:cs="Times New Roman"/>
                    </w:rPr>
                    <w:t>2310900081</w:t>
                  </w:r>
                </w:p>
              </w:tc>
              <w:tc>
                <w:tcPr>
                  <w:tcW w:w="2835" w:type="dxa"/>
                </w:tcPr>
                <w:p w14:paraId="472746FC">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48DB1A85">
                  <w:pPr>
                    <w:tabs>
                      <w:tab w:val="left" w:pos="4678"/>
                    </w:tabs>
                    <w:ind w:firstLine="0"/>
                    <w:rPr>
                      <w:rFonts w:cs="Times New Roman"/>
                    </w:rPr>
                  </w:pPr>
                </w:p>
              </w:tc>
            </w:tr>
            <w:tr w14:paraId="2F463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32A52285">
                  <w:pPr>
                    <w:tabs>
                      <w:tab w:val="left" w:pos="4678"/>
                    </w:tabs>
                    <w:ind w:firstLine="0"/>
                    <w:rPr>
                      <w:rFonts w:cs="Times New Roman"/>
                    </w:rPr>
                  </w:pPr>
                  <w:r>
                    <w:rPr>
                      <w:rFonts w:cs="Times New Roman"/>
                    </w:rPr>
                    <w:t>4</w:t>
                  </w:r>
                </w:p>
              </w:tc>
              <w:tc>
                <w:tcPr>
                  <w:tcW w:w="1985" w:type="dxa"/>
                </w:tcPr>
                <w:p w14:paraId="042A157F">
                  <w:pPr>
                    <w:tabs>
                      <w:tab w:val="left" w:pos="4678"/>
                    </w:tabs>
                    <w:ind w:firstLine="0"/>
                    <w:rPr>
                      <w:rFonts w:cs="Times New Roman"/>
                    </w:rPr>
                  </w:pPr>
                  <w:r>
                    <w:rPr>
                      <w:rFonts w:cs="Times New Roman"/>
                    </w:rPr>
                    <w:t>2310900013</w:t>
                  </w:r>
                </w:p>
              </w:tc>
              <w:tc>
                <w:tcPr>
                  <w:tcW w:w="2835" w:type="dxa"/>
                </w:tcPr>
                <w:p w14:paraId="5D87600F">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2D7CFEC2">
                  <w:pPr>
                    <w:tabs>
                      <w:tab w:val="left" w:pos="4678"/>
                    </w:tabs>
                    <w:ind w:firstLine="0"/>
                    <w:rPr>
                      <w:rFonts w:cs="Times New Roman"/>
                    </w:rPr>
                  </w:pPr>
                </w:p>
              </w:tc>
            </w:tr>
          </w:tbl>
          <w:p w14:paraId="580CB402">
            <w:pPr>
              <w:tabs>
                <w:tab w:val="left" w:pos="4678"/>
              </w:tabs>
              <w:ind w:left="3261"/>
              <w:rPr>
                <w:rFonts w:cs="Times New Roman"/>
                <w:sz w:val="28"/>
                <w:szCs w:val="28"/>
              </w:rPr>
            </w:pPr>
          </w:p>
          <w:p w14:paraId="7A6295E0">
            <w:pPr>
              <w:jc w:val="center"/>
              <w:rPr>
                <w:rFonts w:cs="Times New Roman"/>
                <w:sz w:val="28"/>
                <w:szCs w:val="28"/>
              </w:rPr>
            </w:pPr>
          </w:p>
          <w:p w14:paraId="331CBAD2">
            <w:pPr>
              <w:jc w:val="center"/>
              <w:rPr>
                <w:rFonts w:cs="Times New Roman"/>
                <w:sz w:val="28"/>
                <w:szCs w:val="28"/>
                <w:lang w:val="vi-VN"/>
              </w:rPr>
            </w:pPr>
          </w:p>
          <w:p w14:paraId="6A7B4FC9">
            <w:pPr>
              <w:spacing w:line="240" w:lineRule="auto"/>
              <w:ind w:firstLine="0"/>
              <w:jc w:val="center"/>
              <w:rPr>
                <w:rFonts w:eastAsia="Times New Roman" w:cs="Times New Roman"/>
                <w:color w:val="auto"/>
                <w:kern w:val="0"/>
                <w:sz w:val="24"/>
                <w:szCs w:val="24"/>
                <w14:ligatures w14:val="none"/>
              </w:rPr>
            </w:pPr>
            <w:r>
              <w:rPr>
                <w:rFonts w:cs="Times New Roman"/>
                <w:b/>
                <w:bCs/>
                <w:sz w:val="28"/>
                <w:szCs w:val="28"/>
                <w:lang w:val="vi-VN"/>
              </w:rPr>
              <w:t>Hà Nội – 202</w:t>
            </w:r>
            <w:r>
              <w:rPr>
                <w:rFonts w:cs="Times New Roman"/>
                <w:b/>
                <w:bCs/>
                <w:sz w:val="28"/>
                <w:szCs w:val="28"/>
              </w:rPr>
              <w:t>6</w:t>
            </w:r>
          </w:p>
        </w:tc>
      </w:tr>
      <w:tr w14:paraId="016360DE">
        <w:tblPrEx>
          <w:tblCellMar>
            <w:top w:w="15" w:type="dxa"/>
            <w:left w:w="15" w:type="dxa"/>
            <w:bottom w:w="15" w:type="dxa"/>
            <w:right w:w="15" w:type="dxa"/>
          </w:tblCellMar>
        </w:tblPrEx>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065CA90A">
            <w:pPr>
              <w:spacing w:before="0" w:after="0" w:line="240" w:lineRule="auto"/>
              <w:ind w:firstLine="0"/>
              <w:jc w:val="left"/>
              <w:rPr>
                <w:rFonts w:eastAsia="Times New Roman" w:cs="Times New Roman"/>
                <w:color w:val="auto"/>
                <w:kern w:val="0"/>
                <w:sz w:val="24"/>
                <w:szCs w:val="24"/>
                <w14:ligatures w14:val="none"/>
              </w:rPr>
            </w:pPr>
          </w:p>
          <w:p w14:paraId="4C227C70">
            <w:pPr>
              <w:spacing w:before="0" w:after="0"/>
              <w:ind w:firstLine="0"/>
              <w:jc w:val="center"/>
              <w:rPr>
                <w:rFonts w:cs="Times New Roman"/>
                <w:b/>
                <w:bCs/>
                <w:sz w:val="30"/>
                <w:szCs w:val="30"/>
              </w:rPr>
            </w:pPr>
            <w:r>
              <w:rPr>
                <w:rFonts w:cs="Times New Roman"/>
                <w:b/>
                <w:bCs/>
                <w:sz w:val="30"/>
                <w:szCs w:val="30"/>
              </w:rPr>
              <w:t>TRƯỜNG ĐẠI HỌC NGUYỄN TRÃI</w:t>
            </w:r>
          </w:p>
          <w:p w14:paraId="620CA41C">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1A00B4B2">
            <w:pPr>
              <w:ind w:hanging="8"/>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2820C112">
            <w:pPr>
              <w:jc w:val="center"/>
              <w:rPr>
                <w:rFonts w:cs="Times New Roman"/>
                <w:sz w:val="28"/>
                <w:szCs w:val="28"/>
              </w:rPr>
            </w:pPr>
            <w:r>
              <w:rPr>
                <w:b/>
                <w:bCs/>
              </w:rPr>
              <w:drawing>
                <wp:inline distT="0" distB="0" distL="0" distR="0">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2111545554"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0B9B900E">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69F22B9F">
            <w:pPr>
              <w:ind w:hanging="8"/>
              <w:jc w:val="center"/>
              <w:rPr>
                <w:rFonts w:cs="Times New Roman"/>
                <w:b/>
                <w:bCs/>
                <w:sz w:val="36"/>
                <w:szCs w:val="36"/>
              </w:rPr>
            </w:pPr>
            <w:r>
              <w:rPr>
                <w:rFonts w:cs="Times New Roman"/>
                <w:b/>
                <w:bCs/>
                <w:sz w:val="36"/>
                <w:szCs w:val="36"/>
              </w:rPr>
              <w:t>ĐỀ TÀI</w:t>
            </w:r>
          </w:p>
          <w:p w14:paraId="0A8057FE">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w:t>
            </w:r>
          </w:p>
          <w:p w14:paraId="78BC6DF5">
            <w:pPr>
              <w:jc w:val="center"/>
              <w:rPr>
                <w:rFonts w:eastAsia="Times New Roman" w:cs="Times New Roman"/>
                <w:b/>
                <w:bCs/>
                <w:kern w:val="0"/>
                <w:sz w:val="24"/>
                <w:szCs w:val="24"/>
                <w14:ligatures w14:val="none"/>
              </w:rPr>
            </w:pPr>
          </w:p>
          <w:p w14:paraId="5A77A943">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3BA55A44">
            <w:pPr>
              <w:tabs>
                <w:tab w:val="left" w:pos="4678"/>
              </w:tabs>
              <w:rPr>
                <w:rFonts w:cs="Times New Roman"/>
                <w:sz w:val="28"/>
                <w:szCs w:val="28"/>
              </w:rPr>
            </w:pPr>
            <w:r>
              <w:rPr>
                <w:rFonts w:cs="Times New Roman"/>
                <w:sz w:val="28"/>
                <w:szCs w:val="28"/>
              </w:rPr>
              <w:t xml:space="preserve">Nhóm sinh viên thực hiện: </w:t>
            </w:r>
          </w:p>
          <w:tbl>
            <w:tblPr>
              <w:tblStyle w:val="26"/>
              <w:tblW w:w="0" w:type="auto"/>
              <w:tblInd w:w="4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505B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5184B4E6">
                  <w:pPr>
                    <w:tabs>
                      <w:tab w:val="left" w:pos="4678"/>
                    </w:tabs>
                    <w:ind w:firstLine="0"/>
                    <w:rPr>
                      <w:rFonts w:cs="Times New Roman"/>
                    </w:rPr>
                  </w:pPr>
                  <w:r>
                    <w:rPr>
                      <w:rFonts w:cs="Times New Roman"/>
                    </w:rPr>
                    <w:t>STT</w:t>
                  </w:r>
                </w:p>
              </w:tc>
              <w:tc>
                <w:tcPr>
                  <w:tcW w:w="1985" w:type="dxa"/>
                </w:tcPr>
                <w:p w14:paraId="6B1CBF5B">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48E6042A">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3B3A8DB5">
                  <w:pPr>
                    <w:tabs>
                      <w:tab w:val="left" w:pos="4678"/>
                    </w:tabs>
                    <w:ind w:firstLine="0"/>
                    <w:rPr>
                      <w:rFonts w:cs="Times New Roman"/>
                      <w:lang w:val="vi-VN"/>
                    </w:rPr>
                  </w:pPr>
                  <w:r>
                    <w:rPr>
                      <w:rFonts w:cs="Times New Roman"/>
                    </w:rPr>
                    <w:t>Ghi</w:t>
                  </w:r>
                  <w:r>
                    <w:rPr>
                      <w:rFonts w:cs="Times New Roman"/>
                      <w:lang w:val="vi-VN"/>
                    </w:rPr>
                    <w:t xml:space="preserve"> Chú</w:t>
                  </w:r>
                </w:p>
              </w:tc>
            </w:tr>
            <w:tr w14:paraId="729B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56B6571F">
                  <w:pPr>
                    <w:tabs>
                      <w:tab w:val="left" w:pos="4678"/>
                    </w:tabs>
                    <w:ind w:firstLine="0"/>
                    <w:rPr>
                      <w:rFonts w:cs="Times New Roman"/>
                    </w:rPr>
                  </w:pPr>
                  <w:r>
                    <w:rPr>
                      <w:rFonts w:cs="Times New Roman"/>
                    </w:rPr>
                    <w:t>1</w:t>
                  </w:r>
                </w:p>
              </w:tc>
              <w:tc>
                <w:tcPr>
                  <w:tcW w:w="1985" w:type="dxa"/>
                </w:tcPr>
                <w:p w14:paraId="2C392245">
                  <w:pPr>
                    <w:tabs>
                      <w:tab w:val="left" w:pos="4678"/>
                    </w:tabs>
                    <w:ind w:firstLine="0"/>
                    <w:rPr>
                      <w:rFonts w:cs="Times New Roman"/>
                    </w:rPr>
                  </w:pPr>
                  <w:r>
                    <w:rPr>
                      <w:rFonts w:cs="Times New Roman"/>
                    </w:rPr>
                    <w:t>2310900033</w:t>
                  </w:r>
                </w:p>
              </w:tc>
              <w:tc>
                <w:tcPr>
                  <w:tcW w:w="2835" w:type="dxa"/>
                </w:tcPr>
                <w:p w14:paraId="26E47B06">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2650535F">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0491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472EC725">
                  <w:pPr>
                    <w:tabs>
                      <w:tab w:val="left" w:pos="4678"/>
                    </w:tabs>
                    <w:ind w:firstLine="0"/>
                    <w:rPr>
                      <w:rFonts w:cs="Times New Roman"/>
                    </w:rPr>
                  </w:pPr>
                  <w:r>
                    <w:rPr>
                      <w:rFonts w:cs="Times New Roman"/>
                    </w:rPr>
                    <w:t>2</w:t>
                  </w:r>
                </w:p>
              </w:tc>
              <w:tc>
                <w:tcPr>
                  <w:tcW w:w="1985" w:type="dxa"/>
                </w:tcPr>
                <w:p w14:paraId="689AB3E0">
                  <w:pPr>
                    <w:tabs>
                      <w:tab w:val="left" w:pos="4678"/>
                    </w:tabs>
                    <w:ind w:firstLine="0"/>
                    <w:rPr>
                      <w:rFonts w:cs="Times New Roman"/>
                    </w:rPr>
                  </w:pPr>
                  <w:r>
                    <w:rPr>
                      <w:rFonts w:cs="Times New Roman"/>
                    </w:rPr>
                    <w:t>2310900044</w:t>
                  </w:r>
                </w:p>
              </w:tc>
              <w:tc>
                <w:tcPr>
                  <w:tcW w:w="2835" w:type="dxa"/>
                </w:tcPr>
                <w:p w14:paraId="11F385A0">
                  <w:pPr>
                    <w:tabs>
                      <w:tab w:val="left" w:pos="4678"/>
                    </w:tabs>
                    <w:ind w:firstLine="0"/>
                    <w:rPr>
                      <w:rFonts w:cs="Times New Roman"/>
                      <w:lang w:val="vi-VN"/>
                    </w:rPr>
                  </w:pPr>
                  <w:r>
                    <w:rPr>
                      <w:rFonts w:cs="Times New Roman"/>
                    </w:rPr>
                    <w:t>Bùi</w:t>
                  </w:r>
                  <w:r>
                    <w:rPr>
                      <w:rFonts w:cs="Times New Roman"/>
                      <w:lang w:val="vi-VN"/>
                    </w:rPr>
                    <w:t xml:space="preserve"> Đức Duy</w:t>
                  </w:r>
                </w:p>
              </w:tc>
              <w:tc>
                <w:tcPr>
                  <w:tcW w:w="2258" w:type="dxa"/>
                </w:tcPr>
                <w:p w14:paraId="4659F828">
                  <w:pPr>
                    <w:tabs>
                      <w:tab w:val="left" w:pos="4678"/>
                    </w:tabs>
                    <w:ind w:firstLine="0"/>
                    <w:rPr>
                      <w:rFonts w:cs="Times New Roman"/>
                    </w:rPr>
                  </w:pPr>
                </w:p>
              </w:tc>
            </w:tr>
            <w:tr w14:paraId="2B132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6EB39330">
                  <w:pPr>
                    <w:tabs>
                      <w:tab w:val="left" w:pos="4678"/>
                    </w:tabs>
                    <w:ind w:firstLine="0"/>
                    <w:rPr>
                      <w:rFonts w:cs="Times New Roman"/>
                    </w:rPr>
                  </w:pPr>
                  <w:r>
                    <w:rPr>
                      <w:rFonts w:cs="Times New Roman"/>
                    </w:rPr>
                    <w:t>3</w:t>
                  </w:r>
                </w:p>
              </w:tc>
              <w:tc>
                <w:tcPr>
                  <w:tcW w:w="1985" w:type="dxa"/>
                </w:tcPr>
                <w:p w14:paraId="7A22932B">
                  <w:pPr>
                    <w:tabs>
                      <w:tab w:val="left" w:pos="4678"/>
                    </w:tabs>
                    <w:ind w:firstLine="0"/>
                    <w:rPr>
                      <w:rFonts w:cs="Times New Roman"/>
                    </w:rPr>
                  </w:pPr>
                  <w:r>
                    <w:rPr>
                      <w:rFonts w:cs="Times New Roman"/>
                    </w:rPr>
                    <w:t>2310900081</w:t>
                  </w:r>
                </w:p>
              </w:tc>
              <w:tc>
                <w:tcPr>
                  <w:tcW w:w="2835" w:type="dxa"/>
                </w:tcPr>
                <w:p w14:paraId="1B74C6D8">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69FD076F">
                  <w:pPr>
                    <w:tabs>
                      <w:tab w:val="left" w:pos="4678"/>
                    </w:tabs>
                    <w:ind w:firstLine="0"/>
                    <w:rPr>
                      <w:rFonts w:cs="Times New Roman"/>
                    </w:rPr>
                  </w:pPr>
                </w:p>
              </w:tc>
            </w:tr>
            <w:tr w14:paraId="7A51B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197E88F3">
                  <w:pPr>
                    <w:tabs>
                      <w:tab w:val="left" w:pos="4678"/>
                    </w:tabs>
                    <w:ind w:firstLine="0"/>
                    <w:rPr>
                      <w:rFonts w:cs="Times New Roman"/>
                    </w:rPr>
                  </w:pPr>
                  <w:r>
                    <w:rPr>
                      <w:rFonts w:cs="Times New Roman"/>
                    </w:rPr>
                    <w:t>4</w:t>
                  </w:r>
                </w:p>
              </w:tc>
              <w:tc>
                <w:tcPr>
                  <w:tcW w:w="1985" w:type="dxa"/>
                </w:tcPr>
                <w:p w14:paraId="26589F9B">
                  <w:pPr>
                    <w:tabs>
                      <w:tab w:val="left" w:pos="4678"/>
                    </w:tabs>
                    <w:ind w:firstLine="0"/>
                    <w:rPr>
                      <w:rFonts w:cs="Times New Roman"/>
                    </w:rPr>
                  </w:pPr>
                  <w:r>
                    <w:rPr>
                      <w:rFonts w:cs="Times New Roman"/>
                    </w:rPr>
                    <w:t>2310900013</w:t>
                  </w:r>
                </w:p>
              </w:tc>
              <w:tc>
                <w:tcPr>
                  <w:tcW w:w="2835" w:type="dxa"/>
                </w:tcPr>
                <w:p w14:paraId="30EFC22B">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78F8C2AF">
                  <w:pPr>
                    <w:tabs>
                      <w:tab w:val="left" w:pos="4678"/>
                    </w:tabs>
                    <w:ind w:firstLine="0"/>
                    <w:rPr>
                      <w:rFonts w:cs="Times New Roman"/>
                    </w:rPr>
                  </w:pPr>
                </w:p>
              </w:tc>
            </w:tr>
          </w:tbl>
          <w:p w14:paraId="57166CF8">
            <w:pPr>
              <w:tabs>
                <w:tab w:val="left" w:pos="4678"/>
              </w:tabs>
              <w:ind w:left="3261"/>
              <w:rPr>
                <w:rFonts w:cs="Times New Roman"/>
                <w:sz w:val="28"/>
                <w:szCs w:val="28"/>
              </w:rPr>
            </w:pPr>
          </w:p>
          <w:p w14:paraId="6E96FDCA">
            <w:pPr>
              <w:jc w:val="center"/>
              <w:rPr>
                <w:rFonts w:cs="Times New Roman"/>
                <w:sz w:val="28"/>
                <w:szCs w:val="28"/>
              </w:rPr>
            </w:pPr>
            <w:r>
              <w:rPr>
                <w:rFonts w:cs="Times New Roman"/>
                <w:b/>
                <w:bCs/>
                <w:sz w:val="28"/>
                <w:szCs w:val="28"/>
                <w:lang w:val="vi-VN"/>
              </w:rPr>
              <w:t>Hà Nội – 202</w:t>
            </w:r>
            <w:r>
              <w:rPr>
                <w:rFonts w:cs="Times New Roman"/>
                <w:b/>
                <w:bCs/>
                <w:sz w:val="28"/>
                <w:szCs w:val="28"/>
              </w:rPr>
              <w:t>6</w:t>
            </w:r>
          </w:p>
          <w:p w14:paraId="071C0656">
            <w:pPr>
              <w:spacing w:line="240" w:lineRule="auto"/>
              <w:ind w:firstLine="0"/>
              <w:jc w:val="center"/>
              <w:rPr>
                <w:rFonts w:cs="Times New Roman"/>
                <w:b/>
                <w:bCs/>
                <w:sz w:val="28"/>
                <w:szCs w:val="28"/>
              </w:rPr>
            </w:pPr>
          </w:p>
          <w:p w14:paraId="37B3A23A">
            <w:pPr>
              <w:spacing w:line="240" w:lineRule="auto"/>
              <w:ind w:firstLine="0"/>
              <w:rPr>
                <w:rFonts w:eastAsia="Times New Roman" w:cs="Times New Roman"/>
                <w:color w:val="auto"/>
                <w:kern w:val="0"/>
                <w:sz w:val="24"/>
                <w:szCs w:val="24"/>
                <w14:ligatures w14:val="none"/>
              </w:rPr>
            </w:pPr>
          </w:p>
        </w:tc>
      </w:tr>
    </w:tbl>
    <w:p w14:paraId="62BA0787">
      <w:pPr>
        <w:pStyle w:val="2"/>
        <w:spacing w:before="0" w:after="360"/>
        <w:rPr>
          <w:rStyle w:val="24"/>
          <w:b/>
          <w:bCs w:val="0"/>
          <w:szCs w:val="36"/>
        </w:rPr>
        <w:sectPr>
          <w:headerReference r:id="rId5" w:type="default"/>
          <w:footerReference r:id="rId6" w:type="default"/>
          <w:type w:val="continuous"/>
          <w:pgSz w:w="11907" w:h="16840"/>
          <w:pgMar w:top="1418" w:right="1134" w:bottom="1418" w:left="1701" w:header="567" w:footer="283" w:gutter="0"/>
          <w:pgNumType w:fmt="lowerRoman" w:start="1"/>
          <w:cols w:space="720" w:num="1"/>
          <w:docGrid w:linePitch="354" w:charSpace="0"/>
        </w:sectPr>
      </w:pPr>
    </w:p>
    <w:p w14:paraId="27A33BE9">
      <w:pPr>
        <w:pStyle w:val="2"/>
        <w:spacing w:before="0" w:after="360"/>
      </w:pPr>
      <w:bookmarkStart w:id="0" w:name="_Toc9068"/>
      <w:r>
        <w:rPr>
          <w:rStyle w:val="24"/>
          <w:b/>
          <w:bCs w:val="0"/>
          <w:szCs w:val="36"/>
        </w:rPr>
        <w:t>LỜI CẢM ƠN</w:t>
      </w:r>
      <w:bookmarkEnd w:id="0"/>
    </w:p>
    <w:p w14:paraId="0FB8F93E">
      <w:pPr>
        <w:tabs>
          <w:tab w:val="center" w:pos="7655"/>
        </w:tabs>
        <w:jc w:val="left"/>
        <w:rPr>
          <w:rFonts w:eastAsia="Times New Roman" w:cs="Times New Roman"/>
          <w:color w:val="auto"/>
          <w:kern w:val="0"/>
          <w14:ligatures w14:val="none"/>
        </w:rPr>
      </w:pPr>
      <w:r>
        <w:rPr>
          <w:rFonts w:eastAsia="Times New Roman" w:cs="Times New Roman"/>
          <w:color w:val="auto"/>
          <w:kern w:val="0"/>
          <w14:ligatures w14:val="none"/>
        </w:rPr>
        <w:t xml:space="preserve">Trong suốt quá trình thực hiện đồ án với đề tài </w:t>
      </w:r>
      <w:r>
        <w:rPr>
          <w:rFonts w:eastAsia="Times New Roman" w:cs="Times New Roman"/>
          <w:b/>
          <w:bCs/>
          <w:color w:val="auto"/>
          <w:kern w:val="0"/>
          <w14:ligatures w14:val="none"/>
        </w:rPr>
        <w:t>“Xây dựng Web bán trang sức và vàng bạc”</w:t>
      </w:r>
      <w:r>
        <w:rPr>
          <w:rFonts w:eastAsia="Times New Roman" w:cs="Times New Roman"/>
          <w:color w:val="auto"/>
          <w:kern w:val="0"/>
          <w14:ligatures w14:val="none"/>
        </w:rPr>
        <w:t>, nhóm em đã nhận được sự quan tâm, hướng dẫn và hỗ trợ quý báu từ các thầy cô giáo và bạn bè. Nhân dịp hoàn thành đồ án, nhóm em xin được bày tỏ lòng biết ơn sâu sắc đến những người đã đồng hành, giúp đỡ và tạo điều kiện thuận lợi để nhóm em hoàn thành tốt nhiệm vụ học tập của mình.</w:t>
      </w:r>
    </w:p>
    <w:p w14:paraId="463E7672">
      <w:pPr>
        <w:tabs>
          <w:tab w:val="center" w:pos="7655"/>
        </w:tabs>
        <w:jc w:val="left"/>
        <w:rPr>
          <w:rFonts w:eastAsia="Times New Roman" w:cs="Times New Roman"/>
          <w:color w:val="auto"/>
          <w:kern w:val="0"/>
          <w14:ligatures w14:val="none"/>
        </w:rPr>
      </w:pPr>
      <w:r>
        <w:rPr>
          <w:rFonts w:eastAsia="Times New Roman" w:cs="Times New Roman"/>
          <w:color w:val="auto"/>
          <w:kern w:val="0"/>
          <w14:ligatures w14:val="none"/>
        </w:rPr>
        <w:t xml:space="preserve">Lời đầu tiên, nhóm em xin gửi lời cảm ơn chân thành và sâu sắc nhất tới thầy </w:t>
      </w:r>
      <w:r>
        <w:rPr>
          <w:rFonts w:eastAsia="Times New Roman" w:cs="Times New Roman"/>
          <w:b/>
          <w:bCs/>
          <w:color w:val="auto"/>
          <w:kern w:val="0"/>
          <w14:ligatures w14:val="none"/>
        </w:rPr>
        <w:t>Th.S Trịnh Văn Chung</w:t>
      </w:r>
      <w:r>
        <w:rPr>
          <w:rFonts w:eastAsia="Times New Roman" w:cs="Times New Roman"/>
          <w:color w:val="auto"/>
          <w:kern w:val="0"/>
          <w14:ligatures w14:val="none"/>
        </w:rPr>
        <w:t>. Thầy đã tận tình hướng dẫn, trực tiếp chỉ bảo và đưa ra những lời khuyên, định hướng quý báu giúp nhóm em tháo gỡ những khó khăn trong quá trình nghiên cứu, thiết kế và triển khai hệ thống.</w:t>
      </w:r>
    </w:p>
    <w:p w14:paraId="356ADED8">
      <w:pPr>
        <w:tabs>
          <w:tab w:val="center" w:pos="7655"/>
        </w:tabs>
        <w:jc w:val="left"/>
        <w:rPr>
          <w:rFonts w:eastAsia="Times New Roman" w:cs="Times New Roman"/>
          <w:color w:val="auto"/>
          <w:kern w:val="0"/>
          <w14:ligatures w14:val="none"/>
        </w:rPr>
      </w:pPr>
      <w:r>
        <w:rPr>
          <w:rFonts w:eastAsia="Times New Roman" w:cs="Times New Roman"/>
          <w:color w:val="auto"/>
          <w:kern w:val="0"/>
          <w14:ligatures w14:val="none"/>
        </w:rPr>
        <w:t xml:space="preserve">Nhóm em cũng xin gửi lời cảm ơn tới Ban Giám hiệu trường </w:t>
      </w:r>
      <w:r>
        <w:rPr>
          <w:rFonts w:eastAsia="Times New Roman" w:cs="Times New Roman"/>
          <w:b/>
          <w:bCs/>
          <w:color w:val="auto"/>
          <w:kern w:val="0"/>
          <w14:ligatures w14:val="none"/>
        </w:rPr>
        <w:t>Đại học Nguyễn Trãi</w:t>
      </w:r>
      <w:r>
        <w:rPr>
          <w:rFonts w:eastAsia="Times New Roman" w:cs="Times New Roman"/>
          <w:color w:val="auto"/>
          <w:kern w:val="0"/>
          <w14:ligatures w14:val="none"/>
        </w:rPr>
        <w:t xml:space="preserve">, cùng toàn thể các thầy cô giáo trong </w:t>
      </w:r>
      <w:r>
        <w:rPr>
          <w:rFonts w:eastAsia="Times New Roman" w:cs="Times New Roman"/>
          <w:b/>
          <w:bCs/>
          <w:color w:val="auto"/>
          <w:kern w:val="0"/>
          <w14:ligatures w14:val="none"/>
        </w:rPr>
        <w:t xml:space="preserve">Khoa Công nghệ Thông tin </w:t>
      </w:r>
      <w:r>
        <w:rPr>
          <w:rFonts w:eastAsia="Times New Roman" w:cs="Times New Roman"/>
          <w:color w:val="auto"/>
          <w:kern w:val="0"/>
          <w14:ligatures w14:val="none"/>
        </w:rPr>
        <w:t>đã truyền đạt những kiến thức nền tảng vững chắc và tạo điều kiện về cơ sở vật chất tốt nhất cho nhóm em trong suốt thời gian học tập tại trường.</w:t>
      </w:r>
    </w:p>
    <w:p w14:paraId="5FF3E3ED">
      <w:pPr>
        <w:tabs>
          <w:tab w:val="center" w:pos="7655"/>
        </w:tabs>
        <w:jc w:val="left"/>
        <w:rPr>
          <w:rFonts w:eastAsia="Times New Roman" w:cs="Times New Roman"/>
          <w:color w:val="auto"/>
          <w:kern w:val="0"/>
          <w14:ligatures w14:val="none"/>
        </w:rPr>
      </w:pPr>
      <w:r>
        <w:rPr>
          <w:rFonts w:eastAsia="Times New Roman" w:cs="Times New Roman"/>
          <w:color w:val="auto"/>
          <w:kern w:val="0"/>
          <w14:ligatures w14:val="none"/>
        </w:rPr>
        <w:t>Mặc dù đã cố gắng hết sức để hoàn thiện sản phẩm, nhưng do kiến thức và kinh nghiệm còn hạn chế, đồ án chắc chắn không tránh khỏi những thiếu sót. Nhóm em rất mong nhận được những ý kiến đóng góp, nhận xét quý báu từ thầy cô giáo để đề tài của nhóm em ngày càng hoàn thiện và có tính thực tiễn cao hơn.</w:t>
      </w:r>
    </w:p>
    <w:p w14:paraId="2A7BE4AC">
      <w:pPr>
        <w:tabs>
          <w:tab w:val="center" w:pos="7655"/>
        </w:tabs>
        <w:jc w:val="left"/>
        <w:rPr>
          <w:rFonts w:eastAsia="Times New Roman" w:cs="Times New Roman"/>
          <w:color w:val="auto"/>
          <w:kern w:val="0"/>
          <w14:ligatures w14:val="none"/>
        </w:rPr>
      </w:pPr>
      <w:r>
        <w:rPr>
          <w:rFonts w:eastAsia="Times New Roman" w:cs="Times New Roman"/>
          <w:color w:val="auto"/>
          <w:kern w:val="0"/>
          <w14:ligatures w14:val="none"/>
        </w:rPr>
        <w:t>Nhóm em xin chân thành cảm ơn!</w:t>
      </w:r>
    </w:p>
    <w:p w14:paraId="58D62498">
      <w:pPr>
        <w:tabs>
          <w:tab w:val="center" w:pos="7655"/>
        </w:tabs>
        <w:jc w:val="left"/>
        <w:rPr>
          <w:rFonts w:eastAsia="Times New Roman" w:cs="Times New Roman"/>
          <w:color w:val="auto"/>
          <w:kern w:val="0"/>
          <w14:ligatures w14:val="none"/>
        </w:rPr>
      </w:pPr>
    </w:p>
    <w:p w14:paraId="7937889B">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Nhóm sinh viên thực hiện:</w:t>
      </w:r>
    </w:p>
    <w:p w14:paraId="27855261">
      <w:pPr>
        <w:tabs>
          <w:tab w:val="center" w:pos="7371"/>
        </w:tabs>
        <w:spacing w:after="360"/>
        <w:ind w:firstLine="0"/>
        <w:jc w:val="right"/>
        <w:rPr>
          <w:rFonts w:eastAsia="Times New Roman" w:cs="Times New Roman"/>
          <w:color w:val="auto"/>
          <w:kern w:val="0"/>
          <w14:ligatures w14:val="none"/>
        </w:rPr>
      </w:pPr>
    </w:p>
    <w:p w14:paraId="746D40E0">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Nguyễn Ngọc Hiến</w:t>
      </w:r>
    </w:p>
    <w:p w14:paraId="34730558">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Bùi Đức Huy</w:t>
      </w:r>
    </w:p>
    <w:p w14:paraId="62F90B69">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Phạm Tuấn Phong</w:t>
      </w:r>
    </w:p>
    <w:p w14:paraId="66B4C387">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Vũ Mai Chi</w:t>
      </w:r>
    </w:p>
    <w:p w14:paraId="6739C7A1">
      <w:pPr>
        <w:tabs>
          <w:tab w:val="center" w:pos="7371"/>
        </w:tabs>
        <w:ind w:left="2" w:firstLine="0"/>
        <w:jc w:val="left"/>
        <w:rPr>
          <w:rFonts w:eastAsia="Times New Roman" w:cs="Times New Roman"/>
          <w:color w:val="auto"/>
          <w:kern w:val="0"/>
          <w14:ligatures w14:val="none"/>
        </w:rPr>
      </w:pPr>
      <w:r>
        <w:rPr>
          <w:rFonts w:eastAsia="Times New Roman" w:cs="Times New Roman"/>
          <w:color w:val="auto"/>
          <w:kern w:val="0"/>
          <w14:ligatures w14:val="none"/>
        </w:rPr>
        <w:br w:type="page"/>
      </w:r>
    </w:p>
    <w:sdt>
      <w:sdtPr>
        <w:rPr>
          <w:rFonts w:cs="Segoe UI" w:eastAsiaTheme="minorHAnsi"/>
          <w:b w:val="0"/>
          <w:color w:val="000000"/>
          <w:sz w:val="26"/>
          <w:szCs w:val="26"/>
        </w:rPr>
        <w:id w:val="534397672"/>
        <w:docPartObj>
          <w:docPartGallery w:val="Table of Contents"/>
          <w:docPartUnique/>
        </w:docPartObj>
      </w:sdtPr>
      <w:sdtEndPr>
        <w:rPr>
          <w:rFonts w:cs="Segoe UI" w:eastAsiaTheme="minorHAnsi"/>
          <w:b w:val="0"/>
          <w:bCs/>
          <w:color w:val="000000"/>
          <w:sz w:val="26"/>
          <w:szCs w:val="26"/>
        </w:rPr>
      </w:sdtEndPr>
      <w:sdtContent>
        <w:p w14:paraId="1D761AB4">
          <w:pPr>
            <w:pStyle w:val="2"/>
            <w:spacing w:before="0" w:after="360"/>
            <w:rPr>
              <w:rFonts w:cs="Segoe UI" w:eastAsiaTheme="minorHAnsi"/>
              <w:b w:val="0"/>
              <w:color w:val="000000"/>
              <w:sz w:val="26"/>
              <w:szCs w:val="26"/>
            </w:rPr>
          </w:pPr>
          <w:bookmarkStart w:id="1" w:name="_Toc15691"/>
          <w:r>
            <w:rPr>
              <w:rFonts w:eastAsiaTheme="minorHAnsi"/>
            </w:rPr>
            <w:t>MỤC</w:t>
          </w:r>
          <w:r>
            <w:rPr>
              <w:rFonts w:eastAsiaTheme="minorHAnsi"/>
              <w:lang w:val="vi-VN"/>
            </w:rPr>
            <w:t xml:space="preserve"> LỤC</w:t>
          </w:r>
          <w:bookmarkEnd w:id="1"/>
        </w:p>
        <w:p w14:paraId="2EF48735">
          <w:pPr>
            <w:pStyle w:val="29"/>
            <w:tabs>
              <w:tab w:val="right" w:leader="dot" w:pos="9072"/>
              <w:tab w:val="clear" w:pos="9062"/>
            </w:tabs>
          </w:pPr>
          <w:r>
            <w:fldChar w:fldCharType="begin"/>
          </w:r>
          <w:r>
            <w:instrText xml:space="preserve"> TOC \o "1-3" \h \z \u </w:instrText>
          </w:r>
          <w:r>
            <w:fldChar w:fldCharType="separate"/>
          </w:r>
          <w:r>
            <w:fldChar w:fldCharType="begin"/>
          </w:r>
          <w:r>
            <w:instrText xml:space="preserve"> HYPERLINK \l _Toc9068 </w:instrText>
          </w:r>
          <w:r>
            <w:fldChar w:fldCharType="separate"/>
          </w:r>
          <w:r>
            <w:rPr>
              <w:bCs w:val="0"/>
              <w:szCs w:val="36"/>
            </w:rPr>
            <w:t>LỜI CẢM ƠN</w:t>
          </w:r>
          <w:r>
            <w:tab/>
          </w:r>
          <w:r>
            <w:fldChar w:fldCharType="begin"/>
          </w:r>
          <w:r>
            <w:instrText xml:space="preserve"> PAGEREF _Toc9068 \h </w:instrText>
          </w:r>
          <w:r>
            <w:fldChar w:fldCharType="separate"/>
          </w:r>
          <w:r>
            <w:t>i</w:t>
          </w:r>
          <w:r>
            <w:fldChar w:fldCharType="end"/>
          </w:r>
          <w:r>
            <w:fldChar w:fldCharType="end"/>
          </w:r>
        </w:p>
        <w:p w14:paraId="6E0AF79E">
          <w:pPr>
            <w:pStyle w:val="29"/>
            <w:tabs>
              <w:tab w:val="right" w:leader="dot" w:pos="9072"/>
              <w:tab w:val="clear" w:pos="9062"/>
            </w:tabs>
          </w:pPr>
          <w:r>
            <w:rPr>
              <w:bCs/>
            </w:rPr>
            <w:fldChar w:fldCharType="begin"/>
          </w:r>
          <w:r>
            <w:rPr>
              <w:bCs/>
            </w:rPr>
            <w:instrText xml:space="preserve"> HYPERLINK \l _Toc15691 </w:instrText>
          </w:r>
          <w:r>
            <w:rPr>
              <w:bCs/>
            </w:rPr>
            <w:fldChar w:fldCharType="separate"/>
          </w:r>
          <w:r>
            <w:rPr>
              <w:rFonts w:eastAsiaTheme="minorHAnsi"/>
            </w:rPr>
            <w:t>MỤC</w:t>
          </w:r>
          <w:r>
            <w:rPr>
              <w:rFonts w:eastAsiaTheme="minorHAnsi"/>
              <w:lang w:val="vi-VN"/>
            </w:rPr>
            <w:t xml:space="preserve"> LỤC</w:t>
          </w:r>
          <w:r>
            <w:tab/>
          </w:r>
          <w:r>
            <w:fldChar w:fldCharType="begin"/>
          </w:r>
          <w:r>
            <w:instrText xml:space="preserve"> PAGEREF _Toc15691 \h </w:instrText>
          </w:r>
          <w:r>
            <w:fldChar w:fldCharType="separate"/>
          </w:r>
          <w:r>
            <w:t>ii</w:t>
          </w:r>
          <w:r>
            <w:fldChar w:fldCharType="end"/>
          </w:r>
          <w:r>
            <w:rPr>
              <w:bCs/>
            </w:rPr>
            <w:fldChar w:fldCharType="end"/>
          </w:r>
        </w:p>
        <w:p w14:paraId="4F1B6EDB">
          <w:pPr>
            <w:pStyle w:val="29"/>
            <w:tabs>
              <w:tab w:val="right" w:leader="dot" w:pos="9072"/>
              <w:tab w:val="clear" w:pos="9062"/>
            </w:tabs>
          </w:pPr>
          <w:r>
            <w:rPr>
              <w:bCs/>
            </w:rPr>
            <w:fldChar w:fldCharType="begin"/>
          </w:r>
          <w:r>
            <w:rPr>
              <w:bCs/>
            </w:rPr>
            <w:instrText xml:space="preserve"> HYPERLINK \l _Toc907 </w:instrText>
          </w:r>
          <w:r>
            <w:rPr>
              <w:bCs/>
            </w:rPr>
            <w:fldChar w:fldCharType="separate"/>
          </w:r>
          <w:r>
            <w:rPr>
              <w:rFonts w:eastAsia="Times New Roman"/>
            </w:rPr>
            <w:t>DANH MỤC CÁC TỪ VIẾT TẮT</w:t>
          </w:r>
          <w:r>
            <w:tab/>
          </w:r>
          <w:r>
            <w:fldChar w:fldCharType="begin"/>
          </w:r>
          <w:r>
            <w:instrText xml:space="preserve"> PAGEREF _Toc907 \h </w:instrText>
          </w:r>
          <w:r>
            <w:fldChar w:fldCharType="separate"/>
          </w:r>
          <w:r>
            <w:t>iv</w:t>
          </w:r>
          <w:r>
            <w:fldChar w:fldCharType="end"/>
          </w:r>
          <w:r>
            <w:rPr>
              <w:bCs/>
            </w:rPr>
            <w:fldChar w:fldCharType="end"/>
          </w:r>
        </w:p>
        <w:p w14:paraId="558325CE">
          <w:pPr>
            <w:pStyle w:val="29"/>
            <w:tabs>
              <w:tab w:val="right" w:leader="dot" w:pos="9072"/>
              <w:tab w:val="clear" w:pos="9062"/>
            </w:tabs>
          </w:pPr>
          <w:r>
            <w:rPr>
              <w:bCs/>
            </w:rPr>
            <w:fldChar w:fldCharType="begin"/>
          </w:r>
          <w:r>
            <w:rPr>
              <w:bCs/>
            </w:rPr>
            <w:instrText xml:space="preserve"> HYPERLINK \l _Toc21279 </w:instrText>
          </w:r>
          <w:r>
            <w:rPr>
              <w:bCs/>
            </w:rPr>
            <w:fldChar w:fldCharType="separate"/>
          </w:r>
          <w:r>
            <w:t>DANH</w:t>
          </w:r>
          <w:r>
            <w:rPr>
              <w:lang w:val="vi-VN"/>
            </w:rPr>
            <w:t xml:space="preserve"> MỤC</w:t>
          </w:r>
          <w:r>
            <w:t xml:space="preserve"> BẢNG</w:t>
          </w:r>
          <w:r>
            <w:rPr>
              <w:lang w:val="vi-VN"/>
            </w:rPr>
            <w:t xml:space="preserve"> BIỂU</w:t>
          </w:r>
          <w:r>
            <w:tab/>
          </w:r>
          <w:r>
            <w:fldChar w:fldCharType="begin"/>
          </w:r>
          <w:r>
            <w:instrText xml:space="preserve"> PAGEREF _Toc21279 \h </w:instrText>
          </w:r>
          <w:r>
            <w:fldChar w:fldCharType="separate"/>
          </w:r>
          <w:r>
            <w:t>vi</w:t>
          </w:r>
          <w:r>
            <w:fldChar w:fldCharType="end"/>
          </w:r>
          <w:r>
            <w:rPr>
              <w:bCs/>
            </w:rPr>
            <w:fldChar w:fldCharType="end"/>
          </w:r>
        </w:p>
        <w:p w14:paraId="08EDDFBE">
          <w:pPr>
            <w:pStyle w:val="29"/>
            <w:tabs>
              <w:tab w:val="right" w:leader="dot" w:pos="9072"/>
              <w:tab w:val="clear" w:pos="9062"/>
            </w:tabs>
          </w:pPr>
          <w:r>
            <w:rPr>
              <w:bCs/>
            </w:rPr>
            <w:fldChar w:fldCharType="begin"/>
          </w:r>
          <w:r>
            <w:rPr>
              <w:bCs/>
            </w:rPr>
            <w:instrText xml:space="preserve"> HYPERLINK \l _Toc9113 </w:instrText>
          </w:r>
          <w:r>
            <w:rPr>
              <w:bCs/>
            </w:rPr>
            <w:fldChar w:fldCharType="separate"/>
          </w:r>
          <w:r>
            <w:rPr>
              <w:rFonts w:cs="Times New Roman"/>
            </w:rPr>
            <w:t>CHƯƠNG 1. TỔNG QUAN VỀ ĐỀ TÀI</w:t>
          </w:r>
          <w:r>
            <w:rPr>
              <w:rFonts w:cs="Times New Roman"/>
              <w:lang w:val="vi-VN"/>
            </w:rPr>
            <w:t xml:space="preserve"> </w:t>
          </w:r>
          <w:r>
            <w:rPr>
              <w:rFonts w:cs="Times New Roman"/>
              <w:lang w:val="vi-VN"/>
            </w:rPr>
            <w:t xml:space="preserve"> </w:t>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r>
            <w:tab/>
          </w:r>
          <w:r>
            <w:fldChar w:fldCharType="begin"/>
          </w:r>
          <w:r>
            <w:instrText xml:space="preserve"> PAGEREF _Toc9113 \h </w:instrText>
          </w:r>
          <w:r>
            <w:fldChar w:fldCharType="separate"/>
          </w:r>
          <w:r>
            <w:t>3</w:t>
          </w:r>
          <w:r>
            <w:fldChar w:fldCharType="end"/>
          </w:r>
          <w:r>
            <w:rPr>
              <w:bCs/>
            </w:rPr>
            <w:fldChar w:fldCharType="end"/>
          </w:r>
        </w:p>
        <w:p w14:paraId="60A51F75">
          <w:pPr>
            <w:pStyle w:val="30"/>
            <w:tabs>
              <w:tab w:val="right" w:leader="dot" w:pos="9072"/>
              <w:tab w:val="clear" w:pos="9062"/>
            </w:tabs>
          </w:pPr>
          <w:r>
            <w:rPr>
              <w:bCs/>
            </w:rPr>
            <w:fldChar w:fldCharType="begin"/>
          </w:r>
          <w:r>
            <w:rPr>
              <w:bCs/>
            </w:rPr>
            <w:instrText xml:space="preserve"> HYPERLINK \l _Toc16894 </w:instrText>
          </w:r>
          <w:r>
            <w:rPr>
              <w:bCs/>
            </w:rPr>
            <w:fldChar w:fldCharType="separate"/>
          </w:r>
          <w:r>
            <w:rPr>
              <w:rFonts w:hint="default" w:cs="Times New Roman"/>
            </w:rPr>
            <w:t xml:space="preserve">1.1. </w:t>
          </w:r>
          <w:r>
            <w:rPr>
              <w:rFonts w:cs="Times New Roman"/>
            </w:rPr>
            <w:t xml:space="preserve">Tổng quan về </w:t>
          </w:r>
          <w:r>
            <w:t>thị trường trang sức và vàng bạc trực tuyến</w:t>
          </w:r>
          <w:r>
            <w:tab/>
          </w:r>
          <w:r>
            <w:fldChar w:fldCharType="begin"/>
          </w:r>
          <w:r>
            <w:instrText xml:space="preserve"> PAGEREF _Toc16894 \h </w:instrText>
          </w:r>
          <w:r>
            <w:fldChar w:fldCharType="separate"/>
          </w:r>
          <w:r>
            <w:t>3</w:t>
          </w:r>
          <w:r>
            <w:fldChar w:fldCharType="end"/>
          </w:r>
          <w:r>
            <w:rPr>
              <w:bCs/>
            </w:rPr>
            <w:fldChar w:fldCharType="end"/>
          </w:r>
        </w:p>
        <w:p w14:paraId="2AEEC4BF">
          <w:pPr>
            <w:pStyle w:val="30"/>
            <w:tabs>
              <w:tab w:val="right" w:leader="dot" w:pos="9072"/>
              <w:tab w:val="clear" w:pos="9062"/>
            </w:tabs>
          </w:pPr>
          <w:r>
            <w:rPr>
              <w:bCs/>
            </w:rPr>
            <w:fldChar w:fldCharType="begin"/>
          </w:r>
          <w:r>
            <w:rPr>
              <w:bCs/>
            </w:rPr>
            <w:instrText xml:space="preserve"> HYPERLINK \l _Toc3847 </w:instrText>
          </w:r>
          <w:r>
            <w:rPr>
              <w:bCs/>
            </w:rPr>
            <w:fldChar w:fldCharType="separate"/>
          </w:r>
          <w:r>
            <w:rPr>
              <w:rFonts w:hint="default" w:cs="Times New Roman"/>
              <w:lang w:val="vi-VN"/>
            </w:rPr>
            <w:t xml:space="preserve">1.2. </w:t>
          </w:r>
          <w:r>
            <w:rPr>
              <w:rFonts w:cs="Times New Roman"/>
            </w:rPr>
            <w:t>Cơ</w:t>
          </w:r>
          <w:r>
            <w:rPr>
              <w:rFonts w:cs="Times New Roman"/>
              <w:lang w:val="vi-VN"/>
            </w:rPr>
            <w:t xml:space="preserve"> sở lý thuyết</w:t>
          </w:r>
          <w:r>
            <w:tab/>
          </w:r>
          <w:r>
            <w:fldChar w:fldCharType="begin"/>
          </w:r>
          <w:r>
            <w:instrText xml:space="preserve"> PAGEREF _Toc3847 \h </w:instrText>
          </w:r>
          <w:r>
            <w:fldChar w:fldCharType="separate"/>
          </w:r>
          <w:r>
            <w:t>4</w:t>
          </w:r>
          <w:r>
            <w:fldChar w:fldCharType="end"/>
          </w:r>
          <w:r>
            <w:rPr>
              <w:bCs/>
            </w:rPr>
            <w:fldChar w:fldCharType="end"/>
          </w:r>
        </w:p>
        <w:p w14:paraId="45BC21BE">
          <w:pPr>
            <w:pStyle w:val="29"/>
            <w:tabs>
              <w:tab w:val="right" w:leader="dot" w:pos="9072"/>
              <w:tab w:val="clear" w:pos="9062"/>
            </w:tabs>
          </w:pPr>
          <w:r>
            <w:rPr>
              <w:bCs/>
            </w:rPr>
            <w:fldChar w:fldCharType="begin"/>
          </w:r>
          <w:r>
            <w:rPr>
              <w:bCs/>
            </w:rPr>
            <w:instrText xml:space="preserve"> HYPERLINK \l _Toc26671 </w:instrText>
          </w:r>
          <w:r>
            <w:rPr>
              <w:bCs/>
            </w:rPr>
            <w:fldChar w:fldCharType="separate"/>
          </w:r>
          <w:r>
            <w:t>CHƯƠNG</w:t>
          </w:r>
          <w:r>
            <w:rPr>
              <w:lang w:val="vi-VN"/>
            </w:rPr>
            <w:t xml:space="preserve"> 2</w:t>
          </w:r>
          <w:r>
            <w:t>.</w:t>
          </w:r>
          <w:r>
            <w:rPr>
              <w:lang w:val="vi-VN"/>
            </w:rPr>
            <w:t xml:space="preserve"> </w:t>
          </w:r>
          <w:r>
            <w:t>PHÂN TÍCH VÀ THIẾT KẾ HỆ THỐNG</w:t>
          </w:r>
          <w:r>
            <w:tab/>
          </w:r>
          <w:r>
            <w:fldChar w:fldCharType="begin"/>
          </w:r>
          <w:r>
            <w:instrText xml:space="preserve"> PAGEREF _Toc26671 \h </w:instrText>
          </w:r>
          <w:r>
            <w:fldChar w:fldCharType="separate"/>
          </w:r>
          <w:r>
            <w:t>7</w:t>
          </w:r>
          <w:r>
            <w:fldChar w:fldCharType="end"/>
          </w:r>
          <w:r>
            <w:rPr>
              <w:bCs/>
            </w:rPr>
            <w:fldChar w:fldCharType="end"/>
          </w:r>
        </w:p>
        <w:p w14:paraId="7A464705">
          <w:pPr>
            <w:pStyle w:val="30"/>
            <w:tabs>
              <w:tab w:val="right" w:leader="dot" w:pos="9072"/>
              <w:tab w:val="clear" w:pos="9062"/>
            </w:tabs>
          </w:pPr>
          <w:r>
            <w:rPr>
              <w:bCs/>
            </w:rPr>
            <w:fldChar w:fldCharType="begin"/>
          </w:r>
          <w:r>
            <w:rPr>
              <w:bCs/>
            </w:rPr>
            <w:instrText xml:space="preserve"> HYPERLINK \l _Toc12573 </w:instrText>
          </w:r>
          <w:r>
            <w:rPr>
              <w:bCs/>
            </w:rPr>
            <w:fldChar w:fldCharType="separate"/>
          </w:r>
          <w:r>
            <w:rPr>
              <w:bCs w:val="0"/>
            </w:rPr>
            <w:t>2.1. Phân tích người</w:t>
          </w:r>
          <w:r>
            <w:rPr>
              <w:bCs w:val="0"/>
              <w:lang w:val="vi-VN"/>
            </w:rPr>
            <w:t xml:space="preserve"> dùng hệ thống</w:t>
          </w:r>
          <w:r>
            <w:tab/>
          </w:r>
          <w:r>
            <w:fldChar w:fldCharType="begin"/>
          </w:r>
          <w:r>
            <w:instrText xml:space="preserve"> PAGEREF _Toc12573 \h </w:instrText>
          </w:r>
          <w:r>
            <w:fldChar w:fldCharType="separate"/>
          </w:r>
          <w:r>
            <w:t>7</w:t>
          </w:r>
          <w:r>
            <w:fldChar w:fldCharType="end"/>
          </w:r>
          <w:r>
            <w:rPr>
              <w:bCs/>
            </w:rPr>
            <w:fldChar w:fldCharType="end"/>
          </w:r>
        </w:p>
        <w:p w14:paraId="72A9972D">
          <w:pPr>
            <w:pStyle w:val="31"/>
            <w:tabs>
              <w:tab w:val="right" w:leader="dot" w:pos="9072"/>
              <w:tab w:val="clear" w:pos="9062"/>
            </w:tabs>
          </w:pPr>
          <w:r>
            <w:rPr>
              <w:bCs/>
            </w:rPr>
            <w:fldChar w:fldCharType="begin"/>
          </w:r>
          <w:r>
            <w:rPr>
              <w:bCs/>
            </w:rPr>
            <w:instrText xml:space="preserve"> HYPERLINK \l _Toc22931 </w:instrText>
          </w:r>
          <w:r>
            <w:rPr>
              <w:bCs/>
            </w:rPr>
            <w:fldChar w:fldCharType="separate"/>
          </w:r>
          <w:r>
            <w:rPr>
              <w:rFonts w:cs="Times New Roman"/>
              <w:i w:val="0"/>
              <w:iCs/>
            </w:rPr>
            <w:t>2.1.1. Mô tả hệ thống</w:t>
          </w:r>
          <w:r>
            <w:tab/>
          </w:r>
          <w:r>
            <w:fldChar w:fldCharType="begin"/>
          </w:r>
          <w:r>
            <w:instrText xml:space="preserve"> PAGEREF _Toc22931 \h </w:instrText>
          </w:r>
          <w:r>
            <w:fldChar w:fldCharType="separate"/>
          </w:r>
          <w:r>
            <w:t>7</w:t>
          </w:r>
          <w:r>
            <w:fldChar w:fldCharType="end"/>
          </w:r>
          <w:r>
            <w:rPr>
              <w:bCs/>
            </w:rPr>
            <w:fldChar w:fldCharType="end"/>
          </w:r>
        </w:p>
        <w:p w14:paraId="1BF0F614">
          <w:pPr>
            <w:pStyle w:val="31"/>
            <w:tabs>
              <w:tab w:val="right" w:leader="dot" w:pos="9072"/>
              <w:tab w:val="clear" w:pos="9062"/>
            </w:tabs>
          </w:pPr>
          <w:r>
            <w:rPr>
              <w:bCs/>
            </w:rPr>
            <w:fldChar w:fldCharType="begin"/>
          </w:r>
          <w:r>
            <w:rPr>
              <w:bCs/>
            </w:rPr>
            <w:instrText xml:space="preserve"> HYPERLINK \l _Toc5410 </w:instrText>
          </w:r>
          <w:r>
            <w:rPr>
              <w:bCs/>
            </w:rPr>
            <w:fldChar w:fldCharType="separate"/>
          </w:r>
          <w:r>
            <w:rPr>
              <w:rFonts w:cs="Times New Roman"/>
              <w:i w:val="0"/>
              <w:iCs/>
            </w:rPr>
            <w:t>2.1.2. Các đối tượng tham gia hệ thống</w:t>
          </w:r>
          <w:r>
            <w:tab/>
          </w:r>
          <w:r>
            <w:fldChar w:fldCharType="begin"/>
          </w:r>
          <w:r>
            <w:instrText xml:space="preserve"> PAGEREF _Toc5410 \h </w:instrText>
          </w:r>
          <w:r>
            <w:fldChar w:fldCharType="separate"/>
          </w:r>
          <w:r>
            <w:t>8</w:t>
          </w:r>
          <w:r>
            <w:fldChar w:fldCharType="end"/>
          </w:r>
          <w:r>
            <w:rPr>
              <w:bCs/>
            </w:rPr>
            <w:fldChar w:fldCharType="end"/>
          </w:r>
        </w:p>
        <w:p w14:paraId="4B7FEDA1">
          <w:pPr>
            <w:pStyle w:val="30"/>
            <w:tabs>
              <w:tab w:val="right" w:leader="dot" w:pos="9072"/>
              <w:tab w:val="clear" w:pos="9062"/>
            </w:tabs>
          </w:pPr>
          <w:r>
            <w:rPr>
              <w:bCs/>
            </w:rPr>
            <w:fldChar w:fldCharType="begin"/>
          </w:r>
          <w:r>
            <w:rPr>
              <w:bCs/>
            </w:rPr>
            <w:instrText xml:space="preserve"> HYPERLINK \l _Toc18323 </w:instrText>
          </w:r>
          <w:r>
            <w:rPr>
              <w:bCs/>
            </w:rPr>
            <w:fldChar w:fldCharType="separate"/>
          </w:r>
          <w:r>
            <w:rPr>
              <w:bCs w:val="0"/>
            </w:rPr>
            <w:t>2.2. Phân tích tổng</w:t>
          </w:r>
          <w:r>
            <w:rPr>
              <w:bCs w:val="0"/>
              <w:lang w:val="vi-VN"/>
            </w:rPr>
            <w:t xml:space="preserve"> thể </w:t>
          </w:r>
          <w:r>
            <w:rPr>
              <w:bCs w:val="0"/>
            </w:rPr>
            <w:t>hệ thống</w:t>
          </w:r>
          <w:r>
            <w:tab/>
          </w:r>
          <w:r>
            <w:fldChar w:fldCharType="begin"/>
          </w:r>
          <w:r>
            <w:instrText xml:space="preserve"> PAGEREF _Toc18323 \h </w:instrText>
          </w:r>
          <w:r>
            <w:fldChar w:fldCharType="separate"/>
          </w:r>
          <w:r>
            <w:t>9</w:t>
          </w:r>
          <w:r>
            <w:fldChar w:fldCharType="end"/>
          </w:r>
          <w:r>
            <w:rPr>
              <w:bCs/>
            </w:rPr>
            <w:fldChar w:fldCharType="end"/>
          </w:r>
        </w:p>
        <w:p w14:paraId="1744CFCA">
          <w:pPr>
            <w:pStyle w:val="31"/>
            <w:tabs>
              <w:tab w:val="right" w:leader="dot" w:pos="9072"/>
              <w:tab w:val="clear" w:pos="9062"/>
            </w:tabs>
          </w:pPr>
          <w:r>
            <w:rPr>
              <w:bCs/>
            </w:rPr>
            <w:fldChar w:fldCharType="begin"/>
          </w:r>
          <w:r>
            <w:rPr>
              <w:bCs/>
            </w:rPr>
            <w:instrText xml:space="preserve"> HYPERLINK \l _Toc13585 </w:instrText>
          </w:r>
          <w:r>
            <w:rPr>
              <w:bCs/>
            </w:rPr>
            <w:fldChar w:fldCharType="separate"/>
          </w:r>
          <w:r>
            <w:rPr>
              <w:rFonts w:cs="Times New Roman"/>
              <w:i w:val="0"/>
              <w:iCs/>
            </w:rPr>
            <w:t>2.2.1. Biểu đồ Use Case tổng quát</w:t>
          </w:r>
          <w:r>
            <w:tab/>
          </w:r>
          <w:r>
            <w:fldChar w:fldCharType="begin"/>
          </w:r>
          <w:r>
            <w:instrText xml:space="preserve"> PAGEREF _Toc13585 \h </w:instrText>
          </w:r>
          <w:r>
            <w:fldChar w:fldCharType="separate"/>
          </w:r>
          <w:r>
            <w:t>10</w:t>
          </w:r>
          <w:r>
            <w:fldChar w:fldCharType="end"/>
          </w:r>
          <w:r>
            <w:rPr>
              <w:bCs/>
            </w:rPr>
            <w:fldChar w:fldCharType="end"/>
          </w:r>
        </w:p>
        <w:p w14:paraId="78C94426">
          <w:pPr>
            <w:pStyle w:val="31"/>
            <w:tabs>
              <w:tab w:val="right" w:leader="dot" w:pos="9072"/>
              <w:tab w:val="clear" w:pos="9062"/>
            </w:tabs>
          </w:pPr>
          <w:r>
            <w:rPr>
              <w:bCs/>
            </w:rPr>
            <w:fldChar w:fldCharType="begin"/>
          </w:r>
          <w:r>
            <w:rPr>
              <w:bCs/>
            </w:rPr>
            <w:instrText xml:space="preserve"> HYPERLINK \l _Toc402 </w:instrText>
          </w:r>
          <w:r>
            <w:rPr>
              <w:bCs/>
            </w:rPr>
            <w:fldChar w:fldCharType="separate"/>
          </w:r>
          <w:r>
            <w:rPr>
              <w:rFonts w:cs="Times New Roman"/>
              <w:i w:val="0"/>
              <w:iCs/>
            </w:rPr>
            <w:t>2.2.2. Biểu đồ Use Case của Admin (Quản trị viên)</w:t>
          </w:r>
          <w:r>
            <w:tab/>
          </w:r>
          <w:r>
            <w:fldChar w:fldCharType="begin"/>
          </w:r>
          <w:r>
            <w:instrText xml:space="preserve"> PAGEREF _Toc402 \h </w:instrText>
          </w:r>
          <w:r>
            <w:fldChar w:fldCharType="separate"/>
          </w:r>
          <w:r>
            <w:t>14</w:t>
          </w:r>
          <w:r>
            <w:fldChar w:fldCharType="end"/>
          </w:r>
          <w:r>
            <w:rPr>
              <w:bCs/>
            </w:rPr>
            <w:fldChar w:fldCharType="end"/>
          </w:r>
        </w:p>
        <w:p w14:paraId="32373738">
          <w:pPr>
            <w:pStyle w:val="31"/>
            <w:tabs>
              <w:tab w:val="right" w:leader="dot" w:pos="9072"/>
              <w:tab w:val="clear" w:pos="9062"/>
            </w:tabs>
          </w:pPr>
          <w:r>
            <w:rPr>
              <w:bCs/>
            </w:rPr>
            <w:fldChar w:fldCharType="begin"/>
          </w:r>
          <w:r>
            <w:rPr>
              <w:bCs/>
            </w:rPr>
            <w:instrText xml:space="preserve"> HYPERLINK \l _Toc13011 </w:instrText>
          </w:r>
          <w:r>
            <w:rPr>
              <w:bCs/>
            </w:rPr>
            <w:fldChar w:fldCharType="separate"/>
          </w:r>
          <w:r>
            <w:rPr>
              <w:rFonts w:cs="Times New Roman"/>
              <w:i w:val="0"/>
              <w:iCs/>
            </w:rPr>
            <w:t>2.2.3. Biểu đồ Use Case của Khách hàng</w:t>
          </w:r>
          <w:r>
            <w:tab/>
          </w:r>
          <w:r>
            <w:fldChar w:fldCharType="begin"/>
          </w:r>
          <w:r>
            <w:instrText xml:space="preserve"> PAGEREF _Toc13011 \h </w:instrText>
          </w:r>
          <w:r>
            <w:fldChar w:fldCharType="separate"/>
          </w:r>
          <w:r>
            <w:t>16</w:t>
          </w:r>
          <w:r>
            <w:fldChar w:fldCharType="end"/>
          </w:r>
          <w:r>
            <w:rPr>
              <w:bCs/>
            </w:rPr>
            <w:fldChar w:fldCharType="end"/>
          </w:r>
        </w:p>
        <w:p w14:paraId="0C37E3B8">
          <w:pPr>
            <w:pStyle w:val="31"/>
            <w:tabs>
              <w:tab w:val="right" w:leader="dot" w:pos="9072"/>
              <w:tab w:val="clear" w:pos="9062"/>
            </w:tabs>
          </w:pPr>
          <w:r>
            <w:rPr>
              <w:bCs/>
            </w:rPr>
            <w:fldChar w:fldCharType="begin"/>
          </w:r>
          <w:r>
            <w:rPr>
              <w:bCs/>
            </w:rPr>
            <w:instrText xml:space="preserve"> HYPERLINK \l _Toc6582 </w:instrText>
          </w:r>
          <w:r>
            <w:rPr>
              <w:bCs/>
            </w:rPr>
            <w:fldChar w:fldCharType="separate"/>
          </w:r>
          <w:r>
            <w:rPr>
              <w:rFonts w:cs="Times New Roman"/>
              <w:i w:val="0"/>
              <w:iCs/>
            </w:rPr>
            <w:t>2.2.5. Biểu đồ tuần tự (Sequence Diagram)</w:t>
          </w:r>
          <w:r>
            <w:tab/>
          </w:r>
          <w:r>
            <w:fldChar w:fldCharType="begin"/>
          </w:r>
          <w:r>
            <w:instrText xml:space="preserve"> PAGEREF _Toc6582 \h </w:instrText>
          </w:r>
          <w:r>
            <w:fldChar w:fldCharType="separate"/>
          </w:r>
          <w:r>
            <w:t>24</w:t>
          </w:r>
          <w:r>
            <w:fldChar w:fldCharType="end"/>
          </w:r>
          <w:r>
            <w:rPr>
              <w:bCs/>
            </w:rPr>
            <w:fldChar w:fldCharType="end"/>
          </w:r>
        </w:p>
        <w:p w14:paraId="583C4569">
          <w:pPr>
            <w:pStyle w:val="31"/>
            <w:tabs>
              <w:tab w:val="right" w:leader="dot" w:pos="9072"/>
              <w:tab w:val="clear" w:pos="9062"/>
            </w:tabs>
          </w:pPr>
          <w:r>
            <w:rPr>
              <w:bCs/>
            </w:rPr>
            <w:fldChar w:fldCharType="begin"/>
          </w:r>
          <w:r>
            <w:rPr>
              <w:bCs/>
            </w:rPr>
            <w:instrText xml:space="preserve"> HYPERLINK \l _Toc30793 </w:instrText>
          </w:r>
          <w:r>
            <w:rPr>
              <w:bCs/>
            </w:rPr>
            <w:fldChar w:fldCharType="separate"/>
          </w:r>
          <w:r>
            <w:rPr>
              <w:rFonts w:cs="Times New Roman"/>
              <w:i w:val="0"/>
              <w:iCs/>
            </w:rPr>
            <w:t>2.2.6. Biểu đồ lớp (Class Diagram)</w:t>
          </w:r>
          <w:r>
            <w:tab/>
          </w:r>
          <w:r>
            <w:fldChar w:fldCharType="begin"/>
          </w:r>
          <w:r>
            <w:instrText xml:space="preserve"> PAGEREF _Toc30793 \h </w:instrText>
          </w:r>
          <w:r>
            <w:fldChar w:fldCharType="separate"/>
          </w:r>
          <w:r>
            <w:t>29</w:t>
          </w:r>
          <w:r>
            <w:fldChar w:fldCharType="end"/>
          </w:r>
          <w:r>
            <w:rPr>
              <w:bCs/>
            </w:rPr>
            <w:fldChar w:fldCharType="end"/>
          </w:r>
        </w:p>
        <w:p w14:paraId="5E92FB41">
          <w:pPr>
            <w:pStyle w:val="30"/>
            <w:tabs>
              <w:tab w:val="right" w:leader="dot" w:pos="9072"/>
              <w:tab w:val="clear" w:pos="9062"/>
            </w:tabs>
          </w:pPr>
          <w:r>
            <w:rPr>
              <w:bCs/>
            </w:rPr>
            <w:fldChar w:fldCharType="begin"/>
          </w:r>
          <w:r>
            <w:rPr>
              <w:bCs/>
            </w:rPr>
            <w:instrText xml:space="preserve"> HYPERLINK \l _Toc22862 </w:instrText>
          </w:r>
          <w:r>
            <w:rPr>
              <w:bCs/>
            </w:rPr>
            <w:fldChar w:fldCharType="separate"/>
          </w:r>
          <w:r>
            <w:rPr>
              <w:bCs w:val="0"/>
            </w:rPr>
            <w:t>2.3. Thiết kế cơ</w:t>
          </w:r>
          <w:r>
            <w:rPr>
              <w:bCs w:val="0"/>
              <w:lang w:val="vi-VN"/>
            </w:rPr>
            <w:t xml:space="preserve"> sở dữ liệu</w:t>
          </w:r>
          <w:r>
            <w:tab/>
          </w:r>
          <w:r>
            <w:fldChar w:fldCharType="begin"/>
          </w:r>
          <w:r>
            <w:instrText xml:space="preserve"> PAGEREF _Toc22862 \h </w:instrText>
          </w:r>
          <w:r>
            <w:fldChar w:fldCharType="separate"/>
          </w:r>
          <w:r>
            <w:t>29</w:t>
          </w:r>
          <w:r>
            <w:fldChar w:fldCharType="end"/>
          </w:r>
          <w:r>
            <w:rPr>
              <w:bCs/>
            </w:rPr>
            <w:fldChar w:fldCharType="end"/>
          </w:r>
        </w:p>
        <w:p w14:paraId="31376E5C">
          <w:pPr>
            <w:pStyle w:val="31"/>
            <w:tabs>
              <w:tab w:val="right" w:leader="dot" w:pos="9072"/>
              <w:tab w:val="clear" w:pos="9062"/>
            </w:tabs>
          </w:pPr>
          <w:r>
            <w:rPr>
              <w:bCs/>
            </w:rPr>
            <w:fldChar w:fldCharType="begin"/>
          </w:r>
          <w:r>
            <w:rPr>
              <w:bCs/>
            </w:rPr>
            <w:instrText xml:space="preserve"> HYPERLINK \l _Toc23729 </w:instrText>
          </w:r>
          <w:r>
            <w:rPr>
              <w:bCs/>
            </w:rPr>
            <w:fldChar w:fldCharType="separate"/>
          </w:r>
          <w:r>
            <w:rPr>
              <w:rFonts w:cs="Times New Roman"/>
              <w:i w:val="0"/>
              <w:iCs/>
            </w:rPr>
            <w:t>2.3.1. Tổng quan cơ sở dữ liệu</w:t>
          </w:r>
          <w:r>
            <w:tab/>
          </w:r>
          <w:r>
            <w:fldChar w:fldCharType="begin"/>
          </w:r>
          <w:r>
            <w:instrText xml:space="preserve"> PAGEREF _Toc23729 \h </w:instrText>
          </w:r>
          <w:r>
            <w:fldChar w:fldCharType="separate"/>
          </w:r>
          <w:r>
            <w:t>29</w:t>
          </w:r>
          <w:r>
            <w:fldChar w:fldCharType="end"/>
          </w:r>
          <w:r>
            <w:rPr>
              <w:bCs/>
            </w:rPr>
            <w:fldChar w:fldCharType="end"/>
          </w:r>
        </w:p>
        <w:p w14:paraId="415DCA68">
          <w:pPr>
            <w:pStyle w:val="31"/>
            <w:tabs>
              <w:tab w:val="right" w:leader="dot" w:pos="9072"/>
              <w:tab w:val="clear" w:pos="9062"/>
            </w:tabs>
          </w:pPr>
          <w:r>
            <w:rPr>
              <w:bCs/>
            </w:rPr>
            <w:fldChar w:fldCharType="begin"/>
          </w:r>
          <w:r>
            <w:rPr>
              <w:bCs/>
            </w:rPr>
            <w:instrText xml:space="preserve"> HYPERLINK \l _Toc18724 </w:instrText>
          </w:r>
          <w:r>
            <w:rPr>
              <w:bCs/>
            </w:rPr>
            <w:fldChar w:fldCharType="separate"/>
          </w:r>
          <w:r>
            <w:rPr>
              <w:rFonts w:cs="Times New Roman"/>
              <w:i w:val="0"/>
              <w:iCs/>
            </w:rPr>
            <w:t>2.3.2. Danh sách các bảng dữ liệu</w:t>
          </w:r>
          <w:r>
            <w:tab/>
          </w:r>
          <w:r>
            <w:fldChar w:fldCharType="begin"/>
          </w:r>
          <w:r>
            <w:instrText xml:space="preserve"> PAGEREF _Toc18724 \h </w:instrText>
          </w:r>
          <w:r>
            <w:fldChar w:fldCharType="separate"/>
          </w:r>
          <w:r>
            <w:t>30</w:t>
          </w:r>
          <w:r>
            <w:fldChar w:fldCharType="end"/>
          </w:r>
          <w:r>
            <w:rPr>
              <w:bCs/>
            </w:rPr>
            <w:fldChar w:fldCharType="end"/>
          </w:r>
        </w:p>
        <w:p w14:paraId="6E292A21">
          <w:pPr>
            <w:pStyle w:val="31"/>
            <w:tabs>
              <w:tab w:val="right" w:leader="dot" w:pos="9072"/>
              <w:tab w:val="clear" w:pos="9062"/>
            </w:tabs>
          </w:pPr>
          <w:r>
            <w:rPr>
              <w:bCs/>
            </w:rPr>
            <w:fldChar w:fldCharType="begin"/>
          </w:r>
          <w:r>
            <w:rPr>
              <w:bCs/>
            </w:rPr>
            <w:instrText xml:space="preserve"> HYPERLINK \l _Toc8745 </w:instrText>
          </w:r>
          <w:r>
            <w:rPr>
              <w:bCs/>
            </w:rPr>
            <w:fldChar w:fldCharType="separate"/>
          </w:r>
          <w:r>
            <w:rPr>
              <w:rFonts w:cs="Times New Roman"/>
              <w:i w:val="0"/>
              <w:iCs/>
            </w:rPr>
            <w:t>2.3.3. Cấu trúc chi tiết các bảng</w:t>
          </w:r>
          <w:r>
            <w:tab/>
          </w:r>
          <w:r>
            <w:fldChar w:fldCharType="begin"/>
          </w:r>
          <w:r>
            <w:instrText xml:space="preserve"> PAGEREF _Toc8745 \h </w:instrText>
          </w:r>
          <w:r>
            <w:fldChar w:fldCharType="separate"/>
          </w:r>
          <w:r>
            <w:t>31</w:t>
          </w:r>
          <w:r>
            <w:fldChar w:fldCharType="end"/>
          </w:r>
          <w:r>
            <w:rPr>
              <w:bCs/>
            </w:rPr>
            <w:fldChar w:fldCharType="end"/>
          </w:r>
        </w:p>
        <w:p w14:paraId="71D4E7EB">
          <w:pPr>
            <w:pStyle w:val="31"/>
            <w:tabs>
              <w:tab w:val="right" w:leader="dot" w:pos="9072"/>
              <w:tab w:val="clear" w:pos="9062"/>
            </w:tabs>
          </w:pPr>
          <w:r>
            <w:rPr>
              <w:bCs/>
            </w:rPr>
            <w:fldChar w:fldCharType="begin"/>
          </w:r>
          <w:r>
            <w:rPr>
              <w:bCs/>
            </w:rPr>
            <w:instrText xml:space="preserve"> HYPERLINK \l _Toc30059 </w:instrText>
          </w:r>
          <w:r>
            <w:rPr>
              <w:bCs/>
            </w:rPr>
            <w:fldChar w:fldCharType="separate"/>
          </w:r>
          <w:r>
            <w:rPr>
              <w:rFonts w:cs="Times New Roman"/>
              <w:i w:val="0"/>
              <w:iCs/>
            </w:rPr>
            <w:t>2.3.4. Mô hình quan hệ các bảng</w:t>
          </w:r>
          <w:r>
            <w:tab/>
          </w:r>
          <w:r>
            <w:fldChar w:fldCharType="begin"/>
          </w:r>
          <w:r>
            <w:instrText xml:space="preserve"> PAGEREF _Toc30059 \h </w:instrText>
          </w:r>
          <w:r>
            <w:fldChar w:fldCharType="separate"/>
          </w:r>
          <w:r>
            <w:t>33</w:t>
          </w:r>
          <w:r>
            <w:fldChar w:fldCharType="end"/>
          </w:r>
          <w:r>
            <w:rPr>
              <w:bCs/>
            </w:rPr>
            <w:fldChar w:fldCharType="end"/>
          </w:r>
        </w:p>
        <w:p w14:paraId="7D9602D2">
          <w:pPr>
            <w:pStyle w:val="29"/>
            <w:tabs>
              <w:tab w:val="right" w:leader="dot" w:pos="9072"/>
              <w:tab w:val="clear" w:pos="9062"/>
            </w:tabs>
          </w:pPr>
          <w:r>
            <w:rPr>
              <w:bCs/>
            </w:rPr>
            <w:fldChar w:fldCharType="begin"/>
          </w:r>
          <w:r>
            <w:rPr>
              <w:bCs/>
            </w:rPr>
            <w:instrText xml:space="preserve"> HYPERLINK \l _Toc29794 </w:instrText>
          </w:r>
          <w:r>
            <w:rPr>
              <w:bCs/>
            </w:rPr>
            <w:fldChar w:fldCharType="separate"/>
          </w:r>
          <w:r>
            <w:t>CHƯƠNG 3. XÂY DỰNG ỨNG DỤNG</w:t>
          </w:r>
          <w:r>
            <w:tab/>
          </w:r>
          <w:r>
            <w:fldChar w:fldCharType="begin"/>
          </w:r>
          <w:r>
            <w:instrText xml:space="preserve"> PAGEREF _Toc29794 \h </w:instrText>
          </w:r>
          <w:r>
            <w:fldChar w:fldCharType="separate"/>
          </w:r>
          <w:r>
            <w:t>34</w:t>
          </w:r>
          <w:r>
            <w:fldChar w:fldCharType="end"/>
          </w:r>
          <w:r>
            <w:rPr>
              <w:bCs/>
            </w:rPr>
            <w:fldChar w:fldCharType="end"/>
          </w:r>
        </w:p>
        <w:p w14:paraId="10047AC3">
          <w:pPr>
            <w:pStyle w:val="30"/>
            <w:tabs>
              <w:tab w:val="right" w:leader="dot" w:pos="9072"/>
              <w:tab w:val="clear" w:pos="9062"/>
            </w:tabs>
          </w:pPr>
          <w:r>
            <w:rPr>
              <w:bCs/>
            </w:rPr>
            <w:fldChar w:fldCharType="begin"/>
          </w:r>
          <w:r>
            <w:rPr>
              <w:bCs/>
            </w:rPr>
            <w:instrText xml:space="preserve"> HYPERLINK \l _Toc4663 </w:instrText>
          </w:r>
          <w:r>
            <w:rPr>
              <w:bCs/>
            </w:rPr>
            <w:fldChar w:fldCharType="separate"/>
          </w:r>
          <w:r>
            <w:t>3.1. Giao diện</w:t>
          </w:r>
          <w:r>
            <w:tab/>
          </w:r>
          <w:r>
            <w:fldChar w:fldCharType="begin"/>
          </w:r>
          <w:r>
            <w:instrText xml:space="preserve"> PAGEREF _Toc4663 \h </w:instrText>
          </w:r>
          <w:r>
            <w:fldChar w:fldCharType="separate"/>
          </w:r>
          <w:r>
            <w:t>34</w:t>
          </w:r>
          <w:r>
            <w:fldChar w:fldCharType="end"/>
          </w:r>
          <w:r>
            <w:rPr>
              <w:bCs/>
            </w:rPr>
            <w:fldChar w:fldCharType="end"/>
          </w:r>
        </w:p>
        <w:p w14:paraId="5E4CF9C3">
          <w:pPr>
            <w:pStyle w:val="30"/>
            <w:tabs>
              <w:tab w:val="right" w:leader="dot" w:pos="9072"/>
              <w:tab w:val="clear" w:pos="9062"/>
            </w:tabs>
          </w:pPr>
          <w:r>
            <w:rPr>
              <w:bCs/>
            </w:rPr>
            <w:fldChar w:fldCharType="begin"/>
          </w:r>
          <w:r>
            <w:rPr>
              <w:bCs/>
            </w:rPr>
            <w:instrText xml:space="preserve"> HYPERLINK \l _Toc6586 </w:instrText>
          </w:r>
          <w:r>
            <w:rPr>
              <w:bCs/>
            </w:rPr>
            <w:fldChar w:fldCharType="separate"/>
          </w:r>
          <w:r>
            <w:rPr>
              <w:lang w:val="vi-VN"/>
            </w:rPr>
            <w:t>3.2. Kiểm thử hệ thống</w:t>
          </w:r>
          <w:r>
            <w:tab/>
          </w:r>
          <w:r>
            <w:fldChar w:fldCharType="begin"/>
          </w:r>
          <w:r>
            <w:instrText xml:space="preserve"> PAGEREF _Toc6586 \h </w:instrText>
          </w:r>
          <w:r>
            <w:fldChar w:fldCharType="separate"/>
          </w:r>
          <w:r>
            <w:t>34</w:t>
          </w:r>
          <w:r>
            <w:fldChar w:fldCharType="end"/>
          </w:r>
          <w:r>
            <w:rPr>
              <w:bCs/>
            </w:rPr>
            <w:fldChar w:fldCharType="end"/>
          </w:r>
        </w:p>
        <w:p w14:paraId="402E95C4">
          <w:pPr>
            <w:pStyle w:val="29"/>
            <w:tabs>
              <w:tab w:val="right" w:leader="dot" w:pos="9072"/>
              <w:tab w:val="clear" w:pos="9062"/>
            </w:tabs>
          </w:pPr>
          <w:r>
            <w:rPr>
              <w:bCs/>
            </w:rPr>
            <w:fldChar w:fldCharType="begin"/>
          </w:r>
          <w:r>
            <w:rPr>
              <w:bCs/>
            </w:rPr>
            <w:instrText xml:space="preserve"> HYPERLINK \l _Toc3230 </w:instrText>
          </w:r>
          <w:r>
            <w:rPr>
              <w:bCs/>
            </w:rPr>
            <w:fldChar w:fldCharType="separate"/>
          </w:r>
          <w:r>
            <w:t>KẾT LUẬN VÀ HƯỚNG PHÁT TRIỂN</w:t>
          </w:r>
          <w:r>
            <w:tab/>
          </w:r>
          <w:r>
            <w:fldChar w:fldCharType="begin"/>
          </w:r>
          <w:r>
            <w:instrText xml:space="preserve"> PAGEREF _Toc3230 \h </w:instrText>
          </w:r>
          <w:r>
            <w:fldChar w:fldCharType="separate"/>
          </w:r>
          <w:r>
            <w:t>35</w:t>
          </w:r>
          <w:r>
            <w:fldChar w:fldCharType="end"/>
          </w:r>
          <w:r>
            <w:rPr>
              <w:bCs/>
            </w:rPr>
            <w:fldChar w:fldCharType="end"/>
          </w:r>
        </w:p>
        <w:p w14:paraId="5AB30AE5">
          <w:pPr>
            <w:pStyle w:val="29"/>
            <w:tabs>
              <w:tab w:val="right" w:leader="dot" w:pos="9072"/>
              <w:tab w:val="clear" w:pos="9062"/>
            </w:tabs>
          </w:pPr>
          <w:r>
            <w:rPr>
              <w:bCs/>
            </w:rPr>
            <w:fldChar w:fldCharType="begin"/>
          </w:r>
          <w:r>
            <w:rPr>
              <w:bCs/>
            </w:rPr>
            <w:instrText xml:space="preserve"> HYPERLINK \l _Toc21079 </w:instrText>
          </w:r>
          <w:r>
            <w:rPr>
              <w:bCs/>
            </w:rPr>
            <w:fldChar w:fldCharType="separate"/>
          </w:r>
          <w:r>
            <w:t>DANH MỤC TÀI</w:t>
          </w:r>
          <w:r>
            <w:rPr>
              <w:lang w:val="vi-VN"/>
            </w:rPr>
            <w:t xml:space="preserve"> LIỆU THAM KHẢO</w:t>
          </w:r>
          <w:r>
            <w:tab/>
          </w:r>
          <w:r>
            <w:fldChar w:fldCharType="begin"/>
          </w:r>
          <w:r>
            <w:instrText xml:space="preserve"> PAGEREF _Toc21079 \h </w:instrText>
          </w:r>
          <w:r>
            <w:fldChar w:fldCharType="separate"/>
          </w:r>
          <w:r>
            <w:t>35</w:t>
          </w:r>
          <w:r>
            <w:fldChar w:fldCharType="end"/>
          </w:r>
          <w:r>
            <w:rPr>
              <w:bCs/>
            </w:rPr>
            <w:fldChar w:fldCharType="end"/>
          </w:r>
        </w:p>
        <w:p w14:paraId="231AB891">
          <w:pPr>
            <w:ind w:firstLine="0"/>
            <w:jc w:val="left"/>
            <w:rPr>
              <w:bCs/>
            </w:rPr>
          </w:pPr>
          <w:r>
            <w:rPr>
              <w:bCs/>
            </w:rPr>
            <w:fldChar w:fldCharType="end"/>
          </w:r>
        </w:p>
      </w:sdtContent>
    </w:sdt>
    <w:p w14:paraId="1FA12C4A">
      <w:pPr>
        <w:spacing w:before="0" w:after="160" w:line="259" w:lineRule="auto"/>
        <w:ind w:firstLine="0"/>
        <w:jc w:val="left"/>
        <w:rPr>
          <w:rFonts w:eastAsia="Times New Roman" w:cstheme="majorBidi"/>
          <w:b/>
          <w:color w:val="auto"/>
          <w:sz w:val="36"/>
          <w:szCs w:val="40"/>
        </w:rPr>
      </w:pPr>
      <w:r>
        <w:rPr>
          <w:rFonts w:eastAsia="Times New Roman"/>
        </w:rPr>
        <w:br w:type="page"/>
      </w:r>
    </w:p>
    <w:p w14:paraId="017937D8">
      <w:pPr>
        <w:pStyle w:val="2"/>
        <w:spacing w:before="0" w:after="360"/>
      </w:pPr>
      <w:bookmarkStart w:id="2" w:name="_Toc907"/>
      <w:r>
        <w:rPr>
          <w:rFonts w:eastAsia="Times New Roman"/>
        </w:rPr>
        <w:t>DANH MỤC CÁC TỪ VIẾT TẮT</w:t>
      </w:r>
      <w:bookmarkEnd w:id="2"/>
      <w:r>
        <w:rPr>
          <w:rFonts w:eastAsia="Times New Roman"/>
        </w:rPr>
        <w:t xml:space="preserve"> </w:t>
      </w:r>
    </w:p>
    <w:tbl>
      <w:tblPr>
        <w:tblStyle w:val="26"/>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087"/>
      </w:tblGrid>
      <w:tr w14:paraId="38917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0" w:type="dxa"/>
            <w:vAlign w:val="center"/>
          </w:tcPr>
          <w:p w14:paraId="22601C88">
            <w:pPr>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Từ viết tắt</w:t>
            </w:r>
          </w:p>
        </w:tc>
        <w:tc>
          <w:tcPr>
            <w:tcW w:w="7087" w:type="dxa"/>
            <w:vAlign w:val="center"/>
          </w:tcPr>
          <w:p w14:paraId="5C3356B0">
            <w:pPr>
              <w:tabs>
                <w:tab w:val="left" w:pos="7236"/>
              </w:tabs>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Giải thích</w:t>
            </w:r>
          </w:p>
        </w:tc>
      </w:tr>
      <w:tr w14:paraId="3CC1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F5AF2B0">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API</w:t>
            </w:r>
          </w:p>
        </w:tc>
        <w:tc>
          <w:tcPr>
            <w:tcW w:w="7087" w:type="dxa"/>
            <w:vAlign w:val="center"/>
          </w:tcPr>
          <w:p w14:paraId="1F1D292C">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Application Programming Interface – Giao diện lập trình ứng dụng</w:t>
            </w:r>
          </w:p>
        </w:tc>
      </w:tr>
      <w:tr w14:paraId="2220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F66573F">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w:t>
            </w:r>
          </w:p>
        </w:tc>
        <w:tc>
          <w:tcPr>
            <w:tcW w:w="7087" w:type="dxa"/>
            <w:vAlign w:val="center"/>
          </w:tcPr>
          <w:p w14:paraId="742DF515">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 Ngôn ngữ định dạng giao diện web</w:t>
            </w:r>
          </w:p>
        </w:tc>
      </w:tr>
      <w:tr w14:paraId="328D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6A10993">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CSS3</w:t>
            </w:r>
          </w:p>
        </w:tc>
        <w:tc>
          <w:tcPr>
            <w:tcW w:w="7087" w:type="dxa"/>
            <w:vAlign w:val="center"/>
          </w:tcPr>
          <w:p w14:paraId="2AF921AC">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phiên bản 3</w:t>
            </w:r>
          </w:p>
        </w:tc>
      </w:tr>
      <w:tr w14:paraId="168C2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C2A1E3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CSDL</w:t>
            </w:r>
          </w:p>
        </w:tc>
        <w:tc>
          <w:tcPr>
            <w:tcW w:w="7087" w:type="dxa"/>
            <w:vAlign w:val="center"/>
          </w:tcPr>
          <w:p w14:paraId="76D64E70">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Cơ sở dữ liệu</w:t>
            </w:r>
          </w:p>
        </w:tc>
      </w:tr>
      <w:tr w14:paraId="5F03F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9E2D30F">
            <w:pPr>
              <w:spacing w:line="312" w:lineRule="auto"/>
              <w:ind w:firstLine="0"/>
              <w:jc w:val="center"/>
              <w:rPr>
                <w:rFonts w:eastAsia="Times New Roman" w:cs="Times New Roman"/>
                <w:color w:val="auto"/>
                <w:kern w:val="0"/>
                <w14:ligatures w14:val="none"/>
              </w:rPr>
            </w:pPr>
          </w:p>
        </w:tc>
        <w:tc>
          <w:tcPr>
            <w:tcW w:w="7087" w:type="dxa"/>
            <w:vAlign w:val="center"/>
          </w:tcPr>
          <w:p w14:paraId="2DC7A4A4">
            <w:pPr>
              <w:spacing w:line="312" w:lineRule="auto"/>
              <w:ind w:firstLine="0"/>
              <w:jc w:val="left"/>
              <w:rPr>
                <w:rFonts w:eastAsia="Times New Roman" w:cs="Times New Roman"/>
                <w:color w:val="auto"/>
                <w:kern w:val="0"/>
                <w14:ligatures w14:val="none"/>
              </w:rPr>
            </w:pPr>
          </w:p>
        </w:tc>
      </w:tr>
      <w:tr w14:paraId="6F2F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658875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w:t>
            </w:r>
          </w:p>
        </w:tc>
        <w:tc>
          <w:tcPr>
            <w:tcW w:w="7087" w:type="dxa"/>
            <w:vAlign w:val="center"/>
          </w:tcPr>
          <w:p w14:paraId="7D4C3239">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 Ngôn ngữ đánh dấu siêu văn bản</w:t>
            </w:r>
          </w:p>
        </w:tc>
      </w:tr>
      <w:tr w14:paraId="69A13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164E130">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HTML5</w:t>
            </w:r>
          </w:p>
        </w:tc>
        <w:tc>
          <w:tcPr>
            <w:tcW w:w="7087" w:type="dxa"/>
            <w:vAlign w:val="center"/>
          </w:tcPr>
          <w:p w14:paraId="661FB64B">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phiên bản 5</w:t>
            </w:r>
          </w:p>
        </w:tc>
      </w:tr>
      <w:tr w14:paraId="67717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99AF1DC">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IDE</w:t>
            </w:r>
          </w:p>
        </w:tc>
        <w:tc>
          <w:tcPr>
            <w:tcW w:w="7087" w:type="dxa"/>
            <w:vAlign w:val="center"/>
          </w:tcPr>
          <w:p w14:paraId="783D6C5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Integrated Development Environment – Môi trường phát triển tích hợp</w:t>
            </w:r>
          </w:p>
        </w:tc>
      </w:tr>
      <w:tr w14:paraId="1B6D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73FC94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PY</w:t>
            </w:r>
          </w:p>
        </w:tc>
        <w:tc>
          <w:tcPr>
            <w:tcW w:w="7087" w:type="dxa"/>
            <w:vAlign w:val="center"/>
          </w:tcPr>
          <w:p w14:paraId="351901FB">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Python – Ngôn ngữ lập trình Python</w:t>
            </w:r>
          </w:p>
        </w:tc>
      </w:tr>
      <w:tr w14:paraId="1E32A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EE781CD">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MVC</w:t>
            </w:r>
          </w:p>
        </w:tc>
        <w:tc>
          <w:tcPr>
            <w:tcW w:w="7087" w:type="dxa"/>
            <w:vAlign w:val="center"/>
          </w:tcPr>
          <w:p w14:paraId="726B6C9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Model – View – Controller – Mô hình thiết kế phần mềm</w:t>
            </w:r>
          </w:p>
        </w:tc>
      </w:tr>
      <w:tr w14:paraId="43C1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8261EC6">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SSMS</w:t>
            </w:r>
          </w:p>
        </w:tc>
        <w:tc>
          <w:tcPr>
            <w:tcW w:w="7087" w:type="dxa"/>
            <w:vAlign w:val="center"/>
          </w:tcPr>
          <w:p w14:paraId="0977609C">
            <w:pPr>
              <w:spacing w:line="312" w:lineRule="auto"/>
              <w:ind w:firstLine="0"/>
              <w:jc w:val="left"/>
              <w:rPr>
                <w:rFonts w:eastAsia="Times New Roman" w:cs="Times New Roman"/>
                <w:color w:val="auto"/>
                <w:kern w:val="0"/>
                <w14:ligatures w14:val="none"/>
              </w:rPr>
            </w:pPr>
            <w:r>
              <w:rPr>
                <w:rFonts w:eastAsia="Times New Roman" w:cs="Times New Roman"/>
                <w:b/>
                <w:bCs/>
                <w:color w:val="auto"/>
                <w:kern w:val="0"/>
                <w14:ligatures w14:val="none"/>
              </w:rPr>
              <w:t>SQL Server Management Studio</w:t>
            </w:r>
            <w:r>
              <w:rPr>
                <w:rFonts w:eastAsia="Times New Roman" w:cs="Times New Roman"/>
                <w:color w:val="auto"/>
                <w:kern w:val="0"/>
                <w14:ligatures w14:val="none"/>
              </w:rPr>
              <w:t xml:space="preserve"> — một phần mềm do Microsoft phát triển để quản lý và làm việc với hệ quản trị cơ sở dữ liệu </w:t>
            </w:r>
            <w:r>
              <w:rPr>
                <w:rFonts w:eastAsia="Times New Roman" w:cs="Times New Roman"/>
                <w:b/>
                <w:bCs/>
                <w:color w:val="auto"/>
                <w:kern w:val="0"/>
                <w14:ligatures w14:val="none"/>
              </w:rPr>
              <w:t>SQL Server</w:t>
            </w:r>
            <w:r>
              <w:rPr>
                <w:rFonts w:eastAsia="Times New Roman" w:cs="Times New Roman"/>
                <w:color w:val="auto"/>
                <w:kern w:val="0"/>
                <w14:ligatures w14:val="none"/>
              </w:rPr>
              <w:t>.</w:t>
            </w:r>
          </w:p>
        </w:tc>
      </w:tr>
      <w:tr w14:paraId="10B9D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57080DC">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RDBMS</w:t>
            </w:r>
          </w:p>
        </w:tc>
        <w:tc>
          <w:tcPr>
            <w:tcW w:w="7087" w:type="dxa"/>
            <w:vAlign w:val="center"/>
          </w:tcPr>
          <w:p w14:paraId="780C738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Relational Database Management System – Hệ quản trị cơ sở dữ liệu quan hệ</w:t>
            </w:r>
          </w:p>
        </w:tc>
      </w:tr>
      <w:tr w14:paraId="1B62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56D027C">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RESTful API</w:t>
            </w:r>
          </w:p>
        </w:tc>
        <w:tc>
          <w:tcPr>
            <w:tcW w:w="7087" w:type="dxa"/>
            <w:vAlign w:val="center"/>
          </w:tcPr>
          <w:p w14:paraId="02052B83">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Kiến trúc xây dựng API theo chuẩn REST</w:t>
            </w:r>
          </w:p>
        </w:tc>
      </w:tr>
      <w:tr w14:paraId="1B4DE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F0EB848">
            <w:pPr>
              <w:spacing w:line="312" w:lineRule="auto"/>
              <w:ind w:firstLine="0"/>
              <w:jc w:val="center"/>
              <w:rPr>
                <w:rFonts w:eastAsia="Times New Roman" w:cs="Times New Roman"/>
                <w:color w:val="auto"/>
                <w:kern w:val="0"/>
                <w14:ligatures w14:val="none"/>
              </w:rPr>
            </w:pPr>
          </w:p>
        </w:tc>
        <w:tc>
          <w:tcPr>
            <w:tcW w:w="7087" w:type="dxa"/>
            <w:vAlign w:val="center"/>
          </w:tcPr>
          <w:p w14:paraId="32C06E22">
            <w:pPr>
              <w:spacing w:line="312" w:lineRule="auto"/>
              <w:ind w:firstLine="0"/>
              <w:jc w:val="left"/>
              <w:rPr>
                <w:rFonts w:eastAsia="Times New Roman" w:cs="Times New Roman"/>
                <w:color w:val="auto"/>
                <w:kern w:val="0"/>
                <w14:ligatures w14:val="none"/>
              </w:rPr>
            </w:pPr>
          </w:p>
        </w:tc>
      </w:tr>
      <w:tr w14:paraId="1E817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7DFA55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SQL</w:t>
            </w:r>
          </w:p>
        </w:tc>
        <w:tc>
          <w:tcPr>
            <w:tcW w:w="7087" w:type="dxa"/>
            <w:vAlign w:val="center"/>
          </w:tcPr>
          <w:p w14:paraId="79D5EA11">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Structured Query Language – Ngôn ngữ truy vấn có cấu trúc</w:t>
            </w:r>
          </w:p>
        </w:tc>
      </w:tr>
      <w:tr w14:paraId="5EB6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909AA89">
            <w:pPr>
              <w:spacing w:line="312" w:lineRule="auto"/>
              <w:ind w:firstLine="0"/>
              <w:jc w:val="center"/>
              <w:rPr>
                <w:rFonts w:eastAsia="Times New Roman" w:cs="Times New Roman"/>
                <w:color w:val="auto"/>
                <w:kern w:val="0"/>
                <w14:ligatures w14:val="none"/>
              </w:rPr>
            </w:pPr>
          </w:p>
        </w:tc>
        <w:tc>
          <w:tcPr>
            <w:tcW w:w="7087" w:type="dxa"/>
            <w:vAlign w:val="center"/>
          </w:tcPr>
          <w:p w14:paraId="32E03751">
            <w:pPr>
              <w:spacing w:line="312" w:lineRule="auto"/>
              <w:ind w:firstLine="0"/>
              <w:jc w:val="left"/>
              <w:rPr>
                <w:rFonts w:eastAsia="Times New Roman" w:cs="Times New Roman"/>
                <w:color w:val="auto"/>
                <w:kern w:val="0"/>
                <w14:ligatures w14:val="none"/>
              </w:rPr>
            </w:pPr>
          </w:p>
        </w:tc>
      </w:tr>
      <w:tr w14:paraId="08626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29D5779B">
            <w:pPr>
              <w:spacing w:line="312" w:lineRule="auto"/>
              <w:ind w:firstLine="0"/>
              <w:jc w:val="center"/>
              <w:rPr>
                <w:rFonts w:eastAsia="Times New Roman" w:cs="Times New Roman"/>
                <w:color w:val="auto"/>
                <w:kern w:val="0"/>
                <w14:ligatures w14:val="none"/>
              </w:rPr>
            </w:pPr>
          </w:p>
        </w:tc>
        <w:tc>
          <w:tcPr>
            <w:tcW w:w="7087" w:type="dxa"/>
            <w:vAlign w:val="center"/>
          </w:tcPr>
          <w:p w14:paraId="7D5A32F9">
            <w:pPr>
              <w:spacing w:line="312" w:lineRule="auto"/>
              <w:ind w:firstLine="0"/>
              <w:jc w:val="left"/>
              <w:rPr>
                <w:rFonts w:eastAsia="Times New Roman" w:cs="Times New Roman"/>
                <w:color w:val="auto"/>
                <w:kern w:val="0"/>
                <w14:ligatures w14:val="none"/>
              </w:rPr>
            </w:pPr>
          </w:p>
        </w:tc>
      </w:tr>
      <w:tr w14:paraId="74F7B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21A38F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UML</w:t>
            </w:r>
          </w:p>
        </w:tc>
        <w:tc>
          <w:tcPr>
            <w:tcW w:w="7087" w:type="dxa"/>
            <w:vAlign w:val="center"/>
          </w:tcPr>
          <w:p w14:paraId="03086AD9">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Unified Modeling Language – Ngôn ngữ mô hình hóa thống nhất</w:t>
            </w:r>
          </w:p>
        </w:tc>
      </w:tr>
      <w:tr w14:paraId="7F01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E517EC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VS Code</w:t>
            </w:r>
          </w:p>
        </w:tc>
        <w:tc>
          <w:tcPr>
            <w:tcW w:w="7087" w:type="dxa"/>
            <w:vAlign w:val="center"/>
          </w:tcPr>
          <w:p w14:paraId="77792EB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Visual Studio Code – Môi trường soạn thảo mã nguồn</w:t>
            </w:r>
          </w:p>
        </w:tc>
      </w:tr>
      <w:tr w14:paraId="1BC0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F43FE1F">
            <w:pPr>
              <w:spacing w:line="312" w:lineRule="auto"/>
              <w:ind w:firstLine="0"/>
              <w:jc w:val="center"/>
              <w:rPr>
                <w:rFonts w:eastAsia="Times New Roman" w:cs="Times New Roman"/>
                <w:color w:val="auto"/>
                <w:kern w:val="0"/>
                <w14:ligatures w14:val="none"/>
              </w:rPr>
            </w:pPr>
          </w:p>
        </w:tc>
        <w:tc>
          <w:tcPr>
            <w:tcW w:w="7087" w:type="dxa"/>
            <w:vAlign w:val="center"/>
          </w:tcPr>
          <w:p w14:paraId="1E78CF98">
            <w:pPr>
              <w:spacing w:line="312" w:lineRule="auto"/>
              <w:ind w:firstLine="0"/>
              <w:jc w:val="left"/>
              <w:rPr>
                <w:rFonts w:eastAsia="Times New Roman" w:cs="Times New Roman"/>
                <w:color w:val="auto"/>
                <w:kern w:val="0"/>
                <w14:ligatures w14:val="none"/>
              </w:rPr>
            </w:pPr>
          </w:p>
        </w:tc>
      </w:tr>
    </w:tbl>
    <w:p w14:paraId="5768BBDB">
      <w:pPr>
        <w:ind w:firstLine="0"/>
        <w:rPr>
          <w:rFonts w:cs="Times New Roman"/>
        </w:rPr>
      </w:pPr>
    </w:p>
    <w:p w14:paraId="6AF1E088">
      <w:pPr>
        <w:spacing w:after="0"/>
        <w:ind w:firstLine="0"/>
      </w:pPr>
    </w:p>
    <w:p w14:paraId="134422D2">
      <w:pPr>
        <w:spacing w:after="0"/>
        <w:ind w:firstLine="0"/>
        <w:jc w:val="center"/>
        <w:rPr>
          <w:b/>
          <w:bCs/>
          <w:sz w:val="36"/>
          <w:szCs w:val="36"/>
        </w:rPr>
      </w:pPr>
    </w:p>
    <w:p w14:paraId="0DB5B465">
      <w:pPr>
        <w:spacing w:before="0" w:after="160" w:line="259" w:lineRule="auto"/>
        <w:ind w:firstLine="0"/>
        <w:jc w:val="center"/>
        <w:rPr>
          <w:b/>
          <w:bCs/>
          <w:sz w:val="36"/>
          <w:szCs w:val="36"/>
        </w:rPr>
      </w:pPr>
      <w:r>
        <w:rPr>
          <w:b/>
          <w:bCs/>
          <w:sz w:val="36"/>
          <w:szCs w:val="36"/>
        </w:rPr>
        <w:t>DANH MỤC HÌNH ẢNH</w:t>
      </w:r>
    </w:p>
    <w:p w14:paraId="5BF1F213">
      <w:pPr>
        <w:pStyle w:val="27"/>
        <w:tabs>
          <w:tab w:val="left" w:pos="1276"/>
          <w:tab w:val="right" w:leader="dot" w:pos="9062"/>
        </w:tabs>
        <w:ind w:firstLine="0"/>
        <w:jc w:val="both"/>
        <w:rPr>
          <w:rStyle w:val="22"/>
        </w:rPr>
      </w:pPr>
      <w:r>
        <w:rPr>
          <w:rStyle w:val="22"/>
        </w:rPr>
        <w:fldChar w:fldCharType="begin"/>
      </w:r>
      <w:r>
        <w:rPr>
          <w:rStyle w:val="22"/>
        </w:rPr>
        <w:instrText xml:space="preserve"> TOC \p " " \h \z \t "Hinh" \c </w:instrText>
      </w:r>
      <w:r>
        <w:rPr>
          <w:rStyle w:val="22"/>
        </w:rPr>
        <w:fldChar w:fldCharType="separate"/>
      </w:r>
      <w:r>
        <w:fldChar w:fldCharType="begin"/>
      </w:r>
      <w:r>
        <w:instrText xml:space="preserve"> HYPERLINK \l "_Toc220096512" </w:instrText>
      </w:r>
      <w:r>
        <w:fldChar w:fldCharType="separate"/>
      </w:r>
      <w:r>
        <w:rPr>
          <w:rStyle w:val="22"/>
        </w:rPr>
        <w:t>Hình 2.1.</w:t>
      </w:r>
      <w:r>
        <w:rPr>
          <w:rStyle w:val="22"/>
        </w:rPr>
        <w:tab/>
      </w:r>
      <w:r>
        <w:rPr>
          <w:rStyle w:val="22"/>
        </w:rPr>
        <w:t>Biểu đồ Use Case Đăng nhập – đăng xuất</w:t>
      </w:r>
      <w:r>
        <w:rPr>
          <w:rStyle w:val="22"/>
        </w:rPr>
        <w:tab/>
      </w:r>
      <w:r>
        <w:rPr>
          <w:rStyle w:val="22"/>
        </w:rPr>
        <w:t xml:space="preserve"> </w:t>
      </w:r>
      <w:r>
        <w:rPr>
          <w:rStyle w:val="22"/>
        </w:rPr>
        <w:fldChar w:fldCharType="begin"/>
      </w:r>
      <w:r>
        <w:rPr>
          <w:rStyle w:val="22"/>
        </w:rPr>
        <w:instrText xml:space="preserve"> PAGEREF _Toc220096512 \h </w:instrText>
      </w:r>
      <w:r>
        <w:rPr>
          <w:rStyle w:val="22"/>
        </w:rPr>
        <w:fldChar w:fldCharType="separate"/>
      </w:r>
      <w:r>
        <w:rPr>
          <w:rStyle w:val="22"/>
        </w:rPr>
        <w:t>32</w:t>
      </w:r>
      <w:r>
        <w:rPr>
          <w:rStyle w:val="22"/>
        </w:rPr>
        <w:fldChar w:fldCharType="end"/>
      </w:r>
      <w:r>
        <w:rPr>
          <w:rStyle w:val="22"/>
        </w:rPr>
        <w:fldChar w:fldCharType="end"/>
      </w:r>
    </w:p>
    <w:p w14:paraId="6BE0A522">
      <w:pPr>
        <w:pStyle w:val="27"/>
        <w:tabs>
          <w:tab w:val="left" w:pos="1276"/>
          <w:tab w:val="right" w:leader="dot" w:pos="9062"/>
        </w:tabs>
        <w:ind w:firstLine="0"/>
        <w:jc w:val="both"/>
        <w:rPr>
          <w:rStyle w:val="22"/>
        </w:rPr>
      </w:pPr>
      <w:r>
        <w:fldChar w:fldCharType="begin"/>
      </w:r>
      <w:r>
        <w:instrText xml:space="preserve"> HYPERLINK \l "_Toc220096513" </w:instrText>
      </w:r>
      <w:r>
        <w:fldChar w:fldCharType="separate"/>
      </w:r>
      <w:r>
        <w:rPr>
          <w:rStyle w:val="22"/>
        </w:rPr>
        <w:t>Hình 2.2.</w:t>
      </w:r>
      <w:r>
        <w:rPr>
          <w:rStyle w:val="22"/>
        </w:rPr>
        <w:tab/>
      </w:r>
      <w:r>
        <w:rPr>
          <w:rStyle w:val="22"/>
        </w:rPr>
        <w:t xml:space="preserve">Biểu đồ Use Case Quản lý sản phẩm </w:t>
      </w:r>
      <w:r>
        <w:rPr>
          <w:rStyle w:val="22"/>
        </w:rPr>
        <w:tab/>
      </w:r>
      <w:r>
        <w:rPr>
          <w:rStyle w:val="22"/>
        </w:rPr>
        <w:fldChar w:fldCharType="begin"/>
      </w:r>
      <w:r>
        <w:rPr>
          <w:rStyle w:val="22"/>
        </w:rPr>
        <w:instrText xml:space="preserve"> PAGEREF _Toc220096513 \h </w:instrText>
      </w:r>
      <w:r>
        <w:rPr>
          <w:rStyle w:val="22"/>
        </w:rPr>
        <w:fldChar w:fldCharType="separate"/>
      </w:r>
      <w:r>
        <w:rPr>
          <w:rStyle w:val="22"/>
        </w:rPr>
        <w:t>33</w:t>
      </w:r>
      <w:r>
        <w:rPr>
          <w:rStyle w:val="22"/>
        </w:rPr>
        <w:fldChar w:fldCharType="end"/>
      </w:r>
      <w:r>
        <w:rPr>
          <w:rStyle w:val="22"/>
        </w:rPr>
        <w:fldChar w:fldCharType="end"/>
      </w:r>
    </w:p>
    <w:p w14:paraId="242BE836">
      <w:pPr>
        <w:pStyle w:val="27"/>
        <w:tabs>
          <w:tab w:val="left" w:pos="1276"/>
          <w:tab w:val="right" w:leader="dot" w:pos="9062"/>
        </w:tabs>
        <w:ind w:firstLine="0"/>
        <w:jc w:val="both"/>
        <w:rPr>
          <w:rStyle w:val="22"/>
        </w:rPr>
      </w:pPr>
      <w:r>
        <w:fldChar w:fldCharType="begin"/>
      </w:r>
      <w:r>
        <w:instrText xml:space="preserve"> HYPERLINK \l "_Toc220096514" </w:instrText>
      </w:r>
      <w:r>
        <w:fldChar w:fldCharType="separate"/>
      </w:r>
      <w:r>
        <w:rPr>
          <w:rStyle w:val="22"/>
        </w:rPr>
        <w:t>Hình 2.3.</w:t>
      </w:r>
      <w:r>
        <w:rPr>
          <w:rStyle w:val="22"/>
        </w:rPr>
        <w:tab/>
      </w:r>
      <w:r>
        <w:rPr>
          <w:rStyle w:val="22"/>
        </w:rPr>
        <w:t xml:space="preserve">biểu đồ Use Case Quản lý khách hàng </w:t>
      </w:r>
      <w:r>
        <w:rPr>
          <w:rStyle w:val="22"/>
        </w:rPr>
        <w:tab/>
      </w:r>
      <w:r>
        <w:rPr>
          <w:rStyle w:val="22"/>
        </w:rPr>
        <w:fldChar w:fldCharType="begin"/>
      </w:r>
      <w:r>
        <w:rPr>
          <w:rStyle w:val="22"/>
        </w:rPr>
        <w:instrText xml:space="preserve"> PAGEREF _Toc220096514 \h </w:instrText>
      </w:r>
      <w:r>
        <w:rPr>
          <w:rStyle w:val="22"/>
        </w:rPr>
        <w:fldChar w:fldCharType="separate"/>
      </w:r>
      <w:r>
        <w:rPr>
          <w:rStyle w:val="22"/>
        </w:rPr>
        <w:t>34</w:t>
      </w:r>
      <w:r>
        <w:rPr>
          <w:rStyle w:val="22"/>
        </w:rPr>
        <w:fldChar w:fldCharType="end"/>
      </w:r>
      <w:r>
        <w:rPr>
          <w:rStyle w:val="22"/>
        </w:rPr>
        <w:fldChar w:fldCharType="end"/>
      </w:r>
    </w:p>
    <w:p w14:paraId="437837F5">
      <w:pPr>
        <w:pStyle w:val="27"/>
        <w:tabs>
          <w:tab w:val="left" w:pos="1276"/>
          <w:tab w:val="right" w:leader="dot" w:pos="9062"/>
        </w:tabs>
        <w:ind w:firstLine="0"/>
        <w:jc w:val="both"/>
        <w:rPr>
          <w:rStyle w:val="22"/>
        </w:rPr>
      </w:pPr>
      <w:r>
        <w:fldChar w:fldCharType="begin"/>
      </w:r>
      <w:r>
        <w:instrText xml:space="preserve"> HYPERLINK \l "_Toc220096515" </w:instrText>
      </w:r>
      <w:r>
        <w:fldChar w:fldCharType="separate"/>
      </w:r>
      <w:r>
        <w:rPr>
          <w:rStyle w:val="22"/>
        </w:rPr>
        <w:t>Hình 2.4.</w:t>
      </w:r>
      <w:r>
        <w:rPr>
          <w:rStyle w:val="22"/>
        </w:rPr>
        <w:tab/>
      </w:r>
      <w:r>
        <w:rPr>
          <w:rStyle w:val="22"/>
        </w:rPr>
        <w:t>Biểu đồ Use Case Quản lý đơn hàng</w:t>
      </w:r>
      <w:r>
        <w:rPr>
          <w:rStyle w:val="22"/>
        </w:rPr>
        <w:tab/>
      </w:r>
      <w:r>
        <w:rPr>
          <w:rStyle w:val="22"/>
        </w:rPr>
        <w:t xml:space="preserve"> </w:t>
      </w:r>
      <w:r>
        <w:rPr>
          <w:rStyle w:val="22"/>
        </w:rPr>
        <w:fldChar w:fldCharType="begin"/>
      </w:r>
      <w:r>
        <w:rPr>
          <w:rStyle w:val="22"/>
        </w:rPr>
        <w:instrText xml:space="preserve"> PAGEREF _Toc220096515 \h </w:instrText>
      </w:r>
      <w:r>
        <w:rPr>
          <w:rStyle w:val="22"/>
        </w:rPr>
        <w:fldChar w:fldCharType="separate"/>
      </w:r>
      <w:r>
        <w:rPr>
          <w:rStyle w:val="22"/>
        </w:rPr>
        <w:t>35</w:t>
      </w:r>
      <w:r>
        <w:rPr>
          <w:rStyle w:val="22"/>
        </w:rPr>
        <w:fldChar w:fldCharType="end"/>
      </w:r>
      <w:r>
        <w:rPr>
          <w:rStyle w:val="22"/>
        </w:rPr>
        <w:fldChar w:fldCharType="end"/>
      </w:r>
    </w:p>
    <w:p w14:paraId="760791C2">
      <w:pPr>
        <w:pStyle w:val="27"/>
        <w:tabs>
          <w:tab w:val="left" w:pos="1276"/>
          <w:tab w:val="right" w:leader="dot" w:pos="9062"/>
        </w:tabs>
        <w:ind w:firstLine="0"/>
        <w:jc w:val="both"/>
        <w:rPr>
          <w:rStyle w:val="22"/>
        </w:rPr>
      </w:pPr>
      <w:r>
        <w:fldChar w:fldCharType="begin"/>
      </w:r>
      <w:r>
        <w:instrText xml:space="preserve"> HYPERLINK \l "_Toc220096516" </w:instrText>
      </w:r>
      <w:r>
        <w:fldChar w:fldCharType="separate"/>
      </w:r>
      <w:r>
        <w:rPr>
          <w:rStyle w:val="22"/>
        </w:rPr>
        <w:t>Hình 2.5.</w:t>
      </w:r>
      <w:r>
        <w:rPr>
          <w:rStyle w:val="22"/>
        </w:rPr>
        <w:tab/>
      </w:r>
      <w:r>
        <w:rPr>
          <w:rStyle w:val="22"/>
        </w:rPr>
        <w:t xml:space="preserve">Biểu đồ Use Case Quản lý nội dung </w:t>
      </w:r>
      <w:r>
        <w:rPr>
          <w:rStyle w:val="22"/>
        </w:rPr>
        <w:tab/>
      </w:r>
      <w:r>
        <w:rPr>
          <w:rStyle w:val="22"/>
        </w:rPr>
        <w:fldChar w:fldCharType="begin"/>
      </w:r>
      <w:r>
        <w:rPr>
          <w:rStyle w:val="22"/>
        </w:rPr>
        <w:instrText xml:space="preserve"> PAGEREF _Toc220096516 \h </w:instrText>
      </w:r>
      <w:r>
        <w:rPr>
          <w:rStyle w:val="22"/>
        </w:rPr>
        <w:fldChar w:fldCharType="separate"/>
      </w:r>
      <w:r>
        <w:rPr>
          <w:rStyle w:val="22"/>
        </w:rPr>
        <w:t>36</w:t>
      </w:r>
      <w:r>
        <w:rPr>
          <w:rStyle w:val="22"/>
        </w:rPr>
        <w:fldChar w:fldCharType="end"/>
      </w:r>
      <w:r>
        <w:rPr>
          <w:rStyle w:val="22"/>
        </w:rPr>
        <w:fldChar w:fldCharType="end"/>
      </w:r>
    </w:p>
    <w:p w14:paraId="1B6FC4ED">
      <w:pPr>
        <w:pStyle w:val="27"/>
        <w:tabs>
          <w:tab w:val="left" w:pos="1276"/>
          <w:tab w:val="right" w:leader="dot" w:pos="9062"/>
        </w:tabs>
        <w:ind w:firstLine="0"/>
        <w:jc w:val="both"/>
        <w:rPr>
          <w:rStyle w:val="22"/>
        </w:rPr>
      </w:pPr>
      <w:r>
        <w:fldChar w:fldCharType="begin"/>
      </w:r>
      <w:r>
        <w:instrText xml:space="preserve"> HYPERLINK \l "_Toc220096517" </w:instrText>
      </w:r>
      <w:r>
        <w:fldChar w:fldCharType="separate"/>
      </w:r>
      <w:r>
        <w:rPr>
          <w:rStyle w:val="22"/>
        </w:rPr>
        <w:t>Hình 2.6.</w:t>
      </w:r>
      <w:r>
        <w:rPr>
          <w:rStyle w:val="22"/>
        </w:rPr>
        <w:tab/>
      </w:r>
      <w:r>
        <w:rPr>
          <w:rStyle w:val="22"/>
        </w:rPr>
        <w:t xml:space="preserve">Biểu đồ Use Case Thống kê – báo cáo </w:t>
      </w:r>
      <w:r>
        <w:rPr>
          <w:rStyle w:val="22"/>
        </w:rPr>
        <w:tab/>
      </w:r>
      <w:r>
        <w:rPr>
          <w:rStyle w:val="22"/>
        </w:rPr>
        <w:fldChar w:fldCharType="begin"/>
      </w:r>
      <w:r>
        <w:rPr>
          <w:rStyle w:val="22"/>
        </w:rPr>
        <w:instrText xml:space="preserve"> PAGEREF _Toc220096517 \h </w:instrText>
      </w:r>
      <w:r>
        <w:rPr>
          <w:rStyle w:val="22"/>
        </w:rPr>
        <w:fldChar w:fldCharType="separate"/>
      </w:r>
      <w:r>
        <w:rPr>
          <w:rStyle w:val="22"/>
        </w:rPr>
        <w:t>37</w:t>
      </w:r>
      <w:r>
        <w:rPr>
          <w:rStyle w:val="22"/>
        </w:rPr>
        <w:fldChar w:fldCharType="end"/>
      </w:r>
      <w:r>
        <w:rPr>
          <w:rStyle w:val="22"/>
        </w:rPr>
        <w:fldChar w:fldCharType="end"/>
      </w:r>
    </w:p>
    <w:p w14:paraId="29E27EE8">
      <w:pPr>
        <w:pStyle w:val="27"/>
        <w:tabs>
          <w:tab w:val="left" w:pos="1276"/>
          <w:tab w:val="right" w:leader="dot" w:pos="9062"/>
        </w:tabs>
        <w:ind w:firstLine="0"/>
        <w:jc w:val="both"/>
        <w:rPr>
          <w:rStyle w:val="22"/>
        </w:rPr>
      </w:pPr>
      <w:r>
        <w:fldChar w:fldCharType="begin"/>
      </w:r>
      <w:r>
        <w:instrText xml:space="preserve"> HYPERLINK \l "_Toc220096518" </w:instrText>
      </w:r>
      <w:r>
        <w:fldChar w:fldCharType="separate"/>
      </w:r>
      <w:r>
        <w:rPr>
          <w:rStyle w:val="22"/>
        </w:rPr>
        <w:t>Hình 2.7.</w:t>
      </w:r>
      <w:r>
        <w:rPr>
          <w:rStyle w:val="22"/>
        </w:rPr>
        <w:tab/>
      </w:r>
      <w:r>
        <w:rPr>
          <w:rStyle w:val="22"/>
        </w:rPr>
        <w:t xml:space="preserve">Biểu đồ Use Case Đăng ký tài khoản </w:t>
      </w:r>
      <w:r>
        <w:rPr>
          <w:rStyle w:val="22"/>
        </w:rPr>
        <w:tab/>
      </w:r>
      <w:r>
        <w:rPr>
          <w:rStyle w:val="22"/>
        </w:rPr>
        <w:fldChar w:fldCharType="begin"/>
      </w:r>
      <w:r>
        <w:rPr>
          <w:rStyle w:val="22"/>
        </w:rPr>
        <w:instrText xml:space="preserve"> PAGEREF _Toc220096518 \h </w:instrText>
      </w:r>
      <w:r>
        <w:rPr>
          <w:rStyle w:val="22"/>
        </w:rPr>
        <w:fldChar w:fldCharType="separate"/>
      </w:r>
      <w:r>
        <w:rPr>
          <w:rStyle w:val="22"/>
        </w:rPr>
        <w:t>39</w:t>
      </w:r>
      <w:r>
        <w:rPr>
          <w:rStyle w:val="22"/>
        </w:rPr>
        <w:fldChar w:fldCharType="end"/>
      </w:r>
      <w:r>
        <w:rPr>
          <w:rStyle w:val="22"/>
        </w:rPr>
        <w:fldChar w:fldCharType="end"/>
      </w:r>
    </w:p>
    <w:p w14:paraId="712B56B5">
      <w:pPr>
        <w:pStyle w:val="27"/>
        <w:tabs>
          <w:tab w:val="left" w:pos="1276"/>
          <w:tab w:val="right" w:leader="dot" w:pos="9062"/>
        </w:tabs>
        <w:ind w:firstLine="0"/>
        <w:jc w:val="both"/>
        <w:rPr>
          <w:rStyle w:val="22"/>
        </w:rPr>
      </w:pPr>
      <w:r>
        <w:fldChar w:fldCharType="begin"/>
      </w:r>
      <w:r>
        <w:instrText xml:space="preserve"> HYPERLINK \l "_Toc220096519" </w:instrText>
      </w:r>
      <w:r>
        <w:fldChar w:fldCharType="separate"/>
      </w:r>
      <w:r>
        <w:rPr>
          <w:rStyle w:val="22"/>
        </w:rPr>
        <w:t>Hình 2.8.</w:t>
      </w:r>
      <w:r>
        <w:rPr>
          <w:rStyle w:val="22"/>
        </w:rPr>
        <w:tab/>
      </w:r>
      <w:r>
        <w:rPr>
          <w:rStyle w:val="22"/>
        </w:rPr>
        <w:t xml:space="preserve">Biểu đồ Use Case Thêm vào giỏ </w:t>
      </w:r>
      <w:r>
        <w:rPr>
          <w:rStyle w:val="22"/>
        </w:rPr>
        <w:tab/>
      </w:r>
      <w:r>
        <w:rPr>
          <w:rStyle w:val="22"/>
        </w:rPr>
        <w:fldChar w:fldCharType="begin"/>
      </w:r>
      <w:r>
        <w:rPr>
          <w:rStyle w:val="22"/>
        </w:rPr>
        <w:instrText xml:space="preserve"> PAGEREF _Toc220096519 \h </w:instrText>
      </w:r>
      <w:r>
        <w:rPr>
          <w:rStyle w:val="22"/>
        </w:rPr>
        <w:fldChar w:fldCharType="separate"/>
      </w:r>
      <w:r>
        <w:rPr>
          <w:rStyle w:val="22"/>
        </w:rPr>
        <w:t>40</w:t>
      </w:r>
      <w:r>
        <w:rPr>
          <w:rStyle w:val="22"/>
        </w:rPr>
        <w:fldChar w:fldCharType="end"/>
      </w:r>
      <w:r>
        <w:rPr>
          <w:rStyle w:val="22"/>
        </w:rPr>
        <w:fldChar w:fldCharType="end"/>
      </w:r>
    </w:p>
    <w:p w14:paraId="26AA4216">
      <w:pPr>
        <w:pStyle w:val="27"/>
        <w:tabs>
          <w:tab w:val="left" w:pos="1276"/>
          <w:tab w:val="right" w:leader="dot" w:pos="9062"/>
        </w:tabs>
        <w:ind w:firstLine="0"/>
        <w:jc w:val="both"/>
        <w:rPr>
          <w:rStyle w:val="22"/>
        </w:rPr>
      </w:pPr>
      <w:r>
        <w:fldChar w:fldCharType="begin"/>
      </w:r>
      <w:r>
        <w:instrText xml:space="preserve"> HYPERLINK \l "_Toc220096520" </w:instrText>
      </w:r>
      <w:r>
        <w:fldChar w:fldCharType="separate"/>
      </w:r>
      <w:r>
        <w:rPr>
          <w:rStyle w:val="22"/>
        </w:rPr>
        <w:t>Hình 2.9.</w:t>
      </w:r>
      <w:r>
        <w:rPr>
          <w:rStyle w:val="22"/>
        </w:rPr>
        <w:tab/>
      </w:r>
      <w:r>
        <w:rPr>
          <w:rStyle w:val="22"/>
        </w:rPr>
        <w:t xml:space="preserve">Biểu đồ Use Case Xem – Tìm kiếm sản phẩm </w:t>
      </w:r>
      <w:r>
        <w:rPr>
          <w:rStyle w:val="22"/>
        </w:rPr>
        <w:tab/>
      </w:r>
      <w:r>
        <w:rPr>
          <w:rStyle w:val="22"/>
        </w:rPr>
        <w:fldChar w:fldCharType="begin"/>
      </w:r>
      <w:r>
        <w:rPr>
          <w:rStyle w:val="22"/>
        </w:rPr>
        <w:instrText xml:space="preserve"> PAGEREF _Toc220096520 \h </w:instrText>
      </w:r>
      <w:r>
        <w:rPr>
          <w:rStyle w:val="22"/>
        </w:rPr>
        <w:fldChar w:fldCharType="separate"/>
      </w:r>
      <w:r>
        <w:rPr>
          <w:rStyle w:val="22"/>
        </w:rPr>
        <w:t>41</w:t>
      </w:r>
      <w:r>
        <w:rPr>
          <w:rStyle w:val="22"/>
        </w:rPr>
        <w:fldChar w:fldCharType="end"/>
      </w:r>
      <w:r>
        <w:rPr>
          <w:rStyle w:val="22"/>
        </w:rPr>
        <w:fldChar w:fldCharType="end"/>
      </w:r>
    </w:p>
    <w:p w14:paraId="6CB601DC">
      <w:pPr>
        <w:pStyle w:val="27"/>
        <w:tabs>
          <w:tab w:val="left" w:pos="1276"/>
          <w:tab w:val="right" w:leader="dot" w:pos="9062"/>
        </w:tabs>
        <w:ind w:firstLine="0"/>
        <w:jc w:val="both"/>
        <w:rPr>
          <w:rStyle w:val="22"/>
        </w:rPr>
      </w:pPr>
      <w:r>
        <w:fldChar w:fldCharType="begin"/>
      </w:r>
      <w:r>
        <w:instrText xml:space="preserve"> HYPERLINK \l "_Toc220096521" </w:instrText>
      </w:r>
      <w:r>
        <w:fldChar w:fldCharType="separate"/>
      </w:r>
      <w:r>
        <w:rPr>
          <w:rStyle w:val="22"/>
        </w:rPr>
        <w:t>Hình 2.10.</w:t>
      </w:r>
      <w:r>
        <w:rPr>
          <w:rStyle w:val="22"/>
        </w:rPr>
        <w:tab/>
      </w:r>
      <w:r>
        <w:rPr>
          <w:rStyle w:val="22"/>
        </w:rPr>
        <w:t xml:space="preserve">Biểu đồ Use Case Quản lý tài khoản cá nhân </w:t>
      </w:r>
      <w:r>
        <w:rPr>
          <w:rStyle w:val="22"/>
        </w:rPr>
        <w:tab/>
      </w:r>
      <w:r>
        <w:rPr>
          <w:rStyle w:val="22"/>
        </w:rPr>
        <w:fldChar w:fldCharType="begin"/>
      </w:r>
      <w:r>
        <w:rPr>
          <w:rStyle w:val="22"/>
        </w:rPr>
        <w:instrText xml:space="preserve"> PAGEREF _Toc220096521 \h </w:instrText>
      </w:r>
      <w:r>
        <w:rPr>
          <w:rStyle w:val="22"/>
        </w:rPr>
        <w:fldChar w:fldCharType="separate"/>
      </w:r>
      <w:r>
        <w:rPr>
          <w:rStyle w:val="22"/>
        </w:rPr>
        <w:t>42</w:t>
      </w:r>
      <w:r>
        <w:rPr>
          <w:rStyle w:val="22"/>
        </w:rPr>
        <w:fldChar w:fldCharType="end"/>
      </w:r>
      <w:r>
        <w:rPr>
          <w:rStyle w:val="22"/>
        </w:rPr>
        <w:fldChar w:fldCharType="end"/>
      </w:r>
    </w:p>
    <w:p w14:paraId="1D7233C9">
      <w:pPr>
        <w:pStyle w:val="27"/>
        <w:tabs>
          <w:tab w:val="left" w:pos="1276"/>
          <w:tab w:val="right" w:leader="dot" w:pos="9062"/>
        </w:tabs>
        <w:ind w:firstLine="0"/>
        <w:jc w:val="both"/>
        <w:rPr>
          <w:rStyle w:val="22"/>
        </w:rPr>
      </w:pPr>
      <w:r>
        <w:fldChar w:fldCharType="begin"/>
      </w:r>
      <w:r>
        <w:instrText xml:space="preserve"> HYPERLINK \l "_Toc220096522" </w:instrText>
      </w:r>
      <w:r>
        <w:fldChar w:fldCharType="separate"/>
      </w:r>
      <w:r>
        <w:rPr>
          <w:rStyle w:val="22"/>
        </w:rPr>
        <w:t>Hình 2.11.</w:t>
      </w:r>
      <w:r>
        <w:rPr>
          <w:rStyle w:val="22"/>
        </w:rPr>
        <w:tab/>
      </w:r>
      <w:r>
        <w:rPr>
          <w:rStyle w:val="22"/>
        </w:rPr>
        <w:t xml:space="preserve">Biểu đồ Use Case Quản lý giỏ hàng </w:t>
      </w:r>
      <w:r>
        <w:rPr>
          <w:rStyle w:val="22"/>
        </w:rPr>
        <w:tab/>
      </w:r>
      <w:r>
        <w:rPr>
          <w:rStyle w:val="22"/>
        </w:rPr>
        <w:fldChar w:fldCharType="begin"/>
      </w:r>
      <w:r>
        <w:rPr>
          <w:rStyle w:val="22"/>
        </w:rPr>
        <w:instrText xml:space="preserve"> PAGEREF _Toc220096522 \h </w:instrText>
      </w:r>
      <w:r>
        <w:rPr>
          <w:rStyle w:val="22"/>
        </w:rPr>
        <w:fldChar w:fldCharType="separate"/>
      </w:r>
      <w:r>
        <w:rPr>
          <w:rStyle w:val="22"/>
        </w:rPr>
        <w:t>43</w:t>
      </w:r>
      <w:r>
        <w:rPr>
          <w:rStyle w:val="22"/>
        </w:rPr>
        <w:fldChar w:fldCharType="end"/>
      </w:r>
      <w:r>
        <w:rPr>
          <w:rStyle w:val="22"/>
        </w:rPr>
        <w:fldChar w:fldCharType="end"/>
      </w:r>
    </w:p>
    <w:p w14:paraId="413957FF">
      <w:pPr>
        <w:pStyle w:val="27"/>
        <w:tabs>
          <w:tab w:val="left" w:pos="1276"/>
          <w:tab w:val="right" w:leader="dot" w:pos="9062"/>
        </w:tabs>
        <w:ind w:firstLine="0"/>
        <w:jc w:val="both"/>
        <w:rPr>
          <w:rStyle w:val="22"/>
        </w:rPr>
      </w:pPr>
      <w:r>
        <w:fldChar w:fldCharType="begin"/>
      </w:r>
      <w:r>
        <w:instrText xml:space="preserve"> HYPERLINK \l "_Toc220096523" </w:instrText>
      </w:r>
      <w:r>
        <w:fldChar w:fldCharType="separate"/>
      </w:r>
      <w:r>
        <w:rPr>
          <w:rStyle w:val="22"/>
        </w:rPr>
        <w:t>Hình 2.12.</w:t>
      </w:r>
      <w:r>
        <w:rPr>
          <w:rStyle w:val="22"/>
        </w:rPr>
        <w:tab/>
      </w:r>
      <w:r>
        <w:rPr>
          <w:rStyle w:val="22"/>
        </w:rPr>
        <w:t xml:space="preserve">Biểu đồ Use Case Đặt hàng </w:t>
      </w:r>
      <w:r>
        <w:rPr>
          <w:rStyle w:val="22"/>
        </w:rPr>
        <w:tab/>
      </w:r>
      <w:r>
        <w:rPr>
          <w:rStyle w:val="22"/>
        </w:rPr>
        <w:fldChar w:fldCharType="begin"/>
      </w:r>
      <w:r>
        <w:rPr>
          <w:rStyle w:val="22"/>
        </w:rPr>
        <w:instrText xml:space="preserve"> PAGEREF _Toc220096523 \h </w:instrText>
      </w:r>
      <w:r>
        <w:rPr>
          <w:rStyle w:val="22"/>
        </w:rPr>
        <w:fldChar w:fldCharType="separate"/>
      </w:r>
      <w:r>
        <w:rPr>
          <w:rStyle w:val="22"/>
        </w:rPr>
        <w:t>44</w:t>
      </w:r>
      <w:r>
        <w:rPr>
          <w:rStyle w:val="22"/>
        </w:rPr>
        <w:fldChar w:fldCharType="end"/>
      </w:r>
      <w:r>
        <w:rPr>
          <w:rStyle w:val="22"/>
        </w:rPr>
        <w:fldChar w:fldCharType="end"/>
      </w:r>
    </w:p>
    <w:p w14:paraId="4FF1B165">
      <w:pPr>
        <w:pStyle w:val="27"/>
        <w:tabs>
          <w:tab w:val="left" w:pos="1276"/>
          <w:tab w:val="right" w:leader="dot" w:pos="9062"/>
        </w:tabs>
        <w:ind w:firstLine="0"/>
        <w:jc w:val="both"/>
        <w:rPr>
          <w:rStyle w:val="22"/>
        </w:rPr>
      </w:pPr>
      <w:r>
        <w:fldChar w:fldCharType="begin"/>
      </w:r>
      <w:r>
        <w:instrText xml:space="preserve"> HYPERLINK \l "_Toc220096524" </w:instrText>
      </w:r>
      <w:r>
        <w:fldChar w:fldCharType="separate"/>
      </w:r>
      <w:r>
        <w:rPr>
          <w:rStyle w:val="22"/>
        </w:rPr>
        <w:t>Hình 2.13.</w:t>
      </w:r>
      <w:r>
        <w:rPr>
          <w:rStyle w:val="22"/>
        </w:rPr>
        <w:tab/>
      </w:r>
      <w:r>
        <w:rPr>
          <w:rStyle w:val="22"/>
        </w:rPr>
        <w:t xml:space="preserve">Biểu đồ Use Case Thanh toán </w:t>
      </w:r>
      <w:r>
        <w:rPr>
          <w:rStyle w:val="22"/>
        </w:rPr>
        <w:tab/>
      </w:r>
      <w:r>
        <w:rPr>
          <w:rStyle w:val="22"/>
        </w:rPr>
        <w:fldChar w:fldCharType="begin"/>
      </w:r>
      <w:r>
        <w:rPr>
          <w:rStyle w:val="22"/>
        </w:rPr>
        <w:instrText xml:space="preserve"> PAGEREF _Toc220096524 \h </w:instrText>
      </w:r>
      <w:r>
        <w:rPr>
          <w:rStyle w:val="22"/>
        </w:rPr>
        <w:fldChar w:fldCharType="separate"/>
      </w:r>
      <w:r>
        <w:rPr>
          <w:rStyle w:val="22"/>
        </w:rPr>
        <w:t>45</w:t>
      </w:r>
      <w:r>
        <w:rPr>
          <w:rStyle w:val="22"/>
        </w:rPr>
        <w:fldChar w:fldCharType="end"/>
      </w:r>
      <w:r>
        <w:rPr>
          <w:rStyle w:val="22"/>
        </w:rPr>
        <w:fldChar w:fldCharType="end"/>
      </w:r>
    </w:p>
    <w:p w14:paraId="062F4EC7">
      <w:pPr>
        <w:pStyle w:val="27"/>
        <w:tabs>
          <w:tab w:val="left" w:pos="1276"/>
          <w:tab w:val="right" w:leader="dot" w:pos="9062"/>
        </w:tabs>
        <w:ind w:firstLine="0"/>
        <w:jc w:val="both"/>
        <w:rPr>
          <w:rStyle w:val="22"/>
        </w:rPr>
      </w:pPr>
      <w:r>
        <w:fldChar w:fldCharType="begin"/>
      </w:r>
      <w:r>
        <w:instrText xml:space="preserve"> HYPERLINK \l "_Toc220096525" </w:instrText>
      </w:r>
      <w:r>
        <w:fldChar w:fldCharType="separate"/>
      </w:r>
      <w:r>
        <w:rPr>
          <w:rStyle w:val="22"/>
        </w:rPr>
        <w:t>Hình 2.14.</w:t>
      </w:r>
      <w:r>
        <w:rPr>
          <w:rStyle w:val="22"/>
        </w:rPr>
        <w:tab/>
      </w:r>
      <w:r>
        <w:rPr>
          <w:rStyle w:val="22"/>
        </w:rPr>
        <w:t xml:space="preserve">Biểu đồ hoạt động đăng ký </w:t>
      </w:r>
      <w:r>
        <w:rPr>
          <w:rStyle w:val="22"/>
        </w:rPr>
        <w:tab/>
      </w:r>
      <w:r>
        <w:rPr>
          <w:rStyle w:val="22"/>
        </w:rPr>
        <w:fldChar w:fldCharType="begin"/>
      </w:r>
      <w:r>
        <w:rPr>
          <w:rStyle w:val="22"/>
        </w:rPr>
        <w:instrText xml:space="preserve"> PAGEREF _Toc220096525 \h </w:instrText>
      </w:r>
      <w:r>
        <w:rPr>
          <w:rStyle w:val="22"/>
        </w:rPr>
        <w:fldChar w:fldCharType="separate"/>
      </w:r>
      <w:r>
        <w:rPr>
          <w:rStyle w:val="22"/>
        </w:rPr>
        <w:t>46</w:t>
      </w:r>
      <w:r>
        <w:rPr>
          <w:rStyle w:val="22"/>
        </w:rPr>
        <w:fldChar w:fldCharType="end"/>
      </w:r>
      <w:r>
        <w:rPr>
          <w:rStyle w:val="22"/>
        </w:rPr>
        <w:fldChar w:fldCharType="end"/>
      </w:r>
    </w:p>
    <w:p w14:paraId="5FEDEF06">
      <w:pPr>
        <w:pStyle w:val="27"/>
        <w:tabs>
          <w:tab w:val="left" w:pos="1276"/>
          <w:tab w:val="right" w:leader="dot" w:pos="9062"/>
        </w:tabs>
        <w:ind w:firstLine="0"/>
        <w:jc w:val="both"/>
        <w:rPr>
          <w:rStyle w:val="22"/>
        </w:rPr>
      </w:pPr>
      <w:r>
        <w:fldChar w:fldCharType="begin"/>
      </w:r>
      <w:r>
        <w:instrText xml:space="preserve"> HYPERLINK \l "_Toc220096526" </w:instrText>
      </w:r>
      <w:r>
        <w:fldChar w:fldCharType="separate"/>
      </w:r>
      <w:r>
        <w:rPr>
          <w:rStyle w:val="22"/>
        </w:rPr>
        <w:t>Hình 2.15.</w:t>
      </w:r>
      <w:r>
        <w:rPr>
          <w:rStyle w:val="22"/>
        </w:rPr>
        <w:tab/>
      </w:r>
      <w:r>
        <w:rPr>
          <w:rStyle w:val="22"/>
        </w:rPr>
        <w:t xml:space="preserve">Biểu đồ hoạt động đăng nhập – đăng xuất </w:t>
      </w:r>
      <w:r>
        <w:rPr>
          <w:rStyle w:val="22"/>
        </w:rPr>
        <w:tab/>
      </w:r>
      <w:r>
        <w:rPr>
          <w:rStyle w:val="22"/>
        </w:rPr>
        <w:fldChar w:fldCharType="begin"/>
      </w:r>
      <w:r>
        <w:rPr>
          <w:rStyle w:val="22"/>
        </w:rPr>
        <w:instrText xml:space="preserve"> PAGEREF _Toc220096526 \h </w:instrText>
      </w:r>
      <w:r>
        <w:rPr>
          <w:rStyle w:val="22"/>
        </w:rPr>
        <w:fldChar w:fldCharType="separate"/>
      </w:r>
      <w:r>
        <w:rPr>
          <w:rStyle w:val="22"/>
        </w:rPr>
        <w:t>47</w:t>
      </w:r>
      <w:r>
        <w:rPr>
          <w:rStyle w:val="22"/>
        </w:rPr>
        <w:fldChar w:fldCharType="end"/>
      </w:r>
      <w:r>
        <w:rPr>
          <w:rStyle w:val="22"/>
        </w:rPr>
        <w:fldChar w:fldCharType="end"/>
      </w:r>
    </w:p>
    <w:p w14:paraId="45F7A500">
      <w:pPr>
        <w:pStyle w:val="27"/>
        <w:tabs>
          <w:tab w:val="left" w:pos="1276"/>
          <w:tab w:val="right" w:leader="dot" w:pos="9062"/>
        </w:tabs>
        <w:ind w:firstLine="0"/>
        <w:jc w:val="both"/>
        <w:rPr>
          <w:rStyle w:val="22"/>
        </w:rPr>
      </w:pPr>
      <w:r>
        <w:fldChar w:fldCharType="begin"/>
      </w:r>
      <w:r>
        <w:instrText xml:space="preserve"> HYPERLINK \l "_Toc220096527" </w:instrText>
      </w:r>
      <w:r>
        <w:fldChar w:fldCharType="separate"/>
      </w:r>
      <w:r>
        <w:rPr>
          <w:rStyle w:val="22"/>
        </w:rPr>
        <w:t>Hình 2.16.</w:t>
      </w:r>
      <w:r>
        <w:rPr>
          <w:rStyle w:val="22"/>
        </w:rPr>
        <w:tab/>
      </w:r>
      <w:r>
        <w:rPr>
          <w:rStyle w:val="22"/>
        </w:rPr>
        <w:t xml:space="preserve">Biểu đồ hoạt động mua hàng – đặt đơn </w:t>
      </w:r>
      <w:r>
        <w:rPr>
          <w:rStyle w:val="22"/>
        </w:rPr>
        <w:tab/>
      </w:r>
      <w:r>
        <w:rPr>
          <w:rStyle w:val="22"/>
        </w:rPr>
        <w:fldChar w:fldCharType="begin"/>
      </w:r>
      <w:r>
        <w:rPr>
          <w:rStyle w:val="22"/>
        </w:rPr>
        <w:instrText xml:space="preserve"> PAGEREF _Toc220096527 \h </w:instrText>
      </w:r>
      <w:r>
        <w:rPr>
          <w:rStyle w:val="22"/>
        </w:rPr>
        <w:fldChar w:fldCharType="separate"/>
      </w:r>
      <w:r>
        <w:rPr>
          <w:rStyle w:val="22"/>
        </w:rPr>
        <w:t>48</w:t>
      </w:r>
      <w:r>
        <w:rPr>
          <w:rStyle w:val="22"/>
        </w:rPr>
        <w:fldChar w:fldCharType="end"/>
      </w:r>
      <w:r>
        <w:rPr>
          <w:rStyle w:val="22"/>
        </w:rPr>
        <w:fldChar w:fldCharType="end"/>
      </w:r>
    </w:p>
    <w:p w14:paraId="4881D973">
      <w:pPr>
        <w:pStyle w:val="27"/>
        <w:tabs>
          <w:tab w:val="left" w:pos="1276"/>
          <w:tab w:val="right" w:leader="dot" w:pos="9062"/>
        </w:tabs>
        <w:ind w:firstLine="0"/>
        <w:jc w:val="both"/>
        <w:rPr>
          <w:rStyle w:val="22"/>
        </w:rPr>
      </w:pPr>
      <w:r>
        <w:fldChar w:fldCharType="begin"/>
      </w:r>
      <w:r>
        <w:instrText xml:space="preserve"> HYPERLINK \l "_Toc220096528" </w:instrText>
      </w:r>
      <w:r>
        <w:fldChar w:fldCharType="separate"/>
      </w:r>
      <w:r>
        <w:rPr>
          <w:rStyle w:val="22"/>
        </w:rPr>
        <w:t>Hình 2.17.</w:t>
      </w:r>
      <w:r>
        <w:rPr>
          <w:rStyle w:val="22"/>
        </w:rPr>
        <w:tab/>
      </w:r>
      <w:r>
        <w:rPr>
          <w:rStyle w:val="22"/>
        </w:rPr>
        <w:t xml:space="preserve">Biểu đồ hoạt động thanh toán – theo dõi đơn hàng </w:t>
      </w:r>
      <w:r>
        <w:rPr>
          <w:rStyle w:val="22"/>
        </w:rPr>
        <w:tab/>
      </w:r>
      <w:r>
        <w:rPr>
          <w:rStyle w:val="22"/>
        </w:rPr>
        <w:fldChar w:fldCharType="begin"/>
      </w:r>
      <w:r>
        <w:rPr>
          <w:rStyle w:val="22"/>
        </w:rPr>
        <w:instrText xml:space="preserve"> PAGEREF _Toc220096528 \h </w:instrText>
      </w:r>
      <w:r>
        <w:rPr>
          <w:rStyle w:val="22"/>
        </w:rPr>
        <w:fldChar w:fldCharType="separate"/>
      </w:r>
      <w:r>
        <w:rPr>
          <w:rStyle w:val="22"/>
        </w:rPr>
        <w:t>49</w:t>
      </w:r>
      <w:r>
        <w:rPr>
          <w:rStyle w:val="22"/>
        </w:rPr>
        <w:fldChar w:fldCharType="end"/>
      </w:r>
      <w:r>
        <w:rPr>
          <w:rStyle w:val="22"/>
        </w:rPr>
        <w:fldChar w:fldCharType="end"/>
      </w:r>
    </w:p>
    <w:p w14:paraId="387FF28F">
      <w:pPr>
        <w:pStyle w:val="27"/>
        <w:tabs>
          <w:tab w:val="left" w:pos="1276"/>
          <w:tab w:val="right" w:leader="dot" w:pos="9062"/>
        </w:tabs>
        <w:ind w:firstLine="0"/>
        <w:jc w:val="both"/>
        <w:rPr>
          <w:rStyle w:val="22"/>
        </w:rPr>
      </w:pPr>
      <w:r>
        <w:fldChar w:fldCharType="begin"/>
      </w:r>
      <w:r>
        <w:instrText xml:space="preserve"> HYPERLINK \l "_Toc220096529" </w:instrText>
      </w:r>
      <w:r>
        <w:fldChar w:fldCharType="separate"/>
      </w:r>
      <w:r>
        <w:rPr>
          <w:rStyle w:val="22"/>
        </w:rPr>
        <w:t>Hình 2.18.</w:t>
      </w:r>
      <w:r>
        <w:rPr>
          <w:rStyle w:val="22"/>
        </w:rPr>
        <w:tab/>
      </w:r>
      <w:r>
        <w:rPr>
          <w:rStyle w:val="22"/>
        </w:rPr>
        <w:t xml:space="preserve">Biểu đồ tuần tự đăng nhập – đăng xuất </w:t>
      </w:r>
      <w:r>
        <w:rPr>
          <w:rStyle w:val="22"/>
        </w:rPr>
        <w:tab/>
      </w:r>
      <w:r>
        <w:rPr>
          <w:rStyle w:val="22"/>
        </w:rPr>
        <w:fldChar w:fldCharType="begin"/>
      </w:r>
      <w:r>
        <w:rPr>
          <w:rStyle w:val="22"/>
        </w:rPr>
        <w:instrText xml:space="preserve"> PAGEREF _Toc220096529 \h </w:instrText>
      </w:r>
      <w:r>
        <w:rPr>
          <w:rStyle w:val="22"/>
        </w:rPr>
        <w:fldChar w:fldCharType="separate"/>
      </w:r>
      <w:r>
        <w:rPr>
          <w:rStyle w:val="22"/>
        </w:rPr>
        <w:t>50</w:t>
      </w:r>
      <w:r>
        <w:rPr>
          <w:rStyle w:val="22"/>
        </w:rPr>
        <w:fldChar w:fldCharType="end"/>
      </w:r>
      <w:r>
        <w:rPr>
          <w:rStyle w:val="22"/>
        </w:rPr>
        <w:fldChar w:fldCharType="end"/>
      </w:r>
    </w:p>
    <w:p w14:paraId="1F89335D">
      <w:pPr>
        <w:pStyle w:val="27"/>
        <w:tabs>
          <w:tab w:val="left" w:pos="1276"/>
          <w:tab w:val="right" w:leader="dot" w:pos="9062"/>
        </w:tabs>
        <w:ind w:firstLine="0"/>
        <w:jc w:val="both"/>
        <w:rPr>
          <w:rStyle w:val="22"/>
        </w:rPr>
      </w:pPr>
      <w:r>
        <w:fldChar w:fldCharType="begin"/>
      </w:r>
      <w:r>
        <w:instrText xml:space="preserve"> HYPERLINK \l "_Toc220096530" </w:instrText>
      </w:r>
      <w:r>
        <w:fldChar w:fldCharType="separate"/>
      </w:r>
      <w:r>
        <w:rPr>
          <w:rStyle w:val="22"/>
        </w:rPr>
        <w:t>Hình 2.19.</w:t>
      </w:r>
      <w:r>
        <w:rPr>
          <w:rStyle w:val="22"/>
        </w:rPr>
        <w:tab/>
      </w:r>
      <w:r>
        <w:rPr>
          <w:rStyle w:val="22"/>
        </w:rPr>
        <w:t xml:space="preserve">Biểu đồ tuần tự đặt hàng </w:t>
      </w:r>
      <w:r>
        <w:rPr>
          <w:rStyle w:val="22"/>
        </w:rPr>
        <w:tab/>
      </w:r>
      <w:r>
        <w:rPr>
          <w:rStyle w:val="22"/>
        </w:rPr>
        <w:fldChar w:fldCharType="begin"/>
      </w:r>
      <w:r>
        <w:rPr>
          <w:rStyle w:val="22"/>
        </w:rPr>
        <w:instrText xml:space="preserve"> PAGEREF _Toc220096530 \h </w:instrText>
      </w:r>
      <w:r>
        <w:rPr>
          <w:rStyle w:val="22"/>
        </w:rPr>
        <w:fldChar w:fldCharType="separate"/>
      </w:r>
      <w:r>
        <w:rPr>
          <w:rStyle w:val="22"/>
        </w:rPr>
        <w:t>52</w:t>
      </w:r>
      <w:r>
        <w:rPr>
          <w:rStyle w:val="22"/>
        </w:rPr>
        <w:fldChar w:fldCharType="end"/>
      </w:r>
      <w:r>
        <w:rPr>
          <w:rStyle w:val="22"/>
        </w:rPr>
        <w:fldChar w:fldCharType="end"/>
      </w:r>
    </w:p>
    <w:p w14:paraId="6D844156">
      <w:pPr>
        <w:pStyle w:val="27"/>
        <w:tabs>
          <w:tab w:val="left" w:pos="1276"/>
          <w:tab w:val="right" w:leader="dot" w:pos="9062"/>
        </w:tabs>
        <w:ind w:firstLine="0"/>
        <w:jc w:val="both"/>
        <w:rPr>
          <w:rStyle w:val="22"/>
        </w:rPr>
      </w:pPr>
      <w:r>
        <w:fldChar w:fldCharType="begin"/>
      </w:r>
      <w:r>
        <w:instrText xml:space="preserve"> HYPERLINK \l "_Toc220096531" </w:instrText>
      </w:r>
      <w:r>
        <w:fldChar w:fldCharType="separate"/>
      </w:r>
      <w:r>
        <w:rPr>
          <w:rStyle w:val="22"/>
        </w:rPr>
        <w:t>Hình 2.20.</w:t>
      </w:r>
      <w:r>
        <w:rPr>
          <w:rStyle w:val="22"/>
        </w:rPr>
        <w:tab/>
      </w:r>
      <w:r>
        <w:rPr>
          <w:rStyle w:val="22"/>
        </w:rPr>
        <w:t xml:space="preserve">Biểu đồ tuần tự thanh toán </w:t>
      </w:r>
      <w:r>
        <w:rPr>
          <w:rStyle w:val="22"/>
        </w:rPr>
        <w:tab/>
      </w:r>
      <w:r>
        <w:rPr>
          <w:rStyle w:val="22"/>
        </w:rPr>
        <w:fldChar w:fldCharType="begin"/>
      </w:r>
      <w:r>
        <w:rPr>
          <w:rStyle w:val="22"/>
        </w:rPr>
        <w:instrText xml:space="preserve"> PAGEREF _Toc220096531 \h </w:instrText>
      </w:r>
      <w:r>
        <w:rPr>
          <w:rStyle w:val="22"/>
        </w:rPr>
        <w:fldChar w:fldCharType="separate"/>
      </w:r>
      <w:r>
        <w:rPr>
          <w:rStyle w:val="22"/>
        </w:rPr>
        <w:t>53</w:t>
      </w:r>
      <w:r>
        <w:rPr>
          <w:rStyle w:val="22"/>
        </w:rPr>
        <w:fldChar w:fldCharType="end"/>
      </w:r>
      <w:r>
        <w:rPr>
          <w:rStyle w:val="22"/>
        </w:rPr>
        <w:fldChar w:fldCharType="end"/>
      </w:r>
    </w:p>
    <w:p w14:paraId="05CB762F">
      <w:pPr>
        <w:pStyle w:val="27"/>
        <w:tabs>
          <w:tab w:val="left" w:pos="1276"/>
          <w:tab w:val="right" w:leader="dot" w:pos="9062"/>
        </w:tabs>
        <w:ind w:firstLine="0"/>
        <w:jc w:val="both"/>
        <w:rPr>
          <w:rStyle w:val="22"/>
        </w:rPr>
      </w:pPr>
      <w:r>
        <w:fldChar w:fldCharType="begin"/>
      </w:r>
      <w:r>
        <w:instrText xml:space="preserve"> HYPERLINK \l "_Toc220096532" </w:instrText>
      </w:r>
      <w:r>
        <w:fldChar w:fldCharType="separate"/>
      </w:r>
      <w:r>
        <w:rPr>
          <w:rStyle w:val="22"/>
        </w:rPr>
        <w:t>Hình 2.21.</w:t>
      </w:r>
      <w:r>
        <w:rPr>
          <w:rStyle w:val="22"/>
        </w:rPr>
        <w:tab/>
      </w:r>
      <w:r>
        <w:rPr>
          <w:rStyle w:val="22"/>
        </w:rPr>
        <w:t xml:space="preserve">Biểu đồ lớp hệ thống </w:t>
      </w:r>
      <w:r>
        <w:rPr>
          <w:rStyle w:val="22"/>
        </w:rPr>
        <w:tab/>
      </w:r>
      <w:r>
        <w:rPr>
          <w:rStyle w:val="22"/>
        </w:rPr>
        <w:fldChar w:fldCharType="begin"/>
      </w:r>
      <w:r>
        <w:rPr>
          <w:rStyle w:val="22"/>
        </w:rPr>
        <w:instrText xml:space="preserve"> PAGEREF _Toc220096532 \h </w:instrText>
      </w:r>
      <w:r>
        <w:rPr>
          <w:rStyle w:val="22"/>
        </w:rPr>
        <w:fldChar w:fldCharType="separate"/>
      </w:r>
      <w:r>
        <w:rPr>
          <w:rStyle w:val="22"/>
        </w:rPr>
        <w:t>54</w:t>
      </w:r>
      <w:r>
        <w:rPr>
          <w:rStyle w:val="22"/>
        </w:rPr>
        <w:fldChar w:fldCharType="end"/>
      </w:r>
      <w:r>
        <w:rPr>
          <w:rStyle w:val="22"/>
        </w:rPr>
        <w:fldChar w:fldCharType="end"/>
      </w:r>
    </w:p>
    <w:p w14:paraId="698198F4">
      <w:pPr>
        <w:pStyle w:val="27"/>
        <w:tabs>
          <w:tab w:val="left" w:pos="1276"/>
          <w:tab w:val="right" w:leader="dot" w:pos="9062"/>
        </w:tabs>
        <w:ind w:firstLine="0"/>
        <w:jc w:val="both"/>
        <w:rPr>
          <w:rStyle w:val="22"/>
        </w:rPr>
      </w:pPr>
      <w:r>
        <w:fldChar w:fldCharType="begin"/>
      </w:r>
      <w:r>
        <w:instrText xml:space="preserve"> HYPERLINK \l "_Toc220096533" </w:instrText>
      </w:r>
      <w:r>
        <w:fldChar w:fldCharType="separate"/>
      </w:r>
      <w:r>
        <w:rPr>
          <w:rStyle w:val="22"/>
        </w:rPr>
        <w:t>Hình 2.22.</w:t>
      </w:r>
      <w:r>
        <w:rPr>
          <w:rStyle w:val="22"/>
        </w:rPr>
        <w:tab/>
      </w:r>
      <w:r>
        <w:rPr>
          <w:rStyle w:val="22"/>
        </w:rPr>
        <w:t xml:space="preserve">Mối quan hệ giữa các bảng </w:t>
      </w:r>
      <w:r>
        <w:rPr>
          <w:rStyle w:val="22"/>
        </w:rPr>
        <w:tab/>
      </w:r>
      <w:r>
        <w:rPr>
          <w:rStyle w:val="22"/>
        </w:rPr>
        <w:fldChar w:fldCharType="begin"/>
      </w:r>
      <w:r>
        <w:rPr>
          <w:rStyle w:val="22"/>
        </w:rPr>
        <w:instrText xml:space="preserve"> PAGEREF _Toc220096533 \h </w:instrText>
      </w:r>
      <w:r>
        <w:rPr>
          <w:rStyle w:val="22"/>
        </w:rPr>
        <w:fldChar w:fldCharType="separate"/>
      </w:r>
      <w:r>
        <w:rPr>
          <w:rStyle w:val="22"/>
        </w:rPr>
        <w:t>65</w:t>
      </w:r>
      <w:r>
        <w:rPr>
          <w:rStyle w:val="22"/>
        </w:rPr>
        <w:fldChar w:fldCharType="end"/>
      </w:r>
      <w:r>
        <w:rPr>
          <w:rStyle w:val="22"/>
        </w:rPr>
        <w:fldChar w:fldCharType="end"/>
      </w:r>
    </w:p>
    <w:p w14:paraId="447B0E0A">
      <w:pPr>
        <w:pStyle w:val="27"/>
        <w:tabs>
          <w:tab w:val="left" w:pos="1418"/>
          <w:tab w:val="right" w:leader="dot" w:pos="9062"/>
        </w:tabs>
        <w:ind w:firstLine="0"/>
        <w:jc w:val="both"/>
      </w:pPr>
      <w:r>
        <w:rPr>
          <w:rStyle w:val="22"/>
        </w:rPr>
        <w:fldChar w:fldCharType="end"/>
      </w:r>
      <w:r>
        <w:rPr>
          <w:rStyle w:val="22"/>
        </w:rPr>
        <w:fldChar w:fldCharType="begin"/>
      </w:r>
      <w:r>
        <w:rPr>
          <w:rStyle w:val="22"/>
        </w:rPr>
        <w:instrText xml:space="preserve"> TOC \p " " \h \z \t "Hình 3." \c </w:instrText>
      </w:r>
      <w:r>
        <w:rPr>
          <w:rStyle w:val="22"/>
        </w:rPr>
        <w:fldChar w:fldCharType="separate"/>
      </w:r>
      <w:r>
        <w:fldChar w:fldCharType="begin"/>
      </w:r>
      <w:r>
        <w:instrText xml:space="preserve"> HYPERLINK \l "_Toc223991189" </w:instrText>
      </w:r>
      <w:r>
        <w:fldChar w:fldCharType="separate"/>
      </w:r>
      <w:r>
        <w:rPr>
          <w:rStyle w:val="22"/>
          <w14:scene3d w14:prst="orthographicFront">
            <w14:lightRig w14:rig="threePt" w14:dir="t">
              <w14:rot w14:lat="0" w14:lon="0" w14:rev="0"/>
            </w14:lightRig>
          </w14:scene3d>
        </w:rPr>
        <w:t>Hình 3.1</w:t>
      </w:r>
      <w:r>
        <w:rPr>
          <w:rStyle w:val="22"/>
        </w:rPr>
        <w:t xml:space="preserve"> Ảnh đăng ký</w:t>
      </w:r>
      <w:r>
        <w:rPr>
          <w:rStyle w:val="22"/>
        </w:rPr>
        <w:tab/>
      </w:r>
      <w:r>
        <w:t xml:space="preserve"> </w:t>
      </w:r>
      <w:r>
        <w:fldChar w:fldCharType="begin"/>
      </w:r>
      <w:r>
        <w:instrText xml:space="preserve"> PAGEREF _Toc223991189 \h </w:instrText>
      </w:r>
      <w:r>
        <w:fldChar w:fldCharType="separate"/>
      </w:r>
      <w:r>
        <w:t>66</w:t>
      </w:r>
      <w:r>
        <w:fldChar w:fldCharType="end"/>
      </w:r>
      <w:r>
        <w:fldChar w:fldCharType="end"/>
      </w:r>
    </w:p>
    <w:p w14:paraId="3FD676E4">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"_Toc223991190" </w:instrText>
      </w:r>
      <w:r>
        <w:fldChar w:fldCharType="separate"/>
      </w:r>
      <w:r>
        <w:rPr>
          <w:rStyle w:val="22"/>
          <w14:scene3d w14:prst="orthographicFront">
            <w14:lightRig w14:rig="threePt" w14:dir="t">
              <w14:rot w14:lat="0" w14:lon="0" w14:rev="0"/>
            </w14:lightRig>
          </w14:scene3d>
        </w:rPr>
        <w:t>Hình 3.2</w:t>
      </w:r>
      <w:r>
        <w:rPr>
          <w:rStyle w:val="22"/>
        </w:rPr>
        <w:t xml:space="preserve"> Ảnh đăng nhập</w:t>
      </w:r>
      <w:r>
        <w:t xml:space="preserve"> </w:t>
      </w:r>
      <w:r>
        <w:tab/>
      </w:r>
      <w:r>
        <w:fldChar w:fldCharType="begin"/>
      </w:r>
      <w:r>
        <w:instrText xml:space="preserve"> PAGEREF _Toc223991190 \h </w:instrText>
      </w:r>
      <w:r>
        <w:fldChar w:fldCharType="separate"/>
      </w:r>
      <w:r>
        <w:t>67</w:t>
      </w:r>
      <w:r>
        <w:fldChar w:fldCharType="end"/>
      </w:r>
      <w:r>
        <w:fldChar w:fldCharType="end"/>
      </w:r>
    </w:p>
    <w:p w14:paraId="219BD9D4">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"_Toc223991191" </w:instrText>
      </w:r>
      <w:r>
        <w:fldChar w:fldCharType="separate"/>
      </w:r>
      <w:r>
        <w:rPr>
          <w:rStyle w:val="22"/>
          <w14:scene3d w14:prst="orthographicFront">
            <w14:lightRig w14:rig="threePt" w14:dir="t">
              <w14:rot w14:lat="0" w14:lon="0" w14:rev="0"/>
            </w14:lightRig>
          </w14:scene3d>
        </w:rPr>
        <w:t>Hình 3.3</w:t>
      </w:r>
      <w:r>
        <w:rPr>
          <w:rStyle w:val="22"/>
        </w:rPr>
        <w:t xml:space="preserve"> Giao diện trang chủ</w:t>
      </w:r>
      <w:r>
        <w:t xml:space="preserve"> </w:t>
      </w:r>
      <w:r>
        <w:tab/>
      </w:r>
      <w:r>
        <w:fldChar w:fldCharType="begin"/>
      </w:r>
      <w:r>
        <w:instrText xml:space="preserve"> PAGEREF _Toc223991191 \h </w:instrText>
      </w:r>
      <w:r>
        <w:fldChar w:fldCharType="separate"/>
      </w:r>
      <w:r>
        <w:t>67</w:t>
      </w:r>
      <w:r>
        <w:fldChar w:fldCharType="end"/>
      </w:r>
      <w:r>
        <w:fldChar w:fldCharType="end"/>
      </w:r>
    </w:p>
    <w:p w14:paraId="73005B0D">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"_Toc223991192" </w:instrText>
      </w:r>
      <w:r>
        <w:fldChar w:fldCharType="separate"/>
      </w:r>
      <w:r>
        <w:rPr>
          <w:rStyle w:val="22"/>
          <w14:scene3d w14:prst="orthographicFront">
            <w14:lightRig w14:rig="threePt" w14:dir="t">
              <w14:rot w14:lat="0" w14:lon="0" w14:rev="0"/>
            </w14:lightRig>
          </w14:scene3d>
        </w:rPr>
        <w:t>Hình 3.4</w:t>
      </w:r>
      <w:r>
        <w:rPr>
          <w:rStyle w:val="22"/>
        </w:rPr>
        <w:t xml:space="preserve"> Giao diện Blog</w:t>
      </w:r>
      <w:r>
        <w:rPr>
          <w:rStyle w:val="22"/>
        </w:rPr>
        <w:tab/>
      </w:r>
      <w:r>
        <w:t xml:space="preserve"> </w:t>
      </w:r>
      <w:r>
        <w:fldChar w:fldCharType="begin"/>
      </w:r>
      <w:r>
        <w:instrText xml:space="preserve"> PAGEREF _Toc223991192 \h </w:instrText>
      </w:r>
      <w:r>
        <w:fldChar w:fldCharType="separate"/>
      </w:r>
      <w:r>
        <w:t>68</w:t>
      </w:r>
      <w:r>
        <w:fldChar w:fldCharType="end"/>
      </w:r>
      <w:r>
        <w:fldChar w:fldCharType="end"/>
      </w:r>
    </w:p>
    <w:p w14:paraId="6FB1F509">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"_Toc223991193" </w:instrText>
      </w:r>
      <w:r>
        <w:fldChar w:fldCharType="separate"/>
      </w:r>
      <w:r>
        <w:rPr>
          <w:rStyle w:val="22"/>
          <w14:scene3d w14:prst="orthographicFront">
            <w14:lightRig w14:rig="threePt" w14:dir="t">
              <w14:rot w14:lat="0" w14:lon="0" w14:rev="0"/>
            </w14:lightRig>
          </w14:scene3d>
        </w:rPr>
        <w:t>Hình 3.5</w:t>
      </w:r>
      <w:r>
        <w:rPr>
          <w:rStyle w:val="22"/>
        </w:rPr>
        <w:t xml:space="preserve"> Giao diện quản lý sản phẩm admin</w:t>
      </w:r>
      <w:r>
        <w:rPr>
          <w:rStyle w:val="22"/>
        </w:rPr>
        <w:tab/>
      </w:r>
      <w:r>
        <w:t xml:space="preserve"> </w:t>
      </w:r>
      <w:r>
        <w:fldChar w:fldCharType="begin"/>
      </w:r>
      <w:r>
        <w:instrText xml:space="preserve"> PAGEREF _Toc223991193 \h </w:instrText>
      </w:r>
      <w:r>
        <w:fldChar w:fldCharType="separate"/>
      </w:r>
      <w:r>
        <w:t>68</w:t>
      </w:r>
      <w:r>
        <w:fldChar w:fldCharType="end"/>
      </w:r>
      <w:r>
        <w:fldChar w:fldCharType="end"/>
      </w:r>
    </w:p>
    <w:p w14:paraId="454F813C">
      <w:pPr>
        <w:pStyle w:val="2"/>
        <w:spacing w:before="0" w:after="360"/>
        <w:rPr>
          <w:lang w:val="vi-VN"/>
        </w:rPr>
      </w:pPr>
      <w:bookmarkStart w:id="3" w:name="_Toc21279"/>
      <w:r>
        <w:rPr>
          <w:rStyle w:val="22"/>
        </w:rPr>
        <w:fldChar w:fldCharType="end"/>
      </w:r>
      <w:r>
        <w:t>DANH</w:t>
      </w:r>
      <w:r>
        <w:rPr>
          <w:lang w:val="vi-VN"/>
        </w:rPr>
        <w:t xml:space="preserve"> MỤC</w:t>
      </w:r>
      <w:r>
        <w:t xml:space="preserve"> BẢNG</w:t>
      </w:r>
      <w:r>
        <w:rPr>
          <w:lang w:val="vi-VN"/>
        </w:rPr>
        <w:t xml:space="preserve"> BIỂU</w:t>
      </w:r>
      <w:bookmarkEnd w:id="3"/>
    </w:p>
    <w:p w14:paraId="1581C0AA">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rPr>
          <w:rStyle w:val="22"/>
        </w:rPr>
        <w:fldChar w:fldCharType="begin"/>
      </w:r>
      <w:r>
        <w:rPr>
          <w:rStyle w:val="22"/>
        </w:rPr>
        <w:instrText xml:space="preserve"> TOC \h \z \t "Bang" \c </w:instrText>
      </w:r>
      <w:r>
        <w:rPr>
          <w:rStyle w:val="22"/>
        </w:rPr>
        <w:fldChar w:fldCharType="separate"/>
      </w:r>
      <w:r>
        <w:fldChar w:fldCharType="begin"/>
      </w:r>
      <w:r>
        <w:instrText xml:space="preserve"> HYPERLINK \l "_Toc221149352" </w:instrText>
      </w:r>
      <w:r>
        <w:fldChar w:fldCharType="separate"/>
      </w:r>
      <w:r>
        <w:rPr>
          <w:rStyle w:val="22"/>
        </w:rPr>
        <w:t>Bảng 2.1.</w:t>
      </w:r>
      <w:r>
        <w:rPr>
          <w:rFonts w:asciiTheme="minorHAnsi" w:hAnsiTheme="minorHAnsi" w:eastAsiaTheme="minorEastAsia" w:cstheme="minorBidi"/>
          <w:color w:val="auto"/>
          <w:kern w:val="0"/>
          <w:sz w:val="22"/>
          <w:szCs w:val="22"/>
          <w14:ligatures w14:val="none"/>
        </w:rPr>
        <w:tab/>
      </w:r>
      <w:r>
        <w:rPr>
          <w:rStyle w:val="22"/>
        </w:rPr>
        <w:t>Bảng các chức năng chính của Admin và Staff</w:t>
      </w:r>
      <w:r>
        <w:tab/>
      </w:r>
      <w:r>
        <w:fldChar w:fldCharType="begin"/>
      </w:r>
      <w:r>
        <w:instrText xml:space="preserve"> PAGEREF _Toc221149352 \h </w:instrText>
      </w:r>
      <w:r>
        <w:fldChar w:fldCharType="separate"/>
      </w:r>
      <w:r>
        <w:t>31</w:t>
      </w:r>
      <w:r>
        <w:fldChar w:fldCharType="end"/>
      </w:r>
      <w:r>
        <w:fldChar w:fldCharType="end"/>
      </w:r>
    </w:p>
    <w:p w14:paraId="2DC8EBE3">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"_Toc221149353" </w:instrText>
      </w:r>
      <w:r>
        <w:fldChar w:fldCharType="separate"/>
      </w:r>
      <w:r>
        <w:rPr>
          <w:rStyle w:val="22"/>
        </w:rPr>
        <w:t>Bảng 2.2.</w:t>
      </w:r>
      <w:r>
        <w:rPr>
          <w:rFonts w:asciiTheme="minorHAnsi" w:hAnsiTheme="minorHAnsi" w:eastAsiaTheme="minorEastAsia" w:cstheme="minorBidi"/>
          <w:color w:val="auto"/>
          <w:kern w:val="0"/>
          <w:sz w:val="22"/>
          <w:szCs w:val="22"/>
          <w14:ligatures w14:val="none"/>
        </w:rPr>
        <w:tab/>
      </w:r>
      <w:r>
        <w:rPr>
          <w:rStyle w:val="22"/>
        </w:rPr>
        <w:t>Mô tả use case chức năng Đăng nhập – đăng xuất hệ thống</w:t>
      </w:r>
      <w:r>
        <w:tab/>
      </w:r>
      <w:r>
        <w:fldChar w:fldCharType="begin"/>
      </w:r>
      <w:r>
        <w:instrText xml:space="preserve"> PAGEREF _Toc221149353 \h </w:instrText>
      </w:r>
      <w:r>
        <w:fldChar w:fldCharType="separate"/>
      </w:r>
      <w:r>
        <w:t>32</w:t>
      </w:r>
      <w:r>
        <w:fldChar w:fldCharType="end"/>
      </w:r>
      <w:r>
        <w:fldChar w:fldCharType="end"/>
      </w:r>
    </w:p>
    <w:p w14:paraId="100E2ACD">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"_Toc221149354" </w:instrText>
      </w:r>
      <w:r>
        <w:fldChar w:fldCharType="separate"/>
      </w:r>
      <w:r>
        <w:rPr>
          <w:rStyle w:val="22"/>
        </w:rPr>
        <w:t>Bảng 2.3.</w:t>
      </w:r>
      <w:r>
        <w:rPr>
          <w:rFonts w:asciiTheme="minorHAnsi" w:hAnsiTheme="minorHAnsi" w:eastAsiaTheme="minorEastAsia" w:cstheme="minorBidi"/>
          <w:color w:val="auto"/>
          <w:kern w:val="0"/>
          <w:sz w:val="22"/>
          <w:szCs w:val="22"/>
          <w14:ligatures w14:val="none"/>
        </w:rPr>
        <w:tab/>
      </w:r>
      <w:r>
        <w:rPr>
          <w:rStyle w:val="22"/>
        </w:rPr>
        <w:t>Mô tả chức năng Quản lý sản phẩm</w:t>
      </w:r>
      <w:r>
        <w:tab/>
      </w:r>
      <w:r>
        <w:fldChar w:fldCharType="begin"/>
      </w:r>
      <w:r>
        <w:instrText xml:space="preserve"> PAGEREF _Toc221149354 \h </w:instrText>
      </w:r>
      <w:r>
        <w:fldChar w:fldCharType="separate"/>
      </w:r>
      <w:r>
        <w:t>33</w:t>
      </w:r>
      <w:r>
        <w:fldChar w:fldCharType="end"/>
      </w:r>
      <w:r>
        <w:fldChar w:fldCharType="end"/>
      </w:r>
    </w:p>
    <w:p w14:paraId="0A8CAAF4">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"_Toc221149355" </w:instrText>
      </w:r>
      <w:r>
        <w:fldChar w:fldCharType="separate"/>
      </w:r>
      <w:r>
        <w:rPr>
          <w:rStyle w:val="22"/>
        </w:rPr>
        <w:t>Bảng 2.4.</w:t>
      </w:r>
      <w:r>
        <w:rPr>
          <w:rFonts w:asciiTheme="minorHAnsi" w:hAnsiTheme="minorHAnsi" w:eastAsiaTheme="minorEastAsia" w:cstheme="minorBidi"/>
          <w:color w:val="auto"/>
          <w:kern w:val="0"/>
          <w:sz w:val="22"/>
          <w:szCs w:val="22"/>
          <w14:ligatures w14:val="none"/>
        </w:rPr>
        <w:tab/>
      </w:r>
      <w:r>
        <w:rPr>
          <w:rStyle w:val="22"/>
        </w:rPr>
        <w:t>Mô tả chức năng Quản lý khách hàng</w:t>
      </w:r>
      <w:r>
        <w:tab/>
      </w:r>
      <w:r>
        <w:fldChar w:fldCharType="begin"/>
      </w:r>
      <w:r>
        <w:instrText xml:space="preserve"> PAGEREF _Toc221149355 \h </w:instrText>
      </w:r>
      <w:r>
        <w:fldChar w:fldCharType="separate"/>
      </w:r>
      <w:r>
        <w:t>34</w:t>
      </w:r>
      <w:r>
        <w:fldChar w:fldCharType="end"/>
      </w:r>
      <w:r>
        <w:fldChar w:fldCharType="end"/>
      </w:r>
    </w:p>
    <w:p w14:paraId="51871A1F">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"_Toc221149356" </w:instrText>
      </w:r>
      <w:r>
        <w:fldChar w:fldCharType="separate"/>
      </w:r>
      <w:r>
        <w:rPr>
          <w:rStyle w:val="22"/>
        </w:rPr>
        <w:t>Bảng 2.5.</w:t>
      </w:r>
      <w:r>
        <w:rPr>
          <w:rFonts w:asciiTheme="minorHAnsi" w:hAnsiTheme="minorHAnsi" w:eastAsiaTheme="minorEastAsia" w:cstheme="minorBidi"/>
          <w:color w:val="auto"/>
          <w:kern w:val="0"/>
          <w:sz w:val="22"/>
          <w:szCs w:val="22"/>
          <w14:ligatures w14:val="none"/>
        </w:rPr>
        <w:tab/>
      </w:r>
      <w:r>
        <w:rPr>
          <w:rStyle w:val="22"/>
        </w:rPr>
        <w:t>Mô tả chức năng Quản lý đơn hàng</w:t>
      </w:r>
      <w:r>
        <w:tab/>
      </w:r>
      <w:r>
        <w:fldChar w:fldCharType="begin"/>
      </w:r>
      <w:r>
        <w:instrText xml:space="preserve"> PAGEREF _Toc221149356 \h </w:instrText>
      </w:r>
      <w:r>
        <w:fldChar w:fldCharType="separate"/>
      </w:r>
      <w:r>
        <w:t>35</w:t>
      </w:r>
      <w:r>
        <w:fldChar w:fldCharType="end"/>
      </w:r>
      <w:r>
        <w:fldChar w:fldCharType="end"/>
      </w:r>
    </w:p>
    <w:p w14:paraId="4701FC0A">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"_Toc221149357" </w:instrText>
      </w:r>
      <w:r>
        <w:fldChar w:fldCharType="separate"/>
      </w:r>
      <w:r>
        <w:rPr>
          <w:rStyle w:val="22"/>
        </w:rPr>
        <w:t>Bảng 2.6.</w:t>
      </w:r>
      <w:r>
        <w:rPr>
          <w:rFonts w:asciiTheme="minorHAnsi" w:hAnsiTheme="minorHAnsi" w:eastAsiaTheme="minorEastAsia" w:cstheme="minorBidi"/>
          <w:color w:val="auto"/>
          <w:kern w:val="0"/>
          <w:sz w:val="22"/>
          <w:szCs w:val="22"/>
          <w14:ligatures w14:val="none"/>
        </w:rPr>
        <w:tab/>
      </w:r>
      <w:r>
        <w:rPr>
          <w:rStyle w:val="22"/>
        </w:rPr>
        <w:t>Bảng mô tả use case Quản lý nội dung</w:t>
      </w:r>
      <w:r>
        <w:tab/>
      </w:r>
      <w:r>
        <w:fldChar w:fldCharType="begin"/>
      </w:r>
      <w:r>
        <w:instrText xml:space="preserve"> PAGEREF _Toc221149357 \h </w:instrText>
      </w:r>
      <w:r>
        <w:fldChar w:fldCharType="separate"/>
      </w:r>
      <w:r>
        <w:t>36</w:t>
      </w:r>
      <w:r>
        <w:fldChar w:fldCharType="end"/>
      </w:r>
      <w:r>
        <w:fldChar w:fldCharType="end"/>
      </w:r>
    </w:p>
    <w:p w14:paraId="322EF13D">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"_Toc221149358" </w:instrText>
      </w:r>
      <w:r>
        <w:fldChar w:fldCharType="separate"/>
      </w:r>
      <w:r>
        <w:rPr>
          <w:rStyle w:val="22"/>
        </w:rPr>
        <w:t>Bảng 2.7.</w:t>
      </w:r>
      <w:r>
        <w:rPr>
          <w:rFonts w:asciiTheme="minorHAnsi" w:hAnsiTheme="minorHAnsi" w:eastAsiaTheme="minorEastAsia" w:cstheme="minorBidi"/>
          <w:color w:val="auto"/>
          <w:kern w:val="0"/>
          <w:sz w:val="22"/>
          <w:szCs w:val="22"/>
          <w14:ligatures w14:val="none"/>
        </w:rPr>
        <w:tab/>
      </w:r>
      <w:r>
        <w:rPr>
          <w:rStyle w:val="22"/>
        </w:rPr>
        <w:t>Bảng mô tả use case Thống kê – báo cáo</w:t>
      </w:r>
      <w:r>
        <w:tab/>
      </w:r>
      <w:r>
        <w:fldChar w:fldCharType="begin"/>
      </w:r>
      <w:r>
        <w:instrText xml:space="preserve"> PAGEREF _Toc221149358 \h </w:instrText>
      </w:r>
      <w:r>
        <w:fldChar w:fldCharType="separate"/>
      </w:r>
      <w:r>
        <w:t>37</w:t>
      </w:r>
      <w:r>
        <w:fldChar w:fldCharType="end"/>
      </w:r>
      <w:r>
        <w:fldChar w:fldCharType="end"/>
      </w:r>
    </w:p>
    <w:p w14:paraId="4DE97053">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"_Toc221149359" </w:instrText>
      </w:r>
      <w:r>
        <w:fldChar w:fldCharType="separate"/>
      </w:r>
      <w:r>
        <w:rPr>
          <w:rStyle w:val="22"/>
        </w:rPr>
        <w:t>Bảng 2.8.</w:t>
      </w:r>
      <w:r>
        <w:rPr>
          <w:rFonts w:asciiTheme="minorHAnsi" w:hAnsiTheme="minorHAnsi" w:eastAsiaTheme="minorEastAsia" w:cstheme="minorBidi"/>
          <w:color w:val="auto"/>
          <w:kern w:val="0"/>
          <w:sz w:val="22"/>
          <w:szCs w:val="22"/>
          <w14:ligatures w14:val="none"/>
        </w:rPr>
        <w:tab/>
      </w:r>
      <w:r>
        <w:rPr>
          <w:rStyle w:val="22"/>
        </w:rPr>
        <w:t>Bảng các chức năng chính của khách hàng</w:t>
      </w:r>
      <w:r>
        <w:tab/>
      </w:r>
      <w:r>
        <w:fldChar w:fldCharType="begin"/>
      </w:r>
      <w:r>
        <w:instrText xml:space="preserve"> PAGEREF _Toc221149359 \h </w:instrText>
      </w:r>
      <w:r>
        <w:fldChar w:fldCharType="separate"/>
      </w:r>
      <w:r>
        <w:t>38</w:t>
      </w:r>
      <w:r>
        <w:fldChar w:fldCharType="end"/>
      </w:r>
      <w:r>
        <w:fldChar w:fldCharType="end"/>
      </w:r>
    </w:p>
    <w:p w14:paraId="0F86FEB7">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"_Toc221149360" </w:instrText>
      </w:r>
      <w:r>
        <w:fldChar w:fldCharType="separate"/>
      </w:r>
      <w:r>
        <w:rPr>
          <w:rStyle w:val="22"/>
        </w:rPr>
        <w:t>Bảng 2.9.</w:t>
      </w:r>
      <w:r>
        <w:rPr>
          <w:rFonts w:asciiTheme="minorHAnsi" w:hAnsiTheme="minorHAnsi" w:eastAsiaTheme="minorEastAsia" w:cstheme="minorBidi"/>
          <w:color w:val="auto"/>
          <w:kern w:val="0"/>
          <w:sz w:val="22"/>
          <w:szCs w:val="22"/>
          <w14:ligatures w14:val="none"/>
        </w:rPr>
        <w:tab/>
      </w:r>
      <w:r>
        <w:rPr>
          <w:rStyle w:val="22"/>
        </w:rPr>
        <w:t>Bảng mô tả use case Đăng ký tài khoản</w:t>
      </w:r>
      <w:r>
        <w:tab/>
      </w:r>
      <w:r>
        <w:fldChar w:fldCharType="begin"/>
      </w:r>
      <w:r>
        <w:instrText xml:space="preserve"> PAGEREF _Toc221149360 \h </w:instrText>
      </w:r>
      <w:r>
        <w:fldChar w:fldCharType="separate"/>
      </w:r>
      <w:r>
        <w:t>39</w:t>
      </w:r>
      <w:r>
        <w:fldChar w:fldCharType="end"/>
      </w:r>
      <w:r>
        <w:fldChar w:fldCharType="end"/>
      </w:r>
    </w:p>
    <w:p w14:paraId="48E66ECC">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"_Toc221149361" </w:instrText>
      </w:r>
      <w:r>
        <w:fldChar w:fldCharType="separate"/>
      </w:r>
      <w:r>
        <w:rPr>
          <w:rStyle w:val="22"/>
        </w:rPr>
        <w:t>Bảng 2.10.</w:t>
      </w:r>
      <w:r>
        <w:rPr>
          <w:rFonts w:asciiTheme="minorHAnsi" w:hAnsiTheme="minorHAnsi" w:eastAsiaTheme="minorEastAsia" w:cstheme="minorBidi"/>
          <w:color w:val="auto"/>
          <w:kern w:val="0"/>
          <w:sz w:val="22"/>
          <w:szCs w:val="22"/>
          <w14:ligatures w14:val="none"/>
        </w:rPr>
        <w:tab/>
      </w:r>
      <w:r>
        <w:rPr>
          <w:rStyle w:val="22"/>
        </w:rPr>
        <w:t>Bảng mô tả use case Thêm vào giỏ hàng</w:t>
      </w:r>
      <w:r>
        <w:tab/>
      </w:r>
      <w:r>
        <w:fldChar w:fldCharType="begin"/>
      </w:r>
      <w:r>
        <w:instrText xml:space="preserve"> PAGEREF _Toc221149361 \h </w:instrText>
      </w:r>
      <w:r>
        <w:fldChar w:fldCharType="separate"/>
      </w:r>
      <w:r>
        <w:t>40</w:t>
      </w:r>
      <w:r>
        <w:fldChar w:fldCharType="end"/>
      </w:r>
      <w:r>
        <w:fldChar w:fldCharType="end"/>
      </w:r>
    </w:p>
    <w:p w14:paraId="4B356A6A">
      <w:pPr>
        <w:pStyle w:val="27"/>
        <w:tabs>
          <w:tab w:val="left" w:pos="1276"/>
          <w:tab w:val="left" w:pos="206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"_Toc221149362" </w:instrText>
      </w:r>
      <w:r>
        <w:fldChar w:fldCharType="separate"/>
      </w:r>
      <w:r>
        <w:rPr>
          <w:rStyle w:val="22"/>
        </w:rPr>
        <w:t>Bảng 2.11.</w:t>
      </w:r>
      <w:r>
        <w:rPr>
          <w:rFonts w:asciiTheme="minorHAnsi" w:hAnsiTheme="minorHAnsi" w:eastAsiaTheme="minorEastAsia" w:cstheme="minorBidi"/>
          <w:color w:val="auto"/>
          <w:kern w:val="0"/>
          <w:sz w:val="22"/>
          <w:szCs w:val="22"/>
          <w14:ligatures w14:val="none"/>
        </w:rPr>
        <w:tab/>
      </w:r>
      <w:r>
        <w:rPr>
          <w:rStyle w:val="22"/>
        </w:rPr>
        <w:t>Bảng mô tả use case Tìm kiếm sản phẩm</w:t>
      </w:r>
      <w:r>
        <w:tab/>
      </w:r>
      <w:r>
        <w:fldChar w:fldCharType="begin"/>
      </w:r>
      <w:r>
        <w:instrText xml:space="preserve"> PAGEREF _Toc221149362 \h </w:instrText>
      </w:r>
      <w:r>
        <w:fldChar w:fldCharType="separate"/>
      </w:r>
      <w:r>
        <w:t>41</w:t>
      </w:r>
      <w:r>
        <w:fldChar w:fldCharType="end"/>
      </w:r>
      <w:r>
        <w:fldChar w:fldCharType="end"/>
      </w:r>
    </w:p>
    <w:p w14:paraId="5B404A56">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"_Toc221149363" </w:instrText>
      </w:r>
      <w:r>
        <w:fldChar w:fldCharType="separate"/>
      </w:r>
      <w:r>
        <w:rPr>
          <w:rStyle w:val="22"/>
        </w:rPr>
        <w:t>Bảng 2.12.</w:t>
      </w:r>
      <w:r>
        <w:rPr>
          <w:rFonts w:asciiTheme="minorHAnsi" w:hAnsiTheme="minorHAnsi" w:eastAsiaTheme="minorEastAsia" w:cstheme="minorBidi"/>
          <w:color w:val="auto"/>
          <w:kern w:val="0"/>
          <w:sz w:val="22"/>
          <w:szCs w:val="22"/>
          <w14:ligatures w14:val="none"/>
        </w:rPr>
        <w:tab/>
      </w:r>
      <w:r>
        <w:rPr>
          <w:rStyle w:val="22"/>
        </w:rPr>
        <w:t>Mô tả use case Quản lý tài</w:t>
      </w:r>
      <w:r>
        <w:rPr>
          <w:rStyle w:val="22"/>
          <w:lang w:val="vi-VN"/>
        </w:rPr>
        <w:t xml:space="preserve"> khoản </w:t>
      </w:r>
      <w:r>
        <w:rPr>
          <w:rStyle w:val="22"/>
        </w:rPr>
        <w:t>cá nhân</w:t>
      </w:r>
      <w:r>
        <w:tab/>
      </w:r>
      <w:r>
        <w:fldChar w:fldCharType="begin"/>
      </w:r>
      <w:r>
        <w:instrText xml:space="preserve"> PAGEREF _Toc221149363 \h </w:instrText>
      </w:r>
      <w:r>
        <w:fldChar w:fldCharType="separate"/>
      </w:r>
      <w:r>
        <w:t>42</w:t>
      </w:r>
      <w:r>
        <w:fldChar w:fldCharType="end"/>
      </w:r>
      <w:r>
        <w:fldChar w:fldCharType="end"/>
      </w:r>
    </w:p>
    <w:p w14:paraId="4C709950">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"_Toc221149364" </w:instrText>
      </w:r>
      <w:r>
        <w:fldChar w:fldCharType="separate"/>
      </w:r>
      <w:r>
        <w:rPr>
          <w:rStyle w:val="22"/>
        </w:rPr>
        <w:t>Bảng 2.13.</w:t>
      </w:r>
      <w:r>
        <w:rPr>
          <w:rFonts w:asciiTheme="minorHAnsi" w:hAnsiTheme="minorHAnsi" w:eastAsiaTheme="minorEastAsia" w:cstheme="minorBidi"/>
          <w:color w:val="auto"/>
          <w:kern w:val="0"/>
          <w:sz w:val="22"/>
          <w:szCs w:val="22"/>
          <w14:ligatures w14:val="none"/>
        </w:rPr>
        <w:tab/>
      </w:r>
      <w:r>
        <w:rPr>
          <w:rStyle w:val="22"/>
        </w:rPr>
        <w:t>mô tả use case Quản lý giỏ hàng</w:t>
      </w:r>
      <w:r>
        <w:tab/>
      </w:r>
      <w:r>
        <w:fldChar w:fldCharType="begin"/>
      </w:r>
      <w:r>
        <w:instrText xml:space="preserve"> PAGEREF _Toc221149364 \h </w:instrText>
      </w:r>
      <w:r>
        <w:fldChar w:fldCharType="separate"/>
      </w:r>
      <w:r>
        <w:t>43</w:t>
      </w:r>
      <w:r>
        <w:fldChar w:fldCharType="end"/>
      </w:r>
      <w:r>
        <w:fldChar w:fldCharType="end"/>
      </w:r>
    </w:p>
    <w:p w14:paraId="16B66443">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"_Toc221149365" </w:instrText>
      </w:r>
      <w:r>
        <w:fldChar w:fldCharType="separate"/>
      </w:r>
      <w:r>
        <w:rPr>
          <w:rStyle w:val="22"/>
        </w:rPr>
        <w:t>Bảng 2.14.</w:t>
      </w:r>
      <w:r>
        <w:rPr>
          <w:rFonts w:asciiTheme="minorHAnsi" w:hAnsiTheme="minorHAnsi" w:eastAsiaTheme="minorEastAsia" w:cstheme="minorBidi"/>
          <w:color w:val="auto"/>
          <w:kern w:val="0"/>
          <w:sz w:val="22"/>
          <w:szCs w:val="22"/>
          <w14:ligatures w14:val="none"/>
        </w:rPr>
        <w:tab/>
      </w:r>
      <w:r>
        <w:rPr>
          <w:rStyle w:val="22"/>
        </w:rPr>
        <w:t>mô tả use case Đặt hàng</w:t>
      </w:r>
      <w:r>
        <w:tab/>
      </w:r>
      <w:r>
        <w:fldChar w:fldCharType="begin"/>
      </w:r>
      <w:r>
        <w:instrText xml:space="preserve"> PAGEREF _Toc221149365 \h </w:instrText>
      </w:r>
      <w:r>
        <w:fldChar w:fldCharType="separate"/>
      </w:r>
      <w:r>
        <w:t>44</w:t>
      </w:r>
      <w:r>
        <w:fldChar w:fldCharType="end"/>
      </w:r>
      <w:r>
        <w:fldChar w:fldCharType="end"/>
      </w:r>
    </w:p>
    <w:p w14:paraId="6E311BC7">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"_Toc221149366" </w:instrText>
      </w:r>
      <w:r>
        <w:fldChar w:fldCharType="separate"/>
      </w:r>
      <w:r>
        <w:rPr>
          <w:rStyle w:val="22"/>
        </w:rPr>
        <w:t>Bảng 2.15.</w:t>
      </w:r>
      <w:r>
        <w:rPr>
          <w:rFonts w:asciiTheme="minorHAnsi" w:hAnsiTheme="minorHAnsi" w:eastAsiaTheme="minorEastAsia" w:cstheme="minorBidi"/>
          <w:color w:val="auto"/>
          <w:kern w:val="0"/>
          <w:sz w:val="22"/>
          <w:szCs w:val="22"/>
          <w14:ligatures w14:val="none"/>
        </w:rPr>
        <w:tab/>
      </w:r>
      <w:r>
        <w:rPr>
          <w:rStyle w:val="22"/>
        </w:rPr>
        <w:t>Bảng mô tả use case Thanh toán</w:t>
      </w:r>
      <w:r>
        <w:tab/>
      </w:r>
      <w:r>
        <w:fldChar w:fldCharType="begin"/>
      </w:r>
      <w:r>
        <w:instrText xml:space="preserve"> PAGEREF _Toc221149366 \h </w:instrText>
      </w:r>
      <w:r>
        <w:fldChar w:fldCharType="separate"/>
      </w:r>
      <w:r>
        <w:t>45</w:t>
      </w:r>
      <w:r>
        <w:fldChar w:fldCharType="end"/>
      </w:r>
      <w:r>
        <w:fldChar w:fldCharType="end"/>
      </w:r>
    </w:p>
    <w:p w14:paraId="6D039F65">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"_Toc221149367" </w:instrText>
      </w:r>
      <w:r>
        <w:fldChar w:fldCharType="separate"/>
      </w:r>
      <w:r>
        <w:rPr>
          <w:rStyle w:val="22"/>
          <w:lang w:val="vi-VN"/>
        </w:rPr>
        <w:t>Bảng 2.16.</w:t>
      </w:r>
      <w:r>
        <w:rPr>
          <w:rFonts w:asciiTheme="minorHAnsi" w:hAnsiTheme="minorHAnsi" w:eastAsiaTheme="minorEastAsia" w:cstheme="minorBidi"/>
          <w:color w:val="auto"/>
          <w:kern w:val="0"/>
          <w:sz w:val="22"/>
          <w:szCs w:val="22"/>
          <w14:ligatures w14:val="none"/>
        </w:rPr>
        <w:tab/>
      </w:r>
      <w:r>
        <w:rPr>
          <w:rStyle w:val="22"/>
          <w:lang w:val="vi-VN"/>
        </w:rPr>
        <w:t>Danh sách các bảng dữ liệu</w:t>
      </w:r>
      <w:r>
        <w:tab/>
      </w:r>
      <w:r>
        <w:fldChar w:fldCharType="begin"/>
      </w:r>
      <w:r>
        <w:instrText xml:space="preserve"> PAGEREF _Toc221149367 \h </w:instrText>
      </w:r>
      <w:r>
        <w:fldChar w:fldCharType="separate"/>
      </w:r>
      <w:r>
        <w:t>55</w:t>
      </w:r>
      <w:r>
        <w:fldChar w:fldCharType="end"/>
      </w:r>
      <w:r>
        <w:fldChar w:fldCharType="end"/>
      </w:r>
    </w:p>
    <w:p w14:paraId="3F06DA81">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"_Toc221149368" </w:instrText>
      </w:r>
      <w:r>
        <w:fldChar w:fldCharType="separate"/>
      </w:r>
      <w:r>
        <w:rPr>
          <w:rStyle w:val="22"/>
          <w:lang w:val="vi-VN"/>
        </w:rPr>
        <w:t>Bảng 2.17.</w:t>
      </w:r>
      <w:r>
        <w:rPr>
          <w:rFonts w:asciiTheme="minorHAnsi" w:hAnsiTheme="minorHAnsi" w:eastAsiaTheme="minorEastAsia" w:cstheme="minorBidi"/>
          <w:color w:val="auto"/>
          <w:kern w:val="0"/>
          <w:sz w:val="22"/>
          <w:szCs w:val="22"/>
          <w14:ligatures w14:val="none"/>
        </w:rPr>
        <w:tab/>
      </w:r>
      <w:r>
        <w:rPr>
          <w:rStyle w:val="22"/>
          <w:lang w:val="vi-VN"/>
        </w:rPr>
        <w:t>Bảng nguoidung</w:t>
      </w:r>
      <w:r>
        <w:tab/>
      </w:r>
      <w:r>
        <w:fldChar w:fldCharType="begin"/>
      </w:r>
      <w:r>
        <w:instrText xml:space="preserve"> PAGEREF _Toc221149368 \h </w:instrText>
      </w:r>
      <w:r>
        <w:fldChar w:fldCharType="separate"/>
      </w:r>
      <w:r>
        <w:t>56</w:t>
      </w:r>
      <w:r>
        <w:fldChar w:fldCharType="end"/>
      </w:r>
      <w:r>
        <w:fldChar w:fldCharType="end"/>
      </w:r>
    </w:p>
    <w:p w14:paraId="04F9679A">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"_Toc221149369" </w:instrText>
      </w:r>
      <w:r>
        <w:fldChar w:fldCharType="separate"/>
      </w:r>
      <w:r>
        <w:rPr>
          <w:rStyle w:val="22"/>
          <w:lang w:val="vi-VN"/>
        </w:rPr>
        <w:t>Bảng 2.18.</w:t>
      </w:r>
      <w:r>
        <w:rPr>
          <w:rFonts w:asciiTheme="minorHAnsi" w:hAnsiTheme="minorHAnsi" w:eastAsiaTheme="minorEastAsia" w:cstheme="minorBidi"/>
          <w:color w:val="auto"/>
          <w:kern w:val="0"/>
          <w:sz w:val="22"/>
          <w:szCs w:val="22"/>
          <w14:ligatures w14:val="none"/>
        </w:rPr>
        <w:tab/>
      </w:r>
      <w:r>
        <w:rPr>
          <w:rStyle w:val="22"/>
          <w:lang w:val="vi-VN"/>
        </w:rPr>
        <w:t>Bảng khachhang</w:t>
      </w:r>
      <w:r>
        <w:tab/>
      </w:r>
      <w:r>
        <w:fldChar w:fldCharType="begin"/>
      </w:r>
      <w:r>
        <w:instrText xml:space="preserve"> PAGEREF _Toc221149369 \h </w:instrText>
      </w:r>
      <w:r>
        <w:fldChar w:fldCharType="separate"/>
      </w:r>
      <w:r>
        <w:t>57</w:t>
      </w:r>
      <w:r>
        <w:fldChar w:fldCharType="end"/>
      </w:r>
      <w:r>
        <w:fldChar w:fldCharType="end"/>
      </w:r>
    </w:p>
    <w:p w14:paraId="6F081F2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"_Toc221149370" </w:instrText>
      </w:r>
      <w:r>
        <w:fldChar w:fldCharType="separate"/>
      </w:r>
      <w:r>
        <w:rPr>
          <w:rStyle w:val="22"/>
          <w:lang w:val="vi-VN"/>
        </w:rPr>
        <w:t>Bảng 2.19.</w:t>
      </w:r>
      <w:r>
        <w:rPr>
          <w:rFonts w:asciiTheme="minorHAnsi" w:hAnsiTheme="minorHAnsi" w:eastAsiaTheme="minorEastAsia" w:cstheme="minorBidi"/>
          <w:color w:val="auto"/>
          <w:kern w:val="0"/>
          <w:sz w:val="22"/>
          <w:szCs w:val="22"/>
          <w14:ligatures w14:val="none"/>
        </w:rPr>
        <w:tab/>
      </w:r>
      <w:r>
        <w:rPr>
          <w:rStyle w:val="22"/>
          <w:lang w:val="vi-VN"/>
        </w:rPr>
        <w:t>Bảng nhacungcap</w:t>
      </w:r>
      <w:r>
        <w:tab/>
      </w:r>
      <w:r>
        <w:fldChar w:fldCharType="begin"/>
      </w:r>
      <w:r>
        <w:instrText xml:space="preserve"> PAGEREF _Toc221149370 \h </w:instrText>
      </w:r>
      <w:r>
        <w:fldChar w:fldCharType="separate"/>
      </w:r>
      <w:r>
        <w:t>57</w:t>
      </w:r>
      <w:r>
        <w:fldChar w:fldCharType="end"/>
      </w:r>
      <w:r>
        <w:fldChar w:fldCharType="end"/>
      </w:r>
    </w:p>
    <w:p w14:paraId="25A06C25">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"_Toc221149371" </w:instrText>
      </w:r>
      <w:r>
        <w:fldChar w:fldCharType="separate"/>
      </w:r>
      <w:r>
        <w:rPr>
          <w:rStyle w:val="22"/>
          <w:lang w:val="vi-VN"/>
        </w:rPr>
        <w:t>Bảng 2.20.</w:t>
      </w:r>
      <w:r>
        <w:rPr>
          <w:rFonts w:asciiTheme="minorHAnsi" w:hAnsiTheme="minorHAnsi" w:eastAsiaTheme="minorEastAsia" w:cstheme="minorBidi"/>
          <w:color w:val="auto"/>
          <w:kern w:val="0"/>
          <w:sz w:val="22"/>
          <w:szCs w:val="22"/>
          <w14:ligatures w14:val="none"/>
        </w:rPr>
        <w:tab/>
      </w:r>
      <w:r>
        <w:rPr>
          <w:rStyle w:val="22"/>
          <w:lang w:val="vi-VN"/>
        </w:rPr>
        <w:t>Bảng sanpham</w:t>
      </w:r>
      <w:r>
        <w:tab/>
      </w:r>
      <w:r>
        <w:fldChar w:fldCharType="begin"/>
      </w:r>
      <w:r>
        <w:instrText xml:space="preserve"> PAGEREF _Toc221149371 \h </w:instrText>
      </w:r>
      <w:r>
        <w:fldChar w:fldCharType="separate"/>
      </w:r>
      <w:r>
        <w:t>57</w:t>
      </w:r>
      <w:r>
        <w:fldChar w:fldCharType="end"/>
      </w:r>
      <w:r>
        <w:fldChar w:fldCharType="end"/>
      </w:r>
    </w:p>
    <w:p w14:paraId="166191D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"_Toc221149372" </w:instrText>
      </w:r>
      <w:r>
        <w:fldChar w:fldCharType="separate"/>
      </w:r>
      <w:r>
        <w:rPr>
          <w:rStyle w:val="22"/>
          <w:lang w:val="vi-VN"/>
        </w:rPr>
        <w:t>Bảng 2.21.</w:t>
      </w:r>
      <w:r>
        <w:rPr>
          <w:rFonts w:asciiTheme="minorHAnsi" w:hAnsiTheme="minorHAnsi" w:eastAsiaTheme="minorEastAsia" w:cstheme="minorBidi"/>
          <w:color w:val="auto"/>
          <w:kern w:val="0"/>
          <w:sz w:val="22"/>
          <w:szCs w:val="22"/>
          <w14:ligatures w14:val="none"/>
        </w:rPr>
        <w:tab/>
      </w:r>
      <w:r>
        <w:rPr>
          <w:rStyle w:val="22"/>
          <w:lang w:val="vi-VN"/>
        </w:rPr>
        <w:t>Bảng giohang</w:t>
      </w:r>
      <w:r>
        <w:tab/>
      </w:r>
      <w:r>
        <w:fldChar w:fldCharType="begin"/>
      </w:r>
      <w:r>
        <w:instrText xml:space="preserve"> PAGEREF _Toc221149372 \h </w:instrText>
      </w:r>
      <w:r>
        <w:fldChar w:fldCharType="separate"/>
      </w:r>
      <w:r>
        <w:t>58</w:t>
      </w:r>
      <w:r>
        <w:fldChar w:fldCharType="end"/>
      </w:r>
      <w:r>
        <w:fldChar w:fldCharType="end"/>
      </w:r>
    </w:p>
    <w:p w14:paraId="3824F378">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"_Toc221149373" </w:instrText>
      </w:r>
      <w:r>
        <w:fldChar w:fldCharType="separate"/>
      </w:r>
      <w:r>
        <w:rPr>
          <w:rStyle w:val="22"/>
          <w:lang w:val="vi-VN"/>
        </w:rPr>
        <w:t>Bảng 2.22.</w:t>
      </w:r>
      <w:r>
        <w:rPr>
          <w:rFonts w:asciiTheme="minorHAnsi" w:hAnsiTheme="minorHAnsi" w:eastAsiaTheme="minorEastAsia" w:cstheme="minorBidi"/>
          <w:color w:val="auto"/>
          <w:kern w:val="0"/>
          <w:sz w:val="22"/>
          <w:szCs w:val="22"/>
          <w14:ligatures w14:val="none"/>
        </w:rPr>
        <w:tab/>
      </w:r>
      <w:r>
        <w:rPr>
          <w:rStyle w:val="22"/>
          <w:lang w:val="vi-VN"/>
        </w:rPr>
        <w:t>Bảng khuyenmai</w:t>
      </w:r>
      <w:r>
        <w:tab/>
      </w:r>
      <w:r>
        <w:fldChar w:fldCharType="begin"/>
      </w:r>
      <w:r>
        <w:instrText xml:space="preserve"> PAGEREF _Toc221149373 \h </w:instrText>
      </w:r>
      <w:r>
        <w:fldChar w:fldCharType="separate"/>
      </w:r>
      <w:r>
        <w:t>58</w:t>
      </w:r>
      <w:r>
        <w:fldChar w:fldCharType="end"/>
      </w:r>
      <w:r>
        <w:fldChar w:fldCharType="end"/>
      </w:r>
    </w:p>
    <w:p w14:paraId="7C9D20ED">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"_Toc221149374" </w:instrText>
      </w:r>
      <w:r>
        <w:fldChar w:fldCharType="separate"/>
      </w:r>
      <w:r>
        <w:rPr>
          <w:rStyle w:val="22"/>
          <w:lang w:val="vi-VN"/>
        </w:rPr>
        <w:t>Bảng 2.23.</w:t>
      </w:r>
      <w:r>
        <w:rPr>
          <w:rFonts w:asciiTheme="minorHAnsi" w:hAnsiTheme="minorHAnsi" w:eastAsiaTheme="minorEastAsia" w:cstheme="minorBidi"/>
          <w:color w:val="auto"/>
          <w:kern w:val="0"/>
          <w:sz w:val="22"/>
          <w:szCs w:val="22"/>
          <w14:ligatures w14:val="none"/>
        </w:rPr>
        <w:tab/>
      </w:r>
      <w:r>
        <w:rPr>
          <w:rStyle w:val="22"/>
          <w:lang w:val="vi-VN"/>
        </w:rPr>
        <w:t>Bảng đơn hàng</w:t>
      </w:r>
      <w:r>
        <w:tab/>
      </w:r>
      <w:r>
        <w:fldChar w:fldCharType="begin"/>
      </w:r>
      <w:r>
        <w:instrText xml:space="preserve"> PAGEREF _Toc221149374 \h </w:instrText>
      </w:r>
      <w:r>
        <w:fldChar w:fldCharType="separate"/>
      </w:r>
      <w:r>
        <w:t>59</w:t>
      </w:r>
      <w:r>
        <w:fldChar w:fldCharType="end"/>
      </w:r>
      <w:r>
        <w:fldChar w:fldCharType="end"/>
      </w:r>
    </w:p>
    <w:p w14:paraId="3305183D">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"_Toc221149375" </w:instrText>
      </w:r>
      <w:r>
        <w:fldChar w:fldCharType="separate"/>
      </w:r>
      <w:r>
        <w:rPr>
          <w:rStyle w:val="22"/>
          <w:lang w:val="vi-VN"/>
        </w:rPr>
        <w:t>Bảng 2.24.</w:t>
      </w:r>
      <w:r>
        <w:rPr>
          <w:rFonts w:asciiTheme="minorHAnsi" w:hAnsiTheme="minorHAnsi" w:eastAsiaTheme="minorEastAsia" w:cstheme="minorBidi"/>
          <w:color w:val="auto"/>
          <w:kern w:val="0"/>
          <w:sz w:val="22"/>
          <w:szCs w:val="22"/>
          <w14:ligatures w14:val="none"/>
        </w:rPr>
        <w:tab/>
      </w:r>
      <w:r>
        <w:rPr>
          <w:rStyle w:val="22"/>
          <w:lang w:val="vi-VN"/>
        </w:rPr>
        <w:t>Bảng chitiet_donhang</w:t>
      </w:r>
      <w:r>
        <w:tab/>
      </w:r>
      <w:r>
        <w:fldChar w:fldCharType="begin"/>
      </w:r>
      <w:r>
        <w:instrText xml:space="preserve"> PAGEREF _Toc221149375 \h </w:instrText>
      </w:r>
      <w:r>
        <w:fldChar w:fldCharType="separate"/>
      </w:r>
      <w:r>
        <w:t>59</w:t>
      </w:r>
      <w:r>
        <w:fldChar w:fldCharType="end"/>
      </w:r>
      <w:r>
        <w:fldChar w:fldCharType="end"/>
      </w:r>
    </w:p>
    <w:p w14:paraId="657FA49D">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"_Toc221149376" </w:instrText>
      </w:r>
      <w:r>
        <w:fldChar w:fldCharType="separate"/>
      </w:r>
      <w:r>
        <w:rPr>
          <w:rStyle w:val="22"/>
          <w:lang w:val="vi-VN"/>
        </w:rPr>
        <w:t>Bảng 2.25.</w:t>
      </w:r>
      <w:r>
        <w:rPr>
          <w:rFonts w:asciiTheme="minorHAnsi" w:hAnsiTheme="minorHAnsi" w:eastAsiaTheme="minorEastAsia" w:cstheme="minorBidi"/>
          <w:color w:val="auto"/>
          <w:kern w:val="0"/>
          <w:sz w:val="22"/>
          <w:szCs w:val="22"/>
          <w14:ligatures w14:val="none"/>
        </w:rPr>
        <w:tab/>
      </w:r>
      <w:r>
        <w:rPr>
          <w:rStyle w:val="22"/>
          <w:lang w:val="vi-VN"/>
        </w:rPr>
        <w:t>Bảng lienhe</w:t>
      </w:r>
      <w:r>
        <w:tab/>
      </w:r>
      <w:r>
        <w:fldChar w:fldCharType="begin"/>
      </w:r>
      <w:r>
        <w:instrText xml:space="preserve"> PAGEREF _Toc221149376 \h </w:instrText>
      </w:r>
      <w:r>
        <w:fldChar w:fldCharType="separate"/>
      </w:r>
      <w:r>
        <w:t>59</w:t>
      </w:r>
      <w:r>
        <w:fldChar w:fldCharType="end"/>
      </w:r>
      <w:r>
        <w:fldChar w:fldCharType="end"/>
      </w:r>
    </w:p>
    <w:p w14:paraId="6CDB0DAC">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"_Toc221149377" </w:instrText>
      </w:r>
      <w:r>
        <w:fldChar w:fldCharType="separate"/>
      </w:r>
      <w:r>
        <w:rPr>
          <w:rStyle w:val="22"/>
          <w:lang w:val="vi-VN"/>
        </w:rPr>
        <w:t>Bảng 2.26.</w:t>
      </w:r>
      <w:r>
        <w:rPr>
          <w:rFonts w:asciiTheme="minorHAnsi" w:hAnsiTheme="minorHAnsi" w:eastAsiaTheme="minorEastAsia" w:cstheme="minorBidi"/>
          <w:color w:val="auto"/>
          <w:kern w:val="0"/>
          <w:sz w:val="22"/>
          <w:szCs w:val="22"/>
          <w14:ligatures w14:val="none"/>
        </w:rPr>
        <w:tab/>
      </w:r>
      <w:r>
        <w:rPr>
          <w:rStyle w:val="22"/>
          <w:lang w:val="vi-VN"/>
        </w:rPr>
        <w:t>Bảng Blog</w:t>
      </w:r>
      <w:r>
        <w:tab/>
      </w:r>
      <w:r>
        <w:fldChar w:fldCharType="begin"/>
      </w:r>
      <w:r>
        <w:instrText xml:space="preserve"> PAGEREF _Toc221149377 \h </w:instrText>
      </w:r>
      <w:r>
        <w:fldChar w:fldCharType="separate"/>
      </w:r>
      <w:r>
        <w:t>60</w:t>
      </w:r>
      <w:r>
        <w:fldChar w:fldCharType="end"/>
      </w:r>
      <w:r>
        <w:fldChar w:fldCharType="end"/>
      </w:r>
    </w:p>
    <w:p w14:paraId="2AA87C3E">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"_Toc221149378" </w:instrText>
      </w:r>
      <w:r>
        <w:fldChar w:fldCharType="separate"/>
      </w:r>
      <w:r>
        <w:rPr>
          <w:rStyle w:val="22"/>
          <w:lang w:val="vi-VN"/>
        </w:rPr>
        <w:t>Bảng 2.27.</w:t>
      </w:r>
      <w:r>
        <w:rPr>
          <w:rFonts w:asciiTheme="minorHAnsi" w:hAnsiTheme="minorHAnsi" w:eastAsiaTheme="minorEastAsia" w:cstheme="minorBidi"/>
          <w:color w:val="auto"/>
          <w:kern w:val="0"/>
          <w:sz w:val="22"/>
          <w:szCs w:val="22"/>
          <w14:ligatures w14:val="none"/>
        </w:rPr>
        <w:tab/>
      </w:r>
      <w:r>
        <w:rPr>
          <w:rStyle w:val="22"/>
          <w:lang w:val="vi-VN"/>
        </w:rPr>
        <w:t>Bảng thanhtoan</w:t>
      </w:r>
      <w:r>
        <w:tab/>
      </w:r>
      <w:r>
        <w:fldChar w:fldCharType="begin"/>
      </w:r>
      <w:r>
        <w:instrText xml:space="preserve"> PAGEREF _Toc221149378 \h </w:instrText>
      </w:r>
      <w:r>
        <w:fldChar w:fldCharType="separate"/>
      </w:r>
      <w:r>
        <w:t>60</w:t>
      </w:r>
      <w:r>
        <w:fldChar w:fldCharType="end"/>
      </w:r>
      <w:r>
        <w:fldChar w:fldCharType="end"/>
      </w:r>
    </w:p>
    <w:p w14:paraId="1CB31AA3">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"_Toc221149379" </w:instrText>
      </w:r>
      <w:r>
        <w:fldChar w:fldCharType="separate"/>
      </w:r>
      <w:r>
        <w:rPr>
          <w:rStyle w:val="22"/>
          <w:lang w:val="vi-VN"/>
        </w:rPr>
        <w:t>Bảng 2.28.</w:t>
      </w:r>
      <w:r>
        <w:rPr>
          <w:rFonts w:asciiTheme="minorHAnsi" w:hAnsiTheme="minorHAnsi" w:eastAsiaTheme="minorEastAsia" w:cstheme="minorBidi"/>
          <w:color w:val="auto"/>
          <w:kern w:val="0"/>
          <w:sz w:val="22"/>
          <w:szCs w:val="22"/>
          <w14:ligatures w14:val="none"/>
        </w:rPr>
        <w:tab/>
      </w:r>
      <w:r>
        <w:rPr>
          <w:rStyle w:val="22"/>
          <w:lang w:val="vi-VN"/>
        </w:rPr>
        <w:t>Bảng nhanvien</w:t>
      </w:r>
      <w:r>
        <w:tab/>
      </w:r>
      <w:r>
        <w:fldChar w:fldCharType="begin"/>
      </w:r>
      <w:r>
        <w:instrText xml:space="preserve"> PAGEREF _Toc221149379 \h </w:instrText>
      </w:r>
      <w:r>
        <w:fldChar w:fldCharType="separate"/>
      </w:r>
      <w:r>
        <w:t>61</w:t>
      </w:r>
      <w:r>
        <w:fldChar w:fldCharType="end"/>
      </w:r>
      <w:r>
        <w:fldChar w:fldCharType="end"/>
      </w:r>
    </w:p>
    <w:p w14:paraId="1E1196F7">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"_Toc221149380" </w:instrText>
      </w:r>
      <w:r>
        <w:fldChar w:fldCharType="separate"/>
      </w:r>
      <w:r>
        <w:rPr>
          <w:rStyle w:val="22"/>
        </w:rPr>
        <w:t>Bảng 2.29.</w:t>
      </w:r>
      <w:r>
        <w:rPr>
          <w:rFonts w:asciiTheme="minorHAnsi" w:hAnsiTheme="minorHAnsi" w:eastAsiaTheme="minorEastAsia" w:cstheme="minorBidi"/>
          <w:color w:val="auto"/>
          <w:kern w:val="0"/>
          <w:sz w:val="22"/>
          <w:szCs w:val="22"/>
          <w14:ligatures w14:val="none"/>
        </w:rPr>
        <w:tab/>
      </w:r>
      <w:r>
        <w:rPr>
          <w:rStyle w:val="22"/>
          <w:rFonts w:eastAsiaTheme="majorEastAsia"/>
        </w:rPr>
        <w:t xml:space="preserve">Bảng </w:t>
      </w:r>
      <w:r>
        <w:rPr>
          <w:rStyle w:val="22"/>
          <w:lang w:val="vi-VN"/>
        </w:rPr>
        <w:t>danhmuc</w:t>
      </w:r>
      <w:r>
        <w:tab/>
      </w:r>
      <w:r>
        <w:fldChar w:fldCharType="begin"/>
      </w:r>
      <w:r>
        <w:instrText xml:space="preserve"> PAGEREF _Toc221149380 \h </w:instrText>
      </w:r>
      <w:r>
        <w:fldChar w:fldCharType="separate"/>
      </w:r>
      <w:r>
        <w:t>61</w:t>
      </w:r>
      <w:r>
        <w:fldChar w:fldCharType="end"/>
      </w:r>
      <w:r>
        <w:fldChar w:fldCharType="end"/>
      </w:r>
    </w:p>
    <w:p w14:paraId="23D93A9A">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"_Toc221149381" </w:instrText>
      </w:r>
      <w:r>
        <w:fldChar w:fldCharType="separate"/>
      </w:r>
      <w:r>
        <w:rPr>
          <w:rStyle w:val="22"/>
        </w:rPr>
        <w:t>Bảng 2.30.</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sanpham_danhmuc</w:t>
      </w:r>
      <w:r>
        <w:tab/>
      </w:r>
      <w:r>
        <w:fldChar w:fldCharType="begin"/>
      </w:r>
      <w:r>
        <w:instrText xml:space="preserve"> PAGEREF _Toc221149381 \h </w:instrText>
      </w:r>
      <w:r>
        <w:fldChar w:fldCharType="separate"/>
      </w:r>
      <w:r>
        <w:t>62</w:t>
      </w:r>
      <w:r>
        <w:fldChar w:fldCharType="end"/>
      </w:r>
      <w:r>
        <w:fldChar w:fldCharType="end"/>
      </w:r>
    </w:p>
    <w:p w14:paraId="5FA9FA9D">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"_Toc221149382" </w:instrText>
      </w:r>
      <w:r>
        <w:fldChar w:fldCharType="separate"/>
      </w:r>
      <w:r>
        <w:rPr>
          <w:rStyle w:val="22"/>
        </w:rPr>
        <w:t>Bảng 2.31.</w:t>
      </w:r>
      <w:r>
        <w:rPr>
          <w:rFonts w:asciiTheme="minorHAnsi" w:hAnsiTheme="minorHAnsi" w:eastAsiaTheme="minorEastAsia" w:cstheme="minorBidi"/>
          <w:color w:val="auto"/>
          <w:kern w:val="0"/>
          <w:sz w:val="22"/>
          <w:szCs w:val="22"/>
          <w14:ligatures w14:val="none"/>
        </w:rPr>
        <w:tab/>
      </w:r>
      <w:r>
        <w:rPr>
          <w:rStyle w:val="22"/>
          <w:rFonts w:eastAsiaTheme="majorEastAsia"/>
        </w:rPr>
        <w:t>Bảng donvitinh</w:t>
      </w:r>
      <w:r>
        <w:tab/>
      </w:r>
      <w:r>
        <w:fldChar w:fldCharType="begin"/>
      </w:r>
      <w:r>
        <w:instrText xml:space="preserve"> PAGEREF _Toc221149382 \h </w:instrText>
      </w:r>
      <w:r>
        <w:fldChar w:fldCharType="separate"/>
      </w:r>
      <w:r>
        <w:t>62</w:t>
      </w:r>
      <w:r>
        <w:fldChar w:fldCharType="end"/>
      </w:r>
      <w:r>
        <w:fldChar w:fldCharType="end"/>
      </w:r>
    </w:p>
    <w:p w14:paraId="17003C9E">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"_Toc221149383" </w:instrText>
      </w:r>
      <w:r>
        <w:fldChar w:fldCharType="separate"/>
      </w:r>
      <w:r>
        <w:rPr>
          <w:rStyle w:val="22"/>
        </w:rPr>
        <w:t>Bảng 2.32.</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donvisanpham</w:t>
      </w:r>
      <w:r>
        <w:tab/>
      </w:r>
      <w:r>
        <w:fldChar w:fldCharType="begin"/>
      </w:r>
      <w:r>
        <w:instrText xml:space="preserve"> PAGEREF _Toc221149383 \h </w:instrText>
      </w:r>
      <w:r>
        <w:fldChar w:fldCharType="separate"/>
      </w:r>
      <w:r>
        <w:t>62</w:t>
      </w:r>
      <w:r>
        <w:fldChar w:fldCharType="end"/>
      </w:r>
      <w:r>
        <w:fldChar w:fldCharType="end"/>
      </w:r>
    </w:p>
    <w:p w14:paraId="7F223C3B">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"_Toc221149384" </w:instrText>
      </w:r>
      <w:r>
        <w:fldChar w:fldCharType="separate"/>
      </w:r>
      <w:r>
        <w:rPr>
          <w:rStyle w:val="22"/>
        </w:rPr>
        <w:t>Bảng 2.33.</w:t>
      </w:r>
      <w:r>
        <w:rPr>
          <w:rFonts w:asciiTheme="minorHAnsi" w:hAnsiTheme="minorHAnsi" w:eastAsiaTheme="minorEastAsia" w:cstheme="minorBidi"/>
          <w:color w:val="auto"/>
          <w:kern w:val="0"/>
          <w:sz w:val="22"/>
          <w:szCs w:val="22"/>
          <w14:ligatures w14:val="none"/>
        </w:rPr>
        <w:tab/>
      </w:r>
      <w:r>
        <w:rPr>
          <w:rStyle w:val="22"/>
          <w:rFonts w:eastAsiaTheme="majorEastAsia"/>
        </w:rPr>
        <w:t>Bảng khachhang_khuyenmai</w:t>
      </w:r>
      <w:r>
        <w:tab/>
      </w:r>
      <w:r>
        <w:fldChar w:fldCharType="begin"/>
      </w:r>
      <w:r>
        <w:instrText xml:space="preserve"> PAGEREF _Toc221149384 \h </w:instrText>
      </w:r>
      <w:r>
        <w:fldChar w:fldCharType="separate"/>
      </w:r>
      <w:r>
        <w:t>62</w:t>
      </w:r>
      <w:r>
        <w:fldChar w:fldCharType="end"/>
      </w:r>
      <w:r>
        <w:fldChar w:fldCharType="end"/>
      </w:r>
    </w:p>
    <w:p w14:paraId="5F6DA48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"_Toc221149385" </w:instrText>
      </w:r>
      <w:r>
        <w:fldChar w:fldCharType="separate"/>
      </w:r>
      <w:r>
        <w:rPr>
          <w:rStyle w:val="22"/>
        </w:rPr>
        <w:t>Bảng 2.34.</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banners</w:t>
      </w:r>
      <w:r>
        <w:tab/>
      </w:r>
      <w:r>
        <w:fldChar w:fldCharType="begin"/>
      </w:r>
      <w:r>
        <w:instrText xml:space="preserve"> PAGEREF _Toc221149385 \h </w:instrText>
      </w:r>
      <w:r>
        <w:fldChar w:fldCharType="separate"/>
      </w:r>
      <w:r>
        <w:t>63</w:t>
      </w:r>
      <w:r>
        <w:fldChar w:fldCharType="end"/>
      </w:r>
      <w:r>
        <w:fldChar w:fldCharType="end"/>
      </w:r>
    </w:p>
    <w:p w14:paraId="0C4DF46A">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"_Toc221149386" </w:instrText>
      </w:r>
      <w:r>
        <w:fldChar w:fldCharType="separate"/>
      </w:r>
      <w:r>
        <w:rPr>
          <w:rStyle w:val="22"/>
        </w:rPr>
        <w:t>Bảng 2.35.</w:t>
      </w:r>
      <w:r>
        <w:rPr>
          <w:rFonts w:asciiTheme="minorHAnsi" w:hAnsiTheme="minorHAnsi" w:eastAsiaTheme="minorEastAsia" w:cstheme="minorBidi"/>
          <w:color w:val="auto"/>
          <w:kern w:val="0"/>
          <w:sz w:val="22"/>
          <w:szCs w:val="22"/>
          <w14:ligatures w14:val="none"/>
        </w:rPr>
        <w:tab/>
      </w:r>
      <w:r>
        <w:rPr>
          <w:rStyle w:val="22"/>
          <w:rFonts w:eastAsiaTheme="majorEastAsia"/>
        </w:rPr>
        <w:t>Bảng tintuc</w:t>
      </w:r>
      <w:r>
        <w:tab/>
      </w:r>
      <w:r>
        <w:fldChar w:fldCharType="begin"/>
      </w:r>
      <w:r>
        <w:instrText xml:space="preserve"> PAGEREF _Toc221149386 \h </w:instrText>
      </w:r>
      <w:r>
        <w:fldChar w:fldCharType="separate"/>
      </w:r>
      <w:r>
        <w:t>63</w:t>
      </w:r>
      <w:r>
        <w:fldChar w:fldCharType="end"/>
      </w:r>
      <w:r>
        <w:fldChar w:fldCharType="end"/>
      </w:r>
    </w:p>
    <w:p w14:paraId="25A6356A">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"_Toc221149387" </w:instrText>
      </w:r>
      <w:r>
        <w:fldChar w:fldCharType="separate"/>
      </w:r>
      <w:r>
        <w:rPr>
          <w:rStyle w:val="22"/>
        </w:rPr>
        <w:t>Bảng 3.1. Kiểm thử Đăng ký, Đăng nhập</w:t>
      </w:r>
      <w:r>
        <w:tab/>
      </w:r>
      <w:r>
        <w:fldChar w:fldCharType="begin"/>
      </w:r>
      <w:r>
        <w:instrText xml:space="preserve"> PAGEREF _Toc221149387 \h </w:instrText>
      </w:r>
      <w:r>
        <w:fldChar w:fldCharType="separate"/>
      </w:r>
      <w:r>
        <w:t>69</w:t>
      </w:r>
      <w:r>
        <w:fldChar w:fldCharType="end"/>
      </w:r>
      <w:r>
        <w:fldChar w:fldCharType="end"/>
      </w:r>
    </w:p>
    <w:p w14:paraId="745BF21B">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"_Toc221149388" </w:instrText>
      </w:r>
      <w:r>
        <w:fldChar w:fldCharType="separate"/>
      </w:r>
      <w:r>
        <w:rPr>
          <w:rStyle w:val="22"/>
        </w:rPr>
        <w:t>Bảng 3.2. Kiểm thử hiệu suất chức năng tải trang và hiển thị sản phẩm</w:t>
      </w:r>
      <w:r>
        <w:tab/>
      </w:r>
      <w:r>
        <w:fldChar w:fldCharType="begin"/>
      </w:r>
      <w:r>
        <w:instrText xml:space="preserve"> PAGEREF _Toc221149388 \h </w:instrText>
      </w:r>
      <w:r>
        <w:fldChar w:fldCharType="separate"/>
      </w:r>
      <w:r>
        <w:t>70</w:t>
      </w:r>
      <w:r>
        <w:fldChar w:fldCharType="end"/>
      </w:r>
      <w:r>
        <w:fldChar w:fldCharType="end"/>
      </w:r>
    </w:p>
    <w:p w14:paraId="0663E468">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"_Toc221149389" </w:instrText>
      </w:r>
      <w:r>
        <w:fldChar w:fldCharType="separate"/>
      </w:r>
      <w:r>
        <w:rPr>
          <w:rStyle w:val="22"/>
        </w:rPr>
        <w:t>Bảng 3.3. Kiểm thử hiệu suất chức năng tìm kiếm sản phẩm</w:t>
      </w:r>
      <w:r>
        <w:tab/>
      </w:r>
      <w:r>
        <w:fldChar w:fldCharType="begin"/>
      </w:r>
      <w:r>
        <w:instrText xml:space="preserve"> PAGEREF _Toc221149389 \h </w:instrText>
      </w:r>
      <w:r>
        <w:fldChar w:fldCharType="separate"/>
      </w:r>
      <w:r>
        <w:t>71</w:t>
      </w:r>
      <w:r>
        <w:fldChar w:fldCharType="end"/>
      </w:r>
      <w:r>
        <w:fldChar w:fldCharType="end"/>
      </w:r>
    </w:p>
    <w:p w14:paraId="6D078BFC">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rPr>
          <w:rStyle w:val="22"/>
        </w:rPr>
        <w:fldChar w:fldCharType="end"/>
      </w:r>
      <w:r>
        <w:rPr>
          <w:b/>
        </w:rPr>
        <w:fldChar w:fldCharType="begin"/>
      </w:r>
      <w:r>
        <w:rPr>
          <w:b/>
        </w:rPr>
        <w:instrText xml:space="preserve"> TOC \p " " \h \z \t "Hình 3." \c </w:instrText>
      </w:r>
      <w:r>
        <w:rPr>
          <w:b/>
        </w:rPr>
        <w:fldChar w:fldCharType="separate"/>
      </w:r>
    </w:p>
    <w:p w14:paraId="0E694A09">
      <w:pPr>
        <w:pStyle w:val="27"/>
        <w:tabs>
          <w:tab w:val="right" w:leader="dot" w:pos="9062"/>
        </w:tabs>
        <w:ind w:firstLine="0"/>
        <w:jc w:val="both"/>
        <w:rPr>
          <w:rFonts w:asciiTheme="minorHAnsi" w:hAnsiTheme="minorHAnsi" w:eastAsiaTheme="minorEastAsia" w:cstheme="minorBidi"/>
          <w:color w:val="auto"/>
          <w:kern w:val="0"/>
          <w:sz w:val="22"/>
          <w:szCs w:val="22"/>
          <w14:ligatures w14:val="none"/>
        </w:rPr>
      </w:pPr>
    </w:p>
    <w:p w14:paraId="2D3F627A">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rPr>
          <w:b/>
        </w:rPr>
        <w:fldChar w:fldCharType="end"/>
      </w:r>
    </w:p>
    <w:p w14:paraId="1419820E">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p>
    <w:p w14:paraId="6BF8E9E4">
      <w:pPr>
        <w:spacing w:before="0" w:after="160" w:line="259" w:lineRule="auto"/>
        <w:ind w:firstLine="0"/>
        <w:jc w:val="left"/>
        <w:rPr>
          <w:rStyle w:val="24"/>
          <w:rFonts w:eastAsiaTheme="majorEastAsia" w:cstheme="majorBidi"/>
          <w:bCs w:val="0"/>
          <w:color w:val="auto"/>
          <w:sz w:val="36"/>
          <w:szCs w:val="40"/>
        </w:rPr>
        <w:sectPr>
          <w:footerReference r:id="rId7" w:type="default"/>
          <w:pgSz w:w="11907" w:h="16840"/>
          <w:pgMar w:top="1418" w:right="1134" w:bottom="1418" w:left="1701" w:header="567" w:footer="283" w:gutter="0"/>
          <w:pgNumType w:fmt="lowerRoman" w:start="1"/>
          <w:cols w:space="720" w:num="1"/>
          <w:docGrid w:linePitch="354" w:charSpace="0"/>
        </w:sectPr>
      </w:pPr>
      <w:r>
        <w:br w:type="page"/>
      </w:r>
    </w:p>
    <w:p w14:paraId="48C9DE27">
      <w:pPr>
        <w:spacing w:before="0" w:after="160" w:line="259" w:lineRule="auto"/>
        <w:ind w:firstLine="0"/>
        <w:jc w:val="center"/>
        <w:rPr>
          <w:rFonts w:eastAsiaTheme="majorEastAsia" w:cstheme="majorBidi"/>
          <w:b/>
          <w:color w:val="auto"/>
          <w:sz w:val="36"/>
          <w:szCs w:val="36"/>
        </w:rPr>
      </w:pPr>
      <w:r>
        <w:rPr>
          <w:rStyle w:val="24"/>
          <w:bCs w:val="0"/>
          <w:sz w:val="36"/>
          <w:szCs w:val="36"/>
        </w:rPr>
        <w:t>MỞ ĐẦU</w:t>
      </w:r>
    </w:p>
    <w:p w14:paraId="035C59E2">
      <w:pPr>
        <w:ind w:firstLine="0"/>
        <w:rPr>
          <w:sz w:val="32"/>
          <w:szCs w:val="32"/>
        </w:rPr>
      </w:pPr>
      <w:r>
        <w:rPr>
          <w:rStyle w:val="24"/>
          <w:rFonts w:cs="Times New Roman"/>
          <w:bCs w:val="0"/>
          <w:sz w:val="32"/>
          <w:szCs w:val="32"/>
        </w:rPr>
        <w:t>1. Lý do chọn đề tài</w:t>
      </w:r>
    </w:p>
    <w:p w14:paraId="73A91BA3">
      <w:pPr>
        <w:rPr>
          <w:rFonts w:cs="Times New Roman"/>
        </w:rPr>
      </w:pPr>
      <w:r>
        <w:rPr>
          <w:rFonts w:cs="Times New Roman"/>
        </w:rPr>
        <w:t>Trong những năm gần đây, nhu cầu về làm đẹp và tích trữ tài sản thông qua trang sức, vàng bạc của người dân Việt Nam ngày càng tăng cao. Trang sức không chỉ đơn thuần là phụ kiện thời trang mà còn là biểu tượng của sự sang trọng, tinh tế và là một kênh đầu tư an toàn. Tuy nhiên, việc mua sắm trang sức truyền thống thường mất nhiều thời gian để tham khảo mẫu mã và so sánh giá cả tại các cửa hàng vật lý.</w:t>
      </w:r>
    </w:p>
    <w:p w14:paraId="39963FB8">
      <w:pPr>
        <w:rPr>
          <w:rFonts w:cs="Times New Roman"/>
        </w:rPr>
      </w:pPr>
      <w:r>
        <w:rPr>
          <w:rFonts w:cs="Times New Roman"/>
        </w:rPr>
        <w:t>Cùng với sự phát triển mạnh mẽ của công nghệ thông tin và Internet, thương mại điện tử đã len lỏi vào mọi lĩnh vực, và ngành kim hoàn cũng không ngoại lệ. Việc mua sắm trang sức trực tuyến đang trở thành xu hướng mới nhờ tính tiện lợi, cho phép khách hàng dễ dàng cập nhật các bộ sưu tập mới nhất, theo dõi biến động giá vàng thời gian thực và thực hiện giao dịch mọi lúc, mọi nơi. Đối với các doanh nghiệp vàng bạc, website không chỉ là một gian hàng số mà còn là công cụ khẳng định uy tín, thương hiệu và tiếp cận khách hàng tiềm năng hiệu quả hơn.</w:t>
      </w:r>
    </w:p>
    <w:p w14:paraId="541737DB">
      <w:pPr>
        <w:rPr>
          <w:rFonts w:cs="Times New Roman"/>
        </w:rPr>
      </w:pPr>
      <w:r>
        <w:rPr>
          <w:rFonts w:cs="Times New Roman"/>
        </w:rPr>
        <w:t>Mặc dù thị trường trang sức trực tuyến rất tiềm năng, nhưng nhiều cửa hàng vừa và nhỏ hiện nay vẫn quản lý thủ công hoặc sử dụng các hệ thống chưa chuyên nghiệp, dẫn đến khó khăn trong việc cập nhật giá vàng theo thị trường, quản lý tồn kho chi tiết (theo loại vàng, trọng lượng) và tạo niềm tin tuyệt đối cho khách hàng về chất lượng sản phẩm.</w:t>
      </w:r>
    </w:p>
    <w:p w14:paraId="2FD36F85">
      <w:pPr>
        <w:rPr>
          <w:rFonts w:cs="Times New Roman"/>
        </w:rPr>
      </w:pPr>
      <w:r>
        <w:rPr>
          <w:rFonts w:cs="Times New Roman"/>
        </w:rPr>
        <w:t xml:space="preserve">Xuất phát từ thực tế đó, nhóm em quyết định lựa chọn đề tài </w:t>
      </w:r>
      <w:r>
        <w:rPr>
          <w:rFonts w:cs="Times New Roman"/>
          <w:b/>
          <w:bCs/>
        </w:rPr>
        <w:t>“Xây dựng Web bán trang sức và vàng bạc”</w:t>
      </w:r>
      <w:r>
        <w:rPr>
          <w:rFonts w:cs="Times New Roman"/>
        </w:rPr>
        <w:t xml:space="preserve"> nhằm nghiên cứu, thiết kế và triển khai một hệ thống website chuyên nghiệp. Đề tài hướng tới việc cung cấp giải pháp quản lý hiện đại cho doanh nghiệp và mang lại trải nghiệm mua sắm sang trọng, an toàn, minh bạch cho khách hàng.</w:t>
      </w:r>
    </w:p>
    <w:p w14:paraId="2DF4D475">
      <w:pPr>
        <w:rPr>
          <w:rFonts w:cs="Times New Roman"/>
        </w:rPr>
      </w:pPr>
    </w:p>
    <w:p w14:paraId="5D6A044D">
      <w:pPr>
        <w:ind w:firstLine="0"/>
        <w:rPr>
          <w:rStyle w:val="24"/>
          <w:sz w:val="32"/>
          <w:szCs w:val="32"/>
        </w:rPr>
      </w:pPr>
      <w:r>
        <w:rPr>
          <w:rStyle w:val="24"/>
          <w:rFonts w:cs="Times New Roman"/>
          <w:bCs w:val="0"/>
          <w:sz w:val="32"/>
          <w:szCs w:val="32"/>
        </w:rPr>
        <w:t>2. Mục tiêu nghiên cứu</w:t>
      </w:r>
    </w:p>
    <w:p w14:paraId="4733E6A6">
      <w:pPr>
        <w:rPr>
          <w:rFonts w:cs="Times New Roman"/>
        </w:rPr>
      </w:pPr>
      <w:r>
        <w:rPr>
          <w:rFonts w:cs="Times New Roman"/>
        </w:rPr>
        <w:t>Đề tài được thực hiện nhằm hướng đến các mục tiêu chính sau:</w:t>
      </w:r>
    </w:p>
    <w:p w14:paraId="610FF6F1">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Nghiên cứu cơ sở lý thuyết về thị trường kinh doanh trang sức trực tuyến và các công nghệ lập trình web hiện đại.</w:t>
      </w:r>
    </w:p>
    <w:p w14:paraId="3C816A72">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bán trang sức phù hợp với đặc thù ngành (quản lý loại vàng, tuổi vàng, đá quý đính kèm).</w:t>
      </w:r>
    </w:p>
    <w:p w14:paraId="4BDD6AA9">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Xây dựng và triển khai website hỗ trợ các chức năng: hiển thị danh mục trang sức, cập nhật giá vàng, quản lý giỏ hàng, đặt hàng và quản lý tài khoản khách hàng.</w:t>
      </w:r>
    </w:p>
    <w:p w14:paraId="0851A7AB">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Đánh giá hiệu quả của hệ thống qua việc kiểm thử và đề xuất các hướng phát triển như tích hợp thanh toán trực tuyến hoặc tư vấn chọn size nhẫn.</w:t>
      </w:r>
    </w:p>
    <w:p w14:paraId="5058BA24">
      <w:pPr>
        <w:ind w:firstLine="0"/>
        <w:rPr>
          <w:rStyle w:val="24"/>
          <w:sz w:val="32"/>
          <w:szCs w:val="32"/>
        </w:rPr>
      </w:pPr>
      <w:r>
        <w:rPr>
          <w:rStyle w:val="24"/>
          <w:rFonts w:cs="Times New Roman"/>
          <w:bCs w:val="0"/>
          <w:sz w:val="32"/>
          <w:szCs w:val="32"/>
        </w:rPr>
        <w:t>3. Phạm vi nghiên cứu</w:t>
      </w:r>
    </w:p>
    <w:p w14:paraId="71F70E1C">
      <w:pPr>
        <w:pStyle w:val="23"/>
        <w:numPr>
          <w:ilvl w:val="0"/>
          <w:numId w:val="5"/>
        </w:numPr>
        <w:rPr>
          <w:sz w:val="26"/>
          <w:szCs w:val="26"/>
        </w:rPr>
      </w:pPr>
      <w:r>
        <w:rPr>
          <w:b/>
          <w:bCs/>
          <w:sz w:val="26"/>
          <w:szCs w:val="26"/>
        </w:rPr>
        <w:t>Về nội dung:</w:t>
      </w:r>
      <w:r>
        <w:rPr>
          <w:sz w:val="26"/>
          <w:szCs w:val="26"/>
        </w:rPr>
        <w:t xml:space="preserve"> Đề tài tập trung nghiên cứu quy trình kinh doanh các mặt hàng trang sức phổ biến như: nhẫn, dây chuyền, bông tai, vòng tay với các chất liệu vàng (18K, 24K...), bạc và đá quý.</w:t>
      </w:r>
    </w:p>
    <w:p w14:paraId="2DE52F6D">
      <w:pPr>
        <w:pStyle w:val="23"/>
        <w:numPr>
          <w:ilvl w:val="0"/>
          <w:numId w:val="5"/>
        </w:numPr>
        <w:rPr>
          <w:sz w:val="26"/>
          <w:szCs w:val="26"/>
        </w:rPr>
      </w:pPr>
      <w:r>
        <w:rPr>
          <w:b/>
          <w:bCs/>
          <w:sz w:val="26"/>
          <w:szCs w:val="26"/>
        </w:rPr>
        <w:t>Về kỹ thuật:</w:t>
      </w:r>
      <w:r>
        <w:rPr>
          <w:sz w:val="26"/>
          <w:szCs w:val="26"/>
        </w:rPr>
        <w:t xml:space="preserve"> Xây dựng website hoàn chỉnh bao gồm giao diện người dùng (Frontend) và hệ thống quản trị (Backend) để quản lý sản phẩm, đơn hàng.</w:t>
      </w:r>
    </w:p>
    <w:p w14:paraId="6BFAF63C">
      <w:pPr>
        <w:pStyle w:val="23"/>
        <w:numPr>
          <w:ilvl w:val="0"/>
          <w:numId w:val="5"/>
        </w:numPr>
        <w:rPr>
          <w:sz w:val="26"/>
          <w:szCs w:val="26"/>
        </w:rPr>
      </w:pPr>
      <w:r>
        <w:rPr>
          <w:b/>
          <w:bCs/>
          <w:sz w:val="26"/>
          <w:szCs w:val="26"/>
        </w:rPr>
        <w:t>Về ứng dụng:</w:t>
      </w:r>
      <w:r>
        <w:rPr>
          <w:sz w:val="26"/>
          <w:szCs w:val="26"/>
        </w:rPr>
        <w:t xml:space="preserve"> Đề tài tập trung vào việc số hóa quy trình bán hàng nhằm nâng cao hiệu quả quản lý và trải nghiệm người dùng.</w:t>
      </w:r>
    </w:p>
    <w:p w14:paraId="15C55A21">
      <w:pPr>
        <w:ind w:firstLine="0"/>
        <w:rPr>
          <w:rStyle w:val="24"/>
          <w:sz w:val="32"/>
          <w:szCs w:val="32"/>
        </w:rPr>
      </w:pPr>
      <w:r>
        <w:rPr>
          <w:rStyle w:val="24"/>
          <w:rFonts w:cs="Times New Roman"/>
          <w:bCs w:val="0"/>
          <w:sz w:val="32"/>
          <w:szCs w:val="32"/>
        </w:rPr>
        <w:t>4. Phương pháp nghiên cứu</w:t>
      </w:r>
    </w:p>
    <w:p w14:paraId="4F1F610E">
      <w:pPr>
        <w:rPr>
          <w:rFonts w:cs="Times New Roman"/>
        </w:rPr>
      </w:pPr>
      <w:r>
        <w:rPr>
          <w:rFonts w:cs="Times New Roman"/>
        </w:rPr>
        <w:t>Để thực hiện đề tài, các phương pháp nghiên cứu sau được sử dụng:</w:t>
      </w:r>
    </w:p>
    <w:p w14:paraId="112D1F86">
      <w:pPr>
        <w:pStyle w:val="23"/>
        <w:numPr>
          <w:ilvl w:val="0"/>
          <w:numId w:val="6"/>
        </w:numPr>
        <w:rPr>
          <w:sz w:val="26"/>
          <w:szCs w:val="26"/>
        </w:rPr>
      </w:pPr>
      <w:r>
        <w:rPr>
          <w:b/>
          <w:bCs/>
          <w:sz w:val="26"/>
          <w:szCs w:val="26"/>
        </w:rPr>
        <w:t>Phương pháp nghiên cứu tài liệu:</w:t>
      </w:r>
      <w:r>
        <w:rPr>
          <w:sz w:val="26"/>
          <w:szCs w:val="26"/>
        </w:rPr>
        <w:t xml:space="preserve"> Thu thập thông tin về ngành kim hoàn, quy chuẩn vàng bạc và các mô hình thương mại điện tử cao cấp.</w:t>
      </w:r>
    </w:p>
    <w:p w14:paraId="0B1F0803">
      <w:pPr>
        <w:pStyle w:val="23"/>
        <w:numPr>
          <w:ilvl w:val="0"/>
          <w:numId w:val="6"/>
        </w:numPr>
        <w:rPr>
          <w:sz w:val="26"/>
          <w:szCs w:val="26"/>
        </w:rPr>
      </w:pPr>
      <w:r>
        <w:rPr>
          <w:b/>
          <w:bCs/>
          <w:sz w:val="26"/>
          <w:szCs w:val="26"/>
        </w:rPr>
        <w:t>Phương pháp khảo sát thực tế:</w:t>
      </w:r>
      <w:r>
        <w:rPr>
          <w:sz w:val="26"/>
          <w:szCs w:val="26"/>
        </w:rPr>
        <w:t xml:space="preserve"> Tìm hiểu nhu cầu mua sắm và những lo ngại của khách hàng khi mua trang sức online (về giá, chất lượng, vận chuyển).</w:t>
      </w:r>
    </w:p>
    <w:p w14:paraId="408314A3">
      <w:pPr>
        <w:pStyle w:val="23"/>
        <w:numPr>
          <w:ilvl w:val="0"/>
          <w:numId w:val="6"/>
        </w:numPr>
        <w:rPr>
          <w:sz w:val="26"/>
          <w:szCs w:val="26"/>
        </w:rPr>
      </w:pPr>
      <w:r>
        <w:rPr>
          <w:b/>
          <w:bCs/>
          <w:sz w:val="26"/>
          <w:szCs w:val="26"/>
        </w:rPr>
        <w:t>Phương pháp phân tích và thiết kế hệ thống:</w:t>
      </w:r>
      <w:r>
        <w:rPr>
          <w:sz w:val="26"/>
          <w:szCs w:val="26"/>
        </w:rPr>
        <w:t xml:space="preserve"> Sử dụng ngôn ngữ mô hình hóa UML để thiết kế sơ đồ Use Case, Activity, Sequence và thiết kế cơ sở dữ liệu chi tiết.</w:t>
      </w:r>
    </w:p>
    <w:p w14:paraId="02113E80">
      <w:pPr>
        <w:pStyle w:val="23"/>
        <w:numPr>
          <w:ilvl w:val="0"/>
          <w:numId w:val="6"/>
        </w:numPr>
        <w:rPr>
          <w:sz w:val="26"/>
          <w:szCs w:val="26"/>
        </w:rPr>
      </w:pPr>
      <w:r>
        <w:rPr>
          <w:b/>
          <w:bCs/>
          <w:sz w:val="26"/>
          <w:szCs w:val="26"/>
        </w:rPr>
        <w:t>Phương pháp thực nghiệm:</w:t>
      </w:r>
      <w:r>
        <w:rPr>
          <w:sz w:val="26"/>
          <w:szCs w:val="26"/>
        </w:rPr>
        <w:t xml:space="preserve"> Lập trình, cài đặt hệ thống, tiến hành kiểm thử (Testing) để khắc phục lỗi và hoàn thiện ứng dụng.</w:t>
      </w:r>
    </w:p>
    <w:p w14:paraId="6A975325">
      <w:pPr>
        <w:ind w:firstLine="0"/>
        <w:rPr>
          <w:rStyle w:val="24"/>
          <w:sz w:val="32"/>
          <w:szCs w:val="32"/>
        </w:rPr>
      </w:pPr>
      <w:r>
        <w:rPr>
          <w:rStyle w:val="24"/>
          <w:rFonts w:cs="Times New Roman"/>
          <w:bCs w:val="0"/>
          <w:sz w:val="32"/>
          <w:szCs w:val="32"/>
        </w:rPr>
        <w:t>5. Cấu trúc của đồ án</w:t>
      </w:r>
    </w:p>
    <w:p w14:paraId="4A5D9772">
      <w:pPr>
        <w:rPr>
          <w:rFonts w:cs="Times New Roman"/>
        </w:rPr>
      </w:pPr>
      <w:r>
        <w:rPr>
          <w:rFonts w:cs="Times New Roman"/>
        </w:rPr>
        <w:t>Nội dung của đồ án được trình bày gồm các chương chính như</w:t>
      </w:r>
      <w:r>
        <w:rPr>
          <w:rFonts w:cs="Times New Roman"/>
          <w:lang w:val="vi-VN"/>
        </w:rPr>
        <w:t xml:space="preserve"> </w:t>
      </w:r>
      <w:r>
        <w:rPr>
          <w:rFonts w:cs="Times New Roman"/>
        </w:rPr>
        <w:t>sau:</w:t>
      </w:r>
    </w:p>
    <w:p w14:paraId="2B5ACFEE">
      <w:pPr>
        <w:rPr>
          <w:b/>
          <w:bCs/>
        </w:rPr>
      </w:pPr>
      <w:r>
        <w:rPr>
          <w:rStyle w:val="24"/>
          <w:rFonts w:cs="Times New Roman" w:eastAsiaTheme="majorEastAsia"/>
          <w:b w:val="0"/>
          <w:bCs w:val="0"/>
        </w:rPr>
        <w:t>Chương 1:</w:t>
      </w:r>
      <w:r>
        <w:t xml:space="preserve"> Tổng quan về đề tài và cơ sở lý thuyết </w:t>
      </w:r>
    </w:p>
    <w:p w14:paraId="28A85730">
      <w:pPr>
        <w:rPr>
          <w:b/>
          <w:bCs/>
        </w:rPr>
      </w:pPr>
      <w:r>
        <w:rPr>
          <w:rStyle w:val="24"/>
          <w:rFonts w:cs="Times New Roman" w:eastAsiaTheme="majorEastAsia"/>
          <w:b w:val="0"/>
          <w:bCs w:val="0"/>
        </w:rPr>
        <w:t>Chương 2:</w:t>
      </w:r>
      <w:r>
        <w:rPr>
          <w:b/>
          <w:bCs/>
        </w:rPr>
        <w:t xml:space="preserve"> </w:t>
      </w:r>
      <w:r>
        <w:t>Phân tích và thiết kế hệ thống</w:t>
      </w:r>
    </w:p>
    <w:p w14:paraId="30E74DDB">
      <w:pPr>
        <w:rPr>
          <w:b/>
          <w:bCs/>
        </w:rPr>
      </w:pPr>
      <w:r>
        <w:rPr>
          <w:rStyle w:val="24"/>
          <w:rFonts w:cs="Times New Roman" w:eastAsiaTheme="majorEastAsia"/>
          <w:b w:val="0"/>
          <w:bCs w:val="0"/>
        </w:rPr>
        <w:t>Chương 3:</w:t>
      </w:r>
      <w:r>
        <w:rPr>
          <w:b/>
          <w:bCs/>
        </w:rPr>
        <w:t xml:space="preserve"> </w:t>
      </w:r>
      <w:r>
        <w:t>Xây dựng và triển khai hệ thống</w:t>
      </w:r>
    </w:p>
    <w:p w14:paraId="3794DB2A">
      <w:pPr>
        <w:rPr>
          <w:b/>
          <w:bCs/>
        </w:rPr>
      </w:pPr>
      <w:r>
        <w:rPr>
          <w:rStyle w:val="24"/>
          <w:rFonts w:cs="Times New Roman" w:eastAsiaTheme="majorEastAsia"/>
          <w:b w:val="0"/>
          <w:bCs w:val="0"/>
        </w:rPr>
        <w:t>Kết luận và hướng phát triển</w:t>
      </w:r>
    </w:p>
    <w:p w14:paraId="176CDA97">
      <w:pPr>
        <w:rPr>
          <w:rStyle w:val="24"/>
          <w:rFonts w:cs="Times New Roman" w:eastAsiaTheme="majorEastAsia"/>
          <w:b w:val="0"/>
          <w:bCs w:val="0"/>
        </w:rPr>
      </w:pPr>
      <w:r>
        <w:rPr>
          <w:rStyle w:val="24"/>
          <w:rFonts w:cs="Times New Roman" w:eastAsiaTheme="majorEastAsia"/>
          <w:b w:val="0"/>
          <w:bCs w:val="0"/>
        </w:rPr>
        <w:t>Danh mục tài liệu tham khảo</w:t>
      </w:r>
    </w:p>
    <w:p w14:paraId="37C773BF">
      <w:pPr>
        <w:rPr>
          <w:rStyle w:val="24"/>
          <w:rFonts w:cs="Times New Roman" w:eastAsiaTheme="majorEastAsia"/>
          <w:b w:val="0"/>
          <w:bCs w:val="0"/>
        </w:rPr>
      </w:pPr>
    </w:p>
    <w:p w14:paraId="58BBA744">
      <w:pPr>
        <w:pStyle w:val="2"/>
        <w:spacing w:before="0" w:after="360" w:line="312" w:lineRule="auto"/>
        <w:rPr>
          <w:rFonts w:cs="Times New Roman"/>
        </w:rPr>
      </w:pPr>
    </w:p>
    <w:p w14:paraId="1966790B">
      <w:pPr>
        <w:pStyle w:val="2"/>
        <w:spacing w:before="0" w:after="360" w:line="312" w:lineRule="auto"/>
        <w:rPr>
          <w:rFonts w:cs="Times New Roman"/>
          <w:lang w:val="vi-VN"/>
        </w:rPr>
      </w:pPr>
      <w:bookmarkStart w:id="4" w:name="_Toc9113"/>
      <w:r>
        <w:rPr>
          <w:rFonts w:cs="Times New Roman"/>
        </w:rPr>
        <w:t>CHƯƠNG 1. TỔNG QUAN VỀ ĐỀ TÀI</w:t>
      </w:r>
      <w:r>
        <w:rPr>
          <w:rFonts w:cs="Times New Roman"/>
          <w:lang w:val="vi-VN"/>
        </w:rPr>
        <w:t xml:space="preserve"> </w:t>
      </w:r>
      <w:r>
        <w:rPr>
          <w:rFonts w:cs="Times New Roman"/>
          <w:lang w:val="vi-VN"/>
        </w:rPr>
        <w:br w:type="textWrapping"/>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bookmarkEnd w:id="4"/>
      <w:r>
        <w:rPr>
          <w:rFonts w:cs="Times New Roman"/>
          <w:lang w:val="vi-VN"/>
        </w:rPr>
        <w:t xml:space="preserve"> </w:t>
      </w:r>
    </w:p>
    <w:p w14:paraId="525696D2">
      <w:pPr>
        <w:pStyle w:val="3"/>
        <w:numPr>
          <w:ilvl w:val="0"/>
          <w:numId w:val="7"/>
        </w:numPr>
        <w:ind w:left="567" w:hanging="567"/>
        <w:rPr>
          <w:rFonts w:cs="Times New Roman"/>
        </w:rPr>
      </w:pPr>
      <w:bookmarkStart w:id="5" w:name="_Toc16894"/>
      <w:r>
        <w:rPr>
          <w:rFonts w:cs="Times New Roman"/>
        </w:rPr>
        <w:t xml:space="preserve">Tổng quan về </w:t>
      </w:r>
      <w:r>
        <w:t>thị trường trang sức và vàng bạc trực tuyến</w:t>
      </w:r>
      <w:bookmarkEnd w:id="5"/>
    </w:p>
    <w:p w14:paraId="4919AE8C">
      <w:pPr>
        <w:ind w:firstLine="0"/>
        <w:rPr>
          <w:rStyle w:val="24"/>
          <w:iCs/>
          <w:sz w:val="28"/>
          <w:szCs w:val="28"/>
        </w:rPr>
      </w:pPr>
      <w:r>
        <w:rPr>
          <w:rStyle w:val="24"/>
          <w:rFonts w:cs="Times New Roman"/>
          <w:bCs w:val="0"/>
          <w:iCs/>
          <w:sz w:val="28"/>
          <w:szCs w:val="28"/>
        </w:rPr>
        <w:t xml:space="preserve">1.1.1. </w:t>
      </w:r>
      <w:r>
        <w:rPr>
          <w:rFonts w:cs="Times New Roman"/>
          <w:b/>
          <w:iCs/>
          <w:sz w:val="28"/>
          <w:szCs w:val="28"/>
        </w:rPr>
        <w:t>Tổng quan về lĩnh vực kinh doanh trang sức và vàng bạc</w:t>
      </w:r>
    </w:p>
    <w:p w14:paraId="2C40195B">
      <w:pPr>
        <w:ind w:firstLine="0"/>
        <w:rPr>
          <w:rFonts w:cs="Times New Roman"/>
        </w:rPr>
      </w:pPr>
      <w:r>
        <w:rPr>
          <w:rFonts w:cs="Times New Roman"/>
        </w:rPr>
        <w:t>Trong những năm gần đây, cùng với sự tăng trưởng của nền kinh tế và mức sống người dân được nâng cao, nhu cầu về trang sức và vàng bạc không còn dừng lại ở mục đích tích trữ tài sản mà đã trở thành một nhu cầu thiết yếu trong việc làm đẹp và khẳng định phong cách cá nhân. Trang sức, với giá trị cao và tính thẩm mỹ tinh tế, luôn là lựa chọn hàng đầu trong các dịp quan trọng như lễ cưới, sự kiện hay làm quà tặng ý nghĩa.</w:t>
      </w:r>
    </w:p>
    <w:p w14:paraId="32198696">
      <w:pPr>
        <w:ind w:firstLine="0"/>
        <w:rPr>
          <w:rFonts w:cs="Times New Roman"/>
        </w:rPr>
      </w:pPr>
      <w:r>
        <w:rPr>
          <w:rFonts w:cs="Times New Roman"/>
        </w:rPr>
        <w:t>Tuy nhiên, thị trường vàng bạc cũng đối mặt với nhiều thách thức về sự minh bạch. Khách hàng ngày càng trở nên khắt khe hơn trong việc lựa chọn những đơn vị cung cấp uy tín, có khả năng chứng minh rõ ràng về tuổi vàng, chất lượng đá quý và chính sách thu đổi minh bạch. Chính vì vậy, việc ứng dụng công nghệ thông tin để cung cấp đầy đủ, chính xác thông tin sản phẩm và cập nhật giá vàng theo thời gian thực (real-time) đã trở thành yếu tố then chốt giúp các doanh nghiệp kinh doanh kim hoàn tạo dựng niềm tin và thu hút khách hàng trong kỷ nguyên số.</w:t>
      </w:r>
    </w:p>
    <w:p w14:paraId="14379207">
      <w:pPr>
        <w:ind w:firstLine="0"/>
        <w:rPr>
          <w:rStyle w:val="24"/>
          <w:rFonts w:cs="Times New Roman"/>
          <w:bCs w:val="0"/>
          <w:iCs/>
          <w:sz w:val="28"/>
          <w:szCs w:val="28"/>
        </w:rPr>
      </w:pPr>
      <w:r>
        <w:rPr>
          <w:rStyle w:val="24"/>
          <w:rFonts w:cs="Times New Roman"/>
          <w:bCs w:val="0"/>
          <w:iCs/>
          <w:sz w:val="28"/>
          <w:szCs w:val="28"/>
        </w:rPr>
        <w:t xml:space="preserve">1.1.2. Thực trạng kinh doanh </w:t>
      </w:r>
      <w:r>
        <w:rPr>
          <w:rFonts w:cs="Times New Roman"/>
          <w:b/>
          <w:iCs/>
          <w:sz w:val="28"/>
          <w:szCs w:val="28"/>
        </w:rPr>
        <w:t>trang sức và vàng bạc tại Việt Nam</w:t>
      </w:r>
    </w:p>
    <w:p w14:paraId="6F7D0273">
      <w:pPr>
        <w:shd w:val="clear" w:color="auto" w:fill="FFFFFF"/>
        <w:rPr>
          <w:rFonts w:cs="Times New Roman"/>
        </w:rPr>
      </w:pPr>
      <w:r>
        <w:rPr>
          <w:rFonts w:cs="Times New Roman"/>
        </w:rPr>
        <w:t>Tại Việt Nam, thị trường trang sức và vàng bạc đang có sự chuyển mình mạnh mẽ từ các cửa hàng truyền thống sang các chuỗi hệ thống bán lẻ hiện đại. Bên cạnh các thương hiệu lớn, các doanh nghiệp vừa và nhỏ cũng bắt đầu chú trọng đầu tư vào hình ảnh và kênh bán hàng trực tuyến. Các mô hình kinh doanh đã đa dạng hơn, không chỉ giới hạn tại cửa hàng vật lý mà còn mở rộng qua mạng xã hội và các sàn thương mại điện tử. Tuy nhiên, một bộ phận lớn cửa hàng vẫn đang gặp khó khăn trong việc đồng bộ giá vàng theo biến động thị trường và quản lý kho hàng chi tiết, dẫn đến việc tiếp cận khách hàng trực tuyến còn nhiều hạn chế.</w:t>
      </w:r>
    </w:p>
    <w:p w14:paraId="356544EF">
      <w:pPr>
        <w:ind w:firstLine="0"/>
        <w:rPr>
          <w:rStyle w:val="24"/>
          <w:rFonts w:cs="Times New Roman"/>
          <w:bCs w:val="0"/>
          <w:iCs/>
          <w:sz w:val="28"/>
          <w:szCs w:val="28"/>
        </w:rPr>
      </w:pPr>
      <w:r>
        <w:rPr>
          <w:rStyle w:val="24"/>
          <w:rFonts w:cs="Times New Roman"/>
          <w:bCs w:val="0"/>
          <w:iCs/>
          <w:sz w:val="28"/>
          <w:szCs w:val="28"/>
        </w:rPr>
        <w:t xml:space="preserve">1.1.3. Ứng dụng công nghệ trong kinh doanh </w:t>
      </w:r>
      <w:r>
        <w:rPr>
          <w:rFonts w:cs="Times New Roman"/>
          <w:b/>
          <w:iCs/>
          <w:sz w:val="28"/>
          <w:szCs w:val="28"/>
        </w:rPr>
        <w:t>trang sức và vàng bạc</w:t>
      </w:r>
    </w:p>
    <w:p w14:paraId="3D9CC769">
      <w:pPr>
        <w:rPr>
          <w:rFonts w:cs="Times New Roman"/>
        </w:rPr>
      </w:pPr>
      <w:r>
        <w:rPr>
          <w:rFonts w:cs="Times New Roman"/>
        </w:rPr>
        <w:t>Trong bối cảnh cách mạng công nghiệp 4.0, việc ứng dụng công nghệ thông tin vào ngành kim hoàn là xu hướng tất yếu. Đối với lĩnh vực này, công nghệ đóng vai trò quan trọng trong việc số hóa dữ liệu sản phẩm, tự động hóa quy trình cập nhật giá theo biến động của thế giới và tăng cường tính bảo mật trong giao dịch. Việc xây dựng website chuyên nghiệp giúp doanh nghiệp trưng bày các bộ sưu tập trang sức dưới dạng hình ảnh/video 3D sắc nét, hỗ trợ khách hàng tra cứu thông tin sản phẩm và đặt hàng nhanh chóng, từ đó nâng cao uy tín và hiệu quả quản lý.</w:t>
      </w:r>
    </w:p>
    <w:p w14:paraId="429ACE54">
      <w:pPr>
        <w:ind w:firstLine="0"/>
        <w:rPr>
          <w:rStyle w:val="24"/>
          <w:rFonts w:cs="Times New Roman"/>
          <w:bCs w:val="0"/>
          <w:iCs/>
          <w:sz w:val="28"/>
          <w:szCs w:val="28"/>
        </w:rPr>
      </w:pPr>
      <w:r>
        <w:rPr>
          <w:rStyle w:val="24"/>
          <w:rFonts w:cs="Times New Roman"/>
          <w:bCs w:val="0"/>
          <w:iCs/>
          <w:sz w:val="28"/>
          <w:szCs w:val="28"/>
        </w:rPr>
        <w:t xml:space="preserve">1.1.4. Xu hướng phát triển của </w:t>
      </w:r>
      <w:r>
        <w:rPr>
          <w:rFonts w:cs="Times New Roman"/>
          <w:b/>
          <w:iCs/>
          <w:sz w:val="28"/>
          <w:szCs w:val="28"/>
        </w:rPr>
        <w:t>ngành trang sức và vàng bạc</w:t>
      </w:r>
    </w:p>
    <w:p w14:paraId="47EA356C">
      <w:pPr>
        <w:rPr>
          <w:rFonts w:cs="Times New Roman"/>
        </w:rPr>
      </w:pPr>
      <w:r>
        <w:rPr>
          <w:rFonts w:cs="Times New Roman"/>
        </w:rPr>
        <w:t>Dựa trên nhu cầu thực tế và sự phát triển của công nghệ, ngành trang sức trong tương lai được dự đoán sẽ phát triển theo các xu hướng:</w:t>
      </w:r>
    </w:p>
    <w:p w14:paraId="5285D69B">
      <w:pPr>
        <w:pStyle w:val="45"/>
        <w:numPr>
          <w:ilvl w:val="0"/>
          <w:numId w:val="8"/>
        </w:numPr>
        <w:rPr>
          <w:rFonts w:cs="Times New Roman"/>
        </w:rPr>
      </w:pPr>
      <w:r>
        <w:rPr>
          <w:rFonts w:cs="Times New Roman"/>
          <w:b/>
          <w:bCs/>
        </w:rPr>
        <w:t>Cá nhân hóa trải nghiệm:</w:t>
      </w:r>
      <w:r>
        <w:rPr>
          <w:rFonts w:cs="Times New Roman"/>
        </w:rPr>
        <w:t xml:space="preserve"> Khách hàng có xu hướng tìm kiếm các mẫu thiết kế riêng hoặc tự cấu hình chất liệu (vàng, kim cương) trực tuyến.</w:t>
      </w:r>
    </w:p>
    <w:p w14:paraId="7386D092">
      <w:pPr>
        <w:pStyle w:val="45"/>
        <w:numPr>
          <w:ilvl w:val="0"/>
          <w:numId w:val="8"/>
        </w:numPr>
        <w:rPr>
          <w:rFonts w:cs="Times New Roman"/>
        </w:rPr>
      </w:pPr>
      <w:r>
        <w:rPr>
          <w:rFonts w:cs="Times New Roman"/>
          <w:b/>
          <w:bCs/>
        </w:rPr>
        <w:t>Minh bạch hóa dữ liệu:</w:t>
      </w:r>
      <w:r>
        <w:rPr>
          <w:rFonts w:cs="Times New Roman"/>
        </w:rPr>
        <w:t xml:space="preserve"> Người tiêu dùng ưu tiên các nền tảng cung cấp đầy đủ chứng thư kiểm định và biểu đồ giá vàng minh bạch.</w:t>
      </w:r>
    </w:p>
    <w:p w14:paraId="15FC7032">
      <w:pPr>
        <w:pStyle w:val="45"/>
        <w:numPr>
          <w:ilvl w:val="0"/>
          <w:numId w:val="8"/>
        </w:numPr>
        <w:rPr>
          <w:rFonts w:cs="Times New Roman"/>
        </w:rPr>
      </w:pPr>
      <w:r>
        <w:rPr>
          <w:rFonts w:cs="Times New Roman"/>
          <w:b/>
          <w:bCs/>
        </w:rPr>
        <w:t>Thanh toán trực tuyến an toàn:</w:t>
      </w:r>
      <w:r>
        <w:rPr>
          <w:rFonts w:cs="Times New Roman"/>
        </w:rPr>
        <w:t xml:space="preserve"> Tích hợp các cổng thanh toán điện tử và trả góp giúp việc mua sắm tài sản giá trị cao trở nên dễ dàng hơn.</w:t>
      </w:r>
    </w:p>
    <w:p w14:paraId="771F846D">
      <w:pPr>
        <w:ind w:firstLine="0"/>
        <w:rPr>
          <w:rStyle w:val="24"/>
          <w:rFonts w:cs="Times New Roman"/>
          <w:bCs w:val="0"/>
          <w:iCs/>
          <w:sz w:val="28"/>
          <w:szCs w:val="28"/>
        </w:rPr>
      </w:pPr>
      <w:r>
        <w:rPr>
          <w:rStyle w:val="24"/>
          <w:rFonts w:cs="Times New Roman"/>
          <w:bCs w:val="0"/>
          <w:iCs/>
          <w:sz w:val="28"/>
          <w:szCs w:val="28"/>
        </w:rPr>
        <w:t>1.1.5. Định hướng nghiên cứu của đề tài</w:t>
      </w:r>
    </w:p>
    <w:p w14:paraId="0F28369F">
      <w:pPr>
        <w:rPr>
          <w:rFonts w:cs="Times New Roman"/>
        </w:rPr>
      </w:pPr>
      <w:r>
        <w:rPr>
          <w:rFonts w:cs="Times New Roman"/>
        </w:rPr>
        <w:t xml:space="preserve">Xuất phát từ thực trạng và xu hướng phát triển của ngành kim hoàn, đề tài </w:t>
      </w:r>
      <w:r>
        <w:rPr>
          <w:rFonts w:cs="Times New Roman"/>
          <w:b/>
          <w:bCs/>
        </w:rPr>
        <w:t>“Xây dựng Web bán trang sức và vàng bạc”</w:t>
      </w:r>
      <w:r>
        <w:rPr>
          <w:rFonts w:cs="Times New Roman"/>
        </w:rPr>
        <w:t xml:space="preserve"> được thực hiện nhằm nghiên cứu và xây dựng một hệ thống website hỗ trợ hoạt động kinh doanh và quản lý một cách hiệu quả.</w:t>
      </w:r>
    </w:p>
    <w:p w14:paraId="6DF32718">
      <w:pPr>
        <w:pStyle w:val="23"/>
        <w:tabs>
          <w:tab w:val="left" w:pos="851"/>
        </w:tabs>
        <w:spacing w:before="120" w:beforeAutospacing="0" w:after="120" w:afterAutospacing="0" w:line="288" w:lineRule="auto"/>
        <w:ind w:left="567"/>
        <w:jc w:val="both"/>
        <w:rPr>
          <w:sz w:val="26"/>
          <w:szCs w:val="26"/>
        </w:rPr>
      </w:pPr>
      <w:r>
        <w:rPr>
          <w:rFonts w:eastAsiaTheme="minorHAnsi"/>
          <w:color w:val="000000"/>
          <w:kern w:val="2"/>
          <w:sz w:val="26"/>
          <w:szCs w:val="26"/>
          <w14:ligatures w14:val="standardContextual"/>
        </w:rPr>
        <w:t>Nhóm em tập trung vào các nội dung chính sau:</w:t>
      </w:r>
    </w:p>
    <w:p w14:paraId="2BCC2A45">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Nghiên cứu tổng quan về lĩnh vực kinh doanh trang sức và các mô hình website thương mại điện tử cao cấp hiện nay.</w:t>
      </w:r>
    </w:p>
    <w:p w14:paraId="527E5323">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phù hợp với đặc thù quản lý hàng hóa giá trị cao (quản lý theo trọng lượng, tuổi vàng, loại đá).</w:t>
      </w:r>
    </w:p>
    <w:p w14:paraId="534836C9">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Xây dựng website giới thiệu sản phẩm, hỗ trợ chức năng cập nhật giá, đặt hàng trực tuyến và quản lý đơn hàng.</w:t>
      </w:r>
    </w:p>
    <w:p w14:paraId="146AAB64">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Ứng dụng các công nghệ hiện đại nhằm nâng cao hiệu suất, đảm bảo tính bảo mật và tối ưu trải nghiệm người dùng.</w:t>
      </w:r>
    </w:p>
    <w:p w14:paraId="6425C0CC">
      <w:pPr>
        <w:rPr>
          <w:rFonts w:cs="Times New Roman"/>
        </w:rPr>
      </w:pPr>
      <w:r>
        <w:rPr>
          <w:rFonts w:cs="Times New Roman"/>
        </w:rPr>
        <w:t>Kết quả của đề tài hướng đến việc tạo ra một website có tính ứng dụng cao, giúp doanh nghiệp kinh doanh trang sức tối ưu hóa hoạt động quản lý, nâng cao chất lượng dịch vụ và đáp ứng tốt hơn nhu cầu thẩm mỹ cũng như đầu tư của khách hàng trong thời đại số.</w:t>
      </w:r>
    </w:p>
    <w:p w14:paraId="5027FDA5">
      <w:pPr>
        <w:pStyle w:val="3"/>
        <w:numPr>
          <w:ilvl w:val="0"/>
          <w:numId w:val="7"/>
        </w:numPr>
        <w:ind w:left="567" w:hanging="567"/>
        <w:rPr>
          <w:rFonts w:cs="Times New Roman"/>
          <w:lang w:val="vi-VN"/>
        </w:rPr>
      </w:pPr>
      <w:bookmarkStart w:id="6" w:name="_Toc3847"/>
      <w:r>
        <w:rPr>
          <w:rFonts w:cs="Times New Roman"/>
        </w:rPr>
        <w:t>Cơ</w:t>
      </w:r>
      <w:r>
        <w:rPr>
          <w:rFonts w:cs="Times New Roman"/>
          <w:lang w:val="vi-VN"/>
        </w:rPr>
        <w:t xml:space="preserve"> sở lý thuyết</w:t>
      </w:r>
      <w:bookmarkEnd w:id="6"/>
    </w:p>
    <w:p w14:paraId="293A9150">
      <w:pPr>
        <w:ind w:firstLine="0"/>
        <w:rPr>
          <w:rStyle w:val="24"/>
          <w:rFonts w:cs="Times New Roman"/>
          <w:iCs/>
        </w:rPr>
      </w:pPr>
      <w:r>
        <w:rPr>
          <w:rStyle w:val="24"/>
          <w:rFonts w:cs="Times New Roman"/>
          <w:bCs w:val="0"/>
          <w:iCs/>
          <w:sz w:val="28"/>
          <w:szCs w:val="28"/>
        </w:rPr>
        <w:t>1.2.1. Tổng quan về lập trình thiết kế giao diện website</w:t>
      </w:r>
    </w:p>
    <w:p w14:paraId="6B7583F2">
      <w:pPr>
        <w:rPr>
          <w:rFonts w:cs="Times New Roman"/>
        </w:rPr>
      </w:pPr>
      <w:r>
        <w:rPr>
          <w:rFonts w:cs="Times New Roman"/>
        </w:rPr>
        <w:t>Trong hệ thống thương mại điện tử trang sức, giao diện là lớp tiếp xúc trực tiếp để tạo niềm tin với khách hàng. Nhóm tập trung xây dựng giao diện dựa trên kiến trúc Client-Server, giao tiếp với máy chủ thông qua các yêu cầu gọi API.</w:t>
      </w:r>
    </w:p>
    <w:p w14:paraId="0B9CFB18">
      <w:pPr>
        <w:rPr>
          <w:rFonts w:cs="Times New Roman"/>
        </w:rPr>
      </w:pPr>
    </w:p>
    <w:p w14:paraId="25CF8899">
      <w:pPr>
        <w:pStyle w:val="45"/>
        <w:numPr>
          <w:ilvl w:val="0"/>
          <w:numId w:val="10"/>
        </w:numPr>
        <w:rPr>
          <w:rFonts w:cs="Times New Roman"/>
          <w:color w:val="auto"/>
        </w:rPr>
      </w:pPr>
      <w:r>
        <w:rPr>
          <w:rFonts w:cs="Times New Roman"/>
          <w:b/>
          <w:bCs/>
          <w:color w:val="auto"/>
        </w:rPr>
        <w:t>a) HTML5 và CSS3:</w:t>
      </w:r>
    </w:p>
    <w:p w14:paraId="2DA1834F">
      <w:pPr>
        <w:pStyle w:val="45"/>
        <w:ind w:firstLine="0"/>
        <w:jc w:val="left"/>
        <w:rPr>
          <w:rFonts w:cs="Times New Roman"/>
          <w:color w:val="auto"/>
        </w:rPr>
      </w:pPr>
      <w:r>
        <w:rPr>
          <w:rFonts w:cs="Times New Roman"/>
          <w:color w:val="auto"/>
        </w:rPr>
        <w:t>Sử dụng để xây dựng cấu trúc và định dạng thẩm mỹ cho website. Với đặc thù ngành vàng bạc, CSS3 được tối ưu để hiển thị hình ảnh sản phẩm sắc nét, sang trọng.</w:t>
      </w:r>
    </w:p>
    <w:p w14:paraId="7D479866">
      <w:pPr>
        <w:pStyle w:val="45"/>
        <w:ind w:firstLine="0"/>
        <w:jc w:val="left"/>
        <w:rPr>
          <w:rFonts w:ascii="Consolas" w:hAnsi="Consolas" w:cs="Times New Roman"/>
        </w:rPr>
      </w:pPr>
    </w:p>
    <w:p w14:paraId="283730B0">
      <w:pPr>
        <w:ind w:firstLine="0"/>
        <w:rPr>
          <w:rStyle w:val="24"/>
        </w:rPr>
      </w:pPr>
      <w:r>
        <w:rPr>
          <w:rStyle w:val="24"/>
          <w:rFonts w:cs="Times New Roman"/>
          <w:b w:val="0"/>
          <w:bCs w:val="0"/>
          <w:color w:val="auto"/>
        </w:rPr>
        <w:t xml:space="preserve">b) </w:t>
      </w:r>
      <w:r>
        <w:rPr>
          <w:rFonts w:cs="Times New Roman"/>
          <w:color w:val="auto"/>
        </w:rPr>
        <w:t>Ngôn ngữ JavaScript và Thư viện hỗ trợ:</w:t>
      </w:r>
    </w:p>
    <w:p w14:paraId="2F29531C">
      <w:pPr>
        <w:pStyle w:val="45"/>
        <w:numPr>
          <w:ilvl w:val="0"/>
          <w:numId w:val="11"/>
        </w:numPr>
        <w:rPr>
          <w:rFonts w:cs="Times New Roman"/>
        </w:rPr>
      </w:pPr>
      <w:r>
        <w:rPr>
          <w:rFonts w:cs="Times New Roman"/>
          <w:b/>
          <w:bCs/>
        </w:rPr>
        <w:t>JavaScript:</w:t>
      </w:r>
      <w:r>
        <w:rPr>
          <w:rFonts w:cs="Times New Roman"/>
        </w:rPr>
        <w:t xml:space="preserve"> Xử lý các logic phía máy khách và thực hiện các request (Fetch/Axios) để lấy dữ liệu từ Backend.</w:t>
      </w:r>
    </w:p>
    <w:p w14:paraId="5F663389">
      <w:pPr>
        <w:pStyle w:val="45"/>
        <w:numPr>
          <w:ilvl w:val="0"/>
          <w:numId w:val="11"/>
        </w:numPr>
        <w:rPr>
          <w:rFonts w:cs="Times New Roman"/>
        </w:rPr>
      </w:pPr>
      <w:r>
        <w:rPr>
          <w:rFonts w:cs="Times New Roman"/>
          <w:b/>
          <w:bCs/>
        </w:rPr>
        <w:t>Chart.js:</w:t>
      </w:r>
      <w:r>
        <w:rPr>
          <w:rFonts w:cs="Times New Roman"/>
        </w:rPr>
        <w:t xml:space="preserve"> Thư viện mạnh mẽ được nhóm ứng dụng để vẽ các biểu đồ chỉ số doanh thu, thống kê sản phẩm bán chạy trong trang quản trị.</w:t>
      </w:r>
    </w:p>
    <w:p w14:paraId="4D02917E">
      <w:pPr>
        <w:pStyle w:val="45"/>
        <w:numPr>
          <w:ilvl w:val="0"/>
          <w:numId w:val="10"/>
        </w:numPr>
        <w:rPr>
          <w:rFonts w:cs="Times New Roman"/>
          <w:color w:val="auto"/>
        </w:rPr>
      </w:pPr>
      <w:r>
        <w:rPr>
          <w:rFonts w:cs="Times New Roman"/>
          <w:b/>
          <w:bCs/>
          <w:color w:val="auto"/>
        </w:rPr>
        <w:t>Framework Bootstrap 5:</w:t>
      </w:r>
    </w:p>
    <w:p w14:paraId="547658DD">
      <w:pPr>
        <w:pStyle w:val="45"/>
        <w:ind w:firstLine="0"/>
        <w:rPr>
          <w:b/>
          <w:bCs/>
        </w:rPr>
      </w:pPr>
      <w:r>
        <w:rPr>
          <w:rFonts w:cs="Times New Roman"/>
          <w:color w:val="auto"/>
        </w:rPr>
        <w:t>Giúp xây dựng giao diện Responsive, đảm bảo website hoạt động hoàn hảo trên cả máy tính, máy tính bảng và điện thoại di động.</w:t>
      </w:r>
    </w:p>
    <w:p w14:paraId="5B3BE76E">
      <w:pPr>
        <w:ind w:firstLine="0"/>
        <w:rPr>
          <w:rFonts w:cs="Times New Roman"/>
          <w:iCs/>
        </w:rPr>
      </w:pPr>
      <w:r>
        <w:rPr>
          <w:rStyle w:val="24"/>
          <w:rFonts w:cs="Times New Roman"/>
          <w:bCs w:val="0"/>
          <w:iCs/>
          <w:sz w:val="28"/>
          <w:szCs w:val="28"/>
        </w:rPr>
        <w:t xml:space="preserve">1.2.2. </w:t>
      </w:r>
      <w:r>
        <w:rPr>
          <w:rFonts w:cs="Times New Roman"/>
          <w:b/>
          <w:iCs/>
          <w:sz w:val="28"/>
          <w:szCs w:val="28"/>
        </w:rPr>
        <w:t>Tổng quan về ngôn ngữ lập trình phía máy chủ</w:t>
      </w:r>
    </w:p>
    <w:p w14:paraId="400F952C">
      <w:pPr>
        <w:ind w:firstLine="0"/>
      </w:pPr>
      <w:r>
        <w:t xml:space="preserve">Để xử lý các logic phức tạp về tính toán đơn hàng và quản lý kho, nhóm sử dụng ngôn ngữ </w:t>
      </w:r>
      <w:r>
        <w:rPr>
          <w:b/>
          <w:bCs/>
        </w:rPr>
        <w:t>Python</w:t>
      </w:r>
      <w:r>
        <w:t xml:space="preserve"> kết hợp với framework </w:t>
      </w:r>
      <w:r>
        <w:rPr>
          <w:b/>
          <w:bCs/>
        </w:rPr>
        <w:t>FlaskAPI</w:t>
      </w:r>
      <w:r>
        <w:t>.</w:t>
      </w:r>
    </w:p>
    <w:p w14:paraId="30DA949F">
      <w:pPr>
        <w:numPr>
          <w:ilvl w:val="0"/>
          <w:numId w:val="12"/>
        </w:numPr>
      </w:pPr>
      <w:r>
        <w:rPr>
          <w:b/>
          <w:bCs/>
        </w:rPr>
        <w:t>Python:</w:t>
      </w:r>
      <w:r>
        <w:t xml:space="preserve"> Là ngôn ngữ lập trình mạnh mẽ, dễ bảo trì và có thư viện phong phú.</w:t>
      </w:r>
    </w:p>
    <w:p w14:paraId="4C847738">
      <w:pPr>
        <w:numPr>
          <w:ilvl w:val="0"/>
          <w:numId w:val="12"/>
        </w:numPr>
      </w:pPr>
      <w:r>
        <w:rPr>
          <w:b/>
          <w:bCs/>
        </w:rPr>
        <w:t>Flask Framework:</w:t>
      </w:r>
      <w:r>
        <w:t xml:space="preserve"> Một Micro-framework linh hoạt giúp nhóm nhanh chóng xây dựng hệ thống </w:t>
      </w:r>
      <w:r>
        <w:rPr>
          <w:b/>
          <w:bCs/>
        </w:rPr>
        <w:t>RESTful API</w:t>
      </w:r>
      <w:r>
        <w:t>. Đây là cầu nối trung gian xử lý dữ liệu giữa cơ sở dữ liệu và giao diện người dùng, đảm bảo tính ổn định và bảo mật cho các giao dịch trang sức giá trị cao.</w:t>
      </w:r>
    </w:p>
    <w:p w14:paraId="08418779">
      <w:pPr>
        <w:ind w:firstLine="0"/>
        <w:rPr>
          <w:rStyle w:val="24"/>
          <w:iCs/>
          <w:sz w:val="28"/>
          <w:szCs w:val="28"/>
        </w:rPr>
      </w:pPr>
      <w:r>
        <w:rPr>
          <w:rStyle w:val="24"/>
          <w:rFonts w:cs="Times New Roman"/>
          <w:bCs w:val="0"/>
          <w:iCs/>
          <w:sz w:val="28"/>
          <w:szCs w:val="28"/>
        </w:rPr>
        <w:t xml:space="preserve">1.2.3. </w:t>
      </w:r>
      <w:r>
        <w:rPr>
          <w:rFonts w:cs="Times New Roman"/>
          <w:b/>
          <w:iCs/>
          <w:sz w:val="28"/>
          <w:szCs w:val="28"/>
        </w:rPr>
        <w:t>Hệ quản trị cơ sở dữ liệu Microsoft SQL Server (MSSQL)</w:t>
      </w:r>
    </w:p>
    <w:p w14:paraId="1268AA34">
      <w:r>
        <w:t xml:space="preserve">Khác với các hệ thống nhỏ, nhóm lựa chọn </w:t>
      </w:r>
      <w:r>
        <w:rPr>
          <w:b/>
          <w:bCs/>
        </w:rPr>
        <w:t>MSSQL</w:t>
      </w:r>
      <w:r>
        <w:t xml:space="preserve"> vì đây là hệ quản trị cơ sở dữ liệu quan hệ mạnh mẽ, có tính bảo mật cực cao và khả năng xử lý giao dịch tốt. Nhóm sử dụng công cụ </w:t>
      </w:r>
      <w:r>
        <w:rPr>
          <w:b/>
          <w:bCs/>
        </w:rPr>
        <w:t>SQL Server Management Studio (SSMS)</w:t>
      </w:r>
      <w:r>
        <w:t xml:space="preserve"> để thiết kế và quản lý các thực thể quan trọng như: </w:t>
      </w:r>
      <w:r>
        <w:rPr>
          <w:i/>
          <w:iCs/>
        </w:rPr>
        <w:t>Users, Products (với thông số trọng lượng, chất liệu), Orders, Transactions và Promotions.</w:t>
      </w:r>
    </w:p>
    <w:p w14:paraId="50B220F9">
      <w:pPr>
        <w:ind w:firstLine="0"/>
      </w:pPr>
    </w:p>
    <w:p w14:paraId="5CA7C2CD">
      <w:pPr>
        <w:ind w:firstLine="0"/>
        <w:rPr>
          <w:rStyle w:val="24"/>
          <w:rFonts w:cs="Times New Roman"/>
          <w:i/>
          <w:iCs/>
          <w:sz w:val="28"/>
          <w:szCs w:val="28"/>
        </w:rPr>
      </w:pPr>
      <w:r>
        <w:rPr>
          <w:rStyle w:val="24"/>
          <w:rFonts w:cs="Times New Roman"/>
          <w:i/>
          <w:iCs/>
          <w:sz w:val="28"/>
          <w:szCs w:val="28"/>
        </w:rPr>
        <w:t xml:space="preserve">1.2.4. </w:t>
      </w:r>
      <w:r>
        <w:rPr>
          <w:rFonts w:cs="Times New Roman"/>
          <w:b/>
          <w:bCs/>
          <w:i/>
          <w:iCs/>
          <w:sz w:val="28"/>
          <w:szCs w:val="28"/>
        </w:rPr>
        <w:t>Kiến trúc và Kỹ thuật lập trình ứng dụng</w:t>
      </w:r>
    </w:p>
    <w:p w14:paraId="26EEE475">
      <w:r>
        <w:t>Để hệ thống vận hành chuyên nghiệp và dễ mở rộng, nhóm áp dụng các mô hình tiêu chuẩn:</w:t>
      </w:r>
    </w:p>
    <w:p w14:paraId="35BF1992">
      <w:pPr>
        <w:numPr>
          <w:ilvl w:val="0"/>
          <w:numId w:val="13"/>
        </w:numPr>
      </w:pPr>
      <w:r>
        <w:rPr>
          <w:b/>
          <w:bCs/>
        </w:rPr>
        <w:t>Mô hình MVC (Model – View – Controller):</w:t>
      </w:r>
      <w:r>
        <w:t xml:space="preserve"> Tách biệt rõ ràng giữa quản lý dữ liệu, giao diện và logic điều khiển.</w:t>
      </w:r>
    </w:p>
    <w:p w14:paraId="5FF8B922">
      <w:pPr>
        <w:numPr>
          <w:ilvl w:val="0"/>
          <w:numId w:val="13"/>
        </w:numPr>
      </w:pPr>
      <w:r>
        <w:rPr>
          <w:b/>
          <w:bCs/>
        </w:rPr>
        <w:t>Design Patterns:</w:t>
      </w:r>
      <w:r>
        <w:t xml:space="preserve"> Áp dụng </w:t>
      </w:r>
      <w:r>
        <w:rPr>
          <w:b/>
          <w:bCs/>
        </w:rPr>
        <w:t>Singleton</w:t>
      </w:r>
      <w:r>
        <w:t xml:space="preserve"> để quản lý kết nối database, </w:t>
      </w:r>
      <w:r>
        <w:rPr>
          <w:b/>
          <w:bCs/>
        </w:rPr>
        <w:t>Builder</w:t>
      </w:r>
      <w:r>
        <w:t xml:space="preserve"> để khởi tạo các đối tượng sản phẩm phức tạp và </w:t>
      </w:r>
      <w:r>
        <w:rPr>
          <w:b/>
          <w:bCs/>
        </w:rPr>
        <w:t>DTO Pattern</w:t>
      </w:r>
      <w:r>
        <w:t xml:space="preserve"> để tối ưu hóa việc truyền tải dữ liệu giữa Client và Server.</w:t>
      </w:r>
    </w:p>
    <w:p w14:paraId="63E336D9">
      <w:pPr>
        <w:ind w:firstLine="0"/>
        <w:rPr>
          <w:rStyle w:val="24"/>
          <w:rFonts w:cs="Times New Roman"/>
          <w:i/>
          <w:iCs/>
          <w:sz w:val="28"/>
          <w:szCs w:val="28"/>
        </w:rPr>
      </w:pPr>
      <w:r>
        <w:rPr>
          <w:rStyle w:val="24"/>
          <w:rFonts w:cs="Times New Roman"/>
          <w:i/>
          <w:iCs/>
          <w:sz w:val="28"/>
          <w:szCs w:val="28"/>
        </w:rPr>
        <w:t xml:space="preserve">1.2.5. </w:t>
      </w:r>
      <w:r>
        <w:rPr>
          <w:rFonts w:cs="Times New Roman"/>
          <w:b/>
          <w:bCs/>
          <w:i/>
          <w:iCs/>
          <w:sz w:val="28"/>
          <w:szCs w:val="28"/>
        </w:rPr>
        <w:t>Công cụ phát triển và Quản lý mã nguồn</w:t>
      </w:r>
    </w:p>
    <w:p w14:paraId="0D1E711F">
      <w:pPr>
        <w:ind w:firstLine="0"/>
        <w:rPr>
          <w:b/>
          <w:bCs/>
        </w:rPr>
      </w:pPr>
      <w:r>
        <w:rPr>
          <w:b/>
          <w:bCs/>
        </w:rPr>
        <w:t>Visual Studio Code:</w:t>
      </w:r>
    </w:p>
    <w:p w14:paraId="114704E2">
      <w:pPr>
        <w:pStyle w:val="45"/>
        <w:numPr>
          <w:ilvl w:val="0"/>
          <w:numId w:val="14"/>
        </w:numPr>
      </w:pPr>
      <w:r>
        <w:t>Môi trường lập trình chính cho cả Frontend và Backend.</w:t>
      </w:r>
    </w:p>
    <w:p w14:paraId="005B9977">
      <w:pPr>
        <w:ind w:firstLine="0"/>
        <w:rPr>
          <w:b/>
          <w:bCs/>
        </w:rPr>
      </w:pPr>
      <w:r>
        <w:rPr>
          <w:b/>
          <w:bCs/>
        </w:rPr>
        <w:t>Git/GitHub:</w:t>
      </w:r>
    </w:p>
    <w:p w14:paraId="6C93128A">
      <w:pPr>
        <w:pStyle w:val="45"/>
        <w:numPr>
          <w:ilvl w:val="0"/>
          <w:numId w:val="15"/>
        </w:numPr>
      </w:pPr>
      <w:r>
        <w:t>Công cụ quản lý phiên bản mã nguồn, giúp nhóm 4 người phối hợp làm việc đồng bộ, theo dõi tiến độ và xử lý xung đột code hiệu quả.</w:t>
      </w:r>
    </w:p>
    <w:p w14:paraId="6A2A8FD0">
      <w:pPr>
        <w:ind w:firstLine="0"/>
        <w:rPr>
          <w:b/>
          <w:bCs/>
        </w:rPr>
      </w:pPr>
      <w:r>
        <w:rPr>
          <w:b/>
          <w:bCs/>
        </w:rPr>
        <w:t>Mô hình thiết kế UML:</w:t>
      </w:r>
    </w:p>
    <w:p w14:paraId="613B1A10">
      <w:pPr>
        <w:pStyle w:val="45"/>
        <w:numPr>
          <w:ilvl w:val="0"/>
          <w:numId w:val="16"/>
        </w:numPr>
        <w:jc w:val="left"/>
      </w:pPr>
      <w:r>
        <w:t>Nhóm sử dụng các sơ đồ Use case, Sequence, Activity và Class diagram để chuẩn hóa quy trình nghiệp vụ trước khi tiến hành lập trình, đảm bảo hệ thống bám sát yêu cầu đề tài.</w:t>
      </w:r>
    </w:p>
    <w:p w14:paraId="427037C1">
      <w:pPr>
        <w:ind w:firstLine="0"/>
        <w:rPr>
          <w:rStyle w:val="24"/>
          <w:rFonts w:cs="Times New Roman"/>
          <w:bCs w:val="0"/>
          <w:color w:val="auto"/>
        </w:rPr>
      </w:pPr>
      <w:r>
        <w:rPr>
          <w:rStyle w:val="24"/>
          <w:rFonts w:cs="Times New Roman"/>
          <w:bCs w:val="0"/>
          <w:color w:val="auto"/>
        </w:rPr>
        <w:t>Trình duyệt web</w:t>
      </w:r>
    </w:p>
    <w:p w14:paraId="76644FE3">
      <w:pPr>
        <w:pStyle w:val="45"/>
        <w:numPr>
          <w:ilvl w:val="0"/>
          <w:numId w:val="17"/>
        </w:numPr>
      </w:pPr>
      <w:r>
        <w:t>Trình duyệt web là công cụ không thể thiếu trong quá trình phát triển và kiểm thử website. Trong đề tài này, Google Chrome được sử dụng làm trình duyệt chính để kiểm tra.</w:t>
      </w:r>
    </w:p>
    <w:p w14:paraId="0EF0BCC1">
      <w:pPr>
        <w:spacing w:before="0" w:after="160" w:line="259" w:lineRule="auto"/>
        <w:ind w:firstLine="0"/>
        <w:jc w:val="left"/>
        <w:rPr>
          <w:rFonts w:eastAsiaTheme="majorEastAsia" w:cstheme="majorBidi"/>
          <w:b/>
          <w:color w:val="auto"/>
          <w:sz w:val="36"/>
          <w:szCs w:val="40"/>
        </w:rPr>
      </w:pPr>
    </w:p>
    <w:p w14:paraId="1E5C97B7">
      <w:pPr>
        <w:spacing w:before="0" w:after="160" w:line="259" w:lineRule="auto"/>
        <w:ind w:firstLine="0"/>
        <w:jc w:val="left"/>
        <w:rPr>
          <w:rFonts w:eastAsiaTheme="majorEastAsia" w:cstheme="majorBidi"/>
          <w:b/>
          <w:color w:val="auto"/>
          <w:sz w:val="36"/>
          <w:szCs w:val="40"/>
        </w:rPr>
      </w:pPr>
      <w:r>
        <w:br w:type="page"/>
      </w:r>
    </w:p>
    <w:p w14:paraId="491194BF">
      <w:pPr>
        <w:pStyle w:val="2"/>
        <w:spacing w:before="0" w:after="360" w:line="312" w:lineRule="auto"/>
      </w:pPr>
      <w:bookmarkStart w:id="7" w:name="_Toc26671"/>
      <w:r>
        <w:t>CHƯƠNG</w:t>
      </w:r>
      <w:r>
        <w:rPr>
          <w:lang w:val="vi-VN"/>
        </w:rPr>
        <w:t xml:space="preserve"> 2</w:t>
      </w:r>
      <w:r>
        <w:t>.</w:t>
      </w:r>
      <w:r>
        <w:rPr>
          <w:lang w:val="vi-VN"/>
        </w:rPr>
        <w:t xml:space="preserve"> </w:t>
      </w:r>
      <w:r>
        <w:t>PHÂN TÍCH VÀ THIẾT KẾ HỆ THỐNG</w:t>
      </w:r>
      <w:bookmarkEnd w:id="7"/>
    </w:p>
    <w:p w14:paraId="68C88CB3">
      <w:pPr>
        <w:pStyle w:val="3"/>
        <w:rPr>
          <w:lang w:val="vi-VN"/>
        </w:rPr>
      </w:pPr>
      <w:bookmarkStart w:id="8" w:name="_Toc12573"/>
      <w:r>
        <w:rPr>
          <w:rStyle w:val="24"/>
          <w:b/>
          <w:bCs w:val="0"/>
        </w:rPr>
        <w:t>2.1. Phân tích người</w:t>
      </w:r>
      <w:r>
        <w:rPr>
          <w:rStyle w:val="24"/>
          <w:b/>
          <w:bCs w:val="0"/>
          <w:lang w:val="vi-VN"/>
        </w:rPr>
        <w:t xml:space="preserve"> dùng hệ thống</w:t>
      </w:r>
      <w:bookmarkEnd w:id="8"/>
    </w:p>
    <w:p w14:paraId="70CA8FD5">
      <w:pPr>
        <w:pStyle w:val="4"/>
        <w:rPr>
          <w:rStyle w:val="24"/>
          <w:rFonts w:cs="Times New Roman"/>
          <w:b/>
          <w:i w:val="0"/>
          <w:iCs/>
        </w:rPr>
      </w:pPr>
      <w:bookmarkStart w:id="9" w:name="_Toc22931"/>
      <w:r>
        <w:rPr>
          <w:rStyle w:val="24"/>
          <w:rFonts w:cs="Times New Roman"/>
          <w:b/>
          <w:i w:val="0"/>
          <w:iCs/>
        </w:rPr>
        <w:t>2.1.1. Mô tả hệ thống</w:t>
      </w:r>
      <w:bookmarkEnd w:id="9"/>
    </w:p>
    <w:p w14:paraId="0F34A61A">
      <w:pPr>
        <w:pStyle w:val="23"/>
        <w:spacing w:before="120" w:beforeAutospacing="0" w:after="120" w:afterAutospacing="0" w:line="288" w:lineRule="auto"/>
        <w:ind w:firstLine="567"/>
        <w:jc w:val="both"/>
        <w:rPr>
          <w:sz w:val="26"/>
          <w:szCs w:val="26"/>
        </w:rPr>
      </w:pPr>
      <w:r>
        <w:rPr>
          <w:sz w:val="26"/>
          <w:szCs w:val="26"/>
          <w:u w:val="none"/>
        </w:rPr>
        <w:t>Hệ thống Website bán trang sức &amp; vàng bạc là một nền tảng thương mại điện tử (E-commerce) hiện đại, được xây dựng nhằm mục đích tối ưu hóa quy trình kinh doanh và mang lại trải nghiệm mua sắm sang trọng cho khách hàng. Hệ thống cho phép người dùng dễ dàng tiếp cận, tìm kiếm các sản phẩm trang sức theo danh mục (nhẫn, dây chuyền, bông tai...), xem chi tiết thông số kỹ thuật (tuổi vàng, loại đá, trọng lượng) và thực hiện giao dịch trực tuy</w:t>
      </w:r>
      <w:r>
        <w:rPr>
          <w:sz w:val="26"/>
          <w:szCs w:val="26"/>
        </w:rPr>
        <w:t>ến an toàn.</w:t>
      </w:r>
    </w:p>
    <w:p w14:paraId="71D4DEFA">
      <w:pPr>
        <w:pStyle w:val="23"/>
        <w:spacing w:before="120" w:beforeAutospacing="0" w:after="120" w:afterAutospacing="0" w:line="288" w:lineRule="auto"/>
        <w:ind w:firstLine="567"/>
        <w:jc w:val="both"/>
        <w:rPr>
          <w:sz w:val="26"/>
          <w:szCs w:val="26"/>
        </w:rPr>
      </w:pPr>
      <w:r>
        <w:rPr>
          <w:sz w:val="26"/>
          <w:szCs w:val="26"/>
        </w:rPr>
        <w:t xml:space="preserve">Hệ thống được phát triển theo kiến trúc </w:t>
      </w:r>
      <w:r>
        <w:rPr>
          <w:b/>
          <w:bCs/>
          <w:sz w:val="26"/>
          <w:szCs w:val="26"/>
        </w:rPr>
        <w:t>Client-Server</w:t>
      </w:r>
      <w:r>
        <w:rPr>
          <w:sz w:val="26"/>
          <w:szCs w:val="26"/>
        </w:rPr>
        <w:t xml:space="preserve"> với các đặc điểm kỹ thuật chính:</w:t>
      </w:r>
    </w:p>
    <w:p w14:paraId="0E7B0B1E">
      <w:pPr>
        <w:pStyle w:val="23"/>
        <w:numPr>
          <w:ilvl w:val="0"/>
          <w:numId w:val="18"/>
        </w:numPr>
        <w:spacing w:before="120" w:beforeAutospacing="0" w:after="120" w:afterAutospacing="0" w:line="288" w:lineRule="auto"/>
        <w:jc w:val="both"/>
        <w:rPr>
          <w:sz w:val="26"/>
          <w:szCs w:val="26"/>
        </w:rPr>
      </w:pPr>
      <w:r>
        <w:rPr>
          <w:b/>
          <w:bCs/>
          <w:sz w:val="26"/>
          <w:szCs w:val="26"/>
        </w:rPr>
        <w:t>Backend:</w:t>
      </w:r>
      <w:r>
        <w:rPr>
          <w:sz w:val="26"/>
          <w:szCs w:val="26"/>
        </w:rPr>
        <w:t xml:space="preserve"> Sử dụng Python kết hợp Flask framework để xây dựng hệ thống </w:t>
      </w:r>
      <w:r>
        <w:rPr>
          <w:b/>
          <w:bCs/>
          <w:sz w:val="26"/>
          <w:szCs w:val="26"/>
        </w:rPr>
        <w:t>RESTful API</w:t>
      </w:r>
      <w:r>
        <w:rPr>
          <w:sz w:val="26"/>
          <w:szCs w:val="26"/>
        </w:rPr>
        <w:t xml:space="preserve"> mạnh mẽ, xử lý mọi logic nghiệp vụ từ tính toán giá sản phẩm đến quản lý giao dịch.</w:t>
      </w:r>
    </w:p>
    <w:p w14:paraId="21663FC3">
      <w:pPr>
        <w:pStyle w:val="23"/>
        <w:numPr>
          <w:ilvl w:val="0"/>
          <w:numId w:val="18"/>
        </w:numPr>
        <w:spacing w:before="120" w:beforeAutospacing="0" w:after="120" w:afterAutospacing="0" w:line="288" w:lineRule="auto"/>
        <w:jc w:val="both"/>
        <w:rPr>
          <w:sz w:val="26"/>
          <w:szCs w:val="26"/>
        </w:rPr>
      </w:pPr>
      <w:r>
        <w:rPr>
          <w:b/>
          <w:bCs/>
          <w:sz w:val="26"/>
          <w:szCs w:val="26"/>
        </w:rPr>
        <w:t>Frontend:</w:t>
      </w:r>
      <w:r>
        <w:rPr>
          <w:sz w:val="26"/>
          <w:szCs w:val="26"/>
        </w:rPr>
        <w:t xml:space="preserve"> Sử dụng HTML5, CSS3, JavaScript và Bootstrap 5 để tạo ra giao diện thẩm mỹ, tương thích đa thiết bị.</w:t>
      </w:r>
    </w:p>
    <w:p w14:paraId="6AA8E8B7">
      <w:pPr>
        <w:pStyle w:val="23"/>
        <w:numPr>
          <w:ilvl w:val="0"/>
          <w:numId w:val="18"/>
        </w:numPr>
        <w:spacing w:before="120" w:beforeAutospacing="0" w:after="120" w:afterAutospacing="0" w:line="288" w:lineRule="auto"/>
        <w:jc w:val="both"/>
        <w:rPr>
          <w:sz w:val="26"/>
          <w:szCs w:val="26"/>
        </w:rPr>
      </w:pPr>
      <w:r>
        <w:rPr>
          <w:b/>
          <w:bCs/>
          <w:sz w:val="26"/>
          <w:szCs w:val="26"/>
        </w:rPr>
        <w:t>Database:</w:t>
      </w:r>
      <w:r>
        <w:rPr>
          <w:sz w:val="26"/>
          <w:szCs w:val="26"/>
        </w:rPr>
        <w:t xml:space="preserve"> Sử dụng Microsoft SQL Server (MSSQL) để lưu trữ và quản lý dữ liệu một cách bảo mật và nhất quán.</w:t>
      </w:r>
    </w:p>
    <w:p w14:paraId="6CF49C41">
      <w:pPr>
        <w:pStyle w:val="23"/>
        <w:spacing w:before="120" w:beforeAutospacing="0" w:after="120" w:afterAutospacing="0" w:line="288" w:lineRule="auto"/>
        <w:ind w:firstLine="567"/>
        <w:jc w:val="both"/>
        <w:rPr>
          <w:sz w:val="26"/>
          <w:szCs w:val="26"/>
        </w:rPr>
      </w:pPr>
      <w:r>
        <w:rPr>
          <w:sz w:val="26"/>
          <w:szCs w:val="26"/>
        </w:rPr>
        <w:t>Dựa trên yêu cầu nghiệp vụ thực tế, hệ thống được thiết kế với cơ chế phân quyền động, phục vụ ba nhóm đối tượng người dùng chính:</w:t>
      </w:r>
    </w:p>
    <w:p w14:paraId="7F1B5967">
      <w:pPr>
        <w:pStyle w:val="23"/>
        <w:numPr>
          <w:ilvl w:val="0"/>
          <w:numId w:val="19"/>
        </w:numPr>
        <w:spacing w:before="120" w:beforeAutospacing="0" w:after="120" w:afterAutospacing="0" w:line="288" w:lineRule="auto"/>
        <w:jc w:val="both"/>
        <w:rPr>
          <w:sz w:val="26"/>
          <w:szCs w:val="26"/>
        </w:rPr>
      </w:pPr>
      <w:r>
        <w:rPr>
          <w:b/>
          <w:bCs/>
          <w:sz w:val="26"/>
          <w:szCs w:val="26"/>
        </w:rPr>
        <w:t>Nhóm Khách hàng (Client/User):</w:t>
      </w:r>
      <w:r>
        <w:rPr>
          <w:sz w:val="26"/>
          <w:szCs w:val="26"/>
        </w:rPr>
        <w:t xml:space="preserve"> * </w:t>
      </w:r>
      <w:r>
        <w:rPr>
          <w:i/>
          <w:iCs/>
          <w:sz w:val="26"/>
          <w:szCs w:val="26"/>
        </w:rPr>
        <w:t>Khách vãng lai (Guest):</w:t>
      </w:r>
      <w:r>
        <w:rPr>
          <w:sz w:val="26"/>
          <w:szCs w:val="26"/>
        </w:rPr>
        <w:t xml:space="preserve"> Có quyền xem sản phẩm, tìm kiếm và tham khảo giá vàng.</w:t>
      </w:r>
    </w:p>
    <w:p w14:paraId="5741C4EB">
      <w:pPr>
        <w:pStyle w:val="23"/>
        <w:numPr>
          <w:ilvl w:val="1"/>
          <w:numId w:val="19"/>
        </w:numPr>
        <w:spacing w:before="120" w:beforeAutospacing="0" w:after="120" w:afterAutospacing="0" w:line="288" w:lineRule="auto"/>
        <w:jc w:val="both"/>
        <w:rPr>
          <w:sz w:val="26"/>
          <w:szCs w:val="26"/>
        </w:rPr>
      </w:pPr>
      <w:r>
        <w:rPr>
          <w:i/>
          <w:iCs/>
          <w:sz w:val="26"/>
          <w:szCs w:val="26"/>
        </w:rPr>
        <w:t>Khách hàng đã đăng ký (Member):</w:t>
      </w:r>
      <w:r>
        <w:rPr>
          <w:sz w:val="26"/>
          <w:szCs w:val="26"/>
        </w:rPr>
        <w:t xml:space="preserve"> Có đầy đủ quyền hạn của khách vãng lai, đồng thời có thể quản lý giỏ hàng, thực hiện đặt mua, theo dõi trạng thái đơn hàng và cập nhật hồ sơ cá nhân.</w:t>
      </w:r>
    </w:p>
    <w:p w14:paraId="112C58FF">
      <w:pPr>
        <w:pStyle w:val="23"/>
        <w:numPr>
          <w:ilvl w:val="0"/>
          <w:numId w:val="19"/>
        </w:numPr>
        <w:spacing w:before="120" w:beforeAutospacing="0" w:after="120" w:afterAutospacing="0" w:line="288" w:lineRule="auto"/>
        <w:jc w:val="both"/>
        <w:rPr>
          <w:sz w:val="26"/>
          <w:szCs w:val="26"/>
        </w:rPr>
      </w:pPr>
      <w:r>
        <w:rPr>
          <w:b/>
          <w:bCs/>
          <w:sz w:val="26"/>
          <w:szCs w:val="26"/>
        </w:rPr>
        <w:t>Nhóm Quản trị &amp; Nhân viên (Admin/Staff):</w:t>
      </w:r>
    </w:p>
    <w:p w14:paraId="6D5ED825">
      <w:pPr>
        <w:pStyle w:val="23"/>
        <w:numPr>
          <w:ilvl w:val="1"/>
          <w:numId w:val="19"/>
        </w:numPr>
        <w:spacing w:before="120" w:beforeAutospacing="0" w:after="120" w:afterAutospacing="0" w:line="288" w:lineRule="auto"/>
        <w:jc w:val="both"/>
        <w:rPr>
          <w:sz w:val="26"/>
          <w:szCs w:val="26"/>
        </w:rPr>
      </w:pPr>
      <w:r>
        <w:rPr>
          <w:i/>
          <w:iCs/>
          <w:sz w:val="26"/>
          <w:szCs w:val="26"/>
        </w:rPr>
        <w:t>Admin (Quản trị viên):</w:t>
      </w:r>
      <w:r>
        <w:rPr>
          <w:sz w:val="26"/>
          <w:szCs w:val="26"/>
        </w:rPr>
        <w:t xml:space="preserve"> Có quyền cao nhất, quản lý toàn bộ hệ thống bao gồm: cấu hình sản phẩm, quản lý danh mục, kiểm soát kho hàng, theo dõi doanh thu thông qua biểu đồ (Chart.js) và quản lý tài khoản nhân viên.</w:t>
      </w:r>
    </w:p>
    <w:p w14:paraId="6A96F568">
      <w:pPr>
        <w:pStyle w:val="23"/>
        <w:numPr>
          <w:ilvl w:val="1"/>
          <w:numId w:val="19"/>
        </w:numPr>
        <w:spacing w:before="120" w:beforeAutospacing="0" w:after="120" w:afterAutospacing="0" w:line="288" w:lineRule="auto"/>
        <w:jc w:val="both"/>
        <w:rPr>
          <w:sz w:val="26"/>
          <w:szCs w:val="26"/>
        </w:rPr>
      </w:pPr>
      <w:r>
        <w:rPr>
          <w:i/>
          <w:iCs/>
          <w:sz w:val="26"/>
          <w:szCs w:val="26"/>
        </w:rPr>
        <w:t>Staff (Nhân viên):</w:t>
      </w:r>
      <w:r>
        <w:rPr>
          <w:sz w:val="26"/>
          <w:szCs w:val="26"/>
        </w:rPr>
        <w:t xml:space="preserve"> Hỗ trợ xử lý đơn hàng, cập nhật trạng thái giao hàng và phản hồi các yêu cầu từ khách hàng theo phạm vi được phân công.</w:t>
      </w:r>
    </w:p>
    <w:p w14:paraId="4F4F9A0A">
      <w:pPr>
        <w:pStyle w:val="23"/>
        <w:spacing w:before="120" w:beforeAutospacing="0" w:after="120" w:afterAutospacing="0" w:line="288" w:lineRule="auto"/>
        <w:ind w:firstLine="567"/>
        <w:jc w:val="both"/>
        <w:rPr>
          <w:sz w:val="26"/>
          <w:szCs w:val="26"/>
        </w:rPr>
      </w:pPr>
      <w:r>
        <w:rPr>
          <w:sz w:val="26"/>
          <w:szCs w:val="26"/>
        </w:rPr>
        <w:t>Việc phân chia rõ ràng các nhóm người dùng cùng với hệ thống phân quyền chặt chẽ giúp đảm bảo tính an toàn dữ liệu, ngăn chặn các truy cập trái phép và tối ưu hóa quy trình vận hành cho doanh nghiệp.</w:t>
      </w:r>
    </w:p>
    <w:p w14:paraId="6434054C">
      <w:pPr>
        <w:pStyle w:val="4"/>
        <w:rPr>
          <w:rStyle w:val="24"/>
          <w:rFonts w:cs="Times New Roman"/>
          <w:b/>
          <w:i w:val="0"/>
          <w:iCs/>
        </w:rPr>
      </w:pPr>
      <w:bookmarkStart w:id="10" w:name="_Toc5410"/>
      <w:r>
        <w:rPr>
          <w:rStyle w:val="24"/>
          <w:rFonts w:cs="Times New Roman"/>
          <w:b/>
          <w:i w:val="0"/>
          <w:iCs/>
        </w:rPr>
        <w:t>2.1.2. Các đối tượng tham gia hệ thống</w:t>
      </w:r>
      <w:bookmarkEnd w:id="10"/>
    </w:p>
    <w:p w14:paraId="25EDE2D6">
      <w:pPr>
        <w:pStyle w:val="23"/>
        <w:tabs>
          <w:tab w:val="left" w:pos="851"/>
        </w:tabs>
        <w:spacing w:before="120" w:beforeAutospacing="0" w:after="120" w:afterAutospacing="0" w:line="288" w:lineRule="auto"/>
        <w:jc w:val="both"/>
        <w:rPr>
          <w:b/>
          <w:bCs/>
          <w:iCs/>
          <w:sz w:val="26"/>
          <w:szCs w:val="26"/>
        </w:rPr>
      </w:pPr>
      <w:r>
        <w:rPr>
          <w:b/>
          <w:bCs/>
          <w:iCs/>
          <w:sz w:val="26"/>
          <w:szCs w:val="26"/>
        </w:rPr>
        <w:t>a) Khách hàng (Customer)</w:t>
      </w:r>
    </w:p>
    <w:p w14:paraId="3223E271">
      <w:pPr>
        <w:pStyle w:val="23"/>
        <w:tabs>
          <w:tab w:val="left" w:pos="851"/>
        </w:tabs>
        <w:spacing w:before="120" w:beforeAutospacing="0" w:after="120" w:afterAutospacing="0" w:line="288" w:lineRule="auto"/>
        <w:jc w:val="both"/>
        <w:rPr>
          <w:iCs/>
          <w:sz w:val="26"/>
          <w:szCs w:val="26"/>
        </w:rPr>
      </w:pPr>
      <w:r>
        <w:rPr>
          <w:b/>
          <w:bCs/>
          <w:iCs/>
          <w:sz w:val="26"/>
          <w:szCs w:val="26"/>
        </w:rPr>
        <w:t>Khách vãng lai (Guest)</w:t>
      </w:r>
      <w:r>
        <w:rPr>
          <w:iCs/>
          <w:sz w:val="26"/>
          <w:szCs w:val="26"/>
        </w:rPr>
        <w:t xml:space="preserve"> Khách vãng lai là những người truy cập vào website để tham khảo mẫu mã trang sức nhưng chưa đăng ký hoặc đăng nhập tài khoản. Đối với ngành kim hoàn, đây là nhóm đối tượng tiềm năng cần được cung cấp thông tin minh bạch để xây dựng lòng tin ban đầu. Khách vãng lai có thể thực hiện các chức năng:</w:t>
      </w:r>
    </w:p>
    <w:p w14:paraId="25B2D375">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trang chủ và bộ sưu tập:</w:t>
      </w:r>
      <w:r>
        <w:rPr>
          <w:iCs/>
          <w:sz w:val="26"/>
          <w:szCs w:val="26"/>
        </w:rPr>
        <w:t xml:space="preserve"> Duyệt các mẫu trang sức mới nhất, các chương trình ưu đãi đang diễn ra.</w:t>
      </w:r>
    </w:p>
    <w:p w14:paraId="5866F124">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Tìm kiếm và lọc sản phẩm:</w:t>
      </w:r>
      <w:r>
        <w:rPr>
          <w:iCs/>
          <w:sz w:val="26"/>
          <w:szCs w:val="26"/>
        </w:rPr>
        <w:t xml:space="preserve"> Tìm kiếm trang sức theo tên hoặc lọc theo danh mục (nhẫn, dây chuyền, lắc tay...), chất liệu (vàng 18K, 24K, bạc) và tầm giá.</w:t>
      </w:r>
    </w:p>
    <w:p w14:paraId="003DD06B">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chi tiết sản phẩm:</w:t>
      </w:r>
      <w:r>
        <w:rPr>
          <w:iCs/>
          <w:sz w:val="26"/>
          <w:szCs w:val="26"/>
        </w:rPr>
        <w:t xml:space="preserve"> Xem hình ảnh sắc nét, mô tả chất liệu, trọng lượng và giá bán hiện tại.</w:t>
      </w:r>
    </w:p>
    <w:p w14:paraId="5E71404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tin tức và biểu đồ giá:</w:t>
      </w:r>
      <w:r>
        <w:rPr>
          <w:iCs/>
          <w:sz w:val="26"/>
          <w:szCs w:val="26"/>
        </w:rPr>
        <w:t xml:space="preserve"> Cập nhật các kiến thức về vàng bạc, xu hướng thời trang và thông tin liên hệ của cửa hàng.</w:t>
      </w:r>
    </w:p>
    <w:p w14:paraId="39BBF8D4">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ký tài khoản:</w:t>
      </w:r>
      <w:r>
        <w:rPr>
          <w:iCs/>
          <w:sz w:val="26"/>
          <w:szCs w:val="26"/>
        </w:rPr>
        <w:t xml:space="preserve"> Khởi tạo tài khoản cá nhân để trở thành hội viên.</w:t>
      </w:r>
    </w:p>
    <w:p w14:paraId="7B45A9B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iCs/>
          <w:sz w:val="26"/>
          <w:szCs w:val="26"/>
        </w:rPr>
        <w:t>Hạn chế: Không thể thực hiện đặt hàng, quản lý giỏ hàng lâu dài, theo dõi tiến độ giao nhận hoặc tham gia các chương trình khuyến mãi dành riêng cho thành viên.</w:t>
      </w:r>
    </w:p>
    <w:p w14:paraId="3A8DB7DD">
      <w:pPr>
        <w:pStyle w:val="23"/>
        <w:tabs>
          <w:tab w:val="left" w:pos="851"/>
        </w:tabs>
        <w:spacing w:before="120" w:beforeAutospacing="0" w:after="120" w:afterAutospacing="0" w:line="288" w:lineRule="auto"/>
        <w:jc w:val="both"/>
        <w:rPr>
          <w:iCs/>
          <w:sz w:val="26"/>
          <w:szCs w:val="26"/>
        </w:rPr>
      </w:pPr>
      <w:r>
        <w:rPr>
          <w:b/>
          <w:bCs/>
          <w:iCs/>
          <w:sz w:val="26"/>
          <w:szCs w:val="26"/>
        </w:rPr>
        <w:t>Khách hàng đã đăng ký (Member)</w:t>
      </w:r>
      <w:r>
        <w:rPr>
          <w:iCs/>
          <w:sz w:val="26"/>
          <w:szCs w:val="26"/>
        </w:rPr>
        <w:t xml:space="preserve"> Ngoài các quyền hạn của khách vãng lai, thành viên có thể trải nghiệm đầy đủ các dịch vụ thương mại điện tử cao cấp:</w:t>
      </w:r>
    </w:p>
    <w:p w14:paraId="69D36B0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nhập hệ thống:</w:t>
      </w:r>
      <w:r>
        <w:rPr>
          <w:iCs/>
          <w:sz w:val="26"/>
          <w:szCs w:val="26"/>
        </w:rPr>
        <w:t xml:space="preserve"> Sử dụng tài khoản cá nhân để đồng bộ hóa dữ liệu mua sắm trên nhiều thiết bị.</w:t>
      </w:r>
    </w:p>
    <w:p w14:paraId="6EBDF243">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giỏ hàng:</w:t>
      </w:r>
      <w:r>
        <w:rPr>
          <w:iCs/>
          <w:sz w:val="26"/>
          <w:szCs w:val="26"/>
        </w:rPr>
        <w:t xml:space="preserve"> Thêm các món trang sức yêu thích vào giỏ, cập nhật số lượng hoặc thay đổi chất liệu mong muốn trước khi thanh toán.</w:t>
      </w:r>
    </w:p>
    <w:p w14:paraId="0803E4D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Đặt hàng và Thanh toán:</w:t>
      </w:r>
      <w:r>
        <w:rPr>
          <w:iCs/>
          <w:sz w:val="26"/>
          <w:szCs w:val="26"/>
        </w:rPr>
        <w:t xml:space="preserve"> Thực hiện quy trình đặt mua trang sức, lựa chọn phương thức thanh toán trực tuyến và áp dụng các mã giảm giá (Promotions).</w:t>
      </w:r>
    </w:p>
    <w:p w14:paraId="186DA567">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Theo dõi đơn hàng:</w:t>
      </w:r>
      <w:r>
        <w:rPr>
          <w:iCs/>
          <w:sz w:val="26"/>
          <w:szCs w:val="26"/>
        </w:rPr>
        <w:t xml:space="preserve"> Giám sát trạng thái đơn hàng thời gian thực (Chờ xác nhận, Đã đóng gói, Đang vận chuyển, Đã hoàn thành).</w:t>
      </w:r>
    </w:p>
    <w:p w14:paraId="416F2FD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thông tin &amp; Lịch sử:</w:t>
      </w:r>
      <w:r>
        <w:rPr>
          <w:iCs/>
          <w:sz w:val="26"/>
          <w:szCs w:val="26"/>
        </w:rPr>
        <w:t xml:space="preserve"> Cập nhật hồ sơ cá nhân, thay đổi mật khẩu và xem lại lịch sử giao dịch để phục vụ việc bảo hành, thu đổi trang sức sau này.</w:t>
      </w:r>
    </w:p>
    <w:p w14:paraId="618B399F">
      <w:pPr>
        <w:pStyle w:val="23"/>
        <w:tabs>
          <w:tab w:val="left" w:pos="851"/>
        </w:tabs>
        <w:spacing w:before="120" w:beforeAutospacing="0" w:after="120" w:afterAutospacing="0" w:line="288" w:lineRule="auto"/>
        <w:jc w:val="both"/>
        <w:rPr>
          <w:b/>
          <w:bCs/>
          <w:iCs/>
          <w:sz w:val="26"/>
          <w:szCs w:val="26"/>
        </w:rPr>
      </w:pPr>
      <w:r>
        <w:rPr>
          <w:b/>
          <w:bCs/>
          <w:iCs/>
          <w:sz w:val="26"/>
          <w:szCs w:val="26"/>
        </w:rPr>
        <w:t>b) Nhóm Quản trị và Điều hành</w:t>
      </w:r>
    </w:p>
    <w:p w14:paraId="352E85E5">
      <w:pPr>
        <w:pStyle w:val="23"/>
        <w:tabs>
          <w:tab w:val="left" w:pos="851"/>
        </w:tabs>
        <w:spacing w:before="120" w:beforeAutospacing="0" w:after="120" w:afterAutospacing="0" w:line="288" w:lineRule="auto"/>
        <w:jc w:val="both"/>
        <w:rPr>
          <w:iCs/>
          <w:sz w:val="26"/>
          <w:szCs w:val="26"/>
        </w:rPr>
      </w:pPr>
      <w:r>
        <w:rPr>
          <w:b/>
          <w:bCs/>
          <w:iCs/>
          <w:sz w:val="26"/>
          <w:szCs w:val="26"/>
        </w:rPr>
        <w:t>Quản trị viên (Admin)</w:t>
      </w:r>
      <w:r>
        <w:rPr>
          <w:iCs/>
          <w:sz w:val="26"/>
          <w:szCs w:val="26"/>
        </w:rPr>
        <w:t xml:space="preserve"> Là nhóm có quyền hạn cao nhất, chịu trách nhiệm vận hành toàn bộ hệ thống bán hàng. Admin truy cập thông qua trang quản trị riêng được bảo mật chặt chẽ. Các chức năng chính:</w:t>
      </w:r>
    </w:p>
    <w:p w14:paraId="54D362B4">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sản phẩm &amp; Danh mục:</w:t>
      </w:r>
      <w:r>
        <w:rPr>
          <w:iCs/>
          <w:sz w:val="26"/>
          <w:szCs w:val="26"/>
        </w:rPr>
        <w:t xml:space="preserve"> Toàn quyền thêm, sửa, xóa các mặt hàng trang sức. Cấu hình chi tiết về chất liệu, trọng lượng và giá công.</w:t>
      </w:r>
    </w:p>
    <w:p w14:paraId="4C7E7C4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phân quyền:</w:t>
      </w:r>
      <w:r>
        <w:rPr>
          <w:iCs/>
          <w:sz w:val="26"/>
          <w:szCs w:val="26"/>
        </w:rPr>
        <w:t xml:space="preserve"> Phê duyệt tài khoản nhân viên (Staff) và phân bổ quyền hạn cho các bộ phận.</w:t>
      </w:r>
    </w:p>
    <w:p w14:paraId="2B73081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Khách hàng &amp; Đơn hàng:</w:t>
      </w:r>
      <w:r>
        <w:rPr>
          <w:iCs/>
          <w:sz w:val="26"/>
          <w:szCs w:val="26"/>
        </w:rPr>
        <w:t xml:space="preserve"> Kiểm soát danh sách người dùng, xử lý các đơn hàng giá trị cao và giải quyết tranh chấp/hoàn trả.</w:t>
      </w:r>
    </w:p>
    <w:p w14:paraId="770B033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Thống kê và Báo cáo (Sử dụng Chart.js):</w:t>
      </w:r>
      <w:r>
        <w:rPr>
          <w:iCs/>
          <w:sz w:val="26"/>
          <w:szCs w:val="26"/>
        </w:rPr>
        <w:t xml:space="preserve"> Theo dõi biểu đồ doanh thu, thống kê sản phẩm bán chạy và quản lý tồn kho để đưa ra định hướng kinh doanh.</w:t>
      </w:r>
    </w:p>
    <w:p w14:paraId="7C876E81">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Khuyến mãi :</w:t>
      </w:r>
      <w:r>
        <w:rPr>
          <w:iCs/>
          <w:sz w:val="26"/>
          <w:szCs w:val="26"/>
        </w:rPr>
        <w:t xml:space="preserve"> Thiết lập mã giảm giá .</w:t>
      </w:r>
    </w:p>
    <w:p w14:paraId="72A7521B">
      <w:pPr>
        <w:pStyle w:val="23"/>
        <w:tabs>
          <w:tab w:val="left" w:pos="851"/>
        </w:tabs>
        <w:spacing w:before="120" w:beforeAutospacing="0" w:after="120" w:afterAutospacing="0" w:line="288" w:lineRule="auto"/>
        <w:jc w:val="both"/>
        <w:rPr>
          <w:iCs/>
          <w:sz w:val="26"/>
          <w:szCs w:val="26"/>
        </w:rPr>
      </w:pPr>
      <w:r>
        <w:rPr>
          <w:b/>
          <w:bCs/>
          <w:iCs/>
          <w:sz w:val="26"/>
          <w:szCs w:val="26"/>
        </w:rPr>
        <w:t>Nhân viên (Staff)</w:t>
      </w:r>
      <w:r>
        <w:rPr>
          <w:iCs/>
          <w:sz w:val="26"/>
          <w:szCs w:val="26"/>
        </w:rPr>
        <w:t xml:space="preserve"> Staff là nhóm hỗ trợ quản trị với các quyền hạn được giới hạn, tập trung vào khâu vận hành hàng ngày sau khi được Admin phê duyệt tài khoản. Quyền hạn của Staff bao gồm:</w:t>
      </w:r>
    </w:p>
    <w:p w14:paraId="3226CBE4">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Xử lý đơn hàng:</w:t>
      </w:r>
      <w:r>
        <w:rPr>
          <w:iCs/>
          <w:sz w:val="26"/>
          <w:szCs w:val="26"/>
        </w:rPr>
        <w:t xml:space="preserve"> Tiếp nhận đơn hàng mới, kiểm tra kho và cập nhật trạng thái vận chuyển cho khách hàng.</w:t>
      </w:r>
    </w:p>
    <w:p w14:paraId="6D5E3D5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báo cáo cơ bản:</w:t>
      </w:r>
      <w:r>
        <w:rPr>
          <w:iCs/>
          <w:sz w:val="26"/>
          <w:szCs w:val="26"/>
        </w:rPr>
        <w:t xml:space="preserve"> Theo dõi lượng hàng tồn và số lượng đơn hàng trong ngày để chủ động trong công việc.</w:t>
      </w:r>
    </w:p>
    <w:p w14:paraId="5364A885">
      <w:pPr>
        <w:pStyle w:val="23"/>
        <w:tabs>
          <w:tab w:val="left" w:pos="851"/>
        </w:tabs>
        <w:spacing w:before="120" w:beforeAutospacing="0" w:after="120" w:afterAutospacing="0" w:line="288" w:lineRule="auto"/>
        <w:jc w:val="both"/>
        <w:rPr>
          <w:iCs/>
          <w:sz w:val="26"/>
          <w:szCs w:val="26"/>
        </w:rPr>
      </w:pPr>
      <w:r>
        <w:rPr>
          <w:iCs/>
          <w:sz w:val="26"/>
          <w:szCs w:val="26"/>
        </w:rPr>
        <w:t xml:space="preserve">Giới hạn: Staff </w:t>
      </w:r>
      <w:r>
        <w:rPr>
          <w:b/>
          <w:bCs/>
          <w:iCs/>
          <w:sz w:val="26"/>
          <w:szCs w:val="26"/>
        </w:rPr>
        <w:t>không có quyền</w:t>
      </w:r>
      <w:r>
        <w:rPr>
          <w:iCs/>
          <w:sz w:val="26"/>
          <w:szCs w:val="26"/>
        </w:rPr>
        <w:t xml:space="preserve"> xóa dữ liệu quan trọng (sản phẩm, khách hàng), không thể can thiệp vào cấu hình hệ thống, phân quyền người dùng hoặc truy cập vào các báo cáo tài chính chuyên sâu của Admin.</w:t>
      </w:r>
    </w:p>
    <w:p w14:paraId="195456DB">
      <w:pPr>
        <w:pStyle w:val="23"/>
        <w:tabs>
          <w:tab w:val="left" w:pos="851"/>
        </w:tabs>
        <w:spacing w:before="120" w:beforeAutospacing="0" w:after="120" w:afterAutospacing="0" w:line="288" w:lineRule="auto"/>
        <w:jc w:val="both"/>
        <w:rPr>
          <w:sz w:val="26"/>
          <w:szCs w:val="26"/>
          <w:lang w:val="vi-VN"/>
        </w:rPr>
      </w:pPr>
    </w:p>
    <w:p w14:paraId="5B067406">
      <w:pPr>
        <w:pStyle w:val="3"/>
        <w:rPr>
          <w:rStyle w:val="24"/>
          <w:b/>
          <w:bCs w:val="0"/>
        </w:rPr>
      </w:pPr>
      <w:bookmarkStart w:id="11" w:name="_Toc18323"/>
      <w:r>
        <w:rPr>
          <w:rStyle w:val="24"/>
          <w:b/>
          <w:bCs w:val="0"/>
        </w:rPr>
        <w:t>2.2. Phân tích tổng</w:t>
      </w:r>
      <w:r>
        <w:rPr>
          <w:rStyle w:val="24"/>
          <w:b/>
          <w:bCs w:val="0"/>
          <w:lang w:val="vi-VN"/>
        </w:rPr>
        <w:t xml:space="preserve"> thể </w:t>
      </w:r>
      <w:r>
        <w:rPr>
          <w:rStyle w:val="24"/>
          <w:b/>
          <w:bCs w:val="0"/>
        </w:rPr>
        <w:t>hệ thống</w:t>
      </w:r>
      <w:bookmarkEnd w:id="11"/>
    </w:p>
    <w:p w14:paraId="163B1901">
      <w:r>
        <w:t xml:space="preserve">Dựa trên việc phân tích các nhóm người dùng và yêu cầu nghiệp vụ đặc thù của ngành kinh doanh trang sức, hệ thống được thiết kế theo kiến trúc </w:t>
      </w:r>
      <w:r>
        <w:rPr>
          <w:b/>
          <w:bCs/>
        </w:rPr>
        <w:t>Client-Server</w:t>
      </w:r>
      <w:r>
        <w:t xml:space="preserve"> hiện đại. Sự phân tách rõ ràng giữa giao diện người dùng (Frontend) và logic xử lý máy chủ (Backend) thông qua </w:t>
      </w:r>
      <w:r>
        <w:rPr>
          <w:b/>
          <w:bCs/>
        </w:rPr>
        <w:t>RESTful API</w:t>
      </w:r>
      <w:r>
        <w:t xml:space="preserve"> giúp hệ thống đạt được tính linh hoạt, bảo mật và khả năng mở rộng cao.</w:t>
      </w:r>
    </w:p>
    <w:p w14:paraId="743AF235">
      <w:r>
        <w:t>Thiết kế tổng thể của hệ thống tập trung vào các mục tiêu cốt lõi sau:</w:t>
      </w:r>
    </w:p>
    <w:p w14:paraId="146AD9F6">
      <w:pPr>
        <w:numPr>
          <w:ilvl w:val="0"/>
          <w:numId w:val="21"/>
        </w:numPr>
      </w:pPr>
      <w:r>
        <w:rPr>
          <w:b/>
          <w:bCs/>
        </w:rPr>
        <w:t>Tính phân tách nghiệp vụ:</w:t>
      </w:r>
      <w:r>
        <w:t xml:space="preserve"> Hệ thống được chia thành hai phân khu chính:</w:t>
      </w:r>
    </w:p>
    <w:p w14:paraId="62386BD6">
      <w:pPr>
        <w:numPr>
          <w:ilvl w:val="1"/>
          <w:numId w:val="21"/>
        </w:numPr>
      </w:pPr>
      <w:r>
        <w:rPr>
          <w:b/>
          <w:bCs/>
        </w:rPr>
        <w:t>Khu vực người dùng (Storefront):</w:t>
      </w:r>
      <w:r>
        <w:t xml:space="preserve"> Tập trung vào trải nghiệm mua sắm sang trọng, tốc độ phản hồi nhanh và tính tiện dụng trên đa thiết bị (Responsive).</w:t>
      </w:r>
    </w:p>
    <w:p w14:paraId="298DD6CC">
      <w:pPr>
        <w:numPr>
          <w:ilvl w:val="1"/>
          <w:numId w:val="21"/>
        </w:numPr>
      </w:pPr>
      <w:r>
        <w:rPr>
          <w:b/>
          <w:bCs/>
        </w:rPr>
        <w:t>Khu vực quản trị (Back-office):</w:t>
      </w:r>
      <w:r>
        <w:t xml:space="preserve"> Cung cấp các công cụ quản lý chuyên sâu cho Admin và Staff, tích hợp các biểu đồ báo cáo và hệ thống tự động hóa đơn hàng.</w:t>
      </w:r>
    </w:p>
    <w:p w14:paraId="417612B9">
      <w:pPr>
        <w:numPr>
          <w:ilvl w:val="0"/>
          <w:numId w:val="21"/>
        </w:numPr>
      </w:pPr>
      <w:r>
        <w:rPr>
          <w:b/>
          <w:bCs/>
        </w:rPr>
        <w:t>Tính an toàn và bảo mật:</w:t>
      </w:r>
      <w:r>
        <w:t xml:space="preserve"> Với đặc thù mặt hàng vàng bạc có giá trị lớn, hệ thống áp dụng cơ chế xác thực thông qua </w:t>
      </w:r>
      <w:r>
        <w:rPr>
          <w:b/>
          <w:bCs/>
        </w:rPr>
        <w:t>JWT (JSON Web Token)</w:t>
      </w:r>
      <w:r>
        <w:t xml:space="preserve"> hoặc </w:t>
      </w:r>
      <w:r>
        <w:rPr>
          <w:b/>
          <w:bCs/>
        </w:rPr>
        <w:t>Session</w:t>
      </w:r>
      <w:r>
        <w:t xml:space="preserve"> chặt chẽ, đảm bảo mọi giao dịch và thông tin khách hàng đều được bảo vệ.</w:t>
      </w:r>
    </w:p>
    <w:p w14:paraId="69B9090A">
      <w:pPr>
        <w:numPr>
          <w:ilvl w:val="0"/>
          <w:numId w:val="21"/>
        </w:numPr>
      </w:pPr>
      <w:r>
        <w:rPr>
          <w:b/>
          <w:bCs/>
        </w:rPr>
        <w:t>Khả năng quản lý dữ liệu nhất quán:</w:t>
      </w:r>
      <w:r>
        <w:t xml:space="preserve"> Sử dụng hệ quản trị </w:t>
      </w:r>
      <w:r>
        <w:rPr>
          <w:b/>
          <w:bCs/>
        </w:rPr>
        <w:t>Microsoft SQL Server</w:t>
      </w:r>
      <w:r>
        <w:t>, hệ thống đảm bảo tính toàn vẹn dữ liệu từ khâu cập nhật giá sản phẩm, quản lý kho cho đến lịch sử thanh toán của khách hàng.</w:t>
      </w:r>
    </w:p>
    <w:p w14:paraId="7A9CA98F">
      <w:pPr>
        <w:numPr>
          <w:ilvl w:val="0"/>
          <w:numId w:val="21"/>
        </w:numPr>
      </w:pPr>
      <w:r>
        <w:rPr>
          <w:b/>
          <w:bCs/>
        </w:rPr>
        <w:t>Khả năng mở rộng (Scalability):</w:t>
      </w:r>
      <w:r>
        <w:t xml:space="preserve"> Việc xây dựng Backend bằng </w:t>
      </w:r>
      <w:r>
        <w:rPr>
          <w:b/>
          <w:bCs/>
        </w:rPr>
        <w:t>Python Flask API</w:t>
      </w:r>
      <w:r>
        <w:t xml:space="preserve"> cho phép hệ thống dễ dàng tích hợp thêm các dịch vụ thứ ba trong tương lai như: cổng thanh toán trực tuyến (VNPay, Momo), dịch vụ vận chuyển hoặc hệ thống gửi thông báo tự động qua SMS/Zalo.</w:t>
      </w:r>
    </w:p>
    <w:p w14:paraId="6721C67D">
      <w:r>
        <w:t>Việc phân tích tổng thể này là nền tảng để nhóm tiến hành thiết kế các biểu đồ UML chi tiết, giúp cụ thể hóa các luồng xử lý dữ liệu và tương tác của người dùng trong các chương tiếp theo.</w:t>
      </w:r>
    </w:p>
    <w:p w14:paraId="29948C88"/>
    <w:p w14:paraId="7E1C5843">
      <w:pPr>
        <w:pStyle w:val="4"/>
        <w:rPr>
          <w:rStyle w:val="24"/>
          <w:rFonts w:cs="Times New Roman"/>
          <w:b/>
          <w:i w:val="0"/>
          <w:iCs/>
        </w:rPr>
      </w:pPr>
      <w:bookmarkStart w:id="12" w:name="_Toc13585"/>
      <w:r>
        <w:rPr>
          <w:rStyle w:val="24"/>
          <w:rFonts w:cs="Times New Roman"/>
          <w:b/>
          <w:i w:val="0"/>
          <w:iCs/>
        </w:rPr>
        <w:t>2.2.1. Biểu đồ Use Case tổng quát</w:t>
      </w:r>
      <w:bookmarkEnd w:id="12"/>
    </w:p>
    <w:p w14:paraId="36C78015">
      <w:r>
        <w:t>Biểu đồ Use Case tổng quát được sử dụng để mô tả mối quan hệ giữa các tác nhân (Customer, Admin) và các chức năng chính của hệ thống. Thông qua biểu đồ này, có thể xác định phạm vi chức năng mà mỗi đối tượng người dùng có thể thực hiện.</w:t>
      </w:r>
    </w:p>
    <w:p w14:paraId="4F1A2B4B">
      <w:pPr>
        <w:pStyle w:val="66"/>
        <w:numPr>
          <w:ilvl w:val="0"/>
          <w:numId w:val="0"/>
        </w:numPr>
        <w:jc w:val="both"/>
        <w:rPr>
          <w:rFonts w:hint="default"/>
          <w:iCs/>
          <w:lang w:val="en-US"/>
        </w:rPr>
      </w:pPr>
      <w:r>
        <w:rPr>
          <w:rFonts w:hint="default"/>
          <w:iCs/>
          <w:lang w:val="en-US"/>
        </w:rPr>
        <w:drawing>
          <wp:inline distT="0" distB="0" distL="114300" distR="114300">
            <wp:extent cx="5751195" cy="3058160"/>
            <wp:effectExtent l="0" t="0" r="9525" b="5080"/>
            <wp:docPr id="3" name="Picture 3" descr="{F509B32B-F046-4CAF-9488-E2E830063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509B32B-F046-4CAF-9488-E2E830063F53}"/>
                    <pic:cNvPicPr>
                      <a:picLocks noChangeAspect="1"/>
                    </pic:cNvPicPr>
                  </pic:nvPicPr>
                  <pic:blipFill>
                    <a:blip r:embed="rId13"/>
                    <a:stretch>
                      <a:fillRect/>
                    </a:stretch>
                  </pic:blipFill>
                  <pic:spPr>
                    <a:xfrm>
                      <a:off x="0" y="0"/>
                      <a:ext cx="5751195" cy="3058160"/>
                    </a:xfrm>
                    <a:prstGeom prst="rect">
                      <a:avLst/>
                    </a:prstGeom>
                  </pic:spPr>
                </pic:pic>
              </a:graphicData>
            </a:graphic>
          </wp:inline>
        </w:drawing>
      </w:r>
    </w:p>
    <w:p w14:paraId="24CA8D74">
      <w:pPr>
        <w:pStyle w:val="66"/>
      </w:pPr>
      <w:bookmarkStart w:id="13" w:name="_Toc219649883"/>
      <w:bookmarkStart w:id="14" w:name="_Toc220082828"/>
      <w:r>
        <w:t xml:space="preserve"> Biểu đồ use case tổng quát</w:t>
      </w:r>
      <w:bookmarkEnd w:id="13"/>
      <w:bookmarkEnd w:id="14"/>
    </w:p>
    <w:p w14:paraId="7EAAF5FB">
      <w:pPr>
        <w:pStyle w:val="45"/>
        <w:numPr>
          <w:ilvl w:val="0"/>
          <w:numId w:val="22"/>
        </w:numPr>
        <w:ind w:left="360"/>
        <w:rPr>
          <w:i/>
          <w:iCs/>
          <w:lang w:val="vi-VN"/>
        </w:rPr>
      </w:pPr>
      <w:r>
        <w:t>Dưới</w:t>
      </w:r>
      <w:r>
        <w:rPr>
          <w:lang w:val="vi-VN"/>
        </w:rPr>
        <w:t xml:space="preserve"> đây là các chức năng chính của admin và staff</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7"/>
        <w:gridCol w:w="4338"/>
        <w:gridCol w:w="982"/>
        <w:gridCol w:w="953"/>
      </w:tblGrid>
      <w:tr w14:paraId="124AF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6E327D17">
            <w:pPr>
              <w:ind w:firstLine="0"/>
              <w:jc w:val="center"/>
              <w:rPr>
                <w:b/>
                <w:bCs/>
              </w:rPr>
            </w:pPr>
            <w:r>
              <w:rPr>
                <w:b/>
                <w:bCs/>
              </w:rPr>
              <w:t>STT</w:t>
            </w:r>
          </w:p>
        </w:tc>
        <w:tc>
          <w:tcPr>
            <w:tcW w:w="2232" w:type="dxa"/>
            <w:vAlign w:val="center"/>
          </w:tcPr>
          <w:p w14:paraId="21F5E05B">
            <w:pPr>
              <w:ind w:firstLine="0"/>
              <w:jc w:val="center"/>
              <w:rPr>
                <w:b/>
                <w:bCs/>
              </w:rPr>
            </w:pPr>
            <w:r>
              <w:rPr>
                <w:b/>
                <w:bCs/>
              </w:rPr>
              <w:t>Chức năng</w:t>
            </w:r>
          </w:p>
        </w:tc>
        <w:tc>
          <w:tcPr>
            <w:tcW w:w="4187" w:type="dxa"/>
            <w:vAlign w:val="center"/>
          </w:tcPr>
          <w:p w14:paraId="70ACC66B">
            <w:pPr>
              <w:ind w:firstLine="0"/>
              <w:jc w:val="center"/>
              <w:rPr>
                <w:b/>
                <w:bCs/>
              </w:rPr>
            </w:pPr>
            <w:r>
              <w:rPr>
                <w:b/>
                <w:bCs/>
              </w:rPr>
              <w:t>Mô tả chi tiết</w:t>
            </w:r>
          </w:p>
        </w:tc>
        <w:tc>
          <w:tcPr>
            <w:tcW w:w="0" w:type="auto"/>
            <w:vAlign w:val="center"/>
          </w:tcPr>
          <w:p w14:paraId="2F44DC07">
            <w:pPr>
              <w:ind w:firstLine="0"/>
              <w:jc w:val="center"/>
              <w:rPr>
                <w:b/>
                <w:bCs/>
              </w:rPr>
            </w:pPr>
            <w:r>
              <w:rPr>
                <w:b/>
                <w:bCs/>
              </w:rPr>
              <w:t>Quyền Admin</w:t>
            </w:r>
          </w:p>
        </w:tc>
        <w:tc>
          <w:tcPr>
            <w:tcW w:w="0" w:type="auto"/>
            <w:vAlign w:val="center"/>
          </w:tcPr>
          <w:p w14:paraId="7FB9B468">
            <w:pPr>
              <w:ind w:firstLine="0"/>
              <w:jc w:val="center"/>
              <w:rPr>
                <w:b/>
                <w:bCs/>
              </w:rPr>
            </w:pPr>
            <w:r>
              <w:rPr>
                <w:b/>
                <w:bCs/>
              </w:rPr>
              <w:t>Quyền Staff</w:t>
            </w:r>
          </w:p>
        </w:tc>
      </w:tr>
      <w:tr w14:paraId="5769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225A1B4">
            <w:pPr>
              <w:ind w:firstLine="0"/>
              <w:jc w:val="left"/>
            </w:pPr>
            <w:r>
              <w:t>1</w:t>
            </w:r>
          </w:p>
        </w:tc>
        <w:tc>
          <w:tcPr>
            <w:tcW w:w="0" w:type="auto"/>
            <w:vAlign w:val="center"/>
          </w:tcPr>
          <w:p w14:paraId="58B95626">
            <w:pPr>
              <w:ind w:firstLine="0"/>
              <w:jc w:val="left"/>
            </w:pPr>
            <w:r>
              <w:t>Đăng nhập hệ thống</w:t>
            </w:r>
          </w:p>
        </w:tc>
        <w:tc>
          <w:tcPr>
            <w:tcW w:w="0" w:type="auto"/>
            <w:vAlign w:val="center"/>
          </w:tcPr>
          <w:p w14:paraId="592ACEE3">
            <w:pPr>
              <w:ind w:firstLine="0"/>
              <w:jc w:val="left"/>
            </w:pPr>
            <w:r>
              <w:t>Nhập tài khoản và mật khẩu để truy cập hệ thống</w:t>
            </w:r>
          </w:p>
        </w:tc>
        <w:tc>
          <w:tcPr>
            <w:tcW w:w="0" w:type="auto"/>
            <w:vAlign w:val="center"/>
          </w:tcPr>
          <w:p w14:paraId="5A4FC78F">
            <w:pPr>
              <w:ind w:firstLine="0"/>
              <w:jc w:val="center"/>
              <w:rPr>
                <w:lang w:val="vi-VN"/>
              </w:rPr>
            </w:pPr>
            <w:r>
              <w:rPr>
                <w:rFonts w:ascii="Segoe UI Symbol" w:hAnsi="Segoe UI Symbol" w:cs="Segoe UI Symbol"/>
              </w:rPr>
              <w:t>✔</w:t>
            </w:r>
          </w:p>
        </w:tc>
        <w:tc>
          <w:tcPr>
            <w:tcW w:w="0" w:type="auto"/>
            <w:vAlign w:val="center"/>
          </w:tcPr>
          <w:p w14:paraId="41A7A4C5">
            <w:pPr>
              <w:ind w:firstLine="0"/>
              <w:jc w:val="center"/>
            </w:pPr>
            <w:r>
              <w:rPr>
                <w:rFonts w:ascii="Segoe UI Symbol" w:hAnsi="Segoe UI Symbol" w:cs="Segoe UI Symbol"/>
              </w:rPr>
              <w:t>✔</w:t>
            </w:r>
          </w:p>
        </w:tc>
      </w:tr>
      <w:tr w14:paraId="63E1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99F4F1">
            <w:pPr>
              <w:ind w:firstLine="0"/>
              <w:jc w:val="left"/>
            </w:pPr>
            <w:r>
              <w:t>2</w:t>
            </w:r>
          </w:p>
        </w:tc>
        <w:tc>
          <w:tcPr>
            <w:tcW w:w="0" w:type="auto"/>
            <w:vAlign w:val="center"/>
          </w:tcPr>
          <w:p w14:paraId="3A56A368">
            <w:pPr>
              <w:ind w:firstLine="0"/>
              <w:jc w:val="left"/>
            </w:pPr>
            <w:r>
              <w:t>Đăng ký tài khoản</w:t>
            </w:r>
          </w:p>
        </w:tc>
        <w:tc>
          <w:tcPr>
            <w:tcW w:w="0" w:type="auto"/>
            <w:vAlign w:val="center"/>
          </w:tcPr>
          <w:p w14:paraId="28C7AF50">
            <w:pPr>
              <w:ind w:firstLine="0"/>
              <w:jc w:val="left"/>
            </w:pPr>
            <w:r>
              <w:t>Tạo tài khoản mới cho người dùng</w:t>
            </w:r>
          </w:p>
        </w:tc>
        <w:tc>
          <w:tcPr>
            <w:tcW w:w="0" w:type="auto"/>
            <w:vAlign w:val="center"/>
          </w:tcPr>
          <w:p w14:paraId="0F9D646F">
            <w:pPr>
              <w:ind w:firstLine="0"/>
              <w:jc w:val="center"/>
            </w:pPr>
            <w:r>
              <w:rPr>
                <w:rFonts w:ascii="Segoe UI Symbol" w:hAnsi="Segoe UI Symbol" w:cs="Segoe UI Symbol"/>
              </w:rPr>
              <w:t>✔</w:t>
            </w:r>
          </w:p>
        </w:tc>
        <w:tc>
          <w:tcPr>
            <w:tcW w:w="0" w:type="auto"/>
            <w:vAlign w:val="center"/>
          </w:tcPr>
          <w:p w14:paraId="2422BE08">
            <w:pPr>
              <w:ind w:firstLine="0"/>
              <w:jc w:val="center"/>
            </w:pPr>
            <w:r>
              <w:rPr>
                <w:rFonts w:ascii="Segoe UI Symbol" w:hAnsi="Segoe UI Symbol" w:cs="Segoe UI Symbol"/>
              </w:rPr>
              <w:t>✔</w:t>
            </w:r>
          </w:p>
        </w:tc>
      </w:tr>
      <w:tr w14:paraId="6936B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B9EE64F">
            <w:pPr>
              <w:ind w:firstLine="0"/>
              <w:jc w:val="left"/>
            </w:pPr>
            <w:r>
              <w:t>3</w:t>
            </w:r>
          </w:p>
        </w:tc>
        <w:tc>
          <w:tcPr>
            <w:tcW w:w="0" w:type="auto"/>
            <w:vAlign w:val="center"/>
          </w:tcPr>
          <w:p w14:paraId="29F64B5A">
            <w:pPr>
              <w:ind w:firstLine="0"/>
              <w:jc w:val="left"/>
            </w:pPr>
            <w:r>
              <w:t>Xem sản phẩm</w:t>
            </w:r>
          </w:p>
        </w:tc>
        <w:tc>
          <w:tcPr>
            <w:tcW w:w="0" w:type="auto"/>
            <w:vAlign w:val="center"/>
          </w:tcPr>
          <w:p w14:paraId="68B58FB0">
            <w:pPr>
              <w:ind w:firstLine="0"/>
              <w:jc w:val="left"/>
              <w:rPr>
                <w:lang w:val="vi-VN"/>
              </w:rPr>
            </w:pPr>
            <w:r>
              <w:t>Xem danh sách và thông tin sản phẩm</w:t>
            </w:r>
          </w:p>
        </w:tc>
        <w:tc>
          <w:tcPr>
            <w:tcW w:w="0" w:type="auto"/>
            <w:vAlign w:val="center"/>
          </w:tcPr>
          <w:p w14:paraId="18564488">
            <w:pPr>
              <w:ind w:firstLine="0"/>
              <w:jc w:val="center"/>
            </w:pPr>
            <w:r>
              <w:rPr>
                <w:rFonts w:ascii="Segoe UI Symbol" w:hAnsi="Segoe UI Symbol" w:cs="Segoe UI Symbol"/>
              </w:rPr>
              <w:t>✔</w:t>
            </w:r>
          </w:p>
        </w:tc>
        <w:tc>
          <w:tcPr>
            <w:tcW w:w="0" w:type="auto"/>
            <w:vAlign w:val="center"/>
          </w:tcPr>
          <w:p w14:paraId="408FD6F8">
            <w:pPr>
              <w:ind w:firstLine="0"/>
              <w:jc w:val="center"/>
              <w:rPr>
                <w:lang w:val="vi-VN"/>
              </w:rPr>
            </w:pPr>
            <w:r>
              <w:rPr>
                <w:rFonts w:ascii="Segoe UI Symbol" w:hAnsi="Segoe UI Symbol" w:cs="Segoe UI Symbol"/>
              </w:rPr>
              <w:t>✔</w:t>
            </w:r>
          </w:p>
        </w:tc>
      </w:tr>
      <w:tr w14:paraId="473C6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45BE3C3">
            <w:pPr>
              <w:ind w:firstLine="0"/>
              <w:jc w:val="left"/>
            </w:pPr>
            <w:r>
              <w:t>4</w:t>
            </w:r>
          </w:p>
        </w:tc>
        <w:tc>
          <w:tcPr>
            <w:tcW w:w="0" w:type="auto"/>
            <w:vAlign w:val="center"/>
          </w:tcPr>
          <w:p w14:paraId="043D9E23">
            <w:pPr>
              <w:ind w:firstLine="0"/>
              <w:jc w:val="left"/>
            </w:pPr>
            <w:r>
              <w:t>Tìm kiếm / lọc sản phẩm</w:t>
            </w:r>
          </w:p>
        </w:tc>
        <w:tc>
          <w:tcPr>
            <w:tcW w:w="0" w:type="auto"/>
            <w:vAlign w:val="center"/>
          </w:tcPr>
          <w:p w14:paraId="4AE86694">
            <w:pPr>
              <w:ind w:firstLine="0"/>
              <w:jc w:val="left"/>
            </w:pPr>
            <w:r>
              <w:t>Tìm kiếm, lọc sản phẩm theo tiêu chí</w:t>
            </w:r>
          </w:p>
        </w:tc>
        <w:tc>
          <w:tcPr>
            <w:tcW w:w="0" w:type="auto"/>
            <w:vAlign w:val="center"/>
          </w:tcPr>
          <w:p w14:paraId="50B408A4">
            <w:pPr>
              <w:ind w:firstLine="0"/>
              <w:jc w:val="center"/>
            </w:pPr>
            <w:r>
              <w:rPr>
                <w:rFonts w:ascii="Segoe UI Symbol" w:hAnsi="Segoe UI Symbol" w:cs="Segoe UI Symbol"/>
              </w:rPr>
              <w:t>✔</w:t>
            </w:r>
          </w:p>
        </w:tc>
        <w:tc>
          <w:tcPr>
            <w:tcW w:w="0" w:type="auto"/>
            <w:vAlign w:val="center"/>
          </w:tcPr>
          <w:p w14:paraId="25BC635B">
            <w:pPr>
              <w:ind w:firstLine="0"/>
              <w:jc w:val="center"/>
            </w:pPr>
            <w:r>
              <w:rPr>
                <w:rFonts w:ascii="Segoe UI Symbol" w:hAnsi="Segoe UI Symbol" w:cs="Segoe UI Symbol"/>
              </w:rPr>
              <w:t>✔</w:t>
            </w:r>
          </w:p>
        </w:tc>
      </w:tr>
      <w:tr w14:paraId="7941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2C18C8C">
            <w:pPr>
              <w:ind w:firstLine="0"/>
              <w:jc w:val="left"/>
            </w:pPr>
            <w:r>
              <w:t>5</w:t>
            </w:r>
          </w:p>
        </w:tc>
        <w:tc>
          <w:tcPr>
            <w:tcW w:w="0" w:type="auto"/>
            <w:vAlign w:val="center"/>
          </w:tcPr>
          <w:p w14:paraId="0639C469">
            <w:pPr>
              <w:ind w:firstLine="0"/>
              <w:jc w:val="left"/>
            </w:pPr>
            <w:r>
              <w:t>Quản lý giỏ hàng</w:t>
            </w:r>
          </w:p>
        </w:tc>
        <w:tc>
          <w:tcPr>
            <w:tcW w:w="0" w:type="auto"/>
            <w:vAlign w:val="center"/>
          </w:tcPr>
          <w:p w14:paraId="713092D5">
            <w:pPr>
              <w:ind w:firstLine="0"/>
              <w:jc w:val="left"/>
            </w:pPr>
            <w:r>
              <w:t>Thêm, sửa, xóa sản phẩm trong giỏ hàng</w:t>
            </w:r>
          </w:p>
        </w:tc>
        <w:tc>
          <w:tcPr>
            <w:tcW w:w="0" w:type="auto"/>
            <w:vAlign w:val="center"/>
          </w:tcPr>
          <w:p w14:paraId="6F7DF966">
            <w:pPr>
              <w:ind w:firstLine="0"/>
              <w:jc w:val="center"/>
            </w:pPr>
            <w:r>
              <w:rPr>
                <w:rFonts w:ascii="Segoe UI Symbol" w:hAnsi="Segoe UI Symbol" w:cs="Segoe UI Symbol"/>
              </w:rPr>
              <w:t>✔</w:t>
            </w:r>
          </w:p>
        </w:tc>
        <w:tc>
          <w:tcPr>
            <w:tcW w:w="0" w:type="auto"/>
            <w:vAlign w:val="center"/>
          </w:tcPr>
          <w:p w14:paraId="4ED5C05B">
            <w:pPr>
              <w:ind w:firstLine="0"/>
              <w:jc w:val="center"/>
            </w:pPr>
            <w:r>
              <w:rPr>
                <w:rFonts w:ascii="Segoe UI Symbol" w:hAnsi="Segoe UI Symbol" w:cs="Segoe UI Symbol"/>
              </w:rPr>
              <w:t>✔</w:t>
            </w:r>
          </w:p>
        </w:tc>
      </w:tr>
      <w:tr w14:paraId="383C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6121D81">
            <w:pPr>
              <w:ind w:firstLine="0"/>
              <w:jc w:val="left"/>
            </w:pPr>
            <w:r>
              <w:t>6</w:t>
            </w:r>
          </w:p>
        </w:tc>
        <w:tc>
          <w:tcPr>
            <w:tcW w:w="0" w:type="auto"/>
            <w:vAlign w:val="center"/>
          </w:tcPr>
          <w:p w14:paraId="1002B29C">
            <w:pPr>
              <w:ind w:firstLine="0"/>
              <w:jc w:val="left"/>
            </w:pPr>
            <w:r>
              <w:t>Đặt hàng</w:t>
            </w:r>
          </w:p>
        </w:tc>
        <w:tc>
          <w:tcPr>
            <w:tcW w:w="0" w:type="auto"/>
            <w:vAlign w:val="center"/>
          </w:tcPr>
          <w:p w14:paraId="528ACEDB">
            <w:pPr>
              <w:ind w:firstLine="0"/>
              <w:jc w:val="left"/>
            </w:pPr>
            <w:r>
              <w:t>Tạo đơn hàng từ giỏ hàng</w:t>
            </w:r>
          </w:p>
        </w:tc>
        <w:tc>
          <w:tcPr>
            <w:tcW w:w="0" w:type="auto"/>
            <w:vAlign w:val="center"/>
          </w:tcPr>
          <w:p w14:paraId="322E8CA3">
            <w:pPr>
              <w:ind w:firstLine="0"/>
              <w:jc w:val="center"/>
            </w:pPr>
            <w:r>
              <w:rPr>
                <w:rFonts w:ascii="Segoe UI Symbol" w:hAnsi="Segoe UI Symbol" w:cs="Segoe UI Symbol"/>
              </w:rPr>
              <w:t>✔</w:t>
            </w:r>
          </w:p>
        </w:tc>
        <w:tc>
          <w:tcPr>
            <w:tcW w:w="0" w:type="auto"/>
            <w:vAlign w:val="center"/>
          </w:tcPr>
          <w:p w14:paraId="3ED62454">
            <w:pPr>
              <w:ind w:firstLine="0"/>
              <w:jc w:val="center"/>
            </w:pPr>
            <w:r>
              <w:rPr>
                <w:rFonts w:ascii="Segoe UI Symbol" w:hAnsi="Segoe UI Symbol" w:cs="Segoe UI Symbol"/>
              </w:rPr>
              <w:t>✔</w:t>
            </w:r>
          </w:p>
        </w:tc>
      </w:tr>
      <w:tr w14:paraId="575C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3F67103">
            <w:pPr>
              <w:ind w:firstLine="0"/>
              <w:jc w:val="left"/>
            </w:pPr>
            <w:r>
              <w:t>7</w:t>
            </w:r>
          </w:p>
        </w:tc>
        <w:tc>
          <w:tcPr>
            <w:tcW w:w="0" w:type="auto"/>
            <w:vAlign w:val="center"/>
          </w:tcPr>
          <w:p w14:paraId="205A2E53">
            <w:pPr>
              <w:ind w:firstLine="0"/>
              <w:jc w:val="left"/>
            </w:pPr>
            <w:r>
              <w:t>Quản lý đơn hàng</w:t>
            </w:r>
          </w:p>
        </w:tc>
        <w:tc>
          <w:tcPr>
            <w:tcW w:w="0" w:type="auto"/>
            <w:vAlign w:val="center"/>
          </w:tcPr>
          <w:p w14:paraId="3EAFDC67">
            <w:pPr>
              <w:ind w:firstLine="0"/>
              <w:jc w:val="left"/>
            </w:pPr>
            <w:r>
              <w:t>Xem, xử lý, xác nhận đơn hàng</w:t>
            </w:r>
          </w:p>
        </w:tc>
        <w:tc>
          <w:tcPr>
            <w:tcW w:w="0" w:type="auto"/>
            <w:vAlign w:val="center"/>
          </w:tcPr>
          <w:p w14:paraId="7BA7225F">
            <w:pPr>
              <w:ind w:firstLine="0"/>
              <w:jc w:val="center"/>
            </w:pPr>
            <w:r>
              <w:rPr>
                <w:rFonts w:ascii="Segoe UI Symbol" w:hAnsi="Segoe UI Symbol" w:cs="Segoe UI Symbol"/>
              </w:rPr>
              <w:t>✔</w:t>
            </w:r>
          </w:p>
        </w:tc>
        <w:tc>
          <w:tcPr>
            <w:tcW w:w="0" w:type="auto"/>
            <w:vAlign w:val="center"/>
          </w:tcPr>
          <w:p w14:paraId="55DE973D">
            <w:pPr>
              <w:ind w:firstLine="0"/>
              <w:jc w:val="center"/>
            </w:pPr>
            <w:r>
              <w:t>Xem, xử lý</w:t>
            </w:r>
          </w:p>
        </w:tc>
      </w:tr>
      <w:tr w14:paraId="43CC3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59A289">
            <w:pPr>
              <w:ind w:firstLine="0"/>
              <w:jc w:val="left"/>
            </w:pPr>
            <w:r>
              <w:t>8</w:t>
            </w:r>
          </w:p>
        </w:tc>
        <w:tc>
          <w:tcPr>
            <w:tcW w:w="0" w:type="auto"/>
            <w:vAlign w:val="center"/>
          </w:tcPr>
          <w:p w14:paraId="29BD2A60">
            <w:pPr>
              <w:ind w:firstLine="0"/>
              <w:jc w:val="left"/>
            </w:pPr>
            <w:r>
              <w:t>Cập nhật trạng thái đơn</w:t>
            </w:r>
          </w:p>
        </w:tc>
        <w:tc>
          <w:tcPr>
            <w:tcW w:w="0" w:type="auto"/>
            <w:vAlign w:val="center"/>
          </w:tcPr>
          <w:p w14:paraId="590F7F16">
            <w:pPr>
              <w:ind w:firstLine="0"/>
              <w:jc w:val="left"/>
            </w:pPr>
            <w:r>
              <w:t>Cập nhật trạng thái đơn (đang xử lý, giao hàng...)</w:t>
            </w:r>
          </w:p>
        </w:tc>
        <w:tc>
          <w:tcPr>
            <w:tcW w:w="0" w:type="auto"/>
            <w:vAlign w:val="center"/>
          </w:tcPr>
          <w:p w14:paraId="428B6381">
            <w:pPr>
              <w:ind w:firstLine="0"/>
              <w:jc w:val="center"/>
            </w:pPr>
            <w:r>
              <w:rPr>
                <w:rFonts w:ascii="Segoe UI Symbol" w:hAnsi="Segoe UI Symbol" w:cs="Segoe UI Symbol"/>
              </w:rPr>
              <w:t>✔</w:t>
            </w:r>
          </w:p>
        </w:tc>
        <w:tc>
          <w:tcPr>
            <w:tcW w:w="0" w:type="auto"/>
            <w:vAlign w:val="center"/>
          </w:tcPr>
          <w:p w14:paraId="78753702">
            <w:pPr>
              <w:ind w:firstLine="0"/>
              <w:jc w:val="center"/>
            </w:pPr>
            <w:r>
              <w:rPr>
                <w:rFonts w:ascii="Segoe UI Symbol" w:hAnsi="Segoe UI Symbol" w:cs="Segoe UI Symbol"/>
              </w:rPr>
              <w:t>✔</w:t>
            </w:r>
          </w:p>
        </w:tc>
      </w:tr>
      <w:tr w14:paraId="13BF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D7A9806">
            <w:pPr>
              <w:ind w:firstLine="0"/>
              <w:jc w:val="left"/>
            </w:pPr>
            <w:r>
              <w:t>9</w:t>
            </w:r>
          </w:p>
        </w:tc>
        <w:tc>
          <w:tcPr>
            <w:tcW w:w="0" w:type="auto"/>
            <w:vAlign w:val="center"/>
          </w:tcPr>
          <w:p w14:paraId="3326D6D4">
            <w:pPr>
              <w:ind w:firstLine="0"/>
              <w:jc w:val="left"/>
            </w:pPr>
            <w:r>
              <w:t>Thanh toán</w:t>
            </w:r>
          </w:p>
        </w:tc>
        <w:tc>
          <w:tcPr>
            <w:tcW w:w="0" w:type="auto"/>
            <w:vAlign w:val="center"/>
          </w:tcPr>
          <w:p w14:paraId="740C42C7">
            <w:pPr>
              <w:ind w:firstLine="0"/>
              <w:jc w:val="left"/>
            </w:pPr>
            <w:r>
              <w:t>Thực hiện thanh toán (online/COD)</w:t>
            </w:r>
          </w:p>
        </w:tc>
        <w:tc>
          <w:tcPr>
            <w:tcW w:w="0" w:type="auto"/>
            <w:vAlign w:val="center"/>
          </w:tcPr>
          <w:p w14:paraId="156ABC3D">
            <w:pPr>
              <w:ind w:firstLine="0"/>
              <w:jc w:val="center"/>
            </w:pPr>
            <w:r>
              <w:rPr>
                <w:rFonts w:ascii="Segoe UI Symbol" w:hAnsi="Segoe UI Symbol" w:cs="Segoe UI Symbol"/>
              </w:rPr>
              <w:t>✔</w:t>
            </w:r>
          </w:p>
        </w:tc>
        <w:tc>
          <w:tcPr>
            <w:tcW w:w="0" w:type="auto"/>
            <w:vAlign w:val="center"/>
          </w:tcPr>
          <w:p w14:paraId="3AC43206">
            <w:pPr>
              <w:ind w:firstLine="0"/>
              <w:jc w:val="center"/>
            </w:pPr>
            <w:r>
              <w:rPr>
                <w:rFonts w:ascii="Segoe UI Symbol" w:hAnsi="Segoe UI Symbol" w:cs="Segoe UI Symbol"/>
              </w:rPr>
              <w:t>✔</w:t>
            </w:r>
          </w:p>
        </w:tc>
      </w:tr>
      <w:tr w14:paraId="6B481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29049DD">
            <w:pPr>
              <w:ind w:firstLine="0"/>
              <w:jc w:val="left"/>
            </w:pPr>
            <w:r>
              <w:t>10</w:t>
            </w:r>
          </w:p>
        </w:tc>
        <w:tc>
          <w:tcPr>
            <w:tcW w:w="0" w:type="auto"/>
            <w:vAlign w:val="center"/>
          </w:tcPr>
          <w:p w14:paraId="346E6CB7">
            <w:pPr>
              <w:ind w:firstLine="0"/>
              <w:jc w:val="left"/>
            </w:pPr>
            <w:r>
              <w:t>Xác nhận thanh toán</w:t>
            </w:r>
          </w:p>
        </w:tc>
        <w:tc>
          <w:tcPr>
            <w:tcW w:w="0" w:type="auto"/>
            <w:vAlign w:val="center"/>
          </w:tcPr>
          <w:p w14:paraId="0B4D829F">
            <w:pPr>
              <w:ind w:firstLine="0"/>
              <w:jc w:val="left"/>
            </w:pPr>
            <w:r>
              <w:t>Xác nhận giao dịch thanh toán thành công</w:t>
            </w:r>
          </w:p>
        </w:tc>
        <w:tc>
          <w:tcPr>
            <w:tcW w:w="0" w:type="auto"/>
            <w:vAlign w:val="center"/>
          </w:tcPr>
          <w:p w14:paraId="3798D4F2">
            <w:pPr>
              <w:ind w:firstLine="0"/>
              <w:jc w:val="center"/>
            </w:pPr>
            <w:r>
              <w:rPr>
                <w:rFonts w:ascii="Segoe UI Symbol" w:hAnsi="Segoe UI Symbol" w:cs="Segoe UI Symbol"/>
              </w:rPr>
              <w:t>✔</w:t>
            </w:r>
          </w:p>
        </w:tc>
        <w:tc>
          <w:tcPr>
            <w:tcW w:w="0" w:type="auto"/>
            <w:vAlign w:val="center"/>
          </w:tcPr>
          <w:p w14:paraId="7D2E10D1">
            <w:pPr>
              <w:ind w:firstLine="0"/>
              <w:jc w:val="center"/>
            </w:pPr>
            <w:r>
              <w:rPr>
                <w:rFonts w:ascii="Segoe UI Symbol" w:hAnsi="Segoe UI Symbol" w:cs="Segoe UI Symbol"/>
              </w:rPr>
              <w:t>✔</w:t>
            </w:r>
          </w:p>
        </w:tc>
      </w:tr>
      <w:tr w14:paraId="676DA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CE0F1E">
            <w:pPr>
              <w:ind w:firstLine="0"/>
              <w:jc w:val="left"/>
            </w:pPr>
            <w:r>
              <w:t>11</w:t>
            </w:r>
          </w:p>
        </w:tc>
        <w:tc>
          <w:tcPr>
            <w:tcW w:w="0" w:type="auto"/>
            <w:vAlign w:val="center"/>
          </w:tcPr>
          <w:p w14:paraId="4726DE9F">
            <w:pPr>
              <w:ind w:firstLine="0"/>
              <w:jc w:val="left"/>
            </w:pPr>
            <w:r>
              <w:t>Giao hàng</w:t>
            </w:r>
          </w:p>
        </w:tc>
        <w:tc>
          <w:tcPr>
            <w:tcW w:w="0" w:type="auto"/>
            <w:vAlign w:val="center"/>
          </w:tcPr>
          <w:p w14:paraId="393742BE">
            <w:pPr>
              <w:ind w:firstLine="0"/>
              <w:jc w:val="left"/>
            </w:pPr>
            <w:r>
              <w:t>Quản lý quá trình giao hàng</w:t>
            </w:r>
          </w:p>
        </w:tc>
        <w:tc>
          <w:tcPr>
            <w:tcW w:w="0" w:type="auto"/>
            <w:vAlign w:val="center"/>
          </w:tcPr>
          <w:p w14:paraId="180849B8">
            <w:pPr>
              <w:ind w:firstLine="0"/>
              <w:jc w:val="center"/>
            </w:pPr>
            <w:r>
              <w:rPr>
                <w:rFonts w:ascii="Segoe UI Symbol" w:hAnsi="Segoe UI Symbol" w:cs="Segoe UI Symbol"/>
              </w:rPr>
              <w:t>✔</w:t>
            </w:r>
          </w:p>
        </w:tc>
        <w:tc>
          <w:tcPr>
            <w:tcW w:w="0" w:type="auto"/>
            <w:vAlign w:val="center"/>
          </w:tcPr>
          <w:p w14:paraId="1100D164">
            <w:pPr>
              <w:ind w:firstLine="0"/>
              <w:jc w:val="center"/>
            </w:pPr>
            <w:r>
              <w:rPr>
                <w:rFonts w:ascii="Segoe UI Symbol" w:hAnsi="Segoe UI Symbol" w:cs="Segoe UI Symbol"/>
              </w:rPr>
              <w:t>✔</w:t>
            </w:r>
          </w:p>
        </w:tc>
      </w:tr>
      <w:tr w14:paraId="0C01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6053B66">
            <w:pPr>
              <w:ind w:firstLine="0"/>
              <w:jc w:val="left"/>
            </w:pPr>
            <w:r>
              <w:t>12</w:t>
            </w:r>
          </w:p>
        </w:tc>
        <w:tc>
          <w:tcPr>
            <w:tcW w:w="0" w:type="auto"/>
            <w:vAlign w:val="center"/>
          </w:tcPr>
          <w:p w14:paraId="41C4A4A0">
            <w:pPr>
              <w:ind w:firstLine="0"/>
              <w:jc w:val="left"/>
            </w:pPr>
            <w:r>
              <w:t>Kiểm tra tồn kho</w:t>
            </w:r>
          </w:p>
        </w:tc>
        <w:tc>
          <w:tcPr>
            <w:tcW w:w="0" w:type="auto"/>
            <w:vAlign w:val="center"/>
          </w:tcPr>
          <w:p w14:paraId="2FEC6F9C">
            <w:pPr>
              <w:ind w:firstLine="0"/>
              <w:jc w:val="left"/>
            </w:pPr>
            <w:r>
              <w:t>Kiểm tra số lượng sản phẩm trong kho</w:t>
            </w:r>
          </w:p>
        </w:tc>
        <w:tc>
          <w:tcPr>
            <w:tcW w:w="0" w:type="auto"/>
            <w:vAlign w:val="center"/>
          </w:tcPr>
          <w:p w14:paraId="1C827337">
            <w:pPr>
              <w:ind w:firstLine="0"/>
              <w:jc w:val="center"/>
            </w:pPr>
            <w:r>
              <w:rPr>
                <w:rFonts w:ascii="Segoe UI Symbol" w:hAnsi="Segoe UI Symbol" w:cs="Segoe UI Symbol"/>
              </w:rPr>
              <w:t>✔</w:t>
            </w:r>
          </w:p>
        </w:tc>
        <w:tc>
          <w:tcPr>
            <w:tcW w:w="0" w:type="auto"/>
            <w:vAlign w:val="center"/>
          </w:tcPr>
          <w:p w14:paraId="538AB9A7">
            <w:pPr>
              <w:keepNext/>
              <w:ind w:firstLine="0"/>
              <w:jc w:val="center"/>
            </w:pPr>
            <w:r>
              <w:rPr>
                <w:rFonts w:ascii="Segoe UI Symbol" w:hAnsi="Segoe UI Symbol" w:cs="Segoe UI Symbol"/>
              </w:rPr>
              <w:t>✔</w:t>
            </w:r>
          </w:p>
        </w:tc>
      </w:tr>
      <w:tr w14:paraId="7D8A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3EC6F6">
            <w:pPr>
              <w:ind w:firstLine="0"/>
              <w:jc w:val="left"/>
            </w:pPr>
            <w:r>
              <w:t>13</w:t>
            </w:r>
          </w:p>
        </w:tc>
        <w:tc>
          <w:tcPr>
            <w:tcW w:w="0" w:type="auto"/>
            <w:vAlign w:val="center"/>
          </w:tcPr>
          <w:p w14:paraId="4E639420">
            <w:pPr>
              <w:ind w:firstLine="0"/>
              <w:jc w:val="left"/>
            </w:pPr>
            <w:r>
              <w:t>Quản lý sản phẩm</w:t>
            </w:r>
          </w:p>
        </w:tc>
        <w:tc>
          <w:tcPr>
            <w:tcW w:w="0" w:type="auto"/>
            <w:vAlign w:val="center"/>
          </w:tcPr>
          <w:p w14:paraId="5D36686A">
            <w:pPr>
              <w:ind w:firstLine="0"/>
              <w:jc w:val="left"/>
            </w:pPr>
            <w:r>
              <w:t>Thêm, sửa, xóa sản phẩm, upload ảnh</w:t>
            </w:r>
          </w:p>
        </w:tc>
        <w:tc>
          <w:tcPr>
            <w:tcW w:w="0" w:type="auto"/>
            <w:vAlign w:val="center"/>
          </w:tcPr>
          <w:p w14:paraId="0B508DB7">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2C596BD7">
            <w:pPr>
              <w:keepNext/>
              <w:ind w:firstLine="0"/>
              <w:jc w:val="center"/>
              <w:rPr>
                <w:rFonts w:ascii="Segoe UI Symbol" w:hAnsi="Segoe UI Symbol" w:cs="Segoe UI Symbol"/>
              </w:rPr>
            </w:pPr>
            <w:r>
              <w:t>Thêm, sửa</w:t>
            </w:r>
          </w:p>
        </w:tc>
      </w:tr>
      <w:tr w14:paraId="5197C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1494443">
            <w:pPr>
              <w:ind w:firstLine="0"/>
              <w:jc w:val="left"/>
            </w:pPr>
            <w:r>
              <w:t>14</w:t>
            </w:r>
          </w:p>
        </w:tc>
        <w:tc>
          <w:tcPr>
            <w:tcW w:w="0" w:type="auto"/>
            <w:vAlign w:val="center"/>
          </w:tcPr>
          <w:p w14:paraId="32CCA0CC">
            <w:pPr>
              <w:ind w:firstLine="0"/>
              <w:jc w:val="left"/>
            </w:pPr>
            <w:r>
              <w:t>Quản lý danh mục</w:t>
            </w:r>
          </w:p>
        </w:tc>
        <w:tc>
          <w:tcPr>
            <w:tcW w:w="0" w:type="auto"/>
            <w:vAlign w:val="center"/>
          </w:tcPr>
          <w:p w14:paraId="6F417F82">
            <w:pPr>
              <w:ind w:firstLine="0"/>
              <w:jc w:val="left"/>
            </w:pPr>
            <w:r>
              <w:t>Thêm, sửa, xóa danh mục sản phẩm</w:t>
            </w:r>
          </w:p>
        </w:tc>
        <w:tc>
          <w:tcPr>
            <w:tcW w:w="0" w:type="auto"/>
            <w:vAlign w:val="center"/>
          </w:tcPr>
          <w:p w14:paraId="3EC5906B">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3C422BD1">
            <w:pPr>
              <w:keepNext/>
              <w:ind w:firstLine="0"/>
              <w:jc w:val="center"/>
              <w:rPr>
                <w:rFonts w:ascii="Segoe UI Symbol" w:hAnsi="Segoe UI Symbol" w:cs="Segoe UI Symbol"/>
              </w:rPr>
            </w:pPr>
            <w:r>
              <w:rPr>
                <w:rFonts w:ascii="Segoe UI Symbol" w:hAnsi="Segoe UI Symbol" w:cs="Segoe UI Symbol"/>
              </w:rPr>
              <w:t>✔</w:t>
            </w:r>
          </w:p>
        </w:tc>
      </w:tr>
      <w:tr w14:paraId="1ADBA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0625B7C">
            <w:pPr>
              <w:ind w:firstLine="0"/>
              <w:jc w:val="left"/>
            </w:pPr>
            <w:r>
              <w:t>15</w:t>
            </w:r>
          </w:p>
        </w:tc>
        <w:tc>
          <w:tcPr>
            <w:tcW w:w="0" w:type="auto"/>
            <w:vAlign w:val="center"/>
          </w:tcPr>
          <w:p w14:paraId="185C836F">
            <w:pPr>
              <w:ind w:firstLine="0"/>
              <w:jc w:val="left"/>
            </w:pPr>
            <w:r>
              <w:t>Quản lý khuyến mãi</w:t>
            </w:r>
          </w:p>
        </w:tc>
        <w:tc>
          <w:tcPr>
            <w:tcW w:w="0" w:type="auto"/>
            <w:vAlign w:val="center"/>
          </w:tcPr>
          <w:p w14:paraId="302AF591">
            <w:pPr>
              <w:ind w:firstLine="0"/>
              <w:jc w:val="left"/>
            </w:pPr>
            <w:r>
              <w:t>Tạo và quản lý chương trình khuyến mãi</w:t>
            </w:r>
          </w:p>
        </w:tc>
        <w:tc>
          <w:tcPr>
            <w:tcW w:w="0" w:type="auto"/>
            <w:vAlign w:val="center"/>
          </w:tcPr>
          <w:p w14:paraId="7B1B9703">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6C7D3809">
            <w:pPr>
              <w:keepNext/>
              <w:ind w:firstLine="0"/>
              <w:jc w:val="center"/>
              <w:rPr>
                <w:rFonts w:ascii="Segoe UI Symbol" w:hAnsi="Segoe UI Symbol" w:cs="Segoe UI Symbol"/>
              </w:rPr>
            </w:pPr>
            <w:r>
              <w:t>Xem</w:t>
            </w:r>
          </w:p>
        </w:tc>
      </w:tr>
      <w:tr w14:paraId="2E314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21FEDE9">
            <w:pPr>
              <w:ind w:firstLine="0"/>
              <w:jc w:val="left"/>
            </w:pPr>
            <w:r>
              <w:t>16</w:t>
            </w:r>
          </w:p>
        </w:tc>
        <w:tc>
          <w:tcPr>
            <w:tcW w:w="0" w:type="auto"/>
            <w:vAlign w:val="center"/>
          </w:tcPr>
          <w:p w14:paraId="0DF6C895">
            <w:pPr>
              <w:ind w:firstLine="0"/>
              <w:jc w:val="left"/>
            </w:pPr>
            <w:r>
              <w:t>Đánh giá sản phẩm</w:t>
            </w:r>
          </w:p>
        </w:tc>
        <w:tc>
          <w:tcPr>
            <w:tcW w:w="0" w:type="auto"/>
            <w:vAlign w:val="center"/>
          </w:tcPr>
          <w:p w14:paraId="4F79B3CD">
            <w:pPr>
              <w:ind w:firstLine="0"/>
              <w:jc w:val="left"/>
            </w:pPr>
            <w:r>
              <w:t>Xem và quản lý đánh giá của khách hàng</w:t>
            </w:r>
          </w:p>
        </w:tc>
        <w:tc>
          <w:tcPr>
            <w:tcW w:w="0" w:type="auto"/>
            <w:vAlign w:val="center"/>
          </w:tcPr>
          <w:p w14:paraId="0AF397BE">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3E110673">
            <w:pPr>
              <w:keepNext/>
              <w:ind w:firstLine="0"/>
              <w:jc w:val="center"/>
              <w:rPr>
                <w:rFonts w:ascii="Segoe UI Symbol" w:hAnsi="Segoe UI Symbol" w:cs="Segoe UI Symbol"/>
              </w:rPr>
            </w:pPr>
            <w:r>
              <w:rPr>
                <w:rFonts w:ascii="Segoe UI Symbol" w:hAnsi="Segoe UI Symbol" w:cs="Segoe UI Symbol"/>
              </w:rPr>
              <w:t>✔</w:t>
            </w:r>
          </w:p>
        </w:tc>
      </w:tr>
      <w:tr w14:paraId="58D6A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7CAD60E">
            <w:pPr>
              <w:ind w:firstLine="0"/>
              <w:jc w:val="left"/>
            </w:pPr>
            <w:r>
              <w:t>17</w:t>
            </w:r>
          </w:p>
        </w:tc>
        <w:tc>
          <w:tcPr>
            <w:tcW w:w="0" w:type="auto"/>
            <w:vAlign w:val="center"/>
          </w:tcPr>
          <w:p w14:paraId="1B82CAA1">
            <w:pPr>
              <w:ind w:firstLine="0"/>
              <w:jc w:val="left"/>
            </w:pPr>
            <w:r>
              <w:t>Quản lý người dùng</w:t>
            </w:r>
          </w:p>
        </w:tc>
        <w:tc>
          <w:tcPr>
            <w:tcW w:w="0" w:type="auto"/>
            <w:vAlign w:val="center"/>
          </w:tcPr>
          <w:p w14:paraId="03A4396A">
            <w:pPr>
              <w:ind w:firstLine="0"/>
              <w:jc w:val="left"/>
            </w:pPr>
            <w:r>
              <w:t>Quản lý tài khoản người dùng</w:t>
            </w:r>
          </w:p>
        </w:tc>
        <w:tc>
          <w:tcPr>
            <w:tcW w:w="0" w:type="auto"/>
            <w:vAlign w:val="center"/>
          </w:tcPr>
          <w:p w14:paraId="4E3B5074">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548A4DC7">
            <w:pPr>
              <w:keepNext/>
              <w:ind w:firstLine="0"/>
              <w:jc w:val="center"/>
              <w:rPr>
                <w:rFonts w:ascii="Segoe UI Symbol" w:hAnsi="Segoe UI Symbol" w:cs="Segoe UI Symbol"/>
              </w:rPr>
            </w:pPr>
            <w:r>
              <w:rPr>
                <w:rFonts w:ascii="Segoe UI Symbol" w:hAnsi="Segoe UI Symbol" w:cs="Segoe UI Symbol"/>
              </w:rPr>
              <w:t>✖</w:t>
            </w:r>
          </w:p>
        </w:tc>
      </w:tr>
      <w:tr w14:paraId="63272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0B8D3E5">
            <w:pPr>
              <w:ind w:firstLine="0"/>
              <w:jc w:val="left"/>
            </w:pPr>
            <w:r>
              <w:t>18</w:t>
            </w:r>
          </w:p>
        </w:tc>
        <w:tc>
          <w:tcPr>
            <w:tcW w:w="0" w:type="auto"/>
            <w:vAlign w:val="center"/>
          </w:tcPr>
          <w:p w14:paraId="3DA5B436">
            <w:pPr>
              <w:ind w:firstLine="0"/>
              <w:jc w:val="left"/>
            </w:pPr>
            <w:r>
              <w:t>Xác nhận đơn</w:t>
            </w:r>
          </w:p>
        </w:tc>
        <w:tc>
          <w:tcPr>
            <w:tcW w:w="0" w:type="auto"/>
            <w:vAlign w:val="center"/>
          </w:tcPr>
          <w:p w14:paraId="18FF420D">
            <w:pPr>
              <w:ind w:firstLine="0"/>
              <w:jc w:val="left"/>
            </w:pPr>
            <w:r>
              <w:t>Duyệt/ xác nhận đơn hàng</w:t>
            </w:r>
          </w:p>
        </w:tc>
        <w:tc>
          <w:tcPr>
            <w:tcW w:w="0" w:type="auto"/>
            <w:vAlign w:val="center"/>
          </w:tcPr>
          <w:p w14:paraId="1395BCAD">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7273E50D">
            <w:pPr>
              <w:keepNext/>
              <w:ind w:firstLine="0"/>
              <w:jc w:val="center"/>
              <w:rPr>
                <w:rFonts w:ascii="Segoe UI Symbol" w:hAnsi="Segoe UI Symbol" w:cs="Segoe UI Symbol"/>
              </w:rPr>
            </w:pPr>
            <w:r>
              <w:rPr>
                <w:rFonts w:ascii="Segoe UI Symbol" w:hAnsi="Segoe UI Symbol" w:cs="Segoe UI Symbol"/>
              </w:rPr>
              <w:t>✔</w:t>
            </w:r>
          </w:p>
        </w:tc>
      </w:tr>
      <w:tr w14:paraId="0BFD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F55EA94">
            <w:pPr>
              <w:ind w:firstLine="0"/>
              <w:jc w:val="left"/>
            </w:pPr>
            <w:r>
              <w:t>19</w:t>
            </w:r>
          </w:p>
        </w:tc>
        <w:tc>
          <w:tcPr>
            <w:tcW w:w="0" w:type="auto"/>
            <w:vAlign w:val="center"/>
          </w:tcPr>
          <w:p w14:paraId="2E151A64">
            <w:pPr>
              <w:ind w:firstLine="0"/>
              <w:jc w:val="left"/>
            </w:pPr>
            <w:r>
              <w:t>Xử lý đơn hàng</w:t>
            </w:r>
          </w:p>
        </w:tc>
        <w:tc>
          <w:tcPr>
            <w:tcW w:w="0" w:type="auto"/>
            <w:vAlign w:val="center"/>
          </w:tcPr>
          <w:p w14:paraId="7AA23402">
            <w:pPr>
              <w:ind w:firstLine="0"/>
              <w:jc w:val="left"/>
            </w:pPr>
            <w:r>
              <w:t>Tiếp nhận và xử lý đơn hàng</w:t>
            </w:r>
          </w:p>
        </w:tc>
        <w:tc>
          <w:tcPr>
            <w:tcW w:w="0" w:type="auto"/>
            <w:vAlign w:val="center"/>
          </w:tcPr>
          <w:p w14:paraId="3BB22E15">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3D9EB11F">
            <w:pPr>
              <w:keepNext/>
              <w:ind w:firstLine="0"/>
              <w:jc w:val="center"/>
              <w:rPr>
                <w:rFonts w:ascii="Segoe UI Symbol" w:hAnsi="Segoe UI Symbol" w:cs="Segoe UI Symbol"/>
              </w:rPr>
            </w:pPr>
            <w:r>
              <w:rPr>
                <w:rFonts w:ascii="Segoe UI Symbol" w:hAnsi="Segoe UI Symbol" w:cs="Segoe UI Symbol"/>
              </w:rPr>
              <w:t>✔</w:t>
            </w:r>
          </w:p>
        </w:tc>
      </w:tr>
      <w:tr w14:paraId="0C6C4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2B13479">
            <w:pPr>
              <w:ind w:firstLine="0"/>
              <w:jc w:val="left"/>
            </w:pPr>
            <w:r>
              <w:t>20</w:t>
            </w:r>
          </w:p>
        </w:tc>
        <w:tc>
          <w:tcPr>
            <w:tcW w:w="0" w:type="auto"/>
            <w:vAlign w:val="center"/>
          </w:tcPr>
          <w:p w14:paraId="2336CEB7">
            <w:pPr>
              <w:ind w:firstLine="0"/>
              <w:jc w:val="left"/>
            </w:pPr>
            <w:r>
              <w:t>Theo dõi đơn hàng</w:t>
            </w:r>
          </w:p>
        </w:tc>
        <w:tc>
          <w:tcPr>
            <w:tcW w:w="0" w:type="auto"/>
            <w:vAlign w:val="center"/>
          </w:tcPr>
          <w:p w14:paraId="08A50445">
            <w:pPr>
              <w:ind w:firstLine="0"/>
              <w:jc w:val="left"/>
            </w:pPr>
            <w:r>
              <w:t>Theo dõi trạng thái đơn</w:t>
            </w:r>
          </w:p>
        </w:tc>
        <w:tc>
          <w:tcPr>
            <w:tcW w:w="0" w:type="auto"/>
            <w:vAlign w:val="center"/>
          </w:tcPr>
          <w:p w14:paraId="3DA190FA">
            <w:pPr>
              <w:ind w:firstLine="0"/>
              <w:jc w:val="center"/>
              <w:rPr>
                <w:rFonts w:ascii="Segoe UI Symbol" w:hAnsi="Segoe UI Symbol" w:cs="Segoe UI Symbol"/>
              </w:rPr>
            </w:pPr>
            <w:r>
              <w:rPr>
                <w:rFonts w:ascii="Segoe UI Symbol" w:hAnsi="Segoe UI Symbol" w:cs="Segoe UI Symbol"/>
              </w:rPr>
              <w:t>✔</w:t>
            </w:r>
          </w:p>
        </w:tc>
        <w:tc>
          <w:tcPr>
            <w:tcW w:w="0" w:type="auto"/>
            <w:vAlign w:val="center"/>
          </w:tcPr>
          <w:p w14:paraId="7A438C5A">
            <w:pPr>
              <w:keepNext/>
              <w:ind w:firstLine="0"/>
              <w:jc w:val="center"/>
              <w:rPr>
                <w:rFonts w:ascii="Segoe UI Symbol" w:hAnsi="Segoe UI Symbol" w:cs="Segoe UI Symbol"/>
              </w:rPr>
            </w:pPr>
            <w:r>
              <w:rPr>
                <w:rFonts w:ascii="Segoe UI Symbol" w:hAnsi="Segoe UI Symbol" w:cs="Segoe UI Symbol"/>
              </w:rPr>
              <w:t>✔</w:t>
            </w:r>
          </w:p>
        </w:tc>
      </w:tr>
    </w:tbl>
    <w:p w14:paraId="2118DE3F">
      <w:pPr>
        <w:pStyle w:val="62"/>
      </w:pPr>
      <w:bookmarkStart w:id="15" w:name="_Toc221149352"/>
      <w:r>
        <w:t>Bảng các chức năng chính của Admin và Staff</w:t>
      </w:r>
      <w:bookmarkEnd w:id="15"/>
    </w:p>
    <w:p w14:paraId="205523C1">
      <w:pPr>
        <w:pStyle w:val="45"/>
        <w:numPr>
          <w:ilvl w:val="0"/>
          <w:numId w:val="22"/>
        </w:numPr>
        <w:ind w:left="360"/>
        <w:rPr>
          <w:i/>
          <w:iCs/>
        </w:rPr>
      </w:pPr>
      <w:r>
        <w:t xml:space="preserve">Use Case: Đăng nhập </w:t>
      </w:r>
      <w:r>
        <w:rPr>
          <w:lang w:val="vi-VN"/>
        </w:rPr>
        <w:t xml:space="preserve">– đăng xuất </w:t>
      </w:r>
      <w:r>
        <w:t>hệ thống</w:t>
      </w:r>
    </w:p>
    <w:p w14:paraId="7D496220">
      <w:pPr>
        <w:ind w:firstLine="562"/>
        <w:rPr>
          <w:lang w:val="vi-VN"/>
        </w:rPr>
      </w:pPr>
      <w:r>
        <w:t>Người</w:t>
      </w:r>
      <w:r>
        <w:rPr>
          <w:lang w:val="vi-VN"/>
        </w:rPr>
        <w:t xml:space="preserve"> sử dụng hệ thống </w:t>
      </w:r>
      <w:r>
        <w:t>cần đăng nhập vào hệ thống để truy cập trang quản trị hoặc</w:t>
      </w:r>
      <w:r>
        <w:rPr>
          <w:lang w:val="vi-VN"/>
        </w:rPr>
        <w:t xml:space="preserve"> trang chủ</w:t>
      </w:r>
    </w:p>
    <w:p w14:paraId="03465C9D">
      <w:pPr>
        <w:ind w:firstLine="0"/>
        <w:rPr>
          <w:rFonts w:hint="default"/>
          <w:lang w:val="en-US"/>
        </w:rPr>
      </w:pPr>
      <w:r>
        <w:rPr>
          <w:rFonts w:hint="default"/>
          <w:lang w:val="en-US"/>
        </w:rPr>
        <w:drawing>
          <wp:inline distT="0" distB="0" distL="114300" distR="114300">
            <wp:extent cx="5615940" cy="3375660"/>
            <wp:effectExtent l="0" t="0" r="7620" b="7620"/>
            <wp:docPr id="4" name="Picture 4" descr="{ADECF140-E11A-4DD9-804A-FC2B87B058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DECF140-E11A-4DD9-804A-FC2B87B0589C}"/>
                    <pic:cNvPicPr>
                      <a:picLocks noChangeAspect="1"/>
                    </pic:cNvPicPr>
                  </pic:nvPicPr>
                  <pic:blipFill>
                    <a:blip r:embed="rId14"/>
                    <a:stretch>
                      <a:fillRect/>
                    </a:stretch>
                  </pic:blipFill>
                  <pic:spPr>
                    <a:xfrm>
                      <a:off x="0" y="0"/>
                      <a:ext cx="5615940" cy="3375660"/>
                    </a:xfrm>
                    <a:prstGeom prst="rect">
                      <a:avLst/>
                    </a:prstGeom>
                  </pic:spPr>
                </pic:pic>
              </a:graphicData>
            </a:graphic>
          </wp:inline>
        </w:drawing>
      </w:r>
    </w:p>
    <w:p w14:paraId="1863FB7E">
      <w:pPr>
        <w:pStyle w:val="64"/>
      </w:pPr>
      <w:bookmarkStart w:id="16" w:name="_Toc219649884"/>
      <w:bookmarkStart w:id="17" w:name="_Toc220082829"/>
      <w:bookmarkStart w:id="18" w:name="_Toc220096512"/>
      <w:r>
        <w:rPr>
          <w:b/>
          <w:highlight w:val="lightGray"/>
        </w:rPr>
        <w:t>H</w:t>
      </w:r>
      <w:r>
        <w:rPr>
          <w:b/>
        </w:rPr>
        <w:t xml:space="preserve">ình </w:t>
      </w:r>
      <w:r>
        <w:rPr>
          <w:b/>
          <w:highlight w:val="lightGray"/>
        </w:rPr>
        <w:t>2</w:t>
      </w:r>
      <w:r>
        <w:rPr>
          <w:b/>
        </w:rPr>
        <w:t>.</w:t>
      </w:r>
      <w:r>
        <w:rPr>
          <w:b/>
          <w:highlight w:val="lightGray"/>
        </w:rPr>
        <w:t>2</w:t>
      </w:r>
      <w:r>
        <w:rPr>
          <w:b/>
        </w:rPr>
        <w:t>.</w:t>
      </w:r>
      <w:r>
        <w:t xml:space="preserve"> Biểu đồ Use Case Đăng </w:t>
      </w:r>
      <w:bookmarkEnd w:id="16"/>
      <w:r>
        <w:t xml:space="preserve">nhập </w:t>
      </w:r>
      <w:bookmarkEnd w:id="17"/>
      <w:bookmarkEnd w:id="18"/>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5"/>
        <w:gridCol w:w="6597"/>
      </w:tblGrid>
      <w:tr w14:paraId="17B6D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2E2C66CE">
            <w:pPr>
              <w:ind w:firstLine="0"/>
              <w:jc w:val="center"/>
              <w:rPr>
                <w:rFonts w:cs="Times New Roman"/>
                <w:b/>
                <w:bCs/>
              </w:rPr>
            </w:pPr>
            <w:r>
              <w:rPr>
                <w:rStyle w:val="24"/>
              </w:rPr>
              <w:t>Thuộc tính</w:t>
            </w:r>
          </w:p>
        </w:tc>
        <w:tc>
          <w:tcPr>
            <w:tcW w:w="6597" w:type="dxa"/>
            <w:vAlign w:val="center"/>
          </w:tcPr>
          <w:p w14:paraId="7870BAB0">
            <w:pPr>
              <w:ind w:firstLine="0"/>
              <w:jc w:val="center"/>
              <w:rPr>
                <w:rFonts w:cs="Times New Roman"/>
                <w:b/>
                <w:bCs/>
              </w:rPr>
            </w:pPr>
            <w:r>
              <w:rPr>
                <w:rStyle w:val="24"/>
              </w:rPr>
              <w:t>Mô tả</w:t>
            </w:r>
          </w:p>
        </w:tc>
      </w:tr>
      <w:tr w14:paraId="76BA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5C918D92">
            <w:pPr>
              <w:ind w:firstLine="0"/>
              <w:jc w:val="left"/>
              <w:rPr>
                <w:rFonts w:cs="Times New Roman"/>
                <w:lang w:val="vi-VN"/>
              </w:rPr>
            </w:pPr>
            <w:r>
              <w:rPr>
                <w:rStyle w:val="24"/>
              </w:rPr>
              <w:t>Tên use case</w:t>
            </w:r>
          </w:p>
        </w:tc>
        <w:tc>
          <w:tcPr>
            <w:tcW w:w="6597" w:type="dxa"/>
            <w:vAlign w:val="center"/>
          </w:tcPr>
          <w:p w14:paraId="56F100D7">
            <w:pPr>
              <w:ind w:firstLine="0"/>
              <w:rPr>
                <w:rFonts w:cs="Times New Roman"/>
                <w:lang w:val="vi-VN"/>
              </w:rPr>
            </w:pPr>
            <w:r>
              <w:t>Đăng nhập – Đăng ký – Quên mật khẩu</w:t>
            </w:r>
          </w:p>
        </w:tc>
      </w:tr>
      <w:tr w14:paraId="0C82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5C85B49E">
            <w:pPr>
              <w:ind w:firstLine="0"/>
              <w:jc w:val="left"/>
              <w:rPr>
                <w:rFonts w:cs="Times New Roman"/>
              </w:rPr>
            </w:pPr>
            <w:r>
              <w:rPr>
                <w:rStyle w:val="24"/>
              </w:rPr>
              <w:t>Tác nhân</w:t>
            </w:r>
          </w:p>
        </w:tc>
        <w:tc>
          <w:tcPr>
            <w:tcW w:w="6597" w:type="dxa"/>
            <w:vAlign w:val="center"/>
          </w:tcPr>
          <w:p w14:paraId="106EFA3A">
            <w:pPr>
              <w:ind w:firstLine="0"/>
              <w:rPr>
                <w:rFonts w:cs="Times New Roman"/>
                <w:lang w:val="vi-VN"/>
              </w:rPr>
            </w:pPr>
            <w:r>
              <w:t>Khách hàng</w:t>
            </w:r>
          </w:p>
        </w:tc>
      </w:tr>
      <w:tr w14:paraId="17502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7B1D02E6">
            <w:pPr>
              <w:ind w:firstLine="0"/>
              <w:jc w:val="left"/>
              <w:rPr>
                <w:rFonts w:cs="Times New Roman"/>
              </w:rPr>
            </w:pPr>
            <w:r>
              <w:rPr>
                <w:rStyle w:val="24"/>
              </w:rPr>
              <w:t>Điều kiện đầu vào</w:t>
            </w:r>
          </w:p>
        </w:tc>
        <w:tc>
          <w:tcPr>
            <w:tcW w:w="6597" w:type="dxa"/>
            <w:vAlign w:val="center"/>
          </w:tcPr>
          <w:p w14:paraId="23052459">
            <w:pPr>
              <w:ind w:firstLine="0"/>
              <w:rPr>
                <w:rFonts w:cs="Times New Roman"/>
              </w:rPr>
            </w:pPr>
            <w:r>
              <w:t>Người dùng đã có tài khoản (đăng nhập) hoặc chưa có tài khoản (đăng ký)</w:t>
            </w:r>
          </w:p>
        </w:tc>
      </w:tr>
      <w:tr w14:paraId="75606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7926CDC3">
            <w:pPr>
              <w:ind w:firstLine="0"/>
              <w:jc w:val="left"/>
              <w:rPr>
                <w:rFonts w:cs="Times New Roman"/>
              </w:rPr>
            </w:pPr>
            <w:r>
              <w:rPr>
                <w:rStyle w:val="24"/>
              </w:rPr>
              <w:t>Luồng sự kiện chính</w:t>
            </w:r>
          </w:p>
        </w:tc>
        <w:tc>
          <w:tcPr>
            <w:tcW w:w="6597" w:type="dxa"/>
            <w:vAlign w:val="center"/>
          </w:tcPr>
          <w:p w14:paraId="085DD912">
            <w:pPr>
              <w:ind w:firstLine="0"/>
              <w:jc w:val="left"/>
            </w:pPr>
            <w:r>
              <w:t xml:space="preserve">1. Khách hàng chọn chức năng Đăng nhập </w:t>
            </w:r>
          </w:p>
          <w:p w14:paraId="7C2C28EC">
            <w:pPr>
              <w:ind w:firstLine="0"/>
              <w:jc w:val="left"/>
            </w:pPr>
            <w:r>
              <w:t xml:space="preserve">2. Hệ thống hiển thị form đăng nhập </w:t>
            </w:r>
          </w:p>
          <w:p w14:paraId="180C2DCC">
            <w:pPr>
              <w:ind w:firstLine="0"/>
              <w:jc w:val="left"/>
            </w:pPr>
            <w:r>
              <w:t xml:space="preserve">3. Khách hàng nhập Username và Mật khẩu </w:t>
            </w:r>
          </w:p>
          <w:p w14:paraId="5C681E0B">
            <w:pPr>
              <w:ind w:firstLine="0"/>
              <w:jc w:val="left"/>
            </w:pPr>
            <w:r>
              <w:t xml:space="preserve">4. Hệ thống kiểm tra thông tin </w:t>
            </w:r>
          </w:p>
          <w:p w14:paraId="6832C63E">
            <w:pPr>
              <w:ind w:firstLine="0"/>
              <w:jc w:val="left"/>
            </w:pPr>
            <w:r>
              <w:t>5. Nếu hợp lệ → Cho phép truy cập hệ thống</w:t>
            </w:r>
          </w:p>
          <w:p w14:paraId="4535412B">
            <w:pPr>
              <w:ind w:firstLine="0"/>
              <w:jc w:val="left"/>
            </w:pPr>
            <w:r>
              <w:t xml:space="preserve"> 6. Nếu chưa có tài khoản → Chọn Đăng ký </w:t>
            </w:r>
          </w:p>
          <w:p w14:paraId="74469197">
            <w:pPr>
              <w:ind w:firstLine="0"/>
              <w:jc w:val="left"/>
            </w:pPr>
            <w:r>
              <w:t xml:space="preserve">7. Hệ thống hiển thị form đăng ký </w:t>
            </w:r>
          </w:p>
          <w:p w14:paraId="518707C9">
            <w:pPr>
              <w:ind w:firstLine="0"/>
              <w:jc w:val="left"/>
            </w:pPr>
            <w:r>
              <w:t>8. Khách hàng nhập thông tin đăng ký (Username, Mật khẩu)</w:t>
            </w:r>
          </w:p>
          <w:p w14:paraId="482AF0B0">
            <w:pPr>
              <w:ind w:firstLine="0"/>
              <w:jc w:val="left"/>
            </w:pPr>
            <w:r>
              <w:t xml:space="preserve"> 9. Hệ thống lưu và tạo tài khoản</w:t>
            </w:r>
          </w:p>
          <w:p w14:paraId="5676F3B1">
            <w:pPr>
              <w:ind w:firstLine="0"/>
              <w:jc w:val="left"/>
            </w:pPr>
            <w:r>
              <w:t>10. Nếu quên mật khẩu → Chọn “Quên mật khẩu”</w:t>
            </w:r>
          </w:p>
          <w:p w14:paraId="349DF7FF">
            <w:pPr>
              <w:ind w:firstLine="0"/>
              <w:jc w:val="left"/>
            </w:pPr>
            <w:r>
              <w:t xml:space="preserve">11. Nhập Username/Email để xác minh </w:t>
            </w:r>
          </w:p>
          <w:p w14:paraId="46F29593">
            <w:pPr>
              <w:ind w:firstLine="0"/>
              <w:jc w:val="left"/>
            </w:pPr>
            <w:r>
              <w:t xml:space="preserve">12. Hệ thống gửi link đặt lại mật khẩu </w:t>
            </w:r>
          </w:p>
          <w:p w14:paraId="60B0B018">
            <w:pPr>
              <w:ind w:firstLine="0"/>
              <w:jc w:val="left"/>
              <w:rPr>
                <w:rFonts w:cs="Times New Roman"/>
              </w:rPr>
            </w:pPr>
            <w:r>
              <w:t>13. Người dùng đặt lại mật khẩu mới</w:t>
            </w:r>
          </w:p>
        </w:tc>
      </w:tr>
      <w:tr w14:paraId="4E0E8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5" w:type="dxa"/>
            <w:vAlign w:val="center"/>
          </w:tcPr>
          <w:p w14:paraId="0E13953A">
            <w:pPr>
              <w:ind w:firstLine="0"/>
              <w:jc w:val="left"/>
              <w:rPr>
                <w:rFonts w:cs="Times New Roman"/>
              </w:rPr>
            </w:pPr>
            <w:r>
              <w:rPr>
                <w:rStyle w:val="24"/>
              </w:rPr>
              <w:t>Luồng mở rộng</w:t>
            </w:r>
          </w:p>
        </w:tc>
        <w:tc>
          <w:tcPr>
            <w:tcW w:w="6597" w:type="dxa"/>
            <w:vAlign w:val="center"/>
          </w:tcPr>
          <w:p w14:paraId="1A10482D">
            <w:pPr>
              <w:pStyle w:val="45"/>
              <w:ind w:left="198" w:firstLine="0"/>
              <w:rPr>
                <w:rFonts w:cs="Times New Roman"/>
              </w:rPr>
            </w:pPr>
            <w:r>
              <w:t xml:space="preserve">– Bước 4: Sai Username/Mật khẩu → Hiển thị lỗi </w:t>
            </w:r>
          </w:p>
          <w:p w14:paraId="077D2AA1">
            <w:pPr>
              <w:pStyle w:val="45"/>
              <w:ind w:left="198" w:firstLine="0"/>
              <w:rPr>
                <w:rFonts w:cs="Times New Roman"/>
              </w:rPr>
            </w:pPr>
            <w:r>
              <w:t xml:space="preserve">– Bước 6: Tài khoản đã tồn tại → Thông báo lỗi </w:t>
            </w:r>
          </w:p>
          <w:p w14:paraId="10711C48">
            <w:pPr>
              <w:pStyle w:val="45"/>
              <w:ind w:left="198" w:firstLine="0"/>
              <w:rPr>
                <w:rFonts w:cs="Times New Roman"/>
              </w:rPr>
            </w:pPr>
            <w:r>
              <w:t xml:space="preserve">– Bước 11: Không tìm thấy tài khoản → Thông báo không tồn tại </w:t>
            </w:r>
          </w:p>
          <w:p w14:paraId="20509270">
            <w:pPr>
              <w:pStyle w:val="45"/>
              <w:ind w:left="198" w:firstLine="0"/>
              <w:rPr>
                <w:rFonts w:cs="Times New Roman"/>
              </w:rPr>
            </w:pPr>
            <w:r>
              <w:t>– Bước 13: Link hết hạn → Yêu cầu gửi lại</w:t>
            </w:r>
          </w:p>
        </w:tc>
      </w:tr>
      <w:tr w14:paraId="735D5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2385" w:type="dxa"/>
            <w:vAlign w:val="center"/>
          </w:tcPr>
          <w:p w14:paraId="1E68E8FE">
            <w:pPr>
              <w:jc w:val="left"/>
              <w:rPr>
                <w:rFonts w:cs="Times New Roman"/>
              </w:rPr>
            </w:pPr>
            <w:r>
              <w:rPr>
                <w:rStyle w:val="24"/>
              </w:rPr>
              <w:t>Kết quả</w:t>
            </w:r>
          </w:p>
        </w:tc>
        <w:tc>
          <w:tcPr>
            <w:tcW w:w="6597" w:type="dxa"/>
            <w:vAlign w:val="center"/>
          </w:tcPr>
          <w:p w14:paraId="39BF1A36">
            <w:pPr>
              <w:ind w:firstLine="0"/>
            </w:pPr>
            <w:r>
              <w:t>Đăng nhập thành công / Đăng ký thành công / Đặt lại mật khẩu thành công hoặc thông báo lỗi</w:t>
            </w:r>
          </w:p>
        </w:tc>
      </w:tr>
    </w:tbl>
    <w:p w14:paraId="5BE6B668">
      <w:pPr>
        <w:pStyle w:val="62"/>
        <w:rPr>
          <w:rStyle w:val="24"/>
          <w:b w:val="0"/>
          <w:bCs w:val="0"/>
        </w:rPr>
      </w:pPr>
      <w:r>
        <w:t>Mô tả use case chức năng Đăng nhập – đăng xuất hệ thống</w:t>
      </w:r>
    </w:p>
    <w:p w14:paraId="6AAC13CA">
      <w:pPr>
        <w:pStyle w:val="4"/>
        <w:rPr>
          <w:rStyle w:val="24"/>
          <w:rFonts w:cs="Times New Roman"/>
          <w:b/>
          <w:i w:val="0"/>
          <w:iCs/>
        </w:rPr>
      </w:pPr>
      <w:bookmarkStart w:id="19" w:name="_Toc402"/>
      <w:r>
        <w:rPr>
          <w:rStyle w:val="24"/>
          <w:rFonts w:cs="Times New Roman"/>
          <w:b/>
          <w:i w:val="0"/>
          <w:iCs/>
        </w:rPr>
        <w:t>2.2.2. Biểu đồ Use Case của Admin (Quản trị viên)</w:t>
      </w:r>
      <w:bookmarkEnd w:id="19"/>
    </w:p>
    <w:p w14:paraId="5E61035C">
      <w:pPr>
        <w:rPr>
          <w:rFonts w:cs="Times New Roman"/>
        </w:rPr>
      </w:pPr>
      <w:r>
        <w:rPr>
          <w:rFonts w:cs="Times New Roman"/>
        </w:rPr>
        <w:t xml:space="preserve">Biểu đồ Use Case của </w:t>
      </w:r>
      <w:r>
        <w:rPr>
          <w:rStyle w:val="24"/>
          <w:rFonts w:cs="Times New Roman"/>
        </w:rPr>
        <w:t>Quản trị viên (Admin)</w:t>
      </w:r>
      <w:r>
        <w:rPr>
          <w:rFonts w:cs="Times New Roman"/>
        </w:rPr>
        <w:t xml:space="preserve"> mô tả các chức năng mà người quản trị có thể thực hiện khi truy cập vào Website giới thiệu và kinh doanh thực phẩm sạch. Admin là đối tượng quản lý toàn bộ hệ thống, thực hiện các thao tác như quản lý sản phẩm, quản lý danh mục, quản lý đơn hàng, quản lý người dùng, thiết lập khuyến mãi và theo dõi, cập nhật trạng thái hoạt động của hệ thống.</w:t>
      </w:r>
    </w:p>
    <w:p w14:paraId="23395668">
      <w:pPr>
        <w:ind w:firstLine="0"/>
        <w:rPr>
          <w:rStyle w:val="24"/>
          <w:rFonts w:cs="Times New Roman"/>
          <w:b w:val="0"/>
          <w:bCs w:val="0"/>
          <w:color w:val="auto"/>
        </w:rPr>
      </w:pPr>
      <w:r>
        <w:rPr>
          <w:rStyle w:val="24"/>
          <w:rFonts w:cs="Times New Roman"/>
          <w:b w:val="0"/>
          <w:bCs w:val="0"/>
          <w:color w:val="auto"/>
        </w:rPr>
        <w:t>a</w:t>
      </w:r>
      <w:r>
        <w:rPr>
          <w:rStyle w:val="24"/>
          <w:rFonts w:cs="Times New Roman"/>
          <w:b w:val="0"/>
          <w:bCs w:val="0"/>
          <w:color w:val="auto"/>
          <w:lang w:val="vi-VN"/>
        </w:rPr>
        <w:t xml:space="preserve">) </w:t>
      </w:r>
      <w:r>
        <w:rPr>
          <w:rStyle w:val="24"/>
          <w:rFonts w:cs="Times New Roman"/>
          <w:b w:val="0"/>
          <w:bCs w:val="0"/>
          <w:color w:val="auto"/>
        </w:rPr>
        <w:t>Use Case 1: Quản lý sản phẩm</w:t>
      </w:r>
    </w:p>
    <w:p w14:paraId="46A83B63">
      <w:pPr>
        <w:ind w:firstLine="0"/>
        <w:rPr>
          <w:rStyle w:val="24"/>
          <w:rFonts w:cs="Times New Roman"/>
          <w:b w:val="0"/>
          <w:bCs w:val="0"/>
          <w:color w:val="auto"/>
        </w:rPr>
      </w:pPr>
      <w:r>
        <w:rPr>
          <w:rStyle w:val="24"/>
          <w:rFonts w:cs="Times New Roman"/>
          <w:b w:val="0"/>
          <w:bCs w:val="0"/>
          <w:color w:val="auto"/>
        </w:rPr>
        <w:drawing>
          <wp:inline distT="0" distB="0" distL="0" distR="0">
            <wp:extent cx="5733415" cy="3054985"/>
            <wp:effectExtent l="0" t="0" r="635" b="0"/>
            <wp:docPr id="19885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96063" name="Picture 1"/>
                    <pic:cNvPicPr>
                      <a:picLocks noChangeAspect="1"/>
                    </pic:cNvPicPr>
                  </pic:nvPicPr>
                  <pic:blipFill>
                    <a:blip r:embed="rId15"/>
                    <a:stretch>
                      <a:fillRect/>
                    </a:stretch>
                  </pic:blipFill>
                  <pic:spPr>
                    <a:xfrm>
                      <a:off x="0" y="0"/>
                      <a:ext cx="5734323" cy="3055656"/>
                    </a:xfrm>
                    <a:prstGeom prst="rect">
                      <a:avLst/>
                    </a:prstGeom>
                  </pic:spPr>
                </pic:pic>
              </a:graphicData>
            </a:graphic>
          </wp:inline>
        </w:drawing>
      </w:r>
    </w:p>
    <w:p w14:paraId="0A1C141E">
      <w:pPr>
        <w:pStyle w:val="64"/>
      </w:pPr>
      <w:r>
        <w:rPr>
          <w:b/>
          <w:highlight w:val="lightGray"/>
        </w:rPr>
        <w:t>H</w:t>
      </w:r>
      <w:r>
        <w:rPr>
          <w:b/>
        </w:rPr>
        <w:t xml:space="preserve">ình </w:t>
      </w:r>
      <w:r>
        <w:rPr>
          <w:b/>
          <w:highlight w:val="lightGray"/>
        </w:rPr>
        <w:t>2</w:t>
      </w:r>
      <w:r>
        <w:rPr>
          <w:b/>
        </w:rPr>
        <w:t>.</w:t>
      </w:r>
      <w:r>
        <w:rPr>
          <w:b/>
          <w:highlight w:val="lightGray"/>
        </w:rPr>
        <w:t>3</w:t>
      </w:r>
      <w:r>
        <w:rPr>
          <w:b/>
        </w:rPr>
        <w:t>.</w:t>
      </w:r>
      <w:r>
        <w:t xml:space="preserve"> Biểu đồ Quản lý sản phẩm </w:t>
      </w:r>
    </w:p>
    <w:p w14:paraId="4E834D2E">
      <w:pPr>
        <w:ind w:firstLine="0"/>
        <w:rPr>
          <w:rStyle w:val="24"/>
          <w:rFonts w:cs="Times New Roman"/>
          <w:b w:val="0"/>
          <w:bCs w:val="0"/>
          <w:color w:val="auto"/>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1"/>
      </w:tblGrid>
      <w:tr w14:paraId="44461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52C98913">
            <w:pPr>
              <w:ind w:firstLine="0"/>
              <w:jc w:val="center"/>
              <w:rPr>
                <w:rStyle w:val="24"/>
                <w:rFonts w:cs="Times New Roman"/>
                <w:b w:val="0"/>
                <w:bCs w:val="0"/>
                <w:color w:val="auto"/>
              </w:rPr>
            </w:pPr>
            <w:r>
              <w:rPr>
                <w:rStyle w:val="24"/>
              </w:rPr>
              <w:t>Chức năng</w:t>
            </w:r>
          </w:p>
        </w:tc>
        <w:tc>
          <w:tcPr>
            <w:tcW w:w="4531" w:type="dxa"/>
            <w:vAlign w:val="center"/>
          </w:tcPr>
          <w:p w14:paraId="189C6E74">
            <w:pPr>
              <w:ind w:firstLine="0"/>
              <w:jc w:val="center"/>
              <w:rPr>
                <w:rStyle w:val="24"/>
                <w:rFonts w:cs="Times New Roman"/>
                <w:b w:val="0"/>
                <w:bCs w:val="0"/>
                <w:color w:val="auto"/>
              </w:rPr>
            </w:pPr>
            <w:r>
              <w:rPr>
                <w:rStyle w:val="24"/>
              </w:rPr>
              <w:t>Mô tả</w:t>
            </w:r>
          </w:p>
        </w:tc>
      </w:tr>
      <w:tr w14:paraId="1D17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4FBC8C9C">
            <w:pPr>
              <w:ind w:firstLine="0"/>
              <w:jc w:val="left"/>
              <w:rPr>
                <w:rStyle w:val="24"/>
                <w:rFonts w:cs="Times New Roman"/>
                <w:b w:val="0"/>
                <w:bCs w:val="0"/>
                <w:color w:val="auto"/>
              </w:rPr>
            </w:pPr>
            <w:r>
              <w:t>Quản lý sản phẩm</w:t>
            </w:r>
          </w:p>
        </w:tc>
        <w:tc>
          <w:tcPr>
            <w:tcW w:w="4531" w:type="dxa"/>
            <w:vAlign w:val="center"/>
          </w:tcPr>
          <w:p w14:paraId="0F6B292C">
            <w:pPr>
              <w:ind w:firstLine="0"/>
              <w:jc w:val="left"/>
              <w:rPr>
                <w:rStyle w:val="24"/>
                <w:rFonts w:cs="Times New Roman"/>
                <w:b w:val="0"/>
                <w:bCs w:val="0"/>
                <w:color w:val="auto"/>
              </w:rPr>
            </w:pPr>
            <w:r>
              <w:t>Cho phép Admin thực hiện toàn bộ thao tác quản lý sản phẩm trong hệ thống</w:t>
            </w:r>
          </w:p>
        </w:tc>
      </w:tr>
      <w:tr w14:paraId="1921D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1DC1EF82">
            <w:pPr>
              <w:ind w:firstLine="0"/>
              <w:jc w:val="left"/>
              <w:rPr>
                <w:rStyle w:val="24"/>
                <w:rFonts w:cs="Times New Roman"/>
                <w:b w:val="0"/>
                <w:bCs w:val="0"/>
                <w:color w:val="auto"/>
              </w:rPr>
            </w:pPr>
            <w:r>
              <w:t>Thêm sản phẩm</w:t>
            </w:r>
          </w:p>
        </w:tc>
        <w:tc>
          <w:tcPr>
            <w:tcW w:w="4531" w:type="dxa"/>
            <w:vAlign w:val="center"/>
          </w:tcPr>
          <w:p w14:paraId="340E06A6">
            <w:pPr>
              <w:ind w:firstLine="0"/>
              <w:jc w:val="left"/>
              <w:rPr>
                <w:rStyle w:val="24"/>
                <w:rFonts w:cs="Times New Roman"/>
                <w:b w:val="0"/>
                <w:bCs w:val="0"/>
                <w:color w:val="auto"/>
              </w:rPr>
            </w:pPr>
            <w:r>
              <w:t>Admin nhập thông tin sản phẩm mới (tên, giá, mô tả, số lượng...) và lưu vào hệ thống</w:t>
            </w:r>
          </w:p>
        </w:tc>
      </w:tr>
      <w:tr w14:paraId="686AA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438913FC">
            <w:pPr>
              <w:ind w:firstLine="0"/>
              <w:jc w:val="left"/>
              <w:rPr>
                <w:rStyle w:val="24"/>
                <w:rFonts w:cs="Times New Roman"/>
                <w:b w:val="0"/>
                <w:bCs w:val="0"/>
                <w:color w:val="auto"/>
              </w:rPr>
            </w:pPr>
            <w:r>
              <w:t>Sửa sản phẩm</w:t>
            </w:r>
          </w:p>
        </w:tc>
        <w:tc>
          <w:tcPr>
            <w:tcW w:w="4531" w:type="dxa"/>
            <w:vAlign w:val="center"/>
          </w:tcPr>
          <w:p w14:paraId="7CD0917F">
            <w:pPr>
              <w:ind w:firstLine="0"/>
              <w:jc w:val="left"/>
              <w:rPr>
                <w:rStyle w:val="24"/>
                <w:rFonts w:cs="Times New Roman"/>
                <w:b w:val="0"/>
                <w:bCs w:val="0"/>
                <w:color w:val="auto"/>
              </w:rPr>
            </w:pPr>
            <w:r>
              <w:t>Admin cập nhật thông tin sản phẩm đã tồn tại</w:t>
            </w:r>
          </w:p>
        </w:tc>
      </w:tr>
      <w:tr w14:paraId="67EDD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5E48F88B">
            <w:pPr>
              <w:ind w:firstLine="0"/>
              <w:jc w:val="left"/>
              <w:rPr>
                <w:rStyle w:val="24"/>
                <w:rFonts w:cs="Times New Roman"/>
                <w:b w:val="0"/>
                <w:bCs w:val="0"/>
                <w:color w:val="auto"/>
              </w:rPr>
            </w:pPr>
            <w:r>
              <w:t>Xóa sản phẩm</w:t>
            </w:r>
          </w:p>
        </w:tc>
        <w:tc>
          <w:tcPr>
            <w:tcW w:w="4531" w:type="dxa"/>
            <w:vAlign w:val="center"/>
          </w:tcPr>
          <w:p w14:paraId="3073DCE4">
            <w:pPr>
              <w:ind w:firstLine="0"/>
              <w:jc w:val="left"/>
              <w:rPr>
                <w:rStyle w:val="24"/>
                <w:rFonts w:cs="Times New Roman"/>
                <w:b w:val="0"/>
                <w:bCs w:val="0"/>
                <w:color w:val="auto"/>
              </w:rPr>
            </w:pPr>
            <w:r>
              <w:t>Admin xóa sản phẩm khỏi hệ thống khi không còn kinh doanh</w:t>
            </w:r>
          </w:p>
        </w:tc>
      </w:tr>
      <w:tr w14:paraId="1483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2B1D457D">
            <w:pPr>
              <w:ind w:firstLine="0"/>
              <w:jc w:val="left"/>
              <w:rPr>
                <w:rStyle w:val="24"/>
                <w:rFonts w:cs="Times New Roman"/>
                <w:b w:val="0"/>
                <w:bCs w:val="0"/>
                <w:color w:val="auto"/>
              </w:rPr>
            </w:pPr>
            <w:r>
              <w:t>Upload ảnh</w:t>
            </w:r>
          </w:p>
        </w:tc>
        <w:tc>
          <w:tcPr>
            <w:tcW w:w="4531" w:type="dxa"/>
            <w:vAlign w:val="center"/>
          </w:tcPr>
          <w:p w14:paraId="1CFF9851">
            <w:pPr>
              <w:ind w:firstLine="0"/>
              <w:jc w:val="left"/>
              <w:rPr>
                <w:rStyle w:val="24"/>
                <w:rFonts w:cs="Times New Roman"/>
                <w:b w:val="0"/>
                <w:bCs w:val="0"/>
                <w:color w:val="auto"/>
              </w:rPr>
            </w:pPr>
            <w:r>
              <w:t>Admin tải lên hình ảnh minh họa cho sản phẩm</w:t>
            </w:r>
          </w:p>
        </w:tc>
      </w:tr>
      <w:tr w14:paraId="4012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02E26577">
            <w:pPr>
              <w:ind w:firstLine="0"/>
              <w:jc w:val="left"/>
              <w:rPr>
                <w:rStyle w:val="24"/>
                <w:rFonts w:cs="Times New Roman"/>
                <w:b w:val="0"/>
                <w:bCs w:val="0"/>
                <w:color w:val="auto"/>
              </w:rPr>
            </w:pPr>
            <w:r>
              <w:t>Cập nhật tồn kho</w:t>
            </w:r>
          </w:p>
        </w:tc>
        <w:tc>
          <w:tcPr>
            <w:tcW w:w="4531" w:type="dxa"/>
            <w:vAlign w:val="center"/>
          </w:tcPr>
          <w:p w14:paraId="425B3523">
            <w:pPr>
              <w:ind w:firstLine="0"/>
              <w:jc w:val="left"/>
              <w:rPr>
                <w:rStyle w:val="24"/>
                <w:rFonts w:cs="Times New Roman"/>
                <w:b w:val="0"/>
                <w:bCs w:val="0"/>
                <w:color w:val="auto"/>
              </w:rPr>
            </w:pPr>
            <w:r>
              <w:t>Admin điều chỉnh số lượng sản phẩm trong kho</w:t>
            </w:r>
          </w:p>
        </w:tc>
      </w:tr>
    </w:tbl>
    <w:p w14:paraId="5B52536D">
      <w:pPr>
        <w:pStyle w:val="62"/>
      </w:pPr>
      <w:r>
        <w:rPr>
          <w:lang w:val="vi-VN"/>
        </w:rPr>
        <w:t xml:space="preserve">Bảng Uses Care quản lý sản phẩm </w:t>
      </w:r>
    </w:p>
    <w:p w14:paraId="1B31A9F8">
      <w:pPr>
        <w:ind w:firstLine="0"/>
        <w:rPr>
          <w:rStyle w:val="24"/>
          <w:rFonts w:cs="Times New Roman"/>
          <w:b w:val="0"/>
          <w:bCs w:val="0"/>
          <w:color w:val="auto"/>
        </w:rPr>
      </w:pPr>
    </w:p>
    <w:p w14:paraId="7341F422">
      <w:pPr>
        <w:ind w:firstLine="0"/>
        <w:rPr>
          <w:rStyle w:val="24"/>
          <w:rFonts w:cs="Times New Roman"/>
          <w:b w:val="0"/>
          <w:bCs w:val="0"/>
          <w:color w:val="auto"/>
          <w:lang w:val="vi-VN"/>
        </w:rPr>
      </w:pPr>
      <w:r>
        <w:rPr>
          <w:rStyle w:val="24"/>
          <w:rFonts w:cs="Times New Roman"/>
          <w:b w:val="0"/>
          <w:bCs w:val="0"/>
          <w:color w:val="auto"/>
        </w:rPr>
        <w:t>b</w:t>
      </w:r>
      <w:r>
        <w:rPr>
          <w:rStyle w:val="24"/>
          <w:rFonts w:cs="Times New Roman"/>
          <w:b w:val="0"/>
          <w:bCs w:val="0"/>
          <w:color w:val="auto"/>
          <w:lang w:val="vi-VN"/>
        </w:rPr>
        <w:t xml:space="preserve">) </w:t>
      </w:r>
      <w:r>
        <w:rPr>
          <w:rStyle w:val="24"/>
          <w:rFonts w:cs="Times New Roman"/>
          <w:b w:val="0"/>
          <w:bCs w:val="0"/>
          <w:color w:val="auto"/>
        </w:rPr>
        <w:t xml:space="preserve">Use Case 1: Quản lý </w:t>
      </w:r>
      <w:r>
        <w:rPr>
          <w:rStyle w:val="24"/>
          <w:rFonts w:cs="Times New Roman"/>
          <w:b w:val="0"/>
          <w:bCs w:val="0"/>
          <w:color w:val="auto"/>
          <w:lang w:val="vi-VN"/>
        </w:rPr>
        <w:t>đơn hàng</w:t>
      </w:r>
    </w:p>
    <w:p w14:paraId="47D0ECA0">
      <w:pPr>
        <w:ind w:firstLine="0"/>
        <w:rPr>
          <w:rStyle w:val="24"/>
          <w:rFonts w:cs="Times New Roman"/>
          <w:b w:val="0"/>
          <w:bCs w:val="0"/>
          <w:color w:val="auto"/>
          <w:lang w:val="vi-VN"/>
        </w:rPr>
      </w:pPr>
      <w:r>
        <w:rPr>
          <w:rStyle w:val="24"/>
          <w:rFonts w:cs="Times New Roman"/>
          <w:b w:val="0"/>
          <w:bCs w:val="0"/>
          <w:color w:val="auto"/>
          <w:lang w:val="vi-VN"/>
        </w:rPr>
        <w:drawing>
          <wp:inline distT="0" distB="0" distL="0" distR="0">
            <wp:extent cx="5733415" cy="2659380"/>
            <wp:effectExtent l="0" t="0" r="635" b="7620"/>
            <wp:docPr id="126002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21288" name="Picture 1"/>
                    <pic:cNvPicPr>
                      <a:picLocks noChangeAspect="1"/>
                    </pic:cNvPicPr>
                  </pic:nvPicPr>
                  <pic:blipFill>
                    <a:blip r:embed="rId16"/>
                    <a:stretch>
                      <a:fillRect/>
                    </a:stretch>
                  </pic:blipFill>
                  <pic:spPr>
                    <a:xfrm>
                      <a:off x="0" y="0"/>
                      <a:ext cx="5734323" cy="2659610"/>
                    </a:xfrm>
                    <a:prstGeom prst="rect">
                      <a:avLst/>
                    </a:prstGeom>
                  </pic:spPr>
                </pic:pic>
              </a:graphicData>
            </a:graphic>
          </wp:inline>
        </w:drawing>
      </w:r>
    </w:p>
    <w:p w14:paraId="7120C413">
      <w:pPr>
        <w:pStyle w:val="64"/>
      </w:pPr>
      <w:r>
        <w:rPr>
          <w:b/>
          <w:highlight w:val="lightGray"/>
        </w:rPr>
        <w:t>H</w:t>
      </w:r>
      <w:r>
        <w:rPr>
          <w:b/>
        </w:rPr>
        <w:t xml:space="preserve">ình </w:t>
      </w:r>
      <w:r>
        <w:rPr>
          <w:b/>
          <w:highlight w:val="lightGray"/>
        </w:rPr>
        <w:t>2</w:t>
      </w:r>
      <w:r>
        <w:rPr>
          <w:b/>
        </w:rPr>
        <w:t>.</w:t>
      </w:r>
      <w:r>
        <w:rPr>
          <w:b/>
          <w:highlight w:val="lightGray"/>
        </w:rPr>
        <w:t>4</w:t>
      </w:r>
      <w:r>
        <w:rPr>
          <w:b/>
        </w:rPr>
        <w:t>.</w:t>
      </w:r>
      <w:r>
        <w:t xml:space="preserve"> Biểu đồ Quản lý đơn hàng </w:t>
      </w:r>
    </w:p>
    <w:p w14:paraId="3E297F2D">
      <w:pPr>
        <w:pStyle w:val="62"/>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1"/>
      </w:tblGrid>
      <w:tr w14:paraId="0FBD6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441E7F58">
            <w:pPr>
              <w:pStyle w:val="64"/>
            </w:pPr>
            <w:r>
              <w:rPr>
                <w:rStyle w:val="24"/>
                <w:bCs w:val="0"/>
                <w:szCs w:val="26"/>
              </w:rPr>
              <w:t>Chức năng</w:t>
            </w:r>
          </w:p>
        </w:tc>
        <w:tc>
          <w:tcPr>
            <w:tcW w:w="4531" w:type="dxa"/>
            <w:vAlign w:val="center"/>
          </w:tcPr>
          <w:p w14:paraId="61081FEB">
            <w:pPr>
              <w:pStyle w:val="64"/>
            </w:pPr>
            <w:r>
              <w:rPr>
                <w:rStyle w:val="24"/>
                <w:bCs w:val="0"/>
                <w:szCs w:val="26"/>
              </w:rPr>
              <w:t>Mô tả</w:t>
            </w:r>
          </w:p>
        </w:tc>
      </w:tr>
      <w:tr w14:paraId="1757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70766934">
            <w:pPr>
              <w:pStyle w:val="64"/>
            </w:pPr>
            <w:r>
              <w:t>Quản lý đơn hàng</w:t>
            </w:r>
          </w:p>
        </w:tc>
        <w:tc>
          <w:tcPr>
            <w:tcW w:w="4531" w:type="dxa"/>
            <w:vAlign w:val="center"/>
          </w:tcPr>
          <w:p w14:paraId="09AEF0C5">
            <w:pPr>
              <w:pStyle w:val="64"/>
            </w:pPr>
            <w:r>
              <w:t>Cho phép Admin theo dõi và xử lý toàn bộ đơn hàng trong hệ thống</w:t>
            </w:r>
          </w:p>
        </w:tc>
      </w:tr>
      <w:tr w14:paraId="75678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11D280BD">
            <w:pPr>
              <w:pStyle w:val="64"/>
            </w:pPr>
            <w:r>
              <w:t>Xem danh sách đơn</w:t>
            </w:r>
          </w:p>
        </w:tc>
        <w:tc>
          <w:tcPr>
            <w:tcW w:w="4531" w:type="dxa"/>
            <w:vAlign w:val="center"/>
          </w:tcPr>
          <w:p w14:paraId="53A17DE5">
            <w:pPr>
              <w:pStyle w:val="64"/>
            </w:pPr>
            <w:r>
              <w:t>Admin xem tất cả đơn hàng đã tạo (thông tin khách, sản phẩm, trạng thái...)</w:t>
            </w:r>
          </w:p>
        </w:tc>
      </w:tr>
      <w:tr w14:paraId="28F13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208A3562">
            <w:pPr>
              <w:pStyle w:val="64"/>
            </w:pPr>
            <w:r>
              <w:t>Xác nhận đơn</w:t>
            </w:r>
          </w:p>
        </w:tc>
        <w:tc>
          <w:tcPr>
            <w:tcW w:w="4531" w:type="dxa"/>
            <w:vAlign w:val="center"/>
          </w:tcPr>
          <w:p w14:paraId="712EBC0D">
            <w:pPr>
              <w:pStyle w:val="64"/>
            </w:pPr>
            <w:r>
              <w:t>Admin xác nhận đơn hàng hợp lệ để tiến hành xử lý</w:t>
            </w:r>
          </w:p>
        </w:tc>
      </w:tr>
      <w:tr w14:paraId="5D865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498681BD">
            <w:pPr>
              <w:pStyle w:val="64"/>
            </w:pPr>
            <w:r>
              <w:t>Cập nhật trạng thái</w:t>
            </w:r>
          </w:p>
        </w:tc>
        <w:tc>
          <w:tcPr>
            <w:tcW w:w="4531" w:type="dxa"/>
            <w:vAlign w:val="center"/>
          </w:tcPr>
          <w:p w14:paraId="482C109E">
            <w:pPr>
              <w:pStyle w:val="64"/>
            </w:pPr>
            <w:r>
              <w:t>Admin cập nhật trạng thái đơn (đã xác nhận, đang giao, đã giao, hoàn thành...)</w:t>
            </w:r>
          </w:p>
        </w:tc>
      </w:tr>
      <w:tr w14:paraId="29CA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060CCDFE">
            <w:pPr>
              <w:pStyle w:val="64"/>
            </w:pPr>
            <w:r>
              <w:t>Giao hàng</w:t>
            </w:r>
          </w:p>
        </w:tc>
        <w:tc>
          <w:tcPr>
            <w:tcW w:w="4531" w:type="dxa"/>
            <w:vAlign w:val="center"/>
          </w:tcPr>
          <w:p w14:paraId="34472E5D">
            <w:pPr>
              <w:pStyle w:val="64"/>
            </w:pPr>
            <w:r>
              <w:t>Admin quản lý quá trình giao hàng cho khách</w:t>
            </w:r>
          </w:p>
        </w:tc>
      </w:tr>
      <w:tr w14:paraId="774CA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580D949E">
            <w:pPr>
              <w:pStyle w:val="64"/>
            </w:pPr>
            <w:r>
              <w:t>Hủy đơn</w:t>
            </w:r>
          </w:p>
        </w:tc>
        <w:tc>
          <w:tcPr>
            <w:tcW w:w="4531" w:type="dxa"/>
            <w:vAlign w:val="center"/>
          </w:tcPr>
          <w:p w14:paraId="1C0B446C">
            <w:pPr>
              <w:pStyle w:val="64"/>
            </w:pPr>
            <w:r>
              <w:t>Admin hủy đơn hàng khi có yêu cầu hoặc đơn không hợp lệ</w:t>
            </w:r>
          </w:p>
        </w:tc>
      </w:tr>
    </w:tbl>
    <w:p w14:paraId="49BB39D3">
      <w:pPr>
        <w:pStyle w:val="62"/>
        <w:rPr>
          <w:rStyle w:val="24"/>
          <w:b w:val="0"/>
          <w:bCs w:val="0"/>
        </w:rPr>
      </w:pPr>
      <w:r>
        <w:rPr>
          <w:lang w:val="vi-VN"/>
        </w:rPr>
        <w:t>Bảng Uses Care quản lý đơn hàng</w:t>
      </w:r>
    </w:p>
    <w:p w14:paraId="3B9BA431">
      <w:pPr>
        <w:pStyle w:val="4"/>
        <w:rPr>
          <w:rStyle w:val="24"/>
          <w:rFonts w:cs="Times New Roman"/>
          <w:b/>
          <w:i w:val="0"/>
          <w:iCs/>
        </w:rPr>
      </w:pPr>
      <w:bookmarkStart w:id="20" w:name="_Toc13011"/>
      <w:r>
        <w:rPr>
          <w:rStyle w:val="24"/>
          <w:rFonts w:cs="Times New Roman"/>
          <w:b/>
          <w:i w:val="0"/>
          <w:iCs/>
        </w:rPr>
        <w:t>2.2.3. Biểu đồ Use Case của Khách hàng</w:t>
      </w:r>
      <w:bookmarkEnd w:id="20"/>
    </w:p>
    <w:p w14:paraId="6EF12328">
      <w:r>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p w14:paraId="0A92B890">
      <w:pPr>
        <w:spacing w:before="0" w:after="160" w:line="259" w:lineRule="auto"/>
        <w:ind w:firstLine="0"/>
        <w:jc w:val="left"/>
        <w:rPr>
          <w:rStyle w:val="24"/>
        </w:rPr>
      </w:pPr>
      <w:r>
        <w:br w:type="page"/>
      </w:r>
      <w:r>
        <w:rPr>
          <w:rStyle w:val="24"/>
          <w:b w:val="0"/>
          <w:bCs w:val="0"/>
        </w:rPr>
        <w:t>a) Use Case 1: Đăng ký tài khoản</w:t>
      </w:r>
    </w:p>
    <w:p w14:paraId="14528FDC">
      <w:pPr>
        <w:pStyle w:val="23"/>
        <w:spacing w:before="0" w:beforeAutospacing="0"/>
        <w:ind w:firstLine="567"/>
        <w:jc w:val="both"/>
        <w:rPr>
          <w:sz w:val="26"/>
          <w:szCs w:val="26"/>
        </w:rPr>
      </w:pPr>
      <w:r>
        <w:rPr>
          <w:sz w:val="26"/>
          <w:szCs w:val="26"/>
        </w:rPr>
        <w:t>Chức năng đăng ký cho phép người dùng tạo tài khoản cá nhân để sử dụng đầy đủ các tính năng của website.</w:t>
      </w:r>
    </w:p>
    <w:p w14:paraId="5AF62891">
      <w:pPr>
        <w:pStyle w:val="23"/>
        <w:spacing w:before="0" w:beforeAutospacing="0"/>
        <w:jc w:val="both"/>
        <w:rPr>
          <w:sz w:val="26"/>
          <w:szCs w:val="26"/>
        </w:rPr>
      </w:pPr>
      <w:r>
        <w:rPr>
          <w:sz w:val="26"/>
          <w:szCs w:val="26"/>
        </w:rPr>
        <w:drawing>
          <wp:inline distT="0" distB="0" distL="0" distR="0">
            <wp:extent cx="5760720" cy="3500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5760720" cy="3500755"/>
                    </a:xfrm>
                    <a:prstGeom prst="rect">
                      <a:avLst/>
                    </a:prstGeom>
                  </pic:spPr>
                </pic:pic>
              </a:graphicData>
            </a:graphic>
          </wp:inline>
        </w:drawing>
      </w:r>
    </w:p>
    <w:p w14:paraId="2A6CDB52">
      <w:pPr>
        <w:pStyle w:val="64"/>
      </w:pPr>
      <w:r>
        <w:rPr>
          <w:b/>
          <w:highlight w:val="lightGray"/>
        </w:rPr>
        <w:t>H</w:t>
      </w:r>
      <w:r>
        <w:rPr>
          <w:b/>
        </w:rPr>
        <w:t xml:space="preserve">ình </w:t>
      </w:r>
      <w:r>
        <w:rPr>
          <w:b/>
          <w:highlight w:val="lightGray"/>
        </w:rPr>
        <w:t>2</w:t>
      </w:r>
      <w:r>
        <w:rPr>
          <w:b/>
        </w:rPr>
        <w:t>.</w:t>
      </w:r>
      <w:r>
        <w:rPr>
          <w:b/>
          <w:highlight w:val="lightGray"/>
        </w:rPr>
        <w:t>5</w:t>
      </w:r>
      <w:r>
        <w:rPr>
          <w:b/>
        </w:rPr>
        <w:t>.</w:t>
      </w:r>
      <w:r>
        <w:t xml:space="preserve"> Biểu đồ đăng ký tài khoản </w:t>
      </w:r>
    </w:p>
    <w:p w14:paraId="2647EC2F">
      <w:pPr>
        <w:pStyle w:val="64"/>
      </w:pP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8"/>
        <w:gridCol w:w="5328"/>
      </w:tblGrid>
      <w:tr w14:paraId="7D4AB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633418D9">
            <w:pPr>
              <w:rPr>
                <w:rFonts w:cs="Times New Roman"/>
                <w:b/>
                <w:bCs/>
              </w:rPr>
            </w:pPr>
            <w:r>
              <w:rPr>
                <w:rFonts w:cs="Times New Roman"/>
                <w:b/>
                <w:bCs/>
              </w:rPr>
              <w:t>Thuộc tính</w:t>
            </w:r>
          </w:p>
        </w:tc>
        <w:tc>
          <w:tcPr>
            <w:tcW w:w="5328" w:type="dxa"/>
          </w:tcPr>
          <w:p w14:paraId="60AA389D">
            <w:pPr>
              <w:rPr>
                <w:rFonts w:cs="Times New Roman"/>
                <w:b/>
                <w:bCs/>
              </w:rPr>
            </w:pPr>
            <w:r>
              <w:rPr>
                <w:rFonts w:cs="Times New Roman"/>
                <w:b/>
                <w:bCs/>
              </w:rPr>
              <w:t>Mô tả</w:t>
            </w:r>
          </w:p>
        </w:tc>
      </w:tr>
      <w:tr w14:paraId="0072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370AB664">
            <w:pPr>
              <w:ind w:firstLine="0"/>
              <w:rPr>
                <w:rFonts w:cs="Times New Roman"/>
                <w:lang w:val="vi-VN"/>
              </w:rPr>
            </w:pPr>
            <w:r>
              <w:rPr>
                <w:rFonts w:cs="Times New Roman"/>
              </w:rPr>
              <w:t>Tên use</w:t>
            </w:r>
            <w:r>
              <w:rPr>
                <w:rFonts w:cs="Times New Roman"/>
                <w:lang w:val="vi-VN"/>
              </w:rPr>
              <w:t xml:space="preserve"> case</w:t>
            </w:r>
          </w:p>
        </w:tc>
        <w:tc>
          <w:tcPr>
            <w:tcW w:w="5328" w:type="dxa"/>
          </w:tcPr>
          <w:p w14:paraId="3103F8F7">
            <w:pPr>
              <w:ind w:firstLine="0"/>
              <w:rPr>
                <w:rFonts w:cs="Times New Roman"/>
              </w:rPr>
            </w:pPr>
            <w:r>
              <w:rPr>
                <w:rFonts w:cs="Times New Roman"/>
              </w:rPr>
              <w:t>Đăng ký tài khoản</w:t>
            </w:r>
          </w:p>
        </w:tc>
      </w:tr>
      <w:tr w14:paraId="06E1D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51E27AA3">
            <w:pPr>
              <w:ind w:firstLine="0"/>
              <w:rPr>
                <w:rFonts w:cs="Times New Roman"/>
              </w:rPr>
            </w:pPr>
            <w:r>
              <w:rPr>
                <w:rFonts w:cs="Times New Roman"/>
              </w:rPr>
              <w:t>Tác nhân</w:t>
            </w:r>
          </w:p>
        </w:tc>
        <w:tc>
          <w:tcPr>
            <w:tcW w:w="5328" w:type="dxa"/>
          </w:tcPr>
          <w:p w14:paraId="7887A56A">
            <w:pPr>
              <w:ind w:firstLine="0"/>
              <w:rPr>
                <w:rFonts w:cs="Times New Roman"/>
              </w:rPr>
            </w:pPr>
            <w:r>
              <w:rPr>
                <w:rFonts w:cs="Times New Roman"/>
              </w:rPr>
              <w:t>Khách hàng</w:t>
            </w:r>
          </w:p>
        </w:tc>
      </w:tr>
      <w:tr w14:paraId="4CA3A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20D71B0A">
            <w:pPr>
              <w:ind w:firstLine="0"/>
              <w:rPr>
                <w:rFonts w:cs="Times New Roman"/>
              </w:rPr>
            </w:pPr>
            <w:r>
              <w:rPr>
                <w:rFonts w:cs="Times New Roman"/>
              </w:rPr>
              <w:t>Điều kiện đầu vào</w:t>
            </w:r>
          </w:p>
        </w:tc>
        <w:tc>
          <w:tcPr>
            <w:tcW w:w="5328" w:type="dxa"/>
          </w:tcPr>
          <w:p w14:paraId="77352399">
            <w:pPr>
              <w:ind w:firstLine="0"/>
              <w:rPr>
                <w:rFonts w:cs="Times New Roman"/>
              </w:rPr>
            </w:pPr>
            <w:r>
              <w:rPr>
                <w:rFonts w:cs="Times New Roman"/>
              </w:rPr>
              <w:t>Người dùng chưa có tài khoản</w:t>
            </w:r>
          </w:p>
        </w:tc>
      </w:tr>
      <w:tr w14:paraId="3912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8" w:hRule="atLeast"/>
        </w:trPr>
        <w:tc>
          <w:tcPr>
            <w:tcW w:w="0" w:type="auto"/>
          </w:tcPr>
          <w:p w14:paraId="3CD8C60F">
            <w:pPr>
              <w:ind w:firstLine="0"/>
              <w:jc w:val="left"/>
              <w:rPr>
                <w:rFonts w:cs="Times New Roman"/>
              </w:rPr>
            </w:pPr>
            <w:r>
              <w:rPr>
                <w:rFonts w:cs="Times New Roman"/>
              </w:rPr>
              <w:t>Luồng sự kiện chính</w:t>
            </w:r>
          </w:p>
        </w:tc>
        <w:tc>
          <w:tcPr>
            <w:tcW w:w="5328" w:type="dxa"/>
          </w:tcPr>
          <w:p w14:paraId="633310A7">
            <w:pPr>
              <w:ind w:firstLine="0"/>
              <w:jc w:val="left"/>
              <w:rPr>
                <w:rFonts w:cs="Times New Roman"/>
              </w:rPr>
            </w:pPr>
            <w:r>
              <w:rPr>
                <w:rFonts w:cs="Times New Roman"/>
              </w:rPr>
              <w:t>1. Khách hàng chọn “Đăng ký”</w:t>
            </w:r>
            <w:r>
              <w:rPr>
                <w:rFonts w:cs="Times New Roman"/>
              </w:rPr>
              <w:br w:type="textWrapping"/>
            </w:r>
            <w:r>
              <w:rPr>
                <w:rFonts w:cs="Times New Roman"/>
              </w:rPr>
              <w:t>2. Hệ thống hiển thị form đăng ký</w:t>
            </w:r>
            <w:r>
              <w:rPr>
                <w:rFonts w:cs="Times New Roman"/>
              </w:rPr>
              <w:br w:type="textWrapping"/>
            </w:r>
            <w:r>
              <w:rPr>
                <w:rFonts w:cs="Times New Roman"/>
              </w:rPr>
              <w:t>3. Khách hàng nhập thông tin cá nhân</w:t>
            </w:r>
            <w:r>
              <w:rPr>
                <w:rFonts w:cs="Times New Roman"/>
              </w:rPr>
              <w:br w:type="textWrapping"/>
            </w:r>
            <w:r>
              <w:rPr>
                <w:rFonts w:cs="Times New Roman"/>
              </w:rPr>
              <w:t>4. Hệ thống kiểm tra dữ liệu</w:t>
            </w:r>
            <w:r>
              <w:rPr>
                <w:rFonts w:cs="Times New Roman"/>
              </w:rPr>
              <w:br w:type="textWrapping"/>
            </w:r>
            <w:r>
              <w:rPr>
                <w:rFonts w:cs="Times New Roman"/>
              </w:rPr>
              <w:t>5. Lưu tài khoản mới</w:t>
            </w:r>
          </w:p>
        </w:tc>
      </w:tr>
      <w:tr w14:paraId="5FB5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1FDE9C50">
            <w:pPr>
              <w:ind w:firstLine="0"/>
              <w:rPr>
                <w:rFonts w:cs="Times New Roman"/>
              </w:rPr>
            </w:pPr>
            <w:r>
              <w:rPr>
                <w:rFonts w:cs="Times New Roman"/>
              </w:rPr>
              <w:t>Luồng mở rộng</w:t>
            </w:r>
          </w:p>
        </w:tc>
        <w:tc>
          <w:tcPr>
            <w:tcW w:w="5328" w:type="dxa"/>
          </w:tcPr>
          <w:p w14:paraId="3A1F5964">
            <w:pPr>
              <w:ind w:firstLine="0"/>
              <w:rPr>
                <w:rFonts w:cs="Times New Roman"/>
              </w:rPr>
            </w:pPr>
            <w:r>
              <w:rPr>
                <w:rFonts w:cs="Times New Roman"/>
              </w:rPr>
              <w:t>Email đã tồn tại → thông báo lỗi</w:t>
            </w:r>
          </w:p>
        </w:tc>
      </w:tr>
      <w:tr w14:paraId="6207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52EB7D1">
            <w:pPr>
              <w:ind w:firstLine="0"/>
              <w:rPr>
                <w:rFonts w:cs="Times New Roman"/>
              </w:rPr>
            </w:pPr>
            <w:r>
              <w:rPr>
                <w:rFonts w:cs="Times New Roman"/>
              </w:rPr>
              <w:t>Kết quả</w:t>
            </w:r>
          </w:p>
        </w:tc>
        <w:tc>
          <w:tcPr>
            <w:tcW w:w="5328" w:type="dxa"/>
          </w:tcPr>
          <w:p w14:paraId="2C4EB1C8">
            <w:pPr>
              <w:keepNext/>
              <w:ind w:firstLine="0"/>
              <w:rPr>
                <w:rFonts w:cs="Times New Roman"/>
              </w:rPr>
            </w:pPr>
            <w:r>
              <w:rPr>
                <w:rFonts w:cs="Times New Roman"/>
              </w:rPr>
              <w:t>Tạo tài khoản thành công</w:t>
            </w:r>
          </w:p>
        </w:tc>
      </w:tr>
    </w:tbl>
    <w:p w14:paraId="7A1F108A">
      <w:pPr>
        <w:pStyle w:val="62"/>
      </w:pPr>
      <w:r>
        <w:t>Bảng mô tả use case Đăng ký tài khoản</w:t>
      </w:r>
    </w:p>
    <w:p w14:paraId="4FFB6358">
      <w:pPr>
        <w:ind w:firstLine="0"/>
        <w:rPr>
          <w:rStyle w:val="24"/>
          <w:b w:val="0"/>
          <w:bCs w:val="0"/>
        </w:rPr>
      </w:pPr>
    </w:p>
    <w:p w14:paraId="2E5DAB3D">
      <w:pPr>
        <w:ind w:firstLine="0"/>
        <w:rPr>
          <w:rStyle w:val="24"/>
          <w:b w:val="0"/>
          <w:bCs w:val="0"/>
        </w:rPr>
      </w:pPr>
      <w:r>
        <w:rPr>
          <w:rStyle w:val="24"/>
          <w:b w:val="0"/>
          <w:bCs w:val="0"/>
        </w:rPr>
        <w:t>b) Use Case 2: Thêm vào giỏ hàng</w:t>
      </w:r>
    </w:p>
    <w:p w14:paraId="2C0784CF">
      <w:pPr>
        <w:ind w:firstLine="0"/>
        <w:rPr>
          <w:rFonts w:hint="default"/>
          <w:lang w:val="en-US"/>
        </w:rPr>
      </w:pPr>
      <w:r>
        <w:rPr>
          <w:rFonts w:hint="default"/>
          <w:lang w:val="en-US"/>
        </w:rPr>
        <w:drawing>
          <wp:inline distT="0" distB="0" distL="114300" distR="114300">
            <wp:extent cx="5757545" cy="3444240"/>
            <wp:effectExtent l="0" t="0" r="3175" b="0"/>
            <wp:docPr id="5" name="Picture 5" descr="{BCFE0BDE-EB6D-437A-9054-CD6581DD2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CFE0BDE-EB6D-437A-9054-CD6581DD2688}"/>
                    <pic:cNvPicPr>
                      <a:picLocks noChangeAspect="1"/>
                    </pic:cNvPicPr>
                  </pic:nvPicPr>
                  <pic:blipFill>
                    <a:blip r:embed="rId18"/>
                    <a:stretch>
                      <a:fillRect/>
                    </a:stretch>
                  </pic:blipFill>
                  <pic:spPr>
                    <a:xfrm>
                      <a:off x="0" y="0"/>
                      <a:ext cx="5757545" cy="3444240"/>
                    </a:xfrm>
                    <a:prstGeom prst="rect">
                      <a:avLst/>
                    </a:prstGeom>
                  </pic:spPr>
                </pic:pic>
              </a:graphicData>
            </a:graphic>
          </wp:inline>
        </w:drawing>
      </w:r>
    </w:p>
    <w:p w14:paraId="5D7BD0E5">
      <w:pPr>
        <w:pStyle w:val="64"/>
      </w:pPr>
      <w:r>
        <w:rPr>
          <w:b/>
          <w:highlight w:val="lightGray"/>
        </w:rPr>
        <w:t>H</w:t>
      </w:r>
      <w:r>
        <w:rPr>
          <w:b/>
        </w:rPr>
        <w:t xml:space="preserve">ình </w:t>
      </w:r>
      <w:r>
        <w:rPr>
          <w:b/>
          <w:highlight w:val="lightGray"/>
        </w:rPr>
        <w:t>2</w:t>
      </w:r>
      <w:r>
        <w:rPr>
          <w:b/>
        </w:rPr>
        <w:t>.</w:t>
      </w:r>
      <w:r>
        <w:rPr>
          <w:b/>
          <w:highlight w:val="lightGray"/>
        </w:rPr>
        <w:t>6</w:t>
      </w:r>
      <w:r>
        <w:rPr>
          <w:b/>
        </w:rPr>
        <w:t>.</w:t>
      </w:r>
      <w:r>
        <w:t xml:space="preserve"> Biểu đồ thêm vào giỏ hàng</w:t>
      </w:r>
    </w:p>
    <w:p w14:paraId="07F86B22">
      <w:pPr>
        <w:pStyle w:val="64"/>
      </w:pP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6521"/>
      </w:tblGrid>
      <w:tr w14:paraId="7C2C8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1DAA32F">
            <w:pPr>
              <w:ind w:firstLine="0"/>
              <w:jc w:val="center"/>
              <w:rPr>
                <w:rFonts w:cs="Times New Roman"/>
                <w:b/>
                <w:bCs/>
              </w:rPr>
            </w:pPr>
            <w:r>
              <w:rPr>
                <w:rFonts w:cs="Times New Roman"/>
                <w:b/>
                <w:bCs/>
              </w:rPr>
              <w:t>Thuộc tính</w:t>
            </w:r>
          </w:p>
        </w:tc>
        <w:tc>
          <w:tcPr>
            <w:tcW w:w="6521" w:type="dxa"/>
          </w:tcPr>
          <w:p w14:paraId="5BB2F9F8">
            <w:pPr>
              <w:ind w:firstLine="0"/>
              <w:jc w:val="center"/>
              <w:rPr>
                <w:rFonts w:cs="Times New Roman"/>
                <w:b/>
                <w:bCs/>
              </w:rPr>
            </w:pPr>
            <w:r>
              <w:rPr>
                <w:rFonts w:cs="Times New Roman"/>
                <w:b/>
                <w:bCs/>
              </w:rPr>
              <w:t>Mô tả</w:t>
            </w:r>
          </w:p>
        </w:tc>
      </w:tr>
      <w:tr w14:paraId="356C2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540DD921">
            <w:pPr>
              <w:ind w:firstLine="0"/>
              <w:jc w:val="left"/>
              <w:rPr>
                <w:rFonts w:cs="Times New Roman"/>
                <w:lang w:val="vi-VN"/>
              </w:rPr>
            </w:pPr>
            <w:r>
              <w:rPr>
                <w:rFonts w:cs="Times New Roman"/>
              </w:rPr>
              <w:t>Tên use</w:t>
            </w:r>
            <w:r>
              <w:rPr>
                <w:rFonts w:cs="Times New Roman"/>
                <w:lang w:val="vi-VN"/>
              </w:rPr>
              <w:t xml:space="preserve"> case</w:t>
            </w:r>
          </w:p>
        </w:tc>
        <w:tc>
          <w:tcPr>
            <w:tcW w:w="6521" w:type="dxa"/>
          </w:tcPr>
          <w:p w14:paraId="324FAB52">
            <w:pPr>
              <w:ind w:firstLine="0"/>
              <w:jc w:val="left"/>
              <w:rPr>
                <w:rFonts w:cs="Times New Roman"/>
              </w:rPr>
            </w:pPr>
            <w:r>
              <w:t>Thêm vào giỏ hàng</w:t>
            </w:r>
          </w:p>
        </w:tc>
      </w:tr>
      <w:tr w14:paraId="4181A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10C44006">
            <w:pPr>
              <w:ind w:firstLine="0"/>
              <w:jc w:val="left"/>
              <w:rPr>
                <w:rFonts w:cs="Times New Roman"/>
              </w:rPr>
            </w:pPr>
            <w:r>
              <w:rPr>
                <w:rFonts w:cs="Times New Roman"/>
              </w:rPr>
              <w:t>Tác nhân</w:t>
            </w:r>
          </w:p>
        </w:tc>
        <w:tc>
          <w:tcPr>
            <w:tcW w:w="6521" w:type="dxa"/>
          </w:tcPr>
          <w:p w14:paraId="53D8DC21">
            <w:pPr>
              <w:ind w:firstLine="0"/>
              <w:jc w:val="left"/>
              <w:rPr>
                <w:rFonts w:cs="Times New Roman"/>
                <w:lang w:val="vi-VN"/>
              </w:rPr>
            </w:pPr>
            <w:r>
              <w:rPr>
                <w:rFonts w:cs="Times New Roman"/>
              </w:rPr>
              <w:t>Thành</w:t>
            </w:r>
            <w:r>
              <w:rPr>
                <w:rFonts w:cs="Times New Roman"/>
                <w:lang w:val="vi-VN"/>
              </w:rPr>
              <w:t xml:space="preserve"> viên</w:t>
            </w:r>
          </w:p>
        </w:tc>
      </w:tr>
      <w:tr w14:paraId="77A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734202C">
            <w:pPr>
              <w:ind w:firstLine="0"/>
              <w:jc w:val="left"/>
              <w:rPr>
                <w:rFonts w:cs="Times New Roman"/>
              </w:rPr>
            </w:pPr>
            <w:r>
              <w:rPr>
                <w:rFonts w:cs="Times New Roman"/>
              </w:rPr>
              <w:t>Điều kiện đầu vào</w:t>
            </w:r>
          </w:p>
        </w:tc>
        <w:tc>
          <w:tcPr>
            <w:tcW w:w="6521" w:type="dxa"/>
          </w:tcPr>
          <w:p w14:paraId="15C31293">
            <w:pPr>
              <w:ind w:firstLine="0"/>
              <w:jc w:val="left"/>
              <w:rPr>
                <w:rFonts w:cs="Times New Roman"/>
              </w:rPr>
            </w:pPr>
            <w:r>
              <w:t>Khách hàng đã đăng nhập hệ thống</w:t>
            </w:r>
          </w:p>
        </w:tc>
      </w:tr>
      <w:tr w14:paraId="0EED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A537573">
            <w:pPr>
              <w:ind w:firstLine="0"/>
              <w:jc w:val="left"/>
              <w:rPr>
                <w:rFonts w:cs="Times New Roman"/>
              </w:rPr>
            </w:pPr>
            <w:r>
              <w:rPr>
                <w:rFonts w:cs="Times New Roman"/>
              </w:rPr>
              <w:t>Luồng sự kiện</w:t>
            </w:r>
            <w:r>
              <w:rPr>
                <w:rFonts w:cs="Times New Roman"/>
                <w:lang w:val="vi-VN"/>
              </w:rPr>
              <w:t xml:space="preserve"> </w:t>
            </w:r>
            <w:r>
              <w:rPr>
                <w:rFonts w:cs="Times New Roman"/>
              </w:rPr>
              <w:t>chính</w:t>
            </w:r>
          </w:p>
        </w:tc>
        <w:tc>
          <w:tcPr>
            <w:tcW w:w="6521" w:type="dxa"/>
          </w:tcPr>
          <w:p w14:paraId="5ECD8ED3">
            <w:pPr>
              <w:ind w:firstLine="0"/>
              <w:jc w:val="left"/>
            </w:pPr>
            <w:r>
              <w:t>Khách hàng xem danh sách sản phẩm</w:t>
            </w:r>
            <w:r>
              <w:rPr>
                <w:lang w:val="vi-VN"/>
              </w:rPr>
              <w:t xml:space="preserve"> </w:t>
            </w:r>
            <w:r>
              <w:t>→</w:t>
            </w:r>
            <w:r>
              <w:rPr>
                <w:lang w:val="vi-VN"/>
              </w:rPr>
              <w:t xml:space="preserve"> </w:t>
            </w:r>
            <w:r>
              <w:t>Chọn sản phẩm muốn mua</w:t>
            </w:r>
            <w:r>
              <w:rPr>
                <w:lang w:val="vi-VN"/>
              </w:rPr>
              <w:t xml:space="preserve"> </w:t>
            </w:r>
            <w:r>
              <w:t>→</w:t>
            </w:r>
            <w:r>
              <w:rPr>
                <w:lang w:val="vi-VN"/>
              </w:rPr>
              <w:t xml:space="preserve"> </w:t>
            </w:r>
            <w:r>
              <w:t xml:space="preserve">Nhấn nút </w:t>
            </w:r>
            <w:r>
              <w:rPr>
                <w:rStyle w:val="24"/>
                <w:b w:val="0"/>
                <w:bCs w:val="0"/>
              </w:rPr>
              <w:t>Thêm vào giỏ hàng</w:t>
            </w:r>
            <w:r>
              <w:t xml:space="preserve"> →</w:t>
            </w:r>
            <w:r>
              <w:rPr>
                <w:lang w:val="vi-VN"/>
              </w:rPr>
              <w:t xml:space="preserve"> </w:t>
            </w:r>
            <w:r>
              <w:t>Hệ thống kiểm tra số lượng tồn kho</w:t>
            </w:r>
            <w:r>
              <w:rPr>
                <w:lang w:val="vi-VN"/>
              </w:rPr>
              <w:t xml:space="preserve"> </w:t>
            </w:r>
            <w:r>
              <w:t>→Thêm sản phẩm vào giỏ hàng →</w:t>
            </w:r>
            <w:r>
              <w:rPr>
                <w:lang w:val="vi-VN"/>
              </w:rPr>
              <w:t xml:space="preserve"> </w:t>
            </w:r>
            <w:r>
              <w:t>Hiển thị giỏ hàng cập nhật</w:t>
            </w:r>
          </w:p>
        </w:tc>
      </w:tr>
      <w:tr w14:paraId="7F2E5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36B9704D">
            <w:pPr>
              <w:ind w:firstLine="0"/>
              <w:jc w:val="left"/>
              <w:rPr>
                <w:rFonts w:cs="Times New Roman"/>
              </w:rPr>
            </w:pPr>
            <w:r>
              <w:rPr>
                <w:rFonts w:cs="Times New Roman"/>
              </w:rPr>
              <w:t>Luồng mở rộng</w:t>
            </w:r>
          </w:p>
        </w:tc>
        <w:tc>
          <w:tcPr>
            <w:tcW w:w="6521" w:type="dxa"/>
          </w:tcPr>
          <w:p w14:paraId="7A891163">
            <w:pPr>
              <w:ind w:firstLine="0"/>
              <w:jc w:val="left"/>
            </w:pPr>
            <w:r>
              <w:t>- Sản phẩm hết hàng → Thông báo “Sản phẩm tạm hết”</w:t>
            </w:r>
          </w:p>
          <w:p w14:paraId="0316079A">
            <w:pPr>
              <w:ind w:firstLine="0"/>
              <w:jc w:val="left"/>
              <w:rPr>
                <w:rFonts w:cs="Times New Roman"/>
              </w:rPr>
            </w:pPr>
            <w:r>
              <w:t>- Người dùng chưa đăng nhập → Chuyển đến trang đăng nhập</w:t>
            </w:r>
          </w:p>
        </w:tc>
      </w:tr>
      <w:tr w14:paraId="345F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30253F03">
            <w:pPr>
              <w:ind w:firstLine="0"/>
              <w:jc w:val="left"/>
              <w:rPr>
                <w:rFonts w:cs="Times New Roman"/>
              </w:rPr>
            </w:pPr>
            <w:r>
              <w:rPr>
                <w:rFonts w:cs="Times New Roman"/>
              </w:rPr>
              <w:t>Kết quả</w:t>
            </w:r>
          </w:p>
        </w:tc>
        <w:tc>
          <w:tcPr>
            <w:tcW w:w="6521" w:type="dxa"/>
          </w:tcPr>
          <w:p w14:paraId="1FEF24B1">
            <w:pPr>
              <w:keepNext/>
              <w:ind w:firstLine="0"/>
              <w:jc w:val="left"/>
              <w:rPr>
                <w:rFonts w:cs="Times New Roman"/>
              </w:rPr>
            </w:pPr>
            <w:r>
              <w:t>Sản phẩm được thêm vào giỏ hàng thành công</w:t>
            </w:r>
          </w:p>
        </w:tc>
      </w:tr>
    </w:tbl>
    <w:p w14:paraId="6034EAF7">
      <w:pPr>
        <w:pStyle w:val="62"/>
      </w:pPr>
      <w:r>
        <w:t>Bảng mô tả use case Thêm vào giỏ hàng</w:t>
      </w:r>
    </w:p>
    <w:p w14:paraId="53402E16">
      <w:pPr>
        <w:ind w:firstLine="0"/>
        <w:rPr>
          <w:rStyle w:val="24"/>
          <w:b w:val="0"/>
          <w:bCs w:val="0"/>
        </w:rPr>
      </w:pPr>
    </w:p>
    <w:p w14:paraId="0153AFD5">
      <w:pPr>
        <w:ind w:firstLine="0"/>
        <w:rPr>
          <w:rStyle w:val="24"/>
          <w:b w:val="0"/>
          <w:bCs w:val="0"/>
          <w:lang w:val="vi-VN"/>
        </w:rPr>
      </w:pPr>
      <w:r>
        <w:rPr>
          <w:rStyle w:val="24"/>
          <w:b w:val="0"/>
          <w:bCs w:val="0"/>
        </w:rPr>
        <w:t>c) Use Case 2: Đặt</w:t>
      </w:r>
      <w:r>
        <w:rPr>
          <w:rStyle w:val="24"/>
          <w:b w:val="0"/>
          <w:bCs w:val="0"/>
          <w:lang w:val="vi-VN"/>
        </w:rPr>
        <w:t xml:space="preserve"> hàng</w:t>
      </w:r>
    </w:p>
    <w:p w14:paraId="32C58B80">
      <w:pPr>
        <w:ind w:firstLine="0"/>
        <w:rPr>
          <w:rStyle w:val="24"/>
          <w:rFonts w:hint="default" w:cs="Times New Roman"/>
          <w:lang w:val="en-US"/>
        </w:rPr>
      </w:pPr>
      <w:r>
        <w:rPr>
          <w:rStyle w:val="24"/>
          <w:rFonts w:hint="default" w:cs="Times New Roman"/>
          <w:lang w:val="en-US"/>
        </w:rPr>
        <w:drawing>
          <wp:inline distT="0" distB="0" distL="114300" distR="114300">
            <wp:extent cx="5757545" cy="3562350"/>
            <wp:effectExtent l="0" t="0" r="3175" b="3810"/>
            <wp:docPr id="6" name="Picture 6" descr="{763E3206-FF09-47D5-A984-839E005C68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763E3206-FF09-47D5-A984-839E005C68DB}"/>
                    <pic:cNvPicPr>
                      <a:picLocks noChangeAspect="1"/>
                    </pic:cNvPicPr>
                  </pic:nvPicPr>
                  <pic:blipFill>
                    <a:blip r:embed="rId19"/>
                    <a:stretch>
                      <a:fillRect/>
                    </a:stretch>
                  </pic:blipFill>
                  <pic:spPr>
                    <a:xfrm>
                      <a:off x="0" y="0"/>
                      <a:ext cx="5757545" cy="3562350"/>
                    </a:xfrm>
                    <a:prstGeom prst="rect">
                      <a:avLst/>
                    </a:prstGeom>
                  </pic:spPr>
                </pic:pic>
              </a:graphicData>
            </a:graphic>
          </wp:inline>
        </w:drawing>
      </w:r>
    </w:p>
    <w:p w14:paraId="57883842">
      <w:pPr>
        <w:pStyle w:val="64"/>
      </w:pPr>
      <w:r>
        <w:rPr>
          <w:b/>
          <w:highlight w:val="lightGray"/>
        </w:rPr>
        <w:t>H</w:t>
      </w:r>
      <w:r>
        <w:rPr>
          <w:b/>
        </w:rPr>
        <w:t xml:space="preserve">ình </w:t>
      </w:r>
      <w:r>
        <w:rPr>
          <w:b/>
          <w:highlight w:val="lightGray"/>
        </w:rPr>
        <w:t>2</w:t>
      </w:r>
      <w:r>
        <w:rPr>
          <w:b/>
        </w:rPr>
        <w:t>.</w:t>
      </w:r>
      <w:r>
        <w:rPr>
          <w:b/>
          <w:highlight w:val="lightGray"/>
        </w:rPr>
        <w:t>7</w:t>
      </w:r>
      <w:r>
        <w:rPr>
          <w:b/>
        </w:rPr>
        <w:t>.</w:t>
      </w:r>
      <w:r>
        <w:t xml:space="preserve"> Biểu đồ use case đặt hàng</w:t>
      </w:r>
    </w:p>
    <w:p w14:paraId="3DFD201D">
      <w:pPr>
        <w:pStyle w:val="64"/>
      </w:pPr>
    </w:p>
    <w:p w14:paraId="0B04E4E5">
      <w:pPr>
        <w:pStyle w:val="64"/>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1"/>
      </w:tblGrid>
      <w:tr w14:paraId="403BF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45EA8A81">
            <w:pPr>
              <w:pStyle w:val="64"/>
              <w:rPr>
                <w:szCs w:val="26"/>
              </w:rPr>
            </w:pPr>
            <w:r>
              <w:rPr>
                <w:rStyle w:val="24"/>
                <w:bCs w:val="0"/>
              </w:rPr>
              <w:t>Chức năng</w:t>
            </w:r>
          </w:p>
        </w:tc>
        <w:tc>
          <w:tcPr>
            <w:tcW w:w="4531" w:type="dxa"/>
            <w:vAlign w:val="center"/>
          </w:tcPr>
          <w:p w14:paraId="51D05439">
            <w:pPr>
              <w:pStyle w:val="64"/>
              <w:rPr>
                <w:szCs w:val="26"/>
              </w:rPr>
            </w:pPr>
            <w:r>
              <w:rPr>
                <w:rStyle w:val="24"/>
                <w:bCs w:val="0"/>
              </w:rPr>
              <w:t>Mô tả</w:t>
            </w:r>
          </w:p>
        </w:tc>
      </w:tr>
      <w:tr w14:paraId="43E62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57323F10">
            <w:pPr>
              <w:pStyle w:val="64"/>
              <w:rPr>
                <w:szCs w:val="26"/>
              </w:rPr>
            </w:pPr>
            <w:r>
              <w:t>Đặt hàng</w:t>
            </w:r>
          </w:p>
        </w:tc>
        <w:tc>
          <w:tcPr>
            <w:tcW w:w="4531" w:type="dxa"/>
            <w:vAlign w:val="center"/>
          </w:tcPr>
          <w:p w14:paraId="3DAA28A5">
            <w:pPr>
              <w:pStyle w:val="64"/>
              <w:rPr>
                <w:szCs w:val="26"/>
              </w:rPr>
            </w:pPr>
            <w:r>
              <w:t>Khách hàng thực hiện tạo đơn hàng để mua sản phẩm</w:t>
            </w:r>
          </w:p>
        </w:tc>
      </w:tr>
      <w:tr w14:paraId="4ECF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6F99243F">
            <w:pPr>
              <w:pStyle w:val="64"/>
              <w:rPr>
                <w:szCs w:val="26"/>
              </w:rPr>
            </w:pPr>
            <w:r>
              <w:t>Kiểm tra tồn kho</w:t>
            </w:r>
          </w:p>
        </w:tc>
        <w:tc>
          <w:tcPr>
            <w:tcW w:w="4531" w:type="dxa"/>
            <w:vAlign w:val="center"/>
          </w:tcPr>
          <w:p w14:paraId="61107115">
            <w:pPr>
              <w:pStyle w:val="64"/>
              <w:rPr>
                <w:szCs w:val="26"/>
              </w:rPr>
            </w:pPr>
            <w:r>
              <w:t>Hệ thống kiểm tra số lượng sản phẩm còn trong kho trước khi đặt</w:t>
            </w:r>
          </w:p>
        </w:tc>
      </w:tr>
      <w:tr w14:paraId="70FC9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79C7961F">
            <w:pPr>
              <w:pStyle w:val="64"/>
              <w:rPr>
                <w:szCs w:val="26"/>
              </w:rPr>
            </w:pPr>
            <w:r>
              <w:t>Tính tổng tiền</w:t>
            </w:r>
          </w:p>
        </w:tc>
        <w:tc>
          <w:tcPr>
            <w:tcW w:w="4531" w:type="dxa"/>
            <w:vAlign w:val="center"/>
          </w:tcPr>
          <w:p w14:paraId="78D726E8">
            <w:pPr>
              <w:pStyle w:val="64"/>
              <w:rPr>
                <w:szCs w:val="26"/>
              </w:rPr>
            </w:pPr>
            <w:r>
              <w:t>Tính tổng giá trị đơn hàng dựa trên sản phẩm đã chọn</w:t>
            </w:r>
          </w:p>
        </w:tc>
      </w:tr>
      <w:tr w14:paraId="4C197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2561273A">
            <w:pPr>
              <w:pStyle w:val="64"/>
              <w:rPr>
                <w:szCs w:val="26"/>
              </w:rPr>
            </w:pPr>
            <w:r>
              <w:t>Nhập địa chỉ giao hàng</w:t>
            </w:r>
          </w:p>
        </w:tc>
        <w:tc>
          <w:tcPr>
            <w:tcW w:w="4531" w:type="dxa"/>
            <w:vAlign w:val="center"/>
          </w:tcPr>
          <w:p w14:paraId="1B2A9817">
            <w:pPr>
              <w:pStyle w:val="64"/>
              <w:rPr>
                <w:szCs w:val="26"/>
              </w:rPr>
            </w:pPr>
            <w:r>
              <w:t>Khách hàng nhập thông tin địa chỉ nhận hàng</w:t>
            </w:r>
          </w:p>
        </w:tc>
      </w:tr>
      <w:tr w14:paraId="38F4B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0708C556">
            <w:pPr>
              <w:pStyle w:val="64"/>
              <w:rPr>
                <w:szCs w:val="26"/>
              </w:rPr>
            </w:pPr>
            <w:r>
              <w:t>Thanh toán</w:t>
            </w:r>
          </w:p>
        </w:tc>
        <w:tc>
          <w:tcPr>
            <w:tcW w:w="4531" w:type="dxa"/>
            <w:vAlign w:val="center"/>
          </w:tcPr>
          <w:p w14:paraId="76872072">
            <w:pPr>
              <w:pStyle w:val="64"/>
              <w:rPr>
                <w:szCs w:val="26"/>
              </w:rPr>
            </w:pPr>
            <w:r>
              <w:t>Khách hàng lựa chọn và thực hiện phương thức thanh toán</w:t>
            </w:r>
          </w:p>
        </w:tc>
      </w:tr>
      <w:tr w14:paraId="43FB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1" w:type="dxa"/>
            <w:vAlign w:val="center"/>
          </w:tcPr>
          <w:p w14:paraId="1FDF7507">
            <w:pPr>
              <w:pStyle w:val="64"/>
              <w:rPr>
                <w:szCs w:val="26"/>
              </w:rPr>
            </w:pPr>
            <w:r>
              <w:t>Áp dụng khuyến mãi</w:t>
            </w:r>
          </w:p>
        </w:tc>
        <w:tc>
          <w:tcPr>
            <w:tcW w:w="4531" w:type="dxa"/>
            <w:vAlign w:val="center"/>
          </w:tcPr>
          <w:p w14:paraId="5A993E65">
            <w:pPr>
              <w:pStyle w:val="64"/>
              <w:rPr>
                <w:szCs w:val="26"/>
              </w:rPr>
            </w:pPr>
            <w:r>
              <w:t>Khách hàng nhập mã giảm giá hoặc áp dụng ưu đãi (nếu có)</w:t>
            </w:r>
          </w:p>
        </w:tc>
      </w:tr>
    </w:tbl>
    <w:p w14:paraId="7AE2AC37">
      <w:pPr>
        <w:pStyle w:val="64"/>
        <w:rPr>
          <w:rStyle w:val="24"/>
          <w:b w:val="0"/>
          <w:bCs/>
        </w:rPr>
      </w:pPr>
      <w:r>
        <w:rPr>
          <w:b/>
        </w:rPr>
        <w:t>Bảng 2.8.</w:t>
      </w:r>
      <w:r>
        <w:t>Bảng mô tả use case đạt hàng</w:t>
      </w:r>
    </w:p>
    <w:p w14:paraId="14ECE7E8">
      <w:pPr>
        <w:ind w:firstLine="0"/>
        <w:rPr>
          <w:rStyle w:val="24"/>
          <w:rFonts w:cs="Times New Roman"/>
          <w:b w:val="0"/>
        </w:rPr>
      </w:pPr>
      <w:r>
        <w:rPr>
          <w:rStyle w:val="24"/>
          <w:rFonts w:cs="Times New Roman"/>
        </w:rPr>
        <w:t>2.2.4. Biểu đồ hoạt động (Activity Diagram)</w:t>
      </w:r>
    </w:p>
    <w:p w14:paraId="4C4168F0">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Biểu đồ hoạt động được sử dụng để mô tả luồng xử lý nghiệp vụ của hệ thống Website giới thiệu và kinh doanh trang sức. Thông qua biểu đồ này, các bước xử lý từ khi người dùng bắt đầu thao tác cho đến khi hoàn thành một chức năng cụ thể như xem sản phẩm, đặt hàng hay thanh toán được thể hiện một cách trực quan và rõ ràng. Việc xây dựng biểu đồ hoạt động giúp làm rõ trình tự xử lý, mối quan hệ giữa các bước, đồng thời hỗ trợ quá trình thiết kế và triển khai hệ thống một cách chính xác và hiệu quả.</w:t>
      </w:r>
    </w:p>
    <w:p w14:paraId="04639489">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Trong phạm vi đề tài, các biểu đồ hoạt động được xây dựng cho những chức năng quan trọng như quản lý sản phẩm, quản lý đơn hàng, thanh toán và theo dõi đơn hàng. Đây là những chức năng ảnh</w:t>
      </w:r>
      <w:r>
        <w:rPr>
          <w:sz w:val="26"/>
          <w:szCs w:val="26"/>
        </w:rPr>
        <w:tab/>
      </w:r>
      <w:r>
        <w:rPr>
          <w:sz w:val="26"/>
          <w:szCs w:val="26"/>
        </w:rPr>
        <w:tab/>
      </w:r>
      <w:r>
        <w:rPr>
          <w:sz w:val="26"/>
          <w:szCs w:val="26"/>
        </w:rPr>
        <w:t xml:space="preserve"> hưởng trực tiếp đến trải nghiệm người dùng cũng như hiệu quả kinh doanh của hệ thống Website trang sức.</w:t>
      </w:r>
    </w:p>
    <w:p w14:paraId="5E5F4DB8">
      <w:pPr>
        <w:ind w:firstLine="0"/>
      </w:pPr>
      <w:r>
        <w:rPr>
          <w:rStyle w:val="24"/>
          <w:rFonts w:cs="Times New Roman"/>
          <w:b w:val="0"/>
          <w:bCs w:val="0"/>
          <w:color w:val="auto"/>
        </w:rPr>
        <w:t>a) Biểu đồ hoạt động đăng nhập của khách hàng</w:t>
      </w:r>
    </w:p>
    <w:p w14:paraId="09358070">
      <w:pPr>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51D8AC6D">
      <w:pPr>
        <w:ind w:firstLine="0"/>
        <w:contextualSpacing/>
        <w:rPr>
          <w:rFonts w:hint="default"/>
          <w:lang w:val="en-US"/>
        </w:rPr>
      </w:pPr>
      <w:bookmarkStart w:id="21" w:name="_Toc220082842"/>
      <w:bookmarkStart w:id="22" w:name="_Toc219649898"/>
      <w:bookmarkStart w:id="23" w:name="_Toc220096525"/>
      <w:r>
        <w:rPr>
          <w:rFonts w:hint="default"/>
          <w:lang w:val="en-US"/>
        </w:rPr>
        <w:drawing>
          <wp:inline distT="0" distB="0" distL="114300" distR="114300">
            <wp:extent cx="5755640" cy="4287520"/>
            <wp:effectExtent l="0" t="0" r="5080" b="10160"/>
            <wp:docPr id="7" name="Picture 7" descr="{DBA1CF38-2CAE-4258-B75A-132423E59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BA1CF38-2CAE-4258-B75A-132423E5929B}"/>
                    <pic:cNvPicPr>
                      <a:picLocks noChangeAspect="1"/>
                    </pic:cNvPicPr>
                  </pic:nvPicPr>
                  <pic:blipFill>
                    <a:blip r:embed="rId20"/>
                    <a:stretch>
                      <a:fillRect/>
                    </a:stretch>
                  </pic:blipFill>
                  <pic:spPr>
                    <a:xfrm>
                      <a:off x="0" y="0"/>
                      <a:ext cx="5755640" cy="4287520"/>
                    </a:xfrm>
                    <a:prstGeom prst="rect">
                      <a:avLst/>
                    </a:prstGeom>
                  </pic:spPr>
                </pic:pic>
              </a:graphicData>
            </a:graphic>
          </wp:inline>
        </w:drawing>
      </w:r>
    </w:p>
    <w:p w14:paraId="1EBD8B1F">
      <w:pPr>
        <w:pStyle w:val="64"/>
      </w:pPr>
      <w:r>
        <w:rPr>
          <w:b/>
          <w:highlight w:val="lightGray"/>
        </w:rPr>
        <w:t>H</w:t>
      </w:r>
      <w:r>
        <w:rPr>
          <w:b/>
        </w:rPr>
        <w:t xml:space="preserve">ình </w:t>
      </w:r>
      <w:r>
        <w:rPr>
          <w:b/>
          <w:highlight w:val="lightGray"/>
        </w:rPr>
        <w:t>2</w:t>
      </w:r>
      <w:r>
        <w:rPr>
          <w:b/>
        </w:rPr>
        <w:t>.</w:t>
      </w:r>
      <w:r>
        <w:rPr>
          <w:b/>
          <w:highlight w:val="lightGray"/>
        </w:rPr>
        <w:t>8</w:t>
      </w:r>
      <w:r>
        <w:rPr>
          <w:b/>
        </w:rPr>
        <w:t>.</w:t>
      </w:r>
      <w:r>
        <w:t xml:space="preserve"> Biểu đồ hoạt động đăng nhập </w:t>
      </w:r>
      <w:bookmarkEnd w:id="21"/>
      <w:bookmarkEnd w:id="22"/>
      <w:bookmarkEnd w:id="23"/>
    </w:p>
    <w:p w14:paraId="1769715D">
      <w:pPr>
        <w:pStyle w:val="64"/>
      </w:pPr>
      <w:r>
        <w:drawing>
          <wp:inline distT="0" distB="0" distL="0" distR="0">
            <wp:extent cx="5318760" cy="6035040"/>
            <wp:effectExtent l="0" t="0" r="0" b="3810"/>
            <wp:docPr id="13002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33441" name="Picture 1"/>
                    <pic:cNvPicPr>
                      <a:picLocks noChangeAspect="1"/>
                    </pic:cNvPicPr>
                  </pic:nvPicPr>
                  <pic:blipFill>
                    <a:blip r:embed="rId21"/>
                    <a:stretch>
                      <a:fillRect/>
                    </a:stretch>
                  </pic:blipFill>
                  <pic:spPr>
                    <a:xfrm>
                      <a:off x="0" y="0"/>
                      <a:ext cx="5319221" cy="6035563"/>
                    </a:xfrm>
                    <a:prstGeom prst="rect">
                      <a:avLst/>
                    </a:prstGeom>
                  </pic:spPr>
                </pic:pic>
              </a:graphicData>
            </a:graphic>
          </wp:inline>
        </w:drawing>
      </w:r>
    </w:p>
    <w:p w14:paraId="7724BBA7">
      <w:pPr>
        <w:pStyle w:val="64"/>
      </w:pPr>
      <w:r>
        <w:rPr>
          <w:b/>
          <w:highlight w:val="lightGray"/>
        </w:rPr>
        <w:t>H</w:t>
      </w:r>
      <w:r>
        <w:rPr>
          <w:b/>
        </w:rPr>
        <w:t xml:space="preserve">ình </w:t>
      </w:r>
      <w:r>
        <w:rPr>
          <w:b/>
          <w:highlight w:val="lightGray"/>
        </w:rPr>
        <w:t>2</w:t>
      </w:r>
      <w:r>
        <w:rPr>
          <w:b/>
        </w:rPr>
        <w:t>.</w:t>
      </w:r>
      <w:r>
        <w:rPr>
          <w:b/>
          <w:highlight w:val="lightGray"/>
        </w:rPr>
        <w:t>9</w:t>
      </w:r>
      <w:r>
        <w:rPr>
          <w:b/>
        </w:rPr>
        <w:t>.</w:t>
      </w:r>
      <w:r>
        <w:t xml:space="preserve"> Biểu đồ hoạt động đặt hàng </w:t>
      </w:r>
    </w:p>
    <w:p w14:paraId="5C4FA974">
      <w:pPr>
        <w:contextualSpacing/>
        <w:rPr>
          <w:rStyle w:val="17"/>
          <w:rFonts w:cs="Times New Roman"/>
          <w:i w:val="0"/>
          <w:iCs w:val="0"/>
        </w:rPr>
      </w:pPr>
    </w:p>
    <w:p w14:paraId="541577B3">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truy cập vào website trang sức và lựa chọn chức năng </w:t>
      </w:r>
      <w:r>
        <w:rPr>
          <w:rStyle w:val="24"/>
          <w:rFonts w:eastAsiaTheme="majorEastAsia"/>
          <w:sz w:val="26"/>
          <w:szCs w:val="26"/>
        </w:rPr>
        <w:t>đặt hàng</w:t>
      </w:r>
      <w:r>
        <w:rPr>
          <w:sz w:val="26"/>
          <w:szCs w:val="26"/>
        </w:rPr>
        <w:t>. Hệ thống tiến hành kiểm tra giỏ hàng, nếu giỏ hàng rỗng sẽ hiển thị thông báo và kết thúc quá trình.</w:t>
      </w:r>
    </w:p>
    <w:p w14:paraId="569DE34B">
      <w:pPr>
        <w:pStyle w:val="23"/>
        <w:jc w:val="both"/>
        <w:rPr>
          <w:sz w:val="26"/>
          <w:szCs w:val="26"/>
        </w:rPr>
      </w:pPr>
      <w:r>
        <w:rPr>
          <w:sz w:val="26"/>
          <w:szCs w:val="26"/>
        </w:rPr>
        <w:sym w:font="Symbol" w:char="F02D"/>
      </w:r>
      <w:r>
        <w:rPr>
          <w:sz w:val="26"/>
          <w:szCs w:val="26"/>
        </w:rPr>
        <w:t xml:space="preserve"> Nếu giỏ hàng có sản phẩm, hệ thống tiếp tục kiểm tra tình trạng tồn kho. Trong trường hợp sản phẩm hết hàng, hệ thống sẽ thông báo và yêu cầu khách hàng quay lại giỏ hàng để điều chỉnh.</w:t>
      </w:r>
    </w:p>
    <w:p w14:paraId="0225A937">
      <w:pPr>
        <w:pStyle w:val="23"/>
        <w:jc w:val="both"/>
        <w:rPr>
          <w:sz w:val="26"/>
          <w:szCs w:val="26"/>
        </w:rPr>
      </w:pPr>
      <w:r>
        <w:rPr>
          <w:sz w:val="26"/>
          <w:szCs w:val="26"/>
        </w:rPr>
        <w:sym w:font="Symbol" w:char="F02D"/>
      </w:r>
      <w:r>
        <w:rPr>
          <w:sz w:val="26"/>
          <w:szCs w:val="26"/>
        </w:rPr>
        <w:t xml:space="preserve"> Khi sản phẩm còn hàng, hệ thống thực hiện tính tổng tiền đơn hàng. Nếu khách hàng có mã giảm giá, họ có thể nhập mã để hệ thống kiểm tra. Nếu mã không hợp lệ, hệ thống hiển thị thông báo lỗi; nếu hợp lệ, hệ thống áp dụng giảm giá và tính lại tổng tiền.</w:t>
      </w:r>
    </w:p>
    <w:p w14:paraId="79D944D8">
      <w:pPr>
        <w:pStyle w:val="23"/>
        <w:jc w:val="both"/>
        <w:rPr>
          <w:sz w:val="26"/>
          <w:szCs w:val="26"/>
        </w:rPr>
      </w:pPr>
      <w:r>
        <w:rPr>
          <w:sz w:val="26"/>
          <w:szCs w:val="26"/>
        </w:rPr>
        <w:sym w:font="Symbol" w:char="F02D"/>
      </w:r>
      <w:r>
        <w:rPr>
          <w:sz w:val="26"/>
          <w:szCs w:val="26"/>
        </w:rPr>
        <w:t xml:space="preserve"> Sau đó, hệ thống hiển thị form thông tin đơn hàng để khách hàng nhập địa chỉ giao hàng và các thông tin cần thiết. Khách hàng xác nhận đơn hàng để tiếp tục.</w:t>
      </w:r>
    </w:p>
    <w:p w14:paraId="1F331692">
      <w:pPr>
        <w:pStyle w:val="23"/>
        <w:jc w:val="both"/>
        <w:rPr>
          <w:sz w:val="26"/>
          <w:szCs w:val="26"/>
        </w:rPr>
      </w:pPr>
      <w:r>
        <w:rPr>
          <w:sz w:val="26"/>
          <w:szCs w:val="26"/>
        </w:rPr>
        <w:sym w:font="Symbol" w:char="F02D"/>
      </w:r>
      <w:r>
        <w:rPr>
          <w:sz w:val="26"/>
          <w:szCs w:val="26"/>
        </w:rPr>
        <w:t xml:space="preserve"> Hệ thống tiến hành tạo đơn hàng và tạo chi tiết đơn hàng, đồng thời cập nhật trừ số lượng sản phẩm trong kho. Cuối cùng, hệ thống chuyển sang bước thanh toán và kết thúc quy trình.</w:t>
      </w:r>
    </w:p>
    <w:p w14:paraId="05F5B270">
      <w:pPr>
        <w:pStyle w:val="23"/>
        <w:jc w:val="both"/>
        <w:rPr>
          <w:sz w:val="26"/>
          <w:szCs w:val="26"/>
        </w:rPr>
      </w:pPr>
      <w:r>
        <w:rPr>
          <w:sz w:val="26"/>
          <w:szCs w:val="26"/>
        </w:rPr>
        <w:sym w:font="Symbol" w:char="F02D"/>
      </w:r>
      <w:r>
        <w:rPr>
          <w:sz w:val="26"/>
          <w:szCs w:val="26"/>
        </w:rPr>
        <w:t xml:space="preserve"> Biểu đồ hoạt động đặt hàng giúp mô tả rõ toàn bộ quy trình từ kiểm tra giỏ hàng, xử lý tồn kho, áp dụng khuyến mãi đến tạo đơn và thanh toán, đảm bảo tính chính xác trong xử lý và nâng cao trải nghiệm mua sắm của khách hàng trên website trang sức.</w:t>
      </w:r>
    </w:p>
    <w:p w14:paraId="0FB48659">
      <w:pPr>
        <w:pStyle w:val="23"/>
        <w:jc w:val="both"/>
        <w:rPr>
          <w:sz w:val="26"/>
          <w:szCs w:val="26"/>
        </w:rPr>
      </w:pPr>
    </w:p>
    <w:p w14:paraId="09620B02">
      <w:pPr>
        <w:pStyle w:val="23"/>
        <w:jc w:val="both"/>
        <w:rPr>
          <w:sz w:val="26"/>
          <w:szCs w:val="26"/>
        </w:rPr>
      </w:pPr>
      <w:r>
        <w:rPr>
          <w:sz w:val="26"/>
          <w:szCs w:val="26"/>
        </w:rPr>
        <w:drawing>
          <wp:inline distT="0" distB="0" distL="0" distR="0">
            <wp:extent cx="5760720" cy="4056380"/>
            <wp:effectExtent l="0" t="0" r="0" b="1270"/>
            <wp:docPr id="158892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25520" name="Picture 1"/>
                    <pic:cNvPicPr>
                      <a:picLocks noChangeAspect="1"/>
                    </pic:cNvPicPr>
                  </pic:nvPicPr>
                  <pic:blipFill>
                    <a:blip r:embed="rId22"/>
                    <a:stretch>
                      <a:fillRect/>
                    </a:stretch>
                  </pic:blipFill>
                  <pic:spPr>
                    <a:xfrm>
                      <a:off x="0" y="0"/>
                      <a:ext cx="5760720" cy="4056380"/>
                    </a:xfrm>
                    <a:prstGeom prst="rect">
                      <a:avLst/>
                    </a:prstGeom>
                  </pic:spPr>
                </pic:pic>
              </a:graphicData>
            </a:graphic>
          </wp:inline>
        </w:drawing>
      </w:r>
    </w:p>
    <w:p w14:paraId="3608CB02">
      <w:pPr>
        <w:pStyle w:val="64"/>
      </w:pPr>
      <w:r>
        <w:rPr>
          <w:b/>
          <w:highlight w:val="lightGray"/>
        </w:rPr>
        <w:t>H</w:t>
      </w:r>
      <w:r>
        <w:rPr>
          <w:b/>
        </w:rPr>
        <w:t xml:space="preserve">ình </w:t>
      </w:r>
      <w:r>
        <w:rPr>
          <w:b/>
          <w:highlight w:val="lightGray"/>
        </w:rPr>
        <w:t>2</w:t>
      </w:r>
      <w:r>
        <w:rPr>
          <w:b/>
        </w:rPr>
        <w:t>.</w:t>
      </w:r>
      <w:r>
        <w:rPr>
          <w:b/>
          <w:highlight w:val="lightGray"/>
        </w:rPr>
        <w:t>10</w:t>
      </w:r>
      <w:r>
        <w:rPr>
          <w:b/>
        </w:rPr>
        <w:t>.</w:t>
      </w:r>
      <w:r>
        <w:t xml:space="preserve"> Biểu đồ hoạt động thanh toán</w:t>
      </w:r>
    </w:p>
    <w:p w14:paraId="7D486702">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lựa chọn chức năng </w:t>
      </w:r>
      <w:r>
        <w:rPr>
          <w:rStyle w:val="24"/>
          <w:rFonts w:eastAsiaTheme="majorEastAsia"/>
          <w:sz w:val="26"/>
          <w:szCs w:val="26"/>
        </w:rPr>
        <w:t>thanh toán</w:t>
      </w:r>
      <w:r>
        <w:rPr>
          <w:sz w:val="26"/>
          <w:szCs w:val="26"/>
        </w:rPr>
        <w:t xml:space="preserve"> trên website trang sức. Người dùng tiến hành chọn phương thức thanh toán phù hợp, bao gồm thanh toán khi nhận hàng (COD) hoặc thanh toán online.</w:t>
      </w:r>
    </w:p>
    <w:p w14:paraId="5DA4C50A">
      <w:pPr>
        <w:pStyle w:val="23"/>
        <w:jc w:val="both"/>
        <w:rPr>
          <w:sz w:val="26"/>
          <w:szCs w:val="26"/>
        </w:rPr>
      </w:pPr>
      <w:r>
        <w:rPr>
          <w:sz w:val="26"/>
          <w:szCs w:val="26"/>
        </w:rPr>
        <w:sym w:font="Symbol" w:char="F02D"/>
      </w:r>
      <w:r>
        <w:rPr>
          <w:sz w:val="26"/>
          <w:szCs w:val="26"/>
        </w:rPr>
        <w:t xml:space="preserve"> Nếu khách hàng chọn phương thức </w:t>
      </w:r>
      <w:r>
        <w:rPr>
          <w:rStyle w:val="24"/>
          <w:rFonts w:eastAsiaTheme="majorEastAsia"/>
          <w:sz w:val="26"/>
          <w:szCs w:val="26"/>
        </w:rPr>
        <w:t>COD</w:t>
      </w:r>
      <w:r>
        <w:rPr>
          <w:sz w:val="26"/>
          <w:szCs w:val="26"/>
        </w:rPr>
        <w:t>, hệ thống sẽ ghi nhận đơn hàng ở trạng thái “chưa thanh toán” và cập nhật trạng thái đơn hàng sang “chờ giao”. Sau đó, quy trình kết thúc và đơn hàng sẽ được xử lý giao hàng.</w:t>
      </w:r>
    </w:p>
    <w:p w14:paraId="152800A7">
      <w:pPr>
        <w:pStyle w:val="23"/>
        <w:jc w:val="both"/>
        <w:rPr>
          <w:sz w:val="26"/>
          <w:szCs w:val="26"/>
        </w:rPr>
      </w:pPr>
      <w:r>
        <w:rPr>
          <w:sz w:val="26"/>
          <w:szCs w:val="26"/>
        </w:rPr>
        <w:sym w:font="Symbol" w:char="F02D"/>
      </w:r>
      <w:r>
        <w:rPr>
          <w:sz w:val="26"/>
          <w:szCs w:val="26"/>
        </w:rPr>
        <w:t xml:space="preserve"> Nếu khách hàng chọn </w:t>
      </w:r>
      <w:r>
        <w:rPr>
          <w:rStyle w:val="24"/>
          <w:rFonts w:eastAsiaTheme="majorEastAsia"/>
          <w:sz w:val="26"/>
          <w:szCs w:val="26"/>
        </w:rPr>
        <w:t>thanh toán online</w:t>
      </w:r>
      <w:r>
        <w:rPr>
          <w:sz w:val="26"/>
          <w:szCs w:val="26"/>
        </w:rPr>
        <w:t>, hệ thống sẽ tạo yêu cầu thanh toán và chuyển hướng người dùng đến cổng thanh toán (như VNPay, PayPal…). Tại đây, khách hàng thực hiện thanh toán theo hướng dẫn của cổng thanh toán.</w:t>
      </w:r>
    </w:p>
    <w:p w14:paraId="3AADCF59">
      <w:pPr>
        <w:pStyle w:val="23"/>
        <w:jc w:val="both"/>
        <w:rPr>
          <w:sz w:val="26"/>
          <w:szCs w:val="26"/>
        </w:rPr>
      </w:pPr>
      <w:r>
        <w:rPr>
          <w:sz w:val="26"/>
          <w:szCs w:val="26"/>
        </w:rPr>
        <w:sym w:font="Symbol" w:char="F02D"/>
      </w:r>
      <w:r>
        <w:rPr>
          <w:sz w:val="26"/>
          <w:szCs w:val="26"/>
        </w:rPr>
        <w:t xml:space="preserve"> Sau khi thanh toán, hệ thống nhận kết quả phản hồi (callback) từ cổng thanh toán để xác nhận giao dịch. Nếu thanh toán thất bại, hệ thống hiển thị thông báo lỗi để người dùng thực hiện lại.</w:t>
      </w:r>
    </w:p>
    <w:p w14:paraId="38F86A84">
      <w:pPr>
        <w:pStyle w:val="23"/>
        <w:jc w:val="both"/>
        <w:rPr>
          <w:sz w:val="26"/>
          <w:szCs w:val="26"/>
        </w:rPr>
      </w:pPr>
      <w:r>
        <w:rPr>
          <w:sz w:val="26"/>
          <w:szCs w:val="26"/>
        </w:rPr>
        <w:sym w:font="Symbol" w:char="F02D"/>
      </w:r>
      <w:r>
        <w:rPr>
          <w:sz w:val="26"/>
          <w:szCs w:val="26"/>
        </w:rPr>
        <w:t xml:space="preserve"> Nếu thanh toán thành công, hệ thống cập nhật trạng thái đơn hàng là “thanh toán thành công” và kết thúc quy trình.</w:t>
      </w:r>
    </w:p>
    <w:p w14:paraId="0ADB06FF">
      <w:pPr>
        <w:pStyle w:val="23"/>
        <w:jc w:val="both"/>
        <w:rPr>
          <w:rStyle w:val="24"/>
          <w:b w:val="0"/>
          <w:bCs w:val="0"/>
          <w:sz w:val="26"/>
          <w:szCs w:val="26"/>
        </w:rPr>
      </w:pPr>
      <w:r>
        <w:rPr>
          <w:sz w:val="26"/>
          <w:szCs w:val="26"/>
        </w:rPr>
        <w:sym w:font="Symbol" w:char="F02D"/>
      </w:r>
      <w:r>
        <w:rPr>
          <w:sz w:val="26"/>
          <w:szCs w:val="26"/>
        </w:rPr>
        <w:t xml:space="preserve"> Biểu đồ hoạt động thanh toán giúp mô tả rõ quy trình xử lý giữa người dùng, hệ thống và cổng thanh toán, đảm bảo tính chính xác, minh bạch trong giao dịch và nâng cao trải nghiệm mua sắm trên website trang sức.</w:t>
      </w:r>
    </w:p>
    <w:p w14:paraId="3C87FEDF">
      <w:pPr>
        <w:pStyle w:val="4"/>
        <w:rPr>
          <w:rStyle w:val="24"/>
          <w:b w:val="0"/>
          <w:i w:val="0"/>
          <w:iCs/>
        </w:rPr>
      </w:pPr>
      <w:bookmarkStart w:id="24" w:name="_Toc6582"/>
      <w:r>
        <w:rPr>
          <w:rStyle w:val="24"/>
          <w:rFonts w:cs="Times New Roman"/>
          <w:b/>
          <w:i w:val="0"/>
          <w:iCs/>
        </w:rPr>
        <w:t>2.2.5. Biểu đồ tuần tự (Sequence Diagram)</w:t>
      </w:r>
      <w:bookmarkEnd w:id="24"/>
    </w:p>
    <w:p w14:paraId="79FBF58F">
      <w:pPr>
        <w:pStyle w:val="23"/>
        <w:tabs>
          <w:tab w:val="left" w:pos="737"/>
        </w:tabs>
        <w:jc w:val="both"/>
        <w:rPr>
          <w:sz w:val="26"/>
          <w:szCs w:val="26"/>
        </w:rPr>
      </w:pPr>
      <w:r>
        <w:rPr>
          <w:sz w:val="26"/>
          <w:szCs w:val="26"/>
        </w:rPr>
        <w:tab/>
      </w:r>
      <w:r>
        <w:rPr>
          <w:sz w:val="26"/>
          <w:szCs w:val="26"/>
        </w:rPr>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5208693B">
      <w:pPr>
        <w:pStyle w:val="23"/>
        <w:tabs>
          <w:tab w:val="left" w:pos="737"/>
        </w:tabs>
        <w:jc w:val="both"/>
        <w:rPr>
          <w:sz w:val="26"/>
          <w:szCs w:val="26"/>
        </w:rPr>
      </w:pPr>
      <w:r>
        <w:rPr>
          <w:sz w:val="26"/>
          <w:szCs w:val="26"/>
        </w:rPr>
        <w:tab/>
      </w:r>
      <w:r>
        <w:rPr>
          <w:sz w:val="26"/>
          <w:szCs w:val="26"/>
        </w:rPr>
        <w:t>Trong đề tài: “Xây dựng website</w:t>
      </w:r>
      <w:r>
        <w:rPr>
          <w:sz w:val="26"/>
          <w:szCs w:val="26"/>
          <w:lang w:val="vi-VN"/>
        </w:rPr>
        <w:t xml:space="preserve"> bán </w:t>
      </w:r>
      <w:r>
        <w:rPr>
          <w:sz w:val="26"/>
          <w:szCs w:val="26"/>
        </w:rPr>
        <w:t>trang sức</w:t>
      </w:r>
      <w:r>
        <w:rPr>
          <w:sz w:val="26"/>
          <w:szCs w:val="26"/>
          <w:lang w:val="vi-VN"/>
        </w:rPr>
        <w:t xml:space="preserve"> và vàng bạc</w:t>
      </w:r>
      <w:r>
        <w:rPr>
          <w:sz w:val="26"/>
          <w:szCs w:val="26"/>
        </w:rPr>
        <w:t xml:space="preserve"> sử dụng Node.js, React.js và MySQL”, biểu đồ tuần tự được xây dựng cho các chức năng quan trọng như đăng nhập hệ thống, đặt hàng và thanh toán. Việc sử dụng biểu đồ này giúp đảm bảo tính chính xác trong thiết kế, hỗ trợ lập trình viên hiểu rõ luồng xử lý dữ liệu, đồng thời nâng cao hiệu quả triển khai và vận hành hệ thống.</w:t>
      </w:r>
    </w:p>
    <w:p w14:paraId="3C29E7EC">
      <w:pPr>
        <w:ind w:firstLine="0"/>
        <w:rPr>
          <w:i/>
          <w:iCs/>
        </w:rPr>
      </w:pPr>
      <w:r>
        <w:rPr>
          <w:rStyle w:val="24"/>
          <w:rFonts w:cs="Times New Roman"/>
          <w:b w:val="0"/>
          <w:bCs w:val="0"/>
          <w:color w:val="auto"/>
        </w:rPr>
        <w:t>a) Biểu đồ tuần tự chức năng đăng nhập</w:t>
      </w:r>
    </w:p>
    <w:p w14:paraId="2EB32798">
      <w:r>
        <w:t>Biểu đồ tuần tự chức năng đăng nhập mô tả quá trình khách hàng truy cập hệ thống bằng tài khoản đã đăng ký, bao gồm các bước xác thực thông tin và phản hồi kết quả cho thành</w:t>
      </w:r>
      <w:r>
        <w:rPr>
          <w:lang w:val="vi-VN"/>
        </w:rPr>
        <w:t xml:space="preserve"> viên</w:t>
      </w:r>
      <w:r>
        <w:t>.</w:t>
      </w:r>
    </w:p>
    <w:p w14:paraId="67153263">
      <w:pPr>
        <w:ind w:firstLine="0"/>
      </w:pPr>
      <w:r>
        <w:drawing>
          <wp:inline distT="0" distB="0" distL="0" distR="0">
            <wp:extent cx="5760720" cy="4208145"/>
            <wp:effectExtent l="0" t="0" r="0" b="1905"/>
            <wp:docPr id="49423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33071" name="Picture 1"/>
                    <pic:cNvPicPr>
                      <a:picLocks noChangeAspect="1"/>
                    </pic:cNvPicPr>
                  </pic:nvPicPr>
                  <pic:blipFill>
                    <a:blip r:embed="rId23"/>
                    <a:stretch>
                      <a:fillRect/>
                    </a:stretch>
                  </pic:blipFill>
                  <pic:spPr>
                    <a:xfrm>
                      <a:off x="0" y="0"/>
                      <a:ext cx="5760720" cy="4208145"/>
                    </a:xfrm>
                    <a:prstGeom prst="rect">
                      <a:avLst/>
                    </a:prstGeom>
                  </pic:spPr>
                </pic:pic>
              </a:graphicData>
            </a:graphic>
          </wp:inline>
        </w:drawing>
      </w:r>
    </w:p>
    <w:p w14:paraId="110E339C">
      <w:pPr>
        <w:pStyle w:val="64"/>
      </w:pPr>
      <w:bookmarkStart w:id="25" w:name="_Toc219649902"/>
      <w:r>
        <w:rPr>
          <w:b/>
          <w:highlight w:val="lightGray"/>
        </w:rPr>
        <w:t>H</w:t>
      </w:r>
      <w:r>
        <w:rPr>
          <w:b/>
        </w:rPr>
        <w:t xml:space="preserve">ình </w:t>
      </w:r>
      <w:r>
        <w:rPr>
          <w:b/>
          <w:highlight w:val="lightGray"/>
        </w:rPr>
        <w:t>2</w:t>
      </w:r>
      <w:r>
        <w:rPr>
          <w:b/>
        </w:rPr>
        <w:t>.</w:t>
      </w:r>
      <w:r>
        <w:rPr>
          <w:b/>
          <w:highlight w:val="lightGray"/>
        </w:rPr>
        <w:t>11</w:t>
      </w:r>
      <w:r>
        <w:rPr>
          <w:b/>
        </w:rPr>
        <w:t>.</w:t>
      </w:r>
      <w:r>
        <w:t xml:space="preserve"> Biểu đồ </w:t>
      </w:r>
      <w:r>
        <w:rPr>
          <w:lang w:val="en-US"/>
        </w:rPr>
        <w:t>tuần</w:t>
      </w:r>
      <w:r>
        <w:t xml:space="preserve"> tự đăng nhập</w:t>
      </w:r>
      <w:bookmarkEnd w:id="25"/>
    </w:p>
    <w:p w14:paraId="073EB93A">
      <w:pPr>
        <w:pStyle w:val="23"/>
        <w:tabs>
          <w:tab w:val="left" w:pos="737"/>
        </w:tabs>
        <w:jc w:val="both"/>
        <w:rPr>
          <w:sz w:val="26"/>
          <w:szCs w:val="26"/>
        </w:rPr>
      </w:pPr>
      <w:r>
        <w:rPr>
          <w:sz w:val="26"/>
          <w:szCs w:val="26"/>
        </w:rPr>
        <w:tab/>
      </w:r>
      <w:r>
        <w:rPr>
          <w:sz w:val="26"/>
          <w:szCs w:val="26"/>
        </w:rPr>
        <w:t>Quá trình bắt đầu khi khách hàng truy cập vào trang chủ của website trang sức và lựa chọn chức năng đăng nhập. Hệ thống hiển thị form đăng nhập để người dùng nhập thông tin tài khoản bao gồm email (hoặc username) và mật khẩu.</w:t>
      </w:r>
    </w:p>
    <w:p w14:paraId="0C549B46">
      <w:pPr>
        <w:pStyle w:val="23"/>
        <w:jc w:val="both"/>
        <w:rPr>
          <w:sz w:val="26"/>
          <w:szCs w:val="26"/>
        </w:rPr>
      </w:pPr>
      <w:r>
        <w:rPr>
          <w:sz w:val="26"/>
          <w:szCs w:val="26"/>
        </w:rPr>
        <w:sym w:font="Symbol" w:char="F02D"/>
      </w:r>
      <w:r>
        <w:rPr>
          <w:sz w:val="26"/>
          <w:szCs w:val="26"/>
        </w:rPr>
        <w:t xml:space="preserve"> Sau khi người dùng nhập thông tin, giao diện gửi yêu cầu đăng nhập đến hệ thống backend. Backend tiếp nhận và kiểm tra tính hợp lệ của dữ liệu, đồng thời đối chiếu thông tin tài khoản với dữ liệu được lưu trữ trong cơ sở dữ liệu.</w:t>
      </w:r>
    </w:p>
    <w:p w14:paraId="24D57E8F">
      <w:pPr>
        <w:pStyle w:val="23"/>
        <w:jc w:val="both"/>
        <w:rPr>
          <w:sz w:val="26"/>
          <w:szCs w:val="26"/>
        </w:rPr>
      </w:pPr>
      <w:r>
        <w:rPr>
          <w:sz w:val="26"/>
          <w:szCs w:val="26"/>
        </w:rPr>
        <w:sym w:font="Symbol" w:char="F02D"/>
      </w:r>
      <w:r>
        <w:rPr>
          <w:sz w:val="26"/>
          <w:szCs w:val="26"/>
        </w:rPr>
        <w:t xml:space="preserve"> Nếu thông tin không hợp lệ, hệ thống trả về thông báo lỗi và yêu cầu người dùng nhập lại thông tin. Nếu hợp lệ, hệ thống lấy thông tin tài khoản, tạo phiên đăng nhập (session/token) và trả kết quả thành công về giao diện. Người dùng sau đó có thể truy cập các chức năng như xem sản phẩm, đặt hàng, thanh toán và quản lý đơn hàng.</w:t>
      </w:r>
    </w:p>
    <w:p w14:paraId="2D64FB48">
      <w:pPr>
        <w:pStyle w:val="23"/>
        <w:jc w:val="both"/>
        <w:rPr>
          <w:sz w:val="26"/>
          <w:szCs w:val="26"/>
        </w:rPr>
      </w:pPr>
      <w:r>
        <w:rPr>
          <w:sz w:val="26"/>
          <w:szCs w:val="26"/>
        </w:rPr>
        <w:sym w:font="Symbol" w:char="F02D"/>
      </w:r>
      <w:r>
        <w:rPr>
          <w:sz w:val="26"/>
          <w:szCs w:val="26"/>
        </w:rPr>
        <w:t xml:space="preserve"> Trong trường hợp người dùng quên mật khẩu, họ có thể chọn chức năng “Quên mật khẩu”. Hệ thống hiển thị form yêu cầu nhập email để xác thực. Sau đó backend kiểm tra tài khoản, gửi email chứa liên kết đặt lại mật khẩu. Người dùng thực hiện đổi mật khẩu mới và hệ thống xác nhận cập nhật thành công.</w:t>
      </w:r>
    </w:p>
    <w:p w14:paraId="1608D000">
      <w:pPr>
        <w:pStyle w:val="23"/>
        <w:jc w:val="both"/>
        <w:rPr>
          <w:sz w:val="26"/>
          <w:szCs w:val="26"/>
        </w:rPr>
      </w:pPr>
      <w:r>
        <w:rPr>
          <w:sz w:val="26"/>
          <w:szCs w:val="26"/>
        </w:rPr>
        <w:sym w:font="Symbol" w:char="F02D"/>
      </w:r>
      <w:r>
        <w:rPr>
          <w:sz w:val="26"/>
          <w:szCs w:val="26"/>
        </w:rPr>
        <w:t xml:space="preserve"> Nếu email không tồn tại trong hệ thống, backend sẽ trả về thông báo lỗi tương ứng và yêu cầu nhập lại. Sau khi đổi mật khẩu thành công, người dùng có thể quay lại đăng nhập vào hệ thống.</w:t>
      </w:r>
    </w:p>
    <w:p w14:paraId="6B20577B">
      <w:pPr>
        <w:pStyle w:val="23"/>
        <w:jc w:val="both"/>
        <w:rPr>
          <w:sz w:val="26"/>
          <w:szCs w:val="26"/>
        </w:rPr>
      </w:pPr>
      <w:r>
        <w:rPr>
          <w:sz w:val="26"/>
          <w:szCs w:val="26"/>
        </w:rPr>
        <w:sym w:font="Symbol" w:char="F02D"/>
      </w:r>
      <w:r>
        <w:rPr>
          <w:sz w:val="26"/>
          <w:szCs w:val="26"/>
        </w:rPr>
        <w:t xml:space="preserve"> Biểu đồ tuần tự đăng nhập – quên mật khẩu giúp mô tả rõ quá trình tương tác giữa người dùng, giao diện, hệ thống backend và cơ sở dữ liệu trong website trang sức, đảm bảo tính chính xác, an toàn và bảo mật trong việc xác thực tài khoản và quản lý thông tin người dùng.</w:t>
      </w:r>
    </w:p>
    <w:p w14:paraId="00204D20">
      <w:pPr>
        <w:ind w:firstLine="0"/>
        <w:rPr>
          <w:rStyle w:val="24"/>
          <w:rFonts w:cs="Times New Roman"/>
          <w:b w:val="0"/>
          <w:bCs w:val="0"/>
          <w:color w:val="auto"/>
          <w:lang w:val="vi-VN"/>
        </w:rPr>
      </w:pPr>
      <w:r>
        <w:rPr>
          <w:rStyle w:val="24"/>
          <w:rFonts w:cs="Times New Roman"/>
          <w:b w:val="0"/>
          <w:bCs w:val="0"/>
          <w:color w:val="auto"/>
        </w:rPr>
        <w:t>b) Biểu đồ tuần tự chức năng đặt</w:t>
      </w:r>
      <w:r>
        <w:rPr>
          <w:rStyle w:val="24"/>
          <w:rFonts w:cs="Times New Roman"/>
          <w:b w:val="0"/>
          <w:bCs w:val="0"/>
          <w:color w:val="auto"/>
          <w:lang w:val="vi-VN"/>
        </w:rPr>
        <w:t xml:space="preserve"> hàng</w:t>
      </w:r>
    </w:p>
    <w:p w14:paraId="2D2AE64B">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mua sản phẩm trên website trang sức, bao gồm các bước xử lý giỏ hàng, kiểm tra thông tin và phản hồi kết quả từ hệ thống. Thông qua biểu đồ này, sự tương tác giữa khách hàng, giao diện, hệ thống backend và cơ sở dữ liệu được thể hiện rõ ràng, giúp đảm bảo quá trình đặt hàng diễn ra chính xác, nhanh chóng và hiệu quả.</w:t>
      </w:r>
    </w:p>
    <w:p w14:paraId="161F13E0">
      <w:pPr>
        <w:pStyle w:val="23"/>
        <w:tabs>
          <w:tab w:val="left" w:pos="737"/>
        </w:tabs>
        <w:jc w:val="both"/>
        <w:rPr>
          <w:b/>
          <w:bCs/>
          <w:sz w:val="26"/>
          <w:szCs w:val="26"/>
        </w:rPr>
      </w:pPr>
      <w:r>
        <w:rPr>
          <w:b/>
          <w:bCs/>
          <w:sz w:val="26"/>
          <w:szCs w:val="26"/>
        </w:rPr>
        <w:drawing>
          <wp:inline distT="0" distB="0" distL="0" distR="0">
            <wp:extent cx="5760720" cy="4313555"/>
            <wp:effectExtent l="0" t="0" r="0" b="0"/>
            <wp:docPr id="202587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75294" name="Picture 1"/>
                    <pic:cNvPicPr>
                      <a:picLocks noChangeAspect="1"/>
                    </pic:cNvPicPr>
                  </pic:nvPicPr>
                  <pic:blipFill>
                    <a:blip r:embed="rId24"/>
                    <a:stretch>
                      <a:fillRect/>
                    </a:stretch>
                  </pic:blipFill>
                  <pic:spPr>
                    <a:xfrm>
                      <a:off x="0" y="0"/>
                      <a:ext cx="5760720" cy="4313555"/>
                    </a:xfrm>
                    <a:prstGeom prst="rect">
                      <a:avLst/>
                    </a:prstGeom>
                  </pic:spPr>
                </pic:pic>
              </a:graphicData>
            </a:graphic>
          </wp:inline>
        </w:drawing>
      </w:r>
    </w:p>
    <w:p w14:paraId="7B6289A1">
      <w:pPr>
        <w:pStyle w:val="64"/>
      </w:pPr>
      <w:r>
        <w:rPr>
          <w:b/>
          <w:highlight w:val="lightGray"/>
        </w:rPr>
        <w:t>H</w:t>
      </w:r>
      <w:r>
        <w:rPr>
          <w:b/>
        </w:rPr>
        <w:t xml:space="preserve">ình </w:t>
      </w:r>
      <w:r>
        <w:rPr>
          <w:b/>
          <w:highlight w:val="lightGray"/>
        </w:rPr>
        <w:t>2</w:t>
      </w:r>
      <w:r>
        <w:rPr>
          <w:b/>
        </w:rPr>
        <w:t>.</w:t>
      </w:r>
      <w:r>
        <w:rPr>
          <w:b/>
          <w:highlight w:val="lightGray"/>
        </w:rPr>
        <w:t>12</w:t>
      </w:r>
      <w:r>
        <w:rPr>
          <w:b/>
        </w:rPr>
        <w:t>.</w:t>
      </w:r>
      <w:r>
        <w:t xml:space="preserve"> Biểu đồ </w:t>
      </w:r>
      <w:r>
        <w:rPr>
          <w:lang w:val="en-US"/>
        </w:rPr>
        <w:t>tuần</w:t>
      </w:r>
      <w:r>
        <w:t xml:space="preserve"> tự đặt hàng</w:t>
      </w:r>
    </w:p>
    <w:p w14:paraId="5456450C">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đặt mua sản phẩm trên website trang sức, bao gồm các bước kiểm tra giỏ hàng, xử lý tồn kho, áp dụng khuyến mãi và tạo đơn hàng.</w:t>
      </w:r>
    </w:p>
    <w:p w14:paraId="0CA3C656">
      <w:pPr>
        <w:pStyle w:val="23"/>
        <w:jc w:val="both"/>
        <w:rPr>
          <w:sz w:val="26"/>
          <w:szCs w:val="26"/>
        </w:rPr>
      </w:pPr>
      <w:r>
        <w:rPr>
          <w:sz w:val="26"/>
          <w:szCs w:val="26"/>
        </w:rPr>
        <w:sym w:font="Symbol" w:char="F02D"/>
      </w:r>
      <w:r>
        <w:rPr>
          <w:sz w:val="26"/>
          <w:szCs w:val="26"/>
        </w:rPr>
        <w:t xml:space="preserve"> Quá trình bắt đầu khi khách hàng chọn chức năng </w:t>
      </w:r>
      <w:r>
        <w:rPr>
          <w:rStyle w:val="24"/>
          <w:rFonts w:eastAsiaTheme="majorEastAsia"/>
          <w:sz w:val="26"/>
          <w:szCs w:val="26"/>
        </w:rPr>
        <w:t>đặt hàng</w:t>
      </w:r>
      <w:r>
        <w:rPr>
          <w:sz w:val="26"/>
          <w:szCs w:val="26"/>
        </w:rPr>
        <w:t>. Giao diện gửi yêu cầu đến hệ thống để lấy thông tin giỏ hàng và kiểm tra tình trạng tồn kho của sản phẩm.</w:t>
      </w:r>
    </w:p>
    <w:p w14:paraId="01FC9714">
      <w:pPr>
        <w:pStyle w:val="23"/>
        <w:jc w:val="both"/>
        <w:rPr>
          <w:sz w:val="26"/>
          <w:szCs w:val="26"/>
        </w:rPr>
      </w:pPr>
      <w:r>
        <w:rPr>
          <w:sz w:val="26"/>
          <w:szCs w:val="26"/>
        </w:rPr>
        <w:sym w:font="Symbol" w:char="F02D"/>
      </w:r>
      <w:r>
        <w:rPr>
          <w:sz w:val="26"/>
          <w:szCs w:val="26"/>
        </w:rPr>
        <w:t xml:space="preserve"> Nếu sản phẩm hết hàng, hệ thống trả về thông báo lỗi cho người dùng. Nếu còn hàng, hệ thống tiến hành tính tổng tiền đơn hàng.</w:t>
      </w:r>
    </w:p>
    <w:p w14:paraId="523C98D4">
      <w:pPr>
        <w:pStyle w:val="23"/>
        <w:jc w:val="both"/>
        <w:rPr>
          <w:sz w:val="26"/>
          <w:szCs w:val="26"/>
        </w:rPr>
      </w:pPr>
      <w:r>
        <w:rPr>
          <w:sz w:val="26"/>
          <w:szCs w:val="26"/>
        </w:rPr>
        <w:sym w:font="Symbol" w:char="F02D"/>
      </w:r>
      <w:r>
        <w:rPr>
          <w:sz w:val="26"/>
          <w:szCs w:val="26"/>
        </w:rPr>
        <w:t xml:space="preserve"> Trong trường hợp khách hàng có mã giảm giá, người dùng nhập mã và hệ thống kiểm tra tính hợp lệ. Nếu mã không hợp lệ, hệ thống thông báo lỗi; nếu hợp lệ, hệ thống áp dụng giảm giá và cập nhật lại tổng tiền.</w:t>
      </w:r>
    </w:p>
    <w:p w14:paraId="79BFF08E">
      <w:pPr>
        <w:pStyle w:val="23"/>
        <w:jc w:val="both"/>
        <w:rPr>
          <w:sz w:val="26"/>
          <w:szCs w:val="26"/>
        </w:rPr>
      </w:pPr>
      <w:r>
        <w:rPr>
          <w:sz w:val="26"/>
          <w:szCs w:val="26"/>
        </w:rPr>
        <w:sym w:font="Symbol" w:char="F02D"/>
      </w:r>
      <w:r>
        <w:rPr>
          <w:sz w:val="26"/>
          <w:szCs w:val="26"/>
        </w:rPr>
        <w:t xml:space="preserve"> Sau đó, hệ thống hiển thị thông tin đơn hàng để khách hàng nhập địa chỉ giao hàng và xác nhận đặt hàng. Giao diện gửi yêu cầu xác nhận đến hệ thống để tiến hành tạo đơn.</w:t>
      </w:r>
    </w:p>
    <w:p w14:paraId="537C6BE0">
      <w:pPr>
        <w:pStyle w:val="23"/>
        <w:jc w:val="both"/>
        <w:rPr>
          <w:sz w:val="26"/>
          <w:szCs w:val="26"/>
        </w:rPr>
      </w:pPr>
      <w:r>
        <w:rPr>
          <w:sz w:val="26"/>
          <w:szCs w:val="26"/>
        </w:rPr>
        <w:sym w:font="Symbol" w:char="F02D"/>
      </w:r>
      <w:r>
        <w:rPr>
          <w:sz w:val="26"/>
          <w:szCs w:val="26"/>
        </w:rPr>
        <w:t xml:space="preserve"> Hệ thống thực hiện tạo đơn hàng, lưu thông tin vào cơ sở dữ liệu, đồng thời tạo chi tiết đơn hàng cho từng sản phẩm. Sau đó, hệ thống cập nhật lại số lượng tồn kho tương ứng.</w:t>
      </w:r>
    </w:p>
    <w:p w14:paraId="6743469E">
      <w:pPr>
        <w:pStyle w:val="23"/>
        <w:jc w:val="both"/>
        <w:rPr>
          <w:sz w:val="26"/>
          <w:szCs w:val="26"/>
        </w:rPr>
      </w:pPr>
      <w:r>
        <w:rPr>
          <w:sz w:val="26"/>
          <w:szCs w:val="26"/>
        </w:rPr>
        <w:sym w:font="Symbol" w:char="F02D"/>
      </w:r>
      <w:r>
        <w:rPr>
          <w:sz w:val="26"/>
          <w:szCs w:val="26"/>
        </w:rPr>
        <w:t xml:space="preserve"> Cuối cùng, hệ thống trả về mã đơn hàng và chuyển sang bước thanh toán.</w:t>
      </w:r>
    </w:p>
    <w:p w14:paraId="1AF8F7DD">
      <w:pPr>
        <w:pStyle w:val="23"/>
        <w:jc w:val="both"/>
        <w:rPr>
          <w:sz w:val="26"/>
          <w:szCs w:val="26"/>
        </w:rPr>
      </w:pPr>
      <w:r>
        <w:rPr>
          <w:sz w:val="26"/>
          <w:szCs w:val="26"/>
        </w:rPr>
        <w:t>Biểu đồ tuần tự chức năng đặt hàng giúp mô tả rõ sự tương tác giữa khách hàng, giao diện, hệ thống xử lý và cơ sở dữ liệu, đảm bảo tính chính xác trong quá trình đặt hàng và nâng cao trải nghiệm mua sắm trên website trang sức.</w:t>
      </w:r>
    </w:p>
    <w:p w14:paraId="45E9481D">
      <w:pPr>
        <w:ind w:firstLine="0"/>
        <w:rPr>
          <w:rStyle w:val="24"/>
          <w:rFonts w:cs="Times New Roman"/>
          <w:b w:val="0"/>
          <w:bCs w:val="0"/>
          <w:color w:val="auto"/>
          <w:lang w:val="vi-VN"/>
        </w:rPr>
      </w:pPr>
      <w:r>
        <w:rPr>
          <w:rStyle w:val="24"/>
          <w:rFonts w:cs="Times New Roman"/>
          <w:b w:val="0"/>
          <w:bCs w:val="0"/>
          <w:color w:val="auto"/>
        </w:rPr>
        <w:t>c) Biểu đồ tuần tự chức năng thanh</w:t>
      </w:r>
      <w:r>
        <w:rPr>
          <w:rStyle w:val="24"/>
          <w:rFonts w:cs="Times New Roman"/>
          <w:b w:val="0"/>
          <w:bCs w:val="0"/>
          <w:color w:val="auto"/>
          <w:lang w:val="vi-VN"/>
        </w:rPr>
        <w:t xml:space="preserve"> toán</w:t>
      </w:r>
    </w:p>
    <w:p w14:paraId="45C7B2F7">
      <w:pPr>
        <w:tabs>
          <w:tab w:val="left" w:pos="737"/>
        </w:tabs>
        <w:ind w:firstLine="0"/>
      </w:pPr>
      <w:r>
        <w:tab/>
      </w:r>
      <w:r>
        <w:t>Biểu đồ tuần tự chức năng thanh toán mô tả quá trình khách hàng thực hiện thanh toán đơn hàng trên website trang sức, bao gồm các bước lựa chọn phương thức thanh toán, xử lý giao dịch và phản hồi kết quả từ hệ thống. Thông qua biểu đồ này, sự tương tác giữa khách hàng, giao diện, hệ thống backend và các dịch vụ thanh toán được thể hiện rõ ràng, giúp đảm bảo quá trình thanh toán diễn ra an toàn, chính xác và thuận tiện cho người dùng.</w:t>
      </w:r>
    </w:p>
    <w:p w14:paraId="7C6FE7AF">
      <w:pPr>
        <w:tabs>
          <w:tab w:val="left" w:pos="737"/>
        </w:tabs>
        <w:ind w:firstLine="0"/>
        <w:rPr>
          <w:rStyle w:val="24"/>
          <w:rFonts w:cs="Times New Roman"/>
          <w:b w:val="0"/>
          <w:bCs w:val="0"/>
          <w:color w:val="auto"/>
          <w:lang w:val="vi-VN"/>
        </w:rPr>
      </w:pPr>
      <w:r>
        <w:rPr>
          <w:rStyle w:val="24"/>
          <w:rFonts w:cs="Times New Roman"/>
          <w:b w:val="0"/>
          <w:bCs w:val="0"/>
          <w:color w:val="auto"/>
          <w:lang w:val="vi-VN"/>
        </w:rPr>
        <w:drawing>
          <wp:inline distT="0" distB="0" distL="0" distR="0">
            <wp:extent cx="5760720" cy="4398645"/>
            <wp:effectExtent l="0" t="0" r="0" b="1905"/>
            <wp:docPr id="77893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37878" name="Picture 1"/>
                    <pic:cNvPicPr>
                      <a:picLocks noChangeAspect="1"/>
                    </pic:cNvPicPr>
                  </pic:nvPicPr>
                  <pic:blipFill>
                    <a:blip r:embed="rId25"/>
                    <a:stretch>
                      <a:fillRect/>
                    </a:stretch>
                  </pic:blipFill>
                  <pic:spPr>
                    <a:xfrm>
                      <a:off x="0" y="0"/>
                      <a:ext cx="5760720" cy="4398645"/>
                    </a:xfrm>
                    <a:prstGeom prst="rect">
                      <a:avLst/>
                    </a:prstGeom>
                  </pic:spPr>
                </pic:pic>
              </a:graphicData>
            </a:graphic>
          </wp:inline>
        </w:drawing>
      </w:r>
    </w:p>
    <w:p w14:paraId="2D612C8A">
      <w:pPr>
        <w:pStyle w:val="64"/>
      </w:pPr>
      <w:r>
        <w:rPr>
          <w:b/>
          <w:highlight w:val="lightGray"/>
        </w:rPr>
        <w:t>H</w:t>
      </w:r>
      <w:r>
        <w:rPr>
          <w:b/>
        </w:rPr>
        <w:t xml:space="preserve">ình </w:t>
      </w:r>
      <w:r>
        <w:rPr>
          <w:b/>
          <w:highlight w:val="lightGray"/>
        </w:rPr>
        <w:t>2</w:t>
      </w:r>
      <w:r>
        <w:rPr>
          <w:b/>
        </w:rPr>
        <w:t>.</w:t>
      </w:r>
      <w:r>
        <w:rPr>
          <w:b/>
          <w:highlight w:val="lightGray"/>
        </w:rPr>
        <w:t>13</w:t>
      </w:r>
      <w:r>
        <w:rPr>
          <w:b/>
        </w:rPr>
        <w:t>.</w:t>
      </w:r>
      <w:r>
        <w:t xml:space="preserve"> Biểu đồ </w:t>
      </w:r>
      <w:r>
        <w:rPr>
          <w:lang w:val="en-US"/>
        </w:rPr>
        <w:t>tuần</w:t>
      </w:r>
      <w:r>
        <w:t xml:space="preserve"> tự thanh toán </w:t>
      </w:r>
    </w:p>
    <w:p w14:paraId="45BFFB19">
      <w:pPr>
        <w:pStyle w:val="23"/>
        <w:tabs>
          <w:tab w:val="left" w:pos="737"/>
        </w:tabs>
        <w:jc w:val="both"/>
        <w:rPr>
          <w:sz w:val="26"/>
          <w:szCs w:val="26"/>
        </w:rPr>
      </w:pPr>
      <w:r>
        <w:rPr>
          <w:sz w:val="26"/>
          <w:szCs w:val="26"/>
        </w:rPr>
        <w:tab/>
      </w:r>
      <w:r>
        <w:rPr>
          <w:sz w:val="26"/>
          <w:szCs w:val="26"/>
        </w:rPr>
        <w:t>Biểu đồ tuần tự chức năng thanh toán mô tả quá trình khách hàng thực hiện trả tiền cho đơn hàng trên website trang sức, bao gồm các bước lựa chọn phương thức thanh toán, xử lý qua cổng trực tuyến hoặc ghi nhận thanh toán khi nhận hàng (COD).</w:t>
      </w:r>
    </w:p>
    <w:p w14:paraId="7110D40F">
      <w:pPr>
        <w:pStyle w:val="23"/>
        <w:jc w:val="both"/>
        <w:rPr>
          <w:sz w:val="26"/>
          <w:szCs w:val="26"/>
        </w:rPr>
      </w:pPr>
      <w:r>
        <w:rPr>
          <w:sz w:val="26"/>
          <w:szCs w:val="26"/>
        </w:rPr>
        <w:t xml:space="preserve"> </w:t>
      </w:r>
      <w:r>
        <w:rPr>
          <w:sz w:val="26"/>
          <w:szCs w:val="26"/>
        </w:rPr>
        <w:sym w:font="Symbol" w:char="F02D"/>
      </w:r>
      <w:r>
        <w:rPr>
          <w:sz w:val="26"/>
          <w:szCs w:val="26"/>
        </w:rPr>
        <w:t xml:space="preserve"> Quá trình bắt đầu khi khách hàng chọn chức năng thanh toán trên giao diện, hệ thống tiếp nhận và yêu cầu người dùng lựa chọn phương thức thanh toán phù hợp.</w:t>
      </w:r>
    </w:p>
    <w:p w14:paraId="2DA42575">
      <w:pPr>
        <w:pStyle w:val="23"/>
        <w:jc w:val="both"/>
        <w:rPr>
          <w:sz w:val="26"/>
          <w:szCs w:val="26"/>
        </w:rPr>
      </w:pPr>
      <w:r>
        <w:rPr>
          <w:sz w:val="26"/>
          <w:szCs w:val="26"/>
        </w:rPr>
        <w:sym w:font="Symbol" w:char="F02D"/>
      </w:r>
      <w:r>
        <w:rPr>
          <w:sz w:val="26"/>
          <w:szCs w:val="26"/>
        </w:rPr>
        <w:t xml:space="preserve">  Trong trường hợp khách hàng chọn thanh toán COD, hệ thống sẽ thực hiện tạo bản ghi thanh toán tương ứng, cập nhật trạng thái đơn hàng thành "Chờ giao" và gửi thông báo thành công cho người dùng.</w:t>
      </w:r>
    </w:p>
    <w:p w14:paraId="0D3DC376">
      <w:pPr>
        <w:pStyle w:val="23"/>
        <w:jc w:val="both"/>
        <w:rPr>
          <w:sz w:val="26"/>
          <w:szCs w:val="26"/>
        </w:rPr>
      </w:pPr>
      <w:r>
        <w:rPr>
          <w:sz w:val="26"/>
          <w:szCs w:val="26"/>
        </w:rPr>
        <w:sym w:font="Symbol" w:char="F02D"/>
      </w:r>
      <w:r>
        <w:rPr>
          <w:sz w:val="26"/>
          <w:szCs w:val="26"/>
        </w:rPr>
        <w:t xml:space="preserve">   Nếu khách hàng chọn thanh toán trực tuyến (Online), hệ thống sẽ tạo yêu cầu và chuyển hướng người dùng sang cổng thanh toán để nhập thông tin giao dịch.</w:t>
      </w:r>
    </w:p>
    <w:p w14:paraId="15804410">
      <w:pPr>
        <w:pStyle w:val="23"/>
        <w:jc w:val="both"/>
        <w:rPr>
          <w:sz w:val="26"/>
          <w:szCs w:val="26"/>
        </w:rPr>
      </w:pPr>
      <w:r>
        <w:rPr>
          <w:sz w:val="26"/>
          <w:szCs w:val="26"/>
        </w:rPr>
        <w:sym w:font="Symbol" w:char="F02D"/>
      </w:r>
      <w:r>
        <w:rPr>
          <w:sz w:val="26"/>
          <w:szCs w:val="26"/>
        </w:rPr>
        <w:t xml:space="preserve">   Sau khi cổng thanh toán trả về kết quả, nếu giao dịch thất bại, hệ thống sẽ thông báo lỗi; nếu thành công, hệ thống tiến hành lưu giao dịch, cập nhật trạng thái đơn hàng thành "Đã thanh toán" và gửi thông báo hoàn tất.</w:t>
      </w:r>
    </w:p>
    <w:p w14:paraId="74BFC425">
      <w:pPr>
        <w:pStyle w:val="23"/>
        <w:jc w:val="both"/>
        <w:rPr>
          <w:sz w:val="26"/>
          <w:szCs w:val="26"/>
        </w:rPr>
      </w:pPr>
      <w:r>
        <w:rPr>
          <w:sz w:val="26"/>
          <w:szCs w:val="26"/>
        </w:rPr>
        <w:sym w:font="Symbol" w:char="F02D"/>
      </w:r>
      <w:r>
        <w:rPr>
          <w:sz w:val="26"/>
          <w:szCs w:val="26"/>
        </w:rPr>
        <w:t xml:space="preserve">   Biểu đồ tuần tự chức năng thanh toán giúp mô tả rõ sự tương tác giữa khách hàng, giao diện, hệ thống xử lý và cổng thanh toán bên thứ ba, đảm bảo tính minh bạch và an toàn trong giao dịch tài chính.</w:t>
      </w:r>
    </w:p>
    <w:p w14:paraId="4CD4BF6A">
      <w:pPr>
        <w:pStyle w:val="4"/>
        <w:rPr>
          <w:rStyle w:val="24"/>
          <w:rFonts w:cs="Times New Roman"/>
          <w:b/>
          <w:i w:val="0"/>
          <w:iCs/>
        </w:rPr>
      </w:pPr>
      <w:bookmarkStart w:id="26" w:name="_Toc30793"/>
      <w:r>
        <w:rPr>
          <w:rStyle w:val="24"/>
          <w:rFonts w:cs="Times New Roman"/>
          <w:b/>
          <w:i w:val="0"/>
          <w:iCs/>
        </w:rPr>
        <w:t>2.2.6. Biểu đồ lớp (Class Diagram)</w:t>
      </w:r>
      <w:bookmarkEnd w:id="26"/>
    </w:p>
    <w:p w14:paraId="18C014C9">
      <w:pPr>
        <w:ind w:firstLine="562"/>
      </w:pPr>
      <w:r>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D28F02C">
      <w:pPr>
        <w:ind w:firstLine="0"/>
        <w:rPr>
          <w:rFonts w:hint="default"/>
          <w:lang w:val="en-US"/>
        </w:rPr>
      </w:pPr>
      <w:r>
        <w:rPr>
          <w:rFonts w:hint="default"/>
          <w:lang w:val="en-US"/>
        </w:rPr>
        <w:drawing>
          <wp:inline distT="0" distB="0" distL="114300" distR="114300">
            <wp:extent cx="5753100" cy="2853690"/>
            <wp:effectExtent l="0" t="0" r="7620" b="11430"/>
            <wp:docPr id="8" name="Picture 8" descr="{4083537E-CDFF-4B84-9AAA-2D8C54DC3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83537E-CDFF-4B84-9AAA-2D8C54DC3170}"/>
                    <pic:cNvPicPr>
                      <a:picLocks noChangeAspect="1"/>
                    </pic:cNvPicPr>
                  </pic:nvPicPr>
                  <pic:blipFill>
                    <a:blip r:embed="rId26"/>
                    <a:stretch>
                      <a:fillRect/>
                    </a:stretch>
                  </pic:blipFill>
                  <pic:spPr>
                    <a:xfrm>
                      <a:off x="0" y="0"/>
                      <a:ext cx="5753100" cy="2853690"/>
                    </a:xfrm>
                    <a:prstGeom prst="rect">
                      <a:avLst/>
                    </a:prstGeom>
                  </pic:spPr>
                </pic:pic>
              </a:graphicData>
            </a:graphic>
          </wp:inline>
        </w:drawing>
      </w:r>
      <w:bookmarkStart w:id="45" w:name="_GoBack"/>
      <w:bookmarkEnd w:id="45"/>
    </w:p>
    <w:p w14:paraId="5185EDC5">
      <w:pPr>
        <w:pStyle w:val="64"/>
      </w:pPr>
      <w:bookmarkStart w:id="27" w:name="_Toc219649905"/>
      <w:bookmarkStart w:id="28" w:name="_Toc220082849"/>
      <w:bookmarkStart w:id="29" w:name="_Toc220096532"/>
      <w:r>
        <w:rPr>
          <w:b/>
          <w:highlight w:val="lightGray"/>
        </w:rPr>
        <w:t>H</w:t>
      </w:r>
      <w:r>
        <w:rPr>
          <w:b/>
        </w:rPr>
        <w:t xml:space="preserve">ình </w:t>
      </w:r>
      <w:r>
        <w:rPr>
          <w:b/>
          <w:highlight w:val="lightGray"/>
        </w:rPr>
        <w:t>2</w:t>
      </w:r>
      <w:r>
        <w:rPr>
          <w:b/>
        </w:rPr>
        <w:t>.</w:t>
      </w:r>
      <w:r>
        <w:rPr>
          <w:b/>
          <w:highlight w:val="lightGray"/>
        </w:rPr>
        <w:t>14</w:t>
      </w:r>
      <w:r>
        <w:rPr>
          <w:b/>
        </w:rPr>
        <w:t>.</w:t>
      </w:r>
      <w:r>
        <w:t xml:space="preserve"> Biểu đồ lớp hệ thống</w:t>
      </w:r>
      <w:bookmarkEnd w:id="27"/>
      <w:r>
        <w:t xml:space="preserve"> </w:t>
      </w:r>
      <w:bookmarkEnd w:id="28"/>
      <w:bookmarkEnd w:id="29"/>
      <w:r>
        <w:t>Web bán trang sức và vàng bạc</w:t>
      </w:r>
    </w:p>
    <w:p w14:paraId="6A8633FB">
      <w:pPr>
        <w:pStyle w:val="3"/>
        <w:rPr>
          <w:rStyle w:val="24"/>
          <w:b/>
          <w:bCs w:val="0"/>
          <w:lang w:val="vi-VN"/>
        </w:rPr>
      </w:pPr>
      <w:bookmarkStart w:id="30" w:name="_Toc22862"/>
      <w:r>
        <w:rPr>
          <w:rStyle w:val="24"/>
          <w:b/>
          <w:bCs w:val="0"/>
        </w:rPr>
        <w:t>2.3. Thiết kế cơ</w:t>
      </w:r>
      <w:r>
        <w:rPr>
          <w:rStyle w:val="24"/>
          <w:b/>
          <w:bCs w:val="0"/>
          <w:lang w:val="vi-VN"/>
        </w:rPr>
        <w:t xml:space="preserve"> sở dữ liệu</w:t>
      </w:r>
      <w:bookmarkEnd w:id="30"/>
    </w:p>
    <w:p w14:paraId="14F9CAF7">
      <w:pPr>
        <w:pStyle w:val="4"/>
        <w:rPr>
          <w:rStyle w:val="24"/>
          <w:rFonts w:cs="Times New Roman"/>
          <w:b w:val="0"/>
          <w:i w:val="0"/>
          <w:iCs/>
        </w:rPr>
      </w:pPr>
      <w:bookmarkStart w:id="31" w:name="_Toc23729"/>
      <w:r>
        <w:rPr>
          <w:rStyle w:val="24"/>
          <w:rFonts w:cs="Times New Roman"/>
          <w:b/>
          <w:i w:val="0"/>
          <w:iCs/>
        </w:rPr>
        <w:t>2.3.1. Tổng quan cơ sở dữ liệu</w:t>
      </w:r>
      <w:bookmarkEnd w:id="31"/>
    </w:p>
    <w:p w14:paraId="72BDDC3E">
      <w:pPr>
        <w:pStyle w:val="23"/>
        <w:tabs>
          <w:tab w:val="left" w:pos="737"/>
        </w:tabs>
        <w:jc w:val="both"/>
        <w:rPr>
          <w:sz w:val="26"/>
          <w:szCs w:val="26"/>
        </w:rPr>
      </w:pPr>
      <w:r>
        <w:rPr>
          <w:sz w:val="26"/>
          <w:szCs w:val="26"/>
        </w:rPr>
        <w:tab/>
      </w:r>
      <w:r>
        <w:rPr>
          <w:sz w:val="26"/>
          <w:szCs w:val="26"/>
        </w:rPr>
        <w:t>Cơ sở dữ liệu của Website giới thiệu và kinh doanh trang sức và vàng bạc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trang sức, nhà cung cấp, giỏ hàng, đơn hàng, khuyến mãi và liên hệ khách hàng.</w:t>
      </w:r>
    </w:p>
    <w:p w14:paraId="78B73A9E">
      <w:pPr>
        <w:pStyle w:val="23"/>
        <w:jc w:val="both"/>
        <w:rPr>
          <w:sz w:val="26"/>
          <w:szCs w:val="26"/>
        </w:rPr>
      </w:pPr>
      <w:r>
        <w:rPr>
          <w:sz w:val="26"/>
          <w:szCs w:val="26"/>
        </w:rPr>
        <w:t>Cơ sở dữ liệu được thiết kế đảm bảo các yêu cầu sau:</w:t>
      </w:r>
    </w:p>
    <w:p w14:paraId="2850C898">
      <w:pPr>
        <w:pStyle w:val="23"/>
        <w:numPr>
          <w:ilvl w:val="0"/>
          <w:numId w:val="23"/>
        </w:numPr>
        <w:jc w:val="both"/>
        <w:rPr>
          <w:sz w:val="26"/>
          <w:szCs w:val="26"/>
        </w:rPr>
      </w:pPr>
      <w:r>
        <w:rPr>
          <w:sz w:val="26"/>
          <w:szCs w:val="26"/>
        </w:rPr>
        <w:t>Đảm bảo tính toàn vẹn dữ liệu thông qua việc sử dụng khóa chính và khóa ngoại</w:t>
      </w:r>
    </w:p>
    <w:p w14:paraId="3E2C392C">
      <w:pPr>
        <w:pStyle w:val="23"/>
        <w:numPr>
          <w:ilvl w:val="0"/>
          <w:numId w:val="23"/>
        </w:numPr>
        <w:jc w:val="both"/>
        <w:rPr>
          <w:sz w:val="26"/>
          <w:szCs w:val="26"/>
        </w:rPr>
      </w:pPr>
      <w:r>
        <w:rPr>
          <w:sz w:val="26"/>
          <w:szCs w:val="26"/>
        </w:rPr>
        <w:t>Hạn chế dư thừa dữ liệu, tránh trùng lặp thông tin</w:t>
      </w:r>
    </w:p>
    <w:p w14:paraId="419A318A">
      <w:pPr>
        <w:pStyle w:val="23"/>
        <w:numPr>
          <w:ilvl w:val="0"/>
          <w:numId w:val="23"/>
        </w:numPr>
        <w:jc w:val="both"/>
        <w:rPr>
          <w:sz w:val="26"/>
          <w:szCs w:val="26"/>
        </w:rPr>
      </w:pPr>
      <w:r>
        <w:rPr>
          <w:sz w:val="26"/>
          <w:szCs w:val="26"/>
        </w:rPr>
        <w:t>Hỗ trợ tốt cho các chức năng nghiệp vụ của website</w:t>
      </w:r>
    </w:p>
    <w:p w14:paraId="536B4BD4">
      <w:pPr>
        <w:pStyle w:val="23"/>
        <w:numPr>
          <w:ilvl w:val="0"/>
          <w:numId w:val="23"/>
        </w:numPr>
        <w:jc w:val="both"/>
        <w:rPr>
          <w:sz w:val="26"/>
          <w:szCs w:val="26"/>
        </w:rPr>
      </w:pPr>
      <w:r>
        <w:rPr>
          <w:sz w:val="26"/>
          <w:szCs w:val="26"/>
        </w:rPr>
        <w:t>Dễ dàng mở rộng và bảo trì trong tương lai</w:t>
      </w:r>
    </w:p>
    <w:p w14:paraId="5648F5E8">
      <w:pPr>
        <w:pStyle w:val="23"/>
        <w:jc w:val="both"/>
        <w:rPr>
          <w:sz w:val="26"/>
          <w:szCs w:val="26"/>
        </w:rPr>
      </w:pPr>
      <w:r>
        <w:rPr>
          <w:sz w:val="26"/>
          <w:szCs w:val="26"/>
        </w:rPr>
        <w:t xml:space="preserve">Tên cơ sở dữ liệu sử dụng: </w:t>
      </w:r>
      <w:r>
        <w:rPr>
          <w:b/>
          <w:bCs/>
          <w:sz w:val="26"/>
          <w:szCs w:val="26"/>
        </w:rPr>
        <w:t>G9_TrangSucDB</w:t>
      </w:r>
    </w:p>
    <w:p w14:paraId="543A5435">
      <w:pPr>
        <w:pStyle w:val="4"/>
        <w:rPr>
          <w:rStyle w:val="24"/>
          <w:rFonts w:cs="Times New Roman"/>
          <w:b/>
          <w:i w:val="0"/>
          <w:iCs/>
        </w:rPr>
      </w:pPr>
      <w:bookmarkStart w:id="32" w:name="_Toc18724"/>
      <w:r>
        <w:rPr>
          <w:rStyle w:val="24"/>
          <w:rFonts w:cs="Times New Roman"/>
          <w:b/>
          <w:i w:val="0"/>
          <w:iCs/>
        </w:rPr>
        <w:t>2.3.2. Danh sách các bảng dữ liệu</w:t>
      </w:r>
      <w:bookmarkEnd w:id="32"/>
    </w:p>
    <w:p w14:paraId="2E80EC40">
      <w:pPr>
        <w:pStyle w:val="62"/>
        <w:rPr>
          <w:rStyle w:val="24"/>
          <w:b w:val="0"/>
          <w:bCs w:val="0"/>
          <w:szCs w:val="26"/>
          <w:lang w:val="vi-VN"/>
        </w:rPr>
      </w:pPr>
    </w:p>
    <w:tbl>
      <w:tblPr>
        <w:tblStyle w:val="6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6"/>
        <w:gridCol w:w="2348"/>
        <w:gridCol w:w="5798"/>
      </w:tblGrid>
      <w:tr w14:paraId="581EF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801C331">
            <w:pPr>
              <w:ind w:firstLine="0"/>
              <w:jc w:val="center"/>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STT</w:t>
            </w:r>
          </w:p>
        </w:tc>
        <w:tc>
          <w:tcPr>
            <w:tcW w:w="2348" w:type="dxa"/>
            <w:vAlign w:val="center"/>
          </w:tcPr>
          <w:p w14:paraId="66A9E426">
            <w:pPr>
              <w:ind w:firstLine="0"/>
              <w:jc w:val="center"/>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Tên bảng</w:t>
            </w:r>
          </w:p>
        </w:tc>
        <w:tc>
          <w:tcPr>
            <w:tcW w:w="5798" w:type="dxa"/>
            <w:vAlign w:val="center"/>
          </w:tcPr>
          <w:p w14:paraId="1EA26C3C">
            <w:pPr>
              <w:ind w:firstLine="0"/>
              <w:jc w:val="center"/>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Mô tả chức năng</w:t>
            </w:r>
          </w:p>
        </w:tc>
      </w:tr>
      <w:tr w14:paraId="622D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73EF40F">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w:t>
            </w:r>
          </w:p>
        </w:tc>
        <w:tc>
          <w:tcPr>
            <w:tcW w:w="2348" w:type="dxa"/>
            <w:vAlign w:val="center"/>
          </w:tcPr>
          <w:p w14:paraId="0525A3E4">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Vaitro</w:t>
            </w:r>
          </w:p>
        </w:tc>
        <w:tc>
          <w:tcPr>
            <w:tcW w:w="5798" w:type="dxa"/>
            <w:vAlign w:val="center"/>
          </w:tcPr>
          <w:p w14:paraId="100D1D66">
            <w:pPr>
              <w:ind w:firstLine="0"/>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vai trò và quyền hạn trong hệ thống.</w:t>
            </w:r>
          </w:p>
        </w:tc>
      </w:tr>
      <w:tr w14:paraId="29463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9BB8950">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2</w:t>
            </w:r>
          </w:p>
        </w:tc>
        <w:tc>
          <w:tcPr>
            <w:tcW w:w="2348" w:type="dxa"/>
            <w:vAlign w:val="center"/>
          </w:tcPr>
          <w:p w14:paraId="7A8F6C05">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NguoiDung</w:t>
            </w:r>
          </w:p>
        </w:tc>
        <w:tc>
          <w:tcPr>
            <w:tcW w:w="5798" w:type="dxa"/>
            <w:vAlign w:val="center"/>
          </w:tcPr>
          <w:p w14:paraId="6B2FF13A">
            <w:pPr>
              <w:ind w:firstLine="0"/>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tài khoản, mật khẩu và thông tin cá nhân của người dùng/khách hàng.</w:t>
            </w:r>
          </w:p>
        </w:tc>
      </w:tr>
      <w:tr w14:paraId="36A97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4B36D7E">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3</w:t>
            </w:r>
          </w:p>
        </w:tc>
        <w:tc>
          <w:tcPr>
            <w:tcW w:w="2348" w:type="dxa"/>
            <w:vAlign w:val="center"/>
          </w:tcPr>
          <w:p w14:paraId="727C3C42">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SanPham</w:t>
            </w:r>
          </w:p>
        </w:tc>
        <w:tc>
          <w:tcPr>
            <w:tcW w:w="5798" w:type="dxa"/>
            <w:vAlign w:val="center"/>
          </w:tcPr>
          <w:p w14:paraId="2320A6BD">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chi tiết các sản phẩm trang sức (chất liệu, giá, số lượng tồn...).</w:t>
            </w:r>
          </w:p>
        </w:tc>
      </w:tr>
      <w:tr w14:paraId="3590C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E3D98A4">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4</w:t>
            </w:r>
          </w:p>
        </w:tc>
        <w:tc>
          <w:tcPr>
            <w:tcW w:w="2348" w:type="dxa"/>
            <w:vAlign w:val="center"/>
          </w:tcPr>
          <w:p w14:paraId="3C158CD7">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HinhAnhSanPham</w:t>
            </w:r>
          </w:p>
        </w:tc>
        <w:tc>
          <w:tcPr>
            <w:tcW w:w="5798" w:type="dxa"/>
            <w:vAlign w:val="center"/>
          </w:tcPr>
          <w:p w14:paraId="21C8F5F7">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danh sách các hình ảnh đi kèm cho từng sản phẩm trang sức.</w:t>
            </w:r>
          </w:p>
        </w:tc>
      </w:tr>
      <w:tr w14:paraId="2257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D3F4C30">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5</w:t>
            </w:r>
          </w:p>
        </w:tc>
        <w:tc>
          <w:tcPr>
            <w:tcW w:w="2348" w:type="dxa"/>
            <w:vAlign w:val="center"/>
          </w:tcPr>
          <w:p w14:paraId="505A7706">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DanhGia</w:t>
            </w:r>
          </w:p>
        </w:tc>
        <w:tc>
          <w:tcPr>
            <w:tcW w:w="5798" w:type="dxa"/>
            <w:vAlign w:val="center"/>
          </w:tcPr>
          <w:p w14:paraId="3994F3C0">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phản hồi, nội dung đánh giá và số sao từ khách hàng về sản phẩm.</w:t>
            </w:r>
          </w:p>
        </w:tc>
      </w:tr>
      <w:tr w14:paraId="0846A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22D3568">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6</w:t>
            </w:r>
          </w:p>
        </w:tc>
        <w:tc>
          <w:tcPr>
            <w:tcW w:w="2348" w:type="dxa"/>
            <w:vAlign w:val="center"/>
          </w:tcPr>
          <w:p w14:paraId="3B66A708">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w:t>
            </w:r>
          </w:p>
        </w:tc>
        <w:tc>
          <w:tcPr>
            <w:tcW w:w="5798" w:type="dxa"/>
            <w:vAlign w:val="center"/>
          </w:tcPr>
          <w:p w14:paraId="6C22A5FC">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phân loại sản phẩm trang sức (ví dụ: Nhẫn, Dây chuyền, Vàng, Bạc).</w:t>
            </w:r>
          </w:p>
        </w:tc>
      </w:tr>
      <w:tr w14:paraId="57E2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A0FCCD4">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7</w:t>
            </w:r>
          </w:p>
        </w:tc>
        <w:tc>
          <w:tcPr>
            <w:tcW w:w="2348" w:type="dxa"/>
            <w:vAlign w:val="center"/>
          </w:tcPr>
          <w:p w14:paraId="6B31AA25">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GioHang</w:t>
            </w:r>
          </w:p>
        </w:tc>
        <w:tc>
          <w:tcPr>
            <w:tcW w:w="5798" w:type="dxa"/>
            <w:vAlign w:val="center"/>
          </w:tcPr>
          <w:p w14:paraId="6B593211">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giỏ hàng của từng người dùng trong phiên làm việc.</w:t>
            </w:r>
          </w:p>
        </w:tc>
      </w:tr>
      <w:tr w14:paraId="7620F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F2AFC9C">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8</w:t>
            </w:r>
          </w:p>
        </w:tc>
        <w:tc>
          <w:tcPr>
            <w:tcW w:w="2348" w:type="dxa"/>
            <w:vAlign w:val="center"/>
          </w:tcPr>
          <w:p w14:paraId="1F29A6F8">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ChiTietGioHang</w:t>
            </w:r>
          </w:p>
        </w:tc>
        <w:tc>
          <w:tcPr>
            <w:tcW w:w="5798" w:type="dxa"/>
            <w:vAlign w:val="center"/>
          </w:tcPr>
          <w:p w14:paraId="1BF737B6">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cụ thể các sản phẩm, số lượng và đơn giá có trong giỏ hàng.</w:t>
            </w:r>
          </w:p>
        </w:tc>
      </w:tr>
      <w:tr w14:paraId="33674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A8D8ECB">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9</w:t>
            </w:r>
          </w:p>
        </w:tc>
        <w:tc>
          <w:tcPr>
            <w:tcW w:w="2348" w:type="dxa"/>
            <w:vAlign w:val="center"/>
          </w:tcPr>
          <w:p w14:paraId="53ABE660">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DonHang</w:t>
            </w:r>
          </w:p>
        </w:tc>
        <w:tc>
          <w:tcPr>
            <w:tcW w:w="5798" w:type="dxa"/>
            <w:vAlign w:val="center"/>
          </w:tcPr>
          <w:p w14:paraId="04B1C88C">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tổng quát của đơn đặt hàng (người nhận, địa chỉ, tổng tiền).</w:t>
            </w:r>
          </w:p>
        </w:tc>
      </w:tr>
      <w:tr w14:paraId="529F7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BA4D2BB">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10</w:t>
            </w:r>
          </w:p>
        </w:tc>
        <w:tc>
          <w:tcPr>
            <w:tcW w:w="2348" w:type="dxa"/>
            <w:vAlign w:val="center"/>
          </w:tcPr>
          <w:p w14:paraId="1D35134C">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ChiTietDonHang</w:t>
            </w:r>
          </w:p>
        </w:tc>
        <w:tc>
          <w:tcPr>
            <w:tcW w:w="5798" w:type="dxa"/>
            <w:vAlign w:val="center"/>
          </w:tcPr>
          <w:p w14:paraId="18320967">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chi tiết từng loại sản phẩm trang sức và số lượng trong mỗi đơn hàng.</w:t>
            </w:r>
          </w:p>
        </w:tc>
      </w:tr>
      <w:tr w14:paraId="7781C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499DBFA3">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11</w:t>
            </w:r>
          </w:p>
        </w:tc>
        <w:tc>
          <w:tcPr>
            <w:tcW w:w="2348" w:type="dxa"/>
            <w:vAlign w:val="center"/>
          </w:tcPr>
          <w:p w14:paraId="43CDB0A6">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LichSuTrangThaiDonHang</w:t>
            </w:r>
          </w:p>
        </w:tc>
        <w:tc>
          <w:tcPr>
            <w:tcW w:w="5798" w:type="dxa"/>
            <w:vAlign w:val="center"/>
          </w:tcPr>
          <w:p w14:paraId="44FEA161">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Theo dõi quá trình thay đổi trạng thái của đơn hàng (Đang xử lý, Chờ giao, Hoàn tất).</w:t>
            </w:r>
          </w:p>
        </w:tc>
      </w:tr>
      <w:tr w14:paraId="357C1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49D20FB7">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12</w:t>
            </w:r>
          </w:p>
        </w:tc>
        <w:tc>
          <w:tcPr>
            <w:tcW w:w="2348" w:type="dxa"/>
            <w:vAlign w:val="center"/>
          </w:tcPr>
          <w:p w14:paraId="1AB1CE9A">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ThanhToan</w:t>
            </w:r>
          </w:p>
        </w:tc>
        <w:tc>
          <w:tcPr>
            <w:tcW w:w="5798" w:type="dxa"/>
            <w:vAlign w:val="center"/>
          </w:tcPr>
          <w:p w14:paraId="324FABBC">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giao dịch, phương thức thanh toán và trạng thái thanh toán đơn hàng.</w:t>
            </w:r>
          </w:p>
        </w:tc>
      </w:tr>
      <w:tr w14:paraId="5862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3ACE3C9">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13</w:t>
            </w:r>
          </w:p>
        </w:tc>
        <w:tc>
          <w:tcPr>
            <w:tcW w:w="2348" w:type="dxa"/>
            <w:vAlign w:val="center"/>
          </w:tcPr>
          <w:p w14:paraId="4AAB8570">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KhuyenMai</w:t>
            </w:r>
          </w:p>
        </w:tc>
        <w:tc>
          <w:tcPr>
            <w:tcW w:w="5798" w:type="dxa"/>
            <w:vAlign w:val="center"/>
          </w:tcPr>
          <w:p w14:paraId="312AF76D">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mã giảm giá, giá trị giảm và thời hạn áp dụng chương trình khuyến mãi.</w:t>
            </w:r>
          </w:p>
        </w:tc>
      </w:tr>
      <w:tr w14:paraId="6E7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15EEF2F">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14</w:t>
            </w:r>
          </w:p>
        </w:tc>
        <w:tc>
          <w:tcPr>
            <w:tcW w:w="2348" w:type="dxa"/>
            <w:vAlign w:val="center"/>
          </w:tcPr>
          <w:p w14:paraId="120ABFC9">
            <w:pPr>
              <w:ind w:firstLine="0"/>
              <w:jc w:val="center"/>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DanhMuc_KhuyenMai</w:t>
            </w:r>
          </w:p>
        </w:tc>
        <w:tc>
          <w:tcPr>
            <w:tcW w:w="5798" w:type="dxa"/>
            <w:vAlign w:val="center"/>
          </w:tcPr>
          <w:p w14:paraId="416C301A">
            <w:pPr>
              <w:ind w:firstLine="0"/>
              <w:jc w:val="left"/>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Liên kết các chương trình khuyến mãi áp dụng riêng cho từng danh mục sản phẩm.</w:t>
            </w:r>
          </w:p>
        </w:tc>
      </w:tr>
      <w:tr w14:paraId="1C04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085A9BE">
            <w:pPr>
              <w:ind w:firstLine="0"/>
              <w:jc w:val="center"/>
              <w:rPr>
                <w:rFonts w:hint="default" w:eastAsia="Times New Roman" w:cs="Times New Roman"/>
                <w:color w:val="auto"/>
                <w:kern w:val="0"/>
                <w:lang w:val="en-US" w:eastAsia="vi-VN"/>
                <w14:ligatures w14:val="none"/>
              </w:rPr>
            </w:pPr>
            <w:bookmarkStart w:id="33" w:name="_Toc219937436"/>
            <w:bookmarkStart w:id="34" w:name="_Toc221149367"/>
            <w:r>
              <w:rPr>
                <w:rFonts w:hint="default" w:eastAsia="Times New Roman" w:cs="Times New Roman"/>
                <w:color w:val="auto"/>
                <w:kern w:val="0"/>
                <w:lang w:val="en-US" w:eastAsia="vi-VN"/>
                <w14:ligatures w14:val="none"/>
              </w:rPr>
              <w:t>15</w:t>
            </w:r>
          </w:p>
        </w:tc>
        <w:tc>
          <w:tcPr>
            <w:tcW w:w="2348" w:type="dxa"/>
            <w:vAlign w:val="center"/>
          </w:tcPr>
          <w:p w14:paraId="48D3FCE2">
            <w:pPr>
              <w:ind w:firstLine="0"/>
              <w:jc w:val="center"/>
              <w:rPr>
                <w:rFonts w:hint="default" w:eastAsia="Times New Roman" w:cs="Times New Roman"/>
                <w:color w:val="auto"/>
                <w:kern w:val="0"/>
                <w:lang w:val="en-US" w:eastAsia="vi-VN"/>
                <w14:ligatures w14:val="none"/>
              </w:rPr>
            </w:pPr>
            <w:r>
              <w:rPr>
                <w:rFonts w:hint="default" w:eastAsia="Times New Roman" w:cs="Times New Roman"/>
                <w:color w:val="auto"/>
                <w:kern w:val="0"/>
                <w:lang w:val="en-US" w:eastAsia="vi-VN"/>
                <w14:ligatures w14:val="none"/>
              </w:rPr>
              <w:t>Gia_vang</w:t>
            </w:r>
          </w:p>
        </w:tc>
        <w:tc>
          <w:tcPr>
            <w:tcW w:w="5798" w:type="dxa"/>
            <w:vAlign w:val="center"/>
          </w:tcPr>
          <w:p w14:paraId="7884B2B4">
            <w:pPr>
              <w:ind w:firstLine="0"/>
              <w:jc w:val="left"/>
              <w:rPr>
                <w:rFonts w:hint="default" w:eastAsia="Times New Roman" w:cs="Times New Roman"/>
                <w:color w:val="auto"/>
                <w:kern w:val="0"/>
                <w:lang w:val="en-US" w:eastAsia="vi-VN"/>
                <w14:ligatures w14:val="none"/>
              </w:rPr>
            </w:pPr>
            <w:r>
              <w:rPr>
                <w:rFonts w:hint="default" w:eastAsia="Times New Roman" w:cs="Times New Roman"/>
                <w:color w:val="auto"/>
                <w:kern w:val="0"/>
                <w:lang w:val="en-US" w:eastAsia="vi-VN"/>
                <w14:ligatures w14:val="none"/>
              </w:rPr>
              <w:t>Xem giá vàng hôm nay</w:t>
            </w:r>
          </w:p>
        </w:tc>
      </w:tr>
      <w:tr w14:paraId="5EAD8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38BA03D">
            <w:pPr>
              <w:ind w:firstLine="0"/>
              <w:jc w:val="center"/>
              <w:rPr>
                <w:rFonts w:hint="default" w:eastAsia="Times New Roman" w:cs="Times New Roman"/>
                <w:color w:val="auto"/>
                <w:kern w:val="0"/>
                <w:lang w:val="en-US" w:eastAsia="vi-VN"/>
                <w14:ligatures w14:val="none"/>
              </w:rPr>
            </w:pPr>
            <w:r>
              <w:rPr>
                <w:rFonts w:hint="default" w:eastAsia="Times New Roman" w:cs="Times New Roman"/>
                <w:color w:val="auto"/>
                <w:kern w:val="0"/>
                <w:lang w:val="en-US" w:eastAsia="vi-VN"/>
                <w14:ligatures w14:val="none"/>
              </w:rPr>
              <w:t>16</w:t>
            </w:r>
          </w:p>
        </w:tc>
        <w:tc>
          <w:tcPr>
            <w:tcW w:w="2348" w:type="dxa"/>
            <w:vAlign w:val="center"/>
          </w:tcPr>
          <w:p w14:paraId="7875E939">
            <w:pPr>
              <w:ind w:firstLine="0"/>
              <w:jc w:val="center"/>
              <w:rPr>
                <w:rFonts w:hint="default" w:eastAsia="Times New Roman" w:cs="Times New Roman"/>
                <w:color w:val="auto"/>
                <w:kern w:val="0"/>
                <w:lang w:val="en-US" w:eastAsia="vi-VN"/>
                <w14:ligatures w14:val="none"/>
              </w:rPr>
            </w:pPr>
            <w:r>
              <w:rPr>
                <w:rFonts w:hint="default" w:eastAsia="Times New Roman" w:cs="Times New Roman"/>
                <w:color w:val="auto"/>
                <w:kern w:val="0"/>
                <w:lang w:val="en-US" w:eastAsia="vi-VN"/>
                <w14:ligatures w14:val="none"/>
              </w:rPr>
              <w:t>Tin_tuc</w:t>
            </w:r>
          </w:p>
        </w:tc>
        <w:tc>
          <w:tcPr>
            <w:tcW w:w="5798" w:type="dxa"/>
            <w:vAlign w:val="center"/>
          </w:tcPr>
          <w:p w14:paraId="4296F89D">
            <w:pPr>
              <w:ind w:firstLine="0"/>
              <w:jc w:val="left"/>
              <w:rPr>
                <w:rFonts w:hint="default" w:eastAsia="Times New Roman" w:cs="Times New Roman"/>
                <w:color w:val="auto"/>
                <w:kern w:val="0"/>
                <w:lang w:val="en-US" w:eastAsia="vi-VN"/>
                <w14:ligatures w14:val="none"/>
              </w:rPr>
            </w:pPr>
            <w:r>
              <w:rPr>
                <w:rFonts w:hint="default" w:eastAsia="Times New Roman" w:cs="Times New Roman"/>
                <w:color w:val="auto"/>
                <w:kern w:val="0"/>
                <w:lang w:val="en-US" w:eastAsia="vi-VN"/>
                <w14:ligatures w14:val="none"/>
              </w:rPr>
              <w:t>Xem các tin tức mới nhất</w:t>
            </w:r>
          </w:p>
        </w:tc>
      </w:tr>
    </w:tbl>
    <w:p w14:paraId="6365BC37">
      <w:pPr>
        <w:pStyle w:val="62"/>
        <w:rPr>
          <w:rStyle w:val="24"/>
          <w:b w:val="0"/>
          <w:bCs w:val="0"/>
          <w:szCs w:val="26"/>
          <w:lang w:val="vi-VN"/>
        </w:rPr>
      </w:pPr>
      <w:r>
        <w:rPr>
          <w:b/>
          <w:bCs/>
          <w:lang w:val="vi-VN"/>
        </w:rPr>
        <w:t>Bảng 2.9.</w:t>
      </w:r>
      <w:r>
        <w:rPr>
          <w:lang w:val="vi-VN"/>
        </w:rPr>
        <w:t xml:space="preserve"> Danh sách các bảng dữ liệu</w:t>
      </w:r>
      <w:bookmarkEnd w:id="33"/>
      <w:bookmarkEnd w:id="34"/>
    </w:p>
    <w:p w14:paraId="50F26B03">
      <w:pPr>
        <w:pStyle w:val="4"/>
        <w:rPr>
          <w:rStyle w:val="24"/>
          <w:rFonts w:cs="Times New Roman"/>
          <w:b/>
          <w:i w:val="0"/>
          <w:iCs/>
        </w:rPr>
      </w:pPr>
    </w:p>
    <w:p w14:paraId="3A4C9F8D">
      <w:pPr>
        <w:pStyle w:val="4"/>
        <w:rPr>
          <w:rStyle w:val="24"/>
          <w:rFonts w:cs="Times New Roman"/>
          <w:b/>
          <w:i w:val="0"/>
          <w:iCs/>
        </w:rPr>
      </w:pPr>
      <w:bookmarkStart w:id="35" w:name="_Toc8745"/>
      <w:r>
        <w:rPr>
          <w:rStyle w:val="24"/>
          <w:rFonts w:cs="Times New Roman"/>
          <w:b/>
          <w:i w:val="0"/>
          <w:iCs/>
        </w:rPr>
        <w:t>2.3.3. Cấu trúc chi tiết các bảng</w:t>
      </w:r>
      <w:bookmarkEnd w:id="35"/>
    </w:p>
    <w:p w14:paraId="0069F0EA">
      <w:r>
        <w:rPr>
          <w:rStyle w:val="24"/>
          <w:rFonts w:cs="Times New Roman"/>
          <w:b w:val="0"/>
          <w:bCs w:val="0"/>
        </w:rPr>
        <w:t xml:space="preserve">Bảng </w:t>
      </w:r>
      <w:r>
        <w:rPr>
          <w:rStyle w:val="21"/>
          <w:rFonts w:ascii="Times New Roman" w:hAnsi="Times New Roman" w:cs="Times New Roman" w:eastAsiaTheme="majorEastAsia"/>
          <w:sz w:val="26"/>
          <w:szCs w:val="26"/>
        </w:rPr>
        <w:t>nguoidung</w:t>
      </w:r>
      <w:r>
        <w:rPr>
          <w:rStyle w:val="21"/>
          <w:rFonts w:ascii="Times New Roman" w:hAnsi="Times New Roman" w:cs="Times New Roman" w:eastAsiaTheme="majorEastAsia"/>
          <w:sz w:val="26"/>
          <w:szCs w:val="26"/>
          <w:lang w:val="vi-VN"/>
        </w:rPr>
        <w:t>:</w:t>
      </w:r>
      <w:r>
        <w:t xml:space="preserve"> dùng để quản lý thông tin tài khoản đăng nhập của người dùng trên hệ thống. Bảng này lưu các thông tin xác thực và phân quyền người dùng.</w:t>
      </w: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2239"/>
        <w:gridCol w:w="2583"/>
        <w:gridCol w:w="2895"/>
      </w:tblGrid>
      <w:tr w14:paraId="4FA7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7AE49598">
            <w:pPr>
              <w:ind w:firstLine="0"/>
              <w:jc w:val="center"/>
              <w:rPr>
                <w:rFonts w:cs="Times New Roman"/>
                <w:b/>
                <w:bCs/>
              </w:rPr>
            </w:pPr>
            <w:r>
              <w:rPr>
                <w:rStyle w:val="24"/>
                <w:rFonts w:cs="Times New Roman"/>
              </w:rPr>
              <w:t>STT</w:t>
            </w:r>
          </w:p>
        </w:tc>
        <w:tc>
          <w:tcPr>
            <w:tcW w:w="2239" w:type="dxa"/>
            <w:vAlign w:val="center"/>
          </w:tcPr>
          <w:p w14:paraId="2E4BD2C5">
            <w:pPr>
              <w:ind w:firstLine="0"/>
              <w:jc w:val="center"/>
              <w:rPr>
                <w:rFonts w:cs="Times New Roman"/>
                <w:b/>
                <w:bCs/>
              </w:rPr>
            </w:pPr>
            <w:r>
              <w:rPr>
                <w:rStyle w:val="24"/>
                <w:rFonts w:cs="Times New Roman"/>
              </w:rPr>
              <w:t>Tên trường</w:t>
            </w:r>
          </w:p>
        </w:tc>
        <w:tc>
          <w:tcPr>
            <w:tcW w:w="2583" w:type="dxa"/>
            <w:vAlign w:val="center"/>
          </w:tcPr>
          <w:p w14:paraId="2DE18E6F">
            <w:pPr>
              <w:ind w:firstLine="0"/>
              <w:jc w:val="center"/>
              <w:rPr>
                <w:rFonts w:cs="Times New Roman"/>
                <w:b/>
                <w:bCs/>
              </w:rPr>
            </w:pPr>
            <w:r>
              <w:rPr>
                <w:rStyle w:val="24"/>
                <w:rFonts w:cs="Times New Roman"/>
              </w:rPr>
              <w:t>Kiểu dữ liệu</w:t>
            </w:r>
          </w:p>
        </w:tc>
        <w:tc>
          <w:tcPr>
            <w:tcW w:w="2895" w:type="dxa"/>
            <w:vAlign w:val="center"/>
          </w:tcPr>
          <w:p w14:paraId="4121FB03">
            <w:pPr>
              <w:ind w:firstLine="0"/>
              <w:jc w:val="center"/>
              <w:rPr>
                <w:rFonts w:cs="Times New Roman"/>
                <w:b/>
                <w:bCs/>
              </w:rPr>
            </w:pPr>
            <w:r>
              <w:rPr>
                <w:rStyle w:val="24"/>
                <w:rFonts w:cs="Times New Roman"/>
              </w:rPr>
              <w:t>Mô tả</w:t>
            </w:r>
          </w:p>
        </w:tc>
      </w:tr>
      <w:tr w14:paraId="0EAE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655601A2">
            <w:pPr>
              <w:ind w:firstLine="0"/>
              <w:jc w:val="center"/>
              <w:rPr>
                <w:rFonts w:cs="Times New Roman"/>
              </w:rPr>
            </w:pPr>
            <w:r>
              <w:rPr>
                <w:rFonts w:cs="Times New Roman"/>
              </w:rPr>
              <w:t>1</w:t>
            </w:r>
          </w:p>
        </w:tc>
        <w:tc>
          <w:tcPr>
            <w:tcW w:w="2239" w:type="dxa"/>
            <w:vAlign w:val="center"/>
          </w:tcPr>
          <w:p w14:paraId="2F8997C4">
            <w:pPr>
              <w:ind w:firstLine="0"/>
              <w:jc w:val="center"/>
              <w:rPr>
                <w:rFonts w:cs="Times New Roman"/>
              </w:rPr>
            </w:pPr>
            <w:r>
              <w:rPr>
                <w:rFonts w:cs="Times New Roman"/>
              </w:rPr>
              <w:t>G9_MaNguoiDung</w:t>
            </w:r>
          </w:p>
        </w:tc>
        <w:tc>
          <w:tcPr>
            <w:tcW w:w="2583" w:type="dxa"/>
            <w:vAlign w:val="center"/>
          </w:tcPr>
          <w:p w14:paraId="4C9013F7">
            <w:pPr>
              <w:ind w:firstLine="0"/>
              <w:jc w:val="center"/>
              <w:rPr>
                <w:rFonts w:cs="Times New Roman"/>
              </w:rPr>
            </w:pPr>
            <w:r>
              <w:rPr>
                <w:rFonts w:cs="Times New Roman"/>
              </w:rPr>
              <w:t>INT</w:t>
            </w:r>
          </w:p>
        </w:tc>
        <w:tc>
          <w:tcPr>
            <w:tcW w:w="2895" w:type="dxa"/>
            <w:vAlign w:val="center"/>
          </w:tcPr>
          <w:p w14:paraId="4E5ADBCC">
            <w:pPr>
              <w:ind w:firstLine="0"/>
              <w:jc w:val="center"/>
              <w:rPr>
                <w:rFonts w:cs="Times New Roman"/>
              </w:rPr>
            </w:pPr>
            <w:r>
              <w:rPr>
                <w:rFonts w:cs="Times New Roman"/>
              </w:rPr>
              <w:t>Mã người dùng (Khóa chính, tự tăng)</w:t>
            </w:r>
          </w:p>
        </w:tc>
      </w:tr>
      <w:tr w14:paraId="15618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09" w:type="dxa"/>
            <w:vAlign w:val="center"/>
          </w:tcPr>
          <w:p w14:paraId="6A6AE79C">
            <w:pPr>
              <w:ind w:firstLine="0"/>
              <w:jc w:val="center"/>
              <w:rPr>
                <w:rFonts w:cs="Times New Roman"/>
              </w:rPr>
            </w:pPr>
            <w:r>
              <w:rPr>
                <w:rFonts w:cs="Times New Roman"/>
              </w:rPr>
              <w:t>2</w:t>
            </w:r>
          </w:p>
        </w:tc>
        <w:tc>
          <w:tcPr>
            <w:tcW w:w="2239" w:type="dxa"/>
            <w:vAlign w:val="center"/>
          </w:tcPr>
          <w:p w14:paraId="22444150">
            <w:pPr>
              <w:ind w:firstLine="0"/>
              <w:jc w:val="center"/>
              <w:rPr>
                <w:rFonts w:cs="Times New Roman"/>
              </w:rPr>
            </w:pPr>
            <w:r>
              <w:rPr>
                <w:rFonts w:cs="Times New Roman"/>
              </w:rPr>
              <w:t>G9_HoTen</w:t>
            </w:r>
          </w:p>
        </w:tc>
        <w:tc>
          <w:tcPr>
            <w:tcW w:w="2583" w:type="dxa"/>
            <w:vAlign w:val="center"/>
          </w:tcPr>
          <w:p w14:paraId="2F8A5448">
            <w:pPr>
              <w:ind w:firstLine="0"/>
              <w:jc w:val="center"/>
              <w:rPr>
                <w:rFonts w:cs="Times New Roman"/>
              </w:rPr>
            </w:pPr>
            <w:r>
              <w:rPr>
                <w:rFonts w:cs="Times New Roman"/>
              </w:rPr>
              <w:t>NVARCHAR(150)</w:t>
            </w:r>
          </w:p>
        </w:tc>
        <w:tc>
          <w:tcPr>
            <w:tcW w:w="2895" w:type="dxa"/>
            <w:vAlign w:val="center"/>
          </w:tcPr>
          <w:p w14:paraId="68D02D2A">
            <w:pPr>
              <w:ind w:firstLine="0"/>
              <w:jc w:val="center"/>
              <w:rPr>
                <w:rFonts w:cs="Times New Roman"/>
              </w:rPr>
            </w:pPr>
            <w:r>
              <w:rPr>
                <w:rFonts w:cs="Times New Roman"/>
              </w:rPr>
              <w:t>Họ tên đầy đủ của người dùng</w:t>
            </w:r>
          </w:p>
        </w:tc>
      </w:tr>
      <w:tr w14:paraId="30B8E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A06C18B">
            <w:pPr>
              <w:ind w:firstLine="0"/>
              <w:jc w:val="center"/>
              <w:rPr>
                <w:rFonts w:cs="Times New Roman"/>
              </w:rPr>
            </w:pPr>
            <w:r>
              <w:rPr>
                <w:rFonts w:cs="Times New Roman"/>
              </w:rPr>
              <w:t>3</w:t>
            </w:r>
          </w:p>
        </w:tc>
        <w:tc>
          <w:tcPr>
            <w:tcW w:w="2239" w:type="dxa"/>
            <w:vAlign w:val="center"/>
          </w:tcPr>
          <w:p w14:paraId="503BD992">
            <w:pPr>
              <w:ind w:firstLine="0"/>
              <w:jc w:val="center"/>
              <w:rPr>
                <w:rFonts w:cs="Times New Roman"/>
              </w:rPr>
            </w:pPr>
            <w:r>
              <w:rPr>
                <w:rFonts w:cs="Times New Roman"/>
              </w:rPr>
              <w:t>G9_TenDangNhap</w:t>
            </w:r>
          </w:p>
        </w:tc>
        <w:tc>
          <w:tcPr>
            <w:tcW w:w="2583" w:type="dxa"/>
            <w:vAlign w:val="center"/>
          </w:tcPr>
          <w:p w14:paraId="23169B58">
            <w:pPr>
              <w:ind w:firstLine="0"/>
              <w:jc w:val="center"/>
              <w:rPr>
                <w:rFonts w:cs="Times New Roman"/>
              </w:rPr>
            </w:pPr>
            <w:r>
              <w:rPr>
                <w:rFonts w:cs="Times New Roman"/>
              </w:rPr>
              <w:t>VARCHAR(50)</w:t>
            </w:r>
          </w:p>
        </w:tc>
        <w:tc>
          <w:tcPr>
            <w:tcW w:w="2895" w:type="dxa"/>
            <w:vAlign w:val="center"/>
          </w:tcPr>
          <w:p w14:paraId="355248A0">
            <w:pPr>
              <w:ind w:firstLine="0"/>
              <w:jc w:val="center"/>
              <w:rPr>
                <w:rFonts w:cs="Times New Roman"/>
              </w:rPr>
            </w:pPr>
            <w:r>
              <w:rPr>
                <w:rFonts w:cs="Times New Roman"/>
              </w:rPr>
              <w:t>Tên đăng nhập (Duy nhất)</w:t>
            </w:r>
          </w:p>
        </w:tc>
      </w:tr>
      <w:tr w14:paraId="070E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4114C205">
            <w:pPr>
              <w:ind w:firstLine="0"/>
              <w:jc w:val="center"/>
              <w:rPr>
                <w:rFonts w:cs="Times New Roman"/>
              </w:rPr>
            </w:pPr>
            <w:r>
              <w:rPr>
                <w:rFonts w:cs="Times New Roman"/>
              </w:rPr>
              <w:t>4</w:t>
            </w:r>
          </w:p>
        </w:tc>
        <w:tc>
          <w:tcPr>
            <w:tcW w:w="2239" w:type="dxa"/>
            <w:vAlign w:val="center"/>
          </w:tcPr>
          <w:p w14:paraId="546403D8">
            <w:pPr>
              <w:ind w:firstLine="0"/>
              <w:jc w:val="center"/>
              <w:rPr>
                <w:rFonts w:cs="Times New Roman"/>
              </w:rPr>
            </w:pPr>
            <w:r>
              <w:rPr>
                <w:rFonts w:cs="Times New Roman"/>
              </w:rPr>
              <w:t>G9_MatKhau</w:t>
            </w:r>
          </w:p>
        </w:tc>
        <w:tc>
          <w:tcPr>
            <w:tcW w:w="2583" w:type="dxa"/>
            <w:vAlign w:val="center"/>
          </w:tcPr>
          <w:p w14:paraId="1BF460FE">
            <w:pPr>
              <w:ind w:firstLine="0"/>
              <w:jc w:val="center"/>
              <w:rPr>
                <w:rFonts w:cs="Times New Roman"/>
              </w:rPr>
            </w:pPr>
            <w:r>
              <w:rPr>
                <w:rFonts w:cs="Times New Roman"/>
              </w:rPr>
              <w:t>VARCHAR(255)</w:t>
            </w:r>
          </w:p>
        </w:tc>
        <w:tc>
          <w:tcPr>
            <w:tcW w:w="2895" w:type="dxa"/>
            <w:vAlign w:val="center"/>
          </w:tcPr>
          <w:p w14:paraId="0939BCDB">
            <w:pPr>
              <w:ind w:firstLine="0"/>
              <w:jc w:val="center"/>
              <w:rPr>
                <w:rFonts w:cs="Times New Roman"/>
              </w:rPr>
            </w:pPr>
            <w:r>
              <w:rPr>
                <w:rFonts w:cs="Times New Roman"/>
              </w:rPr>
              <w:t>Mật khẩu tài khoản (Đã mã hóa)</w:t>
            </w:r>
          </w:p>
        </w:tc>
      </w:tr>
      <w:tr w14:paraId="0A67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C5F6FFF">
            <w:pPr>
              <w:ind w:firstLine="0"/>
              <w:jc w:val="center"/>
              <w:rPr>
                <w:rFonts w:cs="Times New Roman"/>
              </w:rPr>
            </w:pPr>
            <w:r>
              <w:rPr>
                <w:rFonts w:cs="Times New Roman"/>
              </w:rPr>
              <w:t>5</w:t>
            </w:r>
          </w:p>
        </w:tc>
        <w:tc>
          <w:tcPr>
            <w:tcW w:w="2239" w:type="dxa"/>
            <w:vAlign w:val="center"/>
          </w:tcPr>
          <w:p w14:paraId="54586247">
            <w:pPr>
              <w:ind w:firstLine="0"/>
              <w:jc w:val="center"/>
              <w:rPr>
                <w:rFonts w:cs="Times New Roman"/>
              </w:rPr>
            </w:pPr>
            <w:r>
              <w:rPr>
                <w:rFonts w:cs="Times New Roman"/>
              </w:rPr>
              <w:t>G9_Email</w:t>
            </w:r>
          </w:p>
        </w:tc>
        <w:tc>
          <w:tcPr>
            <w:tcW w:w="2583" w:type="dxa"/>
            <w:vAlign w:val="center"/>
          </w:tcPr>
          <w:p w14:paraId="5DBF130F">
            <w:pPr>
              <w:ind w:firstLine="0"/>
              <w:jc w:val="center"/>
              <w:rPr>
                <w:rFonts w:cs="Times New Roman"/>
              </w:rPr>
            </w:pPr>
            <w:r>
              <w:rPr>
                <w:rFonts w:cs="Times New Roman"/>
              </w:rPr>
              <w:t>VARCHAR(100)</w:t>
            </w:r>
          </w:p>
        </w:tc>
        <w:tc>
          <w:tcPr>
            <w:tcW w:w="2895" w:type="dxa"/>
            <w:vAlign w:val="center"/>
          </w:tcPr>
          <w:p w14:paraId="064B1B6B">
            <w:pPr>
              <w:ind w:firstLine="0"/>
              <w:jc w:val="center"/>
              <w:rPr>
                <w:rFonts w:cs="Times New Roman"/>
              </w:rPr>
            </w:pPr>
            <w:r>
              <w:rPr>
                <w:rFonts w:cs="Times New Roman"/>
              </w:rPr>
              <w:t>Địa chỉ Email (Duy nhất)</w:t>
            </w:r>
          </w:p>
        </w:tc>
      </w:tr>
      <w:tr w14:paraId="632E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3EB62565">
            <w:pPr>
              <w:ind w:firstLine="0"/>
              <w:jc w:val="center"/>
              <w:rPr>
                <w:rFonts w:cs="Times New Roman"/>
              </w:rPr>
            </w:pPr>
            <w:r>
              <w:rPr>
                <w:rFonts w:cs="Times New Roman"/>
              </w:rPr>
              <w:t>6</w:t>
            </w:r>
          </w:p>
        </w:tc>
        <w:tc>
          <w:tcPr>
            <w:tcW w:w="2239" w:type="dxa"/>
            <w:vAlign w:val="center"/>
          </w:tcPr>
          <w:p w14:paraId="6CC57672">
            <w:pPr>
              <w:ind w:firstLine="0"/>
              <w:jc w:val="center"/>
              <w:rPr>
                <w:rFonts w:cs="Times New Roman"/>
              </w:rPr>
            </w:pPr>
            <w:r>
              <w:rPr>
                <w:rFonts w:cs="Times New Roman"/>
              </w:rPr>
              <w:t>G9_SoDienThoai</w:t>
            </w:r>
          </w:p>
        </w:tc>
        <w:tc>
          <w:tcPr>
            <w:tcW w:w="2583" w:type="dxa"/>
            <w:vAlign w:val="center"/>
          </w:tcPr>
          <w:p w14:paraId="6E5DDCB0">
            <w:pPr>
              <w:ind w:firstLine="0"/>
              <w:jc w:val="center"/>
              <w:rPr>
                <w:rFonts w:cs="Times New Roman"/>
              </w:rPr>
            </w:pPr>
            <w:r>
              <w:rPr>
                <w:rFonts w:cs="Times New Roman"/>
              </w:rPr>
              <w:t>VARCHAR(15)</w:t>
            </w:r>
          </w:p>
        </w:tc>
        <w:tc>
          <w:tcPr>
            <w:tcW w:w="2895" w:type="dxa"/>
            <w:vAlign w:val="center"/>
          </w:tcPr>
          <w:p w14:paraId="21E82DB9">
            <w:pPr>
              <w:ind w:firstLine="0"/>
              <w:jc w:val="center"/>
              <w:rPr>
                <w:rFonts w:cs="Times New Roman"/>
              </w:rPr>
            </w:pPr>
            <w:r>
              <w:rPr>
                <w:rFonts w:cs="Times New Roman"/>
              </w:rPr>
              <w:t>Số điện thoại liên lạc</w:t>
            </w:r>
          </w:p>
        </w:tc>
      </w:tr>
      <w:tr w14:paraId="0D913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209" w:type="dxa"/>
            <w:vAlign w:val="center"/>
          </w:tcPr>
          <w:p w14:paraId="14A1D967">
            <w:pPr>
              <w:ind w:firstLine="0"/>
              <w:jc w:val="center"/>
              <w:rPr>
                <w:rFonts w:cs="Times New Roman"/>
              </w:rPr>
            </w:pPr>
            <w:r>
              <w:rPr>
                <w:rFonts w:cs="Times New Roman"/>
              </w:rPr>
              <w:t>7</w:t>
            </w:r>
          </w:p>
        </w:tc>
        <w:tc>
          <w:tcPr>
            <w:tcW w:w="2239" w:type="dxa"/>
            <w:vAlign w:val="center"/>
          </w:tcPr>
          <w:p w14:paraId="201E0FDF">
            <w:pPr>
              <w:ind w:firstLine="0"/>
              <w:jc w:val="center"/>
              <w:rPr>
                <w:rFonts w:cs="Times New Roman"/>
              </w:rPr>
            </w:pPr>
            <w:r>
              <w:rPr>
                <w:rFonts w:cs="Times New Roman"/>
              </w:rPr>
              <w:t>G9_Avatar</w:t>
            </w:r>
          </w:p>
        </w:tc>
        <w:tc>
          <w:tcPr>
            <w:tcW w:w="2583" w:type="dxa"/>
            <w:vAlign w:val="center"/>
          </w:tcPr>
          <w:p w14:paraId="3C53B47B">
            <w:pPr>
              <w:ind w:firstLine="0"/>
              <w:jc w:val="center"/>
              <w:rPr>
                <w:rFonts w:cs="Times New Roman"/>
              </w:rPr>
            </w:pPr>
            <w:r>
              <w:rPr>
                <w:rFonts w:cs="Times New Roman"/>
              </w:rPr>
              <w:t>NVARCHAR(255)</w:t>
            </w:r>
          </w:p>
        </w:tc>
        <w:tc>
          <w:tcPr>
            <w:tcW w:w="2895" w:type="dxa"/>
            <w:vAlign w:val="center"/>
          </w:tcPr>
          <w:p w14:paraId="723F9DAF">
            <w:pPr>
              <w:ind w:firstLine="0"/>
              <w:jc w:val="center"/>
              <w:rPr>
                <w:rFonts w:cs="Times New Roman"/>
              </w:rPr>
            </w:pPr>
            <w:r>
              <w:rPr>
                <w:rFonts w:cs="Times New Roman"/>
              </w:rPr>
              <w:t>Đường dẫn ảnh đại diện</w:t>
            </w:r>
          </w:p>
        </w:tc>
      </w:tr>
      <w:tr w14:paraId="47C92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7B609BC">
            <w:pPr>
              <w:ind w:firstLine="0"/>
              <w:jc w:val="center"/>
              <w:rPr>
                <w:rFonts w:cs="Times New Roman"/>
              </w:rPr>
            </w:pPr>
            <w:r>
              <w:rPr>
                <w:rFonts w:cs="Times New Roman"/>
              </w:rPr>
              <w:t>8</w:t>
            </w:r>
          </w:p>
        </w:tc>
        <w:tc>
          <w:tcPr>
            <w:tcW w:w="2239" w:type="dxa"/>
            <w:vAlign w:val="center"/>
          </w:tcPr>
          <w:p w14:paraId="3DA04212">
            <w:pPr>
              <w:ind w:firstLine="0"/>
              <w:jc w:val="center"/>
              <w:rPr>
                <w:rFonts w:cs="Times New Roman"/>
              </w:rPr>
            </w:pPr>
            <w:r>
              <w:rPr>
                <w:rFonts w:cs="Times New Roman"/>
              </w:rPr>
              <w:t>G9_MaVaiTro</w:t>
            </w:r>
          </w:p>
        </w:tc>
        <w:tc>
          <w:tcPr>
            <w:tcW w:w="2583" w:type="dxa"/>
            <w:vAlign w:val="center"/>
          </w:tcPr>
          <w:p w14:paraId="48137F09">
            <w:pPr>
              <w:ind w:firstLine="0"/>
              <w:jc w:val="center"/>
              <w:rPr>
                <w:rFonts w:cs="Times New Roman"/>
              </w:rPr>
            </w:pPr>
            <w:r>
              <w:rPr>
                <w:rFonts w:cs="Times New Roman"/>
              </w:rPr>
              <w:t>INT</w:t>
            </w:r>
          </w:p>
        </w:tc>
        <w:tc>
          <w:tcPr>
            <w:tcW w:w="2895" w:type="dxa"/>
            <w:vAlign w:val="center"/>
          </w:tcPr>
          <w:p w14:paraId="2EFD5596">
            <w:pPr>
              <w:ind w:firstLine="0"/>
              <w:jc w:val="center"/>
              <w:rPr>
                <w:rFonts w:cs="Times New Roman"/>
              </w:rPr>
            </w:pPr>
            <w:r>
              <w:rPr>
                <w:rFonts w:cs="Times New Roman"/>
              </w:rPr>
              <w:t>Mã vai trò (Khóa ngoại liên kết G9_VaiTro)</w:t>
            </w:r>
          </w:p>
        </w:tc>
      </w:tr>
      <w:tr w14:paraId="4781E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A46EFA1">
            <w:pPr>
              <w:ind w:firstLine="0"/>
              <w:jc w:val="center"/>
              <w:rPr>
                <w:rFonts w:cs="Times New Roman"/>
              </w:rPr>
            </w:pPr>
            <w:r>
              <w:rPr>
                <w:rFonts w:cs="Times New Roman"/>
              </w:rPr>
              <w:t>9</w:t>
            </w:r>
          </w:p>
        </w:tc>
        <w:tc>
          <w:tcPr>
            <w:tcW w:w="2239" w:type="dxa"/>
            <w:vAlign w:val="center"/>
          </w:tcPr>
          <w:p w14:paraId="5E6398BA">
            <w:pPr>
              <w:ind w:firstLine="0"/>
              <w:jc w:val="center"/>
              <w:rPr>
                <w:rFonts w:cs="Times New Roman"/>
              </w:rPr>
            </w:pPr>
            <w:r>
              <w:rPr>
                <w:rFonts w:cs="Times New Roman"/>
              </w:rPr>
              <w:t>G9_TrangThai</w:t>
            </w:r>
          </w:p>
        </w:tc>
        <w:tc>
          <w:tcPr>
            <w:tcW w:w="2583" w:type="dxa"/>
            <w:vAlign w:val="center"/>
          </w:tcPr>
          <w:p w14:paraId="2DE6FBFA">
            <w:pPr>
              <w:ind w:firstLine="0"/>
              <w:jc w:val="center"/>
              <w:rPr>
                <w:rFonts w:cs="Times New Roman"/>
              </w:rPr>
            </w:pPr>
            <w:r>
              <w:rPr>
                <w:rFonts w:cs="Times New Roman"/>
              </w:rPr>
              <w:t>NVARCHAR(30)</w:t>
            </w:r>
          </w:p>
        </w:tc>
        <w:tc>
          <w:tcPr>
            <w:tcW w:w="2895" w:type="dxa"/>
            <w:vAlign w:val="center"/>
          </w:tcPr>
          <w:p w14:paraId="115D6896">
            <w:pPr>
              <w:ind w:firstLine="0"/>
              <w:jc w:val="center"/>
              <w:rPr>
                <w:rFonts w:cs="Times New Roman"/>
              </w:rPr>
            </w:pPr>
            <w:r>
              <w:rPr>
                <w:rFonts w:cs="Times New Roman"/>
              </w:rPr>
              <w:t>Trạng thái tài khoản (Mặc định: Hoạt động)</w:t>
            </w:r>
          </w:p>
        </w:tc>
      </w:tr>
      <w:tr w14:paraId="3F83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EDD273D">
            <w:pPr>
              <w:ind w:firstLine="0"/>
              <w:jc w:val="center"/>
              <w:rPr>
                <w:rFonts w:cs="Times New Roman"/>
              </w:rPr>
            </w:pPr>
            <w:r>
              <w:rPr>
                <w:rFonts w:cs="Times New Roman"/>
              </w:rPr>
              <w:t>10</w:t>
            </w:r>
          </w:p>
        </w:tc>
        <w:tc>
          <w:tcPr>
            <w:tcW w:w="2239" w:type="dxa"/>
            <w:vAlign w:val="center"/>
          </w:tcPr>
          <w:p w14:paraId="65374372">
            <w:pPr>
              <w:ind w:firstLine="0"/>
              <w:jc w:val="center"/>
              <w:rPr>
                <w:rFonts w:cs="Times New Roman"/>
              </w:rPr>
            </w:pPr>
            <w:r>
              <w:rPr>
                <w:rFonts w:cs="Times New Roman"/>
              </w:rPr>
              <w:t>G9_NgayTao</w:t>
            </w:r>
          </w:p>
        </w:tc>
        <w:tc>
          <w:tcPr>
            <w:tcW w:w="2583" w:type="dxa"/>
            <w:vAlign w:val="center"/>
          </w:tcPr>
          <w:p w14:paraId="14236906">
            <w:pPr>
              <w:ind w:firstLine="0"/>
              <w:jc w:val="center"/>
              <w:rPr>
                <w:rFonts w:cs="Times New Roman"/>
              </w:rPr>
            </w:pPr>
            <w:r>
              <w:rPr>
                <w:rFonts w:cs="Times New Roman"/>
              </w:rPr>
              <w:t>DATETIME</w:t>
            </w:r>
          </w:p>
        </w:tc>
        <w:tc>
          <w:tcPr>
            <w:tcW w:w="2895" w:type="dxa"/>
            <w:vAlign w:val="center"/>
          </w:tcPr>
          <w:p w14:paraId="2D80C148">
            <w:pPr>
              <w:keepNext/>
              <w:ind w:firstLine="0"/>
              <w:jc w:val="center"/>
              <w:rPr>
                <w:rFonts w:cs="Times New Roman"/>
              </w:rPr>
            </w:pPr>
            <w:r>
              <w:rPr>
                <w:rFonts w:cs="Times New Roman"/>
              </w:rPr>
              <w:t>Ngày giờ tạo tài khoản</w:t>
            </w:r>
          </w:p>
        </w:tc>
      </w:tr>
    </w:tbl>
    <w:p w14:paraId="102C4525">
      <w:pPr>
        <w:pStyle w:val="62"/>
        <w:rPr>
          <w:rStyle w:val="24"/>
          <w:b w:val="0"/>
          <w:bCs w:val="0"/>
          <w:szCs w:val="26"/>
          <w:lang w:val="vi-VN"/>
        </w:rPr>
      </w:pPr>
      <w:r>
        <w:rPr>
          <w:b/>
          <w:bCs/>
          <w:lang w:val="vi-VN"/>
        </w:rPr>
        <w:t>Bảng 2.10.</w:t>
      </w:r>
      <w:r>
        <w:rPr>
          <w:lang w:val="vi-VN"/>
        </w:rPr>
        <w:t xml:space="preserve"> Bảng nguoidung</w:t>
      </w:r>
    </w:p>
    <w:p w14:paraId="21B683B6">
      <w:pPr>
        <w:pStyle w:val="62"/>
        <w:rPr>
          <w:rStyle w:val="24"/>
          <w:rFonts w:eastAsiaTheme="majorEastAsia"/>
          <w:iCs/>
          <w:sz w:val="28"/>
          <w:szCs w:val="28"/>
        </w:rPr>
      </w:pPr>
      <w:r>
        <w:rPr>
          <w:rStyle w:val="24"/>
          <w:b w:val="0"/>
          <w:i/>
          <w:iCs/>
        </w:rPr>
        <w:br w:type="page"/>
      </w:r>
    </w:p>
    <w:p w14:paraId="66046959">
      <w:pPr>
        <w:pStyle w:val="4"/>
        <w:rPr>
          <w:rStyle w:val="24"/>
          <w:rFonts w:cs="Times New Roman"/>
          <w:b/>
          <w:i w:val="0"/>
          <w:iCs/>
        </w:rPr>
      </w:pPr>
      <w:bookmarkStart w:id="36" w:name="_Toc30059"/>
      <w:r>
        <w:rPr>
          <w:rStyle w:val="24"/>
          <w:rFonts w:cs="Times New Roman"/>
          <w:b/>
          <w:i w:val="0"/>
          <w:iCs/>
        </w:rPr>
        <w:t>2.3.4. Mô hình quan hệ các bảng</w:t>
      </w:r>
      <w:bookmarkEnd w:id="36"/>
    </w:p>
    <w:p w14:paraId="47CEC190">
      <w:pPr>
        <w:rPr>
          <w:rFonts w:hint="default"/>
          <w:lang w:val="en-US"/>
        </w:rPr>
      </w:pPr>
      <w:r>
        <w:rPr>
          <w:rFonts w:hint="default"/>
          <w:lang w:val="en-US"/>
        </w:rPr>
        <w:drawing>
          <wp:inline distT="0" distB="0" distL="114300" distR="114300">
            <wp:extent cx="5760720" cy="3829050"/>
            <wp:effectExtent l="0" t="0" r="0" b="11430"/>
            <wp:docPr id="2" name="Picture 2" descr="{50DAD39C-2816-4446-A4E7-3A9FF9180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50DAD39C-2816-4446-A4E7-3A9FF91805D9}"/>
                    <pic:cNvPicPr>
                      <a:picLocks noChangeAspect="1"/>
                    </pic:cNvPicPr>
                  </pic:nvPicPr>
                  <pic:blipFill>
                    <a:blip r:embed="rId27"/>
                    <a:stretch>
                      <a:fillRect/>
                    </a:stretch>
                  </pic:blipFill>
                  <pic:spPr>
                    <a:xfrm>
                      <a:off x="0" y="0"/>
                      <a:ext cx="5760720" cy="3829050"/>
                    </a:xfrm>
                    <a:prstGeom prst="rect">
                      <a:avLst/>
                    </a:prstGeom>
                  </pic:spPr>
                </pic:pic>
              </a:graphicData>
            </a:graphic>
          </wp:inline>
        </w:drawing>
      </w:r>
    </w:p>
    <w:p w14:paraId="471733E3"/>
    <w:p w14:paraId="1305EC9B">
      <w:pPr>
        <w:ind w:firstLine="0"/>
      </w:pPr>
    </w:p>
    <w:p w14:paraId="42BDE3B1">
      <w:pPr>
        <w:pStyle w:val="64"/>
      </w:pPr>
      <w:bookmarkStart w:id="37" w:name="_Toc220082850"/>
      <w:bookmarkStart w:id="38" w:name="_Toc219649906"/>
      <w:bookmarkStart w:id="39" w:name="_Toc220096533"/>
      <w:r>
        <w:t>Mối quan hệ giữa các bảng</w:t>
      </w:r>
      <w:bookmarkEnd w:id="37"/>
      <w:bookmarkEnd w:id="38"/>
      <w:bookmarkEnd w:id="39"/>
    </w:p>
    <w:p w14:paraId="4907A59F">
      <w:pPr>
        <w:pStyle w:val="2"/>
        <w:spacing w:before="0" w:after="360"/>
      </w:pPr>
    </w:p>
    <w:p w14:paraId="386A0CC7"/>
    <w:p w14:paraId="56A78FA3"/>
    <w:p w14:paraId="6C418401">
      <w:pPr>
        <w:pStyle w:val="2"/>
        <w:spacing w:before="0" w:after="360"/>
      </w:pPr>
    </w:p>
    <w:p w14:paraId="0E1F6A75">
      <w:pPr>
        <w:pStyle w:val="2"/>
        <w:spacing w:before="0" w:after="360"/>
        <w:rPr>
          <w:lang w:val="vi-VN"/>
        </w:rPr>
      </w:pPr>
      <w:bookmarkStart w:id="40" w:name="_Toc29794"/>
      <w:r>
        <w:t>CHƯƠNG 3. XÂY DỰNG ỨNG DỤNG</w:t>
      </w:r>
      <w:bookmarkEnd w:id="40"/>
    </w:p>
    <w:p w14:paraId="419B7957">
      <w:pPr>
        <w:pStyle w:val="3"/>
        <w:rPr>
          <w:lang w:val="vi-VN"/>
        </w:rPr>
      </w:pPr>
      <w:bookmarkStart w:id="41" w:name="_Toc4663"/>
      <w:r>
        <w:t>3.1. Giao diện</w:t>
      </w:r>
      <w:bookmarkEnd w:id="41"/>
    </w:p>
    <w:p w14:paraId="0D878E9F">
      <w:pPr>
        <w:pStyle w:val="3"/>
        <w:rPr>
          <w:lang w:val="vi-VN"/>
        </w:rPr>
      </w:pPr>
      <w:bookmarkStart w:id="42" w:name="_Toc6586"/>
      <w:r>
        <w:rPr>
          <w:lang w:val="vi-VN"/>
        </w:rPr>
        <w:t>3.2. Kiểm thử hệ thống</w:t>
      </w:r>
      <w:bookmarkEnd w:id="42"/>
    </w:p>
    <w:p w14:paraId="367AE1D0">
      <w:pPr>
        <w:ind w:firstLine="0"/>
        <w:rPr>
          <w:b/>
          <w:bCs/>
          <w:i/>
          <w:sz w:val="28"/>
          <w:szCs w:val="28"/>
          <w:lang w:val="vi-VN"/>
        </w:rPr>
      </w:pPr>
      <w:r>
        <w:rPr>
          <w:b/>
          <w:bCs/>
          <w:sz w:val="28"/>
          <w:szCs w:val="28"/>
          <w:lang w:val="vi-VN"/>
        </w:rPr>
        <w:t>3.3.1. Kiểm thử chức năng</w:t>
      </w:r>
    </w:p>
    <w:p w14:paraId="3D5EB29E">
      <w:pPr>
        <w:ind w:firstLine="0"/>
        <w:rPr>
          <w:b/>
          <w:bCs/>
          <w:sz w:val="28"/>
          <w:szCs w:val="28"/>
          <w:lang w:val="vi-VN"/>
        </w:rPr>
      </w:pPr>
      <w:r>
        <w:rPr>
          <w:b/>
          <w:bCs/>
          <w:sz w:val="28"/>
          <w:szCs w:val="28"/>
          <w:lang w:val="vi-VN"/>
        </w:rPr>
        <w:t>3.3.2.Kiểm thử hiệu suất</w:t>
      </w:r>
    </w:p>
    <w:p w14:paraId="5CFD8130">
      <w:pPr>
        <w:spacing w:before="0" w:after="160" w:line="259" w:lineRule="auto"/>
        <w:ind w:firstLine="0"/>
        <w:jc w:val="left"/>
        <w:rPr>
          <w:rFonts w:eastAsiaTheme="majorEastAsia" w:cstheme="majorBidi"/>
          <w:b/>
          <w:color w:val="auto"/>
          <w:sz w:val="36"/>
          <w:szCs w:val="40"/>
        </w:rPr>
      </w:pPr>
    </w:p>
    <w:p w14:paraId="616E5EF7">
      <w:pPr>
        <w:spacing w:before="0" w:after="160" w:line="259" w:lineRule="auto"/>
        <w:ind w:firstLine="0"/>
        <w:jc w:val="left"/>
        <w:rPr>
          <w:rFonts w:eastAsiaTheme="majorEastAsia" w:cstheme="majorBidi"/>
          <w:b/>
          <w:color w:val="auto"/>
          <w:sz w:val="36"/>
          <w:szCs w:val="40"/>
        </w:rPr>
      </w:pPr>
      <w:r>
        <w:br w:type="page"/>
      </w:r>
    </w:p>
    <w:p w14:paraId="428C3EA0">
      <w:pPr>
        <w:pStyle w:val="2"/>
        <w:spacing w:before="0" w:after="360"/>
      </w:pPr>
      <w:bookmarkStart w:id="43" w:name="_Toc3230"/>
      <w:r>
        <w:t>KẾT LUẬN VÀ HƯỚNG PHÁT TRIỂN</w:t>
      </w:r>
      <w:bookmarkEnd w:id="43"/>
    </w:p>
    <w:p w14:paraId="5EEB4307">
      <w:pPr>
        <w:ind w:firstLine="0"/>
        <w:rPr>
          <w:b/>
          <w:sz w:val="32"/>
          <w:szCs w:val="32"/>
        </w:rPr>
      </w:pPr>
      <w:r>
        <w:rPr>
          <w:b/>
          <w:sz w:val="32"/>
          <w:szCs w:val="32"/>
        </w:rPr>
        <w:t>Kết luận</w:t>
      </w:r>
    </w:p>
    <w:p w14:paraId="2988D440">
      <w:pPr>
        <w:ind w:firstLine="0"/>
        <w:rPr>
          <w:b/>
          <w:sz w:val="32"/>
          <w:szCs w:val="32"/>
        </w:rPr>
      </w:pPr>
      <w:r>
        <w:rPr>
          <w:b/>
          <w:sz w:val="32"/>
          <w:szCs w:val="32"/>
        </w:rPr>
        <w:tab/>
      </w:r>
      <w:r>
        <w:rPr>
          <w:b/>
          <w:sz w:val="32"/>
          <w:szCs w:val="32"/>
        </w:rPr>
        <w:t>Hướng phát triển</w:t>
      </w:r>
    </w:p>
    <w:p w14:paraId="2FB96413">
      <w:pPr>
        <w:pStyle w:val="2"/>
        <w:spacing w:before="0" w:after="360"/>
        <w:rPr>
          <w:lang w:val="vi-VN"/>
        </w:rPr>
      </w:pPr>
      <w:bookmarkStart w:id="44" w:name="_Toc21079"/>
      <w:r>
        <w:t>DANH MỤC TÀI</w:t>
      </w:r>
      <w:r>
        <w:rPr>
          <w:lang w:val="vi-VN"/>
        </w:rPr>
        <w:t xml:space="preserve"> LIỆU THAM KHẢO</w:t>
      </w:r>
      <w:bookmarkEnd w:id="44"/>
    </w:p>
    <w:p w14:paraId="7D6A5243">
      <w:pPr>
        <w:spacing w:line="259" w:lineRule="auto"/>
        <w:ind w:firstLine="0"/>
        <w:jc w:val="left"/>
        <w:rPr>
          <w:rFonts w:eastAsia="Times New Roman" w:cs="Times New Roman"/>
          <w:color w:val="auto"/>
          <w:kern w:val="0"/>
          <w:sz w:val="24"/>
          <w:szCs w:val="24"/>
          <w14:ligatures w14:val="none"/>
        </w:rPr>
      </w:pPr>
    </w:p>
    <w:p w14:paraId="1DF52F7B">
      <w:pPr>
        <w:spacing w:before="0" w:after="160" w:line="259" w:lineRule="auto"/>
        <w:ind w:firstLine="0"/>
        <w:jc w:val="left"/>
        <w:rPr>
          <w:rFonts w:eastAsiaTheme="majorEastAsia" w:cstheme="majorBidi"/>
          <w:b/>
          <w:color w:val="auto"/>
          <w:sz w:val="36"/>
          <w:szCs w:val="40"/>
        </w:rPr>
      </w:pPr>
    </w:p>
    <w:sectPr>
      <w:headerReference r:id="rId8" w:type="first"/>
      <w:footerReference r:id="rId9" w:type="default"/>
      <w:type w:val="continuous"/>
      <w:pgSz w:w="11907" w:h="16840"/>
      <w:pgMar w:top="1418" w:right="1134" w:bottom="1418" w:left="1701" w:header="340" w:footer="283" w:gutter="0"/>
      <w:pgNumType w:start="1"/>
      <w:cols w:space="720" w:num="1"/>
      <w:titlePg/>
      <w:docGrid w:linePitch="354"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egoe UI Symbol">
    <w:panose1 w:val="020B0502040204020203"/>
    <w:charset w:val="00"/>
    <w:family w:val="swiss"/>
    <w:pitch w:val="default"/>
    <w:sig w:usb0="800001E3" w:usb1="1200FFEF" w:usb2="00040000" w:usb3="04000000" w:csb0="00000001" w:csb1="4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33D0D">
    <w:pPr>
      <w:pStyle w:val="19"/>
      <w:tabs>
        <w:tab w:val="clear" w:pos="4680"/>
      </w:tabs>
      <w:ind w:firstLine="0"/>
    </w:pPr>
  </w:p>
  <w:p w14:paraId="4ACD86A0">
    <w:pPr>
      <w:pStyle w:val="19"/>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2812833"/>
      <w:docPartObj>
        <w:docPartGallery w:val="AutoText"/>
      </w:docPartObj>
    </w:sdtPr>
    <w:sdtContent>
      <w:p w14:paraId="0F510A03">
        <w:pPr>
          <w:pStyle w:val="19"/>
          <w:tabs>
            <w:tab w:val="clear" w:pos="4680"/>
          </w:tabs>
          <w:ind w:firstLine="0"/>
          <w:jc w:val="center"/>
        </w:pPr>
        <w:r>
          <w:fldChar w:fldCharType="begin"/>
        </w:r>
        <w:r>
          <w:instrText xml:space="preserve"> PAGE   \* MERGEFORMAT </w:instrText>
        </w:r>
        <w:r>
          <w:fldChar w:fldCharType="separate"/>
        </w:r>
        <w:r>
          <w:t>iii</w:t>
        </w:r>
        <w:r>
          <w:fldChar w:fldCharType="end"/>
        </w:r>
      </w:p>
    </w:sdtContent>
  </w:sdt>
  <w:p w14:paraId="32F9D2D5">
    <w:pPr>
      <w:pStyle w:val="19"/>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132803"/>
      <w:docPartObj>
        <w:docPartGallery w:val="AutoText"/>
      </w:docPartObj>
    </w:sdtPr>
    <w:sdtContent>
      <w:p w14:paraId="71032459">
        <w:pPr>
          <w:pStyle w:val="19"/>
          <w:jc w:val="center"/>
        </w:pPr>
        <w:r>
          <w:fldChar w:fldCharType="begin"/>
        </w:r>
        <w:r>
          <w:instrText xml:space="preserve"> PAGE   \* MERGEFORMAT </w:instrText>
        </w:r>
        <w:r>
          <w:fldChar w:fldCharType="separate"/>
        </w:r>
        <w:r>
          <w:t>10</w:t>
        </w:r>
        <w:r>
          <w:fldChar w:fldCharType="end"/>
        </w:r>
      </w:p>
    </w:sdtContent>
  </w:sdt>
  <w:p w14:paraId="7370F17C">
    <w:pPr>
      <w:pStyle w:val="19"/>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4981A">
    <w:pPr>
      <w:pStyle w:val="20"/>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198DE">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741C50"/>
    <w:multiLevelType w:val="multilevel"/>
    <w:tmpl w:val="03741C50"/>
    <w:lvl w:ilvl="0" w:tentative="0">
      <w:start w:val="1"/>
      <w:numFmt w:val="decimal"/>
      <w:pStyle w:val="66"/>
      <w:lvlText w:val="Hình 2.%1."/>
      <w:lvlJc w:val="left"/>
      <w:pPr>
        <w:ind w:left="720" w:hanging="360"/>
      </w:pPr>
      <w:rPr>
        <w:rFonts w:hint="default" w:ascii="Times New Roman" w:hAnsi="Times New Roman"/>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3E94323"/>
    <w:multiLevelType w:val="multilevel"/>
    <w:tmpl w:val="03E94323"/>
    <w:lvl w:ilvl="0" w:tentative="0">
      <w:start w:val="1"/>
      <w:numFmt w:val="bullet"/>
      <w:lvlText w:val=""/>
      <w:lvlJc w:val="left"/>
      <w:pPr>
        <w:ind w:left="720" w:hanging="360"/>
      </w:pPr>
      <w:rPr>
        <w:rFonts w:hint="default" w:ascii="Symbol" w:hAnsi="Symbol"/>
        <w:b w:val="0"/>
        <w:i w:val="0"/>
        <w:sz w:val="24"/>
      </w:rPr>
    </w:lvl>
    <w:lvl w:ilvl="1" w:tentative="0">
      <w:start w:val="0"/>
      <w:numFmt w:val="bullet"/>
      <w:lvlText w:val=""/>
      <w:lvlJc w:val="left"/>
      <w:pPr>
        <w:ind w:left="1452" w:hanging="372"/>
      </w:pPr>
      <w:rPr>
        <w:rFonts w:hint="default" w:ascii="Times New Roman" w:hAnsi="Times New Roman" w:cs="Times New Roman" w:eastAsiaTheme="minorHAns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50D6704"/>
    <w:multiLevelType w:val="multilevel"/>
    <w:tmpl w:val="050D67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6D6700"/>
    <w:multiLevelType w:val="multilevel"/>
    <w:tmpl w:val="086D6700"/>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94676CA"/>
    <w:multiLevelType w:val="multilevel"/>
    <w:tmpl w:val="094676CA"/>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EAB5C77"/>
    <w:multiLevelType w:val="multilevel"/>
    <w:tmpl w:val="0EAB5C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319548C"/>
    <w:multiLevelType w:val="multilevel"/>
    <w:tmpl w:val="13195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B4305DC"/>
    <w:multiLevelType w:val="multilevel"/>
    <w:tmpl w:val="1B4305DC"/>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
    <w:nsid w:val="1BFE1893"/>
    <w:multiLevelType w:val="multilevel"/>
    <w:tmpl w:val="1BFE1893"/>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9">
    <w:nsid w:val="246E396B"/>
    <w:multiLevelType w:val="multilevel"/>
    <w:tmpl w:val="246E396B"/>
    <w:lvl w:ilvl="0" w:tentative="0">
      <w:start w:val="1"/>
      <w:numFmt w:val="decimal"/>
      <w:pStyle w:val="59"/>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numForm w14:val="default"/>
        <w14:numSpacing w14:val="default"/>
        <w14:cntxtalts w14:val="0"/>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24700BCC"/>
    <w:multiLevelType w:val="multilevel"/>
    <w:tmpl w:val="24700BC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1D03BC6"/>
    <w:multiLevelType w:val="multilevel"/>
    <w:tmpl w:val="31D03BC6"/>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2">
    <w:nsid w:val="3F09086E"/>
    <w:multiLevelType w:val="multilevel"/>
    <w:tmpl w:val="3F09086E"/>
    <w:lvl w:ilvl="0" w:tentative="0">
      <w:start w:val="1"/>
      <w:numFmt w:val="decimal"/>
      <w:pStyle w:val="58"/>
      <w:suff w:val="space"/>
      <w:lvlText w:val="Hình 2.%1"/>
      <w:lvlJc w:val="center"/>
      <w:pPr>
        <w:ind w:left="720" w:hanging="360"/>
      </w:pPr>
      <w:rPr>
        <w:rFonts w:hint="default" w:ascii="Times New Roman" w:hAnsi="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49B155E8"/>
    <w:multiLevelType w:val="multilevel"/>
    <w:tmpl w:val="49B155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49B565BC"/>
    <w:multiLevelType w:val="multilevel"/>
    <w:tmpl w:val="49B565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E654DF1"/>
    <w:multiLevelType w:val="multilevel"/>
    <w:tmpl w:val="4E654D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FCD268D"/>
    <w:multiLevelType w:val="multilevel"/>
    <w:tmpl w:val="4FCD26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5AF120C6"/>
    <w:multiLevelType w:val="multilevel"/>
    <w:tmpl w:val="5AF120C6"/>
    <w:lvl w:ilvl="0" w:tentative="0">
      <w:start w:val="1"/>
      <w:numFmt w:val="bullet"/>
      <w:lvlText w:val=""/>
      <w:lvlJc w:val="left"/>
      <w:pPr>
        <w:ind w:left="1440" w:hanging="360"/>
      </w:pPr>
      <w:rPr>
        <w:rFonts w:hint="default" w:ascii="Symbol" w:hAnsi="Symbol"/>
        <w:b w:val="0"/>
        <w:i w:val="0"/>
        <w:sz w:val="24"/>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63E516B7"/>
    <w:multiLevelType w:val="multilevel"/>
    <w:tmpl w:val="63E516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54674A1"/>
    <w:multiLevelType w:val="multilevel"/>
    <w:tmpl w:val="654674A1"/>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40829A9"/>
    <w:multiLevelType w:val="multilevel"/>
    <w:tmpl w:val="740829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77E6011"/>
    <w:multiLevelType w:val="multilevel"/>
    <w:tmpl w:val="777E6011"/>
    <w:lvl w:ilvl="0" w:tentative="0">
      <w:start w:val="1"/>
      <w:numFmt w:val="bullet"/>
      <w:lvlText w:val=""/>
      <w:lvlJc w:val="left"/>
      <w:pPr>
        <w:ind w:left="720" w:hanging="360"/>
      </w:pPr>
      <w:rPr>
        <w:rFonts w:hint="default" w:ascii="Symbol" w:hAnsi="Symbol"/>
        <w:b w:val="0"/>
        <w:i w:val="0"/>
        <w:sz w:val="24"/>
      </w:rPr>
    </w:lvl>
    <w:lvl w:ilvl="1" w:tentative="0">
      <w:start w:val="1"/>
      <w:numFmt w:val="bullet"/>
      <w:lvlText w:val="+"/>
      <w:lvlJc w:val="left"/>
      <w:pPr>
        <w:ind w:left="1440" w:hanging="360"/>
      </w:pPr>
      <w:rPr>
        <w:rFonts w:hint="default" w:ascii="Times New Roman" w:hAnsi="Times New Roman" w:cs="Times New Roman"/>
        <w:b w:val="0"/>
        <w:i w:val="0"/>
        <w:sz w:val="26"/>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784F2FC4"/>
    <w:multiLevelType w:val="multilevel"/>
    <w:tmpl w:val="784F2F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2"/>
  </w:num>
  <w:num w:numId="2">
    <w:abstractNumId w:val="9"/>
  </w:num>
  <w:num w:numId="3">
    <w:abstractNumId w:val="0"/>
  </w:num>
  <w:num w:numId="4">
    <w:abstractNumId w:val="1"/>
  </w:num>
  <w:num w:numId="5">
    <w:abstractNumId w:val="19"/>
  </w:num>
  <w:num w:numId="6">
    <w:abstractNumId w:val="4"/>
  </w:num>
  <w:num w:numId="7">
    <w:abstractNumId w:val="3"/>
  </w:num>
  <w:num w:numId="8">
    <w:abstractNumId w:val="17"/>
  </w:num>
  <w:num w:numId="9">
    <w:abstractNumId w:val="7"/>
  </w:num>
  <w:num w:numId="10">
    <w:abstractNumId w:val="10"/>
  </w:num>
  <w:num w:numId="11">
    <w:abstractNumId w:val="8"/>
  </w:num>
  <w:num w:numId="12">
    <w:abstractNumId w:val="15"/>
  </w:num>
  <w:num w:numId="13">
    <w:abstractNumId w:val="22"/>
  </w:num>
  <w:num w:numId="14">
    <w:abstractNumId w:val="20"/>
  </w:num>
  <w:num w:numId="15">
    <w:abstractNumId w:val="6"/>
  </w:num>
  <w:num w:numId="16">
    <w:abstractNumId w:val="18"/>
  </w:num>
  <w:num w:numId="17">
    <w:abstractNumId w:val="5"/>
  </w:num>
  <w:num w:numId="18">
    <w:abstractNumId w:val="2"/>
  </w:num>
  <w:num w:numId="19">
    <w:abstractNumId w:val="14"/>
  </w:num>
  <w:num w:numId="20">
    <w:abstractNumId w:val="21"/>
  </w:num>
  <w:num w:numId="21">
    <w:abstractNumId w:val="13"/>
  </w:num>
  <w:num w:numId="22">
    <w:abstractNumId w:val="11"/>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hideSpellingErrors/>
  <w:documentProtection w:enforcement="0"/>
  <w:defaultTabStop w:val="0"/>
  <w:drawingGridHorizontalSpacing w:val="130"/>
  <w:drawingGridVerticalSpacing w:val="177"/>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2810"/>
    <w:rsid w:val="00006014"/>
    <w:rsid w:val="00011194"/>
    <w:rsid w:val="0001477F"/>
    <w:rsid w:val="00016D2A"/>
    <w:rsid w:val="000178F2"/>
    <w:rsid w:val="0002083A"/>
    <w:rsid w:val="00020FA6"/>
    <w:rsid w:val="00021A58"/>
    <w:rsid w:val="000221B9"/>
    <w:rsid w:val="000249EB"/>
    <w:rsid w:val="0002520C"/>
    <w:rsid w:val="0003054B"/>
    <w:rsid w:val="00031CAE"/>
    <w:rsid w:val="00032D95"/>
    <w:rsid w:val="0003517E"/>
    <w:rsid w:val="00040CD0"/>
    <w:rsid w:val="00040E55"/>
    <w:rsid w:val="000416FB"/>
    <w:rsid w:val="00041D77"/>
    <w:rsid w:val="00041DC1"/>
    <w:rsid w:val="00042E4E"/>
    <w:rsid w:val="000433A3"/>
    <w:rsid w:val="000433AD"/>
    <w:rsid w:val="000471DE"/>
    <w:rsid w:val="00047EA9"/>
    <w:rsid w:val="00050BED"/>
    <w:rsid w:val="000515F2"/>
    <w:rsid w:val="0005222C"/>
    <w:rsid w:val="0005403B"/>
    <w:rsid w:val="00055978"/>
    <w:rsid w:val="000566EE"/>
    <w:rsid w:val="000573F4"/>
    <w:rsid w:val="00061DD0"/>
    <w:rsid w:val="00063158"/>
    <w:rsid w:val="00063585"/>
    <w:rsid w:val="0006411C"/>
    <w:rsid w:val="000645D0"/>
    <w:rsid w:val="00065A02"/>
    <w:rsid w:val="000675E2"/>
    <w:rsid w:val="000679CF"/>
    <w:rsid w:val="000706BA"/>
    <w:rsid w:val="0007096F"/>
    <w:rsid w:val="00070AD9"/>
    <w:rsid w:val="0007126A"/>
    <w:rsid w:val="00072851"/>
    <w:rsid w:val="00074A15"/>
    <w:rsid w:val="00074B99"/>
    <w:rsid w:val="00075BFF"/>
    <w:rsid w:val="00080842"/>
    <w:rsid w:val="00080E82"/>
    <w:rsid w:val="000826EB"/>
    <w:rsid w:val="00083AC9"/>
    <w:rsid w:val="000843D5"/>
    <w:rsid w:val="00084A47"/>
    <w:rsid w:val="000851D8"/>
    <w:rsid w:val="00085E0F"/>
    <w:rsid w:val="000875E8"/>
    <w:rsid w:val="00090B93"/>
    <w:rsid w:val="0009312C"/>
    <w:rsid w:val="00093E6D"/>
    <w:rsid w:val="00094716"/>
    <w:rsid w:val="00095DB1"/>
    <w:rsid w:val="00097B87"/>
    <w:rsid w:val="00097F48"/>
    <w:rsid w:val="000A16FB"/>
    <w:rsid w:val="000A1AF3"/>
    <w:rsid w:val="000A3EB7"/>
    <w:rsid w:val="000A6310"/>
    <w:rsid w:val="000A6B7A"/>
    <w:rsid w:val="000A6C14"/>
    <w:rsid w:val="000B0AC1"/>
    <w:rsid w:val="000B1C09"/>
    <w:rsid w:val="000B54CC"/>
    <w:rsid w:val="000B6483"/>
    <w:rsid w:val="000C19E3"/>
    <w:rsid w:val="000C3501"/>
    <w:rsid w:val="000C39F6"/>
    <w:rsid w:val="000C57AB"/>
    <w:rsid w:val="000C650A"/>
    <w:rsid w:val="000C72C7"/>
    <w:rsid w:val="000C75C2"/>
    <w:rsid w:val="000D1F03"/>
    <w:rsid w:val="000D4B57"/>
    <w:rsid w:val="000D555D"/>
    <w:rsid w:val="000D5864"/>
    <w:rsid w:val="000D748F"/>
    <w:rsid w:val="000E6D26"/>
    <w:rsid w:val="000E741F"/>
    <w:rsid w:val="000E7B04"/>
    <w:rsid w:val="000F1349"/>
    <w:rsid w:val="000F1468"/>
    <w:rsid w:val="000F2B29"/>
    <w:rsid w:val="000F366B"/>
    <w:rsid w:val="000F3781"/>
    <w:rsid w:val="000F423E"/>
    <w:rsid w:val="000F5E48"/>
    <w:rsid w:val="000F74C1"/>
    <w:rsid w:val="00101014"/>
    <w:rsid w:val="00101CEC"/>
    <w:rsid w:val="00102894"/>
    <w:rsid w:val="00104ECC"/>
    <w:rsid w:val="001067E1"/>
    <w:rsid w:val="00111FF5"/>
    <w:rsid w:val="00112011"/>
    <w:rsid w:val="00112D20"/>
    <w:rsid w:val="001133F3"/>
    <w:rsid w:val="001142A8"/>
    <w:rsid w:val="00115F65"/>
    <w:rsid w:val="0011787B"/>
    <w:rsid w:val="001203A7"/>
    <w:rsid w:val="0012257F"/>
    <w:rsid w:val="0012545F"/>
    <w:rsid w:val="00125F79"/>
    <w:rsid w:val="00130B92"/>
    <w:rsid w:val="001310F4"/>
    <w:rsid w:val="00132891"/>
    <w:rsid w:val="0013422E"/>
    <w:rsid w:val="00134BD6"/>
    <w:rsid w:val="00136B50"/>
    <w:rsid w:val="00137063"/>
    <w:rsid w:val="001402CB"/>
    <w:rsid w:val="00144656"/>
    <w:rsid w:val="00151A0C"/>
    <w:rsid w:val="001538F1"/>
    <w:rsid w:val="0015422E"/>
    <w:rsid w:val="00161382"/>
    <w:rsid w:val="0016254B"/>
    <w:rsid w:val="00162BA6"/>
    <w:rsid w:val="0016325B"/>
    <w:rsid w:val="001645E9"/>
    <w:rsid w:val="00164DD2"/>
    <w:rsid w:val="0016710C"/>
    <w:rsid w:val="001672D0"/>
    <w:rsid w:val="00167A41"/>
    <w:rsid w:val="0017071A"/>
    <w:rsid w:val="001710D2"/>
    <w:rsid w:val="00171E64"/>
    <w:rsid w:val="00171F5D"/>
    <w:rsid w:val="00173EB5"/>
    <w:rsid w:val="00180BEA"/>
    <w:rsid w:val="00181A41"/>
    <w:rsid w:val="00182664"/>
    <w:rsid w:val="00183826"/>
    <w:rsid w:val="00184E06"/>
    <w:rsid w:val="00186052"/>
    <w:rsid w:val="00186937"/>
    <w:rsid w:val="00186A65"/>
    <w:rsid w:val="001879D3"/>
    <w:rsid w:val="00187B1E"/>
    <w:rsid w:val="001908A2"/>
    <w:rsid w:val="001910B8"/>
    <w:rsid w:val="001956FD"/>
    <w:rsid w:val="00197AF5"/>
    <w:rsid w:val="001A2561"/>
    <w:rsid w:val="001A3903"/>
    <w:rsid w:val="001A3A32"/>
    <w:rsid w:val="001A3F05"/>
    <w:rsid w:val="001A49E0"/>
    <w:rsid w:val="001B1976"/>
    <w:rsid w:val="001B21A6"/>
    <w:rsid w:val="001B451F"/>
    <w:rsid w:val="001B4B5D"/>
    <w:rsid w:val="001B503D"/>
    <w:rsid w:val="001B62E1"/>
    <w:rsid w:val="001B68E8"/>
    <w:rsid w:val="001B7C03"/>
    <w:rsid w:val="001C10E3"/>
    <w:rsid w:val="001C2B7D"/>
    <w:rsid w:val="001C2C0B"/>
    <w:rsid w:val="001C3D07"/>
    <w:rsid w:val="001C4D15"/>
    <w:rsid w:val="001C4DAB"/>
    <w:rsid w:val="001C6830"/>
    <w:rsid w:val="001C71D4"/>
    <w:rsid w:val="001D0BA5"/>
    <w:rsid w:val="001D2ED6"/>
    <w:rsid w:val="001D3342"/>
    <w:rsid w:val="001D367A"/>
    <w:rsid w:val="001D55E3"/>
    <w:rsid w:val="001D65FD"/>
    <w:rsid w:val="001E0263"/>
    <w:rsid w:val="001E1F9A"/>
    <w:rsid w:val="001E24C1"/>
    <w:rsid w:val="001E2D2C"/>
    <w:rsid w:val="001E31F5"/>
    <w:rsid w:val="001E4D1D"/>
    <w:rsid w:val="001E5FDA"/>
    <w:rsid w:val="001E6A98"/>
    <w:rsid w:val="001E77AA"/>
    <w:rsid w:val="001F0F63"/>
    <w:rsid w:val="001F17BB"/>
    <w:rsid w:val="001F1CA4"/>
    <w:rsid w:val="001F1F6C"/>
    <w:rsid w:val="001F614D"/>
    <w:rsid w:val="001F6C3D"/>
    <w:rsid w:val="001F7A7E"/>
    <w:rsid w:val="0020021A"/>
    <w:rsid w:val="002017B1"/>
    <w:rsid w:val="00202C07"/>
    <w:rsid w:val="00202E11"/>
    <w:rsid w:val="002048AC"/>
    <w:rsid w:val="00205FD4"/>
    <w:rsid w:val="00207812"/>
    <w:rsid w:val="00213D10"/>
    <w:rsid w:val="002172C7"/>
    <w:rsid w:val="0022098E"/>
    <w:rsid w:val="0022448C"/>
    <w:rsid w:val="0022527B"/>
    <w:rsid w:val="002269F5"/>
    <w:rsid w:val="00232033"/>
    <w:rsid w:val="00235DE4"/>
    <w:rsid w:val="002366C0"/>
    <w:rsid w:val="00237796"/>
    <w:rsid w:val="002411B9"/>
    <w:rsid w:val="002423F5"/>
    <w:rsid w:val="002444AB"/>
    <w:rsid w:val="00244ACA"/>
    <w:rsid w:val="00245533"/>
    <w:rsid w:val="0024603E"/>
    <w:rsid w:val="002508A7"/>
    <w:rsid w:val="00250A3E"/>
    <w:rsid w:val="002544E8"/>
    <w:rsid w:val="002604F9"/>
    <w:rsid w:val="0026098E"/>
    <w:rsid w:val="00262713"/>
    <w:rsid w:val="00262D41"/>
    <w:rsid w:val="002644E6"/>
    <w:rsid w:val="002667E9"/>
    <w:rsid w:val="00266F79"/>
    <w:rsid w:val="00267FA5"/>
    <w:rsid w:val="00270A7F"/>
    <w:rsid w:val="00271A91"/>
    <w:rsid w:val="00271FB8"/>
    <w:rsid w:val="002732D8"/>
    <w:rsid w:val="00277170"/>
    <w:rsid w:val="00277AE7"/>
    <w:rsid w:val="00281697"/>
    <w:rsid w:val="00281BE2"/>
    <w:rsid w:val="00281DEB"/>
    <w:rsid w:val="0028335B"/>
    <w:rsid w:val="002851B2"/>
    <w:rsid w:val="002878DF"/>
    <w:rsid w:val="00291068"/>
    <w:rsid w:val="00291A12"/>
    <w:rsid w:val="0029208F"/>
    <w:rsid w:val="00292C06"/>
    <w:rsid w:val="0029348C"/>
    <w:rsid w:val="00293509"/>
    <w:rsid w:val="00294D4E"/>
    <w:rsid w:val="00295450"/>
    <w:rsid w:val="00296EE5"/>
    <w:rsid w:val="002978EA"/>
    <w:rsid w:val="00297D24"/>
    <w:rsid w:val="002A0A50"/>
    <w:rsid w:val="002A0DE2"/>
    <w:rsid w:val="002A3011"/>
    <w:rsid w:val="002A314E"/>
    <w:rsid w:val="002A3BDE"/>
    <w:rsid w:val="002A7F9E"/>
    <w:rsid w:val="002B2FB6"/>
    <w:rsid w:val="002B47E5"/>
    <w:rsid w:val="002B4A65"/>
    <w:rsid w:val="002B4DA8"/>
    <w:rsid w:val="002B653A"/>
    <w:rsid w:val="002C4245"/>
    <w:rsid w:val="002C4B22"/>
    <w:rsid w:val="002C51B7"/>
    <w:rsid w:val="002C64B6"/>
    <w:rsid w:val="002D24E7"/>
    <w:rsid w:val="002D5633"/>
    <w:rsid w:val="002D5D81"/>
    <w:rsid w:val="002D61D0"/>
    <w:rsid w:val="002D67D2"/>
    <w:rsid w:val="002E2BB5"/>
    <w:rsid w:val="002E353A"/>
    <w:rsid w:val="002E5CBC"/>
    <w:rsid w:val="002E5E2B"/>
    <w:rsid w:val="002E66E6"/>
    <w:rsid w:val="002F2A9B"/>
    <w:rsid w:val="002F2F80"/>
    <w:rsid w:val="002F5326"/>
    <w:rsid w:val="002F56EE"/>
    <w:rsid w:val="00300F6C"/>
    <w:rsid w:val="003027FA"/>
    <w:rsid w:val="003035B9"/>
    <w:rsid w:val="00303734"/>
    <w:rsid w:val="0030564A"/>
    <w:rsid w:val="00310A24"/>
    <w:rsid w:val="00311B9F"/>
    <w:rsid w:val="00312C90"/>
    <w:rsid w:val="0031311A"/>
    <w:rsid w:val="00313A16"/>
    <w:rsid w:val="00313F8A"/>
    <w:rsid w:val="00313FB5"/>
    <w:rsid w:val="00314665"/>
    <w:rsid w:val="00315D95"/>
    <w:rsid w:val="003165AC"/>
    <w:rsid w:val="00316E93"/>
    <w:rsid w:val="00320666"/>
    <w:rsid w:val="00327DA5"/>
    <w:rsid w:val="003306A2"/>
    <w:rsid w:val="003308A8"/>
    <w:rsid w:val="00331B05"/>
    <w:rsid w:val="00332A21"/>
    <w:rsid w:val="00333E39"/>
    <w:rsid w:val="00333F05"/>
    <w:rsid w:val="003346E4"/>
    <w:rsid w:val="003352C7"/>
    <w:rsid w:val="0033550E"/>
    <w:rsid w:val="00344FCA"/>
    <w:rsid w:val="00344FE7"/>
    <w:rsid w:val="0034587F"/>
    <w:rsid w:val="003478C5"/>
    <w:rsid w:val="00347968"/>
    <w:rsid w:val="00347DD8"/>
    <w:rsid w:val="003510E5"/>
    <w:rsid w:val="00351A5B"/>
    <w:rsid w:val="00352310"/>
    <w:rsid w:val="00352B5C"/>
    <w:rsid w:val="00352E2E"/>
    <w:rsid w:val="00353E68"/>
    <w:rsid w:val="00355201"/>
    <w:rsid w:val="00356F8C"/>
    <w:rsid w:val="003605DC"/>
    <w:rsid w:val="0036139F"/>
    <w:rsid w:val="00361DC3"/>
    <w:rsid w:val="00373999"/>
    <w:rsid w:val="00374349"/>
    <w:rsid w:val="00375256"/>
    <w:rsid w:val="00375DED"/>
    <w:rsid w:val="00380076"/>
    <w:rsid w:val="00381898"/>
    <w:rsid w:val="00383535"/>
    <w:rsid w:val="00384A14"/>
    <w:rsid w:val="003868A3"/>
    <w:rsid w:val="00386D62"/>
    <w:rsid w:val="00392A66"/>
    <w:rsid w:val="00394973"/>
    <w:rsid w:val="00394A77"/>
    <w:rsid w:val="00394A9B"/>
    <w:rsid w:val="00396BB6"/>
    <w:rsid w:val="003A0048"/>
    <w:rsid w:val="003A039E"/>
    <w:rsid w:val="003A16D7"/>
    <w:rsid w:val="003A2C6E"/>
    <w:rsid w:val="003A3036"/>
    <w:rsid w:val="003A477D"/>
    <w:rsid w:val="003A6209"/>
    <w:rsid w:val="003A62E2"/>
    <w:rsid w:val="003A6781"/>
    <w:rsid w:val="003B0E79"/>
    <w:rsid w:val="003C0B61"/>
    <w:rsid w:val="003C1FDD"/>
    <w:rsid w:val="003D1765"/>
    <w:rsid w:val="003D35E5"/>
    <w:rsid w:val="003D39EC"/>
    <w:rsid w:val="003D44EC"/>
    <w:rsid w:val="003D7089"/>
    <w:rsid w:val="003D76A6"/>
    <w:rsid w:val="003E083D"/>
    <w:rsid w:val="003E1715"/>
    <w:rsid w:val="003E3656"/>
    <w:rsid w:val="003E3C0A"/>
    <w:rsid w:val="003E4B6A"/>
    <w:rsid w:val="003E5621"/>
    <w:rsid w:val="003E56EF"/>
    <w:rsid w:val="003E5EA1"/>
    <w:rsid w:val="003E6F2E"/>
    <w:rsid w:val="003F03A2"/>
    <w:rsid w:val="003F0BB4"/>
    <w:rsid w:val="003F1740"/>
    <w:rsid w:val="003F3EB6"/>
    <w:rsid w:val="003F51B1"/>
    <w:rsid w:val="003F54CD"/>
    <w:rsid w:val="003F5AE5"/>
    <w:rsid w:val="003F6688"/>
    <w:rsid w:val="003F7116"/>
    <w:rsid w:val="003F744E"/>
    <w:rsid w:val="00400E61"/>
    <w:rsid w:val="00403541"/>
    <w:rsid w:val="0040393E"/>
    <w:rsid w:val="00404688"/>
    <w:rsid w:val="00405481"/>
    <w:rsid w:val="00406276"/>
    <w:rsid w:val="00406F43"/>
    <w:rsid w:val="0041015B"/>
    <w:rsid w:val="00412635"/>
    <w:rsid w:val="00415C86"/>
    <w:rsid w:val="004165B2"/>
    <w:rsid w:val="00416A4E"/>
    <w:rsid w:val="004170CA"/>
    <w:rsid w:val="0041778B"/>
    <w:rsid w:val="00421521"/>
    <w:rsid w:val="004236B4"/>
    <w:rsid w:val="00423B34"/>
    <w:rsid w:val="004254C9"/>
    <w:rsid w:val="00427E55"/>
    <w:rsid w:val="004335AD"/>
    <w:rsid w:val="0043381A"/>
    <w:rsid w:val="00433C0E"/>
    <w:rsid w:val="00436130"/>
    <w:rsid w:val="00436D85"/>
    <w:rsid w:val="00436DC5"/>
    <w:rsid w:val="00437447"/>
    <w:rsid w:val="00437BA5"/>
    <w:rsid w:val="004403F5"/>
    <w:rsid w:val="00442669"/>
    <w:rsid w:val="0044396E"/>
    <w:rsid w:val="004447A2"/>
    <w:rsid w:val="00445693"/>
    <w:rsid w:val="0044627B"/>
    <w:rsid w:val="004469D0"/>
    <w:rsid w:val="00447513"/>
    <w:rsid w:val="00447C1F"/>
    <w:rsid w:val="0045075F"/>
    <w:rsid w:val="00450956"/>
    <w:rsid w:val="004521ED"/>
    <w:rsid w:val="00453ED1"/>
    <w:rsid w:val="0045443F"/>
    <w:rsid w:val="00455069"/>
    <w:rsid w:val="004559AA"/>
    <w:rsid w:val="00457F5B"/>
    <w:rsid w:val="00463E9C"/>
    <w:rsid w:val="00464F23"/>
    <w:rsid w:val="00466AFE"/>
    <w:rsid w:val="00471838"/>
    <w:rsid w:val="004718CD"/>
    <w:rsid w:val="0047223F"/>
    <w:rsid w:val="00472CD5"/>
    <w:rsid w:val="0047635E"/>
    <w:rsid w:val="00480D00"/>
    <w:rsid w:val="004819C7"/>
    <w:rsid w:val="00481F55"/>
    <w:rsid w:val="0048240B"/>
    <w:rsid w:val="00484DB4"/>
    <w:rsid w:val="00485377"/>
    <w:rsid w:val="00485E78"/>
    <w:rsid w:val="00490675"/>
    <w:rsid w:val="0049382A"/>
    <w:rsid w:val="0049492D"/>
    <w:rsid w:val="00494FD1"/>
    <w:rsid w:val="0049528C"/>
    <w:rsid w:val="0049651F"/>
    <w:rsid w:val="004A018D"/>
    <w:rsid w:val="004A1924"/>
    <w:rsid w:val="004A1C56"/>
    <w:rsid w:val="004A3ECA"/>
    <w:rsid w:val="004A4729"/>
    <w:rsid w:val="004A490A"/>
    <w:rsid w:val="004A4E39"/>
    <w:rsid w:val="004B1476"/>
    <w:rsid w:val="004B194A"/>
    <w:rsid w:val="004B289C"/>
    <w:rsid w:val="004B37E3"/>
    <w:rsid w:val="004B453E"/>
    <w:rsid w:val="004B5FFF"/>
    <w:rsid w:val="004B75F7"/>
    <w:rsid w:val="004B777A"/>
    <w:rsid w:val="004C4355"/>
    <w:rsid w:val="004C673A"/>
    <w:rsid w:val="004C7D4F"/>
    <w:rsid w:val="004D41D4"/>
    <w:rsid w:val="004D4A1A"/>
    <w:rsid w:val="004D7BE5"/>
    <w:rsid w:val="004E0500"/>
    <w:rsid w:val="004E3A57"/>
    <w:rsid w:val="004E3DD2"/>
    <w:rsid w:val="004E461B"/>
    <w:rsid w:val="004E5392"/>
    <w:rsid w:val="004E5A42"/>
    <w:rsid w:val="004E7814"/>
    <w:rsid w:val="004E7EDA"/>
    <w:rsid w:val="004F0883"/>
    <w:rsid w:val="004F2C63"/>
    <w:rsid w:val="004F444F"/>
    <w:rsid w:val="004F4D47"/>
    <w:rsid w:val="00501BC0"/>
    <w:rsid w:val="005029D7"/>
    <w:rsid w:val="00503674"/>
    <w:rsid w:val="00503B58"/>
    <w:rsid w:val="00503CC3"/>
    <w:rsid w:val="0051060B"/>
    <w:rsid w:val="0051579D"/>
    <w:rsid w:val="0051608C"/>
    <w:rsid w:val="0051643E"/>
    <w:rsid w:val="0051705D"/>
    <w:rsid w:val="005206D3"/>
    <w:rsid w:val="005221F7"/>
    <w:rsid w:val="00525F6A"/>
    <w:rsid w:val="005261E0"/>
    <w:rsid w:val="00527D48"/>
    <w:rsid w:val="005310CF"/>
    <w:rsid w:val="005310DC"/>
    <w:rsid w:val="005314FD"/>
    <w:rsid w:val="00532571"/>
    <w:rsid w:val="005338C7"/>
    <w:rsid w:val="00535C9E"/>
    <w:rsid w:val="005376F6"/>
    <w:rsid w:val="0053788F"/>
    <w:rsid w:val="0054020C"/>
    <w:rsid w:val="00541891"/>
    <w:rsid w:val="00542AFA"/>
    <w:rsid w:val="0054366A"/>
    <w:rsid w:val="00543778"/>
    <w:rsid w:val="0054421A"/>
    <w:rsid w:val="0054490C"/>
    <w:rsid w:val="00546F1A"/>
    <w:rsid w:val="0054768A"/>
    <w:rsid w:val="00547946"/>
    <w:rsid w:val="0055096A"/>
    <w:rsid w:val="0055120E"/>
    <w:rsid w:val="005537DD"/>
    <w:rsid w:val="00556BD8"/>
    <w:rsid w:val="00560A67"/>
    <w:rsid w:val="0056247B"/>
    <w:rsid w:val="0056344C"/>
    <w:rsid w:val="00563F5F"/>
    <w:rsid w:val="005654F6"/>
    <w:rsid w:val="0056565F"/>
    <w:rsid w:val="00565D13"/>
    <w:rsid w:val="00566583"/>
    <w:rsid w:val="0056681E"/>
    <w:rsid w:val="00566909"/>
    <w:rsid w:val="0057025F"/>
    <w:rsid w:val="00571707"/>
    <w:rsid w:val="0057196D"/>
    <w:rsid w:val="005719F7"/>
    <w:rsid w:val="00572FF9"/>
    <w:rsid w:val="00573C2C"/>
    <w:rsid w:val="00574BB9"/>
    <w:rsid w:val="005816B1"/>
    <w:rsid w:val="0058608A"/>
    <w:rsid w:val="00586169"/>
    <w:rsid w:val="00586485"/>
    <w:rsid w:val="00586503"/>
    <w:rsid w:val="00593284"/>
    <w:rsid w:val="0059551C"/>
    <w:rsid w:val="005968B7"/>
    <w:rsid w:val="00597C38"/>
    <w:rsid w:val="005A0CC7"/>
    <w:rsid w:val="005A470B"/>
    <w:rsid w:val="005A4E46"/>
    <w:rsid w:val="005A5922"/>
    <w:rsid w:val="005A5A88"/>
    <w:rsid w:val="005A6CBE"/>
    <w:rsid w:val="005B563C"/>
    <w:rsid w:val="005B607E"/>
    <w:rsid w:val="005B76D5"/>
    <w:rsid w:val="005C18D7"/>
    <w:rsid w:val="005C21F7"/>
    <w:rsid w:val="005C313C"/>
    <w:rsid w:val="005C3FF7"/>
    <w:rsid w:val="005C678A"/>
    <w:rsid w:val="005C7F37"/>
    <w:rsid w:val="005D0146"/>
    <w:rsid w:val="005D22DE"/>
    <w:rsid w:val="005D2C02"/>
    <w:rsid w:val="005D3AE5"/>
    <w:rsid w:val="005D4B3D"/>
    <w:rsid w:val="005D6415"/>
    <w:rsid w:val="005E3D12"/>
    <w:rsid w:val="005E47C6"/>
    <w:rsid w:val="005E6ACE"/>
    <w:rsid w:val="005E6D7F"/>
    <w:rsid w:val="005F2E72"/>
    <w:rsid w:val="005F4749"/>
    <w:rsid w:val="005F5374"/>
    <w:rsid w:val="005F64DF"/>
    <w:rsid w:val="005F768C"/>
    <w:rsid w:val="005F7FD6"/>
    <w:rsid w:val="006001FE"/>
    <w:rsid w:val="006013B7"/>
    <w:rsid w:val="0060369E"/>
    <w:rsid w:val="006053BA"/>
    <w:rsid w:val="0060544A"/>
    <w:rsid w:val="006109F6"/>
    <w:rsid w:val="00610BBE"/>
    <w:rsid w:val="00614098"/>
    <w:rsid w:val="0061677C"/>
    <w:rsid w:val="006170BB"/>
    <w:rsid w:val="0062008E"/>
    <w:rsid w:val="0062013B"/>
    <w:rsid w:val="006216E0"/>
    <w:rsid w:val="00626AFC"/>
    <w:rsid w:val="006300D5"/>
    <w:rsid w:val="00633C92"/>
    <w:rsid w:val="00634838"/>
    <w:rsid w:val="00635E0A"/>
    <w:rsid w:val="006364DA"/>
    <w:rsid w:val="00640886"/>
    <w:rsid w:val="0064365F"/>
    <w:rsid w:val="00643AF1"/>
    <w:rsid w:val="00644733"/>
    <w:rsid w:val="006503AB"/>
    <w:rsid w:val="006506C9"/>
    <w:rsid w:val="00650727"/>
    <w:rsid w:val="00651B95"/>
    <w:rsid w:val="0065275A"/>
    <w:rsid w:val="00653059"/>
    <w:rsid w:val="006558C2"/>
    <w:rsid w:val="00655E8B"/>
    <w:rsid w:val="00657930"/>
    <w:rsid w:val="0066086B"/>
    <w:rsid w:val="006610F2"/>
    <w:rsid w:val="00662FCD"/>
    <w:rsid w:val="0066412D"/>
    <w:rsid w:val="0067189C"/>
    <w:rsid w:val="0067207D"/>
    <w:rsid w:val="006751CE"/>
    <w:rsid w:val="00675EC7"/>
    <w:rsid w:val="00675FD9"/>
    <w:rsid w:val="006813BA"/>
    <w:rsid w:val="00683F92"/>
    <w:rsid w:val="00685622"/>
    <w:rsid w:val="00690FF1"/>
    <w:rsid w:val="006921F9"/>
    <w:rsid w:val="00692FE0"/>
    <w:rsid w:val="00693E25"/>
    <w:rsid w:val="006A15A5"/>
    <w:rsid w:val="006A2E15"/>
    <w:rsid w:val="006A35F1"/>
    <w:rsid w:val="006A6186"/>
    <w:rsid w:val="006A7449"/>
    <w:rsid w:val="006B1896"/>
    <w:rsid w:val="006B2289"/>
    <w:rsid w:val="006B23CA"/>
    <w:rsid w:val="006B3069"/>
    <w:rsid w:val="006B566B"/>
    <w:rsid w:val="006B5AE3"/>
    <w:rsid w:val="006C1711"/>
    <w:rsid w:val="006C354F"/>
    <w:rsid w:val="006C53B2"/>
    <w:rsid w:val="006C53BC"/>
    <w:rsid w:val="006D3A33"/>
    <w:rsid w:val="006D3BB5"/>
    <w:rsid w:val="006D3DB7"/>
    <w:rsid w:val="006D4AD3"/>
    <w:rsid w:val="006D577A"/>
    <w:rsid w:val="006D5B73"/>
    <w:rsid w:val="006D6BBB"/>
    <w:rsid w:val="006D7C2E"/>
    <w:rsid w:val="006E08AA"/>
    <w:rsid w:val="006E1BCB"/>
    <w:rsid w:val="006E579E"/>
    <w:rsid w:val="006F2FB4"/>
    <w:rsid w:val="006F34B7"/>
    <w:rsid w:val="006F3ECD"/>
    <w:rsid w:val="006F474F"/>
    <w:rsid w:val="006F4A37"/>
    <w:rsid w:val="006F6D75"/>
    <w:rsid w:val="006F790C"/>
    <w:rsid w:val="006F797E"/>
    <w:rsid w:val="006F7E29"/>
    <w:rsid w:val="00700390"/>
    <w:rsid w:val="00700E76"/>
    <w:rsid w:val="007022CA"/>
    <w:rsid w:val="007031FF"/>
    <w:rsid w:val="00704999"/>
    <w:rsid w:val="007062A2"/>
    <w:rsid w:val="007101E9"/>
    <w:rsid w:val="00713027"/>
    <w:rsid w:val="00715533"/>
    <w:rsid w:val="00716754"/>
    <w:rsid w:val="00717396"/>
    <w:rsid w:val="007221BA"/>
    <w:rsid w:val="007256B9"/>
    <w:rsid w:val="0073006A"/>
    <w:rsid w:val="00730AF7"/>
    <w:rsid w:val="00731630"/>
    <w:rsid w:val="007338BA"/>
    <w:rsid w:val="00734640"/>
    <w:rsid w:val="0073467F"/>
    <w:rsid w:val="00735BA5"/>
    <w:rsid w:val="007361D5"/>
    <w:rsid w:val="007373E7"/>
    <w:rsid w:val="00737A16"/>
    <w:rsid w:val="0074053D"/>
    <w:rsid w:val="00741D49"/>
    <w:rsid w:val="00742241"/>
    <w:rsid w:val="007427B5"/>
    <w:rsid w:val="00744778"/>
    <w:rsid w:val="0074691A"/>
    <w:rsid w:val="00750702"/>
    <w:rsid w:val="0075092A"/>
    <w:rsid w:val="00750EF2"/>
    <w:rsid w:val="00752C76"/>
    <w:rsid w:val="007545FF"/>
    <w:rsid w:val="007559D1"/>
    <w:rsid w:val="007573A0"/>
    <w:rsid w:val="00760439"/>
    <w:rsid w:val="00760FAD"/>
    <w:rsid w:val="00763FCB"/>
    <w:rsid w:val="0076428F"/>
    <w:rsid w:val="0076495A"/>
    <w:rsid w:val="00765763"/>
    <w:rsid w:val="007672B0"/>
    <w:rsid w:val="00767D0C"/>
    <w:rsid w:val="00770A5A"/>
    <w:rsid w:val="007753C1"/>
    <w:rsid w:val="00777327"/>
    <w:rsid w:val="00780828"/>
    <w:rsid w:val="00780A14"/>
    <w:rsid w:val="00780A8C"/>
    <w:rsid w:val="007811D1"/>
    <w:rsid w:val="00782262"/>
    <w:rsid w:val="0078248A"/>
    <w:rsid w:val="00783477"/>
    <w:rsid w:val="00784541"/>
    <w:rsid w:val="00784C51"/>
    <w:rsid w:val="00786C53"/>
    <w:rsid w:val="0079398E"/>
    <w:rsid w:val="0079415D"/>
    <w:rsid w:val="007945C1"/>
    <w:rsid w:val="00794AA2"/>
    <w:rsid w:val="00796614"/>
    <w:rsid w:val="007968EF"/>
    <w:rsid w:val="00796BE7"/>
    <w:rsid w:val="00797385"/>
    <w:rsid w:val="007A184E"/>
    <w:rsid w:val="007A4310"/>
    <w:rsid w:val="007A5257"/>
    <w:rsid w:val="007A66E9"/>
    <w:rsid w:val="007A6CE8"/>
    <w:rsid w:val="007B2658"/>
    <w:rsid w:val="007B3E90"/>
    <w:rsid w:val="007B4E28"/>
    <w:rsid w:val="007B6997"/>
    <w:rsid w:val="007B7B94"/>
    <w:rsid w:val="007C6EB1"/>
    <w:rsid w:val="007C758A"/>
    <w:rsid w:val="007D34EE"/>
    <w:rsid w:val="007D6F05"/>
    <w:rsid w:val="007D6FC2"/>
    <w:rsid w:val="007E1341"/>
    <w:rsid w:val="007E2E5A"/>
    <w:rsid w:val="007E323E"/>
    <w:rsid w:val="007E3BEB"/>
    <w:rsid w:val="007E62E1"/>
    <w:rsid w:val="007E6AE9"/>
    <w:rsid w:val="007F073E"/>
    <w:rsid w:val="007F3C2A"/>
    <w:rsid w:val="007F48BF"/>
    <w:rsid w:val="007F57E6"/>
    <w:rsid w:val="007F6915"/>
    <w:rsid w:val="008014F4"/>
    <w:rsid w:val="0080258B"/>
    <w:rsid w:val="008044CD"/>
    <w:rsid w:val="0080673A"/>
    <w:rsid w:val="00806F75"/>
    <w:rsid w:val="00807E37"/>
    <w:rsid w:val="00813031"/>
    <w:rsid w:val="008131A6"/>
    <w:rsid w:val="008135E3"/>
    <w:rsid w:val="00815B56"/>
    <w:rsid w:val="00817C4F"/>
    <w:rsid w:val="0082109A"/>
    <w:rsid w:val="008210DF"/>
    <w:rsid w:val="00822936"/>
    <w:rsid w:val="00822E85"/>
    <w:rsid w:val="00824E19"/>
    <w:rsid w:val="00825264"/>
    <w:rsid w:val="00826842"/>
    <w:rsid w:val="00826845"/>
    <w:rsid w:val="00831474"/>
    <w:rsid w:val="00832597"/>
    <w:rsid w:val="008326EF"/>
    <w:rsid w:val="0083388D"/>
    <w:rsid w:val="00834256"/>
    <w:rsid w:val="00836854"/>
    <w:rsid w:val="00837205"/>
    <w:rsid w:val="008408A0"/>
    <w:rsid w:val="008419E2"/>
    <w:rsid w:val="00843D31"/>
    <w:rsid w:val="00844B09"/>
    <w:rsid w:val="00844FE5"/>
    <w:rsid w:val="008471FD"/>
    <w:rsid w:val="00850F37"/>
    <w:rsid w:val="0085104A"/>
    <w:rsid w:val="00852954"/>
    <w:rsid w:val="00853002"/>
    <w:rsid w:val="008573D3"/>
    <w:rsid w:val="00861B07"/>
    <w:rsid w:val="00863031"/>
    <w:rsid w:val="00864605"/>
    <w:rsid w:val="0086748C"/>
    <w:rsid w:val="0087152C"/>
    <w:rsid w:val="00872E07"/>
    <w:rsid w:val="00874D87"/>
    <w:rsid w:val="008754CC"/>
    <w:rsid w:val="00875F2A"/>
    <w:rsid w:val="0087635A"/>
    <w:rsid w:val="00876AFA"/>
    <w:rsid w:val="00877C50"/>
    <w:rsid w:val="008824C9"/>
    <w:rsid w:val="00882993"/>
    <w:rsid w:val="00882AF2"/>
    <w:rsid w:val="00882B3F"/>
    <w:rsid w:val="00882DA4"/>
    <w:rsid w:val="0088600B"/>
    <w:rsid w:val="008919F0"/>
    <w:rsid w:val="008919F3"/>
    <w:rsid w:val="00891C78"/>
    <w:rsid w:val="008926E9"/>
    <w:rsid w:val="00894A25"/>
    <w:rsid w:val="0089542F"/>
    <w:rsid w:val="008957C1"/>
    <w:rsid w:val="00895E7F"/>
    <w:rsid w:val="008A00F1"/>
    <w:rsid w:val="008B1261"/>
    <w:rsid w:val="008B1645"/>
    <w:rsid w:val="008B225E"/>
    <w:rsid w:val="008B4033"/>
    <w:rsid w:val="008B5B89"/>
    <w:rsid w:val="008B6197"/>
    <w:rsid w:val="008B7926"/>
    <w:rsid w:val="008B7D8B"/>
    <w:rsid w:val="008C08E5"/>
    <w:rsid w:val="008C0C35"/>
    <w:rsid w:val="008C1CA4"/>
    <w:rsid w:val="008C380F"/>
    <w:rsid w:val="008C573B"/>
    <w:rsid w:val="008C669B"/>
    <w:rsid w:val="008D1BBD"/>
    <w:rsid w:val="008D2BAD"/>
    <w:rsid w:val="008D3678"/>
    <w:rsid w:val="008D51F3"/>
    <w:rsid w:val="008D523D"/>
    <w:rsid w:val="008D58E6"/>
    <w:rsid w:val="008D58F3"/>
    <w:rsid w:val="008D6796"/>
    <w:rsid w:val="008D744E"/>
    <w:rsid w:val="008E1A47"/>
    <w:rsid w:val="008E2664"/>
    <w:rsid w:val="008E3B96"/>
    <w:rsid w:val="008E5F0A"/>
    <w:rsid w:val="008E75BD"/>
    <w:rsid w:val="008F08C7"/>
    <w:rsid w:val="008F0D67"/>
    <w:rsid w:val="008F1732"/>
    <w:rsid w:val="008F1C56"/>
    <w:rsid w:val="00902800"/>
    <w:rsid w:val="009103E0"/>
    <w:rsid w:val="00912164"/>
    <w:rsid w:val="009121E4"/>
    <w:rsid w:val="00913DC5"/>
    <w:rsid w:val="00914A81"/>
    <w:rsid w:val="00915224"/>
    <w:rsid w:val="009162D6"/>
    <w:rsid w:val="00917655"/>
    <w:rsid w:val="00920091"/>
    <w:rsid w:val="00921C1E"/>
    <w:rsid w:val="009228FD"/>
    <w:rsid w:val="00923355"/>
    <w:rsid w:val="00923395"/>
    <w:rsid w:val="00923F61"/>
    <w:rsid w:val="009244CF"/>
    <w:rsid w:val="009259A0"/>
    <w:rsid w:val="0092739C"/>
    <w:rsid w:val="009309FA"/>
    <w:rsid w:val="00930D71"/>
    <w:rsid w:val="00931701"/>
    <w:rsid w:val="00932B68"/>
    <w:rsid w:val="00933550"/>
    <w:rsid w:val="00934122"/>
    <w:rsid w:val="0093473C"/>
    <w:rsid w:val="0093578B"/>
    <w:rsid w:val="00935DE6"/>
    <w:rsid w:val="0093790D"/>
    <w:rsid w:val="00941529"/>
    <w:rsid w:val="00941C02"/>
    <w:rsid w:val="009425B9"/>
    <w:rsid w:val="009443AC"/>
    <w:rsid w:val="00944634"/>
    <w:rsid w:val="009458D6"/>
    <w:rsid w:val="00947976"/>
    <w:rsid w:val="00953BA1"/>
    <w:rsid w:val="00953BB6"/>
    <w:rsid w:val="0095447D"/>
    <w:rsid w:val="00955F65"/>
    <w:rsid w:val="00956876"/>
    <w:rsid w:val="00956CFC"/>
    <w:rsid w:val="009601B3"/>
    <w:rsid w:val="00961555"/>
    <w:rsid w:val="00961677"/>
    <w:rsid w:val="00974AE4"/>
    <w:rsid w:val="00976FF0"/>
    <w:rsid w:val="00981CA5"/>
    <w:rsid w:val="0098522B"/>
    <w:rsid w:val="00985637"/>
    <w:rsid w:val="00990F9C"/>
    <w:rsid w:val="00993048"/>
    <w:rsid w:val="00996141"/>
    <w:rsid w:val="009A1C01"/>
    <w:rsid w:val="009A1E96"/>
    <w:rsid w:val="009A3B6D"/>
    <w:rsid w:val="009A426A"/>
    <w:rsid w:val="009A4301"/>
    <w:rsid w:val="009A5DA1"/>
    <w:rsid w:val="009A6126"/>
    <w:rsid w:val="009A689C"/>
    <w:rsid w:val="009A7B67"/>
    <w:rsid w:val="009B098C"/>
    <w:rsid w:val="009B35F8"/>
    <w:rsid w:val="009B4117"/>
    <w:rsid w:val="009B6F83"/>
    <w:rsid w:val="009B72DD"/>
    <w:rsid w:val="009B7718"/>
    <w:rsid w:val="009C0750"/>
    <w:rsid w:val="009C08AA"/>
    <w:rsid w:val="009D0429"/>
    <w:rsid w:val="009D4575"/>
    <w:rsid w:val="009D4DD2"/>
    <w:rsid w:val="009D5139"/>
    <w:rsid w:val="009D68AE"/>
    <w:rsid w:val="009D69B9"/>
    <w:rsid w:val="009D727E"/>
    <w:rsid w:val="009D7556"/>
    <w:rsid w:val="009E203F"/>
    <w:rsid w:val="009E56A7"/>
    <w:rsid w:val="009E707A"/>
    <w:rsid w:val="009F0988"/>
    <w:rsid w:val="009F1C8D"/>
    <w:rsid w:val="009F41B3"/>
    <w:rsid w:val="009F44E3"/>
    <w:rsid w:val="009F5915"/>
    <w:rsid w:val="009F6922"/>
    <w:rsid w:val="009F7312"/>
    <w:rsid w:val="00A007EE"/>
    <w:rsid w:val="00A01CE2"/>
    <w:rsid w:val="00A037B8"/>
    <w:rsid w:val="00A060FD"/>
    <w:rsid w:val="00A062B8"/>
    <w:rsid w:val="00A06F97"/>
    <w:rsid w:val="00A07F91"/>
    <w:rsid w:val="00A11F2E"/>
    <w:rsid w:val="00A12F72"/>
    <w:rsid w:val="00A1474B"/>
    <w:rsid w:val="00A23AED"/>
    <w:rsid w:val="00A256A7"/>
    <w:rsid w:val="00A25B79"/>
    <w:rsid w:val="00A26C88"/>
    <w:rsid w:val="00A270DE"/>
    <w:rsid w:val="00A278FC"/>
    <w:rsid w:val="00A3378A"/>
    <w:rsid w:val="00A3707F"/>
    <w:rsid w:val="00A37A1D"/>
    <w:rsid w:val="00A40354"/>
    <w:rsid w:val="00A41674"/>
    <w:rsid w:val="00A41EFC"/>
    <w:rsid w:val="00A422BB"/>
    <w:rsid w:val="00A4296E"/>
    <w:rsid w:val="00A5007E"/>
    <w:rsid w:val="00A525B4"/>
    <w:rsid w:val="00A5281A"/>
    <w:rsid w:val="00A56FE4"/>
    <w:rsid w:val="00A571D3"/>
    <w:rsid w:val="00A57321"/>
    <w:rsid w:val="00A6020D"/>
    <w:rsid w:val="00A6132E"/>
    <w:rsid w:val="00A61632"/>
    <w:rsid w:val="00A61B75"/>
    <w:rsid w:val="00A6373D"/>
    <w:rsid w:val="00A643B7"/>
    <w:rsid w:val="00A64473"/>
    <w:rsid w:val="00A67D66"/>
    <w:rsid w:val="00A71B39"/>
    <w:rsid w:val="00A71E4D"/>
    <w:rsid w:val="00A726CB"/>
    <w:rsid w:val="00A72A0D"/>
    <w:rsid w:val="00A72EF8"/>
    <w:rsid w:val="00A75116"/>
    <w:rsid w:val="00A7538E"/>
    <w:rsid w:val="00A76C4E"/>
    <w:rsid w:val="00A77A78"/>
    <w:rsid w:val="00A8020B"/>
    <w:rsid w:val="00A83487"/>
    <w:rsid w:val="00A84D2A"/>
    <w:rsid w:val="00A8634B"/>
    <w:rsid w:val="00A86A00"/>
    <w:rsid w:val="00A917B7"/>
    <w:rsid w:val="00A940C2"/>
    <w:rsid w:val="00A9616F"/>
    <w:rsid w:val="00A9660F"/>
    <w:rsid w:val="00A96D08"/>
    <w:rsid w:val="00A97A6F"/>
    <w:rsid w:val="00AA32E6"/>
    <w:rsid w:val="00AA3B6E"/>
    <w:rsid w:val="00AA3D55"/>
    <w:rsid w:val="00AA4C15"/>
    <w:rsid w:val="00AA5C3C"/>
    <w:rsid w:val="00AA65AC"/>
    <w:rsid w:val="00AB099F"/>
    <w:rsid w:val="00AB1E92"/>
    <w:rsid w:val="00AB39A4"/>
    <w:rsid w:val="00AB54AF"/>
    <w:rsid w:val="00AC2C01"/>
    <w:rsid w:val="00AC3543"/>
    <w:rsid w:val="00AC3AA0"/>
    <w:rsid w:val="00AC4F35"/>
    <w:rsid w:val="00AC6F3E"/>
    <w:rsid w:val="00AD156E"/>
    <w:rsid w:val="00AD33E4"/>
    <w:rsid w:val="00AD4BC7"/>
    <w:rsid w:val="00AD512D"/>
    <w:rsid w:val="00AD7F85"/>
    <w:rsid w:val="00AE054E"/>
    <w:rsid w:val="00AE236F"/>
    <w:rsid w:val="00AE35CE"/>
    <w:rsid w:val="00AE476F"/>
    <w:rsid w:val="00AE49FA"/>
    <w:rsid w:val="00AE51F1"/>
    <w:rsid w:val="00AE66BA"/>
    <w:rsid w:val="00AE707B"/>
    <w:rsid w:val="00AE70CB"/>
    <w:rsid w:val="00AE76F6"/>
    <w:rsid w:val="00AF0018"/>
    <w:rsid w:val="00AF0568"/>
    <w:rsid w:val="00AF11E7"/>
    <w:rsid w:val="00AF205F"/>
    <w:rsid w:val="00AF22A8"/>
    <w:rsid w:val="00AF3452"/>
    <w:rsid w:val="00AF4EBD"/>
    <w:rsid w:val="00AF6312"/>
    <w:rsid w:val="00AF65CE"/>
    <w:rsid w:val="00B01E23"/>
    <w:rsid w:val="00B032DC"/>
    <w:rsid w:val="00B04003"/>
    <w:rsid w:val="00B066F5"/>
    <w:rsid w:val="00B1096C"/>
    <w:rsid w:val="00B124E7"/>
    <w:rsid w:val="00B12DC9"/>
    <w:rsid w:val="00B1371D"/>
    <w:rsid w:val="00B175B7"/>
    <w:rsid w:val="00B218C4"/>
    <w:rsid w:val="00B22462"/>
    <w:rsid w:val="00B226A0"/>
    <w:rsid w:val="00B23445"/>
    <w:rsid w:val="00B240E0"/>
    <w:rsid w:val="00B27140"/>
    <w:rsid w:val="00B27907"/>
    <w:rsid w:val="00B307FD"/>
    <w:rsid w:val="00B31132"/>
    <w:rsid w:val="00B3450C"/>
    <w:rsid w:val="00B34739"/>
    <w:rsid w:val="00B36CD7"/>
    <w:rsid w:val="00B45001"/>
    <w:rsid w:val="00B463C2"/>
    <w:rsid w:val="00B50D6E"/>
    <w:rsid w:val="00B52816"/>
    <w:rsid w:val="00B52A4B"/>
    <w:rsid w:val="00B54467"/>
    <w:rsid w:val="00B54F38"/>
    <w:rsid w:val="00B56415"/>
    <w:rsid w:val="00B613CC"/>
    <w:rsid w:val="00B6146C"/>
    <w:rsid w:val="00B639AF"/>
    <w:rsid w:val="00B65164"/>
    <w:rsid w:val="00B65401"/>
    <w:rsid w:val="00B677BC"/>
    <w:rsid w:val="00B70677"/>
    <w:rsid w:val="00B72B75"/>
    <w:rsid w:val="00B75799"/>
    <w:rsid w:val="00B819D1"/>
    <w:rsid w:val="00B8207D"/>
    <w:rsid w:val="00B82C2C"/>
    <w:rsid w:val="00B8413D"/>
    <w:rsid w:val="00B85A31"/>
    <w:rsid w:val="00B90130"/>
    <w:rsid w:val="00B90754"/>
    <w:rsid w:val="00B90B65"/>
    <w:rsid w:val="00B90D2A"/>
    <w:rsid w:val="00B92160"/>
    <w:rsid w:val="00B93811"/>
    <w:rsid w:val="00B93AD6"/>
    <w:rsid w:val="00B93BE0"/>
    <w:rsid w:val="00B944C4"/>
    <w:rsid w:val="00B947D7"/>
    <w:rsid w:val="00B951B0"/>
    <w:rsid w:val="00B9567C"/>
    <w:rsid w:val="00B956D6"/>
    <w:rsid w:val="00B972D9"/>
    <w:rsid w:val="00BA0C4C"/>
    <w:rsid w:val="00BA44F6"/>
    <w:rsid w:val="00BA55A5"/>
    <w:rsid w:val="00BA6E39"/>
    <w:rsid w:val="00BA75C6"/>
    <w:rsid w:val="00BA7BE7"/>
    <w:rsid w:val="00BB1F11"/>
    <w:rsid w:val="00BB38A8"/>
    <w:rsid w:val="00BB4ECA"/>
    <w:rsid w:val="00BB51D1"/>
    <w:rsid w:val="00BB7BCE"/>
    <w:rsid w:val="00BC0DB1"/>
    <w:rsid w:val="00BC48D7"/>
    <w:rsid w:val="00BC638D"/>
    <w:rsid w:val="00BC6956"/>
    <w:rsid w:val="00BD09CA"/>
    <w:rsid w:val="00BD1745"/>
    <w:rsid w:val="00BD504C"/>
    <w:rsid w:val="00BD5488"/>
    <w:rsid w:val="00BD62E7"/>
    <w:rsid w:val="00BD6400"/>
    <w:rsid w:val="00BD7C3B"/>
    <w:rsid w:val="00BE268D"/>
    <w:rsid w:val="00BE49AD"/>
    <w:rsid w:val="00BE7841"/>
    <w:rsid w:val="00BE7ADA"/>
    <w:rsid w:val="00BF1870"/>
    <w:rsid w:val="00BF2519"/>
    <w:rsid w:val="00BF4CCA"/>
    <w:rsid w:val="00BF6114"/>
    <w:rsid w:val="00BF72A5"/>
    <w:rsid w:val="00C0040C"/>
    <w:rsid w:val="00C0360C"/>
    <w:rsid w:val="00C0732D"/>
    <w:rsid w:val="00C102E8"/>
    <w:rsid w:val="00C10360"/>
    <w:rsid w:val="00C107C8"/>
    <w:rsid w:val="00C115FD"/>
    <w:rsid w:val="00C148A0"/>
    <w:rsid w:val="00C159BC"/>
    <w:rsid w:val="00C159CE"/>
    <w:rsid w:val="00C16140"/>
    <w:rsid w:val="00C223CC"/>
    <w:rsid w:val="00C26FF3"/>
    <w:rsid w:val="00C273FB"/>
    <w:rsid w:val="00C2763E"/>
    <w:rsid w:val="00C30482"/>
    <w:rsid w:val="00C30902"/>
    <w:rsid w:val="00C34323"/>
    <w:rsid w:val="00C35F8B"/>
    <w:rsid w:val="00C4100E"/>
    <w:rsid w:val="00C41D44"/>
    <w:rsid w:val="00C42974"/>
    <w:rsid w:val="00C43F45"/>
    <w:rsid w:val="00C45C41"/>
    <w:rsid w:val="00C506FC"/>
    <w:rsid w:val="00C5202F"/>
    <w:rsid w:val="00C558E2"/>
    <w:rsid w:val="00C55F15"/>
    <w:rsid w:val="00C572DF"/>
    <w:rsid w:val="00C608B1"/>
    <w:rsid w:val="00C60F7B"/>
    <w:rsid w:val="00C625EE"/>
    <w:rsid w:val="00C6377F"/>
    <w:rsid w:val="00C63DDB"/>
    <w:rsid w:val="00C64CB7"/>
    <w:rsid w:val="00C70499"/>
    <w:rsid w:val="00C7078B"/>
    <w:rsid w:val="00C7282D"/>
    <w:rsid w:val="00C72CB0"/>
    <w:rsid w:val="00C73420"/>
    <w:rsid w:val="00C742CA"/>
    <w:rsid w:val="00C743A6"/>
    <w:rsid w:val="00C75669"/>
    <w:rsid w:val="00C82630"/>
    <w:rsid w:val="00C82968"/>
    <w:rsid w:val="00C8357A"/>
    <w:rsid w:val="00C84428"/>
    <w:rsid w:val="00C84C07"/>
    <w:rsid w:val="00C855CB"/>
    <w:rsid w:val="00C86643"/>
    <w:rsid w:val="00C87A51"/>
    <w:rsid w:val="00C87FA9"/>
    <w:rsid w:val="00C91BD2"/>
    <w:rsid w:val="00C931D9"/>
    <w:rsid w:val="00C9322B"/>
    <w:rsid w:val="00CA12D4"/>
    <w:rsid w:val="00CA1A10"/>
    <w:rsid w:val="00CA485D"/>
    <w:rsid w:val="00CB1244"/>
    <w:rsid w:val="00CB13FD"/>
    <w:rsid w:val="00CB1AD1"/>
    <w:rsid w:val="00CB2364"/>
    <w:rsid w:val="00CB3BC5"/>
    <w:rsid w:val="00CB6782"/>
    <w:rsid w:val="00CB733E"/>
    <w:rsid w:val="00CB74A1"/>
    <w:rsid w:val="00CC18F9"/>
    <w:rsid w:val="00CC1A1E"/>
    <w:rsid w:val="00CC2D6E"/>
    <w:rsid w:val="00CC46E6"/>
    <w:rsid w:val="00CC6DF9"/>
    <w:rsid w:val="00CC724A"/>
    <w:rsid w:val="00CD0000"/>
    <w:rsid w:val="00CD0148"/>
    <w:rsid w:val="00CD044A"/>
    <w:rsid w:val="00CD20AC"/>
    <w:rsid w:val="00CD3083"/>
    <w:rsid w:val="00CD4FB5"/>
    <w:rsid w:val="00CD5386"/>
    <w:rsid w:val="00CD5B68"/>
    <w:rsid w:val="00CD6F06"/>
    <w:rsid w:val="00CE22A3"/>
    <w:rsid w:val="00CE2450"/>
    <w:rsid w:val="00CE47A8"/>
    <w:rsid w:val="00CF06BE"/>
    <w:rsid w:val="00CF0AA4"/>
    <w:rsid w:val="00CF1089"/>
    <w:rsid w:val="00CF3097"/>
    <w:rsid w:val="00CF3CE2"/>
    <w:rsid w:val="00CF3DC0"/>
    <w:rsid w:val="00CF4DFE"/>
    <w:rsid w:val="00CF50B9"/>
    <w:rsid w:val="00CF5A02"/>
    <w:rsid w:val="00D005EF"/>
    <w:rsid w:val="00D00F76"/>
    <w:rsid w:val="00D03223"/>
    <w:rsid w:val="00D04825"/>
    <w:rsid w:val="00D05127"/>
    <w:rsid w:val="00D102E6"/>
    <w:rsid w:val="00D12755"/>
    <w:rsid w:val="00D14350"/>
    <w:rsid w:val="00D1566E"/>
    <w:rsid w:val="00D160D9"/>
    <w:rsid w:val="00D16D84"/>
    <w:rsid w:val="00D21BF8"/>
    <w:rsid w:val="00D22218"/>
    <w:rsid w:val="00D2497E"/>
    <w:rsid w:val="00D27CCB"/>
    <w:rsid w:val="00D3064F"/>
    <w:rsid w:val="00D306C0"/>
    <w:rsid w:val="00D33229"/>
    <w:rsid w:val="00D34920"/>
    <w:rsid w:val="00D3615F"/>
    <w:rsid w:val="00D43387"/>
    <w:rsid w:val="00D473F2"/>
    <w:rsid w:val="00D51460"/>
    <w:rsid w:val="00D526C4"/>
    <w:rsid w:val="00D5366B"/>
    <w:rsid w:val="00D559FE"/>
    <w:rsid w:val="00D55AC2"/>
    <w:rsid w:val="00D56E73"/>
    <w:rsid w:val="00D56EB0"/>
    <w:rsid w:val="00D62581"/>
    <w:rsid w:val="00D6375B"/>
    <w:rsid w:val="00D65759"/>
    <w:rsid w:val="00D67570"/>
    <w:rsid w:val="00D67899"/>
    <w:rsid w:val="00D67CFC"/>
    <w:rsid w:val="00D70D9A"/>
    <w:rsid w:val="00D72A9E"/>
    <w:rsid w:val="00D72BF5"/>
    <w:rsid w:val="00D731DD"/>
    <w:rsid w:val="00D73585"/>
    <w:rsid w:val="00D73888"/>
    <w:rsid w:val="00D76BE7"/>
    <w:rsid w:val="00D775FF"/>
    <w:rsid w:val="00D903B9"/>
    <w:rsid w:val="00D92B01"/>
    <w:rsid w:val="00D9444E"/>
    <w:rsid w:val="00D9464D"/>
    <w:rsid w:val="00D9521C"/>
    <w:rsid w:val="00D97187"/>
    <w:rsid w:val="00D975E1"/>
    <w:rsid w:val="00DA13A3"/>
    <w:rsid w:val="00DA43A2"/>
    <w:rsid w:val="00DA528A"/>
    <w:rsid w:val="00DB17B6"/>
    <w:rsid w:val="00DB39D7"/>
    <w:rsid w:val="00DB43A1"/>
    <w:rsid w:val="00DC0063"/>
    <w:rsid w:val="00DC1A0D"/>
    <w:rsid w:val="00DC22D2"/>
    <w:rsid w:val="00DC2D5C"/>
    <w:rsid w:val="00DC3137"/>
    <w:rsid w:val="00DC59FD"/>
    <w:rsid w:val="00DD0506"/>
    <w:rsid w:val="00DD0C63"/>
    <w:rsid w:val="00DD21BE"/>
    <w:rsid w:val="00DD3CAB"/>
    <w:rsid w:val="00DD4A7F"/>
    <w:rsid w:val="00DD5611"/>
    <w:rsid w:val="00DD761A"/>
    <w:rsid w:val="00DD77AD"/>
    <w:rsid w:val="00DD793B"/>
    <w:rsid w:val="00DD7B0C"/>
    <w:rsid w:val="00DE1288"/>
    <w:rsid w:val="00DE2087"/>
    <w:rsid w:val="00DE3B39"/>
    <w:rsid w:val="00DE3F67"/>
    <w:rsid w:val="00DE4758"/>
    <w:rsid w:val="00DE4A30"/>
    <w:rsid w:val="00DF07AA"/>
    <w:rsid w:val="00DF2AC3"/>
    <w:rsid w:val="00DF2E92"/>
    <w:rsid w:val="00DF4159"/>
    <w:rsid w:val="00DF7607"/>
    <w:rsid w:val="00E0001A"/>
    <w:rsid w:val="00E0176A"/>
    <w:rsid w:val="00E03DB9"/>
    <w:rsid w:val="00E04082"/>
    <w:rsid w:val="00E04E42"/>
    <w:rsid w:val="00E0761D"/>
    <w:rsid w:val="00E1003C"/>
    <w:rsid w:val="00E12526"/>
    <w:rsid w:val="00E12C4B"/>
    <w:rsid w:val="00E130B1"/>
    <w:rsid w:val="00E1427D"/>
    <w:rsid w:val="00E14F6E"/>
    <w:rsid w:val="00E1592F"/>
    <w:rsid w:val="00E24669"/>
    <w:rsid w:val="00E24A4B"/>
    <w:rsid w:val="00E2519A"/>
    <w:rsid w:val="00E31F0A"/>
    <w:rsid w:val="00E33AAE"/>
    <w:rsid w:val="00E35120"/>
    <w:rsid w:val="00E35AEA"/>
    <w:rsid w:val="00E36B0F"/>
    <w:rsid w:val="00E370C7"/>
    <w:rsid w:val="00E37A4D"/>
    <w:rsid w:val="00E43502"/>
    <w:rsid w:val="00E43957"/>
    <w:rsid w:val="00E46646"/>
    <w:rsid w:val="00E479CC"/>
    <w:rsid w:val="00E529F1"/>
    <w:rsid w:val="00E54083"/>
    <w:rsid w:val="00E54136"/>
    <w:rsid w:val="00E57B3E"/>
    <w:rsid w:val="00E61BCE"/>
    <w:rsid w:val="00E61CE9"/>
    <w:rsid w:val="00E662CC"/>
    <w:rsid w:val="00E672E2"/>
    <w:rsid w:val="00E67C5F"/>
    <w:rsid w:val="00E70003"/>
    <w:rsid w:val="00E73FB1"/>
    <w:rsid w:val="00E74BE5"/>
    <w:rsid w:val="00E7681C"/>
    <w:rsid w:val="00E769C8"/>
    <w:rsid w:val="00E778CF"/>
    <w:rsid w:val="00E77D42"/>
    <w:rsid w:val="00E92923"/>
    <w:rsid w:val="00E92FFB"/>
    <w:rsid w:val="00E93368"/>
    <w:rsid w:val="00E93894"/>
    <w:rsid w:val="00E93A62"/>
    <w:rsid w:val="00E93F54"/>
    <w:rsid w:val="00E9483B"/>
    <w:rsid w:val="00E94891"/>
    <w:rsid w:val="00E95B53"/>
    <w:rsid w:val="00E9634B"/>
    <w:rsid w:val="00E96887"/>
    <w:rsid w:val="00EA02E8"/>
    <w:rsid w:val="00EA2BA3"/>
    <w:rsid w:val="00EA4821"/>
    <w:rsid w:val="00EA5FCE"/>
    <w:rsid w:val="00EA67F0"/>
    <w:rsid w:val="00EA769A"/>
    <w:rsid w:val="00EB3305"/>
    <w:rsid w:val="00EB6248"/>
    <w:rsid w:val="00EB7E34"/>
    <w:rsid w:val="00EC1780"/>
    <w:rsid w:val="00EC2FCF"/>
    <w:rsid w:val="00EC46E0"/>
    <w:rsid w:val="00EC55A7"/>
    <w:rsid w:val="00ED19FA"/>
    <w:rsid w:val="00ED1F97"/>
    <w:rsid w:val="00ED21CF"/>
    <w:rsid w:val="00ED2255"/>
    <w:rsid w:val="00ED28FE"/>
    <w:rsid w:val="00ED3B66"/>
    <w:rsid w:val="00ED4653"/>
    <w:rsid w:val="00ED6975"/>
    <w:rsid w:val="00ED7AED"/>
    <w:rsid w:val="00ED7BA8"/>
    <w:rsid w:val="00EE00A3"/>
    <w:rsid w:val="00EE0257"/>
    <w:rsid w:val="00EE0392"/>
    <w:rsid w:val="00EE0828"/>
    <w:rsid w:val="00EE2320"/>
    <w:rsid w:val="00EE44C9"/>
    <w:rsid w:val="00EF0047"/>
    <w:rsid w:val="00EF14AB"/>
    <w:rsid w:val="00EF1E19"/>
    <w:rsid w:val="00EF1EC7"/>
    <w:rsid w:val="00EF56AC"/>
    <w:rsid w:val="00EF6419"/>
    <w:rsid w:val="00EF68AB"/>
    <w:rsid w:val="00F01D52"/>
    <w:rsid w:val="00F0343E"/>
    <w:rsid w:val="00F12810"/>
    <w:rsid w:val="00F13E88"/>
    <w:rsid w:val="00F15855"/>
    <w:rsid w:val="00F161A9"/>
    <w:rsid w:val="00F220B8"/>
    <w:rsid w:val="00F238A4"/>
    <w:rsid w:val="00F23BD9"/>
    <w:rsid w:val="00F24B7A"/>
    <w:rsid w:val="00F250BD"/>
    <w:rsid w:val="00F251FA"/>
    <w:rsid w:val="00F26783"/>
    <w:rsid w:val="00F32B4A"/>
    <w:rsid w:val="00F347D5"/>
    <w:rsid w:val="00F3549F"/>
    <w:rsid w:val="00F36430"/>
    <w:rsid w:val="00F3689E"/>
    <w:rsid w:val="00F436D6"/>
    <w:rsid w:val="00F44A1B"/>
    <w:rsid w:val="00F45199"/>
    <w:rsid w:val="00F45D14"/>
    <w:rsid w:val="00F467CC"/>
    <w:rsid w:val="00F50028"/>
    <w:rsid w:val="00F5016F"/>
    <w:rsid w:val="00F5051E"/>
    <w:rsid w:val="00F523B9"/>
    <w:rsid w:val="00F52B39"/>
    <w:rsid w:val="00F547DA"/>
    <w:rsid w:val="00F54817"/>
    <w:rsid w:val="00F548CC"/>
    <w:rsid w:val="00F559BE"/>
    <w:rsid w:val="00F56F62"/>
    <w:rsid w:val="00F572F5"/>
    <w:rsid w:val="00F66C0E"/>
    <w:rsid w:val="00F66F4C"/>
    <w:rsid w:val="00F672E2"/>
    <w:rsid w:val="00F67CE4"/>
    <w:rsid w:val="00F7023F"/>
    <w:rsid w:val="00F718AE"/>
    <w:rsid w:val="00F74094"/>
    <w:rsid w:val="00F75570"/>
    <w:rsid w:val="00F77197"/>
    <w:rsid w:val="00F77885"/>
    <w:rsid w:val="00F8051F"/>
    <w:rsid w:val="00F81CC4"/>
    <w:rsid w:val="00F868DD"/>
    <w:rsid w:val="00F8744C"/>
    <w:rsid w:val="00F9086C"/>
    <w:rsid w:val="00F924AD"/>
    <w:rsid w:val="00F93E3E"/>
    <w:rsid w:val="00F94466"/>
    <w:rsid w:val="00F94B6D"/>
    <w:rsid w:val="00F96045"/>
    <w:rsid w:val="00FA1297"/>
    <w:rsid w:val="00FA348B"/>
    <w:rsid w:val="00FA39C7"/>
    <w:rsid w:val="00FA4BCE"/>
    <w:rsid w:val="00FA7A50"/>
    <w:rsid w:val="00FB06BF"/>
    <w:rsid w:val="00FB3B71"/>
    <w:rsid w:val="00FB5BA8"/>
    <w:rsid w:val="00FB737C"/>
    <w:rsid w:val="00FC1F6C"/>
    <w:rsid w:val="00FC3466"/>
    <w:rsid w:val="00FC3EBF"/>
    <w:rsid w:val="00FC3ED2"/>
    <w:rsid w:val="00FC5999"/>
    <w:rsid w:val="00FC647D"/>
    <w:rsid w:val="00FC6A26"/>
    <w:rsid w:val="00FC7A14"/>
    <w:rsid w:val="00FD005C"/>
    <w:rsid w:val="00FD080B"/>
    <w:rsid w:val="00FD11E7"/>
    <w:rsid w:val="00FD3C80"/>
    <w:rsid w:val="00FD4771"/>
    <w:rsid w:val="00FD64CC"/>
    <w:rsid w:val="00FD73AB"/>
    <w:rsid w:val="00FE3874"/>
    <w:rsid w:val="00FE4185"/>
    <w:rsid w:val="00FE54AB"/>
    <w:rsid w:val="00FE64F5"/>
    <w:rsid w:val="00FF0B65"/>
    <w:rsid w:val="02292012"/>
    <w:rsid w:val="06AA0E3B"/>
    <w:rsid w:val="0F470958"/>
    <w:rsid w:val="0F47242B"/>
    <w:rsid w:val="2FBD610A"/>
    <w:rsid w:val="30D53BBD"/>
    <w:rsid w:val="326C67A3"/>
    <w:rsid w:val="487B2FE0"/>
    <w:rsid w:val="49634005"/>
    <w:rsid w:val="51E8060F"/>
    <w:rsid w:val="618446C0"/>
    <w:rsid w:val="70BD54F2"/>
    <w:rsid w:val="7FF56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Segoe U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paragraph" w:styleId="2">
    <w:name w:val="heading 1"/>
    <w:basedOn w:val="1"/>
    <w:next w:val="1"/>
    <w:link w:val="32"/>
    <w:qFormat/>
    <w:uiPriority w:val="9"/>
    <w:pPr>
      <w:keepNext/>
      <w:keepLines/>
      <w:spacing w:after="240"/>
      <w:ind w:firstLine="0"/>
      <w:jc w:val="center"/>
      <w:outlineLvl w:val="0"/>
    </w:pPr>
    <w:rPr>
      <w:rFonts w:eastAsiaTheme="majorEastAsia" w:cstheme="majorBidi"/>
      <w:b/>
      <w:color w:val="auto"/>
      <w:sz w:val="36"/>
      <w:szCs w:val="40"/>
    </w:rPr>
  </w:style>
  <w:style w:type="paragraph" w:styleId="3">
    <w:name w:val="heading 2"/>
    <w:basedOn w:val="1"/>
    <w:next w:val="1"/>
    <w:link w:val="33"/>
    <w:unhideWhenUsed/>
    <w:qFormat/>
    <w:uiPriority w:val="9"/>
    <w:pPr>
      <w:keepNext/>
      <w:keepLines/>
      <w:ind w:firstLine="0"/>
      <w:outlineLvl w:val="1"/>
    </w:pPr>
    <w:rPr>
      <w:rFonts w:eastAsiaTheme="majorEastAsia" w:cstheme="majorBidi"/>
      <w:b/>
      <w:color w:val="auto"/>
      <w:sz w:val="32"/>
      <w:szCs w:val="32"/>
    </w:rPr>
  </w:style>
  <w:style w:type="paragraph" w:styleId="4">
    <w:name w:val="heading 3"/>
    <w:basedOn w:val="1"/>
    <w:next w:val="1"/>
    <w:link w:val="34"/>
    <w:unhideWhenUsed/>
    <w:qFormat/>
    <w:uiPriority w:val="9"/>
    <w:pPr>
      <w:keepNext/>
      <w:keepLines/>
      <w:ind w:firstLine="0"/>
      <w:outlineLvl w:val="2"/>
    </w:pPr>
    <w:rPr>
      <w:rFonts w:eastAsiaTheme="majorEastAsia" w:cstheme="majorBidi"/>
      <w:b/>
      <w:i/>
      <w:color w:val="auto"/>
      <w:sz w:val="28"/>
      <w:szCs w:val="28"/>
    </w:rPr>
  </w:style>
  <w:style w:type="paragraph" w:styleId="5">
    <w:name w:val="heading 4"/>
    <w:basedOn w:val="1"/>
    <w:next w:val="1"/>
    <w:link w:val="35"/>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36"/>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37"/>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8"/>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0"/>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before="0" w:after="200" w:line="240" w:lineRule="auto"/>
    </w:pPr>
    <w:rPr>
      <w:i/>
      <w:iCs/>
      <w:color w:val="44546A" w:themeColor="text2"/>
      <w:sz w:val="18"/>
      <w:szCs w:val="18"/>
      <w14:textFill>
        <w14:solidFill>
          <w14:schemeClr w14:val="tx2"/>
        </w14:solidFill>
      </w14:textFill>
    </w:rPr>
  </w:style>
  <w:style w:type="character" w:styleId="14">
    <w:name w:val="annotation reference"/>
    <w:basedOn w:val="11"/>
    <w:semiHidden/>
    <w:unhideWhenUsed/>
    <w:uiPriority w:val="99"/>
    <w:rPr>
      <w:sz w:val="16"/>
      <w:szCs w:val="16"/>
    </w:rPr>
  </w:style>
  <w:style w:type="paragraph" w:styleId="15">
    <w:name w:val="annotation text"/>
    <w:basedOn w:val="1"/>
    <w:link w:val="52"/>
    <w:semiHidden/>
    <w:unhideWhenUsed/>
    <w:uiPriority w:val="99"/>
    <w:pPr>
      <w:spacing w:line="240" w:lineRule="auto"/>
    </w:pPr>
    <w:rPr>
      <w:sz w:val="20"/>
      <w:szCs w:val="20"/>
    </w:rPr>
  </w:style>
  <w:style w:type="paragraph" w:styleId="16">
    <w:name w:val="annotation subject"/>
    <w:basedOn w:val="15"/>
    <w:next w:val="15"/>
    <w:link w:val="53"/>
    <w:semiHidden/>
    <w:unhideWhenUsed/>
    <w:uiPriority w:val="99"/>
    <w:rPr>
      <w:b/>
      <w:bCs/>
    </w:rPr>
  </w:style>
  <w:style w:type="character" w:styleId="17">
    <w:name w:val="Emphasis"/>
    <w:basedOn w:val="11"/>
    <w:qFormat/>
    <w:uiPriority w:val="20"/>
    <w:rPr>
      <w:i/>
      <w:iCs/>
    </w:rPr>
  </w:style>
  <w:style w:type="character" w:styleId="18">
    <w:name w:val="FollowedHyperlink"/>
    <w:basedOn w:val="11"/>
    <w:semiHidden/>
    <w:unhideWhenUsed/>
    <w:uiPriority w:val="99"/>
    <w:rPr>
      <w:color w:val="954F72" w:themeColor="followedHyperlink"/>
      <w:u w:val="single"/>
      <w14:textFill>
        <w14:solidFill>
          <w14:schemeClr w14:val="folHlink"/>
        </w14:solidFill>
      </w14:textFill>
    </w:rPr>
  </w:style>
  <w:style w:type="paragraph" w:styleId="19">
    <w:name w:val="footer"/>
    <w:basedOn w:val="1"/>
    <w:link w:val="51"/>
    <w:unhideWhenUsed/>
    <w:uiPriority w:val="99"/>
    <w:pPr>
      <w:tabs>
        <w:tab w:val="center" w:pos="4680"/>
        <w:tab w:val="right" w:pos="9360"/>
      </w:tabs>
      <w:spacing w:before="0" w:after="0"/>
    </w:pPr>
  </w:style>
  <w:style w:type="paragraph" w:styleId="20">
    <w:name w:val="header"/>
    <w:basedOn w:val="1"/>
    <w:link w:val="50"/>
    <w:unhideWhenUsed/>
    <w:uiPriority w:val="99"/>
    <w:pPr>
      <w:tabs>
        <w:tab w:val="center" w:pos="4680"/>
        <w:tab w:val="right" w:pos="9360"/>
      </w:tabs>
      <w:spacing w:before="0" w:after="0"/>
    </w:pPr>
  </w:style>
  <w:style w:type="character" w:styleId="21">
    <w:name w:val="HTML Code"/>
    <w:basedOn w:val="11"/>
    <w:semiHidden/>
    <w:unhideWhenUsed/>
    <w:uiPriority w:val="99"/>
    <w:rPr>
      <w:rFonts w:ascii="Courier New" w:hAnsi="Courier New" w:eastAsia="Times New Roman" w:cs="Courier New"/>
      <w:sz w:val="20"/>
      <w:szCs w:val="20"/>
    </w:rPr>
  </w:style>
  <w:style w:type="character" w:styleId="22">
    <w:name w:val="Hyperlink"/>
    <w:basedOn w:val="11"/>
    <w:unhideWhenUsed/>
    <w:uiPriority w:val="99"/>
    <w:rPr>
      <w:color w:val="0563C1" w:themeColor="hyperlink"/>
      <w:u w:val="single"/>
      <w14:textFill>
        <w14:solidFill>
          <w14:schemeClr w14:val="hlink"/>
        </w14:solidFill>
      </w14:textFill>
    </w:rPr>
  </w:style>
  <w:style w:type="paragraph" w:styleId="23">
    <w:name w:val="Normal (Web)"/>
    <w:basedOn w:val="1"/>
    <w:unhideWhenUsed/>
    <w:uiPriority w:val="99"/>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24">
    <w:name w:val="Strong"/>
    <w:basedOn w:val="11"/>
    <w:qFormat/>
    <w:uiPriority w:val="22"/>
    <w:rPr>
      <w:b/>
      <w:bCs/>
    </w:rPr>
  </w:style>
  <w:style w:type="paragraph" w:styleId="25">
    <w:name w:val="Subtitle"/>
    <w:basedOn w:val="1"/>
    <w:next w:val="1"/>
    <w:link w:val="42"/>
    <w:qFormat/>
    <w:uiPriority w:val="11"/>
    <w:pPr>
      <w:spacing w:after="160"/>
      <w:ind w:left="11" w:hanging="11"/>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0"/>
      <w:jc w:val="center"/>
    </w:pPr>
  </w:style>
  <w:style w:type="paragraph" w:styleId="28">
    <w:name w:val="Title"/>
    <w:basedOn w:val="1"/>
    <w:next w:val="1"/>
    <w:link w:val="41"/>
    <w:qFormat/>
    <w:uiPriority w:val="10"/>
    <w:pPr>
      <w:spacing w:before="0" w:after="80"/>
      <w:contextualSpacing/>
    </w:pPr>
    <w:rPr>
      <w:rFonts w:asciiTheme="majorHAnsi" w:hAnsiTheme="majorHAnsi" w:eastAsiaTheme="majorEastAsia" w:cstheme="majorBidi"/>
      <w:color w:val="auto"/>
      <w:spacing w:val="-10"/>
      <w:kern w:val="28"/>
      <w:sz w:val="56"/>
      <w:szCs w:val="56"/>
    </w:rPr>
  </w:style>
  <w:style w:type="paragraph" w:styleId="29">
    <w:name w:val="toc 1"/>
    <w:basedOn w:val="1"/>
    <w:next w:val="1"/>
    <w:autoRedefine/>
    <w:unhideWhenUsed/>
    <w:uiPriority w:val="39"/>
    <w:pPr>
      <w:tabs>
        <w:tab w:val="right" w:leader="dot" w:pos="9062"/>
      </w:tabs>
      <w:spacing w:after="100"/>
      <w:ind w:firstLine="0"/>
    </w:pPr>
    <w:rPr>
      <w:b/>
      <w:bCs/>
    </w:rPr>
  </w:style>
  <w:style w:type="paragraph" w:styleId="30">
    <w:name w:val="toc 2"/>
    <w:basedOn w:val="1"/>
    <w:next w:val="1"/>
    <w:autoRedefine/>
    <w:unhideWhenUsed/>
    <w:uiPriority w:val="39"/>
    <w:pPr>
      <w:tabs>
        <w:tab w:val="right" w:leader="dot" w:pos="9062"/>
      </w:tabs>
      <w:spacing w:after="100"/>
      <w:ind w:firstLine="0"/>
      <w:jc w:val="left"/>
    </w:pPr>
  </w:style>
  <w:style w:type="paragraph" w:styleId="31">
    <w:name w:val="toc 3"/>
    <w:basedOn w:val="1"/>
    <w:next w:val="1"/>
    <w:autoRedefine/>
    <w:unhideWhenUsed/>
    <w:uiPriority w:val="39"/>
    <w:pPr>
      <w:tabs>
        <w:tab w:val="right" w:leader="dot" w:pos="9062"/>
      </w:tabs>
      <w:spacing w:after="100"/>
    </w:pPr>
  </w:style>
  <w:style w:type="character" w:customStyle="1" w:styleId="32">
    <w:name w:val="Heading 1 Char"/>
    <w:basedOn w:val="11"/>
    <w:link w:val="2"/>
    <w:uiPriority w:val="9"/>
    <w:rPr>
      <w:rFonts w:eastAsiaTheme="majorEastAsia" w:cstheme="majorBidi"/>
      <w:b/>
      <w:color w:val="auto"/>
      <w:sz w:val="36"/>
      <w:szCs w:val="40"/>
    </w:rPr>
  </w:style>
  <w:style w:type="character" w:customStyle="1" w:styleId="33">
    <w:name w:val="Heading 2 Char"/>
    <w:basedOn w:val="11"/>
    <w:link w:val="3"/>
    <w:uiPriority w:val="9"/>
    <w:rPr>
      <w:rFonts w:eastAsiaTheme="majorEastAsia" w:cstheme="majorBidi"/>
      <w:b/>
      <w:color w:val="auto"/>
      <w:sz w:val="32"/>
      <w:szCs w:val="32"/>
    </w:rPr>
  </w:style>
  <w:style w:type="character" w:customStyle="1" w:styleId="34">
    <w:name w:val="Heading 3 Char"/>
    <w:basedOn w:val="11"/>
    <w:link w:val="4"/>
    <w:uiPriority w:val="9"/>
    <w:rPr>
      <w:rFonts w:eastAsiaTheme="majorEastAsia" w:cstheme="majorBidi"/>
      <w:b/>
      <w:i/>
      <w:color w:val="auto"/>
      <w:sz w:val="28"/>
      <w:szCs w:val="28"/>
    </w:rPr>
  </w:style>
  <w:style w:type="character" w:customStyle="1" w:styleId="35">
    <w:name w:val="Heading 4 Char"/>
    <w:basedOn w:val="11"/>
    <w:link w:val="5"/>
    <w:uiPriority w:val="9"/>
    <w:rPr>
      <w:rFonts w:asciiTheme="minorHAnsi" w:hAnsiTheme="minorHAnsi" w:eastAsiaTheme="majorEastAsia" w:cstheme="majorBidi"/>
      <w:i/>
      <w:iCs/>
      <w:color w:val="2F5597" w:themeColor="accent1" w:themeShade="BF"/>
      <w:szCs w:val="22"/>
    </w:rPr>
  </w:style>
  <w:style w:type="character" w:customStyle="1" w:styleId="36">
    <w:name w:val="Heading 5 Char"/>
    <w:basedOn w:val="11"/>
    <w:link w:val="6"/>
    <w:uiPriority w:val="9"/>
    <w:rPr>
      <w:rFonts w:asciiTheme="minorHAnsi" w:hAnsiTheme="minorHAnsi" w:eastAsiaTheme="majorEastAsia" w:cstheme="majorBidi"/>
      <w:color w:val="2F5597" w:themeColor="accent1" w:themeShade="BF"/>
      <w:szCs w:val="22"/>
    </w:rPr>
  </w:style>
  <w:style w:type="character" w:customStyle="1" w:styleId="37">
    <w:name w:val="Heading 6 Char"/>
    <w:basedOn w:val="11"/>
    <w:link w:val="7"/>
    <w:semiHidden/>
    <w:uiPriority w:val="9"/>
    <w:rPr>
      <w:rFonts w:asciiTheme="minorHAnsi" w:hAnsiTheme="minorHAnsi" w:eastAsiaTheme="majorEastAsia" w:cstheme="majorBidi"/>
      <w:i/>
      <w:iCs/>
      <w:color w:val="595959" w:themeColor="text1" w:themeTint="A6"/>
      <w:szCs w:val="22"/>
      <w14:textFill>
        <w14:solidFill>
          <w14:schemeClr w14:val="tx1">
            <w14:lumMod w14:val="65000"/>
            <w14:lumOff w14:val="35000"/>
          </w14:schemeClr>
        </w14:solidFill>
      </w14:textFill>
    </w:rPr>
  </w:style>
  <w:style w:type="character" w:customStyle="1" w:styleId="38">
    <w:name w:val="Heading 7 Char"/>
    <w:basedOn w:val="11"/>
    <w:link w:val="8"/>
    <w:semiHidden/>
    <w:uiPriority w:val="9"/>
    <w:rPr>
      <w:rFonts w:asciiTheme="minorHAnsi" w:hAnsiTheme="minorHAnsi" w:eastAsiaTheme="majorEastAsia" w:cstheme="majorBidi"/>
      <w:color w:val="595959" w:themeColor="text1" w:themeTint="A6"/>
      <w:szCs w:val="22"/>
      <w14:textFill>
        <w14:solidFill>
          <w14:schemeClr w14:val="tx1">
            <w14:lumMod w14:val="65000"/>
            <w14:lumOff w14:val="35000"/>
          </w14:schemeClr>
        </w14:solidFill>
      </w14:textFill>
    </w:rPr>
  </w:style>
  <w:style w:type="character" w:customStyle="1" w:styleId="39">
    <w:name w:val="Heading 8 Char"/>
    <w:basedOn w:val="11"/>
    <w:link w:val="9"/>
    <w:semiHidden/>
    <w:uiPriority w:val="9"/>
    <w:rPr>
      <w:rFonts w:asciiTheme="minorHAnsi" w:hAnsiTheme="minorHAnsi" w:eastAsiaTheme="majorEastAsia" w:cstheme="majorBidi"/>
      <w:i/>
      <w:iCs/>
      <w:color w:val="262626" w:themeColor="text1" w:themeTint="D9"/>
      <w:szCs w:val="22"/>
      <w14:textFill>
        <w14:solidFill>
          <w14:schemeClr w14:val="tx1">
            <w14:lumMod w14:val="85000"/>
            <w14:lumOff w14:val="15000"/>
          </w14:schemeClr>
        </w14:solidFill>
      </w14:textFill>
    </w:rPr>
  </w:style>
  <w:style w:type="character" w:customStyle="1" w:styleId="40">
    <w:name w:val="Heading 9 Char"/>
    <w:basedOn w:val="11"/>
    <w:link w:val="10"/>
    <w:semiHidden/>
    <w:uiPriority w:val="9"/>
    <w:rPr>
      <w:rFonts w:asciiTheme="minorHAnsi" w:hAnsiTheme="minorHAnsi" w:eastAsiaTheme="majorEastAsia" w:cstheme="majorBidi"/>
      <w:color w:val="262626" w:themeColor="text1" w:themeTint="D9"/>
      <w:szCs w:val="22"/>
      <w14:textFill>
        <w14:solidFill>
          <w14:schemeClr w14:val="tx1">
            <w14:lumMod w14:val="85000"/>
            <w14:lumOff w14:val="15000"/>
          </w14:schemeClr>
        </w14:solidFill>
      </w14:textFill>
    </w:rPr>
  </w:style>
  <w:style w:type="character" w:customStyle="1" w:styleId="41">
    <w:name w:val="Title Char"/>
    <w:basedOn w:val="11"/>
    <w:link w:val="28"/>
    <w:uiPriority w:val="10"/>
    <w:rPr>
      <w:rFonts w:asciiTheme="majorHAnsi" w:hAnsiTheme="majorHAnsi" w:eastAsiaTheme="majorEastAsia" w:cstheme="majorBidi"/>
      <w:color w:val="auto"/>
      <w:spacing w:val="-10"/>
      <w:kern w:val="28"/>
      <w:sz w:val="56"/>
      <w:szCs w:val="56"/>
    </w:rPr>
  </w:style>
  <w:style w:type="character" w:customStyle="1" w:styleId="42">
    <w:name w:val="Subtitle Char"/>
    <w:basedOn w:val="11"/>
    <w:link w:val="25"/>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Quote Char"/>
    <w:basedOn w:val="11"/>
    <w:link w:val="43"/>
    <w:uiPriority w:val="29"/>
    <w:rPr>
      <w:i/>
      <w:iCs/>
      <w:color w:val="404040" w:themeColor="text1" w:themeTint="BF"/>
      <w:szCs w:val="22"/>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Intense Emphasis"/>
    <w:basedOn w:val="11"/>
    <w:qFormat/>
    <w:uiPriority w:val="21"/>
    <w:rPr>
      <w:i/>
      <w:iCs/>
      <w:color w:val="2F5597" w:themeColor="accent1" w:themeShade="BF"/>
    </w:rPr>
  </w:style>
  <w:style w:type="paragraph" w:styleId="47">
    <w:name w:val="Intense Quote"/>
    <w:basedOn w:val="1"/>
    <w:next w:val="1"/>
    <w:link w:val="4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8">
    <w:name w:val="Intense Quote Char"/>
    <w:basedOn w:val="11"/>
    <w:link w:val="47"/>
    <w:uiPriority w:val="30"/>
    <w:rPr>
      <w:i/>
      <w:iCs/>
      <w:color w:val="2F5597" w:themeColor="accent1" w:themeShade="BF"/>
      <w:szCs w:val="22"/>
    </w:rPr>
  </w:style>
  <w:style w:type="character" w:customStyle="1" w:styleId="49">
    <w:name w:val="Intense Reference"/>
    <w:basedOn w:val="11"/>
    <w:qFormat/>
    <w:uiPriority w:val="32"/>
    <w:rPr>
      <w:b/>
      <w:bCs/>
      <w:smallCaps/>
      <w:color w:val="2F5597" w:themeColor="accent1" w:themeShade="BF"/>
      <w:spacing w:val="5"/>
    </w:rPr>
  </w:style>
  <w:style w:type="character" w:customStyle="1" w:styleId="50">
    <w:name w:val="Header Char"/>
    <w:basedOn w:val="11"/>
    <w:link w:val="20"/>
    <w:uiPriority w:val="99"/>
  </w:style>
  <w:style w:type="character" w:customStyle="1" w:styleId="51">
    <w:name w:val="Footer Char"/>
    <w:basedOn w:val="11"/>
    <w:link w:val="19"/>
    <w:uiPriority w:val="99"/>
  </w:style>
  <w:style w:type="character" w:customStyle="1" w:styleId="52">
    <w:name w:val="Comment Text Char"/>
    <w:basedOn w:val="11"/>
    <w:link w:val="15"/>
    <w:semiHidden/>
    <w:uiPriority w:val="99"/>
    <w:rPr>
      <w:sz w:val="20"/>
      <w:szCs w:val="20"/>
    </w:rPr>
  </w:style>
  <w:style w:type="character" w:customStyle="1" w:styleId="53">
    <w:name w:val="Comment Subject Char"/>
    <w:basedOn w:val="52"/>
    <w:link w:val="16"/>
    <w:semiHidden/>
    <w:uiPriority w:val="99"/>
    <w:rPr>
      <w:b/>
      <w:bCs/>
      <w:sz w:val="20"/>
      <w:szCs w:val="20"/>
    </w:rPr>
  </w:style>
  <w:style w:type="table" w:customStyle="1" w:styleId="54">
    <w:name w:val="TableGrid"/>
    <w:uiPriority w:val="0"/>
    <w:pPr>
      <w:spacing w:after="0" w:line="240" w:lineRule="auto"/>
    </w:pPr>
    <w:rPr>
      <w:rFonts w:asciiTheme="minorHAnsi" w:hAnsiTheme="minorHAnsi" w:eastAsiaTheme="minorEastAsia" w:cstheme="minorBidi"/>
      <w:color w:val="auto"/>
      <w:kern w:val="0"/>
      <w:sz w:val="22"/>
      <w:szCs w:val="22"/>
      <w14:ligatures w14:val="none"/>
    </w:rPr>
    <w:tblPr>
      <w:tblCellMar>
        <w:top w:w="0" w:type="dxa"/>
        <w:left w:w="0" w:type="dxa"/>
        <w:bottom w:w="0" w:type="dxa"/>
        <w:right w:w="0" w:type="dxa"/>
      </w:tblCellMar>
    </w:tblPr>
  </w:style>
  <w:style w:type="paragraph" w:customStyle="1" w:styleId="55">
    <w:name w:val="TOC Heading"/>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 w:val="32"/>
      <w:szCs w:val="32"/>
      <w14:ligatures w14:val="none"/>
    </w:rPr>
  </w:style>
  <w:style w:type="paragraph" w:styleId="56">
    <w:name w:val="No Spacing"/>
    <w:qFormat/>
    <w:uiPriority w:val="1"/>
    <w:pPr>
      <w:spacing w:after="0" w:line="240" w:lineRule="auto"/>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character" w:customStyle="1" w:styleId="57">
    <w:name w:val="Unresolved Mention1"/>
    <w:basedOn w:val="11"/>
    <w:semiHidden/>
    <w:unhideWhenUsed/>
    <w:uiPriority w:val="99"/>
    <w:rPr>
      <w:color w:val="605E5C"/>
      <w:shd w:val="clear" w:color="auto" w:fill="E1DFDD"/>
    </w:rPr>
  </w:style>
  <w:style w:type="paragraph" w:customStyle="1" w:styleId="58">
    <w:name w:val="Hình 2."/>
    <w:next w:val="56"/>
    <w:link w:val="60"/>
    <w:uiPriority w:val="0"/>
    <w:pPr>
      <w:numPr>
        <w:ilvl w:val="0"/>
        <w:numId w:val="1"/>
      </w:numPr>
      <w:spacing w:after="160" w:line="259" w:lineRule="auto"/>
      <w:jc w:val="center"/>
    </w:pPr>
    <w:rPr>
      <w:rFonts w:ascii="Times New Roman" w:hAnsi="Times New Roman" w:cs="Segoe UI" w:eastAsiaTheme="minorHAnsi"/>
      <w:bCs/>
      <w:iCs/>
      <w:color w:val="auto"/>
      <w:kern w:val="2"/>
      <w:sz w:val="26"/>
      <w:szCs w:val="26"/>
      <w:lang w:val="en-US" w:eastAsia="en-US" w:bidi="ar-SA"/>
      <w14:ligatures w14:val="standardContextual"/>
    </w:rPr>
  </w:style>
  <w:style w:type="paragraph" w:customStyle="1" w:styleId="59">
    <w:name w:val="Hình 3."/>
    <w:basedOn w:val="25"/>
    <w:link w:val="61"/>
    <w:autoRedefine/>
    <w:qFormat/>
    <w:uiPriority w:val="0"/>
    <w:pPr>
      <w:numPr>
        <w:ilvl w:val="0"/>
        <w:numId w:val="2"/>
      </w:numPr>
      <w:spacing w:after="0"/>
      <w:ind w:left="0" w:firstLine="0"/>
      <w:jc w:val="center"/>
    </w:pPr>
    <w:rPr>
      <w:rFonts w:ascii="Times New Roman" w:hAnsi="Times New Roman"/>
      <w:color w:val="000000" w:themeColor="text1"/>
      <w:sz w:val="26"/>
      <w:lang w:val="vi-VN"/>
      <w14:textFill>
        <w14:solidFill>
          <w14:schemeClr w14:val="tx1"/>
        </w14:solidFill>
      </w14:textFill>
    </w:rPr>
  </w:style>
  <w:style w:type="character" w:customStyle="1" w:styleId="60">
    <w:name w:val="Hình 2. Char"/>
    <w:basedOn w:val="11"/>
    <w:link w:val="58"/>
    <w:uiPriority w:val="0"/>
    <w:rPr>
      <w:bCs/>
      <w:iCs/>
      <w:color w:val="auto"/>
    </w:rPr>
  </w:style>
  <w:style w:type="character" w:customStyle="1" w:styleId="61">
    <w:name w:val="Hình 3. Char"/>
    <w:basedOn w:val="60"/>
    <w:link w:val="59"/>
    <w:uiPriority w:val="0"/>
    <w:rPr>
      <w:rFonts w:eastAsiaTheme="majorEastAsia" w:cstheme="majorBidi"/>
      <w:bCs w:val="0"/>
      <w:iCs w:val="0"/>
      <w:color w:val="000000" w:themeColor="text1"/>
      <w:spacing w:val="15"/>
      <w:szCs w:val="28"/>
      <w:lang w:val="vi-VN"/>
      <w14:textFill>
        <w14:solidFill>
          <w14:schemeClr w14:val="tx1"/>
        </w14:solidFill>
      </w14:textFill>
    </w:rPr>
  </w:style>
  <w:style w:type="paragraph" w:customStyle="1" w:styleId="62">
    <w:name w:val="Bang"/>
    <w:basedOn w:val="1"/>
    <w:link w:val="63"/>
    <w:autoRedefine/>
    <w:qFormat/>
    <w:uiPriority w:val="0"/>
    <w:pPr>
      <w:spacing w:before="240"/>
      <w:ind w:left="3403" w:firstLine="0"/>
      <w:jc w:val="left"/>
    </w:pPr>
    <w:rPr>
      <w:rFonts w:eastAsia="Times New Roman" w:cs="Times New Roman"/>
      <w:color w:val="auto"/>
      <w:szCs w:val="22"/>
    </w:rPr>
  </w:style>
  <w:style w:type="character" w:customStyle="1" w:styleId="63">
    <w:name w:val="Bang Char"/>
    <w:basedOn w:val="11"/>
    <w:link w:val="62"/>
    <w:uiPriority w:val="0"/>
    <w:rPr>
      <w:rFonts w:eastAsia="Times New Roman" w:cs="Times New Roman"/>
      <w:color w:val="auto"/>
      <w:szCs w:val="22"/>
    </w:rPr>
  </w:style>
  <w:style w:type="paragraph" w:customStyle="1" w:styleId="64">
    <w:name w:val="Hinh"/>
    <w:basedOn w:val="25"/>
    <w:link w:val="65"/>
    <w:autoRedefine/>
    <w:qFormat/>
    <w:uiPriority w:val="0"/>
    <w:pPr>
      <w:spacing w:before="360" w:after="240"/>
      <w:jc w:val="center"/>
    </w:pPr>
    <w:rPr>
      <w:rFonts w:ascii="Times New Roman" w:hAnsi="Times New Roman" w:cs="Times New Roman"/>
      <w:bCs/>
      <w:iCs/>
      <w:color w:val="000000" w:themeColor="text1"/>
      <w:sz w:val="26"/>
      <w:lang w:val="vi-VN"/>
      <w14:textFill>
        <w14:solidFill>
          <w14:schemeClr w14:val="tx1"/>
        </w14:solidFill>
      </w14:textFill>
    </w:rPr>
  </w:style>
  <w:style w:type="character" w:customStyle="1" w:styleId="65">
    <w:name w:val="Hinh Char"/>
    <w:basedOn w:val="11"/>
    <w:link w:val="64"/>
    <w:uiPriority w:val="0"/>
    <w:rPr>
      <w:rFonts w:cs="Times New Roman" w:eastAsiaTheme="majorEastAsia"/>
      <w:bCs/>
      <w:iCs/>
      <w:color w:val="000000" w:themeColor="text1"/>
      <w:spacing w:val="15"/>
      <w:szCs w:val="28"/>
      <w:lang w:val="vi-VN"/>
      <w14:textFill>
        <w14:solidFill>
          <w14:schemeClr w14:val="tx1"/>
        </w14:solidFill>
      </w14:textFill>
    </w:rPr>
  </w:style>
  <w:style w:type="paragraph" w:customStyle="1" w:styleId="66">
    <w:name w:val="HinhAnh"/>
    <w:basedOn w:val="25"/>
    <w:link w:val="67"/>
    <w:autoRedefine/>
    <w:uiPriority w:val="0"/>
    <w:pPr>
      <w:numPr>
        <w:ilvl w:val="0"/>
        <w:numId w:val="3"/>
      </w:numPr>
      <w:spacing w:after="0"/>
      <w:jc w:val="center"/>
    </w:pPr>
    <w:rPr>
      <w:rFonts w:ascii="Times New Roman" w:hAnsi="Times New Roman"/>
      <w:color w:val="000000" w:themeColor="text1"/>
      <w:sz w:val="26"/>
      <w:lang w:val="vi-VN"/>
      <w14:textFill>
        <w14:solidFill>
          <w14:schemeClr w14:val="tx1"/>
        </w14:solidFill>
      </w14:textFill>
    </w:rPr>
  </w:style>
  <w:style w:type="character" w:customStyle="1" w:styleId="67">
    <w:name w:val="HinhAnh Char"/>
    <w:basedOn w:val="32"/>
    <w:link w:val="66"/>
    <w:uiPriority w:val="0"/>
    <w:rPr>
      <w:rFonts w:eastAsiaTheme="majorEastAsia" w:cstheme="majorBidi"/>
      <w:b w:val="0"/>
      <w:color w:val="000000" w:themeColor="text1"/>
      <w:spacing w:val="15"/>
      <w:sz w:val="36"/>
      <w:szCs w:val="28"/>
      <w:lang w:val="vi-VN"/>
      <w14:textFill>
        <w14:solidFill>
          <w14:schemeClr w14:val="tx1"/>
        </w14:solidFill>
      </w14:textFill>
    </w:rPr>
  </w:style>
  <w:style w:type="table" w:customStyle="1" w:styleId="68">
    <w:name w:val="Table Grid1"/>
    <w:basedOn w:val="12"/>
    <w:uiPriority w:val="39"/>
    <w:pPr>
      <w:spacing w:after="0" w:line="240" w:lineRule="auto"/>
    </w:pPr>
    <w:rPr>
      <w:rFonts w:eastAsia="Times New Roman" w:cs="Times New Roman"/>
      <w:color w:val="auto"/>
      <w:kern w:val="0"/>
      <w:lang w:val="en" w:eastAsia="vi-V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9">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microsoft.com/office/2007/relationships/hdphoto" Target="media/image2.wdp"/><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F70777-B205-4981-B53B-3F66A49F34D1}">
  <ds:schemaRefs/>
</ds:datastoreItem>
</file>

<file path=docProps/app.xml><?xml version="1.0" encoding="utf-8"?>
<Properties xmlns="http://schemas.openxmlformats.org/officeDocument/2006/extended-properties" xmlns:vt="http://schemas.openxmlformats.org/officeDocument/2006/docPropsVTypes">
  <Template>Normal</Template>
  <Pages>44</Pages>
  <Words>5459</Words>
  <Characters>20292</Characters>
  <Lines>365</Lines>
  <Paragraphs>103</Paragraphs>
  <TotalTime>87</TotalTime>
  <ScaleCrop>false</ScaleCrop>
  <LinksUpToDate>false</LinksUpToDate>
  <CharactersWithSpaces>25516</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2026-04-14T02:06:00Z</dcterms:created>
  <dc:creator>Chung Trinh</dc:creator>
  <cp:lastModifiedBy>Runoka GD</cp:lastModifiedBy>
  <cp:lastPrinted>2026-03-09T16:25:00Z</cp:lastPrinted>
  <dcterms:modified xsi:type="dcterms:W3CDTF">2026-05-05T15:40:44Z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eyJoZGlkIjoiNTFmYzU5ZjZhNTg4ZTMzMTg5NmJiMDFkMTE2ZDU1ZjgiLCJ1c2VySWQiOiIxMzkyMDgzNDYyOTY0In0=</vt:lpwstr>
  </property>
  <property fmtid="{D5CDD505-2E9C-101B-9397-08002B2CF9AE}" pid="3" name="KSOProductBuildVer">
    <vt:lpwstr>1033-12.1.0.25830</vt:lpwstr>
  </property>
  <property fmtid="{D5CDD505-2E9C-101B-9397-08002B2CF9AE}" pid="4" name="ICV">
    <vt:lpwstr>8B0B98E2FEAC4844BDB86E9B54115D9B_12</vt:lpwstr>
  </property>
</Properties>
</file>