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CA28D" w14:textId="2314B6D3" w:rsidR="00E41C2B" w:rsidRPr="00B72067" w:rsidRDefault="00640EB0" w:rsidP="005E69DA">
      <w:pPr>
        <w:pStyle w:val="Title"/>
        <w:jc w:val="center"/>
        <w:rPr>
          <w:rFonts w:ascii="Segoe UI Semibold" w:hAnsi="Segoe UI Semibold" w:cs="Segoe UI Semibold"/>
          <w:color w:val="548DD4" w:themeColor="text2" w:themeTint="99"/>
          <w:sz w:val="44"/>
          <w:szCs w:val="44"/>
        </w:rPr>
      </w:pPr>
      <w:r>
        <w:rPr>
          <w:rFonts w:ascii="Segoe UI Semibold" w:hAnsi="Segoe UI Semibold" w:cs="Segoe UI Semibold"/>
          <w:color w:val="548DD4" w:themeColor="text2" w:themeTint="99"/>
          <w:sz w:val="44"/>
          <w:szCs w:val="44"/>
        </w:rPr>
        <w:t>Vehicle</w:t>
      </w:r>
      <w:r w:rsidR="006A0076" w:rsidRPr="00C534B5">
        <w:rPr>
          <w:rFonts w:ascii="Segoe UI Semibold" w:hAnsi="Segoe UI Semibold" w:cs="Segoe UI Semibold"/>
          <w:color w:val="548DD4" w:themeColor="text2" w:themeTint="99"/>
          <w:sz w:val="44"/>
          <w:szCs w:val="44"/>
        </w:rPr>
        <w:t xml:space="preserve"> Rental System</w:t>
      </w:r>
    </w:p>
    <w:p w14:paraId="7307117A" w14:textId="3F336F5B" w:rsidR="00CD35BC" w:rsidRPr="00B72067" w:rsidRDefault="00E0172F" w:rsidP="00D06627">
      <w:pPr>
        <w:pStyle w:val="Heading2"/>
        <w:numPr>
          <w:ilvl w:val="0"/>
          <w:numId w:val="10"/>
        </w:numPr>
        <w:rPr>
          <w:rFonts w:ascii="Segoe UI Semibold" w:hAnsi="Segoe UI Semibold" w:cs="Segoe UI Semibold"/>
          <w:sz w:val="30"/>
          <w:szCs w:val="30"/>
        </w:rPr>
      </w:pPr>
      <w:r w:rsidRPr="00B72067">
        <w:rPr>
          <w:rFonts w:ascii="Segoe UI Semibold" w:hAnsi="Segoe UI Semibold" w:cs="Segoe UI Semibold"/>
          <w:sz w:val="30"/>
          <w:szCs w:val="30"/>
          <w:u w:val="single"/>
        </w:rPr>
        <w:t>Project Definition</w:t>
      </w:r>
      <w:r w:rsidR="00D06627" w:rsidRPr="00B72067">
        <w:rPr>
          <w:rFonts w:ascii="Segoe UI Semibold" w:hAnsi="Segoe UI Semibold" w:cs="Segoe UI Semibold"/>
          <w:sz w:val="30"/>
          <w:szCs w:val="30"/>
        </w:rPr>
        <w:t>:</w:t>
      </w:r>
    </w:p>
    <w:p w14:paraId="51D16138" w14:textId="45354533" w:rsidR="007671BD" w:rsidRDefault="005A5DF9" w:rsidP="00C534B5">
      <w:pPr>
        <w:ind w:left="360"/>
        <w:rPr>
          <w:rFonts w:ascii="Segoe UI" w:hAnsi="Segoe UI" w:cs="Segoe UI"/>
          <w:sz w:val="25"/>
          <w:szCs w:val="25"/>
        </w:rPr>
      </w:pPr>
      <w:r w:rsidRPr="00B72067">
        <w:rPr>
          <w:rStyle w:val="Strong"/>
          <w:rFonts w:ascii="Segoe UI" w:hAnsi="Segoe UI" w:cs="Segoe UI"/>
          <w:b w:val="0"/>
          <w:bCs w:val="0"/>
          <w:sz w:val="25"/>
          <w:szCs w:val="25"/>
        </w:rPr>
        <w:t>This</w:t>
      </w:r>
      <w:r w:rsidRPr="00B72067">
        <w:rPr>
          <w:rFonts w:ascii="Segoe UI" w:hAnsi="Segoe UI" w:cs="Segoe UI"/>
          <w:sz w:val="25"/>
          <w:szCs w:val="25"/>
        </w:rPr>
        <w:t xml:space="preserve"> </w:t>
      </w:r>
      <w:r w:rsidR="007671BD" w:rsidRPr="00B72067">
        <w:rPr>
          <w:rFonts w:ascii="Segoe UI" w:hAnsi="Segoe UI" w:cs="Segoe UI"/>
          <w:sz w:val="25"/>
          <w:szCs w:val="25"/>
        </w:rPr>
        <w:t xml:space="preserve">is a software system for </w:t>
      </w:r>
      <w:r w:rsidR="00A723D3" w:rsidRPr="00B72067">
        <w:rPr>
          <w:rFonts w:ascii="Segoe UI" w:hAnsi="Segoe UI" w:cs="Segoe UI"/>
          <w:sz w:val="25"/>
          <w:szCs w:val="25"/>
        </w:rPr>
        <w:t>“</w:t>
      </w:r>
      <w:r w:rsidR="007671BD" w:rsidRPr="00B72067">
        <w:rPr>
          <w:rFonts w:ascii="Segoe UI" w:hAnsi="Segoe UI" w:cs="Segoe UI"/>
          <w:b/>
          <w:bCs/>
          <w:sz w:val="25"/>
          <w:szCs w:val="25"/>
        </w:rPr>
        <w:t>renting vehicles</w:t>
      </w:r>
      <w:r w:rsidR="00A723D3" w:rsidRPr="00B72067">
        <w:rPr>
          <w:rFonts w:ascii="Segoe UI" w:hAnsi="Segoe UI" w:cs="Segoe UI"/>
          <w:b/>
          <w:bCs/>
          <w:sz w:val="25"/>
          <w:szCs w:val="25"/>
        </w:rPr>
        <w:t>”</w:t>
      </w:r>
      <w:r w:rsidR="007671BD" w:rsidRPr="00B72067">
        <w:rPr>
          <w:rFonts w:ascii="Segoe UI" w:hAnsi="Segoe UI" w:cs="Segoe UI"/>
          <w:sz w:val="25"/>
          <w:szCs w:val="25"/>
        </w:rPr>
        <w:t>. Users can rent vehicles or list their own vehicles for rent on the platform. It makes the rental process easy and convenient for both users and providers.</w:t>
      </w:r>
    </w:p>
    <w:p w14:paraId="2A5CA84E" w14:textId="77777777" w:rsidR="008D19D5" w:rsidRPr="008D19D5" w:rsidRDefault="008D19D5" w:rsidP="00C534B5">
      <w:pPr>
        <w:ind w:left="360"/>
        <w:rPr>
          <w:rFonts w:ascii="Segoe UI" w:hAnsi="Segoe UI" w:cs="Segoe UI"/>
          <w:sz w:val="16"/>
          <w:szCs w:val="16"/>
        </w:rPr>
      </w:pPr>
    </w:p>
    <w:p w14:paraId="688B7BC8" w14:textId="3C12C5A4" w:rsidR="00CD35BC" w:rsidRPr="00B72067" w:rsidRDefault="00E0172F" w:rsidP="00C534B5">
      <w:pPr>
        <w:pStyle w:val="Heading2"/>
        <w:numPr>
          <w:ilvl w:val="0"/>
          <w:numId w:val="10"/>
        </w:numPr>
        <w:rPr>
          <w:rFonts w:ascii="Segoe UI Semibold" w:hAnsi="Segoe UI Semibold" w:cs="Segoe UI Semibold"/>
          <w:sz w:val="30"/>
          <w:szCs w:val="30"/>
        </w:rPr>
      </w:pPr>
      <w:r w:rsidRPr="00B72067">
        <w:rPr>
          <w:rFonts w:ascii="Segoe UI Semibold" w:hAnsi="Segoe UI Semibold" w:cs="Segoe UI Semibold"/>
          <w:sz w:val="30"/>
          <w:szCs w:val="30"/>
          <w:u w:val="single"/>
        </w:rPr>
        <w:t>Introduction</w:t>
      </w:r>
      <w:r w:rsidR="00D06627" w:rsidRPr="00B72067">
        <w:rPr>
          <w:rFonts w:ascii="Segoe UI Semibold" w:hAnsi="Segoe UI Semibold" w:cs="Segoe UI Semibold"/>
          <w:sz w:val="30"/>
          <w:szCs w:val="30"/>
        </w:rPr>
        <w:t>:</w:t>
      </w:r>
    </w:p>
    <w:p w14:paraId="01DA9FB3" w14:textId="3B2D4AB4" w:rsidR="00B72067" w:rsidRDefault="005A5DF9" w:rsidP="00B72067">
      <w:pPr>
        <w:ind w:left="360"/>
        <w:rPr>
          <w:rFonts w:ascii="Segoe UI" w:hAnsi="Segoe UI" w:cs="Segoe UI"/>
          <w:sz w:val="25"/>
          <w:szCs w:val="25"/>
        </w:rPr>
      </w:pPr>
      <w:r w:rsidRPr="00B72067">
        <w:rPr>
          <w:rStyle w:val="Strong"/>
          <w:rFonts w:ascii="Segoe UI" w:hAnsi="Segoe UI" w:cs="Segoe UI"/>
          <w:b w:val="0"/>
          <w:bCs w:val="0"/>
          <w:sz w:val="25"/>
          <w:szCs w:val="25"/>
        </w:rPr>
        <w:t>This system</w:t>
      </w:r>
      <w:r w:rsidRPr="00B72067">
        <w:rPr>
          <w:rFonts w:ascii="Segoe UI" w:hAnsi="Segoe UI" w:cs="Segoe UI"/>
          <w:sz w:val="25"/>
          <w:szCs w:val="25"/>
        </w:rPr>
        <w:t xml:space="preserve"> </w:t>
      </w:r>
      <w:r w:rsidR="007671BD" w:rsidRPr="00B72067">
        <w:rPr>
          <w:rFonts w:ascii="Segoe UI" w:hAnsi="Segoe UI" w:cs="Segoe UI"/>
          <w:sz w:val="25"/>
          <w:szCs w:val="25"/>
        </w:rPr>
        <w:t xml:space="preserve">is a vehicle rental </w:t>
      </w:r>
      <w:r w:rsidRPr="00B72067">
        <w:rPr>
          <w:rFonts w:ascii="Segoe UI" w:hAnsi="Segoe UI" w:cs="Segoe UI"/>
          <w:sz w:val="25"/>
          <w:szCs w:val="25"/>
        </w:rPr>
        <w:t>system</w:t>
      </w:r>
      <w:r w:rsidR="007671BD" w:rsidRPr="00B72067">
        <w:rPr>
          <w:rFonts w:ascii="Segoe UI" w:hAnsi="Segoe UI" w:cs="Segoe UI"/>
          <w:sz w:val="25"/>
          <w:szCs w:val="25"/>
        </w:rPr>
        <w:t xml:space="preserve"> that connects users looking for rental vehicles with providers offering their vehicles for rent. The platform is designed to be affordable and user-friendly with easy registration, verification, and security features. </w:t>
      </w:r>
      <w:r w:rsidRPr="00B72067">
        <w:rPr>
          <w:rFonts w:ascii="Segoe UI" w:hAnsi="Segoe UI" w:cs="Segoe UI"/>
          <w:sz w:val="25"/>
          <w:szCs w:val="25"/>
        </w:rPr>
        <w:t>Our system</w:t>
      </w:r>
      <w:r w:rsidR="007671BD" w:rsidRPr="00B72067">
        <w:rPr>
          <w:rFonts w:ascii="Segoe UI" w:hAnsi="Segoe UI" w:cs="Segoe UI"/>
          <w:sz w:val="25"/>
          <w:szCs w:val="25"/>
        </w:rPr>
        <w:t xml:space="preserve"> provides a wide range of vehicle options, from luxury to economy as per user needs.</w:t>
      </w:r>
    </w:p>
    <w:p w14:paraId="23518C15" w14:textId="77777777" w:rsidR="008D19D5" w:rsidRPr="008D19D5" w:rsidRDefault="008D19D5" w:rsidP="00B72067">
      <w:pPr>
        <w:ind w:left="360"/>
        <w:rPr>
          <w:rFonts w:ascii="Segoe UI" w:hAnsi="Segoe UI" w:cs="Segoe UI"/>
          <w:sz w:val="16"/>
          <w:szCs w:val="16"/>
        </w:rPr>
      </w:pPr>
    </w:p>
    <w:p w14:paraId="67E4A092" w14:textId="639F6CD8" w:rsidR="000B60BA" w:rsidRPr="00B72067" w:rsidRDefault="000B60BA" w:rsidP="00C534B5">
      <w:pPr>
        <w:pStyle w:val="Heading2"/>
        <w:numPr>
          <w:ilvl w:val="0"/>
          <w:numId w:val="10"/>
        </w:numPr>
        <w:rPr>
          <w:rStyle w:val="Heading2Char"/>
          <w:rFonts w:ascii="Segoe UI Semibold" w:hAnsi="Segoe UI Semibold" w:cs="Segoe UI Semibold"/>
          <w:b/>
          <w:bCs/>
          <w:sz w:val="30"/>
          <w:szCs w:val="30"/>
        </w:rPr>
      </w:pPr>
      <w:r w:rsidRPr="00B72067">
        <w:rPr>
          <w:rFonts w:ascii="Segoe UI Semibold" w:hAnsi="Segoe UI Semibold" w:cs="Segoe UI Semibold"/>
          <w:sz w:val="30"/>
          <w:szCs w:val="30"/>
          <w:u w:val="single"/>
        </w:rPr>
        <w:t>A</w:t>
      </w:r>
      <w:r w:rsidRPr="00B72067">
        <w:rPr>
          <w:rStyle w:val="Heading2Char"/>
          <w:rFonts w:ascii="Segoe UI Semibold" w:hAnsi="Segoe UI Semibold" w:cs="Segoe UI Semibold"/>
          <w:b/>
          <w:bCs/>
          <w:sz w:val="30"/>
          <w:szCs w:val="30"/>
          <w:u w:val="single"/>
        </w:rPr>
        <w:t>bstract</w:t>
      </w:r>
      <w:r w:rsidRPr="00B72067">
        <w:rPr>
          <w:rStyle w:val="Heading2Char"/>
          <w:rFonts w:ascii="Segoe UI Semibold" w:hAnsi="Segoe UI Semibold" w:cs="Segoe UI Semibold"/>
          <w:b/>
          <w:bCs/>
          <w:sz w:val="30"/>
          <w:szCs w:val="30"/>
        </w:rPr>
        <w:t>:</w:t>
      </w:r>
    </w:p>
    <w:p w14:paraId="4E927195" w14:textId="1A0DC8E0" w:rsidR="00C534B5" w:rsidRDefault="00AA4AC8" w:rsidP="00C534B5">
      <w:pPr>
        <w:ind w:left="360"/>
        <w:rPr>
          <w:rFonts w:ascii="Segoe UI" w:hAnsi="Segoe UI" w:cs="Segoe UI"/>
          <w:b/>
          <w:bCs/>
          <w:sz w:val="25"/>
          <w:szCs w:val="25"/>
        </w:rPr>
      </w:pPr>
      <w:r w:rsidRPr="00B72067">
        <w:rPr>
          <w:rFonts w:ascii="Segoe UI" w:hAnsi="Segoe UI" w:cs="Segoe UI"/>
          <w:sz w:val="25"/>
          <w:szCs w:val="25"/>
        </w:rPr>
        <w:t xml:space="preserve">This project is about creating a strong and easy-to-grow vehicle rental app. Users can rent cars and two-wheelers, and providers can list their vehicles for rent. Our system keeps transactions safe with a </w:t>
      </w:r>
      <w:r w:rsidRPr="00B72067">
        <w:rPr>
          <w:rFonts w:ascii="Segoe UI" w:hAnsi="Segoe UI" w:cs="Segoe UI"/>
          <w:b/>
          <w:bCs/>
          <w:sz w:val="25"/>
          <w:szCs w:val="25"/>
        </w:rPr>
        <w:t>security deposit system, fuel rules, and condition checks.</w:t>
      </w:r>
      <w:r w:rsidRPr="00B72067">
        <w:rPr>
          <w:rFonts w:ascii="Segoe UI" w:hAnsi="Segoe UI" w:cs="Segoe UI"/>
          <w:sz w:val="25"/>
          <w:szCs w:val="25"/>
        </w:rPr>
        <w:t xml:space="preserve"> It has key features like </w:t>
      </w:r>
      <w:r w:rsidRPr="00B72067">
        <w:rPr>
          <w:rFonts w:ascii="Segoe UI" w:hAnsi="Segoe UI" w:cs="Segoe UI"/>
          <w:b/>
          <w:bCs/>
          <w:sz w:val="25"/>
          <w:szCs w:val="25"/>
        </w:rPr>
        <w:t>OTP-based login, flexible pricing, and commission management</w:t>
      </w:r>
      <w:r w:rsidRPr="00B72067">
        <w:rPr>
          <w:rFonts w:ascii="Segoe UI" w:hAnsi="Segoe UI" w:cs="Segoe UI"/>
          <w:sz w:val="25"/>
          <w:szCs w:val="25"/>
        </w:rPr>
        <w:t xml:space="preserve"> for a smooth experience. The main goal of this system is to connect users and providers, offering a solid digital solution to the </w:t>
      </w:r>
      <w:r w:rsidRPr="00B72067">
        <w:rPr>
          <w:rFonts w:ascii="Segoe UI" w:hAnsi="Segoe UI" w:cs="Segoe UI"/>
          <w:b/>
          <w:bCs/>
          <w:sz w:val="25"/>
          <w:szCs w:val="25"/>
        </w:rPr>
        <w:t>rising need of vehicle rentals for short periods.</w:t>
      </w:r>
    </w:p>
    <w:p w14:paraId="193F6405" w14:textId="77777777" w:rsidR="008D19D5" w:rsidRPr="008D19D5" w:rsidRDefault="008D19D5" w:rsidP="00C534B5">
      <w:pPr>
        <w:ind w:left="360"/>
        <w:rPr>
          <w:rFonts w:ascii="Segoe UI" w:hAnsi="Segoe UI" w:cs="Segoe UI"/>
          <w:b/>
          <w:bCs/>
          <w:sz w:val="16"/>
          <w:szCs w:val="16"/>
        </w:rPr>
      </w:pPr>
    </w:p>
    <w:p w14:paraId="01994113" w14:textId="4FFBDE03" w:rsidR="00CD35BC" w:rsidRPr="00B72067" w:rsidRDefault="00E0172F" w:rsidP="000B60BA">
      <w:pPr>
        <w:pStyle w:val="Heading2"/>
        <w:numPr>
          <w:ilvl w:val="0"/>
          <w:numId w:val="10"/>
        </w:numPr>
        <w:rPr>
          <w:rFonts w:ascii="Segoe UI Semibold" w:hAnsi="Segoe UI Semibold" w:cs="Segoe UI Semibold"/>
          <w:sz w:val="30"/>
          <w:szCs w:val="30"/>
        </w:rPr>
      </w:pPr>
      <w:r w:rsidRPr="00B72067">
        <w:rPr>
          <w:rFonts w:ascii="Segoe UI Semibold" w:hAnsi="Segoe UI Semibold" w:cs="Segoe UI Semibold"/>
          <w:sz w:val="30"/>
          <w:szCs w:val="30"/>
          <w:u w:val="single"/>
        </w:rPr>
        <w:t>Scope</w:t>
      </w:r>
      <w:r w:rsidR="00D06627" w:rsidRPr="00B72067">
        <w:rPr>
          <w:rFonts w:ascii="Segoe UI Semibold" w:hAnsi="Segoe UI Semibold" w:cs="Segoe UI Semibold"/>
          <w:sz w:val="30"/>
          <w:szCs w:val="30"/>
        </w:rPr>
        <w:t>:</w:t>
      </w:r>
    </w:p>
    <w:p w14:paraId="1D87E1B0" w14:textId="676B163C" w:rsidR="008D5DBF" w:rsidRPr="00B72067" w:rsidRDefault="00120855" w:rsidP="00D06627">
      <w:pPr>
        <w:pStyle w:val="ListBullet"/>
        <w:numPr>
          <w:ilvl w:val="0"/>
          <w:numId w:val="0"/>
        </w:numPr>
        <w:ind w:left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1.</w:t>
      </w:r>
      <w:r w:rsidRPr="00B72067">
        <w:rPr>
          <w:rFonts w:ascii="Segoe UI" w:hAnsi="Segoe UI" w:cs="Segoe UI"/>
          <w:sz w:val="25"/>
          <w:szCs w:val="25"/>
        </w:rPr>
        <w:t xml:space="preserve"> </w:t>
      </w:r>
      <w:r w:rsidRPr="00B72067">
        <w:rPr>
          <w:rFonts w:ascii="Segoe UI" w:hAnsi="Segoe UI" w:cs="Segoe UI"/>
          <w:b/>
          <w:bCs/>
          <w:sz w:val="25"/>
          <w:szCs w:val="25"/>
        </w:rPr>
        <w:t>User Registration and Login:</w:t>
      </w:r>
    </w:p>
    <w:p w14:paraId="61F95EB4" w14:textId="36B319C0" w:rsidR="008D5DBF" w:rsidRPr="00B72067" w:rsidRDefault="00120855" w:rsidP="008D5DBF">
      <w:pPr>
        <w:pStyle w:val="ListBullet"/>
        <w:numPr>
          <w:ilvl w:val="0"/>
          <w:numId w:val="11"/>
        </w:numPr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sz w:val="25"/>
          <w:szCs w:val="25"/>
        </w:rPr>
        <w:t>Easy OTP-based login.</w:t>
      </w:r>
    </w:p>
    <w:p w14:paraId="7BA7E263" w14:textId="2EB57A1B" w:rsidR="009C1637" w:rsidRPr="00B72067" w:rsidRDefault="00120855" w:rsidP="00B72067">
      <w:pPr>
        <w:pStyle w:val="ListBullet"/>
        <w:numPr>
          <w:ilvl w:val="0"/>
          <w:numId w:val="11"/>
        </w:numPr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sz w:val="25"/>
          <w:szCs w:val="25"/>
        </w:rPr>
        <w:t>Data is securely stored.</w:t>
      </w:r>
    </w:p>
    <w:p w14:paraId="031A3A93" w14:textId="77777777" w:rsidR="00B72067" w:rsidRPr="008D19D5" w:rsidRDefault="00B72067" w:rsidP="00B72067">
      <w:pPr>
        <w:pStyle w:val="ListBullet"/>
        <w:numPr>
          <w:ilvl w:val="0"/>
          <w:numId w:val="0"/>
        </w:numPr>
        <w:ind w:left="1080"/>
        <w:rPr>
          <w:rFonts w:ascii="Segoe UI" w:hAnsi="Segoe UI" w:cs="Segoe UI"/>
          <w:sz w:val="16"/>
          <w:szCs w:val="16"/>
        </w:rPr>
      </w:pPr>
    </w:p>
    <w:p w14:paraId="0E12393E" w14:textId="7E62264C" w:rsidR="009C1637" w:rsidRPr="00B72067" w:rsidRDefault="009C1637" w:rsidP="009C1637">
      <w:pPr>
        <w:pStyle w:val="ListBullet"/>
        <w:numPr>
          <w:ilvl w:val="0"/>
          <w:numId w:val="0"/>
        </w:numPr>
        <w:ind w:left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2.</w:t>
      </w:r>
      <w:r w:rsidRPr="00B72067">
        <w:rPr>
          <w:rFonts w:ascii="Segoe UI" w:hAnsi="Segoe UI" w:cs="Segoe UI"/>
          <w:sz w:val="25"/>
          <w:szCs w:val="25"/>
        </w:rPr>
        <w:t xml:space="preserve"> </w:t>
      </w:r>
      <w:r w:rsidRPr="00B72067">
        <w:rPr>
          <w:rFonts w:ascii="Segoe UI" w:hAnsi="Segoe UI" w:cs="Segoe UI"/>
          <w:b/>
          <w:bCs/>
          <w:sz w:val="25"/>
          <w:szCs w:val="25"/>
        </w:rPr>
        <w:t>Vehicle Listing:</w:t>
      </w:r>
    </w:p>
    <w:p w14:paraId="23B231FB" w14:textId="7C4D3569" w:rsidR="009C1637" w:rsidRPr="00B72067" w:rsidRDefault="009C1637" w:rsidP="009C1637">
      <w:pPr>
        <w:pStyle w:val="ListBullet"/>
        <w:numPr>
          <w:ilvl w:val="0"/>
          <w:numId w:val="14"/>
        </w:numPr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sz w:val="25"/>
          <w:szCs w:val="25"/>
        </w:rPr>
        <w:t>Providers can list cars and two-wheelers with pricing</w:t>
      </w:r>
      <w:r w:rsidR="00B72067" w:rsidRPr="00B72067">
        <w:rPr>
          <w:rFonts w:ascii="Segoe UI" w:hAnsi="Segoe UI" w:cs="Segoe UI"/>
          <w:sz w:val="25"/>
          <w:szCs w:val="25"/>
        </w:rPr>
        <w:t>, availability, and conditions.</w:t>
      </w:r>
    </w:p>
    <w:p w14:paraId="2045C7EF" w14:textId="77777777" w:rsidR="00B72067" w:rsidRPr="008D19D5" w:rsidRDefault="00B72067" w:rsidP="00B72067">
      <w:pPr>
        <w:pStyle w:val="ListBullet"/>
        <w:numPr>
          <w:ilvl w:val="0"/>
          <w:numId w:val="0"/>
        </w:numPr>
        <w:ind w:left="1080"/>
        <w:rPr>
          <w:rFonts w:ascii="Segoe UI" w:hAnsi="Segoe UI" w:cs="Segoe UI"/>
          <w:sz w:val="16"/>
          <w:szCs w:val="16"/>
        </w:rPr>
      </w:pPr>
    </w:p>
    <w:p w14:paraId="7AC56DB7" w14:textId="77777777" w:rsidR="009C1637" w:rsidRPr="00B72067" w:rsidRDefault="009C1637" w:rsidP="009C1637">
      <w:pPr>
        <w:pStyle w:val="ListBullet"/>
        <w:numPr>
          <w:ilvl w:val="0"/>
          <w:numId w:val="0"/>
        </w:numPr>
        <w:ind w:left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3.</w:t>
      </w:r>
      <w:r w:rsidRPr="00B72067">
        <w:rPr>
          <w:rFonts w:ascii="Segoe UI" w:hAnsi="Segoe UI" w:cs="Segoe UI"/>
          <w:sz w:val="25"/>
          <w:szCs w:val="25"/>
        </w:rPr>
        <w:t xml:space="preserve"> </w:t>
      </w:r>
      <w:r w:rsidRPr="00B72067">
        <w:rPr>
          <w:rFonts w:ascii="Segoe UI" w:hAnsi="Segoe UI" w:cs="Segoe UI"/>
          <w:b/>
          <w:bCs/>
          <w:sz w:val="25"/>
          <w:szCs w:val="25"/>
        </w:rPr>
        <w:t>Rental Management:</w:t>
      </w:r>
    </w:p>
    <w:p w14:paraId="57A8BEDA" w14:textId="6BFEFD1D" w:rsidR="009C1637" w:rsidRPr="00B72067" w:rsidRDefault="009C1637" w:rsidP="009C1637">
      <w:pPr>
        <w:pStyle w:val="ListBullet"/>
        <w:numPr>
          <w:ilvl w:val="0"/>
          <w:numId w:val="13"/>
        </w:numPr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sz w:val="25"/>
          <w:szCs w:val="25"/>
        </w:rPr>
        <w:t>Flexible rental times.</w:t>
      </w:r>
    </w:p>
    <w:p w14:paraId="5041FB7A" w14:textId="0E594EFD" w:rsidR="009C1637" w:rsidRPr="00B72067" w:rsidRDefault="009C1637" w:rsidP="009C1637">
      <w:pPr>
        <w:pStyle w:val="ListBullet"/>
        <w:numPr>
          <w:ilvl w:val="0"/>
          <w:numId w:val="13"/>
        </w:numPr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sz w:val="25"/>
          <w:szCs w:val="25"/>
        </w:rPr>
        <w:t>Transparent cancellation and refund policies.</w:t>
      </w:r>
    </w:p>
    <w:p w14:paraId="7FAE9CCA" w14:textId="77777777" w:rsidR="009C1637" w:rsidRPr="008D19D5" w:rsidRDefault="009C1637" w:rsidP="009C1637">
      <w:pPr>
        <w:pStyle w:val="ListBullet"/>
        <w:numPr>
          <w:ilvl w:val="0"/>
          <w:numId w:val="0"/>
        </w:numPr>
        <w:ind w:left="360"/>
        <w:rPr>
          <w:rFonts w:ascii="Segoe UI" w:hAnsi="Segoe UI" w:cs="Segoe UI"/>
          <w:sz w:val="16"/>
          <w:szCs w:val="16"/>
        </w:rPr>
      </w:pPr>
      <w:r w:rsidRPr="00B72067">
        <w:rPr>
          <w:rFonts w:ascii="Segoe UI" w:hAnsi="Segoe UI" w:cs="Segoe UI"/>
          <w:sz w:val="25"/>
          <w:szCs w:val="25"/>
        </w:rPr>
        <w:t xml:space="preserve"> </w:t>
      </w:r>
    </w:p>
    <w:p w14:paraId="25666554" w14:textId="77777777" w:rsidR="00193979" w:rsidRPr="00B72067" w:rsidRDefault="009C1637" w:rsidP="009C1637">
      <w:pPr>
        <w:pStyle w:val="ListBullet"/>
        <w:numPr>
          <w:ilvl w:val="0"/>
          <w:numId w:val="0"/>
        </w:numPr>
        <w:ind w:left="360"/>
        <w:rPr>
          <w:rFonts w:ascii="Segoe UI" w:hAnsi="Segoe UI" w:cs="Segoe UI"/>
          <w:b/>
          <w:bCs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4.</w:t>
      </w:r>
      <w:r w:rsidRPr="00B72067">
        <w:rPr>
          <w:rFonts w:ascii="Segoe UI" w:hAnsi="Segoe UI" w:cs="Segoe UI"/>
          <w:sz w:val="25"/>
          <w:szCs w:val="25"/>
        </w:rPr>
        <w:t xml:space="preserve"> </w:t>
      </w:r>
      <w:r w:rsidRPr="00B72067">
        <w:rPr>
          <w:rFonts w:ascii="Segoe UI" w:hAnsi="Segoe UI" w:cs="Segoe UI"/>
          <w:b/>
          <w:bCs/>
          <w:sz w:val="25"/>
          <w:szCs w:val="25"/>
        </w:rPr>
        <w:t>Safety and Verification:</w:t>
      </w:r>
    </w:p>
    <w:p w14:paraId="0871EAAE" w14:textId="649BB172" w:rsidR="00193979" w:rsidRPr="00B72067" w:rsidRDefault="00193979" w:rsidP="00193979">
      <w:pPr>
        <w:pStyle w:val="ListBullet"/>
        <w:numPr>
          <w:ilvl w:val="0"/>
          <w:numId w:val="15"/>
        </w:numPr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sz w:val="25"/>
          <w:szCs w:val="25"/>
        </w:rPr>
        <w:t>Verification of users and providers to ensure trust.</w:t>
      </w:r>
    </w:p>
    <w:p w14:paraId="3013EDF3" w14:textId="77777777" w:rsidR="00B72067" w:rsidRPr="008D19D5" w:rsidRDefault="00B72067" w:rsidP="00B72067">
      <w:pPr>
        <w:pStyle w:val="ListBullet"/>
        <w:numPr>
          <w:ilvl w:val="0"/>
          <w:numId w:val="0"/>
        </w:numPr>
        <w:ind w:left="1080"/>
        <w:rPr>
          <w:rFonts w:ascii="Segoe UI" w:hAnsi="Segoe UI" w:cs="Segoe UI"/>
          <w:sz w:val="16"/>
          <w:szCs w:val="16"/>
        </w:rPr>
      </w:pPr>
    </w:p>
    <w:p w14:paraId="1CE7CDBD" w14:textId="77777777" w:rsidR="00B72067" w:rsidRPr="008D19D5" w:rsidRDefault="00B72067" w:rsidP="00193979">
      <w:pPr>
        <w:pStyle w:val="ListBullet"/>
        <w:numPr>
          <w:ilvl w:val="0"/>
          <w:numId w:val="0"/>
        </w:numPr>
        <w:ind w:left="360"/>
        <w:rPr>
          <w:rFonts w:ascii="Segoe UI" w:hAnsi="Segoe UI" w:cs="Segoe UI"/>
          <w:b/>
          <w:bCs/>
          <w:sz w:val="16"/>
          <w:szCs w:val="16"/>
        </w:rPr>
      </w:pPr>
    </w:p>
    <w:p w14:paraId="726C6419" w14:textId="2277690B" w:rsidR="009C1637" w:rsidRPr="00B72067" w:rsidRDefault="009C1637" w:rsidP="00193979">
      <w:pPr>
        <w:pStyle w:val="ListBullet"/>
        <w:numPr>
          <w:ilvl w:val="0"/>
          <w:numId w:val="0"/>
        </w:numPr>
        <w:ind w:left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5.</w:t>
      </w:r>
      <w:r w:rsidRPr="00B72067">
        <w:rPr>
          <w:rFonts w:ascii="Segoe UI" w:hAnsi="Segoe UI" w:cs="Segoe UI"/>
          <w:sz w:val="25"/>
          <w:szCs w:val="25"/>
        </w:rPr>
        <w:t xml:space="preserve"> </w:t>
      </w:r>
      <w:r w:rsidRPr="00B72067">
        <w:rPr>
          <w:rFonts w:ascii="Segoe UI" w:hAnsi="Segoe UI" w:cs="Segoe UI"/>
          <w:b/>
          <w:bCs/>
          <w:sz w:val="25"/>
          <w:szCs w:val="25"/>
        </w:rPr>
        <w:t>Revenue Generation:</w:t>
      </w:r>
    </w:p>
    <w:p w14:paraId="2477C417" w14:textId="6E87113C" w:rsidR="00193979" w:rsidRPr="00B72067" w:rsidRDefault="00193979" w:rsidP="00B70D1A">
      <w:pPr>
        <w:pStyle w:val="ListBullet"/>
        <w:numPr>
          <w:ilvl w:val="0"/>
          <w:numId w:val="15"/>
        </w:numPr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sz w:val="25"/>
          <w:szCs w:val="25"/>
        </w:rPr>
        <w:t>Our system has a strategic commission management policy to ensure efficient revenue generation.</w:t>
      </w:r>
    </w:p>
    <w:p w14:paraId="5F8C4270" w14:textId="43491AB4" w:rsidR="002063D2" w:rsidRPr="00B72067" w:rsidRDefault="002063D2" w:rsidP="002063D2">
      <w:pPr>
        <w:pStyle w:val="ListBullet"/>
        <w:numPr>
          <w:ilvl w:val="0"/>
          <w:numId w:val="0"/>
        </w:numPr>
        <w:ind w:left="360" w:hanging="360"/>
        <w:rPr>
          <w:rFonts w:ascii="Segoe UI" w:hAnsi="Segoe UI" w:cs="Segoe UI"/>
          <w:sz w:val="16"/>
          <w:szCs w:val="16"/>
        </w:rPr>
      </w:pPr>
    </w:p>
    <w:p w14:paraId="3610AC05" w14:textId="1EB6E970" w:rsidR="005A5DF9" w:rsidRPr="00B72067" w:rsidRDefault="00E0172F" w:rsidP="00D06627">
      <w:pPr>
        <w:pStyle w:val="Heading2"/>
        <w:numPr>
          <w:ilvl w:val="0"/>
          <w:numId w:val="10"/>
        </w:numPr>
        <w:rPr>
          <w:rFonts w:ascii="Segoe UI Semibold" w:hAnsi="Segoe UI Semibold" w:cs="Segoe UI Semibold"/>
          <w:sz w:val="30"/>
          <w:szCs w:val="30"/>
        </w:rPr>
      </w:pPr>
      <w:r w:rsidRPr="00B72067">
        <w:rPr>
          <w:rFonts w:ascii="Segoe UI Semibold" w:hAnsi="Segoe UI Semibold" w:cs="Segoe UI Semibold"/>
          <w:sz w:val="30"/>
          <w:szCs w:val="30"/>
          <w:u w:val="single"/>
        </w:rPr>
        <w:t>Need for the System</w:t>
      </w:r>
      <w:r w:rsidR="00D06627" w:rsidRPr="00B72067">
        <w:rPr>
          <w:rFonts w:ascii="Segoe UI Semibold" w:hAnsi="Segoe UI Semibold" w:cs="Segoe UI Semibold"/>
          <w:sz w:val="30"/>
          <w:szCs w:val="30"/>
        </w:rPr>
        <w:t>:</w:t>
      </w:r>
    </w:p>
    <w:p w14:paraId="38A40852" w14:textId="77777777" w:rsidR="005A5DF9" w:rsidRPr="00B72067" w:rsidRDefault="005A5DF9" w:rsidP="00D06627">
      <w:pPr>
        <w:ind w:left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1. Convenience:</w:t>
      </w:r>
      <w:r w:rsidRPr="00B72067">
        <w:rPr>
          <w:rFonts w:ascii="Segoe UI" w:hAnsi="Segoe UI" w:cs="Segoe UI"/>
          <w:sz w:val="25"/>
          <w:szCs w:val="25"/>
        </w:rPr>
        <w:t xml:space="preserve"> Traditional vehicle rentals can be time-consuming and inefficient. Our system simplifies the process with digital solution.</w:t>
      </w:r>
    </w:p>
    <w:p w14:paraId="07DFF6BA" w14:textId="77777777" w:rsidR="005A5DF9" w:rsidRPr="00B72067" w:rsidRDefault="005A5DF9" w:rsidP="00D06627">
      <w:pPr>
        <w:ind w:left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2. Growing Demand:</w:t>
      </w:r>
      <w:r w:rsidRPr="00B72067">
        <w:rPr>
          <w:rFonts w:ascii="Segoe UI" w:hAnsi="Segoe UI" w:cs="Segoe UI"/>
          <w:sz w:val="25"/>
          <w:szCs w:val="25"/>
        </w:rPr>
        <w:t xml:space="preserve"> Short-term rentals are becoming popular with increasing rental needs in Urban areas.</w:t>
      </w:r>
    </w:p>
    <w:p w14:paraId="3608F53E" w14:textId="77777777" w:rsidR="005A5DF9" w:rsidRPr="00B72067" w:rsidRDefault="005A5DF9" w:rsidP="00D06627">
      <w:pPr>
        <w:ind w:left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3. Trust and Safety:</w:t>
      </w:r>
      <w:r w:rsidRPr="00B72067">
        <w:rPr>
          <w:rFonts w:ascii="Segoe UI" w:hAnsi="Segoe UI" w:cs="Segoe UI"/>
          <w:sz w:val="25"/>
          <w:szCs w:val="25"/>
        </w:rPr>
        <w:t xml:space="preserve"> Our verification and deposit systems reduce fraud and ensure safe</w:t>
      </w:r>
      <w:r w:rsidR="00BB1D03" w:rsidRPr="00B72067">
        <w:rPr>
          <w:rFonts w:ascii="Segoe UI" w:hAnsi="Segoe UI" w:cs="Segoe UI"/>
          <w:sz w:val="25"/>
          <w:szCs w:val="25"/>
        </w:rPr>
        <w:t>ty of</w:t>
      </w:r>
      <w:r w:rsidRPr="00B72067">
        <w:rPr>
          <w:rFonts w:ascii="Segoe UI" w:hAnsi="Segoe UI" w:cs="Segoe UI"/>
          <w:sz w:val="25"/>
          <w:szCs w:val="25"/>
        </w:rPr>
        <w:t xml:space="preserve"> transactions</w:t>
      </w:r>
      <w:r w:rsidR="00BB1D03" w:rsidRPr="00B72067">
        <w:rPr>
          <w:rFonts w:ascii="Segoe UI" w:hAnsi="Segoe UI" w:cs="Segoe UI"/>
          <w:sz w:val="25"/>
          <w:szCs w:val="25"/>
        </w:rPr>
        <w:t xml:space="preserve"> between users and providers</w:t>
      </w:r>
      <w:r w:rsidRPr="00B72067">
        <w:rPr>
          <w:rFonts w:ascii="Segoe UI" w:hAnsi="Segoe UI" w:cs="Segoe UI"/>
          <w:sz w:val="25"/>
          <w:szCs w:val="25"/>
        </w:rPr>
        <w:t>.</w:t>
      </w:r>
    </w:p>
    <w:p w14:paraId="10B523CB" w14:textId="77777777" w:rsidR="005A5DF9" w:rsidRPr="00B72067" w:rsidRDefault="005A5DF9" w:rsidP="00D06627">
      <w:pPr>
        <w:ind w:left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4. Economic Opportunities:</w:t>
      </w:r>
      <w:r w:rsidRPr="00B72067">
        <w:rPr>
          <w:rFonts w:ascii="Segoe UI" w:hAnsi="Segoe UI" w:cs="Segoe UI"/>
          <w:sz w:val="25"/>
          <w:szCs w:val="25"/>
        </w:rPr>
        <w:t xml:space="preserve"> Vehicle owners can monetize unused vehicles </w:t>
      </w:r>
      <w:r w:rsidR="00BB1D03" w:rsidRPr="00B72067">
        <w:rPr>
          <w:rFonts w:ascii="Segoe UI" w:hAnsi="Segoe UI" w:cs="Segoe UI"/>
          <w:sz w:val="25"/>
          <w:szCs w:val="25"/>
        </w:rPr>
        <w:t>by</w:t>
      </w:r>
      <w:r w:rsidRPr="00B72067">
        <w:rPr>
          <w:rFonts w:ascii="Segoe UI" w:hAnsi="Segoe UI" w:cs="Segoe UI"/>
          <w:sz w:val="25"/>
          <w:szCs w:val="25"/>
        </w:rPr>
        <w:t xml:space="preserve"> providing</w:t>
      </w:r>
      <w:r w:rsidR="00BB1D03" w:rsidRPr="00B72067">
        <w:rPr>
          <w:rFonts w:ascii="Segoe UI" w:hAnsi="Segoe UI" w:cs="Segoe UI"/>
          <w:sz w:val="25"/>
          <w:szCs w:val="25"/>
        </w:rPr>
        <w:t xml:space="preserve"> them at</w:t>
      </w:r>
      <w:r w:rsidRPr="00B72067">
        <w:rPr>
          <w:rFonts w:ascii="Segoe UI" w:hAnsi="Segoe UI" w:cs="Segoe UI"/>
          <w:sz w:val="25"/>
          <w:szCs w:val="25"/>
        </w:rPr>
        <w:t xml:space="preserve"> affordable rentals for users.</w:t>
      </w:r>
    </w:p>
    <w:p w14:paraId="5640DC30" w14:textId="4AABDB1A" w:rsidR="005A5DF9" w:rsidRDefault="005A5DF9" w:rsidP="008D19D5">
      <w:pPr>
        <w:ind w:left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5. Transparency:</w:t>
      </w:r>
      <w:r w:rsidRPr="00B72067">
        <w:rPr>
          <w:rFonts w:ascii="Segoe UI" w:hAnsi="Segoe UI" w:cs="Segoe UI"/>
          <w:sz w:val="25"/>
          <w:szCs w:val="25"/>
        </w:rPr>
        <w:t xml:space="preserve"> Clear pricing, terms, and conditions </w:t>
      </w:r>
      <w:r w:rsidR="00BB1D03" w:rsidRPr="00B72067">
        <w:rPr>
          <w:rFonts w:ascii="Segoe UI" w:hAnsi="Segoe UI" w:cs="Segoe UI"/>
          <w:sz w:val="25"/>
          <w:szCs w:val="25"/>
        </w:rPr>
        <w:t>build</w:t>
      </w:r>
      <w:r w:rsidRPr="00B72067">
        <w:rPr>
          <w:rFonts w:ascii="Segoe UI" w:hAnsi="Segoe UI" w:cs="Segoe UI"/>
          <w:sz w:val="25"/>
          <w:szCs w:val="25"/>
        </w:rPr>
        <w:t xml:space="preserve"> trust among users and providers.</w:t>
      </w:r>
    </w:p>
    <w:p w14:paraId="551381F2" w14:textId="77777777" w:rsidR="008D19D5" w:rsidRPr="008D19D5" w:rsidRDefault="008D19D5" w:rsidP="008D19D5">
      <w:pPr>
        <w:ind w:left="360"/>
        <w:rPr>
          <w:rFonts w:ascii="Segoe UI" w:hAnsi="Segoe UI" w:cs="Segoe UI"/>
          <w:sz w:val="16"/>
          <w:szCs w:val="16"/>
        </w:rPr>
      </w:pPr>
    </w:p>
    <w:p w14:paraId="114C0A29" w14:textId="6A262FEC" w:rsidR="00BB1D03" w:rsidRPr="00B72067" w:rsidRDefault="00E0172F" w:rsidP="00A43CE8">
      <w:pPr>
        <w:pStyle w:val="Heading2"/>
        <w:numPr>
          <w:ilvl w:val="0"/>
          <w:numId w:val="10"/>
        </w:numPr>
        <w:rPr>
          <w:rFonts w:ascii="Segoe UI Semibold" w:hAnsi="Segoe UI Semibold" w:cs="Segoe UI Semibold"/>
          <w:sz w:val="30"/>
          <w:szCs w:val="30"/>
        </w:rPr>
      </w:pPr>
      <w:r w:rsidRPr="00B72067">
        <w:rPr>
          <w:rFonts w:ascii="Segoe UI Semibold" w:hAnsi="Segoe UI Semibold" w:cs="Segoe UI Semibold"/>
          <w:sz w:val="30"/>
          <w:szCs w:val="30"/>
          <w:u w:val="single"/>
        </w:rPr>
        <w:t>Advantages</w:t>
      </w:r>
      <w:r w:rsidR="00D06627" w:rsidRPr="00B72067">
        <w:rPr>
          <w:rFonts w:ascii="Segoe UI Semibold" w:hAnsi="Segoe UI Semibold" w:cs="Segoe UI Semibold"/>
          <w:sz w:val="30"/>
          <w:szCs w:val="30"/>
        </w:rPr>
        <w:t>:</w:t>
      </w:r>
    </w:p>
    <w:p w14:paraId="2D2E8FE0" w14:textId="77777777" w:rsidR="00BB1D03" w:rsidRPr="00B72067" w:rsidRDefault="00BB1D03" w:rsidP="00A43CE8">
      <w:pPr>
        <w:ind w:firstLine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1. User-Friendly:</w:t>
      </w:r>
      <w:r w:rsidRPr="00B72067">
        <w:rPr>
          <w:rFonts w:ascii="Segoe UI" w:hAnsi="Segoe UI" w:cs="Segoe UI"/>
          <w:sz w:val="25"/>
          <w:szCs w:val="25"/>
        </w:rPr>
        <w:t xml:space="preserve"> Easy registration and vehicle selection process.</w:t>
      </w:r>
    </w:p>
    <w:p w14:paraId="6E525B11" w14:textId="77777777" w:rsidR="00BB1D03" w:rsidRPr="00B72067" w:rsidRDefault="00BB1D03" w:rsidP="00A43CE8">
      <w:pPr>
        <w:ind w:firstLine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2. Safety:</w:t>
      </w:r>
      <w:r w:rsidRPr="00B72067">
        <w:rPr>
          <w:rFonts w:ascii="Segoe UI" w:hAnsi="Segoe UI" w:cs="Segoe UI"/>
          <w:sz w:val="25"/>
          <w:szCs w:val="25"/>
        </w:rPr>
        <w:t xml:space="preserve"> Complete user and vehicle verification.</w:t>
      </w:r>
    </w:p>
    <w:p w14:paraId="687C7B15" w14:textId="77777777" w:rsidR="00BB1D03" w:rsidRPr="00B72067" w:rsidRDefault="00BB1D03" w:rsidP="00A43CE8">
      <w:pPr>
        <w:ind w:firstLine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3. Flexibility:</w:t>
      </w:r>
      <w:r w:rsidRPr="00B72067">
        <w:rPr>
          <w:rFonts w:ascii="Segoe UI" w:hAnsi="Segoe UI" w:cs="Segoe UI"/>
          <w:sz w:val="25"/>
          <w:szCs w:val="25"/>
        </w:rPr>
        <w:t xml:space="preserve"> Supports different vehicle types and rental durations.</w:t>
      </w:r>
    </w:p>
    <w:p w14:paraId="0A8AC1A7" w14:textId="77777777" w:rsidR="00BB1D03" w:rsidRPr="00B72067" w:rsidRDefault="00BB1D03" w:rsidP="00A43CE8">
      <w:pPr>
        <w:ind w:firstLine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4. Economic Benefits:</w:t>
      </w:r>
      <w:r w:rsidRPr="00B72067">
        <w:rPr>
          <w:rFonts w:ascii="Segoe UI" w:hAnsi="Segoe UI" w:cs="Segoe UI"/>
          <w:sz w:val="25"/>
          <w:szCs w:val="25"/>
        </w:rPr>
        <w:t xml:space="preserve"> Allows vehicle owners to earn money at their availability.</w:t>
      </w:r>
    </w:p>
    <w:p w14:paraId="0833E229" w14:textId="77777777" w:rsidR="006A0076" w:rsidRPr="00B72067" w:rsidRDefault="00BB1D03" w:rsidP="00A43CE8">
      <w:pPr>
        <w:ind w:firstLine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5. Transparency:</w:t>
      </w:r>
      <w:r w:rsidRPr="00B72067">
        <w:rPr>
          <w:rFonts w:ascii="Segoe UI" w:hAnsi="Segoe UI" w:cs="Segoe UI"/>
          <w:sz w:val="25"/>
          <w:szCs w:val="25"/>
        </w:rPr>
        <w:t xml:space="preserve"> Fair pricing and clear cancellation policies.</w:t>
      </w:r>
    </w:p>
    <w:p w14:paraId="4978051A" w14:textId="77777777" w:rsidR="00BB1D03" w:rsidRPr="00B72067" w:rsidRDefault="00BB1D03" w:rsidP="00BB1D03">
      <w:pPr>
        <w:rPr>
          <w:rFonts w:ascii="Segoe UI" w:hAnsi="Segoe UI" w:cs="Segoe UI"/>
          <w:sz w:val="16"/>
          <w:szCs w:val="16"/>
        </w:rPr>
      </w:pPr>
    </w:p>
    <w:p w14:paraId="1C6897DB" w14:textId="56096074" w:rsidR="00BB1D03" w:rsidRPr="00B72067" w:rsidRDefault="00E0172F" w:rsidP="00A43CE8">
      <w:pPr>
        <w:pStyle w:val="Heading2"/>
        <w:numPr>
          <w:ilvl w:val="0"/>
          <w:numId w:val="10"/>
        </w:numPr>
        <w:rPr>
          <w:rFonts w:ascii="Segoe UI Semibold" w:hAnsi="Segoe UI Semibold" w:cs="Segoe UI Semibold"/>
          <w:sz w:val="30"/>
          <w:szCs w:val="30"/>
        </w:rPr>
      </w:pPr>
      <w:r w:rsidRPr="00B72067">
        <w:rPr>
          <w:rFonts w:ascii="Segoe UI Semibold" w:hAnsi="Segoe UI Semibold" w:cs="Segoe UI Semibold"/>
          <w:sz w:val="30"/>
          <w:szCs w:val="30"/>
          <w:u w:val="single"/>
        </w:rPr>
        <w:t>Disadvantages</w:t>
      </w:r>
      <w:r w:rsidR="00D06627" w:rsidRPr="00B72067">
        <w:rPr>
          <w:rFonts w:ascii="Segoe UI Semibold" w:hAnsi="Segoe UI Semibold" w:cs="Segoe UI Semibold"/>
          <w:sz w:val="30"/>
          <w:szCs w:val="30"/>
        </w:rPr>
        <w:t>:</w:t>
      </w:r>
    </w:p>
    <w:p w14:paraId="73966520" w14:textId="77777777" w:rsidR="00BB1D03" w:rsidRPr="00B72067" w:rsidRDefault="00BB1D03" w:rsidP="00A43CE8">
      <w:pPr>
        <w:ind w:firstLine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1. Dependency on Internet:</w:t>
      </w:r>
      <w:r w:rsidRPr="00B72067">
        <w:rPr>
          <w:rFonts w:ascii="Segoe UI" w:hAnsi="Segoe UI" w:cs="Segoe UI"/>
          <w:sz w:val="25"/>
          <w:szCs w:val="25"/>
        </w:rPr>
        <w:t xml:space="preserve"> Needs a stable internet connection.</w:t>
      </w:r>
    </w:p>
    <w:p w14:paraId="6BB28225" w14:textId="77777777" w:rsidR="00BB1D03" w:rsidRPr="00B72067" w:rsidRDefault="00BB1D03" w:rsidP="00A43CE8">
      <w:pPr>
        <w:ind w:firstLine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2. Maintenance:</w:t>
      </w:r>
      <w:r w:rsidRPr="00B72067">
        <w:rPr>
          <w:rFonts w:ascii="Segoe UI" w:hAnsi="Segoe UI" w:cs="Segoe UI"/>
          <w:sz w:val="25"/>
          <w:szCs w:val="25"/>
        </w:rPr>
        <w:t xml:space="preserve"> Regular updates and server maintenance is needed.</w:t>
      </w:r>
    </w:p>
    <w:p w14:paraId="3A37B9A8" w14:textId="77777777" w:rsidR="00BB1D03" w:rsidRPr="00B72067" w:rsidRDefault="00BB1D03" w:rsidP="00615DAD">
      <w:pPr>
        <w:ind w:left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3. Initial Trust Barrier:</w:t>
      </w:r>
      <w:r w:rsidRPr="00B72067">
        <w:rPr>
          <w:rFonts w:ascii="Segoe UI" w:hAnsi="Segoe UI" w:cs="Segoe UI"/>
          <w:sz w:val="25"/>
          <w:szCs w:val="25"/>
        </w:rPr>
        <w:t xml:space="preserve"> Users and providers might hesitate due to unfamiliarity with the platform.</w:t>
      </w:r>
    </w:p>
    <w:p w14:paraId="06DA3162" w14:textId="015BF877" w:rsidR="00CD35BC" w:rsidRPr="00B72067" w:rsidRDefault="00BB1D03" w:rsidP="00615DAD">
      <w:pPr>
        <w:ind w:firstLine="360"/>
        <w:rPr>
          <w:rFonts w:ascii="Segoe UI" w:hAnsi="Segoe UI" w:cs="Segoe UI"/>
          <w:sz w:val="25"/>
          <w:szCs w:val="25"/>
        </w:rPr>
      </w:pPr>
      <w:r w:rsidRPr="00B72067">
        <w:rPr>
          <w:rFonts w:ascii="Segoe UI" w:hAnsi="Segoe UI" w:cs="Segoe UI"/>
          <w:b/>
          <w:bCs/>
          <w:sz w:val="25"/>
          <w:szCs w:val="25"/>
        </w:rPr>
        <w:t>4. Risk of Misuse:</w:t>
      </w:r>
      <w:r w:rsidRPr="00B72067">
        <w:rPr>
          <w:rFonts w:ascii="Segoe UI" w:hAnsi="Segoe UI" w:cs="Segoe UI"/>
          <w:sz w:val="25"/>
          <w:szCs w:val="25"/>
        </w:rPr>
        <w:t xml:space="preserve"> Despite verification, misuse or damage to vehicles is possible.</w:t>
      </w:r>
    </w:p>
    <w:sectPr w:rsidR="00CD35BC" w:rsidRPr="00B72067" w:rsidSect="006A00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D3FDF" w14:textId="77777777" w:rsidR="003D29FE" w:rsidRDefault="003D29FE" w:rsidP="00DD51BF">
      <w:pPr>
        <w:spacing w:after="0" w:line="240" w:lineRule="auto"/>
      </w:pPr>
      <w:r>
        <w:separator/>
      </w:r>
    </w:p>
  </w:endnote>
  <w:endnote w:type="continuationSeparator" w:id="0">
    <w:p w14:paraId="4A669E80" w14:textId="77777777" w:rsidR="003D29FE" w:rsidRDefault="003D29FE" w:rsidP="00DD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E2602" w14:textId="77777777" w:rsidR="003D29FE" w:rsidRDefault="003D29FE" w:rsidP="00DD51BF">
      <w:pPr>
        <w:spacing w:after="0" w:line="240" w:lineRule="auto"/>
      </w:pPr>
      <w:r>
        <w:separator/>
      </w:r>
    </w:p>
  </w:footnote>
  <w:footnote w:type="continuationSeparator" w:id="0">
    <w:p w14:paraId="4B4EA14A" w14:textId="77777777" w:rsidR="003D29FE" w:rsidRDefault="003D29FE" w:rsidP="00DD5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46AFE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796015"/>
    <w:multiLevelType w:val="hybridMultilevel"/>
    <w:tmpl w:val="817853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C60D42"/>
    <w:multiLevelType w:val="hybridMultilevel"/>
    <w:tmpl w:val="940C06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7F010C"/>
    <w:multiLevelType w:val="hybridMultilevel"/>
    <w:tmpl w:val="A44C9D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3772C6"/>
    <w:multiLevelType w:val="hybridMultilevel"/>
    <w:tmpl w:val="E1EA934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727494"/>
    <w:multiLevelType w:val="hybridMultilevel"/>
    <w:tmpl w:val="669E5B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30EB5"/>
    <w:multiLevelType w:val="hybridMultilevel"/>
    <w:tmpl w:val="F306B58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2259504">
    <w:abstractNumId w:val="8"/>
  </w:num>
  <w:num w:numId="2" w16cid:durableId="1324361116">
    <w:abstractNumId w:val="6"/>
  </w:num>
  <w:num w:numId="3" w16cid:durableId="164130983">
    <w:abstractNumId w:val="5"/>
  </w:num>
  <w:num w:numId="4" w16cid:durableId="1782260746">
    <w:abstractNumId w:val="4"/>
  </w:num>
  <w:num w:numId="5" w16cid:durableId="57368399">
    <w:abstractNumId w:val="7"/>
  </w:num>
  <w:num w:numId="6" w16cid:durableId="554973283">
    <w:abstractNumId w:val="3"/>
  </w:num>
  <w:num w:numId="7" w16cid:durableId="802969217">
    <w:abstractNumId w:val="2"/>
  </w:num>
  <w:num w:numId="8" w16cid:durableId="933394757">
    <w:abstractNumId w:val="1"/>
  </w:num>
  <w:num w:numId="9" w16cid:durableId="51933445">
    <w:abstractNumId w:val="0"/>
  </w:num>
  <w:num w:numId="10" w16cid:durableId="1011645229">
    <w:abstractNumId w:val="13"/>
  </w:num>
  <w:num w:numId="11" w16cid:durableId="731271145">
    <w:abstractNumId w:val="11"/>
  </w:num>
  <w:num w:numId="12" w16cid:durableId="1832524810">
    <w:abstractNumId w:val="12"/>
  </w:num>
  <w:num w:numId="13" w16cid:durableId="1041126807">
    <w:abstractNumId w:val="10"/>
  </w:num>
  <w:num w:numId="14" w16cid:durableId="260377469">
    <w:abstractNumId w:val="9"/>
  </w:num>
  <w:num w:numId="15" w16cid:durableId="20198476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B7F"/>
    <w:rsid w:val="0006063C"/>
    <w:rsid w:val="0008482C"/>
    <w:rsid w:val="000B60BA"/>
    <w:rsid w:val="000C0AAA"/>
    <w:rsid w:val="00120855"/>
    <w:rsid w:val="00121757"/>
    <w:rsid w:val="0015074B"/>
    <w:rsid w:val="001931FF"/>
    <w:rsid w:val="00193979"/>
    <w:rsid w:val="001D260F"/>
    <w:rsid w:val="00203ACE"/>
    <w:rsid w:val="002063D2"/>
    <w:rsid w:val="0029639D"/>
    <w:rsid w:val="00326F90"/>
    <w:rsid w:val="003D29FE"/>
    <w:rsid w:val="004C278A"/>
    <w:rsid w:val="005420EF"/>
    <w:rsid w:val="005636AF"/>
    <w:rsid w:val="005A551A"/>
    <w:rsid w:val="005A5DF9"/>
    <w:rsid w:val="005E69DA"/>
    <w:rsid w:val="005F6BD3"/>
    <w:rsid w:val="0060054E"/>
    <w:rsid w:val="00611ECE"/>
    <w:rsid w:val="00615DAD"/>
    <w:rsid w:val="00624677"/>
    <w:rsid w:val="0064014D"/>
    <w:rsid w:val="00640EB0"/>
    <w:rsid w:val="006A0076"/>
    <w:rsid w:val="007671BD"/>
    <w:rsid w:val="007A4E09"/>
    <w:rsid w:val="008D19D5"/>
    <w:rsid w:val="008D5DBF"/>
    <w:rsid w:val="008F49CA"/>
    <w:rsid w:val="009425DE"/>
    <w:rsid w:val="009C1637"/>
    <w:rsid w:val="00A00F59"/>
    <w:rsid w:val="00A42F69"/>
    <w:rsid w:val="00A43CE8"/>
    <w:rsid w:val="00A723D3"/>
    <w:rsid w:val="00AA1D8D"/>
    <w:rsid w:val="00AA4AC8"/>
    <w:rsid w:val="00B146B0"/>
    <w:rsid w:val="00B40C11"/>
    <w:rsid w:val="00B47730"/>
    <w:rsid w:val="00B70D1A"/>
    <w:rsid w:val="00B72067"/>
    <w:rsid w:val="00BB1D03"/>
    <w:rsid w:val="00BF1F34"/>
    <w:rsid w:val="00C534B5"/>
    <w:rsid w:val="00CA1BA8"/>
    <w:rsid w:val="00CB0664"/>
    <w:rsid w:val="00CD1E1A"/>
    <w:rsid w:val="00CD35BC"/>
    <w:rsid w:val="00D06627"/>
    <w:rsid w:val="00D117E2"/>
    <w:rsid w:val="00D558C9"/>
    <w:rsid w:val="00DD51BF"/>
    <w:rsid w:val="00E0172F"/>
    <w:rsid w:val="00E27346"/>
    <w:rsid w:val="00E41C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647C2A4"/>
  <w14:defaultImageDpi w14:val="300"/>
  <w15:docId w15:val="{852993BF-1DAE-4C23-8D04-852B0046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F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3C8EEF-BF70-4521-9DF7-0A2308AA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Dhyey Lakkad</cp:lastModifiedBy>
  <cp:revision>7</cp:revision>
  <dcterms:created xsi:type="dcterms:W3CDTF">2025-01-05T08:35:00Z</dcterms:created>
  <dcterms:modified xsi:type="dcterms:W3CDTF">2025-02-05T15:32:00Z</dcterms:modified>
</cp:coreProperties>
</file>