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rFonts w:ascii="Impact" w:cs="Impact" w:eastAsia="Impact" w:hAnsi="Impact"/>
          <w:b w:val="1"/>
          <w:u w:val="single"/>
        </w:rPr>
      </w:pPr>
      <w:bookmarkStart w:colFirst="0" w:colLast="0" w:name="_a57k61tck2na" w:id="0"/>
      <w:bookmarkEnd w:id="0"/>
      <w:r w:rsidDel="00000000" w:rsidR="00000000" w:rsidRPr="00000000">
        <w:rPr>
          <w:rFonts w:ascii="Impact" w:cs="Impact" w:eastAsia="Impact" w:hAnsi="Impact"/>
          <w:b w:val="1"/>
          <w:u w:val="single"/>
          <w:rtl w:val="0"/>
        </w:rPr>
        <w:t xml:space="preserve">Practical - 3</w:t>
      </w:r>
    </w:p>
    <w:p w:rsidR="00000000" w:rsidDel="00000000" w:rsidP="00000000" w:rsidRDefault="00000000" w:rsidRPr="00000000" w14:paraId="00000002">
      <w:pPr>
        <w:spacing w:after="240" w:before="240" w:lineRule="auto"/>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 </w:t>
      </w:r>
    </w:p>
    <w:p w:rsidR="00000000" w:rsidDel="00000000" w:rsidP="00000000" w:rsidRDefault="00000000" w:rsidRPr="00000000" w14:paraId="00000003">
      <w:pPr>
        <w:pStyle w:val="Subtitle"/>
        <w:spacing w:after="240" w:before="240" w:lineRule="auto"/>
        <w:rPr>
          <w:rFonts w:ascii="Georgia" w:cs="Georgia" w:eastAsia="Georgia" w:hAnsi="Georgia"/>
        </w:rPr>
      </w:pPr>
      <w:bookmarkStart w:colFirst="0" w:colLast="0" w:name="_5v2ufar9k1go" w:id="1"/>
      <w:bookmarkEnd w:id="1"/>
      <w:r w:rsidDel="00000000" w:rsidR="00000000" w:rsidRPr="00000000">
        <w:rPr>
          <w:rFonts w:ascii="Georgia" w:cs="Georgia" w:eastAsia="Georgia" w:hAnsi="Georgia"/>
          <w:rtl w:val="0"/>
        </w:rPr>
        <w:t xml:space="preserve">Lab Scenario:</w:t>
      </w:r>
    </w:p>
    <w:p w:rsidR="00000000" w:rsidDel="00000000" w:rsidP="00000000" w:rsidRDefault="00000000" w:rsidRPr="00000000" w14:paraId="00000004">
      <w:pPr>
        <w:pStyle w:val="Subtitle"/>
        <w:spacing w:after="240" w:before="240" w:lineRule="auto"/>
        <w:rPr>
          <w:rFonts w:ascii="Georgia" w:cs="Georgia" w:eastAsia="Georgia" w:hAnsi="Georgia"/>
          <w:sz w:val="28"/>
          <w:szCs w:val="28"/>
        </w:rPr>
      </w:pPr>
      <w:bookmarkStart w:colFirst="0" w:colLast="0" w:name="_5v2ufar9k1go" w:id="1"/>
      <w:bookmarkEnd w:id="1"/>
      <w:r w:rsidDel="00000000" w:rsidR="00000000" w:rsidRPr="00000000">
        <w:rPr>
          <w:rFonts w:ascii="Georgia" w:cs="Georgia" w:eastAsia="Georgia" w:hAnsi="Georgia"/>
          <w:rtl w:val="0"/>
        </w:rPr>
        <w:t xml:space="preserve">Assume, for JK Enterprises organization two server instances have been configured in IBM Security Identity Manager (ISIM) using IBM Security Directory Server (SDS) Organization wants to improve performance, availability and reliability. So it has decided to make copies/replicas of the server instance and check the replicated instance.</w:t>
      </w:r>
      <w:r w:rsidDel="00000000" w:rsidR="00000000" w:rsidRPr="00000000">
        <w:rPr>
          <w:rtl w:val="0"/>
        </w:rPr>
      </w:r>
    </w:p>
    <w:p w:rsidR="00000000" w:rsidDel="00000000" w:rsidP="00000000" w:rsidRDefault="00000000" w:rsidRPr="00000000" w14:paraId="00000005">
      <w:pPr>
        <w:spacing w:after="240" w:befor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Distributed Directories :</w:t>
      </w:r>
    </w:p>
    <w:p w:rsidR="00000000" w:rsidDel="00000000" w:rsidP="00000000" w:rsidRDefault="00000000" w:rsidRPr="00000000" w14:paraId="0000000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distributed directory is useful to organizations with offices in several locations, because each office can maintain its own directory, and yet to a client it appears as just one directory.</w:t>
      </w:r>
    </w:p>
    <w:p w:rsidR="00000000" w:rsidDel="00000000" w:rsidP="00000000" w:rsidRDefault="00000000" w:rsidRPr="00000000" w14:paraId="0000000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It is also useful for large directories because you improve scalability and performance when you share the data across different servers.</w:t>
      </w:r>
    </w:p>
    <w:p w:rsidR="00000000" w:rsidDel="00000000" w:rsidP="00000000" w:rsidRDefault="00000000" w:rsidRPr="00000000" w14:paraId="0000000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09">
      <w:pPr>
        <w:spacing w:after="240" w:befor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Replication Directories :</w:t>
      </w:r>
    </w:p>
    <w:p w:rsidR="00000000" w:rsidDel="00000000" w:rsidP="00000000" w:rsidRDefault="00000000" w:rsidRPr="00000000" w14:paraId="0000000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In a replicated directory, information that is stored in one part of the directory is also stored elsewhere as one or more copies.</w:t>
      </w:r>
    </w:p>
    <w:p w:rsidR="00000000" w:rsidDel="00000000" w:rsidP="00000000" w:rsidRDefault="00000000" w:rsidRPr="00000000" w14:paraId="0000000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Replication involves copying data and ensuring that the copies are synchronized.</w:t>
      </w:r>
    </w:p>
    <w:p w:rsidR="00000000" w:rsidDel="00000000" w:rsidP="00000000" w:rsidRDefault="00000000" w:rsidRPr="00000000" w14:paraId="0000000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0D">
      <w:pPr>
        <w:spacing w:after="240" w:before="240" w:lineRule="auto"/>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1) Create Replication Credentials on IDSLDAP1</w:t>
      </w:r>
    </w:p>
    <w:p w:rsidR="00000000" w:rsidDel="00000000" w:rsidP="00000000" w:rsidRDefault="00000000" w:rsidRPr="00000000" w14:paraId="0000000E">
      <w:pPr>
        <w:spacing w:after="240" w:before="240" w:lineRule="auto"/>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0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Open Firefox. Click on the Web Admin Tool SDS bookmark on the bookmark toolbar.</w:t>
      </w:r>
    </w:p>
    <w:p w:rsidR="00000000" w:rsidDel="00000000" w:rsidP="00000000" w:rsidRDefault="00000000" w:rsidRPr="00000000" w14:paraId="00000010">
      <w:pPr>
        <w:spacing w:after="240" w:before="240" w:lineRule="auto"/>
        <w:jc w:val="center"/>
        <w:rPr>
          <w:rFonts w:ascii="Georgia" w:cs="Georgia" w:eastAsia="Georgia" w:hAnsi="Georgia"/>
          <w:color w:val="3c4043"/>
          <w:sz w:val="28"/>
          <w:szCs w:val="28"/>
        </w:rPr>
      </w:pPr>
      <w:r w:rsidDel="00000000" w:rsidR="00000000" w:rsidRPr="00000000">
        <w:rPr>
          <w:rFonts w:ascii="Georgia" w:cs="Georgia" w:eastAsia="Georgia" w:hAnsi="Georgia"/>
          <w:color w:val="3c4043"/>
          <w:sz w:val="28"/>
          <w:szCs w:val="28"/>
        </w:rPr>
        <w:drawing>
          <wp:inline distB="114300" distT="114300" distL="114300" distR="114300">
            <wp:extent cx="3438525" cy="1857375"/>
            <wp:effectExtent b="0" l="0" r="0" t="0"/>
            <wp:docPr id="2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4385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Login to LDAPServer idsldap1 using cn=root/P@ssw0rd.</w:t>
      </w:r>
    </w:p>
    <w:p w:rsidR="00000000" w:rsidDel="00000000" w:rsidP="00000000" w:rsidRDefault="00000000" w:rsidRPr="00000000" w14:paraId="00000012">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 Select Replication Management on the left panel. Click Manage Topology.</w:t>
      </w:r>
    </w:p>
    <w:p w:rsidR="00000000" w:rsidDel="00000000" w:rsidP="00000000" w:rsidRDefault="00000000" w:rsidRPr="00000000" w14:paraId="0000001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376738" cy="2545945"/>
            <wp:effectExtent b="0" l="0" r="0" t="0"/>
            <wp:docPr id="22" name="image1.png"/>
            <a:graphic>
              <a:graphicData uri="http://schemas.openxmlformats.org/drawingml/2006/picture">
                <pic:pic>
                  <pic:nvPicPr>
                    <pic:cNvPr id="0" name="image1.png"/>
                    <pic:cNvPicPr preferRelativeResize="0"/>
                  </pic:nvPicPr>
                  <pic:blipFill>
                    <a:blip r:embed="rId7"/>
                    <a:srcRect b="21367" l="10802" r="40204" t="27920"/>
                    <a:stretch>
                      <a:fillRect/>
                    </a:stretch>
                  </pic:blipFill>
                  <pic:spPr>
                    <a:xfrm>
                      <a:off x="0" y="0"/>
                      <a:ext cx="4376738" cy="25459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 Click the Add subtree button</w:t>
      </w:r>
    </w:p>
    <w:p w:rsidR="00000000" w:rsidDel="00000000" w:rsidP="00000000" w:rsidRDefault="00000000" w:rsidRPr="00000000" w14:paraId="0000001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248025" cy="885825"/>
            <wp:effectExtent b="0" l="0" r="0" t="0"/>
            <wp:docPr id="17" name="image1.png"/>
            <a:graphic>
              <a:graphicData uri="http://schemas.openxmlformats.org/drawingml/2006/picture">
                <pic:pic>
                  <pic:nvPicPr>
                    <pic:cNvPr id="0" name="image1.png"/>
                    <pic:cNvPicPr preferRelativeResize="0"/>
                  </pic:nvPicPr>
                  <pic:blipFill>
                    <a:blip r:embed="rId7"/>
                    <a:srcRect b="42450" l="21133" r="42547" t="39886"/>
                    <a:stretch>
                      <a:fillRect/>
                    </a:stretch>
                  </pic:blipFill>
                  <pic:spPr>
                    <a:xfrm>
                      <a:off x="0" y="0"/>
                      <a:ext cx="3248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1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 Select o=jke in the Subtree DN box from Browse.</w:t>
      </w:r>
    </w:p>
    <w:p w:rsidR="00000000" w:rsidDel="00000000" w:rsidP="00000000" w:rsidRDefault="00000000" w:rsidRPr="00000000" w14:paraId="0000001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3914626" cy="2799059"/>
            <wp:effectExtent b="0" l="0" r="0" t="0"/>
            <wp:docPr id="7" name="image7.png"/>
            <a:graphic>
              <a:graphicData uri="http://schemas.openxmlformats.org/drawingml/2006/picture">
                <pic:pic>
                  <pic:nvPicPr>
                    <pic:cNvPr id="0" name="image7.png"/>
                    <pic:cNvPicPr preferRelativeResize="0"/>
                  </pic:nvPicPr>
                  <pic:blipFill>
                    <a:blip r:embed="rId8"/>
                    <a:srcRect b="31339" l="11455" r="57692" t="29344"/>
                    <a:stretch>
                      <a:fillRect/>
                    </a:stretch>
                  </pic:blipFill>
                  <pic:spPr>
                    <a:xfrm>
                      <a:off x="0" y="0"/>
                      <a:ext cx="3914626" cy="27990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1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Check ldap://localhost:1389 is in the Master server referral URL box</w:t>
      </w:r>
    </w:p>
    <w:p w:rsidR="00000000" w:rsidDel="00000000" w:rsidP="00000000" w:rsidRDefault="00000000" w:rsidRPr="00000000" w14:paraId="0000001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OK button</w:t>
      </w:r>
    </w:p>
    <w:p w:rsidR="00000000" w:rsidDel="00000000" w:rsidP="00000000" w:rsidRDefault="00000000" w:rsidRPr="00000000" w14:paraId="0000001D">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1E">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F">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 In Replication Management, click Manage credentials.</w:t>
      </w:r>
    </w:p>
    <w:p w:rsidR="00000000" w:rsidDel="00000000" w:rsidP="00000000" w:rsidRDefault="00000000" w:rsidRPr="00000000" w14:paraId="0000002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4181326" cy="2553999"/>
            <wp:effectExtent b="0" l="0" r="0" t="0"/>
            <wp:docPr id="15" name="image19.png"/>
            <a:graphic>
              <a:graphicData uri="http://schemas.openxmlformats.org/drawingml/2006/picture">
                <pic:pic>
                  <pic:nvPicPr>
                    <pic:cNvPr id="0" name="image19.png"/>
                    <pic:cNvPicPr preferRelativeResize="0"/>
                  </pic:nvPicPr>
                  <pic:blipFill>
                    <a:blip r:embed="rId9"/>
                    <a:srcRect b="35042" l="21391" r="49038" t="32763"/>
                    <a:stretch>
                      <a:fillRect/>
                    </a:stretch>
                  </pic:blipFill>
                  <pic:spPr>
                    <a:xfrm>
                      <a:off x="0" y="0"/>
                      <a:ext cx="4181326" cy="25539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 Select O=JKE from the subtree list. Click the Show Credentials button (no credentials for the O=JKE tree)</w:t>
      </w:r>
    </w:p>
    <w:p w:rsidR="00000000" w:rsidDel="00000000" w:rsidP="00000000" w:rsidRDefault="00000000" w:rsidRPr="00000000" w14:paraId="0000002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3828901" cy="2995189"/>
            <wp:effectExtent b="0" l="0" r="0" t="0"/>
            <wp:docPr id="16" name="image4.png"/>
            <a:graphic>
              <a:graphicData uri="http://schemas.openxmlformats.org/drawingml/2006/picture">
                <pic:pic>
                  <pic:nvPicPr>
                    <pic:cNvPr id="0" name="image4.png"/>
                    <pic:cNvPicPr preferRelativeResize="0"/>
                  </pic:nvPicPr>
                  <pic:blipFill>
                    <a:blip r:embed="rId10"/>
                    <a:srcRect b="52706" l="12737" r="67467" t="19658"/>
                    <a:stretch>
                      <a:fillRect/>
                    </a:stretch>
                  </pic:blipFill>
                  <pic:spPr>
                    <a:xfrm>
                      <a:off x="0" y="0"/>
                      <a:ext cx="3828901" cy="299518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 Click the Add button - to add the credentials for the replicated subtree</w:t>
      </w:r>
    </w:p>
    <w:p w:rsidR="00000000" w:rsidDel="00000000" w:rsidP="00000000" w:rsidRDefault="00000000" w:rsidRPr="00000000" w14:paraId="0000002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090988" cy="2091982"/>
            <wp:effectExtent b="0" l="0" r="0" t="0"/>
            <wp:docPr id="24" name="image21.png"/>
            <a:graphic>
              <a:graphicData uri="http://schemas.openxmlformats.org/drawingml/2006/picture">
                <pic:pic>
                  <pic:nvPicPr>
                    <pic:cNvPr id="0" name="image21.png"/>
                    <pic:cNvPicPr preferRelativeResize="0"/>
                  </pic:nvPicPr>
                  <pic:blipFill>
                    <a:blip r:embed="rId11"/>
                    <a:srcRect b="54131" l="12820" r="58974" t="20227"/>
                    <a:stretch>
                      <a:fillRect/>
                    </a:stretch>
                  </pic:blipFill>
                  <pic:spPr>
                    <a:xfrm>
                      <a:off x="0" y="0"/>
                      <a:ext cx="4090988" cy="209198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Credential Name: cn=replicamanager</w:t>
      </w:r>
    </w:p>
    <w:p w:rsidR="00000000" w:rsidDel="00000000" w:rsidP="00000000" w:rsidRDefault="00000000" w:rsidRPr="00000000" w14:paraId="0000002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Authentication method: Simple bind</w:t>
      </w:r>
    </w:p>
    <w:p w:rsidR="00000000" w:rsidDel="00000000" w:rsidP="00000000" w:rsidRDefault="00000000" w:rsidRPr="00000000" w14:paraId="0000002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D">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Click the Next button</w:t>
      </w:r>
    </w:p>
    <w:p w:rsidR="00000000" w:rsidDel="00000000" w:rsidP="00000000" w:rsidRDefault="00000000" w:rsidRPr="00000000" w14:paraId="0000002E">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 Enter the Simple Bind information</w:t>
      </w:r>
    </w:p>
    <w:p w:rsidR="00000000" w:rsidDel="00000000" w:rsidP="00000000" w:rsidRDefault="00000000" w:rsidRPr="00000000" w14:paraId="0000003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3305175"/>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Bind DN – cn=replicamanager,o=jke</w:t>
      </w:r>
    </w:p>
    <w:p w:rsidR="00000000" w:rsidDel="00000000" w:rsidP="00000000" w:rsidRDefault="00000000" w:rsidRPr="00000000" w14:paraId="0000003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Bind password – P@ssw0rd</w:t>
      </w:r>
    </w:p>
    <w:p w:rsidR="00000000" w:rsidDel="00000000" w:rsidP="00000000" w:rsidRDefault="00000000" w:rsidRPr="00000000" w14:paraId="0000003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Confirm password – P@ssw0rd</w:t>
      </w:r>
    </w:p>
    <w:p w:rsidR="00000000" w:rsidDel="00000000" w:rsidP="00000000" w:rsidRDefault="00000000" w:rsidRPr="00000000" w14:paraId="0000003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Description – leave blank</w:t>
      </w:r>
    </w:p>
    <w:p w:rsidR="00000000" w:rsidDel="00000000" w:rsidP="00000000" w:rsidRDefault="00000000" w:rsidRPr="00000000" w14:paraId="0000003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Finish</w:t>
      </w:r>
    </w:p>
    <w:p w:rsidR="00000000" w:rsidDel="00000000" w:rsidP="00000000" w:rsidRDefault="00000000" w:rsidRPr="00000000" w14:paraId="0000003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2095500"/>
            <wp:effectExtent b="0" l="0" r="0" t="0"/>
            <wp:docPr id="3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Credential is successfully added to the JKE subtree</w:t>
      </w:r>
    </w:p>
    <w:p w:rsidR="00000000" w:rsidDel="00000000" w:rsidP="00000000" w:rsidRDefault="00000000" w:rsidRPr="00000000" w14:paraId="0000003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Close.</w:t>
      </w:r>
    </w:p>
    <w:p w:rsidR="00000000" w:rsidDel="00000000" w:rsidP="00000000" w:rsidRDefault="00000000" w:rsidRPr="00000000" w14:paraId="0000003A">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C">
      <w:pPr>
        <w:spacing w:after="240" w:before="240" w:lineRule="auto"/>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2) Define Replica Server in IDSLDAP1</w:t>
      </w:r>
    </w:p>
    <w:p w:rsidR="00000000" w:rsidDel="00000000" w:rsidP="00000000" w:rsidRDefault="00000000" w:rsidRPr="00000000" w14:paraId="0000003D">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E">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Replication management select Manage topology.</w:t>
      </w:r>
    </w:p>
    <w:p w:rsidR="00000000" w:rsidDel="00000000" w:rsidP="00000000" w:rsidRDefault="00000000" w:rsidRPr="00000000" w14:paraId="0000003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829273" cy="2149803"/>
            <wp:effectExtent b="0" l="0" r="0" t="0"/>
            <wp:docPr id="4" name="image15.png"/>
            <a:graphic>
              <a:graphicData uri="http://schemas.openxmlformats.org/drawingml/2006/picture">
                <pic:pic>
                  <pic:nvPicPr>
                    <pic:cNvPr id="0" name="image15.png"/>
                    <pic:cNvPicPr preferRelativeResize="0"/>
                  </pic:nvPicPr>
                  <pic:blipFill>
                    <a:blip r:embed="rId14"/>
                    <a:srcRect b="36182" l="0" r="32211" t="19373"/>
                    <a:stretch>
                      <a:fillRect/>
                    </a:stretch>
                  </pic:blipFill>
                  <pic:spPr>
                    <a:xfrm>
                      <a:off x="0" y="0"/>
                      <a:ext cx="5829273" cy="214980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 O=JKE subtree, click Show topology.</w:t>
      </w:r>
    </w:p>
    <w:p w:rsidR="00000000" w:rsidDel="00000000" w:rsidP="00000000" w:rsidRDefault="00000000" w:rsidRPr="00000000" w14:paraId="0000004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on localhost:1389</w:t>
      </w:r>
    </w:p>
    <w:p w:rsidR="00000000" w:rsidDel="00000000" w:rsidP="00000000" w:rsidRDefault="00000000" w:rsidRPr="00000000" w14:paraId="0000004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 Click Add master </w:t>
      </w:r>
      <w:r w:rsidDel="00000000" w:rsidR="00000000" w:rsidRPr="00000000">
        <w:rPr>
          <w:rFonts w:ascii="Georgia" w:cs="Georgia" w:eastAsia="Georgia" w:hAnsi="Georgia"/>
          <w:sz w:val="28"/>
          <w:szCs w:val="28"/>
        </w:rPr>
        <w:drawing>
          <wp:inline distB="114300" distT="114300" distL="114300" distR="114300">
            <wp:extent cx="5943600" cy="2400300"/>
            <wp:effectExtent b="0" l="0" r="0" t="0"/>
            <wp:docPr id="3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Server Hostname:port: localhost:2389</w:t>
      </w:r>
    </w:p>
    <w:p w:rsidR="00000000" w:rsidDel="00000000" w:rsidP="00000000" w:rsidRDefault="00000000" w:rsidRPr="00000000" w14:paraId="0000004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Enable SSL: unchecked</w:t>
      </w:r>
    </w:p>
    <w:p w:rsidR="00000000" w:rsidDel="00000000" w:rsidP="00000000" w:rsidRDefault="00000000" w:rsidRPr="00000000" w14:paraId="0000004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Peer Master: blank</w:t>
      </w:r>
    </w:p>
    <w:p w:rsidR="00000000" w:rsidDel="00000000" w:rsidP="00000000" w:rsidRDefault="00000000" w:rsidRPr="00000000" w14:paraId="0000004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Server ID: click the Get server ID button (ID for server localhost:2389)</w:t>
      </w:r>
    </w:p>
    <w:p w:rsidR="00000000" w:rsidDel="00000000" w:rsidP="00000000" w:rsidRDefault="00000000" w:rsidRPr="00000000" w14:paraId="0000004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Description : leave blank</w:t>
      </w:r>
    </w:p>
    <w:p w:rsidR="00000000" w:rsidDel="00000000" w:rsidP="00000000" w:rsidRDefault="00000000" w:rsidRPr="00000000" w14:paraId="0000004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c)Credential Object – click the Select button </w:t>
      </w:r>
    </w:p>
    <w:p w:rsidR="00000000" w:rsidDel="00000000" w:rsidP="00000000" w:rsidRDefault="00000000" w:rsidRPr="00000000" w14:paraId="0000004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561975"/>
            <wp:effectExtent b="0" l="0" r="0" t="0"/>
            <wp:docPr id="2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 Select the radio button next to the O=JKE entry</w:t>
      </w:r>
    </w:p>
    <w:p w:rsidR="00000000" w:rsidDel="00000000" w:rsidP="00000000" w:rsidRDefault="00000000" w:rsidRPr="00000000" w14:paraId="0000004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3000226" cy="1947515"/>
            <wp:effectExtent b="0" l="0" r="0" t="0"/>
            <wp:docPr id="31" name="image28.png"/>
            <a:graphic>
              <a:graphicData uri="http://schemas.openxmlformats.org/drawingml/2006/picture">
                <pic:pic>
                  <pic:nvPicPr>
                    <pic:cNvPr id="0" name="image28.png"/>
                    <pic:cNvPicPr preferRelativeResize="0"/>
                  </pic:nvPicPr>
                  <pic:blipFill>
                    <a:blip r:embed="rId17"/>
                    <a:srcRect b="48717" l="12737" r="59935" t="19658"/>
                    <a:stretch>
                      <a:fillRect/>
                    </a:stretch>
                  </pic:blipFill>
                  <pic:spPr>
                    <a:xfrm>
                      <a:off x="0" y="0"/>
                      <a:ext cx="3000226" cy="19475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Show Credentials button</w:t>
      </w:r>
    </w:p>
    <w:p w:rsidR="00000000" w:rsidDel="00000000" w:rsidP="00000000" w:rsidRDefault="00000000" w:rsidRPr="00000000" w14:paraId="0000004D">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E">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 Click the Additional menu tab</w:t>
      </w:r>
    </w:p>
    <w:p w:rsidR="00000000" w:rsidDel="00000000" w:rsidP="00000000" w:rsidRDefault="00000000" w:rsidRPr="00000000" w14:paraId="0000004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3838426" cy="2977471"/>
            <wp:effectExtent b="0" l="0" r="0" t="0"/>
            <wp:docPr id="1" name="image13.png"/>
            <a:graphic>
              <a:graphicData uri="http://schemas.openxmlformats.org/drawingml/2006/picture">
                <pic:pic>
                  <pic:nvPicPr>
                    <pic:cNvPr id="0" name="image13.png"/>
                    <pic:cNvPicPr preferRelativeResize="0"/>
                  </pic:nvPicPr>
                  <pic:blipFill>
                    <a:blip r:embed="rId18"/>
                    <a:srcRect b="8547" l="12417" r="36217" t="20512"/>
                    <a:stretch>
                      <a:fillRect/>
                    </a:stretch>
                  </pic:blipFill>
                  <pic:spPr>
                    <a:xfrm>
                      <a:off x="0" y="0"/>
                      <a:ext cx="3838426" cy="297747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 The Add Replica –On this screen, we add the credentials to the consumer machine. Select the checkbox next to “Add credential information on consumer”</w:t>
      </w:r>
    </w:p>
    <w:p w:rsidR="00000000" w:rsidDel="00000000" w:rsidP="00000000" w:rsidRDefault="00000000" w:rsidRPr="00000000" w14:paraId="0000005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4324350"/>
            <wp:effectExtent b="0" l="0" r="0" t="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324350"/>
                    </a:xfrm>
                    <a:prstGeom prst="rect"/>
                    <a:ln/>
                  </pic:spPr>
                </pic:pic>
              </a:graphicData>
            </a:graphic>
          </wp:inline>
        </w:drawing>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Consumer admin DN – cn=root</w:t>
      </w:r>
    </w:p>
    <w:p w:rsidR="00000000" w:rsidDel="00000000" w:rsidP="00000000" w:rsidRDefault="00000000" w:rsidRPr="00000000" w14:paraId="0000005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Consumer admin password – P@ssw0rd</w:t>
      </w:r>
    </w:p>
    <w:p w:rsidR="00000000" w:rsidDel="00000000" w:rsidP="00000000" w:rsidRDefault="00000000" w:rsidRPr="00000000" w14:paraId="0000005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OK</w:t>
      </w:r>
    </w:p>
    <w:p w:rsidR="00000000" w:rsidDel="00000000" w:rsidP="00000000" w:rsidRDefault="00000000" w:rsidRPr="00000000" w14:paraId="0000005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 Select O=JKE radio button and press Show Credentials</w:t>
      </w:r>
    </w:p>
    <w:p w:rsidR="00000000" w:rsidDel="00000000" w:rsidP="00000000" w:rsidRDefault="00000000" w:rsidRPr="00000000" w14:paraId="0000005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1405086" cy="971550"/>
            <wp:effectExtent b="0" l="0" r="0" t="0"/>
            <wp:docPr id="11" name="image10.png"/>
            <a:graphic>
              <a:graphicData uri="http://schemas.openxmlformats.org/drawingml/2006/picture">
                <pic:pic>
                  <pic:nvPicPr>
                    <pic:cNvPr id="0" name="image10.png"/>
                    <pic:cNvPicPr preferRelativeResize="0"/>
                  </pic:nvPicPr>
                  <pic:blipFill>
                    <a:blip r:embed="rId20"/>
                    <a:srcRect b="49572" l="13058" r="63301" t="21367"/>
                    <a:stretch>
                      <a:fillRect/>
                    </a:stretch>
                  </pic:blipFill>
                  <pic:spPr>
                    <a:xfrm>
                      <a:off x="0" y="0"/>
                      <a:ext cx="1405086"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D">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E">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 Select the checkbox next to “Add credential information on consumer”</w:t>
      </w:r>
      <w:r w:rsidDel="00000000" w:rsidR="00000000" w:rsidRPr="00000000">
        <w:rPr>
          <w:rFonts w:ascii="Georgia" w:cs="Georgia" w:eastAsia="Georgia" w:hAnsi="Georgia"/>
          <w:sz w:val="28"/>
          <w:szCs w:val="28"/>
        </w:rPr>
        <w:drawing>
          <wp:inline distB="114300" distT="114300" distL="114300" distR="114300">
            <wp:extent cx="3786188" cy="2977320"/>
            <wp:effectExtent b="0" l="0" r="0" t="0"/>
            <wp:docPr id="23" name="image22.png"/>
            <a:graphic>
              <a:graphicData uri="http://schemas.openxmlformats.org/drawingml/2006/picture">
                <pic:pic>
                  <pic:nvPicPr>
                    <pic:cNvPr id="0" name="image22.png"/>
                    <pic:cNvPicPr preferRelativeResize="0"/>
                  </pic:nvPicPr>
                  <pic:blipFill>
                    <a:blip r:embed="rId21"/>
                    <a:srcRect b="31623" l="0" r="64743" t="19088"/>
                    <a:stretch>
                      <a:fillRect/>
                    </a:stretch>
                  </pic:blipFill>
                  <pic:spPr>
                    <a:xfrm>
                      <a:off x="0" y="0"/>
                      <a:ext cx="3786188" cy="29773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6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Consumer admin DN – cn=root</w:t>
      </w:r>
    </w:p>
    <w:p w:rsidR="00000000" w:rsidDel="00000000" w:rsidP="00000000" w:rsidRDefault="00000000" w:rsidRPr="00000000" w14:paraId="0000006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Consumer admin password – P@ssw0rd</w:t>
      </w:r>
    </w:p>
    <w:p w:rsidR="00000000" w:rsidDel="00000000" w:rsidP="00000000" w:rsidRDefault="00000000" w:rsidRPr="00000000" w14:paraId="0000006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OK</w:t>
      </w:r>
    </w:p>
    <w:p w:rsidR="00000000" w:rsidDel="00000000" w:rsidP="00000000" w:rsidRDefault="00000000" w:rsidRPr="00000000" w14:paraId="0000006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8001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 In Replication Management go to Manage Queues. The queue is in suspended state, select the Radio button and Click Suspend/Resume.</w:t>
      </w:r>
    </w:p>
    <w:p w:rsidR="00000000" w:rsidDel="00000000" w:rsidP="00000000" w:rsidRDefault="00000000" w:rsidRPr="00000000" w14:paraId="0000006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166962" cy="1081088"/>
            <wp:effectExtent b="0" l="0" r="0" t="0"/>
            <wp:docPr id="9" name="image11.png"/>
            <a:graphic>
              <a:graphicData uri="http://schemas.openxmlformats.org/drawingml/2006/picture">
                <pic:pic>
                  <pic:nvPicPr>
                    <pic:cNvPr id="0" name="image11.png"/>
                    <pic:cNvPicPr preferRelativeResize="0"/>
                  </pic:nvPicPr>
                  <pic:blipFill>
                    <a:blip r:embed="rId23"/>
                    <a:srcRect b="52991" l="13621" r="34294" t="27635"/>
                    <a:stretch>
                      <a:fillRect/>
                    </a:stretch>
                  </pic:blipFill>
                  <pic:spPr>
                    <a:xfrm>
                      <a:off x="0" y="0"/>
                      <a:ext cx="5166962"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6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j) Click Refresh. The queue will be in Ready state.</w:t>
      </w:r>
    </w:p>
    <w:p w:rsidR="00000000" w:rsidDel="00000000" w:rsidP="00000000" w:rsidRDefault="00000000" w:rsidRPr="00000000" w14:paraId="0000006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4815605" cy="1052513"/>
            <wp:effectExtent b="0" l="0" r="0" t="0"/>
            <wp:docPr id="28" name="image18.png"/>
            <a:graphic>
              <a:graphicData uri="http://schemas.openxmlformats.org/drawingml/2006/picture">
                <pic:pic>
                  <pic:nvPicPr>
                    <pic:cNvPr id="0" name="image18.png"/>
                    <pic:cNvPicPr preferRelativeResize="0"/>
                  </pic:nvPicPr>
                  <pic:blipFill>
                    <a:blip r:embed="rId24"/>
                    <a:srcRect b="52706" l="13541" r="33012" t="26495"/>
                    <a:stretch>
                      <a:fillRect/>
                    </a:stretch>
                  </pic:blipFill>
                  <pic:spPr>
                    <a:xfrm>
                      <a:off x="0" y="0"/>
                      <a:ext cx="4815605"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6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6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replication is now started from IDSLDAP1 to IDSLDAP2</w:t>
      </w:r>
    </w:p>
    <w:p w:rsidR="00000000" w:rsidDel="00000000" w:rsidP="00000000" w:rsidRDefault="00000000" w:rsidRPr="00000000" w14:paraId="0000006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6D">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Logout from the left pane.</w:t>
      </w:r>
    </w:p>
    <w:p w:rsidR="00000000" w:rsidDel="00000000" w:rsidP="00000000" w:rsidRDefault="00000000" w:rsidRPr="00000000" w14:paraId="0000006E">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k) Start the queue on IDSLDAP2 </w:t>
      </w:r>
      <w:r w:rsidDel="00000000" w:rsidR="00000000" w:rsidRPr="00000000">
        <w:rPr>
          <w:rFonts w:ascii="Georgia" w:cs="Georgia" w:eastAsia="Georgia" w:hAnsi="Georgia"/>
          <w:sz w:val="28"/>
          <w:szCs w:val="28"/>
        </w:rPr>
        <w:drawing>
          <wp:inline distB="114300" distT="114300" distL="114300" distR="114300">
            <wp:extent cx="5943600" cy="142875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Login to idsldap2 in Web Admin Tool using the user cn=root/P@ssw0rd</w:t>
      </w:r>
    </w:p>
    <w:p w:rsidR="00000000" w:rsidDel="00000000" w:rsidP="00000000" w:rsidRDefault="00000000" w:rsidRPr="00000000" w14:paraId="0000007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7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 In Replication Management go to Manage Queues. The queue is in suspended state, select the Radio button and Click Suspend/Resume.</w:t>
      </w:r>
    </w:p>
    <w:p w:rsidR="00000000" w:rsidDel="00000000" w:rsidP="00000000" w:rsidRDefault="00000000" w:rsidRPr="00000000" w14:paraId="0000007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181350" cy="809625"/>
            <wp:effectExtent b="0" l="0" r="0" t="0"/>
            <wp:docPr id="5" name="image12.png"/>
            <a:graphic>
              <a:graphicData uri="http://schemas.openxmlformats.org/drawingml/2006/picture">
                <pic:pic>
                  <pic:nvPicPr>
                    <pic:cNvPr id="0" name="image12.png"/>
                    <pic:cNvPicPr preferRelativeResize="0"/>
                  </pic:nvPicPr>
                  <pic:blipFill>
                    <a:blip r:embed="rId26"/>
                    <a:srcRect b="52136" l="13461" r="33012" t="23646"/>
                    <a:stretch>
                      <a:fillRect/>
                    </a:stretch>
                  </pic:blipFill>
                  <pic:spPr>
                    <a:xfrm>
                      <a:off x="0" y="0"/>
                      <a:ext cx="31813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7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 Click Refresh. The queue will be in Ready state</w:t>
      </w:r>
    </w:p>
    <w:p w:rsidR="00000000" w:rsidDel="00000000" w:rsidP="00000000" w:rsidRDefault="00000000" w:rsidRPr="00000000" w14:paraId="0000007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076575" cy="742950"/>
            <wp:effectExtent b="0" l="0" r="0" t="0"/>
            <wp:docPr id="26" name="image27.png"/>
            <a:graphic>
              <a:graphicData uri="http://schemas.openxmlformats.org/drawingml/2006/picture">
                <pic:pic>
                  <pic:nvPicPr>
                    <pic:cNvPr id="0" name="image27.png"/>
                    <pic:cNvPicPr preferRelativeResize="0"/>
                  </pic:nvPicPr>
                  <pic:blipFill>
                    <a:blip r:embed="rId27"/>
                    <a:srcRect b="54700" l="13782" r="34455" t="23076"/>
                    <a:stretch>
                      <a:fillRect/>
                    </a:stretch>
                  </pic:blipFill>
                  <pic:spPr>
                    <a:xfrm>
                      <a:off x="0" y="0"/>
                      <a:ext cx="3076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The replication is now started from IDSLDAP2 to IDSLDAP1</w:t>
      </w:r>
    </w:p>
    <w:p w:rsidR="00000000" w:rsidDel="00000000" w:rsidP="00000000" w:rsidRDefault="00000000" w:rsidRPr="00000000" w14:paraId="0000007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7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Logout from the left pane.</w:t>
      </w:r>
    </w:p>
    <w:p w:rsidR="00000000" w:rsidDel="00000000" w:rsidP="00000000" w:rsidRDefault="00000000" w:rsidRPr="00000000" w14:paraId="0000007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7B">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7C">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7D">
      <w:pPr>
        <w:spacing w:after="240" w:before="240" w:lineRule="auto"/>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3) Verifying Replication </w:t>
      </w:r>
    </w:p>
    <w:p w:rsidR="00000000" w:rsidDel="00000000" w:rsidP="00000000" w:rsidRDefault="00000000" w:rsidRPr="00000000" w14:paraId="0000007E">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Open the SDS Web Administration Tool, Login to idsldap1 server and Click Directory management in the left pane.</w:t>
      </w:r>
    </w:p>
    <w:p w:rsidR="00000000" w:rsidDel="00000000" w:rsidP="00000000" w:rsidRDefault="00000000" w:rsidRPr="00000000" w14:paraId="0000007F">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1466850"/>
            <wp:effectExtent b="0" l="0" r="0" t="0"/>
            <wp:docPr id="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4668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19663" cy="2528333"/>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919663" cy="252833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 Select Manage entries. Select the radio button next to the o=jke branch. Click the Expand button.</w:t>
      </w:r>
    </w:p>
    <w:p w:rsidR="00000000" w:rsidDel="00000000" w:rsidP="00000000" w:rsidRDefault="00000000" w:rsidRPr="00000000" w14:paraId="0000008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4695825" cy="1695450"/>
            <wp:effectExtent b="0" l="0" r="0" t="0"/>
            <wp:docPr id="21" name="image8.png"/>
            <a:graphic>
              <a:graphicData uri="http://schemas.openxmlformats.org/drawingml/2006/picture">
                <pic:pic>
                  <pic:nvPicPr>
                    <pic:cNvPr id="0" name="image8.png"/>
                    <pic:cNvPicPr preferRelativeResize="0"/>
                  </pic:nvPicPr>
                  <pic:blipFill>
                    <a:blip r:embed="rId30"/>
                    <a:srcRect b="32378" l="0" r="0" t="16618"/>
                    <a:stretch>
                      <a:fillRect/>
                    </a:stretch>
                  </pic:blipFill>
                  <pic:spPr>
                    <a:xfrm>
                      <a:off x="0" y="0"/>
                      <a:ext cx="46958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3">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 Select user cn=joe from the list, and click the Edit attributes button</w:t>
      </w:r>
    </w:p>
    <w:p w:rsidR="00000000" w:rsidDel="00000000" w:rsidP="00000000" w:rsidRDefault="00000000" w:rsidRPr="00000000" w14:paraId="0000008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2533650"/>
            <wp:effectExtent b="0" l="0" r="0" t="0"/>
            <wp:docPr id="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 Modify the sn attribute to some new value, say “walter” to “Hayden”.Click Next and then Finish.</w:t>
      </w:r>
      <w:r w:rsidDel="00000000" w:rsidR="00000000" w:rsidRPr="00000000">
        <w:rPr>
          <w:rFonts w:ascii="Georgia" w:cs="Georgia" w:eastAsia="Georgia" w:hAnsi="Georgia"/>
          <w:sz w:val="28"/>
          <w:szCs w:val="28"/>
        </w:rPr>
        <w:drawing>
          <wp:inline distB="114300" distT="114300" distL="114300" distR="114300">
            <wp:extent cx="5943600" cy="3448050"/>
            <wp:effectExtent b="0" l="0" r="0" t="0"/>
            <wp:docPr id="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Logout from left pane</w:t>
      </w:r>
    </w:p>
    <w:p w:rsidR="00000000" w:rsidDel="00000000" w:rsidP="00000000" w:rsidRDefault="00000000" w:rsidRPr="00000000" w14:paraId="0000008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9">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A">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B">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C">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D">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E">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F">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0">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 Login using idsldap2 </w:t>
      </w:r>
      <w:r w:rsidDel="00000000" w:rsidR="00000000" w:rsidRPr="00000000">
        <w:rPr>
          <w:rFonts w:ascii="Georgia" w:cs="Georgia" w:eastAsia="Georgia" w:hAnsi="Georgia"/>
          <w:sz w:val="28"/>
          <w:szCs w:val="28"/>
        </w:rPr>
        <w:drawing>
          <wp:inline distB="114300" distT="114300" distL="114300" distR="114300">
            <wp:extent cx="5943600" cy="1428750"/>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92">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 Select Manage entries. Select the radio button next to the o=jke branch. Click the Expand button.</w:t>
      </w:r>
    </w:p>
    <w:p w:rsidR="00000000" w:rsidDel="00000000" w:rsidP="00000000" w:rsidRDefault="00000000" w:rsidRPr="00000000" w14:paraId="00000093">
      <w:pPr>
        <w:spacing w:after="240" w:before="240" w:lineRule="auto"/>
        <w:rPr>
          <w:rFonts w:ascii="Georgia" w:cs="Georgia" w:eastAsia="Georgia" w:hAnsi="Georgia"/>
          <w:color w:val="3c4043"/>
          <w:sz w:val="28"/>
          <w:szCs w:val="28"/>
        </w:rPr>
      </w:pPr>
      <w:r w:rsidDel="00000000" w:rsidR="00000000" w:rsidRPr="00000000">
        <w:rPr>
          <w:rFonts w:ascii="Georgia" w:cs="Georgia" w:eastAsia="Georgia" w:hAnsi="Georgia"/>
          <w:color w:val="3c4043"/>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4695825" cy="1695450"/>
            <wp:effectExtent b="0" l="0" r="0" t="0"/>
            <wp:docPr id="3" name="image8.png"/>
            <a:graphic>
              <a:graphicData uri="http://schemas.openxmlformats.org/drawingml/2006/picture">
                <pic:pic>
                  <pic:nvPicPr>
                    <pic:cNvPr id="0" name="image8.png"/>
                    <pic:cNvPicPr preferRelativeResize="0"/>
                  </pic:nvPicPr>
                  <pic:blipFill>
                    <a:blip r:embed="rId30"/>
                    <a:srcRect b="32378" l="0" r="0" t="16618"/>
                    <a:stretch>
                      <a:fillRect/>
                    </a:stretch>
                  </pic:blipFill>
                  <pic:spPr>
                    <a:xfrm>
                      <a:off x="0" y="0"/>
                      <a:ext cx="46958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 Select user cn=joe from the list, and click the Edit attributes button</w:t>
      </w:r>
    </w:p>
    <w:p w:rsidR="00000000" w:rsidDel="00000000" w:rsidP="00000000" w:rsidRDefault="00000000" w:rsidRPr="00000000" w14:paraId="00000095">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1866900"/>
            <wp:effectExtent b="0" l="0" r="0" t="0"/>
            <wp:docPr id="10" name="image20.png"/>
            <a:graphic>
              <a:graphicData uri="http://schemas.openxmlformats.org/drawingml/2006/picture">
                <pic:pic>
                  <pic:nvPicPr>
                    <pic:cNvPr id="0" name="image20.png"/>
                    <pic:cNvPicPr preferRelativeResize="0"/>
                  </pic:nvPicPr>
                  <pic:blipFill>
                    <a:blip r:embed="rId31"/>
                    <a:srcRect b="0" l="0" r="0" t="26315"/>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 Now you can see sn as Hayden which we changed on IDSLDAP1. The changes get replicated.</w:t>
      </w:r>
    </w:p>
    <w:p w:rsidR="00000000" w:rsidDel="00000000" w:rsidP="00000000" w:rsidRDefault="00000000" w:rsidRPr="00000000" w14:paraId="00000097">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5943600" cy="3505200"/>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Press Cancel and Logout from left pane</w:t>
      </w:r>
    </w:p>
    <w:p w:rsidR="00000000" w:rsidDel="00000000" w:rsidP="00000000" w:rsidRDefault="00000000" w:rsidRPr="00000000" w14:paraId="00000099">
      <w:pPr>
        <w:rPr>
          <w:rFonts w:ascii="Georgia" w:cs="Georgia" w:eastAsia="Georgia" w:hAnsi="Georgia"/>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2.png"/><Relationship Id="rId25" Type="http://schemas.openxmlformats.org/officeDocument/2006/relationships/image" Target="media/image6.png"/><Relationship Id="rId28" Type="http://schemas.openxmlformats.org/officeDocument/2006/relationships/image" Target="media/image1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image" Target="media/image20.png"/><Relationship Id="rId30" Type="http://schemas.openxmlformats.org/officeDocument/2006/relationships/image" Target="media/image8.png"/><Relationship Id="rId11" Type="http://schemas.openxmlformats.org/officeDocument/2006/relationships/image" Target="media/image21.png"/><Relationship Id="rId33" Type="http://schemas.openxmlformats.org/officeDocument/2006/relationships/image" Target="media/image5.png"/><Relationship Id="rId10" Type="http://schemas.openxmlformats.org/officeDocument/2006/relationships/image" Target="media/image4.png"/><Relationship Id="rId32" Type="http://schemas.openxmlformats.org/officeDocument/2006/relationships/image" Target="media/image17.png"/><Relationship Id="rId13" Type="http://schemas.openxmlformats.org/officeDocument/2006/relationships/image" Target="media/image25.png"/><Relationship Id="rId35" Type="http://schemas.openxmlformats.org/officeDocument/2006/relationships/footer" Target="footer1.xml"/><Relationship Id="rId12" Type="http://schemas.openxmlformats.org/officeDocument/2006/relationships/image" Target="media/image23.png"/><Relationship Id="rId34" Type="http://schemas.openxmlformats.org/officeDocument/2006/relationships/image" Target="media/image2.png"/><Relationship Id="rId15" Type="http://schemas.openxmlformats.org/officeDocument/2006/relationships/image" Target="media/image29.png"/><Relationship Id="rId14" Type="http://schemas.openxmlformats.org/officeDocument/2006/relationships/image" Target="media/image15.png"/><Relationship Id="rId17" Type="http://schemas.openxmlformats.org/officeDocument/2006/relationships/image" Target="media/image28.png"/><Relationship Id="rId16" Type="http://schemas.openxmlformats.org/officeDocument/2006/relationships/image" Target="media/image24.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