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left"/>
        <w:rPr>
          <w:b w:val="0"/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i w:val="1"/>
          <w:shd w:fill="4a86e8" w:val="clear"/>
        </w:rPr>
      </w:pPr>
      <w:r w:rsidDel="00000000" w:rsidR="00000000" w:rsidRPr="00000000">
        <w:rPr>
          <w:i w:val="1"/>
          <w:shd w:fill="4a86e8" w:val="clear"/>
          <w:rtl w:val="0"/>
        </w:rPr>
        <w:t xml:space="preserve">IONIC practical 1</w:t>
      </w:r>
    </w:p>
    <w:p w:rsidR="00000000" w:rsidDel="00000000" w:rsidP="00000000" w:rsidRDefault="00000000" w:rsidRPr="00000000" w14:paraId="00000003">
      <w:pPr>
        <w:pStyle w:val="Heading2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What is a hybrid app?</w:t>
      </w:r>
    </w:p>
    <w:p w:rsidR="00000000" w:rsidDel="00000000" w:rsidP="00000000" w:rsidRDefault="00000000" w:rsidRPr="00000000" w14:paraId="00000004">
      <w:pPr>
        <w:pStyle w:val="Heading4"/>
        <w:rPr/>
      </w:pPr>
      <w:r w:rsidDel="00000000" w:rsidR="00000000" w:rsidRPr="00000000">
        <w:rPr>
          <w:rtl w:val="0"/>
        </w:rPr>
        <w:t xml:space="preserve">Like native apps, run on the device, and are written with web technologies (HTML5, CSS and JavaScript). Hybrid apps run inside a native container, and leverage the device’s browser engine (but not the browser) to render the HTML and process the JavaScript locally. A web-to-native abstraction layer enables access to device capabilities that are not accessible in Mobile Web applications, such as the accelerometer, camera and local storage.</w:t>
      </w:r>
    </w:p>
    <w:p w:rsidR="00000000" w:rsidDel="00000000" w:rsidP="00000000" w:rsidRDefault="00000000" w:rsidRPr="00000000" w14:paraId="00000005">
      <w:pPr>
        <w:pStyle w:val="Heading2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How to create and ionic web app:</w:t>
      </w:r>
    </w:p>
    <w:p w:rsidR="00000000" w:rsidDel="00000000" w:rsidP="00000000" w:rsidRDefault="00000000" w:rsidRPr="00000000" w14:paraId="00000006">
      <w:pPr>
        <w:pStyle w:val="Heading4"/>
        <w:rPr/>
      </w:pPr>
      <w:r w:rsidDel="00000000" w:rsidR="00000000" w:rsidRPr="00000000">
        <w:rPr>
          <w:rtl w:val="0"/>
        </w:rPr>
        <w:t xml:space="preserve">The requirement for creating an Ionic web app is:</w:t>
      </w:r>
    </w:p>
    <w:p w:rsidR="00000000" w:rsidDel="00000000" w:rsidP="00000000" w:rsidRDefault="00000000" w:rsidRPr="00000000" w14:paraId="00000007">
      <w:pPr>
        <w:pStyle w:val="Heading4"/>
        <w:rPr/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08">
      <w:pPr>
        <w:pStyle w:val="Heading4"/>
        <w:rPr/>
      </w:pP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Run the below commands in the command prompt or terminal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Steps for creating Ionic Web app: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ionic using npm install -g ionic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     2.  Get ionic info using  ionic info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     3.  To create an ionic app type ionic start &lt;app name&gt;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     4.  Then it will ask to choose a framework if you want to make it in angular                 choose angular 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     5.  Then to start running the ionic web page in the server type ionic serve.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216287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628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     6.  To access the web page go on http://localhost:8100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Final Output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113946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9165" l="0" r="-108944" t="1487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39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How to create and Ionic Android app: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Steps to create an ionic android app: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After you have built the web app next command you should type is ionic cordova platform add android .This will add and android platform to your web app directory.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2.  Now type ionic cordova build android to start building your android  app.</w:t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     3.  Now type ionic cordova run android , If you have connect your machine to a phone and turned on USB debugging the app will export to your pc and if you are running an emulator the out will be like this.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     </w:t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Rounded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dhwani pathak 3026 syit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Arial Rounded" w:cs="Arial Rounded" w:eastAsia="Arial Rounded" w:hAnsi="Arial Rounded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