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C430" w14:textId="20F78BFC" w:rsidR="00781685" w:rsidRDefault="000821DC" w:rsidP="000821DC">
      <w:pPr>
        <w:ind w:firstLine="0"/>
        <w:rPr>
          <w:sz w:val="28"/>
          <w:szCs w:val="28"/>
        </w:rPr>
      </w:pPr>
      <w:r>
        <w:rPr>
          <w:sz w:val="28"/>
          <w:szCs w:val="28"/>
        </w:rPr>
        <w:t>Плакат «</w:t>
      </w:r>
      <w:r w:rsidR="00EE6F87">
        <w:rPr>
          <w:sz w:val="28"/>
          <w:szCs w:val="28"/>
        </w:rPr>
        <w:t>Физическое подключение виртуальных машин</w:t>
      </w:r>
      <w:r>
        <w:rPr>
          <w:sz w:val="28"/>
          <w:szCs w:val="28"/>
        </w:rPr>
        <w:t>»</w:t>
      </w:r>
    </w:p>
    <w:p w14:paraId="7272803A" w14:textId="08823A12" w:rsidR="0015166F" w:rsidRDefault="0015166F" w:rsidP="000821DC">
      <w:pPr>
        <w:ind w:firstLine="0"/>
      </w:pPr>
    </w:p>
    <w:p w14:paraId="132C8AF7" w14:textId="1FD39A83" w:rsidR="0015166F" w:rsidRDefault="003E7212" w:rsidP="003E7212">
      <w:pPr>
        <w:ind w:firstLine="0"/>
      </w:pPr>
      <w:r>
        <w:rPr>
          <w:noProof/>
        </w:rPr>
        <w:drawing>
          <wp:inline distT="0" distB="0" distL="0" distR="0" wp14:anchorId="1C7A9BDF" wp14:editId="09514613">
            <wp:extent cx="13756937" cy="7239000"/>
            <wp:effectExtent l="0" t="0" r="0" b="0"/>
            <wp:docPr id="2132831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3766" cy="725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66F">
        <w:br w:type="page"/>
      </w:r>
    </w:p>
    <w:p w14:paraId="12C290E0" w14:textId="5BC4AB2F" w:rsidR="0015166F" w:rsidRDefault="0015166F" w:rsidP="0015166F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Плакат «</w:t>
      </w:r>
      <w:r w:rsidR="00EE6F87">
        <w:rPr>
          <w:sz w:val="28"/>
          <w:szCs w:val="28"/>
        </w:rPr>
        <w:t>Логическая топология</w:t>
      </w:r>
      <w:r>
        <w:rPr>
          <w:sz w:val="28"/>
          <w:szCs w:val="28"/>
        </w:rPr>
        <w:t>»</w:t>
      </w:r>
    </w:p>
    <w:p w14:paraId="5D5562BF" w14:textId="0AB071DD" w:rsidR="00BB3CDB" w:rsidRPr="00C16B97" w:rsidRDefault="003E7212" w:rsidP="003E7212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2266BA" wp14:editId="320A292F">
            <wp:extent cx="13043445" cy="8897821"/>
            <wp:effectExtent l="0" t="0" r="6350" b="0"/>
            <wp:docPr id="55279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3147" cy="893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CDB" w:rsidRPr="00C16B97" w:rsidSect="000821DC">
      <w:footerReference w:type="default" r:id="rId9"/>
      <w:type w:val="continuous"/>
      <w:pgSz w:w="23811" w:h="16838" w:orient="landscape" w:code="8"/>
      <w:pgMar w:top="567" w:right="567" w:bottom="567" w:left="1418" w:header="284" w:footer="28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D8687" w14:textId="77777777" w:rsidR="00DB7C5C" w:rsidRDefault="00DB7C5C" w:rsidP="000821DC">
      <w:pPr>
        <w:spacing w:line="240" w:lineRule="auto"/>
      </w:pPr>
      <w:r>
        <w:separator/>
      </w:r>
    </w:p>
  </w:endnote>
  <w:endnote w:type="continuationSeparator" w:id="0">
    <w:p w14:paraId="7F86FE43" w14:textId="77777777" w:rsidR="00DB7C5C" w:rsidRDefault="00DB7C5C" w:rsidP="000821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8169" w:type="dxa"/>
      <w:tblInd w:w="13645" w:type="dxa"/>
      <w:tblLook w:val="04A0" w:firstRow="1" w:lastRow="0" w:firstColumn="1" w:lastColumn="0" w:noHBand="0" w:noVBand="1"/>
    </w:tblPr>
    <w:tblGrid>
      <w:gridCol w:w="1814"/>
      <w:gridCol w:w="2999"/>
      <w:gridCol w:w="1797"/>
      <w:gridCol w:w="1559"/>
    </w:tblGrid>
    <w:tr w:rsidR="000821DC" w14:paraId="482A4495" w14:textId="77777777" w:rsidTr="00FE7E75">
      <w:trPr>
        <w:trHeight w:val="340"/>
      </w:trPr>
      <w:tc>
        <w:tcPr>
          <w:tcW w:w="1814" w:type="dxa"/>
          <w:tcBorders>
            <w:top w:val="single" w:sz="18" w:space="0" w:color="auto"/>
            <w:left w:val="single" w:sz="18" w:space="0" w:color="auto"/>
            <w:bottom w:val="single" w:sz="18" w:space="0" w:color="000000"/>
            <w:right w:val="single" w:sz="12" w:space="0" w:color="auto"/>
          </w:tcBorders>
        </w:tcPr>
        <w:p w14:paraId="0F50546C" w14:textId="77777777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  <w:tc>
        <w:tcPr>
          <w:tcW w:w="2999" w:type="dxa"/>
          <w:tcBorders>
            <w:top w:val="single" w:sz="18" w:space="0" w:color="auto"/>
            <w:left w:val="single" w:sz="12" w:space="0" w:color="auto"/>
            <w:bottom w:val="single" w:sz="18" w:space="0" w:color="000000"/>
            <w:right w:val="single" w:sz="12" w:space="0" w:color="auto"/>
          </w:tcBorders>
        </w:tcPr>
        <w:p w14:paraId="1396267E" w14:textId="473D220E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  <w:tc>
        <w:tcPr>
          <w:tcW w:w="1797" w:type="dxa"/>
          <w:tcBorders>
            <w:top w:val="single" w:sz="18" w:space="0" w:color="auto"/>
            <w:left w:val="single" w:sz="12" w:space="0" w:color="auto"/>
            <w:bottom w:val="single" w:sz="18" w:space="0" w:color="000000"/>
            <w:right w:val="single" w:sz="12" w:space="0" w:color="auto"/>
          </w:tcBorders>
        </w:tcPr>
        <w:p w14:paraId="024F686C" w14:textId="068B61EC" w:rsidR="000821DC" w:rsidRPr="00002FCD" w:rsidRDefault="00002FCD">
          <w:pPr>
            <w:pStyle w:val="af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Подпись</w:t>
          </w:r>
        </w:p>
      </w:tc>
      <w:tc>
        <w:tcPr>
          <w:tcW w:w="1559" w:type="dxa"/>
          <w:tcBorders>
            <w:top w:val="single" w:sz="18" w:space="0" w:color="auto"/>
            <w:left w:val="single" w:sz="12" w:space="0" w:color="auto"/>
            <w:bottom w:val="single" w:sz="18" w:space="0" w:color="000000"/>
            <w:right w:val="single" w:sz="18" w:space="0" w:color="auto"/>
          </w:tcBorders>
        </w:tcPr>
        <w:p w14:paraId="3B65B700" w14:textId="7E35B02E" w:rsidR="000821DC" w:rsidRPr="00002FCD" w:rsidRDefault="00002FCD">
          <w:pPr>
            <w:pStyle w:val="af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Дата</w:t>
          </w:r>
        </w:p>
      </w:tc>
    </w:tr>
    <w:tr w:rsidR="000821DC" w14:paraId="1793B268" w14:textId="77777777" w:rsidTr="0057064F">
      <w:trPr>
        <w:trHeight w:val="340"/>
      </w:trPr>
      <w:tc>
        <w:tcPr>
          <w:tcW w:w="1814" w:type="dxa"/>
          <w:tcBorders>
            <w:top w:val="single" w:sz="18" w:space="0" w:color="000000"/>
            <w:left w:val="single" w:sz="18" w:space="0" w:color="auto"/>
            <w:bottom w:val="single" w:sz="18" w:space="0" w:color="auto"/>
            <w:right w:val="single" w:sz="18" w:space="0" w:color="000000"/>
          </w:tcBorders>
        </w:tcPr>
        <w:p w14:paraId="3E004906" w14:textId="499457BD" w:rsidR="000821DC" w:rsidRPr="00002FCD" w:rsidRDefault="00002FCD">
          <w:pPr>
            <w:pStyle w:val="af"/>
            <w:ind w:firstLine="0"/>
            <w:rPr>
              <w:sz w:val="28"/>
              <w:szCs w:val="28"/>
            </w:rPr>
          </w:pPr>
          <w:r w:rsidRPr="00002FCD">
            <w:rPr>
              <w:sz w:val="28"/>
              <w:szCs w:val="28"/>
            </w:rPr>
            <w:t>Разработал</w:t>
          </w:r>
        </w:p>
      </w:tc>
      <w:tc>
        <w:tcPr>
          <w:tcW w:w="2999" w:type="dxa"/>
          <w:tcBorders>
            <w:top w:val="single" w:sz="18" w:space="0" w:color="000000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1895E0D9" w14:textId="6AE12382" w:rsidR="000821DC" w:rsidRPr="00791288" w:rsidRDefault="00791288">
          <w:pPr>
            <w:pStyle w:val="af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>Куваев Т. И.</w:t>
          </w:r>
        </w:p>
      </w:tc>
      <w:tc>
        <w:tcPr>
          <w:tcW w:w="1797" w:type="dxa"/>
          <w:tcBorders>
            <w:top w:val="single" w:sz="18" w:space="0" w:color="000000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48DF9AB5" w14:textId="77777777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18" w:space="0" w:color="000000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453EDC3C" w14:textId="77777777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</w:tr>
    <w:tr w:rsidR="000821DC" w14:paraId="6D0C1CE7" w14:textId="77777777" w:rsidTr="0057064F">
      <w:trPr>
        <w:trHeight w:val="340"/>
      </w:trPr>
      <w:tc>
        <w:tcPr>
          <w:tcW w:w="181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000000"/>
          </w:tcBorders>
        </w:tcPr>
        <w:p w14:paraId="52CA9816" w14:textId="20682105" w:rsidR="000821DC" w:rsidRPr="00002FCD" w:rsidRDefault="00791288">
          <w:pPr>
            <w:pStyle w:val="af"/>
            <w:ind w:firstLine="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 </w:t>
          </w:r>
          <w:r w:rsidR="00002FCD">
            <w:rPr>
              <w:sz w:val="28"/>
              <w:szCs w:val="28"/>
            </w:rPr>
            <w:t>Проверил</w:t>
          </w:r>
        </w:p>
      </w:tc>
      <w:tc>
        <w:tcPr>
          <w:tcW w:w="2999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182FF3A2" w14:textId="44792A21" w:rsidR="000821DC" w:rsidRPr="00002FCD" w:rsidRDefault="00791288">
          <w:pPr>
            <w:pStyle w:val="af"/>
            <w:ind w:firstLine="0"/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Апататьев</w:t>
          </w:r>
          <w:proofErr w:type="spellEnd"/>
          <w:r>
            <w:rPr>
              <w:sz w:val="28"/>
              <w:szCs w:val="28"/>
            </w:rPr>
            <w:t xml:space="preserve"> </w:t>
          </w:r>
          <w:r w:rsidR="00002FCD">
            <w:rPr>
              <w:sz w:val="28"/>
              <w:szCs w:val="28"/>
            </w:rPr>
            <w:t xml:space="preserve">Д. </w:t>
          </w:r>
          <w:r>
            <w:rPr>
              <w:sz w:val="28"/>
              <w:szCs w:val="28"/>
            </w:rPr>
            <w:t>С</w:t>
          </w:r>
          <w:r w:rsidR="00002FCD">
            <w:rPr>
              <w:sz w:val="28"/>
              <w:szCs w:val="28"/>
            </w:rPr>
            <w:t xml:space="preserve">. </w:t>
          </w:r>
        </w:p>
      </w:tc>
      <w:tc>
        <w:tcPr>
          <w:tcW w:w="1797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02A25C01" w14:textId="77777777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18" w:space="0" w:color="auto"/>
            <w:left w:val="single" w:sz="18" w:space="0" w:color="000000"/>
            <w:bottom w:val="single" w:sz="18" w:space="0" w:color="auto"/>
            <w:right w:val="single" w:sz="18" w:space="0" w:color="000000"/>
          </w:tcBorders>
        </w:tcPr>
        <w:p w14:paraId="29B05726" w14:textId="77777777" w:rsidR="000821DC" w:rsidRPr="00002FCD" w:rsidRDefault="000821DC">
          <w:pPr>
            <w:pStyle w:val="af"/>
            <w:ind w:firstLine="0"/>
            <w:rPr>
              <w:sz w:val="28"/>
              <w:szCs w:val="28"/>
            </w:rPr>
          </w:pPr>
        </w:p>
      </w:tc>
    </w:tr>
  </w:tbl>
  <w:p w14:paraId="78099B01" w14:textId="1CA0B675" w:rsidR="000821DC" w:rsidRDefault="000821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66925" w14:textId="77777777" w:rsidR="00DB7C5C" w:rsidRDefault="00DB7C5C" w:rsidP="000821DC">
      <w:pPr>
        <w:spacing w:line="240" w:lineRule="auto"/>
      </w:pPr>
      <w:r>
        <w:separator/>
      </w:r>
    </w:p>
  </w:footnote>
  <w:footnote w:type="continuationSeparator" w:id="0">
    <w:p w14:paraId="7892D7B1" w14:textId="77777777" w:rsidR="00DB7C5C" w:rsidRDefault="00DB7C5C" w:rsidP="000821D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40"/>
  <w:drawingGridVerticalSpacing w:val="381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DC"/>
    <w:rsid w:val="00002FCD"/>
    <w:rsid w:val="0001480F"/>
    <w:rsid w:val="00066423"/>
    <w:rsid w:val="0008141D"/>
    <w:rsid w:val="000821DC"/>
    <w:rsid w:val="00130D09"/>
    <w:rsid w:val="0015166F"/>
    <w:rsid w:val="001A51AB"/>
    <w:rsid w:val="001E6231"/>
    <w:rsid w:val="003652ED"/>
    <w:rsid w:val="003A454D"/>
    <w:rsid w:val="003A492F"/>
    <w:rsid w:val="003E7212"/>
    <w:rsid w:val="004F1078"/>
    <w:rsid w:val="00507DF2"/>
    <w:rsid w:val="0055562C"/>
    <w:rsid w:val="0057064F"/>
    <w:rsid w:val="00641CE2"/>
    <w:rsid w:val="006C7EE4"/>
    <w:rsid w:val="0073404C"/>
    <w:rsid w:val="00781420"/>
    <w:rsid w:val="00781685"/>
    <w:rsid w:val="00791288"/>
    <w:rsid w:val="007A55AA"/>
    <w:rsid w:val="00823AC8"/>
    <w:rsid w:val="008D52FE"/>
    <w:rsid w:val="00906B15"/>
    <w:rsid w:val="00915E95"/>
    <w:rsid w:val="009316B1"/>
    <w:rsid w:val="009F69C8"/>
    <w:rsid w:val="00A0164A"/>
    <w:rsid w:val="00A45764"/>
    <w:rsid w:val="00A678FD"/>
    <w:rsid w:val="00AA7AEB"/>
    <w:rsid w:val="00AE6171"/>
    <w:rsid w:val="00B56F3C"/>
    <w:rsid w:val="00B92440"/>
    <w:rsid w:val="00BB3CDB"/>
    <w:rsid w:val="00C13440"/>
    <w:rsid w:val="00C16B97"/>
    <w:rsid w:val="00DB7C5C"/>
    <w:rsid w:val="00E014B5"/>
    <w:rsid w:val="00E6619A"/>
    <w:rsid w:val="00E80379"/>
    <w:rsid w:val="00EA121C"/>
    <w:rsid w:val="00EE6F87"/>
    <w:rsid w:val="00F36E8C"/>
    <w:rsid w:val="00FC29A8"/>
    <w:rsid w:val="00FE7E75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83F62"/>
  <w15:chartTrackingRefBased/>
  <w15:docId w15:val="{36756F4D-5693-4D02-B826-5AA7B23C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66F"/>
  </w:style>
  <w:style w:type="paragraph" w:styleId="1">
    <w:name w:val="heading 1"/>
    <w:basedOn w:val="a"/>
    <w:next w:val="a"/>
    <w:link w:val="10"/>
    <w:uiPriority w:val="9"/>
    <w:qFormat/>
    <w:rsid w:val="0008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52ED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652ED"/>
  </w:style>
  <w:style w:type="paragraph" w:styleId="a3">
    <w:name w:val="caption"/>
    <w:basedOn w:val="a"/>
    <w:next w:val="a"/>
    <w:uiPriority w:val="35"/>
    <w:unhideWhenUsed/>
    <w:qFormat/>
    <w:rsid w:val="0001480F"/>
    <w:pPr>
      <w:ind w:firstLine="0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082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821D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21DC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82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1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821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821D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82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821D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821DC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21D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21DC"/>
  </w:style>
  <w:style w:type="paragraph" w:styleId="af">
    <w:name w:val="footer"/>
    <w:basedOn w:val="a"/>
    <w:link w:val="af0"/>
    <w:uiPriority w:val="99"/>
    <w:unhideWhenUsed/>
    <w:rsid w:val="000821D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21DC"/>
  </w:style>
  <w:style w:type="table" w:styleId="af1">
    <w:name w:val="Table Grid"/>
    <w:basedOn w:val="a1"/>
    <w:uiPriority w:val="39"/>
    <w:rsid w:val="000821D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A97BD-FB14-43D7-9CA3-369BC044F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</dc:creator>
  <cp:keywords/>
  <dc:description/>
  <cp:lastModifiedBy>admin</cp:lastModifiedBy>
  <cp:revision>11</cp:revision>
  <cp:lastPrinted>2025-06-10T09:11:00Z</cp:lastPrinted>
  <dcterms:created xsi:type="dcterms:W3CDTF">2025-06-06T07:43:00Z</dcterms:created>
  <dcterms:modified xsi:type="dcterms:W3CDTF">2025-06-13T15:54:00Z</dcterms:modified>
</cp:coreProperties>
</file>