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Апататьев</w:t>
      </w:r>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r w:rsidR="00BA2226">
        <w:rPr>
          <w:rFonts w:eastAsia="SimSun"/>
          <w:bCs/>
          <w:szCs w:val="28"/>
          <w:lang w:eastAsia="ar-SA"/>
        </w:rPr>
        <w:t>Апататьев</w:t>
      </w:r>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r w:rsidR="004863C9">
        <w:rPr>
          <w:rFonts w:eastAsia="SimSun"/>
          <w:bCs/>
          <w:szCs w:val="28"/>
          <w:lang w:eastAsia="ar-SA"/>
        </w:rPr>
        <w:t>Апататьев</w:t>
      </w:r>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r w:rsidRPr="00FA0DFA">
        <w:rPr>
          <w:rFonts w:eastAsia="SimSun"/>
          <w:szCs w:val="28"/>
          <w:lang w:eastAsia="ar-SA"/>
        </w:rPr>
        <w:t>Нормоконтролер</w:t>
      </w:r>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Апататьев</w:t>
      </w:r>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F074D0">
          <w:pPr>
            <w:pStyle w:val="13"/>
            <w:rPr>
              <w:rFonts w:asciiTheme="minorHAnsi" w:eastAsiaTheme="minorEastAsia" w:hAnsiTheme="minorHAnsi" w:cstheme="minorBidi"/>
              <w:bCs w:val="0"/>
              <w:i w:val="0"/>
              <w:sz w:val="22"/>
              <w:szCs w:val="22"/>
            </w:rPr>
          </w:pPr>
          <w:hyperlink w:anchor="_Toc196405351" w:history="1">
            <w:r w:rsidR="00181957" w:rsidRPr="006B5EC5">
              <w:rPr>
                <w:rStyle w:val="af6"/>
                <w:b/>
                <w:iCs/>
              </w:rPr>
              <w:t>1 Теоретическая часть</w:t>
            </w:r>
            <w:r w:rsidR="00181957">
              <w:rPr>
                <w:webHidden/>
              </w:rPr>
              <w:tab/>
            </w:r>
            <w:r w:rsidR="00181957">
              <w:rPr>
                <w:webHidden/>
              </w:rPr>
              <w:fldChar w:fldCharType="begin"/>
            </w:r>
            <w:r w:rsidR="00181957">
              <w:rPr>
                <w:webHidden/>
              </w:rPr>
              <w:instrText xml:space="preserve"> PAGEREF _Toc196405351 \h </w:instrText>
            </w:r>
            <w:r w:rsidR="00181957">
              <w:rPr>
                <w:webHidden/>
              </w:rPr>
            </w:r>
            <w:r w:rsidR="00181957">
              <w:rPr>
                <w:webHidden/>
              </w:rPr>
              <w:fldChar w:fldCharType="separate"/>
            </w:r>
            <w:r w:rsidR="00181957">
              <w:rPr>
                <w:webHidden/>
              </w:rPr>
              <w:t>5</w:t>
            </w:r>
            <w:r w:rsidR="00181957">
              <w:rPr>
                <w:webHidden/>
              </w:rPr>
              <w:fldChar w:fldCharType="end"/>
            </w:r>
          </w:hyperlink>
        </w:p>
        <w:p w14:paraId="08FE73D0" w14:textId="569CDA7D" w:rsidR="00181957" w:rsidRDefault="00F074D0">
          <w:pPr>
            <w:pStyle w:val="13"/>
            <w:rPr>
              <w:rFonts w:asciiTheme="minorHAnsi" w:eastAsiaTheme="minorEastAsia" w:hAnsiTheme="minorHAnsi" w:cstheme="minorBidi"/>
              <w:bCs w:val="0"/>
              <w:i w:val="0"/>
              <w:sz w:val="22"/>
              <w:szCs w:val="22"/>
            </w:rPr>
          </w:pPr>
          <w:hyperlink w:anchor="_Toc196405352" w:history="1">
            <w:r w:rsidR="00181957" w:rsidRPr="006B5EC5">
              <w:rPr>
                <w:rStyle w:val="af6"/>
                <w:iCs/>
              </w:rPr>
              <w:t xml:space="preserve">1.1 Значение </w:t>
            </w:r>
            <w:r w:rsidR="00181957" w:rsidRPr="006B5EC5">
              <w:rPr>
                <w:rStyle w:val="af6"/>
                <w:iCs/>
                <w:lang w:val="en-US"/>
              </w:rPr>
              <w:t>IT</w:t>
            </w:r>
            <w:r w:rsidR="00181957" w:rsidRPr="006B5EC5">
              <w:rPr>
                <w:rStyle w:val="af6"/>
                <w:iCs/>
              </w:rPr>
              <w:t>-инфраструктуры в современном мире</w:t>
            </w:r>
            <w:r w:rsidR="00181957">
              <w:rPr>
                <w:webHidden/>
              </w:rPr>
              <w:tab/>
            </w:r>
            <w:r w:rsidR="00181957">
              <w:rPr>
                <w:webHidden/>
              </w:rPr>
              <w:fldChar w:fldCharType="begin"/>
            </w:r>
            <w:r w:rsidR="00181957">
              <w:rPr>
                <w:webHidden/>
              </w:rPr>
              <w:instrText xml:space="preserve"> PAGEREF _Toc196405352 \h </w:instrText>
            </w:r>
            <w:r w:rsidR="00181957">
              <w:rPr>
                <w:webHidden/>
              </w:rPr>
            </w:r>
            <w:r w:rsidR="00181957">
              <w:rPr>
                <w:webHidden/>
              </w:rPr>
              <w:fldChar w:fldCharType="separate"/>
            </w:r>
            <w:r w:rsidR="00181957">
              <w:rPr>
                <w:webHidden/>
              </w:rPr>
              <w:t>5</w:t>
            </w:r>
            <w:r w:rsidR="00181957">
              <w:rPr>
                <w:webHidden/>
              </w:rPr>
              <w:fldChar w:fldCharType="end"/>
            </w:r>
          </w:hyperlink>
        </w:p>
        <w:p w14:paraId="24ADAA9C" w14:textId="4FABB2F5" w:rsidR="00181957" w:rsidRDefault="00F074D0">
          <w:pPr>
            <w:pStyle w:val="13"/>
            <w:rPr>
              <w:rFonts w:asciiTheme="minorHAnsi" w:eastAsiaTheme="minorEastAsia" w:hAnsiTheme="minorHAnsi" w:cstheme="minorBidi"/>
              <w:bCs w:val="0"/>
              <w:i w:val="0"/>
              <w:sz w:val="22"/>
              <w:szCs w:val="22"/>
            </w:rPr>
          </w:pPr>
          <w:hyperlink w:anchor="_Toc196405353" w:history="1">
            <w:r w:rsidR="00181957" w:rsidRPr="006B5EC5">
              <w:rPr>
                <w:rStyle w:val="af6"/>
                <w:iCs/>
              </w:rPr>
              <w:t xml:space="preserve">1.2 Компоненты и составляющие </w:t>
            </w:r>
            <w:r w:rsidR="00181957" w:rsidRPr="006B5EC5">
              <w:rPr>
                <w:rStyle w:val="af6"/>
                <w:iCs/>
                <w:lang w:val="en-US"/>
              </w:rPr>
              <w:t>IT</w:t>
            </w:r>
            <w:r w:rsidR="00181957" w:rsidRPr="006B5EC5">
              <w:rPr>
                <w:rStyle w:val="af6"/>
                <w:iCs/>
              </w:rPr>
              <w:t>-инфраструктуры</w:t>
            </w:r>
            <w:r w:rsidR="00181957">
              <w:rPr>
                <w:webHidden/>
              </w:rPr>
              <w:tab/>
            </w:r>
            <w:r w:rsidR="00181957">
              <w:rPr>
                <w:webHidden/>
              </w:rPr>
              <w:fldChar w:fldCharType="begin"/>
            </w:r>
            <w:r w:rsidR="00181957">
              <w:rPr>
                <w:webHidden/>
              </w:rPr>
              <w:instrText xml:space="preserve"> PAGEREF _Toc196405353 \h </w:instrText>
            </w:r>
            <w:r w:rsidR="00181957">
              <w:rPr>
                <w:webHidden/>
              </w:rPr>
            </w:r>
            <w:r w:rsidR="00181957">
              <w:rPr>
                <w:webHidden/>
              </w:rPr>
              <w:fldChar w:fldCharType="separate"/>
            </w:r>
            <w:r w:rsidR="00181957">
              <w:rPr>
                <w:webHidden/>
              </w:rPr>
              <w:t>6</w:t>
            </w:r>
            <w:r w:rsidR="00181957">
              <w:rPr>
                <w:webHidden/>
              </w:rPr>
              <w:fldChar w:fldCharType="end"/>
            </w:r>
          </w:hyperlink>
        </w:p>
        <w:p w14:paraId="3576F76B" w14:textId="3F2F0089" w:rsidR="00181957" w:rsidRDefault="00F074D0">
          <w:pPr>
            <w:pStyle w:val="13"/>
            <w:rPr>
              <w:rFonts w:asciiTheme="minorHAnsi" w:eastAsiaTheme="minorEastAsia" w:hAnsiTheme="minorHAnsi" w:cstheme="minorBidi"/>
              <w:bCs w:val="0"/>
              <w:i w:val="0"/>
              <w:sz w:val="22"/>
              <w:szCs w:val="22"/>
            </w:rPr>
          </w:pPr>
          <w:hyperlink w:anchor="_Toc196405354" w:history="1">
            <w:r w:rsidR="00181957" w:rsidRPr="006B5EC5">
              <w:rPr>
                <w:rStyle w:val="af6"/>
                <w:iCs/>
              </w:rPr>
              <w:t>1.3 Основные принципы проектирования</w:t>
            </w:r>
            <w:r w:rsidR="00181957">
              <w:rPr>
                <w:webHidden/>
              </w:rPr>
              <w:tab/>
            </w:r>
            <w:r w:rsidR="00181957">
              <w:rPr>
                <w:webHidden/>
              </w:rPr>
              <w:fldChar w:fldCharType="begin"/>
            </w:r>
            <w:r w:rsidR="00181957">
              <w:rPr>
                <w:webHidden/>
              </w:rPr>
              <w:instrText xml:space="preserve"> PAGEREF _Toc196405354 \h </w:instrText>
            </w:r>
            <w:r w:rsidR="00181957">
              <w:rPr>
                <w:webHidden/>
              </w:rPr>
            </w:r>
            <w:r w:rsidR="00181957">
              <w:rPr>
                <w:webHidden/>
              </w:rPr>
              <w:fldChar w:fldCharType="separate"/>
            </w:r>
            <w:r w:rsidR="00181957">
              <w:rPr>
                <w:webHidden/>
              </w:rPr>
              <w:t>10</w:t>
            </w:r>
            <w:r w:rsidR="00181957">
              <w:rPr>
                <w:webHidden/>
              </w:rPr>
              <w:fldChar w:fldCharType="end"/>
            </w:r>
          </w:hyperlink>
        </w:p>
        <w:p w14:paraId="2FFE880F" w14:textId="510E7E80" w:rsidR="00181957" w:rsidRDefault="00F074D0">
          <w:pPr>
            <w:pStyle w:val="13"/>
            <w:rPr>
              <w:rFonts w:asciiTheme="minorHAnsi" w:eastAsiaTheme="minorEastAsia" w:hAnsiTheme="minorHAnsi" w:cstheme="minorBidi"/>
              <w:bCs w:val="0"/>
              <w:i w:val="0"/>
              <w:sz w:val="22"/>
              <w:szCs w:val="22"/>
            </w:rPr>
          </w:pPr>
          <w:hyperlink w:anchor="_Toc196405355" w:history="1">
            <w:r w:rsidR="00181957" w:rsidRPr="006B5EC5">
              <w:rPr>
                <w:rStyle w:val="af6"/>
                <w:iCs/>
              </w:rPr>
              <w:t>1.4 Безопасность инфраструктуры</w:t>
            </w:r>
            <w:r w:rsidR="00181957">
              <w:rPr>
                <w:webHidden/>
              </w:rPr>
              <w:tab/>
            </w:r>
            <w:r w:rsidR="00181957">
              <w:rPr>
                <w:webHidden/>
              </w:rPr>
              <w:fldChar w:fldCharType="begin"/>
            </w:r>
            <w:r w:rsidR="00181957">
              <w:rPr>
                <w:webHidden/>
              </w:rPr>
              <w:instrText xml:space="preserve"> PAGEREF _Toc196405355 \h </w:instrText>
            </w:r>
            <w:r w:rsidR="00181957">
              <w:rPr>
                <w:webHidden/>
              </w:rPr>
            </w:r>
            <w:r w:rsidR="00181957">
              <w:rPr>
                <w:webHidden/>
              </w:rPr>
              <w:fldChar w:fldCharType="separate"/>
            </w:r>
            <w:r w:rsidR="00181957">
              <w:rPr>
                <w:webHidden/>
              </w:rPr>
              <w:t>21</w:t>
            </w:r>
            <w:r w:rsidR="00181957">
              <w:rPr>
                <w:webHidden/>
              </w:rPr>
              <w:fldChar w:fldCharType="end"/>
            </w:r>
          </w:hyperlink>
        </w:p>
        <w:p w14:paraId="52B6662A" w14:textId="35087CEC" w:rsidR="00181957" w:rsidRDefault="00F074D0">
          <w:pPr>
            <w:pStyle w:val="13"/>
            <w:rPr>
              <w:rFonts w:asciiTheme="minorHAnsi" w:eastAsiaTheme="minorEastAsia" w:hAnsiTheme="minorHAnsi" w:cstheme="minorBidi"/>
              <w:bCs w:val="0"/>
              <w:i w:val="0"/>
              <w:sz w:val="22"/>
              <w:szCs w:val="22"/>
            </w:rPr>
          </w:pPr>
          <w:hyperlink w:anchor="_Toc196405356" w:history="1">
            <w:r w:rsidR="00181957" w:rsidRPr="006B5EC5">
              <w:rPr>
                <w:rStyle w:val="af6"/>
                <w:iCs/>
              </w:rPr>
              <w:t>1.5 Требования для построения инфраструктуры</w:t>
            </w:r>
            <w:r w:rsidR="00181957">
              <w:rPr>
                <w:webHidden/>
              </w:rPr>
              <w:tab/>
            </w:r>
            <w:r w:rsidR="00181957">
              <w:rPr>
                <w:webHidden/>
              </w:rPr>
              <w:fldChar w:fldCharType="begin"/>
            </w:r>
            <w:r w:rsidR="00181957">
              <w:rPr>
                <w:webHidden/>
              </w:rPr>
              <w:instrText xml:space="preserve"> PAGEREF _Toc196405356 \h </w:instrText>
            </w:r>
            <w:r w:rsidR="00181957">
              <w:rPr>
                <w:webHidden/>
              </w:rPr>
            </w:r>
            <w:r w:rsidR="00181957">
              <w:rPr>
                <w:webHidden/>
              </w:rPr>
              <w:fldChar w:fldCharType="separate"/>
            </w:r>
            <w:r w:rsidR="00181957">
              <w:rPr>
                <w:webHidden/>
              </w:rPr>
              <w:t>21</w:t>
            </w:r>
            <w:r w:rsidR="00181957">
              <w:rPr>
                <w:webHidden/>
              </w:rPr>
              <w:fldChar w:fldCharType="end"/>
            </w:r>
          </w:hyperlink>
        </w:p>
        <w:p w14:paraId="3A7A345F" w14:textId="6023FEE8" w:rsidR="00181957" w:rsidRDefault="00F074D0">
          <w:pPr>
            <w:pStyle w:val="13"/>
            <w:rPr>
              <w:rFonts w:asciiTheme="minorHAnsi" w:eastAsiaTheme="minorEastAsia" w:hAnsiTheme="minorHAnsi" w:cstheme="minorBidi"/>
              <w:bCs w:val="0"/>
              <w:i w:val="0"/>
              <w:sz w:val="22"/>
              <w:szCs w:val="22"/>
            </w:rPr>
          </w:pPr>
          <w:hyperlink w:anchor="_Toc196405357" w:history="1">
            <w:r w:rsidR="00181957" w:rsidRPr="006B5EC5">
              <w:rPr>
                <w:rStyle w:val="af6"/>
                <w:iCs/>
              </w:rPr>
              <w:t>1.6 Выбор лабораторной среды для создания макета</w:t>
            </w:r>
            <w:r w:rsidR="00181957">
              <w:rPr>
                <w:webHidden/>
              </w:rPr>
              <w:tab/>
            </w:r>
            <w:r w:rsidR="00181957">
              <w:rPr>
                <w:webHidden/>
              </w:rPr>
              <w:fldChar w:fldCharType="begin"/>
            </w:r>
            <w:r w:rsidR="00181957">
              <w:rPr>
                <w:webHidden/>
              </w:rPr>
              <w:instrText xml:space="preserve"> PAGEREF _Toc196405357 \h </w:instrText>
            </w:r>
            <w:r w:rsidR="00181957">
              <w:rPr>
                <w:webHidden/>
              </w:rPr>
            </w:r>
            <w:r w:rsidR="00181957">
              <w:rPr>
                <w:webHidden/>
              </w:rPr>
              <w:fldChar w:fldCharType="separate"/>
            </w:r>
            <w:r w:rsidR="00181957">
              <w:rPr>
                <w:webHidden/>
              </w:rPr>
              <w:t>21</w:t>
            </w:r>
            <w:r w:rsidR="00181957">
              <w:rPr>
                <w:webHidden/>
              </w:rPr>
              <w:fldChar w:fldCharType="end"/>
            </w:r>
          </w:hyperlink>
        </w:p>
        <w:p w14:paraId="7D37F58D" w14:textId="4820F609" w:rsidR="00181957" w:rsidRDefault="00F074D0">
          <w:pPr>
            <w:pStyle w:val="13"/>
            <w:rPr>
              <w:rFonts w:asciiTheme="minorHAnsi" w:eastAsiaTheme="minorEastAsia" w:hAnsiTheme="minorHAnsi" w:cstheme="minorBidi"/>
              <w:bCs w:val="0"/>
              <w:i w:val="0"/>
              <w:sz w:val="22"/>
              <w:szCs w:val="22"/>
            </w:rPr>
          </w:pPr>
          <w:hyperlink w:anchor="_Toc196405358" w:history="1">
            <w:r w:rsidR="00181957" w:rsidRPr="006B5EC5">
              <w:rPr>
                <w:rStyle w:val="af6"/>
                <w:b/>
                <w:iCs/>
              </w:rPr>
              <w:t>2 Практическая часть</w:t>
            </w:r>
            <w:r w:rsidR="00181957">
              <w:rPr>
                <w:webHidden/>
              </w:rPr>
              <w:tab/>
            </w:r>
            <w:r w:rsidR="00181957">
              <w:rPr>
                <w:webHidden/>
              </w:rPr>
              <w:fldChar w:fldCharType="begin"/>
            </w:r>
            <w:r w:rsidR="00181957">
              <w:rPr>
                <w:webHidden/>
              </w:rPr>
              <w:instrText xml:space="preserve"> PAGEREF _Toc196405358 \h </w:instrText>
            </w:r>
            <w:r w:rsidR="00181957">
              <w:rPr>
                <w:webHidden/>
              </w:rPr>
            </w:r>
            <w:r w:rsidR="00181957">
              <w:rPr>
                <w:webHidden/>
              </w:rPr>
              <w:fldChar w:fldCharType="separate"/>
            </w:r>
            <w:r w:rsidR="00181957">
              <w:rPr>
                <w:webHidden/>
              </w:rPr>
              <w:t>22</w:t>
            </w:r>
            <w:r w:rsidR="00181957">
              <w:rPr>
                <w:webHidden/>
              </w:rPr>
              <w:fldChar w:fldCharType="end"/>
            </w:r>
          </w:hyperlink>
        </w:p>
        <w:p w14:paraId="66D428A4" w14:textId="5E511BBF" w:rsidR="00181957" w:rsidRDefault="00F074D0">
          <w:pPr>
            <w:pStyle w:val="13"/>
            <w:rPr>
              <w:rFonts w:asciiTheme="minorHAnsi" w:eastAsiaTheme="minorEastAsia" w:hAnsiTheme="minorHAnsi" w:cstheme="minorBidi"/>
              <w:bCs w:val="0"/>
              <w:i w:val="0"/>
              <w:sz w:val="22"/>
              <w:szCs w:val="22"/>
            </w:rPr>
          </w:pPr>
          <w:hyperlink w:anchor="_Toc196405359" w:history="1">
            <w:r w:rsidR="00181957" w:rsidRPr="006B5EC5">
              <w:rPr>
                <w:rStyle w:val="af6"/>
                <w:iCs/>
              </w:rPr>
              <w:t>2.1 Определение ПО, сервисов и производителей, подходящих под требования</w:t>
            </w:r>
            <w:r w:rsidR="00181957">
              <w:rPr>
                <w:webHidden/>
              </w:rPr>
              <w:tab/>
            </w:r>
            <w:r w:rsidR="00181957">
              <w:rPr>
                <w:webHidden/>
              </w:rPr>
              <w:fldChar w:fldCharType="begin"/>
            </w:r>
            <w:r w:rsidR="00181957">
              <w:rPr>
                <w:webHidden/>
              </w:rPr>
              <w:instrText xml:space="preserve"> PAGEREF _Toc196405359 \h </w:instrText>
            </w:r>
            <w:r w:rsidR="00181957">
              <w:rPr>
                <w:webHidden/>
              </w:rPr>
            </w:r>
            <w:r w:rsidR="00181957">
              <w:rPr>
                <w:webHidden/>
              </w:rPr>
              <w:fldChar w:fldCharType="separate"/>
            </w:r>
            <w:r w:rsidR="00181957">
              <w:rPr>
                <w:webHidden/>
              </w:rPr>
              <w:t>22</w:t>
            </w:r>
            <w:r w:rsidR="00181957">
              <w:rPr>
                <w:webHidden/>
              </w:rPr>
              <w:fldChar w:fldCharType="end"/>
            </w:r>
          </w:hyperlink>
        </w:p>
        <w:p w14:paraId="742816AF" w14:textId="7ED4B4F8" w:rsidR="00181957" w:rsidRDefault="00F074D0">
          <w:pPr>
            <w:pStyle w:val="13"/>
            <w:rPr>
              <w:rFonts w:asciiTheme="minorHAnsi" w:eastAsiaTheme="minorEastAsia" w:hAnsiTheme="minorHAnsi" w:cstheme="minorBidi"/>
              <w:bCs w:val="0"/>
              <w:i w:val="0"/>
              <w:sz w:val="22"/>
              <w:szCs w:val="22"/>
            </w:rPr>
          </w:pPr>
          <w:hyperlink w:anchor="_Toc196405360" w:history="1">
            <w:r w:rsidR="00181957" w:rsidRPr="006B5EC5">
              <w:rPr>
                <w:rStyle w:val="af6"/>
                <w:iCs/>
              </w:rPr>
              <w:t>2.2 Планирование и подготовка к реализации будущей инфраструктуры</w:t>
            </w:r>
            <w:r w:rsidR="00181957">
              <w:rPr>
                <w:webHidden/>
              </w:rPr>
              <w:tab/>
            </w:r>
            <w:r w:rsidR="00181957">
              <w:rPr>
                <w:webHidden/>
              </w:rPr>
              <w:fldChar w:fldCharType="begin"/>
            </w:r>
            <w:r w:rsidR="00181957">
              <w:rPr>
                <w:webHidden/>
              </w:rPr>
              <w:instrText xml:space="preserve"> PAGEREF _Toc196405360 \h </w:instrText>
            </w:r>
            <w:r w:rsidR="00181957">
              <w:rPr>
                <w:webHidden/>
              </w:rPr>
            </w:r>
            <w:r w:rsidR="00181957">
              <w:rPr>
                <w:webHidden/>
              </w:rPr>
              <w:fldChar w:fldCharType="separate"/>
            </w:r>
            <w:r w:rsidR="00181957">
              <w:rPr>
                <w:webHidden/>
              </w:rPr>
              <w:t>22</w:t>
            </w:r>
            <w:r w:rsidR="00181957">
              <w:rPr>
                <w:webHidden/>
              </w:rPr>
              <w:fldChar w:fldCharType="end"/>
            </w:r>
          </w:hyperlink>
        </w:p>
        <w:p w14:paraId="40FB221F" w14:textId="24B8429B" w:rsidR="00181957" w:rsidRDefault="00F074D0">
          <w:pPr>
            <w:pStyle w:val="13"/>
            <w:rPr>
              <w:rFonts w:asciiTheme="minorHAnsi" w:eastAsiaTheme="minorEastAsia" w:hAnsiTheme="minorHAnsi" w:cstheme="minorBidi"/>
              <w:bCs w:val="0"/>
              <w:i w:val="0"/>
              <w:sz w:val="22"/>
              <w:szCs w:val="22"/>
            </w:rPr>
          </w:pPr>
          <w:hyperlink w:anchor="_Toc196405361" w:history="1">
            <w:r w:rsidR="00181957" w:rsidRPr="006B5EC5">
              <w:rPr>
                <w:rStyle w:val="af6"/>
                <w:iCs/>
              </w:rPr>
              <w:t>2.3 Настройка сетевого оборудования</w:t>
            </w:r>
            <w:r w:rsidR="00181957">
              <w:rPr>
                <w:webHidden/>
              </w:rPr>
              <w:tab/>
            </w:r>
            <w:r w:rsidR="00181957">
              <w:rPr>
                <w:webHidden/>
              </w:rPr>
              <w:fldChar w:fldCharType="begin"/>
            </w:r>
            <w:r w:rsidR="00181957">
              <w:rPr>
                <w:webHidden/>
              </w:rPr>
              <w:instrText xml:space="preserve"> PAGEREF _Toc196405361 \h </w:instrText>
            </w:r>
            <w:r w:rsidR="00181957">
              <w:rPr>
                <w:webHidden/>
              </w:rPr>
            </w:r>
            <w:r w:rsidR="00181957">
              <w:rPr>
                <w:webHidden/>
              </w:rPr>
              <w:fldChar w:fldCharType="separate"/>
            </w:r>
            <w:r w:rsidR="00181957">
              <w:rPr>
                <w:webHidden/>
              </w:rPr>
              <w:t>22</w:t>
            </w:r>
            <w:r w:rsidR="00181957">
              <w:rPr>
                <w:webHidden/>
              </w:rPr>
              <w:fldChar w:fldCharType="end"/>
            </w:r>
          </w:hyperlink>
        </w:p>
        <w:p w14:paraId="7D58E47D" w14:textId="6805A65B" w:rsidR="00181957" w:rsidRDefault="00F074D0">
          <w:pPr>
            <w:pStyle w:val="13"/>
            <w:rPr>
              <w:rFonts w:asciiTheme="minorHAnsi" w:eastAsiaTheme="minorEastAsia" w:hAnsiTheme="minorHAnsi" w:cstheme="minorBidi"/>
              <w:bCs w:val="0"/>
              <w:i w:val="0"/>
              <w:sz w:val="22"/>
              <w:szCs w:val="22"/>
            </w:rPr>
          </w:pPr>
          <w:hyperlink w:anchor="_Toc196405362" w:history="1">
            <w:r w:rsidR="00181957" w:rsidRPr="006B5EC5">
              <w:rPr>
                <w:rStyle w:val="af6"/>
                <w:iCs/>
              </w:rPr>
              <w:t>2.4 Настройка серверных ОС</w:t>
            </w:r>
            <w:r w:rsidR="00181957">
              <w:rPr>
                <w:webHidden/>
              </w:rPr>
              <w:tab/>
            </w:r>
            <w:r w:rsidR="00181957">
              <w:rPr>
                <w:webHidden/>
              </w:rPr>
              <w:fldChar w:fldCharType="begin"/>
            </w:r>
            <w:r w:rsidR="00181957">
              <w:rPr>
                <w:webHidden/>
              </w:rPr>
              <w:instrText xml:space="preserve"> PAGEREF _Toc196405362 \h </w:instrText>
            </w:r>
            <w:r w:rsidR="00181957">
              <w:rPr>
                <w:webHidden/>
              </w:rPr>
            </w:r>
            <w:r w:rsidR="00181957">
              <w:rPr>
                <w:webHidden/>
              </w:rPr>
              <w:fldChar w:fldCharType="separate"/>
            </w:r>
            <w:r w:rsidR="00181957">
              <w:rPr>
                <w:webHidden/>
              </w:rPr>
              <w:t>22</w:t>
            </w:r>
            <w:r w:rsidR="00181957">
              <w:rPr>
                <w:webHidden/>
              </w:rPr>
              <w:fldChar w:fldCharType="end"/>
            </w:r>
          </w:hyperlink>
        </w:p>
        <w:p w14:paraId="56427875" w14:textId="13657410" w:rsidR="00181957" w:rsidRDefault="00F074D0">
          <w:pPr>
            <w:pStyle w:val="13"/>
            <w:rPr>
              <w:rFonts w:asciiTheme="minorHAnsi" w:eastAsiaTheme="minorEastAsia" w:hAnsiTheme="minorHAnsi" w:cstheme="minorBidi"/>
              <w:bCs w:val="0"/>
              <w:i w:val="0"/>
              <w:sz w:val="22"/>
              <w:szCs w:val="22"/>
            </w:rPr>
          </w:pPr>
          <w:hyperlink w:anchor="_Toc196405363" w:history="1">
            <w:r w:rsidR="00181957" w:rsidRPr="006B5EC5">
              <w:rPr>
                <w:rStyle w:val="af6"/>
                <w:iCs/>
              </w:rPr>
              <w:t>2.5 Развертывание сервисов</w:t>
            </w:r>
            <w:r w:rsidR="00181957">
              <w:rPr>
                <w:webHidden/>
              </w:rPr>
              <w:tab/>
            </w:r>
            <w:r w:rsidR="00181957">
              <w:rPr>
                <w:webHidden/>
              </w:rPr>
              <w:fldChar w:fldCharType="begin"/>
            </w:r>
            <w:r w:rsidR="00181957">
              <w:rPr>
                <w:webHidden/>
              </w:rPr>
              <w:instrText xml:space="preserve"> PAGEREF _Toc196405363 \h </w:instrText>
            </w:r>
            <w:r w:rsidR="00181957">
              <w:rPr>
                <w:webHidden/>
              </w:rPr>
            </w:r>
            <w:r w:rsidR="00181957">
              <w:rPr>
                <w:webHidden/>
              </w:rPr>
              <w:fldChar w:fldCharType="separate"/>
            </w:r>
            <w:r w:rsidR="00181957">
              <w:rPr>
                <w:webHidden/>
              </w:rPr>
              <w:t>22</w:t>
            </w:r>
            <w:r w:rsidR="00181957">
              <w:rPr>
                <w:webHidden/>
              </w:rPr>
              <w:fldChar w:fldCharType="end"/>
            </w:r>
          </w:hyperlink>
        </w:p>
        <w:p w14:paraId="4F1413D1" w14:textId="325DACC4" w:rsidR="00181957" w:rsidRDefault="00F074D0">
          <w:pPr>
            <w:pStyle w:val="13"/>
            <w:rPr>
              <w:rFonts w:asciiTheme="minorHAnsi" w:eastAsiaTheme="minorEastAsia" w:hAnsiTheme="minorHAnsi" w:cstheme="minorBidi"/>
              <w:bCs w:val="0"/>
              <w:i w:val="0"/>
              <w:sz w:val="22"/>
              <w:szCs w:val="22"/>
            </w:rPr>
          </w:pPr>
          <w:hyperlink w:anchor="_Toc196405364" w:history="1">
            <w:r w:rsidR="00181957" w:rsidRPr="006B5EC5">
              <w:rPr>
                <w:rStyle w:val="af6"/>
                <w:iCs/>
              </w:rPr>
              <w:t>2.6 Настройка пользовательских ОС</w:t>
            </w:r>
            <w:r w:rsidR="00181957">
              <w:rPr>
                <w:webHidden/>
              </w:rPr>
              <w:tab/>
            </w:r>
            <w:r w:rsidR="00181957">
              <w:rPr>
                <w:webHidden/>
              </w:rPr>
              <w:fldChar w:fldCharType="begin"/>
            </w:r>
            <w:r w:rsidR="00181957">
              <w:rPr>
                <w:webHidden/>
              </w:rPr>
              <w:instrText xml:space="preserve"> PAGEREF _Toc196405364 \h </w:instrText>
            </w:r>
            <w:r w:rsidR="00181957">
              <w:rPr>
                <w:webHidden/>
              </w:rPr>
            </w:r>
            <w:r w:rsidR="00181957">
              <w:rPr>
                <w:webHidden/>
              </w:rPr>
              <w:fldChar w:fldCharType="separate"/>
            </w:r>
            <w:r w:rsidR="00181957">
              <w:rPr>
                <w:webHidden/>
              </w:rPr>
              <w:t>22</w:t>
            </w:r>
            <w:r w:rsidR="00181957">
              <w:rPr>
                <w:webHidden/>
              </w:rPr>
              <w:fldChar w:fldCharType="end"/>
            </w:r>
          </w:hyperlink>
        </w:p>
        <w:p w14:paraId="504927AB" w14:textId="0C7023FB" w:rsidR="00181957" w:rsidRDefault="00F074D0">
          <w:pPr>
            <w:pStyle w:val="13"/>
            <w:rPr>
              <w:rFonts w:asciiTheme="minorHAnsi" w:eastAsiaTheme="minorEastAsia" w:hAnsiTheme="minorHAnsi" w:cstheme="minorBidi"/>
              <w:bCs w:val="0"/>
              <w:i w:val="0"/>
              <w:sz w:val="22"/>
              <w:szCs w:val="22"/>
            </w:rPr>
          </w:pPr>
          <w:hyperlink w:anchor="_Toc196405365" w:history="1">
            <w:r w:rsidR="00181957" w:rsidRPr="006B5EC5">
              <w:rPr>
                <w:rStyle w:val="af6"/>
                <w:iCs/>
              </w:rPr>
              <w:t>2.7 Проверка соответствия представленным и законодательным требованиям</w:t>
            </w:r>
            <w:r w:rsidR="00181957">
              <w:rPr>
                <w:webHidden/>
              </w:rPr>
              <w:tab/>
            </w:r>
            <w:r w:rsidR="00181957">
              <w:rPr>
                <w:webHidden/>
              </w:rPr>
              <w:fldChar w:fldCharType="begin"/>
            </w:r>
            <w:r w:rsidR="00181957">
              <w:rPr>
                <w:webHidden/>
              </w:rPr>
              <w:instrText xml:space="preserve"> PAGEREF _Toc196405365 \h </w:instrText>
            </w:r>
            <w:r w:rsidR="00181957">
              <w:rPr>
                <w:webHidden/>
              </w:rPr>
            </w:r>
            <w:r w:rsidR="00181957">
              <w:rPr>
                <w:webHidden/>
              </w:rPr>
              <w:fldChar w:fldCharType="separate"/>
            </w:r>
            <w:r w:rsidR="00181957">
              <w:rPr>
                <w:webHidden/>
              </w:rPr>
              <w:t>22</w:t>
            </w:r>
            <w:r w:rsidR="00181957">
              <w:rPr>
                <w:webHidden/>
              </w:rPr>
              <w:fldChar w:fldCharType="end"/>
            </w:r>
          </w:hyperlink>
        </w:p>
        <w:p w14:paraId="2183B6CC" w14:textId="551D1942" w:rsidR="00181957" w:rsidRDefault="00F074D0">
          <w:pPr>
            <w:pStyle w:val="33"/>
            <w:rPr>
              <w:rFonts w:asciiTheme="minorHAnsi" w:eastAsiaTheme="minorEastAsia" w:hAnsiTheme="minorHAnsi" w:cstheme="minorBidi"/>
              <w:i w:val="0"/>
              <w:iCs w:val="0"/>
              <w:noProof/>
              <w:sz w:val="22"/>
              <w:szCs w:val="22"/>
            </w:rPr>
          </w:pPr>
          <w:hyperlink w:anchor="_Toc196405366" w:history="1">
            <w:r w:rsidR="00181957" w:rsidRPr="006B5EC5">
              <w:rPr>
                <w:rStyle w:val="af6"/>
                <w:rFonts w:cs="Times New Roman"/>
                <w:noProof/>
              </w:rPr>
              <w:t>3 Охрана труда и производственная санитария</w:t>
            </w:r>
            <w:r w:rsidR="00181957">
              <w:rPr>
                <w:noProof/>
                <w:webHidden/>
              </w:rPr>
              <w:tab/>
            </w:r>
            <w:r w:rsidR="00181957">
              <w:rPr>
                <w:noProof/>
                <w:webHidden/>
              </w:rPr>
              <w:fldChar w:fldCharType="begin"/>
            </w:r>
            <w:r w:rsidR="00181957">
              <w:rPr>
                <w:noProof/>
                <w:webHidden/>
              </w:rPr>
              <w:instrText xml:space="preserve"> PAGEREF _Toc196405366 \h </w:instrText>
            </w:r>
            <w:r w:rsidR="00181957">
              <w:rPr>
                <w:noProof/>
                <w:webHidden/>
              </w:rPr>
            </w:r>
            <w:r w:rsidR="00181957">
              <w:rPr>
                <w:noProof/>
                <w:webHidden/>
              </w:rPr>
              <w:fldChar w:fldCharType="separate"/>
            </w:r>
            <w:r w:rsidR="00181957">
              <w:rPr>
                <w:noProof/>
                <w:webHidden/>
              </w:rPr>
              <w:t>23</w:t>
            </w:r>
            <w:r w:rsidR="00181957">
              <w:rPr>
                <w:noProof/>
                <w:webHidden/>
              </w:rPr>
              <w:fldChar w:fldCharType="end"/>
            </w:r>
          </w:hyperlink>
        </w:p>
        <w:p w14:paraId="55086442" w14:textId="2840467E" w:rsidR="00181957" w:rsidRDefault="00F074D0">
          <w:pPr>
            <w:pStyle w:val="13"/>
            <w:rPr>
              <w:rFonts w:asciiTheme="minorHAnsi" w:eastAsiaTheme="minorEastAsia" w:hAnsiTheme="minorHAnsi" w:cstheme="minorBidi"/>
              <w:bCs w:val="0"/>
              <w:i w:val="0"/>
              <w:sz w:val="22"/>
              <w:szCs w:val="22"/>
            </w:rPr>
          </w:pPr>
          <w:hyperlink w:anchor="_Toc196405367" w:history="1">
            <w:r w:rsidR="00181957" w:rsidRPr="006B5EC5">
              <w:rPr>
                <w:rStyle w:val="af6"/>
                <w:b/>
                <w:iCs/>
              </w:rPr>
              <w:t>Заключение</w:t>
            </w:r>
            <w:r w:rsidR="00181957">
              <w:rPr>
                <w:webHidden/>
              </w:rPr>
              <w:tab/>
            </w:r>
            <w:r w:rsidR="00181957">
              <w:rPr>
                <w:webHidden/>
              </w:rPr>
              <w:fldChar w:fldCharType="begin"/>
            </w:r>
            <w:r w:rsidR="00181957">
              <w:rPr>
                <w:webHidden/>
              </w:rPr>
              <w:instrText xml:space="preserve"> PAGEREF _Toc196405367 \h </w:instrText>
            </w:r>
            <w:r w:rsidR="00181957">
              <w:rPr>
                <w:webHidden/>
              </w:rPr>
            </w:r>
            <w:r w:rsidR="00181957">
              <w:rPr>
                <w:webHidden/>
              </w:rPr>
              <w:fldChar w:fldCharType="separate"/>
            </w:r>
            <w:r w:rsidR="00181957">
              <w:rPr>
                <w:webHidden/>
              </w:rPr>
              <w:t>24</w:t>
            </w:r>
            <w:r w:rsidR="00181957">
              <w:rPr>
                <w:webHidden/>
              </w:rPr>
              <w:fldChar w:fldCharType="end"/>
            </w:r>
          </w:hyperlink>
        </w:p>
        <w:p w14:paraId="3DFB2200" w14:textId="4207E017" w:rsidR="00181957" w:rsidRDefault="00F074D0">
          <w:pPr>
            <w:pStyle w:val="13"/>
            <w:rPr>
              <w:rFonts w:asciiTheme="minorHAnsi" w:eastAsiaTheme="minorEastAsia" w:hAnsiTheme="minorHAnsi" w:cstheme="minorBidi"/>
              <w:bCs w:val="0"/>
              <w:i w:val="0"/>
              <w:sz w:val="22"/>
              <w:szCs w:val="22"/>
            </w:rPr>
          </w:pPr>
          <w:hyperlink w:anchor="_Toc196405368" w:history="1">
            <w:r w:rsidR="00181957" w:rsidRPr="006B5EC5">
              <w:rPr>
                <w:rStyle w:val="af6"/>
                <w:b/>
                <w:iCs/>
              </w:rPr>
              <w:t>Перечень сокращений и условных обозначений</w:t>
            </w:r>
            <w:r w:rsidR="00181957">
              <w:rPr>
                <w:webHidden/>
              </w:rPr>
              <w:tab/>
            </w:r>
            <w:r w:rsidR="00181957">
              <w:rPr>
                <w:webHidden/>
              </w:rPr>
              <w:fldChar w:fldCharType="begin"/>
            </w:r>
            <w:r w:rsidR="00181957">
              <w:rPr>
                <w:webHidden/>
              </w:rPr>
              <w:instrText xml:space="preserve"> PAGEREF _Toc196405368 \h </w:instrText>
            </w:r>
            <w:r w:rsidR="00181957">
              <w:rPr>
                <w:webHidden/>
              </w:rPr>
            </w:r>
            <w:r w:rsidR="00181957">
              <w:rPr>
                <w:webHidden/>
              </w:rPr>
              <w:fldChar w:fldCharType="separate"/>
            </w:r>
            <w:r w:rsidR="00181957">
              <w:rPr>
                <w:webHidden/>
              </w:rPr>
              <w:t>25</w:t>
            </w:r>
            <w:r w:rsidR="00181957">
              <w:rPr>
                <w:webHidden/>
              </w:rPr>
              <w:fldChar w:fldCharType="end"/>
            </w:r>
          </w:hyperlink>
        </w:p>
        <w:p w14:paraId="665434A9" w14:textId="2E11B400" w:rsidR="00181957" w:rsidRDefault="00F074D0">
          <w:pPr>
            <w:pStyle w:val="13"/>
            <w:rPr>
              <w:rFonts w:asciiTheme="minorHAnsi" w:eastAsiaTheme="minorEastAsia" w:hAnsiTheme="minorHAnsi" w:cstheme="minorBidi"/>
              <w:bCs w:val="0"/>
              <w:i w:val="0"/>
              <w:sz w:val="22"/>
              <w:szCs w:val="22"/>
            </w:rPr>
          </w:pPr>
          <w:hyperlink w:anchor="_Toc196405369" w:history="1">
            <w:r w:rsidR="00181957" w:rsidRPr="006B5EC5">
              <w:rPr>
                <w:rStyle w:val="af6"/>
                <w:b/>
                <w:iCs/>
              </w:rPr>
              <w:t>Список используемых источников</w:t>
            </w:r>
            <w:r w:rsidR="00181957">
              <w:rPr>
                <w:webHidden/>
              </w:rPr>
              <w:tab/>
            </w:r>
            <w:r w:rsidR="00181957">
              <w:rPr>
                <w:webHidden/>
              </w:rPr>
              <w:fldChar w:fldCharType="begin"/>
            </w:r>
            <w:r w:rsidR="00181957">
              <w:rPr>
                <w:webHidden/>
              </w:rPr>
              <w:instrText xml:space="preserve"> PAGEREF _Toc196405369 \h </w:instrText>
            </w:r>
            <w:r w:rsidR="00181957">
              <w:rPr>
                <w:webHidden/>
              </w:rPr>
            </w:r>
            <w:r w:rsidR="00181957">
              <w:rPr>
                <w:webHidden/>
              </w:rPr>
              <w:fldChar w:fldCharType="separate"/>
            </w:r>
            <w:r w:rsidR="00181957">
              <w:rPr>
                <w:webHidden/>
              </w:rPr>
              <w:t>26</w:t>
            </w:r>
            <w:r w:rsidR="00181957">
              <w:rPr>
                <w:webHidden/>
              </w:rPr>
              <w:fldChar w:fldCharType="end"/>
            </w:r>
          </w:hyperlink>
        </w:p>
        <w:p w14:paraId="47752F5B" w14:textId="68689CF2" w:rsidR="00181957" w:rsidRDefault="00F074D0">
          <w:pPr>
            <w:pStyle w:val="13"/>
            <w:rPr>
              <w:rFonts w:asciiTheme="minorHAnsi" w:eastAsiaTheme="minorEastAsia" w:hAnsiTheme="minorHAnsi" w:cstheme="minorBidi"/>
              <w:bCs w:val="0"/>
              <w:i w:val="0"/>
              <w:sz w:val="22"/>
              <w:szCs w:val="22"/>
            </w:rPr>
          </w:pPr>
          <w:hyperlink w:anchor="_Toc196405370" w:history="1">
            <w:r w:rsidR="00181957" w:rsidRPr="006B5EC5">
              <w:rPr>
                <w:rStyle w:val="af6"/>
                <w:iCs/>
              </w:rPr>
              <w:t>Приложение А</w:t>
            </w:r>
            <w:r w:rsidR="00181957">
              <w:rPr>
                <w:webHidden/>
              </w:rPr>
              <w:tab/>
            </w:r>
            <w:r w:rsidR="00181957">
              <w:rPr>
                <w:webHidden/>
              </w:rPr>
              <w:fldChar w:fldCharType="begin"/>
            </w:r>
            <w:r w:rsidR="00181957">
              <w:rPr>
                <w:webHidden/>
              </w:rPr>
              <w:instrText xml:space="preserve"> PAGEREF _Toc196405370 \h </w:instrText>
            </w:r>
            <w:r w:rsidR="00181957">
              <w:rPr>
                <w:webHidden/>
              </w:rPr>
            </w:r>
            <w:r w:rsidR="00181957">
              <w:rPr>
                <w:webHidden/>
              </w:rPr>
              <w:fldChar w:fldCharType="separate"/>
            </w:r>
            <w:r w:rsidR="00181957">
              <w:rPr>
                <w:webHidden/>
              </w:rPr>
              <w:t>27</w:t>
            </w:r>
            <w:r w:rsidR="00181957">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r w:rsidR="00A00FFB" w:rsidRPr="00233206">
        <w:rPr>
          <w:rFonts w:ascii="Times New Roman" w:hAnsi="Times New Roman"/>
          <w:i w:val="0"/>
          <w:sz w:val="24"/>
          <w:szCs w:val="24"/>
        </w:rPr>
        <w:t>пт</w:t>
      </w:r>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r w:rsidRPr="00A00FFB">
        <w:rPr>
          <w:rFonts w:ascii="Times New Roman" w:hAnsi="Times New Roman"/>
          <w:i w:val="0"/>
          <w:sz w:val="24"/>
          <w:szCs w:val="24"/>
          <w:lang w:val="en-US"/>
        </w:rPr>
        <w:t xml:space="preserve">бзацный отступ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iSCSI/Fibre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дизайнеру редактировать изображения. В корпоративной среде востребованы CRM-системы (Bitrix24, Salesforce)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(PostgreSQL</w:t>
      </w:r>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(Nginx,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RC), включенная в каждый фрейм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Wi-Fi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lastRenderedPageBreak/>
        <w:t>PPPoE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net, Wi-Fi,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ия об ошибках (например, ping);</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 xml:space="preserve">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(control plane) централизованно задает правила маршрутизации, тогда как коммутаторы (data plane) выполняют только транспортировку пакетов. Используя открытые протоколы вроде OpenFlow,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вендорного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(Ceph, GlusterFS)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Частное облако - это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Cloud и OpenStack,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pay-as-you-go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IaaS.</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Timeweb;</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Гибридное облако — смесь публичного и частного. Кратко говоря – берутся две инфраструктуры, связываются через VPN или прямые каналы связи (что не сильно распространено)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r w:rsidR="008016FE">
        <w:rPr>
          <w:rFonts w:ascii="Times New Roman" w:hAnsi="Times New Roman"/>
          <w:i w:val="0"/>
          <w:sz w:val="24"/>
          <w:szCs w:val="24"/>
          <w:lang w:val="en-US"/>
        </w:rPr>
        <w:t>IaC</w:t>
      </w:r>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r w:rsidRPr="00733AE0">
        <w:rPr>
          <w:rFonts w:ascii="Times New Roman" w:hAnsi="Times New Roman"/>
          <w:i w:val="0"/>
          <w:sz w:val="24"/>
          <w:szCs w:val="24"/>
        </w:rPr>
        <w:t>Ansible</w:t>
      </w:r>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Ansible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r>
        <w:rPr>
          <w:rFonts w:ascii="Times New Roman" w:hAnsi="Times New Roman"/>
          <w:i w:val="0"/>
          <w:sz w:val="24"/>
          <w:szCs w:val="24"/>
          <w:lang w:val="en-US"/>
        </w:rPr>
        <w:t>SaltStack</w:t>
      </w:r>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-плейбука</w:t>
      </w:r>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Wi-Fi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r w:rsidR="00043ED1">
        <w:rPr>
          <w:rFonts w:ascii="Times New Roman" w:hAnsi="Times New Roman"/>
          <w:i w:val="0"/>
          <w:sz w:val="24"/>
          <w:szCs w:val="24"/>
        </w:rPr>
        <w:t xml:space="preserve">Но в случае если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r w:rsidR="0003602A">
        <w:rPr>
          <w:rFonts w:ascii="Times New Roman" w:hAnsi="Times New Roman"/>
          <w:i w:val="0"/>
          <w:sz w:val="24"/>
          <w:szCs w:val="24"/>
          <w:lang w:val="en-US"/>
        </w:rPr>
        <w:t>netlogon</w:t>
      </w:r>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r w:rsidR="00301092">
        <w:rPr>
          <w:rFonts w:ascii="Times New Roman" w:hAnsi="Times New Roman"/>
          <w:i w:val="0"/>
          <w:sz w:val="24"/>
          <w:szCs w:val="24"/>
          <w:lang w:val="en-US"/>
        </w:rPr>
        <w:t>rsync</w:t>
      </w:r>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Zabbix или связки Prometheus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r w:rsidRPr="007B6046">
        <w:rPr>
          <w:rFonts w:ascii="Times New Roman" w:hAnsi="Times New Roman"/>
          <w:i w:val="0"/>
          <w:sz w:val="24"/>
          <w:szCs w:val="24"/>
        </w:rPr>
        <w:t>Grafana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Elasticsearch или Graylog.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4D445F">
      <w:pPr>
        <w:pStyle w:val="af1"/>
        <w:spacing w:line="360" w:lineRule="auto"/>
        <w:ind w:left="0"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Proxmox здесь вне конкуренции для небольших и средних инфраструктур. Весь функционал – live-миграция,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низация: мосты, VLAN, SDN. Конечно, SDN в Proxmox</w:t>
      </w:r>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566FB8">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QoS),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Leaf-spine — архитектура для ЦОД и высоконагруженных сред. Все leaf-коммутаторы (доступ) соединены с каждым spine-коммутатором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spine-узла н</w:t>
      </w:r>
      <w:r w:rsidR="00F55E19">
        <w:rPr>
          <w:rFonts w:ascii="Times New Roman" w:hAnsi="Times New Roman"/>
          <w:i w:val="0"/>
          <w:sz w:val="24"/>
          <w:szCs w:val="24"/>
        </w:rPr>
        <w:t xml:space="preserve">е влияет на связность). Из мнусов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1208E963">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leaf-spine в ЦОД. Или spine-уровень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6E46FEDA" w14:textId="214B4669" w:rsidR="00E63783" w:rsidRDefault="00FA77FE" w:rsidP="004E5BB1">
      <w:pPr>
        <w:spacing w:line="360" w:lineRule="auto"/>
        <w:ind w:firstLine="851"/>
      </w:pPr>
      <w:r>
        <w:t>Здесь описать основные угрозы, как от них защититься, описать всякие законодательные штучки</w:t>
      </w:r>
    </w:p>
    <w:p w14:paraId="53C0504B" w14:textId="77777777" w:rsidR="00550B02" w:rsidRDefault="00550B02" w:rsidP="004E5BB1">
      <w:pPr>
        <w:spacing w:line="360" w:lineRule="auto"/>
        <w:ind w:firstLine="851"/>
      </w:pPr>
    </w:p>
    <w:p w14:paraId="059459E5" w14:textId="199C992A" w:rsidR="00E63783" w:rsidRDefault="001256F9" w:rsidP="001256F9">
      <w:pPr>
        <w:pStyle w:val="1"/>
        <w:spacing w:line="360" w:lineRule="auto"/>
        <w:ind w:left="851" w:firstLine="0"/>
        <w:rPr>
          <w:i w:val="0"/>
          <w:iCs/>
        </w:rPr>
      </w:pPr>
      <w:bookmarkStart w:id="18" w:name="_Toc196405356"/>
      <w:r>
        <w:rPr>
          <w:i w:val="0"/>
          <w:iCs/>
        </w:rPr>
        <w:t xml:space="preserve">1.5 </w:t>
      </w:r>
      <w:r w:rsidR="00E63783">
        <w:rPr>
          <w:i w:val="0"/>
          <w:iCs/>
        </w:rPr>
        <w:t>Требования для построения инфраструктуры</w:t>
      </w:r>
      <w:bookmarkEnd w:id="18"/>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bookmarkStart w:id="19" w:name="_GoBack"/>
      <w:bookmarkEnd w:id="19"/>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20" w:name="_Toc196405357"/>
      <w:r>
        <w:rPr>
          <w:i w:val="0"/>
          <w:iCs/>
        </w:rPr>
        <w:t xml:space="preserve">1.6 </w:t>
      </w:r>
      <w:r w:rsidR="001327D6">
        <w:rPr>
          <w:i w:val="0"/>
          <w:iCs/>
        </w:rPr>
        <w:t>Выбор лабораторной среды для создания макета</w:t>
      </w:r>
      <w:bookmarkEnd w:id="20"/>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Cisco Packet Tracer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для создания 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w:t>
      </w:r>
      <w:r>
        <w:rPr>
          <w:iCs/>
        </w:rPr>
        <w:lastRenderedPageBreak/>
        <w:t xml:space="preserve">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r>
        <w:rPr>
          <w:iCs/>
          <w:lang w:val="en-US"/>
        </w:rPr>
        <w:t>ContainerLab</w:t>
      </w:r>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r w:rsidR="007B1B98">
        <w:rPr>
          <w:iCs/>
          <w:lang w:val="en-US"/>
        </w:rPr>
        <w:t>yml</w:t>
      </w:r>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r w:rsidR="008C7B2B">
        <w:rPr>
          <w:iCs/>
          <w:lang w:val="en-US"/>
        </w:rPr>
        <w:t>linux</w:t>
      </w:r>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r w:rsidR="001E60C3">
        <w:rPr>
          <w:iCs/>
          <w:lang w:val="en-US"/>
        </w:rPr>
        <w:t>MikroTik</w:t>
      </w:r>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пример использования ContainerLab</w:t>
      </w:r>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lastRenderedPageBreak/>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r w:rsidR="00643404">
        <w:rPr>
          <w:iCs/>
          <w:lang w:val="en-US"/>
        </w:rPr>
        <w:t>WireShark</w:t>
      </w:r>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можно прекрасно 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Развертывается данный инструмент может в качестве виртуальной 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xml:space="preserve">, но говоря </w:t>
      </w:r>
      <w:r w:rsidR="00837C93">
        <w:rPr>
          <w:iCs/>
        </w:rPr>
        <w:lastRenderedPageBreak/>
        <w:t>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Развертываться он может в качестве виртуальной машины и также в качестве хостовой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больше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5CE5FD2E" w14:textId="77777777" w:rsidR="005539C2" w:rsidRDefault="005539C2" w:rsidP="00550B02">
      <w:pPr>
        <w:spacing w:line="360" w:lineRule="auto"/>
        <w:ind w:firstLine="851"/>
        <w:jc w:val="both"/>
        <w:rPr>
          <w:iCs/>
        </w:rPr>
      </w:pP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2A75FF3"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BF608D">
        <w:t>Куча 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1" w:name="_1.2_Выбор_и"/>
      <w:bookmarkStart w:id="22" w:name="_Toc196405358"/>
      <w:bookmarkEnd w:id="21"/>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2"/>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3"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3"/>
    </w:p>
    <w:p w14:paraId="0AC27745" w14:textId="148D32AA" w:rsidR="001256F9" w:rsidRDefault="003D117E" w:rsidP="001256F9">
      <w:pPr>
        <w:spacing w:line="360" w:lineRule="auto"/>
        <w:ind w:firstLine="851"/>
      </w:pPr>
      <w:bookmarkStart w:id="24"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5" w:name="_Toc196405360"/>
      <w:r w:rsidRPr="002504B4">
        <w:rPr>
          <w:i w:val="0"/>
          <w:iCs/>
        </w:rPr>
        <w:t>2.2 Планирование и подготовка к реализации будущей инфраструктуры</w:t>
      </w:r>
      <w:bookmarkEnd w:id="25"/>
      <w:r w:rsidRPr="002504B4">
        <w:rPr>
          <w:i w:val="0"/>
          <w:iCs/>
        </w:rPr>
        <w:t xml:space="preserve"> </w:t>
      </w:r>
    </w:p>
    <w:p w14:paraId="58BBC355" w14:textId="77777777" w:rsidR="006A3F51" w:rsidRDefault="006A3F51" w:rsidP="001256F9">
      <w:pPr>
        <w:spacing w:line="360" w:lineRule="auto"/>
        <w:ind w:firstLine="851"/>
      </w:pPr>
    </w:p>
    <w:p w14:paraId="251D5592" w14:textId="1EBDEC28" w:rsidR="00E60C57" w:rsidRPr="009A0453" w:rsidRDefault="009A0453" w:rsidP="00E60C57">
      <w:pPr>
        <w:spacing w:line="360" w:lineRule="auto"/>
        <w:ind w:firstLine="851"/>
      </w:pPr>
      <w:r>
        <w:t>Здесь описать установку темплейтов, настройку гнс</w:t>
      </w:r>
    </w:p>
    <w:p w14:paraId="459A7201" w14:textId="77777777" w:rsidR="00D2262A" w:rsidRDefault="00D2262A"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6" w:name="_Toc196405361"/>
      <w:r w:rsidRPr="002504B4">
        <w:rPr>
          <w:i w:val="0"/>
          <w:iCs/>
        </w:rPr>
        <w:t>2.3</w:t>
      </w:r>
      <w:r w:rsidR="00CB1DE9" w:rsidRPr="002504B4">
        <w:rPr>
          <w:i w:val="0"/>
          <w:iCs/>
        </w:rPr>
        <w:t xml:space="preserve"> Настройка сетевого оборудования</w:t>
      </w:r>
      <w:bookmarkEnd w:id="26"/>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7" w:name="_Toc196405362"/>
      <w:r w:rsidRPr="002504B4">
        <w:rPr>
          <w:i w:val="0"/>
          <w:iCs/>
        </w:rPr>
        <w:t>2.4</w:t>
      </w:r>
      <w:r w:rsidR="00CB1DE9" w:rsidRPr="002504B4">
        <w:rPr>
          <w:i w:val="0"/>
          <w:iCs/>
        </w:rPr>
        <w:t xml:space="preserve"> Настройка серверных ОС</w:t>
      </w:r>
      <w:bookmarkEnd w:id="27"/>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8" w:name="_Toc196405363"/>
      <w:r w:rsidRPr="002504B4">
        <w:rPr>
          <w:i w:val="0"/>
          <w:iCs/>
        </w:rPr>
        <w:t>2.5</w:t>
      </w:r>
      <w:r w:rsidR="00CB1DE9" w:rsidRPr="002504B4">
        <w:rPr>
          <w:i w:val="0"/>
          <w:iCs/>
        </w:rPr>
        <w:t xml:space="preserve"> Развертывание сервисов</w:t>
      </w:r>
      <w:bookmarkEnd w:id="28"/>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9" w:name="_Toc196405364"/>
      <w:r w:rsidRPr="002504B4">
        <w:rPr>
          <w:i w:val="0"/>
          <w:iCs/>
        </w:rPr>
        <w:t>2.6</w:t>
      </w:r>
      <w:r w:rsidR="00CB1DE9" w:rsidRPr="002504B4">
        <w:rPr>
          <w:i w:val="0"/>
          <w:iCs/>
        </w:rPr>
        <w:t xml:space="preserve"> Настройка пользовательских ОС</w:t>
      </w:r>
      <w:bookmarkEnd w:id="29"/>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30"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30"/>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1"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1"/>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2" w:name="_Toc196405367"/>
      <w:r w:rsidRPr="00FD78DF">
        <w:rPr>
          <w:b/>
          <w:bCs/>
          <w:i w:val="0"/>
          <w:iCs/>
          <w:sz w:val="28"/>
          <w:szCs w:val="28"/>
        </w:rPr>
        <w:lastRenderedPageBreak/>
        <w:t>Заключение</w:t>
      </w:r>
      <w:bookmarkEnd w:id="24"/>
      <w:bookmarkEnd w:id="32"/>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3" w:name="_Toc74073656"/>
      <w:bookmarkStart w:id="34" w:name="_Toc196405368"/>
      <w:r w:rsidRPr="00FD78DF">
        <w:rPr>
          <w:b/>
          <w:bCs/>
          <w:i w:val="0"/>
          <w:iCs/>
          <w:sz w:val="28"/>
          <w:szCs w:val="28"/>
        </w:rPr>
        <w:lastRenderedPageBreak/>
        <w:t>Перечень сокращений и условных обозначений</w:t>
      </w:r>
      <w:bookmarkEnd w:id="33"/>
      <w:bookmarkEnd w:id="34"/>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5" w:name="_Toc74073657"/>
      <w:bookmarkStart w:id="36" w:name="_Toc196405369"/>
      <w:r w:rsidRPr="007C6D12">
        <w:rPr>
          <w:b/>
          <w:bCs/>
          <w:i w:val="0"/>
          <w:iCs/>
          <w:sz w:val="28"/>
          <w:szCs w:val="28"/>
        </w:rPr>
        <w:lastRenderedPageBreak/>
        <w:t>Список используемых источников</w:t>
      </w:r>
      <w:bookmarkEnd w:id="35"/>
      <w:bookmarkEnd w:id="36"/>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к элементу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7" w:name="_Toc196405370"/>
      <w:r w:rsidRPr="00775829">
        <w:rPr>
          <w:i w:val="0"/>
          <w:iCs/>
        </w:rPr>
        <w:lastRenderedPageBreak/>
        <w:t>Приложение А</w:t>
      </w:r>
      <w:bookmarkEnd w:id="37"/>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1"/>
      <w:footerReference w:type="default" r:id="rId22"/>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dhxgc" w:date="2025-04-21T21:44:00Z" w:initials="d">
    <w:p w14:paraId="3CF04505" w14:textId="41BDD1E9" w:rsidR="00227256" w:rsidRDefault="00227256">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227256" w:rsidRDefault="00227256">
      <w:pPr>
        <w:pStyle w:val="aff"/>
      </w:pPr>
      <w:r>
        <w:rPr>
          <w:rStyle w:val="afe"/>
        </w:rPr>
        <w:annotationRef/>
      </w:r>
      <w:r>
        <w:t>Сделать текстовое сравнение</w:t>
      </w:r>
    </w:p>
    <w:p w14:paraId="163F0BA3" w14:textId="77777777" w:rsidR="00227256" w:rsidRDefault="00227256">
      <w:pPr>
        <w:pStyle w:val="aff"/>
      </w:pPr>
    </w:p>
    <w:p w14:paraId="5C240DFC" w14:textId="77777777" w:rsidR="00227256" w:rsidRDefault="00227256">
      <w:pPr>
        <w:pStyle w:val="aff"/>
      </w:pPr>
      <w:r>
        <w:t>Где брать инфу – не ебу</w:t>
      </w:r>
      <w:r>
        <w:br/>
        <w:t>1) Гуглить + реврайт</w:t>
      </w:r>
    </w:p>
    <w:p w14:paraId="2BB81303" w14:textId="3595FF98" w:rsidR="00227256" w:rsidRDefault="00227256">
      <w:pPr>
        <w:pStyle w:val="aff"/>
      </w:pPr>
      <w:r>
        <w:t>2) ИИ + реврайт = калл</w:t>
      </w:r>
    </w:p>
  </w:comment>
  <w:comment w:id="16" w:author="dhxgc" w:date="2025-04-22T19:47:00Z" w:initials="d">
    <w:p w14:paraId="23070BFB" w14:textId="77777777" w:rsidR="00227256" w:rsidRDefault="00227256">
      <w:pPr>
        <w:pStyle w:val="aff"/>
      </w:pPr>
      <w:r>
        <w:rPr>
          <w:rStyle w:val="afe"/>
        </w:rPr>
        <w:annotationRef/>
      </w:r>
      <w:r>
        <w:t>поменять потом номер</w:t>
      </w:r>
    </w:p>
    <w:p w14:paraId="33DF84EF" w14:textId="6E2F2E10" w:rsidR="00227256" w:rsidRDefault="00227256">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F04505" w15:done="0"/>
  <w15:commentEx w15:paraId="2BB81303" w15:done="0"/>
  <w15:commentEx w15:paraId="33DF84E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8C24D" w14:textId="77777777" w:rsidR="00F074D0" w:rsidRDefault="00F074D0">
      <w:r>
        <w:separator/>
      </w:r>
    </w:p>
  </w:endnote>
  <w:endnote w:type="continuationSeparator" w:id="0">
    <w:p w14:paraId="6EA7519D" w14:textId="77777777" w:rsidR="00F074D0" w:rsidRDefault="00F07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10580" w14:textId="77777777" w:rsidR="00227256" w:rsidRDefault="00227256">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" filled="f" stroked="f" strokeweight="1pt">
              <v:textbox inset="0,0,0,0">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BDE0A" w14:textId="77777777" w:rsidR="00227256" w:rsidRPr="004C0E17" w:rsidRDefault="00227256">
    <w:pPr>
      <w:pStyle w:val="a7"/>
      <w:rPr>
        <w:color w:val="FF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CFB5C" w14:textId="77777777" w:rsidR="00F074D0" w:rsidRDefault="00F074D0">
      <w:r>
        <w:separator/>
      </w:r>
    </w:p>
  </w:footnote>
  <w:footnote w:type="continuationSeparator" w:id="0">
    <w:p w14:paraId="66DDC276" w14:textId="77777777" w:rsidR="00F074D0" w:rsidRDefault="00F074D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CCD0F" w14:textId="77777777" w:rsidR="00227256" w:rsidRDefault="00227256">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2B3FA4E3"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" strokeweight="2.25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48F83" w14:textId="77777777" w:rsidR="00227256" w:rsidRDefault="00227256">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227256" w:rsidRDefault="00227256"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227256" w:rsidRPr="0082320B" w:rsidRDefault="00227256"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227256" w:rsidRPr="0082320B" w:rsidRDefault="00227256"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227256" w:rsidRPr="009410E8" w:rsidRDefault="00227256"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227256" w:rsidRPr="00CD2A20" w:rsidRDefault="00227256"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227256" w:rsidRPr="00C43DBF" w:rsidRDefault="00227256"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227256" w:rsidRDefault="00227256"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227256" w:rsidRDefault="00227256"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227256" w:rsidRPr="009410E8" w:rsidRDefault="00227256"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227256" w:rsidRPr="009410E8" w:rsidRDefault="00227256"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227256" w:rsidRPr="009410E8" w:rsidRDefault="00227256"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227256" w:rsidRPr="009410E8" w:rsidRDefault="00227256"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227256" w:rsidRDefault="00227256"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227256" w:rsidRDefault="00227256"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227256" w:rsidRDefault="00227256"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227256" w:rsidRDefault="00227256"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227256" w:rsidRDefault="00227256"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227256" w:rsidRPr="008657F3" w:rsidRDefault="00227256"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227256" w:rsidRDefault="00227256"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227256" w:rsidRDefault="00227256"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227256" w:rsidRDefault="00227256"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227256" w:rsidRDefault="00227256"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227256" w:rsidRDefault="00227256"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227256" w:rsidRDefault="00227256"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227256" w:rsidRDefault="00227256"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227256" w:rsidRDefault="00227256"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227256" w:rsidRDefault="00227256"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227256" w:rsidRDefault="00227256"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227256" w:rsidRDefault="00227256"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227256" w:rsidRDefault="00227256"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227256" w:rsidRPr="0082320B" w:rsidRDefault="00227256"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227256" w:rsidRDefault="00227256"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227256" w:rsidRDefault="00227256"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227256" w:rsidRDefault="00227256"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227256" w:rsidRDefault="00227256"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227256" w:rsidRDefault="00227256"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227256" w:rsidRPr="0082320B" w:rsidRDefault="00227256"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227256" w:rsidRPr="0082320B" w:rsidRDefault="00227256"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227256" w:rsidRPr="009410E8" w:rsidRDefault="00227256"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227256" w:rsidRPr="00CD2A20" w:rsidRDefault="00227256"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227256" w:rsidRPr="00C43DBF" w:rsidRDefault="00227256"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227256" w:rsidRDefault="00227256"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227256" w:rsidRDefault="00227256"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227256" w:rsidRPr="009410E8" w:rsidRDefault="00227256"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227256" w:rsidRPr="009410E8" w:rsidRDefault="00227256"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227256" w:rsidRPr="009410E8" w:rsidRDefault="00227256"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227256" w:rsidRPr="009410E8" w:rsidRDefault="00227256"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227256" w:rsidRDefault="00227256"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227256" w:rsidRDefault="00227256"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227256" w:rsidRDefault="00227256"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227256" w:rsidRDefault="00227256"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227256" w:rsidRDefault="00227256"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227256" w:rsidRPr="008657F3" w:rsidRDefault="00227256"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227256" w:rsidRDefault="00227256"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227256" w:rsidRDefault="00227256"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227256" w:rsidRDefault="00227256"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227256" w:rsidRDefault="00227256"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227256" w:rsidRDefault="00227256"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227256" w:rsidRDefault="00227256"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227256" w:rsidRDefault="00227256"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227256" w:rsidRDefault="00227256"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227256" w:rsidRDefault="00227256"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227256" w:rsidRDefault="00227256"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227256" w:rsidRDefault="00227256"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227256" w:rsidRDefault="00227256"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227256" w:rsidRPr="0082320B" w:rsidRDefault="00227256"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227256" w:rsidRDefault="00227256"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227256" w:rsidRDefault="00227256"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227256" w:rsidRDefault="00227256"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227256" w:rsidRDefault="00227256"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E52FE" w14:textId="77777777" w:rsidR="00227256" w:rsidRDefault="00227256">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227256" w:rsidRPr="00805F67" w:rsidRDefault="00227256"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685020F7"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0312D6">
                                    <w:rPr>
                                      <w:sz w:val="22"/>
                                      <w:lang w:val="en-US"/>
                                    </w:rPr>
                                    <w:t>22</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227256" w:rsidRPr="00E7612E" w:rsidRDefault="00227256"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227256" w:rsidRPr="00E7612E" w:rsidRDefault="00227256"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227256" w:rsidRPr="00E7612E" w:rsidRDefault="00227256"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227256" w:rsidRPr="00E7612E" w:rsidRDefault="00227256"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227256" w:rsidRDefault="00227256"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227256" w:rsidRDefault="00227256"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227256" w:rsidRDefault="00227256"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227256" w:rsidRDefault="00227256"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227256" w:rsidRDefault="00227256"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227256" w:rsidRDefault="00227256"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227256" w:rsidRDefault="00227256"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227256" w:rsidRDefault="00227256"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227256" w:rsidRDefault="00227256"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227256" w:rsidRDefault="00227256"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227256" w:rsidRPr="00805F67" w:rsidRDefault="00227256"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685020F7"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0312D6">
                              <w:rPr>
                                <w:sz w:val="22"/>
                                <w:lang w:val="en-US"/>
                              </w:rPr>
                              <w:t>22</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227256" w:rsidRPr="00E7612E" w:rsidRDefault="00227256"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227256" w:rsidRPr="00E7612E" w:rsidRDefault="00227256"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227256" w:rsidRPr="00E7612E" w:rsidRDefault="00227256"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227256" w:rsidRPr="00E7612E" w:rsidRDefault="00227256"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227256" w:rsidRDefault="00227256"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227256" w:rsidRDefault="00227256"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227256" w:rsidRDefault="00227256"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227256" w:rsidRDefault="00227256"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227256" w:rsidRDefault="00227256"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227256" w:rsidRDefault="00227256"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227256" w:rsidRDefault="00227256"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227256" w:rsidRDefault="00227256"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227256" w:rsidRDefault="00227256"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227256" w:rsidRDefault="00227256"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18"/>
  </w:num>
  <w:num w:numId="4">
    <w:abstractNumId w:val="16"/>
  </w:num>
  <w:num w:numId="5">
    <w:abstractNumId w:val="12"/>
  </w:num>
  <w:num w:numId="6">
    <w:abstractNumId w:val="3"/>
  </w:num>
  <w:num w:numId="7">
    <w:abstractNumId w:val="17"/>
  </w:num>
  <w:num w:numId="8">
    <w:abstractNumId w:val="21"/>
  </w:num>
  <w:num w:numId="9">
    <w:abstractNumId w:val="31"/>
  </w:num>
  <w:num w:numId="10">
    <w:abstractNumId w:val="4"/>
  </w:num>
  <w:num w:numId="11">
    <w:abstractNumId w:val="6"/>
  </w:num>
  <w:num w:numId="12">
    <w:abstractNumId w:val="27"/>
  </w:num>
  <w:num w:numId="13">
    <w:abstractNumId w:val="10"/>
  </w:num>
  <w:num w:numId="14">
    <w:abstractNumId w:val="24"/>
  </w:num>
  <w:num w:numId="15">
    <w:abstractNumId w:val="34"/>
  </w:num>
  <w:num w:numId="16">
    <w:abstractNumId w:val="2"/>
  </w:num>
  <w:num w:numId="17">
    <w:abstractNumId w:val="8"/>
  </w:num>
  <w:num w:numId="18">
    <w:abstractNumId w:val="37"/>
  </w:num>
  <w:num w:numId="19">
    <w:abstractNumId w:val="14"/>
  </w:num>
  <w:num w:numId="20">
    <w:abstractNumId w:val="35"/>
  </w:num>
  <w:num w:numId="21">
    <w:abstractNumId w:val="32"/>
  </w:num>
  <w:num w:numId="22">
    <w:abstractNumId w:val="15"/>
  </w:num>
  <w:num w:numId="23">
    <w:abstractNumId w:val="29"/>
  </w:num>
  <w:num w:numId="24">
    <w:abstractNumId w:val="5"/>
  </w:num>
  <w:num w:numId="25">
    <w:abstractNumId w:val="1"/>
  </w:num>
  <w:num w:numId="26">
    <w:abstractNumId w:val="36"/>
  </w:num>
  <w:num w:numId="27">
    <w:abstractNumId w:val="30"/>
  </w:num>
  <w:num w:numId="28">
    <w:abstractNumId w:val="38"/>
  </w:num>
  <w:num w:numId="29">
    <w:abstractNumId w:val="28"/>
  </w:num>
  <w:num w:numId="30">
    <w:abstractNumId w:val="9"/>
  </w:num>
  <w:num w:numId="31">
    <w:abstractNumId w:val="33"/>
  </w:num>
  <w:num w:numId="32">
    <w:abstractNumId w:val="20"/>
  </w:num>
  <w:num w:numId="33">
    <w:abstractNumId w:val="7"/>
  </w:num>
  <w:num w:numId="34">
    <w:abstractNumId w:val="25"/>
  </w:num>
  <w:num w:numId="35">
    <w:abstractNumId w:val="23"/>
  </w:num>
  <w:num w:numId="36">
    <w:abstractNumId w:val="13"/>
  </w:num>
  <w:num w:numId="37">
    <w:abstractNumId w:val="22"/>
  </w:num>
  <w:num w:numId="38">
    <w:abstractNumId w:val="19"/>
  </w:num>
  <w:num w:numId="39">
    <w:abstractNumId w:val="0"/>
  </w:num>
  <w:numIdMacAtCleanup w:val="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602A"/>
    <w:rsid w:val="000368C9"/>
    <w:rsid w:val="0003756C"/>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10D6"/>
    <w:rsid w:val="000D1AFA"/>
    <w:rsid w:val="000D202A"/>
    <w:rsid w:val="000D3CB1"/>
    <w:rsid w:val="000D52BC"/>
    <w:rsid w:val="000D6519"/>
    <w:rsid w:val="000D6524"/>
    <w:rsid w:val="000D75EE"/>
    <w:rsid w:val="000E0F14"/>
    <w:rsid w:val="000E1562"/>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4E5"/>
    <w:rsid w:val="00144739"/>
    <w:rsid w:val="00145C03"/>
    <w:rsid w:val="00147874"/>
    <w:rsid w:val="00150303"/>
    <w:rsid w:val="0015096C"/>
    <w:rsid w:val="00151099"/>
    <w:rsid w:val="0015148C"/>
    <w:rsid w:val="00151795"/>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7F40"/>
    <w:rsid w:val="001A0489"/>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83B"/>
    <w:rsid w:val="003809D6"/>
    <w:rsid w:val="00380BCD"/>
    <w:rsid w:val="00380EB9"/>
    <w:rsid w:val="003814F0"/>
    <w:rsid w:val="00381CB5"/>
    <w:rsid w:val="003827AC"/>
    <w:rsid w:val="00383065"/>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3A06"/>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C64"/>
    <w:rsid w:val="00444CE8"/>
    <w:rsid w:val="00446465"/>
    <w:rsid w:val="00446FD3"/>
    <w:rsid w:val="004472E4"/>
    <w:rsid w:val="00447561"/>
    <w:rsid w:val="00450091"/>
    <w:rsid w:val="00450D2C"/>
    <w:rsid w:val="004510CE"/>
    <w:rsid w:val="004514DD"/>
    <w:rsid w:val="00453075"/>
    <w:rsid w:val="004536DF"/>
    <w:rsid w:val="0045394D"/>
    <w:rsid w:val="0045418E"/>
    <w:rsid w:val="00454AA1"/>
    <w:rsid w:val="00454CC2"/>
    <w:rsid w:val="004551A1"/>
    <w:rsid w:val="00455814"/>
    <w:rsid w:val="004560FE"/>
    <w:rsid w:val="00457AF1"/>
    <w:rsid w:val="0046103F"/>
    <w:rsid w:val="0046192B"/>
    <w:rsid w:val="00461D1E"/>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D21B6"/>
    <w:rsid w:val="004D445F"/>
    <w:rsid w:val="004D5772"/>
    <w:rsid w:val="004D5D0F"/>
    <w:rsid w:val="004D6293"/>
    <w:rsid w:val="004D6743"/>
    <w:rsid w:val="004D6EE6"/>
    <w:rsid w:val="004D7DB9"/>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B65"/>
    <w:rsid w:val="00510BA4"/>
    <w:rsid w:val="00510F88"/>
    <w:rsid w:val="00512154"/>
    <w:rsid w:val="005128CD"/>
    <w:rsid w:val="00513184"/>
    <w:rsid w:val="00514C27"/>
    <w:rsid w:val="00514E35"/>
    <w:rsid w:val="0051719C"/>
    <w:rsid w:val="0052034D"/>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98"/>
    <w:rsid w:val="00610591"/>
    <w:rsid w:val="00610D64"/>
    <w:rsid w:val="00611BA6"/>
    <w:rsid w:val="00612DD3"/>
    <w:rsid w:val="006131EE"/>
    <w:rsid w:val="00613589"/>
    <w:rsid w:val="00613B0B"/>
    <w:rsid w:val="00613C89"/>
    <w:rsid w:val="00614564"/>
    <w:rsid w:val="006148FB"/>
    <w:rsid w:val="00614D14"/>
    <w:rsid w:val="00615E07"/>
    <w:rsid w:val="00616C16"/>
    <w:rsid w:val="00617AE3"/>
    <w:rsid w:val="00620AF0"/>
    <w:rsid w:val="00621209"/>
    <w:rsid w:val="00621942"/>
    <w:rsid w:val="00622DC7"/>
    <w:rsid w:val="0062324C"/>
    <w:rsid w:val="006236FF"/>
    <w:rsid w:val="00623CA1"/>
    <w:rsid w:val="00624633"/>
    <w:rsid w:val="006249E6"/>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4044B"/>
    <w:rsid w:val="00741001"/>
    <w:rsid w:val="0074353A"/>
    <w:rsid w:val="00743F57"/>
    <w:rsid w:val="00744CD4"/>
    <w:rsid w:val="0074536C"/>
    <w:rsid w:val="00745CAA"/>
    <w:rsid w:val="00746696"/>
    <w:rsid w:val="00746C74"/>
    <w:rsid w:val="007472C3"/>
    <w:rsid w:val="007473FA"/>
    <w:rsid w:val="0075068A"/>
    <w:rsid w:val="007518A4"/>
    <w:rsid w:val="0075294D"/>
    <w:rsid w:val="007555DB"/>
    <w:rsid w:val="00756D3F"/>
    <w:rsid w:val="007575E2"/>
    <w:rsid w:val="00757648"/>
    <w:rsid w:val="00757A1B"/>
    <w:rsid w:val="007608F6"/>
    <w:rsid w:val="00763386"/>
    <w:rsid w:val="0076397A"/>
    <w:rsid w:val="00763F4B"/>
    <w:rsid w:val="0076578A"/>
    <w:rsid w:val="00765EA2"/>
    <w:rsid w:val="00767D2A"/>
    <w:rsid w:val="00767DA0"/>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86F"/>
    <w:rsid w:val="00805F67"/>
    <w:rsid w:val="00806CC2"/>
    <w:rsid w:val="0080752B"/>
    <w:rsid w:val="00807532"/>
    <w:rsid w:val="00807E44"/>
    <w:rsid w:val="00810186"/>
    <w:rsid w:val="008105ED"/>
    <w:rsid w:val="0081094D"/>
    <w:rsid w:val="00811CE3"/>
    <w:rsid w:val="00811D60"/>
    <w:rsid w:val="00811F4B"/>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2A2D"/>
    <w:rsid w:val="00902F24"/>
    <w:rsid w:val="00903906"/>
    <w:rsid w:val="00904834"/>
    <w:rsid w:val="00905AFE"/>
    <w:rsid w:val="009069D8"/>
    <w:rsid w:val="0090758A"/>
    <w:rsid w:val="0090785C"/>
    <w:rsid w:val="00910B6F"/>
    <w:rsid w:val="00910DA2"/>
    <w:rsid w:val="0091205C"/>
    <w:rsid w:val="0091269D"/>
    <w:rsid w:val="00913E93"/>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39A"/>
    <w:rsid w:val="009415D1"/>
    <w:rsid w:val="00942934"/>
    <w:rsid w:val="00942BEF"/>
    <w:rsid w:val="0094455B"/>
    <w:rsid w:val="00944850"/>
    <w:rsid w:val="00945C32"/>
    <w:rsid w:val="009477FC"/>
    <w:rsid w:val="00951E15"/>
    <w:rsid w:val="009521B2"/>
    <w:rsid w:val="009524E1"/>
    <w:rsid w:val="0095278B"/>
    <w:rsid w:val="00952D5D"/>
    <w:rsid w:val="00955583"/>
    <w:rsid w:val="00956481"/>
    <w:rsid w:val="00957A48"/>
    <w:rsid w:val="00957BC9"/>
    <w:rsid w:val="009604A6"/>
    <w:rsid w:val="0096054B"/>
    <w:rsid w:val="00961042"/>
    <w:rsid w:val="00961045"/>
    <w:rsid w:val="009624A7"/>
    <w:rsid w:val="00962A0E"/>
    <w:rsid w:val="00963296"/>
    <w:rsid w:val="00963DFC"/>
    <w:rsid w:val="00964541"/>
    <w:rsid w:val="009647AD"/>
    <w:rsid w:val="00964E3E"/>
    <w:rsid w:val="00966663"/>
    <w:rsid w:val="00966957"/>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438A"/>
    <w:rsid w:val="00B35952"/>
    <w:rsid w:val="00B35DBB"/>
    <w:rsid w:val="00B35FB3"/>
    <w:rsid w:val="00B37CB5"/>
    <w:rsid w:val="00B402B0"/>
    <w:rsid w:val="00B408EA"/>
    <w:rsid w:val="00B40CC9"/>
    <w:rsid w:val="00B4146E"/>
    <w:rsid w:val="00B4183F"/>
    <w:rsid w:val="00B4280C"/>
    <w:rsid w:val="00B446C7"/>
    <w:rsid w:val="00B44921"/>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3107"/>
    <w:rsid w:val="00BD3BA3"/>
    <w:rsid w:val="00BD54F9"/>
    <w:rsid w:val="00BD5940"/>
    <w:rsid w:val="00BD5B25"/>
    <w:rsid w:val="00BD6B23"/>
    <w:rsid w:val="00BD6FF6"/>
    <w:rsid w:val="00BD7A17"/>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3346"/>
    <w:rsid w:val="00CD4586"/>
    <w:rsid w:val="00CD4C6C"/>
    <w:rsid w:val="00CD4D7B"/>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C5F"/>
    <w:rsid w:val="00D960BB"/>
    <w:rsid w:val="00D9797C"/>
    <w:rsid w:val="00DA074F"/>
    <w:rsid w:val="00DA1DE8"/>
    <w:rsid w:val="00DA2592"/>
    <w:rsid w:val="00DA2C48"/>
    <w:rsid w:val="00DA30AC"/>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2AEE"/>
    <w:rsid w:val="00DE4551"/>
    <w:rsid w:val="00DE5A1F"/>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2F60"/>
    <w:rsid w:val="00E83FE1"/>
    <w:rsid w:val="00E841DC"/>
    <w:rsid w:val="00E85791"/>
    <w:rsid w:val="00E86219"/>
    <w:rsid w:val="00E862A3"/>
    <w:rsid w:val="00E86974"/>
    <w:rsid w:val="00E86DC5"/>
    <w:rsid w:val="00E87336"/>
    <w:rsid w:val="00E90381"/>
    <w:rsid w:val="00E91250"/>
    <w:rsid w:val="00E925DB"/>
    <w:rsid w:val="00E92B3B"/>
    <w:rsid w:val="00E943EC"/>
    <w:rsid w:val="00E94418"/>
    <w:rsid w:val="00E9452C"/>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39C2"/>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71D17-0E3D-4ED9-9DD1-F3FA9091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TotalTime>
  <Pages>31</Pages>
  <Words>7081</Words>
  <Characters>40363</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47350</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dhxgc</cp:lastModifiedBy>
  <cp:revision>403</cp:revision>
  <cp:lastPrinted>2025-04-17T08:51:00Z</cp:lastPrinted>
  <dcterms:created xsi:type="dcterms:W3CDTF">2025-04-04T06:14:00Z</dcterms:created>
  <dcterms:modified xsi:type="dcterms:W3CDTF">2025-05-08T18:26:00Z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