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Default="009D0BC6">
      <w:r>
        <w:t>FIN810: Week 10</w:t>
      </w:r>
    </w:p>
    <w:p w:rsidR="0060336A" w:rsidRDefault="0060336A" w:rsidP="009D0BC6">
      <w:pPr>
        <w:pStyle w:val="ListParagraph"/>
        <w:numPr>
          <w:ilvl w:val="1"/>
          <w:numId w:val="18"/>
        </w:numPr>
      </w:pPr>
      <w:proofErr w:type="gramStart"/>
      <w:r>
        <w:t>Small talks.</w:t>
      </w:r>
      <w:proofErr w:type="gramEnd"/>
    </w:p>
    <w:p w:rsidR="009D0BC6" w:rsidRDefault="009D0BC6" w:rsidP="009D0BC6">
      <w:pPr>
        <w:pStyle w:val="ListParagraph"/>
        <w:numPr>
          <w:ilvl w:val="1"/>
          <w:numId w:val="18"/>
        </w:numPr>
      </w:pPr>
      <w:r>
        <w:t xml:space="preserve">Use the excel function MMULT to get portfolio </w:t>
      </w:r>
      <w:proofErr w:type="spellStart"/>
      <w:proofErr w:type="gramStart"/>
      <w:r>
        <w:t>std</w:t>
      </w:r>
      <w:proofErr w:type="spellEnd"/>
      <w:proofErr w:type="gramEnd"/>
      <w:r>
        <w:t xml:space="preserve"> and then have the optimization. SMCMBA examples include </w:t>
      </w:r>
      <w:r w:rsidRPr="00B46AD2">
        <w:t xml:space="preserve">Slide chapter 11 6 </w:t>
      </w:r>
      <w:r>
        <w:t xml:space="preserve">; </w:t>
      </w:r>
      <w:r w:rsidRPr="00B46AD2">
        <w:t>Slide chapter 11 8 9 ; Excel optimization example</w:t>
      </w:r>
      <w:bookmarkStart w:id="0" w:name="_GoBack"/>
      <w:bookmarkEnd w:id="0"/>
    </w:p>
    <w:p w:rsidR="009D0BC6" w:rsidRPr="00F114A8" w:rsidRDefault="009D0BC6" w:rsidP="009D0BC6">
      <w:pPr>
        <w:pStyle w:val="ListParagraph"/>
        <w:numPr>
          <w:ilvl w:val="1"/>
          <w:numId w:val="18"/>
        </w:numPr>
      </w:pPr>
      <w:r w:rsidRPr="00F114A8">
        <w:t>Portfolio optimization (slides: Chapter 11 Review of Portfolio and APT; Excel Optimization Slides; Excel: Optimization Example Five Assets.)</w:t>
      </w:r>
    </w:p>
    <w:p w:rsidR="009D0BC6" w:rsidRPr="00F114A8" w:rsidRDefault="009D0BC6" w:rsidP="009D0BC6">
      <w:pPr>
        <w:pStyle w:val="ListParagraph"/>
        <w:numPr>
          <w:ilvl w:val="2"/>
          <w:numId w:val="18"/>
        </w:numPr>
      </w:pPr>
      <w:r w:rsidRPr="00F114A8">
        <w:t>min-variance portfolio</w:t>
      </w:r>
    </w:p>
    <w:p w:rsidR="009D0BC6" w:rsidRPr="00F114A8" w:rsidRDefault="009D0BC6" w:rsidP="009D0BC6">
      <w:pPr>
        <w:pStyle w:val="ListParagraph"/>
        <w:numPr>
          <w:ilvl w:val="2"/>
          <w:numId w:val="18"/>
        </w:numPr>
      </w:pPr>
      <w:r w:rsidRPr="00F114A8">
        <w:t>efficient frontier</w:t>
      </w:r>
    </w:p>
    <w:p w:rsidR="009D0BC6" w:rsidRPr="00F114A8" w:rsidRDefault="009D0BC6" w:rsidP="009D0BC6">
      <w:pPr>
        <w:pStyle w:val="ListParagraph"/>
        <w:numPr>
          <w:ilvl w:val="2"/>
          <w:numId w:val="18"/>
        </w:numPr>
      </w:pPr>
      <w:r w:rsidRPr="00F114A8">
        <w:t>global min-variance portfolio</w:t>
      </w:r>
    </w:p>
    <w:p w:rsidR="009D0BC6" w:rsidRPr="00F114A8" w:rsidRDefault="009D0BC6" w:rsidP="009D0BC6">
      <w:pPr>
        <w:pStyle w:val="ListParagraph"/>
        <w:numPr>
          <w:ilvl w:val="2"/>
          <w:numId w:val="18"/>
        </w:numPr>
      </w:pPr>
      <w:r w:rsidRPr="00F114A8">
        <w:t>tangent portfolio (with the highest Sharpe ratio)</w:t>
      </w:r>
    </w:p>
    <w:p w:rsidR="009D0BC6" w:rsidRDefault="009D0BC6" w:rsidP="009D0BC6">
      <w:pPr>
        <w:pStyle w:val="ListParagraph"/>
        <w:numPr>
          <w:ilvl w:val="2"/>
          <w:numId w:val="18"/>
        </w:numPr>
      </w:pPr>
      <w:r w:rsidRPr="00F114A8">
        <w:t>graph</w:t>
      </w:r>
    </w:p>
    <w:p w:rsidR="009D0BC6" w:rsidRDefault="009D0BC6" w:rsidP="009D0BC6">
      <w:pPr>
        <w:pStyle w:val="ListParagraph"/>
        <w:numPr>
          <w:ilvl w:val="1"/>
          <w:numId w:val="18"/>
        </w:numPr>
      </w:pPr>
      <w:r>
        <w:t>Group presentation</w:t>
      </w:r>
    </w:p>
    <w:p w:rsidR="009D0BC6" w:rsidRDefault="009D0BC6" w:rsidP="009D0BC6">
      <w:pPr>
        <w:pStyle w:val="ListParagraph"/>
        <w:numPr>
          <w:ilvl w:val="1"/>
          <w:numId w:val="18"/>
        </w:numPr>
      </w:pPr>
      <w:r>
        <w:t>Final review</w:t>
      </w:r>
    </w:p>
    <w:p w:rsidR="009D0BC6" w:rsidRDefault="009D0BC6" w:rsidP="009D0BC6">
      <w:pPr>
        <w:pStyle w:val="ListParagraph"/>
        <w:numPr>
          <w:ilvl w:val="0"/>
          <w:numId w:val="18"/>
        </w:numPr>
      </w:pPr>
      <w:r>
        <w:t xml:space="preserve">Week 11: Final exam is a take home (due to the unexpected system crash of SAS studio for the midterm exam). I will post the exam on </w:t>
      </w:r>
      <w:r>
        <w:rPr>
          <w:u w:val="single"/>
        </w:rPr>
        <w:t>Sunday June 16 by P3M</w:t>
      </w:r>
      <w:r>
        <w:t xml:space="preserve">, and due on Saturday June 22 by 9PM. Final group project is due on Saturday June 22 by 9PM. I strongly suggest to NOT </w:t>
      </w:r>
      <w:proofErr w:type="gramStart"/>
      <w:r>
        <w:t>wait</w:t>
      </w:r>
      <w:proofErr w:type="gramEnd"/>
      <w:r>
        <w:t xml:space="preserve"> for the last minute for your work. Team survey due by 9PM, Saturday, June 22. </w:t>
      </w:r>
    </w:p>
    <w:p w:rsidR="009D0BC6" w:rsidRDefault="009D0BC6" w:rsidP="009D0BC6">
      <w:pPr>
        <w:pStyle w:val="ListParagraph"/>
        <w:numPr>
          <w:ilvl w:val="0"/>
          <w:numId w:val="18"/>
        </w:numPr>
      </w:pPr>
      <w:r>
        <w:t xml:space="preserve">Student feedback survey is due Tuesday, June 25, 2019 11:59 PM. Your feedback is important. Please answer the survey. If the class has 100% response rate, I will give everyone 0.25 bonus points. </w:t>
      </w:r>
    </w:p>
    <w:p w:rsidR="009D0BC6" w:rsidRDefault="009D0BC6" w:rsidP="009D0BC6">
      <w:r>
        <w:t xml:space="preserve">Zoom office hours Sunday June 16 1:30-2:15PM. I will NOT answer any questions related to course topics after the distribution of final exam. </w:t>
      </w:r>
    </w:p>
    <w:p w:rsidR="009D0BC6" w:rsidRDefault="009D0BC6" w:rsidP="009D0BC6">
      <w:r>
        <w:t>Zoom office hours for final exam’s clarification questions: 6:00-7:00PM Thursday June 20, 2019</w:t>
      </w:r>
    </w:p>
    <w:p w:rsidR="00164F8F" w:rsidRDefault="00164F8F" w:rsidP="00DD5A8E"/>
    <w:sectPr w:rsidR="00164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41" w:rsidRDefault="007F1F41" w:rsidP="00B33D2F">
      <w:pPr>
        <w:spacing w:after="0" w:line="240" w:lineRule="auto"/>
      </w:pPr>
      <w:r>
        <w:separator/>
      </w:r>
    </w:p>
  </w:endnote>
  <w:endnote w:type="continuationSeparator" w:id="0">
    <w:p w:rsidR="007F1F41" w:rsidRDefault="007F1F41" w:rsidP="00B3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975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3BA4" w:rsidRDefault="00783B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B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3BA4" w:rsidRDefault="00783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41" w:rsidRDefault="007F1F41" w:rsidP="00B33D2F">
      <w:pPr>
        <w:spacing w:after="0" w:line="240" w:lineRule="auto"/>
      </w:pPr>
      <w:r>
        <w:separator/>
      </w:r>
    </w:p>
  </w:footnote>
  <w:footnote w:type="continuationSeparator" w:id="0">
    <w:p w:rsidR="007F1F41" w:rsidRDefault="007F1F41" w:rsidP="00B33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527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5DDF"/>
    <w:multiLevelType w:val="hybridMultilevel"/>
    <w:tmpl w:val="27C4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CD8"/>
    <w:multiLevelType w:val="hybridMultilevel"/>
    <w:tmpl w:val="19A2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142BB"/>
    <w:multiLevelType w:val="hybridMultilevel"/>
    <w:tmpl w:val="6F82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F33A0"/>
    <w:multiLevelType w:val="hybridMultilevel"/>
    <w:tmpl w:val="65B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4277C"/>
    <w:multiLevelType w:val="hybridMultilevel"/>
    <w:tmpl w:val="F16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674E4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17A4"/>
    <w:multiLevelType w:val="hybridMultilevel"/>
    <w:tmpl w:val="549A3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530"/>
    <w:multiLevelType w:val="hybridMultilevel"/>
    <w:tmpl w:val="489E6DC4"/>
    <w:lvl w:ilvl="0" w:tplc="61C8C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6C58DE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01E08"/>
    <w:multiLevelType w:val="hybridMultilevel"/>
    <w:tmpl w:val="7B5262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EB20B4"/>
    <w:multiLevelType w:val="hybridMultilevel"/>
    <w:tmpl w:val="173A9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5C5B6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34C94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A63A41"/>
    <w:multiLevelType w:val="hybridMultilevel"/>
    <w:tmpl w:val="245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B5B02"/>
    <w:multiLevelType w:val="hybridMultilevel"/>
    <w:tmpl w:val="80E41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BD5C9F"/>
    <w:multiLevelType w:val="hybridMultilevel"/>
    <w:tmpl w:val="A2EA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5C5B6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D4369"/>
    <w:multiLevelType w:val="hybridMultilevel"/>
    <w:tmpl w:val="AE5A27CC"/>
    <w:lvl w:ilvl="0" w:tplc="2C88A3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43B04"/>
    <w:multiLevelType w:val="hybridMultilevel"/>
    <w:tmpl w:val="489E6DC4"/>
    <w:lvl w:ilvl="0" w:tplc="61C8C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8F5A73"/>
    <w:multiLevelType w:val="hybridMultilevel"/>
    <w:tmpl w:val="4BA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A624B2"/>
    <w:multiLevelType w:val="hybridMultilevel"/>
    <w:tmpl w:val="B664AA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1A625B"/>
    <w:multiLevelType w:val="hybridMultilevel"/>
    <w:tmpl w:val="367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90CA0"/>
    <w:multiLevelType w:val="hybridMultilevel"/>
    <w:tmpl w:val="CB04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10B68"/>
    <w:multiLevelType w:val="hybridMultilevel"/>
    <w:tmpl w:val="3A94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9"/>
  </w:num>
  <w:num w:numId="5">
    <w:abstractNumId w:val="1"/>
  </w:num>
  <w:num w:numId="6">
    <w:abstractNumId w:val="16"/>
  </w:num>
  <w:num w:numId="7">
    <w:abstractNumId w:val="12"/>
  </w:num>
  <w:num w:numId="8">
    <w:abstractNumId w:val="19"/>
  </w:num>
  <w:num w:numId="9">
    <w:abstractNumId w:val="5"/>
  </w:num>
  <w:num w:numId="10">
    <w:abstractNumId w:val="7"/>
  </w:num>
  <w:num w:numId="11">
    <w:abstractNumId w:val="14"/>
  </w:num>
  <w:num w:numId="12">
    <w:abstractNumId w:val="18"/>
  </w:num>
  <w:num w:numId="13">
    <w:abstractNumId w:val="0"/>
  </w:num>
  <w:num w:numId="14">
    <w:abstractNumId w:val="22"/>
  </w:num>
  <w:num w:numId="15">
    <w:abstractNumId w:val="2"/>
  </w:num>
  <w:num w:numId="16">
    <w:abstractNumId w:val="10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3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2"/>
    <w:rsid w:val="0004260F"/>
    <w:rsid w:val="00045A4C"/>
    <w:rsid w:val="00090E9B"/>
    <w:rsid w:val="000D70AA"/>
    <w:rsid w:val="00141FB3"/>
    <w:rsid w:val="00155ABF"/>
    <w:rsid w:val="00164F8F"/>
    <w:rsid w:val="002028F2"/>
    <w:rsid w:val="002A48C1"/>
    <w:rsid w:val="002B6EE4"/>
    <w:rsid w:val="002E73B8"/>
    <w:rsid w:val="00310D0E"/>
    <w:rsid w:val="00311945"/>
    <w:rsid w:val="00323473"/>
    <w:rsid w:val="00341BD2"/>
    <w:rsid w:val="00373311"/>
    <w:rsid w:val="00381EDD"/>
    <w:rsid w:val="003C2805"/>
    <w:rsid w:val="003D3782"/>
    <w:rsid w:val="003F5226"/>
    <w:rsid w:val="0040772B"/>
    <w:rsid w:val="00453483"/>
    <w:rsid w:val="00463232"/>
    <w:rsid w:val="00483961"/>
    <w:rsid w:val="0048485F"/>
    <w:rsid w:val="004D73A3"/>
    <w:rsid w:val="004E7E83"/>
    <w:rsid w:val="00511824"/>
    <w:rsid w:val="0055192F"/>
    <w:rsid w:val="005621A9"/>
    <w:rsid w:val="0060336A"/>
    <w:rsid w:val="00617175"/>
    <w:rsid w:val="00672196"/>
    <w:rsid w:val="00680167"/>
    <w:rsid w:val="006A3C8B"/>
    <w:rsid w:val="006D242D"/>
    <w:rsid w:val="00733167"/>
    <w:rsid w:val="00783BA4"/>
    <w:rsid w:val="00790E48"/>
    <w:rsid w:val="007B0E81"/>
    <w:rsid w:val="007D112C"/>
    <w:rsid w:val="007F1F41"/>
    <w:rsid w:val="0081111B"/>
    <w:rsid w:val="00817EDB"/>
    <w:rsid w:val="008370B0"/>
    <w:rsid w:val="00847F5B"/>
    <w:rsid w:val="008665FA"/>
    <w:rsid w:val="008D0B04"/>
    <w:rsid w:val="008D3E65"/>
    <w:rsid w:val="009156DA"/>
    <w:rsid w:val="00976494"/>
    <w:rsid w:val="009D0B5B"/>
    <w:rsid w:val="009D0BC6"/>
    <w:rsid w:val="00A11DF8"/>
    <w:rsid w:val="00A2638F"/>
    <w:rsid w:val="00A5235D"/>
    <w:rsid w:val="00A71A9A"/>
    <w:rsid w:val="00AE2FEF"/>
    <w:rsid w:val="00AF3F3D"/>
    <w:rsid w:val="00B02EA6"/>
    <w:rsid w:val="00B061B5"/>
    <w:rsid w:val="00B33D2F"/>
    <w:rsid w:val="00B347E2"/>
    <w:rsid w:val="00B44832"/>
    <w:rsid w:val="00B55004"/>
    <w:rsid w:val="00B61A5A"/>
    <w:rsid w:val="00BB324A"/>
    <w:rsid w:val="00BE3DFE"/>
    <w:rsid w:val="00BE67EC"/>
    <w:rsid w:val="00C03D8A"/>
    <w:rsid w:val="00C257E3"/>
    <w:rsid w:val="00C455BC"/>
    <w:rsid w:val="00C86AED"/>
    <w:rsid w:val="00C973C0"/>
    <w:rsid w:val="00CD3918"/>
    <w:rsid w:val="00CE5D65"/>
    <w:rsid w:val="00CF536B"/>
    <w:rsid w:val="00D26B54"/>
    <w:rsid w:val="00DC1D38"/>
    <w:rsid w:val="00DD5A8E"/>
    <w:rsid w:val="00DE673B"/>
    <w:rsid w:val="00DF4612"/>
    <w:rsid w:val="00E14C9D"/>
    <w:rsid w:val="00E33205"/>
    <w:rsid w:val="00E5262E"/>
    <w:rsid w:val="00E65037"/>
    <w:rsid w:val="00EF7AF3"/>
    <w:rsid w:val="00F007F7"/>
    <w:rsid w:val="00F24E80"/>
    <w:rsid w:val="00F4160E"/>
    <w:rsid w:val="00F73E49"/>
    <w:rsid w:val="00F86CFC"/>
    <w:rsid w:val="00FA0EE0"/>
    <w:rsid w:val="00FA6F9E"/>
    <w:rsid w:val="00FB0591"/>
    <w:rsid w:val="00FF04F4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3</cp:revision>
  <dcterms:created xsi:type="dcterms:W3CDTF">2019-06-15T07:01:00Z</dcterms:created>
  <dcterms:modified xsi:type="dcterms:W3CDTF">2019-06-15T07:02:00Z</dcterms:modified>
</cp:coreProperties>
</file>