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C3AD" w14:textId="77777777" w:rsidR="004C0669" w:rsidRDefault="00000000">
      <w:pPr>
        <w:pStyle w:val="Title"/>
      </w:pPr>
      <w:r>
        <w:rPr>
          <w:color w:val="A64D78"/>
        </w:rPr>
        <w:t>EEL2020</w:t>
      </w:r>
      <w:r>
        <w:rPr>
          <w:color w:val="A64D78"/>
          <w:spacing w:val="-5"/>
        </w:rPr>
        <w:t xml:space="preserve"> </w:t>
      </w:r>
      <w:r>
        <w:rPr>
          <w:color w:val="A64D78"/>
        </w:rPr>
        <w:t>Digital</w:t>
      </w:r>
      <w:r>
        <w:rPr>
          <w:color w:val="A64D78"/>
          <w:spacing w:val="-5"/>
        </w:rPr>
        <w:t xml:space="preserve"> </w:t>
      </w:r>
      <w:r>
        <w:rPr>
          <w:color w:val="A64D78"/>
        </w:rPr>
        <w:t>Design</w:t>
      </w:r>
      <w:r>
        <w:rPr>
          <w:color w:val="A64D78"/>
          <w:spacing w:val="-5"/>
        </w:rPr>
        <w:t xml:space="preserve"> </w:t>
      </w:r>
      <w:r>
        <w:rPr>
          <w:color w:val="A64D78"/>
        </w:rPr>
        <w:t>Lab</w:t>
      </w:r>
      <w:r>
        <w:rPr>
          <w:color w:val="A64D78"/>
          <w:spacing w:val="-5"/>
        </w:rPr>
        <w:t xml:space="preserve"> </w:t>
      </w:r>
      <w:r>
        <w:rPr>
          <w:color w:val="A64D78"/>
        </w:rPr>
        <w:t>Report</w:t>
      </w:r>
    </w:p>
    <w:p w14:paraId="504E9CF0" w14:textId="77777777" w:rsidR="004C0669" w:rsidRDefault="00000000">
      <w:pPr>
        <w:pStyle w:val="Heading1"/>
        <w:spacing w:before="62"/>
        <w:ind w:left="2635" w:right="2866"/>
        <w:jc w:val="center"/>
      </w:pPr>
      <w:r>
        <w:rPr>
          <w:color w:val="A64D78"/>
        </w:rPr>
        <w:t>Sem</w:t>
      </w:r>
      <w:r>
        <w:rPr>
          <w:color w:val="A64D78"/>
          <w:spacing w:val="-8"/>
        </w:rPr>
        <w:t xml:space="preserve"> </w:t>
      </w:r>
      <w:r>
        <w:rPr>
          <w:color w:val="A64D78"/>
        </w:rPr>
        <w:t>II</w:t>
      </w:r>
      <w:r>
        <w:rPr>
          <w:color w:val="A64D78"/>
          <w:spacing w:val="-8"/>
        </w:rPr>
        <w:t xml:space="preserve"> </w:t>
      </w:r>
      <w:r>
        <w:rPr>
          <w:color w:val="A64D78"/>
        </w:rPr>
        <w:t>AY</w:t>
      </w:r>
      <w:r>
        <w:rPr>
          <w:color w:val="A64D78"/>
          <w:spacing w:val="-8"/>
        </w:rPr>
        <w:t xml:space="preserve"> </w:t>
      </w:r>
      <w:r>
        <w:rPr>
          <w:color w:val="A64D78"/>
        </w:rPr>
        <w:t>2023-24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400"/>
        <w:gridCol w:w="5760"/>
      </w:tblGrid>
      <w:tr w:rsidR="004C0669" w14:paraId="1DAF5192" w14:textId="77777777">
        <w:trPr>
          <w:trHeight w:val="469"/>
        </w:trPr>
        <w:tc>
          <w:tcPr>
            <w:tcW w:w="3200" w:type="dxa"/>
          </w:tcPr>
          <w:p w14:paraId="72E77BE6" w14:textId="77777777" w:rsidR="004C0669" w:rsidRDefault="00000000">
            <w:pPr>
              <w:pStyle w:val="TableParagraph"/>
              <w:spacing w:before="95"/>
              <w:ind w:left="235"/>
              <w:rPr>
                <w:b/>
              </w:rPr>
            </w:pPr>
            <w:r>
              <w:rPr>
                <w:b/>
              </w:rPr>
              <w:t>Experiment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00" w:type="dxa"/>
          </w:tcPr>
          <w:p w14:paraId="35892928" w14:textId="77777777" w:rsidR="004C0669" w:rsidRDefault="00000000">
            <w:pPr>
              <w:pStyle w:val="TableParagraph"/>
              <w:spacing w:before="95"/>
              <w:ind w:left="15"/>
              <w:jc w:val="center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5760" w:type="dxa"/>
          </w:tcPr>
          <w:p w14:paraId="69FCAE15" w14:textId="77777777" w:rsidR="004C0669" w:rsidRDefault="00000000">
            <w:pPr>
              <w:pStyle w:val="TableParagraph"/>
              <w:spacing w:before="95"/>
              <w:ind w:left="220"/>
              <w:rPr>
                <w:b/>
              </w:rPr>
            </w:pPr>
            <w:r>
              <w:rPr>
                <w:b/>
              </w:rPr>
              <w:t>03</w:t>
            </w:r>
          </w:p>
        </w:tc>
      </w:tr>
      <w:tr w:rsidR="004C0669" w14:paraId="3B7DB90A" w14:textId="77777777">
        <w:trPr>
          <w:trHeight w:val="469"/>
        </w:trPr>
        <w:tc>
          <w:tcPr>
            <w:tcW w:w="3200" w:type="dxa"/>
          </w:tcPr>
          <w:p w14:paraId="69D8FDC4" w14:textId="77777777" w:rsidR="004C0669" w:rsidRDefault="00000000">
            <w:pPr>
              <w:pStyle w:val="TableParagraph"/>
              <w:spacing w:before="105"/>
              <w:ind w:left="23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00" w:type="dxa"/>
          </w:tcPr>
          <w:p w14:paraId="448C3D17" w14:textId="77777777" w:rsidR="004C0669" w:rsidRDefault="00000000">
            <w:pPr>
              <w:pStyle w:val="TableParagraph"/>
              <w:spacing w:before="105"/>
              <w:ind w:left="15"/>
              <w:jc w:val="center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5760" w:type="dxa"/>
          </w:tcPr>
          <w:p w14:paraId="531082FB" w14:textId="081B07F2" w:rsidR="004C0669" w:rsidRDefault="004B6A9A">
            <w:pPr>
              <w:pStyle w:val="TableParagraph"/>
              <w:spacing w:before="105"/>
              <w:ind w:left="235"/>
              <w:rPr>
                <w:b/>
              </w:rPr>
            </w:pPr>
            <w:r>
              <w:rPr>
                <w:b/>
              </w:rPr>
              <w:t>Dhyey Findoriya</w:t>
            </w:r>
          </w:p>
        </w:tc>
      </w:tr>
      <w:tr w:rsidR="004C0669" w14:paraId="3D254314" w14:textId="77777777">
        <w:trPr>
          <w:trHeight w:val="490"/>
        </w:trPr>
        <w:tc>
          <w:tcPr>
            <w:tcW w:w="3200" w:type="dxa"/>
          </w:tcPr>
          <w:p w14:paraId="61309703" w14:textId="77777777" w:rsidR="004C0669" w:rsidRDefault="00000000">
            <w:pPr>
              <w:pStyle w:val="TableParagraph"/>
              <w:spacing w:before="100"/>
              <w:ind w:left="23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00" w:type="dxa"/>
          </w:tcPr>
          <w:p w14:paraId="201E3AE3" w14:textId="77777777" w:rsidR="004C0669" w:rsidRDefault="00000000">
            <w:pPr>
              <w:pStyle w:val="TableParagraph"/>
              <w:spacing w:before="100"/>
              <w:ind w:left="15"/>
              <w:jc w:val="center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5760" w:type="dxa"/>
          </w:tcPr>
          <w:p w14:paraId="42C5E66A" w14:textId="6E605133" w:rsidR="004C0669" w:rsidRDefault="00000000">
            <w:pPr>
              <w:pStyle w:val="TableParagraph"/>
              <w:spacing w:before="100"/>
              <w:ind w:left="235"/>
              <w:rPr>
                <w:b/>
              </w:rPr>
            </w:pPr>
            <w:r>
              <w:rPr>
                <w:b/>
              </w:rPr>
              <w:t>B22</w:t>
            </w:r>
            <w:r w:rsidR="004B6A9A">
              <w:rPr>
                <w:b/>
              </w:rPr>
              <w:t>EE024</w:t>
            </w:r>
          </w:p>
        </w:tc>
      </w:tr>
      <w:tr w:rsidR="004C0669" w14:paraId="595E3590" w14:textId="77777777">
        <w:trPr>
          <w:trHeight w:val="449"/>
        </w:trPr>
        <w:tc>
          <w:tcPr>
            <w:tcW w:w="3200" w:type="dxa"/>
          </w:tcPr>
          <w:p w14:paraId="598B368C" w14:textId="77777777" w:rsidR="004C0669" w:rsidRDefault="00000000">
            <w:pPr>
              <w:pStyle w:val="TableParagraph"/>
              <w:spacing w:before="90"/>
              <w:ind w:left="235"/>
              <w:rPr>
                <w:b/>
              </w:rPr>
            </w:pPr>
            <w:r>
              <w:rPr>
                <w:b/>
              </w:rPr>
              <w:t>Partner Name (Roll Number)</w:t>
            </w:r>
          </w:p>
        </w:tc>
        <w:tc>
          <w:tcPr>
            <w:tcW w:w="400" w:type="dxa"/>
          </w:tcPr>
          <w:p w14:paraId="4CB8825C" w14:textId="77777777" w:rsidR="004C0669" w:rsidRDefault="00000000">
            <w:pPr>
              <w:pStyle w:val="TableParagraph"/>
              <w:spacing w:before="90"/>
              <w:ind w:left="15"/>
              <w:jc w:val="center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5760" w:type="dxa"/>
          </w:tcPr>
          <w:p w14:paraId="5D6DD3AB" w14:textId="2DF8304C" w:rsidR="004C0669" w:rsidRDefault="004B6A9A">
            <w:pPr>
              <w:pStyle w:val="TableParagraph"/>
              <w:spacing w:before="90"/>
              <w:ind w:left="235"/>
              <w:rPr>
                <w:b/>
              </w:rPr>
            </w:pPr>
            <w:r>
              <w:rPr>
                <w:b/>
              </w:rPr>
              <w:t xml:space="preserve">Dheeraj </w:t>
            </w:r>
            <w:proofErr w:type="spellStart"/>
            <w:r>
              <w:rPr>
                <w:b/>
              </w:rPr>
              <w:t>Dhakad</w:t>
            </w:r>
            <w:proofErr w:type="spellEnd"/>
            <w:r>
              <w:rPr>
                <w:b/>
              </w:rPr>
              <w:t>(B22EE023)</w:t>
            </w:r>
          </w:p>
        </w:tc>
      </w:tr>
    </w:tbl>
    <w:p w14:paraId="0E39CB7A" w14:textId="77777777" w:rsidR="004C0669" w:rsidRDefault="004C0669">
      <w:pPr>
        <w:pStyle w:val="BodyText"/>
        <w:rPr>
          <w:b/>
          <w:sz w:val="26"/>
        </w:rPr>
      </w:pPr>
    </w:p>
    <w:p w14:paraId="5A3FCBF4" w14:textId="77777777" w:rsidR="004C0669" w:rsidRDefault="004C0669">
      <w:pPr>
        <w:pStyle w:val="BodyText"/>
        <w:spacing w:before="11"/>
        <w:rPr>
          <w:b/>
        </w:rPr>
      </w:pPr>
    </w:p>
    <w:p w14:paraId="5C80382A" w14:textId="77777777" w:rsidR="004C0669" w:rsidRDefault="00000000">
      <w:pPr>
        <w:ind w:left="145"/>
        <w:rPr>
          <w:b/>
        </w:rPr>
      </w:pPr>
      <w:r>
        <w:rPr>
          <w:b/>
          <w:color w:val="A64D78"/>
        </w:rPr>
        <w:t>Objective</w:t>
      </w:r>
    </w:p>
    <w:p w14:paraId="3DF78C02" w14:textId="77777777" w:rsidR="004C0669" w:rsidRDefault="00000000">
      <w:pPr>
        <w:pStyle w:val="BodyText"/>
        <w:spacing w:before="47" w:line="276" w:lineRule="auto"/>
        <w:ind w:left="160" w:right="330" w:hanging="15"/>
      </w:pPr>
      <w:r>
        <w:rPr>
          <w:w w:val="95"/>
        </w:rPr>
        <w:t>Simulate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implement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4-bit</w:t>
      </w:r>
      <w:r>
        <w:rPr>
          <w:spacing w:val="11"/>
          <w:w w:val="95"/>
        </w:rPr>
        <w:t xml:space="preserve"> </w:t>
      </w:r>
      <w:r>
        <w:rPr>
          <w:w w:val="95"/>
        </w:rPr>
        <w:t>adder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PYNQ-Z2</w:t>
      </w:r>
      <w:r>
        <w:rPr>
          <w:spacing w:val="11"/>
          <w:w w:val="95"/>
        </w:rPr>
        <w:t xml:space="preserve"> </w:t>
      </w:r>
      <w:r>
        <w:rPr>
          <w:w w:val="95"/>
        </w:rPr>
        <w:t>board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display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2-digit</w:t>
      </w:r>
      <w:r>
        <w:rPr>
          <w:spacing w:val="11"/>
          <w:w w:val="95"/>
        </w:rPr>
        <w:t xml:space="preserve"> </w:t>
      </w:r>
      <w:r>
        <w:rPr>
          <w:w w:val="95"/>
        </w:rPr>
        <w:t>decimal</w:t>
      </w:r>
      <w:r>
        <w:rPr>
          <w:spacing w:val="1"/>
          <w:w w:val="95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seven-segment</w:t>
      </w:r>
      <w:r>
        <w:rPr>
          <w:spacing w:val="-2"/>
        </w:rPr>
        <w:t xml:space="preserve"> </w:t>
      </w:r>
      <w:r>
        <w:t>displays</w:t>
      </w:r>
    </w:p>
    <w:p w14:paraId="5CC30004" w14:textId="77777777" w:rsidR="004C0669" w:rsidRDefault="004C0669">
      <w:pPr>
        <w:pStyle w:val="BodyText"/>
        <w:spacing w:before="5"/>
        <w:rPr>
          <w:sz w:val="26"/>
        </w:rPr>
      </w:pPr>
    </w:p>
    <w:p w14:paraId="3FE48ABF" w14:textId="77777777" w:rsidR="004C0669" w:rsidRDefault="00000000">
      <w:pPr>
        <w:pStyle w:val="Heading1"/>
        <w:spacing w:before="1"/>
        <w:ind w:left="130"/>
      </w:pPr>
      <w:r>
        <w:rPr>
          <w:color w:val="A64D78"/>
        </w:rPr>
        <w:t>Logic</w:t>
      </w:r>
      <w:r>
        <w:rPr>
          <w:color w:val="A64D78"/>
          <w:spacing w:val="-5"/>
        </w:rPr>
        <w:t xml:space="preserve"> </w:t>
      </w:r>
      <w:r>
        <w:rPr>
          <w:color w:val="A64D78"/>
        </w:rPr>
        <w:t>Design</w:t>
      </w:r>
    </w:p>
    <w:p w14:paraId="3DAB8D70" w14:textId="77777777" w:rsidR="004C0669" w:rsidRDefault="00000000">
      <w:pPr>
        <w:pStyle w:val="BodyText"/>
        <w:spacing w:before="46"/>
        <w:ind w:left="145" w:right="330"/>
      </w:pP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experiment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carried</w:t>
      </w:r>
      <w:r>
        <w:rPr>
          <w:spacing w:val="10"/>
          <w:w w:val="95"/>
        </w:rPr>
        <w:t xml:space="preserve"> </w:t>
      </w:r>
      <w:r>
        <w:rPr>
          <w:w w:val="95"/>
        </w:rPr>
        <w:t>out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carry</w:t>
      </w:r>
      <w:r>
        <w:rPr>
          <w:spacing w:val="10"/>
          <w:w w:val="95"/>
        </w:rPr>
        <w:t xml:space="preserve"> </w:t>
      </w:r>
      <w:r>
        <w:rPr>
          <w:w w:val="95"/>
        </w:rPr>
        <w:t>ripple</w:t>
      </w:r>
      <w:r>
        <w:rPr>
          <w:spacing w:val="10"/>
          <w:w w:val="95"/>
        </w:rPr>
        <w:t xml:space="preserve"> </w:t>
      </w:r>
      <w:r>
        <w:rPr>
          <w:w w:val="95"/>
        </w:rPr>
        <w:t>4-bit</w:t>
      </w:r>
      <w:r>
        <w:rPr>
          <w:spacing w:val="10"/>
          <w:w w:val="95"/>
        </w:rPr>
        <w:t xml:space="preserve"> </w:t>
      </w:r>
      <w:r>
        <w:rPr>
          <w:w w:val="95"/>
        </w:rPr>
        <w:t>adder,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takes</w:t>
      </w:r>
      <w:r>
        <w:rPr>
          <w:spacing w:val="10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4-bit</w:t>
      </w:r>
      <w:r>
        <w:rPr>
          <w:spacing w:val="10"/>
          <w:w w:val="95"/>
        </w:rPr>
        <w:t xml:space="preserve"> </w:t>
      </w:r>
      <w:r>
        <w:rPr>
          <w:w w:val="95"/>
        </w:rPr>
        <w:t>BCDs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5-bit</w:t>
      </w:r>
      <w:r>
        <w:rPr>
          <w:spacing w:val="-3"/>
        </w:rPr>
        <w:t xml:space="preserve"> </w:t>
      </w:r>
      <w:r>
        <w:t>sum.</w:t>
      </w:r>
    </w:p>
    <w:p w14:paraId="795DE989" w14:textId="77777777" w:rsidR="004C0669" w:rsidRDefault="004C0669">
      <w:pPr>
        <w:pStyle w:val="BodyText"/>
        <w:spacing w:before="10"/>
        <w:rPr>
          <w:sz w:val="29"/>
        </w:rPr>
      </w:pPr>
    </w:p>
    <w:p w14:paraId="22D52388" w14:textId="77777777" w:rsidR="004C0669" w:rsidRDefault="00000000">
      <w:pPr>
        <w:pStyle w:val="BodyText"/>
        <w:ind w:left="145"/>
      </w:pPr>
      <w:r>
        <w:t>The</w:t>
      </w:r>
      <w:r>
        <w:rPr>
          <w:spacing w:val="-12"/>
        </w:rPr>
        <w:t xml:space="preserve"> </w:t>
      </w:r>
      <w:r>
        <w:t>units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tens</w:t>
      </w:r>
      <w:r>
        <w:rPr>
          <w:spacing w:val="-12"/>
        </w:rPr>
        <w:t xml:space="preserve"> </w:t>
      </w:r>
      <w:r>
        <w:t>place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extracted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decimal</w:t>
      </w:r>
      <w:r>
        <w:rPr>
          <w:spacing w:val="-11"/>
        </w:rPr>
        <w:t xml:space="preserve"> </w:t>
      </w:r>
      <w:r>
        <w:t>representation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sum.Both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units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tens</w:t>
      </w:r>
      <w:r>
        <w:rPr>
          <w:spacing w:val="-12"/>
        </w:rPr>
        <w:t xml:space="preserve"> </w:t>
      </w:r>
      <w:r>
        <w:rPr>
          <w:spacing w:val="-1"/>
        </w:rPr>
        <w:t>digits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sent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separate</w:t>
      </w:r>
      <w:r>
        <w:rPr>
          <w:spacing w:val="-12"/>
        </w:rPr>
        <w:t xml:space="preserve"> </w:t>
      </w:r>
      <w:r>
        <w:t>BCD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seven-segment</w:t>
      </w:r>
      <w:r>
        <w:rPr>
          <w:spacing w:val="-13"/>
        </w:rPr>
        <w:t xml:space="preserve"> </w:t>
      </w:r>
      <w:r>
        <w:t>decoders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displayed</w:t>
      </w:r>
      <w:r>
        <w:rPr>
          <w:spacing w:val="-1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seven-segment</w:t>
      </w:r>
      <w:r>
        <w:rPr>
          <w:spacing w:val="-2"/>
        </w:rPr>
        <w:t xml:space="preserve"> </w:t>
      </w:r>
      <w:r>
        <w:t>displays.</w:t>
      </w:r>
    </w:p>
    <w:p w14:paraId="65C0EE7F" w14:textId="77777777" w:rsidR="004C0669" w:rsidRDefault="004C0669">
      <w:pPr>
        <w:sectPr w:rsidR="004C0669" w:rsidSect="00034056">
          <w:type w:val="continuous"/>
          <w:pgSz w:w="12240" w:h="15840"/>
          <w:pgMar w:top="1360" w:right="1040" w:bottom="280" w:left="1300" w:header="720" w:footer="720" w:gutter="0"/>
          <w:cols w:space="720"/>
        </w:sectPr>
      </w:pPr>
    </w:p>
    <w:p w14:paraId="358A7307" w14:textId="77777777" w:rsidR="004C0669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1A61E3" wp14:editId="5E29FF94">
            <wp:extent cx="6032121" cy="33947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1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94CF" w14:textId="77777777" w:rsidR="004C0669" w:rsidRDefault="004C0669">
      <w:pPr>
        <w:pStyle w:val="BodyText"/>
        <w:rPr>
          <w:sz w:val="20"/>
        </w:rPr>
      </w:pPr>
    </w:p>
    <w:p w14:paraId="093884B2" w14:textId="77777777" w:rsidR="004C0669" w:rsidRDefault="00000000">
      <w:pPr>
        <w:pStyle w:val="Heading1"/>
        <w:spacing w:before="230"/>
      </w:pPr>
      <w:r>
        <w:rPr>
          <w:color w:val="A64D78"/>
        </w:rPr>
        <w:t>Source</w:t>
      </w:r>
      <w:r>
        <w:rPr>
          <w:color w:val="A64D78"/>
          <w:spacing w:val="-6"/>
        </w:rPr>
        <w:t xml:space="preserve"> </w:t>
      </w:r>
      <w:r>
        <w:rPr>
          <w:color w:val="A64D78"/>
        </w:rPr>
        <w:t>Description</w:t>
      </w:r>
    </w:p>
    <w:p w14:paraId="58475CAE" w14:textId="77777777" w:rsidR="004C0669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47"/>
        <w:ind w:left="275"/>
      </w:pPr>
      <w:r>
        <w:rPr>
          <w:color w:val="1154CC"/>
          <w:spacing w:val="-1"/>
        </w:rPr>
        <w:t>Design</w:t>
      </w:r>
      <w:r>
        <w:rPr>
          <w:color w:val="1154CC"/>
          <w:spacing w:val="-12"/>
        </w:rPr>
        <w:t xml:space="preserve"> </w:t>
      </w:r>
      <w:r>
        <w:rPr>
          <w:color w:val="1154CC"/>
        </w:rPr>
        <w:t>source</w:t>
      </w:r>
    </w:p>
    <w:p w14:paraId="44BB6C02" w14:textId="77777777" w:rsidR="004C0669" w:rsidRDefault="00000000">
      <w:pPr>
        <w:pStyle w:val="BodyText"/>
        <w:spacing w:before="47"/>
        <w:ind w:left="160"/>
      </w:pPr>
      <w:r>
        <w:rPr>
          <w:w w:val="95"/>
        </w:rPr>
        <w:t>Module</w:t>
      </w:r>
      <w:r>
        <w:rPr>
          <w:spacing w:val="29"/>
          <w:w w:val="95"/>
        </w:rPr>
        <w:t xml:space="preserve"> </w:t>
      </w:r>
      <w:r>
        <w:rPr>
          <w:w w:val="95"/>
        </w:rPr>
        <w:t>name: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fourbitadd_display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add_display.v</w:t>
      </w:r>
      <w:proofErr w:type="spellEnd"/>
      <w:r>
        <w:rPr>
          <w:w w:val="95"/>
        </w:rPr>
        <w:t>)</w:t>
      </w:r>
    </w:p>
    <w:p w14:paraId="652B58AC" w14:textId="77777777" w:rsidR="004C0669" w:rsidRDefault="00000000">
      <w:pPr>
        <w:pStyle w:val="BodyText"/>
        <w:spacing w:before="47"/>
        <w:ind w:left="160"/>
      </w:pPr>
      <w:r>
        <w:rPr>
          <w:spacing w:val="-1"/>
        </w:rPr>
        <w:t>Input</w:t>
      </w:r>
      <w:r>
        <w:rPr>
          <w:spacing w:val="-12"/>
        </w:rPr>
        <w:t xml:space="preserve"> </w:t>
      </w:r>
      <w:r>
        <w:rPr>
          <w:spacing w:val="-1"/>
        </w:rPr>
        <w:t>ports:</w:t>
      </w:r>
      <w:r>
        <w:rPr>
          <w:spacing w:val="-12"/>
        </w:rPr>
        <w:t xml:space="preserve"> </w:t>
      </w:r>
      <w:r>
        <w:rPr>
          <w:spacing w:val="-1"/>
        </w:rPr>
        <w:t>[3:0]A,</w:t>
      </w:r>
      <w:r>
        <w:rPr>
          <w:spacing w:val="-12"/>
        </w:rPr>
        <w:t xml:space="preserve"> </w:t>
      </w:r>
      <w:r>
        <w:rPr>
          <w:spacing w:val="-1"/>
        </w:rPr>
        <w:t>[3:0]B;</w:t>
      </w:r>
      <w:r>
        <w:rPr>
          <w:spacing w:val="-12"/>
        </w:rPr>
        <w:t xml:space="preserve"> </w:t>
      </w:r>
      <w:r>
        <w:rPr>
          <w:spacing w:val="-1"/>
        </w:rPr>
        <w:t>Output</w:t>
      </w:r>
      <w:r>
        <w:rPr>
          <w:spacing w:val="-12"/>
        </w:rPr>
        <w:t xml:space="preserve"> </w:t>
      </w:r>
      <w:r>
        <w:rPr>
          <w:spacing w:val="-1"/>
        </w:rPr>
        <w:t>ports:</w:t>
      </w:r>
      <w:r>
        <w:rPr>
          <w:spacing w:val="-11"/>
        </w:rPr>
        <w:t xml:space="preserve"> </w:t>
      </w:r>
      <w:r>
        <w:rPr>
          <w:spacing w:val="-1"/>
        </w:rPr>
        <w:t>[6:0]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SSD_tens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t>[6:0]</w:t>
      </w:r>
      <w:r>
        <w:rPr>
          <w:spacing w:val="-12"/>
        </w:rPr>
        <w:t xml:space="preserve"> </w:t>
      </w:r>
      <w:proofErr w:type="spellStart"/>
      <w:r>
        <w:t>SSD_ones</w:t>
      </w:r>
      <w:proofErr w:type="spellEnd"/>
      <w:r>
        <w:t>;</w:t>
      </w:r>
    </w:p>
    <w:p w14:paraId="4AF5B76B" w14:textId="77777777" w:rsidR="004C0669" w:rsidRDefault="004C0669">
      <w:pPr>
        <w:pStyle w:val="BodyText"/>
        <w:spacing w:before="2"/>
        <w:rPr>
          <w:sz w:val="29"/>
        </w:rPr>
      </w:pPr>
    </w:p>
    <w:p w14:paraId="4F8A6427" w14:textId="77777777" w:rsidR="004C0669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before="1"/>
        <w:ind w:left="260"/>
      </w:pPr>
      <w:r>
        <w:rPr>
          <w:color w:val="1154CC"/>
          <w:spacing w:val="-1"/>
        </w:rPr>
        <w:t>Constraint</w:t>
      </w:r>
      <w:r>
        <w:rPr>
          <w:color w:val="1154CC"/>
          <w:spacing w:val="-11"/>
        </w:rPr>
        <w:t xml:space="preserve"> </w:t>
      </w:r>
      <w:r>
        <w:rPr>
          <w:color w:val="1154CC"/>
        </w:rPr>
        <w:t>ﬁle</w:t>
      </w:r>
    </w:p>
    <w:p w14:paraId="0B3115AC" w14:textId="77777777" w:rsidR="004C0669" w:rsidRDefault="00000000">
      <w:pPr>
        <w:spacing w:before="46"/>
        <w:ind w:left="184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b/>
          <w:spacing w:val="-1"/>
        </w:rPr>
        <w:t>PYNQ-Z2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v1.0.xdc</w:t>
      </w:r>
      <w:r>
        <w:rPr>
          <w:b/>
          <w:spacing w:val="-12"/>
        </w:rPr>
        <w:t xml:space="preserve"> </w:t>
      </w:r>
      <w:r>
        <w:rPr>
          <w:spacing w:val="-1"/>
        </w:rPr>
        <w:t>ﬁle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updated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changes:-</w:t>
      </w:r>
    </w:p>
    <w:p w14:paraId="7519115E" w14:textId="77777777" w:rsidR="004C0669" w:rsidRDefault="004C0669">
      <w:pPr>
        <w:pStyle w:val="BodyText"/>
        <w:spacing w:before="1"/>
        <w:rPr>
          <w:sz w:val="2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940"/>
        <w:gridCol w:w="3060"/>
        <w:gridCol w:w="3060"/>
      </w:tblGrid>
      <w:tr w:rsidR="004C0669" w14:paraId="1E475D3E" w14:textId="77777777">
        <w:trPr>
          <w:trHeight w:val="1109"/>
        </w:trPr>
        <w:tc>
          <w:tcPr>
            <w:tcW w:w="1560" w:type="dxa"/>
          </w:tcPr>
          <w:p w14:paraId="5DBC3197" w14:textId="77777777" w:rsidR="004C0669" w:rsidRDefault="00000000">
            <w:pPr>
              <w:pStyle w:val="TableParagraph"/>
              <w:spacing w:before="105"/>
              <w:ind w:left="235"/>
              <w:rPr>
                <w:b/>
              </w:rPr>
            </w:pPr>
            <w:r>
              <w:rPr>
                <w:b/>
              </w:rPr>
              <w:t>Ports</w:t>
            </w:r>
          </w:p>
          <w:p w14:paraId="17C7642C" w14:textId="77777777" w:rsidR="004C0669" w:rsidRDefault="00000000">
            <w:pPr>
              <w:pStyle w:val="TableParagraph"/>
              <w:spacing w:before="9" w:line="247" w:lineRule="auto"/>
              <w:ind w:left="220" w:right="250"/>
              <w:rPr>
                <w:sz w:val="18"/>
              </w:rPr>
            </w:pPr>
            <w:r>
              <w:rPr>
                <w:spacing w:val="-1"/>
                <w:sz w:val="18"/>
              </w:rPr>
              <w:t>(from Verilog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module)</w:t>
            </w:r>
          </w:p>
        </w:tc>
        <w:tc>
          <w:tcPr>
            <w:tcW w:w="1940" w:type="dxa"/>
          </w:tcPr>
          <w:p w14:paraId="575A9831" w14:textId="77777777" w:rsidR="004C0669" w:rsidRDefault="00000000">
            <w:pPr>
              <w:pStyle w:val="TableParagraph"/>
              <w:spacing w:before="105"/>
              <w:ind w:left="235"/>
              <w:rPr>
                <w:b/>
              </w:rPr>
            </w:pPr>
            <w:r>
              <w:rPr>
                <w:b/>
              </w:rPr>
              <w:t>Designation</w:t>
            </w:r>
          </w:p>
          <w:p w14:paraId="498D7015" w14:textId="77777777" w:rsidR="004C0669" w:rsidRDefault="00000000">
            <w:pPr>
              <w:pStyle w:val="TableParagraph"/>
              <w:spacing w:before="9"/>
              <w:ind w:left="220"/>
              <w:rPr>
                <w:sz w:val="18"/>
              </w:rPr>
            </w:pPr>
            <w:r>
              <w:rPr>
                <w:sz w:val="18"/>
              </w:rPr>
              <w:t>(Input/Output)</w:t>
            </w:r>
          </w:p>
        </w:tc>
        <w:tc>
          <w:tcPr>
            <w:tcW w:w="3060" w:type="dxa"/>
          </w:tcPr>
          <w:p w14:paraId="5211BF21" w14:textId="77777777" w:rsidR="004C0669" w:rsidRDefault="00000000">
            <w:pPr>
              <w:pStyle w:val="TableParagraph"/>
              <w:spacing w:before="105" w:line="242" w:lineRule="auto"/>
              <w:ind w:left="230" w:right="369"/>
              <w:rPr>
                <w:sz w:val="18"/>
              </w:rPr>
            </w:pPr>
            <w:r>
              <w:rPr>
                <w:b/>
              </w:rPr>
              <w:t>PYNQ Component Type</w:t>
            </w:r>
            <w:r>
              <w:rPr>
                <w:b/>
                <w:spacing w:val="1"/>
              </w:rPr>
              <w:t xml:space="preserve"> </w:t>
            </w:r>
            <w:r>
              <w:rPr>
                <w:spacing w:val="-2"/>
                <w:sz w:val="18"/>
              </w:rPr>
              <w:t xml:space="preserve">(Button/LED/Switch </w:t>
            </w:r>
            <w:r>
              <w:rPr>
                <w:spacing w:val="-1"/>
                <w:sz w:val="18"/>
              </w:rPr>
              <w:t>etc. along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with number, </w:t>
            </w:r>
            <w:proofErr w:type="spellStart"/>
            <w:r>
              <w:rPr>
                <w:sz w:val="18"/>
              </w:rPr>
              <w:t>eg.</w:t>
            </w:r>
            <w:proofErr w:type="spellEnd"/>
            <w:r>
              <w:rPr>
                <w:sz w:val="18"/>
              </w:rPr>
              <w:t xml:space="preserve"> LD01, BTN2,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3060" w:type="dxa"/>
          </w:tcPr>
          <w:p w14:paraId="0DDE253D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0669" w14:paraId="4655C72E" w14:textId="77777777">
        <w:trPr>
          <w:trHeight w:val="470"/>
        </w:trPr>
        <w:tc>
          <w:tcPr>
            <w:tcW w:w="1560" w:type="dxa"/>
          </w:tcPr>
          <w:p w14:paraId="32D0E353" w14:textId="77777777" w:rsidR="004C0669" w:rsidRDefault="00000000">
            <w:pPr>
              <w:pStyle w:val="TableParagraph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SSD_ones</w:t>
            </w:r>
            <w:proofErr w:type="spellEnd"/>
            <w:r>
              <w:rPr>
                <w:b/>
              </w:rPr>
              <w:t>[0]</w:t>
            </w:r>
          </w:p>
        </w:tc>
        <w:tc>
          <w:tcPr>
            <w:tcW w:w="1940" w:type="dxa"/>
          </w:tcPr>
          <w:p w14:paraId="12ADABCA" w14:textId="77777777" w:rsidR="004C0669" w:rsidRDefault="00000000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2BA4268C" w14:textId="77777777" w:rsidR="004C0669" w:rsidRDefault="00000000">
            <w:pPr>
              <w:pStyle w:val="TableParagraph"/>
              <w:ind w:left="610"/>
            </w:pPr>
            <w:r>
              <w:t>JA1_P</w:t>
            </w:r>
          </w:p>
        </w:tc>
        <w:tc>
          <w:tcPr>
            <w:tcW w:w="3060" w:type="dxa"/>
          </w:tcPr>
          <w:p w14:paraId="53678B3F" w14:textId="77777777" w:rsidR="004C0669" w:rsidRDefault="00000000">
            <w:pPr>
              <w:pStyle w:val="TableParagraph"/>
              <w:ind w:left="95"/>
            </w:pPr>
            <w:r>
              <w:t>Y18</w:t>
            </w:r>
          </w:p>
        </w:tc>
      </w:tr>
      <w:tr w:rsidR="004C0669" w14:paraId="33C36B62" w14:textId="77777777">
        <w:trPr>
          <w:trHeight w:val="490"/>
        </w:trPr>
        <w:tc>
          <w:tcPr>
            <w:tcW w:w="1560" w:type="dxa"/>
          </w:tcPr>
          <w:p w14:paraId="63C6FAA3" w14:textId="77777777" w:rsidR="004C0669" w:rsidRDefault="00000000">
            <w:pPr>
              <w:pStyle w:val="TableParagraph"/>
              <w:spacing w:before="106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SSD_ones</w:t>
            </w:r>
            <w:proofErr w:type="spellEnd"/>
            <w:r>
              <w:rPr>
                <w:b/>
              </w:rPr>
              <w:t>[1]</w:t>
            </w:r>
          </w:p>
        </w:tc>
        <w:tc>
          <w:tcPr>
            <w:tcW w:w="1940" w:type="dxa"/>
          </w:tcPr>
          <w:p w14:paraId="638A31A1" w14:textId="77777777" w:rsidR="004C0669" w:rsidRDefault="00000000">
            <w:pPr>
              <w:pStyle w:val="TableParagraph"/>
              <w:spacing w:before="106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479ED557" w14:textId="77777777" w:rsidR="004C0669" w:rsidRDefault="00000000">
            <w:pPr>
              <w:pStyle w:val="TableParagraph"/>
              <w:spacing w:before="106"/>
              <w:ind w:left="584"/>
            </w:pPr>
            <w:r>
              <w:t>JA1_N</w:t>
            </w:r>
          </w:p>
        </w:tc>
        <w:tc>
          <w:tcPr>
            <w:tcW w:w="3060" w:type="dxa"/>
          </w:tcPr>
          <w:p w14:paraId="336B3B01" w14:textId="77777777" w:rsidR="004C0669" w:rsidRDefault="00000000">
            <w:pPr>
              <w:pStyle w:val="TableParagraph"/>
              <w:spacing w:before="106"/>
              <w:ind w:left="95"/>
            </w:pPr>
            <w:r>
              <w:t>Y19</w:t>
            </w:r>
          </w:p>
        </w:tc>
      </w:tr>
      <w:tr w:rsidR="004C0669" w14:paraId="087997DA" w14:textId="77777777">
        <w:trPr>
          <w:trHeight w:val="469"/>
        </w:trPr>
        <w:tc>
          <w:tcPr>
            <w:tcW w:w="1560" w:type="dxa"/>
          </w:tcPr>
          <w:p w14:paraId="6AFB5628" w14:textId="77777777" w:rsidR="004C0669" w:rsidRDefault="00000000">
            <w:pPr>
              <w:pStyle w:val="TableParagraph"/>
              <w:spacing w:before="96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SSD_ones</w:t>
            </w:r>
            <w:proofErr w:type="spellEnd"/>
            <w:r>
              <w:rPr>
                <w:b/>
              </w:rPr>
              <w:t>[2]</w:t>
            </w:r>
          </w:p>
        </w:tc>
        <w:tc>
          <w:tcPr>
            <w:tcW w:w="1940" w:type="dxa"/>
          </w:tcPr>
          <w:p w14:paraId="47252847" w14:textId="77777777" w:rsidR="004C0669" w:rsidRDefault="00000000">
            <w:pPr>
              <w:pStyle w:val="TableParagraph"/>
              <w:spacing w:before="96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77870D6C" w14:textId="77777777" w:rsidR="004C0669" w:rsidRDefault="00000000">
            <w:pPr>
              <w:pStyle w:val="TableParagraph"/>
              <w:spacing w:before="96"/>
              <w:ind w:left="639"/>
            </w:pPr>
            <w:r>
              <w:t>JA2_P</w:t>
            </w:r>
          </w:p>
        </w:tc>
        <w:tc>
          <w:tcPr>
            <w:tcW w:w="3060" w:type="dxa"/>
          </w:tcPr>
          <w:p w14:paraId="131ADC14" w14:textId="77777777" w:rsidR="004C0669" w:rsidRDefault="00000000">
            <w:pPr>
              <w:pStyle w:val="TableParagraph"/>
              <w:spacing w:before="96"/>
              <w:ind w:left="95"/>
            </w:pPr>
            <w:r>
              <w:t>Y16</w:t>
            </w:r>
          </w:p>
        </w:tc>
      </w:tr>
      <w:tr w:rsidR="004C0669" w14:paraId="24EB6783" w14:textId="77777777">
        <w:trPr>
          <w:trHeight w:val="469"/>
        </w:trPr>
        <w:tc>
          <w:tcPr>
            <w:tcW w:w="1560" w:type="dxa"/>
          </w:tcPr>
          <w:p w14:paraId="3BC33C98" w14:textId="77777777" w:rsidR="004C0669" w:rsidRDefault="00000000">
            <w:pPr>
              <w:pStyle w:val="TableParagraph"/>
              <w:spacing w:before="106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SSD_ones</w:t>
            </w:r>
            <w:proofErr w:type="spellEnd"/>
            <w:r>
              <w:rPr>
                <w:b/>
              </w:rPr>
              <w:t>[3]</w:t>
            </w:r>
          </w:p>
        </w:tc>
        <w:tc>
          <w:tcPr>
            <w:tcW w:w="1940" w:type="dxa"/>
          </w:tcPr>
          <w:p w14:paraId="4BF8681D" w14:textId="77777777" w:rsidR="004C0669" w:rsidRDefault="00000000">
            <w:pPr>
              <w:pStyle w:val="TableParagraph"/>
              <w:spacing w:before="106"/>
              <w:ind w:left="220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13BEF2A9" w14:textId="77777777" w:rsidR="004C0669" w:rsidRDefault="00000000">
            <w:pPr>
              <w:pStyle w:val="TableParagraph"/>
              <w:spacing w:before="106"/>
              <w:ind w:left="610"/>
            </w:pPr>
            <w:r>
              <w:t>JA2_N</w:t>
            </w:r>
          </w:p>
        </w:tc>
        <w:tc>
          <w:tcPr>
            <w:tcW w:w="3060" w:type="dxa"/>
          </w:tcPr>
          <w:p w14:paraId="1F6FF3DF" w14:textId="77777777" w:rsidR="004C0669" w:rsidRDefault="00000000">
            <w:pPr>
              <w:pStyle w:val="TableParagraph"/>
              <w:spacing w:before="106"/>
              <w:ind w:left="95"/>
            </w:pPr>
            <w:r>
              <w:t>Y17</w:t>
            </w:r>
          </w:p>
        </w:tc>
      </w:tr>
      <w:tr w:rsidR="004C0669" w14:paraId="448FC434" w14:textId="77777777">
        <w:trPr>
          <w:trHeight w:val="470"/>
        </w:trPr>
        <w:tc>
          <w:tcPr>
            <w:tcW w:w="1560" w:type="dxa"/>
          </w:tcPr>
          <w:p w14:paraId="75EEDA96" w14:textId="77777777" w:rsidR="004C0669" w:rsidRDefault="00000000">
            <w:pPr>
              <w:pStyle w:val="TableParagraph"/>
              <w:spacing w:before="101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SSD_ones</w:t>
            </w:r>
            <w:proofErr w:type="spellEnd"/>
            <w:r>
              <w:rPr>
                <w:b/>
              </w:rPr>
              <w:t>[4]</w:t>
            </w:r>
          </w:p>
        </w:tc>
        <w:tc>
          <w:tcPr>
            <w:tcW w:w="1940" w:type="dxa"/>
          </w:tcPr>
          <w:p w14:paraId="6744B010" w14:textId="77777777" w:rsidR="004C0669" w:rsidRDefault="00000000">
            <w:pPr>
              <w:pStyle w:val="TableParagraph"/>
              <w:spacing w:before="101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51235484" w14:textId="77777777" w:rsidR="004C0669" w:rsidRDefault="00000000">
            <w:pPr>
              <w:pStyle w:val="TableParagraph"/>
              <w:spacing w:before="101"/>
              <w:ind w:left="610"/>
            </w:pPr>
            <w:r>
              <w:t>JA3_P</w:t>
            </w:r>
          </w:p>
        </w:tc>
        <w:tc>
          <w:tcPr>
            <w:tcW w:w="3060" w:type="dxa"/>
          </w:tcPr>
          <w:p w14:paraId="536E2BB6" w14:textId="77777777" w:rsidR="004C0669" w:rsidRDefault="00000000">
            <w:pPr>
              <w:pStyle w:val="TableParagraph"/>
              <w:spacing w:before="101"/>
              <w:ind w:left="95"/>
            </w:pPr>
            <w:r>
              <w:t>U18</w:t>
            </w:r>
          </w:p>
        </w:tc>
      </w:tr>
    </w:tbl>
    <w:p w14:paraId="5A66C59F" w14:textId="77777777" w:rsidR="004C0669" w:rsidRDefault="004C0669">
      <w:pPr>
        <w:sectPr w:rsidR="004C0669" w:rsidSect="00034056">
          <w:pgSz w:w="12240" w:h="15840"/>
          <w:pgMar w:top="1460" w:right="1040" w:bottom="280" w:left="13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940"/>
        <w:gridCol w:w="3060"/>
        <w:gridCol w:w="3060"/>
      </w:tblGrid>
      <w:tr w:rsidR="004C0669" w14:paraId="41F948FC" w14:textId="77777777">
        <w:trPr>
          <w:trHeight w:val="470"/>
        </w:trPr>
        <w:tc>
          <w:tcPr>
            <w:tcW w:w="1560" w:type="dxa"/>
          </w:tcPr>
          <w:p w14:paraId="33B85096" w14:textId="77777777" w:rsidR="004C0669" w:rsidRDefault="00000000">
            <w:pPr>
              <w:pStyle w:val="TableParagraph"/>
              <w:spacing w:before="101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SSD_ones</w:t>
            </w:r>
            <w:proofErr w:type="spellEnd"/>
            <w:r>
              <w:rPr>
                <w:b/>
              </w:rPr>
              <w:t>[5]</w:t>
            </w:r>
          </w:p>
        </w:tc>
        <w:tc>
          <w:tcPr>
            <w:tcW w:w="1940" w:type="dxa"/>
          </w:tcPr>
          <w:p w14:paraId="40F84C94" w14:textId="77777777" w:rsidR="004C0669" w:rsidRDefault="00000000">
            <w:pPr>
              <w:pStyle w:val="TableParagraph"/>
              <w:spacing w:before="101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109EAB8D" w14:textId="77777777" w:rsidR="004C0669" w:rsidRDefault="00000000">
            <w:pPr>
              <w:pStyle w:val="TableParagraph"/>
              <w:spacing w:before="101"/>
              <w:ind w:left="665"/>
            </w:pPr>
            <w:r>
              <w:t>JA3_N</w:t>
            </w:r>
          </w:p>
        </w:tc>
        <w:tc>
          <w:tcPr>
            <w:tcW w:w="3060" w:type="dxa"/>
          </w:tcPr>
          <w:p w14:paraId="3227F546" w14:textId="77777777" w:rsidR="004C0669" w:rsidRDefault="00000000">
            <w:pPr>
              <w:pStyle w:val="TableParagraph"/>
              <w:spacing w:before="101"/>
              <w:ind w:left="95"/>
            </w:pPr>
            <w:r>
              <w:t>U19</w:t>
            </w:r>
          </w:p>
        </w:tc>
      </w:tr>
      <w:tr w:rsidR="004C0669" w14:paraId="606E07F8" w14:textId="77777777">
        <w:trPr>
          <w:trHeight w:val="449"/>
        </w:trPr>
        <w:tc>
          <w:tcPr>
            <w:tcW w:w="1560" w:type="dxa"/>
          </w:tcPr>
          <w:p w14:paraId="1371BB20" w14:textId="77777777" w:rsidR="004C0669" w:rsidRDefault="00000000">
            <w:pPr>
              <w:pStyle w:val="TableParagraph"/>
              <w:spacing w:before="96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SSD_ones</w:t>
            </w:r>
            <w:proofErr w:type="spellEnd"/>
            <w:r>
              <w:rPr>
                <w:b/>
              </w:rPr>
              <w:t>[6]</w:t>
            </w:r>
          </w:p>
        </w:tc>
        <w:tc>
          <w:tcPr>
            <w:tcW w:w="1940" w:type="dxa"/>
          </w:tcPr>
          <w:p w14:paraId="0D246A5C" w14:textId="77777777" w:rsidR="004C0669" w:rsidRDefault="00000000">
            <w:pPr>
              <w:pStyle w:val="TableParagraph"/>
              <w:spacing w:before="96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4910F395" w14:textId="77777777" w:rsidR="004C0669" w:rsidRDefault="00000000">
            <w:pPr>
              <w:pStyle w:val="TableParagraph"/>
              <w:spacing w:before="96"/>
              <w:ind w:left="639"/>
            </w:pPr>
            <w:r>
              <w:t>JA4_P</w:t>
            </w:r>
          </w:p>
        </w:tc>
        <w:tc>
          <w:tcPr>
            <w:tcW w:w="3060" w:type="dxa"/>
          </w:tcPr>
          <w:p w14:paraId="2A5D82C2" w14:textId="77777777" w:rsidR="004C0669" w:rsidRDefault="00000000">
            <w:pPr>
              <w:pStyle w:val="TableParagraph"/>
              <w:spacing w:before="96"/>
              <w:ind w:left="95"/>
            </w:pPr>
            <w:r>
              <w:t>W18</w:t>
            </w:r>
          </w:p>
        </w:tc>
      </w:tr>
      <w:tr w:rsidR="004C0669" w14:paraId="19BF1109" w14:textId="77777777">
        <w:trPr>
          <w:trHeight w:val="470"/>
        </w:trPr>
        <w:tc>
          <w:tcPr>
            <w:tcW w:w="1560" w:type="dxa"/>
          </w:tcPr>
          <w:p w14:paraId="78349779" w14:textId="77777777" w:rsidR="004C0669" w:rsidRDefault="00000000">
            <w:pPr>
              <w:pStyle w:val="TableParagraph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SSD_tens</w:t>
            </w:r>
            <w:proofErr w:type="spellEnd"/>
            <w:r>
              <w:rPr>
                <w:b/>
              </w:rPr>
              <w:t>[0]</w:t>
            </w:r>
          </w:p>
        </w:tc>
        <w:tc>
          <w:tcPr>
            <w:tcW w:w="1940" w:type="dxa"/>
          </w:tcPr>
          <w:p w14:paraId="14A3E9C2" w14:textId="77777777" w:rsidR="004C0669" w:rsidRDefault="00000000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6F4B610F" w14:textId="77777777" w:rsidR="004C0669" w:rsidRDefault="00000000">
            <w:pPr>
              <w:pStyle w:val="TableParagraph"/>
              <w:ind w:left="610"/>
            </w:pPr>
            <w:r>
              <w:t>JB1_P</w:t>
            </w:r>
          </w:p>
        </w:tc>
        <w:tc>
          <w:tcPr>
            <w:tcW w:w="3060" w:type="dxa"/>
          </w:tcPr>
          <w:p w14:paraId="39D77562" w14:textId="77777777" w:rsidR="004C0669" w:rsidRDefault="00000000">
            <w:pPr>
              <w:pStyle w:val="TableParagraph"/>
              <w:ind w:left="95"/>
            </w:pPr>
            <w:r>
              <w:t>W14</w:t>
            </w:r>
          </w:p>
        </w:tc>
      </w:tr>
      <w:tr w:rsidR="004C0669" w14:paraId="2BD89B63" w14:textId="77777777">
        <w:trPr>
          <w:trHeight w:val="469"/>
        </w:trPr>
        <w:tc>
          <w:tcPr>
            <w:tcW w:w="1560" w:type="dxa"/>
          </w:tcPr>
          <w:p w14:paraId="51FD5757" w14:textId="77777777" w:rsidR="004C0669" w:rsidRDefault="00000000">
            <w:pPr>
              <w:pStyle w:val="TableParagraph"/>
              <w:spacing w:before="106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SSD_tens</w:t>
            </w:r>
            <w:proofErr w:type="spellEnd"/>
            <w:r>
              <w:rPr>
                <w:b/>
              </w:rPr>
              <w:t>[1]</w:t>
            </w:r>
          </w:p>
        </w:tc>
        <w:tc>
          <w:tcPr>
            <w:tcW w:w="1940" w:type="dxa"/>
          </w:tcPr>
          <w:p w14:paraId="7F0C92F9" w14:textId="77777777" w:rsidR="004C0669" w:rsidRDefault="00000000">
            <w:pPr>
              <w:pStyle w:val="TableParagraph"/>
              <w:spacing w:before="106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206F49A7" w14:textId="77777777" w:rsidR="004C0669" w:rsidRDefault="00000000">
            <w:pPr>
              <w:pStyle w:val="TableParagraph"/>
              <w:spacing w:before="106"/>
              <w:ind w:left="610"/>
            </w:pPr>
            <w:r>
              <w:t>JB1_N</w:t>
            </w:r>
          </w:p>
        </w:tc>
        <w:tc>
          <w:tcPr>
            <w:tcW w:w="3060" w:type="dxa"/>
          </w:tcPr>
          <w:p w14:paraId="6869546C" w14:textId="77777777" w:rsidR="004C0669" w:rsidRDefault="00000000">
            <w:pPr>
              <w:pStyle w:val="TableParagraph"/>
              <w:spacing w:before="106"/>
              <w:ind w:left="95"/>
            </w:pPr>
            <w:r>
              <w:t>Y14</w:t>
            </w:r>
          </w:p>
        </w:tc>
      </w:tr>
      <w:tr w:rsidR="004C0669" w14:paraId="36A66EBA" w14:textId="77777777">
        <w:trPr>
          <w:trHeight w:val="470"/>
        </w:trPr>
        <w:tc>
          <w:tcPr>
            <w:tcW w:w="1560" w:type="dxa"/>
          </w:tcPr>
          <w:p w14:paraId="2FCDEAE0" w14:textId="77777777" w:rsidR="004C0669" w:rsidRDefault="00000000">
            <w:pPr>
              <w:pStyle w:val="TableParagraph"/>
              <w:spacing w:before="101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SSD_tens</w:t>
            </w:r>
            <w:proofErr w:type="spellEnd"/>
            <w:r>
              <w:rPr>
                <w:b/>
              </w:rPr>
              <w:t>[2]</w:t>
            </w:r>
          </w:p>
        </w:tc>
        <w:tc>
          <w:tcPr>
            <w:tcW w:w="1940" w:type="dxa"/>
          </w:tcPr>
          <w:p w14:paraId="09B858E9" w14:textId="77777777" w:rsidR="004C0669" w:rsidRDefault="00000000">
            <w:pPr>
              <w:pStyle w:val="TableParagraph"/>
              <w:spacing w:before="101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0037ABB4" w14:textId="77777777" w:rsidR="004C0669" w:rsidRDefault="00000000">
            <w:pPr>
              <w:pStyle w:val="TableParagraph"/>
              <w:spacing w:before="101"/>
              <w:ind w:left="584"/>
            </w:pPr>
            <w:r>
              <w:t>JB2_P</w:t>
            </w:r>
          </w:p>
        </w:tc>
        <w:tc>
          <w:tcPr>
            <w:tcW w:w="3060" w:type="dxa"/>
          </w:tcPr>
          <w:p w14:paraId="72C2CFAF" w14:textId="77777777" w:rsidR="004C0669" w:rsidRDefault="00000000">
            <w:pPr>
              <w:pStyle w:val="TableParagraph"/>
              <w:spacing w:before="101"/>
              <w:ind w:left="95"/>
            </w:pPr>
            <w:r>
              <w:t>T11</w:t>
            </w:r>
          </w:p>
        </w:tc>
      </w:tr>
      <w:tr w:rsidR="004C0669" w14:paraId="7D37F704" w14:textId="77777777">
        <w:trPr>
          <w:trHeight w:val="450"/>
        </w:trPr>
        <w:tc>
          <w:tcPr>
            <w:tcW w:w="1560" w:type="dxa"/>
          </w:tcPr>
          <w:p w14:paraId="29F2AB11" w14:textId="77777777" w:rsidR="004C0669" w:rsidRDefault="00000000">
            <w:pPr>
              <w:pStyle w:val="TableParagraph"/>
              <w:spacing w:before="96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SSD_tens</w:t>
            </w:r>
            <w:proofErr w:type="spellEnd"/>
            <w:r>
              <w:rPr>
                <w:b/>
              </w:rPr>
              <w:t>[3]</w:t>
            </w:r>
          </w:p>
        </w:tc>
        <w:tc>
          <w:tcPr>
            <w:tcW w:w="1940" w:type="dxa"/>
          </w:tcPr>
          <w:p w14:paraId="5D996851" w14:textId="77777777" w:rsidR="004C0669" w:rsidRDefault="00000000">
            <w:pPr>
              <w:pStyle w:val="TableParagraph"/>
              <w:spacing w:before="96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6143CDA8" w14:textId="77777777" w:rsidR="004C0669" w:rsidRDefault="00000000">
            <w:pPr>
              <w:pStyle w:val="TableParagraph"/>
              <w:spacing w:before="96"/>
              <w:ind w:left="610"/>
            </w:pPr>
            <w:r>
              <w:t>JB2_N</w:t>
            </w:r>
          </w:p>
        </w:tc>
        <w:tc>
          <w:tcPr>
            <w:tcW w:w="3060" w:type="dxa"/>
          </w:tcPr>
          <w:p w14:paraId="013584E5" w14:textId="77777777" w:rsidR="004C0669" w:rsidRDefault="00000000">
            <w:pPr>
              <w:pStyle w:val="TableParagraph"/>
              <w:spacing w:before="96"/>
              <w:ind w:left="95"/>
            </w:pPr>
            <w:r>
              <w:t>T10</w:t>
            </w:r>
          </w:p>
        </w:tc>
      </w:tr>
      <w:tr w:rsidR="004C0669" w14:paraId="17233E9A" w14:textId="77777777">
        <w:trPr>
          <w:trHeight w:val="469"/>
        </w:trPr>
        <w:tc>
          <w:tcPr>
            <w:tcW w:w="1560" w:type="dxa"/>
          </w:tcPr>
          <w:p w14:paraId="670C4CA3" w14:textId="77777777" w:rsidR="004C0669" w:rsidRDefault="00000000">
            <w:pPr>
              <w:pStyle w:val="TableParagraph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SSD_tens</w:t>
            </w:r>
            <w:proofErr w:type="spellEnd"/>
            <w:r>
              <w:rPr>
                <w:b/>
              </w:rPr>
              <w:t>[4]</w:t>
            </w:r>
          </w:p>
        </w:tc>
        <w:tc>
          <w:tcPr>
            <w:tcW w:w="1940" w:type="dxa"/>
          </w:tcPr>
          <w:p w14:paraId="5DE4FC14" w14:textId="77777777" w:rsidR="004C0669" w:rsidRDefault="00000000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34A77690" w14:textId="77777777" w:rsidR="004C0669" w:rsidRDefault="00000000">
            <w:pPr>
              <w:pStyle w:val="TableParagraph"/>
              <w:ind w:left="610"/>
            </w:pPr>
            <w:r>
              <w:t>JB3_P</w:t>
            </w:r>
          </w:p>
        </w:tc>
        <w:tc>
          <w:tcPr>
            <w:tcW w:w="3060" w:type="dxa"/>
          </w:tcPr>
          <w:p w14:paraId="177C505A" w14:textId="77777777" w:rsidR="004C0669" w:rsidRDefault="00000000">
            <w:pPr>
              <w:pStyle w:val="TableParagraph"/>
              <w:ind w:left="95"/>
            </w:pPr>
            <w:r>
              <w:t>V16</w:t>
            </w:r>
          </w:p>
        </w:tc>
      </w:tr>
      <w:tr w:rsidR="004C0669" w14:paraId="05A330B6" w14:textId="77777777">
        <w:trPr>
          <w:trHeight w:val="470"/>
        </w:trPr>
        <w:tc>
          <w:tcPr>
            <w:tcW w:w="1560" w:type="dxa"/>
          </w:tcPr>
          <w:p w14:paraId="3E254C5F" w14:textId="77777777" w:rsidR="004C0669" w:rsidRDefault="00000000">
            <w:pPr>
              <w:pStyle w:val="TableParagraph"/>
              <w:spacing w:before="106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SSD_tens</w:t>
            </w:r>
            <w:proofErr w:type="spellEnd"/>
            <w:r>
              <w:rPr>
                <w:b/>
              </w:rPr>
              <w:t>[5]</w:t>
            </w:r>
          </w:p>
        </w:tc>
        <w:tc>
          <w:tcPr>
            <w:tcW w:w="1940" w:type="dxa"/>
          </w:tcPr>
          <w:p w14:paraId="37EFBBB8" w14:textId="77777777" w:rsidR="004C0669" w:rsidRDefault="00000000">
            <w:pPr>
              <w:pStyle w:val="TableParagraph"/>
              <w:spacing w:before="106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03014835" w14:textId="77777777" w:rsidR="004C0669" w:rsidRDefault="00000000">
            <w:pPr>
              <w:pStyle w:val="TableParagraph"/>
              <w:spacing w:before="106"/>
              <w:ind w:left="556"/>
            </w:pPr>
            <w:r>
              <w:t>JB3_N</w:t>
            </w:r>
          </w:p>
        </w:tc>
        <w:tc>
          <w:tcPr>
            <w:tcW w:w="3060" w:type="dxa"/>
          </w:tcPr>
          <w:p w14:paraId="633BBBDE" w14:textId="77777777" w:rsidR="004C0669" w:rsidRDefault="00000000">
            <w:pPr>
              <w:pStyle w:val="TableParagraph"/>
              <w:spacing w:before="106"/>
              <w:ind w:left="95"/>
            </w:pPr>
            <w:r>
              <w:t>W16</w:t>
            </w:r>
          </w:p>
        </w:tc>
      </w:tr>
      <w:tr w:rsidR="004C0669" w14:paraId="19CE5A0A" w14:textId="77777777">
        <w:trPr>
          <w:trHeight w:val="469"/>
        </w:trPr>
        <w:tc>
          <w:tcPr>
            <w:tcW w:w="1560" w:type="dxa"/>
          </w:tcPr>
          <w:p w14:paraId="6090604D" w14:textId="77777777" w:rsidR="004C0669" w:rsidRDefault="00000000">
            <w:pPr>
              <w:pStyle w:val="TableParagraph"/>
              <w:spacing w:before="101"/>
              <w:ind w:left="134" w:right="11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SSD_tens</w:t>
            </w:r>
            <w:proofErr w:type="spellEnd"/>
            <w:r>
              <w:rPr>
                <w:b/>
              </w:rPr>
              <w:t>[6]</w:t>
            </w:r>
          </w:p>
        </w:tc>
        <w:tc>
          <w:tcPr>
            <w:tcW w:w="1940" w:type="dxa"/>
          </w:tcPr>
          <w:p w14:paraId="1DCB4DEE" w14:textId="77777777" w:rsidR="004C0669" w:rsidRDefault="00000000">
            <w:pPr>
              <w:pStyle w:val="TableParagraph"/>
              <w:spacing w:before="101"/>
              <w:ind w:left="23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60" w:type="dxa"/>
          </w:tcPr>
          <w:p w14:paraId="1B7962C7" w14:textId="77777777" w:rsidR="004C0669" w:rsidRDefault="00000000">
            <w:pPr>
              <w:pStyle w:val="TableParagraph"/>
              <w:spacing w:before="101"/>
              <w:ind w:left="556"/>
            </w:pPr>
            <w:r>
              <w:t>JB4_P</w:t>
            </w:r>
          </w:p>
        </w:tc>
        <w:tc>
          <w:tcPr>
            <w:tcW w:w="3060" w:type="dxa"/>
          </w:tcPr>
          <w:p w14:paraId="1ACF326E" w14:textId="77777777" w:rsidR="004C0669" w:rsidRDefault="00000000">
            <w:pPr>
              <w:pStyle w:val="TableParagraph"/>
              <w:spacing w:before="101"/>
              <w:ind w:left="95"/>
            </w:pPr>
            <w:r>
              <w:t>V12</w:t>
            </w:r>
          </w:p>
        </w:tc>
      </w:tr>
    </w:tbl>
    <w:p w14:paraId="1C60EE54" w14:textId="77777777" w:rsidR="004C0669" w:rsidRDefault="004C0669">
      <w:pPr>
        <w:pStyle w:val="BodyText"/>
        <w:rPr>
          <w:sz w:val="20"/>
        </w:rPr>
      </w:pPr>
    </w:p>
    <w:p w14:paraId="4DA3C4F0" w14:textId="77777777" w:rsidR="004C0669" w:rsidRDefault="004C0669">
      <w:pPr>
        <w:pStyle w:val="BodyText"/>
        <w:spacing w:before="5"/>
        <w:rPr>
          <w:sz w:val="20"/>
        </w:rPr>
      </w:pPr>
    </w:p>
    <w:p w14:paraId="1EC6FC6A" w14:textId="77777777" w:rsidR="004C0669" w:rsidRDefault="00000000">
      <w:pPr>
        <w:pStyle w:val="BodyText"/>
        <w:spacing w:before="93"/>
        <w:ind w:left="13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RPI_Addon.xdc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updated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changes:-</w:t>
      </w:r>
    </w:p>
    <w:p w14:paraId="52CE1E16" w14:textId="77777777" w:rsidR="004C0669" w:rsidRDefault="004C0669">
      <w:pPr>
        <w:pStyle w:val="BodyText"/>
        <w:spacing w:before="9" w:after="1"/>
        <w:rPr>
          <w:rFonts w:ascii="Arial MT"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80"/>
        <w:gridCol w:w="3300"/>
        <w:gridCol w:w="3020"/>
      </w:tblGrid>
      <w:tr w:rsidR="004C0669" w14:paraId="47210400" w14:textId="77777777">
        <w:trPr>
          <w:trHeight w:val="950"/>
        </w:trPr>
        <w:tc>
          <w:tcPr>
            <w:tcW w:w="1500" w:type="dxa"/>
          </w:tcPr>
          <w:p w14:paraId="486518F2" w14:textId="77777777" w:rsidR="004C0669" w:rsidRDefault="00000000">
            <w:pPr>
              <w:pStyle w:val="TableParagraph"/>
              <w:spacing w:before="114"/>
              <w:rPr>
                <w:rFonts w:ascii="Roboto Bk"/>
                <w:b/>
              </w:rPr>
            </w:pPr>
            <w:r>
              <w:rPr>
                <w:rFonts w:ascii="Roboto Bk"/>
                <w:b/>
              </w:rPr>
              <w:t>Ports</w:t>
            </w:r>
          </w:p>
          <w:p w14:paraId="697AC56B" w14:textId="77777777" w:rsidR="004C0669" w:rsidRDefault="00000000">
            <w:pPr>
              <w:pStyle w:val="TableParagraph"/>
              <w:spacing w:before="10" w:line="249" w:lineRule="auto"/>
              <w:ind w:right="287"/>
              <w:rPr>
                <w:b/>
                <w:sz w:val="18"/>
              </w:rPr>
            </w:pPr>
            <w:r>
              <w:rPr>
                <w:b/>
                <w:sz w:val="18"/>
              </w:rPr>
              <w:t>(from Verilog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module)</w:t>
            </w:r>
          </w:p>
        </w:tc>
        <w:tc>
          <w:tcPr>
            <w:tcW w:w="1780" w:type="dxa"/>
          </w:tcPr>
          <w:p w14:paraId="25F47AFB" w14:textId="77777777" w:rsidR="004C0669" w:rsidRDefault="00000000">
            <w:pPr>
              <w:pStyle w:val="TableParagraph"/>
              <w:spacing w:before="114"/>
              <w:rPr>
                <w:rFonts w:ascii="Roboto Bk"/>
                <w:b/>
              </w:rPr>
            </w:pPr>
            <w:r>
              <w:rPr>
                <w:rFonts w:ascii="Roboto Bk"/>
                <w:b/>
              </w:rPr>
              <w:t>Designation</w:t>
            </w:r>
          </w:p>
          <w:p w14:paraId="2F1EB23F" w14:textId="77777777" w:rsidR="004C0669" w:rsidRDefault="00000000">
            <w:pPr>
              <w:pStyle w:val="TableParagraph"/>
              <w:spacing w:before="10"/>
              <w:rPr>
                <w:b/>
                <w:sz w:val="18"/>
              </w:rPr>
            </w:pPr>
            <w:r>
              <w:rPr>
                <w:b/>
                <w:sz w:val="18"/>
              </w:rPr>
              <w:t>(Input/Output)</w:t>
            </w:r>
          </w:p>
        </w:tc>
        <w:tc>
          <w:tcPr>
            <w:tcW w:w="3300" w:type="dxa"/>
          </w:tcPr>
          <w:p w14:paraId="47A8E42B" w14:textId="77777777" w:rsidR="004C0669" w:rsidRDefault="00000000">
            <w:pPr>
              <w:pStyle w:val="TableParagraph"/>
              <w:spacing w:before="114"/>
              <w:ind w:left="105"/>
              <w:rPr>
                <w:rFonts w:ascii="Roboto Bk"/>
                <w:b/>
              </w:rPr>
            </w:pPr>
            <w:r>
              <w:rPr>
                <w:rFonts w:ascii="Roboto Bk"/>
                <w:b/>
              </w:rPr>
              <w:t>RPI</w:t>
            </w:r>
            <w:r>
              <w:rPr>
                <w:rFonts w:ascii="Roboto Bk"/>
                <w:b/>
                <w:spacing w:val="3"/>
              </w:rPr>
              <w:t xml:space="preserve"> </w:t>
            </w:r>
            <w:r>
              <w:rPr>
                <w:rFonts w:ascii="Roboto Bk"/>
                <w:b/>
              </w:rPr>
              <w:t>Component</w:t>
            </w:r>
            <w:r>
              <w:rPr>
                <w:rFonts w:ascii="Roboto Bk"/>
                <w:b/>
                <w:spacing w:val="3"/>
              </w:rPr>
              <w:t xml:space="preserve"> </w:t>
            </w:r>
            <w:r>
              <w:rPr>
                <w:rFonts w:ascii="Roboto Bk"/>
                <w:b/>
              </w:rPr>
              <w:t>Type</w:t>
            </w:r>
          </w:p>
          <w:p w14:paraId="354611D3" w14:textId="77777777" w:rsidR="004C0669" w:rsidRDefault="00000000">
            <w:pPr>
              <w:pStyle w:val="TableParagraph"/>
              <w:spacing w:before="10"/>
              <w:ind w:left="105" w:right="28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(Button/LED/Switch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etc.,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along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number,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e.g.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LD01,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BTN2,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etc.)</w:t>
            </w:r>
          </w:p>
        </w:tc>
        <w:tc>
          <w:tcPr>
            <w:tcW w:w="3020" w:type="dxa"/>
          </w:tcPr>
          <w:p w14:paraId="5C269B13" w14:textId="77777777" w:rsidR="004C0669" w:rsidRDefault="00000000">
            <w:pPr>
              <w:pStyle w:val="TableParagraph"/>
              <w:spacing w:before="114"/>
              <w:ind w:left="105" w:right="1510"/>
              <w:rPr>
                <w:rFonts w:ascii="Roboto Bk" w:hAnsi="Roboto Bk"/>
                <w:b/>
              </w:rPr>
            </w:pPr>
            <w:r>
              <w:rPr>
                <w:rFonts w:ascii="Roboto Bk" w:hAnsi="Roboto Bk"/>
                <w:b/>
              </w:rPr>
              <w:t>Pin</w:t>
            </w:r>
            <w:r>
              <w:rPr>
                <w:rFonts w:ascii="Roboto Bk" w:hAnsi="Roboto Bk"/>
                <w:b/>
                <w:spacing w:val="1"/>
              </w:rPr>
              <w:t xml:space="preserve"> </w:t>
            </w:r>
            <w:r>
              <w:rPr>
                <w:rFonts w:ascii="Roboto Bk" w:hAnsi="Roboto Bk"/>
                <w:b/>
              </w:rPr>
              <w:t>Conﬁguration</w:t>
            </w:r>
          </w:p>
          <w:p w14:paraId="5018166C" w14:textId="77777777" w:rsidR="004C0669" w:rsidRDefault="00000000">
            <w:pPr>
              <w:pStyle w:val="TableParagraph"/>
              <w:spacing w:before="0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(from the RPI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User Manual)</w:t>
            </w:r>
          </w:p>
        </w:tc>
      </w:tr>
      <w:tr w:rsidR="004C0669" w14:paraId="01AABE6F" w14:textId="77777777">
        <w:trPr>
          <w:trHeight w:val="450"/>
        </w:trPr>
        <w:tc>
          <w:tcPr>
            <w:tcW w:w="1500" w:type="dxa"/>
          </w:tcPr>
          <w:p w14:paraId="58A35AE0" w14:textId="77777777" w:rsidR="004C0669" w:rsidRDefault="00000000">
            <w:pPr>
              <w:pStyle w:val="TableParagraph"/>
              <w:spacing w:before="104"/>
              <w:rPr>
                <w:rFonts w:ascii="Arial MT"/>
              </w:rPr>
            </w:pPr>
            <w:r>
              <w:rPr>
                <w:rFonts w:ascii="Arial MT"/>
              </w:rPr>
              <w:t>A[0]</w:t>
            </w:r>
          </w:p>
        </w:tc>
        <w:tc>
          <w:tcPr>
            <w:tcW w:w="1780" w:type="dxa"/>
          </w:tcPr>
          <w:p w14:paraId="0DE22C47" w14:textId="77777777" w:rsidR="004C0669" w:rsidRDefault="00000000">
            <w:pPr>
              <w:pStyle w:val="TableParagraph"/>
              <w:spacing w:before="104"/>
              <w:rPr>
                <w:rFonts w:ascii="Arial MT"/>
              </w:rPr>
            </w:pPr>
            <w:r>
              <w:rPr>
                <w:rFonts w:ascii="Arial MT"/>
              </w:rPr>
              <w:t>Input</w:t>
            </w:r>
          </w:p>
        </w:tc>
        <w:tc>
          <w:tcPr>
            <w:tcW w:w="3300" w:type="dxa"/>
          </w:tcPr>
          <w:p w14:paraId="38C95EA9" w14:textId="77777777" w:rsidR="004C0669" w:rsidRDefault="00000000">
            <w:pPr>
              <w:pStyle w:val="TableParagraph"/>
              <w:spacing w:before="104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SWE</w:t>
            </w:r>
          </w:p>
        </w:tc>
        <w:tc>
          <w:tcPr>
            <w:tcW w:w="3020" w:type="dxa"/>
          </w:tcPr>
          <w:p w14:paraId="20413C15" w14:textId="77777777" w:rsidR="004C0669" w:rsidRDefault="00000000">
            <w:pPr>
              <w:pStyle w:val="TableParagraph"/>
              <w:spacing w:before="104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C20</w:t>
            </w:r>
          </w:p>
        </w:tc>
      </w:tr>
      <w:tr w:rsidR="004C0669" w14:paraId="2268D5AF" w14:textId="77777777">
        <w:trPr>
          <w:trHeight w:val="449"/>
        </w:trPr>
        <w:tc>
          <w:tcPr>
            <w:tcW w:w="1500" w:type="dxa"/>
          </w:tcPr>
          <w:p w14:paraId="0E5862C6" w14:textId="77777777" w:rsidR="004C0669" w:rsidRDefault="00000000">
            <w:pPr>
              <w:pStyle w:val="TableParagraph"/>
              <w:spacing w:before="102"/>
              <w:rPr>
                <w:rFonts w:ascii="Arial MT"/>
              </w:rPr>
            </w:pPr>
            <w:r>
              <w:rPr>
                <w:rFonts w:ascii="Arial MT"/>
              </w:rPr>
              <w:t>A[1]</w:t>
            </w:r>
          </w:p>
        </w:tc>
        <w:tc>
          <w:tcPr>
            <w:tcW w:w="1780" w:type="dxa"/>
          </w:tcPr>
          <w:p w14:paraId="6FD1ED1E" w14:textId="77777777" w:rsidR="004C0669" w:rsidRDefault="00000000">
            <w:pPr>
              <w:pStyle w:val="TableParagraph"/>
              <w:spacing w:before="102"/>
              <w:rPr>
                <w:rFonts w:ascii="Arial MT"/>
              </w:rPr>
            </w:pPr>
            <w:r>
              <w:rPr>
                <w:rFonts w:ascii="Arial MT"/>
              </w:rPr>
              <w:t>Input</w:t>
            </w:r>
          </w:p>
        </w:tc>
        <w:tc>
          <w:tcPr>
            <w:tcW w:w="3300" w:type="dxa"/>
          </w:tcPr>
          <w:p w14:paraId="638288AA" w14:textId="77777777" w:rsidR="004C0669" w:rsidRDefault="00000000">
            <w:pPr>
              <w:pStyle w:val="TableParagraph"/>
              <w:spacing w:before="102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SWF</w:t>
            </w:r>
          </w:p>
        </w:tc>
        <w:tc>
          <w:tcPr>
            <w:tcW w:w="3020" w:type="dxa"/>
          </w:tcPr>
          <w:p w14:paraId="21C1C9D6" w14:textId="77777777" w:rsidR="004C0669" w:rsidRDefault="00000000">
            <w:pPr>
              <w:pStyle w:val="TableParagraph"/>
              <w:spacing w:before="102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Y8</w:t>
            </w:r>
          </w:p>
        </w:tc>
      </w:tr>
      <w:tr w:rsidR="004C0669" w14:paraId="1C0E4789" w14:textId="77777777">
        <w:trPr>
          <w:trHeight w:val="450"/>
        </w:trPr>
        <w:tc>
          <w:tcPr>
            <w:tcW w:w="1500" w:type="dxa"/>
          </w:tcPr>
          <w:p w14:paraId="2ADA643B" w14:textId="77777777" w:rsidR="004C0669" w:rsidRDefault="00000000">
            <w:pPr>
              <w:pStyle w:val="TableParagraph"/>
              <w:spacing w:before="100"/>
              <w:rPr>
                <w:rFonts w:ascii="Arial MT"/>
              </w:rPr>
            </w:pPr>
            <w:r>
              <w:rPr>
                <w:rFonts w:ascii="Arial MT"/>
              </w:rPr>
              <w:t>A[2]</w:t>
            </w:r>
          </w:p>
        </w:tc>
        <w:tc>
          <w:tcPr>
            <w:tcW w:w="1780" w:type="dxa"/>
          </w:tcPr>
          <w:p w14:paraId="1743F41E" w14:textId="77777777" w:rsidR="004C0669" w:rsidRDefault="00000000">
            <w:pPr>
              <w:pStyle w:val="TableParagraph"/>
              <w:spacing w:before="100"/>
              <w:rPr>
                <w:rFonts w:ascii="Arial MT"/>
              </w:rPr>
            </w:pPr>
            <w:r>
              <w:rPr>
                <w:rFonts w:ascii="Arial MT"/>
              </w:rPr>
              <w:t>Input</w:t>
            </w:r>
          </w:p>
        </w:tc>
        <w:tc>
          <w:tcPr>
            <w:tcW w:w="3300" w:type="dxa"/>
          </w:tcPr>
          <w:p w14:paraId="24F8DDB8" w14:textId="77777777" w:rsidR="004C0669" w:rsidRDefault="00000000">
            <w:pPr>
              <w:pStyle w:val="TableParagraph"/>
              <w:spacing w:before="100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SWG</w:t>
            </w:r>
          </w:p>
        </w:tc>
        <w:tc>
          <w:tcPr>
            <w:tcW w:w="3020" w:type="dxa"/>
          </w:tcPr>
          <w:p w14:paraId="7A5EA5DF" w14:textId="77777777" w:rsidR="004C0669" w:rsidRDefault="00000000">
            <w:pPr>
              <w:pStyle w:val="TableParagraph"/>
              <w:spacing w:before="100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A20</w:t>
            </w:r>
          </w:p>
        </w:tc>
      </w:tr>
      <w:tr w:rsidR="004C0669" w14:paraId="5BB220C4" w14:textId="77777777">
        <w:trPr>
          <w:trHeight w:val="450"/>
        </w:trPr>
        <w:tc>
          <w:tcPr>
            <w:tcW w:w="1500" w:type="dxa"/>
          </w:tcPr>
          <w:p w14:paraId="6ADB1F6B" w14:textId="77777777" w:rsidR="004C0669" w:rsidRDefault="00000000">
            <w:pPr>
              <w:pStyle w:val="TableParagraph"/>
              <w:spacing w:before="98"/>
              <w:rPr>
                <w:rFonts w:ascii="Arial MT"/>
              </w:rPr>
            </w:pPr>
            <w:r>
              <w:rPr>
                <w:rFonts w:ascii="Arial MT"/>
              </w:rPr>
              <w:t>A[3]</w:t>
            </w:r>
          </w:p>
        </w:tc>
        <w:tc>
          <w:tcPr>
            <w:tcW w:w="1780" w:type="dxa"/>
          </w:tcPr>
          <w:p w14:paraId="7351451A" w14:textId="77777777" w:rsidR="004C0669" w:rsidRDefault="00000000">
            <w:pPr>
              <w:pStyle w:val="TableParagraph"/>
              <w:spacing w:before="98"/>
              <w:rPr>
                <w:rFonts w:ascii="Arial MT"/>
              </w:rPr>
            </w:pPr>
            <w:r>
              <w:rPr>
                <w:rFonts w:ascii="Arial MT"/>
              </w:rPr>
              <w:t>Input</w:t>
            </w:r>
          </w:p>
        </w:tc>
        <w:tc>
          <w:tcPr>
            <w:tcW w:w="3300" w:type="dxa"/>
          </w:tcPr>
          <w:p w14:paraId="0FD4F2C1" w14:textId="77777777" w:rsidR="004C0669" w:rsidRDefault="00000000">
            <w:pPr>
              <w:pStyle w:val="TableParagraph"/>
              <w:spacing w:before="98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SWH</w:t>
            </w:r>
          </w:p>
        </w:tc>
        <w:tc>
          <w:tcPr>
            <w:tcW w:w="3020" w:type="dxa"/>
          </w:tcPr>
          <w:p w14:paraId="777196C6" w14:textId="77777777" w:rsidR="004C0669" w:rsidRDefault="00000000">
            <w:pPr>
              <w:pStyle w:val="TableParagraph"/>
              <w:spacing w:before="98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W9</w:t>
            </w:r>
          </w:p>
        </w:tc>
      </w:tr>
      <w:tr w:rsidR="004C0669" w14:paraId="10ACF1EB" w14:textId="77777777">
        <w:trPr>
          <w:trHeight w:val="430"/>
        </w:trPr>
        <w:tc>
          <w:tcPr>
            <w:tcW w:w="1500" w:type="dxa"/>
          </w:tcPr>
          <w:p w14:paraId="5B9FDC56" w14:textId="77777777" w:rsidR="004C0669" w:rsidRDefault="00000000">
            <w:pPr>
              <w:pStyle w:val="TableParagraph"/>
              <w:spacing w:before="95"/>
              <w:rPr>
                <w:rFonts w:ascii="Arial MT"/>
              </w:rPr>
            </w:pPr>
            <w:r>
              <w:rPr>
                <w:rFonts w:ascii="Arial MT"/>
              </w:rPr>
              <w:t>B[0]</w:t>
            </w:r>
          </w:p>
        </w:tc>
        <w:tc>
          <w:tcPr>
            <w:tcW w:w="1780" w:type="dxa"/>
          </w:tcPr>
          <w:p w14:paraId="1ED4C6FB" w14:textId="77777777" w:rsidR="004C0669" w:rsidRDefault="00000000">
            <w:pPr>
              <w:pStyle w:val="TableParagraph"/>
              <w:spacing w:before="95"/>
              <w:rPr>
                <w:rFonts w:ascii="Arial MT"/>
              </w:rPr>
            </w:pPr>
            <w:r>
              <w:rPr>
                <w:rFonts w:ascii="Arial MT"/>
              </w:rPr>
              <w:t>Input</w:t>
            </w:r>
          </w:p>
        </w:tc>
        <w:tc>
          <w:tcPr>
            <w:tcW w:w="3300" w:type="dxa"/>
          </w:tcPr>
          <w:p w14:paraId="63E248B3" w14:textId="77777777" w:rsidR="004C0669" w:rsidRDefault="00000000">
            <w:pPr>
              <w:pStyle w:val="TableParagraph"/>
              <w:spacing w:before="95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SWA</w:t>
            </w:r>
          </w:p>
        </w:tc>
        <w:tc>
          <w:tcPr>
            <w:tcW w:w="3020" w:type="dxa"/>
          </w:tcPr>
          <w:p w14:paraId="7B0BD9BC" w14:textId="77777777" w:rsidR="004C0669" w:rsidRDefault="00000000">
            <w:pPr>
              <w:pStyle w:val="TableParagraph"/>
              <w:spacing w:before="95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V6</w:t>
            </w:r>
          </w:p>
        </w:tc>
      </w:tr>
      <w:tr w:rsidR="004C0669" w14:paraId="132AD356" w14:textId="77777777">
        <w:trPr>
          <w:trHeight w:val="449"/>
        </w:trPr>
        <w:tc>
          <w:tcPr>
            <w:tcW w:w="1500" w:type="dxa"/>
          </w:tcPr>
          <w:p w14:paraId="55C97825" w14:textId="77777777" w:rsidR="004C0669" w:rsidRDefault="00000000">
            <w:pPr>
              <w:pStyle w:val="TableParagraph"/>
              <w:spacing w:before="113"/>
              <w:rPr>
                <w:rFonts w:ascii="Arial MT"/>
              </w:rPr>
            </w:pPr>
            <w:r>
              <w:rPr>
                <w:rFonts w:ascii="Arial MT"/>
              </w:rPr>
              <w:t>B[1]</w:t>
            </w:r>
          </w:p>
        </w:tc>
        <w:tc>
          <w:tcPr>
            <w:tcW w:w="1780" w:type="dxa"/>
          </w:tcPr>
          <w:p w14:paraId="2D1310FD" w14:textId="77777777" w:rsidR="004C0669" w:rsidRDefault="00000000">
            <w:pPr>
              <w:pStyle w:val="TableParagraph"/>
              <w:spacing w:before="113"/>
              <w:rPr>
                <w:rFonts w:ascii="Arial MT"/>
              </w:rPr>
            </w:pPr>
            <w:r>
              <w:rPr>
                <w:rFonts w:ascii="Arial MT"/>
              </w:rPr>
              <w:t>Input</w:t>
            </w:r>
          </w:p>
        </w:tc>
        <w:tc>
          <w:tcPr>
            <w:tcW w:w="3300" w:type="dxa"/>
          </w:tcPr>
          <w:p w14:paraId="4F7F82D1" w14:textId="77777777" w:rsidR="004C0669" w:rsidRDefault="00000000">
            <w:pPr>
              <w:pStyle w:val="TableParagraph"/>
              <w:spacing w:before="113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SWB</w:t>
            </w:r>
          </w:p>
        </w:tc>
        <w:tc>
          <w:tcPr>
            <w:tcW w:w="3020" w:type="dxa"/>
          </w:tcPr>
          <w:p w14:paraId="69CA5BA6" w14:textId="77777777" w:rsidR="004C0669" w:rsidRDefault="00000000">
            <w:pPr>
              <w:pStyle w:val="TableParagraph"/>
              <w:spacing w:before="113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Y6</w:t>
            </w:r>
          </w:p>
        </w:tc>
      </w:tr>
      <w:tr w:rsidR="004C0669" w14:paraId="086F4D6E" w14:textId="77777777">
        <w:trPr>
          <w:trHeight w:val="449"/>
        </w:trPr>
        <w:tc>
          <w:tcPr>
            <w:tcW w:w="1500" w:type="dxa"/>
          </w:tcPr>
          <w:p w14:paraId="6CFA5086" w14:textId="77777777" w:rsidR="004C0669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B[2]</w:t>
            </w:r>
          </w:p>
        </w:tc>
        <w:tc>
          <w:tcPr>
            <w:tcW w:w="1780" w:type="dxa"/>
          </w:tcPr>
          <w:p w14:paraId="59F00D0E" w14:textId="77777777" w:rsidR="004C0669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Input</w:t>
            </w:r>
          </w:p>
        </w:tc>
        <w:tc>
          <w:tcPr>
            <w:tcW w:w="3300" w:type="dxa"/>
          </w:tcPr>
          <w:p w14:paraId="6931ACF9" w14:textId="77777777" w:rsidR="004C0669" w:rsidRDefault="00000000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SWC</w:t>
            </w:r>
          </w:p>
        </w:tc>
        <w:tc>
          <w:tcPr>
            <w:tcW w:w="3020" w:type="dxa"/>
          </w:tcPr>
          <w:p w14:paraId="31C5B2F6" w14:textId="77777777" w:rsidR="004C0669" w:rsidRDefault="00000000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B19</w:t>
            </w:r>
          </w:p>
        </w:tc>
      </w:tr>
      <w:tr w:rsidR="004C0669" w14:paraId="556CDFC5" w14:textId="77777777">
        <w:trPr>
          <w:trHeight w:val="450"/>
        </w:trPr>
        <w:tc>
          <w:tcPr>
            <w:tcW w:w="1500" w:type="dxa"/>
          </w:tcPr>
          <w:p w14:paraId="30FA2212" w14:textId="77777777" w:rsidR="004C0669" w:rsidRDefault="00000000">
            <w:pPr>
              <w:pStyle w:val="TableParagraph"/>
              <w:spacing w:before="109"/>
              <w:rPr>
                <w:rFonts w:ascii="Arial MT"/>
              </w:rPr>
            </w:pPr>
            <w:r>
              <w:rPr>
                <w:rFonts w:ascii="Arial MT"/>
              </w:rPr>
              <w:t>B[3]</w:t>
            </w:r>
          </w:p>
        </w:tc>
        <w:tc>
          <w:tcPr>
            <w:tcW w:w="1780" w:type="dxa"/>
          </w:tcPr>
          <w:p w14:paraId="06F9CD5B" w14:textId="77777777" w:rsidR="004C0669" w:rsidRDefault="00000000">
            <w:pPr>
              <w:pStyle w:val="TableParagraph"/>
              <w:spacing w:before="109"/>
              <w:rPr>
                <w:rFonts w:ascii="Arial MT"/>
              </w:rPr>
            </w:pPr>
            <w:r>
              <w:rPr>
                <w:rFonts w:ascii="Arial MT"/>
              </w:rPr>
              <w:t>Input</w:t>
            </w:r>
          </w:p>
        </w:tc>
        <w:tc>
          <w:tcPr>
            <w:tcW w:w="3300" w:type="dxa"/>
          </w:tcPr>
          <w:p w14:paraId="3847D41B" w14:textId="77777777" w:rsidR="004C0669" w:rsidRDefault="00000000">
            <w:pPr>
              <w:pStyle w:val="TableParagraph"/>
              <w:spacing w:before="109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SWD</w:t>
            </w:r>
          </w:p>
        </w:tc>
        <w:tc>
          <w:tcPr>
            <w:tcW w:w="3020" w:type="dxa"/>
          </w:tcPr>
          <w:p w14:paraId="36A0E48E" w14:textId="77777777" w:rsidR="004C0669" w:rsidRDefault="00000000">
            <w:pPr>
              <w:pStyle w:val="TableParagraph"/>
              <w:spacing w:before="109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U7</w:t>
            </w:r>
          </w:p>
        </w:tc>
      </w:tr>
    </w:tbl>
    <w:p w14:paraId="4CD16DA5" w14:textId="77777777" w:rsidR="004C0669" w:rsidRDefault="004C0669">
      <w:pPr>
        <w:pStyle w:val="BodyText"/>
        <w:spacing w:before="11"/>
        <w:rPr>
          <w:rFonts w:ascii="Arial MT"/>
          <w:sz w:val="25"/>
        </w:rPr>
      </w:pPr>
    </w:p>
    <w:p w14:paraId="19682E0F" w14:textId="77777777" w:rsidR="004C0669" w:rsidRDefault="00000000">
      <w:pPr>
        <w:pStyle w:val="ListParagraph"/>
        <w:numPr>
          <w:ilvl w:val="0"/>
          <w:numId w:val="1"/>
        </w:numPr>
        <w:tabs>
          <w:tab w:val="left" w:pos="261"/>
        </w:tabs>
        <w:spacing w:line="283" w:lineRule="auto"/>
        <w:ind w:right="7877" w:hanging="15"/>
      </w:pPr>
      <w:r>
        <w:rPr>
          <w:color w:val="1154CC"/>
          <w:w w:val="95"/>
        </w:rPr>
        <w:t>Simulation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  <w:w w:val="95"/>
        </w:rPr>
        <w:t>source</w:t>
      </w:r>
      <w:r>
        <w:rPr>
          <w:color w:val="1154CC"/>
          <w:spacing w:val="-49"/>
          <w:w w:val="95"/>
        </w:rPr>
        <w:t xml:space="preserve"> </w:t>
      </w:r>
      <w:r>
        <w:t>Testbench</w:t>
      </w:r>
      <w:r>
        <w:rPr>
          <w:spacing w:val="-10"/>
        </w:rPr>
        <w:t xml:space="preserve"> </w:t>
      </w:r>
      <w:r>
        <w:t>for:-</w:t>
      </w:r>
    </w:p>
    <w:p w14:paraId="4CBBA421" w14:textId="77777777" w:rsidR="004C0669" w:rsidRDefault="00000000">
      <w:pPr>
        <w:spacing w:before="38"/>
        <w:ind w:left="490"/>
        <w:rPr>
          <w:i/>
        </w:rPr>
      </w:pPr>
      <w:r>
        <w:t>1)</w:t>
      </w:r>
      <w:r>
        <w:rPr>
          <w:spacing w:val="4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0011;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0101;</w:t>
      </w:r>
      <w:r>
        <w:rPr>
          <w:spacing w:val="46"/>
        </w:rPr>
        <w:t xml:space="preserve"> </w:t>
      </w:r>
      <w:r>
        <w:rPr>
          <w:i/>
        </w:rPr>
        <w:t>(3</w:t>
      </w:r>
      <w:r>
        <w:rPr>
          <w:i/>
          <w:spacing w:val="-4"/>
        </w:rPr>
        <w:t xml:space="preserve"> </w:t>
      </w:r>
      <w:r>
        <w:rPr>
          <w:i/>
        </w:rPr>
        <w:t>+</w:t>
      </w:r>
      <w:r>
        <w:rPr>
          <w:i/>
          <w:spacing w:val="-4"/>
        </w:rPr>
        <w:t xml:space="preserve"> </w:t>
      </w:r>
      <w:r>
        <w:rPr>
          <w:i/>
        </w:rPr>
        <w:t>5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8)</w:t>
      </w:r>
    </w:p>
    <w:p w14:paraId="5594660C" w14:textId="77777777" w:rsidR="004C0669" w:rsidRDefault="00000000">
      <w:pPr>
        <w:spacing w:before="40"/>
        <w:ind w:left="490"/>
        <w:rPr>
          <w:i/>
        </w:rPr>
      </w:pPr>
      <w:r>
        <w:t>2)</w:t>
      </w:r>
      <w:r>
        <w:rPr>
          <w:spacing w:val="3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1100;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1010;</w:t>
      </w:r>
      <w:r>
        <w:rPr>
          <w:spacing w:val="46"/>
        </w:rPr>
        <w:t xml:space="preserve"> </w:t>
      </w:r>
      <w:r>
        <w:rPr>
          <w:i/>
        </w:rPr>
        <w:t>(12</w:t>
      </w:r>
      <w:r>
        <w:rPr>
          <w:i/>
          <w:spacing w:val="-5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10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22)</w:t>
      </w:r>
    </w:p>
    <w:p w14:paraId="391BAEF4" w14:textId="77777777" w:rsidR="004C0669" w:rsidRDefault="004C0669">
      <w:pPr>
        <w:sectPr w:rsidR="004C0669" w:rsidSect="00034056">
          <w:pgSz w:w="12240" w:h="15840"/>
          <w:pgMar w:top="1420" w:right="1040" w:bottom="280" w:left="1300" w:header="720" w:footer="720" w:gutter="0"/>
          <w:cols w:space="720"/>
        </w:sectPr>
      </w:pPr>
    </w:p>
    <w:p w14:paraId="7613A340" w14:textId="77777777" w:rsidR="004C0669" w:rsidRDefault="00000000">
      <w:pPr>
        <w:spacing w:before="66"/>
        <w:ind w:left="490"/>
        <w:rPr>
          <w:i/>
        </w:rPr>
      </w:pPr>
      <w:r>
        <w:lastRenderedPageBreak/>
        <w:t>3)</w:t>
      </w:r>
      <w:r>
        <w:rPr>
          <w:spacing w:val="4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0111;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1001;</w:t>
      </w:r>
      <w:r>
        <w:rPr>
          <w:spacing w:val="46"/>
        </w:rPr>
        <w:t xml:space="preserve"> </w:t>
      </w:r>
      <w:r>
        <w:rPr>
          <w:i/>
        </w:rPr>
        <w:t>(7</w:t>
      </w:r>
      <w:r>
        <w:rPr>
          <w:i/>
          <w:spacing w:val="-4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9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16)</w:t>
      </w:r>
    </w:p>
    <w:p w14:paraId="6A6ABB91" w14:textId="77777777" w:rsidR="004C0669" w:rsidRDefault="00000000">
      <w:pPr>
        <w:spacing w:before="39"/>
        <w:ind w:left="490"/>
        <w:rPr>
          <w:i/>
        </w:rPr>
      </w:pPr>
      <w:r>
        <w:t>4)</w:t>
      </w:r>
      <w:r>
        <w:rPr>
          <w:spacing w:val="4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1111;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0011;</w:t>
      </w:r>
      <w:r>
        <w:rPr>
          <w:spacing w:val="46"/>
        </w:rPr>
        <w:t xml:space="preserve"> </w:t>
      </w:r>
      <w:r>
        <w:rPr>
          <w:i/>
        </w:rPr>
        <w:t>(15</w:t>
      </w:r>
      <w:r>
        <w:rPr>
          <w:i/>
          <w:spacing w:val="-5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3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rPr>
          <w:i/>
        </w:rPr>
        <w:t>18)</w:t>
      </w:r>
    </w:p>
    <w:p w14:paraId="1BAAAA7B" w14:textId="77777777" w:rsidR="004C0669" w:rsidRDefault="00000000">
      <w:pPr>
        <w:spacing w:before="40"/>
        <w:ind w:left="490"/>
        <w:rPr>
          <w:i/>
        </w:rPr>
      </w:pPr>
      <w:r>
        <w:t>5)</w:t>
      </w:r>
      <w:r>
        <w:rPr>
          <w:spacing w:val="4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1000;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0111;</w:t>
      </w:r>
      <w:r>
        <w:rPr>
          <w:spacing w:val="46"/>
        </w:rPr>
        <w:t xml:space="preserve"> </w:t>
      </w:r>
      <w:r>
        <w:rPr>
          <w:i/>
        </w:rPr>
        <w:t>(8</w:t>
      </w:r>
      <w:r>
        <w:rPr>
          <w:i/>
          <w:spacing w:val="-4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7</w:t>
      </w:r>
      <w:r>
        <w:rPr>
          <w:i/>
          <w:spacing w:val="-4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15)</w:t>
      </w:r>
    </w:p>
    <w:p w14:paraId="7D5AED5F" w14:textId="77777777" w:rsidR="004C0669" w:rsidRDefault="00000000">
      <w:pPr>
        <w:spacing w:before="39"/>
        <w:ind w:left="490"/>
        <w:rPr>
          <w:i/>
        </w:rPr>
      </w:pPr>
      <w:r>
        <w:t>6)</w:t>
      </w:r>
      <w:r>
        <w:rPr>
          <w:spacing w:val="3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1111;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1111;</w:t>
      </w:r>
      <w:r>
        <w:rPr>
          <w:spacing w:val="46"/>
        </w:rPr>
        <w:t xml:space="preserve"> </w:t>
      </w:r>
      <w:r>
        <w:rPr>
          <w:i/>
        </w:rPr>
        <w:t>(15</w:t>
      </w:r>
      <w:r>
        <w:rPr>
          <w:i/>
          <w:spacing w:val="-5"/>
        </w:rPr>
        <w:t xml:space="preserve"> </w:t>
      </w:r>
      <w:r>
        <w:rPr>
          <w:i/>
        </w:rPr>
        <w:t>+</w:t>
      </w:r>
      <w:r>
        <w:rPr>
          <w:i/>
          <w:spacing w:val="-5"/>
        </w:rPr>
        <w:t xml:space="preserve"> </w:t>
      </w:r>
      <w:r>
        <w:rPr>
          <w:i/>
        </w:rPr>
        <w:t>15</w:t>
      </w:r>
      <w:r>
        <w:rPr>
          <w:i/>
          <w:spacing w:val="-5"/>
        </w:rPr>
        <w:t xml:space="preserve"> </w:t>
      </w:r>
      <w:r>
        <w:rPr>
          <w:i/>
        </w:rPr>
        <w:t>=</w:t>
      </w:r>
      <w:r>
        <w:rPr>
          <w:i/>
          <w:spacing w:val="-5"/>
        </w:rPr>
        <w:t xml:space="preserve"> </w:t>
      </w:r>
      <w:r>
        <w:rPr>
          <w:i/>
        </w:rPr>
        <w:t>30)</w:t>
      </w:r>
    </w:p>
    <w:p w14:paraId="24515AA9" w14:textId="77777777" w:rsidR="004C0669" w:rsidRDefault="00000000">
      <w:pPr>
        <w:pStyle w:val="BodyText"/>
        <w:spacing w:before="87"/>
        <w:ind w:left="160"/>
      </w:pPr>
      <w:r>
        <w:rPr>
          <w:spacing w:val="-1"/>
        </w:rPr>
        <w:t>has</w:t>
      </w:r>
      <w:r>
        <w:rPr>
          <w:spacing w:val="-12"/>
        </w:rPr>
        <w:t xml:space="preserve"> </w:t>
      </w:r>
      <w:r>
        <w:rPr>
          <w:spacing w:val="-1"/>
        </w:rPr>
        <w:t>been</w:t>
      </w:r>
      <w:r>
        <w:rPr>
          <w:spacing w:val="-12"/>
        </w:rPr>
        <w:t xml:space="preserve"> </w:t>
      </w:r>
      <w:r>
        <w:rPr>
          <w:spacing w:val="-1"/>
        </w:rPr>
        <w:t>included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simulation</w:t>
      </w:r>
      <w:r>
        <w:rPr>
          <w:spacing w:val="-12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“</w:t>
      </w:r>
      <w:proofErr w:type="spellStart"/>
      <w:r>
        <w:t>testbench.v</w:t>
      </w:r>
      <w:proofErr w:type="spellEnd"/>
      <w:r>
        <w:t>”.</w:t>
      </w:r>
    </w:p>
    <w:p w14:paraId="600FD6B1" w14:textId="77777777" w:rsidR="004C0669" w:rsidRDefault="004C0669">
      <w:pPr>
        <w:pStyle w:val="BodyText"/>
        <w:rPr>
          <w:sz w:val="26"/>
        </w:rPr>
      </w:pPr>
    </w:p>
    <w:p w14:paraId="5AAC2136" w14:textId="77777777" w:rsidR="004C0669" w:rsidRDefault="004C0669">
      <w:pPr>
        <w:pStyle w:val="BodyText"/>
        <w:spacing w:before="9"/>
        <w:rPr>
          <w:sz w:val="25"/>
        </w:rPr>
      </w:pPr>
    </w:p>
    <w:p w14:paraId="1882F773" w14:textId="77777777" w:rsidR="004C0669" w:rsidRDefault="00000000">
      <w:pPr>
        <w:pStyle w:val="Heading1"/>
      </w:pPr>
      <w:r>
        <w:rPr>
          <w:color w:val="A64D78"/>
        </w:rPr>
        <w:t>Simulation</w:t>
      </w:r>
      <w:r>
        <w:rPr>
          <w:color w:val="A64D78"/>
          <w:spacing w:val="-7"/>
        </w:rPr>
        <w:t xml:space="preserve"> </w:t>
      </w:r>
      <w:r>
        <w:rPr>
          <w:color w:val="A64D78"/>
        </w:rPr>
        <w:t>Results</w:t>
      </w:r>
      <w:r>
        <w:rPr>
          <w:color w:val="A64D78"/>
          <w:spacing w:val="-6"/>
        </w:rPr>
        <w:t xml:space="preserve"> </w:t>
      </w:r>
      <w:r>
        <w:t>(Timing</w:t>
      </w:r>
      <w:r>
        <w:rPr>
          <w:spacing w:val="-6"/>
        </w:rPr>
        <w:t xml:space="preserve"> </w:t>
      </w:r>
      <w:r>
        <w:t>diagram)</w:t>
      </w:r>
    </w:p>
    <w:p w14:paraId="735BC0A7" w14:textId="77777777" w:rsidR="004C0669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3EC0DD" wp14:editId="5E798792">
            <wp:simplePos x="0" y="0"/>
            <wp:positionH relativeFrom="page">
              <wp:posOffset>959693</wp:posOffset>
            </wp:positionH>
            <wp:positionV relativeFrom="paragraph">
              <wp:posOffset>228554</wp:posOffset>
            </wp:positionV>
            <wp:extent cx="6099834" cy="334070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834" cy="334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ACA9E" w14:textId="77777777" w:rsidR="004C0669" w:rsidRDefault="00000000">
      <w:pPr>
        <w:spacing w:before="155"/>
        <w:ind w:left="130"/>
        <w:rPr>
          <w:i/>
        </w:rPr>
      </w:pPr>
      <w:r>
        <w:rPr>
          <w:i/>
          <w:color w:val="DF6666"/>
          <w:w w:val="95"/>
        </w:rPr>
        <w:t>Verifying</w:t>
      </w:r>
      <w:r>
        <w:rPr>
          <w:i/>
          <w:color w:val="DF6666"/>
          <w:spacing w:val="-4"/>
          <w:w w:val="95"/>
        </w:rPr>
        <w:t xml:space="preserve"> </w:t>
      </w:r>
      <w:r>
        <w:rPr>
          <w:i/>
          <w:color w:val="DF6666"/>
          <w:w w:val="95"/>
        </w:rPr>
        <w:t>diagram</w:t>
      </w:r>
      <w:r>
        <w:rPr>
          <w:i/>
          <w:color w:val="DF6666"/>
          <w:spacing w:val="-3"/>
          <w:w w:val="95"/>
        </w:rPr>
        <w:t xml:space="preserve"> </w:t>
      </w:r>
      <w:r>
        <w:rPr>
          <w:i/>
          <w:color w:val="DF6666"/>
          <w:w w:val="95"/>
        </w:rPr>
        <w:t>with</w:t>
      </w:r>
      <w:r>
        <w:rPr>
          <w:i/>
          <w:color w:val="DF6666"/>
          <w:spacing w:val="-3"/>
          <w:w w:val="95"/>
        </w:rPr>
        <w:t xml:space="preserve"> </w:t>
      </w:r>
      <w:r>
        <w:rPr>
          <w:i/>
          <w:color w:val="DF6666"/>
          <w:w w:val="95"/>
        </w:rPr>
        <w:t>table:-</w:t>
      </w:r>
    </w:p>
    <w:p w14:paraId="2D3BE44B" w14:textId="77777777" w:rsidR="004C0669" w:rsidRDefault="00000000">
      <w:pPr>
        <w:pStyle w:val="BodyText"/>
        <w:spacing w:before="46" w:after="25"/>
        <w:ind w:left="130"/>
      </w:pPr>
      <w:r>
        <w:t>1.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4C0669" w14:paraId="1CED44BA" w14:textId="77777777">
        <w:trPr>
          <w:trHeight w:val="469"/>
        </w:trPr>
        <w:tc>
          <w:tcPr>
            <w:tcW w:w="980" w:type="dxa"/>
          </w:tcPr>
          <w:p w14:paraId="6DB1E35D" w14:textId="77777777" w:rsidR="004C0669" w:rsidRDefault="00000000">
            <w:pPr>
              <w:pStyle w:val="TableParagraph"/>
              <w:spacing w:before="110"/>
            </w:pPr>
            <w:r>
              <w:rPr>
                <w:color w:val="424242"/>
              </w:rPr>
              <w:t>Carry</w:t>
            </w:r>
          </w:p>
        </w:tc>
        <w:tc>
          <w:tcPr>
            <w:tcW w:w="1220" w:type="dxa"/>
          </w:tcPr>
          <w:p w14:paraId="5C6C69FC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462AC47C" w14:textId="77777777" w:rsidR="004C0669" w:rsidRDefault="00000000">
            <w:pPr>
              <w:pStyle w:val="TableParagraph"/>
              <w:spacing w:before="110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71C09E03" w14:textId="77777777" w:rsidR="004C0669" w:rsidRDefault="00000000">
            <w:pPr>
              <w:pStyle w:val="TableParagraph"/>
              <w:spacing w:before="110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057AD88C" w14:textId="77777777" w:rsidR="004C0669" w:rsidRDefault="00000000">
            <w:pPr>
              <w:pStyle w:val="TableParagraph"/>
              <w:spacing w:before="110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54D22549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0669" w14:paraId="7F5EDF7D" w14:textId="77777777">
        <w:trPr>
          <w:trHeight w:val="450"/>
        </w:trPr>
        <w:tc>
          <w:tcPr>
            <w:tcW w:w="980" w:type="dxa"/>
          </w:tcPr>
          <w:p w14:paraId="557259ED" w14:textId="77777777" w:rsidR="004C0669" w:rsidRDefault="00000000">
            <w:pPr>
              <w:pStyle w:val="TableParagraph"/>
              <w:spacing w:before="99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3</w:t>
            </w:r>
          </w:p>
        </w:tc>
        <w:tc>
          <w:tcPr>
            <w:tcW w:w="1220" w:type="dxa"/>
          </w:tcPr>
          <w:p w14:paraId="1EF0C872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16466DBF" w14:textId="77777777" w:rsidR="004C0669" w:rsidRDefault="00000000">
            <w:pPr>
              <w:pStyle w:val="TableParagraph"/>
              <w:spacing w:before="99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26ECF1EF" w14:textId="77777777" w:rsidR="004C0669" w:rsidRDefault="00000000">
            <w:pPr>
              <w:pStyle w:val="TableParagraph"/>
              <w:spacing w:before="99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6B0A247B" w14:textId="77777777" w:rsidR="004C0669" w:rsidRDefault="00000000">
            <w:pPr>
              <w:pStyle w:val="TableParagraph"/>
              <w:spacing w:before="99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7F266789" w14:textId="77777777" w:rsidR="004C0669" w:rsidRDefault="00000000">
            <w:pPr>
              <w:pStyle w:val="TableParagraph"/>
              <w:spacing w:before="99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05652D42" w14:textId="77777777">
        <w:trPr>
          <w:trHeight w:val="469"/>
        </w:trPr>
        <w:tc>
          <w:tcPr>
            <w:tcW w:w="980" w:type="dxa"/>
          </w:tcPr>
          <w:p w14:paraId="75B0ADD3" w14:textId="77777777" w:rsidR="004C0669" w:rsidRDefault="00000000">
            <w:pPr>
              <w:pStyle w:val="TableParagraph"/>
              <w:spacing w:before="108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5</w:t>
            </w:r>
          </w:p>
        </w:tc>
        <w:tc>
          <w:tcPr>
            <w:tcW w:w="1220" w:type="dxa"/>
          </w:tcPr>
          <w:p w14:paraId="16097BC1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04DD5796" w14:textId="77777777" w:rsidR="004C0669" w:rsidRDefault="00000000">
            <w:pPr>
              <w:pStyle w:val="TableParagraph"/>
              <w:spacing w:before="108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3A75B902" w14:textId="77777777" w:rsidR="004C0669" w:rsidRDefault="00000000">
            <w:pPr>
              <w:pStyle w:val="TableParagraph"/>
              <w:spacing w:before="108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51475F50" w14:textId="77777777" w:rsidR="004C0669" w:rsidRDefault="00000000">
            <w:pPr>
              <w:pStyle w:val="TableParagraph"/>
              <w:spacing w:before="108"/>
              <w:ind w:left="9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3A2054E2" w14:textId="77777777" w:rsidR="004C0669" w:rsidRDefault="00000000">
            <w:pPr>
              <w:pStyle w:val="TableParagraph"/>
              <w:spacing w:before="108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223D1240" w14:textId="77777777">
        <w:trPr>
          <w:trHeight w:val="450"/>
        </w:trPr>
        <w:tc>
          <w:tcPr>
            <w:tcW w:w="980" w:type="dxa"/>
          </w:tcPr>
          <w:p w14:paraId="1585F793" w14:textId="77777777" w:rsidR="004C0669" w:rsidRDefault="00000000">
            <w:pPr>
              <w:pStyle w:val="TableParagraph"/>
              <w:spacing w:before="97"/>
            </w:pPr>
            <w:r>
              <w:rPr>
                <w:color w:val="424242"/>
              </w:rPr>
              <w:t>Sum</w:t>
            </w:r>
          </w:p>
        </w:tc>
        <w:tc>
          <w:tcPr>
            <w:tcW w:w="1220" w:type="dxa"/>
          </w:tcPr>
          <w:p w14:paraId="4F777787" w14:textId="77777777" w:rsidR="004C0669" w:rsidRDefault="00000000">
            <w:pPr>
              <w:pStyle w:val="TableParagraph"/>
              <w:spacing w:before="97"/>
              <w:ind w:left="95"/>
            </w:pPr>
            <w:r>
              <w:rPr>
                <w:color w:val="424242"/>
              </w:rPr>
              <w:t>Cout-0</w:t>
            </w:r>
          </w:p>
        </w:tc>
        <w:tc>
          <w:tcPr>
            <w:tcW w:w="1860" w:type="dxa"/>
          </w:tcPr>
          <w:p w14:paraId="35314791" w14:textId="77777777" w:rsidR="004C0669" w:rsidRDefault="00000000">
            <w:pPr>
              <w:pStyle w:val="TableParagraph"/>
              <w:spacing w:before="97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3E935121" w14:textId="77777777" w:rsidR="004C0669" w:rsidRDefault="00000000">
            <w:pPr>
              <w:pStyle w:val="TableParagraph"/>
              <w:spacing w:before="97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349C3575" w14:textId="77777777" w:rsidR="004C0669" w:rsidRDefault="00000000">
            <w:pPr>
              <w:pStyle w:val="TableParagraph"/>
              <w:spacing w:before="97"/>
              <w:ind w:left="9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67BB9481" w14:textId="77777777" w:rsidR="004C0669" w:rsidRDefault="00000000">
            <w:pPr>
              <w:pStyle w:val="TableParagraph"/>
              <w:spacing w:before="97"/>
            </w:pPr>
            <w:r>
              <w:rPr>
                <w:color w:val="424242"/>
                <w:w w:val="99"/>
              </w:rPr>
              <w:t>0</w:t>
            </w:r>
          </w:p>
        </w:tc>
      </w:tr>
    </w:tbl>
    <w:p w14:paraId="1BF1DE9E" w14:textId="77777777" w:rsidR="004C0669" w:rsidRDefault="00000000">
      <w:pPr>
        <w:pStyle w:val="BodyText"/>
        <w:spacing w:before="53"/>
        <w:ind w:left="130"/>
      </w:pPr>
      <w:r>
        <w:rPr>
          <w:w w:val="95"/>
        </w:rPr>
        <w:t>(01000)</w:t>
      </w:r>
      <w:r>
        <w:rPr>
          <w:w w:val="95"/>
          <w:vertAlign w:val="subscript"/>
        </w:rPr>
        <w:t>2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(8)</w:t>
      </w:r>
      <w:r>
        <w:rPr>
          <w:w w:val="95"/>
          <w:vertAlign w:val="subscript"/>
        </w:rPr>
        <w:t>10</w:t>
      </w:r>
    </w:p>
    <w:p w14:paraId="28F6242C" w14:textId="77777777" w:rsidR="004C0669" w:rsidRDefault="004C0669">
      <w:pPr>
        <w:sectPr w:rsidR="004C0669" w:rsidSect="00034056">
          <w:pgSz w:w="12240" w:h="15840"/>
          <w:pgMar w:top="1360" w:right="1040" w:bottom="280" w:left="1300" w:header="720" w:footer="720" w:gutter="0"/>
          <w:cols w:space="720"/>
        </w:sectPr>
      </w:pPr>
    </w:p>
    <w:p w14:paraId="05D67E7C" w14:textId="77777777" w:rsidR="004C0669" w:rsidRDefault="00000000">
      <w:pPr>
        <w:pStyle w:val="BodyText"/>
        <w:spacing w:before="66" w:after="30"/>
        <w:ind w:left="130"/>
      </w:pPr>
      <w:r>
        <w:lastRenderedPageBreak/>
        <w:t>2.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4C0669" w14:paraId="6E9B7C23" w14:textId="77777777">
        <w:trPr>
          <w:trHeight w:val="449"/>
        </w:trPr>
        <w:tc>
          <w:tcPr>
            <w:tcW w:w="980" w:type="dxa"/>
          </w:tcPr>
          <w:p w14:paraId="10BF0E00" w14:textId="77777777" w:rsidR="004C0669" w:rsidRDefault="00000000">
            <w:pPr>
              <w:pStyle w:val="TableParagraph"/>
              <w:spacing w:before="104"/>
            </w:pPr>
            <w:r>
              <w:rPr>
                <w:color w:val="424242"/>
              </w:rPr>
              <w:t>Carry</w:t>
            </w:r>
          </w:p>
        </w:tc>
        <w:tc>
          <w:tcPr>
            <w:tcW w:w="1220" w:type="dxa"/>
          </w:tcPr>
          <w:p w14:paraId="0C88DD43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799CFCD9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69D02CD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20813097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731DA96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0669" w14:paraId="51657F8A" w14:textId="77777777">
        <w:trPr>
          <w:trHeight w:val="469"/>
        </w:trPr>
        <w:tc>
          <w:tcPr>
            <w:tcW w:w="980" w:type="dxa"/>
          </w:tcPr>
          <w:p w14:paraId="5DF64E23" w14:textId="77777777" w:rsidR="004C0669" w:rsidRDefault="00000000">
            <w:pPr>
              <w:pStyle w:val="TableParagraph"/>
              <w:spacing w:before="113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2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12</w:t>
            </w:r>
          </w:p>
        </w:tc>
        <w:tc>
          <w:tcPr>
            <w:tcW w:w="1220" w:type="dxa"/>
          </w:tcPr>
          <w:p w14:paraId="4D2085A2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73B3676C" w14:textId="77777777" w:rsidR="004C0669" w:rsidRDefault="00000000">
            <w:pPr>
              <w:pStyle w:val="TableParagraph"/>
              <w:spacing w:before="113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449396B1" w14:textId="77777777" w:rsidR="004C0669" w:rsidRDefault="00000000">
            <w:pPr>
              <w:pStyle w:val="TableParagraph"/>
              <w:spacing w:before="113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6D08D2E6" w14:textId="77777777" w:rsidR="004C0669" w:rsidRDefault="00000000">
            <w:pPr>
              <w:pStyle w:val="TableParagraph"/>
              <w:spacing w:before="113"/>
              <w:ind w:left="9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068FB027" w14:textId="77777777" w:rsidR="004C0669" w:rsidRDefault="00000000">
            <w:pPr>
              <w:pStyle w:val="TableParagraph"/>
              <w:spacing w:before="113"/>
            </w:pPr>
            <w:r>
              <w:rPr>
                <w:color w:val="424242"/>
                <w:w w:val="99"/>
              </w:rPr>
              <w:t>0</w:t>
            </w:r>
          </w:p>
        </w:tc>
      </w:tr>
      <w:tr w:rsidR="004C0669" w14:paraId="571A6868" w14:textId="77777777">
        <w:trPr>
          <w:trHeight w:val="450"/>
        </w:trPr>
        <w:tc>
          <w:tcPr>
            <w:tcW w:w="980" w:type="dxa"/>
          </w:tcPr>
          <w:p w14:paraId="3DDAB3E4" w14:textId="77777777" w:rsidR="004C0669" w:rsidRDefault="00000000">
            <w:pPr>
              <w:pStyle w:val="TableParagraph"/>
              <w:spacing w:before="102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4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10</w:t>
            </w:r>
          </w:p>
        </w:tc>
        <w:tc>
          <w:tcPr>
            <w:tcW w:w="1220" w:type="dxa"/>
          </w:tcPr>
          <w:p w14:paraId="0A33F4BE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0640D85F" w14:textId="77777777" w:rsidR="004C0669" w:rsidRDefault="00000000">
            <w:pPr>
              <w:pStyle w:val="TableParagraph"/>
              <w:spacing w:before="102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00B96299" w14:textId="77777777" w:rsidR="004C0669" w:rsidRDefault="00000000">
            <w:pPr>
              <w:pStyle w:val="TableParagraph"/>
              <w:spacing w:before="102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63082FE4" w14:textId="77777777" w:rsidR="004C0669" w:rsidRDefault="00000000">
            <w:pPr>
              <w:pStyle w:val="TableParagraph"/>
              <w:spacing w:before="102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4C223364" w14:textId="77777777" w:rsidR="004C0669" w:rsidRDefault="00000000">
            <w:pPr>
              <w:pStyle w:val="TableParagraph"/>
              <w:spacing w:before="102"/>
            </w:pPr>
            <w:r>
              <w:rPr>
                <w:color w:val="424242"/>
                <w:w w:val="99"/>
              </w:rPr>
              <w:t>0</w:t>
            </w:r>
          </w:p>
        </w:tc>
      </w:tr>
      <w:tr w:rsidR="004C0669" w14:paraId="15896967" w14:textId="77777777">
        <w:trPr>
          <w:trHeight w:val="469"/>
        </w:trPr>
        <w:tc>
          <w:tcPr>
            <w:tcW w:w="980" w:type="dxa"/>
          </w:tcPr>
          <w:p w14:paraId="2B2438E5" w14:textId="77777777" w:rsidR="004C0669" w:rsidRDefault="00000000">
            <w:pPr>
              <w:pStyle w:val="TableParagraph"/>
            </w:pPr>
            <w:r>
              <w:rPr>
                <w:color w:val="424242"/>
              </w:rPr>
              <w:t>Sum</w:t>
            </w:r>
          </w:p>
        </w:tc>
        <w:tc>
          <w:tcPr>
            <w:tcW w:w="1220" w:type="dxa"/>
          </w:tcPr>
          <w:p w14:paraId="27A77E3D" w14:textId="77777777" w:rsidR="004C0669" w:rsidRDefault="00000000">
            <w:pPr>
              <w:pStyle w:val="TableParagraph"/>
              <w:ind w:left="95"/>
            </w:pPr>
            <w:r>
              <w:rPr>
                <w:color w:val="424242"/>
              </w:rPr>
              <w:t>Cout-1</w:t>
            </w:r>
          </w:p>
        </w:tc>
        <w:tc>
          <w:tcPr>
            <w:tcW w:w="1860" w:type="dxa"/>
          </w:tcPr>
          <w:p w14:paraId="5FA2A3DA" w14:textId="77777777" w:rsidR="004C0669" w:rsidRDefault="00000000">
            <w:pPr>
              <w:pStyle w:val="TableParagraph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7D74DD26" w14:textId="77777777" w:rsidR="004C0669" w:rsidRDefault="00000000">
            <w:pPr>
              <w:pStyle w:val="TableParagraph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0754FDC8" w14:textId="77777777" w:rsidR="004C0669" w:rsidRDefault="00000000">
            <w:pPr>
              <w:pStyle w:val="TableParagraph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6298A89D" w14:textId="77777777" w:rsidR="004C0669" w:rsidRDefault="00000000">
            <w:pPr>
              <w:pStyle w:val="TableParagraph"/>
            </w:pPr>
            <w:r>
              <w:rPr>
                <w:color w:val="424242"/>
                <w:w w:val="99"/>
              </w:rPr>
              <w:t>0</w:t>
            </w:r>
          </w:p>
        </w:tc>
      </w:tr>
    </w:tbl>
    <w:p w14:paraId="539D4A24" w14:textId="77777777" w:rsidR="004C0669" w:rsidRDefault="00000000">
      <w:pPr>
        <w:pStyle w:val="BodyText"/>
        <w:spacing w:before="47"/>
        <w:ind w:left="130"/>
      </w:pPr>
      <w:r>
        <w:rPr>
          <w:w w:val="95"/>
        </w:rPr>
        <w:t>(10110)</w:t>
      </w:r>
      <w:r>
        <w:rPr>
          <w:w w:val="95"/>
          <w:vertAlign w:val="subscript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21"/>
          <w:w w:val="95"/>
        </w:rPr>
        <w:t xml:space="preserve"> </w:t>
      </w:r>
      <w:r>
        <w:rPr>
          <w:w w:val="95"/>
        </w:rPr>
        <w:t>(22)</w:t>
      </w:r>
      <w:r>
        <w:rPr>
          <w:w w:val="95"/>
          <w:vertAlign w:val="subscript"/>
        </w:rPr>
        <w:t>10</w:t>
      </w:r>
    </w:p>
    <w:p w14:paraId="543229FC" w14:textId="77777777" w:rsidR="004C0669" w:rsidRDefault="004C0669">
      <w:pPr>
        <w:pStyle w:val="BodyText"/>
        <w:spacing w:before="6"/>
        <w:rPr>
          <w:sz w:val="31"/>
        </w:rPr>
      </w:pPr>
    </w:p>
    <w:p w14:paraId="23817966" w14:textId="77777777" w:rsidR="004C0669" w:rsidRDefault="00000000">
      <w:pPr>
        <w:pStyle w:val="BodyText"/>
        <w:spacing w:after="27"/>
        <w:ind w:left="130"/>
      </w:pPr>
      <w:r>
        <w:t>3.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4C0669" w14:paraId="17F35DC2" w14:textId="77777777">
        <w:trPr>
          <w:trHeight w:val="470"/>
        </w:trPr>
        <w:tc>
          <w:tcPr>
            <w:tcW w:w="980" w:type="dxa"/>
          </w:tcPr>
          <w:p w14:paraId="391AF128" w14:textId="77777777" w:rsidR="004C0669" w:rsidRDefault="00000000">
            <w:pPr>
              <w:pStyle w:val="TableParagraph"/>
              <w:spacing w:before="107"/>
            </w:pPr>
            <w:r>
              <w:rPr>
                <w:color w:val="424242"/>
              </w:rPr>
              <w:t>Carry</w:t>
            </w:r>
          </w:p>
        </w:tc>
        <w:tc>
          <w:tcPr>
            <w:tcW w:w="1220" w:type="dxa"/>
          </w:tcPr>
          <w:p w14:paraId="59A260B9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45658734" w14:textId="77777777" w:rsidR="004C0669" w:rsidRDefault="00000000">
            <w:pPr>
              <w:pStyle w:val="TableParagraph"/>
              <w:spacing w:before="107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6300A23E" w14:textId="77777777" w:rsidR="004C0669" w:rsidRDefault="00000000">
            <w:pPr>
              <w:pStyle w:val="TableParagraph"/>
              <w:spacing w:before="107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2A5D01E3" w14:textId="77777777" w:rsidR="004C0669" w:rsidRDefault="00000000">
            <w:pPr>
              <w:pStyle w:val="TableParagraph"/>
              <w:spacing w:before="107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4D1E2161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0669" w14:paraId="1FE8F92C" w14:textId="77777777">
        <w:trPr>
          <w:trHeight w:val="450"/>
        </w:trPr>
        <w:tc>
          <w:tcPr>
            <w:tcW w:w="980" w:type="dxa"/>
          </w:tcPr>
          <w:p w14:paraId="6E6094F2" w14:textId="77777777" w:rsidR="004C0669" w:rsidRDefault="00000000">
            <w:pPr>
              <w:pStyle w:val="TableParagraph"/>
              <w:spacing w:before="96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7</w:t>
            </w:r>
          </w:p>
        </w:tc>
        <w:tc>
          <w:tcPr>
            <w:tcW w:w="1220" w:type="dxa"/>
          </w:tcPr>
          <w:p w14:paraId="0A3EEDF8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2B3C05DB" w14:textId="77777777" w:rsidR="004C0669" w:rsidRDefault="00000000">
            <w:pPr>
              <w:pStyle w:val="TableParagraph"/>
              <w:spacing w:before="96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38B97654" w14:textId="77777777" w:rsidR="004C0669" w:rsidRDefault="00000000">
            <w:pPr>
              <w:pStyle w:val="TableParagraph"/>
              <w:spacing w:before="96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3DFD5134" w14:textId="77777777" w:rsidR="004C0669" w:rsidRDefault="00000000">
            <w:pPr>
              <w:pStyle w:val="TableParagraph"/>
              <w:spacing w:before="96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3A2105D1" w14:textId="77777777" w:rsidR="004C0669" w:rsidRDefault="00000000">
            <w:pPr>
              <w:pStyle w:val="TableParagraph"/>
              <w:spacing w:before="96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111CF941" w14:textId="77777777">
        <w:trPr>
          <w:trHeight w:val="450"/>
        </w:trPr>
        <w:tc>
          <w:tcPr>
            <w:tcW w:w="980" w:type="dxa"/>
          </w:tcPr>
          <w:p w14:paraId="47ABC315" w14:textId="77777777" w:rsidR="004C0669" w:rsidRDefault="00000000">
            <w:pPr>
              <w:pStyle w:val="TableParagraph"/>
              <w:spacing w:before="105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9</w:t>
            </w:r>
          </w:p>
        </w:tc>
        <w:tc>
          <w:tcPr>
            <w:tcW w:w="1220" w:type="dxa"/>
          </w:tcPr>
          <w:p w14:paraId="2367DC04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627041B2" w14:textId="77777777" w:rsidR="004C0669" w:rsidRDefault="00000000">
            <w:pPr>
              <w:pStyle w:val="TableParagraph"/>
              <w:spacing w:before="105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07952501" w14:textId="77777777" w:rsidR="004C0669" w:rsidRDefault="00000000">
            <w:pPr>
              <w:pStyle w:val="TableParagraph"/>
              <w:spacing w:before="105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7FB95AF2" w14:textId="77777777" w:rsidR="004C0669" w:rsidRDefault="00000000">
            <w:pPr>
              <w:pStyle w:val="TableParagraph"/>
              <w:spacing w:before="105"/>
              <w:ind w:left="9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04E2EFFA" w14:textId="77777777" w:rsidR="004C0669" w:rsidRDefault="00000000">
            <w:pPr>
              <w:pStyle w:val="TableParagraph"/>
              <w:spacing w:before="105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1E7358B0" w14:textId="77777777">
        <w:trPr>
          <w:trHeight w:val="470"/>
        </w:trPr>
        <w:tc>
          <w:tcPr>
            <w:tcW w:w="980" w:type="dxa"/>
          </w:tcPr>
          <w:p w14:paraId="1F92E544" w14:textId="77777777" w:rsidR="004C0669" w:rsidRDefault="00000000">
            <w:pPr>
              <w:pStyle w:val="TableParagraph"/>
              <w:spacing w:before="115"/>
            </w:pPr>
            <w:r>
              <w:rPr>
                <w:color w:val="424242"/>
              </w:rPr>
              <w:t>Sum</w:t>
            </w:r>
          </w:p>
        </w:tc>
        <w:tc>
          <w:tcPr>
            <w:tcW w:w="1220" w:type="dxa"/>
          </w:tcPr>
          <w:p w14:paraId="61723373" w14:textId="77777777" w:rsidR="004C0669" w:rsidRDefault="00000000">
            <w:pPr>
              <w:pStyle w:val="TableParagraph"/>
              <w:spacing w:before="115"/>
              <w:ind w:left="95"/>
            </w:pPr>
            <w:r>
              <w:rPr>
                <w:color w:val="424242"/>
              </w:rPr>
              <w:t>Cout-1</w:t>
            </w:r>
          </w:p>
        </w:tc>
        <w:tc>
          <w:tcPr>
            <w:tcW w:w="1860" w:type="dxa"/>
          </w:tcPr>
          <w:p w14:paraId="752CA322" w14:textId="77777777" w:rsidR="004C0669" w:rsidRDefault="00000000">
            <w:pPr>
              <w:pStyle w:val="TableParagraph"/>
              <w:spacing w:before="115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4C7B3FD2" w14:textId="77777777" w:rsidR="004C0669" w:rsidRDefault="00000000">
            <w:pPr>
              <w:pStyle w:val="TableParagraph"/>
              <w:spacing w:before="115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2F4C277E" w14:textId="77777777" w:rsidR="004C0669" w:rsidRDefault="00000000">
            <w:pPr>
              <w:pStyle w:val="TableParagraph"/>
              <w:spacing w:before="115"/>
              <w:ind w:left="9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1793DC33" w14:textId="77777777" w:rsidR="004C0669" w:rsidRDefault="00000000">
            <w:pPr>
              <w:pStyle w:val="TableParagraph"/>
              <w:spacing w:before="115"/>
            </w:pPr>
            <w:r>
              <w:rPr>
                <w:color w:val="424242"/>
                <w:w w:val="99"/>
              </w:rPr>
              <w:t>0</w:t>
            </w:r>
          </w:p>
        </w:tc>
      </w:tr>
    </w:tbl>
    <w:p w14:paraId="4A1E0857" w14:textId="77777777" w:rsidR="004C0669" w:rsidRDefault="00000000">
      <w:pPr>
        <w:pStyle w:val="BodyText"/>
        <w:spacing w:before="50"/>
        <w:ind w:left="130"/>
      </w:pPr>
      <w:r>
        <w:rPr>
          <w:w w:val="95"/>
        </w:rPr>
        <w:t>(10000)</w:t>
      </w:r>
      <w:r>
        <w:rPr>
          <w:w w:val="95"/>
          <w:vertAlign w:val="subscript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21"/>
          <w:w w:val="95"/>
        </w:rPr>
        <w:t xml:space="preserve"> </w:t>
      </w:r>
      <w:r>
        <w:rPr>
          <w:w w:val="95"/>
        </w:rPr>
        <w:t>(16)</w:t>
      </w:r>
      <w:r>
        <w:rPr>
          <w:w w:val="95"/>
          <w:vertAlign w:val="subscript"/>
        </w:rPr>
        <w:t>10</w:t>
      </w:r>
    </w:p>
    <w:p w14:paraId="7D32D87B" w14:textId="77777777" w:rsidR="004C0669" w:rsidRDefault="004C0669">
      <w:pPr>
        <w:pStyle w:val="BodyText"/>
        <w:spacing w:before="5"/>
        <w:rPr>
          <w:sz w:val="36"/>
        </w:rPr>
      </w:pPr>
    </w:p>
    <w:p w14:paraId="22A7CF96" w14:textId="77777777" w:rsidR="004C0669" w:rsidRDefault="00000000">
      <w:pPr>
        <w:pStyle w:val="BodyText"/>
        <w:spacing w:after="25"/>
        <w:ind w:left="130"/>
      </w:pPr>
      <w:r>
        <w:t>4.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4C0669" w14:paraId="1E6B2EF2" w14:textId="77777777">
        <w:trPr>
          <w:trHeight w:val="469"/>
        </w:trPr>
        <w:tc>
          <w:tcPr>
            <w:tcW w:w="980" w:type="dxa"/>
          </w:tcPr>
          <w:p w14:paraId="1AD36C5C" w14:textId="77777777" w:rsidR="004C0669" w:rsidRDefault="00000000">
            <w:pPr>
              <w:pStyle w:val="TableParagraph"/>
              <w:spacing w:before="110"/>
            </w:pPr>
            <w:r>
              <w:rPr>
                <w:color w:val="424242"/>
              </w:rPr>
              <w:t>Carry</w:t>
            </w:r>
          </w:p>
        </w:tc>
        <w:tc>
          <w:tcPr>
            <w:tcW w:w="1220" w:type="dxa"/>
          </w:tcPr>
          <w:p w14:paraId="3BF0C81C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1F39A6FA" w14:textId="77777777" w:rsidR="004C0669" w:rsidRDefault="00000000">
            <w:pPr>
              <w:pStyle w:val="TableParagraph"/>
              <w:spacing w:before="110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01C77F45" w14:textId="77777777" w:rsidR="004C0669" w:rsidRDefault="00000000">
            <w:pPr>
              <w:pStyle w:val="TableParagraph"/>
              <w:spacing w:before="110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5D6A2141" w14:textId="77777777" w:rsidR="004C0669" w:rsidRDefault="00000000">
            <w:pPr>
              <w:pStyle w:val="TableParagraph"/>
              <w:spacing w:before="110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4B8A9461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0669" w14:paraId="71377AF8" w14:textId="77777777">
        <w:trPr>
          <w:trHeight w:val="450"/>
        </w:trPr>
        <w:tc>
          <w:tcPr>
            <w:tcW w:w="980" w:type="dxa"/>
          </w:tcPr>
          <w:p w14:paraId="10F4CE5D" w14:textId="77777777" w:rsidR="004C0669" w:rsidRDefault="00000000">
            <w:pPr>
              <w:pStyle w:val="TableParagraph"/>
              <w:spacing w:before="99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2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15</w:t>
            </w:r>
          </w:p>
        </w:tc>
        <w:tc>
          <w:tcPr>
            <w:tcW w:w="1220" w:type="dxa"/>
          </w:tcPr>
          <w:p w14:paraId="1A9D6E19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24958449" w14:textId="77777777" w:rsidR="004C0669" w:rsidRDefault="00000000">
            <w:pPr>
              <w:pStyle w:val="TableParagraph"/>
              <w:spacing w:before="99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170097C6" w14:textId="77777777" w:rsidR="004C0669" w:rsidRDefault="00000000">
            <w:pPr>
              <w:pStyle w:val="TableParagraph"/>
              <w:spacing w:before="99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0CCB43B3" w14:textId="77777777" w:rsidR="004C0669" w:rsidRDefault="00000000">
            <w:pPr>
              <w:pStyle w:val="TableParagraph"/>
              <w:spacing w:before="99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6CF0E96A" w14:textId="77777777" w:rsidR="004C0669" w:rsidRDefault="00000000">
            <w:pPr>
              <w:pStyle w:val="TableParagraph"/>
              <w:spacing w:before="99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39127ED7" w14:textId="77777777">
        <w:trPr>
          <w:trHeight w:val="469"/>
        </w:trPr>
        <w:tc>
          <w:tcPr>
            <w:tcW w:w="980" w:type="dxa"/>
          </w:tcPr>
          <w:p w14:paraId="787578D9" w14:textId="77777777" w:rsidR="004C0669" w:rsidRDefault="00000000">
            <w:pPr>
              <w:pStyle w:val="TableParagraph"/>
              <w:spacing w:before="108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3</w:t>
            </w:r>
          </w:p>
        </w:tc>
        <w:tc>
          <w:tcPr>
            <w:tcW w:w="1220" w:type="dxa"/>
          </w:tcPr>
          <w:p w14:paraId="4DAA074E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0EE71986" w14:textId="77777777" w:rsidR="004C0669" w:rsidRDefault="00000000">
            <w:pPr>
              <w:pStyle w:val="TableParagraph"/>
              <w:spacing w:before="108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52CAE985" w14:textId="77777777" w:rsidR="004C0669" w:rsidRDefault="00000000">
            <w:pPr>
              <w:pStyle w:val="TableParagraph"/>
              <w:spacing w:before="108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4D6D63DD" w14:textId="77777777" w:rsidR="004C0669" w:rsidRDefault="00000000">
            <w:pPr>
              <w:pStyle w:val="TableParagraph"/>
              <w:spacing w:before="108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789CF93D" w14:textId="77777777" w:rsidR="004C0669" w:rsidRDefault="00000000">
            <w:pPr>
              <w:pStyle w:val="TableParagraph"/>
              <w:spacing w:before="108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08B2166A" w14:textId="77777777">
        <w:trPr>
          <w:trHeight w:val="450"/>
        </w:trPr>
        <w:tc>
          <w:tcPr>
            <w:tcW w:w="980" w:type="dxa"/>
          </w:tcPr>
          <w:p w14:paraId="1598C451" w14:textId="77777777" w:rsidR="004C0669" w:rsidRDefault="00000000">
            <w:pPr>
              <w:pStyle w:val="TableParagraph"/>
              <w:spacing w:before="97"/>
            </w:pPr>
            <w:r>
              <w:rPr>
                <w:color w:val="424242"/>
              </w:rPr>
              <w:t>Sum</w:t>
            </w:r>
          </w:p>
        </w:tc>
        <w:tc>
          <w:tcPr>
            <w:tcW w:w="1220" w:type="dxa"/>
          </w:tcPr>
          <w:p w14:paraId="20B01279" w14:textId="77777777" w:rsidR="004C0669" w:rsidRDefault="00000000">
            <w:pPr>
              <w:pStyle w:val="TableParagraph"/>
              <w:spacing w:before="97"/>
              <w:ind w:left="95"/>
            </w:pPr>
            <w:r>
              <w:rPr>
                <w:color w:val="424242"/>
              </w:rPr>
              <w:t>Cout-1</w:t>
            </w:r>
          </w:p>
        </w:tc>
        <w:tc>
          <w:tcPr>
            <w:tcW w:w="1860" w:type="dxa"/>
          </w:tcPr>
          <w:p w14:paraId="1DC16488" w14:textId="77777777" w:rsidR="004C0669" w:rsidRDefault="00000000">
            <w:pPr>
              <w:pStyle w:val="TableParagraph"/>
              <w:spacing w:before="97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1F3A6E34" w14:textId="77777777" w:rsidR="004C0669" w:rsidRDefault="00000000">
            <w:pPr>
              <w:pStyle w:val="TableParagraph"/>
              <w:spacing w:before="97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1FA28E98" w14:textId="77777777" w:rsidR="004C0669" w:rsidRDefault="00000000">
            <w:pPr>
              <w:pStyle w:val="TableParagraph"/>
              <w:spacing w:before="97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3A451E8F" w14:textId="77777777" w:rsidR="004C0669" w:rsidRDefault="00000000">
            <w:pPr>
              <w:pStyle w:val="TableParagraph"/>
              <w:spacing w:before="97"/>
            </w:pPr>
            <w:r>
              <w:rPr>
                <w:color w:val="424242"/>
                <w:w w:val="99"/>
              </w:rPr>
              <w:t>0</w:t>
            </w:r>
          </w:p>
        </w:tc>
      </w:tr>
    </w:tbl>
    <w:p w14:paraId="33129868" w14:textId="77777777" w:rsidR="004C0669" w:rsidRDefault="00000000">
      <w:pPr>
        <w:pStyle w:val="BodyText"/>
        <w:spacing w:before="53"/>
        <w:ind w:left="130"/>
      </w:pPr>
      <w:r>
        <w:rPr>
          <w:w w:val="95"/>
        </w:rPr>
        <w:t>(10010)</w:t>
      </w:r>
      <w:r>
        <w:rPr>
          <w:w w:val="95"/>
          <w:vertAlign w:val="subscript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21"/>
          <w:w w:val="95"/>
        </w:rPr>
        <w:t xml:space="preserve"> </w:t>
      </w:r>
      <w:r>
        <w:rPr>
          <w:w w:val="95"/>
        </w:rPr>
        <w:t>(18)</w:t>
      </w:r>
      <w:r>
        <w:rPr>
          <w:w w:val="95"/>
          <w:vertAlign w:val="subscript"/>
        </w:rPr>
        <w:t>10</w:t>
      </w:r>
    </w:p>
    <w:p w14:paraId="6B6D9496" w14:textId="77777777" w:rsidR="004C0669" w:rsidRDefault="004C0669">
      <w:pPr>
        <w:pStyle w:val="BodyText"/>
        <w:spacing w:before="5"/>
        <w:rPr>
          <w:sz w:val="36"/>
        </w:rPr>
      </w:pPr>
    </w:p>
    <w:p w14:paraId="65EA3148" w14:textId="77777777" w:rsidR="004C0669" w:rsidRDefault="00000000">
      <w:pPr>
        <w:pStyle w:val="BodyText"/>
        <w:spacing w:after="22"/>
        <w:ind w:left="130"/>
      </w:pPr>
      <w:r>
        <w:t>5.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4C0669" w14:paraId="61D6A70C" w14:textId="77777777">
        <w:trPr>
          <w:trHeight w:val="470"/>
        </w:trPr>
        <w:tc>
          <w:tcPr>
            <w:tcW w:w="980" w:type="dxa"/>
          </w:tcPr>
          <w:p w14:paraId="64717B7C" w14:textId="77777777" w:rsidR="004C0669" w:rsidRDefault="00000000">
            <w:pPr>
              <w:pStyle w:val="TableParagraph"/>
              <w:spacing w:before="113"/>
            </w:pPr>
            <w:r>
              <w:rPr>
                <w:color w:val="424242"/>
              </w:rPr>
              <w:t>Carry</w:t>
            </w:r>
          </w:p>
        </w:tc>
        <w:tc>
          <w:tcPr>
            <w:tcW w:w="1220" w:type="dxa"/>
          </w:tcPr>
          <w:p w14:paraId="709B2633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0B1570C9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5094850B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6CC0CF69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BE1D5DF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0669" w14:paraId="5796DE95" w14:textId="77777777">
        <w:trPr>
          <w:trHeight w:val="449"/>
        </w:trPr>
        <w:tc>
          <w:tcPr>
            <w:tcW w:w="980" w:type="dxa"/>
          </w:tcPr>
          <w:p w14:paraId="02D36BCD" w14:textId="77777777" w:rsidR="004C0669" w:rsidRDefault="00000000">
            <w:pPr>
              <w:pStyle w:val="TableParagraph"/>
              <w:spacing w:before="102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8</w:t>
            </w:r>
          </w:p>
        </w:tc>
        <w:tc>
          <w:tcPr>
            <w:tcW w:w="1220" w:type="dxa"/>
          </w:tcPr>
          <w:p w14:paraId="03DB554B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1063CC1C" w14:textId="77777777" w:rsidR="004C0669" w:rsidRDefault="00000000">
            <w:pPr>
              <w:pStyle w:val="TableParagraph"/>
              <w:spacing w:before="102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5F99F892" w14:textId="77777777" w:rsidR="004C0669" w:rsidRDefault="00000000">
            <w:pPr>
              <w:pStyle w:val="TableParagraph"/>
              <w:spacing w:before="102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30E1E2A7" w14:textId="77777777" w:rsidR="004C0669" w:rsidRDefault="00000000">
            <w:pPr>
              <w:pStyle w:val="TableParagraph"/>
              <w:spacing w:before="102"/>
              <w:ind w:left="9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64C0E826" w14:textId="77777777" w:rsidR="004C0669" w:rsidRDefault="00000000">
            <w:pPr>
              <w:pStyle w:val="TableParagraph"/>
              <w:spacing w:before="102"/>
            </w:pPr>
            <w:r>
              <w:rPr>
                <w:color w:val="424242"/>
                <w:w w:val="99"/>
              </w:rPr>
              <w:t>0</w:t>
            </w:r>
          </w:p>
        </w:tc>
      </w:tr>
      <w:tr w:rsidR="004C0669" w14:paraId="17EF1E03" w14:textId="77777777">
        <w:trPr>
          <w:trHeight w:val="470"/>
        </w:trPr>
        <w:tc>
          <w:tcPr>
            <w:tcW w:w="980" w:type="dxa"/>
          </w:tcPr>
          <w:p w14:paraId="51E5DFBB" w14:textId="77777777" w:rsidR="004C0669" w:rsidRDefault="00000000">
            <w:pPr>
              <w:pStyle w:val="TableParagraph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7</w:t>
            </w:r>
          </w:p>
        </w:tc>
        <w:tc>
          <w:tcPr>
            <w:tcW w:w="1220" w:type="dxa"/>
          </w:tcPr>
          <w:p w14:paraId="7AC4EE75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6FFD036D" w14:textId="77777777" w:rsidR="004C0669" w:rsidRDefault="00000000">
            <w:pPr>
              <w:pStyle w:val="TableParagraph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58794F6D" w14:textId="77777777" w:rsidR="004C0669" w:rsidRDefault="00000000">
            <w:pPr>
              <w:pStyle w:val="TableParagraph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40E8F8EA" w14:textId="77777777" w:rsidR="004C0669" w:rsidRDefault="00000000">
            <w:pPr>
              <w:pStyle w:val="TableParagraph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44A20D90" w14:textId="77777777" w:rsidR="004C0669" w:rsidRDefault="00000000">
            <w:pPr>
              <w:pStyle w:val="TableParagraph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2AAB03FD" w14:textId="77777777">
        <w:trPr>
          <w:trHeight w:val="450"/>
        </w:trPr>
        <w:tc>
          <w:tcPr>
            <w:tcW w:w="980" w:type="dxa"/>
          </w:tcPr>
          <w:p w14:paraId="4B5F249E" w14:textId="77777777" w:rsidR="004C0669" w:rsidRDefault="00000000">
            <w:pPr>
              <w:pStyle w:val="TableParagraph"/>
              <w:spacing w:before="100"/>
            </w:pPr>
            <w:r>
              <w:rPr>
                <w:color w:val="424242"/>
              </w:rPr>
              <w:t>Sum</w:t>
            </w:r>
          </w:p>
        </w:tc>
        <w:tc>
          <w:tcPr>
            <w:tcW w:w="1220" w:type="dxa"/>
          </w:tcPr>
          <w:p w14:paraId="1C0C9ED6" w14:textId="77777777" w:rsidR="004C0669" w:rsidRDefault="00000000">
            <w:pPr>
              <w:pStyle w:val="TableParagraph"/>
              <w:spacing w:before="100"/>
              <w:ind w:left="95"/>
            </w:pPr>
            <w:r>
              <w:rPr>
                <w:color w:val="424242"/>
              </w:rPr>
              <w:t>Cout-0</w:t>
            </w:r>
          </w:p>
        </w:tc>
        <w:tc>
          <w:tcPr>
            <w:tcW w:w="1860" w:type="dxa"/>
          </w:tcPr>
          <w:p w14:paraId="2B363EA0" w14:textId="77777777" w:rsidR="004C0669" w:rsidRDefault="00000000">
            <w:pPr>
              <w:pStyle w:val="TableParagraph"/>
              <w:spacing w:before="100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5B0D5385" w14:textId="77777777" w:rsidR="004C0669" w:rsidRDefault="00000000">
            <w:pPr>
              <w:pStyle w:val="TableParagraph"/>
              <w:spacing w:before="100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2949F587" w14:textId="77777777" w:rsidR="004C0669" w:rsidRDefault="00000000">
            <w:pPr>
              <w:pStyle w:val="TableParagraph"/>
              <w:spacing w:before="100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155CF837" w14:textId="77777777" w:rsidR="004C0669" w:rsidRDefault="00000000">
            <w:pPr>
              <w:pStyle w:val="TableParagraph"/>
              <w:spacing w:before="100"/>
            </w:pPr>
            <w:r>
              <w:rPr>
                <w:color w:val="424242"/>
                <w:w w:val="99"/>
              </w:rPr>
              <w:t>1</w:t>
            </w:r>
          </w:p>
        </w:tc>
      </w:tr>
    </w:tbl>
    <w:p w14:paraId="7DC4C89D" w14:textId="77777777" w:rsidR="004C0669" w:rsidRDefault="00000000">
      <w:pPr>
        <w:pStyle w:val="BodyText"/>
        <w:spacing w:before="56"/>
        <w:ind w:left="130"/>
      </w:pPr>
      <w:r>
        <w:rPr>
          <w:w w:val="95"/>
        </w:rPr>
        <w:t>(01111)</w:t>
      </w:r>
      <w:r>
        <w:rPr>
          <w:w w:val="95"/>
          <w:vertAlign w:val="subscript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21"/>
          <w:w w:val="95"/>
        </w:rPr>
        <w:t xml:space="preserve"> </w:t>
      </w:r>
      <w:r>
        <w:rPr>
          <w:w w:val="95"/>
        </w:rPr>
        <w:t>(15)</w:t>
      </w:r>
      <w:r>
        <w:rPr>
          <w:w w:val="95"/>
          <w:vertAlign w:val="subscript"/>
        </w:rPr>
        <w:t>10</w:t>
      </w:r>
    </w:p>
    <w:p w14:paraId="015128B9" w14:textId="77777777" w:rsidR="004C0669" w:rsidRDefault="004C0669">
      <w:pPr>
        <w:sectPr w:rsidR="004C0669" w:rsidSect="00034056">
          <w:pgSz w:w="12240" w:h="15840"/>
          <w:pgMar w:top="1360" w:right="1040" w:bottom="280" w:left="1300" w:header="720" w:footer="720" w:gutter="0"/>
          <w:cols w:space="720"/>
        </w:sectPr>
      </w:pPr>
    </w:p>
    <w:p w14:paraId="2193F416" w14:textId="77777777" w:rsidR="004C0669" w:rsidRDefault="00000000">
      <w:pPr>
        <w:pStyle w:val="BodyText"/>
        <w:spacing w:before="66" w:after="30"/>
        <w:ind w:left="130"/>
      </w:pPr>
      <w:r>
        <w:lastRenderedPageBreak/>
        <w:t>6.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220"/>
        <w:gridCol w:w="1860"/>
        <w:gridCol w:w="1840"/>
        <w:gridCol w:w="1840"/>
        <w:gridCol w:w="1840"/>
      </w:tblGrid>
      <w:tr w:rsidR="004C0669" w14:paraId="36396333" w14:textId="77777777">
        <w:trPr>
          <w:trHeight w:val="449"/>
        </w:trPr>
        <w:tc>
          <w:tcPr>
            <w:tcW w:w="980" w:type="dxa"/>
          </w:tcPr>
          <w:p w14:paraId="4407B048" w14:textId="77777777" w:rsidR="004C0669" w:rsidRDefault="00000000">
            <w:pPr>
              <w:pStyle w:val="TableParagraph"/>
              <w:spacing w:before="104"/>
            </w:pPr>
            <w:r>
              <w:rPr>
                <w:color w:val="424242"/>
              </w:rPr>
              <w:t>Carry</w:t>
            </w:r>
          </w:p>
        </w:tc>
        <w:tc>
          <w:tcPr>
            <w:tcW w:w="1220" w:type="dxa"/>
          </w:tcPr>
          <w:p w14:paraId="760299A6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5CCD7595" w14:textId="77777777" w:rsidR="004C0669" w:rsidRDefault="00000000">
            <w:pPr>
              <w:pStyle w:val="TableParagraph"/>
              <w:spacing w:before="104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5124ADC5" w14:textId="77777777" w:rsidR="004C0669" w:rsidRDefault="00000000">
            <w:pPr>
              <w:pStyle w:val="TableParagraph"/>
              <w:spacing w:before="104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072B33D7" w14:textId="77777777" w:rsidR="004C0669" w:rsidRDefault="00000000">
            <w:pPr>
              <w:pStyle w:val="TableParagraph"/>
              <w:spacing w:before="104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1F706758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0669" w14:paraId="2ECEE675" w14:textId="77777777">
        <w:trPr>
          <w:trHeight w:val="469"/>
        </w:trPr>
        <w:tc>
          <w:tcPr>
            <w:tcW w:w="980" w:type="dxa"/>
          </w:tcPr>
          <w:p w14:paraId="529F7943" w14:textId="77777777" w:rsidR="004C0669" w:rsidRDefault="00000000">
            <w:pPr>
              <w:pStyle w:val="TableParagraph"/>
              <w:spacing w:before="113"/>
              <w:rPr>
                <w:rFonts w:ascii="Arial MT"/>
              </w:rPr>
            </w:pPr>
            <w:r>
              <w:rPr>
                <w:rFonts w:ascii="Arial MT"/>
                <w:color w:val="424242"/>
              </w:rPr>
              <w:t>A</w:t>
            </w:r>
            <w:r>
              <w:rPr>
                <w:rFonts w:ascii="Arial MT"/>
                <w:color w:val="424242"/>
                <w:spacing w:val="-2"/>
              </w:rPr>
              <w:t xml:space="preserve"> </w:t>
            </w:r>
            <w:r>
              <w:rPr>
                <w:rFonts w:ascii="Arial MT"/>
                <w:color w:val="424242"/>
              </w:rPr>
              <w:t>=</w:t>
            </w:r>
            <w:r>
              <w:rPr>
                <w:rFonts w:ascii="Arial MT"/>
                <w:color w:val="424242"/>
                <w:spacing w:val="-1"/>
              </w:rPr>
              <w:t xml:space="preserve"> </w:t>
            </w:r>
            <w:r>
              <w:rPr>
                <w:rFonts w:ascii="Arial MT"/>
                <w:color w:val="424242"/>
              </w:rPr>
              <w:t>15</w:t>
            </w:r>
          </w:p>
        </w:tc>
        <w:tc>
          <w:tcPr>
            <w:tcW w:w="1220" w:type="dxa"/>
          </w:tcPr>
          <w:p w14:paraId="4AFBE218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3C1D9BFE" w14:textId="77777777" w:rsidR="004C0669" w:rsidRDefault="00000000">
            <w:pPr>
              <w:pStyle w:val="TableParagraph"/>
              <w:spacing w:before="113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56F640FB" w14:textId="77777777" w:rsidR="004C0669" w:rsidRDefault="00000000">
            <w:pPr>
              <w:pStyle w:val="TableParagraph"/>
              <w:spacing w:before="113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4027B1A1" w14:textId="77777777" w:rsidR="004C0669" w:rsidRDefault="00000000">
            <w:pPr>
              <w:pStyle w:val="TableParagraph"/>
              <w:spacing w:before="113"/>
              <w:ind w:left="9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4DD63C2A" w14:textId="77777777" w:rsidR="004C0669" w:rsidRDefault="00000000">
            <w:pPr>
              <w:pStyle w:val="TableParagraph"/>
              <w:spacing w:before="113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66680A23" w14:textId="77777777">
        <w:trPr>
          <w:trHeight w:val="450"/>
        </w:trPr>
        <w:tc>
          <w:tcPr>
            <w:tcW w:w="980" w:type="dxa"/>
          </w:tcPr>
          <w:p w14:paraId="526BF01E" w14:textId="77777777" w:rsidR="004C0669" w:rsidRDefault="00000000">
            <w:pPr>
              <w:pStyle w:val="TableParagraph"/>
              <w:spacing w:before="102"/>
            </w:pPr>
            <w:r>
              <w:rPr>
                <w:color w:val="424242"/>
              </w:rPr>
              <w:t>B</w:t>
            </w:r>
            <w:r>
              <w:rPr>
                <w:color w:val="424242"/>
                <w:spacing w:val="-4"/>
              </w:rPr>
              <w:t xml:space="preserve"> </w:t>
            </w:r>
            <w:r>
              <w:rPr>
                <w:color w:val="424242"/>
              </w:rPr>
              <w:t>=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15</w:t>
            </w:r>
          </w:p>
        </w:tc>
        <w:tc>
          <w:tcPr>
            <w:tcW w:w="1220" w:type="dxa"/>
          </w:tcPr>
          <w:p w14:paraId="11E79208" w14:textId="77777777" w:rsidR="004C0669" w:rsidRDefault="004C06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 w14:paraId="7BD9FC4B" w14:textId="77777777" w:rsidR="004C0669" w:rsidRDefault="00000000">
            <w:pPr>
              <w:pStyle w:val="TableParagraph"/>
              <w:spacing w:before="102"/>
              <w:ind w:left="10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74B0BCB5" w14:textId="77777777" w:rsidR="004C0669" w:rsidRDefault="00000000">
            <w:pPr>
              <w:pStyle w:val="TableParagraph"/>
              <w:spacing w:before="102"/>
              <w:ind w:left="90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3B446883" w14:textId="77777777" w:rsidR="004C0669" w:rsidRDefault="00000000">
            <w:pPr>
              <w:pStyle w:val="TableParagraph"/>
              <w:spacing w:before="102"/>
              <w:ind w:left="9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4A6A2DB3" w14:textId="77777777" w:rsidR="004C0669" w:rsidRDefault="00000000">
            <w:pPr>
              <w:pStyle w:val="TableParagraph"/>
              <w:spacing w:before="102"/>
            </w:pPr>
            <w:r>
              <w:rPr>
                <w:color w:val="424242"/>
                <w:w w:val="99"/>
              </w:rPr>
              <w:t>1</w:t>
            </w:r>
          </w:p>
        </w:tc>
      </w:tr>
      <w:tr w:rsidR="004C0669" w14:paraId="0DC5AB3D" w14:textId="77777777">
        <w:trPr>
          <w:trHeight w:val="469"/>
        </w:trPr>
        <w:tc>
          <w:tcPr>
            <w:tcW w:w="980" w:type="dxa"/>
          </w:tcPr>
          <w:p w14:paraId="4059BFF3" w14:textId="77777777" w:rsidR="004C0669" w:rsidRDefault="00000000">
            <w:pPr>
              <w:pStyle w:val="TableParagraph"/>
            </w:pPr>
            <w:r>
              <w:rPr>
                <w:color w:val="424242"/>
              </w:rPr>
              <w:t>Sum</w:t>
            </w:r>
          </w:p>
        </w:tc>
        <w:tc>
          <w:tcPr>
            <w:tcW w:w="1220" w:type="dxa"/>
          </w:tcPr>
          <w:p w14:paraId="4E25A1F2" w14:textId="77777777" w:rsidR="004C0669" w:rsidRDefault="00000000">
            <w:pPr>
              <w:pStyle w:val="TableParagraph"/>
              <w:ind w:left="95"/>
            </w:pPr>
            <w:r>
              <w:rPr>
                <w:color w:val="424242"/>
              </w:rPr>
              <w:t>Cout-0</w:t>
            </w:r>
          </w:p>
        </w:tc>
        <w:tc>
          <w:tcPr>
            <w:tcW w:w="1860" w:type="dxa"/>
          </w:tcPr>
          <w:p w14:paraId="14C2A47F" w14:textId="77777777" w:rsidR="004C0669" w:rsidRDefault="00000000">
            <w:pPr>
              <w:pStyle w:val="TableParagraph"/>
              <w:ind w:left="105"/>
            </w:pPr>
            <w:r>
              <w:rPr>
                <w:color w:val="424242"/>
                <w:w w:val="99"/>
              </w:rPr>
              <w:t>1</w:t>
            </w:r>
          </w:p>
        </w:tc>
        <w:tc>
          <w:tcPr>
            <w:tcW w:w="1840" w:type="dxa"/>
          </w:tcPr>
          <w:p w14:paraId="0A2D5EFA" w14:textId="77777777" w:rsidR="004C0669" w:rsidRDefault="00000000">
            <w:pPr>
              <w:pStyle w:val="TableParagraph"/>
              <w:ind w:left="90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09A15133" w14:textId="77777777" w:rsidR="004C0669" w:rsidRDefault="00000000">
            <w:pPr>
              <w:pStyle w:val="TableParagraph"/>
              <w:ind w:left="95"/>
            </w:pPr>
            <w:r>
              <w:rPr>
                <w:color w:val="424242"/>
                <w:w w:val="99"/>
              </w:rPr>
              <w:t>0</w:t>
            </w:r>
          </w:p>
        </w:tc>
        <w:tc>
          <w:tcPr>
            <w:tcW w:w="1840" w:type="dxa"/>
          </w:tcPr>
          <w:p w14:paraId="0CB4C3BC" w14:textId="77777777" w:rsidR="004C0669" w:rsidRDefault="00000000">
            <w:pPr>
              <w:pStyle w:val="TableParagraph"/>
            </w:pPr>
            <w:r>
              <w:rPr>
                <w:color w:val="424242"/>
                <w:w w:val="99"/>
              </w:rPr>
              <w:t>0</w:t>
            </w:r>
          </w:p>
        </w:tc>
      </w:tr>
    </w:tbl>
    <w:p w14:paraId="7346EF84" w14:textId="77777777" w:rsidR="004C0669" w:rsidRDefault="00000000">
      <w:pPr>
        <w:pStyle w:val="BodyText"/>
        <w:spacing w:before="47"/>
        <w:ind w:left="130"/>
      </w:pPr>
      <w:r>
        <w:rPr>
          <w:w w:val="95"/>
        </w:rPr>
        <w:t>(11110)</w:t>
      </w:r>
      <w:r>
        <w:rPr>
          <w:w w:val="95"/>
          <w:vertAlign w:val="subscript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21"/>
          <w:w w:val="95"/>
        </w:rPr>
        <w:t xml:space="preserve"> </w:t>
      </w:r>
      <w:r>
        <w:rPr>
          <w:w w:val="95"/>
        </w:rPr>
        <w:t>(30)</w:t>
      </w:r>
      <w:r>
        <w:rPr>
          <w:w w:val="95"/>
          <w:vertAlign w:val="subscript"/>
        </w:rPr>
        <w:t>10</w:t>
      </w:r>
    </w:p>
    <w:p w14:paraId="035F892D" w14:textId="77777777" w:rsidR="004C0669" w:rsidRDefault="004C0669">
      <w:pPr>
        <w:pStyle w:val="BodyText"/>
        <w:rPr>
          <w:sz w:val="28"/>
        </w:rPr>
      </w:pPr>
    </w:p>
    <w:p w14:paraId="031E3E52" w14:textId="77777777" w:rsidR="004C0669" w:rsidRDefault="004C0669">
      <w:pPr>
        <w:pStyle w:val="BodyText"/>
        <w:rPr>
          <w:sz w:val="28"/>
        </w:rPr>
      </w:pPr>
    </w:p>
    <w:p w14:paraId="3A498164" w14:textId="77777777" w:rsidR="004C0669" w:rsidRDefault="004C0669">
      <w:pPr>
        <w:pStyle w:val="BodyText"/>
        <w:rPr>
          <w:sz w:val="28"/>
        </w:rPr>
      </w:pPr>
    </w:p>
    <w:p w14:paraId="30F5BC9D" w14:textId="77777777" w:rsidR="004C0669" w:rsidRDefault="004C0669">
      <w:pPr>
        <w:pStyle w:val="BodyText"/>
        <w:spacing w:before="2"/>
        <w:rPr>
          <w:sz w:val="31"/>
        </w:rPr>
      </w:pPr>
    </w:p>
    <w:p w14:paraId="5E519100" w14:textId="77777777" w:rsidR="004C0669" w:rsidRDefault="00000000">
      <w:pPr>
        <w:pStyle w:val="Heading1"/>
        <w:ind w:left="160"/>
      </w:pPr>
      <w:r>
        <w:rPr>
          <w:color w:val="A64D78"/>
        </w:rPr>
        <w:t>Elaborated</w:t>
      </w:r>
      <w:r>
        <w:rPr>
          <w:color w:val="A64D78"/>
          <w:spacing w:val="-6"/>
        </w:rPr>
        <w:t xml:space="preserve"> </w:t>
      </w:r>
      <w:r>
        <w:rPr>
          <w:color w:val="A64D78"/>
        </w:rPr>
        <w:t>Design</w:t>
      </w:r>
    </w:p>
    <w:p w14:paraId="7A348F27" w14:textId="77777777" w:rsidR="004C0669" w:rsidRDefault="004C0669">
      <w:pPr>
        <w:pStyle w:val="BodyText"/>
        <w:rPr>
          <w:b/>
          <w:sz w:val="26"/>
        </w:rPr>
      </w:pPr>
    </w:p>
    <w:p w14:paraId="4D64C96C" w14:textId="77777777" w:rsidR="004C0669" w:rsidRDefault="004C0669">
      <w:pPr>
        <w:pStyle w:val="BodyText"/>
        <w:spacing w:before="6"/>
        <w:rPr>
          <w:b/>
          <w:sz w:val="28"/>
        </w:rPr>
      </w:pPr>
    </w:p>
    <w:p w14:paraId="2E90109F" w14:textId="77777777" w:rsidR="004C0669" w:rsidRDefault="00000000">
      <w:pPr>
        <w:ind w:left="160"/>
      </w:pPr>
      <w:r>
        <w:rPr>
          <w:b/>
          <w:color w:val="A64D78"/>
        </w:rPr>
        <w:t>PYNQ</w:t>
      </w:r>
      <w:r>
        <w:rPr>
          <w:b/>
          <w:color w:val="A64D78"/>
          <w:spacing w:val="-9"/>
        </w:rPr>
        <w:t xml:space="preserve"> </w:t>
      </w:r>
      <w:r>
        <w:rPr>
          <w:b/>
          <w:color w:val="A64D78"/>
        </w:rPr>
        <w:t>Working</w:t>
      </w:r>
      <w:r>
        <w:rPr>
          <w:b/>
          <w:color w:val="A64D78"/>
          <w:spacing w:val="-9"/>
        </w:rPr>
        <w:t xml:space="preserve"> </w:t>
      </w:r>
      <w:r>
        <w:rPr>
          <w:b/>
          <w:color w:val="A64D78"/>
        </w:rPr>
        <w:t>Video</w:t>
      </w:r>
      <w:r>
        <w:rPr>
          <w:b/>
          <w:color w:val="A64D78"/>
          <w:spacing w:val="-8"/>
        </w:rPr>
        <w:t xml:space="preserve"> </w:t>
      </w:r>
      <w:r>
        <w:t>(to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recorded</w:t>
      </w:r>
      <w:r>
        <w:rPr>
          <w:spacing w:val="-8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lab</w:t>
      </w:r>
      <w:r>
        <w:rPr>
          <w:spacing w:val="-9"/>
        </w:rPr>
        <w:t xml:space="preserve"> </w:t>
      </w:r>
      <w:r>
        <w:t>session)</w:t>
      </w:r>
    </w:p>
    <w:p w14:paraId="43DAB113" w14:textId="4B913ECA" w:rsidR="004C0669" w:rsidRDefault="00000000" w:rsidP="004B6A9A">
      <w:pPr>
        <w:spacing w:before="47" w:line="300" w:lineRule="auto"/>
        <w:ind w:left="145" w:right="1027" w:firstLine="15"/>
        <w:rPr>
          <w:rFonts w:ascii="Verdana"/>
          <w:sz w:val="28"/>
        </w:rPr>
      </w:pPr>
      <w:r>
        <w:rPr>
          <w:i/>
          <w:color w:val="DF6666"/>
        </w:rPr>
        <w:t>Insert Video Link (GC) -</w:t>
      </w:r>
      <w:r>
        <w:rPr>
          <w:i/>
          <w:color w:val="DF6666"/>
          <w:spacing w:val="1"/>
        </w:rPr>
        <w:t xml:space="preserve"> </w:t>
      </w:r>
      <w:r w:rsidR="004B6A9A" w:rsidRPr="004B6A9A">
        <w:rPr>
          <w:i/>
          <w:color w:val="DF6666"/>
          <w:spacing w:val="1"/>
        </w:rPr>
        <w:t>https://drive.google.com/file/d/19d2vnWV5smnZuvhyExPhnIRy-RzY0VSU/view</w:t>
      </w:r>
    </w:p>
    <w:p w14:paraId="37C800DE" w14:textId="77777777" w:rsidR="004C0669" w:rsidRDefault="004C0669">
      <w:pPr>
        <w:pStyle w:val="BodyText"/>
        <w:spacing w:before="10"/>
        <w:rPr>
          <w:rFonts w:ascii="Verdana"/>
          <w:sz w:val="21"/>
        </w:rPr>
      </w:pPr>
    </w:p>
    <w:p w14:paraId="0ED60BC2" w14:textId="77777777" w:rsidR="004C0669" w:rsidRDefault="00000000">
      <w:pPr>
        <w:pStyle w:val="Heading1"/>
        <w:ind w:left="160"/>
      </w:pPr>
      <w:r>
        <w:rPr>
          <w:color w:val="A64D78"/>
        </w:rPr>
        <w:t>List</w:t>
      </w:r>
      <w:r>
        <w:rPr>
          <w:color w:val="A64D78"/>
          <w:spacing w:val="-6"/>
        </w:rPr>
        <w:t xml:space="preserve"> </w:t>
      </w:r>
      <w:r>
        <w:rPr>
          <w:color w:val="A64D78"/>
        </w:rPr>
        <w:t>of</w:t>
      </w:r>
      <w:r>
        <w:rPr>
          <w:color w:val="A64D78"/>
          <w:spacing w:val="-5"/>
        </w:rPr>
        <w:t xml:space="preserve"> </w:t>
      </w:r>
      <w:r>
        <w:rPr>
          <w:color w:val="A64D78"/>
        </w:rPr>
        <w:t>Attachments</w:t>
      </w:r>
    </w:p>
    <w:p w14:paraId="448DD36A" w14:textId="77777777" w:rsidR="004C0669" w:rsidRDefault="004C0669">
      <w:pPr>
        <w:pStyle w:val="BodyText"/>
        <w:rPr>
          <w:b/>
          <w:sz w:val="26"/>
        </w:rPr>
      </w:pPr>
    </w:p>
    <w:p w14:paraId="0FF45D5B" w14:textId="77777777" w:rsidR="004C0669" w:rsidRDefault="004C0669">
      <w:pPr>
        <w:pStyle w:val="BodyText"/>
        <w:spacing w:before="9"/>
        <w:rPr>
          <w:b/>
          <w:sz w:val="25"/>
        </w:rPr>
      </w:pPr>
    </w:p>
    <w:p w14:paraId="2CAE295A" w14:textId="77777777" w:rsidR="004C0669" w:rsidRDefault="00000000">
      <w:pPr>
        <w:pStyle w:val="BodyText"/>
        <w:ind w:left="160"/>
        <w:rPr>
          <w:rFonts w:ascii="Arial MT"/>
        </w:rPr>
      </w:pPr>
      <w:r>
        <w:rPr>
          <w:rFonts w:ascii="Arial MT"/>
          <w:color w:val="424242"/>
        </w:rPr>
        <w:t>DD</w:t>
      </w:r>
      <w:r>
        <w:rPr>
          <w:rFonts w:ascii="Arial MT"/>
          <w:color w:val="424242"/>
          <w:spacing w:val="-8"/>
        </w:rPr>
        <w:t xml:space="preserve"> </w:t>
      </w:r>
      <w:r>
        <w:rPr>
          <w:rFonts w:ascii="Arial MT"/>
          <w:color w:val="424242"/>
        </w:rPr>
        <w:t>Expt-3.zip</w:t>
      </w:r>
      <w:r>
        <w:rPr>
          <w:rFonts w:ascii="Arial MT"/>
          <w:color w:val="424242"/>
          <w:spacing w:val="-7"/>
        </w:rPr>
        <w:t xml:space="preserve"> </w:t>
      </w:r>
      <w:r>
        <w:rPr>
          <w:rFonts w:ascii="Arial MT"/>
          <w:color w:val="424242"/>
        </w:rPr>
        <w:t>contains-1)</w:t>
      </w:r>
      <w:r>
        <w:rPr>
          <w:rFonts w:ascii="Arial MT"/>
          <w:color w:val="424242"/>
          <w:spacing w:val="-7"/>
        </w:rPr>
        <w:t xml:space="preserve"> </w:t>
      </w:r>
      <w:proofErr w:type="spellStart"/>
      <w:r>
        <w:rPr>
          <w:rFonts w:ascii="Arial MT"/>
          <w:color w:val="424242"/>
        </w:rPr>
        <w:t>add_display.v</w:t>
      </w:r>
      <w:proofErr w:type="spellEnd"/>
      <w:r>
        <w:rPr>
          <w:rFonts w:ascii="Arial MT"/>
          <w:color w:val="424242"/>
          <w:spacing w:val="-7"/>
        </w:rPr>
        <w:t xml:space="preserve"> </w:t>
      </w:r>
      <w:r>
        <w:rPr>
          <w:rFonts w:ascii="Arial MT"/>
          <w:color w:val="424242"/>
        </w:rPr>
        <w:t>(which</w:t>
      </w:r>
      <w:r>
        <w:rPr>
          <w:rFonts w:ascii="Arial MT"/>
          <w:color w:val="424242"/>
          <w:spacing w:val="-7"/>
        </w:rPr>
        <w:t xml:space="preserve"> </w:t>
      </w:r>
      <w:r>
        <w:rPr>
          <w:rFonts w:ascii="Arial MT"/>
          <w:color w:val="424242"/>
        </w:rPr>
        <w:t>is</w:t>
      </w:r>
      <w:r>
        <w:rPr>
          <w:rFonts w:ascii="Arial MT"/>
          <w:color w:val="424242"/>
          <w:spacing w:val="-7"/>
        </w:rPr>
        <w:t xml:space="preserve"> </w:t>
      </w:r>
      <w:r>
        <w:rPr>
          <w:rFonts w:ascii="Arial MT"/>
          <w:color w:val="424242"/>
        </w:rPr>
        <w:t>the</w:t>
      </w:r>
      <w:r>
        <w:rPr>
          <w:rFonts w:ascii="Arial MT"/>
          <w:color w:val="424242"/>
          <w:spacing w:val="-8"/>
        </w:rPr>
        <w:t xml:space="preserve"> </w:t>
      </w:r>
      <w:r>
        <w:rPr>
          <w:rFonts w:ascii="Arial MT"/>
          <w:color w:val="424242"/>
        </w:rPr>
        <w:t>source</w:t>
      </w:r>
      <w:r>
        <w:rPr>
          <w:rFonts w:ascii="Arial MT"/>
          <w:color w:val="424242"/>
          <w:spacing w:val="-7"/>
        </w:rPr>
        <w:t xml:space="preserve"> </w:t>
      </w:r>
      <w:r>
        <w:rPr>
          <w:rFonts w:ascii="Arial MT"/>
          <w:color w:val="424242"/>
        </w:rPr>
        <w:t>code</w:t>
      </w:r>
      <w:r>
        <w:rPr>
          <w:rFonts w:ascii="Arial MT"/>
          <w:color w:val="424242"/>
          <w:spacing w:val="-7"/>
        </w:rPr>
        <w:t xml:space="preserve"> </w:t>
      </w:r>
      <w:r>
        <w:rPr>
          <w:rFonts w:ascii="Arial MT"/>
          <w:color w:val="424242"/>
        </w:rPr>
        <w:t>for</w:t>
      </w:r>
      <w:r>
        <w:rPr>
          <w:rFonts w:ascii="Arial MT"/>
          <w:color w:val="424242"/>
          <w:spacing w:val="-7"/>
        </w:rPr>
        <w:t xml:space="preserve"> </w:t>
      </w:r>
      <w:r>
        <w:rPr>
          <w:rFonts w:ascii="Arial MT"/>
          <w:color w:val="424242"/>
        </w:rPr>
        <w:t>HDL)</w:t>
      </w:r>
    </w:p>
    <w:p w14:paraId="30752B80" w14:textId="77777777" w:rsidR="004C0669" w:rsidRDefault="004C0669">
      <w:pPr>
        <w:pStyle w:val="BodyText"/>
        <w:rPr>
          <w:rFonts w:ascii="Arial MT"/>
          <w:sz w:val="24"/>
        </w:rPr>
      </w:pPr>
    </w:p>
    <w:p w14:paraId="1A12A41F" w14:textId="77777777" w:rsidR="004C0669" w:rsidRDefault="004C0669">
      <w:pPr>
        <w:pStyle w:val="BodyText"/>
        <w:spacing w:before="1"/>
        <w:rPr>
          <w:rFonts w:ascii="Arial MT"/>
          <w:sz w:val="30"/>
        </w:rPr>
      </w:pPr>
    </w:p>
    <w:p w14:paraId="582EEBD6" w14:textId="77777777" w:rsidR="004C0669" w:rsidRDefault="00000000">
      <w:pPr>
        <w:pStyle w:val="BodyText"/>
        <w:ind w:left="2481"/>
        <w:rPr>
          <w:rFonts w:ascii="Arial MT"/>
        </w:rPr>
      </w:pPr>
      <w:r>
        <w:rPr>
          <w:rFonts w:ascii="Arial MT"/>
          <w:color w:val="424242"/>
        </w:rPr>
        <w:t>2)</w:t>
      </w:r>
      <w:r>
        <w:rPr>
          <w:rFonts w:ascii="Arial MT"/>
          <w:color w:val="424242"/>
          <w:spacing w:val="-5"/>
        </w:rPr>
        <w:t xml:space="preserve"> </w:t>
      </w:r>
      <w:proofErr w:type="spellStart"/>
      <w:r>
        <w:rPr>
          <w:rFonts w:ascii="Arial MT"/>
          <w:color w:val="424242"/>
        </w:rPr>
        <w:t>testbench.v</w:t>
      </w:r>
      <w:proofErr w:type="spellEnd"/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(which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contains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the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code</w:t>
      </w:r>
      <w:r>
        <w:rPr>
          <w:rFonts w:ascii="Arial MT"/>
          <w:color w:val="424242"/>
          <w:spacing w:val="-4"/>
        </w:rPr>
        <w:t xml:space="preserve"> </w:t>
      </w:r>
      <w:r>
        <w:rPr>
          <w:rFonts w:ascii="Arial MT"/>
          <w:color w:val="424242"/>
        </w:rPr>
        <w:t>of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sample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to</w:t>
      </w:r>
      <w:r>
        <w:rPr>
          <w:rFonts w:ascii="Arial MT"/>
          <w:color w:val="424242"/>
          <w:spacing w:val="-5"/>
        </w:rPr>
        <w:t xml:space="preserve"> </w:t>
      </w:r>
      <w:r>
        <w:rPr>
          <w:rFonts w:ascii="Arial MT"/>
          <w:color w:val="424242"/>
        </w:rPr>
        <w:t>test)</w:t>
      </w:r>
    </w:p>
    <w:sectPr w:rsidR="004C0669">
      <w:pgSz w:w="12240" w:h="15840"/>
      <w:pgMar w:top="1360" w:right="10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 Bk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7451A"/>
    <w:multiLevelType w:val="hybridMultilevel"/>
    <w:tmpl w:val="5B4ABED8"/>
    <w:lvl w:ilvl="0" w:tplc="F03AA280">
      <w:numFmt w:val="bullet"/>
      <w:lvlText w:val="-"/>
      <w:lvlJc w:val="left"/>
      <w:pPr>
        <w:ind w:left="160" w:hanging="116"/>
      </w:pPr>
      <w:rPr>
        <w:rFonts w:ascii="Roboto" w:eastAsia="Roboto" w:hAnsi="Roboto" w:cs="Roboto" w:hint="default"/>
        <w:w w:val="61"/>
        <w:sz w:val="22"/>
        <w:szCs w:val="22"/>
        <w:lang w:val="en-US" w:eastAsia="en-US" w:bidi="ar-SA"/>
      </w:rPr>
    </w:lvl>
    <w:lvl w:ilvl="1" w:tplc="71B0D7DE">
      <w:numFmt w:val="bullet"/>
      <w:lvlText w:val="•"/>
      <w:lvlJc w:val="left"/>
      <w:pPr>
        <w:ind w:left="1134" w:hanging="116"/>
      </w:pPr>
      <w:rPr>
        <w:rFonts w:hint="default"/>
        <w:lang w:val="en-US" w:eastAsia="en-US" w:bidi="ar-SA"/>
      </w:rPr>
    </w:lvl>
    <w:lvl w:ilvl="2" w:tplc="13A4E856">
      <w:numFmt w:val="bullet"/>
      <w:lvlText w:val="•"/>
      <w:lvlJc w:val="left"/>
      <w:pPr>
        <w:ind w:left="2108" w:hanging="116"/>
      </w:pPr>
      <w:rPr>
        <w:rFonts w:hint="default"/>
        <w:lang w:val="en-US" w:eastAsia="en-US" w:bidi="ar-SA"/>
      </w:rPr>
    </w:lvl>
    <w:lvl w:ilvl="3" w:tplc="A81EF8D6">
      <w:numFmt w:val="bullet"/>
      <w:lvlText w:val="•"/>
      <w:lvlJc w:val="left"/>
      <w:pPr>
        <w:ind w:left="3082" w:hanging="116"/>
      </w:pPr>
      <w:rPr>
        <w:rFonts w:hint="default"/>
        <w:lang w:val="en-US" w:eastAsia="en-US" w:bidi="ar-SA"/>
      </w:rPr>
    </w:lvl>
    <w:lvl w:ilvl="4" w:tplc="EDC66FC8">
      <w:numFmt w:val="bullet"/>
      <w:lvlText w:val="•"/>
      <w:lvlJc w:val="left"/>
      <w:pPr>
        <w:ind w:left="4056" w:hanging="116"/>
      </w:pPr>
      <w:rPr>
        <w:rFonts w:hint="default"/>
        <w:lang w:val="en-US" w:eastAsia="en-US" w:bidi="ar-SA"/>
      </w:rPr>
    </w:lvl>
    <w:lvl w:ilvl="5" w:tplc="CB065D00">
      <w:numFmt w:val="bullet"/>
      <w:lvlText w:val="•"/>
      <w:lvlJc w:val="left"/>
      <w:pPr>
        <w:ind w:left="5030" w:hanging="116"/>
      </w:pPr>
      <w:rPr>
        <w:rFonts w:hint="default"/>
        <w:lang w:val="en-US" w:eastAsia="en-US" w:bidi="ar-SA"/>
      </w:rPr>
    </w:lvl>
    <w:lvl w:ilvl="6" w:tplc="3D4ABBFE">
      <w:numFmt w:val="bullet"/>
      <w:lvlText w:val="•"/>
      <w:lvlJc w:val="left"/>
      <w:pPr>
        <w:ind w:left="6004" w:hanging="116"/>
      </w:pPr>
      <w:rPr>
        <w:rFonts w:hint="default"/>
        <w:lang w:val="en-US" w:eastAsia="en-US" w:bidi="ar-SA"/>
      </w:rPr>
    </w:lvl>
    <w:lvl w:ilvl="7" w:tplc="9E1AF3B0">
      <w:numFmt w:val="bullet"/>
      <w:lvlText w:val="•"/>
      <w:lvlJc w:val="left"/>
      <w:pPr>
        <w:ind w:left="6978" w:hanging="116"/>
      </w:pPr>
      <w:rPr>
        <w:rFonts w:hint="default"/>
        <w:lang w:val="en-US" w:eastAsia="en-US" w:bidi="ar-SA"/>
      </w:rPr>
    </w:lvl>
    <w:lvl w:ilvl="8" w:tplc="2FBCA25A">
      <w:numFmt w:val="bullet"/>
      <w:lvlText w:val="•"/>
      <w:lvlJc w:val="left"/>
      <w:pPr>
        <w:ind w:left="7952" w:hanging="116"/>
      </w:pPr>
      <w:rPr>
        <w:rFonts w:hint="default"/>
        <w:lang w:val="en-US" w:eastAsia="en-US" w:bidi="ar-SA"/>
      </w:rPr>
    </w:lvl>
  </w:abstractNum>
  <w:num w:numId="1" w16cid:durableId="66486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669"/>
    <w:rsid w:val="00034056"/>
    <w:rsid w:val="004B6A9A"/>
    <w:rsid w:val="004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D0E9"/>
  <w15:docId w15:val="{6AE12FC3-7C1E-4F2F-B422-CCCD2380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2641" w:right="28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0" w:hanging="116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EEL2020 Lab Report - 03.docx</dc:title>
  <cp:lastModifiedBy>Dhyey Findoriya</cp:lastModifiedBy>
  <cp:revision>2</cp:revision>
  <dcterms:created xsi:type="dcterms:W3CDTF">2024-02-20T10:22:00Z</dcterms:created>
  <dcterms:modified xsi:type="dcterms:W3CDTF">2024-02-20T10:24:00Z</dcterms:modified>
</cp:coreProperties>
</file>