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Construct</w:t>
      </w:r>
      <w:r w:rsidDel="00000000" w:rsidR="00000000" w:rsidRPr="00000000">
        <w:rPr>
          <w:b w:val="1"/>
          <w:rtl w:val="0"/>
        </w:rPr>
        <w:t xml:space="preserve"> max heap and sort it using max heap.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300, 100, 250, 150, 345, 500, 890, 200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10" w:right="-1080" w:hanging="270"/>
        <w:rPr/>
      </w:pPr>
      <w:r w:rsidDel="00000000" w:rsidR="00000000" w:rsidRPr="00000000">
        <w:rPr>
          <w:rtl w:val="0"/>
        </w:rPr>
        <w:t xml:space="preserve">Step 1: Construction of max heap</w:t>
      </w:r>
    </w:p>
    <w:p w:rsidR="00000000" w:rsidDel="00000000" w:rsidP="00000000" w:rsidRDefault="00000000" w:rsidRPr="00000000" w14:paraId="00000005">
      <w:pPr>
        <w:ind w:left="-810" w:right="-1080" w:hanging="270"/>
        <w:rPr/>
      </w:pPr>
      <w:r w:rsidDel="00000000" w:rsidR="00000000" w:rsidRPr="00000000">
        <w:rPr>
          <w:rtl w:val="0"/>
        </w:rPr>
        <w:t xml:space="preserve">           For constructing the max geap, we need to insert the entered elements in the following order as follows:</w:t>
      </w:r>
    </w:p>
    <w:p w:rsidR="00000000" w:rsidDel="00000000" w:rsidP="00000000" w:rsidRDefault="00000000" w:rsidRPr="00000000" w14:paraId="00000006">
      <w:pPr>
        <w:ind w:left="-810" w:right="-1080" w:hanging="270"/>
        <w:rPr/>
      </w:pPr>
      <w:r w:rsidDel="00000000" w:rsidR="00000000" w:rsidRPr="00000000">
        <w:rPr/>
        <w:drawing>
          <wp:inline distB="114300" distT="114300" distL="114300" distR="114300">
            <wp:extent cx="4735188" cy="63960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188" cy="639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10" w:right="-1080" w:hanging="270"/>
        <w:rPr/>
      </w:pPr>
      <w:r w:rsidDel="00000000" w:rsidR="00000000" w:rsidRPr="00000000">
        <w:rPr/>
        <w:drawing>
          <wp:inline distB="114300" distT="114300" distL="114300" distR="114300">
            <wp:extent cx="7034213" cy="251382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13" cy="2513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10" w:right="-1080" w:hanging="2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10" w:right="-1080" w:hanging="270"/>
        <w:rPr/>
      </w:pPr>
      <w:r w:rsidDel="00000000" w:rsidR="00000000" w:rsidRPr="00000000">
        <w:rPr>
          <w:rtl w:val="0"/>
        </w:rPr>
        <w:t xml:space="preserve">after inserting all elements in the heap, the final Max heap looks as shown below:</w:t>
      </w:r>
    </w:p>
    <w:p w:rsidR="00000000" w:rsidDel="00000000" w:rsidP="00000000" w:rsidRDefault="00000000" w:rsidRPr="00000000" w14:paraId="0000000A">
      <w:pPr>
        <w:ind w:left="-810" w:right="-1080" w:hanging="270"/>
        <w:rPr/>
      </w:pPr>
      <w:r w:rsidDel="00000000" w:rsidR="00000000" w:rsidRPr="00000000">
        <w:rPr/>
        <w:drawing>
          <wp:inline distB="114300" distT="114300" distL="114300" distR="114300">
            <wp:extent cx="5599768" cy="372398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768" cy="372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10" w:right="-1080" w:hanging="27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HEAP SORT</w:t>
      </w:r>
    </w:p>
    <w:p w:rsidR="00000000" w:rsidDel="00000000" w:rsidP="00000000" w:rsidRDefault="00000000" w:rsidRPr="00000000" w14:paraId="0000000C">
      <w:pPr>
        <w:ind w:left="-810" w:right="-1080" w:hanging="27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heap sort, we first store the element in the root node separately , and then delete it from the heap and apply heapify property. We do this until the heap becomes empty</w:t>
      </w:r>
    </w:p>
    <w:p w:rsidR="00000000" w:rsidDel="00000000" w:rsidP="00000000" w:rsidRDefault="00000000" w:rsidRPr="00000000" w14:paraId="0000000D">
      <w:pPr>
        <w:ind w:left="-810" w:right="-1080" w:hanging="27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319963" cy="1032302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9963" cy="1032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10" w:right="-1080" w:hanging="27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29313" cy="885596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8855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810" w:right="-1080" w:hanging="27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So, after heap sort , the final order of the the given numbers is:</w:t>
      </w:r>
    </w:p>
    <w:p w:rsidR="00000000" w:rsidDel="00000000" w:rsidP="00000000" w:rsidRDefault="00000000" w:rsidRPr="00000000" w14:paraId="00000010">
      <w:pPr>
        <w:ind w:left="-810" w:right="-1080" w:hanging="27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890 , 500 , 345 , 300 , 250 , 200 , 150 , 100.</w:t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gjdgxs" w:id="0"/>
    <w:bookmarkEnd w:id="0"/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Heap sort, Due is on 11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superscript"/>
        <w:rtl w:val="0"/>
      </w:rPr>
      <w:t xml:space="preserve">th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Nov 2020</w:t>
    </w:r>
  </w:p>
  <w:p w:rsidR="00000000" w:rsidDel="00000000" w:rsidP="00000000" w:rsidRDefault="00000000" w:rsidRPr="00000000" w14:paraId="000000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