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D885B" w14:textId="0DEA1029" w:rsidR="004B1DCF" w:rsidRPr="008937F8" w:rsidRDefault="004B1DCF" w:rsidP="00663744">
      <w:pPr>
        <w:pStyle w:val="211"/>
        <w:outlineLvl w:val="0"/>
        <w:rPr>
          <w:b/>
        </w:rPr>
      </w:pPr>
      <w:r w:rsidRPr="008937F8">
        <w:rPr>
          <w:rFonts w:hint="eastAsia"/>
          <w:b/>
        </w:rPr>
        <w:t>[별표1] 제안서 평가위원회 운영기준</w:t>
      </w:r>
      <w:r w:rsidRPr="0041033D">
        <w:rPr>
          <w:rFonts w:hint="eastAsia"/>
          <w:b/>
          <w:color w:val="C00000"/>
          <w:u w:val="single"/>
        </w:rPr>
        <w:t>(</w:t>
      </w:r>
      <w:r w:rsidR="00D8044B" w:rsidRPr="0041033D">
        <w:rPr>
          <w:rFonts w:hint="eastAsia"/>
          <w:b/>
          <w:color w:val="C00000"/>
          <w:u w:val="single"/>
        </w:rPr>
        <w:t xml:space="preserve">2024. </w:t>
      </w:r>
      <w:r w:rsidR="0037217F">
        <w:rPr>
          <w:b/>
          <w:color w:val="C00000"/>
          <w:u w:val="single"/>
        </w:rPr>
        <w:t>12</w:t>
      </w:r>
      <w:r w:rsidR="0037217F">
        <w:rPr>
          <w:rFonts w:hint="eastAsia"/>
          <w:b/>
          <w:color w:val="C00000"/>
          <w:u w:val="single"/>
        </w:rPr>
        <w:t>. 03</w:t>
      </w:r>
      <w:r w:rsidRPr="0041033D">
        <w:rPr>
          <w:rFonts w:hint="eastAsia"/>
          <w:b/>
          <w:color w:val="C00000"/>
          <w:u w:val="single"/>
        </w:rPr>
        <w:t>. 제정</w:t>
      </w:r>
      <w:r w:rsidR="0041033D" w:rsidRPr="0041033D">
        <w:rPr>
          <w:rFonts w:hint="eastAsia"/>
          <w:b/>
          <w:color w:val="C00000"/>
          <w:u w:val="single"/>
        </w:rPr>
        <w:t>)</w:t>
      </w:r>
    </w:p>
    <w:p w14:paraId="07D4FD8E" w14:textId="77777777" w:rsidR="004B1DCF" w:rsidRPr="004B1DCF" w:rsidRDefault="004B1DCF" w:rsidP="004B1DCF">
      <w:pPr>
        <w:pStyle w:val="211"/>
      </w:pPr>
    </w:p>
    <w:p w14:paraId="110FD2AE" w14:textId="77777777" w:rsidR="004B1DCF" w:rsidRPr="004B1DCF" w:rsidRDefault="004B1DCF" w:rsidP="004B1DCF">
      <w:pPr>
        <w:pStyle w:val="211"/>
      </w:pPr>
      <w:r w:rsidRPr="008937F8">
        <w:rPr>
          <w:rFonts w:hint="eastAsia"/>
          <w:b/>
        </w:rPr>
        <w:t>제 1 조(목적)</w:t>
      </w:r>
      <w:r w:rsidRPr="004B1DCF">
        <w:rPr>
          <w:rFonts w:hint="eastAsia"/>
        </w:rPr>
        <w:t xml:space="preserve"> 이 기준은 공정한 제안서 등의 평가를 위한 “제안서 평가위원회”(이하 “위원회”라고 </w:t>
      </w:r>
    </w:p>
    <w:p w14:paraId="2712297D" w14:textId="75D2C056" w:rsidR="004B1DCF" w:rsidRPr="004B1DCF" w:rsidRDefault="004B1DCF" w:rsidP="008937F8">
      <w:pPr>
        <w:pStyle w:val="211"/>
        <w:ind w:firstLineChars="100" w:firstLine="194"/>
      </w:pPr>
      <w:r w:rsidRPr="004B1DCF">
        <w:rPr>
          <w:rFonts w:hint="eastAsia"/>
        </w:rPr>
        <w:t>한다)의 구성 및 운영에 관한 사항을 정함을 목적으로 한다.</w:t>
      </w:r>
    </w:p>
    <w:p w14:paraId="7ECE76CD" w14:textId="77777777" w:rsidR="004B1DCF" w:rsidRPr="004B1DCF" w:rsidRDefault="004B1DCF" w:rsidP="004B1DCF">
      <w:pPr>
        <w:pStyle w:val="211"/>
      </w:pPr>
    </w:p>
    <w:p w14:paraId="51B080DF" w14:textId="77777777" w:rsidR="004B1DCF" w:rsidRPr="004B1DCF" w:rsidRDefault="004B1DCF" w:rsidP="004B1DCF">
      <w:pPr>
        <w:pStyle w:val="211"/>
      </w:pPr>
      <w:r w:rsidRPr="00281DB7">
        <w:rPr>
          <w:rFonts w:hint="eastAsia"/>
          <w:b/>
        </w:rPr>
        <w:t>제 2 조(적용범위)</w:t>
      </w:r>
      <w:r w:rsidRPr="004B1DCF">
        <w:rPr>
          <w:rFonts w:hint="eastAsia"/>
        </w:rPr>
        <w:t xml:space="preserve"> 이 기준은 『계약규정』에 따라 위원회를 구성하여 기술능력 및 가격 등의</w:t>
      </w:r>
    </w:p>
    <w:p w14:paraId="7B4CC226" w14:textId="3A71807A" w:rsidR="004B1DCF" w:rsidRPr="004B1DCF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>종합평가를 통해 입찰참가자격의 심사 또는 평가하는 경우에 적용한다.</w:t>
      </w:r>
    </w:p>
    <w:p w14:paraId="4AC13586" w14:textId="77777777" w:rsidR="004B1DCF" w:rsidRPr="004B1DCF" w:rsidRDefault="004B1DCF" w:rsidP="004B1DCF">
      <w:pPr>
        <w:pStyle w:val="211"/>
      </w:pPr>
    </w:p>
    <w:p w14:paraId="7834D8F1" w14:textId="77777777" w:rsidR="00281DB7" w:rsidRDefault="004B1DCF" w:rsidP="004B1DCF">
      <w:pPr>
        <w:pStyle w:val="211"/>
      </w:pPr>
      <w:r w:rsidRPr="00281DB7">
        <w:rPr>
          <w:rFonts w:hint="eastAsia"/>
          <w:b/>
        </w:rPr>
        <w:t>제 3 조(정의)</w:t>
      </w:r>
      <w:r w:rsidRPr="004B1DCF">
        <w:rPr>
          <w:rFonts w:hint="eastAsia"/>
        </w:rPr>
        <w:t xml:space="preserve"> 이 기준에서 사용하는 용어의 정의는 다음 각호와 같다.</w:t>
      </w:r>
    </w:p>
    <w:p w14:paraId="21100F81" w14:textId="77777777" w:rsidR="00281DB7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>1. “계약소관부서”란 당해 물품 또는 용역 등의 계약을 체결하는 부서를 말한다. 다만, IT계약의</w:t>
      </w:r>
    </w:p>
    <w:p w14:paraId="48AE7FFC" w14:textId="77777777" w:rsidR="00281DB7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>경우 구매검토부서를 말한다.</w:t>
      </w:r>
    </w:p>
    <w:p w14:paraId="6BB98AEC" w14:textId="77777777" w:rsidR="00281DB7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>2. “수요부서”라 함은 계약소관부서에 재화, 용역 등을 구매 요청한 부서를 말한다.</w:t>
      </w:r>
    </w:p>
    <w:p w14:paraId="7204CF03" w14:textId="77777777" w:rsidR="00281DB7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 xml:space="preserve">3. “운영부서”라 함은 수요부서의 구매 요청에 따라 계약소관부서에서 구매한 재화, 용역 등을 </w:t>
      </w:r>
    </w:p>
    <w:p w14:paraId="777BD638" w14:textId="77777777" w:rsidR="00281DB7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>실제로 이용하거나 운영하는 부서를 말한다.</w:t>
      </w:r>
    </w:p>
    <w:p w14:paraId="346FDCB7" w14:textId="77777777" w:rsidR="00281DB7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>4. “유관부서”라 함은 위원회의 구성과 운영에 관련된 ‘계약소관부서’, ‘수요부서’, ‘운영부서’ 및</w:t>
      </w:r>
    </w:p>
    <w:p w14:paraId="3F1BB68D" w14:textId="77777777" w:rsidR="00281DB7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>기타 해당업무 관련부서를 통칭한다.</w:t>
      </w:r>
    </w:p>
    <w:p w14:paraId="2915BDF0" w14:textId="7ADE597B" w:rsidR="004B1DCF" w:rsidRPr="004B1DCF" w:rsidRDefault="004B1DCF" w:rsidP="00281DB7">
      <w:pPr>
        <w:pStyle w:val="211"/>
        <w:ind w:firstLineChars="100" w:firstLine="194"/>
      </w:pPr>
      <w:r w:rsidRPr="004B1DCF">
        <w:rPr>
          <w:rFonts w:hint="eastAsia"/>
        </w:rPr>
        <w:t>5. “제안요청서”란 계약소관부서장이 ‘협상에 의한 계약’에 의한 입찰에 참가하고자 하는 자에게</w:t>
      </w:r>
    </w:p>
    <w:p w14:paraId="75603A6B" w14:textId="77777777" w:rsidR="00FB5541" w:rsidRDefault="004B1DCF" w:rsidP="00FB5541">
      <w:pPr>
        <w:pStyle w:val="211"/>
        <w:ind w:firstLineChars="100" w:firstLine="194"/>
      </w:pPr>
      <w:r w:rsidRPr="004B1DCF">
        <w:rPr>
          <w:rFonts w:hint="eastAsia"/>
        </w:rPr>
        <w:t>제안서의 제출을 요청하기 위하여 교부하는 일체의 서류를 말한다.</w:t>
      </w:r>
    </w:p>
    <w:p w14:paraId="19A08382" w14:textId="77777777" w:rsidR="00FB5541" w:rsidRDefault="004B1DCF" w:rsidP="00FB5541">
      <w:pPr>
        <w:pStyle w:val="211"/>
        <w:ind w:firstLineChars="100" w:firstLine="194"/>
      </w:pPr>
      <w:r w:rsidRPr="004B1DCF">
        <w:rPr>
          <w:rFonts w:hint="eastAsia"/>
        </w:rPr>
        <w:t>6. “제안서”란 ‘협상에 의한 계약’에 의한 입찰에 참가하고자 하는 자가 제안요청서 또는</w:t>
      </w:r>
    </w:p>
    <w:p w14:paraId="1ABBFAAF" w14:textId="1422E464" w:rsidR="004B1DCF" w:rsidRPr="004B1DCF" w:rsidRDefault="004B1DCF" w:rsidP="00FB5541">
      <w:pPr>
        <w:pStyle w:val="211"/>
        <w:ind w:firstLineChars="100" w:firstLine="194"/>
      </w:pPr>
      <w:r w:rsidRPr="004B1DCF">
        <w:rPr>
          <w:rFonts w:hint="eastAsia"/>
        </w:rPr>
        <w:t>입찰공고에 따라 작성하여 계약소관부서장에게 제출하는 일체의 서류를 말한다.</w:t>
      </w:r>
    </w:p>
    <w:p w14:paraId="388CCA4A" w14:textId="77777777" w:rsidR="004B1DCF" w:rsidRPr="004B1DCF" w:rsidRDefault="004B1DCF" w:rsidP="004B1DCF">
      <w:pPr>
        <w:pStyle w:val="211"/>
      </w:pPr>
    </w:p>
    <w:p w14:paraId="774F3915" w14:textId="77777777" w:rsidR="00962BB4" w:rsidRDefault="004B1DCF" w:rsidP="004B1DCF">
      <w:pPr>
        <w:pStyle w:val="211"/>
      </w:pPr>
      <w:r w:rsidRPr="00962BB4">
        <w:rPr>
          <w:rFonts w:hint="eastAsia"/>
          <w:b/>
        </w:rPr>
        <w:t>제 4 조(역할)</w:t>
      </w:r>
      <w:r w:rsidRPr="004B1DCF">
        <w:rPr>
          <w:rFonts w:hint="eastAsia"/>
        </w:rPr>
        <w:t xml:space="preserve"> 위원회는 다음 각 호의 업무를 수행한다.</w:t>
      </w:r>
    </w:p>
    <w:p w14:paraId="0E5832AF" w14:textId="4A015787" w:rsidR="004B1DCF" w:rsidRPr="004B1DCF" w:rsidRDefault="004B1DCF" w:rsidP="00962BB4">
      <w:pPr>
        <w:pStyle w:val="211"/>
        <w:ind w:firstLineChars="100" w:firstLine="194"/>
      </w:pPr>
      <w:r w:rsidRPr="004B1DCF">
        <w:rPr>
          <w:rFonts w:hint="eastAsia"/>
        </w:rPr>
        <w:t>1. 제안요청서 검토</w:t>
      </w:r>
    </w:p>
    <w:p w14:paraId="689D1D44" w14:textId="77777777" w:rsidR="004B1DCF" w:rsidRPr="004B1DCF" w:rsidRDefault="004B1DCF" w:rsidP="004B1DCF">
      <w:pPr>
        <w:pStyle w:val="211"/>
      </w:pPr>
      <w:r w:rsidRPr="004B1DCF">
        <w:rPr>
          <w:rFonts w:hint="eastAsia"/>
        </w:rPr>
        <w:t xml:space="preserve">  2. 제안서 평가기준 검토</w:t>
      </w:r>
    </w:p>
    <w:p w14:paraId="6E78B4A8" w14:textId="77777777" w:rsidR="004B1DCF" w:rsidRPr="004B1DCF" w:rsidRDefault="004B1DCF" w:rsidP="004B1DCF">
      <w:pPr>
        <w:pStyle w:val="211"/>
      </w:pPr>
      <w:r w:rsidRPr="004B1DCF">
        <w:rPr>
          <w:rFonts w:hint="eastAsia"/>
        </w:rPr>
        <w:t xml:space="preserve">  3. 제안서 평가실시</w:t>
      </w:r>
    </w:p>
    <w:p w14:paraId="27B79402" w14:textId="77777777" w:rsidR="004B1DCF" w:rsidRPr="004B1DCF" w:rsidRDefault="004B1DCF" w:rsidP="004B1DCF">
      <w:pPr>
        <w:pStyle w:val="211"/>
      </w:pPr>
      <w:r w:rsidRPr="004B1DCF">
        <w:rPr>
          <w:rFonts w:hint="eastAsia"/>
        </w:rPr>
        <w:t xml:space="preserve">  4. 협상대상자 및 공급자 선정 기준 검토</w:t>
      </w:r>
    </w:p>
    <w:p w14:paraId="48B5D7AF" w14:textId="77777777" w:rsidR="004B1DCF" w:rsidRPr="004B1DCF" w:rsidRDefault="004B1DCF" w:rsidP="004B1DCF">
      <w:pPr>
        <w:pStyle w:val="211"/>
      </w:pPr>
      <w:r w:rsidRPr="004B1DCF">
        <w:rPr>
          <w:rFonts w:hint="eastAsia"/>
        </w:rPr>
        <w:t xml:space="preserve">  5. 기타 위원회에서 필요하다고 인정하는 사항</w:t>
      </w:r>
    </w:p>
    <w:p w14:paraId="03202EF1" w14:textId="77777777" w:rsidR="004B1DCF" w:rsidRPr="004B1DCF" w:rsidRDefault="004B1DCF" w:rsidP="004B1DCF">
      <w:pPr>
        <w:pStyle w:val="211"/>
      </w:pPr>
    </w:p>
    <w:p w14:paraId="43602556" w14:textId="611158C4" w:rsidR="004B1DCF" w:rsidRPr="004B1DCF" w:rsidRDefault="004B1DCF" w:rsidP="004B1DCF">
      <w:pPr>
        <w:pStyle w:val="211"/>
      </w:pPr>
      <w:r w:rsidRPr="003173D3">
        <w:rPr>
          <w:rFonts w:hint="eastAsia"/>
          <w:b/>
        </w:rPr>
        <w:t>제 5 조(구성)</w:t>
      </w:r>
      <w:r w:rsidRPr="004B1DCF">
        <w:rPr>
          <w:rFonts w:hint="eastAsia"/>
        </w:rPr>
        <w:t xml:space="preserve"> ① 계약소관부서장은 제안서 등의 평가를 위해 계약건별로 위원회를 구성하여야한다.</w:t>
      </w:r>
    </w:p>
    <w:p w14:paraId="4388B8BF" w14:textId="77777777" w:rsidR="003173D3" w:rsidRDefault="004B1DCF" w:rsidP="003173D3">
      <w:pPr>
        <w:pStyle w:val="211"/>
        <w:ind w:firstLineChars="100" w:firstLine="194"/>
      </w:pPr>
      <w:r w:rsidRPr="004B1DCF">
        <w:rPr>
          <w:rFonts w:hint="eastAsia"/>
        </w:rPr>
        <w:t xml:space="preserve">② 위원회는 비상설기구로서 위원장 및 위원의 임기는 당해 계약 관련 업체 또는 제품의 </w:t>
      </w:r>
    </w:p>
    <w:p w14:paraId="3C3C605F" w14:textId="77777777" w:rsidR="003173D3" w:rsidRDefault="004B1DCF" w:rsidP="003173D3">
      <w:pPr>
        <w:pStyle w:val="211"/>
        <w:ind w:firstLineChars="100" w:firstLine="194"/>
      </w:pPr>
      <w:r w:rsidRPr="004B1DCF">
        <w:rPr>
          <w:rFonts w:hint="eastAsia"/>
        </w:rPr>
        <w:t>선정시까지로 한다.</w:t>
      </w:r>
    </w:p>
    <w:p w14:paraId="140D3631" w14:textId="4F550E7E" w:rsidR="00F2255F" w:rsidRDefault="004B1DCF" w:rsidP="00F2255F">
      <w:pPr>
        <w:pStyle w:val="211"/>
        <w:ind w:firstLineChars="100" w:firstLine="194"/>
      </w:pPr>
      <w:r w:rsidRPr="004B1DCF">
        <w:rPr>
          <w:rFonts w:hint="eastAsia"/>
        </w:rPr>
        <w:t>③ 위원회의 위원은 당해 계약의 유관부서 대리 이상 직원으로 구성하며, 계약소관부서</w:t>
      </w:r>
      <w:r w:rsidR="00970699">
        <w:rPr>
          <w:rFonts w:hint="eastAsia"/>
        </w:rPr>
        <w:t>장을</w:t>
      </w:r>
    </w:p>
    <w:p w14:paraId="23442C19" w14:textId="54747DDC" w:rsidR="00F13561" w:rsidRDefault="004B1DCF" w:rsidP="00F2255F">
      <w:pPr>
        <w:pStyle w:val="211"/>
        <w:ind w:firstLineChars="100" w:firstLine="194"/>
      </w:pPr>
      <w:r w:rsidRPr="004B1DCF">
        <w:rPr>
          <w:rFonts w:hint="eastAsia"/>
        </w:rPr>
        <w:t>위원장으로 한다.</w:t>
      </w:r>
    </w:p>
    <w:p w14:paraId="18D9F118" w14:textId="77777777" w:rsidR="001F362B" w:rsidRDefault="004B1DCF" w:rsidP="001F362B">
      <w:pPr>
        <w:pStyle w:val="211"/>
        <w:ind w:firstLineChars="100" w:firstLine="194"/>
      </w:pPr>
      <w:r w:rsidRPr="004B1DCF">
        <w:rPr>
          <w:rFonts w:hint="eastAsia"/>
        </w:rPr>
        <w:t>④ 계약소관부서장은 계약의 내용, 금액 등을 감안하여 [별표1]의 평가위원회 구성 기준에 따라</w:t>
      </w:r>
    </w:p>
    <w:p w14:paraId="2B8520F6" w14:textId="77777777" w:rsidR="003B67AA" w:rsidRDefault="004B1DCF" w:rsidP="003B67AA">
      <w:pPr>
        <w:pStyle w:val="211"/>
        <w:ind w:firstLineChars="100" w:firstLine="194"/>
      </w:pPr>
      <w:r w:rsidRPr="004B1DCF">
        <w:rPr>
          <w:rFonts w:hint="eastAsia"/>
        </w:rPr>
        <w:lastRenderedPageBreak/>
        <w:t>유관 부서장의 추천을 받은 위원으로 위원회를 구성하여야 한다. 다만, 외부 전문가의 평가가</w:t>
      </w:r>
    </w:p>
    <w:p w14:paraId="64D8B5B7" w14:textId="77777777" w:rsidR="003B67AA" w:rsidRDefault="004B1DCF" w:rsidP="003B67AA">
      <w:pPr>
        <w:pStyle w:val="211"/>
        <w:ind w:firstLineChars="100" w:firstLine="194"/>
      </w:pPr>
      <w:r w:rsidRPr="004B1DCF">
        <w:rPr>
          <w:rFonts w:hint="eastAsia"/>
        </w:rPr>
        <w:t>필요하다고 판단되는 경우 계약소관부서장은 공신력 있는 외부전문기관에 평가를 의뢰하거나</w:t>
      </w:r>
    </w:p>
    <w:p w14:paraId="6DD5CFFA" w14:textId="77777777" w:rsidR="00350F45" w:rsidRDefault="004B1DCF" w:rsidP="00350F45">
      <w:pPr>
        <w:pStyle w:val="211"/>
        <w:ind w:firstLineChars="100" w:firstLine="194"/>
      </w:pPr>
      <w:r w:rsidRPr="004B1DCF">
        <w:rPr>
          <w:rFonts w:hint="eastAsia"/>
        </w:rPr>
        <w:t>외부전문가를 위촉할 수 있다.</w:t>
      </w:r>
    </w:p>
    <w:p w14:paraId="38CD7EE1" w14:textId="77777777" w:rsidR="00350F45" w:rsidRDefault="004B1DCF" w:rsidP="00350F45">
      <w:pPr>
        <w:pStyle w:val="211"/>
        <w:ind w:firstLineChars="100" w:firstLine="194"/>
      </w:pPr>
      <w:r w:rsidRPr="004B1DCF">
        <w:rPr>
          <w:rFonts w:hint="eastAsia"/>
        </w:rPr>
        <w:t>⑤ 위원회를 구성함에 있어 의뢰금액이 30억원 초과인 경우에는 평가위원 외 1인 이상의</w:t>
      </w:r>
    </w:p>
    <w:p w14:paraId="3D4D12CC" w14:textId="77777777" w:rsidR="00350F45" w:rsidRDefault="004B1DCF" w:rsidP="00350F45">
      <w:pPr>
        <w:pStyle w:val="211"/>
        <w:ind w:firstLineChars="100" w:firstLine="194"/>
      </w:pPr>
      <w:r w:rsidRPr="004B1DCF">
        <w:rPr>
          <w:rFonts w:hint="eastAsia"/>
        </w:rPr>
        <w:t>법률전문가(“법률전문가”라 함은 변호사, 법학교수, 법학 박사 등 법률과 관련하여 상당한 정도의</w:t>
      </w:r>
    </w:p>
    <w:p w14:paraId="57D5F741" w14:textId="77777777" w:rsidR="00350F45" w:rsidRDefault="004B1DCF" w:rsidP="00350F45">
      <w:pPr>
        <w:pStyle w:val="211"/>
        <w:ind w:firstLineChars="100" w:firstLine="194"/>
      </w:pPr>
      <w:r w:rsidRPr="004B1DCF">
        <w:rPr>
          <w:rFonts w:hint="eastAsia"/>
        </w:rPr>
        <w:t>전문성이 있다고 인정되는 자를 말한다) 를 법률 자문위원으로 참여시켜야 한다.</w:t>
      </w:r>
    </w:p>
    <w:p w14:paraId="526E99ED" w14:textId="77777777" w:rsidR="00350F45" w:rsidRDefault="004B1DCF" w:rsidP="00350F45">
      <w:pPr>
        <w:pStyle w:val="211"/>
        <w:ind w:firstLineChars="100" w:firstLine="194"/>
      </w:pPr>
      <w:r w:rsidRPr="004B1DCF">
        <w:rPr>
          <w:rFonts w:hint="eastAsia"/>
        </w:rPr>
        <w:t>⑥ 위원회의 회기중 위원이 담당 업무변경 등으로 변경이 필요한 경우 해당 위원의 소속부서장은</w:t>
      </w:r>
    </w:p>
    <w:p w14:paraId="46A9B82B" w14:textId="77777777" w:rsidR="00350F45" w:rsidRDefault="004B1DCF" w:rsidP="00350F45">
      <w:pPr>
        <w:pStyle w:val="211"/>
        <w:ind w:firstLineChars="100" w:firstLine="194"/>
      </w:pPr>
      <w:r w:rsidRPr="004B1DCF">
        <w:rPr>
          <w:rFonts w:hint="eastAsia"/>
        </w:rPr>
        <w:t>위원의 교체를 계약소관부서장에게 요청할 수 있고, 계약소관부서장은 해당부서의 다른 직원으로</w:t>
      </w:r>
    </w:p>
    <w:p w14:paraId="3ECC15C4" w14:textId="3BFBD1BB" w:rsidR="004B1DCF" w:rsidRPr="004B1DCF" w:rsidRDefault="004B1DCF" w:rsidP="00350F45">
      <w:pPr>
        <w:pStyle w:val="211"/>
        <w:ind w:firstLineChars="100" w:firstLine="194"/>
      </w:pPr>
      <w:r w:rsidRPr="004B1DCF">
        <w:rPr>
          <w:rFonts w:hint="eastAsia"/>
        </w:rPr>
        <w:t>위원을 교체할 수 있다.</w:t>
      </w:r>
    </w:p>
    <w:p w14:paraId="366BCDC1" w14:textId="77777777" w:rsidR="004B1DCF" w:rsidRPr="004B1DCF" w:rsidRDefault="004B1DCF" w:rsidP="004B1DCF">
      <w:pPr>
        <w:pStyle w:val="211"/>
      </w:pPr>
    </w:p>
    <w:p w14:paraId="3693F6ED" w14:textId="77777777" w:rsidR="00902A5B" w:rsidRDefault="004B1DCF" w:rsidP="004B1DCF">
      <w:pPr>
        <w:pStyle w:val="211"/>
      </w:pPr>
      <w:r w:rsidRPr="00165445">
        <w:rPr>
          <w:rFonts w:hint="eastAsia"/>
          <w:b/>
        </w:rPr>
        <w:t>제 6 조(평가위원의 자격)</w:t>
      </w:r>
      <w:r w:rsidRPr="004B1DCF">
        <w:rPr>
          <w:rFonts w:hint="eastAsia"/>
        </w:rPr>
        <w:t xml:space="preserve"> ① 계약소관부서장은 제5조에 따라 위원회를 구성할 경우 해당 계약과</w:t>
      </w:r>
    </w:p>
    <w:p w14:paraId="3B499D9A" w14:textId="77777777" w:rsidR="00902A5B" w:rsidRDefault="004B1DCF" w:rsidP="00902A5B">
      <w:pPr>
        <w:pStyle w:val="211"/>
        <w:ind w:firstLineChars="100" w:firstLine="194"/>
      </w:pPr>
      <w:r w:rsidRPr="004B1DCF">
        <w:rPr>
          <w:rFonts w:hint="eastAsia"/>
        </w:rPr>
        <w:t>관련하여 전문지식 또는 업무경험이 풍부한 내부직원으로 구성하여야 하며, 필요한 경우</w:t>
      </w:r>
    </w:p>
    <w:p w14:paraId="110F8890" w14:textId="77777777" w:rsidR="00902A5B" w:rsidRDefault="004B1DCF" w:rsidP="00902A5B">
      <w:pPr>
        <w:pStyle w:val="211"/>
        <w:ind w:firstLineChars="100" w:firstLine="194"/>
      </w:pPr>
      <w:r w:rsidRPr="004B1DCF">
        <w:rPr>
          <w:rFonts w:hint="eastAsia"/>
        </w:rPr>
        <w:t>외부전문가를 포함하여 구성할 수 있다.</w:t>
      </w:r>
    </w:p>
    <w:p w14:paraId="59F5F0A3" w14:textId="77777777" w:rsidR="00902A5B" w:rsidRDefault="004B1DCF" w:rsidP="00902A5B">
      <w:pPr>
        <w:pStyle w:val="211"/>
        <w:ind w:firstLineChars="100" w:firstLine="194"/>
      </w:pPr>
      <w:r w:rsidRPr="004B1DCF">
        <w:rPr>
          <w:rFonts w:hint="eastAsia"/>
        </w:rPr>
        <w:t xml:space="preserve">② 제1항에 의한 평가위원 중 내부직원의 자격요건은 다음 각 호와 같다. </w:t>
      </w:r>
    </w:p>
    <w:p w14:paraId="31BE0AB3" w14:textId="77777777" w:rsidR="00902A5B" w:rsidRDefault="004B1DCF" w:rsidP="00902A5B">
      <w:pPr>
        <w:pStyle w:val="211"/>
        <w:ind w:firstLineChars="200" w:firstLine="387"/>
      </w:pPr>
      <w:r w:rsidRPr="004B1DCF">
        <w:rPr>
          <w:rFonts w:hint="eastAsia"/>
        </w:rPr>
        <w:t>1. 유관부서의 대리 이상 직원</w:t>
      </w:r>
    </w:p>
    <w:p w14:paraId="3FA3EE12" w14:textId="77777777" w:rsidR="00902A5B" w:rsidRDefault="004B1DCF" w:rsidP="00902A5B">
      <w:pPr>
        <w:pStyle w:val="211"/>
        <w:ind w:firstLineChars="200" w:firstLine="387"/>
      </w:pPr>
      <w:r w:rsidRPr="004B1DCF">
        <w:rPr>
          <w:rFonts w:hint="eastAsia"/>
        </w:rPr>
        <w:t>2. 유관부서 이외 부서의 해당 업무경력이 있는 대리 이상 직원</w:t>
      </w:r>
    </w:p>
    <w:p w14:paraId="7AC33680" w14:textId="11432462" w:rsidR="00A362D0" w:rsidRDefault="004B1DCF" w:rsidP="00A362D0">
      <w:pPr>
        <w:pStyle w:val="211"/>
        <w:ind w:firstLineChars="200" w:firstLine="387"/>
      </w:pPr>
      <w:r w:rsidRPr="004B1DCF">
        <w:rPr>
          <w:rFonts w:hint="eastAsia"/>
        </w:rPr>
        <w:t>3. 기타 제1호</w:t>
      </w:r>
      <w:r w:rsidR="00A362D0">
        <w:rPr>
          <w:rFonts w:hint="eastAsia"/>
        </w:rPr>
        <w:t xml:space="preserve">부터 </w:t>
      </w:r>
      <w:r w:rsidRPr="004B1DCF">
        <w:rPr>
          <w:rFonts w:hint="eastAsia"/>
        </w:rPr>
        <w:t xml:space="preserve">제2호에 </w:t>
      </w:r>
      <w:r w:rsidR="00A362D0">
        <w:rPr>
          <w:rFonts w:hint="eastAsia"/>
        </w:rPr>
        <w:t>준하는</w:t>
      </w:r>
      <w:r w:rsidRPr="004B1DCF">
        <w:rPr>
          <w:rFonts w:hint="eastAsia"/>
        </w:rPr>
        <w:t xml:space="preserve"> 전문성을 갖추고 있다고 인정되는 직원</w:t>
      </w:r>
    </w:p>
    <w:p w14:paraId="4EF64AE6" w14:textId="77777777" w:rsidR="00A362D0" w:rsidRDefault="004B1DCF" w:rsidP="00A362D0">
      <w:pPr>
        <w:pStyle w:val="211"/>
        <w:ind w:firstLineChars="100" w:firstLine="194"/>
      </w:pPr>
      <w:r w:rsidRPr="004B1DCF">
        <w:rPr>
          <w:rFonts w:hint="eastAsia"/>
        </w:rPr>
        <w:t>③ 제1항에 의한 평가위원 중 외부전문가의 자격요건은 다음 각 호와 같다.</w:t>
      </w:r>
    </w:p>
    <w:p w14:paraId="06B9CA1C" w14:textId="77777777" w:rsidR="00A362D0" w:rsidRDefault="004B1DCF" w:rsidP="00A362D0">
      <w:pPr>
        <w:pStyle w:val="211"/>
        <w:ind w:firstLineChars="200" w:firstLine="387"/>
      </w:pPr>
      <w:r w:rsidRPr="004B1DCF">
        <w:rPr>
          <w:rFonts w:hint="eastAsia"/>
        </w:rPr>
        <w:t>1. 해당 업무분야 전문자격증을 소지하고 2년 이상 실무경험이 있는 자</w:t>
      </w:r>
    </w:p>
    <w:p w14:paraId="28BAA257" w14:textId="77777777" w:rsidR="00A362D0" w:rsidRDefault="004B1DCF" w:rsidP="00A362D0">
      <w:pPr>
        <w:pStyle w:val="211"/>
        <w:ind w:firstLineChars="200" w:firstLine="387"/>
      </w:pPr>
      <w:r w:rsidRPr="004B1DCF">
        <w:rPr>
          <w:rFonts w:hint="eastAsia"/>
        </w:rPr>
        <w:t>2. 해당 업무분야 3년 이상 실무경험이 있는 자</w:t>
      </w:r>
    </w:p>
    <w:p w14:paraId="497D8A34" w14:textId="77777777" w:rsidR="00A362D0" w:rsidRDefault="004B1DCF" w:rsidP="00A362D0">
      <w:pPr>
        <w:pStyle w:val="211"/>
        <w:ind w:firstLineChars="200" w:firstLine="387"/>
      </w:pPr>
      <w:r w:rsidRPr="004B1DCF">
        <w:rPr>
          <w:rFonts w:hint="eastAsia"/>
        </w:rPr>
        <w:t>3. 해당 업무분야 박사학위를 소지한 자</w:t>
      </w:r>
    </w:p>
    <w:p w14:paraId="11F99726" w14:textId="77777777" w:rsidR="00A362D0" w:rsidRDefault="004B1DCF" w:rsidP="00A362D0">
      <w:pPr>
        <w:pStyle w:val="211"/>
        <w:ind w:firstLineChars="200" w:firstLine="387"/>
      </w:pPr>
      <w:r w:rsidRPr="004B1DCF">
        <w:rPr>
          <w:rFonts w:hint="eastAsia"/>
        </w:rPr>
        <w:t>4. 대학 또는 대학교의 조교수 이상인 자로서 해당 분야 강의 경력이 2년 이상인 자</w:t>
      </w:r>
    </w:p>
    <w:p w14:paraId="7FE4FEE6" w14:textId="77777777" w:rsidR="00A362D0" w:rsidRDefault="004B1DCF" w:rsidP="00A362D0">
      <w:pPr>
        <w:pStyle w:val="211"/>
        <w:ind w:firstLineChars="200" w:firstLine="387"/>
      </w:pPr>
      <w:r w:rsidRPr="004B1DCF">
        <w:rPr>
          <w:rFonts w:hint="eastAsia"/>
        </w:rPr>
        <w:t xml:space="preserve">5. 기타 해당 업무분야에 대하여 제1호부터 제4호에 준하는 전문성을 갖추고 있다고 </w:t>
      </w:r>
    </w:p>
    <w:p w14:paraId="3768BD13" w14:textId="0E7AA374" w:rsidR="004B1DCF" w:rsidRPr="004B1DCF" w:rsidRDefault="004B1DCF" w:rsidP="00A362D0">
      <w:pPr>
        <w:pStyle w:val="211"/>
        <w:ind w:firstLineChars="200" w:firstLine="387"/>
      </w:pPr>
      <w:r w:rsidRPr="004B1DCF">
        <w:rPr>
          <w:rFonts w:hint="eastAsia"/>
        </w:rPr>
        <w:t>인정되는</w:t>
      </w:r>
      <w:r w:rsidR="00A362D0">
        <w:rPr>
          <w:rFonts w:hint="eastAsia"/>
        </w:rPr>
        <w:t xml:space="preserve"> </w:t>
      </w:r>
      <w:r w:rsidRPr="004B1DCF">
        <w:rPr>
          <w:rFonts w:hint="eastAsia"/>
        </w:rPr>
        <w:t>자</w:t>
      </w:r>
    </w:p>
    <w:p w14:paraId="0DCFB68D" w14:textId="77777777" w:rsidR="00A362D0" w:rsidRDefault="004B1DCF" w:rsidP="00A362D0">
      <w:pPr>
        <w:pStyle w:val="211"/>
        <w:ind w:firstLineChars="100" w:firstLine="194"/>
      </w:pPr>
      <w:r w:rsidRPr="004B1DCF">
        <w:rPr>
          <w:rFonts w:hint="eastAsia"/>
        </w:rPr>
        <w:t>④ 계약소관부서장은 외부전문가 평가위원 모집 시 해당 업무분야, 자격요건 등 주요내용을</w:t>
      </w:r>
    </w:p>
    <w:p w14:paraId="17EF6929" w14:textId="55BEA513" w:rsidR="004B1DCF" w:rsidRPr="004B1DCF" w:rsidRDefault="004B1DCF" w:rsidP="00A362D0">
      <w:pPr>
        <w:pStyle w:val="211"/>
        <w:ind w:firstLineChars="100" w:firstLine="194"/>
      </w:pPr>
      <w:r w:rsidRPr="004B1DCF">
        <w:rPr>
          <w:rFonts w:hint="eastAsia"/>
        </w:rPr>
        <w:t>홈페이지 등에 공고하여야 하며 평가위원의 자격증빙서류는 학위증, 재직증명서, 경력증명서,</w:t>
      </w:r>
    </w:p>
    <w:p w14:paraId="56A20D2E" w14:textId="77777777" w:rsidR="004B1DCF" w:rsidRPr="004B1DCF" w:rsidRDefault="004B1DCF" w:rsidP="00451B2F">
      <w:pPr>
        <w:pStyle w:val="211"/>
        <w:ind w:firstLineChars="100" w:firstLine="194"/>
      </w:pPr>
      <w:r w:rsidRPr="004B1DCF">
        <w:rPr>
          <w:rFonts w:hint="eastAsia"/>
        </w:rPr>
        <w:t>자격증 등을 제출 받아 확인한다. 다만, 계약의 목적, 특성, 긴급성, 비밀유지 등에 따라</w:t>
      </w:r>
    </w:p>
    <w:p w14:paraId="21E07BE6" w14:textId="77777777" w:rsidR="004B1DCF" w:rsidRPr="004B1DCF" w:rsidRDefault="004B1DCF" w:rsidP="00451B2F">
      <w:pPr>
        <w:pStyle w:val="211"/>
        <w:ind w:firstLineChars="100" w:firstLine="194"/>
      </w:pPr>
      <w:r w:rsidRPr="004B1DCF">
        <w:rPr>
          <w:rFonts w:hint="eastAsia"/>
        </w:rPr>
        <w:t>필요하다고 판단되는 경우 홈페이지 공고를 생략할 수 있다.</w:t>
      </w:r>
    </w:p>
    <w:p w14:paraId="4176E51D" w14:textId="79C6383A" w:rsidR="004B1DCF" w:rsidRPr="004B1DCF" w:rsidRDefault="004B1DCF" w:rsidP="004B1DCF">
      <w:pPr>
        <w:pStyle w:val="211"/>
      </w:pPr>
    </w:p>
    <w:p w14:paraId="57811F70" w14:textId="77777777" w:rsidR="006B663F" w:rsidRDefault="004B1DCF" w:rsidP="004B1DCF">
      <w:pPr>
        <w:pStyle w:val="211"/>
      </w:pPr>
      <w:r w:rsidRPr="007904D7">
        <w:rPr>
          <w:rFonts w:hint="eastAsia"/>
          <w:b/>
        </w:rPr>
        <w:t>제 7 조(자문위원 또는 평가위원의 지정 및 위촉)</w:t>
      </w:r>
      <w:r w:rsidRPr="004B1DCF">
        <w:rPr>
          <w:rFonts w:hint="eastAsia"/>
        </w:rPr>
        <w:t xml:space="preserve"> 제5조 및 제6조에 따라 내부직원의 자문위원 </w:t>
      </w:r>
      <w:r w:rsidR="006B663F">
        <w:t xml:space="preserve"> </w:t>
      </w:r>
    </w:p>
    <w:p w14:paraId="07F7571E" w14:textId="7F400EB5" w:rsidR="004B1DCF" w:rsidRPr="004B1DCF" w:rsidRDefault="004B1DCF" w:rsidP="006B663F">
      <w:pPr>
        <w:pStyle w:val="211"/>
        <w:ind w:firstLineChars="100" w:firstLine="194"/>
      </w:pPr>
      <w:r w:rsidRPr="004B1DCF">
        <w:rPr>
          <w:rFonts w:hint="eastAsia"/>
        </w:rPr>
        <w:t>또는</w:t>
      </w:r>
      <w:r w:rsidR="007904D7">
        <w:rPr>
          <w:rFonts w:hint="eastAsia"/>
        </w:rPr>
        <w:t xml:space="preserve"> </w:t>
      </w:r>
      <w:r w:rsidRPr="004B1DCF">
        <w:rPr>
          <w:rFonts w:hint="eastAsia"/>
        </w:rPr>
        <w:t>평가위원 지정 및 외부전문가 위촉은 계약소관부서에서 유관부서에 문서를 통해 요청한 후</w:t>
      </w:r>
    </w:p>
    <w:p w14:paraId="15DC3CBA" w14:textId="77777777" w:rsidR="00B95126" w:rsidRDefault="004B1DCF" w:rsidP="00B95126">
      <w:pPr>
        <w:pStyle w:val="211"/>
        <w:ind w:firstLineChars="100" w:firstLine="194"/>
      </w:pPr>
      <w:r w:rsidRPr="004B1DCF">
        <w:rPr>
          <w:rFonts w:hint="eastAsia"/>
        </w:rPr>
        <w:t>유관부서가 추천한 내부직원 중에서 계약소관부서장은 평가위원을 지정하고 필요시 자문위원 지정</w:t>
      </w:r>
    </w:p>
    <w:p w14:paraId="434BAC83" w14:textId="7513DB98" w:rsidR="004B1DCF" w:rsidRPr="004B1DCF" w:rsidRDefault="004B1DCF" w:rsidP="00B95126">
      <w:pPr>
        <w:pStyle w:val="211"/>
        <w:ind w:firstLineChars="100" w:firstLine="194"/>
      </w:pPr>
      <w:r w:rsidRPr="004B1DCF">
        <w:rPr>
          <w:rFonts w:hint="eastAsia"/>
        </w:rPr>
        <w:t>또는 외부전문가를 위촉한다.</w:t>
      </w:r>
    </w:p>
    <w:p w14:paraId="4925FC60" w14:textId="77777777" w:rsidR="004B1DCF" w:rsidRPr="004B1DCF" w:rsidRDefault="004B1DCF" w:rsidP="004B1DCF">
      <w:pPr>
        <w:pStyle w:val="211"/>
      </w:pPr>
    </w:p>
    <w:p w14:paraId="514FC019" w14:textId="77777777" w:rsidR="004B1DCF" w:rsidRPr="004B1DCF" w:rsidRDefault="004B1DCF" w:rsidP="004B1DCF">
      <w:pPr>
        <w:pStyle w:val="211"/>
      </w:pPr>
      <w:r w:rsidRPr="00B95126">
        <w:rPr>
          <w:rFonts w:hint="eastAsia"/>
          <w:b/>
        </w:rPr>
        <w:lastRenderedPageBreak/>
        <w:t>제 8 조(운영)</w:t>
      </w:r>
      <w:r w:rsidRPr="004B1DCF">
        <w:rPr>
          <w:rFonts w:hint="eastAsia"/>
        </w:rPr>
        <w:t xml:space="preserve"> ① 회의는 위원장 및 위원의 건의에 의해 수시로 개최 한다.</w:t>
      </w:r>
    </w:p>
    <w:p w14:paraId="5960F846" w14:textId="1FA009C1" w:rsidR="009903B9" w:rsidRDefault="004B1DCF" w:rsidP="009903B9">
      <w:pPr>
        <w:pStyle w:val="211"/>
        <w:ind w:firstLineChars="100" w:firstLine="194"/>
      </w:pPr>
      <w:r w:rsidRPr="004B1DCF">
        <w:rPr>
          <w:rFonts w:hint="eastAsia"/>
        </w:rPr>
        <w:t>② 회의 방법은 위원이 직접 참여하는 대면회의 및 메일</w:t>
      </w:r>
      <w:r w:rsidR="00D32189">
        <w:rPr>
          <w:rFonts w:hint="eastAsia"/>
        </w:rPr>
        <w:t xml:space="preserve"> </w:t>
      </w:r>
      <w:r w:rsidRPr="004B1DCF">
        <w:rPr>
          <w:rFonts w:hint="eastAsia"/>
        </w:rPr>
        <w:t>등을 통한 서면회의로 진행 할 수</w:t>
      </w:r>
    </w:p>
    <w:p w14:paraId="543678FE" w14:textId="77777777" w:rsidR="00D32189" w:rsidRDefault="004B1DCF" w:rsidP="00D32189">
      <w:pPr>
        <w:pStyle w:val="211"/>
        <w:ind w:firstLineChars="100" w:firstLine="194"/>
      </w:pPr>
      <w:r w:rsidRPr="004B1DCF">
        <w:rPr>
          <w:rFonts w:hint="eastAsia"/>
        </w:rPr>
        <w:t>있다.</w:t>
      </w:r>
    </w:p>
    <w:p w14:paraId="27D1BA57" w14:textId="77777777" w:rsidR="00D32189" w:rsidRDefault="004B1DCF" w:rsidP="00D32189">
      <w:pPr>
        <w:pStyle w:val="211"/>
        <w:ind w:firstLineChars="100" w:firstLine="194"/>
      </w:pPr>
      <w:r w:rsidRPr="004B1DCF">
        <w:rPr>
          <w:rFonts w:hint="eastAsia"/>
        </w:rPr>
        <w:t xml:space="preserve">③ 위원장은 위원회 구성이 확정되면 각 위원들에게 평가자로서 공정한 평가가 이루어질 수 </w:t>
      </w:r>
    </w:p>
    <w:p w14:paraId="391AB968" w14:textId="4065B943" w:rsidR="00E16C6F" w:rsidRDefault="004B1DCF" w:rsidP="00E16C6F">
      <w:pPr>
        <w:pStyle w:val="211"/>
        <w:ind w:firstLineChars="100" w:firstLine="194"/>
      </w:pPr>
      <w:r w:rsidRPr="004B1DCF">
        <w:rPr>
          <w:rFonts w:hint="eastAsia"/>
        </w:rPr>
        <w:t>있도록 [별지서식]의 공정</w:t>
      </w:r>
      <w:r w:rsidR="004C41E1">
        <w:rPr>
          <w:rFonts w:hint="eastAsia"/>
        </w:rPr>
        <w:t xml:space="preserve"> </w:t>
      </w:r>
      <w:r w:rsidRPr="004B1DCF">
        <w:rPr>
          <w:rFonts w:hint="eastAsia"/>
        </w:rPr>
        <w:t>평가 서약서를 받아야 한다.</w:t>
      </w:r>
    </w:p>
    <w:p w14:paraId="3E247076" w14:textId="77777777" w:rsidR="00E16C6F" w:rsidRDefault="004B1DCF" w:rsidP="00E16C6F">
      <w:pPr>
        <w:pStyle w:val="211"/>
        <w:ind w:firstLineChars="100" w:firstLine="194"/>
      </w:pPr>
      <w:r w:rsidRPr="004B1DCF">
        <w:rPr>
          <w:rFonts w:hint="eastAsia"/>
        </w:rPr>
        <w:t>④ 위원회는 필요한 경우 제안서를 제출한 자를 출석시켜 제안에 대한 설명과 질의답변을</w:t>
      </w:r>
    </w:p>
    <w:p w14:paraId="49DF76A2" w14:textId="77777777" w:rsidR="00E16C6F" w:rsidRDefault="004B1DCF" w:rsidP="00E16C6F">
      <w:pPr>
        <w:pStyle w:val="211"/>
        <w:ind w:firstLineChars="100" w:firstLine="194"/>
      </w:pPr>
      <w:r w:rsidRPr="004B1DCF">
        <w:rPr>
          <w:rFonts w:hint="eastAsia"/>
        </w:rPr>
        <w:t>청취하거나 보완자료 등 평가에 필요한 자료를 제출하게 할 수 있다.</w:t>
      </w:r>
    </w:p>
    <w:p w14:paraId="197D7852" w14:textId="77777777" w:rsidR="00E16C6F" w:rsidRDefault="004B1DCF" w:rsidP="00E16C6F">
      <w:pPr>
        <w:pStyle w:val="211"/>
        <w:ind w:firstLineChars="100" w:firstLine="194"/>
      </w:pPr>
      <w:r w:rsidRPr="004B1DCF">
        <w:rPr>
          <w:rFonts w:hint="eastAsia"/>
        </w:rPr>
        <w:t xml:space="preserve">⑤ 위원회를 소집할 때에는 회의일을 정하고, 소집목적, 일시, 장소를 위원회 개최일 1일전까지 </w:t>
      </w:r>
    </w:p>
    <w:p w14:paraId="52B9C07E" w14:textId="77777777" w:rsidR="00554377" w:rsidRDefault="004B1DCF" w:rsidP="00554377">
      <w:pPr>
        <w:pStyle w:val="211"/>
        <w:ind w:firstLineChars="100" w:firstLine="194"/>
      </w:pPr>
      <w:r w:rsidRPr="004B1DCF">
        <w:rPr>
          <w:rFonts w:hint="eastAsia"/>
        </w:rPr>
        <w:t>각</w:t>
      </w:r>
      <w:r w:rsidR="00E16C6F">
        <w:rPr>
          <w:rFonts w:hint="eastAsia"/>
        </w:rPr>
        <w:t xml:space="preserve"> </w:t>
      </w:r>
      <w:r w:rsidRPr="004B1DCF">
        <w:rPr>
          <w:rFonts w:hint="eastAsia"/>
        </w:rPr>
        <w:t>위원에게 메일</w:t>
      </w:r>
      <w:r w:rsidR="00EA5A15">
        <w:rPr>
          <w:rFonts w:hint="eastAsia"/>
        </w:rPr>
        <w:t xml:space="preserve"> </w:t>
      </w:r>
      <w:r w:rsidRPr="004B1DCF">
        <w:rPr>
          <w:rFonts w:hint="eastAsia"/>
        </w:rPr>
        <w:t>등의 방법으로 통지하여야 한다. 그러나, 긴급한 사유가 있는 때에는</w:t>
      </w:r>
      <w:r w:rsidR="00554377">
        <w:rPr>
          <w:rFonts w:hint="eastAsia"/>
        </w:rPr>
        <w:t xml:space="preserve"> </w:t>
      </w:r>
      <w:r w:rsidRPr="004B1DCF">
        <w:rPr>
          <w:rFonts w:hint="eastAsia"/>
        </w:rPr>
        <w:t>그</w:t>
      </w:r>
      <w:r w:rsidR="00FB1930">
        <w:rPr>
          <w:rFonts w:hint="eastAsia"/>
        </w:rPr>
        <w:t xml:space="preserve"> </w:t>
      </w:r>
      <w:r w:rsidRPr="004B1DCF">
        <w:rPr>
          <w:rFonts w:hint="eastAsia"/>
        </w:rPr>
        <w:t>기간을</w:t>
      </w:r>
    </w:p>
    <w:p w14:paraId="0183FA83" w14:textId="4DA75DA4" w:rsidR="00EC3131" w:rsidRDefault="004B1DCF" w:rsidP="00554377">
      <w:pPr>
        <w:pStyle w:val="211"/>
        <w:ind w:firstLineChars="100" w:firstLine="194"/>
      </w:pPr>
      <w:r w:rsidRPr="004B1DCF">
        <w:rPr>
          <w:rFonts w:hint="eastAsia"/>
        </w:rPr>
        <w:t>단축할 수 있다.</w:t>
      </w:r>
    </w:p>
    <w:p w14:paraId="6998B11C" w14:textId="31937889" w:rsidR="004B1DCF" w:rsidRPr="004B1DCF" w:rsidRDefault="004B1DCF" w:rsidP="00EC3131">
      <w:pPr>
        <w:pStyle w:val="211"/>
        <w:ind w:firstLineChars="100" w:firstLine="194"/>
      </w:pPr>
      <w:r w:rsidRPr="004B1DCF">
        <w:rPr>
          <w:rFonts w:hint="eastAsia"/>
        </w:rPr>
        <w:t>⑥ 위원장은 제안서 평가를 주관하며, 제안서 평가에 참여한다.</w:t>
      </w:r>
    </w:p>
    <w:p w14:paraId="21CF5EC8" w14:textId="77777777" w:rsidR="004B1DCF" w:rsidRPr="004B1DCF" w:rsidRDefault="004B1DCF" w:rsidP="004B1DCF">
      <w:pPr>
        <w:pStyle w:val="211"/>
      </w:pPr>
    </w:p>
    <w:p w14:paraId="3280C553" w14:textId="50EF2263" w:rsidR="00970699" w:rsidRPr="00220E58" w:rsidRDefault="004B1DCF" w:rsidP="00970699">
      <w:pPr>
        <w:pStyle w:val="211"/>
        <w:rPr>
          <w:color w:val="000000" w:themeColor="text1"/>
        </w:rPr>
      </w:pPr>
      <w:r w:rsidRPr="00142F88">
        <w:rPr>
          <w:rFonts w:hint="eastAsia"/>
          <w:b/>
        </w:rPr>
        <w:t>제 9 조(결의방법)</w:t>
      </w:r>
      <w:r w:rsidRPr="004B1DCF">
        <w:rPr>
          <w:rFonts w:hint="eastAsia"/>
        </w:rPr>
        <w:t xml:space="preserve"> </w:t>
      </w:r>
      <w:r w:rsidR="00970699" w:rsidRPr="00220E58">
        <w:rPr>
          <w:rFonts w:hint="eastAsia"/>
          <w:color w:val="000000" w:themeColor="text1"/>
        </w:rPr>
        <w:t xml:space="preserve">① </w:t>
      </w:r>
      <w:r w:rsidR="00970699">
        <w:rPr>
          <w:rFonts w:hint="eastAsia"/>
          <w:color w:val="000000" w:themeColor="text1"/>
        </w:rPr>
        <w:t>위원회</w:t>
      </w:r>
      <w:r w:rsidR="00970699" w:rsidRPr="00220E58">
        <w:rPr>
          <w:rFonts w:hint="eastAsia"/>
          <w:color w:val="000000" w:themeColor="text1"/>
        </w:rPr>
        <w:t>의 결의는 재적위원 2/3 이상 출석과 출석위원 2/3 이상 승인시</w:t>
      </w:r>
    </w:p>
    <w:p w14:paraId="111EDA2C" w14:textId="126E7BCD" w:rsidR="00970699" w:rsidRPr="00AD168E" w:rsidRDefault="00970699" w:rsidP="00970699">
      <w:pPr>
        <w:pStyle w:val="211"/>
        <w:ind w:firstLineChars="100" w:firstLine="194"/>
        <w:rPr>
          <w:color w:val="000000" w:themeColor="text1"/>
        </w:rPr>
      </w:pPr>
      <w:r w:rsidRPr="00220E58">
        <w:rPr>
          <w:rFonts w:hint="eastAsia"/>
          <w:color w:val="000000" w:themeColor="text1"/>
        </w:rPr>
        <w:t>가결한다.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단, 위원장의 판단에 따라 필요시 서면에 의한 결의를 할 수 있다.</w:t>
      </w:r>
    </w:p>
    <w:p w14:paraId="67A4755E" w14:textId="41A951DD" w:rsidR="00970699" w:rsidRDefault="00970699" w:rsidP="00970699">
      <w:pPr>
        <w:pStyle w:val="211"/>
        <w:ind w:leftChars="100" w:left="200"/>
        <w:rPr>
          <w:color w:val="000000" w:themeColor="text1"/>
        </w:rPr>
      </w:pPr>
      <w:r w:rsidRPr="00220E58">
        <w:rPr>
          <w:rFonts w:hint="eastAsia"/>
          <w:color w:val="000000" w:themeColor="text1"/>
        </w:rPr>
        <w:t>② 각 위원은 1개의 의결권을 행사한다.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단,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회의안건에 대하여 </w:t>
      </w:r>
      <w:r w:rsidRPr="00220E58">
        <w:rPr>
          <w:rFonts w:hint="eastAsia"/>
          <w:color w:val="000000" w:themeColor="text1"/>
        </w:rPr>
        <w:t>이해관계가 있는 위원은</w:t>
      </w:r>
    </w:p>
    <w:p w14:paraId="2B73EFCE" w14:textId="5D6EB32B" w:rsidR="004B1DCF" w:rsidRPr="00970699" w:rsidRDefault="00970699" w:rsidP="00970699">
      <w:pPr>
        <w:pStyle w:val="211"/>
        <w:ind w:leftChars="100" w:left="200"/>
        <w:rPr>
          <w:color w:val="000000" w:themeColor="text1"/>
        </w:rPr>
      </w:pPr>
      <w:r>
        <w:rPr>
          <w:rFonts w:hint="eastAsia"/>
          <w:color w:val="000000" w:themeColor="text1"/>
        </w:rPr>
        <w:t>출석하여 의견을 진술할 수 있으나, 의결권을 행사할 수 없다.</w:t>
      </w:r>
    </w:p>
    <w:p w14:paraId="19C380D0" w14:textId="77777777" w:rsidR="004B1DCF" w:rsidRPr="004B1DCF" w:rsidRDefault="004B1DCF" w:rsidP="004B1DCF">
      <w:pPr>
        <w:pStyle w:val="211"/>
      </w:pPr>
    </w:p>
    <w:p w14:paraId="7C317045" w14:textId="77777777" w:rsidR="004B1DCF" w:rsidRPr="004B1DCF" w:rsidRDefault="004B1DCF" w:rsidP="004B1DCF">
      <w:pPr>
        <w:pStyle w:val="211"/>
      </w:pPr>
      <w:r w:rsidRPr="000E4F32">
        <w:rPr>
          <w:rFonts w:hint="eastAsia"/>
          <w:b/>
        </w:rPr>
        <w:t>제 10 조(회의록)</w:t>
      </w:r>
      <w:r w:rsidRPr="004B1DCF">
        <w:rPr>
          <w:rFonts w:hint="eastAsia"/>
        </w:rPr>
        <w:t xml:space="preserve"> 위원회의 의사에 관하여는 회의록을 작성하여야 하며, 회의록에는 회의안건,</w:t>
      </w:r>
    </w:p>
    <w:p w14:paraId="01E460BE" w14:textId="77777777" w:rsidR="0041033D" w:rsidRDefault="004B1DCF" w:rsidP="001D13BD">
      <w:pPr>
        <w:pStyle w:val="211"/>
        <w:ind w:firstLineChars="100" w:firstLine="194"/>
      </w:pPr>
      <w:r w:rsidRPr="004B1DCF">
        <w:rPr>
          <w:rFonts w:hint="eastAsia"/>
        </w:rPr>
        <w:t>경과요령, 그 결과 등을 기재하고 출석위원 전원이 기명날인 또는 서명하여야 한다.</w:t>
      </w:r>
      <w:r w:rsidR="0041033D">
        <w:t xml:space="preserve"> </w:t>
      </w:r>
      <w:r w:rsidR="0041033D">
        <w:rPr>
          <w:rFonts w:hint="eastAsia"/>
        </w:rPr>
        <w:t xml:space="preserve">단, 서면 회의 </w:t>
      </w:r>
    </w:p>
    <w:p w14:paraId="0FACF690" w14:textId="04606A8D" w:rsidR="004B1DCF" w:rsidRPr="004B1DCF" w:rsidRDefault="0041033D" w:rsidP="001D13BD">
      <w:pPr>
        <w:pStyle w:val="211"/>
        <w:ind w:firstLineChars="100" w:firstLine="194"/>
      </w:pPr>
      <w:r>
        <w:rPr>
          <w:rFonts w:hint="eastAsia"/>
        </w:rPr>
        <w:t>등 필요시 생략할 수 있다.</w:t>
      </w:r>
    </w:p>
    <w:p w14:paraId="797BB093" w14:textId="2BDC2B03" w:rsidR="004679FC" w:rsidRDefault="004679FC" w:rsidP="004B1DCF">
      <w:pPr>
        <w:pStyle w:val="211"/>
      </w:pPr>
    </w:p>
    <w:sectPr w:rsidR="004679FC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7F10CB" w:rsidRDefault="007F10CB">
      <w:r>
        <w:separator/>
      </w:r>
    </w:p>
  </w:endnote>
  <w:endnote w:type="continuationSeparator" w:id="0">
    <w:p w14:paraId="581FE5DC" w14:textId="77777777" w:rsidR="007F10CB" w:rsidRDefault="007F1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7F10CB" w:rsidRDefault="007F10C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7F10CB" w:rsidRDefault="007F10C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4B1785A6" w:rsidR="007F10CB" w:rsidRPr="0088466C" w:rsidRDefault="007F10CB" w:rsidP="00CE489B">
    <w:pPr>
      <w:pStyle w:val="110"/>
      <w:rPr>
        <w:color w:val="7F7F7F" w:themeColor="text1" w:themeTint="80"/>
        <w:sz w:val="18"/>
        <w:szCs w:val="18"/>
      </w:rPr>
    </w:pPr>
    <w:r w:rsidRPr="0088466C">
      <w:rPr>
        <w:color w:val="7F7F7F" w:themeColor="text1" w:themeTint="80"/>
        <w:sz w:val="18"/>
        <w:szCs w:val="18"/>
      </w:rPr>
      <w:fldChar w:fldCharType="begin"/>
    </w:r>
    <w:r w:rsidRPr="0088466C">
      <w:rPr>
        <w:color w:val="7F7F7F" w:themeColor="text1" w:themeTint="80"/>
        <w:sz w:val="18"/>
        <w:szCs w:val="18"/>
      </w:rPr>
      <w:instrText>PAGE</w:instrText>
    </w:r>
    <w:r w:rsidRPr="0088466C">
      <w:rPr>
        <w:color w:val="7F7F7F" w:themeColor="text1" w:themeTint="80"/>
        <w:sz w:val="18"/>
        <w:szCs w:val="18"/>
      </w:rPr>
      <w:fldChar w:fldCharType="separate"/>
    </w:r>
    <w:r w:rsidR="0037217F" w:rsidRPr="0088466C">
      <w:rPr>
        <w:color w:val="7F7F7F" w:themeColor="text1" w:themeTint="80"/>
        <w:sz w:val="18"/>
        <w:szCs w:val="18"/>
      </w:rPr>
      <w:t>2</w:t>
    </w:r>
    <w:r w:rsidRPr="0088466C">
      <w:rPr>
        <w:color w:val="7F7F7F" w:themeColor="text1" w:themeTint="80"/>
        <w:sz w:val="18"/>
        <w:szCs w:val="18"/>
      </w:rPr>
      <w:fldChar w:fldCharType="end"/>
    </w:r>
    <w:r w:rsidRPr="0088466C">
      <w:rPr>
        <w:color w:val="7F7F7F" w:themeColor="text1" w:themeTint="80"/>
        <w:sz w:val="18"/>
        <w:szCs w:val="18"/>
      </w:rPr>
      <w:t xml:space="preserve"> / </w:t>
    </w:r>
    <w:r w:rsidRPr="0088466C">
      <w:rPr>
        <w:color w:val="7F7F7F" w:themeColor="text1" w:themeTint="80"/>
        <w:sz w:val="18"/>
        <w:szCs w:val="18"/>
      </w:rPr>
      <w:fldChar w:fldCharType="begin"/>
    </w:r>
    <w:r w:rsidRPr="0088466C">
      <w:rPr>
        <w:color w:val="7F7F7F" w:themeColor="text1" w:themeTint="80"/>
        <w:sz w:val="18"/>
        <w:szCs w:val="18"/>
      </w:rPr>
      <w:instrText>NUMPAGES</w:instrText>
    </w:r>
    <w:r w:rsidRPr="0088466C">
      <w:rPr>
        <w:color w:val="7F7F7F" w:themeColor="text1" w:themeTint="80"/>
        <w:sz w:val="18"/>
        <w:szCs w:val="18"/>
      </w:rPr>
      <w:fldChar w:fldCharType="separate"/>
    </w:r>
    <w:r w:rsidR="0037217F" w:rsidRPr="0088466C">
      <w:rPr>
        <w:color w:val="7F7F7F" w:themeColor="text1" w:themeTint="80"/>
        <w:sz w:val="18"/>
        <w:szCs w:val="18"/>
      </w:rPr>
      <w:t>49</w:t>
    </w:r>
    <w:r w:rsidRPr="0088466C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7F10CB" w:rsidRDefault="007F10CB">
      <w:r>
        <w:separator/>
      </w:r>
    </w:p>
  </w:footnote>
  <w:footnote w:type="continuationSeparator" w:id="0">
    <w:p w14:paraId="516E8CD6" w14:textId="77777777" w:rsidR="007F10CB" w:rsidRDefault="007F1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1B29D5AA" w:rsidR="007F10CB" w:rsidRPr="0088466C" w:rsidRDefault="007F10CB" w:rsidP="0016472A">
    <w:pPr>
      <w:pStyle w:val="110"/>
      <w:rPr>
        <w:color w:val="7F7F7F" w:themeColor="text1" w:themeTint="80"/>
        <w:sz w:val="18"/>
        <w:szCs w:val="18"/>
      </w:rPr>
    </w:pPr>
    <w:r w:rsidRPr="0088466C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Pr="0088466C">
      <w:rPr>
        <w:rFonts w:hint="eastAsia"/>
        <w:color w:val="7F7F7F" w:themeColor="text1" w:themeTint="80"/>
        <w:sz w:val="18"/>
        <w:szCs w:val="18"/>
      </w:rPr>
      <w:t>계약규정(소관부서: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49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D61"/>
    <w:rsid w:val="00000F85"/>
    <w:rsid w:val="00001DFA"/>
    <w:rsid w:val="00002A8A"/>
    <w:rsid w:val="00003350"/>
    <w:rsid w:val="00004072"/>
    <w:rsid w:val="00004330"/>
    <w:rsid w:val="000048FB"/>
    <w:rsid w:val="00005CCB"/>
    <w:rsid w:val="00005D4D"/>
    <w:rsid w:val="000078C2"/>
    <w:rsid w:val="000139F0"/>
    <w:rsid w:val="000146BC"/>
    <w:rsid w:val="000161C0"/>
    <w:rsid w:val="000163CD"/>
    <w:rsid w:val="00020830"/>
    <w:rsid w:val="000208D7"/>
    <w:rsid w:val="000211D3"/>
    <w:rsid w:val="00021D32"/>
    <w:rsid w:val="00022E3E"/>
    <w:rsid w:val="00023F1E"/>
    <w:rsid w:val="00024DB2"/>
    <w:rsid w:val="00026EFC"/>
    <w:rsid w:val="000279F4"/>
    <w:rsid w:val="00030004"/>
    <w:rsid w:val="0003492D"/>
    <w:rsid w:val="00035818"/>
    <w:rsid w:val="00035C2B"/>
    <w:rsid w:val="000362BC"/>
    <w:rsid w:val="00040F8B"/>
    <w:rsid w:val="000422CB"/>
    <w:rsid w:val="0004281B"/>
    <w:rsid w:val="0004444F"/>
    <w:rsid w:val="0004492C"/>
    <w:rsid w:val="00044F1D"/>
    <w:rsid w:val="0004714D"/>
    <w:rsid w:val="000473AD"/>
    <w:rsid w:val="0005104E"/>
    <w:rsid w:val="000515FB"/>
    <w:rsid w:val="0005168B"/>
    <w:rsid w:val="00051DA9"/>
    <w:rsid w:val="0005359E"/>
    <w:rsid w:val="000537F5"/>
    <w:rsid w:val="00053DF4"/>
    <w:rsid w:val="000609A6"/>
    <w:rsid w:val="00060A7F"/>
    <w:rsid w:val="00062A39"/>
    <w:rsid w:val="000633AF"/>
    <w:rsid w:val="00064221"/>
    <w:rsid w:val="00066577"/>
    <w:rsid w:val="0006725E"/>
    <w:rsid w:val="00067499"/>
    <w:rsid w:val="00070605"/>
    <w:rsid w:val="000710E2"/>
    <w:rsid w:val="00071478"/>
    <w:rsid w:val="00072538"/>
    <w:rsid w:val="00073F00"/>
    <w:rsid w:val="00082A0D"/>
    <w:rsid w:val="00083A7D"/>
    <w:rsid w:val="00083E1F"/>
    <w:rsid w:val="00086E8C"/>
    <w:rsid w:val="0009255D"/>
    <w:rsid w:val="00092CDB"/>
    <w:rsid w:val="0009332C"/>
    <w:rsid w:val="00097708"/>
    <w:rsid w:val="000A3E99"/>
    <w:rsid w:val="000A4435"/>
    <w:rsid w:val="000A4B0A"/>
    <w:rsid w:val="000A5BBA"/>
    <w:rsid w:val="000B167D"/>
    <w:rsid w:val="000B1821"/>
    <w:rsid w:val="000B45D3"/>
    <w:rsid w:val="000B53F7"/>
    <w:rsid w:val="000B62E1"/>
    <w:rsid w:val="000B6785"/>
    <w:rsid w:val="000B7090"/>
    <w:rsid w:val="000B74C1"/>
    <w:rsid w:val="000C076A"/>
    <w:rsid w:val="000C0E26"/>
    <w:rsid w:val="000C3239"/>
    <w:rsid w:val="000C4D7B"/>
    <w:rsid w:val="000C6C26"/>
    <w:rsid w:val="000D0949"/>
    <w:rsid w:val="000D13F7"/>
    <w:rsid w:val="000D14F4"/>
    <w:rsid w:val="000D69E9"/>
    <w:rsid w:val="000D7949"/>
    <w:rsid w:val="000E096B"/>
    <w:rsid w:val="000E0EC4"/>
    <w:rsid w:val="000E1545"/>
    <w:rsid w:val="000E33C1"/>
    <w:rsid w:val="000E4F32"/>
    <w:rsid w:val="000E6E16"/>
    <w:rsid w:val="000F1086"/>
    <w:rsid w:val="000F1408"/>
    <w:rsid w:val="000F24EC"/>
    <w:rsid w:val="000F24FE"/>
    <w:rsid w:val="000F6721"/>
    <w:rsid w:val="000F760A"/>
    <w:rsid w:val="001002C6"/>
    <w:rsid w:val="001050D9"/>
    <w:rsid w:val="001063FF"/>
    <w:rsid w:val="00106421"/>
    <w:rsid w:val="00111043"/>
    <w:rsid w:val="001119E6"/>
    <w:rsid w:val="00112F2E"/>
    <w:rsid w:val="00113A72"/>
    <w:rsid w:val="00113CAB"/>
    <w:rsid w:val="0011501B"/>
    <w:rsid w:val="00115B8A"/>
    <w:rsid w:val="00121188"/>
    <w:rsid w:val="001217D9"/>
    <w:rsid w:val="0012450B"/>
    <w:rsid w:val="001257C3"/>
    <w:rsid w:val="001312FC"/>
    <w:rsid w:val="00131441"/>
    <w:rsid w:val="00131525"/>
    <w:rsid w:val="0013232A"/>
    <w:rsid w:val="0013306F"/>
    <w:rsid w:val="00134B75"/>
    <w:rsid w:val="001355B2"/>
    <w:rsid w:val="00135963"/>
    <w:rsid w:val="00135A08"/>
    <w:rsid w:val="00135B03"/>
    <w:rsid w:val="00136855"/>
    <w:rsid w:val="00136BC7"/>
    <w:rsid w:val="00136F66"/>
    <w:rsid w:val="0013702A"/>
    <w:rsid w:val="00137806"/>
    <w:rsid w:val="0014005A"/>
    <w:rsid w:val="0014265F"/>
    <w:rsid w:val="00142F88"/>
    <w:rsid w:val="001431C8"/>
    <w:rsid w:val="0014329B"/>
    <w:rsid w:val="00143FBA"/>
    <w:rsid w:val="00145526"/>
    <w:rsid w:val="00145A29"/>
    <w:rsid w:val="00146966"/>
    <w:rsid w:val="001471F1"/>
    <w:rsid w:val="00150DBC"/>
    <w:rsid w:val="001518D8"/>
    <w:rsid w:val="001526F2"/>
    <w:rsid w:val="00152A08"/>
    <w:rsid w:val="00152AF3"/>
    <w:rsid w:val="001536BE"/>
    <w:rsid w:val="0015563E"/>
    <w:rsid w:val="00155A45"/>
    <w:rsid w:val="00156930"/>
    <w:rsid w:val="001575FE"/>
    <w:rsid w:val="00157D42"/>
    <w:rsid w:val="00161984"/>
    <w:rsid w:val="0016472A"/>
    <w:rsid w:val="00165445"/>
    <w:rsid w:val="001665F7"/>
    <w:rsid w:val="0016768D"/>
    <w:rsid w:val="00167DE2"/>
    <w:rsid w:val="00170419"/>
    <w:rsid w:val="00170F2A"/>
    <w:rsid w:val="00174119"/>
    <w:rsid w:val="00174789"/>
    <w:rsid w:val="0017579C"/>
    <w:rsid w:val="00176170"/>
    <w:rsid w:val="00176401"/>
    <w:rsid w:val="0017674F"/>
    <w:rsid w:val="001776DB"/>
    <w:rsid w:val="00182FD9"/>
    <w:rsid w:val="00185275"/>
    <w:rsid w:val="0018708C"/>
    <w:rsid w:val="00190332"/>
    <w:rsid w:val="00191691"/>
    <w:rsid w:val="001940A9"/>
    <w:rsid w:val="00194269"/>
    <w:rsid w:val="00194E9E"/>
    <w:rsid w:val="00195215"/>
    <w:rsid w:val="00195BFB"/>
    <w:rsid w:val="00196C40"/>
    <w:rsid w:val="001A04EB"/>
    <w:rsid w:val="001A28FA"/>
    <w:rsid w:val="001A4841"/>
    <w:rsid w:val="001A5CEC"/>
    <w:rsid w:val="001B0B2F"/>
    <w:rsid w:val="001B282E"/>
    <w:rsid w:val="001B3B33"/>
    <w:rsid w:val="001B71A3"/>
    <w:rsid w:val="001C06FF"/>
    <w:rsid w:val="001C0B25"/>
    <w:rsid w:val="001C0B95"/>
    <w:rsid w:val="001C5430"/>
    <w:rsid w:val="001C6016"/>
    <w:rsid w:val="001C643F"/>
    <w:rsid w:val="001C6F69"/>
    <w:rsid w:val="001C6F76"/>
    <w:rsid w:val="001C77C9"/>
    <w:rsid w:val="001D106C"/>
    <w:rsid w:val="001D13BD"/>
    <w:rsid w:val="001D21B9"/>
    <w:rsid w:val="001D290A"/>
    <w:rsid w:val="001D30F8"/>
    <w:rsid w:val="001D36D4"/>
    <w:rsid w:val="001D493E"/>
    <w:rsid w:val="001D5AD2"/>
    <w:rsid w:val="001D674E"/>
    <w:rsid w:val="001D78CC"/>
    <w:rsid w:val="001E002A"/>
    <w:rsid w:val="001E06A7"/>
    <w:rsid w:val="001E15AF"/>
    <w:rsid w:val="001E36A6"/>
    <w:rsid w:val="001E5FD1"/>
    <w:rsid w:val="001F1350"/>
    <w:rsid w:val="001F1913"/>
    <w:rsid w:val="001F2669"/>
    <w:rsid w:val="001F362B"/>
    <w:rsid w:val="001F61A2"/>
    <w:rsid w:val="001F67AE"/>
    <w:rsid w:val="001F7889"/>
    <w:rsid w:val="00201CCD"/>
    <w:rsid w:val="002079CC"/>
    <w:rsid w:val="00207C63"/>
    <w:rsid w:val="00212A66"/>
    <w:rsid w:val="00212B14"/>
    <w:rsid w:val="00213CEE"/>
    <w:rsid w:val="00217333"/>
    <w:rsid w:val="00217519"/>
    <w:rsid w:val="00220E58"/>
    <w:rsid w:val="00223B4B"/>
    <w:rsid w:val="00223C55"/>
    <w:rsid w:val="002261ED"/>
    <w:rsid w:val="00227837"/>
    <w:rsid w:val="0023009E"/>
    <w:rsid w:val="002302EB"/>
    <w:rsid w:val="00230445"/>
    <w:rsid w:val="00231368"/>
    <w:rsid w:val="00233099"/>
    <w:rsid w:val="002333B6"/>
    <w:rsid w:val="00235749"/>
    <w:rsid w:val="0023753C"/>
    <w:rsid w:val="00240E20"/>
    <w:rsid w:val="00243D56"/>
    <w:rsid w:val="00246A33"/>
    <w:rsid w:val="002474BC"/>
    <w:rsid w:val="00250185"/>
    <w:rsid w:val="00251D5C"/>
    <w:rsid w:val="00253D14"/>
    <w:rsid w:val="00254E1C"/>
    <w:rsid w:val="00254EDB"/>
    <w:rsid w:val="00255F97"/>
    <w:rsid w:val="00256270"/>
    <w:rsid w:val="00257AC4"/>
    <w:rsid w:val="00260991"/>
    <w:rsid w:val="00262FDD"/>
    <w:rsid w:val="0026381D"/>
    <w:rsid w:val="00263A76"/>
    <w:rsid w:val="00264993"/>
    <w:rsid w:val="002649BD"/>
    <w:rsid w:val="00265AE0"/>
    <w:rsid w:val="00267875"/>
    <w:rsid w:val="002719D0"/>
    <w:rsid w:val="00273CC9"/>
    <w:rsid w:val="00273E79"/>
    <w:rsid w:val="00274BAE"/>
    <w:rsid w:val="00274F01"/>
    <w:rsid w:val="002763D1"/>
    <w:rsid w:val="00277B0A"/>
    <w:rsid w:val="00277EB1"/>
    <w:rsid w:val="00280DA3"/>
    <w:rsid w:val="00281DB7"/>
    <w:rsid w:val="00283B21"/>
    <w:rsid w:val="00283D49"/>
    <w:rsid w:val="002859BB"/>
    <w:rsid w:val="00290EB7"/>
    <w:rsid w:val="00294E2E"/>
    <w:rsid w:val="00294F94"/>
    <w:rsid w:val="00295CF6"/>
    <w:rsid w:val="00296509"/>
    <w:rsid w:val="002966E1"/>
    <w:rsid w:val="00296781"/>
    <w:rsid w:val="00297AE7"/>
    <w:rsid w:val="002A069C"/>
    <w:rsid w:val="002A0CC8"/>
    <w:rsid w:val="002A26DF"/>
    <w:rsid w:val="002A2C55"/>
    <w:rsid w:val="002A3DEB"/>
    <w:rsid w:val="002A448A"/>
    <w:rsid w:val="002A573E"/>
    <w:rsid w:val="002A5B0B"/>
    <w:rsid w:val="002A6370"/>
    <w:rsid w:val="002B01C1"/>
    <w:rsid w:val="002B0397"/>
    <w:rsid w:val="002B0C07"/>
    <w:rsid w:val="002B10FD"/>
    <w:rsid w:val="002B3CD3"/>
    <w:rsid w:val="002B6135"/>
    <w:rsid w:val="002B61D4"/>
    <w:rsid w:val="002C1548"/>
    <w:rsid w:val="002C2D04"/>
    <w:rsid w:val="002C3179"/>
    <w:rsid w:val="002C4A64"/>
    <w:rsid w:val="002C51FE"/>
    <w:rsid w:val="002C574B"/>
    <w:rsid w:val="002C679D"/>
    <w:rsid w:val="002D1150"/>
    <w:rsid w:val="002D18C6"/>
    <w:rsid w:val="002D1D8C"/>
    <w:rsid w:val="002D25BA"/>
    <w:rsid w:val="002D2D7D"/>
    <w:rsid w:val="002D3596"/>
    <w:rsid w:val="002D3A14"/>
    <w:rsid w:val="002D3D84"/>
    <w:rsid w:val="002D3EAF"/>
    <w:rsid w:val="002D4DEE"/>
    <w:rsid w:val="002D751C"/>
    <w:rsid w:val="002E145F"/>
    <w:rsid w:val="002E47C3"/>
    <w:rsid w:val="002E7FCA"/>
    <w:rsid w:val="002F293F"/>
    <w:rsid w:val="002F296F"/>
    <w:rsid w:val="002F2A57"/>
    <w:rsid w:val="002F3CAA"/>
    <w:rsid w:val="002F55D9"/>
    <w:rsid w:val="002F64E6"/>
    <w:rsid w:val="002F68B7"/>
    <w:rsid w:val="002F7D7F"/>
    <w:rsid w:val="00303740"/>
    <w:rsid w:val="0030404D"/>
    <w:rsid w:val="0031034C"/>
    <w:rsid w:val="00312401"/>
    <w:rsid w:val="0031274A"/>
    <w:rsid w:val="00313531"/>
    <w:rsid w:val="00314035"/>
    <w:rsid w:val="003153E0"/>
    <w:rsid w:val="003173D3"/>
    <w:rsid w:val="003207F3"/>
    <w:rsid w:val="00321B4D"/>
    <w:rsid w:val="00321CBC"/>
    <w:rsid w:val="003221EA"/>
    <w:rsid w:val="00322AB0"/>
    <w:rsid w:val="003233CE"/>
    <w:rsid w:val="0032371C"/>
    <w:rsid w:val="00324AB5"/>
    <w:rsid w:val="00324AF3"/>
    <w:rsid w:val="00325701"/>
    <w:rsid w:val="003259AD"/>
    <w:rsid w:val="00325B6A"/>
    <w:rsid w:val="00327E33"/>
    <w:rsid w:val="00331712"/>
    <w:rsid w:val="00332426"/>
    <w:rsid w:val="0033254B"/>
    <w:rsid w:val="00333725"/>
    <w:rsid w:val="00333D7D"/>
    <w:rsid w:val="00333DDC"/>
    <w:rsid w:val="00335878"/>
    <w:rsid w:val="00335F96"/>
    <w:rsid w:val="00337327"/>
    <w:rsid w:val="00341E2B"/>
    <w:rsid w:val="0034339C"/>
    <w:rsid w:val="0034389D"/>
    <w:rsid w:val="00344BBB"/>
    <w:rsid w:val="00346D06"/>
    <w:rsid w:val="00346F51"/>
    <w:rsid w:val="00350F45"/>
    <w:rsid w:val="00351674"/>
    <w:rsid w:val="003519D8"/>
    <w:rsid w:val="00351C11"/>
    <w:rsid w:val="00351F43"/>
    <w:rsid w:val="00353935"/>
    <w:rsid w:val="00356190"/>
    <w:rsid w:val="00362089"/>
    <w:rsid w:val="003635D1"/>
    <w:rsid w:val="0036476B"/>
    <w:rsid w:val="00365685"/>
    <w:rsid w:val="00370622"/>
    <w:rsid w:val="0037084D"/>
    <w:rsid w:val="0037217F"/>
    <w:rsid w:val="00372A80"/>
    <w:rsid w:val="00372B7E"/>
    <w:rsid w:val="00375814"/>
    <w:rsid w:val="0037677E"/>
    <w:rsid w:val="00376790"/>
    <w:rsid w:val="003814A8"/>
    <w:rsid w:val="00381AF7"/>
    <w:rsid w:val="003832CD"/>
    <w:rsid w:val="00383521"/>
    <w:rsid w:val="00385D67"/>
    <w:rsid w:val="0038751F"/>
    <w:rsid w:val="00390469"/>
    <w:rsid w:val="00390FC9"/>
    <w:rsid w:val="003912BF"/>
    <w:rsid w:val="003912CF"/>
    <w:rsid w:val="00391393"/>
    <w:rsid w:val="00391EB9"/>
    <w:rsid w:val="0039375C"/>
    <w:rsid w:val="00394074"/>
    <w:rsid w:val="003951C7"/>
    <w:rsid w:val="003963F2"/>
    <w:rsid w:val="00396443"/>
    <w:rsid w:val="003A0D3F"/>
    <w:rsid w:val="003A0DE0"/>
    <w:rsid w:val="003A0DFF"/>
    <w:rsid w:val="003A2603"/>
    <w:rsid w:val="003A2C94"/>
    <w:rsid w:val="003A301A"/>
    <w:rsid w:val="003A354A"/>
    <w:rsid w:val="003A4B62"/>
    <w:rsid w:val="003B0FE4"/>
    <w:rsid w:val="003B2B43"/>
    <w:rsid w:val="003B4C61"/>
    <w:rsid w:val="003B58B1"/>
    <w:rsid w:val="003B67AA"/>
    <w:rsid w:val="003C15C0"/>
    <w:rsid w:val="003C5272"/>
    <w:rsid w:val="003C5AAE"/>
    <w:rsid w:val="003C5C82"/>
    <w:rsid w:val="003D1F22"/>
    <w:rsid w:val="003D31A7"/>
    <w:rsid w:val="003D34D6"/>
    <w:rsid w:val="003D389A"/>
    <w:rsid w:val="003D4C40"/>
    <w:rsid w:val="003D7DD6"/>
    <w:rsid w:val="003E3886"/>
    <w:rsid w:val="003E3ED0"/>
    <w:rsid w:val="003E4B25"/>
    <w:rsid w:val="003E59C4"/>
    <w:rsid w:val="003E7993"/>
    <w:rsid w:val="003E7F57"/>
    <w:rsid w:val="003F1481"/>
    <w:rsid w:val="003F2978"/>
    <w:rsid w:val="003F2FD4"/>
    <w:rsid w:val="003F49C4"/>
    <w:rsid w:val="003F528F"/>
    <w:rsid w:val="003F59B9"/>
    <w:rsid w:val="00400F8B"/>
    <w:rsid w:val="004031CC"/>
    <w:rsid w:val="0040474F"/>
    <w:rsid w:val="00405609"/>
    <w:rsid w:val="00405A7B"/>
    <w:rsid w:val="00406ABF"/>
    <w:rsid w:val="00407D2C"/>
    <w:rsid w:val="0041033D"/>
    <w:rsid w:val="0041242C"/>
    <w:rsid w:val="004147C1"/>
    <w:rsid w:val="004147C7"/>
    <w:rsid w:val="0041658C"/>
    <w:rsid w:val="00420B48"/>
    <w:rsid w:val="0042313E"/>
    <w:rsid w:val="004247A8"/>
    <w:rsid w:val="004248CA"/>
    <w:rsid w:val="0043031C"/>
    <w:rsid w:val="00434844"/>
    <w:rsid w:val="00434CDF"/>
    <w:rsid w:val="0043731B"/>
    <w:rsid w:val="00443D08"/>
    <w:rsid w:val="00445595"/>
    <w:rsid w:val="00445C89"/>
    <w:rsid w:val="004460D6"/>
    <w:rsid w:val="00447634"/>
    <w:rsid w:val="00447A60"/>
    <w:rsid w:val="004505E2"/>
    <w:rsid w:val="00451B2F"/>
    <w:rsid w:val="004526A5"/>
    <w:rsid w:val="00452CC5"/>
    <w:rsid w:val="00453613"/>
    <w:rsid w:val="004556DC"/>
    <w:rsid w:val="00455EB7"/>
    <w:rsid w:val="00457B1B"/>
    <w:rsid w:val="00461CF9"/>
    <w:rsid w:val="004626BB"/>
    <w:rsid w:val="00463AAF"/>
    <w:rsid w:val="00465E09"/>
    <w:rsid w:val="00466CBB"/>
    <w:rsid w:val="00466DD5"/>
    <w:rsid w:val="004679A4"/>
    <w:rsid w:val="004679FC"/>
    <w:rsid w:val="0047064C"/>
    <w:rsid w:val="00471BF5"/>
    <w:rsid w:val="0047728F"/>
    <w:rsid w:val="00483271"/>
    <w:rsid w:val="00483A66"/>
    <w:rsid w:val="00484275"/>
    <w:rsid w:val="004844A4"/>
    <w:rsid w:val="0048584B"/>
    <w:rsid w:val="0048623E"/>
    <w:rsid w:val="0048699D"/>
    <w:rsid w:val="00486C1C"/>
    <w:rsid w:val="0049073E"/>
    <w:rsid w:val="0049084A"/>
    <w:rsid w:val="0049359B"/>
    <w:rsid w:val="00493A29"/>
    <w:rsid w:val="004943AE"/>
    <w:rsid w:val="004948E4"/>
    <w:rsid w:val="00496137"/>
    <w:rsid w:val="00497F94"/>
    <w:rsid w:val="004A0D74"/>
    <w:rsid w:val="004A1C82"/>
    <w:rsid w:val="004A405C"/>
    <w:rsid w:val="004A4683"/>
    <w:rsid w:val="004A7111"/>
    <w:rsid w:val="004A7476"/>
    <w:rsid w:val="004B0E22"/>
    <w:rsid w:val="004B127E"/>
    <w:rsid w:val="004B1DCF"/>
    <w:rsid w:val="004B20AC"/>
    <w:rsid w:val="004B2AB8"/>
    <w:rsid w:val="004B36CE"/>
    <w:rsid w:val="004B647D"/>
    <w:rsid w:val="004B6696"/>
    <w:rsid w:val="004B7757"/>
    <w:rsid w:val="004C129B"/>
    <w:rsid w:val="004C16C5"/>
    <w:rsid w:val="004C2D60"/>
    <w:rsid w:val="004C3594"/>
    <w:rsid w:val="004C3DFB"/>
    <w:rsid w:val="004C41E1"/>
    <w:rsid w:val="004D031D"/>
    <w:rsid w:val="004D0886"/>
    <w:rsid w:val="004D0C87"/>
    <w:rsid w:val="004D1F79"/>
    <w:rsid w:val="004D24D2"/>
    <w:rsid w:val="004D3E34"/>
    <w:rsid w:val="004D400C"/>
    <w:rsid w:val="004D4708"/>
    <w:rsid w:val="004D4924"/>
    <w:rsid w:val="004D5D85"/>
    <w:rsid w:val="004D7F53"/>
    <w:rsid w:val="004E15EE"/>
    <w:rsid w:val="004E2608"/>
    <w:rsid w:val="004E2969"/>
    <w:rsid w:val="004E2F6F"/>
    <w:rsid w:val="004E3012"/>
    <w:rsid w:val="004E3F47"/>
    <w:rsid w:val="004E486E"/>
    <w:rsid w:val="004E6938"/>
    <w:rsid w:val="004E6D6D"/>
    <w:rsid w:val="004F04A2"/>
    <w:rsid w:val="004F0B3C"/>
    <w:rsid w:val="004F0BFC"/>
    <w:rsid w:val="004F1B0C"/>
    <w:rsid w:val="004F3099"/>
    <w:rsid w:val="004F38DE"/>
    <w:rsid w:val="004F3FAA"/>
    <w:rsid w:val="004F7FC7"/>
    <w:rsid w:val="00500465"/>
    <w:rsid w:val="00506247"/>
    <w:rsid w:val="00510E8A"/>
    <w:rsid w:val="00512839"/>
    <w:rsid w:val="00512BEF"/>
    <w:rsid w:val="0051399B"/>
    <w:rsid w:val="00513B4C"/>
    <w:rsid w:val="005146B9"/>
    <w:rsid w:val="00517D31"/>
    <w:rsid w:val="00520702"/>
    <w:rsid w:val="005211D4"/>
    <w:rsid w:val="005217EB"/>
    <w:rsid w:val="00521E14"/>
    <w:rsid w:val="00524BBA"/>
    <w:rsid w:val="00525C4A"/>
    <w:rsid w:val="005272E8"/>
    <w:rsid w:val="00527BD5"/>
    <w:rsid w:val="0053307C"/>
    <w:rsid w:val="0053410C"/>
    <w:rsid w:val="005342ED"/>
    <w:rsid w:val="00536BDB"/>
    <w:rsid w:val="00537149"/>
    <w:rsid w:val="00540276"/>
    <w:rsid w:val="00540DE4"/>
    <w:rsid w:val="00541EFC"/>
    <w:rsid w:val="00543012"/>
    <w:rsid w:val="00544905"/>
    <w:rsid w:val="00545414"/>
    <w:rsid w:val="005506A2"/>
    <w:rsid w:val="00550D49"/>
    <w:rsid w:val="00551019"/>
    <w:rsid w:val="00553553"/>
    <w:rsid w:val="00553864"/>
    <w:rsid w:val="00554377"/>
    <w:rsid w:val="00557861"/>
    <w:rsid w:val="005607A6"/>
    <w:rsid w:val="005718B6"/>
    <w:rsid w:val="00573C07"/>
    <w:rsid w:val="0057466D"/>
    <w:rsid w:val="0057514E"/>
    <w:rsid w:val="00576C59"/>
    <w:rsid w:val="00577650"/>
    <w:rsid w:val="0057773C"/>
    <w:rsid w:val="00580379"/>
    <w:rsid w:val="005846BD"/>
    <w:rsid w:val="00584B36"/>
    <w:rsid w:val="00587323"/>
    <w:rsid w:val="0059295A"/>
    <w:rsid w:val="005932BE"/>
    <w:rsid w:val="00594364"/>
    <w:rsid w:val="005A1437"/>
    <w:rsid w:val="005A21E0"/>
    <w:rsid w:val="005A3754"/>
    <w:rsid w:val="005A51B5"/>
    <w:rsid w:val="005A5374"/>
    <w:rsid w:val="005B1515"/>
    <w:rsid w:val="005B1C66"/>
    <w:rsid w:val="005B2291"/>
    <w:rsid w:val="005B2CCB"/>
    <w:rsid w:val="005B2E73"/>
    <w:rsid w:val="005B4CD3"/>
    <w:rsid w:val="005B4FFE"/>
    <w:rsid w:val="005B5493"/>
    <w:rsid w:val="005B7482"/>
    <w:rsid w:val="005B79B6"/>
    <w:rsid w:val="005C069E"/>
    <w:rsid w:val="005C1156"/>
    <w:rsid w:val="005C37AB"/>
    <w:rsid w:val="005C75DA"/>
    <w:rsid w:val="005D221C"/>
    <w:rsid w:val="005D4E40"/>
    <w:rsid w:val="005D5659"/>
    <w:rsid w:val="005D7718"/>
    <w:rsid w:val="005E01BD"/>
    <w:rsid w:val="005E062A"/>
    <w:rsid w:val="005E31E0"/>
    <w:rsid w:val="005E42BC"/>
    <w:rsid w:val="005E47CA"/>
    <w:rsid w:val="005E4E03"/>
    <w:rsid w:val="005E4F54"/>
    <w:rsid w:val="005E5D95"/>
    <w:rsid w:val="005E7566"/>
    <w:rsid w:val="005F15DA"/>
    <w:rsid w:val="005F1EA7"/>
    <w:rsid w:val="005F21BF"/>
    <w:rsid w:val="005F2836"/>
    <w:rsid w:val="005F328C"/>
    <w:rsid w:val="005F43D2"/>
    <w:rsid w:val="005F4712"/>
    <w:rsid w:val="005F4ABE"/>
    <w:rsid w:val="005F5A83"/>
    <w:rsid w:val="005F5B58"/>
    <w:rsid w:val="005F61BA"/>
    <w:rsid w:val="005F7D5D"/>
    <w:rsid w:val="006020BD"/>
    <w:rsid w:val="0060327F"/>
    <w:rsid w:val="00604C2E"/>
    <w:rsid w:val="00605C1A"/>
    <w:rsid w:val="00605D8D"/>
    <w:rsid w:val="00610648"/>
    <w:rsid w:val="00610885"/>
    <w:rsid w:val="00615050"/>
    <w:rsid w:val="00615533"/>
    <w:rsid w:val="00615C9E"/>
    <w:rsid w:val="00616930"/>
    <w:rsid w:val="00617C06"/>
    <w:rsid w:val="0062139F"/>
    <w:rsid w:val="00622A89"/>
    <w:rsid w:val="00622FC3"/>
    <w:rsid w:val="006233BC"/>
    <w:rsid w:val="00623FB5"/>
    <w:rsid w:val="0062460B"/>
    <w:rsid w:val="006249EA"/>
    <w:rsid w:val="006271B7"/>
    <w:rsid w:val="00627CEA"/>
    <w:rsid w:val="0063050E"/>
    <w:rsid w:val="0063110A"/>
    <w:rsid w:val="0063110D"/>
    <w:rsid w:val="00633D26"/>
    <w:rsid w:val="00634CA7"/>
    <w:rsid w:val="00635F2C"/>
    <w:rsid w:val="006373B0"/>
    <w:rsid w:val="00637BE3"/>
    <w:rsid w:val="00641744"/>
    <w:rsid w:val="00642811"/>
    <w:rsid w:val="0064571F"/>
    <w:rsid w:val="00645CE7"/>
    <w:rsid w:val="00646942"/>
    <w:rsid w:val="00646B64"/>
    <w:rsid w:val="00647100"/>
    <w:rsid w:val="00647ED8"/>
    <w:rsid w:val="00650744"/>
    <w:rsid w:val="0065269F"/>
    <w:rsid w:val="006540EF"/>
    <w:rsid w:val="00654CEF"/>
    <w:rsid w:val="00655F49"/>
    <w:rsid w:val="006564CB"/>
    <w:rsid w:val="00656CE8"/>
    <w:rsid w:val="00657ABF"/>
    <w:rsid w:val="006601C1"/>
    <w:rsid w:val="006604A1"/>
    <w:rsid w:val="00662234"/>
    <w:rsid w:val="0066316B"/>
    <w:rsid w:val="00663744"/>
    <w:rsid w:val="00663A7D"/>
    <w:rsid w:val="006666B4"/>
    <w:rsid w:val="00667C06"/>
    <w:rsid w:val="0067001F"/>
    <w:rsid w:val="00670869"/>
    <w:rsid w:val="00670E7E"/>
    <w:rsid w:val="0067142E"/>
    <w:rsid w:val="006717A2"/>
    <w:rsid w:val="00671D7B"/>
    <w:rsid w:val="0067753B"/>
    <w:rsid w:val="00682414"/>
    <w:rsid w:val="006824A6"/>
    <w:rsid w:val="006829CB"/>
    <w:rsid w:val="00682D36"/>
    <w:rsid w:val="0068341E"/>
    <w:rsid w:val="00685EBD"/>
    <w:rsid w:val="00691CAB"/>
    <w:rsid w:val="006922D9"/>
    <w:rsid w:val="0069508B"/>
    <w:rsid w:val="006A0865"/>
    <w:rsid w:val="006A24D4"/>
    <w:rsid w:val="006A2EEF"/>
    <w:rsid w:val="006A4E77"/>
    <w:rsid w:val="006A592C"/>
    <w:rsid w:val="006B1106"/>
    <w:rsid w:val="006B44E6"/>
    <w:rsid w:val="006B6238"/>
    <w:rsid w:val="006B663F"/>
    <w:rsid w:val="006B69A1"/>
    <w:rsid w:val="006C20F4"/>
    <w:rsid w:val="006C408A"/>
    <w:rsid w:val="006C5288"/>
    <w:rsid w:val="006C7967"/>
    <w:rsid w:val="006D10E3"/>
    <w:rsid w:val="006D2558"/>
    <w:rsid w:val="006D3B6A"/>
    <w:rsid w:val="006D52BC"/>
    <w:rsid w:val="006D5F2F"/>
    <w:rsid w:val="006D6044"/>
    <w:rsid w:val="006D6071"/>
    <w:rsid w:val="006D69D2"/>
    <w:rsid w:val="006D6E96"/>
    <w:rsid w:val="006D7780"/>
    <w:rsid w:val="006E295A"/>
    <w:rsid w:val="006E3F42"/>
    <w:rsid w:val="006E4A7A"/>
    <w:rsid w:val="006F55CD"/>
    <w:rsid w:val="006F5A1C"/>
    <w:rsid w:val="006F5C07"/>
    <w:rsid w:val="006F6E2C"/>
    <w:rsid w:val="006F750E"/>
    <w:rsid w:val="006F75B4"/>
    <w:rsid w:val="00700F95"/>
    <w:rsid w:val="00702494"/>
    <w:rsid w:val="00703052"/>
    <w:rsid w:val="00703C53"/>
    <w:rsid w:val="0070549F"/>
    <w:rsid w:val="00705C2D"/>
    <w:rsid w:val="00706B1D"/>
    <w:rsid w:val="00706F11"/>
    <w:rsid w:val="00707286"/>
    <w:rsid w:val="00710249"/>
    <w:rsid w:val="00711B84"/>
    <w:rsid w:val="00711E05"/>
    <w:rsid w:val="0071289F"/>
    <w:rsid w:val="00712A06"/>
    <w:rsid w:val="007135A6"/>
    <w:rsid w:val="007177EB"/>
    <w:rsid w:val="007178BF"/>
    <w:rsid w:val="007224B1"/>
    <w:rsid w:val="00723B4C"/>
    <w:rsid w:val="00724C6B"/>
    <w:rsid w:val="00725322"/>
    <w:rsid w:val="00725AD6"/>
    <w:rsid w:val="007267D3"/>
    <w:rsid w:val="00726E2D"/>
    <w:rsid w:val="00733594"/>
    <w:rsid w:val="00733E4D"/>
    <w:rsid w:val="00734D16"/>
    <w:rsid w:val="0074028E"/>
    <w:rsid w:val="00740E35"/>
    <w:rsid w:val="00744109"/>
    <w:rsid w:val="00744B17"/>
    <w:rsid w:val="007451D4"/>
    <w:rsid w:val="00745B28"/>
    <w:rsid w:val="007504A3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668C6"/>
    <w:rsid w:val="007708E4"/>
    <w:rsid w:val="00775A67"/>
    <w:rsid w:val="00776D63"/>
    <w:rsid w:val="00780347"/>
    <w:rsid w:val="00780894"/>
    <w:rsid w:val="00781810"/>
    <w:rsid w:val="00781E8B"/>
    <w:rsid w:val="00787DCF"/>
    <w:rsid w:val="007904D7"/>
    <w:rsid w:val="0079135F"/>
    <w:rsid w:val="00792C6E"/>
    <w:rsid w:val="0079574D"/>
    <w:rsid w:val="00797908"/>
    <w:rsid w:val="00797F75"/>
    <w:rsid w:val="007A06CA"/>
    <w:rsid w:val="007A0DAF"/>
    <w:rsid w:val="007A1BE7"/>
    <w:rsid w:val="007A41BD"/>
    <w:rsid w:val="007A45B9"/>
    <w:rsid w:val="007A4A95"/>
    <w:rsid w:val="007A7136"/>
    <w:rsid w:val="007A75FE"/>
    <w:rsid w:val="007B378E"/>
    <w:rsid w:val="007B5474"/>
    <w:rsid w:val="007B56A2"/>
    <w:rsid w:val="007B6D65"/>
    <w:rsid w:val="007B779A"/>
    <w:rsid w:val="007B7EE0"/>
    <w:rsid w:val="007B7F3D"/>
    <w:rsid w:val="007C03AB"/>
    <w:rsid w:val="007C0BE6"/>
    <w:rsid w:val="007C12B8"/>
    <w:rsid w:val="007C1374"/>
    <w:rsid w:val="007C1AB6"/>
    <w:rsid w:val="007C306E"/>
    <w:rsid w:val="007C5802"/>
    <w:rsid w:val="007D2DAB"/>
    <w:rsid w:val="007D3403"/>
    <w:rsid w:val="007D41FC"/>
    <w:rsid w:val="007D5A21"/>
    <w:rsid w:val="007D655D"/>
    <w:rsid w:val="007E4A1D"/>
    <w:rsid w:val="007E666E"/>
    <w:rsid w:val="007F026E"/>
    <w:rsid w:val="007F10CB"/>
    <w:rsid w:val="007F1948"/>
    <w:rsid w:val="007F1A36"/>
    <w:rsid w:val="007F1D47"/>
    <w:rsid w:val="007F308E"/>
    <w:rsid w:val="007F32DB"/>
    <w:rsid w:val="007F412F"/>
    <w:rsid w:val="007F4814"/>
    <w:rsid w:val="007F4C3F"/>
    <w:rsid w:val="007F7001"/>
    <w:rsid w:val="007F72D8"/>
    <w:rsid w:val="007F7C10"/>
    <w:rsid w:val="008039C3"/>
    <w:rsid w:val="00803C4F"/>
    <w:rsid w:val="00805712"/>
    <w:rsid w:val="0080630F"/>
    <w:rsid w:val="00806CC3"/>
    <w:rsid w:val="0080700B"/>
    <w:rsid w:val="008076C0"/>
    <w:rsid w:val="0080798F"/>
    <w:rsid w:val="008118BD"/>
    <w:rsid w:val="00812CC9"/>
    <w:rsid w:val="00812F97"/>
    <w:rsid w:val="0081643F"/>
    <w:rsid w:val="008175E0"/>
    <w:rsid w:val="008200A3"/>
    <w:rsid w:val="008215EA"/>
    <w:rsid w:val="00822138"/>
    <w:rsid w:val="00822FFB"/>
    <w:rsid w:val="00823585"/>
    <w:rsid w:val="00825C3C"/>
    <w:rsid w:val="0082760E"/>
    <w:rsid w:val="0082786B"/>
    <w:rsid w:val="0083169D"/>
    <w:rsid w:val="00832A39"/>
    <w:rsid w:val="0083491F"/>
    <w:rsid w:val="008375D1"/>
    <w:rsid w:val="00840FD1"/>
    <w:rsid w:val="00841DB3"/>
    <w:rsid w:val="00842772"/>
    <w:rsid w:val="00843100"/>
    <w:rsid w:val="00843A4B"/>
    <w:rsid w:val="00843F34"/>
    <w:rsid w:val="008446FD"/>
    <w:rsid w:val="00845FE1"/>
    <w:rsid w:val="008500AF"/>
    <w:rsid w:val="008534FF"/>
    <w:rsid w:val="008544B8"/>
    <w:rsid w:val="008558A1"/>
    <w:rsid w:val="00856CC6"/>
    <w:rsid w:val="008659D0"/>
    <w:rsid w:val="00867E57"/>
    <w:rsid w:val="00872D06"/>
    <w:rsid w:val="0087461D"/>
    <w:rsid w:val="00875AC1"/>
    <w:rsid w:val="008764AD"/>
    <w:rsid w:val="00877805"/>
    <w:rsid w:val="00877FC6"/>
    <w:rsid w:val="008818E4"/>
    <w:rsid w:val="008831F2"/>
    <w:rsid w:val="008844B3"/>
    <w:rsid w:val="0088466C"/>
    <w:rsid w:val="00884AB1"/>
    <w:rsid w:val="008850B2"/>
    <w:rsid w:val="008854FD"/>
    <w:rsid w:val="00885DC5"/>
    <w:rsid w:val="0088630E"/>
    <w:rsid w:val="00886BB3"/>
    <w:rsid w:val="0089211E"/>
    <w:rsid w:val="00892344"/>
    <w:rsid w:val="00892A65"/>
    <w:rsid w:val="0089348D"/>
    <w:rsid w:val="008937F8"/>
    <w:rsid w:val="00896E2B"/>
    <w:rsid w:val="00897349"/>
    <w:rsid w:val="008A0DA9"/>
    <w:rsid w:val="008A3405"/>
    <w:rsid w:val="008A5DDB"/>
    <w:rsid w:val="008A6750"/>
    <w:rsid w:val="008A6934"/>
    <w:rsid w:val="008A75C6"/>
    <w:rsid w:val="008A76B0"/>
    <w:rsid w:val="008B0256"/>
    <w:rsid w:val="008B0F75"/>
    <w:rsid w:val="008B24B8"/>
    <w:rsid w:val="008B26EF"/>
    <w:rsid w:val="008B271F"/>
    <w:rsid w:val="008B2E57"/>
    <w:rsid w:val="008B32E9"/>
    <w:rsid w:val="008B45BC"/>
    <w:rsid w:val="008B4CF8"/>
    <w:rsid w:val="008B51DD"/>
    <w:rsid w:val="008B69AC"/>
    <w:rsid w:val="008C0284"/>
    <w:rsid w:val="008C0D05"/>
    <w:rsid w:val="008C11F6"/>
    <w:rsid w:val="008C19EB"/>
    <w:rsid w:val="008C499C"/>
    <w:rsid w:val="008C5725"/>
    <w:rsid w:val="008C6DD8"/>
    <w:rsid w:val="008C7253"/>
    <w:rsid w:val="008C72DD"/>
    <w:rsid w:val="008C786B"/>
    <w:rsid w:val="008D1927"/>
    <w:rsid w:val="008D577A"/>
    <w:rsid w:val="008E5475"/>
    <w:rsid w:val="008E61A9"/>
    <w:rsid w:val="008E7560"/>
    <w:rsid w:val="008E760D"/>
    <w:rsid w:val="008E7A16"/>
    <w:rsid w:val="008E7A66"/>
    <w:rsid w:val="008F0ED7"/>
    <w:rsid w:val="008F1F1B"/>
    <w:rsid w:val="008F476B"/>
    <w:rsid w:val="008F5C48"/>
    <w:rsid w:val="0090017B"/>
    <w:rsid w:val="00901452"/>
    <w:rsid w:val="009016C5"/>
    <w:rsid w:val="00902A5B"/>
    <w:rsid w:val="00904995"/>
    <w:rsid w:val="00906878"/>
    <w:rsid w:val="00906EEE"/>
    <w:rsid w:val="00907D40"/>
    <w:rsid w:val="00910B50"/>
    <w:rsid w:val="00912BC4"/>
    <w:rsid w:val="0091435F"/>
    <w:rsid w:val="00915CA1"/>
    <w:rsid w:val="00920E7A"/>
    <w:rsid w:val="00922E29"/>
    <w:rsid w:val="00923F9D"/>
    <w:rsid w:val="009252EC"/>
    <w:rsid w:val="00927953"/>
    <w:rsid w:val="00936D92"/>
    <w:rsid w:val="009408B3"/>
    <w:rsid w:val="00940A13"/>
    <w:rsid w:val="00941900"/>
    <w:rsid w:val="00942715"/>
    <w:rsid w:val="00943E9A"/>
    <w:rsid w:val="00944181"/>
    <w:rsid w:val="00946EB0"/>
    <w:rsid w:val="00947C12"/>
    <w:rsid w:val="00952A01"/>
    <w:rsid w:val="00952FDA"/>
    <w:rsid w:val="00953573"/>
    <w:rsid w:val="00953B92"/>
    <w:rsid w:val="00955382"/>
    <w:rsid w:val="00955705"/>
    <w:rsid w:val="009564FB"/>
    <w:rsid w:val="0095668D"/>
    <w:rsid w:val="009574FC"/>
    <w:rsid w:val="009606AF"/>
    <w:rsid w:val="00962A22"/>
    <w:rsid w:val="00962BB4"/>
    <w:rsid w:val="00962CE1"/>
    <w:rsid w:val="009643FB"/>
    <w:rsid w:val="00964412"/>
    <w:rsid w:val="00965B00"/>
    <w:rsid w:val="00965C15"/>
    <w:rsid w:val="0096721F"/>
    <w:rsid w:val="00970699"/>
    <w:rsid w:val="009736F9"/>
    <w:rsid w:val="009769BE"/>
    <w:rsid w:val="0097702A"/>
    <w:rsid w:val="0097794E"/>
    <w:rsid w:val="009814CE"/>
    <w:rsid w:val="00981695"/>
    <w:rsid w:val="0098194A"/>
    <w:rsid w:val="009849DC"/>
    <w:rsid w:val="00985B98"/>
    <w:rsid w:val="00986980"/>
    <w:rsid w:val="00987849"/>
    <w:rsid w:val="009903B9"/>
    <w:rsid w:val="00991D50"/>
    <w:rsid w:val="00993189"/>
    <w:rsid w:val="009938D5"/>
    <w:rsid w:val="00993A25"/>
    <w:rsid w:val="00995DDA"/>
    <w:rsid w:val="00996253"/>
    <w:rsid w:val="009A0E95"/>
    <w:rsid w:val="009A3265"/>
    <w:rsid w:val="009A45CA"/>
    <w:rsid w:val="009A500E"/>
    <w:rsid w:val="009A625E"/>
    <w:rsid w:val="009B0FAA"/>
    <w:rsid w:val="009B1351"/>
    <w:rsid w:val="009B2563"/>
    <w:rsid w:val="009B3A12"/>
    <w:rsid w:val="009B5C82"/>
    <w:rsid w:val="009B5DEF"/>
    <w:rsid w:val="009B5E6E"/>
    <w:rsid w:val="009B73E4"/>
    <w:rsid w:val="009B7E1F"/>
    <w:rsid w:val="009C14AA"/>
    <w:rsid w:val="009C1750"/>
    <w:rsid w:val="009C2FE4"/>
    <w:rsid w:val="009C5A03"/>
    <w:rsid w:val="009C62BC"/>
    <w:rsid w:val="009C705A"/>
    <w:rsid w:val="009C71CF"/>
    <w:rsid w:val="009C75D2"/>
    <w:rsid w:val="009D0DB0"/>
    <w:rsid w:val="009D2EE3"/>
    <w:rsid w:val="009D4037"/>
    <w:rsid w:val="009D5A73"/>
    <w:rsid w:val="009D615E"/>
    <w:rsid w:val="009D6179"/>
    <w:rsid w:val="009D6CB9"/>
    <w:rsid w:val="009D79FD"/>
    <w:rsid w:val="009E06CD"/>
    <w:rsid w:val="009E1E7A"/>
    <w:rsid w:val="009E2850"/>
    <w:rsid w:val="009E31AB"/>
    <w:rsid w:val="009E356A"/>
    <w:rsid w:val="009E51C5"/>
    <w:rsid w:val="009E5EFF"/>
    <w:rsid w:val="009F00A1"/>
    <w:rsid w:val="009F1ECB"/>
    <w:rsid w:val="009F1FE3"/>
    <w:rsid w:val="009F2441"/>
    <w:rsid w:val="009F40DB"/>
    <w:rsid w:val="009F49AB"/>
    <w:rsid w:val="00A00185"/>
    <w:rsid w:val="00A002F0"/>
    <w:rsid w:val="00A00A18"/>
    <w:rsid w:val="00A03229"/>
    <w:rsid w:val="00A04EBF"/>
    <w:rsid w:val="00A04FE8"/>
    <w:rsid w:val="00A11CF2"/>
    <w:rsid w:val="00A141C0"/>
    <w:rsid w:val="00A142D1"/>
    <w:rsid w:val="00A16003"/>
    <w:rsid w:val="00A16D08"/>
    <w:rsid w:val="00A174A2"/>
    <w:rsid w:val="00A17DA5"/>
    <w:rsid w:val="00A200D4"/>
    <w:rsid w:val="00A20CDA"/>
    <w:rsid w:val="00A2273E"/>
    <w:rsid w:val="00A26FE5"/>
    <w:rsid w:val="00A270B4"/>
    <w:rsid w:val="00A30E67"/>
    <w:rsid w:val="00A30F5C"/>
    <w:rsid w:val="00A31778"/>
    <w:rsid w:val="00A332CF"/>
    <w:rsid w:val="00A332ED"/>
    <w:rsid w:val="00A33832"/>
    <w:rsid w:val="00A33A4A"/>
    <w:rsid w:val="00A362D0"/>
    <w:rsid w:val="00A36901"/>
    <w:rsid w:val="00A37DAA"/>
    <w:rsid w:val="00A40B49"/>
    <w:rsid w:val="00A41CCF"/>
    <w:rsid w:val="00A426A5"/>
    <w:rsid w:val="00A4388B"/>
    <w:rsid w:val="00A45173"/>
    <w:rsid w:val="00A466A5"/>
    <w:rsid w:val="00A46C93"/>
    <w:rsid w:val="00A46CF3"/>
    <w:rsid w:val="00A477EC"/>
    <w:rsid w:val="00A47AD9"/>
    <w:rsid w:val="00A500A7"/>
    <w:rsid w:val="00A50EA3"/>
    <w:rsid w:val="00A53021"/>
    <w:rsid w:val="00A53644"/>
    <w:rsid w:val="00A5403D"/>
    <w:rsid w:val="00A55CA0"/>
    <w:rsid w:val="00A57034"/>
    <w:rsid w:val="00A57EA6"/>
    <w:rsid w:val="00A60CF1"/>
    <w:rsid w:val="00A6394E"/>
    <w:rsid w:val="00A64811"/>
    <w:rsid w:val="00A65DC8"/>
    <w:rsid w:val="00A70159"/>
    <w:rsid w:val="00A71F26"/>
    <w:rsid w:val="00A72EDB"/>
    <w:rsid w:val="00A73266"/>
    <w:rsid w:val="00A734BE"/>
    <w:rsid w:val="00A744AD"/>
    <w:rsid w:val="00A76712"/>
    <w:rsid w:val="00A76CAD"/>
    <w:rsid w:val="00A80279"/>
    <w:rsid w:val="00A8129A"/>
    <w:rsid w:val="00A83B56"/>
    <w:rsid w:val="00A86C5D"/>
    <w:rsid w:val="00A905E9"/>
    <w:rsid w:val="00A9307F"/>
    <w:rsid w:val="00A959F9"/>
    <w:rsid w:val="00A96F71"/>
    <w:rsid w:val="00A97774"/>
    <w:rsid w:val="00AA1A22"/>
    <w:rsid w:val="00AA74E7"/>
    <w:rsid w:val="00AB1765"/>
    <w:rsid w:val="00AB1B13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00BE"/>
    <w:rsid w:val="00AD141B"/>
    <w:rsid w:val="00AD1B25"/>
    <w:rsid w:val="00AD2880"/>
    <w:rsid w:val="00AD30C5"/>
    <w:rsid w:val="00AD72F5"/>
    <w:rsid w:val="00AE0F5F"/>
    <w:rsid w:val="00AE3842"/>
    <w:rsid w:val="00AE3EF3"/>
    <w:rsid w:val="00AE4141"/>
    <w:rsid w:val="00AE4D8E"/>
    <w:rsid w:val="00AE5E5A"/>
    <w:rsid w:val="00AE68FD"/>
    <w:rsid w:val="00AE7035"/>
    <w:rsid w:val="00AF32D1"/>
    <w:rsid w:val="00AF5323"/>
    <w:rsid w:val="00AF5FDB"/>
    <w:rsid w:val="00AF7941"/>
    <w:rsid w:val="00B013FD"/>
    <w:rsid w:val="00B02260"/>
    <w:rsid w:val="00B03F39"/>
    <w:rsid w:val="00B058EC"/>
    <w:rsid w:val="00B06B2D"/>
    <w:rsid w:val="00B06B4A"/>
    <w:rsid w:val="00B0741B"/>
    <w:rsid w:val="00B10790"/>
    <w:rsid w:val="00B13C5E"/>
    <w:rsid w:val="00B15CB5"/>
    <w:rsid w:val="00B17931"/>
    <w:rsid w:val="00B212D5"/>
    <w:rsid w:val="00B21CD9"/>
    <w:rsid w:val="00B22CD7"/>
    <w:rsid w:val="00B24C82"/>
    <w:rsid w:val="00B25EDD"/>
    <w:rsid w:val="00B25F53"/>
    <w:rsid w:val="00B27E10"/>
    <w:rsid w:val="00B30E99"/>
    <w:rsid w:val="00B329DA"/>
    <w:rsid w:val="00B340B8"/>
    <w:rsid w:val="00B342C4"/>
    <w:rsid w:val="00B3548A"/>
    <w:rsid w:val="00B36CE5"/>
    <w:rsid w:val="00B40CBD"/>
    <w:rsid w:val="00B40E7B"/>
    <w:rsid w:val="00B42315"/>
    <w:rsid w:val="00B43F58"/>
    <w:rsid w:val="00B445C5"/>
    <w:rsid w:val="00B44CA0"/>
    <w:rsid w:val="00B45A27"/>
    <w:rsid w:val="00B45E65"/>
    <w:rsid w:val="00B500AF"/>
    <w:rsid w:val="00B52319"/>
    <w:rsid w:val="00B52B7F"/>
    <w:rsid w:val="00B532C6"/>
    <w:rsid w:val="00B5541A"/>
    <w:rsid w:val="00B56112"/>
    <w:rsid w:val="00B56BF2"/>
    <w:rsid w:val="00B56F2E"/>
    <w:rsid w:val="00B57002"/>
    <w:rsid w:val="00B62A63"/>
    <w:rsid w:val="00B6343A"/>
    <w:rsid w:val="00B638D4"/>
    <w:rsid w:val="00B645AB"/>
    <w:rsid w:val="00B64EF7"/>
    <w:rsid w:val="00B65344"/>
    <w:rsid w:val="00B67095"/>
    <w:rsid w:val="00B7103F"/>
    <w:rsid w:val="00B72BE4"/>
    <w:rsid w:val="00B72FC2"/>
    <w:rsid w:val="00B73054"/>
    <w:rsid w:val="00B81F32"/>
    <w:rsid w:val="00B82F6F"/>
    <w:rsid w:val="00B83B26"/>
    <w:rsid w:val="00B84058"/>
    <w:rsid w:val="00B84067"/>
    <w:rsid w:val="00B84101"/>
    <w:rsid w:val="00B86D02"/>
    <w:rsid w:val="00B875B5"/>
    <w:rsid w:val="00B9074B"/>
    <w:rsid w:val="00B914F5"/>
    <w:rsid w:val="00B91829"/>
    <w:rsid w:val="00B91AAE"/>
    <w:rsid w:val="00B92243"/>
    <w:rsid w:val="00B94371"/>
    <w:rsid w:val="00B95126"/>
    <w:rsid w:val="00B95C13"/>
    <w:rsid w:val="00B95D06"/>
    <w:rsid w:val="00B95D57"/>
    <w:rsid w:val="00B97071"/>
    <w:rsid w:val="00B970C0"/>
    <w:rsid w:val="00BA06A7"/>
    <w:rsid w:val="00BA1298"/>
    <w:rsid w:val="00BA139C"/>
    <w:rsid w:val="00BA3966"/>
    <w:rsid w:val="00BA5167"/>
    <w:rsid w:val="00BA5551"/>
    <w:rsid w:val="00BA644E"/>
    <w:rsid w:val="00BA67C0"/>
    <w:rsid w:val="00BB2B0D"/>
    <w:rsid w:val="00BB36EC"/>
    <w:rsid w:val="00BB6133"/>
    <w:rsid w:val="00BB6842"/>
    <w:rsid w:val="00BB79EE"/>
    <w:rsid w:val="00BC06A4"/>
    <w:rsid w:val="00BC0927"/>
    <w:rsid w:val="00BC14BF"/>
    <w:rsid w:val="00BC1A73"/>
    <w:rsid w:val="00BC32C5"/>
    <w:rsid w:val="00BC3A09"/>
    <w:rsid w:val="00BC3E86"/>
    <w:rsid w:val="00BC5302"/>
    <w:rsid w:val="00BC659A"/>
    <w:rsid w:val="00BC7848"/>
    <w:rsid w:val="00BD225E"/>
    <w:rsid w:val="00BD3934"/>
    <w:rsid w:val="00BD4069"/>
    <w:rsid w:val="00BD43E0"/>
    <w:rsid w:val="00BD6BC2"/>
    <w:rsid w:val="00BE18E3"/>
    <w:rsid w:val="00BE1E14"/>
    <w:rsid w:val="00BE1F3B"/>
    <w:rsid w:val="00BE39D9"/>
    <w:rsid w:val="00BE3A16"/>
    <w:rsid w:val="00BE5006"/>
    <w:rsid w:val="00BE6583"/>
    <w:rsid w:val="00BE7459"/>
    <w:rsid w:val="00BF1BF9"/>
    <w:rsid w:val="00BF3F84"/>
    <w:rsid w:val="00BF6DB0"/>
    <w:rsid w:val="00C00689"/>
    <w:rsid w:val="00C007D5"/>
    <w:rsid w:val="00C01E01"/>
    <w:rsid w:val="00C047A4"/>
    <w:rsid w:val="00C06CE3"/>
    <w:rsid w:val="00C07467"/>
    <w:rsid w:val="00C10BC1"/>
    <w:rsid w:val="00C111CF"/>
    <w:rsid w:val="00C11F0B"/>
    <w:rsid w:val="00C12DB4"/>
    <w:rsid w:val="00C131FB"/>
    <w:rsid w:val="00C136DC"/>
    <w:rsid w:val="00C139F4"/>
    <w:rsid w:val="00C140C8"/>
    <w:rsid w:val="00C15EA8"/>
    <w:rsid w:val="00C17098"/>
    <w:rsid w:val="00C17E02"/>
    <w:rsid w:val="00C202C7"/>
    <w:rsid w:val="00C253AA"/>
    <w:rsid w:val="00C25DAE"/>
    <w:rsid w:val="00C25FFA"/>
    <w:rsid w:val="00C26C52"/>
    <w:rsid w:val="00C273F6"/>
    <w:rsid w:val="00C31948"/>
    <w:rsid w:val="00C319D5"/>
    <w:rsid w:val="00C319EA"/>
    <w:rsid w:val="00C3241A"/>
    <w:rsid w:val="00C337E4"/>
    <w:rsid w:val="00C346FD"/>
    <w:rsid w:val="00C35B1F"/>
    <w:rsid w:val="00C41586"/>
    <w:rsid w:val="00C41B7D"/>
    <w:rsid w:val="00C456CC"/>
    <w:rsid w:val="00C47ACB"/>
    <w:rsid w:val="00C5006B"/>
    <w:rsid w:val="00C50D12"/>
    <w:rsid w:val="00C52664"/>
    <w:rsid w:val="00C54343"/>
    <w:rsid w:val="00C554C1"/>
    <w:rsid w:val="00C6145D"/>
    <w:rsid w:val="00C6210F"/>
    <w:rsid w:val="00C6232B"/>
    <w:rsid w:val="00C637B8"/>
    <w:rsid w:val="00C64F49"/>
    <w:rsid w:val="00C654C7"/>
    <w:rsid w:val="00C65E86"/>
    <w:rsid w:val="00C66A11"/>
    <w:rsid w:val="00C67190"/>
    <w:rsid w:val="00C705F0"/>
    <w:rsid w:val="00C73E9A"/>
    <w:rsid w:val="00C75035"/>
    <w:rsid w:val="00C76256"/>
    <w:rsid w:val="00C77D98"/>
    <w:rsid w:val="00C80063"/>
    <w:rsid w:val="00C80E1E"/>
    <w:rsid w:val="00C829BC"/>
    <w:rsid w:val="00C833F2"/>
    <w:rsid w:val="00C86640"/>
    <w:rsid w:val="00C9026B"/>
    <w:rsid w:val="00C907BB"/>
    <w:rsid w:val="00C90F7B"/>
    <w:rsid w:val="00C90FE8"/>
    <w:rsid w:val="00C91289"/>
    <w:rsid w:val="00C95894"/>
    <w:rsid w:val="00C9633A"/>
    <w:rsid w:val="00C97F42"/>
    <w:rsid w:val="00CA1D7D"/>
    <w:rsid w:val="00CA30D9"/>
    <w:rsid w:val="00CA4E57"/>
    <w:rsid w:val="00CA57D8"/>
    <w:rsid w:val="00CA61CF"/>
    <w:rsid w:val="00CB01C0"/>
    <w:rsid w:val="00CB142F"/>
    <w:rsid w:val="00CB2757"/>
    <w:rsid w:val="00CB4CCA"/>
    <w:rsid w:val="00CB50CE"/>
    <w:rsid w:val="00CB5A79"/>
    <w:rsid w:val="00CB6452"/>
    <w:rsid w:val="00CB6CE2"/>
    <w:rsid w:val="00CC2D24"/>
    <w:rsid w:val="00CC4F10"/>
    <w:rsid w:val="00CC78BA"/>
    <w:rsid w:val="00CC7EB3"/>
    <w:rsid w:val="00CD192C"/>
    <w:rsid w:val="00CD202B"/>
    <w:rsid w:val="00CD2C54"/>
    <w:rsid w:val="00CD3D62"/>
    <w:rsid w:val="00CD4CDC"/>
    <w:rsid w:val="00CD694E"/>
    <w:rsid w:val="00CD71A3"/>
    <w:rsid w:val="00CD7A3B"/>
    <w:rsid w:val="00CE130D"/>
    <w:rsid w:val="00CE1B38"/>
    <w:rsid w:val="00CE2D01"/>
    <w:rsid w:val="00CE32B6"/>
    <w:rsid w:val="00CE36E4"/>
    <w:rsid w:val="00CE3AA7"/>
    <w:rsid w:val="00CE489B"/>
    <w:rsid w:val="00CE5053"/>
    <w:rsid w:val="00CE5908"/>
    <w:rsid w:val="00CE651B"/>
    <w:rsid w:val="00CF0306"/>
    <w:rsid w:val="00CF0FB4"/>
    <w:rsid w:val="00CF123C"/>
    <w:rsid w:val="00CF1363"/>
    <w:rsid w:val="00CF398B"/>
    <w:rsid w:val="00CF45BD"/>
    <w:rsid w:val="00CF55C5"/>
    <w:rsid w:val="00CF6363"/>
    <w:rsid w:val="00CF7897"/>
    <w:rsid w:val="00D001E6"/>
    <w:rsid w:val="00D0039C"/>
    <w:rsid w:val="00D0219D"/>
    <w:rsid w:val="00D0344B"/>
    <w:rsid w:val="00D035CC"/>
    <w:rsid w:val="00D03B24"/>
    <w:rsid w:val="00D03FD2"/>
    <w:rsid w:val="00D05355"/>
    <w:rsid w:val="00D05920"/>
    <w:rsid w:val="00D061DF"/>
    <w:rsid w:val="00D07723"/>
    <w:rsid w:val="00D077A1"/>
    <w:rsid w:val="00D07AC5"/>
    <w:rsid w:val="00D11567"/>
    <w:rsid w:val="00D12A1C"/>
    <w:rsid w:val="00D138A0"/>
    <w:rsid w:val="00D17736"/>
    <w:rsid w:val="00D20E7F"/>
    <w:rsid w:val="00D228AD"/>
    <w:rsid w:val="00D2302B"/>
    <w:rsid w:val="00D2422D"/>
    <w:rsid w:val="00D2450D"/>
    <w:rsid w:val="00D246F7"/>
    <w:rsid w:val="00D26786"/>
    <w:rsid w:val="00D2728A"/>
    <w:rsid w:val="00D2744B"/>
    <w:rsid w:val="00D27EAE"/>
    <w:rsid w:val="00D30428"/>
    <w:rsid w:val="00D311EB"/>
    <w:rsid w:val="00D32189"/>
    <w:rsid w:val="00D33D2B"/>
    <w:rsid w:val="00D349F6"/>
    <w:rsid w:val="00D3503B"/>
    <w:rsid w:val="00D365C0"/>
    <w:rsid w:val="00D37856"/>
    <w:rsid w:val="00D441C8"/>
    <w:rsid w:val="00D503FE"/>
    <w:rsid w:val="00D5380F"/>
    <w:rsid w:val="00D55C53"/>
    <w:rsid w:val="00D56200"/>
    <w:rsid w:val="00D56695"/>
    <w:rsid w:val="00D576F0"/>
    <w:rsid w:val="00D57D8A"/>
    <w:rsid w:val="00D57DB9"/>
    <w:rsid w:val="00D60478"/>
    <w:rsid w:val="00D632A7"/>
    <w:rsid w:val="00D63780"/>
    <w:rsid w:val="00D63FF4"/>
    <w:rsid w:val="00D64114"/>
    <w:rsid w:val="00D65C24"/>
    <w:rsid w:val="00D6640A"/>
    <w:rsid w:val="00D7173D"/>
    <w:rsid w:val="00D718B2"/>
    <w:rsid w:val="00D734D1"/>
    <w:rsid w:val="00D73742"/>
    <w:rsid w:val="00D747B5"/>
    <w:rsid w:val="00D74BFE"/>
    <w:rsid w:val="00D75725"/>
    <w:rsid w:val="00D75899"/>
    <w:rsid w:val="00D76298"/>
    <w:rsid w:val="00D766E7"/>
    <w:rsid w:val="00D8044B"/>
    <w:rsid w:val="00D80B8A"/>
    <w:rsid w:val="00D852E9"/>
    <w:rsid w:val="00D8588E"/>
    <w:rsid w:val="00D85D0C"/>
    <w:rsid w:val="00D91F24"/>
    <w:rsid w:val="00D93095"/>
    <w:rsid w:val="00D9633A"/>
    <w:rsid w:val="00D9658D"/>
    <w:rsid w:val="00D96BE2"/>
    <w:rsid w:val="00D96F41"/>
    <w:rsid w:val="00DA201D"/>
    <w:rsid w:val="00DA4080"/>
    <w:rsid w:val="00DA4EA4"/>
    <w:rsid w:val="00DA5C8E"/>
    <w:rsid w:val="00DA6353"/>
    <w:rsid w:val="00DA6833"/>
    <w:rsid w:val="00DB10F2"/>
    <w:rsid w:val="00DB156C"/>
    <w:rsid w:val="00DB17CE"/>
    <w:rsid w:val="00DB2355"/>
    <w:rsid w:val="00DB2686"/>
    <w:rsid w:val="00DB36ED"/>
    <w:rsid w:val="00DB3F07"/>
    <w:rsid w:val="00DB46C6"/>
    <w:rsid w:val="00DB489D"/>
    <w:rsid w:val="00DB5A76"/>
    <w:rsid w:val="00DB712E"/>
    <w:rsid w:val="00DB7ECB"/>
    <w:rsid w:val="00DC0EBC"/>
    <w:rsid w:val="00DC1A6D"/>
    <w:rsid w:val="00DC39F0"/>
    <w:rsid w:val="00DC5787"/>
    <w:rsid w:val="00DC6A46"/>
    <w:rsid w:val="00DC71CD"/>
    <w:rsid w:val="00DC7B14"/>
    <w:rsid w:val="00DD0960"/>
    <w:rsid w:val="00DD1C9E"/>
    <w:rsid w:val="00DD3990"/>
    <w:rsid w:val="00DD3C4D"/>
    <w:rsid w:val="00DD48A6"/>
    <w:rsid w:val="00DD6277"/>
    <w:rsid w:val="00DE0284"/>
    <w:rsid w:val="00DE38D0"/>
    <w:rsid w:val="00DE5B2C"/>
    <w:rsid w:val="00DE6086"/>
    <w:rsid w:val="00DE65A2"/>
    <w:rsid w:val="00DF2230"/>
    <w:rsid w:val="00DF4F10"/>
    <w:rsid w:val="00DF50BC"/>
    <w:rsid w:val="00DF5CB8"/>
    <w:rsid w:val="00DF6FD7"/>
    <w:rsid w:val="00E00D3E"/>
    <w:rsid w:val="00E026EB"/>
    <w:rsid w:val="00E0445E"/>
    <w:rsid w:val="00E047DC"/>
    <w:rsid w:val="00E047EE"/>
    <w:rsid w:val="00E04C40"/>
    <w:rsid w:val="00E05132"/>
    <w:rsid w:val="00E05D77"/>
    <w:rsid w:val="00E07CB8"/>
    <w:rsid w:val="00E10D4F"/>
    <w:rsid w:val="00E11E35"/>
    <w:rsid w:val="00E16820"/>
    <w:rsid w:val="00E16C6F"/>
    <w:rsid w:val="00E16E23"/>
    <w:rsid w:val="00E20876"/>
    <w:rsid w:val="00E223F4"/>
    <w:rsid w:val="00E23991"/>
    <w:rsid w:val="00E24195"/>
    <w:rsid w:val="00E2515E"/>
    <w:rsid w:val="00E257C6"/>
    <w:rsid w:val="00E25FC0"/>
    <w:rsid w:val="00E26093"/>
    <w:rsid w:val="00E263FE"/>
    <w:rsid w:val="00E3001E"/>
    <w:rsid w:val="00E315D0"/>
    <w:rsid w:val="00E3372E"/>
    <w:rsid w:val="00E33D87"/>
    <w:rsid w:val="00E363F2"/>
    <w:rsid w:val="00E36CD2"/>
    <w:rsid w:val="00E41D7B"/>
    <w:rsid w:val="00E4467F"/>
    <w:rsid w:val="00E45127"/>
    <w:rsid w:val="00E45B0D"/>
    <w:rsid w:val="00E5272B"/>
    <w:rsid w:val="00E545C0"/>
    <w:rsid w:val="00E54FC7"/>
    <w:rsid w:val="00E55980"/>
    <w:rsid w:val="00E5626E"/>
    <w:rsid w:val="00E57A9D"/>
    <w:rsid w:val="00E60591"/>
    <w:rsid w:val="00E60A7C"/>
    <w:rsid w:val="00E60AC0"/>
    <w:rsid w:val="00E60F2A"/>
    <w:rsid w:val="00E66383"/>
    <w:rsid w:val="00E705AF"/>
    <w:rsid w:val="00E77BFF"/>
    <w:rsid w:val="00E834EB"/>
    <w:rsid w:val="00E84279"/>
    <w:rsid w:val="00E84769"/>
    <w:rsid w:val="00E84D66"/>
    <w:rsid w:val="00E85061"/>
    <w:rsid w:val="00E86A86"/>
    <w:rsid w:val="00E870D0"/>
    <w:rsid w:val="00E92D2E"/>
    <w:rsid w:val="00E9436D"/>
    <w:rsid w:val="00E96DA5"/>
    <w:rsid w:val="00EA032D"/>
    <w:rsid w:val="00EA37E2"/>
    <w:rsid w:val="00EA3AB8"/>
    <w:rsid w:val="00EA5A15"/>
    <w:rsid w:val="00EA6AE5"/>
    <w:rsid w:val="00EA70A6"/>
    <w:rsid w:val="00EA7177"/>
    <w:rsid w:val="00EA728C"/>
    <w:rsid w:val="00EB050E"/>
    <w:rsid w:val="00EB1A1D"/>
    <w:rsid w:val="00EB1E7B"/>
    <w:rsid w:val="00EB3F54"/>
    <w:rsid w:val="00EB43A6"/>
    <w:rsid w:val="00EB5756"/>
    <w:rsid w:val="00EC11A2"/>
    <w:rsid w:val="00EC16FA"/>
    <w:rsid w:val="00EC2D08"/>
    <w:rsid w:val="00EC3131"/>
    <w:rsid w:val="00EC31FF"/>
    <w:rsid w:val="00EC4E52"/>
    <w:rsid w:val="00EC63E9"/>
    <w:rsid w:val="00EC6736"/>
    <w:rsid w:val="00ED07F8"/>
    <w:rsid w:val="00ED434A"/>
    <w:rsid w:val="00ED4794"/>
    <w:rsid w:val="00ED6E50"/>
    <w:rsid w:val="00EE0225"/>
    <w:rsid w:val="00EE0893"/>
    <w:rsid w:val="00EE0F1A"/>
    <w:rsid w:val="00EE11D2"/>
    <w:rsid w:val="00EE16E1"/>
    <w:rsid w:val="00EE1766"/>
    <w:rsid w:val="00EE236D"/>
    <w:rsid w:val="00EE506B"/>
    <w:rsid w:val="00EE66DF"/>
    <w:rsid w:val="00EE6CBC"/>
    <w:rsid w:val="00EF1863"/>
    <w:rsid w:val="00EF260E"/>
    <w:rsid w:val="00EF40A8"/>
    <w:rsid w:val="00EF60BC"/>
    <w:rsid w:val="00EF641C"/>
    <w:rsid w:val="00EF78CD"/>
    <w:rsid w:val="00F0020E"/>
    <w:rsid w:val="00F01125"/>
    <w:rsid w:val="00F01FBA"/>
    <w:rsid w:val="00F05A8F"/>
    <w:rsid w:val="00F06FFF"/>
    <w:rsid w:val="00F10BDD"/>
    <w:rsid w:val="00F113F1"/>
    <w:rsid w:val="00F13561"/>
    <w:rsid w:val="00F13C2D"/>
    <w:rsid w:val="00F14B98"/>
    <w:rsid w:val="00F16A8C"/>
    <w:rsid w:val="00F201AA"/>
    <w:rsid w:val="00F20E07"/>
    <w:rsid w:val="00F21335"/>
    <w:rsid w:val="00F21A2F"/>
    <w:rsid w:val="00F2255F"/>
    <w:rsid w:val="00F2355A"/>
    <w:rsid w:val="00F2391F"/>
    <w:rsid w:val="00F25D70"/>
    <w:rsid w:val="00F26D77"/>
    <w:rsid w:val="00F3068F"/>
    <w:rsid w:val="00F3165C"/>
    <w:rsid w:val="00F32959"/>
    <w:rsid w:val="00F33CEE"/>
    <w:rsid w:val="00F34312"/>
    <w:rsid w:val="00F36096"/>
    <w:rsid w:val="00F36F58"/>
    <w:rsid w:val="00F37207"/>
    <w:rsid w:val="00F373FE"/>
    <w:rsid w:val="00F4119B"/>
    <w:rsid w:val="00F42306"/>
    <w:rsid w:val="00F42CF5"/>
    <w:rsid w:val="00F44133"/>
    <w:rsid w:val="00F441F1"/>
    <w:rsid w:val="00F459AC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6B83"/>
    <w:rsid w:val="00F5760A"/>
    <w:rsid w:val="00F60033"/>
    <w:rsid w:val="00F64E35"/>
    <w:rsid w:val="00F65F25"/>
    <w:rsid w:val="00F661C6"/>
    <w:rsid w:val="00F67A66"/>
    <w:rsid w:val="00F7029E"/>
    <w:rsid w:val="00F7197C"/>
    <w:rsid w:val="00F7229F"/>
    <w:rsid w:val="00F727CC"/>
    <w:rsid w:val="00F72CFE"/>
    <w:rsid w:val="00F75918"/>
    <w:rsid w:val="00F75937"/>
    <w:rsid w:val="00F76381"/>
    <w:rsid w:val="00F778A2"/>
    <w:rsid w:val="00F805BF"/>
    <w:rsid w:val="00F83D1A"/>
    <w:rsid w:val="00F85C01"/>
    <w:rsid w:val="00F85C70"/>
    <w:rsid w:val="00F870E2"/>
    <w:rsid w:val="00F92D57"/>
    <w:rsid w:val="00F93C0F"/>
    <w:rsid w:val="00F9524E"/>
    <w:rsid w:val="00F957E6"/>
    <w:rsid w:val="00F963B2"/>
    <w:rsid w:val="00F969C4"/>
    <w:rsid w:val="00F97864"/>
    <w:rsid w:val="00F978C7"/>
    <w:rsid w:val="00F97FE7"/>
    <w:rsid w:val="00FA0644"/>
    <w:rsid w:val="00FA0C3E"/>
    <w:rsid w:val="00FA32B0"/>
    <w:rsid w:val="00FA6958"/>
    <w:rsid w:val="00FB0447"/>
    <w:rsid w:val="00FB1930"/>
    <w:rsid w:val="00FB1977"/>
    <w:rsid w:val="00FB3D5D"/>
    <w:rsid w:val="00FB5541"/>
    <w:rsid w:val="00FB7118"/>
    <w:rsid w:val="00FB73C8"/>
    <w:rsid w:val="00FB7699"/>
    <w:rsid w:val="00FC0CB5"/>
    <w:rsid w:val="00FC128D"/>
    <w:rsid w:val="00FC2089"/>
    <w:rsid w:val="00FC691C"/>
    <w:rsid w:val="00FC7714"/>
    <w:rsid w:val="00FD2B94"/>
    <w:rsid w:val="00FD57D8"/>
    <w:rsid w:val="00FD62AD"/>
    <w:rsid w:val="00FD7628"/>
    <w:rsid w:val="00FE04A2"/>
    <w:rsid w:val="00FE1D69"/>
    <w:rsid w:val="00FE201A"/>
    <w:rsid w:val="00FE2302"/>
    <w:rsid w:val="00FE38FF"/>
    <w:rsid w:val="00FE3D03"/>
    <w:rsid w:val="00FE4AF5"/>
    <w:rsid w:val="00FE70DB"/>
    <w:rsid w:val="00FE7CFA"/>
    <w:rsid w:val="00FF0FB4"/>
    <w:rsid w:val="00FF2280"/>
    <w:rsid w:val="00FF2F36"/>
    <w:rsid w:val="00FF2FCB"/>
    <w:rsid w:val="00FF42E6"/>
    <w:rsid w:val="00FF49DE"/>
    <w:rsid w:val="00FF50CD"/>
    <w:rsid w:val="00FF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4993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rsid w:val="002D18C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customStyle="1" w:styleId="1Char">
    <w:name w:val="제목 1 Char"/>
    <w:basedOn w:val="a0"/>
    <w:link w:val="1"/>
    <w:rsid w:val="002D18C6"/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rsid w:val="002D18C6"/>
    <w:pPr>
      <w:keepLines/>
      <w:widowControl/>
      <w:wordWrap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customStyle="1" w:styleId="af0">
    <w:name w:val="조항"/>
    <w:link w:val="Char5"/>
    <w:rsid w:val="007F10CB"/>
    <w:pPr>
      <w:widowControl w:val="0"/>
      <w:outlineLvl w:val="1"/>
    </w:pPr>
    <w:rPr>
      <w:rFonts w:ascii="KB금융 본문체 Light" w:eastAsia="KB금융 본문체 Light" w:hAnsi="KB금융 본문체 Light"/>
      <w:b/>
      <w:bCs/>
      <w:noProof/>
      <w:color w:val="000000"/>
      <w:sz w:val="22"/>
    </w:rPr>
  </w:style>
  <w:style w:type="character" w:customStyle="1" w:styleId="Char5">
    <w:name w:val="조항 Char"/>
    <w:basedOn w:val="211Char"/>
    <w:link w:val="af0"/>
    <w:rsid w:val="007F10CB"/>
    <w:rPr>
      <w:rFonts w:ascii="KB금융 본문체 Light" w:eastAsia="KB금융 본문체 Light" w:hAnsi="KB금융 본문체 Light"/>
      <w:b/>
      <w:bCs/>
      <w:noProof/>
      <w:color w:val="000000"/>
      <w:sz w:val="22"/>
    </w:rPr>
  </w:style>
  <w:style w:type="paragraph" w:customStyle="1" w:styleId="s0">
    <w:name w:val="s0"/>
    <w:rsid w:val="004C41E1"/>
    <w:pPr>
      <w:widowControl w:val="0"/>
      <w:autoSpaceDE w:val="0"/>
      <w:autoSpaceDN w:val="0"/>
      <w:adjustRightInd w:val="0"/>
    </w:pPr>
    <w:rPr>
      <w:rFonts w:ascii="¹ÙÅÁ" w:eastAsia="맑은 고딕" w:hAnsi="¹ÙÅÁ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DC2EC-FDE4-47F4-9303-F96934D3F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3</Pages>
  <Words>718</Words>
  <Characters>2331</Characters>
  <Application>Microsoft Office Word</Application>
  <DocSecurity>0</DocSecurity>
  <Lines>19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1180</cp:revision>
  <cp:lastPrinted>2024-11-26T01:45:00Z</cp:lastPrinted>
  <dcterms:created xsi:type="dcterms:W3CDTF">2024-08-20T06:45:00Z</dcterms:created>
  <dcterms:modified xsi:type="dcterms:W3CDTF">2026-05-15T07:27:00Z</dcterms:modified>
</cp:coreProperties>
</file>