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3B53E" w14:textId="77777777" w:rsidR="005C32CD" w:rsidRPr="003E3662" w:rsidRDefault="005C32CD" w:rsidP="005C32CD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</w:rPr>
        <w:t>[</w:t>
      </w:r>
      <w:r w:rsidRPr="003E3662">
        <w:rPr>
          <w:rFonts w:ascii="KB금융 본문체 Light" w:eastAsia="KB금융 본문체 Light" w:hAnsi="KB금융 본문체 Light" w:hint="eastAsia"/>
        </w:rPr>
        <w:t>별</w:t>
      </w:r>
      <w:r w:rsidR="007218DE" w:rsidRPr="003E3662">
        <w:rPr>
          <w:rFonts w:ascii="KB금융 본문체 Light" w:eastAsia="KB금융 본문체 Light" w:hAnsi="KB금융 본문체 Light" w:hint="eastAsia"/>
        </w:rPr>
        <w:t>지</w:t>
      </w:r>
      <w:r w:rsidRPr="003E3662">
        <w:rPr>
          <w:rFonts w:ascii="KB금융 본문체 Light" w:eastAsia="KB금융 본문체 Light" w:hAnsi="KB금융 본문체 Light"/>
        </w:rPr>
        <w:t xml:space="preserve">2-1] </w:t>
      </w:r>
      <w:r w:rsidRPr="003E3662">
        <w:rPr>
          <w:rFonts w:ascii="KB금융 본문체 Light" w:eastAsia="KB금융 본문체 Light" w:hAnsi="KB금융 본문체 Light" w:hint="eastAsia"/>
        </w:rPr>
        <w:t>고객정보보호서약서</w:t>
      </w:r>
    </w:p>
    <w:p w14:paraId="473CE4FD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0629931C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33432A" wp14:editId="73A4750D">
                <wp:simplePos x="0" y="0"/>
                <wp:positionH relativeFrom="column">
                  <wp:posOffset>3810</wp:posOffset>
                </wp:positionH>
                <wp:positionV relativeFrom="paragraph">
                  <wp:posOffset>36195</wp:posOffset>
                </wp:positionV>
                <wp:extent cx="6028690" cy="8705850"/>
                <wp:effectExtent l="19050" t="19050" r="10160" b="19050"/>
                <wp:wrapNone/>
                <wp:docPr id="1" name="모서리가 둥근 직사각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8690" cy="8705850"/>
                        </a:xfrm>
                        <a:prstGeom prst="roundRect">
                          <a:avLst>
                            <a:gd name="adj" fmla="val 1023"/>
                          </a:avLst>
                        </a:prstGeom>
                        <a:noFill/>
                        <a:ln w="38100">
                          <a:solidFill>
                            <a:srgbClr val="FF99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133132" id="모서리가 둥근 직사각형 1" o:spid="_x0000_s1026" style="position:absolute;left:0;text-align:left;margin-left:.3pt;margin-top:2.85pt;width:474.7pt;height:68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" filled="f" strokecolor="#f90" strokeweight="3pt"/>
            </w:pict>
          </mc:Fallback>
        </mc:AlternateContent>
      </w:r>
      <w:r w:rsidRPr="003E3662">
        <w:rPr>
          <w:rFonts w:ascii="KB금융 본문체 Light" w:eastAsia="KB금융 본문체 Light" w:hAnsi="KB금융 본문체 Light"/>
          <w:noProof/>
        </w:rPr>
        <w:drawing>
          <wp:anchor distT="0" distB="0" distL="114300" distR="114300" simplePos="0" relativeHeight="251660288" behindDoc="0" locked="0" layoutInCell="1" allowOverlap="1" wp14:anchorId="072B68EA" wp14:editId="27648FC8">
            <wp:simplePos x="0" y="0"/>
            <wp:positionH relativeFrom="column">
              <wp:posOffset>4697730</wp:posOffset>
            </wp:positionH>
            <wp:positionV relativeFrom="paragraph">
              <wp:posOffset>186055</wp:posOffset>
            </wp:positionV>
            <wp:extent cx="1079500" cy="200660"/>
            <wp:effectExtent l="0" t="0" r="6350" b="8890"/>
            <wp:wrapNone/>
            <wp:docPr id="5" name="그림 5" descr="KB금융지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B금융지주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20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D3A72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</w:p>
    <w:p w14:paraId="24B7CD68" w14:textId="77777777" w:rsidR="005C32CD" w:rsidRPr="003E3662" w:rsidRDefault="005C32CD" w:rsidP="005C32CD">
      <w:pPr>
        <w:pStyle w:val="a6"/>
        <w:snapToGrid w:val="0"/>
        <w:spacing w:line="240" w:lineRule="atLeast"/>
        <w:jc w:val="center"/>
        <w:rPr>
          <w:rFonts w:hAnsi="KB금융 본문체 Light"/>
          <w:b/>
          <w:color w:val="auto"/>
          <w:sz w:val="40"/>
          <w:szCs w:val="40"/>
          <w:u w:val="single"/>
        </w:rPr>
      </w:pPr>
    </w:p>
    <w:p w14:paraId="3A4FC5C7" w14:textId="77777777" w:rsidR="005C32CD" w:rsidRPr="003E3662" w:rsidRDefault="005C32CD" w:rsidP="005C32CD">
      <w:pPr>
        <w:pStyle w:val="a6"/>
        <w:snapToGrid w:val="0"/>
        <w:spacing w:line="240" w:lineRule="atLeast"/>
        <w:jc w:val="center"/>
        <w:rPr>
          <w:rFonts w:hAnsi="KB금융 본문체 Light"/>
          <w:b/>
          <w:color w:val="auto"/>
          <w:sz w:val="40"/>
          <w:szCs w:val="40"/>
          <w:u w:val="single"/>
        </w:rPr>
      </w:pPr>
      <w:r w:rsidRPr="003E3662">
        <w:rPr>
          <w:rFonts w:hAnsi="KB금융 본문체 Light" w:hint="eastAsia"/>
          <w:b/>
          <w:color w:val="auto"/>
          <w:sz w:val="40"/>
          <w:szCs w:val="40"/>
          <w:u w:val="single"/>
        </w:rPr>
        <w:t>고객정보보호 서약서</w:t>
      </w:r>
    </w:p>
    <w:p w14:paraId="21634993" w14:textId="77777777" w:rsidR="005C32CD" w:rsidRPr="003E3662" w:rsidRDefault="005C32CD" w:rsidP="005C32CD">
      <w:pPr>
        <w:pStyle w:val="a6"/>
        <w:spacing w:line="440" w:lineRule="atLeast"/>
        <w:jc w:val="both"/>
        <w:rPr>
          <w:rFonts w:hAnsi="KB금융 본문체 Light"/>
          <w:b/>
          <w:color w:val="auto"/>
        </w:rPr>
      </w:pPr>
    </w:p>
    <w:p w14:paraId="790A3D8D" w14:textId="77777777" w:rsidR="005C32CD" w:rsidRPr="003E3662" w:rsidRDefault="005C32CD" w:rsidP="005C32CD">
      <w:pPr>
        <w:pStyle w:val="a6"/>
        <w:snapToGrid w:val="0"/>
        <w:spacing w:line="360" w:lineRule="exact"/>
        <w:jc w:val="both"/>
        <w:rPr>
          <w:rFonts w:hAnsi="KB금융 본문체 Light"/>
          <w:b/>
          <w:color w:val="auto"/>
        </w:rPr>
      </w:pPr>
    </w:p>
    <w:p w14:paraId="18E8506C" w14:textId="77777777" w:rsidR="005C32CD" w:rsidRPr="003E3662" w:rsidRDefault="005C32CD" w:rsidP="005C32CD">
      <w:pPr>
        <w:pStyle w:val="a6"/>
        <w:snapToGrid w:val="0"/>
        <w:spacing w:line="360" w:lineRule="exact"/>
        <w:ind w:firstLineChars="100" w:firstLine="190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본인은</w:t>
      </w:r>
      <w:r w:rsidRPr="003E3662">
        <w:rPr>
          <w:rFonts w:hAnsi="KB금융 본문체 Light"/>
          <w:b/>
          <w:snapToGrid w:val="0"/>
          <w:color w:val="auto"/>
          <w:sz w:val="22"/>
          <w:szCs w:val="22"/>
        </w:rPr>
        <w:t xml:space="preserve"> </w:t>
      </w: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회사(귀사)의 고객정보 보호와 관련하여 다음</w:t>
      </w:r>
      <w:r w:rsidRPr="003E3662">
        <w:rPr>
          <w:rFonts w:hAnsi="KB금융 본문체 Light"/>
          <w:b/>
          <w:snapToGrid w:val="0"/>
          <w:color w:val="auto"/>
          <w:sz w:val="22"/>
          <w:szCs w:val="22"/>
        </w:rPr>
        <w:t xml:space="preserve"> </w:t>
      </w: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사항을 준수할</w:t>
      </w:r>
      <w:r w:rsidRPr="003E3662">
        <w:rPr>
          <w:rFonts w:hAnsi="KB금융 본문체 Light"/>
          <w:b/>
          <w:snapToGrid w:val="0"/>
          <w:color w:val="auto"/>
          <w:sz w:val="22"/>
          <w:szCs w:val="22"/>
        </w:rPr>
        <w:t xml:space="preserve"> </w:t>
      </w: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것을</w:t>
      </w:r>
      <w:r w:rsidRPr="003E3662">
        <w:rPr>
          <w:rFonts w:hAnsi="KB금융 본문체 Light"/>
          <w:b/>
          <w:snapToGrid w:val="0"/>
          <w:color w:val="auto"/>
          <w:sz w:val="22"/>
          <w:szCs w:val="22"/>
        </w:rPr>
        <w:t xml:space="preserve"> </w:t>
      </w: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서약합니다</w:t>
      </w:r>
      <w:r w:rsidRPr="003E3662">
        <w:rPr>
          <w:rFonts w:hAnsi="KB금융 본문체 Light"/>
          <w:b/>
          <w:snapToGrid w:val="0"/>
          <w:color w:val="auto"/>
          <w:sz w:val="22"/>
          <w:szCs w:val="22"/>
        </w:rPr>
        <w:t>.</w:t>
      </w:r>
    </w:p>
    <w:p w14:paraId="2361FF00" w14:textId="77777777" w:rsidR="005C32CD" w:rsidRPr="003E3662" w:rsidRDefault="005C32CD" w:rsidP="005C32CD">
      <w:pPr>
        <w:pStyle w:val="a6"/>
        <w:snapToGrid w:val="0"/>
        <w:spacing w:line="360" w:lineRule="exact"/>
        <w:jc w:val="center"/>
        <w:rPr>
          <w:rFonts w:hAnsi="KB금융 본문체 Light"/>
          <w:b/>
          <w:snapToGrid w:val="0"/>
          <w:color w:val="auto"/>
          <w:sz w:val="22"/>
          <w:szCs w:val="22"/>
        </w:rPr>
      </w:pPr>
    </w:p>
    <w:p w14:paraId="01806C95" w14:textId="77777777" w:rsidR="005C32CD" w:rsidRPr="003E3662" w:rsidRDefault="005C32CD" w:rsidP="005C32CD">
      <w:pPr>
        <w:pStyle w:val="a6"/>
        <w:snapToGrid w:val="0"/>
        <w:spacing w:line="360" w:lineRule="exact"/>
        <w:jc w:val="center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-   다</w:t>
      </w:r>
      <w:r w:rsidRPr="003E3662">
        <w:rPr>
          <w:rFonts w:hAnsi="KB금융 본문체 Light"/>
          <w:b/>
          <w:snapToGrid w:val="0"/>
          <w:color w:val="auto"/>
          <w:sz w:val="22"/>
          <w:szCs w:val="22"/>
        </w:rPr>
        <w:t xml:space="preserve">       </w:t>
      </w: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음   -</w:t>
      </w:r>
    </w:p>
    <w:p w14:paraId="36D251D8" w14:textId="77777777" w:rsidR="005C32CD" w:rsidRPr="003E3662" w:rsidRDefault="005C32CD" w:rsidP="005C32CD">
      <w:pPr>
        <w:pStyle w:val="a6"/>
        <w:snapToGrid w:val="0"/>
        <w:spacing w:line="360" w:lineRule="exact"/>
        <w:ind w:left="35"/>
        <w:rPr>
          <w:rFonts w:hAnsi="KB금융 본문체 Light"/>
          <w:b/>
          <w:snapToGrid w:val="0"/>
          <w:color w:val="auto"/>
          <w:sz w:val="22"/>
          <w:szCs w:val="22"/>
        </w:rPr>
      </w:pPr>
    </w:p>
    <w:p w14:paraId="3D9A8A69" w14:textId="77777777" w:rsidR="005C32CD" w:rsidRPr="003E3662" w:rsidRDefault="005C32CD" w:rsidP="005C32CD">
      <w:pPr>
        <w:pStyle w:val="a6"/>
        <w:snapToGrid w:val="0"/>
        <w:spacing w:line="360" w:lineRule="exact"/>
        <w:ind w:leftChars="118" w:left="331" w:hangingChars="50" w:hanging="95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1. 본인은 회사(귀사)의 고객정보 보호와 관련하여 회사(귀사)와 관련된 법률 및 법규</w:t>
      </w:r>
      <w:r w:rsidRPr="003E3662">
        <w:rPr>
          <w:rFonts w:hAnsi="KB금융 본문체 Light"/>
          <w:b/>
          <w:snapToGrid w:val="0"/>
          <w:color w:val="auto"/>
          <w:sz w:val="22"/>
          <w:szCs w:val="22"/>
        </w:rPr>
        <w:t xml:space="preserve">, </w:t>
      </w: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정관</w:t>
      </w:r>
      <w:r w:rsidRPr="003E3662">
        <w:rPr>
          <w:rFonts w:hAnsi="KB금융 본문체 Light"/>
          <w:b/>
          <w:snapToGrid w:val="0"/>
          <w:color w:val="auto"/>
          <w:sz w:val="22"/>
          <w:szCs w:val="22"/>
        </w:rPr>
        <w:t xml:space="preserve">, </w:t>
      </w: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규정</w:t>
      </w:r>
      <w:r w:rsidRPr="003E3662">
        <w:rPr>
          <w:rFonts w:hAnsi="KB금융 본문체 Light"/>
          <w:b/>
          <w:snapToGrid w:val="0"/>
          <w:color w:val="auto"/>
          <w:sz w:val="22"/>
          <w:szCs w:val="22"/>
        </w:rPr>
        <w:t>,</w:t>
      </w:r>
    </w:p>
    <w:p w14:paraId="6CBCB343" w14:textId="77777777" w:rsidR="005C32CD" w:rsidRPr="003E3662" w:rsidRDefault="005C32CD" w:rsidP="005C32CD">
      <w:pPr>
        <w:pStyle w:val="a6"/>
        <w:snapToGrid w:val="0"/>
        <w:spacing w:line="360" w:lineRule="exact"/>
        <w:ind w:leftChars="118" w:left="236" w:firstLineChars="100" w:firstLine="190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지침</w:t>
      </w:r>
      <w:r w:rsidRPr="003E3662">
        <w:rPr>
          <w:rFonts w:hAnsi="KB금융 본문체 Light"/>
          <w:b/>
          <w:snapToGrid w:val="0"/>
          <w:color w:val="auto"/>
          <w:sz w:val="22"/>
          <w:szCs w:val="22"/>
        </w:rPr>
        <w:t xml:space="preserve">, </w:t>
      </w: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 xml:space="preserve">윤리강령, 회사의 지시사항을 </w:t>
      </w:r>
      <w:proofErr w:type="gramStart"/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준수 하겠습니다</w:t>
      </w:r>
      <w:proofErr w:type="gramEnd"/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.</w:t>
      </w:r>
    </w:p>
    <w:p w14:paraId="1E35F85E" w14:textId="77777777" w:rsidR="005C32CD" w:rsidRPr="003E3662" w:rsidRDefault="005C32CD" w:rsidP="005C32CD">
      <w:pPr>
        <w:pStyle w:val="a6"/>
        <w:snapToGrid w:val="0"/>
        <w:spacing w:line="360" w:lineRule="exact"/>
        <w:ind w:left="35"/>
        <w:rPr>
          <w:rFonts w:hAnsi="KB금융 본문체 Light"/>
          <w:b/>
          <w:snapToGrid w:val="0"/>
          <w:color w:val="auto"/>
          <w:sz w:val="22"/>
          <w:szCs w:val="22"/>
        </w:rPr>
      </w:pPr>
    </w:p>
    <w:p w14:paraId="1785FEB3" w14:textId="77777777" w:rsidR="005C32CD" w:rsidRPr="003E3662" w:rsidRDefault="005C32CD" w:rsidP="005C32CD">
      <w:pPr>
        <w:pStyle w:val="a6"/>
        <w:snapToGrid w:val="0"/>
        <w:spacing w:line="360" w:lineRule="exact"/>
        <w:ind w:leftChars="118" w:left="426" w:hangingChars="100" w:hanging="190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 xml:space="preserve">2. 본인은 회사(귀사)의 고객정보 보호와 관련하여 맡은 바 직무를 </w:t>
      </w:r>
      <w:proofErr w:type="spellStart"/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신의·성실하게</w:t>
      </w:r>
      <w:proofErr w:type="spellEnd"/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 xml:space="preserve"> </w:t>
      </w:r>
    </w:p>
    <w:p w14:paraId="0A88D69F" w14:textId="77777777" w:rsidR="005C32CD" w:rsidRPr="003E3662" w:rsidRDefault="005C32CD" w:rsidP="005C32CD">
      <w:pPr>
        <w:pStyle w:val="a6"/>
        <w:snapToGrid w:val="0"/>
        <w:spacing w:line="360" w:lineRule="exact"/>
        <w:ind w:leftChars="180" w:left="455" w:hangingChars="50" w:hanging="95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 xml:space="preserve">수행하고, 고의, 과실, 태만 등으로 고객정보의 유출, 공개, 누설, 침해 등이 </w:t>
      </w:r>
    </w:p>
    <w:p w14:paraId="3E9E5114" w14:textId="77777777" w:rsidR="005C32CD" w:rsidRPr="003E3662" w:rsidRDefault="005C32CD" w:rsidP="005C32CD">
      <w:pPr>
        <w:pStyle w:val="a6"/>
        <w:snapToGrid w:val="0"/>
        <w:spacing w:line="360" w:lineRule="exact"/>
        <w:ind w:leftChars="180" w:left="455" w:hangingChars="50" w:hanging="95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발생하지 않도록 최선을 다하겠습니다.</w:t>
      </w:r>
    </w:p>
    <w:p w14:paraId="5A993266" w14:textId="77777777" w:rsidR="005C32CD" w:rsidRPr="003E3662" w:rsidRDefault="005C32CD" w:rsidP="005C32CD">
      <w:pPr>
        <w:pStyle w:val="a6"/>
        <w:snapToGrid w:val="0"/>
        <w:spacing w:line="360" w:lineRule="exact"/>
        <w:ind w:leftChars="18" w:left="226" w:hangingChars="100" w:hanging="190"/>
        <w:rPr>
          <w:rFonts w:hAnsi="KB금융 본문체 Light"/>
          <w:b/>
          <w:snapToGrid w:val="0"/>
          <w:color w:val="auto"/>
          <w:sz w:val="22"/>
          <w:szCs w:val="22"/>
        </w:rPr>
      </w:pPr>
    </w:p>
    <w:p w14:paraId="422F4D7E" w14:textId="77777777" w:rsidR="005C32CD" w:rsidRPr="003E3662" w:rsidRDefault="005C32CD" w:rsidP="005C32CD">
      <w:pPr>
        <w:pStyle w:val="a6"/>
        <w:snapToGrid w:val="0"/>
        <w:spacing w:line="360" w:lineRule="exact"/>
        <w:ind w:leftChars="118" w:left="236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3. 본인은 회사(귀사) 고객정보의 유출 및 침해방지, 보호를 위해 최선을 다하겠습니다.</w:t>
      </w:r>
    </w:p>
    <w:p w14:paraId="2BBCBDD5" w14:textId="77777777" w:rsidR="005C32CD" w:rsidRPr="003E3662" w:rsidRDefault="005C32CD" w:rsidP="005C32CD">
      <w:pPr>
        <w:pStyle w:val="a6"/>
        <w:snapToGrid w:val="0"/>
        <w:spacing w:line="360" w:lineRule="exact"/>
        <w:ind w:leftChars="18" w:left="226" w:hangingChars="100" w:hanging="190"/>
        <w:rPr>
          <w:rFonts w:hAnsi="KB금융 본문체 Light"/>
          <w:b/>
          <w:snapToGrid w:val="0"/>
          <w:color w:val="auto"/>
          <w:sz w:val="22"/>
          <w:szCs w:val="22"/>
        </w:rPr>
      </w:pPr>
    </w:p>
    <w:p w14:paraId="02CB4CCE" w14:textId="77777777" w:rsidR="005C32CD" w:rsidRPr="003E3662" w:rsidRDefault="005C32CD" w:rsidP="005C32CD">
      <w:pPr>
        <w:pStyle w:val="a6"/>
        <w:snapToGrid w:val="0"/>
        <w:spacing w:line="360" w:lineRule="exact"/>
        <w:ind w:leftChars="118" w:left="331" w:hangingChars="50" w:hanging="95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4. 본인은 회사(귀사)의 고객정보를 직무 수행 중 및 직무 종료 후에도 일체 유출 및</w:t>
      </w:r>
    </w:p>
    <w:p w14:paraId="4C4E25B2" w14:textId="77777777" w:rsidR="005C32CD" w:rsidRPr="003E3662" w:rsidRDefault="005C32CD" w:rsidP="005C32CD">
      <w:pPr>
        <w:pStyle w:val="a6"/>
        <w:snapToGrid w:val="0"/>
        <w:spacing w:line="360" w:lineRule="exact"/>
        <w:ind w:leftChars="126" w:left="347" w:hangingChars="50" w:hanging="95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 xml:space="preserve"> 공개 등을 하지 않겠습니다.</w:t>
      </w:r>
    </w:p>
    <w:p w14:paraId="6D08F39B" w14:textId="77777777" w:rsidR="005C32CD" w:rsidRPr="003E3662" w:rsidRDefault="005C32CD" w:rsidP="005C32CD">
      <w:pPr>
        <w:pStyle w:val="a6"/>
        <w:snapToGrid w:val="0"/>
        <w:spacing w:line="360" w:lineRule="exact"/>
        <w:ind w:leftChars="18" w:left="226" w:hangingChars="100" w:hanging="190"/>
        <w:rPr>
          <w:rFonts w:hAnsi="KB금융 본문체 Light"/>
          <w:b/>
          <w:snapToGrid w:val="0"/>
          <w:color w:val="auto"/>
          <w:sz w:val="22"/>
          <w:szCs w:val="22"/>
        </w:rPr>
      </w:pPr>
    </w:p>
    <w:p w14:paraId="0B767F44" w14:textId="77777777" w:rsidR="005C32CD" w:rsidRPr="003E3662" w:rsidRDefault="005C32CD" w:rsidP="005C32CD">
      <w:pPr>
        <w:pStyle w:val="a6"/>
        <w:snapToGrid w:val="0"/>
        <w:spacing w:line="360" w:lineRule="exact"/>
        <w:ind w:leftChars="118" w:left="331" w:hangingChars="50" w:hanging="95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5. 본인은 회사(귀사) 고객정보의 유출 및 훼손, 침해 등이 발생한 경우 즉시 회사</w:t>
      </w:r>
    </w:p>
    <w:p w14:paraId="5BFD1437" w14:textId="77777777" w:rsidR="005C32CD" w:rsidRPr="003E3662" w:rsidRDefault="005C32CD" w:rsidP="005C32CD">
      <w:pPr>
        <w:pStyle w:val="a6"/>
        <w:snapToGrid w:val="0"/>
        <w:spacing w:line="360" w:lineRule="exact"/>
        <w:ind w:leftChars="183" w:left="366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 xml:space="preserve">(귀사)의 담당자에게 연락하고, 추가적인 유출 및 훼손, 침해 등의 방지하기 </w:t>
      </w:r>
    </w:p>
    <w:p w14:paraId="16FD6AE2" w14:textId="77777777" w:rsidR="005C32CD" w:rsidRPr="003E3662" w:rsidRDefault="005C32CD" w:rsidP="005C32CD">
      <w:pPr>
        <w:pStyle w:val="a6"/>
        <w:snapToGrid w:val="0"/>
        <w:spacing w:line="360" w:lineRule="exact"/>
        <w:ind w:leftChars="183" w:left="366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위하여 최선을 다 하겠습니다.</w:t>
      </w:r>
    </w:p>
    <w:p w14:paraId="12FA1EF8" w14:textId="77777777" w:rsidR="005C32CD" w:rsidRPr="003E3662" w:rsidRDefault="005C32CD" w:rsidP="005C32CD">
      <w:pPr>
        <w:pStyle w:val="a6"/>
        <w:snapToGrid w:val="0"/>
        <w:spacing w:line="360" w:lineRule="exact"/>
        <w:ind w:leftChars="18" w:left="226" w:hangingChars="100" w:hanging="190"/>
        <w:rPr>
          <w:rFonts w:hAnsi="KB금융 본문체 Light"/>
          <w:b/>
          <w:snapToGrid w:val="0"/>
          <w:color w:val="auto"/>
          <w:sz w:val="22"/>
          <w:szCs w:val="22"/>
        </w:rPr>
      </w:pPr>
    </w:p>
    <w:p w14:paraId="2082D2C8" w14:textId="77777777" w:rsidR="005C32CD" w:rsidRPr="003E3662" w:rsidRDefault="005C32CD" w:rsidP="005C32CD">
      <w:pPr>
        <w:pStyle w:val="a6"/>
        <w:snapToGrid w:val="0"/>
        <w:spacing w:line="360" w:lineRule="exact"/>
        <w:ind w:leftChars="118" w:left="331" w:hangingChars="50" w:hanging="95"/>
        <w:rPr>
          <w:rFonts w:hAnsi="KB금융 본문체 Light"/>
          <w:b/>
          <w:snapToGrid w:val="0"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 xml:space="preserve">6. 본인은 회사(귀사)의 고객정보 처리업무와 관련하여 고의 또는 과실로 회사(귀사)에 손해를 끼친 </w:t>
      </w:r>
      <w:r w:rsidRPr="003E3662">
        <w:rPr>
          <w:rFonts w:hAnsi="KB금융 본문체 Light"/>
          <w:b/>
          <w:snapToGrid w:val="0"/>
          <w:color w:val="auto"/>
          <w:sz w:val="22"/>
          <w:szCs w:val="22"/>
        </w:rPr>
        <w:t xml:space="preserve">  </w:t>
      </w:r>
      <w:r w:rsidRPr="003E3662">
        <w:rPr>
          <w:rFonts w:hAnsi="KB금융 본문체 Light" w:hint="eastAsia"/>
          <w:b/>
          <w:snapToGrid w:val="0"/>
          <w:color w:val="auto"/>
          <w:sz w:val="22"/>
          <w:szCs w:val="22"/>
        </w:rPr>
        <w:t>경우 그 손해를 배상하겠습니다.</w:t>
      </w:r>
    </w:p>
    <w:p w14:paraId="55DD0F75" w14:textId="77777777" w:rsidR="005C32CD" w:rsidRPr="003E3662" w:rsidRDefault="005C32CD" w:rsidP="005C32CD">
      <w:pPr>
        <w:pStyle w:val="a6"/>
        <w:snapToGrid w:val="0"/>
        <w:spacing w:line="360" w:lineRule="exact"/>
        <w:ind w:leftChars="8" w:left="16" w:firstLineChars="151" w:firstLine="266"/>
        <w:rPr>
          <w:rFonts w:hAnsi="KB금융 본문체 Light"/>
          <w:color w:val="auto"/>
        </w:rPr>
      </w:pPr>
      <w:r w:rsidRPr="003E3662">
        <w:rPr>
          <w:rFonts w:hAnsi="KB금융 본문체 Light" w:hint="eastAsia"/>
          <w:color w:val="auto"/>
        </w:rPr>
        <w:t xml:space="preserve"> </w:t>
      </w:r>
    </w:p>
    <w:p w14:paraId="1CA6DC50" w14:textId="77777777" w:rsidR="005C32CD" w:rsidRPr="003E3662" w:rsidRDefault="005C32CD" w:rsidP="005C32CD">
      <w:pPr>
        <w:pStyle w:val="a6"/>
        <w:snapToGrid w:val="0"/>
        <w:spacing w:line="360" w:lineRule="exact"/>
        <w:ind w:leftChars="8" w:left="16" w:firstLineChars="151" w:firstLine="292"/>
        <w:rPr>
          <w:rFonts w:hAnsi="KB금융 본문체 Light"/>
          <w:color w:val="auto"/>
          <w:sz w:val="22"/>
          <w:szCs w:val="22"/>
        </w:rPr>
      </w:pPr>
    </w:p>
    <w:p w14:paraId="485EB69D" w14:textId="77777777" w:rsidR="005C32CD" w:rsidRPr="003E3662" w:rsidRDefault="005C32CD" w:rsidP="005C32CD">
      <w:pPr>
        <w:pStyle w:val="a6"/>
        <w:snapToGrid w:val="0"/>
        <w:spacing w:line="360" w:lineRule="exact"/>
        <w:jc w:val="center"/>
        <w:rPr>
          <w:rFonts w:hAnsi="KB금융 본문체 Light"/>
          <w:b/>
          <w:bCs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>년</w:t>
      </w:r>
      <w:r w:rsidRPr="003E3662">
        <w:rPr>
          <w:rFonts w:hAnsi="KB금융 본문체 Light"/>
          <w:b/>
          <w:bCs/>
          <w:color w:val="auto"/>
          <w:sz w:val="22"/>
          <w:szCs w:val="22"/>
        </w:rPr>
        <w:t xml:space="preserve">     </w:t>
      </w: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>월</w:t>
      </w:r>
      <w:r w:rsidRPr="003E3662">
        <w:rPr>
          <w:rFonts w:hAnsi="KB금융 본문체 Light"/>
          <w:b/>
          <w:bCs/>
          <w:color w:val="auto"/>
          <w:sz w:val="22"/>
          <w:szCs w:val="22"/>
        </w:rPr>
        <w:t xml:space="preserve">     </w:t>
      </w: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>일</w:t>
      </w:r>
    </w:p>
    <w:p w14:paraId="74907ECC" w14:textId="77777777" w:rsidR="005C32CD" w:rsidRPr="003E3662" w:rsidRDefault="005C32CD" w:rsidP="005C32CD">
      <w:pPr>
        <w:pStyle w:val="a6"/>
        <w:snapToGrid w:val="0"/>
        <w:spacing w:line="360" w:lineRule="exact"/>
        <w:jc w:val="center"/>
        <w:rPr>
          <w:rFonts w:hAnsi="KB금융 본문체 Light"/>
          <w:b/>
          <w:bCs/>
          <w:color w:val="auto"/>
          <w:sz w:val="22"/>
          <w:szCs w:val="22"/>
        </w:rPr>
      </w:pPr>
    </w:p>
    <w:p w14:paraId="665D492D" w14:textId="77777777" w:rsidR="005C32CD" w:rsidRPr="003E3662" w:rsidRDefault="005C32CD" w:rsidP="005C32CD">
      <w:pPr>
        <w:pStyle w:val="a6"/>
        <w:snapToGrid w:val="0"/>
        <w:spacing w:line="360" w:lineRule="exact"/>
        <w:rPr>
          <w:rFonts w:hAnsi="KB금융 본문체 Light"/>
          <w:b/>
          <w:bCs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 xml:space="preserve">                                    </w:t>
      </w:r>
      <w:r w:rsidRPr="003E3662">
        <w:rPr>
          <w:rFonts w:hAnsi="KB금융 본문체 Light"/>
          <w:b/>
          <w:bCs/>
          <w:color w:val="auto"/>
          <w:sz w:val="22"/>
          <w:szCs w:val="22"/>
        </w:rPr>
        <w:t xml:space="preserve">       </w:t>
      </w: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 xml:space="preserve"> 소      속</w:t>
      </w: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ab/>
        <w:t>: KB신용정보(주)</w:t>
      </w:r>
    </w:p>
    <w:p w14:paraId="23CD20EF" w14:textId="77777777" w:rsidR="005C32CD" w:rsidRPr="003E3662" w:rsidRDefault="005C32CD" w:rsidP="005C32CD">
      <w:pPr>
        <w:pStyle w:val="a6"/>
        <w:snapToGrid w:val="0"/>
        <w:spacing w:line="360" w:lineRule="exact"/>
        <w:rPr>
          <w:rFonts w:hAnsi="KB금융 본문체 Light"/>
          <w:b/>
          <w:bCs/>
          <w:color w:val="auto"/>
          <w:sz w:val="22"/>
          <w:szCs w:val="22"/>
        </w:rPr>
      </w:pP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ab/>
      </w: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ab/>
      </w: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ab/>
      </w: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ab/>
      </w:r>
      <w:r w:rsidRPr="003E3662">
        <w:rPr>
          <w:rFonts w:hAnsi="KB금융 본문체 Light"/>
          <w:b/>
          <w:bCs/>
          <w:color w:val="auto"/>
          <w:sz w:val="22"/>
          <w:szCs w:val="22"/>
        </w:rPr>
        <w:t xml:space="preserve"> </w:t>
      </w: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ab/>
        <w:t>직위(직급)</w:t>
      </w:r>
      <w:r w:rsidRPr="003E3662">
        <w:rPr>
          <w:rFonts w:hAnsi="KB금융 본문체 Light" w:hint="eastAsia"/>
          <w:b/>
          <w:bCs/>
          <w:color w:val="auto"/>
          <w:sz w:val="22"/>
          <w:szCs w:val="22"/>
        </w:rPr>
        <w:tab/>
        <w:t>:</w:t>
      </w:r>
    </w:p>
    <w:p w14:paraId="0F7545A5" w14:textId="77777777" w:rsidR="005C32CD" w:rsidRPr="003E3662" w:rsidRDefault="005C32CD" w:rsidP="005C32CD">
      <w:pPr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ab/>
      </w:r>
      <w:r w:rsidRPr="003E366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ab/>
      </w:r>
      <w:r w:rsidRPr="003E366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ab/>
      </w:r>
      <w:r w:rsidRPr="003E366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ab/>
      </w:r>
      <w:r w:rsidRPr="003E366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ab/>
        <w:t>성</w:t>
      </w:r>
      <w:r w:rsidRPr="003E3662">
        <w:rPr>
          <w:rFonts w:ascii="KB금융 본문체 Light" w:eastAsia="KB금융 본문체 Light" w:hAnsi="KB금융 본문체 Light"/>
          <w:b/>
          <w:bCs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 xml:space="preserve">  </w:t>
      </w:r>
      <w:r w:rsidRPr="003E3662">
        <w:rPr>
          <w:rFonts w:ascii="KB금융 본문체 Light" w:eastAsia="KB금융 본문체 Light" w:hAnsi="KB금융 본문체 Light"/>
          <w:b/>
          <w:bCs/>
          <w:sz w:val="22"/>
          <w:szCs w:val="22"/>
        </w:rPr>
        <w:t xml:space="preserve"> </w:t>
      </w:r>
      <w:r w:rsidRPr="003E366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 xml:space="preserve">  명</w:t>
      </w:r>
      <w:r w:rsidRPr="003E366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ab/>
        <w:t>:</w:t>
      </w:r>
      <w:r w:rsidRPr="003E3662">
        <w:rPr>
          <w:rFonts w:ascii="KB금융 본문체 Light" w:eastAsia="KB금융 본문체 Light" w:hAnsi="KB금융 본문체 Light"/>
          <w:b/>
          <w:bCs/>
          <w:sz w:val="22"/>
          <w:szCs w:val="22"/>
        </w:rPr>
        <w:t xml:space="preserve">         </w:t>
      </w:r>
      <w:r w:rsidRPr="003E366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 xml:space="preserve">     </w:t>
      </w:r>
      <w:r w:rsidRPr="003E3662">
        <w:rPr>
          <w:rFonts w:ascii="KB금융 본문체 Light" w:eastAsia="KB금융 본문체 Light" w:hAnsi="KB금융 본문체 Light"/>
          <w:b/>
          <w:bCs/>
          <w:sz w:val="22"/>
          <w:szCs w:val="22"/>
        </w:rPr>
        <w:t xml:space="preserve">     (</w:t>
      </w:r>
      <w:r w:rsidRPr="003E366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인</w:t>
      </w:r>
      <w:r w:rsidRPr="003E3662">
        <w:rPr>
          <w:rFonts w:ascii="KB금융 본문체 Light" w:eastAsia="KB금융 본문체 Light" w:hAnsi="KB금융 본문체 Light"/>
          <w:b/>
          <w:bCs/>
          <w:sz w:val="22"/>
          <w:szCs w:val="22"/>
        </w:rPr>
        <w:t>)</w:t>
      </w:r>
    </w:p>
    <w:sectPr w:rsidR="005C32CD" w:rsidRPr="003E3662" w:rsidSect="00714EB4">
      <w:headerReference w:type="default" r:id="rId9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BB224" w14:textId="77777777" w:rsidR="008473B6" w:rsidRDefault="008473B6">
      <w:r>
        <w:separator/>
      </w:r>
    </w:p>
  </w:endnote>
  <w:endnote w:type="continuationSeparator" w:id="0">
    <w:p w14:paraId="6AF58F3B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893B0" w14:textId="77777777" w:rsidR="008473B6" w:rsidRDefault="008473B6">
      <w:r>
        <w:separator/>
      </w:r>
    </w:p>
  </w:footnote>
  <w:footnote w:type="continuationSeparator" w:id="0">
    <w:p w14:paraId="1D3BB032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119FB" w14:textId="7EE7B031" w:rsidR="008473B6" w:rsidRPr="00097EF7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097EF7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090F7272" wp14:editId="30A63BE2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097EF7">
      <w:rPr>
        <w:rFonts w:hAnsi="바탕체" w:hint="eastAsia"/>
        <w:bCs/>
        <w:noProof/>
        <w:sz w:val="18"/>
        <w:szCs w:val="18"/>
      </w:rPr>
      <w:t>정보보호관리</w:t>
    </w:r>
    <w:r w:rsidR="00097EF7">
      <w:rPr>
        <w:rFonts w:hAnsi="바탕체" w:hint="eastAsia"/>
        <w:bCs/>
        <w:noProof/>
        <w:sz w:val="18"/>
        <w:szCs w:val="18"/>
      </w:rPr>
      <w:t xml:space="preserve"> </w:t>
    </w:r>
    <w:r w:rsidRPr="00097EF7">
      <w:rPr>
        <w:rFonts w:hAnsi="바탕체" w:hint="eastAsia"/>
        <w:bCs/>
        <w:noProof/>
        <w:sz w:val="18"/>
        <w:szCs w:val="18"/>
      </w:rPr>
      <w:t>지침</w:t>
    </w:r>
    <w:r w:rsidRPr="00097EF7">
      <w:rPr>
        <w:rFonts w:hAnsi="바탕체" w:hint="eastAsia"/>
        <w:bCs/>
        <w:sz w:val="18"/>
        <w:szCs w:val="18"/>
      </w:rPr>
      <w:t xml:space="preserve">(소관부서: </w:t>
    </w:r>
    <w:r w:rsidR="00097EF7">
      <w:rPr>
        <w:rFonts w:hAnsi="바탕체"/>
        <w:bCs/>
        <w:sz w:val="18"/>
        <w:szCs w:val="18"/>
      </w:rPr>
      <w:t>IT</w:t>
    </w:r>
    <w:r w:rsidR="00097EF7">
      <w:rPr>
        <w:rFonts w:hAnsi="바탕체" w:hint="eastAsia"/>
        <w:bCs/>
        <w:sz w:val="18"/>
        <w:szCs w:val="18"/>
      </w:rPr>
      <w:t xml:space="preserve">운영부 </w:t>
    </w:r>
    <w:r w:rsidRPr="00097EF7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97EF7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14EB4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590278C5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4</cp:revision>
  <cp:lastPrinted>2026-01-15T05:33:00Z</cp:lastPrinted>
  <dcterms:created xsi:type="dcterms:W3CDTF">2026-01-28T06:05:00Z</dcterms:created>
  <dcterms:modified xsi:type="dcterms:W3CDTF">2026-05-19T01:23:00Z</dcterms:modified>
</cp:coreProperties>
</file>