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F3E144" w14:textId="77777777" w:rsidR="00A11048" w:rsidRDefault="00A11048">
      <w:pPr>
        <w:pStyle w:val="a5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36"/>
          <w:szCs w:val="36"/>
        </w:rPr>
      </w:pPr>
    </w:p>
    <w:p w14:paraId="04159D70" w14:textId="6CC01E36" w:rsidR="00A11048" w:rsidRDefault="003243B5">
      <w:pPr>
        <w:pStyle w:val="a5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보수</w:t>
      </w:r>
      <w:r w:rsidR="003D2313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및</w:t>
      </w:r>
      <w:r w:rsidR="003D2313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퇴직금</w:t>
      </w:r>
      <w:r w:rsidR="003D2313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규정</w:t>
      </w:r>
    </w:p>
    <w:p w14:paraId="20607874" w14:textId="21F12F51" w:rsidR="00A11048" w:rsidRPr="002824EE" w:rsidRDefault="000D2419" w:rsidP="000D2419">
      <w:pPr>
        <w:pStyle w:val="410"/>
        <w:snapToGrid w:val="0"/>
        <w:spacing w:line="400" w:lineRule="exact"/>
        <w:contextualSpacing/>
        <w:jc w:val="center"/>
        <w:rPr>
          <w:color w:val="0000CD"/>
        </w:rPr>
      </w:pPr>
      <w:r w:rsidRPr="002824EE">
        <w:rPr>
          <w:color w:val="0000CD"/>
        </w:rPr>
        <w:t>[</w:t>
      </w:r>
      <w:r w:rsidRPr="002824EE">
        <w:rPr>
          <w:rFonts w:hint="eastAsia"/>
          <w:color w:val="0000CD"/>
        </w:rPr>
        <w:t xml:space="preserve">시행 </w:t>
      </w:r>
      <w:r w:rsidRPr="002824EE">
        <w:rPr>
          <w:color w:val="0000CD"/>
        </w:rPr>
        <w:t xml:space="preserve">2026. 1. 1.][2026. 1. 12. </w:t>
      </w:r>
      <w:r w:rsidRPr="002824EE">
        <w:rPr>
          <w:rFonts w:hint="eastAsia"/>
          <w:color w:val="0000CD"/>
        </w:rPr>
        <w:t>개정-</w:t>
      </w:r>
      <w:r w:rsidR="003D72AC" w:rsidRPr="002824EE">
        <w:rPr>
          <w:color w:val="0000CD"/>
        </w:rPr>
        <w:t>2026-004</w:t>
      </w:r>
      <w:r w:rsidRPr="002824EE">
        <w:rPr>
          <w:color w:val="0000CD"/>
        </w:rPr>
        <w:t>]</w:t>
      </w:r>
      <w:bookmarkStart w:id="0" w:name="_GoBack"/>
      <w:bookmarkEnd w:id="0"/>
    </w:p>
    <w:p w14:paraId="2DEAA877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</w:p>
    <w:p w14:paraId="1E4DAA09" w14:textId="39C7A9E6" w:rsidR="00A11048" w:rsidRDefault="003243B5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1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총칙</w:t>
      </w:r>
    </w:p>
    <w:p w14:paraId="2480D5B7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D939B07" w14:textId="77777777" w:rsidR="00A11048" w:rsidRDefault="003243B5" w:rsidP="004F0839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제1조(목적)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보수 및 퇴직금에 관한 사항을 규정하여 합리적인 임금관리를 도모함을 목적으로 한다.</w:t>
      </w:r>
    </w:p>
    <w:p w14:paraId="22AF5BAC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C5CA057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제2조(실시원칙)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보수제도는 다음 각호의 목적을 달성하기 위하여 실시한다.</w:t>
      </w:r>
    </w:p>
    <w:p w14:paraId="487FEEB0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능력과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성과에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상응하는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임금관리의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합리화를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도모하고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근무의욕의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향상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경영참가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의식을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제고한다.</w:t>
      </w:r>
    </w:p>
    <w:p w14:paraId="6EF4C1E8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우수인력에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보상강화로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능력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성과주의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인사관리를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촉진하여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활성화를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도모한다.</w:t>
      </w:r>
    </w:p>
    <w:p w14:paraId="3EBFD7AB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0C194A9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제3조(적용대상)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일반직원을 적용대상으로 한다. </w:t>
      </w:r>
    </w:p>
    <w:p w14:paraId="7D70F38E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13C7875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제4조(보수의 체계)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보수의 체계는 기본연봉, 성과연봉, 제수당으로 구성된다.</w:t>
      </w:r>
    </w:p>
    <w:p w14:paraId="37E613AB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기본연봉은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기준급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직무급으로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구분한다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08D6802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성과연봉은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설ㆍ추석상여금과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성과상여금으로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구분한다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BDBC2E3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제수당은 법정수당과 기타수당으로 구분한다.</w:t>
      </w:r>
    </w:p>
    <w:p w14:paraId="58D02DBE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577C377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제5조(용어의 정의)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규정에서 사용되는 용어의 정의는 다음과 같다.</w:t>
      </w:r>
    </w:p>
    <w:p w14:paraId="1E928639" w14:textId="636C11DD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1.</w:t>
      </w:r>
      <w:r w:rsidR="007B33C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『연봉』라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기본연봉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성과연봉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법정수당을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633F1F3" w14:textId="254DBC41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2.</w:t>
      </w:r>
      <w:r w:rsidR="007B33C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『기본연봉』이라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기준급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직무급의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합계를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41D5EECA" w14:textId="5882BF7C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3.</w:t>
      </w:r>
      <w:r w:rsidR="007B33C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『성과연봉』이라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설ㆍ추석상여금과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성과상여금의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합계를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7368A6F" w14:textId="02DD8BC9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4.</w:t>
      </w:r>
      <w:r w:rsidR="007B33C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『법정수당』이라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연차수당과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시간외근무수당을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2699001" w14:textId="343A3DBE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</w:t>
      </w:r>
      <w:r w:rsidR="007B33C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『기타수당』이라 함은 회사가 필요하다고 인정하는 경우 지급하는 수당을 말한다.</w:t>
      </w:r>
    </w:p>
    <w:p w14:paraId="76C63B5F" w14:textId="283962E0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7B33C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『월정액급여』라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기본연봉을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등분하여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DE09084" w14:textId="4CDDEDBD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7B33C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『평균임금』이라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산정하여야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개월간에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 근로자에 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임금의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총액을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총일수로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다만,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특별한 사정에 따라 1회성으로 지급된 금액과 초과업적상여금 등 경영성과에 따라 비정례적으로 지급된 금액은 평균임금 산정 시 제외한다.</w:t>
      </w:r>
    </w:p>
    <w:p w14:paraId="1B14EC1A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『통상임금』이라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 기준급,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직무급,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설·추석상여금(월할)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성과상여금(최저등급)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자격수당,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직책수당,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중식대,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통근비(자가운전보조비)의 합계를 말한다.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(2026. 01. 12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본호 신설)</w:t>
      </w:r>
    </w:p>
    <w:p w14:paraId="0CB25440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056D492" w14:textId="7D458532" w:rsidR="00A11048" w:rsidRDefault="003243B5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보수</w:t>
      </w:r>
    </w:p>
    <w:p w14:paraId="0E25BD28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6"/>
          <w:szCs w:val="26"/>
        </w:rPr>
      </w:pPr>
    </w:p>
    <w:p w14:paraId="58D67262" w14:textId="23E77121" w:rsidR="00A11048" w:rsidRDefault="003243B5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>1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절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기본연봉</w:t>
      </w:r>
    </w:p>
    <w:p w14:paraId="35EF050D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6"/>
          <w:szCs w:val="26"/>
        </w:rPr>
      </w:pPr>
    </w:p>
    <w:p w14:paraId="2DA18955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제6조(기준급)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기준급은 기초생활지원 및 기본적인 역할수행을 위하여 지급하는 보수를 말한다.</w:t>
      </w:r>
    </w:p>
    <w:p w14:paraId="291E51E7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일반직원의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기준급은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호』와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0B38E476" w14:textId="77777777" w:rsidR="00A11048" w:rsidRDefault="003243B5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20A138AB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제7조(직급 책정)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일반직원의 기준급 직급은 1급부터 6급으로 하며 호봉은 5호부터 42호로 한다.</w:t>
      </w:r>
    </w:p>
    <w:p w14:paraId="6407BBA1" w14:textId="77777777" w:rsidR="00A11048" w:rsidRDefault="003243B5">
      <w:pPr>
        <w:pStyle w:val="a5"/>
        <w:tabs>
          <w:tab w:val="left" w:pos="210"/>
        </w:tabs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기준급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직급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호봉은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매월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초일에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책정한다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신규채용자는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신규채용일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승격·승급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자는 승격·승급일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익월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기준으로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책정하되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승격ㆍ승급일이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당월에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책정한다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7B60295" w14:textId="77777777" w:rsidR="00A11048" w:rsidRDefault="003243B5">
      <w:pPr>
        <w:pStyle w:val="a5"/>
        <w:tabs>
          <w:tab w:val="left" w:pos="210"/>
        </w:tabs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근무기간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산정시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인사규정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17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특별승급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특별승격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단축기간은 가산하고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징계등에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제한기간은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연장하여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책정한다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C8DC19B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54928FB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제8조(직무급)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직무급은 직무 및 직위에 따른 업무 수행능력에 대하여 지급하는 보수를 말한다. </w:t>
      </w:r>
    </w:p>
    <w:p w14:paraId="02B5FE94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일반직원의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직무급은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호』와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AF41BA1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 제2항에도 불구하고 4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급,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5급 직원 중 승격 후 4년 경과자에 한하여 직무급을 월 3만원 인상하고, 직무급 인상 기준은 차상위 직위로 자동변경되는 월부터 한다. </w:t>
      </w:r>
    </w:p>
    <w:p w14:paraId="21D4BB3F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6"/>
          <w:szCs w:val="26"/>
        </w:rPr>
      </w:pPr>
    </w:p>
    <w:p w14:paraId="79201C80" w14:textId="7062ED8B" w:rsidR="00A11048" w:rsidRDefault="003243B5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>2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절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성과연봉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</w:p>
    <w:p w14:paraId="5FF258AD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F40E08D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제9조(성과연봉)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성과연봉은 설·추석상여금과 성과상여금으로 구분하여 지급한다.</w:t>
      </w:r>
    </w:p>
    <w:p w14:paraId="26F37D28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설·추석상여금은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추석에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호』의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지급율에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6152BCA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성과상여금은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단위조직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개인의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성과와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연계하여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차등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지급하는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보수로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종합평가결과에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의거하여 『별표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호』의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지급률에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53DD06E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성과상여금은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목표이익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달성도에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지급율이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달라질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F71E2F4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F1C8010" w14:textId="77777777" w:rsidR="00A11048" w:rsidRDefault="003243B5" w:rsidP="00763D16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제10조(지급대상 및 기준)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성과연봉의 지급대상자는 지급대상 기간 동안 계속하여 재직하고, 지급일 현재 재직하고 있는 자에 한하여 지급한다.</w:t>
      </w:r>
    </w:p>
    <w:p w14:paraId="53699BFC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6"/>
          <w:sz w:val="22"/>
          <w:szCs w:val="22"/>
        </w:rPr>
        <w:t>제1항에</w:t>
      </w:r>
      <w:r>
        <w:rPr>
          <w:rFonts w:ascii="KB금융 본문체 Light" w:eastAsia="KB금융 본문체 Light" w:hAnsi="KB금융 본문체 Light" w:cs="KB금융 본문체 Light"/>
          <w:spacing w:val="-6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6"/>
          <w:sz w:val="22"/>
          <w:szCs w:val="22"/>
        </w:rPr>
        <w:t>불구하고</w:t>
      </w:r>
      <w:r>
        <w:rPr>
          <w:rFonts w:ascii="KB금융 본문체 Light" w:eastAsia="KB금융 본문체 Light" w:hAnsi="KB금융 본문체 Light" w:cs="KB금융 본문체 Light"/>
          <w:spacing w:val="-6"/>
          <w:sz w:val="22"/>
          <w:szCs w:val="22"/>
        </w:rPr>
        <w:t xml:space="preserve"> ‘</w:t>
      </w:r>
      <w:r>
        <w:rPr>
          <w:rFonts w:ascii="KB금융 본문체 Light" w:eastAsia="KB금융 본문체 Light" w:hAnsi="KB금융 본문체 Light" w:cs="KB금융 본문체 Light" w:hint="eastAsia"/>
          <w:spacing w:val="-6"/>
          <w:sz w:val="22"/>
          <w:szCs w:val="22"/>
        </w:rPr>
        <w:t>경영상</w:t>
      </w:r>
      <w:r>
        <w:rPr>
          <w:rFonts w:ascii="KB금융 본문체 Light" w:eastAsia="KB금융 본문체 Light" w:hAnsi="KB금융 본문체 Light" w:cs="KB금융 본문체 Light"/>
          <w:spacing w:val="-6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6"/>
          <w:sz w:val="22"/>
          <w:szCs w:val="22"/>
        </w:rPr>
        <w:t>필요하여</w:t>
      </w:r>
      <w:r>
        <w:rPr>
          <w:rFonts w:ascii="KB금융 본문체 Light" w:eastAsia="KB금융 본문체 Light" w:hAnsi="KB금융 본문체 Light" w:cs="KB금융 본문체 Light"/>
          <w:spacing w:val="-6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6"/>
          <w:sz w:val="22"/>
          <w:szCs w:val="22"/>
        </w:rPr>
        <w:t>대표이사가</w:t>
      </w:r>
      <w:r>
        <w:rPr>
          <w:rFonts w:ascii="KB금융 본문체 Light" w:eastAsia="KB금융 본문체 Light" w:hAnsi="KB금융 본문체 Light" w:cs="KB금융 본문체 Light"/>
          <w:spacing w:val="-6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6"/>
          <w:sz w:val="22"/>
          <w:szCs w:val="22"/>
        </w:rPr>
        <w:t>따로</w:t>
      </w:r>
      <w:r>
        <w:rPr>
          <w:rFonts w:ascii="KB금융 본문체 Light" w:eastAsia="KB금융 본문체 Light" w:hAnsi="KB금융 본문체 Light" w:cs="KB금융 본문체 Light"/>
          <w:spacing w:val="-6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6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spacing w:val="-6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6"/>
          <w:sz w:val="22"/>
          <w:szCs w:val="22"/>
        </w:rPr>
        <w:t>기준에</w:t>
      </w:r>
      <w:r>
        <w:rPr>
          <w:rFonts w:ascii="KB금융 본문체 Light" w:eastAsia="KB금융 본문체 Light" w:hAnsi="KB금융 본문체 Light" w:cs="KB금융 본문체 Light"/>
          <w:spacing w:val="-6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6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pacing w:val="-6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6"/>
          <w:sz w:val="22"/>
          <w:szCs w:val="22"/>
        </w:rPr>
        <w:t>자진</w:t>
      </w:r>
      <w:r>
        <w:rPr>
          <w:rFonts w:ascii="KB금융 본문체 Light" w:eastAsia="KB금융 본문체 Light" w:hAnsi="KB금융 본문체 Light" w:cs="KB금융 본문체 Light"/>
          <w:spacing w:val="-6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6"/>
          <w:sz w:val="22"/>
          <w:szCs w:val="22"/>
        </w:rPr>
        <w:t>퇴직하는 자</w:t>
      </w:r>
      <w:r>
        <w:rPr>
          <w:rFonts w:ascii="KB금융 본문체 Light" w:eastAsia="KB금융 본문체 Light" w:hAnsi="KB금융 본문체 Light" w:cs="KB금융 본문체 Light"/>
          <w:spacing w:val="-6"/>
          <w:sz w:val="22"/>
          <w:szCs w:val="22"/>
        </w:rPr>
        <w:t>’</w:t>
      </w:r>
      <w:r>
        <w:rPr>
          <w:rFonts w:ascii="KB금융 본문체 Light" w:eastAsia="KB금융 본문체 Light" w:hAnsi="KB금융 본문체 Light" w:cs="KB금융 본문체 Light" w:hint="eastAsia"/>
          <w:spacing w:val="-6"/>
          <w:sz w:val="22"/>
          <w:szCs w:val="22"/>
        </w:rPr>
        <w:t>,</w:t>
      </w:r>
      <w:r>
        <w:rPr>
          <w:rFonts w:ascii="KB금융 본문체 Light" w:eastAsia="KB금융 본문체 Light" w:hAnsi="KB금융 본문체 Light" w:cs="KB금융 본문체 Light"/>
          <w:spacing w:val="-6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신규입사자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복직자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근무기간에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일일단위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계산하여 지급할 수 있다.</w:t>
      </w:r>
    </w:p>
    <w:p w14:paraId="1591F8E7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성과연봉은 지급일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월정액급여에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지급률을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곱한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금액으로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1C066E0B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DB85158" w14:textId="77777777" w:rsidR="00A11048" w:rsidRDefault="003243B5" w:rsidP="00763D16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제11조(평가기준 및 지급방법)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성과상여금의 평가기준 및 지급방법에 대한 세부사항은 별도로 정하는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바에 따른다.</w:t>
      </w:r>
    </w:p>
    <w:p w14:paraId="63158365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B5E9F25" w14:textId="77777777" w:rsidR="00A11048" w:rsidRDefault="003243B5" w:rsidP="00763D16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제12조(초과업적상여금)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초과업적상여금은 모회사 ROE 경영계획 및 회사 CIR 경영계획을 달성하였을 경우 『별표 제4호』와 같이 지급할 수 있다. </w:t>
      </w:r>
    </w:p>
    <w:p w14:paraId="080C2609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개인별 지급방법은 KPI 및 CIR 등의 평가결과를 고려하여 부점별 차등 배정하고, 배정된 금액 범위내에서 부점장이 개인성과에 따라 차등 지급할 수 있다.</w:t>
      </w:r>
    </w:p>
    <w:p w14:paraId="551BE7B5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초과업적상여금의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지급대상은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지급대상기간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직전연도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31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일까지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계속하여 재직한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신규입사자로서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현재까지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재직하고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A94ECB0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지급대상기간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신규입사자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복직자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근무기간에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월미만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절상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E48DEED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초과업적상여금은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익년도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결산이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확정된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C9CEC69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B264877" w14:textId="7A34299A" w:rsidR="00A11048" w:rsidRDefault="003243B5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</w:pP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>3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절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제수당</w:t>
      </w:r>
    </w:p>
    <w:p w14:paraId="36B6F2A5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DD4CBA5" w14:textId="4F9549C6" w:rsidR="00A11048" w:rsidRPr="00484050" w:rsidRDefault="003243B5" w:rsidP="00484050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제13조(시간외 근무수당)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업무시간 전•후의 연장근무 및 휴일근무에 대하여는 매시간에 대하여 통상임금의 1.5/183에 해당하는 시간외 근무수당을 지급한다. 단, 야간근무 (22:00~익일 06:00) 및 휴일근무는 매시간에 통상임금의 2/183에 해당하는 시간외 근무수당을, 휴일 야간근무시에는 통상임금의 2.5/183에 해당하는 시간외 근무수당을 지급한다.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(2026. 01. 12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본호 개정)</w:t>
      </w:r>
    </w:p>
    <w:p w14:paraId="07953377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제1항의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연장근무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휴일근무는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인정하되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전결권자의 승인을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받아야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01E40A64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특별한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정부부처의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요청에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246F4D9C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가결산업무</w:t>
      </w:r>
    </w:p>
    <w:p w14:paraId="5D0124C0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사업계획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예산편성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</w:t>
      </w:r>
    </w:p>
    <w:p w14:paraId="0FEBCABF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경영평가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감사관련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</w:t>
      </w:r>
    </w:p>
    <w:p w14:paraId="63CDB190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특명사항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6521D9A5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6.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특별한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시간외근무가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불가피하다고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5EA78434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시간외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근무수당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지급대상기간은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말일까지로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원칙적으로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익월보수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지급일에 지급한다.</w:t>
      </w:r>
    </w:p>
    <w:p w14:paraId="5B87A2FE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연장근무의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기산은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분단위로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계산하여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집계한다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7D84DDE2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연장근무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휴일근무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기준에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세부사항은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따른다</w:t>
      </w:r>
    </w:p>
    <w:p w14:paraId="6D4131B7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91D3B2E" w14:textId="77777777" w:rsidR="00A11048" w:rsidRDefault="003243B5" w:rsidP="00484050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제14조(연차수당)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복무규정상의 소정의 연차휴가를 사용하지 아니한 직원에 대하여 연차수당을 지급한다.</w:t>
      </w:r>
    </w:p>
    <w:p w14:paraId="71743DBB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퇴직직원의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미사용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휴가일수에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수당을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84CA1E8" w14:textId="726AA543" w:rsidR="00A11048" w:rsidRDefault="003243B5" w:rsidP="00484050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연차수당은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일수에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통상임금의 8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/183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 해당하는 금액을 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48405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(2026. 01. 12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본호 개정)</w:t>
      </w:r>
    </w:p>
    <w:p w14:paraId="2EEC3CEA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연차수당은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휴·정직등으로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보수감액에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불구하고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지급대상기간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 xml:space="preserve">종료월 초일 현재등급 및 직책의 통상임금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기준으로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(2026. 01. 12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본호 개정)</w:t>
      </w:r>
    </w:p>
    <w:p w14:paraId="37E9ABC2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연차수당의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지급률은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기본일수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15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계속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초과하는 계속근무년수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계산한다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1A6F07A6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연차휴가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활용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연차수당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시행기준에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0851A70" w14:textId="77777777" w:rsidR="00A11048" w:rsidRDefault="00A11048">
      <w:pPr>
        <w:pStyle w:val="a5"/>
        <w:snapToGrid w:val="0"/>
        <w:spacing w:line="400" w:lineRule="exact"/>
        <w:ind w:leftChars="112" w:left="241" w:hangingChars="9" w:hanging="17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D53F7D3" w14:textId="77777777" w:rsidR="00A11048" w:rsidRDefault="003243B5" w:rsidP="00484050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제15조(자격수당)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회사에 도움이 되는 각종 자격을 필요로 하는 업무에 일상 종사하는 3급 이하의 자로서 국가가 인정하는 자격을 갖춘 자에게 지급하는 수당을 말한다. </w:t>
      </w:r>
    </w:p>
    <w:p w14:paraId="19576240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자격수당은 『별표 제5호』와 같이 지급할 수 있다.</w:t>
      </w:r>
    </w:p>
    <w:p w14:paraId="4860E9D2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8F6FC73" w14:textId="77777777" w:rsidR="00A11048" w:rsidRDefault="003243B5" w:rsidP="00605F99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제16조(직책수당)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인사규정 제5조 제3항에 따라 업무부문별 본부장 및 팀장으로 선임된 자에게는 『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별표 제6호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와 같이 직책수당을 지급할 수 있으며, 직책을 면하면 직책수당은 지급하지 않는다.</w:t>
      </w:r>
    </w:p>
    <w:p w14:paraId="463F957A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0565106" w14:textId="77777777" w:rsidR="00A11048" w:rsidRDefault="003243B5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>4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절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보수의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계산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및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지급기준</w:t>
      </w:r>
    </w:p>
    <w:p w14:paraId="5A6F15A4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29E12D6" w14:textId="77777777" w:rsidR="00A11048" w:rsidRDefault="003243B5" w:rsidP="00287BA8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제17조(지급일)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기준급, 직무급, 성과상여금은 매월 21일, 설·추석 상여금은 설·추석 3영업일 전에 지급하고, 지급일이 휴일인 때에는 순차적으로 그 전일에 지급한다. 다만, 필요한 경우 대표이사의 승인을 얻어 지급일을 변경할 수 있다. (매년 1월, 7월 성과상여금은 직전 종합업적평가 결과가 미확정된 경우 D등급 기준으로 지급하고 2월, 8월에 확정 결과에 따라 추가 지급)</w:t>
      </w:r>
    </w:p>
    <w:p w14:paraId="354588EA" w14:textId="77777777" w:rsidR="00A11048" w:rsidRDefault="003243B5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47A24582" w14:textId="77777777" w:rsidR="00A11048" w:rsidRDefault="003243B5" w:rsidP="00287BA8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제18조(보수의 계산)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월정액급여는 매월 1일부터 말일까지를 지급대상기간으로 한다. 다만, 지급대상 기간중 인사발령, 징계 등 직원 신분의 변동이 발생하였을 때에는 발령일로부터 새로이 책정하여 적용한다. </w:t>
      </w:r>
    </w:p>
    <w:p w14:paraId="37517786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제1항에</w:t>
      </w:r>
      <w:r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불구하고</w:t>
      </w:r>
      <w:r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복직, 퇴직의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일일단위로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계산하여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4B632DB7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규정개정으로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인하여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새로이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지급할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보수는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개정된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규정의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시행일로부터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계산한다.</w:t>
      </w:r>
    </w:p>
    <w:p w14:paraId="36DD9DBF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EF9812D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제19조(계산단위)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보수의 계산에 있어서 원미만의 단수는 계산하지 아니한다.</w:t>
      </w:r>
    </w:p>
    <w:p w14:paraId="74DD7E8D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04CD3F1" w14:textId="3E7A118B" w:rsidR="00A11048" w:rsidRDefault="003243B5" w:rsidP="002B253E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제20조(이동직원의 보수)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이동직원의 보수는 발령일을 기준으로 당해</w:t>
      </w:r>
      <w:r w:rsidR="00287BA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월 15일 이전일 때에는 부임지에서 지급하고 16일 이후인 경우에는 전임지에서 지급함을 원칙으로 한다.</w:t>
      </w:r>
    </w:p>
    <w:p w14:paraId="4E6BB3F8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4E40ED5" w14:textId="77777777" w:rsidR="00A11048" w:rsidRDefault="003243B5" w:rsidP="002B253E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제21조(잔무처리기간중의 보수)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휴직, 정직 또는 퇴직된 자가 사무인계 또는 잔무처리로 인하여 대표이사의 승인을 얻어 계속 집무한 경우에는 그 기간에 대하여 종전과 동일한 기본연봉의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월정액급여를 일일단위로 계산하여 지급할 수 있다.</w:t>
      </w:r>
    </w:p>
    <w:p w14:paraId="0C19BDC6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29217D7" w14:textId="77777777" w:rsidR="00A11048" w:rsidRDefault="003243B5" w:rsidP="002B253E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제22조(겸직시의 보수)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직원이 본직 이외에 다른 직을 겸직할 때에는 겸직에 대한 보수는 지급하지 아니함을 원칙으로 한다.</w:t>
      </w:r>
    </w:p>
    <w:p w14:paraId="49A974D0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E2A7DAA" w14:textId="77777777" w:rsidR="002B253E" w:rsidRDefault="003243B5" w:rsidP="002B253E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제23조(파견자의 보수)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타기관에 파견되어 근무하는 직원의 보수는 본직에 근무하는 것에 준하여 회사에서 지급한다. 다만, 파견되는 기관과 별도의 계약이 있는 경우에는 그 계약에 의한다.</w:t>
      </w:r>
    </w:p>
    <w:p w14:paraId="5D913010" w14:textId="77777777" w:rsidR="00A93B2E" w:rsidRDefault="003243B5" w:rsidP="002B253E">
      <w:pPr>
        <w:snapToGrid w:val="0"/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출자기업체 및 관리기업체 또는 모회사에 파견되어 근무하는 직원의 보수는 회사에서 지급한다.</w:t>
      </w:r>
      <w:r w:rsidR="002B253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다만, 법령 및 상호약정등에 의하여 파견자의 보수 및 필요 경비를 당해 기업체에서 부담하여야 할 경우에는 해당 금액을 청구하여 수입처리하여야 한다.</w:t>
      </w:r>
    </w:p>
    <w:p w14:paraId="04F32403" w14:textId="56ED02CC" w:rsidR="00A11048" w:rsidRDefault="003243B5" w:rsidP="002B253E">
      <w:pPr>
        <w:snapToGrid w:val="0"/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회사의 필요에 따라 학술연수를 위한 국외유학으로 파견되는 자에 대하여는 본직에서 근무하는 것에 준하여 보수를 지급할 수 있다.</w:t>
      </w:r>
    </w:p>
    <w:p w14:paraId="7EB92F66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15C519F" w14:textId="53E42D39" w:rsidR="00A11048" w:rsidRDefault="003243B5" w:rsidP="00F7329B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제24조(피파견자의 보수)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타기관에서 파견되어 회사에 근무하는</w:t>
      </w:r>
      <w:r w:rsidR="002F68C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자의 보수는 그 해당기관과 별도의 계약에 따른다.</w:t>
      </w:r>
    </w:p>
    <w:p w14:paraId="6DB3F416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BA7DA18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제25조(결근자의 보수)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결근자에 대하여는 결근일수만큼 직무급을 지급하지 아니한다. </w:t>
      </w:r>
    </w:p>
    <w:p w14:paraId="616685FC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52F0863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제26조(휴직자의 보수)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청원휴직자에 대한 보수 지급기준은 다음 각호에 의한다.</w:t>
      </w:r>
    </w:p>
    <w:p w14:paraId="686190C2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일신상의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휴직자는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기준급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월정액급여의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1/4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범위내에서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보수를 지급할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1FB57AB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국제기구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외국기관에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임시로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고용되거나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국외사비유학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국내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대학원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석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박사 학위</w:t>
      </w:r>
      <w:r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과정</w:t>
      </w:r>
      <w:r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수학</w:t>
      </w:r>
      <w:r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국외어학연수를</w:t>
      </w:r>
      <w:r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위한</w:t>
      </w:r>
      <w:r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휴직자는</w:t>
      </w:r>
      <w:r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보수를</w:t>
      </w:r>
      <w:r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지급하지</w:t>
      </w:r>
      <w:r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아니한다</w:t>
      </w:r>
      <w:r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국제기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또는 외국기관에</w:t>
      </w:r>
      <w:r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임시로</w:t>
      </w:r>
      <w:r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고용되어</w:t>
      </w:r>
      <w:r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휴직한</w:t>
      </w:r>
      <w:r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경우에</w:t>
      </w:r>
      <w:r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국위선양등을</w:t>
      </w:r>
      <w:r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위하여서</w:t>
      </w:r>
      <w:r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 xml:space="preserve">보수지급이 </w:t>
      </w:r>
      <w:r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필요하다고</w:t>
      </w:r>
      <w:r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인정될</w:t>
      </w:r>
      <w:r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기준급</w:t>
      </w:r>
      <w:r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월정액급여의</w:t>
      </w:r>
      <w:r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1/2 </w:t>
      </w:r>
      <w:r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범위내에서</w:t>
      </w:r>
      <w:r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보수를</w:t>
      </w:r>
      <w:r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지급할</w:t>
      </w:r>
      <w:r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수 있다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</w:p>
    <w:p w14:paraId="225EF1E5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인병휴직자에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보수지급기준은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F72AF91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부상·질병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전염성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B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형간염·결핵성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폐질환으로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휴직한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복지후생 규정이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따른다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DC62232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인병휴직자는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기준급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월정액급여의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1/2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범위내에서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보수를 지급할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51AADCF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명령휴직자에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기준급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월정액급여의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1/2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범위내에서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지급할수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있다.</w:t>
      </w:r>
    </w:p>
    <w:p w14:paraId="3B8AA947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여자직원이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출산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생후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년미만의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영아를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양육하기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위한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육아휴직을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한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휴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 개시일에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90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남자직원은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육아휴직기간중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518CE2C8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4E4F244" w14:textId="77777777" w:rsidR="00A11048" w:rsidRDefault="003243B5" w:rsidP="00FD2DE3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제27조(휴가자 및 징계자등의 보수)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복무규정상의 각종 휴가는 별도로 정하는 경우를 제외하고는 보수에 영향을 미치지 아니한다.</w:t>
      </w:r>
    </w:p>
    <w:p w14:paraId="7E2EEBD9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인사규정시행지침에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따른다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91AD92B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대기발령자는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발령일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익월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직무급을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60A31D8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후선보임자에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따른다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1027028A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3991E28" w14:textId="49A798E8" w:rsidR="00A11048" w:rsidRDefault="003243B5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3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퇴직금</w:t>
      </w:r>
    </w:p>
    <w:p w14:paraId="6426BCF2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D2B76A4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제28조(지급사유)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퇴직금은 다음 각호의 1에 해당하는 사유가 발생하였을 때 지급한다.</w:t>
      </w:r>
    </w:p>
    <w:p w14:paraId="47734C8A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의원면직</w:t>
      </w:r>
    </w:p>
    <w:p w14:paraId="2D4C379B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정년면직</w:t>
      </w:r>
    </w:p>
    <w:p w14:paraId="5FFDF73E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징계면직</w:t>
      </w:r>
    </w:p>
    <w:p w14:paraId="2D02FFBC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당연면직</w:t>
      </w:r>
    </w:p>
    <w:p w14:paraId="67198C96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고용계약기간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만료시</w:t>
      </w:r>
    </w:p>
    <w:p w14:paraId="5A3346A9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6.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중간정산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신청을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7C2A9802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불구하고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근속기간이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미만인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9168409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FD3F1C3" w14:textId="77777777" w:rsidR="00A11048" w:rsidRDefault="003243B5" w:rsidP="0075594D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제29조(퇴직금 중간정산)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직원이 다음과 같은 사유로 퇴직금 중간정산을 신청한 경우 퇴직금을 미리 정산하여 지급할 수 있다.</w:t>
      </w:r>
    </w:p>
    <w:p w14:paraId="40EE8AED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무주택자인 가입자가 주택을 구입하는 경우 </w:t>
      </w:r>
    </w:p>
    <w:p w14:paraId="1A546BB5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가입자 또는 그 부양가족이 6월 이상 요양을 하는 경우</w:t>
      </w:r>
    </w:p>
    <w:p w14:paraId="33B4CEC7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그 밖에 천재·사변 등 관련 법령이 정하는 사유와 요건을 갖춘 경우</w:t>
      </w:r>
    </w:p>
    <w:p w14:paraId="3A6D81D5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퇴직금 중간정산과 관련한 세부사항은 퇴직연금규약에서 정하는 바에 따른다.</w:t>
      </w:r>
    </w:p>
    <w:p w14:paraId="161AA48B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7272C02" w14:textId="77777777" w:rsidR="00A11048" w:rsidRDefault="003243B5" w:rsidP="009B3F65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제30조(퇴직금 지급)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퇴직금은 계속 근로년수 1년에 대하여 30일분의 평균임금을 지급하며 퇴직당시의 월평균임금에 근속기간을 곱하여 결정한다.</w:t>
      </w:r>
    </w:p>
    <w:p w14:paraId="54D01574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퇴직금은 퇴직연금을 통하여 지급함을 원칙으로 하고, 퇴직연금에 대한 세부사항은 퇴직연금 규약에서 정하는 바에 따른다.</w:t>
      </w:r>
    </w:p>
    <w:p w14:paraId="4DD3DCFB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40FB80D" w14:textId="77777777" w:rsidR="000E5E93" w:rsidRDefault="003243B5" w:rsidP="000E5E93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제31조(근속기간의 계산)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근속기간은 입사일부터 퇴직일 전일까지로 하며, 휴직 및 정직기간도 근속기간에 포함한다. 다만, 인사규정 제7조 제2항의 휴직자가 소정자격을 취득하지 못하거나, 복직후 휴직기간에 상당하는 기간을 근무하지 아니한 경우 해당 휴직기간은 근속기간에서 제외한다.</w:t>
      </w:r>
    </w:p>
    <w:p w14:paraId="53D15ADB" w14:textId="3F17EDEF" w:rsidR="00A11048" w:rsidRDefault="003243B5" w:rsidP="000E5E93">
      <w:pPr>
        <w:snapToGrid w:val="0"/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제1항의 근속기간중 1년미만의 기간에 대한 계산방법은 다음과 같다.</w:t>
      </w:r>
    </w:p>
    <w:p w14:paraId="21975CF3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월단위로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계산하되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월미만의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절상한다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6D5A481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재직중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사망으로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미만의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근속기간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간주하여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계산한다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D14B49F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E61DD60" w14:textId="77777777" w:rsidR="00A11048" w:rsidRDefault="003243B5" w:rsidP="00410FC9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제32조(퇴직금지급의 특례)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업무상 부상 또는 질병, 업무상 사망 및 업무상 이외의 사망으로 퇴직하는 경우에는 제28조 제1항에 불구하고 다음 각호의 기준에 따라 퇴직금을 가산하여 지급할 수 있다.</w:t>
      </w:r>
    </w:p>
    <w:p w14:paraId="3B768CC2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질병으로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퇴직금의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</w:p>
    <w:p w14:paraId="4E02C312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사망한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퇴직금의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</w:p>
    <w:p w14:paraId="5B026626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사망으로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0615AD21" w14:textId="77777777" w:rsidR="00A11048" w:rsidRDefault="003243B5">
      <w:pPr>
        <w:pStyle w:val="a5"/>
        <w:snapToGrid w:val="0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근속기간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미만인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평균임금의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6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</w:t>
      </w:r>
    </w:p>
    <w:p w14:paraId="089F7EFE" w14:textId="77777777" w:rsidR="00A11048" w:rsidRDefault="003243B5">
      <w:pPr>
        <w:pStyle w:val="a5"/>
        <w:snapToGrid w:val="0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근속기간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평균임금의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</w:t>
      </w:r>
    </w:p>
    <w:p w14:paraId="69D78BFF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퇴직금에는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중간정산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포함하여 산정한다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D22988C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사망으로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가급액이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사망으로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가급액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보다 적은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적용하여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342DD59" w14:textId="77777777" w:rsidR="00A11048" w:rsidRDefault="00A11048">
      <w:pPr>
        <w:pStyle w:val="a5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732526F" w14:textId="77777777" w:rsidR="00A11048" w:rsidRDefault="003243B5" w:rsidP="009A1ED6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제33조(특별퇴직금)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경영상 필요하여 대표이사가 별도로 정하는 기준에 따라 자진 퇴직하는 자에 대하여는 기준퇴직금 외에 별도의 특별퇴직금을 지급할 수 있다.</w:t>
      </w:r>
    </w:p>
    <w:p w14:paraId="20914186" w14:textId="77777777" w:rsidR="00A11048" w:rsidRDefault="003243B5">
      <w:pPr>
        <w:pStyle w:val="a5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불구하고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특별퇴직금을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F8B69F3" w14:textId="77777777" w:rsidR="00A11048" w:rsidRDefault="003243B5">
      <w:pPr>
        <w:pStyle w:val="a5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모회사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 기업체의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임원으로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선임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임명되어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226C78EE" w14:textId="77777777" w:rsidR="00A11048" w:rsidRDefault="003243B5">
      <w:pPr>
        <w:pStyle w:val="a5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징계면직에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위규사실에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관련되어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3667FA6F" w14:textId="77777777" w:rsidR="00A11048" w:rsidRDefault="003243B5">
      <w:pPr>
        <w:pStyle w:val="a5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사망이나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휴직기간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만료로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4DFF4219" w14:textId="77777777" w:rsidR="00A11048" w:rsidRDefault="003243B5">
      <w:pPr>
        <w:pStyle w:val="a5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특별퇴직금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부적당하다고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5497A7C0" w14:textId="77777777" w:rsidR="00A11048" w:rsidRDefault="00A11048">
      <w:pPr>
        <w:pStyle w:val="a5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90B5574" w14:textId="77777777" w:rsidR="00A11048" w:rsidRDefault="003243B5" w:rsidP="005D2E81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제34조(퇴직금의 감액지급)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업무와 관련하여 고의 또는 중대한 과실에 의한 불법행위로 금고이상의 형을 받아 면직되었거나 업무와 관련하여 고의 또는 중대한 과실로 징계면직된 자에 대하여는 그 퇴직금의 1/2을 감액하여 지급한다.</w:t>
      </w:r>
    </w:p>
    <w:p w14:paraId="22DA21C7" w14:textId="77777777" w:rsidR="00A11048" w:rsidRDefault="003243B5">
      <w:pPr>
        <w:pStyle w:val="a5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업무와</w:t>
      </w:r>
      <w:r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관련하여</w:t>
      </w:r>
      <w:r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금고</w:t>
      </w:r>
      <w:r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이상의</w:t>
      </w:r>
      <w:r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형에</w:t>
      </w:r>
      <w:r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처할</w:t>
      </w:r>
      <w:r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범죄행위로</w:t>
      </w:r>
      <w:r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인하여</w:t>
      </w:r>
      <w:r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수사가</w:t>
      </w:r>
      <w:r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진행중에</w:t>
      </w:r>
      <w:r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있거나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형사재판이</w:t>
      </w:r>
      <w:r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계속중인</w:t>
      </w:r>
      <w:r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자가</w:t>
      </w:r>
      <w:r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퇴직하는</w:t>
      </w:r>
      <w:r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경우에</w:t>
      </w:r>
      <w:r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그에</w:t>
      </w:r>
      <w:r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불기소가</w:t>
      </w:r>
      <w:r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확정되거나</w:t>
      </w:r>
      <w:r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판결이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확정될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때까지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감액분의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유보한다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54E9295" w14:textId="77777777" w:rsidR="00A11048" w:rsidRDefault="00A11048">
      <w:pPr>
        <w:pStyle w:val="a5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25A15F3" w14:textId="77777777" w:rsidR="00A11048" w:rsidRDefault="003243B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제35조(사망자의 퇴직금지급)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사망으로 인한 퇴직자의 퇴직금은 근로기준법 시행령에 정한 범위 및 순위에 따라 그 유족에게 지급한다.</w:t>
      </w:r>
    </w:p>
    <w:p w14:paraId="6508F17A" w14:textId="77777777" w:rsidR="00A11048" w:rsidRDefault="00A11048">
      <w:pPr>
        <w:pStyle w:val="a5"/>
        <w:spacing w:line="400" w:lineRule="exact"/>
        <w:ind w:left="190" w:hangingChars="100" w:hanging="19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324CC3C" w14:textId="77777777" w:rsidR="00A11048" w:rsidRDefault="003243B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제36조(인사심의회 심의)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제31조에 의한 특별퇴직금 지급액은 인사심의회 심의를 거쳐 결정한다.</w:t>
      </w:r>
    </w:p>
    <w:p w14:paraId="55BBD763" w14:textId="77777777" w:rsidR="00A11048" w:rsidRDefault="00A11048">
      <w:pPr>
        <w:pStyle w:val="a5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242D6A5" w14:textId="77777777" w:rsidR="00A11048" w:rsidRDefault="003243B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제37조(퇴직금 최저지급액)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규정에 의한 퇴직금 지급액이 근로기준법상의 최저지급액에 미달할 때에는 동 최저지급액을 지급한다.</w:t>
      </w:r>
    </w:p>
    <w:p w14:paraId="79313E12" w14:textId="77777777" w:rsidR="00A11048" w:rsidRDefault="00A11048">
      <w:pPr>
        <w:pStyle w:val="a5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1273957" w14:textId="61BA49BC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4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보칙</w:t>
      </w:r>
    </w:p>
    <w:p w14:paraId="08CFA1BD" w14:textId="77777777" w:rsidR="00A11048" w:rsidRDefault="00A11048">
      <w:pPr>
        <w:pStyle w:val="a5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07C8F20" w14:textId="77777777" w:rsidR="00A11048" w:rsidRDefault="003243B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8조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58B92B1" w14:textId="77777777" w:rsidR="00A11048" w:rsidRDefault="003243B5">
      <w:pPr>
        <w:pStyle w:val="a5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근로기준법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관계법령을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준용한다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68788DC" w14:textId="77777777" w:rsidR="00A11048" w:rsidRDefault="00A11048">
      <w:pPr>
        <w:pStyle w:val="a5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89A43BB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1250E50" w14:textId="77777777" w:rsidR="00A11048" w:rsidRDefault="00A11048">
      <w:pPr>
        <w:pStyle w:val="a5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5A2E170" w14:textId="77777777" w:rsidR="00A11048" w:rsidRDefault="003243B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1999. 10. 9 부터 시행한다.</w:t>
      </w:r>
    </w:p>
    <w:p w14:paraId="74AF5F60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6EACFFA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9396516" w14:textId="77777777" w:rsidR="00A11048" w:rsidRDefault="00A11048">
      <w:pPr>
        <w:autoSpaceDE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29E7F0D5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2000. 3.20 현재 재직 중인자에 한하여 2000. 1. 1 부터 시행한다.</w:t>
      </w:r>
    </w:p>
    <w:p w14:paraId="420EEE53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1D9C2EA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A175FE7" w14:textId="77777777" w:rsidR="00A11048" w:rsidRDefault="00A11048">
      <w:pPr>
        <w:autoSpaceDE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5DC6F30A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2000. 6.12 부터 시행한다.</w:t>
      </w:r>
    </w:p>
    <w:p w14:paraId="3466A378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09A0E74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1296C82" w14:textId="77777777" w:rsidR="00A11048" w:rsidRDefault="00A11048">
      <w:pPr>
        <w:autoSpaceDE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7D346E12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2001. 1. 1 부터 시행한다.</w:t>
      </w:r>
    </w:p>
    <w:p w14:paraId="5F6FA73E" w14:textId="77777777" w:rsidR="00A11048" w:rsidRDefault="00A11048">
      <w:pPr>
        <w:pStyle w:val="aa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96FD55B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3258EA1D" w14:textId="77777777" w:rsidR="00A11048" w:rsidRDefault="00A11048">
      <w:pPr>
        <w:autoSpaceDE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181A1D26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2002. 5. 2 부터 시행한다.</w:t>
      </w:r>
    </w:p>
    <w:p w14:paraId="3CDD00A3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56E5226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452229D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E06E4B0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2002. 5. 29 부터 시행한다.</w:t>
      </w:r>
    </w:p>
    <w:p w14:paraId="397FECF5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BB2559B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lastRenderedPageBreak/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038B1D03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AE4BFC1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2002. 9. 9 부터 시행한다.</w:t>
      </w:r>
    </w:p>
    <w:p w14:paraId="049D036B" w14:textId="77777777" w:rsidR="00A11048" w:rsidRDefault="00A11048">
      <w:pPr>
        <w:spacing w:line="400" w:lineRule="exact"/>
      </w:pPr>
    </w:p>
    <w:p w14:paraId="1698CB1C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제2조(경과조치)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직무급은 이 규정 제8조 제2항 『별표 제2호』에 의거 지급하되 시행일 이전 부·지점장으로 발령받은 직원은 개정전 부·지점장급 직무급인 1,687,120원을 기준으로 직무급을 지급한다.</w:t>
      </w:r>
    </w:p>
    <w:p w14:paraId="7EB49D3A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200B2C7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FD76E1D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6A7FEB7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2002. 1. 1 부터 시행한다. 단, 부·지점장급, 실장급 직무급 단일화는</w:t>
      </w:r>
    </w:p>
    <w:p w14:paraId="15E38474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2002.12.10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45D250A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462D4BD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E8823EA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7D685E6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2003. 1. 22 부터 시행한다.</w:t>
      </w:r>
    </w:p>
    <w:p w14:paraId="3BDBA3BE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4258C08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5F7A1134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8F2F34C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2003. 3. 12 부터 시행한다.</w:t>
      </w:r>
    </w:p>
    <w:p w14:paraId="4B6C8AAB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E1096B8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D72C717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74CAAAD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2003. 5. 20 부터 시행한다.</w:t>
      </w:r>
    </w:p>
    <w:p w14:paraId="133C894A" w14:textId="77777777" w:rsidR="00A11048" w:rsidRDefault="00A11048">
      <w:pPr>
        <w:spacing w:line="400" w:lineRule="exact"/>
      </w:pPr>
    </w:p>
    <w:p w14:paraId="146B9894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제2조(경과조치)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 시행일 이전 입사자에 대한 연봉제 전환에 따른 세부사항은 별도로 정하는 바에 의한다.</w:t>
      </w:r>
    </w:p>
    <w:p w14:paraId="7EC91E2F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497E8AA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52C57156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B99D731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2003. 11. 11 부터 시행한다.</w:t>
      </w:r>
    </w:p>
    <w:p w14:paraId="57E162AB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C931B4D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328B495E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48A604F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2004. 1. 19 부터 시행한다.</w:t>
      </w:r>
    </w:p>
    <w:p w14:paraId="6B9D8346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4C206B3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287B4A6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B2A4A46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2004. 10. 1 부터 시행한다.</w:t>
      </w:r>
    </w:p>
    <w:p w14:paraId="007056F2" w14:textId="77777777" w:rsidR="00A11048" w:rsidRDefault="00A11048">
      <w:pPr>
        <w:spacing w:line="400" w:lineRule="exact"/>
      </w:pPr>
    </w:p>
    <w:p w14:paraId="70C42A86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제2조(경과규정)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1. 이 규정 시행에 따라 현재 재직직원 중 5·6급에 해당하는 직원의 기준급은「별표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1-1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호」를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적용한다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0A041C1" w14:textId="77777777" w:rsidR="00A11048" w:rsidRDefault="003243B5">
      <w:pPr>
        <w:pStyle w:val="a5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2004.10.1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재직중인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2004.1.1.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F075DDC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8A8851C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40741E3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5777C95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2005. 1. 3 부터 시행한다.</w:t>
      </w:r>
    </w:p>
    <w:p w14:paraId="53F30ECF" w14:textId="77777777" w:rsidR="00A11048" w:rsidRDefault="00A11048">
      <w:pPr>
        <w:spacing w:line="400" w:lineRule="exact"/>
      </w:pPr>
    </w:p>
    <w:p w14:paraId="2E8BFB42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B32E792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AEAA8A6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2005. 1. 10 부터 시행한다.</w:t>
      </w:r>
    </w:p>
    <w:p w14:paraId="1754D5A1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C943591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CD7B85E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AC8CCF0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2005. 2. 25 부터 시행한다.</w:t>
      </w:r>
    </w:p>
    <w:p w14:paraId="546ABE0C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E09A84E" w14:textId="77777777" w:rsidR="00A11048" w:rsidRDefault="003243B5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38A78EC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24DE59B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2005. 12. 20 부터 시행한다.</w:t>
      </w:r>
    </w:p>
    <w:p w14:paraId="216E2621" w14:textId="77777777" w:rsidR="00A11048" w:rsidRDefault="00A11048">
      <w:pPr>
        <w:spacing w:line="400" w:lineRule="exact"/>
      </w:pPr>
    </w:p>
    <w:p w14:paraId="19B98A05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제2조(경과조치)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2005. 12. 20 현재 재직중인 직원에 한하여 2005. 1. 1부터 시행한다.</w:t>
      </w:r>
    </w:p>
    <w:p w14:paraId="7DF0A6F9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4429166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58D0C21B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BB36DA8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2006. 11. 1 현재 재직중인 자에 한하여 2006.1.1.부터 시행한다. </w:t>
      </w:r>
    </w:p>
    <w:p w14:paraId="0D82BCCC" w14:textId="77777777" w:rsidR="00A11048" w:rsidRDefault="00A11048">
      <w:pPr>
        <w:spacing w:line="400" w:lineRule="exact"/>
      </w:pPr>
    </w:p>
    <w:p w14:paraId="6B918DC3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제2조(경과조치)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 시행일에 불구하고 2006.10.31 이전의 3급 차장, 4급 과장, 5급 대리에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  <w:shd w:val="clear" w:color="auto" w:fill="F2F2F2"/>
        </w:rPr>
        <w:t xml:space="preserve"> 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  <w:shd w:val="clear" w:color="auto" w:fill="F2F2F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  <w:shd w:val="clear" w:color="auto" w:fill="F2F2F2"/>
        </w:rPr>
        <w:t>직무급은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  <w:shd w:val="clear" w:color="auto" w:fill="F2F2F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  <w:shd w:val="clear" w:color="auto" w:fill="F2F2F2"/>
        </w:rPr>
        <w:t>아래와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  <w:shd w:val="clear" w:color="auto" w:fill="F2F2F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  <w:shd w:val="clear" w:color="auto" w:fill="F2F2F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  <w:shd w:val="clear" w:color="auto" w:fill="F2F2F2"/>
        </w:rPr>
        <w:t>.</w:t>
      </w:r>
    </w:p>
    <w:tbl>
      <w:tblPr>
        <w:tblW w:w="959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8"/>
        <w:gridCol w:w="4798"/>
      </w:tblGrid>
      <w:tr w:rsidR="00A11048" w14:paraId="08332910" w14:textId="77777777">
        <w:trPr>
          <w:trHeight w:val="354"/>
        </w:trPr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49F85FC2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  <w:shd w:val="clear" w:color="auto" w:fill="F2F2F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  <w:shd w:val="clear" w:color="auto" w:fill="F2F2F2"/>
                <w:lang w:val="en-US"/>
              </w:rPr>
              <w:lastRenderedPageBreak/>
              <w:t>대상직원</w:t>
            </w:r>
          </w:p>
        </w:tc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587E814C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  <w:shd w:val="clear" w:color="auto" w:fill="F2F2F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  <w:shd w:val="clear" w:color="auto" w:fill="F2F2F2"/>
                <w:lang w:val="en-US"/>
              </w:rPr>
              <w:t>직무급</w:t>
            </w:r>
          </w:p>
        </w:tc>
      </w:tr>
      <w:tr w:rsidR="00A11048" w14:paraId="1FC0AF63" w14:textId="77777777">
        <w:trPr>
          <w:trHeight w:val="354"/>
        </w:trPr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BB063B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3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급</w:t>
            </w: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차장</w:t>
            </w:r>
          </w:p>
        </w:tc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EAE0D8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1,550,000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원</w:t>
            </w:r>
          </w:p>
        </w:tc>
      </w:tr>
      <w:tr w:rsidR="00A11048" w14:paraId="0F21D57D" w14:textId="77777777">
        <w:trPr>
          <w:trHeight w:val="354"/>
        </w:trPr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15389D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4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급</w:t>
            </w: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과장</w:t>
            </w:r>
          </w:p>
        </w:tc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29BC18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1,050,000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원</w:t>
            </w:r>
          </w:p>
        </w:tc>
      </w:tr>
      <w:tr w:rsidR="00A11048" w14:paraId="33CA8A71" w14:textId="77777777">
        <w:trPr>
          <w:trHeight w:val="354"/>
        </w:trPr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07DE0D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5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급</w:t>
            </w: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대리</w:t>
            </w:r>
          </w:p>
        </w:tc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DE50B1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450,000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원</w:t>
            </w:r>
          </w:p>
        </w:tc>
      </w:tr>
    </w:tbl>
    <w:p w14:paraId="7C2DD95A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5F85CC4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40B837A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8BFA29B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2007. 3. 2 부터 시행한다.</w:t>
      </w:r>
    </w:p>
    <w:p w14:paraId="1ACDF27F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9DCB1F9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52A4945E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EDCBE1B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2007. 5. 1 부터 시행한다.</w:t>
      </w:r>
    </w:p>
    <w:p w14:paraId="4575D11F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3E47EC2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FDFB2E9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3DF9E10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2006. 12. 26 현재 재직중인 자에 한하여 2007. 1. 1부터 시행한다. </w:t>
      </w:r>
    </w:p>
    <w:p w14:paraId="74BFAABE" w14:textId="77777777" w:rsidR="00A11048" w:rsidRDefault="003243B5">
      <w:pPr>
        <w:pStyle w:val="a5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경과조치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불구하고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2006.10.31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, 4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과장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, 5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대리에 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직무급은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아래와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tbl>
      <w:tblPr>
        <w:tblW w:w="959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8"/>
        <w:gridCol w:w="4798"/>
      </w:tblGrid>
      <w:tr w:rsidR="00A11048" w14:paraId="1445FD78" w14:textId="77777777">
        <w:trPr>
          <w:trHeight w:val="354"/>
        </w:trPr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7806408B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  <w:lang w:val="en-US"/>
              </w:rPr>
              <w:t>대상직원</w:t>
            </w:r>
          </w:p>
        </w:tc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22E708B6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  <w:lang w:val="en-US"/>
              </w:rPr>
              <w:t>직무급</w:t>
            </w:r>
          </w:p>
        </w:tc>
      </w:tr>
      <w:tr w:rsidR="00A11048" w14:paraId="2EF5EF00" w14:textId="77777777">
        <w:trPr>
          <w:trHeight w:val="354"/>
        </w:trPr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19A5C8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3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급</w:t>
            </w: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차장</w:t>
            </w:r>
          </w:p>
        </w:tc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F9C48B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1,600,000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원</w:t>
            </w:r>
          </w:p>
        </w:tc>
      </w:tr>
      <w:tr w:rsidR="00A11048" w14:paraId="1C10C98D" w14:textId="77777777">
        <w:trPr>
          <w:trHeight w:val="354"/>
        </w:trPr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DE990F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4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급</w:t>
            </w: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과장</w:t>
            </w:r>
          </w:p>
        </w:tc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A2A7EC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1,090,000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원</w:t>
            </w:r>
          </w:p>
        </w:tc>
      </w:tr>
      <w:tr w:rsidR="00A11048" w14:paraId="691CDCBF" w14:textId="77777777">
        <w:trPr>
          <w:trHeight w:val="354"/>
        </w:trPr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10DE45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5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급</w:t>
            </w: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대리</w:t>
            </w:r>
          </w:p>
        </w:tc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2BD1CF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470,000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원</w:t>
            </w:r>
          </w:p>
        </w:tc>
      </w:tr>
    </w:tbl>
    <w:p w14:paraId="134D7078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CE06059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6DCE503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34A8426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2008. 3. 25 부터 시행한다.</w:t>
      </w:r>
    </w:p>
    <w:p w14:paraId="1CBC7A67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5B077AC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5DEBA214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3B5B3A1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2008. 7. 1부터 시행한다.</w:t>
      </w:r>
    </w:p>
    <w:p w14:paraId="5CB90393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0CB014F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6FE048C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A014854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2008. 12. 29 현재 재직중인 자에 한하여 2008. 1. 1부터 시행한다. </w:t>
      </w:r>
    </w:p>
    <w:p w14:paraId="3E406D59" w14:textId="77777777" w:rsidR="00A11048" w:rsidRDefault="00A11048">
      <w:pPr>
        <w:spacing w:line="400" w:lineRule="exact"/>
      </w:pPr>
    </w:p>
    <w:p w14:paraId="48AFB6F7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제2조(경과조치)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 시행일에 불구하고 2006.10.31 이전의 3급 차장, 4급 과장, 5급 대리에 대한 직무급은 아래와 같다.</w:t>
      </w:r>
    </w:p>
    <w:tbl>
      <w:tblPr>
        <w:tblW w:w="959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8"/>
        <w:gridCol w:w="4798"/>
      </w:tblGrid>
      <w:tr w:rsidR="00A11048" w14:paraId="549A6830" w14:textId="77777777">
        <w:trPr>
          <w:trHeight w:val="354"/>
        </w:trPr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180AEE16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  <w:lang w:val="en-US"/>
              </w:rPr>
              <w:t>대상직원</w:t>
            </w:r>
          </w:p>
        </w:tc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765C78FD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  <w:lang w:val="en-US"/>
              </w:rPr>
              <w:t>직무급</w:t>
            </w:r>
          </w:p>
        </w:tc>
      </w:tr>
      <w:tr w:rsidR="00A11048" w14:paraId="45E171E6" w14:textId="77777777">
        <w:trPr>
          <w:trHeight w:val="354"/>
        </w:trPr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9BD107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3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급</w:t>
            </w: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차장</w:t>
            </w:r>
          </w:p>
        </w:tc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AEE058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1,6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53</w:t>
            </w: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,000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원</w:t>
            </w:r>
          </w:p>
        </w:tc>
      </w:tr>
      <w:tr w:rsidR="00A11048" w14:paraId="0A534496" w14:textId="77777777">
        <w:trPr>
          <w:trHeight w:val="354"/>
        </w:trPr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DB6DFA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4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급</w:t>
            </w: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과장</w:t>
            </w:r>
          </w:p>
        </w:tc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16FF77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1,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126</w:t>
            </w: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,000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원</w:t>
            </w:r>
          </w:p>
        </w:tc>
      </w:tr>
      <w:tr w:rsidR="00A11048" w14:paraId="4D198174" w14:textId="77777777">
        <w:trPr>
          <w:trHeight w:val="354"/>
        </w:trPr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7AE57E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5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급</w:t>
            </w: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대리</w:t>
            </w:r>
          </w:p>
        </w:tc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C2D2B1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4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85</w:t>
            </w: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,000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원</w:t>
            </w:r>
          </w:p>
        </w:tc>
      </w:tr>
    </w:tbl>
    <w:p w14:paraId="66881EF9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F1927FA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531F5C6A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52929FE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2009. 12. 22부터 시행한다.</w:t>
      </w:r>
    </w:p>
    <w:p w14:paraId="473CED29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763095A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D6A71CC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79C9079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2011. 2. 11부터 시행한다.</w:t>
      </w:r>
    </w:p>
    <w:p w14:paraId="4C5F6B6A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3A8AC49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8E619C6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E77B60B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2011. 9. 20부터 시행한다.</w:t>
      </w:r>
    </w:p>
    <w:p w14:paraId="418F9A3D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D1CF29F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A949D26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25D770C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2011. 10. 1부터 시행한다.</w:t>
      </w:r>
    </w:p>
    <w:p w14:paraId="66ACE2B2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181B09E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37614ABB" w14:textId="77777777" w:rsidR="00A11048" w:rsidRDefault="00A11048">
      <w:pPr>
        <w:pStyle w:val="a5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A7CBDA7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2012.1.16현재 재직중인 자에 한하여 2012.1.1 부터 시행한다.</w:t>
      </w:r>
    </w:p>
    <w:p w14:paraId="0E8481B8" w14:textId="77777777" w:rsidR="00A11048" w:rsidRDefault="00A11048">
      <w:pPr>
        <w:spacing w:line="400" w:lineRule="exact"/>
      </w:pPr>
    </w:p>
    <w:p w14:paraId="0C711F5A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제2조(경과조치)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 시행일에 불구하고 2006.10.31이전의 3급 차장, 4급 과장, 5급 대리에 대한 직무급은 아래와 같다.</w:t>
      </w:r>
    </w:p>
    <w:tbl>
      <w:tblPr>
        <w:tblW w:w="959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8"/>
        <w:gridCol w:w="4798"/>
      </w:tblGrid>
      <w:tr w:rsidR="00A11048" w14:paraId="3DC46175" w14:textId="77777777">
        <w:trPr>
          <w:trHeight w:val="354"/>
        </w:trPr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6ACC7950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  <w:lang w:val="en-US"/>
              </w:rPr>
              <w:t>대상직원</w:t>
            </w:r>
          </w:p>
        </w:tc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4156E60D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  <w:lang w:val="en-US"/>
              </w:rPr>
              <w:t>직무급</w:t>
            </w:r>
          </w:p>
        </w:tc>
      </w:tr>
      <w:tr w:rsidR="00A11048" w14:paraId="05E05312" w14:textId="77777777">
        <w:trPr>
          <w:trHeight w:val="354"/>
        </w:trPr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DB8C16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3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급</w:t>
            </w: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차장</w:t>
            </w:r>
          </w:p>
        </w:tc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9A05E0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1,702,000</w:t>
            </w:r>
          </w:p>
        </w:tc>
      </w:tr>
      <w:tr w:rsidR="00A11048" w14:paraId="45D9EE85" w14:textId="77777777">
        <w:trPr>
          <w:trHeight w:val="354"/>
        </w:trPr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DF9436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4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급</w:t>
            </w: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과장</w:t>
            </w:r>
          </w:p>
        </w:tc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4597B5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1,159,000</w:t>
            </w:r>
          </w:p>
        </w:tc>
      </w:tr>
      <w:tr w:rsidR="00A11048" w14:paraId="2FF188BA" w14:textId="77777777">
        <w:trPr>
          <w:trHeight w:val="354"/>
        </w:trPr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A03025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>5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급</w:t>
            </w:r>
            <w:r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대리</w:t>
            </w:r>
          </w:p>
        </w:tc>
        <w:tc>
          <w:tcPr>
            <w:tcW w:w="4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63CE64" w14:textId="77777777" w:rsidR="00A11048" w:rsidRDefault="003243B5">
            <w:pPr>
              <w:pStyle w:val="a5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  <w:lang w:val="en-US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  <w:lang w:val="en-US"/>
              </w:rPr>
              <w:t>499,000</w:t>
            </w:r>
          </w:p>
        </w:tc>
      </w:tr>
    </w:tbl>
    <w:p w14:paraId="60171C76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1ABD359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7D80088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4993D57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2012. 3. 15부터 시행한다.</w:t>
      </w:r>
    </w:p>
    <w:p w14:paraId="65D32DEF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1962946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8BA6183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13B9477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2013. 2. 4부터 시행한다.</w:t>
      </w:r>
    </w:p>
    <w:p w14:paraId="35BB63B6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0ED05B8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5001646C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0765162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2013. 11. 1부터 시행한다.</w:t>
      </w:r>
    </w:p>
    <w:p w14:paraId="361D07C0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2BF20DA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95C0557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A45B2A5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2014. 1. 2부터 시행한다.</w:t>
      </w:r>
    </w:p>
    <w:p w14:paraId="0EE34E31" w14:textId="77777777" w:rsidR="00A11048" w:rsidRDefault="00A11048">
      <w:pPr>
        <w:pStyle w:val="a5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13B7702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1514CF6" w14:textId="77777777" w:rsidR="00A11048" w:rsidRDefault="00A11048">
      <w:pPr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47024CEA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2014.1.10현재 재직중인 자에 한하여 2014.1.1 부터 시행한다.</w:t>
      </w:r>
    </w:p>
    <w:p w14:paraId="3E4D74CA" w14:textId="77777777" w:rsidR="00A11048" w:rsidRDefault="00A11048">
      <w:pPr>
        <w:spacing w:line="400" w:lineRule="exact"/>
      </w:pPr>
    </w:p>
    <w:p w14:paraId="3C8643AC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제2조(경과조치)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 시행일에 불구하고 2006.10.31이전의 3급 차장, 4급 과장, 5급 대리에 대한 직무급은 아래와 같다</w:t>
      </w:r>
    </w:p>
    <w:tbl>
      <w:tblPr>
        <w:tblW w:w="9781" w:type="dxa"/>
        <w:tblLayout w:type="fixed"/>
        <w:tblLook w:val="04A0" w:firstRow="1" w:lastRow="0" w:firstColumn="1" w:lastColumn="0" w:noHBand="0" w:noVBand="1"/>
      </w:tblPr>
      <w:tblGrid>
        <w:gridCol w:w="4890"/>
        <w:gridCol w:w="4891"/>
      </w:tblGrid>
      <w:tr w:rsidR="00A11048" w14:paraId="1115F4EF" w14:textId="77777777">
        <w:tc>
          <w:tcPr>
            <w:tcW w:w="4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DEF29B" w14:textId="77777777" w:rsidR="00A11048" w:rsidRDefault="003243B5">
            <w:pPr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/>
                <w:bCs/>
                <w:color w:val="000000"/>
                <w:sz w:val="22"/>
                <w:szCs w:val="22"/>
              </w:rPr>
              <w:t>대상직원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50DE4F9" w14:textId="77777777" w:rsidR="00A11048" w:rsidRDefault="003243B5">
            <w:pPr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/>
                <w:bCs/>
                <w:color w:val="000000"/>
                <w:sz w:val="22"/>
                <w:szCs w:val="22"/>
              </w:rPr>
              <w:t>직무급</w:t>
            </w:r>
          </w:p>
        </w:tc>
      </w:tr>
      <w:tr w:rsidR="00A11048" w14:paraId="66A769BD" w14:textId="77777777">
        <w:tc>
          <w:tcPr>
            <w:tcW w:w="4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22B73" w14:textId="77777777" w:rsidR="00A11048" w:rsidRDefault="003243B5">
            <w:pPr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3급 차장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99E36" w14:textId="77777777" w:rsidR="00A11048" w:rsidRDefault="003243B5">
            <w:pPr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1,744,000</w:t>
            </w:r>
          </w:p>
        </w:tc>
      </w:tr>
      <w:tr w:rsidR="00A11048" w14:paraId="49F0CA5C" w14:textId="77777777">
        <w:tc>
          <w:tcPr>
            <w:tcW w:w="4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0559F" w14:textId="77777777" w:rsidR="00A11048" w:rsidRDefault="003243B5">
            <w:pPr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4급 과장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18610" w14:textId="77777777" w:rsidR="00A11048" w:rsidRDefault="003243B5">
            <w:pPr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1,193,000</w:t>
            </w:r>
          </w:p>
        </w:tc>
      </w:tr>
      <w:tr w:rsidR="00A11048" w14:paraId="24C9C85C" w14:textId="77777777">
        <w:tc>
          <w:tcPr>
            <w:tcW w:w="4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00E41" w14:textId="77777777" w:rsidR="00A11048" w:rsidRDefault="003243B5">
            <w:pPr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5급 대리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F9D7D" w14:textId="77777777" w:rsidR="00A11048" w:rsidRDefault="003243B5">
            <w:pPr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521,000</w:t>
            </w:r>
          </w:p>
        </w:tc>
      </w:tr>
    </w:tbl>
    <w:p w14:paraId="6C184650" w14:textId="77777777" w:rsidR="00A11048" w:rsidRDefault="00A11048">
      <w:pPr>
        <w:pStyle w:val="a8"/>
        <w:tabs>
          <w:tab w:val="clear" w:pos="4252"/>
          <w:tab w:val="clear" w:pos="8504"/>
        </w:tabs>
        <w:autoSpaceDE w:val="0"/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  <w:u w:val="single"/>
        </w:rPr>
      </w:pPr>
    </w:p>
    <w:p w14:paraId="7A4E638B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C4DCEB2" w14:textId="77777777" w:rsidR="00A11048" w:rsidRDefault="00A11048">
      <w:pPr>
        <w:snapToGrid w:val="0"/>
        <w:spacing w:line="400" w:lineRule="exact"/>
        <w:ind w:left="371" w:hangingChars="195" w:hanging="371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  <w:u w:val="single"/>
        </w:rPr>
      </w:pPr>
    </w:p>
    <w:p w14:paraId="3FFF5E9A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2015.1. 1일 부터 시행한다.</w:t>
      </w:r>
    </w:p>
    <w:p w14:paraId="42DD0EEA" w14:textId="77777777" w:rsidR="00A11048" w:rsidRDefault="00A11048">
      <w:pPr>
        <w:spacing w:line="400" w:lineRule="exact"/>
      </w:pPr>
    </w:p>
    <w:p w14:paraId="35920019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제2조(경과조치)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2015.1.1일 정규직 전환자 중 6급 4호봉의 기준급은 아래와 같이 지급한다. </w:t>
      </w:r>
    </w:p>
    <w:tbl>
      <w:tblPr>
        <w:tblW w:w="9595" w:type="dxa"/>
        <w:tblInd w:w="200" w:type="dxa"/>
        <w:tblLayout w:type="fixed"/>
        <w:tblLook w:val="04A0" w:firstRow="1" w:lastRow="0" w:firstColumn="1" w:lastColumn="0" w:noHBand="0" w:noVBand="1"/>
      </w:tblPr>
      <w:tblGrid>
        <w:gridCol w:w="3198"/>
        <w:gridCol w:w="3198"/>
        <w:gridCol w:w="3199"/>
      </w:tblGrid>
      <w:tr w:rsidR="00A11048" w14:paraId="3835E52B" w14:textId="77777777">
        <w:trPr>
          <w:trHeight w:val="115"/>
        </w:trPr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D1A97CC" w14:textId="77777777" w:rsidR="00A11048" w:rsidRDefault="003243B5">
            <w:pPr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/>
                <w:bCs/>
                <w:color w:val="000000"/>
                <w:sz w:val="22"/>
                <w:szCs w:val="22"/>
              </w:rPr>
              <w:t>직급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03E4959" w14:textId="77777777" w:rsidR="00A11048" w:rsidRDefault="003243B5">
            <w:pPr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/>
                <w:bCs/>
                <w:color w:val="000000"/>
                <w:sz w:val="22"/>
                <w:szCs w:val="22"/>
              </w:rPr>
              <w:t>호봉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090A5D0" w14:textId="77777777" w:rsidR="00A11048" w:rsidRDefault="003243B5">
            <w:pPr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/>
                <w:bCs/>
                <w:color w:val="000000"/>
                <w:sz w:val="22"/>
                <w:szCs w:val="22"/>
              </w:rPr>
              <w:t>금액</w:t>
            </w:r>
          </w:p>
        </w:tc>
      </w:tr>
      <w:tr w:rsidR="00A11048" w14:paraId="6E646AEB" w14:textId="77777777">
        <w:trPr>
          <w:trHeight w:val="105"/>
        </w:trPr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57CD7" w14:textId="77777777" w:rsidR="00A11048" w:rsidRDefault="003243B5">
            <w:pPr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lastRenderedPageBreak/>
              <w:t>6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2EBE5" w14:textId="77777777" w:rsidR="00A11048" w:rsidRDefault="003243B5">
            <w:pPr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074FB" w14:textId="77777777" w:rsidR="00A11048" w:rsidRDefault="003243B5">
            <w:pPr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1,046,000원</w:t>
            </w:r>
          </w:p>
        </w:tc>
      </w:tr>
    </w:tbl>
    <w:p w14:paraId="1D6699E2" w14:textId="77777777" w:rsidR="00A11048" w:rsidRDefault="00A11048">
      <w:pPr>
        <w:snapToGrid w:val="0"/>
        <w:spacing w:line="400" w:lineRule="exact"/>
        <w:ind w:leftChars="100" w:left="200" w:firstLineChars="200" w:firstLine="380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042A24C8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5FD1D08A" w14:textId="77777777" w:rsidR="00A11048" w:rsidRDefault="00A11048">
      <w:pPr>
        <w:snapToGrid w:val="0"/>
        <w:spacing w:line="400" w:lineRule="exact"/>
        <w:ind w:left="371" w:hangingChars="195" w:hanging="371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  <w:u w:val="single"/>
        </w:rPr>
      </w:pPr>
    </w:p>
    <w:p w14:paraId="0F3A2DB4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2015.1. 1일 부터 시행한다.</w:t>
      </w:r>
    </w:p>
    <w:p w14:paraId="45F817A0" w14:textId="77777777" w:rsidR="00A11048" w:rsidRDefault="00A11048">
      <w:pPr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59AF28AB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FB81644" w14:textId="77777777" w:rsidR="00A11048" w:rsidRDefault="00A11048">
      <w:pPr>
        <w:snapToGrid w:val="0"/>
        <w:spacing w:line="400" w:lineRule="exact"/>
        <w:ind w:left="371" w:hangingChars="195" w:hanging="371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  <w:u w:val="single"/>
        </w:rPr>
      </w:pPr>
    </w:p>
    <w:p w14:paraId="443B08FE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2015.7. 1일 부터 시행한다.</w:t>
      </w:r>
    </w:p>
    <w:p w14:paraId="27D4CD65" w14:textId="77777777" w:rsidR="00A11048" w:rsidRDefault="00A11048">
      <w:pPr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29D85C5B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C5BDF87" w14:textId="77777777" w:rsidR="00A11048" w:rsidRDefault="00A11048">
      <w:pPr>
        <w:snapToGrid w:val="0"/>
        <w:spacing w:line="400" w:lineRule="exact"/>
        <w:ind w:left="371" w:hangingChars="195" w:hanging="371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  <w:u w:val="single"/>
        </w:rPr>
      </w:pPr>
    </w:p>
    <w:p w14:paraId="1B9B4165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2015.10. 1일 부터 시행한다.</w:t>
      </w:r>
    </w:p>
    <w:p w14:paraId="2E288334" w14:textId="77777777" w:rsidR="00A11048" w:rsidRDefault="003243B5">
      <w:pPr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</w:p>
    <w:p w14:paraId="633E2E9E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38F3D3C" w14:textId="77777777" w:rsidR="00A11048" w:rsidRDefault="00A11048">
      <w:pPr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092D1ED6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2016.2.29 현재 재직중인 자에 한하여 2015.1.1 부터 시행한다.</w:t>
      </w:r>
    </w:p>
    <w:p w14:paraId="2304AAC5" w14:textId="77777777" w:rsidR="00A11048" w:rsidRDefault="00A11048">
      <w:pPr>
        <w:spacing w:line="400" w:lineRule="exact"/>
      </w:pPr>
    </w:p>
    <w:p w14:paraId="051815CC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pacing w:val="-2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제2조(경과조치)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 시행일에 불구하고 2006.10.31이전의 3급 차장, 4급 과장, 5급 대리에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대한 직무급은 아래와 같다</w:t>
      </w: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5086"/>
        <w:gridCol w:w="5087"/>
      </w:tblGrid>
      <w:tr w:rsidR="00A11048" w14:paraId="33429334" w14:textId="77777777"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808D881" w14:textId="77777777" w:rsidR="00A11048" w:rsidRDefault="003243B5">
            <w:pPr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/>
                <w:bCs/>
                <w:color w:val="000000"/>
                <w:sz w:val="22"/>
                <w:szCs w:val="22"/>
              </w:rPr>
              <w:t>대상직원</w:t>
            </w:r>
          </w:p>
        </w:tc>
        <w:tc>
          <w:tcPr>
            <w:tcW w:w="5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666727A" w14:textId="77777777" w:rsidR="00A11048" w:rsidRDefault="003243B5">
            <w:pPr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/>
                <w:bCs/>
                <w:color w:val="000000"/>
                <w:sz w:val="22"/>
                <w:szCs w:val="22"/>
              </w:rPr>
              <w:t>직무급</w:t>
            </w:r>
          </w:p>
        </w:tc>
      </w:tr>
      <w:tr w:rsidR="00A11048" w14:paraId="7BCA7375" w14:textId="77777777"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6066A" w14:textId="77777777" w:rsidR="00A11048" w:rsidRDefault="003243B5">
            <w:pPr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4급 과장</w:t>
            </w:r>
          </w:p>
        </w:tc>
        <w:tc>
          <w:tcPr>
            <w:tcW w:w="5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0BFCA" w14:textId="77777777" w:rsidR="00A11048" w:rsidRDefault="003243B5">
            <w:pPr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>1,220,000</w:t>
            </w:r>
          </w:p>
        </w:tc>
      </w:tr>
    </w:tbl>
    <w:p w14:paraId="20BC4FDC" w14:textId="77777777" w:rsidR="00A11048" w:rsidRDefault="00A11048">
      <w:pPr>
        <w:pStyle w:val="a8"/>
        <w:tabs>
          <w:tab w:val="clear" w:pos="4252"/>
          <w:tab w:val="clear" w:pos="8504"/>
        </w:tabs>
        <w:autoSpaceDE w:val="0"/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  <w:u w:val="single"/>
        </w:rPr>
      </w:pPr>
    </w:p>
    <w:p w14:paraId="7350643D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E2276A3" w14:textId="77777777" w:rsidR="00A11048" w:rsidRDefault="00A11048">
      <w:pPr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3B2E3C6F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2017. 1. 1 부터 시행한다.</w:t>
      </w:r>
    </w:p>
    <w:p w14:paraId="77D1337B" w14:textId="77777777" w:rsidR="00A11048" w:rsidRDefault="00A11048">
      <w:pPr>
        <w:spacing w:line="400" w:lineRule="exact"/>
      </w:pPr>
    </w:p>
    <w:p w14:paraId="2FB0E8A0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제2조(경과조치)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 시행일에도 불구하고 2006. 10. 31이전 4급 과장에 대한 직무급은 1,256,000을 적용한다. 단, 제17조 지급일 변경은 2018. 1. 1 부터 시행하며, 별표 제 3호 성과연봉의 구성 및 차등지급률은 2018. 7. 1 부터 시행한다.</w:t>
      </w:r>
    </w:p>
    <w:p w14:paraId="30D90E2E" w14:textId="77777777" w:rsidR="00A11048" w:rsidRDefault="00A11048">
      <w:pPr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1201BC34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79DC0EC" w14:textId="77777777" w:rsidR="00A11048" w:rsidRDefault="00A11048">
      <w:pPr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29FF1A1E" w14:textId="77777777" w:rsidR="00A11048" w:rsidRDefault="003243B5">
      <w:pPr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2018. 1. 1 부터 시행한다.</w:t>
      </w:r>
    </w:p>
    <w:p w14:paraId="3A99B875" w14:textId="77777777" w:rsidR="00A11048" w:rsidRDefault="00A11048">
      <w:pPr>
        <w:spacing w:line="400" w:lineRule="exact"/>
      </w:pPr>
    </w:p>
    <w:p w14:paraId="364625E3" w14:textId="77777777" w:rsidR="00A11048" w:rsidRDefault="003243B5">
      <w:pPr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제2조(경과조치)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 시행일에도 불구하고 2006. 10. 31이전 4급 차장에 대한 직무급은 1,288,000을 적용한다.</w:t>
      </w:r>
    </w:p>
    <w:p w14:paraId="3C2856F2" w14:textId="77777777" w:rsidR="00A11048" w:rsidRDefault="00A11048">
      <w:pPr>
        <w:pStyle w:val="a5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29C67D0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54797F6" w14:textId="77777777" w:rsidR="00A11048" w:rsidRDefault="00A11048">
      <w:pPr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569DACE1" w14:textId="77777777" w:rsidR="00A11048" w:rsidRDefault="003243B5">
      <w:pPr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2019. 8. 1 부터 시행한다.</w:t>
      </w:r>
    </w:p>
    <w:p w14:paraId="79FE1EF5" w14:textId="77777777" w:rsidR="00A11048" w:rsidRDefault="00A11048">
      <w:pPr>
        <w:pStyle w:val="a8"/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24F69A70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38F70DD" w14:textId="77777777" w:rsidR="00A11048" w:rsidRDefault="00A11048">
      <w:pPr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50E98E46" w14:textId="77777777" w:rsidR="00A11048" w:rsidRDefault="003243B5">
      <w:pPr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2019. 1. 1 부터 시행한다.</w:t>
      </w:r>
    </w:p>
    <w:p w14:paraId="2B03F1EA" w14:textId="77777777" w:rsidR="00A11048" w:rsidRDefault="00A11048">
      <w:pPr>
        <w:spacing w:line="400" w:lineRule="exact"/>
      </w:pPr>
    </w:p>
    <w:p w14:paraId="516479B8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제2조(경과조치)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 시행일에도 불구하고 2006.10.31 이전 4급 차장에 대한 직무급은 1,313,000을 적용한다.</w:t>
      </w:r>
    </w:p>
    <w:p w14:paraId="169E6E46" w14:textId="77777777" w:rsidR="00A11048" w:rsidRDefault="00A11048">
      <w:pPr>
        <w:spacing w:line="400" w:lineRule="exact"/>
      </w:pPr>
    </w:p>
    <w:p w14:paraId="56F93285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제2조(경과조치)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 시행일에도 불구하고 5급 팀장 직무급은 2020.1.1부터 적용한다. </w:t>
      </w:r>
    </w:p>
    <w:p w14:paraId="3113EFE9" w14:textId="77777777" w:rsidR="00A11048" w:rsidRDefault="00A11048">
      <w:pPr>
        <w:pStyle w:val="a8"/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64E77E15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FDCCD90" w14:textId="77777777" w:rsidR="00A11048" w:rsidRDefault="00A11048">
      <w:pPr>
        <w:snapToGrid w:val="0"/>
        <w:spacing w:line="400" w:lineRule="exact"/>
        <w:ind w:left="371" w:hangingChars="195" w:hanging="371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74C6D04C" w14:textId="77777777" w:rsidR="00A11048" w:rsidRDefault="003243B5">
      <w:pPr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2021.1. 1일 부터 시행한다.</w:t>
      </w:r>
    </w:p>
    <w:p w14:paraId="0A31DC4A" w14:textId="77777777" w:rsidR="00A11048" w:rsidRDefault="00A11048">
      <w:pPr>
        <w:pStyle w:val="a8"/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35DCACEB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DE28963" w14:textId="77777777" w:rsidR="00A11048" w:rsidRDefault="00A11048">
      <w:pPr>
        <w:pStyle w:val="a8"/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26BD88E3" w14:textId="77777777" w:rsidR="00A11048" w:rsidRDefault="003243B5">
      <w:pPr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2022.1. 1일 부터 시행한다.</w:t>
      </w:r>
    </w:p>
    <w:p w14:paraId="503931EC" w14:textId="77777777" w:rsidR="00A11048" w:rsidRDefault="00A11048">
      <w:pPr>
        <w:pStyle w:val="a8"/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3D3D132F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B15D3DA" w14:textId="77777777" w:rsidR="00A11048" w:rsidRDefault="00A11048">
      <w:pPr>
        <w:pStyle w:val="a8"/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3F6D53F9" w14:textId="77777777" w:rsidR="00A11048" w:rsidRDefault="003243B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이규정은 2023. 1. 1부터 시행한다.</w:t>
      </w:r>
    </w:p>
    <w:p w14:paraId="603B4202" w14:textId="77777777" w:rsidR="00A11048" w:rsidRDefault="00A11048">
      <w:pPr>
        <w:pStyle w:val="a8"/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5C603CAA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3041BD9" w14:textId="77777777" w:rsidR="00A11048" w:rsidRDefault="00A11048">
      <w:pPr>
        <w:pStyle w:val="a8"/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7FAD48B7" w14:textId="77777777" w:rsidR="00A11048" w:rsidRDefault="003243B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2023. 4. 17부터 시행한다</w:t>
      </w:r>
    </w:p>
    <w:p w14:paraId="35CBA278" w14:textId="77777777" w:rsidR="00A11048" w:rsidRDefault="00A11048">
      <w:pPr>
        <w:pStyle w:val="a8"/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6024B786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BA17907" w14:textId="77777777" w:rsidR="00A11048" w:rsidRDefault="00A11048">
      <w:pPr>
        <w:pStyle w:val="a8"/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7CACEA37" w14:textId="77777777" w:rsidR="00A11048" w:rsidRDefault="003243B5">
      <w:pPr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2023.8. 11일 부터 시행한다.</w:t>
      </w:r>
    </w:p>
    <w:p w14:paraId="10A236BF" w14:textId="77777777" w:rsidR="00A11048" w:rsidRDefault="00A11048">
      <w:pPr>
        <w:pStyle w:val="a8"/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3A1AED1E" w14:textId="77777777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3607666D" w14:textId="77777777" w:rsidR="00A11048" w:rsidRDefault="00A11048">
      <w:pPr>
        <w:pStyle w:val="a8"/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54F124DC" w14:textId="7777777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2025. 01. 01 부터 시행한다.</w:t>
      </w:r>
    </w:p>
    <w:p w14:paraId="421FEDC7" w14:textId="77777777" w:rsidR="00A11048" w:rsidRDefault="00A11048">
      <w:pPr>
        <w:pStyle w:val="a8"/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5DF1CDAC" w14:textId="43BF5B4E" w:rsidR="00A11048" w:rsidRDefault="00324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(2026.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B46DC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0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1.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B46DC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0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1.)</w:t>
      </w:r>
    </w:p>
    <w:p w14:paraId="206C2C48" w14:textId="77777777" w:rsidR="00A11048" w:rsidRDefault="00A11048">
      <w:pPr>
        <w:pStyle w:val="a8"/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70EB961A" w14:textId="091761D7" w:rsidR="00A11048" w:rsidRDefault="003243B5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2026. 01. 01</w:t>
      </w:r>
      <w:r w:rsidR="00B46DC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부터 시행한다.</w:t>
      </w:r>
    </w:p>
    <w:sectPr w:rsidR="00A11048">
      <w:headerReference w:type="default" r:id="rId6"/>
      <w:footerReference w:type="default" r:id="rId7"/>
      <w:pgSz w:w="11906" w:h="16838"/>
      <w:pgMar w:top="1701" w:right="1440" w:bottom="1440" w:left="1440" w:header="1247" w:footer="851" w:gutter="0"/>
      <w:cols w:space="720"/>
      <w:formProt w:val="0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343894" w14:textId="77777777" w:rsidR="00E442E8" w:rsidRDefault="003243B5">
      <w:r>
        <w:separator/>
      </w:r>
    </w:p>
  </w:endnote>
  <w:endnote w:type="continuationSeparator" w:id="0">
    <w:p w14:paraId="0D79BA70" w14:textId="77777777" w:rsidR="00E442E8" w:rsidRDefault="00324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나눔고딕">
    <w:altName w:val="바탕"/>
    <w:panose1 w:val="00000000000000000000"/>
    <w:charset w:val="81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;Batang">
    <w:altName w:val="바탕"/>
    <w:panose1 w:val="00000000000000000000"/>
    <w:charset w:val="81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;Dotum"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;Gulim">
    <w:panose1 w:val="00000000000000000000"/>
    <w:charset w:val="81"/>
    <w:family w:val="roman"/>
    <w:notTrueType/>
    <w:pitch w:val="default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B41B59" w14:textId="0EA58AC2" w:rsidR="00A11048" w:rsidRPr="005F343E" w:rsidRDefault="003243B5">
    <w:pPr>
      <w:pStyle w:val="a9"/>
      <w:jc w:val="center"/>
      <w:rPr>
        <w:rFonts w:ascii="KB금융 본문체 Light" w:eastAsia="KB금융 본문체 Light" w:hAnsi="KB금융 본문체 Light" w:cs="KB금융 본문체 Light"/>
        <w:bCs/>
        <w:color w:val="000000"/>
        <w:kern w:val="0"/>
        <w:sz w:val="18"/>
      </w:rPr>
    </w:pPr>
    <w:r w:rsidRPr="005F343E">
      <w:rPr>
        <w:rFonts w:ascii="KB금융 본문체 Light" w:eastAsia="KB금융 본문체 Light" w:hAnsi="KB금융 본문체 Light" w:cs="KB금융 본문체 Light"/>
        <w:bCs/>
        <w:color w:val="000000"/>
        <w:kern w:val="0"/>
        <w:sz w:val="18"/>
      </w:rPr>
      <w:fldChar w:fldCharType="begin"/>
    </w:r>
    <w:r w:rsidRPr="005F343E">
      <w:rPr>
        <w:rFonts w:ascii="KB금융 본문체 Light" w:eastAsia="KB금융 본문체 Light" w:hAnsi="KB금융 본문체 Light" w:cs="KB금융 본문체 Light"/>
        <w:bCs/>
        <w:color w:val="000000"/>
        <w:kern w:val="0"/>
        <w:sz w:val="18"/>
      </w:rPr>
      <w:instrText xml:space="preserve"> PAGE </w:instrText>
    </w:r>
    <w:r w:rsidRPr="005F343E">
      <w:rPr>
        <w:rFonts w:ascii="KB금융 본문체 Light" w:eastAsia="KB금융 본문체 Light" w:hAnsi="KB금융 본문체 Light" w:cs="KB금융 본문체 Light"/>
        <w:bCs/>
        <w:color w:val="000000"/>
        <w:kern w:val="0"/>
        <w:sz w:val="18"/>
      </w:rPr>
      <w:fldChar w:fldCharType="separate"/>
    </w:r>
    <w:r w:rsidR="002824EE">
      <w:rPr>
        <w:rFonts w:ascii="KB금융 본문체 Light" w:eastAsia="KB금융 본문체 Light" w:hAnsi="KB금융 본문체 Light" w:cs="KB금융 본문체 Light"/>
        <w:bCs/>
        <w:noProof/>
        <w:color w:val="000000"/>
        <w:kern w:val="0"/>
        <w:sz w:val="18"/>
      </w:rPr>
      <w:t>1</w:t>
    </w:r>
    <w:r w:rsidRPr="005F343E">
      <w:rPr>
        <w:rFonts w:ascii="KB금융 본문체 Light" w:eastAsia="KB금융 본문체 Light" w:hAnsi="KB금융 본문체 Light" w:cs="KB금융 본문체 Light"/>
        <w:bCs/>
        <w:color w:val="000000"/>
        <w:kern w:val="0"/>
        <w:sz w:val="18"/>
      </w:rPr>
      <w:fldChar w:fldCharType="end"/>
    </w:r>
    <w:r w:rsidRPr="005F343E">
      <w:rPr>
        <w:rFonts w:ascii="KB금융 본문체 Light" w:eastAsia="KB금융 본문체 Light" w:hAnsi="KB금융 본문체 Light" w:cs="KB금융 본문체 Light"/>
        <w:bCs/>
        <w:color w:val="000000"/>
        <w:kern w:val="0"/>
        <w:sz w:val="18"/>
      </w:rPr>
      <w:t xml:space="preserve"> / </w:t>
    </w:r>
    <w:r w:rsidRPr="005F343E">
      <w:rPr>
        <w:rFonts w:ascii="KB금융 본문체 Light" w:eastAsia="KB금융 본문체 Light" w:hAnsi="KB금융 본문체 Light" w:cs="KB금융 본문체 Light"/>
        <w:bCs/>
        <w:color w:val="000000"/>
        <w:kern w:val="0"/>
        <w:sz w:val="18"/>
      </w:rPr>
      <w:fldChar w:fldCharType="begin"/>
    </w:r>
    <w:r w:rsidRPr="005F343E">
      <w:rPr>
        <w:rFonts w:ascii="KB금융 본문체 Light" w:eastAsia="KB금융 본문체 Light" w:hAnsi="KB금융 본문체 Light" w:cs="KB금융 본문체 Light"/>
        <w:bCs/>
        <w:color w:val="000000"/>
        <w:kern w:val="0"/>
        <w:sz w:val="18"/>
      </w:rPr>
      <w:instrText xml:space="preserve"> NUMPAGES \* ARABIC </w:instrText>
    </w:r>
    <w:r w:rsidRPr="005F343E">
      <w:rPr>
        <w:rFonts w:ascii="KB금융 본문체 Light" w:eastAsia="KB금융 본문체 Light" w:hAnsi="KB금융 본문체 Light" w:cs="KB금융 본문체 Light"/>
        <w:bCs/>
        <w:color w:val="000000"/>
        <w:kern w:val="0"/>
        <w:sz w:val="18"/>
      </w:rPr>
      <w:fldChar w:fldCharType="separate"/>
    </w:r>
    <w:r w:rsidR="002824EE">
      <w:rPr>
        <w:rFonts w:ascii="KB금융 본문체 Light" w:eastAsia="KB금융 본문체 Light" w:hAnsi="KB금융 본문체 Light" w:cs="KB금융 본문체 Light"/>
        <w:bCs/>
        <w:noProof/>
        <w:color w:val="000000"/>
        <w:kern w:val="0"/>
        <w:sz w:val="18"/>
      </w:rPr>
      <w:t>16</w:t>
    </w:r>
    <w:r w:rsidRPr="005F343E">
      <w:rPr>
        <w:rFonts w:ascii="KB금융 본문체 Light" w:eastAsia="KB금융 본문체 Light" w:hAnsi="KB금융 본문체 Light" w:cs="KB금융 본문체 Light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EA5C62" w14:textId="77777777" w:rsidR="00E442E8" w:rsidRDefault="003243B5">
      <w:r>
        <w:separator/>
      </w:r>
    </w:p>
  </w:footnote>
  <w:footnote w:type="continuationSeparator" w:id="0">
    <w:p w14:paraId="3F9FF88F" w14:textId="77777777" w:rsidR="00E442E8" w:rsidRDefault="003243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94AD3E" w14:textId="66F1A314" w:rsidR="00A11048" w:rsidRDefault="002824EE">
    <w:pPr>
      <w:pStyle w:val="aa"/>
      <w:spacing w:line="240" w:lineRule="auto"/>
      <w:jc w:val="center"/>
    </w:pPr>
    <w:r>
      <w:rPr>
        <w:noProof/>
      </w:rPr>
      <w:pict w14:anchorId="2B1B8AA7">
        <v:line id="_x0000_s2049" style="position:absolute;left:0;text-align:left;z-index:-25165875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" strokeweight=".26mm">
          <v:stroke joinstyle="miter"/>
        </v:line>
      </w:pict>
    </w:r>
    <w:r w:rsidR="003243B5">
      <w:rPr>
        <w:rFonts w:ascii="KB금융 본문체 Light" w:eastAsia="KB금융 본문체 Light" w:hAnsi="KB금융 본문체 Light" w:cs="KB금융 본문체 Light" w:hint="eastAsia"/>
        <w:bCs/>
        <w:sz w:val="18"/>
      </w:rPr>
      <w:t>보수 및 퇴직금</w:t>
    </w:r>
    <w:r w:rsidR="003A31F6">
      <w:rPr>
        <w:rFonts w:ascii="KB금융 본문체 Light" w:eastAsia="KB금융 본문체 Light" w:hAnsi="KB금융 본문체 Light" w:cs="KB금융 본문체 Light" w:hint="eastAsia"/>
        <w:bCs/>
        <w:sz w:val="18"/>
      </w:rPr>
      <w:t xml:space="preserve"> </w:t>
    </w:r>
    <w:r w:rsidR="003243B5">
      <w:rPr>
        <w:rFonts w:ascii="KB금융 본문체 Light" w:eastAsia="KB금융 본문체 Light" w:hAnsi="KB금융 본문체 Light" w:cs="KB금융 본문체 Light" w:hint="eastAsia"/>
        <w:bCs/>
        <w:sz w:val="18"/>
      </w:rPr>
      <w:t>규정(소관부서: 경영전략부)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oNotTrackMoves/>
  <w:defaultTabStop w:val="851"/>
  <w:autoHyphenation/>
  <w:hyphenationZone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11048"/>
    <w:rsid w:val="000D2419"/>
    <w:rsid w:val="000E5E93"/>
    <w:rsid w:val="00184000"/>
    <w:rsid w:val="002824EE"/>
    <w:rsid w:val="00287BA8"/>
    <w:rsid w:val="002B253E"/>
    <w:rsid w:val="002F68C9"/>
    <w:rsid w:val="003243B5"/>
    <w:rsid w:val="003A31F6"/>
    <w:rsid w:val="003D2313"/>
    <w:rsid w:val="003D72AC"/>
    <w:rsid w:val="00410FC9"/>
    <w:rsid w:val="00467E5D"/>
    <w:rsid w:val="00484050"/>
    <w:rsid w:val="004F0839"/>
    <w:rsid w:val="005524F1"/>
    <w:rsid w:val="005D2E81"/>
    <w:rsid w:val="005F343E"/>
    <w:rsid w:val="00605F99"/>
    <w:rsid w:val="0075594D"/>
    <w:rsid w:val="00763D16"/>
    <w:rsid w:val="007B33C9"/>
    <w:rsid w:val="007F090E"/>
    <w:rsid w:val="009A1ED6"/>
    <w:rsid w:val="009B3F65"/>
    <w:rsid w:val="00A11048"/>
    <w:rsid w:val="00A93B2E"/>
    <w:rsid w:val="00B46DC5"/>
    <w:rsid w:val="00BE37F7"/>
    <w:rsid w:val="00E442E8"/>
    <w:rsid w:val="00F7329B"/>
    <w:rsid w:val="00FD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683DFC7"/>
  <w15:docId w15:val="{9CD0F318-B481-4EEB-9959-2D25A703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나눔고딕" w:hAnsi="Liberation Serif" w:cs="Arial Unicode MS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바탕체" w:hAnsi="Times New Roman" w:cs="Times New Roman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hint="eastAsia"/>
    </w:rPr>
  </w:style>
  <w:style w:type="character" w:customStyle="1" w:styleId="WW8Num2z0">
    <w:name w:val="WW8Num2z0"/>
    <w:qFormat/>
    <w:rPr>
      <w:rFonts w:hint="eastAsia"/>
    </w:rPr>
  </w:style>
  <w:style w:type="character" w:customStyle="1" w:styleId="WW8Num3z0">
    <w:name w:val="WW8Num3z0"/>
    <w:qFormat/>
    <w:rPr>
      <w:rFonts w:hint="eastAsia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rFonts w:hint="eastAsia"/>
    </w:rPr>
  </w:style>
  <w:style w:type="character" w:customStyle="1" w:styleId="WW8Num7z0">
    <w:name w:val="WW8Num7z0"/>
    <w:qFormat/>
    <w:rPr>
      <w:rFonts w:hint="eastAsia"/>
    </w:rPr>
  </w:style>
  <w:style w:type="character" w:customStyle="1" w:styleId="WW8Num9z0">
    <w:name w:val="WW8Num9z0"/>
    <w:qFormat/>
    <w:rPr>
      <w:rFonts w:hint="eastAsia"/>
    </w:rPr>
  </w:style>
  <w:style w:type="character" w:customStyle="1" w:styleId="WW8Num10z0">
    <w:name w:val="WW8Num10z0"/>
    <w:qFormat/>
  </w:style>
  <w:style w:type="character" w:customStyle="1" w:styleId="WW8Num11z0">
    <w:name w:val="WW8Num11z0"/>
    <w:qFormat/>
    <w:rPr>
      <w:rFonts w:hint="eastAsia"/>
    </w:rPr>
  </w:style>
  <w:style w:type="character" w:customStyle="1" w:styleId="WW8Num12z0">
    <w:name w:val="WW8Num12z0"/>
    <w:qFormat/>
    <w:rPr>
      <w:rFonts w:hint="eastAsia"/>
    </w:rPr>
  </w:style>
  <w:style w:type="character" w:customStyle="1" w:styleId="WW8Num13z0">
    <w:name w:val="WW8Num13z0"/>
    <w:qFormat/>
  </w:style>
  <w:style w:type="character" w:customStyle="1" w:styleId="WW8Num14z0">
    <w:name w:val="WW8Num14z0"/>
    <w:qFormat/>
    <w:rPr>
      <w:rFonts w:hint="eastAsia"/>
    </w:rPr>
  </w:style>
  <w:style w:type="character" w:customStyle="1" w:styleId="WW8Num15z0">
    <w:name w:val="WW8Num15z0"/>
    <w:qFormat/>
    <w:rPr>
      <w:rFonts w:hint="eastAsia"/>
    </w:rPr>
  </w:style>
  <w:style w:type="character" w:styleId="a3">
    <w:name w:val="page number"/>
    <w:basedOn w:val="a0"/>
  </w:style>
  <w:style w:type="character" w:styleId="a4">
    <w:name w:val="FollowedHyperlink"/>
    <w:rPr>
      <w:color w:val="800080"/>
      <w:u w:val="single"/>
    </w:rPr>
  </w:style>
  <w:style w:type="character" w:customStyle="1" w:styleId="Char">
    <w:name w:val="본문 Char"/>
    <w:qFormat/>
    <w:rPr>
      <w:rFonts w:ascii="바탕;Batang" w:eastAsia="바탕;Batang" w:hAnsi="바탕;Batang" w:cs="바탕;Batang"/>
      <w:color w:val="000000"/>
      <w:sz w:val="19"/>
      <w:szCs w:val="19"/>
    </w:rPr>
  </w:style>
  <w:style w:type="character" w:customStyle="1" w:styleId="revise">
    <w:name w:val="revise"/>
    <w:qFormat/>
  </w:style>
  <w:style w:type="character" w:customStyle="1" w:styleId="Char0">
    <w:name w:val="바닥글 Char"/>
    <w:qFormat/>
    <w:rPr>
      <w:kern w:val="2"/>
    </w:rPr>
  </w:style>
  <w:style w:type="paragraph" w:customStyle="1" w:styleId="CustomStyleHeading">
    <w:name w:val="CustomStyle_Heading"/>
    <w:basedOn w:val="a"/>
    <w:next w:val="a5"/>
    <w:qFormat/>
    <w:pPr>
      <w:keepNext/>
      <w:spacing w:before="240" w:after="120"/>
    </w:pPr>
    <w:rPr>
      <w:rFonts w:ascii="Liberation Sans" w:eastAsia="나눔고딕" w:hAnsi="Liberation Sans" w:cs="Arial Unicode MS"/>
      <w:sz w:val="28"/>
      <w:szCs w:val="28"/>
    </w:rPr>
  </w:style>
  <w:style w:type="paragraph" w:styleId="a5">
    <w:name w:val="Body Text"/>
    <w:basedOn w:val="a"/>
    <w:pPr>
      <w:autoSpaceDE w:val="0"/>
      <w:spacing w:line="307" w:lineRule="atLeast"/>
      <w:jc w:val="left"/>
    </w:pPr>
    <w:rPr>
      <w:rFonts w:ascii="바탕;Batang" w:eastAsia="바탕;Batang" w:hAnsi="바탕;Batang" w:cs="바탕;Batang"/>
      <w:color w:val="000000"/>
      <w:kern w:val="0"/>
      <w:sz w:val="19"/>
      <w:szCs w:val="19"/>
      <w:lang w:val="ko-KR"/>
    </w:rPr>
  </w:style>
  <w:style w:type="paragraph" w:styleId="a6">
    <w:name w:val="List"/>
    <w:basedOn w:val="a5"/>
    <w:rPr>
      <w:rFonts w:cs="Arial Unicode M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8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9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aa">
    <w:name w:val="표준 단락"/>
    <w:qFormat/>
    <w:pPr>
      <w:widowControl w:val="0"/>
      <w:suppressAutoHyphens/>
      <w:autoSpaceDE w:val="0"/>
      <w:spacing w:line="320" w:lineRule="atLeast"/>
    </w:pPr>
    <w:rPr>
      <w:rFonts w:ascii="바탕체" w:eastAsia="바탕체" w:hAnsi="바탕체" w:cs="바탕;Batang"/>
      <w:color w:val="000000"/>
    </w:rPr>
  </w:style>
  <w:style w:type="paragraph" w:customStyle="1" w:styleId="8">
    <w:name w:val="8?"/>
    <w:next w:val="Style3"/>
    <w:qFormat/>
    <w:pPr>
      <w:widowControl w:val="0"/>
      <w:suppressAutoHyphens/>
      <w:autoSpaceDE w:val="0"/>
      <w:spacing w:line="400" w:lineRule="atLeast"/>
      <w:jc w:val="both"/>
    </w:pPr>
    <w:rPr>
      <w:rFonts w:ascii="Times New Roman" w:eastAsia="바탕체" w:hAnsi="Times New Roman" w:cs="Times New Roman"/>
      <w:color w:val="000000"/>
    </w:rPr>
  </w:style>
  <w:style w:type="paragraph" w:customStyle="1" w:styleId="Style3">
    <w:name w:val="Style3"/>
    <w:qFormat/>
    <w:pPr>
      <w:widowControl w:val="0"/>
      <w:suppressAutoHyphens/>
      <w:autoSpaceDE w:val="0"/>
      <w:spacing w:line="400" w:lineRule="atLeast"/>
    </w:pPr>
    <w:rPr>
      <w:rFonts w:ascii="Times New Roman" w:eastAsia="바탕체" w:hAnsi="Times New Roman" w:cs="Times New Roman"/>
      <w:color w:val="000000"/>
    </w:rPr>
  </w:style>
  <w:style w:type="paragraph" w:customStyle="1" w:styleId="CustomStyle1">
    <w:name w:val="CustomStyle_1"/>
    <w:next w:val="aa"/>
    <w:qFormat/>
    <w:pPr>
      <w:widowControl w:val="0"/>
      <w:suppressAutoHyphens/>
      <w:autoSpaceDE w:val="0"/>
      <w:spacing w:line="440" w:lineRule="atLeast"/>
    </w:pPr>
    <w:rPr>
      <w:rFonts w:ascii="바탕;Batang" w:eastAsia="바탕;Batang" w:hAnsi="바탕;Batang" w:cs="바탕;Batang"/>
      <w:color w:val="000000"/>
      <w:sz w:val="32"/>
    </w:rPr>
  </w:style>
  <w:style w:type="paragraph" w:customStyle="1" w:styleId="CustomStyle4">
    <w:name w:val="CustomStyle_4"/>
    <w:next w:val="aa"/>
    <w:qFormat/>
    <w:pPr>
      <w:widowControl w:val="0"/>
      <w:suppressAutoHyphens/>
      <w:autoSpaceDE w:val="0"/>
      <w:spacing w:line="320" w:lineRule="atLeast"/>
      <w:ind w:firstLine="600"/>
    </w:pPr>
    <w:rPr>
      <w:rFonts w:ascii="바탕;Batang" w:eastAsia="바탕;Batang" w:hAnsi="바탕;Batang" w:cs="바탕;Batang"/>
      <w:color w:val="000000"/>
    </w:rPr>
  </w:style>
  <w:style w:type="paragraph" w:customStyle="1" w:styleId="CustomStyle6">
    <w:name w:val="CustomStyle_6"/>
    <w:next w:val="aa"/>
    <w:qFormat/>
    <w:pPr>
      <w:widowControl w:val="0"/>
      <w:suppressAutoHyphens/>
      <w:autoSpaceDE w:val="0"/>
      <w:spacing w:line="320" w:lineRule="atLeast"/>
      <w:ind w:firstLine="1200"/>
    </w:pPr>
    <w:rPr>
      <w:rFonts w:ascii="바탕;Batang" w:eastAsia="바탕;Batang" w:hAnsi="바탕;Batang" w:cs="바탕;Batang"/>
      <w:color w:val="000000"/>
    </w:rPr>
  </w:style>
  <w:style w:type="paragraph" w:styleId="ab">
    <w:name w:val="Balloon Text"/>
    <w:basedOn w:val="a"/>
    <w:qFormat/>
    <w:rPr>
      <w:rFonts w:ascii="Arial" w:eastAsia="돋움;Dotum" w:hAnsi="Arial" w:cs="Arial"/>
      <w:sz w:val="18"/>
      <w:szCs w:val="18"/>
    </w:rPr>
  </w:style>
  <w:style w:type="paragraph" w:customStyle="1" w:styleId="ac">
    <w:name w:val="바탕글"/>
    <w:qFormat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suppressAutoHyphens/>
      <w:autoSpaceDE w:val="0"/>
      <w:spacing w:line="295" w:lineRule="auto"/>
      <w:jc w:val="both"/>
    </w:pPr>
    <w:rPr>
      <w:rFonts w:ascii="바탕체" w:eastAsia="바탕체" w:hAnsi="바탕체" w:cs="Times New Roman"/>
      <w:color w:val="000000"/>
    </w:rPr>
  </w:style>
  <w:style w:type="paragraph" w:customStyle="1" w:styleId="6">
    <w:name w:val="하이퍼헤딩6"/>
    <w:next w:val="a5"/>
    <w:qFormat/>
    <w:pPr>
      <w:widowControl w:val="0"/>
      <w:suppressAutoHyphens/>
      <w:autoSpaceDE w:val="0"/>
      <w:spacing w:line="345" w:lineRule="atLeast"/>
      <w:ind w:left="864"/>
    </w:pPr>
    <w:rPr>
      <w:rFonts w:ascii="바탕;Batang" w:eastAsia="바탕;Batang" w:hAnsi="바탕;Batang" w:cs="바탕;Batang"/>
      <w:b/>
      <w:bCs/>
      <w:color w:val="000000"/>
      <w:sz w:val="23"/>
      <w:szCs w:val="23"/>
    </w:rPr>
  </w:style>
  <w:style w:type="paragraph" w:styleId="ad">
    <w:name w:val="List Paragraph"/>
    <w:basedOn w:val="a"/>
    <w:qFormat/>
    <w:pPr>
      <w:autoSpaceDE w:val="0"/>
      <w:ind w:leftChars="400" w:left="400"/>
    </w:pPr>
    <w:rPr>
      <w:rFonts w:ascii="굴림체" w:eastAsia="굴림체" w:hAnsi="굴림체" w:cs="굴림;Gulim"/>
      <w:color w:val="000000"/>
      <w:kern w:val="0"/>
    </w:rPr>
  </w:style>
  <w:style w:type="paragraph" w:customStyle="1" w:styleId="410">
    <w:name w:val="(4) 연혁_10"/>
    <w:basedOn w:val="a"/>
    <w:qFormat/>
    <w:pPr>
      <w:autoSpaceDE w:val="0"/>
      <w:spacing w:line="300" w:lineRule="exact"/>
      <w:jc w:val="left"/>
    </w:pPr>
    <w:rPr>
      <w:rFonts w:ascii="KB금융 본문체 Light" w:eastAsia="KB금융 본문체 Light" w:hAnsi="KB금융 본문체 Light" w:cs="KB금융 본문체 Light"/>
      <w:bCs/>
      <w:color w:val="000000"/>
      <w:kern w:val="0"/>
      <w:lang w:val="ko-KR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CustomStyleTableHeading">
    <w:name w:val="CustomStyle_Table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1746</Words>
  <Characters>9955</Characters>
  <Application>Microsoft Office Word</Application>
  <DocSecurity>0</DocSecurity>
  <Lines>82</Lines>
  <Paragraphs>23</Paragraphs>
  <ScaleCrop>false</ScaleCrop>
  <Company/>
  <LinksUpToDate>false</LinksUpToDate>
  <CharactersWithSpaces>11678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박현민</cp:lastModifiedBy>
  <cp:revision>33</cp:revision>
  <cp:lastPrinted>2025-01-22T09:09:00Z</cp:lastPrinted>
  <dcterms:created xsi:type="dcterms:W3CDTF">2026-01-22T13:04:00Z</dcterms:created>
  <dcterms:modified xsi:type="dcterms:W3CDTF">2026-07-02T08:00:00Z</dcterms:modified>
  <dc:language>ko-KR</dc:language>
</cp:coreProperties>
</file>