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80C9" w14:textId="77777777" w:rsidR="00152848" w:rsidRPr="004C1188" w:rsidRDefault="00816D75" w:rsidP="0035454D">
      <w:pPr>
        <w:pStyle w:val="add"/>
        <w:rPr>
          <w:color w:val="auto"/>
        </w:rPr>
      </w:pPr>
      <w:bookmarkStart w:id="0" w:name="_Toc178253162"/>
      <w:r w:rsidRPr="004C1188">
        <w:rPr>
          <w:rFonts w:hint="eastAsia"/>
          <w:color w:val="auto"/>
        </w:rPr>
        <w:t xml:space="preserve"> </w:t>
      </w:r>
      <w:r w:rsidR="0035454D" w:rsidRPr="004C1188">
        <w:rPr>
          <w:rFonts w:hint="eastAsia"/>
          <w:color w:val="auto"/>
        </w:rPr>
        <w:t>[별첨</w:t>
      </w:r>
      <w:r w:rsidR="00770064" w:rsidRPr="004C1188">
        <w:rPr>
          <w:rFonts w:hint="eastAsia"/>
          <w:color w:val="auto"/>
        </w:rPr>
        <w:t>9</w:t>
      </w:r>
      <w:r w:rsidR="0035454D" w:rsidRPr="004C1188">
        <w:rPr>
          <w:rFonts w:hint="eastAsia"/>
          <w:color w:val="auto"/>
        </w:rPr>
        <w:t>] 자격분야, 경력분야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8513"/>
      </w:tblGrid>
      <w:tr w:rsidR="00152848" w:rsidRPr="004C1188" w14:paraId="27EDD211" w14:textId="77777777" w:rsidTr="00BA1D43">
        <w:tc>
          <w:tcPr>
            <w:tcW w:w="1242" w:type="dxa"/>
            <w:shd w:val="clear" w:color="auto" w:fill="F2F2F2"/>
          </w:tcPr>
          <w:p w14:paraId="4D995D22" w14:textId="77777777" w:rsidR="00152848" w:rsidRPr="004C1188" w:rsidRDefault="00152848" w:rsidP="00DF7FC6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구 분</w:t>
            </w:r>
          </w:p>
        </w:tc>
        <w:tc>
          <w:tcPr>
            <w:tcW w:w="8702" w:type="dxa"/>
            <w:shd w:val="clear" w:color="auto" w:fill="F2F2F2"/>
          </w:tcPr>
          <w:p w14:paraId="0F96D173" w14:textId="77777777" w:rsidR="00152848" w:rsidRPr="004C1188" w:rsidRDefault="00152848" w:rsidP="00DF7FC6">
            <w:pPr>
              <w:pStyle w:val="aff4"/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내 용</w:t>
            </w:r>
          </w:p>
        </w:tc>
      </w:tr>
      <w:tr w:rsidR="00152848" w:rsidRPr="004C1188" w14:paraId="7BCFD7C1" w14:textId="77777777" w:rsidTr="00BA1D43">
        <w:tc>
          <w:tcPr>
            <w:tcW w:w="1242" w:type="dxa"/>
            <w:shd w:val="clear" w:color="auto" w:fill="auto"/>
          </w:tcPr>
          <w:p w14:paraId="69A08CDF" w14:textId="77777777" w:rsidR="00152848" w:rsidRPr="004C1188" w:rsidRDefault="00152848" w:rsidP="00DF7FC6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자격분야</w:t>
            </w:r>
          </w:p>
        </w:tc>
        <w:tc>
          <w:tcPr>
            <w:tcW w:w="8702" w:type="dxa"/>
            <w:shd w:val="clear" w:color="auto" w:fill="auto"/>
            <w:vAlign w:val="center"/>
          </w:tcPr>
          <w:p w14:paraId="4F4937C7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1. 정보통신기사·정보처리기사 및 전자계산기조직응용기사 이상의 국가기술자격과 동등한 자격</w:t>
            </w:r>
          </w:p>
          <w:p w14:paraId="46EDB54B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2. 전자·통신관련학과, 정보처리기술관련학과, 암호·정보보호기술관련학과, 기록관리관련학과의 4년제 대학졸업자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또는 이와 동등 이상의 자격이 있다고 인정되는 자로서 동일 직무분야에서 3년 이상 실무에 종사한 자</w:t>
            </w:r>
          </w:p>
          <w:p w14:paraId="2850DC95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3. 정보통신·정보처리 및 전자계산기조직응용 분야의 산업기사로서 2년 이상 실무에 종사한 자</w:t>
            </w:r>
          </w:p>
          <w:p w14:paraId="412B0DE8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4. 정보통신·정보처리 및 전자계산기조직응용 분야의 기능사로서 5년 이상 실무에 종사한 자</w:t>
            </w:r>
          </w:p>
          <w:p w14:paraId="2BC14597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5. 정보통신·정보처리·정보보안 및 전자계산기조직응용 분야의 기사수준에 해당하는 교육훈련을 실시하는 기관에서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노동부령이 정하는 교육훈련기관의 기술훈련과정을 이수한 자로서 전자·통신관련, 정보처리기술관련, 암호·정보보호기술관련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기록관리관련 직무분야에서 3년 이상 실무에 종사한 자</w:t>
            </w:r>
          </w:p>
          <w:p w14:paraId="30977032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6. 전자·통신관련학과, 정보처리기술관련학과, 암호·정보보호기술관련학과, 기록관리관련학과의 전문대학졸업자 또는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이와 동등 이상의 학력이 있다고 인정되는 자로서 동일 직무분야에서 5년 이상 실무에 종사한 자</w:t>
            </w:r>
          </w:p>
          <w:p w14:paraId="3CB80CCD" w14:textId="77777777" w:rsidR="00152848" w:rsidRPr="004C1188" w:rsidRDefault="00152848" w:rsidP="00BA1D43">
            <w:pPr>
              <w:pStyle w:val="aff4"/>
              <w:spacing w:line="276" w:lineRule="auto"/>
              <w:rPr>
                <w:rFonts w:hint="eastAsia"/>
                <w:color w:val="auto"/>
              </w:rPr>
            </w:pPr>
            <w:r w:rsidRPr="004C1188">
              <w:rPr>
                <w:color w:val="auto"/>
              </w:rPr>
              <w:t>7. 정보통신·정보처리 및 전자계산기조직응용 분야의 기능사수준에 해당하는 교육훈련을 실시하는 기관에서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노동부령이 정하는 교육훈련기관의 기술훈련과정을 이수한 자로서 전자·통신관련, 정보처리기술관련,  암호·정보보호기술관련, 기록관리관련 직무분야에서 5년 이상 실무에 종사한 자</w:t>
            </w:r>
          </w:p>
        </w:tc>
      </w:tr>
      <w:tr w:rsidR="00152848" w:rsidRPr="004C1188" w14:paraId="43878C2F" w14:textId="77777777" w:rsidTr="00BA1D43">
        <w:tc>
          <w:tcPr>
            <w:tcW w:w="1242" w:type="dxa"/>
            <w:shd w:val="clear" w:color="auto" w:fill="auto"/>
          </w:tcPr>
          <w:p w14:paraId="6F950BA9" w14:textId="77777777" w:rsidR="00152848" w:rsidRPr="004C1188" w:rsidRDefault="00152848" w:rsidP="00DF7FC6">
            <w:pPr>
              <w:pStyle w:val="aff4"/>
              <w:jc w:val="center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경력분야</w:t>
            </w:r>
          </w:p>
        </w:tc>
        <w:tc>
          <w:tcPr>
            <w:tcW w:w="8702" w:type="dxa"/>
            <w:shd w:val="clear" w:color="auto" w:fill="auto"/>
            <w:vAlign w:val="center"/>
          </w:tcPr>
          <w:p w14:paraId="43ED38AC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>1. 정보처리·관리 분야</w:t>
            </w:r>
          </w:p>
          <w:p w14:paraId="7EA3F612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가. 디지털 콘텐트 기술 분야</w:t>
            </w:r>
          </w:p>
          <w:p w14:paraId="73241DB3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나. 전자문서관리 기술 분야</w:t>
            </w:r>
          </w:p>
          <w:p w14:paraId="4B946452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다. 기록관리 기술 분야</w:t>
            </w:r>
          </w:p>
          <w:p w14:paraId="16D98737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라. 클라우드 컴퓨팅 분야</w:t>
            </w:r>
          </w:p>
          <w:p w14:paraId="32251243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2. 정보보호 운영·관리 분야</w:t>
            </w:r>
          </w:p>
          <w:p w14:paraId="533A608B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가. 정보보호 기술 개발 분야</w:t>
            </w:r>
          </w:p>
          <w:p w14:paraId="019683ED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나. 정보보호 시스템 개발 및 운영·관리 분야</w:t>
            </w:r>
          </w:p>
          <w:p w14:paraId="064FBCE5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3. 정보통신 운영·관리 분야</w:t>
            </w:r>
          </w:p>
          <w:p w14:paraId="3C0E4D99" w14:textId="77777777" w:rsidR="00152848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t xml:space="preserve">   가. 정보통신기술 개발 분야</w:t>
            </w:r>
          </w:p>
          <w:p w14:paraId="0BC3B298" w14:textId="77777777" w:rsidR="00BA1D43" w:rsidRPr="004C1188" w:rsidRDefault="00152848" w:rsidP="00BA1D43">
            <w:pPr>
              <w:pStyle w:val="aff4"/>
              <w:spacing w:line="276" w:lineRule="auto"/>
              <w:rPr>
                <w:color w:val="auto"/>
              </w:rPr>
            </w:pPr>
            <w:r w:rsidRPr="004C1188">
              <w:rPr>
                <w:color w:val="auto"/>
              </w:rPr>
              <w:lastRenderedPageBreak/>
              <w:t xml:space="preserve">   나. 정보통신시스템 개발 및 운영·관리 분야</w:t>
            </w:r>
          </w:p>
          <w:p w14:paraId="6DA73ACC" w14:textId="77777777" w:rsidR="00152848" w:rsidRPr="004C1188" w:rsidRDefault="00152848" w:rsidP="00BA1D43">
            <w:pPr>
              <w:pStyle w:val="aff4"/>
              <w:spacing w:line="276" w:lineRule="auto"/>
              <w:rPr>
                <w:rFonts w:hint="eastAsia"/>
                <w:color w:val="auto"/>
              </w:rPr>
            </w:pPr>
            <w:r w:rsidRPr="004C1188">
              <w:rPr>
                <w:color w:val="auto"/>
              </w:rPr>
              <w:t xml:space="preserve">   다. 정보통신망 구축 및 운영·관리 분야</w:t>
            </w:r>
          </w:p>
        </w:tc>
      </w:tr>
    </w:tbl>
    <w:p w14:paraId="4219CC74" w14:textId="77777777" w:rsidR="00B86DF6" w:rsidRPr="004C1188" w:rsidRDefault="00B86DF6" w:rsidP="008304A6">
      <w:pPr>
        <w:rPr>
          <w:rFonts w:hint="eastAsia"/>
          <w:color w:val="auto"/>
        </w:rPr>
        <w:sectPr w:rsidR="00B86DF6" w:rsidRPr="004C1188" w:rsidSect="008D6BA1">
          <w:footerReference w:type="default" r:id="rId8"/>
          <w:headerReference w:type="first" r:id="rId9"/>
          <w:footerReference w:type="first" r:id="rId10"/>
          <w:pgSz w:w="11906" w:h="16838"/>
          <w:pgMar w:top="1440" w:right="1080" w:bottom="1440" w:left="1080" w:header="851" w:footer="992" w:gutter="0"/>
          <w:pgNumType w:start="1"/>
          <w:cols w:space="425"/>
          <w:titlePg/>
          <w:docGrid w:type="lines" w:linePitch="360"/>
        </w:sectPr>
      </w:pPr>
    </w:p>
    <w:p w14:paraId="72C54EC3" w14:textId="77777777" w:rsidR="007B5878" w:rsidRPr="004C1188" w:rsidRDefault="007B5878" w:rsidP="00816D75">
      <w:pPr>
        <w:pStyle w:val="add"/>
        <w:rPr>
          <w:rFonts w:hint="eastAsia"/>
          <w:color w:val="auto"/>
          <w:sz w:val="22"/>
          <w:szCs w:val="22"/>
        </w:rPr>
      </w:pPr>
    </w:p>
    <w:sectPr w:rsidR="007B5878" w:rsidRPr="004C1188" w:rsidSect="00816D75">
      <w:headerReference w:type="default" r:id="rId11"/>
      <w:footerReference w:type="default" r:id="rId12"/>
      <w:headerReference w:type="first" r:id="rId13"/>
      <w:pgSz w:w="16838" w:h="11906" w:orient="landscape"/>
      <w:pgMar w:top="720" w:right="720" w:bottom="720" w:left="720" w:header="283" w:footer="39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EE729" w14:textId="77777777" w:rsidR="001817FA" w:rsidRDefault="001817FA" w:rsidP="00BA4FCA">
      <w:pPr>
        <w:pStyle w:val="a8"/>
        <w:ind w:leftChars="0" w:left="176"/>
      </w:pPr>
      <w:r>
        <w:separator/>
      </w:r>
    </w:p>
  </w:endnote>
  <w:endnote w:type="continuationSeparator" w:id="0">
    <w:p w14:paraId="00EE5120" w14:textId="77777777" w:rsidR="001817FA" w:rsidRDefault="001817FA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E842" w14:textId="77777777" w:rsidR="002A78AC" w:rsidRDefault="002A78AC" w:rsidP="002E486F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 w:rsidRPr="00A027D7">
      <w:rPr>
        <w:noProof/>
        <w:lang w:val="ko-KR"/>
      </w:rPr>
      <w:t>9</w:t>
    </w:r>
    <w:r>
      <w:fldChar w:fldCharType="end"/>
    </w:r>
    <w:r>
      <w:t xml:space="preserve"> / 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4641C" w14:textId="77777777" w:rsidR="002A78AC" w:rsidRDefault="002A78AC" w:rsidP="000F0F17">
    <w:pPr>
      <w:pStyle w:val="af4"/>
      <w:jc w:val="center"/>
    </w:pPr>
    <w:r>
      <w:fldChar w:fldCharType="begin"/>
    </w:r>
    <w:r>
      <w:instrText>PAGE   \* MERGEFORMAT</w:instrText>
    </w:r>
    <w:r>
      <w:fldChar w:fldCharType="separate"/>
    </w:r>
    <w:r w:rsidRPr="00A027D7">
      <w:rPr>
        <w:noProof/>
        <w:lang w:val="ko-KR"/>
      </w:rPr>
      <w:t>1</w:t>
    </w:r>
    <w:r>
      <w:fldChar w:fldCharType="end"/>
    </w:r>
    <w:r>
      <w:t xml:space="preserve"> / 13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4C185" w14:textId="77777777" w:rsidR="006546F4" w:rsidRDefault="006546F4">
    <w:pPr>
      <w:ind w:left="284" w:hanging="182"/>
    </w:pPr>
  </w:p>
  <w:p w14:paraId="46C0FB1C" w14:textId="0529A78F" w:rsidR="006546F4" w:rsidRDefault="00404640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54CB90" wp14:editId="1D73F924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E89D9D" id="Line 2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746E3B4F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B79C4" w14:textId="77777777" w:rsidR="001817FA" w:rsidRDefault="001817FA" w:rsidP="00BA4FCA">
      <w:pPr>
        <w:pStyle w:val="a8"/>
        <w:ind w:leftChars="0" w:left="176"/>
      </w:pPr>
      <w:r>
        <w:separator/>
      </w:r>
    </w:p>
  </w:footnote>
  <w:footnote w:type="continuationSeparator" w:id="0">
    <w:p w14:paraId="72FD626E" w14:textId="77777777" w:rsidR="001817FA" w:rsidRDefault="001817FA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8455A" w14:textId="180A895E" w:rsidR="00561186" w:rsidRPr="00561186" w:rsidRDefault="00404640" w:rsidP="00561186">
    <w:pPr>
      <w:pStyle w:val="102"/>
      <w:rPr>
        <w:sz w:val="18"/>
        <w:szCs w:val="18"/>
      </w:rPr>
    </w:pPr>
    <w:r w:rsidRPr="00561186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00368F" wp14:editId="20632EE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521FB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"/>
          </w:pict>
        </mc:Fallback>
      </mc:AlternateContent>
    </w:r>
    <w:r w:rsidR="00561186" w:rsidRPr="00561186">
      <w:rPr>
        <w:rFonts w:hint="eastAsia"/>
        <w:sz w:val="18"/>
        <w:szCs w:val="18"/>
      </w:rPr>
      <w:t>공인전자문서센터 운영 규정(소관부서: 전자문서사업부)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09BF7" w14:textId="0FEBD9E0" w:rsidR="006546F4" w:rsidRDefault="00404640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D39BEAC" wp14:editId="53F8EEBE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A32630" id="Line 3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8C0F0" w14:textId="625A81CC" w:rsidR="006546F4" w:rsidRPr="00DE2BC6" w:rsidRDefault="00404640" w:rsidP="00DE2BC6">
    <w:pPr>
      <w:pStyle w:val="10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 wp14:anchorId="6F122F8C" wp14:editId="1D51B35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F14225" id="Line 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>
      <w:rPr>
        <w:rFonts w:hint="eastAsia"/>
      </w:rPr>
      <w:t>공인전자문서센터 운영규정</w:t>
    </w:r>
    <w:r w:rsidR="00DE2BC6" w:rsidRPr="0016472A">
      <w:rPr>
        <w:rFonts w:hint="eastAsia"/>
      </w:rPr>
      <w:t xml:space="preserve">(소관부서 : </w:t>
    </w:r>
    <w:r w:rsidR="00DE2BC6">
      <w:rPr>
        <w:rFonts w:hint="eastAsia"/>
      </w:rPr>
      <w:t>전자문서사업부</w:t>
    </w:r>
    <w:r w:rsidR="00DE2BC6" w:rsidRPr="0016472A">
      <w:rPr>
        <w:rFonts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17FA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4640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18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5F50FA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6D75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560826"/>
  <w15:chartTrackingRefBased/>
  <w15:docId w15:val="{D34F95E1-BA36-4E6E-92CD-E75F3698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2026-06-01T07:12:00Z</dcterms:created>
  <dcterms:modified xsi:type="dcterms:W3CDTF">2026-06-01T07:12:00Z</dcterms:modified>
</cp:coreProperties>
</file>