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F01CC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204DD8E" w14:textId="23F402EF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DA148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감사규정</w:t>
      </w:r>
      <w:r w:rsidR="00DE0DB0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DA1488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시행지침</w:t>
      </w:r>
    </w:p>
    <w:p w14:paraId="53198274" w14:textId="37B3E9A8" w:rsidR="000143EE" w:rsidRPr="009F0B77" w:rsidRDefault="009F0B77" w:rsidP="009F0B77">
      <w:pPr>
        <w:spacing w:line="400" w:lineRule="exact"/>
        <w:jc w:val="center"/>
        <w:rPr>
          <w:rFonts w:ascii="KB금융 본문체 Light" w:eastAsia="KB금융 본문체 Light" w:hAnsi="KB금융 본문체 Light"/>
          <w:color w:val="0070C0"/>
        </w:rPr>
      </w:pPr>
      <w:r w:rsidRPr="009F0B77">
        <w:rPr>
          <w:rFonts w:ascii="KB금융 본문체 Light" w:eastAsia="KB금융 본문체 Light" w:hAnsi="KB금융 본문체 Light" w:hint="eastAsia"/>
          <w:color w:val="0070C0"/>
        </w:rPr>
        <w:t>[시행</w:t>
      </w:r>
      <w:r>
        <w:rPr>
          <w:rFonts w:ascii="KB금융 본문체 Light" w:eastAsia="KB금융 본문체 Light" w:hAnsi="KB금융 본문체 Light" w:hint="eastAsia"/>
          <w:color w:val="0070C0"/>
        </w:rPr>
        <w:t xml:space="preserve"> </w:t>
      </w:r>
      <w:r>
        <w:rPr>
          <w:rFonts w:ascii="KB금융 본문체 Light" w:eastAsia="KB금융 본문체 Light" w:hAnsi="KB금융 본문체 Light"/>
          <w:color w:val="0070C0"/>
        </w:rPr>
        <w:t>2023. 8. 9.</w:t>
      </w:r>
      <w:r w:rsidRPr="009F0B77">
        <w:rPr>
          <w:rFonts w:ascii="KB금융 본문체 Light" w:eastAsia="KB금융 본문체 Light" w:hAnsi="KB금융 본문체 Light"/>
          <w:color w:val="0070C0"/>
        </w:rPr>
        <w:t>]</w:t>
      </w:r>
      <w:r w:rsidR="000E744D">
        <w:rPr>
          <w:rFonts w:ascii="KB금융 본문체 Light" w:eastAsia="KB금융 본문체 Light" w:hAnsi="KB금융 본문체 Light"/>
          <w:color w:val="0070C0"/>
        </w:rPr>
        <w:t xml:space="preserve"> </w:t>
      </w:r>
      <w:r w:rsidRPr="009F0B77">
        <w:rPr>
          <w:rFonts w:ascii="KB금융 본문체 Light" w:eastAsia="KB금융 본문체 Light" w:hAnsi="KB금융 본문체 Light"/>
          <w:color w:val="0070C0"/>
        </w:rPr>
        <w:t xml:space="preserve">[2023. 8. 9. </w:t>
      </w:r>
      <w:r w:rsidRPr="009F0B77">
        <w:rPr>
          <w:rFonts w:ascii="KB금융 본문체 Light" w:eastAsia="KB금융 본문체 Light" w:hAnsi="KB금융 본문체 Light" w:hint="eastAsia"/>
          <w:color w:val="0070C0"/>
        </w:rPr>
        <w:t>개정-</w:t>
      </w:r>
      <w:r w:rsidR="000E744D">
        <w:rPr>
          <w:rFonts w:ascii="KB금융 본문체 Light" w:eastAsia="KB금융 본문체 Light" w:hAnsi="KB금융 본문체 Light"/>
          <w:color w:val="0070C0"/>
        </w:rPr>
        <w:t>2023</w:t>
      </w:r>
      <w:r w:rsidRPr="009F0B77">
        <w:rPr>
          <w:rFonts w:ascii="KB금융 본문체 Light" w:eastAsia="KB금융 본문체 Light" w:hAnsi="KB금융 본문체 Light"/>
          <w:color w:val="0070C0"/>
        </w:rPr>
        <w:t>-00</w:t>
      </w:r>
      <w:r w:rsidR="000E744D">
        <w:rPr>
          <w:rFonts w:ascii="KB금융 본문체 Light" w:eastAsia="KB금융 본문체 Light" w:hAnsi="KB금융 본문체 Light"/>
          <w:color w:val="0070C0"/>
        </w:rPr>
        <w:t>8</w:t>
      </w:r>
      <w:r w:rsidRPr="009F0B77">
        <w:rPr>
          <w:rFonts w:ascii="KB금융 본문체 Light" w:eastAsia="KB금융 본문체 Light" w:hAnsi="KB금융 본문체 Light"/>
          <w:color w:val="0070C0"/>
        </w:rPr>
        <w:t>]</w:t>
      </w:r>
    </w:p>
    <w:p w14:paraId="5E475E3E" w14:textId="77777777" w:rsidR="009F0B77" w:rsidRPr="009F0B77" w:rsidRDefault="009F0B77">
      <w:pPr>
        <w:spacing w:line="400" w:lineRule="exact"/>
        <w:rPr>
          <w:rFonts w:ascii="KB금융 본문체 Light" w:eastAsia="KB금융 본문체 Light" w:hAnsi="KB금융 본문체 Light"/>
        </w:rPr>
      </w:pPr>
    </w:p>
    <w:p w14:paraId="14AE7F33" w14:textId="1CAD2FF5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제1장 총칙</w:t>
      </w:r>
    </w:p>
    <w:p w14:paraId="05527FF4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9035E80" w14:textId="4387E45F" w:rsidR="00DA1488" w:rsidRDefault="00EC1620" w:rsidP="00C51B7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제1조(목적)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감사규정 제24조에 의하여 감사업무수행에 필요한 세부사항을 정함을 목적으로 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4D2A72" w14:textId="77777777" w:rsidR="000143EE" w:rsidRDefault="000143EE">
      <w:pPr>
        <w:spacing w:line="400" w:lineRule="exact"/>
      </w:pPr>
    </w:p>
    <w:p w14:paraId="28621801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제2조(적용원칙)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감사의 실시는 감사규정과 이 지침이 정하는 바에 의한다.</w:t>
      </w:r>
    </w:p>
    <w:p w14:paraId="563FA7DE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317D0C1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제2장 감사계획과 실시</w:t>
      </w:r>
    </w:p>
    <w:p w14:paraId="23B0658A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134286A" w14:textId="000A9BF9" w:rsidR="00DA1488" w:rsidRDefault="00EC1620" w:rsidP="00C51B7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제3조(감사실시계획서)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감사부장은 감사실시에 앞서 다음 각 호의 사항을 기재한 감사실시 계획서를 작성하여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결재를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받는다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FF36B7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</w:t>
      </w:r>
    </w:p>
    <w:p w14:paraId="41E2B38B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사대상부점</w:t>
      </w:r>
    </w:p>
    <w:p w14:paraId="310EA3A7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사범위</w:t>
      </w:r>
    </w:p>
    <w:p w14:paraId="19A91470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사기준일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사대상기간</w:t>
      </w:r>
    </w:p>
    <w:p w14:paraId="0681CD34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사실시기간</w:t>
      </w:r>
    </w:p>
    <w:p w14:paraId="3CAA066D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사역의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성명</w:t>
      </w:r>
    </w:p>
    <w:p w14:paraId="61C568D3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7.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6D534FB3" w14:textId="77777777" w:rsidR="000143EE" w:rsidRDefault="000143EE">
      <w:pPr>
        <w:spacing w:line="400" w:lineRule="exact"/>
      </w:pPr>
    </w:p>
    <w:p w14:paraId="30257932" w14:textId="320E534F" w:rsidR="00DA1488" w:rsidRDefault="00EC1620" w:rsidP="00C51B7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제4조(감사업무)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감사업무는 감사의 명에 의하여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감사부</w:t>
      </w:r>
      <w:proofErr w:type="spellEnd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직원이 이를 행한다. 다만, 필요한 경우 감사는 경영진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46C54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본부장,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부점장과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협의하여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직원으로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하여금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사업무를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수행하게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8A72DAF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사업무를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수행하는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사역에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준하여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감사규정을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적용한다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0906718" w14:textId="77777777" w:rsidR="000143EE" w:rsidRDefault="000143EE">
      <w:pPr>
        <w:spacing w:line="400" w:lineRule="exact"/>
      </w:pPr>
    </w:p>
    <w:p w14:paraId="2ECFD95D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제5조(감사방법)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감사는 다음과 같이 구분 실시한다. </w:t>
      </w:r>
    </w:p>
    <w:p w14:paraId="76D28FDC" w14:textId="6A9ECBD9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현장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사역이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수검부점에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임점하여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실시하는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6E5EB47" w14:textId="68FF3C9D" w:rsidR="00CA18B6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사역이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수검부점으로부터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자료를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징구하여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검토하는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방식으로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실시하는</w:t>
      </w:r>
      <w:r w:rsid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D7FBC1D" w14:textId="22C54BBF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온라인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전산시스템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이용하여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처리내용을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영업일에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858A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8607CA6" w14:textId="77777777" w:rsidR="000143EE" w:rsidRDefault="000143EE">
      <w:pPr>
        <w:spacing w:line="400" w:lineRule="exact"/>
      </w:pPr>
    </w:p>
    <w:p w14:paraId="589ADD85" w14:textId="05F7A9C5" w:rsidR="00DA1488" w:rsidRDefault="00EC1620" w:rsidP="00C51B7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제6조(감사시간)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감사는 원칙적으로 근무시간 중에 행한다. 다만, 필요할 경우 근무시간 외 라도 행할 수 있다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83122C3" w14:textId="77777777" w:rsidR="000143EE" w:rsidRDefault="000143EE">
      <w:pPr>
        <w:spacing w:line="400" w:lineRule="exact"/>
      </w:pPr>
    </w:p>
    <w:p w14:paraId="200F7ED0" w14:textId="77777777" w:rsidR="00EC1620" w:rsidRPr="00DA1488" w:rsidRDefault="00EC1620" w:rsidP="00DA148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제7조(증표)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감사역이 현장감사에 임할 때에는 감사실시서를 제시하고 감사에 착수하여야 한다.</w:t>
      </w:r>
    </w:p>
    <w:p w14:paraId="0D80C197" w14:textId="77777777" w:rsidR="000143EE" w:rsidRDefault="000143EE">
      <w:pPr>
        <w:spacing w:line="400" w:lineRule="exact"/>
      </w:pPr>
    </w:p>
    <w:p w14:paraId="1F8F7109" w14:textId="77777777" w:rsidR="00DA1488" w:rsidRDefault="00EC1620" w:rsidP="00C51B7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제8조(사유서와 확인서)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감사역은 위법 부당하게 처리된 사항을 발견하였을 때에는 관련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부점장이나</w:t>
      </w:r>
      <w:proofErr w:type="spellEnd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해당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직원으로부터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확인서를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징구할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CF01C11" w14:textId="77777777" w:rsidR="000143EE" w:rsidRDefault="000143EE">
      <w:pPr>
        <w:spacing w:line="400" w:lineRule="exact"/>
      </w:pPr>
    </w:p>
    <w:p w14:paraId="0271A20E" w14:textId="5A872F83" w:rsidR="00DA1488" w:rsidRDefault="00EC1620" w:rsidP="00C51B7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제9조(감사결과에 대한 조치)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감사역은 감사규정 제16조 제1항에 의한 지적사항이 발견된 때에는 그 내용의 경중에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사보고서에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기록하며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사부장은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사보고서의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결재를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부점장에게</w:t>
      </w:r>
      <w:proofErr w:type="spellEnd"/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통보하여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취하게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C629973" w14:textId="0F36AD9A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개선사항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업무운영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불합리하거나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개선을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검토가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4DA5AA9E" w14:textId="3FAEADD5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문책사항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관련법령과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위배되어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신분상의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금전상의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요구되는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678F5812" w14:textId="688963C5" w:rsid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시정사항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부당하다고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추징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회수보전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방법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원상태로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환원시킬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0132A13B" w14:textId="1E2AB689" w:rsid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주의사항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부당하다고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상태로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환원이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불가능하거나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환원의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실익이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경미한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시정된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0E5FFD1F" w14:textId="1A9696FA" w:rsid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현지조치사항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: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부당하다고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이외의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경미한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사항으로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사역이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시정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조치하는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137E59F2" w14:textId="77777777" w:rsidR="000143EE" w:rsidRDefault="000143EE">
      <w:pPr>
        <w:spacing w:line="400" w:lineRule="exact"/>
      </w:pPr>
    </w:p>
    <w:p w14:paraId="714D430F" w14:textId="734830EB" w:rsidR="00DA1488" w:rsidRDefault="00EC1620" w:rsidP="00FF1FA0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제10조(지적사항 등의 이행)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제9조에 의한 지적사항의 통보를 받은 관련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통보일로부터 2개월 내에 개선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문책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시정사항에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취하고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사부장에게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송부한다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C128A1A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E48DC0A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lastRenderedPageBreak/>
        <w:t>제3장 보 고</w:t>
      </w:r>
    </w:p>
    <w:p w14:paraId="3C2E483F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6965FD8" w14:textId="77777777" w:rsidR="00DA1488" w:rsidRDefault="00EC1620" w:rsidP="00700F81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제11조(지적사항 정리상황 보고)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감사부장은 제10조에 의하여 관련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</w:t>
      </w:r>
      <w:proofErr w:type="spellEnd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통보한 결과를 검토하고 지적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정리상황을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매분기말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익월까지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감사에게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1E7BBD5" w14:textId="77777777" w:rsidR="000143EE" w:rsidRDefault="000143EE">
      <w:pPr>
        <w:spacing w:line="400" w:lineRule="exact"/>
      </w:pPr>
    </w:p>
    <w:p w14:paraId="121DB678" w14:textId="6F81D5AD" w:rsidR="00DA1488" w:rsidRDefault="00EC1620" w:rsidP="00700F81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제12조(외부감사 수검보고)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각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외부기관의 감사를 받는 때에는 다음 각 호의 사항을 즉시 감사부장에게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8EDD623" w14:textId="77777777" w:rsidR="00CA18B6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사기관명</w:t>
      </w:r>
    </w:p>
    <w:p w14:paraId="773CCD8F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사역의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성명</w:t>
      </w:r>
    </w:p>
    <w:p w14:paraId="72A6E6C6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사범위</w:t>
      </w:r>
    </w:p>
    <w:p w14:paraId="07F035A4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사기간</w:t>
      </w:r>
    </w:p>
    <w:p w14:paraId="254683DC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수검일보</w:t>
      </w:r>
    </w:p>
    <w:p w14:paraId="1D3D5A01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55B28BFD" w14:textId="77777777" w:rsidR="000143EE" w:rsidRDefault="000143EE">
      <w:pPr>
        <w:spacing w:line="400" w:lineRule="exact"/>
      </w:pPr>
    </w:p>
    <w:p w14:paraId="3DB14885" w14:textId="77777777" w:rsidR="00DA1488" w:rsidRDefault="00EC1620" w:rsidP="007C584A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제13조(사고의 보고)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각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임직원의 부정행위가 있거나 중대한 과실이 있을 때에는 다음 각호의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CA18B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사항을 지체없이 소관 부서장 및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="00CA18B6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사부장을 경유하여 대표이사와 감사에게 보고하여야 한다</w:t>
      </w:r>
    </w:p>
    <w:p w14:paraId="5537E776" w14:textId="77777777" w:rsidR="00EC1620" w:rsidRPr="00DA1488" w:rsidRDefault="00EC1620" w:rsidP="00DA1488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관련부점명</w:t>
      </w:r>
      <w:proofErr w:type="spellEnd"/>
    </w:p>
    <w:p w14:paraId="5CB78F34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성명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직명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당해업무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취급기간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08FDA8F8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관련자</w:t>
      </w:r>
    </w:p>
    <w:p w14:paraId="0647D4DD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발생일자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발견일자</w:t>
      </w:r>
    </w:p>
    <w:p w14:paraId="0CBDE08E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사고발견의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경위</w:t>
      </w:r>
    </w:p>
    <w:p w14:paraId="6B5C58E3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사고금액</w:t>
      </w:r>
    </w:p>
    <w:p w14:paraId="50CAEA3C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7.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개요</w:t>
      </w:r>
    </w:p>
    <w:p w14:paraId="1388DDAF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8.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사고자의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신변확보상황</w:t>
      </w:r>
    </w:p>
    <w:p w14:paraId="04AD4CE8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9.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참고사항</w:t>
      </w:r>
    </w:p>
    <w:p w14:paraId="076C1AF4" w14:textId="55864C29" w:rsidR="00DA1488" w:rsidRDefault="00CA18B6" w:rsidP="00DA148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중요사고로서 긴급을 요하는 정보를 입수한 직원은 즉시 감사 또는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사부장에게</w:t>
      </w:r>
      <w:r w:rsid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유선보고 후, 제1항의 절차에 따라 정식 보고하여 한다.</w:t>
      </w:r>
    </w:p>
    <w:p w14:paraId="5952BEBB" w14:textId="1C2497BD" w:rsidR="0057262E" w:rsidRDefault="00CA18B6" w:rsidP="00D11E1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4C01C2"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사부장은 그룹내 </w:t>
      </w:r>
      <w:proofErr w:type="spellStart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중요ㆍ긴급한</w:t>
      </w:r>
      <w:proofErr w:type="spellEnd"/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사고발생시 지체없이 </w:t>
      </w:r>
      <w:r w:rsidR="00D11E1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K</w:t>
      </w:r>
      <w:r w:rsidR="00D11E1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B</w:t>
      </w:r>
      <w:r w:rsidR="00D11E1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감사부장 및</w:t>
      </w:r>
      <w:r w:rsid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유관부서장에게</w:t>
      </w:r>
      <w:r w:rsidR="00D11E1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사고내용을 보고하여야 한다. </w:t>
      </w:r>
    </w:p>
    <w:p w14:paraId="566BFFB2" w14:textId="218CDE6E" w:rsidR="00DA1488" w:rsidRDefault="00CA18B6" w:rsidP="00DA148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그룹내 업무 유관 계열사에 영향을 미칠 수 있는 사고가 발생된 경우 사고 관련 소관부서장은 해당 계열사 소관 부서장에게 사고내용을 통지하여야 한다.</w:t>
      </w:r>
    </w:p>
    <w:p w14:paraId="083D41DC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31144181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121CE9F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900A505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세칙은</w:t>
      </w:r>
      <w:r w:rsidR="00AF4C1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2000. 6. 12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8C78303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8F9EDE5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72841EF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E763C34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세칙은</w:t>
      </w:r>
      <w:r w:rsidR="00AF4C1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2002. 9. 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9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8F04A38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55C0A13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6FB82E5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9D97F1B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세칙은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2003. 11. 11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7EE0894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1CBBA1B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FAF7B53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A1AC6A3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세칙은</w:t>
      </w:r>
      <w:r w:rsidR="00AF4C1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2004. 4. 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04350DA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41819BC7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442004E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312701A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세칙은</w:t>
      </w:r>
      <w:r w:rsidR="00AF4C1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2004. 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9. 14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5635F06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0415142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4D70FEB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98A7407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="00AF4C1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2006. 1. 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F91F93A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E12E0E3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54A54DB" w14:textId="77777777" w:rsidR="00EC1620" w:rsidRPr="00DA1488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FA64114" w14:textId="77777777" w:rsidR="00EC1620" w:rsidRPr="00DA1488" w:rsidRDefault="00EC1620" w:rsidP="00EC162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="00AF4C1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2008. 2.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81B8F34" w14:textId="77777777" w:rsidR="00511BC0" w:rsidRPr="00DA1488" w:rsidRDefault="00511BC0" w:rsidP="00EC162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3451B04F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CE58830" w14:textId="77777777" w:rsidR="00511BC0" w:rsidRPr="00DA1488" w:rsidRDefault="00511BC0" w:rsidP="00511BC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CA669D6" w14:textId="77777777" w:rsidR="00511BC0" w:rsidRPr="00DA1488" w:rsidRDefault="00511BC0" w:rsidP="00511BC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 w:rsidR="00AF4C1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2.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370CC3" w14:textId="77777777" w:rsidR="00CA18B6" w:rsidRPr="00DA1488" w:rsidRDefault="00CA18B6" w:rsidP="00CA18B6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05F15C66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7727A71" w14:textId="77777777" w:rsidR="00CA18B6" w:rsidRPr="00DA1488" w:rsidRDefault="00CA18B6" w:rsidP="00CA18B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DCFFC2C" w14:textId="77777777" w:rsidR="00CA18B6" w:rsidRPr="00DA1488" w:rsidRDefault="00CA18B6" w:rsidP="004C01C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① 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16</w:t>
      </w:r>
      <w:r w:rsidR="00AF4C1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="00AF4C1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F09E386" w14:textId="77777777" w:rsidR="004C01C2" w:rsidRPr="00DA1488" w:rsidRDefault="004C01C2" w:rsidP="004C01C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496A66B8" w14:textId="77777777" w:rsidR="00DA1488" w:rsidRPr="00DA1488" w:rsidRDefault="00DA1488" w:rsidP="00DA14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1F36EEC" w14:textId="77777777" w:rsidR="004C01C2" w:rsidRPr="00DA1488" w:rsidRDefault="004C01C2" w:rsidP="004C01C2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42F3118D" w14:textId="77777777" w:rsidR="004C01C2" w:rsidRPr="00DA1488" w:rsidRDefault="004C01C2" w:rsidP="004C01C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① 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proofErr w:type="gramEnd"/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="00AF4C1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2020.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A2E5A"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710182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F52272" w14:textId="77777777" w:rsidR="00511BC0" w:rsidRDefault="00511BC0" w:rsidP="004C01C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0"/>
          <w:szCs w:val="20"/>
        </w:rPr>
      </w:pPr>
    </w:p>
    <w:p w14:paraId="3437292F" w14:textId="77777777" w:rsidR="00C23851" w:rsidRPr="00DA1488" w:rsidRDefault="00C23851" w:rsidP="00C238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A148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333CBA4" w14:textId="77777777" w:rsidR="00C23851" w:rsidRPr="00DA1488" w:rsidRDefault="00C23851" w:rsidP="00C238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35181BB6" w14:textId="77777777" w:rsidR="00C23851" w:rsidRDefault="00C23851" w:rsidP="00C2385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2022.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12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27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8EBD361" w14:textId="77777777" w:rsidR="00D11E10" w:rsidRDefault="00D11E10" w:rsidP="00C238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0A192E45" w14:textId="4A214DB3" w:rsidR="00D11E10" w:rsidRPr="00DA1488" w:rsidRDefault="00D11E10" w:rsidP="00D11E1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</w:t>
      </w:r>
      <w:r w:rsidR="007C584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8.</w:t>
      </w:r>
      <w:r w:rsidR="007C584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14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9.)</w:t>
      </w:r>
    </w:p>
    <w:p w14:paraId="0310D4A1" w14:textId="77777777" w:rsidR="00D11E10" w:rsidRPr="00DA1488" w:rsidRDefault="00D11E10" w:rsidP="00D11E1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37B9C382" w14:textId="77777777" w:rsidR="00D11E10" w:rsidRPr="00DA1488" w:rsidRDefault="00D11E10" w:rsidP="00D11E1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① 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2023.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8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9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DA148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DA1488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C8E33B5" w14:textId="77777777" w:rsidR="00D11E10" w:rsidRPr="00DA1488" w:rsidRDefault="00D11E10" w:rsidP="00C238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0"/>
          <w:szCs w:val="20"/>
        </w:rPr>
      </w:pPr>
    </w:p>
    <w:sectPr w:rsidR="00D11E10" w:rsidRPr="00DA1488" w:rsidSect="004D7DA4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27BAF" w14:textId="77777777" w:rsidR="007224C8" w:rsidRDefault="007224C8">
      <w:r>
        <w:separator/>
      </w:r>
    </w:p>
  </w:endnote>
  <w:endnote w:type="continuationSeparator" w:id="0">
    <w:p w14:paraId="2D3AA248" w14:textId="77777777" w:rsidR="007224C8" w:rsidRDefault="00722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4D487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92A32CF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32CC1" w14:textId="06E8E2ED" w:rsidR="007C46AE" w:rsidRPr="007C46AE" w:rsidRDefault="007C46AE">
    <w:pPr>
      <w:pStyle w:val="a4"/>
      <w:jc w:val="center"/>
      <w:rPr>
        <w:rFonts w:ascii="KB금융 본문체 Light" w:eastAsia="KB금융 본문체 Light" w:hAnsi="바탕체"/>
        <w:bCs/>
        <w:color w:val="000000"/>
        <w:kern w:val="0"/>
        <w:sz w:val="18"/>
      </w:rPr>
    </w:pP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instrText>PAGE  \* Arabic  \* MERGEFORMAT</w:instrText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instrText>NUMPAGES  \* Arabic  \* MERGEFORMAT</w:instrText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7C46AE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2A3A9" w14:textId="77777777" w:rsidR="007224C8" w:rsidRDefault="007224C8">
      <w:r>
        <w:separator/>
      </w:r>
    </w:p>
  </w:footnote>
  <w:footnote w:type="continuationSeparator" w:id="0">
    <w:p w14:paraId="344030EB" w14:textId="77777777" w:rsidR="007224C8" w:rsidRDefault="00722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AA54" w14:textId="76EA7B48" w:rsidR="00A62C3D" w:rsidRDefault="00DE1D1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740B19" wp14:editId="6DDA9BBD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="00501D5B">
      <w:rPr>
        <w:rFonts w:hAnsi="바탕체" w:hint="eastAsia"/>
        <w:bCs/>
        <w:sz w:val="18"/>
      </w:rPr>
      <w:t>감사규</w:t>
    </w:r>
    <w:r w:rsidR="00A62C3D">
      <w:rPr>
        <w:rFonts w:hAnsi="바탕체" w:hint="eastAsia"/>
        <w:bCs/>
        <w:sz w:val="18"/>
      </w:rPr>
      <w:t>정</w:t>
    </w:r>
    <w:r w:rsidR="00DE0DB0">
      <w:rPr>
        <w:rFonts w:hAnsi="바탕체" w:hint="eastAsia"/>
        <w:bCs/>
        <w:sz w:val="18"/>
      </w:rPr>
      <w:t xml:space="preserve"> </w:t>
    </w:r>
    <w:r w:rsidR="007A5E4F">
      <w:rPr>
        <w:rFonts w:hAnsi="바탕체" w:hint="eastAsia"/>
        <w:bCs/>
        <w:sz w:val="18"/>
      </w:rPr>
      <w:t>시행지침</w:t>
    </w:r>
    <w:r w:rsidR="00A62C3D">
      <w:rPr>
        <w:rFonts w:hAnsi="바탕체" w:hint="eastAsia"/>
        <w:bCs/>
        <w:sz w:val="18"/>
      </w:rPr>
      <w:t xml:space="preserve">(소관부서: </w:t>
    </w:r>
    <w:proofErr w:type="spellStart"/>
    <w:r w:rsidR="00A36E8F">
      <w:rPr>
        <w:rFonts w:hAnsi="바탕체" w:hint="eastAsia"/>
        <w:bCs/>
        <w:sz w:val="18"/>
      </w:rPr>
      <w:t>감</w:t>
    </w:r>
    <w:r w:rsidR="00501D5B">
      <w:rPr>
        <w:rFonts w:hAnsi="바탕체" w:hint="eastAsia"/>
        <w:bCs/>
        <w:sz w:val="18"/>
      </w:rPr>
      <w:t>사</w:t>
    </w:r>
    <w:r w:rsidR="00A62C3D">
      <w:rPr>
        <w:rFonts w:hAnsi="바탕체" w:hint="eastAsia"/>
        <w:bCs/>
        <w:sz w:val="18"/>
      </w:rPr>
      <w:t>부</w:t>
    </w:r>
    <w:proofErr w:type="spellEnd"/>
    <w:r w:rsidR="00A62C3D">
      <w:rPr>
        <w:rFonts w:hAnsi="바탕체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4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5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7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19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19"/>
  </w:num>
  <w:num w:numId="5">
    <w:abstractNumId w:val="11"/>
  </w:num>
  <w:num w:numId="6">
    <w:abstractNumId w:val="4"/>
  </w:num>
  <w:num w:numId="7">
    <w:abstractNumId w:val="15"/>
  </w:num>
  <w:num w:numId="8">
    <w:abstractNumId w:val="12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17"/>
  </w:num>
  <w:num w:numId="15">
    <w:abstractNumId w:val="13"/>
  </w:num>
  <w:num w:numId="16">
    <w:abstractNumId w:val="3"/>
  </w:num>
  <w:num w:numId="17">
    <w:abstractNumId w:val="9"/>
  </w:num>
  <w:num w:numId="18">
    <w:abstractNumId w:val="10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143EE"/>
    <w:rsid w:val="00030AFB"/>
    <w:rsid w:val="000553A5"/>
    <w:rsid w:val="000A50B4"/>
    <w:rsid w:val="000D69E9"/>
    <w:rsid w:val="000E5EC9"/>
    <w:rsid w:val="000E744D"/>
    <w:rsid w:val="000F1AAB"/>
    <w:rsid w:val="001060B7"/>
    <w:rsid w:val="00143FBA"/>
    <w:rsid w:val="00147294"/>
    <w:rsid w:val="001929A6"/>
    <w:rsid w:val="001E29FD"/>
    <w:rsid w:val="00220816"/>
    <w:rsid w:val="00271337"/>
    <w:rsid w:val="00350742"/>
    <w:rsid w:val="003C265D"/>
    <w:rsid w:val="004821A6"/>
    <w:rsid w:val="004C01C2"/>
    <w:rsid w:val="004D7DA4"/>
    <w:rsid w:val="004F38DE"/>
    <w:rsid w:val="00501D5B"/>
    <w:rsid w:val="00511BC0"/>
    <w:rsid w:val="0051373E"/>
    <w:rsid w:val="005272E8"/>
    <w:rsid w:val="0057262E"/>
    <w:rsid w:val="00572DF3"/>
    <w:rsid w:val="005C7F37"/>
    <w:rsid w:val="00661EB7"/>
    <w:rsid w:val="00677985"/>
    <w:rsid w:val="00695168"/>
    <w:rsid w:val="006D69D2"/>
    <w:rsid w:val="00700F81"/>
    <w:rsid w:val="00710182"/>
    <w:rsid w:val="007117DA"/>
    <w:rsid w:val="00712CE7"/>
    <w:rsid w:val="007224C8"/>
    <w:rsid w:val="00727069"/>
    <w:rsid w:val="00732128"/>
    <w:rsid w:val="0074028E"/>
    <w:rsid w:val="00740FC3"/>
    <w:rsid w:val="0074390E"/>
    <w:rsid w:val="0075161A"/>
    <w:rsid w:val="00773484"/>
    <w:rsid w:val="007A5E4F"/>
    <w:rsid w:val="007C03AB"/>
    <w:rsid w:val="007C46AE"/>
    <w:rsid w:val="007C584A"/>
    <w:rsid w:val="008118BD"/>
    <w:rsid w:val="0083247F"/>
    <w:rsid w:val="00846C54"/>
    <w:rsid w:val="00884FCB"/>
    <w:rsid w:val="00887BE6"/>
    <w:rsid w:val="00896C88"/>
    <w:rsid w:val="008D2253"/>
    <w:rsid w:val="00943664"/>
    <w:rsid w:val="009643FB"/>
    <w:rsid w:val="00975553"/>
    <w:rsid w:val="00985AD6"/>
    <w:rsid w:val="009A29C1"/>
    <w:rsid w:val="009C09F7"/>
    <w:rsid w:val="009D2CDF"/>
    <w:rsid w:val="009E1C09"/>
    <w:rsid w:val="009F0B77"/>
    <w:rsid w:val="00A141C0"/>
    <w:rsid w:val="00A36E8F"/>
    <w:rsid w:val="00A42D84"/>
    <w:rsid w:val="00A47AD9"/>
    <w:rsid w:val="00A47B09"/>
    <w:rsid w:val="00A62C3D"/>
    <w:rsid w:val="00A6639B"/>
    <w:rsid w:val="00A96F71"/>
    <w:rsid w:val="00AB7EEE"/>
    <w:rsid w:val="00AC2C45"/>
    <w:rsid w:val="00AE1605"/>
    <w:rsid w:val="00AE2B9B"/>
    <w:rsid w:val="00AE5315"/>
    <w:rsid w:val="00AF4C1C"/>
    <w:rsid w:val="00B44583"/>
    <w:rsid w:val="00B71F08"/>
    <w:rsid w:val="00B72425"/>
    <w:rsid w:val="00B73054"/>
    <w:rsid w:val="00BA0BFA"/>
    <w:rsid w:val="00BA2E5A"/>
    <w:rsid w:val="00BC3A09"/>
    <w:rsid w:val="00BE2EBE"/>
    <w:rsid w:val="00C208C6"/>
    <w:rsid w:val="00C23851"/>
    <w:rsid w:val="00C47ACB"/>
    <w:rsid w:val="00C51B7D"/>
    <w:rsid w:val="00C90AA9"/>
    <w:rsid w:val="00CA18B6"/>
    <w:rsid w:val="00CB7A00"/>
    <w:rsid w:val="00CE754E"/>
    <w:rsid w:val="00D0039C"/>
    <w:rsid w:val="00D05D69"/>
    <w:rsid w:val="00D11E10"/>
    <w:rsid w:val="00D13A3B"/>
    <w:rsid w:val="00D148E2"/>
    <w:rsid w:val="00D27EAE"/>
    <w:rsid w:val="00D674B9"/>
    <w:rsid w:val="00D9224A"/>
    <w:rsid w:val="00DA1488"/>
    <w:rsid w:val="00DC59EB"/>
    <w:rsid w:val="00DE0DB0"/>
    <w:rsid w:val="00DE1D11"/>
    <w:rsid w:val="00E1422B"/>
    <w:rsid w:val="00E514EA"/>
    <w:rsid w:val="00E65E1F"/>
    <w:rsid w:val="00E77BFF"/>
    <w:rsid w:val="00E858A6"/>
    <w:rsid w:val="00EA3720"/>
    <w:rsid w:val="00EC1620"/>
    <w:rsid w:val="00F55EB8"/>
    <w:rsid w:val="00F55FF8"/>
    <w:rsid w:val="00F901F5"/>
    <w:rsid w:val="00F91050"/>
    <w:rsid w:val="00F94C3E"/>
    <w:rsid w:val="00FF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/>
    <o:shapelayout v:ext="edit">
      <o:idmap v:ext="edit" data="1"/>
    </o:shapelayout>
  </w:shapeDefaults>
  <w:decimalSymbol w:val="."/>
  <w:listSeparator w:val=","/>
  <w14:docId w14:val="65BA29AB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7C46A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634</Words>
  <Characters>2053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13</cp:revision>
  <cp:lastPrinted>2000-04-18T05:51:00Z</cp:lastPrinted>
  <dcterms:created xsi:type="dcterms:W3CDTF">2024-06-18T06:51:00Z</dcterms:created>
  <dcterms:modified xsi:type="dcterms:W3CDTF">2026-05-11T06:52:00Z</dcterms:modified>
</cp:coreProperties>
</file>