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0CEBC3" w14:textId="77777777" w:rsidR="001F2669" w:rsidRPr="009522CB" w:rsidRDefault="001F2669" w:rsidP="001F2669">
      <w:pPr>
        <w:pStyle w:val="CustomStyle518"/>
        <w:snapToGrid w:val="0"/>
        <w:spacing w:line="400" w:lineRule="exact"/>
        <w:contextualSpacing/>
        <w:rPr>
          <w:rFonts w:ascii="KB금융 본문체 Light" w:eastAsia="KB금융 본문체 Light" w:cs="KB금융 본문체 Light"/>
          <w:b/>
          <w:color w:val="000000" w:themeColor="text1"/>
        </w:rPr>
      </w:pPr>
    </w:p>
    <w:p w14:paraId="1FBD4C4B" w14:textId="34A37FDD" w:rsidR="00CE489B" w:rsidRPr="009522CB" w:rsidRDefault="00ED5FF3" w:rsidP="00ED5FF3">
      <w:pPr>
        <w:pStyle w:val="CustomStyle518"/>
        <w:snapToGrid w:val="0"/>
        <w:spacing w:line="400" w:lineRule="exact"/>
        <w:contextualSpacing/>
        <w:rPr>
          <w:rFonts w:hAnsi="KB금융 제목체 Medium" w:cs="KB금융 제목체 Medium"/>
          <w:b/>
          <w:color w:val="000000" w:themeColor="text1"/>
          <w:szCs w:val="36"/>
        </w:rPr>
      </w:pPr>
      <w:r w:rsidRPr="009522CB">
        <w:rPr>
          <w:rFonts w:hAnsi="KB금융 제목체 Medium" w:cs="KB금융 제목체 Medium" w:hint="eastAsia"/>
          <w:b/>
          <w:color w:val="000000" w:themeColor="text1"/>
          <w:szCs w:val="36"/>
        </w:rPr>
        <w:t>재무관리규정</w:t>
      </w:r>
      <w:bookmarkStart w:id="0" w:name="_GoBack"/>
      <w:bookmarkEnd w:id="0"/>
    </w:p>
    <w:p w14:paraId="625A0ED1" w14:textId="27610FDF" w:rsidR="001F2669" w:rsidRPr="00F751AF" w:rsidRDefault="00E82DDE" w:rsidP="00E82DDE">
      <w:pPr>
        <w:pStyle w:val="410"/>
        <w:snapToGrid w:val="0"/>
        <w:spacing w:line="400" w:lineRule="exact"/>
        <w:contextualSpacing/>
        <w:jc w:val="center"/>
        <w:rPr>
          <w:rFonts w:cs="KB금융 본문체 Light"/>
          <w:color w:val="0000CD"/>
        </w:rPr>
      </w:pPr>
      <w:r w:rsidRPr="00F751AF">
        <w:rPr>
          <w:rFonts w:cs="KB금융 본문체 Light" w:hint="eastAsia"/>
          <w:color w:val="0000CD"/>
        </w:rPr>
        <w:t xml:space="preserve">[시행 </w:t>
      </w:r>
      <w:r w:rsidR="00F751AF" w:rsidRPr="00F751AF">
        <w:rPr>
          <w:rFonts w:cs="KB금융 본문체 Light"/>
          <w:color w:val="0000CD"/>
        </w:rPr>
        <w:t xml:space="preserve">2024. 12. 3.][2024. 12. </w:t>
      </w:r>
      <w:r w:rsidRPr="00F751AF">
        <w:rPr>
          <w:rFonts w:cs="KB금융 본문체 Light"/>
          <w:color w:val="0000CD"/>
        </w:rPr>
        <w:t xml:space="preserve">3. </w:t>
      </w:r>
      <w:r w:rsidRPr="00F751AF">
        <w:rPr>
          <w:rFonts w:cs="KB금융 본문체 Light" w:hint="eastAsia"/>
          <w:color w:val="0000CD"/>
        </w:rPr>
        <w:t>제정-</w:t>
      </w:r>
      <w:r w:rsidR="00353DB2" w:rsidRPr="00F751AF">
        <w:rPr>
          <w:rFonts w:cs="KB금융 본문체 Light"/>
          <w:color w:val="0000CD"/>
        </w:rPr>
        <w:t>2024-01</w:t>
      </w:r>
      <w:r w:rsidRPr="00F751AF">
        <w:rPr>
          <w:rFonts w:cs="KB금융 본문체 Light"/>
          <w:color w:val="0000CD"/>
        </w:rPr>
        <w:t>0]</w:t>
      </w:r>
    </w:p>
    <w:p w14:paraId="1310781D" w14:textId="0F168528" w:rsidR="00536BDB" w:rsidRPr="009522CB" w:rsidRDefault="00536BDB" w:rsidP="001F2669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2902774D" w14:textId="77777777" w:rsidR="008F0C7B" w:rsidRDefault="008175E0" w:rsidP="00E82DDE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9522C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제1조(목적)</w:t>
      </w:r>
      <w:r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규정은 회사에 영향을 주는 「수익」 및 「비용」의 운영기준 및 관리절차를 정함을 목적으로</w:t>
      </w:r>
      <w:r w:rsidR="009C541E"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한다.</w:t>
      </w:r>
    </w:p>
    <w:p w14:paraId="0A61E30B" w14:textId="30686369" w:rsidR="008175E0" w:rsidRPr="009522CB" w:rsidRDefault="008175E0" w:rsidP="008175E0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0A31DE6B" w14:textId="4D031191" w:rsidR="003D593B" w:rsidRPr="00DB359D" w:rsidRDefault="001053B6" w:rsidP="003D593B">
      <w:pPr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DB359D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제2조(정의)</w:t>
      </w:r>
      <w:r w:rsidRPr="00DB359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「수익」이라 함은 “사업수익”, “기타수익”을 말한다.</w:t>
      </w:r>
    </w:p>
    <w:p w14:paraId="719D6BA9" w14:textId="3AF19393" w:rsidR="00720313" w:rsidRPr="00DB359D" w:rsidRDefault="00A0624A" w:rsidP="003D593B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DB359D">
        <w:rPr>
          <w:rFonts w:cs="KB금융 본문체 Light"/>
          <w:color w:val="000000" w:themeColor="text1"/>
          <w:szCs w:val="22"/>
        </w:rPr>
        <w:t>1. “</w:t>
      </w:r>
      <w:r w:rsidRPr="00DB359D">
        <w:rPr>
          <w:rFonts w:cs="KB금융 본문체 Light" w:hint="eastAsia"/>
          <w:color w:val="000000" w:themeColor="text1"/>
          <w:szCs w:val="22"/>
        </w:rPr>
        <w:t>사업수익</w:t>
      </w:r>
      <w:r w:rsidRPr="00DB359D">
        <w:rPr>
          <w:rFonts w:cs="KB금융 본문체 Light"/>
          <w:color w:val="000000" w:themeColor="text1"/>
          <w:szCs w:val="22"/>
        </w:rPr>
        <w:t>”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은 </w:t>
      </w:r>
      <w:r w:rsidR="000944A1" w:rsidRPr="00DB359D">
        <w:rPr>
          <w:rFonts w:cs="KB금융 본문체 Light" w:hint="eastAsia"/>
          <w:color w:val="000000" w:themeColor="text1"/>
          <w:szCs w:val="22"/>
        </w:rPr>
        <w:t>상품 또는 용역을 공급하여 얻</w:t>
      </w:r>
      <w:r w:rsidR="00AB794D" w:rsidRPr="00DB359D">
        <w:rPr>
          <w:rFonts w:cs="KB금융 본문체 Light" w:hint="eastAsia"/>
          <w:color w:val="000000" w:themeColor="text1"/>
          <w:szCs w:val="22"/>
        </w:rPr>
        <w:t>는</w:t>
      </w:r>
      <w:r w:rsidR="000944A1" w:rsidRPr="00DB359D">
        <w:rPr>
          <w:rFonts w:cs="KB금융 본문체 Light" w:hint="eastAsia"/>
          <w:color w:val="000000" w:themeColor="text1"/>
          <w:szCs w:val="22"/>
        </w:rPr>
        <w:t xml:space="preserve"> 수익을 뜻하며, </w:t>
      </w:r>
      <w:r w:rsidR="006A123C" w:rsidRPr="00DB359D">
        <w:rPr>
          <w:rFonts w:cs="KB금융 본문체 Light" w:hint="eastAsia"/>
          <w:color w:val="000000" w:themeColor="text1"/>
          <w:szCs w:val="22"/>
        </w:rPr>
        <w:t xml:space="preserve">입찰사업 </w:t>
      </w:r>
      <w:r w:rsidR="00DB359D" w:rsidRPr="00DB359D">
        <w:rPr>
          <w:rFonts w:cs="KB금융 본문체 Light" w:hint="eastAsia"/>
          <w:color w:val="000000" w:themeColor="text1"/>
          <w:szCs w:val="22"/>
        </w:rPr>
        <w:t xml:space="preserve">제안 견적 </w:t>
      </w:r>
      <w:r w:rsidR="006A123C" w:rsidRPr="00DB359D">
        <w:rPr>
          <w:rFonts w:cs="KB금융 본문체 Light" w:hint="eastAsia"/>
          <w:color w:val="000000" w:themeColor="text1"/>
          <w:szCs w:val="22"/>
        </w:rPr>
        <w:t>등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 상품 및 또는 용역을 공급하여 </w:t>
      </w:r>
      <w:r w:rsidR="00F815F2" w:rsidRPr="00DB359D">
        <w:rPr>
          <w:rFonts w:cs="KB금융 본문체 Light" w:hint="eastAsia"/>
          <w:color w:val="000000" w:themeColor="text1"/>
          <w:szCs w:val="22"/>
        </w:rPr>
        <w:t xml:space="preserve">얻을 것으로 </w:t>
      </w:r>
      <w:r w:rsidR="00151BE0" w:rsidRPr="00DB359D">
        <w:rPr>
          <w:rFonts w:cs="KB금융 본문체 Light" w:hint="eastAsia"/>
          <w:color w:val="000000" w:themeColor="text1"/>
          <w:szCs w:val="22"/>
        </w:rPr>
        <w:t>예상</w:t>
      </w:r>
      <w:r w:rsidR="00F815F2" w:rsidRPr="00DB359D">
        <w:rPr>
          <w:rFonts w:cs="KB금융 본문체 Light" w:hint="eastAsia"/>
          <w:color w:val="000000" w:themeColor="text1"/>
          <w:szCs w:val="22"/>
        </w:rPr>
        <w:t>되는</w:t>
      </w:r>
      <w:r w:rsidR="00151BE0" w:rsidRPr="00DB359D">
        <w:rPr>
          <w:rFonts w:cs="KB금융 본문체 Light" w:hint="eastAsia"/>
          <w:color w:val="000000" w:themeColor="text1"/>
          <w:szCs w:val="22"/>
        </w:rPr>
        <w:t xml:space="preserve"> </w:t>
      </w:r>
      <w:r w:rsidR="00720313" w:rsidRPr="00DB359D">
        <w:rPr>
          <w:rFonts w:cs="KB금융 본문체 Light" w:hint="eastAsia"/>
          <w:color w:val="000000" w:themeColor="text1"/>
          <w:szCs w:val="22"/>
        </w:rPr>
        <w:t>수익을 포함한다.</w:t>
      </w:r>
    </w:p>
    <w:p w14:paraId="1EDADA76" w14:textId="524088B3" w:rsidR="00720313" w:rsidRPr="000944A1" w:rsidRDefault="00720313" w:rsidP="00720313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DB359D">
        <w:rPr>
          <w:rFonts w:cs="KB금융 본문체 Light"/>
          <w:color w:val="000000" w:themeColor="text1"/>
          <w:szCs w:val="22"/>
        </w:rPr>
        <w:t>2. “</w:t>
      </w:r>
      <w:r w:rsidRPr="00DB359D">
        <w:rPr>
          <w:rFonts w:cs="KB금융 본문체 Light" w:hint="eastAsia"/>
          <w:color w:val="000000" w:themeColor="text1"/>
          <w:szCs w:val="22"/>
        </w:rPr>
        <w:t>기타수익</w:t>
      </w:r>
      <w:r w:rsidRPr="00DB359D">
        <w:rPr>
          <w:rFonts w:cs="KB금융 본문체 Light"/>
          <w:color w:val="000000" w:themeColor="text1"/>
          <w:szCs w:val="22"/>
        </w:rPr>
        <w:t>”</w:t>
      </w:r>
      <w:r w:rsidR="006C2AEF" w:rsidRPr="00DB359D">
        <w:rPr>
          <w:rFonts w:cs="KB금융 본문체 Light" w:hint="eastAsia"/>
          <w:color w:val="000000" w:themeColor="text1"/>
          <w:szCs w:val="22"/>
        </w:rPr>
        <w:t xml:space="preserve">은 </w:t>
      </w:r>
      <w:r w:rsidR="006C2AEF" w:rsidRPr="00DB359D">
        <w:rPr>
          <w:rFonts w:cs="KB금융 본문체 Light"/>
          <w:color w:val="000000" w:themeColor="text1"/>
          <w:szCs w:val="22"/>
        </w:rPr>
        <w:t>“</w:t>
      </w:r>
      <w:r w:rsidR="006C2AEF" w:rsidRPr="00DB359D">
        <w:rPr>
          <w:rFonts w:cs="KB금융 본문체 Light" w:hint="eastAsia"/>
          <w:color w:val="000000" w:themeColor="text1"/>
          <w:szCs w:val="22"/>
        </w:rPr>
        <w:t>사업수익</w:t>
      </w:r>
      <w:r w:rsidR="006C2AEF" w:rsidRPr="00DB359D">
        <w:rPr>
          <w:rFonts w:cs="KB금융 본문체 Light"/>
          <w:color w:val="000000" w:themeColor="text1"/>
          <w:szCs w:val="22"/>
        </w:rPr>
        <w:t>”</w:t>
      </w:r>
      <w:r w:rsidR="006C2AEF" w:rsidRPr="00DB359D">
        <w:rPr>
          <w:rFonts w:cs="KB금융 본문체 Light" w:hint="eastAsia"/>
          <w:color w:val="000000" w:themeColor="text1"/>
          <w:szCs w:val="22"/>
        </w:rPr>
        <w:t>을 제외한 모든 수익을 말한다.</w:t>
      </w:r>
    </w:p>
    <w:p w14:paraId="1408833E" w14:textId="4FEE6E69" w:rsidR="003D593B" w:rsidRDefault="003D593B" w:rsidP="003D593B">
      <w:pPr>
        <w:pStyle w:val="211"/>
        <w:snapToGrid w:val="0"/>
        <w:ind w:left="200"/>
        <w:contextualSpacing/>
        <w:rPr>
          <w:rFonts w:cs="KB금융 본문체 Light"/>
          <w:color w:val="000000" w:themeColor="text1"/>
          <w:szCs w:val="22"/>
        </w:rPr>
      </w:pPr>
      <w:r w:rsidRPr="009522CB">
        <w:rPr>
          <w:rFonts w:cs="KB금융 본문체 Light" w:hint="eastAsia"/>
          <w:color w:val="000000" w:themeColor="text1"/>
          <w:szCs w:val="22"/>
        </w:rPr>
        <w:t>②</w:t>
      </w:r>
      <w:r>
        <w:rPr>
          <w:rFonts w:cs="KB금융 본문체 Light" w:hint="eastAsia"/>
          <w:color w:val="000000" w:themeColor="text1"/>
          <w:szCs w:val="22"/>
        </w:rPr>
        <w:t xml:space="preserve"> </w:t>
      </w:r>
      <w:r w:rsidR="009C541E" w:rsidRPr="009522CB">
        <w:rPr>
          <w:rFonts w:cs="KB금융 본문체 Light" w:hint="eastAsia"/>
          <w:color w:val="000000" w:themeColor="text1"/>
          <w:szCs w:val="22"/>
        </w:rPr>
        <w:t xml:space="preserve">「비용」이라 함은 “마케팅성비용”, </w:t>
      </w:r>
      <w:r w:rsidR="00A0624A">
        <w:rPr>
          <w:rFonts w:cs="KB금융 본문체 Light" w:hint="eastAsia"/>
          <w:color w:val="000000" w:themeColor="text1"/>
          <w:szCs w:val="22"/>
        </w:rPr>
        <w:t>“운영비용”을</w:t>
      </w:r>
      <w:r w:rsidR="009C541E" w:rsidRPr="009522CB">
        <w:rPr>
          <w:rFonts w:cs="KB금융 본문체 Light" w:hint="eastAsia"/>
          <w:color w:val="000000" w:themeColor="text1"/>
          <w:szCs w:val="22"/>
        </w:rPr>
        <w:t xml:space="preserve"> 말한다</w:t>
      </w:r>
      <w:r w:rsidR="007A66CC" w:rsidRPr="009522CB">
        <w:rPr>
          <w:rFonts w:cs="KB금융 본문체 Light" w:hint="eastAsia"/>
          <w:color w:val="000000" w:themeColor="text1"/>
          <w:szCs w:val="22"/>
        </w:rPr>
        <w:t xml:space="preserve">. </w:t>
      </w:r>
    </w:p>
    <w:p w14:paraId="71DFEA2E" w14:textId="5B1D746E" w:rsidR="009B7734" w:rsidRDefault="00162949" w:rsidP="003D593B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9522CB">
        <w:rPr>
          <w:rFonts w:cs="KB금융 본문체 Light" w:hint="eastAsia"/>
          <w:color w:val="000000" w:themeColor="text1"/>
          <w:szCs w:val="22"/>
        </w:rPr>
        <w:t>1.</w:t>
      </w:r>
      <w:r w:rsidR="009C541E" w:rsidRPr="009522CB">
        <w:rPr>
          <w:rFonts w:cs="KB금융 본문체 Light" w:hint="eastAsia"/>
          <w:color w:val="000000" w:themeColor="text1"/>
          <w:szCs w:val="22"/>
        </w:rPr>
        <w:t xml:space="preserve"> </w:t>
      </w:r>
      <w:r w:rsidR="004D49CE" w:rsidRPr="009522CB">
        <w:rPr>
          <w:rFonts w:cs="KB금융 본문체 Light" w:hint="eastAsia"/>
          <w:color w:val="000000" w:themeColor="text1"/>
          <w:szCs w:val="22"/>
        </w:rPr>
        <w:t>“</w:t>
      </w:r>
      <w:r w:rsidR="00F17F6E" w:rsidRPr="009522CB">
        <w:rPr>
          <w:rFonts w:cs="KB금융 본문체 Light" w:hint="eastAsia"/>
          <w:color w:val="000000" w:themeColor="text1"/>
          <w:szCs w:val="22"/>
        </w:rPr>
        <w:t>마케팅성비용</w:t>
      </w:r>
      <w:r w:rsidR="009C541E" w:rsidRPr="009522CB">
        <w:rPr>
          <w:rFonts w:cs="KB금융 본문체 Light" w:hint="eastAsia"/>
          <w:color w:val="000000" w:themeColor="text1"/>
          <w:szCs w:val="22"/>
        </w:rPr>
        <w:t xml:space="preserve">”은 </w:t>
      </w:r>
      <w:r w:rsidR="003F18BB" w:rsidRPr="009522CB">
        <w:rPr>
          <w:rFonts w:cs="KB금융 본문체 Light" w:hint="eastAsia"/>
          <w:color w:val="000000" w:themeColor="text1"/>
          <w:szCs w:val="22"/>
        </w:rPr>
        <w:t xml:space="preserve">연체채권 </w:t>
      </w:r>
      <w:r w:rsidR="009005E3" w:rsidRPr="009522CB">
        <w:rPr>
          <w:rFonts w:cs="KB금융 본문체 Light" w:hint="eastAsia"/>
          <w:color w:val="000000" w:themeColor="text1"/>
          <w:szCs w:val="22"/>
        </w:rPr>
        <w:t>회수</w:t>
      </w:r>
      <w:r w:rsidR="00786F41" w:rsidRPr="009522CB">
        <w:rPr>
          <w:rFonts w:cs="KB금융 본문체 Light" w:hint="eastAsia"/>
          <w:color w:val="000000" w:themeColor="text1"/>
          <w:szCs w:val="22"/>
        </w:rPr>
        <w:t>확대</w:t>
      </w:r>
      <w:r w:rsidR="003F18BB" w:rsidRPr="009522CB">
        <w:rPr>
          <w:rFonts w:cs="KB금융 본문체 Light" w:hint="eastAsia"/>
          <w:color w:val="000000" w:themeColor="text1"/>
          <w:szCs w:val="22"/>
        </w:rPr>
        <w:t xml:space="preserve">를 </w:t>
      </w:r>
      <w:r w:rsidR="00304DF5" w:rsidRPr="009522CB">
        <w:rPr>
          <w:rFonts w:cs="KB금융 본문체 Light" w:hint="eastAsia"/>
          <w:color w:val="000000" w:themeColor="text1"/>
          <w:szCs w:val="22"/>
        </w:rPr>
        <w:t xml:space="preserve">목적으로 지급하는 </w:t>
      </w:r>
      <w:r w:rsidR="00AE652F" w:rsidRPr="009522CB">
        <w:rPr>
          <w:rFonts w:cs="KB금융 본문체 Light" w:hint="eastAsia"/>
          <w:color w:val="000000" w:themeColor="text1"/>
          <w:szCs w:val="22"/>
        </w:rPr>
        <w:t>비</w:t>
      </w:r>
      <w:r w:rsidR="00304DF5" w:rsidRPr="009522CB">
        <w:rPr>
          <w:rFonts w:cs="KB금융 본문체 Light" w:hint="eastAsia"/>
          <w:color w:val="000000" w:themeColor="text1"/>
          <w:szCs w:val="22"/>
        </w:rPr>
        <w:t xml:space="preserve">용과 </w:t>
      </w:r>
      <w:r w:rsidR="003F18BB" w:rsidRPr="009522CB">
        <w:rPr>
          <w:rFonts w:cs="KB금융 본문체 Light" w:hint="eastAsia"/>
          <w:color w:val="000000" w:themeColor="text1"/>
          <w:szCs w:val="22"/>
        </w:rPr>
        <w:t>영업</w:t>
      </w:r>
      <w:r w:rsidR="004E6054" w:rsidRPr="009522CB">
        <w:rPr>
          <w:rFonts w:cs="KB금융 본문체 Light" w:hint="eastAsia"/>
          <w:color w:val="000000" w:themeColor="text1"/>
          <w:szCs w:val="22"/>
        </w:rPr>
        <w:t xml:space="preserve"> </w:t>
      </w:r>
      <w:r w:rsidR="003F18BB" w:rsidRPr="009522CB">
        <w:rPr>
          <w:rFonts w:cs="KB금융 본문체 Light" w:hint="eastAsia"/>
          <w:color w:val="000000" w:themeColor="text1"/>
          <w:szCs w:val="22"/>
        </w:rPr>
        <w:t xml:space="preserve">활성화를 목적으로 </w:t>
      </w:r>
      <w:r w:rsidRPr="009522CB">
        <w:rPr>
          <w:rFonts w:cs="KB금융 본문체 Light" w:hint="eastAsia"/>
          <w:color w:val="000000" w:themeColor="text1"/>
          <w:szCs w:val="22"/>
        </w:rPr>
        <w:t xml:space="preserve">하여 </w:t>
      </w:r>
      <w:r w:rsidR="00304DF5" w:rsidRPr="009522CB">
        <w:rPr>
          <w:rFonts w:cs="KB금융 본문체 Light" w:hint="eastAsia"/>
          <w:color w:val="000000" w:themeColor="text1"/>
          <w:szCs w:val="22"/>
        </w:rPr>
        <w:t>발생하는</w:t>
      </w:r>
      <w:r w:rsidR="00C22D9F" w:rsidRPr="009522CB">
        <w:rPr>
          <w:rFonts w:cs="KB금융 본문체 Light" w:hint="eastAsia"/>
          <w:color w:val="000000" w:themeColor="text1"/>
          <w:szCs w:val="22"/>
        </w:rPr>
        <w:t xml:space="preserve"> 비용을 말한다.</w:t>
      </w:r>
    </w:p>
    <w:p w14:paraId="04F91590" w14:textId="77777777" w:rsidR="009B7734" w:rsidRDefault="00162949" w:rsidP="009B7734">
      <w:pPr>
        <w:pStyle w:val="211"/>
        <w:snapToGrid w:val="0"/>
        <w:ind w:left="400"/>
        <w:contextualSpacing/>
        <w:rPr>
          <w:rFonts w:cs="KB금융 본문체 Light"/>
          <w:color w:val="000000" w:themeColor="text1"/>
          <w:szCs w:val="22"/>
        </w:rPr>
      </w:pPr>
      <w:r w:rsidRPr="009522CB">
        <w:rPr>
          <w:rFonts w:cs="KB금융 본문체 Light" w:hint="eastAsia"/>
          <w:color w:val="000000" w:themeColor="text1"/>
          <w:szCs w:val="22"/>
        </w:rPr>
        <w:t>2.</w:t>
      </w:r>
      <w:r w:rsidR="009C541E" w:rsidRPr="009522CB">
        <w:rPr>
          <w:rFonts w:cs="KB금융 본문체 Light" w:hint="eastAsia"/>
          <w:color w:val="000000" w:themeColor="text1"/>
          <w:szCs w:val="22"/>
        </w:rPr>
        <w:t xml:space="preserve"> </w:t>
      </w:r>
      <w:r w:rsidR="004D49CE" w:rsidRPr="009522CB">
        <w:rPr>
          <w:rFonts w:cs="KB금융 본문체 Light" w:hint="eastAsia"/>
          <w:color w:val="000000" w:themeColor="text1"/>
          <w:szCs w:val="22"/>
        </w:rPr>
        <w:t>“</w:t>
      </w:r>
      <w:r w:rsidR="00F17F6E" w:rsidRPr="009522CB">
        <w:rPr>
          <w:rFonts w:cs="KB금융 본문체 Light" w:hint="eastAsia"/>
          <w:color w:val="000000" w:themeColor="text1"/>
          <w:szCs w:val="22"/>
        </w:rPr>
        <w:t>운영</w:t>
      </w:r>
      <w:r w:rsidR="007A66CC" w:rsidRPr="009522CB">
        <w:rPr>
          <w:rFonts w:cs="KB금융 본문체 Light" w:hint="eastAsia"/>
          <w:color w:val="000000" w:themeColor="text1"/>
          <w:szCs w:val="22"/>
        </w:rPr>
        <w:t>비용</w:t>
      </w:r>
      <w:r w:rsidR="009C541E" w:rsidRPr="009522CB">
        <w:rPr>
          <w:rFonts w:cs="KB금융 본문체 Light" w:hint="eastAsia"/>
          <w:color w:val="000000" w:themeColor="text1"/>
          <w:szCs w:val="22"/>
        </w:rPr>
        <w:t>”은</w:t>
      </w:r>
      <w:r w:rsidR="00097506" w:rsidRPr="009522CB">
        <w:rPr>
          <w:rFonts w:cs="KB금융 본문체 Light" w:hint="eastAsia"/>
          <w:color w:val="000000" w:themeColor="text1"/>
          <w:szCs w:val="22"/>
        </w:rPr>
        <w:t xml:space="preserve"> </w:t>
      </w:r>
      <w:r w:rsidR="00C22D9F" w:rsidRPr="009522CB">
        <w:rPr>
          <w:rFonts w:cs="KB금융 본문체 Light" w:hint="eastAsia"/>
          <w:color w:val="000000" w:themeColor="text1"/>
          <w:szCs w:val="22"/>
        </w:rPr>
        <w:t xml:space="preserve">회사 </w:t>
      </w:r>
      <w:r w:rsidR="00141E40" w:rsidRPr="009522CB">
        <w:rPr>
          <w:rFonts w:cs="KB금융 본문체 Light" w:hint="eastAsia"/>
          <w:color w:val="000000" w:themeColor="text1"/>
          <w:szCs w:val="22"/>
        </w:rPr>
        <w:t xml:space="preserve">운영에 </w:t>
      </w:r>
      <w:r w:rsidR="00C22D9F" w:rsidRPr="009522CB">
        <w:rPr>
          <w:rFonts w:cs="KB금융 본문체 Light" w:hint="eastAsia"/>
          <w:color w:val="000000" w:themeColor="text1"/>
          <w:szCs w:val="22"/>
        </w:rPr>
        <w:t>소요되는</w:t>
      </w:r>
      <w:r w:rsidR="00141E40" w:rsidRPr="009522CB">
        <w:rPr>
          <w:rFonts w:cs="KB금융 본문체 Light" w:hint="eastAsia"/>
          <w:color w:val="000000" w:themeColor="text1"/>
          <w:szCs w:val="22"/>
        </w:rPr>
        <w:t xml:space="preserve"> </w:t>
      </w:r>
      <w:r w:rsidR="00C22D9F" w:rsidRPr="009522CB">
        <w:rPr>
          <w:rFonts w:cs="KB금융 본문체 Light" w:hint="eastAsia"/>
          <w:color w:val="000000" w:themeColor="text1"/>
          <w:szCs w:val="22"/>
        </w:rPr>
        <w:t xml:space="preserve">비용 등으로 </w:t>
      </w:r>
      <w:r w:rsidR="00141E40" w:rsidRPr="009522CB">
        <w:rPr>
          <w:rFonts w:cs="KB금융 본문체 Light"/>
          <w:color w:val="000000" w:themeColor="text1"/>
          <w:szCs w:val="22"/>
        </w:rPr>
        <w:t>“</w:t>
      </w:r>
      <w:r w:rsidR="00141E40" w:rsidRPr="009522CB">
        <w:rPr>
          <w:rFonts w:cs="KB금융 본문체 Light" w:hint="eastAsia"/>
          <w:color w:val="000000" w:themeColor="text1"/>
          <w:szCs w:val="22"/>
        </w:rPr>
        <w:t>마케팅성비용</w:t>
      </w:r>
      <w:r w:rsidR="00141E40" w:rsidRPr="009522CB">
        <w:rPr>
          <w:rFonts w:cs="KB금융 본문체 Light"/>
          <w:color w:val="000000" w:themeColor="text1"/>
          <w:szCs w:val="22"/>
        </w:rPr>
        <w:t>”</w:t>
      </w:r>
      <w:r w:rsidR="00141E40" w:rsidRPr="009522CB">
        <w:rPr>
          <w:rFonts w:cs="KB금융 본문체 Light" w:hint="eastAsia"/>
          <w:color w:val="000000" w:themeColor="text1"/>
          <w:szCs w:val="22"/>
        </w:rPr>
        <w:t>을 제외한 모든 비용을</w:t>
      </w:r>
      <w:r w:rsidRPr="009522CB">
        <w:rPr>
          <w:rFonts w:cs="KB금융 본문체 Light" w:hint="eastAsia"/>
          <w:color w:val="000000" w:themeColor="text1"/>
          <w:szCs w:val="22"/>
        </w:rPr>
        <w:t xml:space="preserve"> 말한다.</w:t>
      </w:r>
    </w:p>
    <w:p w14:paraId="6C521D72" w14:textId="645BA3BF" w:rsidR="00097506" w:rsidRPr="009522CB" w:rsidRDefault="00097506" w:rsidP="009C541E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1F0C6F54" w14:textId="62222EB1" w:rsidR="00227DBD" w:rsidRPr="00DB359D" w:rsidRDefault="0060272D" w:rsidP="00227DBD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  <w:r w:rsidRPr="00DB359D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제3조(운영기준)</w:t>
      </w:r>
      <w:r w:rsidRPr="00DB359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전결범위를 정하는 「수익」 및 「비용」의 구분은 다음과 같다.</w:t>
      </w:r>
    </w:p>
    <w:p w14:paraId="3F6A3CC1" w14:textId="107B0329" w:rsidR="00227DBD" w:rsidRPr="00DB359D" w:rsidRDefault="00227DBD" w:rsidP="00227DBD">
      <w:pPr>
        <w:pStyle w:val="211"/>
        <w:ind w:left="400"/>
        <w:rPr>
          <w:rFonts w:cs="KB금융 본문체 Light"/>
          <w:b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 xml:space="preserve">1. </w:t>
      </w:r>
      <w:r w:rsidRPr="00DB359D">
        <w:rPr>
          <w:rFonts w:cs="KB금융 본문체 Light"/>
          <w:color w:val="000000" w:themeColor="text1"/>
          <w:szCs w:val="22"/>
        </w:rPr>
        <w:t>“</w:t>
      </w:r>
      <w:r w:rsidRPr="00DB359D">
        <w:rPr>
          <w:rFonts w:cs="KB금융 본문체 Light" w:hint="eastAsia"/>
          <w:color w:val="000000" w:themeColor="text1"/>
          <w:szCs w:val="22"/>
        </w:rPr>
        <w:t>신설</w:t>
      </w:r>
      <w:r w:rsidRPr="00DB359D">
        <w:rPr>
          <w:rFonts w:cs="KB금융 본문체 Light"/>
          <w:color w:val="000000" w:themeColor="text1"/>
          <w:szCs w:val="22"/>
        </w:rPr>
        <w:t>”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은 신사업 추진 및 신규 프로세스 구축에 따른 </w:t>
      </w:r>
      <w:r w:rsidR="00055CBF" w:rsidRPr="00DB359D">
        <w:rPr>
          <w:rFonts w:cs="KB금융 본문체 Light" w:hint="eastAsia"/>
          <w:color w:val="000000" w:themeColor="text1"/>
          <w:szCs w:val="22"/>
        </w:rPr>
        <w:t xml:space="preserve">수익 또는 </w:t>
      </w:r>
      <w:r w:rsidRPr="00DB359D">
        <w:rPr>
          <w:rFonts w:cs="KB금융 본문체 Light" w:hint="eastAsia"/>
          <w:color w:val="000000" w:themeColor="text1"/>
          <w:szCs w:val="22"/>
        </w:rPr>
        <w:t>비용의 신규 발생을 말한다.</w:t>
      </w:r>
    </w:p>
    <w:p w14:paraId="6751492E" w14:textId="7FEDFAB0" w:rsidR="00227DBD" w:rsidRPr="00DB359D" w:rsidRDefault="00227DBD" w:rsidP="00227DBD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 xml:space="preserve">2. </w:t>
      </w:r>
      <w:r w:rsidRPr="00DB359D">
        <w:rPr>
          <w:rFonts w:cs="KB금융 본문체 Light"/>
          <w:color w:val="000000" w:themeColor="text1"/>
          <w:szCs w:val="22"/>
        </w:rPr>
        <w:t>“</w:t>
      </w:r>
      <w:r w:rsidRPr="00DB359D">
        <w:rPr>
          <w:rFonts w:cs="KB금융 본문체 Light" w:hint="eastAsia"/>
          <w:color w:val="000000" w:themeColor="text1"/>
          <w:szCs w:val="22"/>
        </w:rPr>
        <w:t>변경</w:t>
      </w:r>
      <w:r w:rsidRPr="00DB359D">
        <w:rPr>
          <w:rFonts w:cs="KB금융 본문체 Light"/>
          <w:color w:val="000000" w:themeColor="text1"/>
          <w:szCs w:val="22"/>
        </w:rPr>
        <w:t>”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은 기존계약ㆍ단가 및 업무범위의 변경 등에 따른 </w:t>
      </w:r>
      <w:r w:rsidR="00055CBF" w:rsidRPr="00DB359D">
        <w:rPr>
          <w:rFonts w:cs="KB금융 본문체 Light" w:hint="eastAsia"/>
          <w:color w:val="000000" w:themeColor="text1"/>
          <w:szCs w:val="22"/>
        </w:rPr>
        <w:t xml:space="preserve">수익 또는 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비용의 </w:t>
      </w:r>
      <w:r w:rsidR="009005E3" w:rsidRPr="00DB359D">
        <w:rPr>
          <w:rFonts w:cs="KB금융 본문체 Light" w:hint="eastAsia"/>
          <w:color w:val="000000" w:themeColor="text1"/>
          <w:szCs w:val="22"/>
        </w:rPr>
        <w:t>발생</w:t>
      </w:r>
      <w:r w:rsidRPr="00DB359D">
        <w:rPr>
          <w:rFonts w:cs="KB금융 본문체 Light" w:hint="eastAsia"/>
          <w:color w:val="000000" w:themeColor="text1"/>
          <w:szCs w:val="22"/>
        </w:rPr>
        <w:t>을 말한다.</w:t>
      </w:r>
    </w:p>
    <w:p w14:paraId="67B72D0B" w14:textId="1995E57A" w:rsidR="00EC70F7" w:rsidRPr="00DB359D" w:rsidRDefault="00EC70F7" w:rsidP="00227DBD">
      <w:pPr>
        <w:pStyle w:val="211"/>
        <w:ind w:left="400"/>
        <w:rPr>
          <w:rFonts w:cs="KB금융 본문체 Light"/>
          <w:b/>
          <w:color w:val="000000" w:themeColor="text1"/>
          <w:szCs w:val="22"/>
        </w:rPr>
      </w:pPr>
      <w:r w:rsidRPr="00DB359D">
        <w:rPr>
          <w:rFonts w:cs="KB금융 본문체 Light"/>
          <w:color w:val="000000" w:themeColor="text1"/>
          <w:szCs w:val="22"/>
        </w:rPr>
        <w:t>3. “</w:t>
      </w:r>
      <w:r w:rsidRPr="00DB359D">
        <w:rPr>
          <w:rFonts w:cs="KB금융 본문체 Light" w:hint="eastAsia"/>
          <w:color w:val="000000" w:themeColor="text1"/>
          <w:szCs w:val="22"/>
        </w:rPr>
        <w:t>갱신</w:t>
      </w:r>
      <w:r w:rsidRPr="00DB359D">
        <w:rPr>
          <w:rFonts w:cs="KB금융 본문체 Light"/>
          <w:color w:val="000000" w:themeColor="text1"/>
          <w:szCs w:val="22"/>
        </w:rPr>
        <w:t>”</w:t>
      </w:r>
      <w:r w:rsidRPr="00DB359D">
        <w:rPr>
          <w:rFonts w:cs="KB금융 본문체 Light" w:hint="eastAsia"/>
          <w:color w:val="000000" w:themeColor="text1"/>
          <w:szCs w:val="22"/>
        </w:rPr>
        <w:t>은 기존계약ㆍ단가</w:t>
      </w:r>
      <w:r w:rsidR="009F4216" w:rsidRPr="00DB359D">
        <w:rPr>
          <w:rFonts w:cs="KB금융 본문체 Light" w:hint="eastAsia"/>
          <w:color w:val="000000" w:themeColor="text1"/>
          <w:szCs w:val="22"/>
        </w:rPr>
        <w:t xml:space="preserve"> 등의 재계약에 </w:t>
      </w:r>
      <w:r w:rsidRPr="00DB359D">
        <w:rPr>
          <w:rFonts w:cs="KB금융 본문체 Light" w:hint="eastAsia"/>
          <w:color w:val="000000" w:themeColor="text1"/>
          <w:szCs w:val="22"/>
        </w:rPr>
        <w:t>따른 수익 또는 비용의 발생을 말한다.</w:t>
      </w:r>
    </w:p>
    <w:p w14:paraId="145B2A90" w14:textId="073B2828" w:rsidR="00227DBD" w:rsidRPr="00DB359D" w:rsidRDefault="00290C13" w:rsidP="00227DBD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>4</w:t>
      </w:r>
      <w:r w:rsidR="00227DBD" w:rsidRPr="00DB359D">
        <w:rPr>
          <w:rFonts w:cs="KB금융 본문체 Light" w:hint="eastAsia"/>
          <w:color w:val="000000" w:themeColor="text1"/>
          <w:szCs w:val="22"/>
        </w:rPr>
        <w:t xml:space="preserve">. </w:t>
      </w:r>
      <w:r w:rsidR="00227DBD" w:rsidRPr="00DB359D">
        <w:rPr>
          <w:rFonts w:cs="KB금융 본문체 Light"/>
          <w:color w:val="000000" w:themeColor="text1"/>
          <w:szCs w:val="22"/>
        </w:rPr>
        <w:t>“</w:t>
      </w:r>
      <w:r w:rsidR="00227DBD" w:rsidRPr="00DB359D">
        <w:rPr>
          <w:rFonts w:cs="KB금융 본문체 Light" w:hint="eastAsia"/>
          <w:color w:val="000000" w:themeColor="text1"/>
          <w:szCs w:val="22"/>
        </w:rPr>
        <w:t>지급</w:t>
      </w:r>
      <w:r w:rsidR="00227DBD" w:rsidRPr="00DB359D">
        <w:rPr>
          <w:rFonts w:cs="KB금융 본문체 Light"/>
          <w:color w:val="000000" w:themeColor="text1"/>
          <w:szCs w:val="22"/>
        </w:rPr>
        <w:t>”</w:t>
      </w:r>
      <w:r w:rsidR="00227DBD" w:rsidRPr="00DB359D">
        <w:rPr>
          <w:rFonts w:cs="KB금융 본문체 Light" w:hint="eastAsia"/>
          <w:color w:val="000000" w:themeColor="text1"/>
          <w:szCs w:val="22"/>
        </w:rPr>
        <w:t>은 일반적인 비용의 집행을 말한다.</w:t>
      </w:r>
    </w:p>
    <w:p w14:paraId="5C5D8746" w14:textId="60E15DE0" w:rsidR="00055CBF" w:rsidRPr="00DB359D" w:rsidRDefault="006D4BE7" w:rsidP="00055CBF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>②</w:t>
      </w:r>
      <w:r w:rsidR="00055CBF" w:rsidRPr="00DB359D">
        <w:rPr>
          <w:rFonts w:cs="KB금융 본문체 Light" w:hint="eastAsia"/>
          <w:color w:val="000000" w:themeColor="text1"/>
          <w:szCs w:val="22"/>
        </w:rPr>
        <w:t xml:space="preserve"> 본 조 제①항의 구분에 따른 「수익」의 </w:t>
      </w:r>
      <w:r w:rsidR="00055CBF" w:rsidRPr="00DB359D">
        <w:rPr>
          <w:rFonts w:cs="KB금융 본문체 Light"/>
          <w:color w:val="000000" w:themeColor="text1"/>
          <w:szCs w:val="22"/>
        </w:rPr>
        <w:t>“</w:t>
      </w:r>
      <w:r w:rsidR="00F03E01" w:rsidRPr="00DB359D">
        <w:rPr>
          <w:rFonts w:cs="KB금융 본문체 Light" w:hint="eastAsia"/>
          <w:color w:val="000000" w:themeColor="text1"/>
          <w:szCs w:val="22"/>
        </w:rPr>
        <w:t>발생예상액</w:t>
      </w:r>
      <w:r w:rsidR="00055CBF" w:rsidRPr="00DB359D">
        <w:rPr>
          <w:rFonts w:cs="KB금융 본문체 Light"/>
          <w:color w:val="000000" w:themeColor="text1"/>
          <w:szCs w:val="22"/>
        </w:rPr>
        <w:t>”</w:t>
      </w:r>
      <w:r w:rsidR="00055CBF" w:rsidRPr="00DB359D">
        <w:rPr>
          <w:rFonts w:cs="KB금융 본문체 Light" w:hint="eastAsia"/>
          <w:color w:val="000000" w:themeColor="text1"/>
          <w:szCs w:val="22"/>
        </w:rPr>
        <w:t xml:space="preserve">을 기준으로 [별표1]의 전결범위 </w:t>
      </w:r>
      <w:r w:rsidRPr="00DB359D">
        <w:rPr>
          <w:rFonts w:cs="KB금융 본문체 Light" w:hint="eastAsia"/>
          <w:color w:val="000000" w:themeColor="text1"/>
          <w:szCs w:val="22"/>
        </w:rPr>
        <w:t>운영기준을 따른다.</w:t>
      </w:r>
    </w:p>
    <w:p w14:paraId="34CF4027" w14:textId="1CA96053" w:rsidR="00055CBF" w:rsidRPr="00DB359D" w:rsidRDefault="00055CBF" w:rsidP="00055CBF">
      <w:pPr>
        <w:pStyle w:val="211"/>
        <w:ind w:left="400"/>
        <w:rPr>
          <w:rFonts w:cs="KB금융 본문체 Light"/>
          <w:b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 xml:space="preserve">1. 전결범위를 정하는 </w:t>
      </w:r>
      <w:r w:rsidRPr="00DB359D">
        <w:rPr>
          <w:rFonts w:cs="KB금융 본문체 Light"/>
          <w:color w:val="000000" w:themeColor="text1"/>
          <w:szCs w:val="22"/>
        </w:rPr>
        <w:t>“</w:t>
      </w:r>
      <w:r w:rsidR="00F03E01" w:rsidRPr="00DB359D">
        <w:rPr>
          <w:rFonts w:cs="KB금융 본문체 Light" w:hint="eastAsia"/>
          <w:color w:val="000000" w:themeColor="text1"/>
          <w:szCs w:val="22"/>
        </w:rPr>
        <w:t>발생예상액</w:t>
      </w:r>
      <w:r w:rsidRPr="00DB359D">
        <w:rPr>
          <w:rFonts w:cs="KB금융 본문체 Light"/>
          <w:color w:val="000000" w:themeColor="text1"/>
          <w:szCs w:val="22"/>
        </w:rPr>
        <w:t>”</w:t>
      </w:r>
      <w:r w:rsidRPr="00DB359D">
        <w:rPr>
          <w:rFonts w:cs="KB금융 본문체 Light" w:hint="eastAsia"/>
          <w:color w:val="000000" w:themeColor="text1"/>
          <w:szCs w:val="22"/>
        </w:rPr>
        <w:t>은 사업기간 내 발생하는 「수익」의 금액을 말한다.</w:t>
      </w:r>
    </w:p>
    <w:p w14:paraId="0DDCEBDE" w14:textId="6F4AFDCF" w:rsidR="00055CBF" w:rsidRPr="00DB359D" w:rsidRDefault="00055CBF" w:rsidP="00055CBF">
      <w:pPr>
        <w:pStyle w:val="211"/>
        <w:ind w:left="600"/>
        <w:rPr>
          <w:rFonts w:cs="KB금융 본문체 Light"/>
          <w:b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 xml:space="preserve">가. </w:t>
      </w:r>
      <w:r w:rsidRPr="00DB359D">
        <w:rPr>
          <w:rFonts w:cs="KB금융 본문체 Light"/>
          <w:color w:val="000000" w:themeColor="text1"/>
          <w:szCs w:val="22"/>
        </w:rPr>
        <w:t>“</w:t>
      </w:r>
      <w:r w:rsidRPr="00DB359D">
        <w:rPr>
          <w:rFonts w:cs="KB금융 본문체 Light" w:hint="eastAsia"/>
          <w:color w:val="000000" w:themeColor="text1"/>
          <w:szCs w:val="22"/>
        </w:rPr>
        <w:t>사업</w:t>
      </w:r>
      <w:r w:rsidRPr="00DB359D">
        <w:rPr>
          <w:rFonts w:cs="KB금융 본문체 Light"/>
          <w:color w:val="000000" w:themeColor="text1"/>
          <w:szCs w:val="22"/>
        </w:rPr>
        <w:t>”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의 경우 </w:t>
      </w:r>
      <w:r w:rsidR="00DD5D5C" w:rsidRPr="00DB359D">
        <w:rPr>
          <w:rFonts w:cs="KB금융 본문체 Light" w:hint="eastAsia"/>
          <w:color w:val="000000" w:themeColor="text1"/>
          <w:szCs w:val="22"/>
        </w:rPr>
        <w:t>업무 수행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기간 내 </w:t>
      </w:r>
      <w:r w:rsidR="00DD5D5C" w:rsidRPr="00DB359D">
        <w:rPr>
          <w:rFonts w:cs="KB금융 본문체 Light" w:hint="eastAsia"/>
          <w:color w:val="000000" w:themeColor="text1"/>
          <w:szCs w:val="22"/>
        </w:rPr>
        <w:t>수익</w:t>
      </w:r>
      <w:r w:rsidRPr="00DB359D">
        <w:rPr>
          <w:rFonts w:cs="KB금융 본문체 Light" w:hint="eastAsia"/>
          <w:color w:val="000000" w:themeColor="text1"/>
          <w:szCs w:val="22"/>
        </w:rPr>
        <w:t>금액 총액을 기준으로 산정한다.</w:t>
      </w:r>
    </w:p>
    <w:p w14:paraId="28D293F2" w14:textId="2BE28738" w:rsidR="00055CBF" w:rsidRPr="00DB359D" w:rsidRDefault="00055CBF" w:rsidP="00055CBF">
      <w:pPr>
        <w:pStyle w:val="211"/>
        <w:ind w:left="600"/>
        <w:rPr>
          <w:rFonts w:cs="KB금융 본문체 Light"/>
          <w:b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 xml:space="preserve">나. 다년계약 사업 중 총사업기간이 확정된 사업의 「수익」 </w:t>
      </w:r>
      <w:r w:rsidR="00F03E01" w:rsidRPr="00DB359D">
        <w:rPr>
          <w:rFonts w:cs="KB금융 본문체 Light" w:hint="eastAsia"/>
          <w:color w:val="000000" w:themeColor="text1"/>
          <w:szCs w:val="22"/>
        </w:rPr>
        <w:t>발생예상액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은 기간 내 총액을 기준으로 산정하고, 총사업기간이 확정되지 않은 사업의 「수익」은 연간 </w:t>
      </w:r>
      <w:r w:rsidR="00F03E01" w:rsidRPr="00DB359D">
        <w:rPr>
          <w:rFonts w:cs="KB금융 본문체 Light" w:hint="eastAsia"/>
          <w:color w:val="000000" w:themeColor="text1"/>
          <w:szCs w:val="22"/>
        </w:rPr>
        <w:t>발생예상액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 등의 방법으로 산정 할 수 있다. </w:t>
      </w:r>
    </w:p>
    <w:p w14:paraId="7A3650F5" w14:textId="3CDA03C7" w:rsidR="00F66753" w:rsidRPr="00DB359D" w:rsidRDefault="006D4BE7" w:rsidP="00F66753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>③</w:t>
      </w:r>
      <w:r w:rsidR="00227DBD" w:rsidRPr="00DB359D">
        <w:rPr>
          <w:rFonts w:cs="KB금융 본문체 Light" w:hint="eastAsia"/>
          <w:color w:val="000000" w:themeColor="text1"/>
          <w:szCs w:val="22"/>
        </w:rPr>
        <w:t xml:space="preserve"> 본 조 제①항의 구분에 따른 「비용」의 </w:t>
      </w:r>
      <w:r w:rsidR="00227DBD" w:rsidRPr="00DB359D">
        <w:rPr>
          <w:rFonts w:cs="KB금융 본문체 Light"/>
          <w:color w:val="000000" w:themeColor="text1"/>
          <w:szCs w:val="22"/>
        </w:rPr>
        <w:t>“</w:t>
      </w:r>
      <w:r w:rsidR="00227DBD" w:rsidRPr="00DB359D">
        <w:rPr>
          <w:rFonts w:cs="KB금융 본문체 Light" w:hint="eastAsia"/>
          <w:color w:val="000000" w:themeColor="text1"/>
          <w:szCs w:val="22"/>
        </w:rPr>
        <w:t>처리예상액</w:t>
      </w:r>
      <w:r w:rsidR="00227DBD" w:rsidRPr="00DB359D">
        <w:rPr>
          <w:rFonts w:cs="KB금융 본문체 Light"/>
          <w:color w:val="000000" w:themeColor="text1"/>
          <w:szCs w:val="22"/>
        </w:rPr>
        <w:t>”</w:t>
      </w:r>
      <w:r w:rsidR="00227DBD" w:rsidRPr="00DB359D">
        <w:rPr>
          <w:rFonts w:cs="KB금융 본문체 Light" w:hint="eastAsia"/>
          <w:color w:val="000000" w:themeColor="text1"/>
          <w:szCs w:val="22"/>
        </w:rPr>
        <w:t>을 기준으로 [별표</w:t>
      </w:r>
      <w:r w:rsidR="006B631B" w:rsidRPr="00DB359D">
        <w:rPr>
          <w:rFonts w:cs="KB금융 본문체 Light" w:hint="eastAsia"/>
          <w:color w:val="000000" w:themeColor="text1"/>
          <w:szCs w:val="22"/>
        </w:rPr>
        <w:t>2</w:t>
      </w:r>
      <w:r w:rsidR="00227DBD" w:rsidRPr="00DB359D">
        <w:rPr>
          <w:rFonts w:cs="KB금융 본문체 Light" w:hint="eastAsia"/>
          <w:color w:val="000000" w:themeColor="text1"/>
          <w:szCs w:val="22"/>
        </w:rPr>
        <w:t xml:space="preserve">]의 </w:t>
      </w:r>
      <w:r w:rsidR="00F66753" w:rsidRPr="00DB359D">
        <w:rPr>
          <w:rFonts w:cs="KB금융 본문체 Light" w:hint="eastAsia"/>
          <w:color w:val="000000" w:themeColor="text1"/>
          <w:szCs w:val="22"/>
        </w:rPr>
        <w:t xml:space="preserve">전결범위 </w:t>
      </w:r>
      <w:r w:rsidRPr="00DB359D">
        <w:rPr>
          <w:rFonts w:cs="KB금융 본문체 Light" w:hint="eastAsia"/>
          <w:color w:val="000000" w:themeColor="text1"/>
          <w:szCs w:val="22"/>
        </w:rPr>
        <w:t>운영기준을</w:t>
      </w:r>
      <w:r w:rsidR="00227DBD" w:rsidRPr="00DB359D">
        <w:rPr>
          <w:rFonts w:cs="KB금융 본문체 Light" w:hint="eastAsia"/>
          <w:color w:val="000000" w:themeColor="text1"/>
          <w:szCs w:val="22"/>
        </w:rPr>
        <w:t xml:space="preserve"> 따른다.</w:t>
      </w:r>
    </w:p>
    <w:p w14:paraId="4C32166A" w14:textId="49BD9ADC" w:rsidR="00227DBD" w:rsidRPr="00DB359D" w:rsidRDefault="00227DBD" w:rsidP="00227DBD">
      <w:pPr>
        <w:pStyle w:val="211"/>
        <w:ind w:left="400"/>
        <w:rPr>
          <w:rFonts w:cs="KB금융 본문체 Light"/>
          <w:b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 xml:space="preserve">1. 전결범위를 정하는 </w:t>
      </w:r>
      <w:r w:rsidRPr="00DB359D">
        <w:rPr>
          <w:rFonts w:cs="KB금융 본문체 Light"/>
          <w:color w:val="000000" w:themeColor="text1"/>
          <w:szCs w:val="22"/>
        </w:rPr>
        <w:t>“</w:t>
      </w:r>
      <w:r w:rsidRPr="00DB359D">
        <w:rPr>
          <w:rFonts w:cs="KB금융 본문체 Light" w:hint="eastAsia"/>
          <w:color w:val="000000" w:themeColor="text1"/>
          <w:szCs w:val="22"/>
        </w:rPr>
        <w:t>처리예상액</w:t>
      </w:r>
      <w:r w:rsidRPr="00DB359D">
        <w:rPr>
          <w:rFonts w:cs="KB금융 본문체 Light"/>
          <w:color w:val="000000" w:themeColor="text1"/>
          <w:szCs w:val="22"/>
        </w:rPr>
        <w:t>”</w:t>
      </w:r>
      <w:r w:rsidRPr="00DB359D">
        <w:rPr>
          <w:rFonts w:cs="KB금융 본문체 Light" w:hint="eastAsia"/>
          <w:color w:val="000000" w:themeColor="text1"/>
          <w:szCs w:val="22"/>
        </w:rPr>
        <w:t>은 시행기간 내 발생하는 「비용」의 금액을 말한다.</w:t>
      </w:r>
    </w:p>
    <w:p w14:paraId="6F6478B8" w14:textId="0A010704" w:rsidR="00227DBD" w:rsidRPr="00DB359D" w:rsidRDefault="00227DBD" w:rsidP="00227DBD">
      <w:pPr>
        <w:pStyle w:val="211"/>
        <w:ind w:left="600"/>
        <w:rPr>
          <w:rFonts w:cs="KB금융 본문체 Light"/>
          <w:b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 xml:space="preserve">가. </w:t>
      </w:r>
      <w:r w:rsidRPr="00DB359D">
        <w:rPr>
          <w:rFonts w:cs="KB금융 본문체 Light"/>
          <w:color w:val="000000" w:themeColor="text1"/>
          <w:szCs w:val="22"/>
        </w:rPr>
        <w:t>“</w:t>
      </w:r>
      <w:r w:rsidRPr="00DB359D">
        <w:rPr>
          <w:rFonts w:cs="KB금융 본문체 Light" w:hint="eastAsia"/>
          <w:color w:val="000000" w:themeColor="text1"/>
          <w:szCs w:val="22"/>
        </w:rPr>
        <w:t>마케팅성비용</w:t>
      </w:r>
      <w:r w:rsidRPr="00DB359D">
        <w:rPr>
          <w:rFonts w:cs="KB금융 본문체 Light"/>
          <w:color w:val="000000" w:themeColor="text1"/>
          <w:szCs w:val="22"/>
        </w:rPr>
        <w:t>”</w:t>
      </w:r>
      <w:r w:rsidRPr="00DB359D">
        <w:rPr>
          <w:rFonts w:cs="KB금융 본문체 Light" w:hint="eastAsia"/>
          <w:color w:val="000000" w:themeColor="text1"/>
          <w:szCs w:val="22"/>
        </w:rPr>
        <w:t>의 경우 행사기간 내 집행</w:t>
      </w:r>
      <w:r w:rsidR="001D3BE5" w:rsidRPr="00DB359D">
        <w:rPr>
          <w:rFonts w:cs="KB금융 본문체 Light" w:hint="eastAsia"/>
          <w:color w:val="000000" w:themeColor="text1"/>
          <w:szCs w:val="22"/>
        </w:rPr>
        <w:t>금액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 총액을 기준으로 산정한다.</w:t>
      </w:r>
      <w:r w:rsidRPr="00DB359D">
        <w:rPr>
          <w:rFonts w:cs="KB금융 본문체 Light"/>
          <w:color w:val="000000" w:themeColor="text1"/>
          <w:szCs w:val="22"/>
        </w:rPr>
        <w:t xml:space="preserve"> </w:t>
      </w:r>
    </w:p>
    <w:p w14:paraId="4F809502" w14:textId="77777777" w:rsidR="001D3BE5" w:rsidRPr="00DB359D" w:rsidRDefault="00227DBD" w:rsidP="00227DBD">
      <w:pPr>
        <w:pStyle w:val="211"/>
        <w:ind w:left="600"/>
        <w:rPr>
          <w:rFonts w:cs="KB금융 본문체 Light"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 xml:space="preserve">나. </w:t>
      </w:r>
      <w:r w:rsidRPr="00DB359D">
        <w:rPr>
          <w:rFonts w:cs="KB금융 본문체 Light"/>
          <w:color w:val="000000" w:themeColor="text1"/>
          <w:szCs w:val="22"/>
        </w:rPr>
        <w:t>“</w:t>
      </w:r>
      <w:r w:rsidRPr="00DB359D">
        <w:rPr>
          <w:rFonts w:cs="KB금융 본문체 Light" w:hint="eastAsia"/>
          <w:color w:val="000000" w:themeColor="text1"/>
          <w:szCs w:val="22"/>
        </w:rPr>
        <w:t>운영비용</w:t>
      </w:r>
      <w:r w:rsidRPr="00DB359D">
        <w:rPr>
          <w:rFonts w:cs="KB금융 본문체 Light"/>
          <w:color w:val="000000" w:themeColor="text1"/>
          <w:szCs w:val="22"/>
        </w:rPr>
        <w:t>”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 중 상대와의 계약 및 협약에 의해 비용이 집행되는 항목의 처리예상액은 </w:t>
      </w:r>
      <w:r w:rsidRPr="00DB359D">
        <w:rPr>
          <w:rFonts w:cs="KB금융 본문체 Light" w:hint="eastAsia"/>
          <w:color w:val="000000" w:themeColor="text1"/>
          <w:szCs w:val="22"/>
        </w:rPr>
        <w:lastRenderedPageBreak/>
        <w:t>계약기간 내 총 계약액</w:t>
      </w:r>
      <w:r w:rsidR="001D3BE5" w:rsidRPr="00DB359D">
        <w:rPr>
          <w:rFonts w:cs="KB금융 본문체 Light" w:hint="eastAsia"/>
          <w:color w:val="000000" w:themeColor="text1"/>
          <w:szCs w:val="22"/>
        </w:rPr>
        <w:t xml:space="preserve">을 기준으로 산정한다. </w:t>
      </w:r>
      <w:r w:rsidRPr="00DB359D">
        <w:rPr>
          <w:rFonts w:cs="KB금융 본문체 Light" w:hint="eastAsia"/>
          <w:color w:val="000000" w:themeColor="text1"/>
          <w:szCs w:val="22"/>
        </w:rPr>
        <w:t>단,</w:t>
      </w:r>
      <w:r w:rsidRPr="00DB359D">
        <w:rPr>
          <w:rFonts w:cs="KB금융 본문체 Light"/>
          <w:color w:val="000000" w:themeColor="text1"/>
          <w:szCs w:val="22"/>
        </w:rPr>
        <w:t xml:space="preserve"> “</w:t>
      </w:r>
      <w:r w:rsidRPr="00DB359D">
        <w:rPr>
          <w:rFonts w:cs="KB금융 본문체 Light" w:hint="eastAsia"/>
          <w:color w:val="000000" w:themeColor="text1"/>
          <w:szCs w:val="22"/>
        </w:rPr>
        <w:t>운영비용</w:t>
      </w:r>
      <w:r w:rsidRPr="00DB359D">
        <w:rPr>
          <w:rFonts w:cs="KB금융 본문체 Light"/>
          <w:color w:val="000000" w:themeColor="text1"/>
          <w:szCs w:val="22"/>
        </w:rPr>
        <w:t>”</w:t>
      </w:r>
      <w:r w:rsidRPr="00DB359D">
        <w:rPr>
          <w:rFonts w:cs="KB금융 본문체 Light" w:hint="eastAsia"/>
          <w:color w:val="000000" w:themeColor="text1"/>
          <w:szCs w:val="22"/>
        </w:rPr>
        <w:t>의 계정과목을</w:t>
      </w:r>
      <w:r w:rsidR="001D3BE5" w:rsidRPr="00DB359D">
        <w:rPr>
          <w:rFonts w:cs="KB금융 본문체 Light" w:hint="eastAsia"/>
          <w:color w:val="000000" w:themeColor="text1"/>
          <w:szCs w:val="22"/>
        </w:rPr>
        <w:t xml:space="preserve"> 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활용한 </w:t>
      </w:r>
      <w:r w:rsidR="00D25C4B" w:rsidRPr="00DB359D">
        <w:rPr>
          <w:rFonts w:cs="KB금융 본문체 Light" w:hint="eastAsia"/>
          <w:color w:val="000000" w:themeColor="text1"/>
          <w:szCs w:val="22"/>
        </w:rPr>
        <w:t>프로모션</w:t>
      </w:r>
      <w:r w:rsidRPr="00DB359D">
        <w:rPr>
          <w:rFonts w:cs="KB금융 본문체 Light" w:hint="eastAsia"/>
          <w:color w:val="000000" w:themeColor="text1"/>
          <w:szCs w:val="22"/>
        </w:rPr>
        <w:t>의 경우 행사기간 내 집행금액 총액을 기준으로 산정한다.</w:t>
      </w:r>
    </w:p>
    <w:p w14:paraId="1AAD28BF" w14:textId="77777777" w:rsidR="00113571" w:rsidRPr="00DB359D" w:rsidRDefault="00227DBD" w:rsidP="00113571">
      <w:pPr>
        <w:pStyle w:val="211"/>
        <w:ind w:left="600"/>
        <w:rPr>
          <w:rFonts w:cs="KB금융 본문체 Light"/>
          <w:b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 xml:space="preserve">다. 다년계약 사업 중 총사업기간이 확정된 사업의 </w:t>
      </w:r>
      <w:r w:rsidR="008914EF" w:rsidRPr="00DB359D">
        <w:rPr>
          <w:rFonts w:cs="KB금융 본문체 Light" w:hint="eastAsia"/>
          <w:color w:val="000000" w:themeColor="text1"/>
          <w:szCs w:val="22"/>
        </w:rPr>
        <w:t>「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비용」 처리예상액은 기간 내 총액을 기준으로 산정하고, 총사업기간이 확정되지 않은 사업의 </w:t>
      </w:r>
      <w:r w:rsidR="00FC0D6B" w:rsidRPr="00DB359D">
        <w:rPr>
          <w:rFonts w:cs="KB금융 본문체 Light" w:hint="eastAsia"/>
          <w:color w:val="000000" w:themeColor="text1"/>
          <w:szCs w:val="22"/>
        </w:rPr>
        <w:t>「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비용」은 연간 처리예상액 등의 방법으로 산정 할 수 있다. </w:t>
      </w:r>
    </w:p>
    <w:p w14:paraId="666AC477" w14:textId="6E34B98A" w:rsidR="008A1FC1" w:rsidRPr="00DB359D" w:rsidRDefault="00227DBD" w:rsidP="008A1FC1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>2. 위 1호의 기준에도 불구하고 사전한도설정이 필요하다고 정하는</w:t>
      </w:r>
      <w:r w:rsidR="008A1FC1" w:rsidRPr="00DB359D">
        <w:rPr>
          <w:rFonts w:cs="KB금융 본문체 Light" w:hint="eastAsia"/>
          <w:color w:val="000000" w:themeColor="text1"/>
          <w:szCs w:val="22"/>
        </w:rPr>
        <w:t xml:space="preserve"> </w:t>
      </w:r>
      <w:r w:rsidRPr="00DB359D">
        <w:rPr>
          <w:rFonts w:cs="KB금융 본문체 Light" w:hint="eastAsia"/>
          <w:color w:val="000000" w:themeColor="text1"/>
          <w:szCs w:val="22"/>
        </w:rPr>
        <w:t>항목([별표</w:t>
      </w:r>
      <w:r w:rsidR="006B631B" w:rsidRPr="00DB359D">
        <w:rPr>
          <w:rFonts w:cs="KB금융 본문체 Light" w:hint="eastAsia"/>
          <w:color w:val="000000" w:themeColor="text1"/>
          <w:szCs w:val="22"/>
        </w:rPr>
        <w:t>3</w:t>
      </w:r>
      <w:r w:rsidRPr="00DB359D">
        <w:rPr>
          <w:rFonts w:cs="KB금융 본문체 Light" w:hint="eastAsia"/>
          <w:color w:val="000000" w:themeColor="text1"/>
          <w:szCs w:val="22"/>
        </w:rPr>
        <w:t>])에</w:t>
      </w:r>
      <w:r w:rsidR="008A1FC1" w:rsidRPr="00DB359D">
        <w:rPr>
          <w:rFonts w:cs="KB금융 본문체 Light" w:hint="eastAsia"/>
          <w:color w:val="000000" w:themeColor="text1"/>
          <w:szCs w:val="22"/>
        </w:rPr>
        <w:t xml:space="preserve"> </w:t>
      </w:r>
      <w:r w:rsidRPr="00DB359D">
        <w:rPr>
          <w:rFonts w:cs="KB금융 본문체 Light" w:hint="eastAsia"/>
          <w:color w:val="000000" w:themeColor="text1"/>
          <w:szCs w:val="22"/>
        </w:rPr>
        <w:t>대해서는 별도로 정한 기간 내 운영계획 기준으로 전결범위를 정할 수 있다.</w:t>
      </w:r>
    </w:p>
    <w:p w14:paraId="0622AE38" w14:textId="16468C91" w:rsidR="00914C03" w:rsidRPr="00DB359D" w:rsidRDefault="00914C03" w:rsidP="00227DBD">
      <w:pPr>
        <w:wordWrap/>
        <w:autoSpaceDE w:val="0"/>
        <w:autoSpaceDN w:val="0"/>
        <w:spacing w:line="400" w:lineRule="exact"/>
        <w:rPr>
          <w:rFonts w:ascii="KB금융 본문체 Light" w:eastAsia="KB금융 본문체 Light" w:hAnsi="KB금융 본문체 Light" w:cs="KB금융 본문체 Light"/>
          <w:color w:val="000000" w:themeColor="text1"/>
        </w:rPr>
      </w:pPr>
    </w:p>
    <w:p w14:paraId="53A6D939" w14:textId="3B7637C8" w:rsidR="00460E2C" w:rsidRPr="00DB359D" w:rsidRDefault="00227DBD" w:rsidP="00464FE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DB359D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제4조(합의)</w:t>
      </w:r>
      <w:r w:rsidRPr="00DB359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① 합의는 전자결재 또는 서면결재로 운영하며 사전합의를 원칙으로 한다. 그 대상은 다음과 같다.</w:t>
      </w:r>
    </w:p>
    <w:p w14:paraId="2A6EE5CC" w14:textId="378566C5" w:rsidR="00F27610" w:rsidRPr="00DB359D" w:rsidRDefault="00227DBD" w:rsidP="00F27610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 xml:space="preserve">1. [별표1]의 </w:t>
      </w:r>
      <w:r w:rsidR="001C7AE6" w:rsidRPr="00DB359D">
        <w:rPr>
          <w:rFonts w:cs="KB금융 본문체 Light" w:hint="eastAsia"/>
          <w:color w:val="000000" w:themeColor="text1"/>
          <w:spacing w:val="-4"/>
          <w:szCs w:val="22"/>
        </w:rPr>
        <w:t>전결범위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 운영기준 상 </w:t>
      </w:r>
      <w:r w:rsidR="00460E2C" w:rsidRPr="00DB359D">
        <w:rPr>
          <w:rFonts w:cs="KB금융 본문체 Light" w:hint="eastAsia"/>
          <w:color w:val="000000" w:themeColor="text1"/>
          <w:szCs w:val="22"/>
        </w:rPr>
        <w:t>『재무관리규정』 소관부서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 합의에 해당하는 사항</w:t>
      </w:r>
    </w:p>
    <w:p w14:paraId="13C45DD3" w14:textId="79BDDC9C" w:rsidR="006B631B" w:rsidRPr="00DB359D" w:rsidRDefault="006B631B" w:rsidP="006B631B">
      <w:pPr>
        <w:pStyle w:val="211"/>
        <w:ind w:left="400"/>
        <w:rPr>
          <w:rFonts w:cs="KB금융 본문체 Light"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 xml:space="preserve">2. [별표2]의 </w:t>
      </w:r>
      <w:r w:rsidRPr="00DB359D">
        <w:rPr>
          <w:rFonts w:cs="KB금융 본문체 Light" w:hint="eastAsia"/>
          <w:color w:val="000000" w:themeColor="text1"/>
          <w:spacing w:val="-4"/>
          <w:szCs w:val="22"/>
        </w:rPr>
        <w:t>전결범위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 운영기준 상 『재무관리규정』 소관부서 합의에 해당하는 사항</w:t>
      </w:r>
    </w:p>
    <w:p w14:paraId="1609BEC4" w14:textId="67E197E6" w:rsidR="007A2E5E" w:rsidRPr="00DB359D" w:rsidRDefault="003D0ABA" w:rsidP="007A2E5E">
      <w:pPr>
        <w:pStyle w:val="211"/>
        <w:ind w:left="400"/>
        <w:rPr>
          <w:rFonts w:cs="KB금융 본문체 Light"/>
          <w:color w:val="000000" w:themeColor="text1"/>
          <w:szCs w:val="22"/>
        </w:rPr>
      </w:pPr>
      <w:r>
        <w:rPr>
          <w:rFonts w:cs="KB금융 본문체 Light"/>
          <w:color w:val="000000" w:themeColor="text1"/>
          <w:szCs w:val="22"/>
        </w:rPr>
        <w:t>3</w:t>
      </w:r>
      <w:r w:rsidR="00227DBD" w:rsidRPr="00DB359D">
        <w:rPr>
          <w:rFonts w:cs="KB금융 본문체 Light" w:hint="eastAsia"/>
          <w:color w:val="000000" w:themeColor="text1"/>
          <w:szCs w:val="22"/>
        </w:rPr>
        <w:t>. 입찰사업</w:t>
      </w:r>
    </w:p>
    <w:p w14:paraId="7EEDB732" w14:textId="73B9EAE5" w:rsidR="007A2E5E" w:rsidRPr="00DB359D" w:rsidRDefault="00227DBD" w:rsidP="00FD59A6">
      <w:pPr>
        <w:pStyle w:val="211"/>
        <w:ind w:left="600"/>
        <w:rPr>
          <w:rFonts w:cs="KB금융 본문체 Light"/>
          <w:color w:val="000000" w:themeColor="text1"/>
          <w:spacing w:val="-4"/>
          <w:szCs w:val="22"/>
        </w:rPr>
      </w:pPr>
      <w:r w:rsidRPr="00DB359D">
        <w:rPr>
          <w:rFonts w:cs="KB금융 본문체 Light" w:hint="eastAsia"/>
          <w:color w:val="000000" w:themeColor="text1"/>
          <w:spacing w:val="-4"/>
          <w:szCs w:val="22"/>
        </w:rPr>
        <w:t>가.</w:t>
      </w:r>
      <w:r w:rsidRPr="00DB359D">
        <w:rPr>
          <w:rFonts w:cs="KB금융 본문체 Light"/>
          <w:color w:val="000000" w:themeColor="text1"/>
          <w:spacing w:val="-4"/>
          <w:szCs w:val="22"/>
        </w:rPr>
        <w:t xml:space="preserve"> </w:t>
      </w:r>
      <w:r w:rsidRPr="00DB359D">
        <w:rPr>
          <w:rFonts w:cs="KB금융 본문체 Light" w:hint="eastAsia"/>
          <w:color w:val="000000" w:themeColor="text1"/>
          <w:spacing w:val="-4"/>
          <w:szCs w:val="22"/>
        </w:rPr>
        <w:t>제안서 제출시</w:t>
      </w:r>
      <w:r w:rsidR="007A2E5E" w:rsidRPr="00DB359D">
        <w:rPr>
          <w:rFonts w:cs="KB금융 본문체 Light" w:hint="eastAsia"/>
          <w:color w:val="000000" w:themeColor="text1"/>
          <w:spacing w:val="-4"/>
          <w:szCs w:val="22"/>
        </w:rPr>
        <w:t xml:space="preserve"> </w:t>
      </w:r>
      <w:r w:rsidRPr="00DB359D">
        <w:rPr>
          <w:rFonts w:cs="KB금융 본문체 Light" w:hint="eastAsia"/>
          <w:color w:val="000000" w:themeColor="text1"/>
          <w:spacing w:val="-4"/>
          <w:szCs w:val="22"/>
        </w:rPr>
        <w:t>:</w:t>
      </w:r>
      <w:r w:rsidRPr="00DB359D">
        <w:rPr>
          <w:rFonts w:cs="KB금융 본문체 Light"/>
          <w:color w:val="000000" w:themeColor="text1"/>
          <w:spacing w:val="-4"/>
          <w:szCs w:val="22"/>
        </w:rPr>
        <w:t xml:space="preserve"> [</w:t>
      </w:r>
      <w:r w:rsidRPr="00DB359D">
        <w:rPr>
          <w:rFonts w:cs="KB금융 본문체 Light" w:hint="eastAsia"/>
          <w:color w:val="000000" w:themeColor="text1"/>
          <w:spacing w:val="-4"/>
          <w:szCs w:val="22"/>
        </w:rPr>
        <w:t>별표1</w:t>
      </w:r>
      <w:r w:rsidRPr="00DB359D">
        <w:rPr>
          <w:rFonts w:cs="KB금융 본문체 Light"/>
          <w:color w:val="000000" w:themeColor="text1"/>
          <w:spacing w:val="-4"/>
          <w:szCs w:val="22"/>
        </w:rPr>
        <w:t>]</w:t>
      </w:r>
      <w:r w:rsidRPr="00DB359D">
        <w:rPr>
          <w:rFonts w:cs="KB금융 본문체 Light" w:hint="eastAsia"/>
          <w:color w:val="000000" w:themeColor="text1"/>
          <w:spacing w:val="-4"/>
          <w:szCs w:val="22"/>
        </w:rPr>
        <w:t xml:space="preserve">의 </w:t>
      </w:r>
      <w:r w:rsidR="001C7AE6" w:rsidRPr="00DB359D">
        <w:rPr>
          <w:rFonts w:cs="KB금융 본문체 Light" w:hint="eastAsia"/>
          <w:color w:val="000000" w:themeColor="text1"/>
          <w:spacing w:val="-4"/>
          <w:szCs w:val="22"/>
        </w:rPr>
        <w:t xml:space="preserve">전결범위 </w:t>
      </w:r>
      <w:r w:rsidRPr="00DB359D">
        <w:rPr>
          <w:rFonts w:cs="KB금융 본문체 Light" w:hint="eastAsia"/>
          <w:color w:val="000000" w:themeColor="text1"/>
          <w:spacing w:val="-4"/>
          <w:szCs w:val="22"/>
        </w:rPr>
        <w:t xml:space="preserve">운영기준을 </w:t>
      </w:r>
      <w:r w:rsidR="007A2E5E" w:rsidRPr="00DB359D">
        <w:rPr>
          <w:rFonts w:cs="KB금융 본문체 Light" w:hint="eastAsia"/>
          <w:color w:val="000000" w:themeColor="text1"/>
          <w:spacing w:val="-4"/>
          <w:szCs w:val="22"/>
        </w:rPr>
        <w:t>따른다.</w:t>
      </w:r>
    </w:p>
    <w:p w14:paraId="3E755412" w14:textId="5A720ACC" w:rsidR="007855DE" w:rsidRPr="00DB359D" w:rsidRDefault="007855DE" w:rsidP="00FD59A6">
      <w:pPr>
        <w:pStyle w:val="211"/>
        <w:ind w:left="600"/>
        <w:rPr>
          <w:rFonts w:cs="KB금융 본문체 Light"/>
          <w:strike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pacing w:val="-4"/>
          <w:szCs w:val="22"/>
        </w:rPr>
        <w:t>나.</w:t>
      </w:r>
      <w:r w:rsidRPr="00DB359D">
        <w:rPr>
          <w:rFonts w:cs="KB금융 본문체 Light"/>
          <w:color w:val="000000" w:themeColor="text1"/>
          <w:spacing w:val="-4"/>
          <w:szCs w:val="22"/>
        </w:rPr>
        <w:t xml:space="preserve"> </w:t>
      </w:r>
      <w:r w:rsidRPr="00DB359D">
        <w:rPr>
          <w:rFonts w:cs="KB금융 본문체 Light" w:hint="eastAsia"/>
          <w:color w:val="000000" w:themeColor="text1"/>
          <w:spacing w:val="-4"/>
          <w:szCs w:val="22"/>
        </w:rPr>
        <w:t xml:space="preserve">제안서 공고시 : </w:t>
      </w:r>
      <w:r w:rsidRPr="00DB359D">
        <w:rPr>
          <w:rFonts w:cs="KB금융 본문체 Light"/>
          <w:color w:val="000000" w:themeColor="text1"/>
          <w:spacing w:val="-4"/>
          <w:szCs w:val="22"/>
        </w:rPr>
        <w:t>[</w:t>
      </w:r>
      <w:r w:rsidRPr="00DB359D">
        <w:rPr>
          <w:rFonts w:cs="KB금융 본문체 Light" w:hint="eastAsia"/>
          <w:color w:val="000000" w:themeColor="text1"/>
          <w:spacing w:val="-4"/>
          <w:szCs w:val="22"/>
        </w:rPr>
        <w:t>별표2]의 전결범위 운영기준을 따른다.</w:t>
      </w:r>
    </w:p>
    <w:p w14:paraId="2BB22839" w14:textId="2810A088" w:rsidR="000D3307" w:rsidRPr="00DB359D" w:rsidRDefault="007855DE" w:rsidP="000D3307">
      <w:pPr>
        <w:pStyle w:val="211"/>
        <w:ind w:left="600"/>
        <w:rPr>
          <w:rFonts w:cs="KB금융 본문체 Light"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>다</w:t>
      </w:r>
      <w:r w:rsidR="00227DBD" w:rsidRPr="00DB359D">
        <w:rPr>
          <w:rFonts w:cs="KB금융 본문체 Light" w:hint="eastAsia"/>
          <w:color w:val="000000" w:themeColor="text1"/>
          <w:szCs w:val="22"/>
        </w:rPr>
        <w:t>.</w:t>
      </w:r>
      <w:r w:rsidR="00227DBD" w:rsidRPr="00DB359D">
        <w:rPr>
          <w:rFonts w:cs="KB금융 본문체 Light"/>
          <w:color w:val="000000" w:themeColor="text1"/>
          <w:szCs w:val="22"/>
        </w:rPr>
        <w:t xml:space="preserve"> </w:t>
      </w:r>
      <w:r w:rsidR="00227DBD" w:rsidRPr="00DB359D">
        <w:rPr>
          <w:rFonts w:cs="KB금융 본문체 Light" w:hint="eastAsia"/>
          <w:color w:val="000000" w:themeColor="text1"/>
          <w:szCs w:val="22"/>
        </w:rPr>
        <w:t>본계약 추진시</w:t>
      </w:r>
      <w:r w:rsidR="007A2E5E" w:rsidRPr="00DB359D">
        <w:rPr>
          <w:rFonts w:cs="KB금융 본문체 Light" w:hint="eastAsia"/>
          <w:color w:val="000000" w:themeColor="text1"/>
          <w:szCs w:val="22"/>
        </w:rPr>
        <w:t xml:space="preserve"> </w:t>
      </w:r>
      <w:r w:rsidR="00227DBD" w:rsidRPr="00DB359D">
        <w:rPr>
          <w:rFonts w:cs="KB금융 본문체 Light" w:hint="eastAsia"/>
          <w:color w:val="000000" w:themeColor="text1"/>
          <w:szCs w:val="22"/>
        </w:rPr>
        <w:t>:</w:t>
      </w:r>
      <w:r w:rsidR="00227DBD" w:rsidRPr="00DB359D">
        <w:rPr>
          <w:rFonts w:cs="KB금융 본문체 Light"/>
          <w:color w:val="000000" w:themeColor="text1"/>
          <w:szCs w:val="22"/>
        </w:rPr>
        <w:t xml:space="preserve"> [</w:t>
      </w:r>
      <w:r w:rsidR="00227DBD" w:rsidRPr="00DB359D">
        <w:rPr>
          <w:rFonts w:cs="KB금융 본문체 Light" w:hint="eastAsia"/>
          <w:color w:val="000000" w:themeColor="text1"/>
          <w:szCs w:val="22"/>
        </w:rPr>
        <w:t>별표</w:t>
      </w:r>
      <w:r w:rsidRPr="00DB359D">
        <w:rPr>
          <w:rFonts w:cs="KB금융 본문체 Light" w:hint="eastAsia"/>
          <w:color w:val="000000" w:themeColor="text1"/>
          <w:szCs w:val="22"/>
        </w:rPr>
        <w:t>1</w:t>
      </w:r>
      <w:r w:rsidR="00227DBD" w:rsidRPr="00DB359D">
        <w:rPr>
          <w:rFonts w:cs="KB금융 본문체 Light"/>
          <w:color w:val="000000" w:themeColor="text1"/>
          <w:szCs w:val="22"/>
        </w:rPr>
        <w:t>]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 또는 [별표2</w:t>
      </w:r>
      <w:r w:rsidRPr="00DB359D">
        <w:rPr>
          <w:rFonts w:cs="KB금융 본문체 Light"/>
          <w:color w:val="000000" w:themeColor="text1"/>
          <w:szCs w:val="22"/>
        </w:rPr>
        <w:t>]</w:t>
      </w:r>
      <w:r w:rsidRPr="00DB359D">
        <w:rPr>
          <w:rFonts w:cs="KB금융 본문체 Light" w:hint="eastAsia"/>
          <w:color w:val="000000" w:themeColor="text1"/>
          <w:szCs w:val="22"/>
        </w:rPr>
        <w:t>의</w:t>
      </w:r>
      <w:r w:rsidR="00227DBD" w:rsidRPr="00DB359D">
        <w:rPr>
          <w:rFonts w:cs="KB금융 본문체 Light" w:hint="eastAsia"/>
          <w:color w:val="000000" w:themeColor="text1"/>
          <w:szCs w:val="22"/>
        </w:rPr>
        <w:t xml:space="preserve"> </w:t>
      </w:r>
      <w:r w:rsidR="009A6324" w:rsidRPr="00DB359D">
        <w:rPr>
          <w:rFonts w:cs="KB금융 본문체 Light" w:hint="eastAsia"/>
          <w:color w:val="000000" w:themeColor="text1"/>
          <w:spacing w:val="-4"/>
          <w:szCs w:val="22"/>
        </w:rPr>
        <w:t>전결범위</w:t>
      </w:r>
      <w:r w:rsidR="00227DBD" w:rsidRPr="00DB359D">
        <w:rPr>
          <w:rFonts w:cs="KB금융 본문체 Light" w:hint="eastAsia"/>
          <w:color w:val="000000" w:themeColor="text1"/>
          <w:szCs w:val="22"/>
        </w:rPr>
        <w:t xml:space="preserve"> 운영기준을 </w:t>
      </w:r>
      <w:r w:rsidR="00C057B8" w:rsidRPr="00DB359D">
        <w:rPr>
          <w:rFonts w:cs="KB금융 본문체 Light" w:hint="eastAsia"/>
          <w:color w:val="000000" w:themeColor="text1"/>
          <w:szCs w:val="22"/>
        </w:rPr>
        <w:t>따른다.</w:t>
      </w:r>
    </w:p>
    <w:p w14:paraId="2F0888B7" w14:textId="2E5FFED4" w:rsidR="00614537" w:rsidRPr="00DB359D" w:rsidRDefault="003D0ABA" w:rsidP="00614537">
      <w:pPr>
        <w:pStyle w:val="211"/>
        <w:ind w:left="400"/>
        <w:rPr>
          <w:rFonts w:cs="KB금융 본문체 Light"/>
          <w:color w:val="000000" w:themeColor="text1"/>
          <w:szCs w:val="22"/>
        </w:rPr>
      </w:pPr>
      <w:r>
        <w:rPr>
          <w:rFonts w:cs="KB금융 본문체 Light"/>
          <w:color w:val="000000" w:themeColor="text1"/>
          <w:szCs w:val="22"/>
        </w:rPr>
        <w:t>4</w:t>
      </w:r>
      <w:r w:rsidR="00227DBD" w:rsidRPr="00DB359D">
        <w:rPr>
          <w:rFonts w:cs="KB금융 본문체 Light" w:hint="eastAsia"/>
          <w:color w:val="000000" w:themeColor="text1"/>
          <w:szCs w:val="22"/>
        </w:rPr>
        <w:t xml:space="preserve">. </w:t>
      </w:r>
      <w:r w:rsidR="000D3307" w:rsidRPr="00DB359D">
        <w:rPr>
          <w:rFonts w:cs="KB금융 본문체 Light" w:hint="eastAsia"/>
          <w:color w:val="000000" w:themeColor="text1"/>
          <w:szCs w:val="22"/>
        </w:rPr>
        <w:t xml:space="preserve">대규모 설비투자 </w:t>
      </w:r>
      <w:r w:rsidR="00227DBD" w:rsidRPr="00DB359D">
        <w:rPr>
          <w:rFonts w:cs="KB금융 본문체 Light" w:hint="eastAsia"/>
          <w:color w:val="000000" w:themeColor="text1"/>
          <w:szCs w:val="22"/>
        </w:rPr>
        <w:t>등 회사의 자산 및 손익에 중요한 영향을 미치는 사항</w:t>
      </w:r>
    </w:p>
    <w:p w14:paraId="7AA9BEBB" w14:textId="3F20C5C3" w:rsidR="00614537" w:rsidRPr="00DB359D" w:rsidRDefault="003D0ABA" w:rsidP="00614537">
      <w:pPr>
        <w:pStyle w:val="211"/>
        <w:ind w:left="400"/>
        <w:rPr>
          <w:rFonts w:cs="KB금융 본문체 Light"/>
          <w:color w:val="000000" w:themeColor="text1"/>
          <w:szCs w:val="22"/>
        </w:rPr>
      </w:pPr>
      <w:r>
        <w:rPr>
          <w:rFonts w:cs="KB금융 본문체 Light"/>
          <w:color w:val="000000" w:themeColor="text1"/>
          <w:szCs w:val="22"/>
        </w:rPr>
        <w:t>5</w:t>
      </w:r>
      <w:r w:rsidR="00227DBD" w:rsidRPr="00DB359D">
        <w:rPr>
          <w:rFonts w:cs="KB금융 본문체 Light" w:hint="eastAsia"/>
          <w:color w:val="000000" w:themeColor="text1"/>
          <w:szCs w:val="22"/>
        </w:rPr>
        <w:t xml:space="preserve">. 각 회의체의 결의를 필요로 하는 </w:t>
      </w:r>
      <w:r w:rsidR="007855DE" w:rsidRPr="00DB359D">
        <w:rPr>
          <w:rFonts w:cs="KB금융 본문체 Light" w:hint="eastAsia"/>
          <w:color w:val="000000" w:themeColor="text1"/>
          <w:szCs w:val="22"/>
        </w:rPr>
        <w:t xml:space="preserve">「수익」 또는 </w:t>
      </w:r>
      <w:r w:rsidR="00440ACB" w:rsidRPr="00DB359D">
        <w:rPr>
          <w:rFonts w:cs="KB금융 본문체 Light" w:hint="eastAsia"/>
          <w:color w:val="000000" w:themeColor="text1"/>
          <w:szCs w:val="22"/>
        </w:rPr>
        <w:t>「</w:t>
      </w:r>
      <w:r w:rsidR="00227DBD" w:rsidRPr="00DB359D">
        <w:rPr>
          <w:rFonts w:cs="KB금융 본문체 Light" w:hint="eastAsia"/>
          <w:color w:val="000000" w:themeColor="text1"/>
          <w:szCs w:val="22"/>
        </w:rPr>
        <w:t>비용」이 수반되는 안건</w:t>
      </w:r>
    </w:p>
    <w:p w14:paraId="47EEAE1C" w14:textId="025A5941" w:rsidR="00233D61" w:rsidRPr="00DB359D" w:rsidRDefault="003D0ABA" w:rsidP="00233D61">
      <w:pPr>
        <w:pStyle w:val="211"/>
        <w:ind w:left="400"/>
        <w:rPr>
          <w:rFonts w:cs="KB금융 본문체 Light"/>
          <w:color w:val="000000" w:themeColor="text1"/>
          <w:szCs w:val="22"/>
        </w:rPr>
      </w:pPr>
      <w:r>
        <w:rPr>
          <w:rFonts w:cs="KB금융 본문체 Light"/>
          <w:color w:val="000000" w:themeColor="text1"/>
          <w:szCs w:val="22"/>
        </w:rPr>
        <w:t>6</w:t>
      </w:r>
      <w:r w:rsidR="00227DBD" w:rsidRPr="00DB359D">
        <w:rPr>
          <w:rFonts w:cs="KB금융 본문체 Light" w:hint="eastAsia"/>
          <w:color w:val="000000" w:themeColor="text1"/>
          <w:szCs w:val="22"/>
        </w:rPr>
        <w:t>. 외부</w:t>
      </w:r>
      <w:r w:rsidR="00614537" w:rsidRPr="00DB359D">
        <w:rPr>
          <w:rFonts w:cs="KB금융 본문체 Light" w:hint="eastAsia"/>
          <w:color w:val="000000" w:themeColor="text1"/>
          <w:szCs w:val="22"/>
        </w:rPr>
        <w:t xml:space="preserve"> </w:t>
      </w:r>
      <w:r w:rsidR="00227DBD" w:rsidRPr="00DB359D">
        <w:rPr>
          <w:rFonts w:cs="KB금융 본문체 Light" w:hint="eastAsia"/>
          <w:color w:val="000000" w:themeColor="text1"/>
          <w:szCs w:val="22"/>
        </w:rPr>
        <w:t>용역업체</w:t>
      </w:r>
      <w:r w:rsidR="00233D61" w:rsidRPr="00DB359D">
        <w:rPr>
          <w:rFonts w:cs="KB금융 본문체 Light" w:hint="eastAsia"/>
          <w:color w:val="000000" w:themeColor="text1"/>
          <w:szCs w:val="22"/>
        </w:rPr>
        <w:t>(도급업체 등)</w:t>
      </w:r>
      <w:r w:rsidR="00233D61" w:rsidRPr="00DB359D">
        <w:rPr>
          <w:rFonts w:cs="KB금융 본문체 Light"/>
          <w:color w:val="000000" w:themeColor="text1"/>
          <w:szCs w:val="22"/>
        </w:rPr>
        <w:t xml:space="preserve"> </w:t>
      </w:r>
      <w:r w:rsidR="00227DBD" w:rsidRPr="00DB359D">
        <w:rPr>
          <w:rFonts w:cs="KB금융 본문체 Light" w:hint="eastAsia"/>
          <w:color w:val="000000" w:themeColor="text1"/>
          <w:szCs w:val="22"/>
        </w:rPr>
        <w:t>대상 프로모션</w:t>
      </w:r>
    </w:p>
    <w:p w14:paraId="4D4F1183" w14:textId="6378E2C4" w:rsidR="005B4D4A" w:rsidRPr="00DB359D" w:rsidRDefault="003D0ABA" w:rsidP="005B4D4A">
      <w:pPr>
        <w:pStyle w:val="211"/>
        <w:ind w:left="400"/>
        <w:rPr>
          <w:rFonts w:cs="KB금융 본문체 Light"/>
          <w:color w:val="000000" w:themeColor="text1"/>
          <w:szCs w:val="22"/>
        </w:rPr>
      </w:pPr>
      <w:r>
        <w:rPr>
          <w:rFonts w:cs="KB금융 본문체 Light"/>
          <w:color w:val="000000" w:themeColor="text1"/>
          <w:szCs w:val="22"/>
        </w:rPr>
        <w:t>7</w:t>
      </w:r>
      <w:r w:rsidR="00227DBD" w:rsidRPr="00DB359D">
        <w:rPr>
          <w:rFonts w:cs="KB금융 본문체 Light" w:hint="eastAsia"/>
          <w:color w:val="000000" w:themeColor="text1"/>
          <w:szCs w:val="22"/>
        </w:rPr>
        <w:t xml:space="preserve">. 기타 </w:t>
      </w:r>
      <w:r w:rsidR="00542407" w:rsidRPr="00DB359D">
        <w:rPr>
          <w:rFonts w:cs="KB금융 본문체 Light" w:hint="eastAsia"/>
          <w:color w:val="000000" w:themeColor="text1"/>
          <w:szCs w:val="22"/>
        </w:rPr>
        <w:t>『재무관리규정』 소관부서</w:t>
      </w:r>
      <w:r w:rsidR="00227DBD" w:rsidRPr="00DB359D">
        <w:rPr>
          <w:rFonts w:cs="KB금융 본문체 Light" w:hint="eastAsia"/>
          <w:color w:val="000000" w:themeColor="text1"/>
          <w:szCs w:val="22"/>
        </w:rPr>
        <w:t>장이 합의가 필요하다고 인정하는 사항</w:t>
      </w:r>
    </w:p>
    <w:p w14:paraId="559AB764" w14:textId="77777777" w:rsidR="004B6CB3" w:rsidRPr="00DB359D" w:rsidRDefault="00227DBD" w:rsidP="00D84BF4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 xml:space="preserve">② 합의된 내용(금액 등)의 변경사항 발생 즉시 </w:t>
      </w:r>
      <w:r w:rsidR="005B4D4A" w:rsidRPr="00DB359D">
        <w:rPr>
          <w:rFonts w:cs="KB금융 본문체 Light" w:hint="eastAsia"/>
          <w:color w:val="000000" w:themeColor="text1"/>
          <w:szCs w:val="22"/>
        </w:rPr>
        <w:t>『재무관리규정』 소관부서</w:t>
      </w:r>
      <w:r w:rsidRPr="00DB359D">
        <w:rPr>
          <w:rFonts w:cs="KB금융 본문체 Light" w:hint="eastAsia"/>
          <w:color w:val="000000" w:themeColor="text1"/>
          <w:szCs w:val="22"/>
        </w:rPr>
        <w:t>와 재합의 또는 「재무전략협의회」</w:t>
      </w:r>
      <w:r w:rsidR="00D84BF4" w:rsidRPr="00DB359D">
        <w:rPr>
          <w:rFonts w:cs="KB금융 본문체 Light" w:hint="eastAsia"/>
          <w:color w:val="000000" w:themeColor="text1"/>
          <w:szCs w:val="22"/>
        </w:rPr>
        <w:t xml:space="preserve"> </w:t>
      </w:r>
      <w:r w:rsidRPr="00DB359D">
        <w:rPr>
          <w:rFonts w:cs="KB금융 본문체 Light" w:hint="eastAsia"/>
          <w:color w:val="000000" w:themeColor="text1"/>
          <w:szCs w:val="22"/>
        </w:rPr>
        <w:t>재결의를 진행</w:t>
      </w:r>
      <w:r w:rsidR="008C7D05" w:rsidRPr="00DB359D">
        <w:rPr>
          <w:rFonts w:cs="KB금융 본문체 Light" w:hint="eastAsia"/>
          <w:color w:val="000000" w:themeColor="text1"/>
          <w:szCs w:val="22"/>
        </w:rPr>
        <w:t>한다.</w:t>
      </w:r>
    </w:p>
    <w:p w14:paraId="225FFAFC" w14:textId="231CC2D7" w:rsidR="006530A5" w:rsidRPr="00DB359D" w:rsidRDefault="00C233A1" w:rsidP="00464FE8">
      <w:pPr>
        <w:pStyle w:val="211"/>
        <w:ind w:left="200"/>
        <w:rPr>
          <w:rFonts w:cs="KB금융 본문체 Light"/>
          <w:color w:val="000000" w:themeColor="text1"/>
          <w:szCs w:val="22"/>
        </w:rPr>
      </w:pPr>
      <w:r w:rsidRPr="00DB359D">
        <w:rPr>
          <w:rFonts w:cs="KB금융 본문체 Light" w:hint="eastAsia"/>
          <w:color w:val="000000" w:themeColor="text1"/>
          <w:szCs w:val="22"/>
        </w:rPr>
        <w:t>③ 다만, 『재무관리규정』 소관부서와 기합의된 계약·단가·제도·상품서비스 등의 계속 수행 및 [별표</w:t>
      </w:r>
      <w:r w:rsidR="00C4034C" w:rsidRPr="00DB359D">
        <w:rPr>
          <w:rFonts w:cs="KB금융 본문체 Light" w:hint="eastAsia"/>
          <w:color w:val="000000" w:themeColor="text1"/>
          <w:szCs w:val="22"/>
        </w:rPr>
        <w:t>4</w:t>
      </w:r>
      <w:r w:rsidRPr="00DB359D">
        <w:rPr>
          <w:rFonts w:cs="KB금융 본문체 Light" w:hint="eastAsia"/>
          <w:color w:val="000000" w:themeColor="text1"/>
          <w:szCs w:val="22"/>
        </w:rPr>
        <w:t xml:space="preserve">]의 당연집행 비용의 집행은 </w:t>
      </w:r>
      <w:r w:rsidR="006530A5" w:rsidRPr="00DB359D">
        <w:rPr>
          <w:rFonts w:cs="KB금융 본문체 Light" w:hint="eastAsia"/>
          <w:color w:val="000000" w:themeColor="text1"/>
          <w:szCs w:val="22"/>
        </w:rPr>
        <w:t xml:space="preserve">『재무관리규정』 소관부서장 </w:t>
      </w:r>
      <w:r w:rsidRPr="00DB359D">
        <w:rPr>
          <w:rFonts w:cs="KB금융 본문체 Light" w:hint="eastAsia"/>
          <w:color w:val="000000" w:themeColor="text1"/>
          <w:szCs w:val="22"/>
        </w:rPr>
        <w:t>합의를 생략할 수 있다. 단</w:t>
      </w:r>
      <w:r w:rsidR="00C4034C" w:rsidRPr="00DB359D">
        <w:rPr>
          <w:rFonts w:cs="KB금융 본문체 Light" w:hint="eastAsia"/>
          <w:color w:val="000000" w:themeColor="text1"/>
          <w:szCs w:val="22"/>
        </w:rPr>
        <w:t>, [별표4]</w:t>
      </w:r>
      <w:r w:rsidRPr="00DB359D">
        <w:rPr>
          <w:rFonts w:cs="KB금융 본문체 Light" w:hint="eastAsia"/>
          <w:color w:val="000000" w:themeColor="text1"/>
          <w:szCs w:val="22"/>
        </w:rPr>
        <w:t>에서 별도로 정한 사항이</w:t>
      </w:r>
      <w:r w:rsidR="006530A5" w:rsidRPr="00DB359D">
        <w:rPr>
          <w:rFonts w:cs="KB금융 본문체 Light" w:hint="eastAsia"/>
          <w:color w:val="000000" w:themeColor="text1"/>
          <w:szCs w:val="22"/>
        </w:rPr>
        <w:t xml:space="preserve"> </w:t>
      </w:r>
      <w:r w:rsidRPr="00DB359D">
        <w:rPr>
          <w:rFonts w:cs="KB금융 본문체 Light" w:hint="eastAsia"/>
          <w:color w:val="000000" w:themeColor="text1"/>
          <w:szCs w:val="22"/>
        </w:rPr>
        <w:t>아닌 경우 『재무관리규정』 소관부서장의 유권해석을 받아 처리한다.</w:t>
      </w:r>
    </w:p>
    <w:p w14:paraId="7B3F8B74" w14:textId="77777777" w:rsidR="00227DBD" w:rsidRPr="00DB359D" w:rsidRDefault="00227DBD" w:rsidP="006A7C3C">
      <w:pPr>
        <w:pStyle w:val="211"/>
        <w:rPr>
          <w:rFonts w:cs="KB금융 본문체 Light"/>
          <w:color w:val="000000" w:themeColor="text1"/>
        </w:rPr>
      </w:pPr>
    </w:p>
    <w:p w14:paraId="4ED05D38" w14:textId="77777777" w:rsidR="00853A45" w:rsidRPr="00DB359D" w:rsidRDefault="00227DBD" w:rsidP="00464FE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DB359D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제5조(규정의 반영)</w:t>
      </w:r>
      <w:r w:rsidRPr="00DB359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「수익」 또는 「비용」이 수반되는 업무를 정의하는 모든 제규정ㆍ지침 또는 업무매뉴얼에는</w:t>
      </w:r>
      <w:r w:rsidR="00853A45" w:rsidRPr="00DB359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DB359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본 규정에서 정한 사항을 반영하여야 한다.</w:t>
      </w:r>
    </w:p>
    <w:p w14:paraId="1BA37A6E" w14:textId="77777777" w:rsidR="00227DBD" w:rsidRPr="009522CB" w:rsidRDefault="00227DBD" w:rsidP="006A7C3C">
      <w:pPr>
        <w:pStyle w:val="211"/>
        <w:rPr>
          <w:rFonts w:cs="KB금융 본문체 Light"/>
          <w:color w:val="000000" w:themeColor="text1"/>
        </w:rPr>
      </w:pPr>
    </w:p>
    <w:p w14:paraId="2679C33F" w14:textId="4D333D49" w:rsidR="00396F01" w:rsidRPr="00464FE8" w:rsidRDefault="00227DBD" w:rsidP="00464FE8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9522CB">
        <w:rPr>
          <w:rFonts w:ascii="KB금융 본문체 Light" w:eastAsia="KB금융 본문체 Light" w:hAnsi="KB금융 본문체 Light" w:cs="KB금융 본문체 Light" w:hint="eastAsia"/>
          <w:b/>
          <w:bCs/>
          <w:color w:val="000000" w:themeColor="text1"/>
          <w:sz w:val="22"/>
          <w:szCs w:val="22"/>
        </w:rPr>
        <w:t>제6조(규정의 제ㆍ개정)</w:t>
      </w:r>
      <w:r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이 규정의 제정ㆍ개정ㆍ폐지는 재무전략협의회의 결의를 받아 시행한다.</w:t>
      </w:r>
      <w:r w:rsidR="00464FE8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A7C3C"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단,</w:t>
      </w:r>
      <w:r w:rsidR="00A20B30"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단순한 문구수정, </w:t>
      </w:r>
      <w:r w:rsidR="00853A45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[</w:t>
      </w:r>
      <w:r w:rsidR="00853A45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별표1</w:t>
      </w:r>
      <w:r w:rsidR="00DB359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]</w:t>
      </w:r>
      <w:r w:rsidR="00DB359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부터 </w:t>
      </w:r>
      <w:r w:rsidR="00853A45" w:rsidRPr="00DB359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[</w:t>
      </w:r>
      <w:r w:rsidR="00853A45" w:rsidRPr="00DB359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별표4</w:t>
      </w:r>
      <w:r w:rsidR="00853A45" w:rsidRPr="00DB359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]</w:t>
      </w:r>
      <w:r w:rsidR="00DB359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의</w:t>
      </w:r>
      <w:r w:rsidR="00A20B30" w:rsidRPr="00DB359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DB359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대상</w:t>
      </w:r>
      <w:r w:rsidR="00F66753"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항목의 추가/변경/삭제,</w:t>
      </w:r>
      <w:r w:rsidRPr="009522CB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법령ㆍ기타 외규 또는</w:t>
      </w:r>
      <w:r w:rsidR="006A7C3C"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「직제규정」의</w:t>
      </w:r>
      <w:r w:rsidR="00396F01"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A7C3C"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변동 등에 따른 당연 개정사항 등 이 규정의 원칙에</w:t>
      </w:r>
      <w:r w:rsidR="00A20B30"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6A7C3C"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반하지 않는 경미한 내용의 수정은</w:t>
      </w:r>
      <w:r w:rsidR="00396F01"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 xml:space="preserve"> </w:t>
      </w:r>
      <w:r w:rsidR="00A20B30" w:rsidRPr="009522CB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『재무관리규정』 소관부서장이 할 수 있다.</w:t>
      </w:r>
    </w:p>
    <w:p w14:paraId="31ECE041" w14:textId="77777777" w:rsidR="005357FB" w:rsidRPr="009522CB" w:rsidRDefault="005357FB" w:rsidP="005357FB">
      <w:pPr>
        <w:pStyle w:val="CustomStyle313"/>
        <w:jc w:val="both"/>
        <w:rPr>
          <w:rFonts w:eastAsia="KB금융 본문체 Light" w:cs="KB금융 본문체 Light"/>
          <w:color w:val="000000" w:themeColor="text1"/>
        </w:rPr>
      </w:pPr>
    </w:p>
    <w:p w14:paraId="7E7B2CF1" w14:textId="77777777" w:rsidR="005357FB" w:rsidRPr="009522CB" w:rsidRDefault="005357FB" w:rsidP="005357FB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 w:themeColor="text1"/>
          <w:sz w:val="26"/>
          <w:szCs w:val="26"/>
        </w:rPr>
      </w:pPr>
      <w:r w:rsidRPr="009522CB">
        <w:rPr>
          <w:rFonts w:ascii="KB금융 본문체 Medium" w:eastAsia="KB금융 본문체 Medium" w:hAnsi="KB금융 본문체 Medium" w:cs="KB금융 본문체 Medium" w:hint="eastAsia"/>
          <w:b/>
          <w:bCs/>
          <w:color w:val="000000" w:themeColor="text1"/>
          <w:sz w:val="26"/>
          <w:szCs w:val="26"/>
        </w:rPr>
        <w:t>부 칙 (2024.12.03.)</w:t>
      </w:r>
    </w:p>
    <w:p w14:paraId="56781A6D" w14:textId="77777777" w:rsidR="005357FB" w:rsidRPr="009522CB" w:rsidRDefault="005357FB" w:rsidP="005357FB">
      <w:pPr>
        <w:pStyle w:val="211"/>
        <w:snapToGrid w:val="0"/>
        <w:contextualSpacing/>
        <w:rPr>
          <w:rFonts w:cs="KB금융 본문체 Light"/>
          <w:color w:val="000000" w:themeColor="text1"/>
        </w:rPr>
      </w:pPr>
    </w:p>
    <w:p w14:paraId="589AB19F" w14:textId="77777777" w:rsidR="005357FB" w:rsidRPr="00464FE8" w:rsidRDefault="005357FB" w:rsidP="005357FB">
      <w:pPr>
        <w:pStyle w:val="211"/>
        <w:snapToGrid w:val="0"/>
        <w:ind w:left="200"/>
        <w:contextualSpacing/>
        <w:rPr>
          <w:rFonts w:cs="KB금융 본문체 Light"/>
          <w:szCs w:val="22"/>
        </w:rPr>
      </w:pPr>
      <w:r w:rsidRPr="00464FE8">
        <w:rPr>
          <w:rFonts w:cs="KB금융 본문체 Light" w:hint="eastAsia"/>
          <w:szCs w:val="22"/>
        </w:rPr>
        <w:t xml:space="preserve">① (시행일) 이 규정은 2024. </w:t>
      </w:r>
      <w:r w:rsidRPr="00464FE8">
        <w:rPr>
          <w:rFonts w:cs="KB금융 본문체 Light"/>
          <w:szCs w:val="22"/>
        </w:rPr>
        <w:t xml:space="preserve"> 12</w:t>
      </w:r>
      <w:r w:rsidRPr="00464FE8">
        <w:rPr>
          <w:rFonts w:cs="KB금융 본문체 Light" w:hint="eastAsia"/>
          <w:szCs w:val="22"/>
        </w:rPr>
        <w:t xml:space="preserve">. </w:t>
      </w:r>
      <w:r w:rsidRPr="00464FE8">
        <w:rPr>
          <w:rFonts w:cs="KB금융 본문체 Light"/>
          <w:szCs w:val="22"/>
        </w:rPr>
        <w:t xml:space="preserve"> </w:t>
      </w:r>
      <w:r w:rsidRPr="00464FE8">
        <w:rPr>
          <w:rFonts w:cs="KB금융 본문체 Light" w:hint="eastAsia"/>
          <w:szCs w:val="22"/>
        </w:rPr>
        <w:t>03. 부터 시행한다.</w:t>
      </w:r>
    </w:p>
    <w:sectPr w:rsidR="005357FB" w:rsidRPr="00464FE8" w:rsidSect="003951C7">
      <w:headerReference w:type="default" r:id="rId8"/>
      <w:footerReference w:type="even" r:id="rId9"/>
      <w:footerReference w:type="default" r:id="rId10"/>
      <w:pgSz w:w="11906" w:h="16838" w:code="9"/>
      <w:pgMar w:top="1701" w:right="1440" w:bottom="1440" w:left="1440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4AB321" w14:textId="77777777" w:rsidR="00C0332C" w:rsidRDefault="00C0332C">
      <w:r>
        <w:separator/>
      </w:r>
    </w:p>
  </w:endnote>
  <w:endnote w:type="continuationSeparator" w:id="0">
    <w:p w14:paraId="581FE5DC" w14:textId="77777777" w:rsidR="00C0332C" w:rsidRDefault="00C03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5E5F02" w14:textId="77777777" w:rsidR="00C0332C" w:rsidRDefault="00C0332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6FD8C6" w14:textId="77777777" w:rsidR="00C0332C" w:rsidRDefault="00C0332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2B33B6" w14:textId="62583643" w:rsidR="00C0332C" w:rsidRPr="00464FE8" w:rsidRDefault="00C0332C" w:rsidP="00CE489B">
    <w:pPr>
      <w:pStyle w:val="110"/>
      <w:rPr>
        <w:color w:val="7F7F7F" w:themeColor="text1" w:themeTint="80"/>
        <w:sz w:val="18"/>
        <w:szCs w:val="18"/>
      </w:rPr>
    </w:pPr>
    <w:r w:rsidRPr="00464FE8">
      <w:rPr>
        <w:color w:val="7F7F7F" w:themeColor="text1" w:themeTint="80"/>
        <w:sz w:val="18"/>
        <w:szCs w:val="18"/>
      </w:rPr>
      <w:fldChar w:fldCharType="begin"/>
    </w:r>
    <w:r w:rsidRPr="00464FE8">
      <w:rPr>
        <w:color w:val="7F7F7F" w:themeColor="text1" w:themeTint="80"/>
        <w:sz w:val="18"/>
        <w:szCs w:val="18"/>
      </w:rPr>
      <w:instrText>PAGE</w:instrText>
    </w:r>
    <w:r w:rsidRPr="00464FE8">
      <w:rPr>
        <w:color w:val="7F7F7F" w:themeColor="text1" w:themeTint="80"/>
        <w:sz w:val="18"/>
        <w:szCs w:val="18"/>
      </w:rPr>
      <w:fldChar w:fldCharType="separate"/>
    </w:r>
    <w:r w:rsidR="00F751AF">
      <w:rPr>
        <w:color w:val="7F7F7F" w:themeColor="text1" w:themeTint="80"/>
        <w:sz w:val="18"/>
        <w:szCs w:val="18"/>
      </w:rPr>
      <w:t>3</w:t>
    </w:r>
    <w:r w:rsidRPr="00464FE8">
      <w:rPr>
        <w:color w:val="7F7F7F" w:themeColor="text1" w:themeTint="80"/>
        <w:sz w:val="18"/>
        <w:szCs w:val="18"/>
      </w:rPr>
      <w:fldChar w:fldCharType="end"/>
    </w:r>
    <w:r w:rsidRPr="00464FE8">
      <w:rPr>
        <w:color w:val="7F7F7F" w:themeColor="text1" w:themeTint="80"/>
        <w:sz w:val="18"/>
        <w:szCs w:val="18"/>
      </w:rPr>
      <w:t xml:space="preserve"> / </w:t>
    </w:r>
    <w:r w:rsidRPr="00464FE8">
      <w:rPr>
        <w:color w:val="7F7F7F" w:themeColor="text1" w:themeTint="80"/>
        <w:sz w:val="18"/>
        <w:szCs w:val="18"/>
      </w:rPr>
      <w:fldChar w:fldCharType="begin"/>
    </w:r>
    <w:r w:rsidRPr="00464FE8">
      <w:rPr>
        <w:color w:val="7F7F7F" w:themeColor="text1" w:themeTint="80"/>
        <w:sz w:val="18"/>
        <w:szCs w:val="18"/>
      </w:rPr>
      <w:instrText>NUMPAGES</w:instrText>
    </w:r>
    <w:r w:rsidRPr="00464FE8">
      <w:rPr>
        <w:color w:val="7F7F7F" w:themeColor="text1" w:themeTint="80"/>
        <w:sz w:val="18"/>
        <w:szCs w:val="18"/>
      </w:rPr>
      <w:fldChar w:fldCharType="separate"/>
    </w:r>
    <w:r w:rsidR="00F751AF">
      <w:rPr>
        <w:color w:val="7F7F7F" w:themeColor="text1" w:themeTint="80"/>
        <w:sz w:val="18"/>
        <w:szCs w:val="18"/>
      </w:rPr>
      <w:t>3</w:t>
    </w:r>
    <w:r w:rsidRPr="00464FE8">
      <w:rPr>
        <w:color w:val="7F7F7F" w:themeColor="text1" w:themeTint="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03778D" w14:textId="77777777" w:rsidR="00C0332C" w:rsidRDefault="00C0332C">
      <w:r>
        <w:separator/>
      </w:r>
    </w:p>
  </w:footnote>
  <w:footnote w:type="continuationSeparator" w:id="0">
    <w:p w14:paraId="516E8CD6" w14:textId="77777777" w:rsidR="00C0332C" w:rsidRDefault="00C03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9471A1" w14:textId="19350C12" w:rsidR="00C0332C" w:rsidRPr="00464FE8" w:rsidRDefault="00C0332C" w:rsidP="0016472A">
    <w:pPr>
      <w:pStyle w:val="110"/>
      <w:rPr>
        <w:color w:val="7F7F7F" w:themeColor="text1" w:themeTint="80"/>
        <w:sz w:val="18"/>
        <w:szCs w:val="18"/>
      </w:rPr>
    </w:pPr>
    <w:r w:rsidRPr="00464FE8">
      <w:rPr>
        <w:color w:val="7F7F7F" w:themeColor="text1" w:themeTint="80"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19EAAB" wp14:editId="6B4C8B9E">
              <wp:simplePos x="0" y="0"/>
              <wp:positionH relativeFrom="column">
                <wp:posOffset>-15875</wp:posOffset>
              </wp:positionH>
              <wp:positionV relativeFrom="paragraph">
                <wp:posOffset>237119</wp:posOffset>
              </wp:positionV>
              <wp:extent cx="5760000" cy="0"/>
              <wp:effectExtent l="0" t="0" r="317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6C37AF98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5pt,18.65pt" to="452.3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UbSEA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"/>
          </w:pict>
        </mc:Fallback>
      </mc:AlternateContent>
    </w:r>
    <w:r w:rsidR="000836A6" w:rsidRPr="00464FE8">
      <w:rPr>
        <w:rFonts w:hint="eastAsia"/>
        <w:color w:val="7F7F7F" w:themeColor="text1" w:themeTint="80"/>
        <w:sz w:val="18"/>
        <w:szCs w:val="18"/>
      </w:rPr>
      <w:t>재무관리규정</w:t>
    </w:r>
    <w:r w:rsidRPr="00464FE8">
      <w:rPr>
        <w:rFonts w:hint="eastAsia"/>
        <w:color w:val="7F7F7F" w:themeColor="text1" w:themeTint="80"/>
        <w:sz w:val="18"/>
        <w:szCs w:val="18"/>
      </w:rPr>
      <w:t>(소관부서</w:t>
    </w:r>
    <w:r w:rsidR="00464FE8">
      <w:rPr>
        <w:rFonts w:hint="eastAsia"/>
        <w:color w:val="7F7F7F" w:themeColor="text1" w:themeTint="80"/>
        <w:sz w:val="18"/>
        <w:szCs w:val="18"/>
      </w:rPr>
      <w:t>:</w:t>
    </w:r>
    <w:r w:rsidRPr="00464FE8">
      <w:rPr>
        <w:rFonts w:hint="eastAsia"/>
        <w:color w:val="7F7F7F" w:themeColor="text1" w:themeTint="80"/>
        <w:sz w:val="18"/>
        <w:szCs w:val="18"/>
      </w:rPr>
      <w:t xml:space="preserve"> 경영전략부)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931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00F85"/>
    <w:rsid w:val="00010C12"/>
    <w:rsid w:val="00011EC9"/>
    <w:rsid w:val="000139F0"/>
    <w:rsid w:val="000146BC"/>
    <w:rsid w:val="000163CD"/>
    <w:rsid w:val="000208D7"/>
    <w:rsid w:val="00022E3E"/>
    <w:rsid w:val="00024DB2"/>
    <w:rsid w:val="00026916"/>
    <w:rsid w:val="00030004"/>
    <w:rsid w:val="0003346C"/>
    <w:rsid w:val="000349EC"/>
    <w:rsid w:val="000362BC"/>
    <w:rsid w:val="00041BBB"/>
    <w:rsid w:val="0004281B"/>
    <w:rsid w:val="0004492C"/>
    <w:rsid w:val="00044F1D"/>
    <w:rsid w:val="00045F6E"/>
    <w:rsid w:val="0004680D"/>
    <w:rsid w:val="000473AD"/>
    <w:rsid w:val="0005104E"/>
    <w:rsid w:val="000532AB"/>
    <w:rsid w:val="0005359E"/>
    <w:rsid w:val="000537F5"/>
    <w:rsid w:val="00055CBF"/>
    <w:rsid w:val="00057A7D"/>
    <w:rsid w:val="00060A7F"/>
    <w:rsid w:val="000630C0"/>
    <w:rsid w:val="000633AF"/>
    <w:rsid w:val="00064221"/>
    <w:rsid w:val="0006725E"/>
    <w:rsid w:val="00067499"/>
    <w:rsid w:val="00070122"/>
    <w:rsid w:val="00070605"/>
    <w:rsid w:val="00072FE3"/>
    <w:rsid w:val="00082A0D"/>
    <w:rsid w:val="000836A6"/>
    <w:rsid w:val="0009332C"/>
    <w:rsid w:val="000944A1"/>
    <w:rsid w:val="00097506"/>
    <w:rsid w:val="000A2357"/>
    <w:rsid w:val="000A3E99"/>
    <w:rsid w:val="000A3FF1"/>
    <w:rsid w:val="000A4435"/>
    <w:rsid w:val="000A5BBA"/>
    <w:rsid w:val="000A6B3F"/>
    <w:rsid w:val="000B1821"/>
    <w:rsid w:val="000B3E9E"/>
    <w:rsid w:val="000B45D3"/>
    <w:rsid w:val="000B53F7"/>
    <w:rsid w:val="000B74C1"/>
    <w:rsid w:val="000C076A"/>
    <w:rsid w:val="000D103C"/>
    <w:rsid w:val="000D14F4"/>
    <w:rsid w:val="000D3307"/>
    <w:rsid w:val="000D69E9"/>
    <w:rsid w:val="000D7949"/>
    <w:rsid w:val="000E14FA"/>
    <w:rsid w:val="000E6E16"/>
    <w:rsid w:val="000F0F2C"/>
    <w:rsid w:val="000F1086"/>
    <w:rsid w:val="000F760A"/>
    <w:rsid w:val="00100BAF"/>
    <w:rsid w:val="00100DC9"/>
    <w:rsid w:val="001053B6"/>
    <w:rsid w:val="00106421"/>
    <w:rsid w:val="00110BA3"/>
    <w:rsid w:val="001119E6"/>
    <w:rsid w:val="00113571"/>
    <w:rsid w:val="00115B8A"/>
    <w:rsid w:val="00120A49"/>
    <w:rsid w:val="00121188"/>
    <w:rsid w:val="001217D9"/>
    <w:rsid w:val="001273EB"/>
    <w:rsid w:val="00130307"/>
    <w:rsid w:val="00130320"/>
    <w:rsid w:val="001312FC"/>
    <w:rsid w:val="00133570"/>
    <w:rsid w:val="00133985"/>
    <w:rsid w:val="00133BA6"/>
    <w:rsid w:val="001355B2"/>
    <w:rsid w:val="0014005A"/>
    <w:rsid w:val="00141E40"/>
    <w:rsid w:val="0014265F"/>
    <w:rsid w:val="001431C8"/>
    <w:rsid w:val="0014329B"/>
    <w:rsid w:val="00143ECF"/>
    <w:rsid w:val="00143FBA"/>
    <w:rsid w:val="00146966"/>
    <w:rsid w:val="001471F1"/>
    <w:rsid w:val="00147B8E"/>
    <w:rsid w:val="001518D8"/>
    <w:rsid w:val="00151BE0"/>
    <w:rsid w:val="00152AF3"/>
    <w:rsid w:val="001536BE"/>
    <w:rsid w:val="00154731"/>
    <w:rsid w:val="00160802"/>
    <w:rsid w:val="00161118"/>
    <w:rsid w:val="00161984"/>
    <w:rsid w:val="00162949"/>
    <w:rsid w:val="0016472A"/>
    <w:rsid w:val="0016768D"/>
    <w:rsid w:val="00167DE2"/>
    <w:rsid w:val="00170419"/>
    <w:rsid w:val="00170F2A"/>
    <w:rsid w:val="00171BBC"/>
    <w:rsid w:val="00173222"/>
    <w:rsid w:val="0017579C"/>
    <w:rsid w:val="00176A28"/>
    <w:rsid w:val="00185F92"/>
    <w:rsid w:val="0019083A"/>
    <w:rsid w:val="00191691"/>
    <w:rsid w:val="00191AE6"/>
    <w:rsid w:val="00194E9E"/>
    <w:rsid w:val="00195215"/>
    <w:rsid w:val="00195BFB"/>
    <w:rsid w:val="001A04EB"/>
    <w:rsid w:val="001A119B"/>
    <w:rsid w:val="001A1F84"/>
    <w:rsid w:val="001A5CEC"/>
    <w:rsid w:val="001B0B2F"/>
    <w:rsid w:val="001B0B39"/>
    <w:rsid w:val="001B0CE4"/>
    <w:rsid w:val="001C0B25"/>
    <w:rsid w:val="001C2F99"/>
    <w:rsid w:val="001C41D9"/>
    <w:rsid w:val="001C77C9"/>
    <w:rsid w:val="001C7873"/>
    <w:rsid w:val="001C7AE6"/>
    <w:rsid w:val="001D106C"/>
    <w:rsid w:val="001D36D4"/>
    <w:rsid w:val="001D3BE5"/>
    <w:rsid w:val="001D6067"/>
    <w:rsid w:val="001E06A7"/>
    <w:rsid w:val="001E36A6"/>
    <w:rsid w:val="001E7660"/>
    <w:rsid w:val="001F1913"/>
    <w:rsid w:val="001F2669"/>
    <w:rsid w:val="001F478F"/>
    <w:rsid w:val="001F51BE"/>
    <w:rsid w:val="001F5E9A"/>
    <w:rsid w:val="001F61A2"/>
    <w:rsid w:val="002033C8"/>
    <w:rsid w:val="00203807"/>
    <w:rsid w:val="00204D21"/>
    <w:rsid w:val="00206FF1"/>
    <w:rsid w:val="002079CC"/>
    <w:rsid w:val="00210F57"/>
    <w:rsid w:val="00211454"/>
    <w:rsid w:val="00211506"/>
    <w:rsid w:val="00212B14"/>
    <w:rsid w:val="00217333"/>
    <w:rsid w:val="00217519"/>
    <w:rsid w:val="00220CB9"/>
    <w:rsid w:val="00223B4B"/>
    <w:rsid w:val="002261ED"/>
    <w:rsid w:val="00227DBD"/>
    <w:rsid w:val="0023009E"/>
    <w:rsid w:val="002302EB"/>
    <w:rsid w:val="00231368"/>
    <w:rsid w:val="00231736"/>
    <w:rsid w:val="002333B6"/>
    <w:rsid w:val="00233D61"/>
    <w:rsid w:val="00240E20"/>
    <w:rsid w:val="002427ED"/>
    <w:rsid w:val="00243D56"/>
    <w:rsid w:val="00246FCA"/>
    <w:rsid w:val="00253D14"/>
    <w:rsid w:val="00254EDB"/>
    <w:rsid w:val="002554D2"/>
    <w:rsid w:val="00255F97"/>
    <w:rsid w:val="002563EC"/>
    <w:rsid w:val="00260A76"/>
    <w:rsid w:val="002638DE"/>
    <w:rsid w:val="00263A76"/>
    <w:rsid w:val="00264993"/>
    <w:rsid w:val="00267875"/>
    <w:rsid w:val="0027627E"/>
    <w:rsid w:val="002763D1"/>
    <w:rsid w:val="00277B0A"/>
    <w:rsid w:val="00277EB1"/>
    <w:rsid w:val="00280DA3"/>
    <w:rsid w:val="00283B21"/>
    <w:rsid w:val="00284A78"/>
    <w:rsid w:val="002859BB"/>
    <w:rsid w:val="00290BC2"/>
    <w:rsid w:val="00290C13"/>
    <w:rsid w:val="00294F94"/>
    <w:rsid w:val="00295E84"/>
    <w:rsid w:val="002960B7"/>
    <w:rsid w:val="002966E1"/>
    <w:rsid w:val="00297AE7"/>
    <w:rsid w:val="00297CA4"/>
    <w:rsid w:val="002A0CC8"/>
    <w:rsid w:val="002A5B0B"/>
    <w:rsid w:val="002A7341"/>
    <w:rsid w:val="002B0BCA"/>
    <w:rsid w:val="002B0C07"/>
    <w:rsid w:val="002B1DEF"/>
    <w:rsid w:val="002B61D4"/>
    <w:rsid w:val="002B7A68"/>
    <w:rsid w:val="002C3179"/>
    <w:rsid w:val="002C3587"/>
    <w:rsid w:val="002C4A64"/>
    <w:rsid w:val="002C574B"/>
    <w:rsid w:val="002C7B66"/>
    <w:rsid w:val="002D1150"/>
    <w:rsid w:val="002D129B"/>
    <w:rsid w:val="002D1D8C"/>
    <w:rsid w:val="002D22D3"/>
    <w:rsid w:val="002D3596"/>
    <w:rsid w:val="002D3EAF"/>
    <w:rsid w:val="002D4DEE"/>
    <w:rsid w:val="002E7AB1"/>
    <w:rsid w:val="002E7FCA"/>
    <w:rsid w:val="002F55D9"/>
    <w:rsid w:val="002F64E6"/>
    <w:rsid w:val="002F68B7"/>
    <w:rsid w:val="002F7D7F"/>
    <w:rsid w:val="003019FD"/>
    <w:rsid w:val="00301EA6"/>
    <w:rsid w:val="0030404D"/>
    <w:rsid w:val="00304DF5"/>
    <w:rsid w:val="00305FC5"/>
    <w:rsid w:val="00306BD1"/>
    <w:rsid w:val="0031274A"/>
    <w:rsid w:val="00314035"/>
    <w:rsid w:val="00320593"/>
    <w:rsid w:val="00321B4D"/>
    <w:rsid w:val="00321CBC"/>
    <w:rsid w:val="003235E0"/>
    <w:rsid w:val="0032371C"/>
    <w:rsid w:val="00324AB5"/>
    <w:rsid w:val="00325701"/>
    <w:rsid w:val="00325730"/>
    <w:rsid w:val="003259AD"/>
    <w:rsid w:val="003270CA"/>
    <w:rsid w:val="00327E33"/>
    <w:rsid w:val="0033254B"/>
    <w:rsid w:val="00333725"/>
    <w:rsid w:val="00333DDC"/>
    <w:rsid w:val="00335878"/>
    <w:rsid w:val="00337327"/>
    <w:rsid w:val="00341E2B"/>
    <w:rsid w:val="0034339C"/>
    <w:rsid w:val="0034361A"/>
    <w:rsid w:val="00343815"/>
    <w:rsid w:val="0034389D"/>
    <w:rsid w:val="00347536"/>
    <w:rsid w:val="00351674"/>
    <w:rsid w:val="00353525"/>
    <w:rsid w:val="00353CD2"/>
    <w:rsid w:val="00353DB2"/>
    <w:rsid w:val="00354FD6"/>
    <w:rsid w:val="003551C4"/>
    <w:rsid w:val="00357916"/>
    <w:rsid w:val="00362089"/>
    <w:rsid w:val="0036476B"/>
    <w:rsid w:val="003676CE"/>
    <w:rsid w:val="00372D74"/>
    <w:rsid w:val="0037677E"/>
    <w:rsid w:val="00376790"/>
    <w:rsid w:val="003812D7"/>
    <w:rsid w:val="003814A8"/>
    <w:rsid w:val="00381AF7"/>
    <w:rsid w:val="00385D67"/>
    <w:rsid w:val="00390BBC"/>
    <w:rsid w:val="003912BF"/>
    <w:rsid w:val="003912CF"/>
    <w:rsid w:val="0039375C"/>
    <w:rsid w:val="00394797"/>
    <w:rsid w:val="003951C7"/>
    <w:rsid w:val="003963F2"/>
    <w:rsid w:val="00396443"/>
    <w:rsid w:val="00396F01"/>
    <w:rsid w:val="003A2603"/>
    <w:rsid w:val="003A301A"/>
    <w:rsid w:val="003B0FE4"/>
    <w:rsid w:val="003B42A6"/>
    <w:rsid w:val="003B58B1"/>
    <w:rsid w:val="003B6D8B"/>
    <w:rsid w:val="003C17FF"/>
    <w:rsid w:val="003C52E3"/>
    <w:rsid w:val="003C5AAE"/>
    <w:rsid w:val="003C757D"/>
    <w:rsid w:val="003D0804"/>
    <w:rsid w:val="003D0ABA"/>
    <w:rsid w:val="003D1F22"/>
    <w:rsid w:val="003D21C9"/>
    <w:rsid w:val="003D34D6"/>
    <w:rsid w:val="003D389A"/>
    <w:rsid w:val="003D4C40"/>
    <w:rsid w:val="003D55A8"/>
    <w:rsid w:val="003D593B"/>
    <w:rsid w:val="003E3886"/>
    <w:rsid w:val="003E3EB2"/>
    <w:rsid w:val="003E3ED0"/>
    <w:rsid w:val="003E4B25"/>
    <w:rsid w:val="003E5E44"/>
    <w:rsid w:val="003E7993"/>
    <w:rsid w:val="003E7F57"/>
    <w:rsid w:val="003F18BB"/>
    <w:rsid w:val="003F2054"/>
    <w:rsid w:val="003F2978"/>
    <w:rsid w:val="003F49C4"/>
    <w:rsid w:val="003F528F"/>
    <w:rsid w:val="003F5742"/>
    <w:rsid w:val="003F59B9"/>
    <w:rsid w:val="003F725E"/>
    <w:rsid w:val="00400F8B"/>
    <w:rsid w:val="004031CC"/>
    <w:rsid w:val="00406729"/>
    <w:rsid w:val="00406ABF"/>
    <w:rsid w:val="00407D2C"/>
    <w:rsid w:val="0041242C"/>
    <w:rsid w:val="00413917"/>
    <w:rsid w:val="00413AE6"/>
    <w:rsid w:val="004147C7"/>
    <w:rsid w:val="004156E6"/>
    <w:rsid w:val="00420B48"/>
    <w:rsid w:val="0042313E"/>
    <w:rsid w:val="004269BA"/>
    <w:rsid w:val="0043031C"/>
    <w:rsid w:val="00431FDC"/>
    <w:rsid w:val="00434844"/>
    <w:rsid w:val="00434D09"/>
    <w:rsid w:val="004371B6"/>
    <w:rsid w:val="00440ACB"/>
    <w:rsid w:val="00443D08"/>
    <w:rsid w:val="00445C89"/>
    <w:rsid w:val="00447634"/>
    <w:rsid w:val="00453A0B"/>
    <w:rsid w:val="004541F7"/>
    <w:rsid w:val="00454CFC"/>
    <w:rsid w:val="00460E2C"/>
    <w:rsid w:val="00461CF9"/>
    <w:rsid w:val="00464FE8"/>
    <w:rsid w:val="004657FD"/>
    <w:rsid w:val="00466DD5"/>
    <w:rsid w:val="004710DA"/>
    <w:rsid w:val="00471BF5"/>
    <w:rsid w:val="0047728F"/>
    <w:rsid w:val="004778B5"/>
    <w:rsid w:val="0048199A"/>
    <w:rsid w:val="00483271"/>
    <w:rsid w:val="00483A66"/>
    <w:rsid w:val="004844A4"/>
    <w:rsid w:val="00484753"/>
    <w:rsid w:val="00484A53"/>
    <w:rsid w:val="00486C1C"/>
    <w:rsid w:val="0049073E"/>
    <w:rsid w:val="0049084A"/>
    <w:rsid w:val="00493A29"/>
    <w:rsid w:val="00496364"/>
    <w:rsid w:val="0049757A"/>
    <w:rsid w:val="004A0803"/>
    <w:rsid w:val="004A0D74"/>
    <w:rsid w:val="004A405C"/>
    <w:rsid w:val="004A4683"/>
    <w:rsid w:val="004A4F40"/>
    <w:rsid w:val="004A7476"/>
    <w:rsid w:val="004A7500"/>
    <w:rsid w:val="004B2AB8"/>
    <w:rsid w:val="004B2EAD"/>
    <w:rsid w:val="004B36CE"/>
    <w:rsid w:val="004B5887"/>
    <w:rsid w:val="004B647D"/>
    <w:rsid w:val="004B6696"/>
    <w:rsid w:val="004B6CB3"/>
    <w:rsid w:val="004C02DF"/>
    <w:rsid w:val="004C129B"/>
    <w:rsid w:val="004C1BF5"/>
    <w:rsid w:val="004C1C28"/>
    <w:rsid w:val="004C29B7"/>
    <w:rsid w:val="004C2D60"/>
    <w:rsid w:val="004C3DFB"/>
    <w:rsid w:val="004C4777"/>
    <w:rsid w:val="004D031D"/>
    <w:rsid w:val="004D1662"/>
    <w:rsid w:val="004D24D2"/>
    <w:rsid w:val="004D3216"/>
    <w:rsid w:val="004D400C"/>
    <w:rsid w:val="004D49CE"/>
    <w:rsid w:val="004D4D32"/>
    <w:rsid w:val="004E1BC8"/>
    <w:rsid w:val="004E2608"/>
    <w:rsid w:val="004E390D"/>
    <w:rsid w:val="004E3F47"/>
    <w:rsid w:val="004E6054"/>
    <w:rsid w:val="004E6D6D"/>
    <w:rsid w:val="004F0809"/>
    <w:rsid w:val="004F1B0C"/>
    <w:rsid w:val="004F38DE"/>
    <w:rsid w:val="004F3FAA"/>
    <w:rsid w:val="00506247"/>
    <w:rsid w:val="00512839"/>
    <w:rsid w:val="00513B4C"/>
    <w:rsid w:val="00520702"/>
    <w:rsid w:val="005217EB"/>
    <w:rsid w:val="00524BBA"/>
    <w:rsid w:val="005272E8"/>
    <w:rsid w:val="00527586"/>
    <w:rsid w:val="00531058"/>
    <w:rsid w:val="0053410C"/>
    <w:rsid w:val="005357FB"/>
    <w:rsid w:val="00536BDB"/>
    <w:rsid w:val="00542407"/>
    <w:rsid w:val="00545414"/>
    <w:rsid w:val="005506A2"/>
    <w:rsid w:val="00550D49"/>
    <w:rsid w:val="00551932"/>
    <w:rsid w:val="00553553"/>
    <w:rsid w:val="00557427"/>
    <w:rsid w:val="00557861"/>
    <w:rsid w:val="005607A6"/>
    <w:rsid w:val="00563A03"/>
    <w:rsid w:val="00570BF3"/>
    <w:rsid w:val="005725A6"/>
    <w:rsid w:val="0057466D"/>
    <w:rsid w:val="00574F5C"/>
    <w:rsid w:val="0057514E"/>
    <w:rsid w:val="00580379"/>
    <w:rsid w:val="00584B36"/>
    <w:rsid w:val="0059295A"/>
    <w:rsid w:val="005932B7"/>
    <w:rsid w:val="005932BE"/>
    <w:rsid w:val="00595191"/>
    <w:rsid w:val="005A0464"/>
    <w:rsid w:val="005A0665"/>
    <w:rsid w:val="005A0DBB"/>
    <w:rsid w:val="005A1437"/>
    <w:rsid w:val="005A21E0"/>
    <w:rsid w:val="005A3754"/>
    <w:rsid w:val="005A4B72"/>
    <w:rsid w:val="005A51B5"/>
    <w:rsid w:val="005A5374"/>
    <w:rsid w:val="005B2CCB"/>
    <w:rsid w:val="005B2E73"/>
    <w:rsid w:val="005B4D4A"/>
    <w:rsid w:val="005B5493"/>
    <w:rsid w:val="005C069E"/>
    <w:rsid w:val="005C0A9D"/>
    <w:rsid w:val="005C1156"/>
    <w:rsid w:val="005C2B64"/>
    <w:rsid w:val="005C37AB"/>
    <w:rsid w:val="005C3EF0"/>
    <w:rsid w:val="005C75DA"/>
    <w:rsid w:val="005D221C"/>
    <w:rsid w:val="005E01BD"/>
    <w:rsid w:val="005E062A"/>
    <w:rsid w:val="005E095B"/>
    <w:rsid w:val="005E47CA"/>
    <w:rsid w:val="005E4E03"/>
    <w:rsid w:val="005E6D91"/>
    <w:rsid w:val="005E706E"/>
    <w:rsid w:val="005F1EA7"/>
    <w:rsid w:val="005F43D2"/>
    <w:rsid w:val="005F5A83"/>
    <w:rsid w:val="005F5B58"/>
    <w:rsid w:val="00601A5A"/>
    <w:rsid w:val="00601BCE"/>
    <w:rsid w:val="006020BD"/>
    <w:rsid w:val="0060272D"/>
    <w:rsid w:val="00610648"/>
    <w:rsid w:val="00614537"/>
    <w:rsid w:val="00615050"/>
    <w:rsid w:val="00615C9E"/>
    <w:rsid w:val="00616930"/>
    <w:rsid w:val="00617C06"/>
    <w:rsid w:val="00620221"/>
    <w:rsid w:val="0062139F"/>
    <w:rsid w:val="00622A89"/>
    <w:rsid w:val="00622FC3"/>
    <w:rsid w:val="0062460B"/>
    <w:rsid w:val="00624EBB"/>
    <w:rsid w:val="0062656E"/>
    <w:rsid w:val="006271B7"/>
    <w:rsid w:val="00627CEA"/>
    <w:rsid w:val="0063110A"/>
    <w:rsid w:val="00634CA7"/>
    <w:rsid w:val="006357AF"/>
    <w:rsid w:val="00635F2C"/>
    <w:rsid w:val="00637BE3"/>
    <w:rsid w:val="0064052A"/>
    <w:rsid w:val="00640AAF"/>
    <w:rsid w:val="00641E52"/>
    <w:rsid w:val="00642811"/>
    <w:rsid w:val="0064571F"/>
    <w:rsid w:val="00645CE7"/>
    <w:rsid w:val="00646B64"/>
    <w:rsid w:val="006530A5"/>
    <w:rsid w:val="00654CCA"/>
    <w:rsid w:val="00654CEF"/>
    <w:rsid w:val="00655F49"/>
    <w:rsid w:val="00656CE8"/>
    <w:rsid w:val="006571F5"/>
    <w:rsid w:val="006601C1"/>
    <w:rsid w:val="00660EBE"/>
    <w:rsid w:val="0066289A"/>
    <w:rsid w:val="0066316B"/>
    <w:rsid w:val="00663A7D"/>
    <w:rsid w:val="0067001F"/>
    <w:rsid w:val="0067142E"/>
    <w:rsid w:val="006717CE"/>
    <w:rsid w:val="00675697"/>
    <w:rsid w:val="0067619A"/>
    <w:rsid w:val="0067753B"/>
    <w:rsid w:val="00687F41"/>
    <w:rsid w:val="006922D9"/>
    <w:rsid w:val="0069630F"/>
    <w:rsid w:val="006A0518"/>
    <w:rsid w:val="006A0533"/>
    <w:rsid w:val="006A0865"/>
    <w:rsid w:val="006A123C"/>
    <w:rsid w:val="006A2EEF"/>
    <w:rsid w:val="006A4E77"/>
    <w:rsid w:val="006A592C"/>
    <w:rsid w:val="006A7C3C"/>
    <w:rsid w:val="006B22F3"/>
    <w:rsid w:val="006B3CF0"/>
    <w:rsid w:val="006B44E6"/>
    <w:rsid w:val="006B4F76"/>
    <w:rsid w:val="006B631B"/>
    <w:rsid w:val="006B6B12"/>
    <w:rsid w:val="006C2AEF"/>
    <w:rsid w:val="006C5288"/>
    <w:rsid w:val="006D10E3"/>
    <w:rsid w:val="006D2EF5"/>
    <w:rsid w:val="006D4BE7"/>
    <w:rsid w:val="006D5F2F"/>
    <w:rsid w:val="006D6044"/>
    <w:rsid w:val="006D6071"/>
    <w:rsid w:val="006D69D2"/>
    <w:rsid w:val="006D6F72"/>
    <w:rsid w:val="006D7780"/>
    <w:rsid w:val="006E040D"/>
    <w:rsid w:val="006E3F42"/>
    <w:rsid w:val="006E4A7A"/>
    <w:rsid w:val="006E4DCB"/>
    <w:rsid w:val="006F384D"/>
    <w:rsid w:val="006F3DBA"/>
    <w:rsid w:val="006F5C07"/>
    <w:rsid w:val="006F750E"/>
    <w:rsid w:val="006F75B4"/>
    <w:rsid w:val="00700F95"/>
    <w:rsid w:val="00702494"/>
    <w:rsid w:val="0070549F"/>
    <w:rsid w:val="00706B1D"/>
    <w:rsid w:val="00706EBB"/>
    <w:rsid w:val="00706F11"/>
    <w:rsid w:val="00707E29"/>
    <w:rsid w:val="00710249"/>
    <w:rsid w:val="00711E05"/>
    <w:rsid w:val="00712A06"/>
    <w:rsid w:val="007144B8"/>
    <w:rsid w:val="007177EB"/>
    <w:rsid w:val="007178BF"/>
    <w:rsid w:val="00720313"/>
    <w:rsid w:val="0072369E"/>
    <w:rsid w:val="00723B4C"/>
    <w:rsid w:val="00724C6B"/>
    <w:rsid w:val="00725322"/>
    <w:rsid w:val="00725AD6"/>
    <w:rsid w:val="00726E2D"/>
    <w:rsid w:val="00730400"/>
    <w:rsid w:val="0073051B"/>
    <w:rsid w:val="007315C1"/>
    <w:rsid w:val="00733594"/>
    <w:rsid w:val="00733E4D"/>
    <w:rsid w:val="007378AC"/>
    <w:rsid w:val="0074028E"/>
    <w:rsid w:val="00740E35"/>
    <w:rsid w:val="007414B6"/>
    <w:rsid w:val="007451D4"/>
    <w:rsid w:val="00745B28"/>
    <w:rsid w:val="007504AE"/>
    <w:rsid w:val="0075161A"/>
    <w:rsid w:val="00753073"/>
    <w:rsid w:val="00754387"/>
    <w:rsid w:val="0075644A"/>
    <w:rsid w:val="00756586"/>
    <w:rsid w:val="00756B22"/>
    <w:rsid w:val="00757EC6"/>
    <w:rsid w:val="00761BB3"/>
    <w:rsid w:val="007620EE"/>
    <w:rsid w:val="00762163"/>
    <w:rsid w:val="0076363D"/>
    <w:rsid w:val="0076467D"/>
    <w:rsid w:val="00765137"/>
    <w:rsid w:val="007656CA"/>
    <w:rsid w:val="0076719B"/>
    <w:rsid w:val="007708E4"/>
    <w:rsid w:val="00773D66"/>
    <w:rsid w:val="0077446C"/>
    <w:rsid w:val="0077672C"/>
    <w:rsid w:val="00776D63"/>
    <w:rsid w:val="007771FE"/>
    <w:rsid w:val="00780347"/>
    <w:rsid w:val="0078046D"/>
    <w:rsid w:val="00780894"/>
    <w:rsid w:val="00781810"/>
    <w:rsid w:val="00782093"/>
    <w:rsid w:val="007830B5"/>
    <w:rsid w:val="00784947"/>
    <w:rsid w:val="007855DE"/>
    <w:rsid w:val="0078608C"/>
    <w:rsid w:val="00786F41"/>
    <w:rsid w:val="00787DCF"/>
    <w:rsid w:val="00787FB1"/>
    <w:rsid w:val="007912D2"/>
    <w:rsid w:val="00797F75"/>
    <w:rsid w:val="007A0DAF"/>
    <w:rsid w:val="007A1BE7"/>
    <w:rsid w:val="007A2E5E"/>
    <w:rsid w:val="007A45B9"/>
    <w:rsid w:val="007A4A95"/>
    <w:rsid w:val="007A4F9F"/>
    <w:rsid w:val="007A66CC"/>
    <w:rsid w:val="007A75FE"/>
    <w:rsid w:val="007B1E7D"/>
    <w:rsid w:val="007B4C67"/>
    <w:rsid w:val="007B7B63"/>
    <w:rsid w:val="007C03AB"/>
    <w:rsid w:val="007C6EDC"/>
    <w:rsid w:val="007D2DAB"/>
    <w:rsid w:val="007E100C"/>
    <w:rsid w:val="007E203D"/>
    <w:rsid w:val="007F026E"/>
    <w:rsid w:val="007F32DB"/>
    <w:rsid w:val="007F4814"/>
    <w:rsid w:val="007F4C3F"/>
    <w:rsid w:val="007F7001"/>
    <w:rsid w:val="007F7C10"/>
    <w:rsid w:val="00803C4F"/>
    <w:rsid w:val="00805712"/>
    <w:rsid w:val="0080620F"/>
    <w:rsid w:val="00806CC3"/>
    <w:rsid w:val="00806EDA"/>
    <w:rsid w:val="0080700B"/>
    <w:rsid w:val="008076C0"/>
    <w:rsid w:val="008118BD"/>
    <w:rsid w:val="0081339D"/>
    <w:rsid w:val="0081390B"/>
    <w:rsid w:val="008175E0"/>
    <w:rsid w:val="008200A3"/>
    <w:rsid w:val="008215EA"/>
    <w:rsid w:val="00821941"/>
    <w:rsid w:val="00830DD6"/>
    <w:rsid w:val="0083491F"/>
    <w:rsid w:val="008375D1"/>
    <w:rsid w:val="00841DB3"/>
    <w:rsid w:val="00842B6D"/>
    <w:rsid w:val="00843A4B"/>
    <w:rsid w:val="008446FD"/>
    <w:rsid w:val="008500AF"/>
    <w:rsid w:val="00853A45"/>
    <w:rsid w:val="008558A1"/>
    <w:rsid w:val="00860891"/>
    <w:rsid w:val="008617DF"/>
    <w:rsid w:val="0086673B"/>
    <w:rsid w:val="00866833"/>
    <w:rsid w:val="00875AC1"/>
    <w:rsid w:val="00877FC6"/>
    <w:rsid w:val="008820CE"/>
    <w:rsid w:val="008823C9"/>
    <w:rsid w:val="008844B3"/>
    <w:rsid w:val="00884AB1"/>
    <w:rsid w:val="008854FD"/>
    <w:rsid w:val="00885DC5"/>
    <w:rsid w:val="008914EF"/>
    <w:rsid w:val="0089211E"/>
    <w:rsid w:val="00892344"/>
    <w:rsid w:val="00892A65"/>
    <w:rsid w:val="00895A39"/>
    <w:rsid w:val="00896E2B"/>
    <w:rsid w:val="00897349"/>
    <w:rsid w:val="008A1FC1"/>
    <w:rsid w:val="008A2CCF"/>
    <w:rsid w:val="008A5DDB"/>
    <w:rsid w:val="008A6750"/>
    <w:rsid w:val="008A67BA"/>
    <w:rsid w:val="008A6934"/>
    <w:rsid w:val="008A75C6"/>
    <w:rsid w:val="008A76B0"/>
    <w:rsid w:val="008B0256"/>
    <w:rsid w:val="008B24B8"/>
    <w:rsid w:val="008B26EF"/>
    <w:rsid w:val="008B2E57"/>
    <w:rsid w:val="008B32E9"/>
    <w:rsid w:val="008B3527"/>
    <w:rsid w:val="008B4CF8"/>
    <w:rsid w:val="008B510D"/>
    <w:rsid w:val="008B51DD"/>
    <w:rsid w:val="008C092B"/>
    <w:rsid w:val="008C19EB"/>
    <w:rsid w:val="008C2A59"/>
    <w:rsid w:val="008C490F"/>
    <w:rsid w:val="008C5725"/>
    <w:rsid w:val="008C6DD8"/>
    <w:rsid w:val="008C741A"/>
    <w:rsid w:val="008C786B"/>
    <w:rsid w:val="008C7D05"/>
    <w:rsid w:val="008E5064"/>
    <w:rsid w:val="008E511D"/>
    <w:rsid w:val="008F0C7B"/>
    <w:rsid w:val="008F1F1B"/>
    <w:rsid w:val="008F29B2"/>
    <w:rsid w:val="008F6C05"/>
    <w:rsid w:val="0090017B"/>
    <w:rsid w:val="009005E3"/>
    <w:rsid w:val="00901452"/>
    <w:rsid w:val="00901A69"/>
    <w:rsid w:val="009032B9"/>
    <w:rsid w:val="00906EEE"/>
    <w:rsid w:val="00910B50"/>
    <w:rsid w:val="00912BC4"/>
    <w:rsid w:val="00914C03"/>
    <w:rsid w:val="00915599"/>
    <w:rsid w:val="00921F94"/>
    <w:rsid w:val="0092523D"/>
    <w:rsid w:val="009252EC"/>
    <w:rsid w:val="00930D8D"/>
    <w:rsid w:val="00933244"/>
    <w:rsid w:val="00936D92"/>
    <w:rsid w:val="009405D6"/>
    <w:rsid w:val="00940A13"/>
    <w:rsid w:val="00941900"/>
    <w:rsid w:val="00942715"/>
    <w:rsid w:val="00944815"/>
    <w:rsid w:val="00946DAC"/>
    <w:rsid w:val="00946EB0"/>
    <w:rsid w:val="00947C12"/>
    <w:rsid w:val="009522CB"/>
    <w:rsid w:val="00952CEF"/>
    <w:rsid w:val="00953573"/>
    <w:rsid w:val="00953B92"/>
    <w:rsid w:val="00954AEB"/>
    <w:rsid w:val="00955705"/>
    <w:rsid w:val="0095668D"/>
    <w:rsid w:val="009574FC"/>
    <w:rsid w:val="009606AF"/>
    <w:rsid w:val="00962957"/>
    <w:rsid w:val="00962A22"/>
    <w:rsid w:val="00962CE1"/>
    <w:rsid w:val="009643FB"/>
    <w:rsid w:val="00965C15"/>
    <w:rsid w:val="0096721F"/>
    <w:rsid w:val="0097188A"/>
    <w:rsid w:val="00975F20"/>
    <w:rsid w:val="00980495"/>
    <w:rsid w:val="00980512"/>
    <w:rsid w:val="00981D3F"/>
    <w:rsid w:val="009849DC"/>
    <w:rsid w:val="00985B98"/>
    <w:rsid w:val="00986980"/>
    <w:rsid w:val="00987FC5"/>
    <w:rsid w:val="00990DAF"/>
    <w:rsid w:val="00991D50"/>
    <w:rsid w:val="009938D5"/>
    <w:rsid w:val="009945F6"/>
    <w:rsid w:val="009958FD"/>
    <w:rsid w:val="00995DDA"/>
    <w:rsid w:val="009A45CA"/>
    <w:rsid w:val="009A500E"/>
    <w:rsid w:val="009A6324"/>
    <w:rsid w:val="009B00EB"/>
    <w:rsid w:val="009B1351"/>
    <w:rsid w:val="009B1980"/>
    <w:rsid w:val="009B2596"/>
    <w:rsid w:val="009B324B"/>
    <w:rsid w:val="009B5DEF"/>
    <w:rsid w:val="009B6921"/>
    <w:rsid w:val="009B73E4"/>
    <w:rsid w:val="009B7734"/>
    <w:rsid w:val="009B7E1F"/>
    <w:rsid w:val="009C127A"/>
    <w:rsid w:val="009C14AA"/>
    <w:rsid w:val="009C1750"/>
    <w:rsid w:val="009C541E"/>
    <w:rsid w:val="009C5A03"/>
    <w:rsid w:val="009C5EEE"/>
    <w:rsid w:val="009C7E39"/>
    <w:rsid w:val="009D205E"/>
    <w:rsid w:val="009D4037"/>
    <w:rsid w:val="009D615E"/>
    <w:rsid w:val="009E31AB"/>
    <w:rsid w:val="009E51C5"/>
    <w:rsid w:val="009F0750"/>
    <w:rsid w:val="009F1FE3"/>
    <w:rsid w:val="009F2441"/>
    <w:rsid w:val="009F2934"/>
    <w:rsid w:val="009F40DB"/>
    <w:rsid w:val="009F4216"/>
    <w:rsid w:val="00A00185"/>
    <w:rsid w:val="00A02579"/>
    <w:rsid w:val="00A04EBF"/>
    <w:rsid w:val="00A04FE8"/>
    <w:rsid w:val="00A0624A"/>
    <w:rsid w:val="00A114E5"/>
    <w:rsid w:val="00A11CF2"/>
    <w:rsid w:val="00A141C0"/>
    <w:rsid w:val="00A142D1"/>
    <w:rsid w:val="00A16D08"/>
    <w:rsid w:val="00A17DA5"/>
    <w:rsid w:val="00A20B30"/>
    <w:rsid w:val="00A2273E"/>
    <w:rsid w:val="00A24750"/>
    <w:rsid w:val="00A26FE5"/>
    <w:rsid w:val="00A30E67"/>
    <w:rsid w:val="00A30F5C"/>
    <w:rsid w:val="00A31778"/>
    <w:rsid w:val="00A332CF"/>
    <w:rsid w:val="00A332ED"/>
    <w:rsid w:val="00A33832"/>
    <w:rsid w:val="00A35E34"/>
    <w:rsid w:val="00A426A5"/>
    <w:rsid w:val="00A4388B"/>
    <w:rsid w:val="00A466A5"/>
    <w:rsid w:val="00A46CF3"/>
    <w:rsid w:val="00A477EC"/>
    <w:rsid w:val="00A47AD9"/>
    <w:rsid w:val="00A500A7"/>
    <w:rsid w:val="00A53382"/>
    <w:rsid w:val="00A53644"/>
    <w:rsid w:val="00A5403D"/>
    <w:rsid w:val="00A55CA0"/>
    <w:rsid w:val="00A60B72"/>
    <w:rsid w:val="00A6394E"/>
    <w:rsid w:val="00A63ACE"/>
    <w:rsid w:val="00A70159"/>
    <w:rsid w:val="00A71F26"/>
    <w:rsid w:val="00A72EDB"/>
    <w:rsid w:val="00A8129A"/>
    <w:rsid w:val="00A83B56"/>
    <w:rsid w:val="00A86C5D"/>
    <w:rsid w:val="00A90A1E"/>
    <w:rsid w:val="00A921D6"/>
    <w:rsid w:val="00A959F9"/>
    <w:rsid w:val="00A962A1"/>
    <w:rsid w:val="00A96630"/>
    <w:rsid w:val="00A96F71"/>
    <w:rsid w:val="00AA1A22"/>
    <w:rsid w:val="00AB206C"/>
    <w:rsid w:val="00AB2319"/>
    <w:rsid w:val="00AB2B28"/>
    <w:rsid w:val="00AB37F5"/>
    <w:rsid w:val="00AB5ED6"/>
    <w:rsid w:val="00AB7594"/>
    <w:rsid w:val="00AB794D"/>
    <w:rsid w:val="00AB7EEE"/>
    <w:rsid w:val="00AC01C9"/>
    <w:rsid w:val="00AC1001"/>
    <w:rsid w:val="00AC2C45"/>
    <w:rsid w:val="00AC307F"/>
    <w:rsid w:val="00AC5F4C"/>
    <w:rsid w:val="00AC655F"/>
    <w:rsid w:val="00AC7A81"/>
    <w:rsid w:val="00AD1A01"/>
    <w:rsid w:val="00AD1E55"/>
    <w:rsid w:val="00AD3F0E"/>
    <w:rsid w:val="00AD72F5"/>
    <w:rsid w:val="00AE0F5F"/>
    <w:rsid w:val="00AE3842"/>
    <w:rsid w:val="00AE3EF3"/>
    <w:rsid w:val="00AE4081"/>
    <w:rsid w:val="00AE4D8E"/>
    <w:rsid w:val="00AE5E5A"/>
    <w:rsid w:val="00AE652F"/>
    <w:rsid w:val="00AF790B"/>
    <w:rsid w:val="00B02260"/>
    <w:rsid w:val="00B05685"/>
    <w:rsid w:val="00B069C9"/>
    <w:rsid w:val="00B06B2D"/>
    <w:rsid w:val="00B10790"/>
    <w:rsid w:val="00B116C3"/>
    <w:rsid w:val="00B12DC6"/>
    <w:rsid w:val="00B13C5E"/>
    <w:rsid w:val="00B15CB5"/>
    <w:rsid w:val="00B16528"/>
    <w:rsid w:val="00B21B01"/>
    <w:rsid w:val="00B21CD9"/>
    <w:rsid w:val="00B22CD7"/>
    <w:rsid w:val="00B233A5"/>
    <w:rsid w:val="00B24C82"/>
    <w:rsid w:val="00B25EDD"/>
    <w:rsid w:val="00B25F53"/>
    <w:rsid w:val="00B261DF"/>
    <w:rsid w:val="00B27672"/>
    <w:rsid w:val="00B340B8"/>
    <w:rsid w:val="00B37E3E"/>
    <w:rsid w:val="00B40CBD"/>
    <w:rsid w:val="00B40E7B"/>
    <w:rsid w:val="00B42315"/>
    <w:rsid w:val="00B431FB"/>
    <w:rsid w:val="00B43F58"/>
    <w:rsid w:val="00B44055"/>
    <w:rsid w:val="00B445C5"/>
    <w:rsid w:val="00B45E65"/>
    <w:rsid w:val="00B500AF"/>
    <w:rsid w:val="00B514CC"/>
    <w:rsid w:val="00B5541A"/>
    <w:rsid w:val="00B56F2E"/>
    <w:rsid w:val="00B6343A"/>
    <w:rsid w:val="00B638D4"/>
    <w:rsid w:val="00B645AB"/>
    <w:rsid w:val="00B64EF7"/>
    <w:rsid w:val="00B65344"/>
    <w:rsid w:val="00B663C1"/>
    <w:rsid w:val="00B70342"/>
    <w:rsid w:val="00B7103F"/>
    <w:rsid w:val="00B73054"/>
    <w:rsid w:val="00B81F32"/>
    <w:rsid w:val="00B86D02"/>
    <w:rsid w:val="00B91AAE"/>
    <w:rsid w:val="00B93BEA"/>
    <w:rsid w:val="00B95668"/>
    <w:rsid w:val="00B95D06"/>
    <w:rsid w:val="00B95D57"/>
    <w:rsid w:val="00B97FAE"/>
    <w:rsid w:val="00BA1298"/>
    <w:rsid w:val="00BA3966"/>
    <w:rsid w:val="00BA644E"/>
    <w:rsid w:val="00BA67C0"/>
    <w:rsid w:val="00BB00C1"/>
    <w:rsid w:val="00BB21B9"/>
    <w:rsid w:val="00BB36EC"/>
    <w:rsid w:val="00BB4DF5"/>
    <w:rsid w:val="00BB5DEC"/>
    <w:rsid w:val="00BB6133"/>
    <w:rsid w:val="00BB6842"/>
    <w:rsid w:val="00BB79EE"/>
    <w:rsid w:val="00BC06A4"/>
    <w:rsid w:val="00BC0927"/>
    <w:rsid w:val="00BC3A09"/>
    <w:rsid w:val="00BC659A"/>
    <w:rsid w:val="00BC7848"/>
    <w:rsid w:val="00BD3A53"/>
    <w:rsid w:val="00BD6BC2"/>
    <w:rsid w:val="00BD7E5B"/>
    <w:rsid w:val="00BE18E3"/>
    <w:rsid w:val="00BE39D9"/>
    <w:rsid w:val="00BE3A16"/>
    <w:rsid w:val="00BE5006"/>
    <w:rsid w:val="00BE7823"/>
    <w:rsid w:val="00C00689"/>
    <w:rsid w:val="00C007D5"/>
    <w:rsid w:val="00C01AAF"/>
    <w:rsid w:val="00C01E01"/>
    <w:rsid w:val="00C02EC7"/>
    <w:rsid w:val="00C0332C"/>
    <w:rsid w:val="00C047A4"/>
    <w:rsid w:val="00C052CB"/>
    <w:rsid w:val="00C057B8"/>
    <w:rsid w:val="00C10BC1"/>
    <w:rsid w:val="00C12DB4"/>
    <w:rsid w:val="00C140C8"/>
    <w:rsid w:val="00C15C59"/>
    <w:rsid w:val="00C15EA8"/>
    <w:rsid w:val="00C17578"/>
    <w:rsid w:val="00C17E02"/>
    <w:rsid w:val="00C202C7"/>
    <w:rsid w:val="00C22D9F"/>
    <w:rsid w:val="00C233A1"/>
    <w:rsid w:val="00C25FFA"/>
    <w:rsid w:val="00C27076"/>
    <w:rsid w:val="00C273F6"/>
    <w:rsid w:val="00C30466"/>
    <w:rsid w:val="00C31948"/>
    <w:rsid w:val="00C356ED"/>
    <w:rsid w:val="00C4034C"/>
    <w:rsid w:val="00C41B7D"/>
    <w:rsid w:val="00C43F6E"/>
    <w:rsid w:val="00C44CCF"/>
    <w:rsid w:val="00C451C8"/>
    <w:rsid w:val="00C45E83"/>
    <w:rsid w:val="00C47A6B"/>
    <w:rsid w:val="00C47ACB"/>
    <w:rsid w:val="00C50D12"/>
    <w:rsid w:val="00C51465"/>
    <w:rsid w:val="00C522E8"/>
    <w:rsid w:val="00C6145D"/>
    <w:rsid w:val="00C6210F"/>
    <w:rsid w:val="00C6232B"/>
    <w:rsid w:val="00C637B8"/>
    <w:rsid w:val="00C64F49"/>
    <w:rsid w:val="00C654C7"/>
    <w:rsid w:val="00C66A11"/>
    <w:rsid w:val="00C67190"/>
    <w:rsid w:val="00C67959"/>
    <w:rsid w:val="00C705F0"/>
    <w:rsid w:val="00C75035"/>
    <w:rsid w:val="00C75F39"/>
    <w:rsid w:val="00C77D98"/>
    <w:rsid w:val="00C80063"/>
    <w:rsid w:val="00C80E1E"/>
    <w:rsid w:val="00C81E78"/>
    <w:rsid w:val="00C829BC"/>
    <w:rsid w:val="00C833F2"/>
    <w:rsid w:val="00C85B1B"/>
    <w:rsid w:val="00C86640"/>
    <w:rsid w:val="00C9026B"/>
    <w:rsid w:val="00C90F7B"/>
    <w:rsid w:val="00C955F2"/>
    <w:rsid w:val="00C95894"/>
    <w:rsid w:val="00C9633A"/>
    <w:rsid w:val="00CA1C1D"/>
    <w:rsid w:val="00CA1D7D"/>
    <w:rsid w:val="00CA30D9"/>
    <w:rsid w:val="00CA3364"/>
    <w:rsid w:val="00CA4E57"/>
    <w:rsid w:val="00CA61CF"/>
    <w:rsid w:val="00CA7DE0"/>
    <w:rsid w:val="00CB01C0"/>
    <w:rsid w:val="00CB047D"/>
    <w:rsid w:val="00CB05F5"/>
    <w:rsid w:val="00CB0C2E"/>
    <w:rsid w:val="00CB126C"/>
    <w:rsid w:val="00CB142F"/>
    <w:rsid w:val="00CB2757"/>
    <w:rsid w:val="00CB3442"/>
    <w:rsid w:val="00CB3704"/>
    <w:rsid w:val="00CB4CCA"/>
    <w:rsid w:val="00CB6CE2"/>
    <w:rsid w:val="00CB73B0"/>
    <w:rsid w:val="00CC29E0"/>
    <w:rsid w:val="00CC4A86"/>
    <w:rsid w:val="00CC4BDE"/>
    <w:rsid w:val="00CC7EB3"/>
    <w:rsid w:val="00CD142E"/>
    <w:rsid w:val="00CD192C"/>
    <w:rsid w:val="00CD202B"/>
    <w:rsid w:val="00CD2C54"/>
    <w:rsid w:val="00CD42B7"/>
    <w:rsid w:val="00CE130D"/>
    <w:rsid w:val="00CE2D01"/>
    <w:rsid w:val="00CE32B6"/>
    <w:rsid w:val="00CE489B"/>
    <w:rsid w:val="00CE5053"/>
    <w:rsid w:val="00CE5908"/>
    <w:rsid w:val="00CF1363"/>
    <w:rsid w:val="00CF55C5"/>
    <w:rsid w:val="00CF6260"/>
    <w:rsid w:val="00CF7ECE"/>
    <w:rsid w:val="00D001E6"/>
    <w:rsid w:val="00D0039C"/>
    <w:rsid w:val="00D0219D"/>
    <w:rsid w:val="00D05355"/>
    <w:rsid w:val="00D05920"/>
    <w:rsid w:val="00D061DF"/>
    <w:rsid w:val="00D07622"/>
    <w:rsid w:val="00D07AC5"/>
    <w:rsid w:val="00D11567"/>
    <w:rsid w:val="00D17736"/>
    <w:rsid w:val="00D17A14"/>
    <w:rsid w:val="00D212FF"/>
    <w:rsid w:val="00D21DC0"/>
    <w:rsid w:val="00D23CAE"/>
    <w:rsid w:val="00D2402D"/>
    <w:rsid w:val="00D2422D"/>
    <w:rsid w:val="00D2450D"/>
    <w:rsid w:val="00D256F1"/>
    <w:rsid w:val="00D25C4B"/>
    <w:rsid w:val="00D260C7"/>
    <w:rsid w:val="00D26249"/>
    <w:rsid w:val="00D26786"/>
    <w:rsid w:val="00D27902"/>
    <w:rsid w:val="00D27EAE"/>
    <w:rsid w:val="00D27FE7"/>
    <w:rsid w:val="00D30428"/>
    <w:rsid w:val="00D32C38"/>
    <w:rsid w:val="00D335D9"/>
    <w:rsid w:val="00D33D2B"/>
    <w:rsid w:val="00D349F6"/>
    <w:rsid w:val="00D365C0"/>
    <w:rsid w:val="00D37856"/>
    <w:rsid w:val="00D44B4D"/>
    <w:rsid w:val="00D45D05"/>
    <w:rsid w:val="00D51EFC"/>
    <w:rsid w:val="00D55C53"/>
    <w:rsid w:val="00D56695"/>
    <w:rsid w:val="00D5689A"/>
    <w:rsid w:val="00D57E89"/>
    <w:rsid w:val="00D634A6"/>
    <w:rsid w:val="00D63FF4"/>
    <w:rsid w:val="00D64114"/>
    <w:rsid w:val="00D7173D"/>
    <w:rsid w:val="00D718B2"/>
    <w:rsid w:val="00D73128"/>
    <w:rsid w:val="00D75725"/>
    <w:rsid w:val="00D768BF"/>
    <w:rsid w:val="00D84BF4"/>
    <w:rsid w:val="00D84EC0"/>
    <w:rsid w:val="00D85D0C"/>
    <w:rsid w:val="00D91E33"/>
    <w:rsid w:val="00D91F24"/>
    <w:rsid w:val="00D92090"/>
    <w:rsid w:val="00D925AB"/>
    <w:rsid w:val="00D92F09"/>
    <w:rsid w:val="00D93095"/>
    <w:rsid w:val="00D9658D"/>
    <w:rsid w:val="00DA4EA4"/>
    <w:rsid w:val="00DA5C8E"/>
    <w:rsid w:val="00DB10F2"/>
    <w:rsid w:val="00DB17CE"/>
    <w:rsid w:val="00DB2355"/>
    <w:rsid w:val="00DB2686"/>
    <w:rsid w:val="00DB2ECA"/>
    <w:rsid w:val="00DB359D"/>
    <w:rsid w:val="00DB3BED"/>
    <w:rsid w:val="00DB46C6"/>
    <w:rsid w:val="00DB489D"/>
    <w:rsid w:val="00DB5A76"/>
    <w:rsid w:val="00DB7E15"/>
    <w:rsid w:val="00DB7ECB"/>
    <w:rsid w:val="00DC14D0"/>
    <w:rsid w:val="00DC1A6D"/>
    <w:rsid w:val="00DC5787"/>
    <w:rsid w:val="00DC6A46"/>
    <w:rsid w:val="00DD0960"/>
    <w:rsid w:val="00DD104C"/>
    <w:rsid w:val="00DD1C9E"/>
    <w:rsid w:val="00DD3990"/>
    <w:rsid w:val="00DD3C4D"/>
    <w:rsid w:val="00DD48A6"/>
    <w:rsid w:val="00DD5D5C"/>
    <w:rsid w:val="00DE1B78"/>
    <w:rsid w:val="00DE38D0"/>
    <w:rsid w:val="00DE45F0"/>
    <w:rsid w:val="00DE5B2C"/>
    <w:rsid w:val="00DE65A2"/>
    <w:rsid w:val="00DF014D"/>
    <w:rsid w:val="00DF4E7E"/>
    <w:rsid w:val="00DF542E"/>
    <w:rsid w:val="00E00D3E"/>
    <w:rsid w:val="00E01947"/>
    <w:rsid w:val="00E026EB"/>
    <w:rsid w:val="00E0445E"/>
    <w:rsid w:val="00E05D77"/>
    <w:rsid w:val="00E11E35"/>
    <w:rsid w:val="00E16223"/>
    <w:rsid w:val="00E20905"/>
    <w:rsid w:val="00E21C37"/>
    <w:rsid w:val="00E24195"/>
    <w:rsid w:val="00E24777"/>
    <w:rsid w:val="00E2515E"/>
    <w:rsid w:val="00E257C6"/>
    <w:rsid w:val="00E263FE"/>
    <w:rsid w:val="00E26B97"/>
    <w:rsid w:val="00E3001E"/>
    <w:rsid w:val="00E32786"/>
    <w:rsid w:val="00E33552"/>
    <w:rsid w:val="00E33D02"/>
    <w:rsid w:val="00E33D87"/>
    <w:rsid w:val="00E3524B"/>
    <w:rsid w:val="00E36CD2"/>
    <w:rsid w:val="00E375AC"/>
    <w:rsid w:val="00E4147A"/>
    <w:rsid w:val="00E41570"/>
    <w:rsid w:val="00E45127"/>
    <w:rsid w:val="00E45B0D"/>
    <w:rsid w:val="00E5272B"/>
    <w:rsid w:val="00E545C0"/>
    <w:rsid w:val="00E55980"/>
    <w:rsid w:val="00E57A9D"/>
    <w:rsid w:val="00E666D2"/>
    <w:rsid w:val="00E73214"/>
    <w:rsid w:val="00E75AE8"/>
    <w:rsid w:val="00E77BFF"/>
    <w:rsid w:val="00E80589"/>
    <w:rsid w:val="00E82DDE"/>
    <w:rsid w:val="00E84518"/>
    <w:rsid w:val="00E870D0"/>
    <w:rsid w:val="00E90AEF"/>
    <w:rsid w:val="00E912D0"/>
    <w:rsid w:val="00E92D2E"/>
    <w:rsid w:val="00E9436D"/>
    <w:rsid w:val="00EA37E2"/>
    <w:rsid w:val="00EA473D"/>
    <w:rsid w:val="00EA70A6"/>
    <w:rsid w:val="00EA7177"/>
    <w:rsid w:val="00EB050E"/>
    <w:rsid w:val="00EB1701"/>
    <w:rsid w:val="00EB1A1D"/>
    <w:rsid w:val="00EB3C1F"/>
    <w:rsid w:val="00EB3C24"/>
    <w:rsid w:val="00EB4763"/>
    <w:rsid w:val="00EB5038"/>
    <w:rsid w:val="00EC11A2"/>
    <w:rsid w:val="00EC1FD7"/>
    <w:rsid w:val="00EC2D08"/>
    <w:rsid w:val="00EC70F7"/>
    <w:rsid w:val="00ED22F5"/>
    <w:rsid w:val="00ED5FF3"/>
    <w:rsid w:val="00ED606E"/>
    <w:rsid w:val="00ED726B"/>
    <w:rsid w:val="00ED7487"/>
    <w:rsid w:val="00EE0225"/>
    <w:rsid w:val="00EE0893"/>
    <w:rsid w:val="00EE0F1A"/>
    <w:rsid w:val="00EE11D2"/>
    <w:rsid w:val="00EE16E1"/>
    <w:rsid w:val="00EE1766"/>
    <w:rsid w:val="00EE506B"/>
    <w:rsid w:val="00EE66DF"/>
    <w:rsid w:val="00EE6CBC"/>
    <w:rsid w:val="00EF3FDA"/>
    <w:rsid w:val="00EF5C8A"/>
    <w:rsid w:val="00EF60BC"/>
    <w:rsid w:val="00EF641C"/>
    <w:rsid w:val="00EF7490"/>
    <w:rsid w:val="00F01125"/>
    <w:rsid w:val="00F01FBA"/>
    <w:rsid w:val="00F03E01"/>
    <w:rsid w:val="00F05A8F"/>
    <w:rsid w:val="00F07511"/>
    <w:rsid w:val="00F10BC5"/>
    <w:rsid w:val="00F113F1"/>
    <w:rsid w:val="00F118DC"/>
    <w:rsid w:val="00F13F06"/>
    <w:rsid w:val="00F14B98"/>
    <w:rsid w:val="00F154B3"/>
    <w:rsid w:val="00F17F6E"/>
    <w:rsid w:val="00F20E07"/>
    <w:rsid w:val="00F21335"/>
    <w:rsid w:val="00F21A2F"/>
    <w:rsid w:val="00F2391F"/>
    <w:rsid w:val="00F25D70"/>
    <w:rsid w:val="00F27610"/>
    <w:rsid w:val="00F3138A"/>
    <w:rsid w:val="00F3165C"/>
    <w:rsid w:val="00F32959"/>
    <w:rsid w:val="00F34312"/>
    <w:rsid w:val="00F36F58"/>
    <w:rsid w:val="00F373FE"/>
    <w:rsid w:val="00F44133"/>
    <w:rsid w:val="00F46E7B"/>
    <w:rsid w:val="00F47477"/>
    <w:rsid w:val="00F475C9"/>
    <w:rsid w:val="00F47B43"/>
    <w:rsid w:val="00F47F65"/>
    <w:rsid w:val="00F51A93"/>
    <w:rsid w:val="00F51BAC"/>
    <w:rsid w:val="00F51BD6"/>
    <w:rsid w:val="00F51E3F"/>
    <w:rsid w:val="00F52622"/>
    <w:rsid w:val="00F53DEF"/>
    <w:rsid w:val="00F54448"/>
    <w:rsid w:val="00F5493B"/>
    <w:rsid w:val="00F5760A"/>
    <w:rsid w:val="00F60033"/>
    <w:rsid w:val="00F648B6"/>
    <w:rsid w:val="00F65396"/>
    <w:rsid w:val="00F65F25"/>
    <w:rsid w:val="00F661C6"/>
    <w:rsid w:val="00F66753"/>
    <w:rsid w:val="00F66A66"/>
    <w:rsid w:val="00F7150F"/>
    <w:rsid w:val="00F7229F"/>
    <w:rsid w:val="00F751AF"/>
    <w:rsid w:val="00F76DA7"/>
    <w:rsid w:val="00F778A2"/>
    <w:rsid w:val="00F815F2"/>
    <w:rsid w:val="00F90925"/>
    <w:rsid w:val="00F92D57"/>
    <w:rsid w:val="00F93C0F"/>
    <w:rsid w:val="00F9524E"/>
    <w:rsid w:val="00F95B7E"/>
    <w:rsid w:val="00FA0644"/>
    <w:rsid w:val="00FA0C3E"/>
    <w:rsid w:val="00FA32B0"/>
    <w:rsid w:val="00FA447D"/>
    <w:rsid w:val="00FA4EBD"/>
    <w:rsid w:val="00FA6C73"/>
    <w:rsid w:val="00FB013C"/>
    <w:rsid w:val="00FB3D5D"/>
    <w:rsid w:val="00FB7118"/>
    <w:rsid w:val="00FC0D6B"/>
    <w:rsid w:val="00FC2089"/>
    <w:rsid w:val="00FC691C"/>
    <w:rsid w:val="00FD4AEA"/>
    <w:rsid w:val="00FD5589"/>
    <w:rsid w:val="00FD57D8"/>
    <w:rsid w:val="00FD59A6"/>
    <w:rsid w:val="00FD7628"/>
    <w:rsid w:val="00FE409B"/>
    <w:rsid w:val="00FE4AF5"/>
    <w:rsid w:val="00FE6369"/>
    <w:rsid w:val="00FF0F7F"/>
    <w:rsid w:val="00FF2280"/>
    <w:rsid w:val="00FF2FCB"/>
    <w:rsid w:val="00FF42E6"/>
    <w:rsid w:val="00FF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3185"/>
    <o:shapelayout v:ext="edit">
      <o:idmap v:ext="edit" data="1"/>
    </o:shapelayout>
  </w:shapeDefaults>
  <w:decimalSymbol w:val="."/>
  <w:listSeparator w:val=","/>
  <w14:docId w14:val="5E6CF23F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yperlink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211">
    <w:name w:val="(2) 본문_11"/>
    <w:basedOn w:val="a6"/>
    <w:link w:val="2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211Char">
    <w:name w:val="(2) 본문_11 Char"/>
    <w:link w:val="2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CustomStyle518">
    <w:name w:val="CustomStyle_518"/>
    <w:basedOn w:val="2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410">
    <w:name w:val="(4) 연혁_10"/>
    <w:basedOn w:val="211"/>
    <w:qFormat/>
    <w:rsid w:val="0016472A"/>
    <w:pPr>
      <w:spacing w:line="300" w:lineRule="exact"/>
    </w:pPr>
    <w:rPr>
      <w:sz w:val="20"/>
    </w:rPr>
  </w:style>
  <w:style w:type="paragraph" w:customStyle="1" w:styleId="CustomStyle313">
    <w:name w:val="CustomStyle_313"/>
    <w:basedOn w:val="41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10">
    <w:name w:val="(1) 머리글_10"/>
    <w:basedOn w:val="41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Hyperlink"/>
    <w:basedOn w:val="a0"/>
    <w:uiPriority w:val="99"/>
    <w:unhideWhenUsed/>
    <w:rsid w:val="00797F75"/>
    <w:rPr>
      <w:strike w:val="0"/>
      <w:dstrike w:val="0"/>
      <w:color w:val="8B4513"/>
      <w:u w:val="none"/>
      <w:effect w:val="none"/>
    </w:rPr>
  </w:style>
  <w:style w:type="character" w:styleId="ad">
    <w:name w:val="annotation reference"/>
    <w:basedOn w:val="a0"/>
    <w:rsid w:val="00AC01C9"/>
    <w:rPr>
      <w:sz w:val="18"/>
      <w:szCs w:val="18"/>
    </w:rPr>
  </w:style>
  <w:style w:type="paragraph" w:styleId="ae">
    <w:name w:val="annotation text"/>
    <w:basedOn w:val="a"/>
    <w:link w:val="Char3"/>
    <w:rsid w:val="00AC01C9"/>
    <w:pPr>
      <w:jc w:val="left"/>
    </w:pPr>
  </w:style>
  <w:style w:type="character" w:customStyle="1" w:styleId="Char3">
    <w:name w:val="메모 텍스트 Char"/>
    <w:basedOn w:val="a0"/>
    <w:link w:val="ae"/>
    <w:rsid w:val="00AC01C9"/>
    <w:rPr>
      <w:kern w:val="2"/>
    </w:rPr>
  </w:style>
  <w:style w:type="paragraph" w:styleId="af">
    <w:name w:val="annotation subject"/>
    <w:basedOn w:val="ae"/>
    <w:next w:val="ae"/>
    <w:link w:val="Char4"/>
    <w:rsid w:val="00AC01C9"/>
    <w:rPr>
      <w:b/>
      <w:bCs/>
    </w:rPr>
  </w:style>
  <w:style w:type="character" w:customStyle="1" w:styleId="Char4">
    <w:name w:val="메모 주제 Char"/>
    <w:basedOn w:val="Char3"/>
    <w:link w:val="af"/>
    <w:rsid w:val="00AC01C9"/>
    <w:rPr>
      <w:b/>
      <w:bCs/>
      <w:kern w:val="2"/>
    </w:rPr>
  </w:style>
  <w:style w:type="paragraph" w:styleId="af0">
    <w:name w:val="Normal (Web)"/>
    <w:basedOn w:val="a"/>
    <w:uiPriority w:val="99"/>
    <w:unhideWhenUsed/>
    <w:rsid w:val="00227DBD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1">
    <w:name w:val="Revision"/>
    <w:hidden/>
    <w:uiPriority w:val="99"/>
    <w:semiHidden/>
    <w:rsid w:val="00C22D9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5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203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704525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07623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1413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3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7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71584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961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545069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93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52248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085003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21058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465771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7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09564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1149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0264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0452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941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847930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77301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48237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88699">
                  <w:marLeft w:val="7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4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676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57854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259227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93199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545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766596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421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34708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2890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213242">
                  <w:marLeft w:val="57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55208-3666-4747-92FE-94B43B1AB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3</Pages>
  <Words>531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795</cp:revision>
  <cp:lastPrinted>2024-12-02T02:30:00Z</cp:lastPrinted>
  <dcterms:created xsi:type="dcterms:W3CDTF">2024-08-20T06:45:00Z</dcterms:created>
  <dcterms:modified xsi:type="dcterms:W3CDTF">2026-07-02T07:44:00Z</dcterms:modified>
</cp:coreProperties>
</file>