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D2072" w14:textId="77777777" w:rsidR="00EE33A2" w:rsidRDefault="00EE33A2" w:rsidP="00AB3A0C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36"/>
          <w:szCs w:val="36"/>
        </w:rPr>
      </w:pPr>
    </w:p>
    <w:p w14:paraId="543277E0" w14:textId="76F29499" w:rsidR="00AB3A0C" w:rsidRDefault="00AB3A0C" w:rsidP="00AB3A0C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소송업무</w:t>
      </w:r>
      <w:r w:rsidR="00566C59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처리</w:t>
      </w:r>
      <w:r w:rsidR="00566C59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규정</w:t>
      </w:r>
    </w:p>
    <w:p w14:paraId="05F7F607" w14:textId="2AD5095C" w:rsidR="00C41952" w:rsidRPr="00370AA5" w:rsidRDefault="009A549C" w:rsidP="009A549C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</w:pP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[</w:t>
      </w:r>
      <w:r w:rsidRPr="00370AA5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 xml:space="preserve">시행 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</w:t>
      </w:r>
      <w:r w:rsidR="003A0C0E"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1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3. 5. 10.]</w:t>
      </w:r>
      <w:r w:rsidR="009A63C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 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 xml:space="preserve">[2013. 5. 10. </w:t>
      </w:r>
      <w:r w:rsidRPr="00370AA5">
        <w:rPr>
          <w:rFonts w:ascii="KB금융 본문체 Light" w:eastAsia="KB금융 본문체 Light" w:hAnsi="KB금융 본문체 Light" w:cs="KB금융 본문체 Light" w:hint="eastAsia"/>
          <w:color w:val="0070C0"/>
          <w:sz w:val="20"/>
          <w:szCs w:val="20"/>
        </w:rPr>
        <w:t>개정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</w:t>
      </w:r>
      <w:r w:rsidR="009A63C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2013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-00</w:t>
      </w:r>
      <w:r w:rsidR="009A63C6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1</w:t>
      </w:r>
      <w:r w:rsidRPr="00370AA5">
        <w:rPr>
          <w:rFonts w:ascii="KB금융 본문체 Light" w:eastAsia="KB금융 본문체 Light" w:hAnsi="KB금융 본문체 Light" w:cs="KB금융 본문체 Light"/>
          <w:color w:val="0070C0"/>
          <w:sz w:val="20"/>
          <w:szCs w:val="20"/>
        </w:rPr>
        <w:t>]</w:t>
      </w:r>
    </w:p>
    <w:p w14:paraId="14A6109C" w14:textId="77777777" w:rsidR="00AB3A0C" w:rsidRPr="009A549C" w:rsidRDefault="00AB3A0C" w:rsidP="00AB3A0C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41D7EEA3" w14:textId="2766C9C8" w:rsidR="00AB3A0C" w:rsidRPr="00EE33A2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EE33A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EE33A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EE33A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EE33A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EE33A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13EAC560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A2A567" w14:textId="3D410197" w:rsidR="00AB3A0C" w:rsidRDefault="00AB3A0C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KB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신용정보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주식회사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"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효율적으로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위한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616A362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D86AB16" w14:textId="77777777" w:rsidR="00AB3A0C" w:rsidRDefault="00AB3A0C" w:rsidP="00AB3A0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같다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25E4595" w14:textId="5BA74BE4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r w:rsidR="00EE33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국외에서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민사소송을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행정소송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특허소송을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D54FC05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2.</w:t>
      </w:r>
      <w:r w:rsidR="00EE33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제소”라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되어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재판을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0551DCB" w14:textId="77777777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3.</w:t>
      </w:r>
      <w:r w:rsidR="00EE33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피소”라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피고로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응소하는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 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AF2B744" w14:textId="3C175EA4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4.</w:t>
      </w:r>
      <w:r w:rsidR="00EE33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“소송목적의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값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”이라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소송물의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가액으로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경제적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이익의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B2E3648" w14:textId="67969A3C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5.</w:t>
      </w:r>
      <w:r w:rsidR="00EE33A2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상소”라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상급법원에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취소·변경을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구하는 불복신청방법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0C34C1B" w14:textId="17A7D5C7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6.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청구인낙”이라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피고가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권리관계의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이유</w:t>
      </w:r>
      <w:r w:rsidR="00FE17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진술하는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FFB807E" w14:textId="77777777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7.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소취하”라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제기된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철회하는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소송행위를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52B4A4C" w14:textId="77777777" w:rsidR="00EE33A2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8.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ab/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인지대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송달료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증거신청비용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A2C99C" w14:textId="1CC0EEF0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9.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직제규정에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 w:rsidR="00A3786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의 발생 원인과 관련된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8CC373A" w14:textId="309B3725" w:rsidR="00EE33A2" w:rsidRDefault="00AB3A0C" w:rsidP="00EE33A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10.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의뢰받거나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법무담당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‘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주무부서’라고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6F99A24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09B0EFA" w14:textId="4D9F44A2" w:rsidR="00AB3A0C" w:rsidRDefault="00AB3A0C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원ㆍ피고로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본안의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가압류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가처분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보전절차와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강제집행절차는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적용한다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FF8B167" w14:textId="23C3AC79" w:rsidR="00AB3A0C" w:rsidRDefault="00AB3A0C" w:rsidP="00FE17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 w:rsidR="00FE17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세부처리절차는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2BA6DF3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518B939" w14:textId="77777777" w:rsidR="00AB3A0C" w:rsidRDefault="00AB3A0C" w:rsidP="00AB3A0C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업무통할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소송업무는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통할한다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086B786" w14:textId="24BC6298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효율적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858EC10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64F7E8" w14:textId="6A1F2361" w:rsidR="00AB3A0C" w:rsidRDefault="00AB3A0C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소송사건의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3C0BF77" w14:textId="1E171AD2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</w:t>
      </w:r>
      <w:r w:rsidR="00FE17F1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소송현황을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  <w:r w:rsidR="00DF51F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 </w:t>
      </w:r>
      <w:r w:rsidR="00B44CC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감사부장</w:t>
      </w:r>
      <w:r w:rsidR="00DF51F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 통지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EFBE296" w14:textId="733A4933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패소가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청구인낙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소취하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포함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사유를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B44CC3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감사부장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660B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통지하여야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660B0A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.</w:t>
      </w:r>
    </w:p>
    <w:p w14:paraId="5FDCC3D4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35194F4" w14:textId="77777777" w:rsidR="00AB3A0C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소송의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대행</w:t>
      </w:r>
    </w:p>
    <w:p w14:paraId="5BCC1CF2" w14:textId="77777777" w:rsidR="00C72950" w:rsidRPr="00DA0605" w:rsidRDefault="00C72950" w:rsidP="00AB3A0C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6"/>
          <w:szCs w:val="26"/>
        </w:rPr>
      </w:pPr>
    </w:p>
    <w:p w14:paraId="407F549E" w14:textId="78E5F2AD" w:rsidR="00C72950" w:rsidRDefault="000F7AAD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 w:rsidRPr="00C72950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중요소송 경영협의회 부의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 w:rsidR="00C7295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="00D42D3A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호의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 소송의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제기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피소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판결선고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화해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종결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)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 포기의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 w:rsidRPr="000F7AA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경영협의회에 부의하여야 한다.</w:t>
      </w:r>
    </w:p>
    <w:p w14:paraId="3519EC8E" w14:textId="1E09CC0E" w:rsidR="000F7AAD" w:rsidRPr="000F7AAD" w:rsidRDefault="000F7AAD" w:rsidP="00C729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건당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소송가액이</w:t>
      </w:r>
      <w:proofErr w:type="spellEnd"/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자본금의 5%를 초과하는 소송</w:t>
      </w:r>
    </w:p>
    <w:p w14:paraId="3E94E1EC" w14:textId="77777777" w:rsidR="00C72950" w:rsidRDefault="000F7AAD" w:rsidP="00C72950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회사의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경영이나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평판에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중대한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영향을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미칠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있다고</w:t>
      </w:r>
      <w:r w:rsidR="00C7295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대표이사가 판단하는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Pr="000F7AAD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 w:rsidRPr="000F7AAD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E03B1E6" w14:textId="77777777" w:rsidR="000F7AAD" w:rsidRPr="00C72950" w:rsidRDefault="000F7AAD" w:rsidP="000F7AAD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ECC82F8" w14:textId="7C4C71A7" w:rsidR="00AB3A0C" w:rsidRDefault="00AB3A0C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074AC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소송대행기준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본·지점을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발생부실점에서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발생부실점의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대행의뢰를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E0F915B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본부부서·지점의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합의심사건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소송목적의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값이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5,000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단독심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항소심사건</w:t>
      </w:r>
    </w:p>
    <w:p w14:paraId="108F1CD4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대법원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상고심사건</w:t>
      </w:r>
    </w:p>
    <w:p w14:paraId="5D51B772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</w:t>
      </w:r>
    </w:p>
    <w:p w14:paraId="22F786BA" w14:textId="1BB118F8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사안에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협의하에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달리할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F8D255D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소송대행기준에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이견이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해석에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4DF23EC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F71E4FC" w14:textId="74179AF6" w:rsidR="00AB3A0C" w:rsidRDefault="00AB3A0C" w:rsidP="00FE17F1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소송대행의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방법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발생부실점이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의뢰할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계수이관이나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관리부실점의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변경없이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업무만을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소송대행신청서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접수시로부터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확정판결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'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판결확정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'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'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소송비용액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확정결정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'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까지의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BC9B0D5" w14:textId="762CA483" w:rsidR="00AB3A0C" w:rsidRDefault="00AB3A0C" w:rsidP="00FE17F1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소송대행신청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후에도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채권관리를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가압류·가처분</w:t>
      </w:r>
      <w:proofErr w:type="spellEnd"/>
      <w:r w:rsidR="00DA3E4B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보전조치를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A11DD99" w14:textId="16BDBB9C" w:rsidR="00AB3A0C" w:rsidRDefault="00AB3A0C" w:rsidP="00DA3E4B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소속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직원들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지식과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경험이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수행자로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담당하도록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A6F2D57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62B5EFD" w14:textId="0D0F55C8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소송대행의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절차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변론기일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감안하여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도래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전까지는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대행의뢰를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법원으로부터의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부득이한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그러하지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아니하다</w:t>
      </w:r>
    </w:p>
    <w:p w14:paraId="26A0E74E" w14:textId="4B406D74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대행요청시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'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소송대행신청서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별지서식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)'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서류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관련자료를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B691E6B" w14:textId="6DB053D1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대행의뢰받은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성실하게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종결시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소송종결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종결한다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부실점장은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실익이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없거나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승소가능성이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희박하다고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반송처리할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B27C8EC" w14:textId="208C5AB6" w:rsidR="00AB3A0C" w:rsidRDefault="00AB3A0C" w:rsidP="00DA060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소송진행상황을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점검하기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관리기록부를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관리하여야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7E6936C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3B29516" w14:textId="77777777" w:rsidR="00AB3A0C" w:rsidRPr="00DA0605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소송의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수행</w:t>
      </w:r>
    </w:p>
    <w:p w14:paraId="550E5AC3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BCC8A7" w14:textId="4380C42B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제기전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검토사항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제기하기에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앞서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면밀히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불필요한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진행되지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않도록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71A55BB2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경제적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실익여부</w:t>
      </w:r>
    </w:p>
    <w:p w14:paraId="6FBB9DBE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가능성여부</w:t>
      </w:r>
    </w:p>
    <w:p w14:paraId="0B9F7963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증거방법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증거서류의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확보여부</w:t>
      </w:r>
    </w:p>
    <w:p w14:paraId="00008C15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증거서류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기재사항의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보충여부</w:t>
      </w:r>
    </w:p>
    <w:p w14:paraId="300AAF30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부담예상액</w:t>
      </w:r>
    </w:p>
    <w:p w14:paraId="24EF88B3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6.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소멸시효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제척기간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제소기간의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준수여부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145C0E80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AA50551" w14:textId="3DF28D79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소가를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산정하고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관할법원에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제기한다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EEA72B4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33F2793" w14:textId="75CE1813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변론의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준비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변론에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증거방법으로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증거서류의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변론기일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준비서면으로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B37A4DF" w14:textId="7E7E7ED2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일반직원이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변론참석을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재직증명서를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변론기일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소송대리허가신청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소송위임장을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82B511D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D3C0DE" w14:textId="77777777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변론의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진행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변론기일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통지서를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lastRenderedPageBreak/>
        <w:t>때에는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기일에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법정에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출석하여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변론을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진행한다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6FF14096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547AC63" w14:textId="47605CB2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피소시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대응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상대로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제기되었을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송달받은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사건내용을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파악하여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송부한다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D351A80" w14:textId="77777777" w:rsidR="009F2834" w:rsidRDefault="009F2834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946685B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법규가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답변서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응소한다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2D1E4C51" w14:textId="56D1016A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소송사유발생부실점은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소송수행과는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채권보전조치를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채권보전에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만전을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64B66A3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5AD482B" w14:textId="2B3016CD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소제기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승인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부실점이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제기하거나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응소하고자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사건개요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얻어야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6DA85AD" w14:textId="77777777" w:rsidR="00DA0605" w:rsidRDefault="00DA0605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BEADA9" w14:textId="6EE78166" w:rsidR="00AB3A0C" w:rsidRDefault="00AB3A0C" w:rsidP="0081000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종결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취하하거나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화해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방법으로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종료하고자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그간의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얻어야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4DF4AC9" w14:textId="62239B84" w:rsidR="00AB3A0C" w:rsidRDefault="00AB3A0C" w:rsidP="00DA0605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발생부점이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영업일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판결문을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첨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부하여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보고하고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승소시</w:t>
      </w:r>
      <w:proofErr w:type="spellEnd"/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집행문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확정증명을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부여받아</w:t>
      </w:r>
      <w:proofErr w:type="spellEnd"/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집행할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있도록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대비하도록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DA060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DA0605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47AA86" w14:textId="4FB04F78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종결된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발생부점에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소송종결통보와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판결문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송부하고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소송진행기록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판결문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사본은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보관하여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향후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유사소송에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참조하도록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7E42FEF" w14:textId="39E59CE4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패소한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상대방이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상소하였을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계속하여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진행하거나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다시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소송대행을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0A6B784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6DB24D0" w14:textId="268C213A" w:rsidR="00AB3A0C" w:rsidRDefault="00AB3A0C" w:rsidP="001D7D82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패소사건의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처리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패소한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소송담당자의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의견을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참고하여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상소실익을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면밀히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4DE681E9" w14:textId="62D3B3B2" w:rsidR="00AB3A0C" w:rsidRDefault="00AB3A0C" w:rsidP="001D7D8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상소하고자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판결문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접수후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관련법규에서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상소장을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원심법원에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가집행선고가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강제집행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정지신청을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1F12A7EE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패소금을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먼저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지급하기로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결정하였을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사고금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정리규정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11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사고금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정리방법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준용하여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FD975D4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48A3477" w14:textId="77777777" w:rsidR="00AB3A0C" w:rsidRPr="00DA0605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소송대리인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(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변호사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)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의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선임</w:t>
      </w:r>
    </w:p>
    <w:p w14:paraId="450B62D1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0DABE7F" w14:textId="7F95706B" w:rsidR="00AB3A0C" w:rsidRDefault="00AB3A0C" w:rsidP="00EE68D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lastRenderedPageBreak/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선임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전결권자의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변호사를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소송대리인으로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선임하여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01004FF" w14:textId="54ABF793" w:rsidR="000179AC" w:rsidRPr="00EE68D8" w:rsidRDefault="00AB3A0C" w:rsidP="00EE68D8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내용이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복잡하거나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전문적인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법률지식이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요구되어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적절하지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719C8167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회사경영과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소송결과가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신인도에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중대한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영향을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미칠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1C1D334C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3.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전·현직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임직원을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상대로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2745AD39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4.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가액이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과다하여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패소시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손실이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예상되는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713298B" w14:textId="77777777" w:rsidR="00AB3A0C" w:rsidRDefault="00AB3A0C" w:rsidP="00AB3A0C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5.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직접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수행하기에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부적당하다고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판단되는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</w:p>
    <w:p w14:paraId="6C63CAFC" w14:textId="6445B2A5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고려하여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능통한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자문변호사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292024B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</w:p>
    <w:p w14:paraId="366EAB3F" w14:textId="36D56570" w:rsidR="00AB3A0C" w:rsidRDefault="00AB3A0C" w:rsidP="00EE68D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지급기준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착수금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성공보수를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포함하며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심급마다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별도로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7B7295D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변호사보수는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원칙적으로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우선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8BAC2EE" w14:textId="33A15AA5" w:rsidR="007F3C04" w:rsidRDefault="00AB3A0C" w:rsidP="007F3C0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변호사보수가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'</w:t>
      </w:r>
      <w:proofErr w:type="spellStart"/>
      <w:r w:rsidR="007F3C04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변호사보수의소송비용산입에관한규칙</w:t>
      </w:r>
      <w:proofErr w:type="spellEnd"/>
      <w:r w:rsidR="007F3C04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'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범위의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1.5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배를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초과하는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변호사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선임계약시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얻어야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93DE0DE" w14:textId="77777777" w:rsidR="00DA0605" w:rsidRPr="007F3C04" w:rsidRDefault="00DA0605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5E88BAD" w14:textId="77777777" w:rsidR="00AB3A0C" w:rsidRPr="00DA0605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DA0605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DA0605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소송비용정리</w:t>
      </w:r>
    </w:p>
    <w:p w14:paraId="55433C65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0F70D2A6" w14:textId="472C1880" w:rsidR="00AB3A0C" w:rsidRDefault="00AB3A0C" w:rsidP="00EE68D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9F2834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소송비용액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확정결정신청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소송비용을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상대방이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부담하도록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확정된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판결확정증명원을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소송비용액확정결정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615E6F" w:rsidRPr="00615E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 w:rsidR="00615E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615E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 w:rsidR="00EE68D8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615E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호에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615E6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해당하는 경우 생략할 수 있다.</w:t>
      </w:r>
    </w:p>
    <w:p w14:paraId="2561B1A2" w14:textId="77777777" w:rsidR="00615E6F" w:rsidRPr="00615E6F" w:rsidRDefault="00615E6F" w:rsidP="00615E6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5E6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1. 당사 피소 사건 중 직원이 직접 소송을 수행한 경우</w:t>
      </w:r>
    </w:p>
    <w:p w14:paraId="2FE8508B" w14:textId="77777777" w:rsidR="00615E6F" w:rsidRPr="00615E6F" w:rsidRDefault="00615E6F" w:rsidP="00615E6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5E6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2. 소액사건심판법에 의한 소액사건의 경우</w:t>
      </w:r>
    </w:p>
    <w:p w14:paraId="7E66C347" w14:textId="77777777" w:rsidR="00615E6F" w:rsidRPr="00615E6F" w:rsidRDefault="00615E6F" w:rsidP="00615E6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5E6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3. 채권회수가 가능한 재산이 없어 소송비용회수가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615E6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불가능한 경우</w:t>
      </w:r>
    </w:p>
    <w:p w14:paraId="475E7261" w14:textId="77777777" w:rsidR="00615E6F" w:rsidRPr="00615E6F" w:rsidRDefault="00615E6F" w:rsidP="00615E6F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615E6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4. 추가 분쟁이 우려되는 경우 등 기타 불가피한 경우</w:t>
      </w:r>
    </w:p>
    <w:p w14:paraId="0D56C92F" w14:textId="77777777" w:rsidR="00AB3A0C" w:rsidRPr="00615E6F" w:rsidRDefault="00AB3A0C" w:rsidP="00615E6F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570D0A9" w14:textId="0DC2411A" w:rsidR="00AB3A0C" w:rsidRDefault="00AB3A0C" w:rsidP="00EE68D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A4135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소송비용의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소송비용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발생시에는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소송비용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계정으로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법원이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인정하여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상대방으로부터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등에는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비용에서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차감한다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248908D7" w14:textId="1C43F32E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승소시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소송비용확정결정을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결정문을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발생부점에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송부하고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결정문에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상대방으로부터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회수한다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3A290C0C" w14:textId="75D4F390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패소한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상대방에게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지급해야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소송비용계정으로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57ACEB9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 </w:t>
      </w:r>
    </w:p>
    <w:p w14:paraId="53594FB8" w14:textId="225EBBF9" w:rsidR="00AB3A0C" w:rsidRDefault="00AB3A0C" w:rsidP="00EE68D8">
      <w:pPr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 w:rsidR="00A4135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업무처리방법과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중대한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소송사건에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대하여는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진행상황을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수시로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우수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사례를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획득한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소송수행부실점에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전파하여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소송업무에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활용할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있도록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B1FC44D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소송사건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발생부실점은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소송수행부실점의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증거요청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수행부점과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긴밀히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협조하여야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0B6AAEBE" w14:textId="77777777" w:rsidR="00AB3A0C" w:rsidRDefault="00AB3A0C" w:rsidP="00AB3A0C">
      <w:pPr>
        <w:pStyle w:val="a7"/>
        <w:spacing w:line="400" w:lineRule="exact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FE2F62" w14:textId="77777777" w:rsidR="00AB3A0C" w:rsidRDefault="00AB3A0C" w:rsidP="00AB3A0C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186C8D4F" w14:textId="77777777" w:rsidR="00AB3A0C" w:rsidRDefault="00AB3A0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775C6D9" w14:textId="77777777" w:rsidR="00AB3A0C" w:rsidRDefault="00AB3A0C" w:rsidP="00AB3A0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1.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C5A40AF" w14:textId="77777777" w:rsidR="00481BEC" w:rsidRDefault="00481BE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D7048D9" w14:textId="77777777" w:rsidR="007F3C04" w:rsidRDefault="007F3C04" w:rsidP="007F3C04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67A78D6A" w14:textId="77777777" w:rsidR="007F3C04" w:rsidRDefault="007F3C04" w:rsidP="007F3C04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1E8FA85" w14:textId="77777777" w:rsidR="007F3C04" w:rsidRDefault="007F3C04" w:rsidP="007F3C04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24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1DF8016" w14:textId="77777777" w:rsidR="00A41355" w:rsidRDefault="00A41355" w:rsidP="00A4135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416F35" w14:textId="1D358B67" w:rsidR="00A41355" w:rsidRDefault="00A41355" w:rsidP="00A41355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(2013.</w:t>
      </w:r>
      <w:r w:rsidR="00EE68D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5.</w:t>
      </w:r>
      <w:r w:rsidR="00EE68D8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10.)</w:t>
      </w:r>
    </w:p>
    <w:p w14:paraId="47542C55" w14:textId="77777777" w:rsidR="00A41355" w:rsidRDefault="00A41355" w:rsidP="00A41355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9A7475B" w14:textId="69D34979" w:rsidR="004316D8" w:rsidRDefault="00A41355" w:rsidP="00EC0A36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 w:rsidRPr="00A41355"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 w:rsidRPr="00A41355"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13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  <w:proofErr w:type="gram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51695263" w14:textId="77777777" w:rsidR="00481BEC" w:rsidRDefault="00481BEC" w:rsidP="00AB3A0C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sectPr w:rsidR="00481BE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103D5" w14:textId="77777777" w:rsidR="00C46112" w:rsidRDefault="00C46112">
      <w:r>
        <w:separator/>
      </w:r>
    </w:p>
  </w:endnote>
  <w:endnote w:type="continuationSeparator" w:id="0">
    <w:p w14:paraId="5A559E82" w14:textId="77777777" w:rsidR="00C46112" w:rsidRDefault="00C46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16202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C39DA57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A05A0" w14:textId="15569CA6" w:rsidR="00A266EB" w:rsidRPr="00A266EB" w:rsidRDefault="00A266EB">
    <w:pPr>
      <w:pStyle w:val="a4"/>
      <w:jc w:val="center"/>
      <w:rPr>
        <w:rFonts w:ascii="KB금융 본문체 Light" w:eastAsia="KB금융 본문체 Light" w:hAnsi="KB금융 본문체 Light"/>
        <w:bCs/>
        <w:color w:val="000000"/>
        <w:kern w:val="0"/>
        <w:sz w:val="18"/>
      </w:rPr>
    </w:pP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PAGE  \* Arabic  \* MERGEFORMAT</w:instrText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t xml:space="preserve"> / </w:t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begin"/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instrText>NUMPAGES  \* Arabic  \* MERGEFORMAT</w:instrText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separate"/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t>2</w:t>
    </w:r>
    <w:r w:rsidRPr="00A266EB">
      <w:rPr>
        <w:rFonts w:ascii="KB금융 본문체 Light" w:eastAsia="KB금융 본문체 Light" w:hAnsi="KB금융 본문체 Light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A821F" w14:textId="77777777" w:rsidR="00C46112" w:rsidRDefault="00C46112">
      <w:r>
        <w:separator/>
      </w:r>
    </w:p>
  </w:footnote>
  <w:footnote w:type="continuationSeparator" w:id="0">
    <w:p w14:paraId="05B52F7C" w14:textId="77777777" w:rsidR="00C46112" w:rsidRDefault="00C461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CD28A" w14:textId="79A6D7AD" w:rsidR="000327EC" w:rsidRPr="00A266EB" w:rsidRDefault="00B44CC3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A266EB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89653EA" wp14:editId="0A1DF228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83997D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EE33A2" w:rsidRPr="00A266EB">
      <w:rPr>
        <w:rFonts w:ascii="KB금융 본문체 Light" w:eastAsia="KB금융 본문체 Light" w:hAnsi="KB금융 본문체 Light" w:hint="eastAsia"/>
        <w:bCs/>
        <w:sz w:val="18"/>
      </w:rPr>
      <w:t>소송업무</w:t>
    </w:r>
    <w:r w:rsidR="00566C59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EE33A2" w:rsidRPr="00A266EB">
      <w:rPr>
        <w:rFonts w:ascii="KB금융 본문체 Light" w:eastAsia="KB금융 본문체 Light" w:hAnsi="KB금융 본문체 Light" w:hint="eastAsia"/>
        <w:bCs/>
        <w:sz w:val="18"/>
      </w:rPr>
      <w:t>처리</w:t>
    </w:r>
    <w:r w:rsidR="00566C59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9D144A" w:rsidRPr="00A266EB">
      <w:rPr>
        <w:rFonts w:ascii="KB금융 본문체 Light" w:eastAsia="KB금융 본문체 Light" w:hAnsi="KB금융 본문체 Light" w:hint="eastAsia"/>
        <w:bCs/>
        <w:sz w:val="18"/>
      </w:rPr>
      <w:t>규정</w:t>
    </w:r>
    <w:r w:rsidR="000327EC" w:rsidRPr="00A266EB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042E2D" w:rsidRPr="00A266EB">
      <w:rPr>
        <w:rFonts w:ascii="KB금융 본문체 Light" w:eastAsia="KB금융 본문체 Light" w:hAnsi="KB금융 본문체 Light" w:hint="eastAsia"/>
        <w:bCs/>
        <w:sz w:val="18"/>
      </w:rPr>
      <w:t>경영전략</w:t>
    </w:r>
    <w:r w:rsidR="000327EC" w:rsidRPr="00A266EB">
      <w:rPr>
        <w:rFonts w:ascii="KB금융 본문체 Light" w:eastAsia="KB금융 본문체 Light" w:hAnsi="KB금융 본문체 Light" w:hint="eastAsia"/>
        <w:bCs/>
        <w:sz w:val="18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23C27758"/>
    <w:multiLevelType w:val="hybridMultilevel"/>
    <w:tmpl w:val="472E3C7E"/>
    <w:lvl w:ilvl="0" w:tplc="67E88A5A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7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8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9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0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1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3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3"/>
  </w:num>
  <w:num w:numId="5">
    <w:abstractNumId w:val="9"/>
  </w:num>
  <w:num w:numId="6">
    <w:abstractNumId w:val="4"/>
  </w:num>
  <w:num w:numId="7">
    <w:abstractNumId w:val="11"/>
  </w:num>
  <w:num w:numId="8">
    <w:abstractNumId w:val="10"/>
  </w:num>
  <w:num w:numId="9">
    <w:abstractNumId w:val="2"/>
  </w:num>
  <w:num w:numId="10">
    <w:abstractNumId w:val="0"/>
  </w:num>
  <w:num w:numId="11">
    <w:abstractNumId w:val="6"/>
  </w:num>
  <w:num w:numId="12">
    <w:abstractNumId w:val="7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179AC"/>
    <w:rsid w:val="00022AA4"/>
    <w:rsid w:val="000327EC"/>
    <w:rsid w:val="00042E2D"/>
    <w:rsid w:val="00074AC5"/>
    <w:rsid w:val="00085C20"/>
    <w:rsid w:val="000964E1"/>
    <w:rsid w:val="000C7D1D"/>
    <w:rsid w:val="000D69E9"/>
    <w:rsid w:val="000F4762"/>
    <w:rsid w:val="000F7AAD"/>
    <w:rsid w:val="001023BD"/>
    <w:rsid w:val="00114CB1"/>
    <w:rsid w:val="001301F4"/>
    <w:rsid w:val="00141FBC"/>
    <w:rsid w:val="00143F65"/>
    <w:rsid w:val="00143FBA"/>
    <w:rsid w:val="00145339"/>
    <w:rsid w:val="00147273"/>
    <w:rsid w:val="001811DC"/>
    <w:rsid w:val="001964B3"/>
    <w:rsid w:val="001D0A3F"/>
    <w:rsid w:val="001D7D82"/>
    <w:rsid w:val="001E2727"/>
    <w:rsid w:val="00213E64"/>
    <w:rsid w:val="002148F4"/>
    <w:rsid w:val="00221141"/>
    <w:rsid w:val="002B3FD5"/>
    <w:rsid w:val="002D1BFB"/>
    <w:rsid w:val="002E363D"/>
    <w:rsid w:val="00302051"/>
    <w:rsid w:val="0035158F"/>
    <w:rsid w:val="00370AA5"/>
    <w:rsid w:val="00393ED3"/>
    <w:rsid w:val="003A0C0E"/>
    <w:rsid w:val="003A59D9"/>
    <w:rsid w:val="003B2030"/>
    <w:rsid w:val="003C7E41"/>
    <w:rsid w:val="003E7993"/>
    <w:rsid w:val="003E79CD"/>
    <w:rsid w:val="00412612"/>
    <w:rsid w:val="004316D8"/>
    <w:rsid w:val="00451C2E"/>
    <w:rsid w:val="00481BEC"/>
    <w:rsid w:val="00485E20"/>
    <w:rsid w:val="004A347A"/>
    <w:rsid w:val="004A3CA5"/>
    <w:rsid w:val="004C6CCC"/>
    <w:rsid w:val="004D3571"/>
    <w:rsid w:val="004E2690"/>
    <w:rsid w:val="004F38DE"/>
    <w:rsid w:val="00523D5A"/>
    <w:rsid w:val="005272E8"/>
    <w:rsid w:val="005320E6"/>
    <w:rsid w:val="005323C2"/>
    <w:rsid w:val="0053250E"/>
    <w:rsid w:val="00550D49"/>
    <w:rsid w:val="00566C59"/>
    <w:rsid w:val="00592E04"/>
    <w:rsid w:val="005D1725"/>
    <w:rsid w:val="005E1D1C"/>
    <w:rsid w:val="00615E6F"/>
    <w:rsid w:val="00622145"/>
    <w:rsid w:val="00627E3C"/>
    <w:rsid w:val="00660B0A"/>
    <w:rsid w:val="00664216"/>
    <w:rsid w:val="0069064C"/>
    <w:rsid w:val="006D69D2"/>
    <w:rsid w:val="006F56EF"/>
    <w:rsid w:val="00703DE1"/>
    <w:rsid w:val="00715758"/>
    <w:rsid w:val="0074028E"/>
    <w:rsid w:val="0075161A"/>
    <w:rsid w:val="007726E8"/>
    <w:rsid w:val="007C03AB"/>
    <w:rsid w:val="007D118B"/>
    <w:rsid w:val="007E56E0"/>
    <w:rsid w:val="007F3C04"/>
    <w:rsid w:val="008032CF"/>
    <w:rsid w:val="00810002"/>
    <w:rsid w:val="008118BD"/>
    <w:rsid w:val="00817F42"/>
    <w:rsid w:val="00844CE3"/>
    <w:rsid w:val="00870A74"/>
    <w:rsid w:val="00873CAB"/>
    <w:rsid w:val="00893BCA"/>
    <w:rsid w:val="008A24AD"/>
    <w:rsid w:val="008C5370"/>
    <w:rsid w:val="008F2BB9"/>
    <w:rsid w:val="008F61D9"/>
    <w:rsid w:val="00902187"/>
    <w:rsid w:val="00923043"/>
    <w:rsid w:val="00951B52"/>
    <w:rsid w:val="009643FB"/>
    <w:rsid w:val="00972187"/>
    <w:rsid w:val="009A450A"/>
    <w:rsid w:val="009A4807"/>
    <w:rsid w:val="009A549C"/>
    <w:rsid w:val="009A63C6"/>
    <w:rsid w:val="009A6DE7"/>
    <w:rsid w:val="009C39B9"/>
    <w:rsid w:val="009D144A"/>
    <w:rsid w:val="009D214B"/>
    <w:rsid w:val="009F2834"/>
    <w:rsid w:val="009F2B18"/>
    <w:rsid w:val="00A00185"/>
    <w:rsid w:val="00A048F1"/>
    <w:rsid w:val="00A141C0"/>
    <w:rsid w:val="00A261E6"/>
    <w:rsid w:val="00A266EB"/>
    <w:rsid w:val="00A31558"/>
    <w:rsid w:val="00A3786D"/>
    <w:rsid w:val="00A41355"/>
    <w:rsid w:val="00A47AD9"/>
    <w:rsid w:val="00A82C2B"/>
    <w:rsid w:val="00A96F71"/>
    <w:rsid w:val="00AA414B"/>
    <w:rsid w:val="00AB3A0C"/>
    <w:rsid w:val="00AB664B"/>
    <w:rsid w:val="00AB7EEE"/>
    <w:rsid w:val="00AC2C45"/>
    <w:rsid w:val="00AD08C7"/>
    <w:rsid w:val="00AE1056"/>
    <w:rsid w:val="00AE5E07"/>
    <w:rsid w:val="00AE75AD"/>
    <w:rsid w:val="00AF3CC8"/>
    <w:rsid w:val="00B0256B"/>
    <w:rsid w:val="00B2399A"/>
    <w:rsid w:val="00B44CC3"/>
    <w:rsid w:val="00B71C5D"/>
    <w:rsid w:val="00B73054"/>
    <w:rsid w:val="00BC3A09"/>
    <w:rsid w:val="00C41952"/>
    <w:rsid w:val="00C46112"/>
    <w:rsid w:val="00C47ACB"/>
    <w:rsid w:val="00C57FE4"/>
    <w:rsid w:val="00C72950"/>
    <w:rsid w:val="00CA7E8F"/>
    <w:rsid w:val="00CB6173"/>
    <w:rsid w:val="00CC17B0"/>
    <w:rsid w:val="00CD1A34"/>
    <w:rsid w:val="00CE0F0B"/>
    <w:rsid w:val="00D0039C"/>
    <w:rsid w:val="00D02BED"/>
    <w:rsid w:val="00D061DF"/>
    <w:rsid w:val="00D27EAE"/>
    <w:rsid w:val="00D42D3A"/>
    <w:rsid w:val="00D64D3D"/>
    <w:rsid w:val="00D70C60"/>
    <w:rsid w:val="00D72769"/>
    <w:rsid w:val="00D97E9E"/>
    <w:rsid w:val="00DA0605"/>
    <w:rsid w:val="00DA3E4B"/>
    <w:rsid w:val="00DA47ED"/>
    <w:rsid w:val="00DB6091"/>
    <w:rsid w:val="00DB69C2"/>
    <w:rsid w:val="00DF51FD"/>
    <w:rsid w:val="00E054DA"/>
    <w:rsid w:val="00E77BFF"/>
    <w:rsid w:val="00EC0A36"/>
    <w:rsid w:val="00EE33A2"/>
    <w:rsid w:val="00EE68D8"/>
    <w:rsid w:val="00EE6F3C"/>
    <w:rsid w:val="00EE792D"/>
    <w:rsid w:val="00F26B61"/>
    <w:rsid w:val="00F27D0C"/>
    <w:rsid w:val="00F9297B"/>
    <w:rsid w:val="00F9337F"/>
    <w:rsid w:val="00FE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BCD80"/>
  <w15:chartTrackingRefBased/>
  <w15:docId w15:val="{B373EF2D-06F0-41BC-9C27-E929F1F9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stomStyleab">
    <w:name w:val="CustomStyle_ab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CustomStyleac">
    <w:name w:val="CustomStyle_ac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CustomStylead">
    <w:name w:val="CustomStyle_ad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CustomStyle5">
    <w:name w:val="CustomStyle_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CustomStyle7">
    <w:name w:val="CustomStyle_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80">
    <w:name w:val="CustomStyle_80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CustomStyle9">
    <w:name w:val="CustomStyle_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0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b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c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d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e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0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0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0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0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CustomStyle21">
    <w:name w:val="CustomStyle_21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CustomStyle31">
    <w:name w:val="CustomStyle_31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  <w:style w:type="character" w:customStyle="1" w:styleId="Char">
    <w:name w:val="바닥글 Char"/>
    <w:basedOn w:val="a0"/>
    <w:link w:val="a4"/>
    <w:uiPriority w:val="99"/>
    <w:rsid w:val="00A266E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1204</Words>
  <Characters>4406</Characters>
  <Application>Microsoft Office Word</Application>
  <DocSecurity>0</DocSecurity>
  <Lines>36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15</cp:revision>
  <cp:lastPrinted>2000-04-18T05:51:00Z</cp:lastPrinted>
  <dcterms:created xsi:type="dcterms:W3CDTF">2024-06-18T06:42:00Z</dcterms:created>
  <dcterms:modified xsi:type="dcterms:W3CDTF">2026-05-11T06:51:00Z</dcterms:modified>
</cp:coreProperties>
</file>