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7F6A" w14:textId="77777777" w:rsidR="00447149" w:rsidRPr="00F1466B" w:rsidRDefault="00260788" w:rsidP="00962DC2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pacing w:val="-4"/>
          <w:sz w:val="36"/>
          <w:szCs w:val="36"/>
        </w:rPr>
      </w:pPr>
      <w:r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고객정보의</w:t>
      </w:r>
      <w:r w:rsidR="00867A88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D62B9C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제공</w:t>
      </w:r>
      <w:r w:rsidR="00867A88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D62B9C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및</w:t>
      </w:r>
      <w:r w:rsidR="00867A88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D62B9C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이용</w:t>
      </w:r>
      <w:r w:rsidR="00447149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에</w:t>
      </w:r>
      <w:r w:rsidR="00867A88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447149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관한</w:t>
      </w:r>
      <w:r w:rsidR="00867A88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 xml:space="preserve"> </w:t>
      </w:r>
      <w:r w:rsidR="00D62B9C" w:rsidRPr="00F1466B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pacing w:val="-4"/>
          <w:sz w:val="36"/>
          <w:szCs w:val="36"/>
        </w:rPr>
        <w:t>규정</w:t>
      </w:r>
    </w:p>
    <w:p w14:paraId="0D0307E3" w14:textId="3FB0300B" w:rsidR="00B152C9" w:rsidRPr="00F45B64" w:rsidRDefault="00B91603" w:rsidP="00B91603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F45B64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F057D8"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2023. 01. 01.</w:t>
      </w:r>
      <w:r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  <w:r w:rsidR="007D15A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575D0D"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2023.</w:t>
      </w:r>
      <w:r w:rsidR="00F057D8"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575D0D"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1.</w:t>
      </w:r>
      <w:r w:rsidR="00F057D8"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0</w:t>
      </w:r>
      <w:r w:rsidR="006E6CCA"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1. </w:t>
      </w:r>
      <w:r w:rsidR="00575D0D" w:rsidRPr="00F45B64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F45B64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-2023-00</w:t>
      </w:r>
      <w:r w:rsidR="007D15A3"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r w:rsidRPr="00F45B64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4852450A" w14:textId="77777777" w:rsidR="00447149" w:rsidRPr="00F1466B" w:rsidRDefault="00447149">
      <w:pPr>
        <w:spacing w:line="400" w:lineRule="exact"/>
        <w:ind w:left="200" w:hangingChars="100" w:hanging="200"/>
        <w:rPr>
          <w:rFonts w:ascii="KB금융 본문체 Light" w:eastAsia="KB금융 본문체 Light" w:hAnsi="KB금융 본문체 Light" w:cs="KB금융 본문체 Light"/>
          <w:b/>
          <w:color w:val="000000" w:themeColor="text1"/>
        </w:rPr>
      </w:pPr>
    </w:p>
    <w:p w14:paraId="172F659B" w14:textId="77777777" w:rsidR="00F16FFF" w:rsidRPr="00F1466B" w:rsidRDefault="00F16FFF" w:rsidP="00F16FFF">
      <w:pPr>
        <w:wordWrap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1466B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제1장 총칙</w:t>
      </w:r>
    </w:p>
    <w:p w14:paraId="10599E0A" w14:textId="77777777" w:rsidR="00F16FFF" w:rsidRPr="00F1466B" w:rsidRDefault="00F16FFF" w:rsidP="00F16FFF">
      <w:pPr>
        <w:wordWrap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4"/>
        </w:rPr>
      </w:pPr>
    </w:p>
    <w:p w14:paraId="591097FC" w14:textId="77777777" w:rsidR="00F16FFF" w:rsidRPr="00F1466B" w:rsidRDefault="00F16FFF" w:rsidP="007C2ADF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 (목적)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금융지주회사법 제48조의 2의 규정에 따라 금융지주회사와 그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자회사등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(이하 ‘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그룹’이라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 사이에서 고객정보의 제공 및 이용을 함에 있어 엄격한 관리를 통한 금융소비자의 보호 및 그룹 내 고객 정보의 적법하면서도 효율적 이용을 도모함을 목적으로 한다.</w:t>
      </w:r>
    </w:p>
    <w:p w14:paraId="6CA37AC8" w14:textId="77777777" w:rsidR="00580CBB" w:rsidRDefault="00580CBB">
      <w:pPr>
        <w:spacing w:line="400" w:lineRule="exact"/>
      </w:pPr>
    </w:p>
    <w:p w14:paraId="56AA3B7F" w14:textId="77777777" w:rsidR="00F16FFF" w:rsidRPr="00F1466B" w:rsidRDefault="00F16FFF" w:rsidP="00B42DF9">
      <w:pPr>
        <w:wordWrap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 (적용범위)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그룹 내 고객정보의 제공 및 이용에 관한 사항은 금융지주회사법 등 관련 법령에 다른 정함이 있는 경우 외에는 이 규정에서 정한 바에 따른다.</w:t>
      </w:r>
    </w:p>
    <w:p w14:paraId="5BB96641" w14:textId="03E3E40D" w:rsidR="00F16FFF" w:rsidRPr="00F1466B" w:rsidRDefault="00F16FFF" w:rsidP="000D56D2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자회사등은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특별한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제외하고는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동일한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내용의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</w:t>
      </w:r>
      <w:r w:rsidR="00B907F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운영하여야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하며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반하지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않는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내에서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별도로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정하여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운영할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7294B3C3" w14:textId="77777777" w:rsidR="00580CBB" w:rsidRDefault="00580CBB">
      <w:pPr>
        <w:spacing w:line="400" w:lineRule="exact"/>
      </w:pPr>
    </w:p>
    <w:p w14:paraId="4DC12C1C" w14:textId="77777777" w:rsidR="00F16FFF" w:rsidRPr="00F1466B" w:rsidRDefault="00F16FFF" w:rsidP="00F16FFF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 (정의)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규정에서 사용하는 용어의 정의는 다음과 같다.</w:t>
      </w:r>
    </w:p>
    <w:p w14:paraId="06C61A26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“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그룹”이라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“KB금융지주”(이하 “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지주회사”라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한다)와 관련 법령에서 정한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자회사등을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말하며, “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그룹사”라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지주회사 및 그룹 내 각 회사를 말한다.</w:t>
      </w:r>
    </w:p>
    <w:p w14:paraId="78E5CD76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“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자회사등”이라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관련 법령에 따라 지주회사의 지배를 받는 자회사와 그 자회사의 지배를 받는 손자회사와 같이 그룹 내에서 지주회사를 제외한 나머지 회사를 말한다.</w:t>
      </w:r>
    </w:p>
    <w:p w14:paraId="230827C6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“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고객정보”라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금융지주회사법 제48조의2에서 정한 정보 또는 자료로서 제5조에서 정한 것을 말한다.</w:t>
      </w:r>
    </w:p>
    <w:p w14:paraId="0AEA8CCF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4. “그룹공동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데이터베이스”라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그룹사간 주기적, 반복적으로 제공 및 이용이 필요한 고객정보에 관하여 이를 효율적으로 할 수 있도록 그룹 공동으로 구축한 고객정보시스템을 말한다.</w:t>
      </w:r>
    </w:p>
    <w:p w14:paraId="63288550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5. “실시간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정보공유”라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그룹 내 온라인 시스템을 통하여 고객정보를 실시간 조회하여 공유하는 것을 말한다.</w:t>
      </w:r>
    </w:p>
    <w:p w14:paraId="248F3D09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6. 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 경영관리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 함은 각각 고객에게 상품 및 서비스를 소개하거나 구매를 권유하는 업무가 아닌 업무로서 다음 각 목에 해당하는 업무를 말한다.</w:t>
      </w:r>
    </w:p>
    <w:p w14:paraId="2625361F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가.</w:t>
      </w:r>
      <w:r w:rsidR="004E15C3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신용위험관리 등 위험관리와 내부통제</w:t>
      </w:r>
    </w:p>
    <w:p w14:paraId="7C9A1169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나. 업무 및 재산상태에 대한 검사</w:t>
      </w:r>
    </w:p>
    <w:p w14:paraId="3D9AD44B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고객분석과 상품 및 서비스의 개발</w:t>
      </w:r>
    </w:p>
    <w:p w14:paraId="77CF117E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라. 성과관리</w:t>
      </w:r>
    </w:p>
    <w:p w14:paraId="5DDEFD37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마. 위탁업무 수행</w:t>
      </w:r>
    </w:p>
    <w:p w14:paraId="4EA51D4B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7. “고객정보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원장”이라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함은 해당 그룹사와 고객이 직접 거래함에 따라 해당 그룹사가 취득하여 관리하게 된 고객정보에 관한 데이터나 문서 등을 말한다.</w:t>
      </w:r>
      <w:r w:rsidR="00F347B7" w:rsidRPr="00F1466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</w:p>
    <w:p w14:paraId="2F6198D2" w14:textId="77777777" w:rsidR="00F16FFF" w:rsidRPr="00F1466B" w:rsidRDefault="00F16FFF" w:rsidP="000D56D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8. 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고객정보시스템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이라 함은 고객정보의 제공 및 이용에 관련된 하드웨어 및 소프트웨어 등을 말한다.</w:t>
      </w:r>
    </w:p>
    <w:p w14:paraId="4E306A35" w14:textId="77777777" w:rsidR="00580CBB" w:rsidRDefault="00580CBB">
      <w:pPr>
        <w:spacing w:line="400" w:lineRule="exact"/>
      </w:pPr>
    </w:p>
    <w:p w14:paraId="32675CC1" w14:textId="77777777" w:rsidR="00AE3944" w:rsidRPr="00F1466B" w:rsidRDefault="00980AE1" w:rsidP="00F92898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 (적용대상)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규정이 적용되어 고객정보의 제공 및 이용이 가능한 그룹사는 지주회사, KB</w:t>
      </w:r>
      <w:r w:rsidR="00F9289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국민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은행, KB증권, KB손해보험, KB국민카드, </w:t>
      </w:r>
      <w:r w:rsidR="00C32100"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  <w:u w:val="single"/>
        </w:rPr>
        <w:t>KB</w:t>
      </w:r>
      <w:r w:rsidR="00C3210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  <w:u w:val="single"/>
        </w:rPr>
        <w:t>라이프</w:t>
      </w:r>
      <w:r w:rsidR="0017024A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  <w:u w:val="single"/>
        </w:rPr>
        <w:t>생명</w:t>
      </w:r>
      <w:r w:rsidR="0017024A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17024A"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KB자산운용, KB캐피탈, KB부동산신탁, KB저축은행, KB인베스트먼트, KB데이타시스템, KB신용정보로 한다.</w:t>
      </w:r>
    </w:p>
    <w:p w14:paraId="425E285D" w14:textId="77777777" w:rsidR="00580CBB" w:rsidRDefault="00580CBB">
      <w:pPr>
        <w:spacing w:line="400" w:lineRule="exact"/>
      </w:pPr>
    </w:p>
    <w:p w14:paraId="313F3FDE" w14:textId="77777777" w:rsidR="00F92898" w:rsidRDefault="00F16FFF" w:rsidP="00F92898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 (고객정보의 범위)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그룹 내 제공 및 이용이 가능한 고객정보의 범위는 다음 각 호와 같다</w:t>
      </w:r>
      <w:r w:rsidR="00F9289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 다</w:t>
      </w:r>
    </w:p>
    <w:p w14:paraId="6281F772" w14:textId="77777777" w:rsidR="00F16FFF" w:rsidRPr="00F1466B" w:rsidRDefault="00F16FFF" w:rsidP="00DD6ABB">
      <w:pPr>
        <w:snapToGri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만, 금융결제원이나 신용정보집중기관, 신용정보회사 또는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자회사등이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그룹사가 아닌 제휴회사와</w:t>
      </w:r>
      <w:r w:rsidR="00F9289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같은 그룹 외 제3자로부터 입수한 정보는 제공 및 이용 대상 범위에 포함되지 아니한다.</w:t>
      </w:r>
    </w:p>
    <w:p w14:paraId="2EFEBB6A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『금융실명거래 및 비밀보장에 관한 법률』 제4조에 따른 금융거래의 내용에 관한 정보 또는 자료</w:t>
      </w:r>
    </w:p>
    <w:p w14:paraId="7D6893AB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『신용정보의 이용 및 보호에 관한 법률』 </w:t>
      </w:r>
      <w:r w:rsidR="0040202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제2조 제2호 및 동법 시행령 제2조 제2항에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따른 다음 각 목에 해당하는 개인신용정보</w:t>
      </w:r>
    </w:p>
    <w:p w14:paraId="2FF5EFDF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가. 생존하는 개인의 성명, 주소, 주민등록번호, 외국인등록번호,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국내거소신고번호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여권번호, 성별, 국적 및 직업 등 특정 신용정보주체를 식별할 수 있는 정보(나목부터 마목까지의 어느 하나에 해당하는 정보와 결합되는 경우만 해당한다)</w:t>
      </w:r>
    </w:p>
    <w:p w14:paraId="09001575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보증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담보제공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당좌예금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가계당좌거래를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포함한다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신용카드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할부금융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시설대여, 금융거래 등의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상거래와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관련하여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신용정보주체의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거래내용을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판단할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정보로서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거래의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거래의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기간, 금액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</w:p>
    <w:p w14:paraId="6343DC01" w14:textId="55FB8FB6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금융거래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상거래와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관련하여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발생한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연체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부도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대위변제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대지급이나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거짓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속임수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밖의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부정한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방법에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신용질서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문란행위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신용정보주체의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신용도를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판단할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정보로서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금액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발생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해소의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시기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</w:p>
    <w:p w14:paraId="3D5BFC8A" w14:textId="2B06074A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라. 금융거래 등 상거래에서 신용거래능력을 판단할 수 있는 개인의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재산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채무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소득의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총액 및 납세실적 등</w:t>
      </w:r>
    </w:p>
    <w:p w14:paraId="0CF3FC5F" w14:textId="73F3FECA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마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금융거래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상거래에서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신용정보주체를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식별하고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신용거래능력을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판단할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공공기관의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재판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결정정보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국세 등 조세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벌금 등의 체납정보, 사회보험료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체납정보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주민등록에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밖에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공공기관이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보유하는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</w:p>
    <w:p w14:paraId="072591DF" w14:textId="77777777" w:rsidR="006F4D64" w:rsidRPr="008B77BB" w:rsidRDefault="00F16FFF" w:rsidP="008B77BB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『자본시장과 금융투자업에 관한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법률』에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따른 투자매매업자 또는 투자중개업자를 통하여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매매하고자 하는 위탁자가 예탁한 금전 또는 증권에 관한 정보 중 다음 각 목에 해당하는 정보</w:t>
      </w:r>
    </w:p>
    <w:p w14:paraId="4759C4D2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가. 예탁한 금전의 총액</w:t>
      </w:r>
    </w:p>
    <w:p w14:paraId="59E07797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 예탁한 증권의 총액</w:t>
      </w:r>
    </w:p>
    <w:p w14:paraId="1358CAC1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예탁한 증권의 종류별 총액</w:t>
      </w:r>
    </w:p>
    <w:p w14:paraId="5066FAFF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라. 채무증권의 종류별 총액</w:t>
      </w:r>
    </w:p>
    <w:p w14:paraId="19B7DAE9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마. 수익증권으로서 『자본시장과 금융투자업에 관한 법률』 제229조 각 호의 구분에 따른 집합투자기구의 종류별 총액</w:t>
      </w:r>
    </w:p>
    <w:p w14:paraId="3D55E10E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바. 예탁한 증권의 총액을 기준으로 한 위탁자의 평균 증권보유기간 및 일정기간 동안의 평균 거래회수</w:t>
      </w:r>
    </w:p>
    <w:p w14:paraId="22A7A9B5" w14:textId="77777777" w:rsidR="00F16FFF" w:rsidRPr="00F1466B" w:rsidRDefault="00F16FFF" w:rsidP="00F16FFF">
      <w:pPr>
        <w:wordWrap/>
        <w:snapToGrid w:val="0"/>
        <w:spacing w:line="400" w:lineRule="exact"/>
        <w:ind w:firstLineChars="13" w:firstLine="26"/>
        <w:rPr>
          <w:rFonts w:ascii="KB금융 본문체 Light" w:eastAsia="KB금융 본문체 Light" w:hAnsi="KB금융 본문체 Light" w:cs="KB금융 본문체 Light"/>
          <w:b/>
          <w:color w:val="000000" w:themeColor="text1"/>
        </w:rPr>
      </w:pPr>
    </w:p>
    <w:p w14:paraId="15265382" w14:textId="77777777" w:rsidR="00F16FFF" w:rsidRPr="00F1466B" w:rsidRDefault="00F16FFF" w:rsidP="00F16FFF">
      <w:pPr>
        <w:wordWrap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1466B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제2장 고객정보관리인 등</w:t>
      </w:r>
    </w:p>
    <w:p w14:paraId="7A5E5207" w14:textId="77777777" w:rsidR="00F16FFF" w:rsidRPr="00F1466B" w:rsidRDefault="00F16FFF" w:rsidP="00F16FFF">
      <w:pPr>
        <w:wordWrap/>
        <w:snapToGrid w:val="0"/>
        <w:spacing w:line="400" w:lineRule="exact"/>
        <w:ind w:firstLineChars="13" w:firstLine="2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0F7DD267" w14:textId="77777777" w:rsidR="00F16FFF" w:rsidRPr="00F1466B" w:rsidRDefault="00F16FFF" w:rsidP="008E7748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제6조 (고객정보관리인의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선임등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당해 회사 임원 중 1인 이상을 고객정보관리인으로 선임하여야 한다.</w:t>
      </w:r>
    </w:p>
    <w:p w14:paraId="68FD76A2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고객정보관리인은 </w:t>
      </w:r>
      <w:r w:rsidR="004D4A32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당해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고객정보 관리에 관한 일체의 권한 및 책임을 가지며, 임원업무분장에 의거하여 집행임원에게 권한을 위임할 수 있다. 다만, 고객정보관리인이 권한을 위임한다고 하더라도 고객정보 관리에 관한 책임에는 영향을 미치지 아니한다.</w:t>
      </w:r>
    </w:p>
    <w:p w14:paraId="5EBD0E0D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고객정보관리인 또는 권한을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위임받은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집행임원은 공유 대상 고객의 조건, 고객정보의 항목, 이용 목적 등이 동일하여 해당 요청에 대해 승인이 반복될 것이 명백히 예상되는 경우에는 적정성을 판단하여 3개월 범위 내에서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사전승인하거나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최초 승인 후 소관부서의 장에게 승인 업무를 위임할 수 있다. 단, 소관부서장이 휴가 및 출장 등으로 업무를 수행할 수 없을 시에는 사후승인으로 대신할 수 있다.</w:t>
      </w:r>
    </w:p>
    <w:p w14:paraId="15D0E377" w14:textId="77777777" w:rsidR="00580CBB" w:rsidRDefault="00580CBB">
      <w:pPr>
        <w:spacing w:line="400" w:lineRule="exact"/>
      </w:pPr>
    </w:p>
    <w:p w14:paraId="09B2FE70" w14:textId="77777777" w:rsidR="00F57613" w:rsidRPr="00F1466B" w:rsidRDefault="00F16FFF" w:rsidP="006D297A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lastRenderedPageBreak/>
        <w:t>제7조 (</w:t>
      </w:r>
      <w:r w:rsidR="005A26C7"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고객정보관리인의 권한과 의무)</w:t>
      </w:r>
      <w:r w:rsidR="005A26C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57613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고객정보관리인은 </w:t>
      </w:r>
      <w:r w:rsidR="0002231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="00F57613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내 고객정보 제공 및 이용에 관한 제반사항을 총괄하며 다음 각 호의 권한과 의무를 가진다</w:t>
      </w:r>
      <w:r w:rsidR="007B00F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 (2015.</w:t>
      </w:r>
      <w:r w:rsidR="001C28D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B00F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08.</w:t>
      </w:r>
      <w:r w:rsidR="001C28D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B00F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03</w:t>
      </w:r>
      <w:r w:rsidR="001C28D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7B00F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7B00F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="001C28D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B00F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개정)</w:t>
      </w:r>
    </w:p>
    <w:p w14:paraId="32D7B6A0" w14:textId="77777777" w:rsidR="00402027" w:rsidRPr="00F1466B" w:rsidRDefault="009F7918" w:rsidP="0040202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고객정보의 제공 및 이용에 관한 사항을 보고 받아 </w:t>
      </w:r>
      <w:r w:rsidR="0040202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내부 경영관리에 이용할 목적에 해당하고 구체적이고 타당한지 여부를 점검한다.</w:t>
      </w:r>
    </w:p>
    <w:p w14:paraId="1885EAD9" w14:textId="77777777" w:rsidR="009F7918" w:rsidRPr="00F1466B" w:rsidRDefault="009F7918" w:rsidP="009F7918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고객정보의 제공 및 이용에 관한 민원처리 및 피해고객의 구제신청 처리 결과, 보안대책 이행 여부 등을 보고 받아 그 적정성 여부를 심사한다.</w:t>
      </w:r>
    </w:p>
    <w:p w14:paraId="648F4EB0" w14:textId="77777777" w:rsidR="009F7918" w:rsidRPr="00F1466B" w:rsidRDefault="009F7918" w:rsidP="009F7918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</w:t>
      </w:r>
      <w:r w:rsidR="0002231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내 고객정보 제공 및 이용에 관한 제반사항을 매 분기 점검하고 종합점검결과를 연1회 지주회사에 보고한다.</w:t>
      </w:r>
    </w:p>
    <w:p w14:paraId="68CA9731" w14:textId="77777777" w:rsidR="009F7918" w:rsidRPr="00F1466B" w:rsidRDefault="009F7918" w:rsidP="009F7918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제1호에서 제3호의 점검 및 심사 결과 필요하다고 판단되는 경우에는 시정조치 또는 제21조에 정한 제재 등을 권고할 수 있다.</w:t>
      </w:r>
    </w:p>
    <w:p w14:paraId="3F172A29" w14:textId="77777777" w:rsidR="00580CBB" w:rsidRDefault="00580CBB">
      <w:pPr>
        <w:spacing w:line="400" w:lineRule="exact"/>
      </w:pPr>
    </w:p>
    <w:p w14:paraId="76B94E4B" w14:textId="77777777" w:rsidR="00F16FFF" w:rsidRPr="00F1466B" w:rsidRDefault="00F16FFF" w:rsidP="000F7044">
      <w:pPr>
        <w:wordWrap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제8조 (소관부서 등)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이 규정에 수반되는 제반업무를 담당할 소관부서(이하 ‘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소관부서’라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하고, 소관부서의 부서장을 ‘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소관부서장’이라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한다)를 정하여야 한다.</w:t>
      </w:r>
    </w:p>
    <w:p w14:paraId="3DFD8690" w14:textId="77777777" w:rsidR="00F16FFF" w:rsidRPr="00F1466B" w:rsidRDefault="00F16FFF" w:rsidP="00F16FFF">
      <w:pPr>
        <w:wordWrap/>
        <w:snapToGrid w:val="0"/>
        <w:spacing w:line="400" w:lineRule="exact"/>
        <w:ind w:firstLineChars="13" w:firstLine="2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42200AC5" w14:textId="77777777" w:rsidR="00F16FFF" w:rsidRPr="00F1466B" w:rsidRDefault="00F16FFF" w:rsidP="00F16FFF">
      <w:pPr>
        <w:wordWrap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1466B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제3장 업무처리</w:t>
      </w:r>
    </w:p>
    <w:p w14:paraId="6249F3D7" w14:textId="77777777" w:rsidR="00F16FFF" w:rsidRPr="00F1466B" w:rsidRDefault="00F16FFF" w:rsidP="00F16FFF">
      <w:pPr>
        <w:wordWrap/>
        <w:snapToGrid w:val="0"/>
        <w:spacing w:line="400" w:lineRule="exact"/>
        <w:ind w:firstLineChars="13" w:firstLine="2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4A1C7BDC" w14:textId="77777777" w:rsidR="00480A48" w:rsidRDefault="00F16FFF" w:rsidP="00E409BD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 (정보의 요청)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는 내부 경영관리 목적상 다른 그룹사의 고객정보가 필요한 </w:t>
      </w:r>
      <w:r w:rsidR="00480A4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</w:t>
      </w:r>
    </w:p>
    <w:p w14:paraId="41C89152" w14:textId="77777777" w:rsidR="00F16FFF" w:rsidRPr="00F1466B" w:rsidRDefault="00F16FFF" w:rsidP="00480A48">
      <w:pPr>
        <w:snapToGri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우 고객정보관리인의 승인을 받은 후 요청하여야 한다.</w:t>
      </w:r>
    </w:p>
    <w:p w14:paraId="467BCDEE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다른 그룹사의 고객정보를 제공받고자 하는 그룹사는 고객정보 제공요청서에 이용목적, 이용항목, 이용기간, 이용자의 범위, 이용 후 처리방법 등을 구체적으로 기재하여야 한다.</w:t>
      </w:r>
    </w:p>
    <w:p w14:paraId="169806D2" w14:textId="77777777" w:rsidR="004802FE" w:rsidRPr="00F1466B" w:rsidRDefault="00F16FFF" w:rsidP="004802FE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고객정보의 이용기간은 1개월 </w:t>
      </w:r>
      <w:r w:rsidR="00E5277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이내로 하여야 한다. </w:t>
      </w:r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다만, 신용위험관리 등 정보제공의 목적을 달성하기 위해 필요한 경우로서 고객정보를 요청한 회사와 제공한 회사의 고객정보관리인의 승인을 받은 경우에는 1개월을 초과하여 정보이용기간을 설정할 수 있다.</w:t>
      </w:r>
    </w:p>
    <w:p w14:paraId="614A5438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 고객정보 제공 요청에 관한 승인 신청을 받은 고객정보관리인은 다음 각 호의 사항을 심사하여 승인 여부를 결정하여야 한다.</w:t>
      </w:r>
    </w:p>
    <w:p w14:paraId="7B8DCF71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이용목적이 내부 경영관리 목적에 해당하고 구체적이고 타당한지 여부</w:t>
      </w:r>
    </w:p>
    <w:p w14:paraId="0A5C1FDC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요청하는 고객정보의 범위와 이용기간이 적정한지 여부</w:t>
      </w:r>
    </w:p>
    <w:p w14:paraId="0B3EED81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3. 고객정보 이용자 범위, 이용 후 처리방법 등이 적정한지 여부</w:t>
      </w:r>
    </w:p>
    <w:p w14:paraId="082A1248" w14:textId="77777777" w:rsidR="00576247" w:rsidRPr="00F1466B" w:rsidRDefault="00F16FFF" w:rsidP="00576247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⑤ </w:t>
      </w:r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 각 호의 어느 하나에 해당하는 고객정보의 요</w:t>
      </w:r>
      <w:r w:rsidR="00BC3C94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청</w:t>
      </w:r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경우에는 제1항</w:t>
      </w:r>
      <w:r w:rsidR="009E3B84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C704D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제3항</w:t>
      </w:r>
      <w:r w:rsidR="009E3B84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제4항을 적용하지 아니한다. 다만, 이 경우 고객정보를 요청한 회사의 고객정보관리인은 고객정보의 이용이 제4</w:t>
      </w:r>
      <w:r w:rsidR="00E42F9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 호의 사항을 준수한 것인지를 매분기마다 1회 이상 점검하여야 한다.</w:t>
      </w:r>
    </w:p>
    <w:p w14:paraId="510C1245" w14:textId="77777777" w:rsidR="00576247" w:rsidRPr="00F1466B" w:rsidRDefault="00576247" w:rsidP="0057624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제3조 제6호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가ㆍ나</w:t>
      </w:r>
      <w:r w:rsidR="00B02E81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ㆍ다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 수행</w:t>
      </w:r>
    </w:p>
    <w:p w14:paraId="5725D128" w14:textId="77777777" w:rsidR="00576247" w:rsidRPr="00F1466B" w:rsidRDefault="00576247" w:rsidP="0057624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법, 시행령 및 관련 규정 등의 준수를 위해 필요한 경우</w:t>
      </w:r>
    </w:p>
    <w:p w14:paraId="60D5E18B" w14:textId="77777777" w:rsidR="00576247" w:rsidRPr="00F1466B" w:rsidRDefault="00576247" w:rsidP="0057624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국제적으로 통용되는 국제법과 국제기준의 준수를 위해 필요한 경우</w:t>
      </w:r>
    </w:p>
    <w:p w14:paraId="083A6E90" w14:textId="77777777" w:rsidR="00F16FFF" w:rsidRPr="00F1466B" w:rsidRDefault="00576247" w:rsidP="00BB55D6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1개월 이내의 고객정보 공유</w:t>
      </w:r>
    </w:p>
    <w:p w14:paraId="44B02E5A" w14:textId="77777777" w:rsidR="00580CBB" w:rsidRDefault="00580CBB">
      <w:pPr>
        <w:spacing w:line="400" w:lineRule="exact"/>
      </w:pPr>
    </w:p>
    <w:p w14:paraId="35EF1AB2" w14:textId="77777777" w:rsidR="00F16FFF" w:rsidRPr="00F1466B" w:rsidRDefault="00F16FFF" w:rsidP="00095725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제10조 (정보의 제공)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고객정보의 제공을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요청받은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내부통제 또는 위험관리 등 내부 경영관리 목적을 위한 경우에는 고객정보관리인의 승인을 받아 제공할 수 있다.</w:t>
      </w:r>
    </w:p>
    <w:p w14:paraId="30DFFD00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고객정보를 제공할 때에는 고객정보원장을 그대로 제공하여서는 아니된다. 또한 『개인정보보호법 시행령』 제19조에 따른 고유식별정보는 정보를 제공받는 사람이 식별할 수 없도록 암호화하거나 별도의 관리번호 등으로 변환한 경우에만 제공할 수 있다.</w:t>
      </w:r>
    </w:p>
    <w:p w14:paraId="1BF9B6C7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고객정보 제공에 관한 승인 신청을 받은 고객정보관리인은 다음 각 호에 대한 적정성을 심사하여 승인 여부를 결정하여야 한다.</w:t>
      </w:r>
    </w:p>
    <w:p w14:paraId="55E5B899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이용목적이 내부 경영관리 목적에 해당하고 구체적이고 타당한지 여부</w:t>
      </w:r>
    </w:p>
    <w:p w14:paraId="68E7AA49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="009C04F5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제공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하는 고객정보의 범위와 이용기간이 적정한지 여부</w:t>
      </w:r>
    </w:p>
    <w:p w14:paraId="1A7C9128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고객정보 이용자 범위, 이용 후 처리방법 등이 적정한지 여부</w:t>
      </w:r>
    </w:p>
    <w:p w14:paraId="37D96ED1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 고객정보는 고객정보관리인의 승인을 받은 이용자 외에는 제공받은 정보에 대한 접근이나 활용이 불가능하도록 암호화 등의 조치를 통해 제공하여야 한다.</w:t>
      </w:r>
    </w:p>
    <w:p w14:paraId="2B7D261D" w14:textId="77777777" w:rsidR="00BC3C94" w:rsidRPr="00F1466B" w:rsidRDefault="00BC3C94" w:rsidP="009E3B84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⑤ 다음 각 호의 어느 하나에 해당하는 고객정보의 제공의 경우에는 제1항 및 제3항을 적용하지 아니한다. 다만, 이 경우 고객정보를 제공한 회사의 고객정보관리인은 고객정보의 제공이 제</w:t>
      </w:r>
      <w:r w:rsidR="001C5108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3항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 호의 사항을 준수한 것인지를 매분기마다 1회 이상 점검하여야 한다.</w:t>
      </w:r>
    </w:p>
    <w:p w14:paraId="7B2BE65F" w14:textId="77777777" w:rsidR="00BC3C94" w:rsidRPr="00F1466B" w:rsidRDefault="00BC3C94" w:rsidP="00BC3C94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제3조 제6호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가ㆍ나</w:t>
      </w:r>
      <w:r w:rsidR="00941462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ㆍ다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 수행</w:t>
      </w:r>
    </w:p>
    <w:p w14:paraId="5E31C16C" w14:textId="77777777" w:rsidR="00BC3C94" w:rsidRPr="00F1466B" w:rsidRDefault="00BC3C94" w:rsidP="00BC3C94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법, 시행령 및 관련 규정 등의 준수를 위해 필요한 경우</w:t>
      </w:r>
    </w:p>
    <w:p w14:paraId="35D63044" w14:textId="77777777" w:rsidR="00BC3C94" w:rsidRPr="00F1466B" w:rsidRDefault="00BC3C94" w:rsidP="00BC3C94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국제적으로 통용되는 국제법과 국제기준의 준수를 위해 필요한 경우</w:t>
      </w:r>
    </w:p>
    <w:p w14:paraId="750666FC" w14:textId="77777777" w:rsidR="00BC3C94" w:rsidRPr="00F1466B" w:rsidRDefault="00BC3C94" w:rsidP="009E3B84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1개월 이내의 고객정보 공유</w:t>
      </w:r>
    </w:p>
    <w:p w14:paraId="11A9B9ED" w14:textId="77777777" w:rsidR="00580CBB" w:rsidRDefault="00580CBB">
      <w:pPr>
        <w:spacing w:line="400" w:lineRule="exact"/>
      </w:pPr>
    </w:p>
    <w:p w14:paraId="374E6DA0" w14:textId="77777777" w:rsidR="004802FE" w:rsidRPr="00F1466B" w:rsidRDefault="00F16FFF" w:rsidP="00404234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 (고객정보의 취급)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고객정보를 제공받은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는 그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이용시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지주회사 및 제공한 그룹사에서 제시하는 주의사항 및 의견을 준수하여야 하며, 제공받은 고객정보는 그 이외 정보와 분리하여 보관하여야 한다. 다만, 제공받은 고객정보를 활용해서 새로운 정보를 산출하는 경우에는 그러하지 아니하되, 이 경우에도 제공받은 고객정보에 대해서는 </w:t>
      </w:r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다음 각 </w:t>
      </w:r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이용기간 이내에서 이용할 것</w:t>
      </w:r>
    </w:p>
    <w:p w14:paraId="56D05343" w14:textId="77777777" w:rsidR="004802FE" w:rsidRPr="00F1466B" w:rsidRDefault="00576247" w:rsidP="004802FE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고객정보관리인의 승인을 받은 경우에는 그 </w:t>
      </w:r>
      <w:proofErr w:type="gramStart"/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승인 받은</w:t>
      </w:r>
      <w:proofErr w:type="gramEnd"/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기간</w:t>
      </w:r>
    </w:p>
    <w:p w14:paraId="11171DC4" w14:textId="77777777" w:rsidR="004802FE" w:rsidRPr="00F1466B" w:rsidRDefault="00576247" w:rsidP="004802FE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 제9</w:t>
      </w:r>
      <w:r w:rsidR="00E42F9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 제5항</w:t>
      </w:r>
      <w:r w:rsidR="004802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따라 고객정보관리인의 승인이 면제된 경우에는 목적 달성을 위해 필요한 기간</w:t>
      </w:r>
    </w:p>
    <w:p w14:paraId="3EDD954F" w14:textId="77777777" w:rsidR="00F16FFF" w:rsidRPr="00F1466B" w:rsidRDefault="00F16FFF" w:rsidP="00286D83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고객정보의 제공 및 이용 업무와 관련된 임직원은 신의성실의 원칙에 따라 해당 목적 외 용도의 이용(특정 고객에게 부당한 이익을 제공하기 위한 이용과 같은 부정 이용을 포함한다) 및 제3자 등에의 누설 등이 발생하지 않도록 그 주의를 다하여야 한다.</w:t>
      </w:r>
    </w:p>
    <w:p w14:paraId="55B5DEE0" w14:textId="096DB698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영업의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양도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분할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합병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개인신용정보를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제공하는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02951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보안대책을 마련하여 처리하고</w:t>
      </w:r>
      <w:r w:rsidR="002D7AF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『신용정보의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이용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보호에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법률』 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32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86D83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제8항에 따른 금융위원회의</w:t>
      </w:r>
      <w:r w:rsidR="00286D83"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86D83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승인을</w:t>
      </w:r>
      <w:r w:rsidR="00286D83"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86D83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받아야</w:t>
      </w:r>
      <w:r w:rsidR="00286D83"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86D83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14:paraId="3D3415C9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④ 고객정보의 이용기간의 종료나 이용 목적 달성 등으로 제공받은 고객정보가 불필요하게 된 경우 이용부서장은 이를 지체없이 파기하고, </w:t>
      </w:r>
      <w:r w:rsidR="00085AE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매분기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5277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소관부서장에게 보고하며, 소관부서장은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고객정보관리인에게 보고하여야 한다.</w:t>
      </w:r>
    </w:p>
    <w:p w14:paraId="123494C4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⑤ 고객정보관리인은 제공받은 고객정보의 파기 여부에 대하여 매분기 점검하여 지주회사의 고객정보관리인에게 보고하여야 한다.</w:t>
      </w:r>
    </w:p>
    <w:p w14:paraId="063BE764" w14:textId="77777777" w:rsidR="00580CBB" w:rsidRDefault="00580CBB">
      <w:pPr>
        <w:spacing w:line="400" w:lineRule="exact"/>
      </w:pPr>
    </w:p>
    <w:p w14:paraId="4328A60B" w14:textId="77777777" w:rsidR="00F16FFF" w:rsidRPr="00F1466B" w:rsidRDefault="00F16FFF" w:rsidP="00A83F0D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제12조 (업무처리절차)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KB신용정보가 타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그룹사의 고객정보를 제공받고자 하는 경우에는 고객정보 제공 요청서를 작성하여 당해 부서의 장 및 소관부서장의 승인을 받은 후 고객정보관리인의 승인을 받아야 한다. </w:t>
      </w:r>
    </w:p>
    <w:p w14:paraId="0976CF1D" w14:textId="77777777" w:rsidR="00F16FFF" w:rsidRPr="00F1466B" w:rsidRDefault="00F16FFF" w:rsidP="00D03CE2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KB신용정보가 타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그룹사에 고객정보를 제공하고자 하는 경우에는 고객정보 제공 통지서를 작성하여 당해 부서의 장 및 소관부서장의 승인을 받은 후 고객정보관리인의 승인을 받아야 한다.</w:t>
      </w:r>
    </w:p>
    <w:p w14:paraId="2DF43A38" w14:textId="77777777" w:rsidR="00F16FFF" w:rsidRPr="00F1466B" w:rsidRDefault="00F16FFF" w:rsidP="00D03CE2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고객정보 제공요청서 및 고객정보 제공통지서는 그룹사간 공문 (전자문서의 형태를 포함한다)으로 송달되어야 한다.</w:t>
      </w:r>
    </w:p>
    <w:p w14:paraId="0D6A300B" w14:textId="77777777" w:rsidR="00F16FFF" w:rsidRPr="00F1466B" w:rsidRDefault="00F16FFF" w:rsidP="00D03CE2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 고객정보 제공요청서 및 고객정보 제공통지서의 양식은 [별지서식1], [별지서식2]와 같다.</w:t>
      </w:r>
    </w:p>
    <w:p w14:paraId="3DC1C43A" w14:textId="77777777" w:rsidR="00F16FFF" w:rsidRPr="00F1466B" w:rsidRDefault="00F16FFF" w:rsidP="00D03CE2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⑤ 제6조 제3항에 따라 소관부서의 장에게 권한이 위임된 사항</w:t>
      </w:r>
      <w:r w:rsidR="00A04E8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대하여는 본 조에 따른 승인을 요하지 아니한다.</w:t>
      </w:r>
    </w:p>
    <w:p w14:paraId="4D91C1AE" w14:textId="77777777" w:rsidR="00A04E8D" w:rsidRPr="00F1466B" w:rsidRDefault="00A04E8D" w:rsidP="00D03CE2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⑥ 제9조 제5항 및 제10조 제5항에 따라 고객정보관리인의 승인을 요하지 아니하는 경우에도 본 조에 따른 소관부서장의 승인을 받아야 한다.</w:t>
      </w:r>
    </w:p>
    <w:p w14:paraId="6BC01D87" w14:textId="77777777" w:rsidR="00580CBB" w:rsidRDefault="00580CBB">
      <w:pPr>
        <w:spacing w:line="400" w:lineRule="exact"/>
      </w:pPr>
    </w:p>
    <w:p w14:paraId="4439C4C5" w14:textId="77777777" w:rsidR="00F16FFF" w:rsidRPr="00F1466B" w:rsidRDefault="00F16FFF" w:rsidP="005F2BEF">
      <w:pPr>
        <w:wordWrap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제13조 (그룹공동 데이터베이스의 구축 및 운영)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고객정보의 이용을 위해 다른 그룹사와 공동으로 그룹공동 데이터베이스를 구축할 수 있다. 다만, 이용권한 없는 자가 이용할 수 없도록 고객정보를 암호화하거나 이용권한을 제한하는 등 관리하여야 한다.</w:t>
      </w:r>
    </w:p>
    <w:p w14:paraId="773E95CD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고객정보관리인에 의하여 이용권한이 부여된 자에 한하여 그룹공동</w:t>
      </w:r>
      <w:r w:rsidR="00542EB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데이터베이스에 접근할 수 있도록 통제하여야 한다.</w:t>
      </w:r>
    </w:p>
    <w:p w14:paraId="3705CA51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그룹공동 데이터베이스에 적재되는 그룹사 고객의 고유식별정보는 암호화하거나 별도의 관리번호 등으로 변환하여 제공하여야 한다.</w:t>
      </w:r>
    </w:p>
    <w:p w14:paraId="742F4E2E" w14:textId="77777777" w:rsidR="00F16FFF" w:rsidRPr="00F1466B" w:rsidRDefault="00F16FFF" w:rsidP="00E409BD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④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는 그룹공동 데이터베이스를 이용한 정보이용내역을 소관부서에서 관리하도록 하여야 하며, 소관부서장이 </w:t>
      </w:r>
      <w:r w:rsidR="00085AE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매분기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고객정보관리인에게 해당 내역을 보고하여 분기별로 그 내용을 지주회사의 고객정보관리인에게 보고될 수 있도록 하여야 한다.</w:t>
      </w:r>
    </w:p>
    <w:p w14:paraId="55D722DC" w14:textId="77777777" w:rsidR="00580CBB" w:rsidRDefault="00580CBB">
      <w:pPr>
        <w:spacing w:line="400" w:lineRule="exact"/>
      </w:pPr>
    </w:p>
    <w:p w14:paraId="39613E58" w14:textId="77777777" w:rsidR="00F16FFF" w:rsidRPr="00F1466B" w:rsidRDefault="00F16FFF" w:rsidP="00B70CE3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제14조 (실시간 정보공유)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다음 각 호에서 정한 바와 같이 별도의 정보조회 요청 및 승인 절차와 실시간 정보공유를 위한 관리시스템을 구축한 경우에 한하여 내부 경영관리 목적상 다른 그룹사의 고객정보가 필요한 경우에 한하여 실시간 정보공유를 할 수 있다.</w:t>
      </w:r>
    </w:p>
    <w:p w14:paraId="62A18970" w14:textId="77777777" w:rsidR="00F16FFF" w:rsidRPr="00F1466B" w:rsidRDefault="00F16FFF" w:rsidP="00D03CE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실시간 정보공유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요청시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공유대상 고객의 조건, 공유목적, 정보이용 담당자, 정보이용 기간 및 공유대상 정보의 범위를 정하여야 한다.</w:t>
      </w:r>
    </w:p>
    <w:p w14:paraId="6A2274DD" w14:textId="77777777" w:rsidR="00F16FFF" w:rsidRPr="00F1466B" w:rsidRDefault="00F16FFF" w:rsidP="00D03CE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고객정보관리인은 자격을 갖춘 직원에 한해 실시간 고객정보 조회권한을 부여하여야 하며, 고객정보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조회권자도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승인을 받은 범위 내에서만 고객정보를 조회하여야 한다. </w:t>
      </w:r>
    </w:p>
    <w:p w14:paraId="46EA20B2" w14:textId="77777777" w:rsidR="00F16FFF" w:rsidRPr="00F1466B" w:rsidRDefault="00F16FFF" w:rsidP="00D03CE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소관부서는 조회권한이 부여된 직원 및 부서별 이용현황과 실시간 정보제공 현황을 전산으로 관리하고, </w:t>
      </w:r>
      <w:r w:rsidR="00085AEB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매분기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이용내역을 고객정보관리인에게 보고하며, 고객정보관리인은 정기적으로 이사회 및 지주회사 고객정보관리인에게 이를 보고하여야 한다.</w:t>
      </w:r>
    </w:p>
    <w:p w14:paraId="1EF52169" w14:textId="77777777" w:rsidR="00F16FFF" w:rsidRPr="00F1466B" w:rsidRDefault="00F16FFF" w:rsidP="00D03CE2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이용부서는 실시간 고객정보 사용자별 이용현황에 대하여 매</w:t>
      </w:r>
      <w:r w:rsidR="008859A4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분기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자체 검사를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실시하여야 한다.</w:t>
      </w:r>
    </w:p>
    <w:p w14:paraId="3D0F7D54" w14:textId="77777777" w:rsidR="00580CBB" w:rsidRDefault="00580CBB">
      <w:pPr>
        <w:spacing w:line="400" w:lineRule="exact"/>
      </w:pPr>
    </w:p>
    <w:p w14:paraId="1647E499" w14:textId="77777777" w:rsidR="00F16FFF" w:rsidRPr="00F1466B" w:rsidRDefault="00F16FFF" w:rsidP="001A586F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제15조 (공고 및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게시등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고객정보의 취급방침을 최초로 정하거나 변경한 때에는 지체없이 기존의 거래상대방에게 통지하거나 일간신문 등에 공고하고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본점·지점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 </w:t>
      </w:r>
      <w:r w:rsidR="00E5277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영업점과 컴퓨터통신에 게시하여야 한다.</w:t>
      </w:r>
    </w:p>
    <w:p w14:paraId="5F197654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KB신용정보가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고객과 금융거래를 개시한 경우에는 거래상대방에게 정보취급방침을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교부·설명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(컴퓨터통신으로 거래를 개시한 경우에는 통지)하여야 하고, 연1회 정기적으로 이를 통지 또는 일간신문 등에 공고하여야 한다.</w:t>
      </w:r>
    </w:p>
    <w:p w14:paraId="6EDD6FEC" w14:textId="77777777" w:rsidR="00531334" w:rsidRPr="00F1466B" w:rsidRDefault="00531334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제1</w:t>
      </w:r>
      <w:r w:rsidR="008B592A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 및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제2</w:t>
      </w:r>
      <w:r w:rsidR="008B592A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r w:rsidR="008B592A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정보취급방침의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통지는 우편, 전자우편 등의 방법으로 할 수 있다.</w:t>
      </w:r>
      <w:r w:rsidRPr="00F1466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</w:p>
    <w:p w14:paraId="401B90CB" w14:textId="77777777" w:rsidR="00C14A6C" w:rsidRPr="00F1466B" w:rsidRDefault="00531334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="00C14A6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고객정보를 그룹사에 제공하는 경우에는 고객이</w:t>
      </w:r>
      <w:r w:rsidR="00E42F9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5</w:t>
      </w:r>
      <w:r w:rsidR="00C14A6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 각 호에 따른 내용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(이하 이 조에서 </w:t>
      </w:r>
      <w:r w:rsidR="006064FE"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조회사항</w:t>
      </w:r>
      <w:r w:rsidR="006064FE"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이라 한다)</w:t>
      </w:r>
      <w:r w:rsidR="00C14A6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 인터넷 홈페이지에서 조회할 수 있도록 하여야 한다. 이 경우 다음 각 호의 사항을 준수하여야 한다.</w:t>
      </w:r>
    </w:p>
    <w:p w14:paraId="7C8E907D" w14:textId="77777777" w:rsidR="006064FE" w:rsidRPr="00F1466B" w:rsidRDefault="00C14A6C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고객이 조회사항을 편리하게 확인할 수 있도록 하기 위한 고객정보조회시스템을 구축하고, 인터넷 홈페이지 등에 그 고객정보조회시스템을 이용하는 방법 및 절차 등을 게시할 것</w:t>
      </w:r>
    </w:p>
    <w:p w14:paraId="0449F5F6" w14:textId="77777777" w:rsidR="006064FE" w:rsidRPr="00F1466B" w:rsidRDefault="00C14A6C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조회를 요구하는 사람이 그 조회사항에 관한 고객정보주체 본인인지 여부를 확인할 것. 이 경우</w:t>
      </w:r>
      <w:r w:rsidR="002D4B6A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금융거래 등 상거래관계의 </w:t>
      </w:r>
      <w:proofErr w:type="spellStart"/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유형ㆍ특성ㆍ위험도</w:t>
      </w:r>
      <w:proofErr w:type="spellEnd"/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등을 고려하여 본인 확인의 안전성과 신뢰성이 확보될 수 있는 수단을 채택하여 활용할 수 있다.</w:t>
      </w:r>
    </w:p>
    <w:p w14:paraId="246D9D3C" w14:textId="77777777" w:rsidR="006064FE" w:rsidRPr="00F1466B" w:rsidRDefault="00C14A6C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조회사항을 조회한 고객이 제</w:t>
      </w:r>
      <w:r w:rsidR="00CD19E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 각 호의 어느 하나에 해당하는 방법을 지정할 수 있도록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  <w:u w:val="single"/>
        </w:rPr>
        <w:t xml:space="preserve"> 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할 것</w:t>
      </w:r>
    </w:p>
    <w:p w14:paraId="1C35C97C" w14:textId="77777777" w:rsidR="001C4CF7" w:rsidRPr="00F1466B" w:rsidRDefault="001C4CF7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고객정보를 제공한 날부터 1개월 이내에 고객이 조회사항을 조회할 수 있도록 할 것</w:t>
      </w:r>
    </w:p>
    <w:p w14:paraId="567F66D9" w14:textId="77777777" w:rsidR="001C4CF7" w:rsidRPr="00F1466B" w:rsidRDefault="001C4CF7" w:rsidP="001C4CF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5. 고객정보주체에게 조회할 수 있도록 하여야 하는 조회사항은 그 조회가 의뢰된 날을 기준으로 최근 3년간의 조회사항으로 할 것</w:t>
      </w:r>
    </w:p>
    <w:p w14:paraId="709973A3" w14:textId="77777777" w:rsidR="006064FE" w:rsidRPr="00F1466B" w:rsidRDefault="00531334" w:rsidP="00BF5B07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⑤</w:t>
      </w:r>
      <w:r w:rsidR="00F16FFF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54E2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본 규정에 따라 </w:t>
      </w:r>
      <w:r w:rsidR="00F16FFF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고객정보를 그룹사에 제공하는 경우에는 </w:t>
      </w:r>
      <w:r w:rsidR="00F9468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 각 호의 사항을 포함한 제공내역을 연 1회 이상 고객에게 통지하여야 한다.</w:t>
      </w:r>
      <w:r w:rsidR="00BF5B0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다만 연락처 등 통지할 수 있는 개인정보를 수집하지 아니한 경우에는 그러하지 아니하며, 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기존에 </w:t>
      </w:r>
      <w:r w:rsidR="00E54E2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그룹사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제공한 목적 범위에서 고객정보의 </w:t>
      </w:r>
      <w:proofErr w:type="spellStart"/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정확성ㆍ최신성을</w:t>
      </w:r>
      <w:proofErr w:type="spellEnd"/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유지하기 위한 경우로서 그 고객정보에 대한 다음 각 호의 사항을 통지하면서 해당 목적 범위에서 그 고객정보를 </w:t>
      </w:r>
      <w:r w:rsidR="00E54E2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그룹사</w:t>
      </w:r>
      <w:r w:rsidR="006064F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계속 제공한다는 사실을 고객에게 알린 경우에는 그 기존의 통지로 연 1회 이상 하여야 하는 통지를 갈음한다.</w:t>
      </w:r>
    </w:p>
    <w:p w14:paraId="49F62821" w14:textId="77777777" w:rsidR="00BF5B07" w:rsidRPr="00F1466B" w:rsidRDefault="00BF5B07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1. 정보를 제공하는 자</w:t>
      </w:r>
    </w:p>
    <w:p w14:paraId="036E53D5" w14:textId="77777777" w:rsidR="00BF5B07" w:rsidRPr="00F1466B" w:rsidRDefault="00BF5B07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정보를 제공받는 자</w:t>
      </w:r>
    </w:p>
    <w:p w14:paraId="3A92BDB0" w14:textId="77777777" w:rsidR="00BF5B07" w:rsidRPr="00F1466B" w:rsidRDefault="00BF5B07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고객정보의 제공목적</w:t>
      </w:r>
    </w:p>
    <w:p w14:paraId="2A83E254" w14:textId="77777777" w:rsidR="00BF5B07" w:rsidRPr="00F1466B" w:rsidRDefault="00BF5B07" w:rsidP="00BF5B07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고객정보의 제공항목</w:t>
      </w:r>
    </w:p>
    <w:p w14:paraId="208E7EBE" w14:textId="77777777" w:rsidR="005B1C80" w:rsidRPr="00F1466B" w:rsidRDefault="00531334" w:rsidP="005B1C80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⑥ 제</w:t>
      </w:r>
      <w:r w:rsidR="00AD184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항에 따른 통지는 다음 각 호의 어느 하나의 방법으로 하여야 한다. </w:t>
      </w:r>
      <w:r w:rsidR="005B1C8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다만, 제4항제3호에 따라 고객이 통지 방법을 지정한 경우에는 그 방법에 따르되, 제3호 또는 제4호의 방법으로 통지할 경우 고객정보를 그가 속하는 </w:t>
      </w:r>
      <w:proofErr w:type="spellStart"/>
      <w:r w:rsidR="005B1C8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금융지주회사등에</w:t>
      </w:r>
      <w:proofErr w:type="spellEnd"/>
      <w:r w:rsidR="005B1C8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제공하였다는 사실과 고객이 제4항제1호에 따른 고객정보 조회시스템을 이용하여 그 조회사항을 조회할 수 있다는 사실을 고객에게 알려주는 경우로 한정한다.</w:t>
      </w:r>
    </w:p>
    <w:p w14:paraId="15A10AC7" w14:textId="77777777" w:rsidR="00531334" w:rsidRPr="00F1466B" w:rsidRDefault="00531334" w:rsidP="005B1C80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우편</w:t>
      </w:r>
    </w:p>
    <w:p w14:paraId="5E274045" w14:textId="77777777" w:rsidR="00531334" w:rsidRPr="00F1466B" w:rsidRDefault="00531334" w:rsidP="00531334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전자우편</w:t>
      </w:r>
    </w:p>
    <w:p w14:paraId="22D977F3" w14:textId="77777777" w:rsidR="00531334" w:rsidRPr="00F1466B" w:rsidRDefault="00531334" w:rsidP="00531334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3. 문자메시지(고객정보를 </w:t>
      </w:r>
      <w:r w:rsidR="00E54E20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그룹사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제공하였다는 사실과 고객이 제</w:t>
      </w:r>
      <w:r w:rsidR="00AD184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항제1호에 따른 고객정보조회시스템을 이용하여 그 조회사항을 조회할 수 있다는 사실을 고객에게 알려주는 경우로 한정한다)</w:t>
      </w:r>
    </w:p>
    <w:p w14:paraId="0BDB79CD" w14:textId="77777777" w:rsidR="005B1C80" w:rsidRPr="00F1466B" w:rsidRDefault="005B1C80" w:rsidP="005B1C80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4. 그 밖에 정보통신망을 통하여 수신자에게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부호·문자·화상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또는 영상을 전자적 형태로 전송하는 매체나 방식</w:t>
      </w:r>
    </w:p>
    <w:p w14:paraId="7DDC5CC0" w14:textId="77777777" w:rsidR="00F16FFF" w:rsidRPr="00F1466B" w:rsidRDefault="006B176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⑦</w:t>
      </w:r>
      <w:r w:rsidR="00F16FFF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고객정보의 취급방침에 기재할 내용은 [별첨1]과 같다.</w:t>
      </w:r>
    </w:p>
    <w:p w14:paraId="09DF2332" w14:textId="77777777" w:rsidR="00580CBB" w:rsidRDefault="00580CBB">
      <w:pPr>
        <w:spacing w:line="400" w:lineRule="exact"/>
      </w:pPr>
    </w:p>
    <w:p w14:paraId="5055E8F0" w14:textId="77777777" w:rsidR="00F16FFF" w:rsidRPr="00F1466B" w:rsidRDefault="00F16FFF" w:rsidP="00FB1EBC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제16조 (점검 및 보고)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고객정보관리인은 고객정보의 제공 및 이용에 관한 현황과 규정 준수 등 관련 내용을 분기별로 당해 회사의 이사회에 보고하여야 한다. </w:t>
      </w:r>
    </w:p>
    <w:p w14:paraId="0AD62CBC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고객정보의 제공 및 이용 현황에 대한 제반 사항을 지주회사의 고객정보관리인에게 분기별로 보고하여야 하며, 그룹공동 데이터베이스 이용 현황이나 실시간 정보공유 현황을 포함하는 경우에는 별도의 항목으로 구분하여야 한다.</w:t>
      </w:r>
    </w:p>
    <w:p w14:paraId="557EF133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고객정보의 제공 및 이용에 관한 업무 처리의 적정성을 분기별로 점검하여 그 결과를 매분기 익월 10</w:t>
      </w:r>
      <w:r w:rsidR="00406C49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영업일 이내에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지주회사의 고객정보관리인에게 보고하여야 한다. </w:t>
      </w:r>
    </w:p>
    <w:p w14:paraId="01F8279E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 위 제3항에 따른 보고를 받은 지주회사의 고객정보관리인은 그룹사의 보고 및 점검 결과를 당해 회사의 이사회에 보고하여야 하며, 그룹사에 대하여 관련 문제점의 개선이나 임직원의 제재 등을 요청할 수 있다.</w:t>
      </w:r>
    </w:p>
    <w:p w14:paraId="28149611" w14:textId="77777777" w:rsidR="00580CBB" w:rsidRDefault="00580CBB">
      <w:pPr>
        <w:spacing w:line="400" w:lineRule="exact"/>
      </w:pPr>
    </w:p>
    <w:p w14:paraId="38CDD076" w14:textId="77777777" w:rsidR="00F16FFF" w:rsidRPr="00F1466B" w:rsidRDefault="00F16FFF" w:rsidP="00115AC7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제17조 (민원처리)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고객정보의 제공 및 이용과 관련하여 발생한 민원처리 및 피해고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객의 구제절차는 고객별로 당해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민원담당부서에서 수행한다</w:t>
      </w:r>
      <w:r w:rsidR="00326EB6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4AC317E2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민원담당부서는 민원사항에 대한 안내 및 상담, 접수, 처리 결과 통지 등 민원처리 관련 일체의 업무를 수행하여야 한다. </w:t>
      </w:r>
    </w:p>
    <w:p w14:paraId="39780AD9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위 제2항에 따른 민원담당부서는 해당 사항을 고객정보관리인에게 정기적으로 보고하여야 하며, </w:t>
      </w:r>
      <w:r w:rsidR="000B449F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KB신용정보의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고객정보관리인은 지주회사의 고객정보관리인에게 이를 분기별로 보고하여야 한다.</w:t>
      </w:r>
    </w:p>
    <w:p w14:paraId="4D450730" w14:textId="77777777" w:rsidR="00580CBB" w:rsidRDefault="00580CBB">
      <w:pPr>
        <w:spacing w:line="400" w:lineRule="exact"/>
      </w:pPr>
    </w:p>
    <w:p w14:paraId="6C31ACE7" w14:textId="77777777" w:rsidR="00F16FFF" w:rsidRPr="00F1466B" w:rsidRDefault="00F16FFF" w:rsidP="00115AC7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제18조 (기록 보존)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소관부서는 고객정보의 제공 및 이용에 관한 서류 (전자문서를 포함한다)를 당해 회사의 문서보존절차에 따라 보존하여야 한다.</w:t>
      </w:r>
    </w:p>
    <w:p w14:paraId="48C30C68" w14:textId="77777777" w:rsidR="00F16FFF" w:rsidRPr="00F1466B" w:rsidRDefault="00F16FFF" w:rsidP="003A241D">
      <w:pPr>
        <w:wordWrap/>
        <w:snapToGrid w:val="0"/>
        <w:spacing w:line="400" w:lineRule="exact"/>
        <w:ind w:rightChars="49" w:right="98" w:firstLineChars="13" w:firstLine="2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7DBFE099" w14:textId="77777777" w:rsidR="00F16FFF" w:rsidRPr="00F1466B" w:rsidRDefault="00F16FFF" w:rsidP="003A241D">
      <w:pPr>
        <w:wordWrap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1466B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제4장 기 타</w:t>
      </w:r>
    </w:p>
    <w:p w14:paraId="45184039" w14:textId="77777777" w:rsidR="00F16FFF" w:rsidRPr="00F1466B" w:rsidRDefault="00F16FFF" w:rsidP="003A241D">
      <w:pPr>
        <w:wordWrap/>
        <w:snapToGrid w:val="0"/>
        <w:spacing w:line="400" w:lineRule="exact"/>
        <w:ind w:rightChars="49" w:right="98" w:firstLineChars="13" w:firstLine="2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4E64A140" w14:textId="77777777" w:rsidR="00F16FFF" w:rsidRPr="00F1466B" w:rsidRDefault="00F16FFF" w:rsidP="000920FB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제19조 (조정 등)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이 규정에 따른 고객정보의 제공 및 이용에 관한 그룹사 상호간 이해관계의 조정은 일차적으로 당사자간 협의에 의하며, 그 협의가 이루어지지 않을 경우에는 지주회사가 이를 조정할 수 있다.</w:t>
      </w:r>
    </w:p>
    <w:p w14:paraId="058AE63A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이 규정에 따른 정보의 제공 및 이용과 관련하여 발생한 비용은 당사자간 협의하여 정산할 수 있다.</w:t>
      </w:r>
    </w:p>
    <w:p w14:paraId="3CAEE79B" w14:textId="77777777" w:rsidR="00580CBB" w:rsidRDefault="00580CBB">
      <w:pPr>
        <w:spacing w:line="400" w:lineRule="exact"/>
      </w:pPr>
    </w:p>
    <w:p w14:paraId="1CF8096A" w14:textId="77777777" w:rsidR="00F16FFF" w:rsidRPr="00F1466B" w:rsidRDefault="00F16FFF" w:rsidP="007F419D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제20조 (보안대책)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고객정보에 관하여 권한이 부여된 자만이 시스템(물리적 공간을 포함한다)에 접근할 수 있도록 하여야 한다.</w:t>
      </w:r>
    </w:p>
    <w:p w14:paraId="728DF4C2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고객정보시스템에 대한 공격 또는 침입을 방지할 수 있는 보안시스템을 구축, 운용하여야 한다.</w:t>
      </w:r>
    </w:p>
    <w:p w14:paraId="4AF39ABB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화재, 홍수 등 천재지변이나 기술적 실패 등 기타 불가항력적 사항으로 인한 고객정보시스템(물리적 공간을 포함한다)의 전부 또는 일부의 파괴, 손실, 손상으로부터 고객정보를 보호할 수 있는 대책을 마련하여야 한다.</w:t>
      </w:r>
    </w:p>
    <w:p w14:paraId="7E83D345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④ </w:t>
      </w:r>
      <w:r w:rsidR="00D57BAD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고객정보의 제공 및 이용이 이 규정에서 정한 바에 따라 이루어지고, 목적</w:t>
      </w:r>
      <w:r w:rsidR="00862A3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 이용이나 제3자에 대한 누설 등이 발생하지 않도록 하며, 그룹 전 임직원에 대하여 연1회 이상 정기적으로 교육을 실시하여야 한다.</w:t>
      </w:r>
    </w:p>
    <w:p w14:paraId="224CE804" w14:textId="77777777" w:rsidR="00580CBB" w:rsidRDefault="00580CBB">
      <w:pPr>
        <w:spacing w:line="400" w:lineRule="exact"/>
      </w:pPr>
    </w:p>
    <w:p w14:paraId="7B6DB54B" w14:textId="77777777" w:rsidR="00F16FFF" w:rsidRPr="00F1466B" w:rsidRDefault="00F16FFF" w:rsidP="00862A3B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제21조 (제재 등)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r w:rsidR="0083505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이 규정을 위반한 자에 대한 제재기준을 다음과 같이 운영하여야 한다.</w:t>
      </w:r>
    </w:p>
    <w:p w14:paraId="3AD10844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면직</w:t>
      </w:r>
    </w:p>
    <w:p w14:paraId="0036E2A9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가. 고의로 고객정보를 그룹사 이외의 제3자에게 유출하거나 유출하도록 지시 또는 교사 등 관여한 경우</w:t>
      </w:r>
    </w:p>
    <w:p w14:paraId="54A22B96" w14:textId="6CFBE713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고의로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고객정보의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일부를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파괴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손실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손상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변조하는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행위를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하거나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교사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관여한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</w:p>
    <w:p w14:paraId="6C6EEA30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다. 고객정보관리인이 제2호 나 내지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다목의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사유에 해당하는 행위를 한 경우</w:t>
      </w:r>
    </w:p>
    <w:p w14:paraId="761B33B6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라. 고객정보관리인이 감독기관 또는 지주회사의 고객정보관리인으로부터 고객정보와 관련한 시정조치지시 등을 받고도 2회 이상 이를 이행하지 않거나 이행하지 아니하도록 지시 또는 교사 등 관여한 경우</w:t>
      </w:r>
    </w:p>
    <w:p w14:paraId="0C9BCC20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마. 이 규정에 따른 정직을 최근 5년 이내 2회 이상 받은 경우</w:t>
      </w:r>
    </w:p>
    <w:p w14:paraId="4FF2969B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정직</w:t>
      </w:r>
    </w:p>
    <w:p w14:paraId="28888DE1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가. 위 제1호 가 또는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나목의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사유 중 정상 참작 사유가 있는 경우</w:t>
      </w:r>
    </w:p>
    <w:p w14:paraId="19B7B4DA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 제공받은 고객정보를 승인 목적 외 용도로 이용하거나 이용하도록 지시 또는 교사 등 관여한 경우</w:t>
      </w:r>
    </w:p>
    <w:p w14:paraId="37A1C6F1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접근 권한 없이 고객정보에 접근하거나 접근하도록 지시 또는 교사 등 관여한 경우</w:t>
      </w:r>
    </w:p>
    <w:p w14:paraId="5459EAC9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라. 고객정보관리인이 이 규정에서 정한 보고 의무 위반을 감독기관 또는 지주회사의 고객정보관리인으로부터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지적받고도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2회 이상 이행하지 아니하거나 이행하지 아니하도록 지시 또는 교사 등 관여한 경우</w:t>
      </w:r>
    </w:p>
    <w:p w14:paraId="1890F5B1" w14:textId="77777777" w:rsidR="00F16FFF" w:rsidRPr="00F1466B" w:rsidRDefault="00F16FFF" w:rsidP="001A32A9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마. 이 규정에 따른 감봉을 최근 5년 이내 2회 이상 받은 경우</w:t>
      </w:r>
    </w:p>
    <w:p w14:paraId="0C2E4485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감봉</w:t>
      </w:r>
    </w:p>
    <w:p w14:paraId="66076527" w14:textId="77777777" w:rsidR="00F16FFF" w:rsidRPr="00F1466B" w:rsidRDefault="00F16FFF" w:rsidP="00D03CE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가. 제2호 사유(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마목은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제외한다) 중 정상 참작 사유가 있는 경우</w:t>
      </w:r>
    </w:p>
    <w:p w14:paraId="44C063E8" w14:textId="77777777" w:rsidR="00F16FFF" w:rsidRPr="00F1466B" w:rsidRDefault="00F16FFF" w:rsidP="00D03CE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나. 고의로 제11조 제4항을 위반하여 고객정보를 파기하지 않거나 이를 지시 또는 교사 등을 한 경우</w:t>
      </w:r>
    </w:p>
    <w:p w14:paraId="23C593D9" w14:textId="77777777" w:rsidR="00F16FFF" w:rsidRPr="00F1466B" w:rsidRDefault="00F16FFF" w:rsidP="00D03CE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이 규정에 따른 견책을 최근 5년 이내 2회 이상 받은 경우</w:t>
      </w:r>
    </w:p>
    <w:p w14:paraId="6DC5BA21" w14:textId="77777777" w:rsidR="00F16FFF" w:rsidRPr="00F1466B" w:rsidRDefault="00F16FFF" w:rsidP="001A32A9">
      <w:pPr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견책</w:t>
      </w:r>
    </w:p>
    <w:p w14:paraId="55827D12" w14:textId="77777777" w:rsidR="00F16FFF" w:rsidRPr="00F1466B" w:rsidRDefault="00F16FFF" w:rsidP="00D03CE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가. 제3호 가 내지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다목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사유 중 정상 참작 사유가 있는 경우</w:t>
      </w:r>
    </w:p>
    <w:p w14:paraId="0A0509C3" w14:textId="77777777" w:rsidR="00F16FFF" w:rsidRPr="00F1466B" w:rsidRDefault="00F16FFF" w:rsidP="00D03CE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나. 이 규정에서 정한 보고 또는 점검을 하지 아니하여 자체 점검 또는 금융당국의 점검에 따라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시정조치지시등을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2회 이상 받은 경우</w:t>
      </w:r>
    </w:p>
    <w:p w14:paraId="7E5438BB" w14:textId="77777777" w:rsidR="00F16FFF" w:rsidRPr="00F1466B" w:rsidRDefault="00F16FFF" w:rsidP="00D03CE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다. 이 규정에 따른 시정조치사항을 이행하지 아니한 경우</w:t>
      </w:r>
    </w:p>
    <w:p w14:paraId="0011554C" w14:textId="2A683F14" w:rsidR="00F16FFF" w:rsidRPr="00F1466B" w:rsidRDefault="00F16FFF" w:rsidP="00D03CE2">
      <w:pPr>
        <w:wordWrap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해당하는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행위가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미수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예비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음모에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</w:p>
    <w:p w14:paraId="340205B9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동일한 내용으로 자체 점검 또는 금융당국의 경고 이상의 지적을 받은 경우 그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회수는 1회로 간주한다. 다만, 최초의 지적 이후에 개선 조치 등을 이행하지 아니하여 이루어진 지적의 경우에는 그러하지 아니하다.</w:t>
      </w:r>
    </w:p>
    <w:p w14:paraId="4CA25E21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</w:t>
      </w:r>
      <w:r w:rsidR="0083505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동일한 위반사항에 대해 동일한 수준의 제재를 하여야 한다.</w:t>
      </w:r>
    </w:p>
    <w:p w14:paraId="0C01E9E3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 제1항의 제재는 당해 그룹사의 관련 규정 등에서 정한 적법한 절차를 따라야 한다.</w:t>
      </w:r>
    </w:p>
    <w:p w14:paraId="40767165" w14:textId="77777777" w:rsidR="00580CBB" w:rsidRDefault="00580CBB">
      <w:pPr>
        <w:spacing w:line="400" w:lineRule="exact"/>
      </w:pPr>
    </w:p>
    <w:p w14:paraId="1AE917EB" w14:textId="47230E2C" w:rsidR="00F16FFF" w:rsidRPr="00F1466B" w:rsidRDefault="00F16FFF" w:rsidP="00862A3B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F1466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</w:t>
      </w: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2조</w:t>
      </w:r>
      <w:r w:rsidRPr="00F1466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(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B907F7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개정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절차</w:t>
      </w:r>
      <w:r w:rsidRPr="00F1466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제정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개정이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필요한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이사회의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승인을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받아야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하며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이사회 승인일로부터 2주 이내에 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="00B907F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개정된</w:t>
      </w:r>
      <w:proofErr w:type="spellEnd"/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규정을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금융위원회에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보고하여야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F1466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단순한 자구 수정, 소관 부서의 변경 등 경미한 사항을 개정하는 경우에는 이사회의 승인 및 </w:t>
      </w:r>
      <w:proofErr w:type="spellStart"/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금융위</w:t>
      </w:r>
      <w:proofErr w:type="spellEnd"/>
      <w:r w:rsidR="00576247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보고를 생략할 수 있다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7B475F3F" w14:textId="77777777" w:rsidR="00F16FFF" w:rsidRPr="00F1466B" w:rsidRDefault="00F16FFF" w:rsidP="001A32A9">
      <w:pPr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83505E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고객정보관리인은 이 규정을 제정 또는 개정하는 경우에는 지체없이 지주회사의 고객정보관리인에게 보고하여야 하며, 지주회사의 고객정보관리인은 이를 취합하여 제1항의 보고를 하여야 한다.</w:t>
      </w:r>
    </w:p>
    <w:p w14:paraId="7C1DDBA9" w14:textId="77777777" w:rsidR="00580CBB" w:rsidRDefault="00580CBB">
      <w:pPr>
        <w:spacing w:line="400" w:lineRule="exact"/>
      </w:pPr>
    </w:p>
    <w:p w14:paraId="2080D244" w14:textId="77777777" w:rsidR="00326EB6" w:rsidRPr="00F1466B" w:rsidRDefault="00F16FFF" w:rsidP="00326EB6">
      <w:pPr>
        <w:wordWrap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제23조 (</w:t>
      </w:r>
      <w:proofErr w:type="spellStart"/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보칙</w:t>
      </w:r>
      <w:proofErr w:type="spellEnd"/>
      <w:r w:rsidRPr="00F1466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규정에서 정하지 아니한 사항은 금융지주회사법, 동법 시행령</w:t>
      </w:r>
      <w:r w:rsidR="0019574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E5277C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금융지주회사감독규정</w:t>
      </w:r>
      <w:r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기타 관계법령에서 정한 바에 따른다.</w:t>
      </w:r>
      <w:r w:rsidR="00326EB6" w:rsidRPr="00F1466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</w:p>
    <w:p w14:paraId="090F3587" w14:textId="77777777" w:rsidR="00D03CE2" w:rsidRPr="00F1466B" w:rsidRDefault="00D03CE2" w:rsidP="003A241D">
      <w:pPr>
        <w:spacing w:line="400" w:lineRule="exact"/>
        <w:ind w:firstLineChars="13" w:firstLine="31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4"/>
        </w:rPr>
      </w:pPr>
    </w:p>
    <w:p w14:paraId="27851FB6" w14:textId="39A8F65D" w:rsidR="00F16FFF" w:rsidRPr="00ED72C6" w:rsidRDefault="00F16FFF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(2008.09.29)</w:t>
      </w:r>
    </w:p>
    <w:p w14:paraId="391E4E47" w14:textId="77777777" w:rsidR="00F16FFF" w:rsidRPr="00F1466B" w:rsidRDefault="00F16FFF" w:rsidP="003A241D">
      <w:pPr>
        <w:spacing w:line="400" w:lineRule="exact"/>
        <w:ind w:firstLineChars="13" w:firstLine="26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5AADC65E" w14:textId="53A3A726" w:rsidR="00F16FFF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16FFF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2008.09.29.</w:t>
      </w:r>
      <w:r w:rsidR="00F70FE5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F16FFF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="00F16FFF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 </w:t>
      </w:r>
    </w:p>
    <w:p w14:paraId="579FF66A" w14:textId="77777777" w:rsidR="00F16FFF" w:rsidRPr="00ED72C6" w:rsidRDefault="00F16FFF" w:rsidP="00ED72C6">
      <w:pPr>
        <w:wordWrap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EBD1A6C" w14:textId="3897FBF0" w:rsidR="00F16FFF" w:rsidRPr="00ED72C6" w:rsidRDefault="00F16FFF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(2015.2.9)</w:t>
      </w:r>
    </w:p>
    <w:p w14:paraId="27AB79E0" w14:textId="77777777" w:rsidR="00F16FFF" w:rsidRPr="00ED72C6" w:rsidRDefault="00F16FFF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86F5BA4" w14:textId="5C57AA3B" w:rsidR="00F16FFF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16FFF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2015년 2월 9일부터 시행한다. 다만, 제15조 제3항에서 정한 고객통지와 관련한 사항은 2015년 5월 29일부터 시행한다</w:t>
      </w:r>
      <w:r w:rsidR="00326AED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631B978A" w14:textId="77777777" w:rsidR="00D03CE2" w:rsidRPr="00ED72C6" w:rsidRDefault="00D03CE2" w:rsidP="00ED72C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49177CE" w14:textId="36496442" w:rsidR="00E5277C" w:rsidRPr="00ED72C6" w:rsidRDefault="00E5277C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(2015.8.3)</w:t>
      </w:r>
    </w:p>
    <w:p w14:paraId="4BADD82D" w14:textId="77777777" w:rsidR="00E5277C" w:rsidRPr="00ED72C6" w:rsidRDefault="00E5277C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74B14FB" w14:textId="0302DB05" w:rsidR="00D03CE2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E5277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규정은 2015년 8월 3일부터 시행한다. </w:t>
      </w:r>
    </w:p>
    <w:p w14:paraId="4670CAD5" w14:textId="77777777" w:rsidR="00667FBF" w:rsidRPr="00ED72C6" w:rsidRDefault="00667FBF" w:rsidP="00ED72C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0222B90" w14:textId="0A7E9C93" w:rsidR="00B934A0" w:rsidRPr="00ED72C6" w:rsidRDefault="00B934A0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="00B43A2E"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(2016.3.2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14:paraId="69EE1983" w14:textId="77777777" w:rsidR="00B934A0" w:rsidRPr="00ED72C6" w:rsidRDefault="00B934A0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E55AD80" w14:textId="1F98EDFD" w:rsidR="000C6C65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B934A0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규정은 2016년 </w:t>
      </w:r>
      <w:r w:rsidR="00B43A2E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B934A0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월 2일부터 시행한다. </w:t>
      </w:r>
      <w:r w:rsidR="000C6C65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다만, 제15조 제4항에서 정한 </w:t>
      </w:r>
      <w:r w:rsidR="000C6C65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고객정보조회시스템과 관련한 사항은 2016년 3월12일부터 시행한다.</w:t>
      </w:r>
    </w:p>
    <w:p w14:paraId="67EDEB74" w14:textId="77777777" w:rsidR="000B449F" w:rsidRPr="00ED72C6" w:rsidRDefault="000B449F" w:rsidP="00ED72C6">
      <w:pPr>
        <w:wordWrap/>
        <w:snapToGrid w:val="0"/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D6EA6F8" w14:textId="4E75710B" w:rsidR="000B449F" w:rsidRPr="00ED72C6" w:rsidRDefault="000B449F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(2016.8.1)</w:t>
      </w:r>
    </w:p>
    <w:p w14:paraId="09084C2B" w14:textId="77777777" w:rsidR="000B449F" w:rsidRPr="00ED72C6" w:rsidRDefault="000B449F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E5EB975" w14:textId="1B1EFA01" w:rsidR="000B449F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B449F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2016년 8월 1일부터 시행한다.</w:t>
      </w:r>
    </w:p>
    <w:p w14:paraId="32FD7AF2" w14:textId="77777777" w:rsidR="00524D37" w:rsidRPr="00ED72C6" w:rsidRDefault="00524D37" w:rsidP="00ED72C6">
      <w:pPr>
        <w:wordWrap/>
        <w:snapToGrid w:val="0"/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1626DA8" w14:textId="0F97D28F" w:rsidR="00524D37" w:rsidRPr="00ED72C6" w:rsidRDefault="00524D37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(2017.1.2)</w:t>
      </w:r>
    </w:p>
    <w:p w14:paraId="78159467" w14:textId="77777777" w:rsidR="00524D37" w:rsidRPr="00ED72C6" w:rsidRDefault="00524D37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EEB3378" w14:textId="0E69BD3A" w:rsidR="00524D37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24D37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2017년 1월 2일부터 시행한다.</w:t>
      </w:r>
    </w:p>
    <w:p w14:paraId="50226CC4" w14:textId="77777777" w:rsidR="00524D37" w:rsidRPr="00ED72C6" w:rsidRDefault="00524D37" w:rsidP="00ED72C6">
      <w:pPr>
        <w:wordWrap/>
        <w:snapToGrid w:val="0"/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3B383E1" w14:textId="35B22DE7" w:rsidR="005B1C80" w:rsidRPr="00ED72C6" w:rsidRDefault="005B1C80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(2017.10.30)</w:t>
      </w:r>
    </w:p>
    <w:p w14:paraId="28D71F10" w14:textId="77777777" w:rsidR="005B1C80" w:rsidRPr="00ED72C6" w:rsidRDefault="005B1C80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FCF77DC" w14:textId="098D0AC7" w:rsidR="005B1C80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B1C80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2017년 10월 30일부터 시행한다.</w:t>
      </w:r>
    </w:p>
    <w:p w14:paraId="353624F7" w14:textId="77777777" w:rsidR="00B934A0" w:rsidRPr="00ED72C6" w:rsidRDefault="00B934A0" w:rsidP="00ED72C6">
      <w:pPr>
        <w:wordWrap/>
        <w:snapToGrid w:val="0"/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934DCBC" w14:textId="10A56F79" w:rsidR="00DF571A" w:rsidRPr="00ED72C6" w:rsidRDefault="00DF571A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(2019.3.</w:t>
      </w:r>
      <w:r w:rsidR="009B4474"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28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14:paraId="7C0523A9" w14:textId="77777777" w:rsidR="00DF571A" w:rsidRPr="00ED72C6" w:rsidRDefault="00DF571A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C3604E6" w14:textId="43CB3182" w:rsidR="00DF571A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DF571A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2019년 3월</w:t>
      </w:r>
      <w:r w:rsidR="009B4474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28</w:t>
      </w:r>
      <w:r w:rsidR="00DF571A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일부터 시행한다.</w:t>
      </w:r>
    </w:p>
    <w:p w14:paraId="6F66EB28" w14:textId="77777777" w:rsidR="00931FB6" w:rsidRPr="00ED72C6" w:rsidRDefault="00931FB6" w:rsidP="00ED72C6">
      <w:pPr>
        <w:wordWrap/>
        <w:snapToGrid w:val="0"/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A584442" w14:textId="4E398B65" w:rsidR="00931FB6" w:rsidRPr="00ED72C6" w:rsidRDefault="00931FB6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(20</w:t>
      </w:r>
      <w:r w:rsidR="0071511F" w:rsidRPr="00ED72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20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7B35BE" w:rsidRPr="00ED72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9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7B35BE" w:rsidRPr="00ED72C6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)</w:t>
      </w:r>
    </w:p>
    <w:p w14:paraId="073F7305" w14:textId="77777777" w:rsidR="00931FB6" w:rsidRPr="00ED72C6" w:rsidRDefault="00931FB6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82C2E88" w14:textId="653717E0" w:rsidR="00931FB6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31FB6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</w:t>
      </w:r>
      <w:r w:rsidR="001F0AD3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</w:t>
      </w:r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</w:t>
      </w:r>
      <w:r w:rsidR="00931FB6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B35BE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9</w:t>
      </w:r>
      <w:r w:rsidR="00931FB6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</w:t>
      </w:r>
      <w:r w:rsidR="007B35BE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31FB6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일부터 시행한다.</w:t>
      </w:r>
      <w:r w:rsidR="000B7D05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B7D05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단,</w:t>
      </w:r>
      <w:r w:rsidR="000B7D05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자회사(</w:t>
      </w:r>
      <w:proofErr w:type="spellStart"/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푸르덴셜생명보험</w:t>
      </w:r>
      <w:proofErr w:type="spellEnd"/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</w:t>
      </w:r>
      <w:r w:rsidR="0022365C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편입일이 </w:t>
      </w:r>
      <w:r w:rsidR="0022365C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2020</w:t>
      </w:r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년 </w:t>
      </w:r>
      <w:r w:rsidR="0022365C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9</w:t>
      </w:r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월 </w:t>
      </w:r>
      <w:r w:rsidR="0022365C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22365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 이후인 경우 그 편입일로 한다.</w:t>
      </w:r>
    </w:p>
    <w:p w14:paraId="4201D539" w14:textId="77777777" w:rsidR="001C71FE" w:rsidRPr="00ED72C6" w:rsidRDefault="001C71FE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B5DBFED" w14:textId="77777777" w:rsidR="001C71FE" w:rsidRPr="00ED72C6" w:rsidRDefault="001C71FE" w:rsidP="00ED72C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D72C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(2023.01.01.)</w:t>
      </w:r>
    </w:p>
    <w:p w14:paraId="3698C73B" w14:textId="77777777" w:rsidR="001C71FE" w:rsidRPr="00ED72C6" w:rsidRDefault="001C71FE" w:rsidP="00ED72C6">
      <w:pPr>
        <w:spacing w:line="400" w:lineRule="exact"/>
        <w:ind w:firstLineChars="13" w:firstLine="2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E1FFE00" w14:textId="0D9BC970" w:rsidR="005F26DD" w:rsidRPr="00ED72C6" w:rsidRDefault="00ED72C6" w:rsidP="00ED72C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1C71FE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</w:t>
      </w:r>
      <w:r w:rsidR="00D1524C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23</w:t>
      </w:r>
      <w:r w:rsidR="001C71FE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년 </w:t>
      </w:r>
      <w:r w:rsidR="00D1524C" w:rsidRPr="00ED72C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1C71FE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</w:t>
      </w:r>
      <w:r w:rsidR="00D1524C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1C71FE" w:rsidRPr="00ED72C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일부터 시행한다.</w:t>
      </w:r>
    </w:p>
    <w:sectPr w:rsidR="005F26DD" w:rsidRPr="00ED72C6" w:rsidSect="00765DED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FECCE" w14:textId="77777777" w:rsidR="003655F0" w:rsidRDefault="003655F0">
      <w:r>
        <w:separator/>
      </w:r>
    </w:p>
  </w:endnote>
  <w:endnote w:type="continuationSeparator" w:id="0">
    <w:p w14:paraId="2561B61C" w14:textId="77777777" w:rsidR="003655F0" w:rsidRDefault="00365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altName w:val="Arial Unicode MS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C4287" w14:textId="77777777" w:rsidR="00C75670" w:rsidRDefault="00C756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48611C5E" w14:textId="77777777" w:rsidR="00C75670" w:rsidRDefault="00C7567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2978259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60268AA3" w14:textId="77777777" w:rsidR="00C75670" w:rsidRPr="00423A6B" w:rsidRDefault="00423A6B" w:rsidP="00423A6B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6</w:t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12</w:t>
            </w:r>
            <w:r w:rsidRPr="00423A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FF820" w14:textId="77777777" w:rsidR="003655F0" w:rsidRDefault="003655F0">
      <w:r>
        <w:separator/>
      </w:r>
    </w:p>
  </w:footnote>
  <w:footnote w:type="continuationSeparator" w:id="0">
    <w:p w14:paraId="6B710DA1" w14:textId="77777777" w:rsidR="003655F0" w:rsidRDefault="00365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BE620" w14:textId="77777777" w:rsidR="00C75670" w:rsidRPr="00A95D12" w:rsidRDefault="00F1466B">
    <w:pPr>
      <w:pStyle w:val="a3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pPr>
    <w:r w:rsidRPr="00A95D12"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DA7BF65" wp14:editId="77663844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78500" cy="0"/>
              <wp:effectExtent l="0" t="0" r="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1A9FD7" id="Line 8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C75670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고객정보의</w:t>
    </w:r>
    <w:r w:rsidR="00867A88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C75670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제공</w:t>
    </w:r>
    <w:r w:rsidR="00867A88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C75670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및</w:t>
    </w:r>
    <w:r w:rsidR="00867A88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C75670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이용에</w:t>
    </w:r>
    <w:r w:rsidR="00867A88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C75670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관한</w:t>
    </w:r>
    <w:r w:rsidR="00867A88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C75670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규정(소관부서: </w:t>
    </w:r>
    <w:r w:rsidR="00A95D12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IT운영부 </w:t>
    </w:r>
    <w:r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정보보호팀</w:t>
    </w:r>
    <w:r w:rsidR="00C75670" w:rsidRPr="00A95D12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2C0250B"/>
    <w:multiLevelType w:val="hybridMultilevel"/>
    <w:tmpl w:val="DB74765C"/>
    <w:lvl w:ilvl="0" w:tplc="4880D3B2">
      <w:start w:val="1"/>
      <w:numFmt w:val="decimalEnclosedCircle"/>
      <w:lvlText w:val="%1"/>
      <w:lvlJc w:val="left"/>
      <w:pPr>
        <w:ind w:left="354" w:hanging="360"/>
      </w:pPr>
      <w:rPr>
        <w:rFonts w:ascii="바탕체" w:eastAsia="바탕체" w:hAnsi="바탕체" w:cs="Times New Roman"/>
      </w:rPr>
    </w:lvl>
    <w:lvl w:ilvl="1" w:tplc="04090019">
      <w:start w:val="1"/>
      <w:numFmt w:val="upperLetter"/>
      <w:lvlText w:val="%2."/>
      <w:lvlJc w:val="left"/>
      <w:pPr>
        <w:ind w:left="794" w:hanging="400"/>
      </w:pPr>
    </w:lvl>
    <w:lvl w:ilvl="2" w:tplc="0409001B">
      <w:start w:val="1"/>
      <w:numFmt w:val="lowerRoman"/>
      <w:lvlText w:val="%3."/>
      <w:lvlJc w:val="right"/>
      <w:pPr>
        <w:ind w:left="1194" w:hanging="400"/>
      </w:pPr>
    </w:lvl>
    <w:lvl w:ilvl="3" w:tplc="0409000F">
      <w:start w:val="1"/>
      <w:numFmt w:val="decimal"/>
      <w:lvlText w:val="%4."/>
      <w:lvlJc w:val="left"/>
      <w:pPr>
        <w:ind w:left="1594" w:hanging="400"/>
      </w:pPr>
    </w:lvl>
    <w:lvl w:ilvl="4" w:tplc="04090019">
      <w:start w:val="1"/>
      <w:numFmt w:val="upperLetter"/>
      <w:lvlText w:val="%5."/>
      <w:lvlJc w:val="left"/>
      <w:pPr>
        <w:ind w:left="1994" w:hanging="400"/>
      </w:pPr>
    </w:lvl>
    <w:lvl w:ilvl="5" w:tplc="0409001B">
      <w:start w:val="1"/>
      <w:numFmt w:val="lowerRoman"/>
      <w:lvlText w:val="%6."/>
      <w:lvlJc w:val="right"/>
      <w:pPr>
        <w:ind w:left="2394" w:hanging="400"/>
      </w:pPr>
    </w:lvl>
    <w:lvl w:ilvl="6" w:tplc="0409000F">
      <w:start w:val="1"/>
      <w:numFmt w:val="decimal"/>
      <w:lvlText w:val="%7."/>
      <w:lvlJc w:val="left"/>
      <w:pPr>
        <w:ind w:left="2794" w:hanging="400"/>
      </w:pPr>
    </w:lvl>
    <w:lvl w:ilvl="7" w:tplc="04090019">
      <w:start w:val="1"/>
      <w:numFmt w:val="upperLetter"/>
      <w:lvlText w:val="%8."/>
      <w:lvlJc w:val="left"/>
      <w:pPr>
        <w:ind w:left="3194" w:hanging="400"/>
      </w:pPr>
    </w:lvl>
    <w:lvl w:ilvl="8" w:tplc="0409001B">
      <w:start w:val="1"/>
      <w:numFmt w:val="lowerRoman"/>
      <w:lvlText w:val="%9."/>
      <w:lvlJc w:val="right"/>
      <w:pPr>
        <w:ind w:left="3594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9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1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21283C4A"/>
    <w:multiLevelType w:val="hybridMultilevel"/>
    <w:tmpl w:val="F09C42EE"/>
    <w:lvl w:ilvl="0" w:tplc="916C7318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D914A08"/>
    <w:multiLevelType w:val="hybridMultilevel"/>
    <w:tmpl w:val="8F2E7E60"/>
    <w:lvl w:ilvl="0" w:tplc="E5AA71BA">
      <w:start w:val="6"/>
      <w:numFmt w:val="decimalEnclosedCircle"/>
      <w:lvlText w:val="%1"/>
      <w:lvlJc w:val="left"/>
      <w:pPr>
        <w:ind w:left="360" w:hanging="360"/>
      </w:pPr>
      <w:rPr>
        <w:rFonts w:ascii="바탕체" w:eastAsia="바탕체" w:hAnsi="바탕체" w:cs="Times New Roman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7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8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1" w15:restartNumberingAfterBreak="0">
    <w:nsid w:val="4AC95446"/>
    <w:multiLevelType w:val="hybridMultilevel"/>
    <w:tmpl w:val="173222CA"/>
    <w:lvl w:ilvl="0" w:tplc="0DDCED56">
      <w:numFmt w:val="bullet"/>
      <w:lvlText w:val="※"/>
      <w:lvlJc w:val="left"/>
      <w:pPr>
        <w:ind w:left="386" w:hanging="360"/>
      </w:pPr>
      <w:rPr>
        <w:rFonts w:ascii="바탕" w:eastAsia="바탕" w:hAnsi="바탕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26" w:hanging="400"/>
      </w:pPr>
      <w:rPr>
        <w:rFonts w:ascii="Wingdings" w:hAnsi="Wingdings" w:hint="default"/>
      </w:rPr>
    </w:lvl>
  </w:abstractNum>
  <w:abstractNum w:abstractNumId="22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5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9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953277F"/>
    <w:multiLevelType w:val="hybridMultilevel"/>
    <w:tmpl w:val="AC2ECC76"/>
    <w:lvl w:ilvl="0" w:tplc="90DCB54C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9D70F79"/>
    <w:multiLevelType w:val="hybridMultilevel"/>
    <w:tmpl w:val="FF10D0C4"/>
    <w:lvl w:ilvl="0" w:tplc="8ECC9BD4">
      <w:start w:val="1"/>
      <w:numFmt w:val="upperRoman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3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8"/>
  </w:num>
  <w:num w:numId="5">
    <w:abstractNumId w:val="17"/>
  </w:num>
  <w:num w:numId="6">
    <w:abstractNumId w:val="28"/>
  </w:num>
  <w:num w:numId="7">
    <w:abstractNumId w:val="33"/>
  </w:num>
  <w:num w:numId="8">
    <w:abstractNumId w:val="23"/>
  </w:num>
  <w:num w:numId="9">
    <w:abstractNumId w:val="9"/>
  </w:num>
  <w:num w:numId="10">
    <w:abstractNumId w:val="20"/>
  </w:num>
  <w:num w:numId="11">
    <w:abstractNumId w:val="2"/>
  </w:num>
  <w:num w:numId="12">
    <w:abstractNumId w:val="6"/>
  </w:num>
  <w:num w:numId="13">
    <w:abstractNumId w:val="12"/>
  </w:num>
  <w:num w:numId="14">
    <w:abstractNumId w:val="10"/>
  </w:num>
  <w:num w:numId="15">
    <w:abstractNumId w:val="32"/>
  </w:num>
  <w:num w:numId="16">
    <w:abstractNumId w:val="7"/>
  </w:num>
  <w:num w:numId="17">
    <w:abstractNumId w:val="26"/>
  </w:num>
  <w:num w:numId="18">
    <w:abstractNumId w:val="27"/>
  </w:num>
  <w:num w:numId="19">
    <w:abstractNumId w:val="18"/>
  </w:num>
  <w:num w:numId="20">
    <w:abstractNumId w:val="25"/>
  </w:num>
  <w:num w:numId="21">
    <w:abstractNumId w:val="22"/>
  </w:num>
  <w:num w:numId="22">
    <w:abstractNumId w:val="24"/>
  </w:num>
  <w:num w:numId="23">
    <w:abstractNumId w:val="34"/>
  </w:num>
  <w:num w:numId="24">
    <w:abstractNumId w:val="29"/>
  </w:num>
  <w:num w:numId="25">
    <w:abstractNumId w:val="11"/>
  </w:num>
  <w:num w:numId="26">
    <w:abstractNumId w:val="14"/>
  </w:num>
  <w:num w:numId="27">
    <w:abstractNumId w:val="5"/>
  </w:num>
  <w:num w:numId="28">
    <w:abstractNumId w:val="30"/>
  </w:num>
  <w:num w:numId="29">
    <w:abstractNumId w:val="19"/>
  </w:num>
  <w:num w:numId="30">
    <w:abstractNumId w:val="16"/>
  </w:num>
  <w:num w:numId="31">
    <w:abstractNumId w:val="31"/>
  </w:num>
  <w:num w:numId="32">
    <w:abstractNumId w:val="13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38F1"/>
    <w:rsid w:val="00003E48"/>
    <w:rsid w:val="00007A02"/>
    <w:rsid w:val="000159A1"/>
    <w:rsid w:val="0001727D"/>
    <w:rsid w:val="00017C20"/>
    <w:rsid w:val="00021400"/>
    <w:rsid w:val="0002231E"/>
    <w:rsid w:val="0002508E"/>
    <w:rsid w:val="00026E70"/>
    <w:rsid w:val="00026F9A"/>
    <w:rsid w:val="000272E9"/>
    <w:rsid w:val="00030CFB"/>
    <w:rsid w:val="00035242"/>
    <w:rsid w:val="00037BF2"/>
    <w:rsid w:val="00040F99"/>
    <w:rsid w:val="00045C9F"/>
    <w:rsid w:val="000473B1"/>
    <w:rsid w:val="00050127"/>
    <w:rsid w:val="00050859"/>
    <w:rsid w:val="00057465"/>
    <w:rsid w:val="00060030"/>
    <w:rsid w:val="0006471D"/>
    <w:rsid w:val="000673A6"/>
    <w:rsid w:val="0006778D"/>
    <w:rsid w:val="0007242F"/>
    <w:rsid w:val="00076E63"/>
    <w:rsid w:val="00077731"/>
    <w:rsid w:val="00084699"/>
    <w:rsid w:val="00085AEB"/>
    <w:rsid w:val="0009030E"/>
    <w:rsid w:val="000920FB"/>
    <w:rsid w:val="000934D7"/>
    <w:rsid w:val="00095725"/>
    <w:rsid w:val="000A0E9C"/>
    <w:rsid w:val="000A4D26"/>
    <w:rsid w:val="000A678F"/>
    <w:rsid w:val="000B06FA"/>
    <w:rsid w:val="000B3A9E"/>
    <w:rsid w:val="000B449F"/>
    <w:rsid w:val="000B7D05"/>
    <w:rsid w:val="000C182A"/>
    <w:rsid w:val="000C6C65"/>
    <w:rsid w:val="000C731F"/>
    <w:rsid w:val="000C7AC8"/>
    <w:rsid w:val="000D1BB3"/>
    <w:rsid w:val="000D56D2"/>
    <w:rsid w:val="000E1E3A"/>
    <w:rsid w:val="000E3A08"/>
    <w:rsid w:val="000F1868"/>
    <w:rsid w:val="000F7044"/>
    <w:rsid w:val="0010024B"/>
    <w:rsid w:val="0011448D"/>
    <w:rsid w:val="00114F43"/>
    <w:rsid w:val="00115AC7"/>
    <w:rsid w:val="00120C1E"/>
    <w:rsid w:val="00124C9F"/>
    <w:rsid w:val="00157723"/>
    <w:rsid w:val="00162128"/>
    <w:rsid w:val="001653F5"/>
    <w:rsid w:val="00166533"/>
    <w:rsid w:val="0017024A"/>
    <w:rsid w:val="00182391"/>
    <w:rsid w:val="00182797"/>
    <w:rsid w:val="001844C8"/>
    <w:rsid w:val="00185118"/>
    <w:rsid w:val="0018526D"/>
    <w:rsid w:val="00185984"/>
    <w:rsid w:val="00186739"/>
    <w:rsid w:val="00186FAA"/>
    <w:rsid w:val="0019201C"/>
    <w:rsid w:val="00193926"/>
    <w:rsid w:val="0019421F"/>
    <w:rsid w:val="001953A4"/>
    <w:rsid w:val="00195746"/>
    <w:rsid w:val="00196196"/>
    <w:rsid w:val="001A0BEB"/>
    <w:rsid w:val="001A32A9"/>
    <w:rsid w:val="001A4C14"/>
    <w:rsid w:val="001A53AE"/>
    <w:rsid w:val="001A586F"/>
    <w:rsid w:val="001A706E"/>
    <w:rsid w:val="001B1F65"/>
    <w:rsid w:val="001B23A4"/>
    <w:rsid w:val="001B272D"/>
    <w:rsid w:val="001B3B7E"/>
    <w:rsid w:val="001C122D"/>
    <w:rsid w:val="001C28D3"/>
    <w:rsid w:val="001C4CF7"/>
    <w:rsid w:val="001C5108"/>
    <w:rsid w:val="001C71FE"/>
    <w:rsid w:val="001E0959"/>
    <w:rsid w:val="001E300A"/>
    <w:rsid w:val="001E7F9D"/>
    <w:rsid w:val="001F0AD3"/>
    <w:rsid w:val="001F203B"/>
    <w:rsid w:val="001F6095"/>
    <w:rsid w:val="001F7552"/>
    <w:rsid w:val="00204384"/>
    <w:rsid w:val="00207AB3"/>
    <w:rsid w:val="00213A70"/>
    <w:rsid w:val="00217C45"/>
    <w:rsid w:val="002213BB"/>
    <w:rsid w:val="00222CB4"/>
    <w:rsid w:val="0022365C"/>
    <w:rsid w:val="00223949"/>
    <w:rsid w:val="00224FC0"/>
    <w:rsid w:val="00225CA3"/>
    <w:rsid w:val="00227C10"/>
    <w:rsid w:val="00227CC7"/>
    <w:rsid w:val="00236502"/>
    <w:rsid w:val="002367AA"/>
    <w:rsid w:val="00237C7C"/>
    <w:rsid w:val="0024625E"/>
    <w:rsid w:val="002463D6"/>
    <w:rsid w:val="00250601"/>
    <w:rsid w:val="002509E0"/>
    <w:rsid w:val="00251153"/>
    <w:rsid w:val="00260788"/>
    <w:rsid w:val="00264933"/>
    <w:rsid w:val="00266B9A"/>
    <w:rsid w:val="00275C47"/>
    <w:rsid w:val="00286D83"/>
    <w:rsid w:val="00290F29"/>
    <w:rsid w:val="0029360A"/>
    <w:rsid w:val="00294B3E"/>
    <w:rsid w:val="002A1F8A"/>
    <w:rsid w:val="002B3016"/>
    <w:rsid w:val="002B32CC"/>
    <w:rsid w:val="002B60F3"/>
    <w:rsid w:val="002C74F3"/>
    <w:rsid w:val="002D4B6A"/>
    <w:rsid w:val="002D6D02"/>
    <w:rsid w:val="002D7AF0"/>
    <w:rsid w:val="002E2C91"/>
    <w:rsid w:val="002F19B0"/>
    <w:rsid w:val="00301563"/>
    <w:rsid w:val="003045D7"/>
    <w:rsid w:val="003173EC"/>
    <w:rsid w:val="00320B9B"/>
    <w:rsid w:val="00326326"/>
    <w:rsid w:val="00326AE7"/>
    <w:rsid w:val="00326AED"/>
    <w:rsid w:val="00326EB6"/>
    <w:rsid w:val="003403D8"/>
    <w:rsid w:val="003449AA"/>
    <w:rsid w:val="003461F5"/>
    <w:rsid w:val="00361D16"/>
    <w:rsid w:val="003655F0"/>
    <w:rsid w:val="0036665E"/>
    <w:rsid w:val="0036699C"/>
    <w:rsid w:val="0036716F"/>
    <w:rsid w:val="00370B5C"/>
    <w:rsid w:val="0037229A"/>
    <w:rsid w:val="0037637E"/>
    <w:rsid w:val="003823DF"/>
    <w:rsid w:val="00385EB0"/>
    <w:rsid w:val="003900FF"/>
    <w:rsid w:val="003904E3"/>
    <w:rsid w:val="00393337"/>
    <w:rsid w:val="00393428"/>
    <w:rsid w:val="0039655E"/>
    <w:rsid w:val="003A241D"/>
    <w:rsid w:val="003B1BD8"/>
    <w:rsid w:val="003B4FE9"/>
    <w:rsid w:val="003B74ED"/>
    <w:rsid w:val="003C1F16"/>
    <w:rsid w:val="003C6775"/>
    <w:rsid w:val="003D19C6"/>
    <w:rsid w:val="003D1C33"/>
    <w:rsid w:val="003D7C60"/>
    <w:rsid w:val="003E0F0D"/>
    <w:rsid w:val="003E7629"/>
    <w:rsid w:val="003F11A5"/>
    <w:rsid w:val="00400DDC"/>
    <w:rsid w:val="00402027"/>
    <w:rsid w:val="0040285C"/>
    <w:rsid w:val="00404234"/>
    <w:rsid w:val="00405CDD"/>
    <w:rsid w:val="00406C49"/>
    <w:rsid w:val="00407C7C"/>
    <w:rsid w:val="004102D6"/>
    <w:rsid w:val="004117EB"/>
    <w:rsid w:val="00412F24"/>
    <w:rsid w:val="00420058"/>
    <w:rsid w:val="00420C43"/>
    <w:rsid w:val="004219AD"/>
    <w:rsid w:val="0042381C"/>
    <w:rsid w:val="00423A6B"/>
    <w:rsid w:val="0042753B"/>
    <w:rsid w:val="004320CD"/>
    <w:rsid w:val="00433A9C"/>
    <w:rsid w:val="00442791"/>
    <w:rsid w:val="00444D55"/>
    <w:rsid w:val="00447149"/>
    <w:rsid w:val="0045141F"/>
    <w:rsid w:val="00451BCA"/>
    <w:rsid w:val="00460950"/>
    <w:rsid w:val="00461453"/>
    <w:rsid w:val="004635BA"/>
    <w:rsid w:val="00463710"/>
    <w:rsid w:val="00463753"/>
    <w:rsid w:val="0046460B"/>
    <w:rsid w:val="00464A02"/>
    <w:rsid w:val="0046696E"/>
    <w:rsid w:val="00466FF7"/>
    <w:rsid w:val="0047082B"/>
    <w:rsid w:val="00471DEA"/>
    <w:rsid w:val="004767C5"/>
    <w:rsid w:val="004802FE"/>
    <w:rsid w:val="00480A48"/>
    <w:rsid w:val="00482977"/>
    <w:rsid w:val="00483A7A"/>
    <w:rsid w:val="004854F5"/>
    <w:rsid w:val="00491E8E"/>
    <w:rsid w:val="00497DC7"/>
    <w:rsid w:val="004A3811"/>
    <w:rsid w:val="004A4707"/>
    <w:rsid w:val="004A4B98"/>
    <w:rsid w:val="004A55D3"/>
    <w:rsid w:val="004B0F37"/>
    <w:rsid w:val="004B28D5"/>
    <w:rsid w:val="004B2941"/>
    <w:rsid w:val="004B5BDA"/>
    <w:rsid w:val="004C3700"/>
    <w:rsid w:val="004C6FCA"/>
    <w:rsid w:val="004C789C"/>
    <w:rsid w:val="004D36A2"/>
    <w:rsid w:val="004D4A32"/>
    <w:rsid w:val="004E000E"/>
    <w:rsid w:val="004E098C"/>
    <w:rsid w:val="004E15C3"/>
    <w:rsid w:val="004E6732"/>
    <w:rsid w:val="004F000F"/>
    <w:rsid w:val="004F527B"/>
    <w:rsid w:val="005030DE"/>
    <w:rsid w:val="005143D6"/>
    <w:rsid w:val="0052122E"/>
    <w:rsid w:val="0052169E"/>
    <w:rsid w:val="005232BC"/>
    <w:rsid w:val="00524402"/>
    <w:rsid w:val="00524A98"/>
    <w:rsid w:val="00524D37"/>
    <w:rsid w:val="00531334"/>
    <w:rsid w:val="005345A4"/>
    <w:rsid w:val="0053755A"/>
    <w:rsid w:val="00541065"/>
    <w:rsid w:val="00542029"/>
    <w:rsid w:val="00542EB3"/>
    <w:rsid w:val="0054726C"/>
    <w:rsid w:val="0054774C"/>
    <w:rsid w:val="005544FD"/>
    <w:rsid w:val="00554887"/>
    <w:rsid w:val="00562396"/>
    <w:rsid w:val="00563808"/>
    <w:rsid w:val="00564AA4"/>
    <w:rsid w:val="00565FD2"/>
    <w:rsid w:val="005716CB"/>
    <w:rsid w:val="005721EA"/>
    <w:rsid w:val="00572BE0"/>
    <w:rsid w:val="005736BE"/>
    <w:rsid w:val="00575D0D"/>
    <w:rsid w:val="00576161"/>
    <w:rsid w:val="00576247"/>
    <w:rsid w:val="00577C61"/>
    <w:rsid w:val="00580CBB"/>
    <w:rsid w:val="00580D26"/>
    <w:rsid w:val="0058209D"/>
    <w:rsid w:val="00584825"/>
    <w:rsid w:val="00590C65"/>
    <w:rsid w:val="00593C5C"/>
    <w:rsid w:val="00594670"/>
    <w:rsid w:val="005A1522"/>
    <w:rsid w:val="005A1B84"/>
    <w:rsid w:val="005A26C7"/>
    <w:rsid w:val="005A2973"/>
    <w:rsid w:val="005A7227"/>
    <w:rsid w:val="005B1C80"/>
    <w:rsid w:val="005B2D47"/>
    <w:rsid w:val="005B5448"/>
    <w:rsid w:val="005B7921"/>
    <w:rsid w:val="005C2FE8"/>
    <w:rsid w:val="005C33D4"/>
    <w:rsid w:val="005C5100"/>
    <w:rsid w:val="005D3CAF"/>
    <w:rsid w:val="005D3F8F"/>
    <w:rsid w:val="005D57AA"/>
    <w:rsid w:val="005E2942"/>
    <w:rsid w:val="005F03E8"/>
    <w:rsid w:val="005F04CF"/>
    <w:rsid w:val="005F0C1D"/>
    <w:rsid w:val="005F1016"/>
    <w:rsid w:val="005F26DD"/>
    <w:rsid w:val="005F2BEF"/>
    <w:rsid w:val="005F33AB"/>
    <w:rsid w:val="005F58DD"/>
    <w:rsid w:val="005F66FD"/>
    <w:rsid w:val="005F762D"/>
    <w:rsid w:val="006037EA"/>
    <w:rsid w:val="0060540B"/>
    <w:rsid w:val="006060DF"/>
    <w:rsid w:val="006064FE"/>
    <w:rsid w:val="00606676"/>
    <w:rsid w:val="006126D0"/>
    <w:rsid w:val="00623481"/>
    <w:rsid w:val="00623819"/>
    <w:rsid w:val="00623C04"/>
    <w:rsid w:val="00624E3B"/>
    <w:rsid w:val="00630869"/>
    <w:rsid w:val="006328E7"/>
    <w:rsid w:val="00635125"/>
    <w:rsid w:val="00640B2A"/>
    <w:rsid w:val="00641300"/>
    <w:rsid w:val="00642971"/>
    <w:rsid w:val="0064454A"/>
    <w:rsid w:val="0064631F"/>
    <w:rsid w:val="00646590"/>
    <w:rsid w:val="00647CBB"/>
    <w:rsid w:val="006546F5"/>
    <w:rsid w:val="00655566"/>
    <w:rsid w:val="006611FB"/>
    <w:rsid w:val="006615AD"/>
    <w:rsid w:val="00661905"/>
    <w:rsid w:val="00662EE2"/>
    <w:rsid w:val="00665EE7"/>
    <w:rsid w:val="00667FBF"/>
    <w:rsid w:val="00674751"/>
    <w:rsid w:val="00676B6B"/>
    <w:rsid w:val="00681322"/>
    <w:rsid w:val="00687538"/>
    <w:rsid w:val="00687DB1"/>
    <w:rsid w:val="006937C3"/>
    <w:rsid w:val="00693D22"/>
    <w:rsid w:val="006974B5"/>
    <w:rsid w:val="006A3BC7"/>
    <w:rsid w:val="006A6CA5"/>
    <w:rsid w:val="006B176F"/>
    <w:rsid w:val="006B3C37"/>
    <w:rsid w:val="006C0218"/>
    <w:rsid w:val="006C4F2D"/>
    <w:rsid w:val="006C5C72"/>
    <w:rsid w:val="006D0AEE"/>
    <w:rsid w:val="006D297A"/>
    <w:rsid w:val="006E390F"/>
    <w:rsid w:val="006E6CCA"/>
    <w:rsid w:val="006F16CE"/>
    <w:rsid w:val="006F44BF"/>
    <w:rsid w:val="006F4D64"/>
    <w:rsid w:val="006F773F"/>
    <w:rsid w:val="00700491"/>
    <w:rsid w:val="00702837"/>
    <w:rsid w:val="00704B4D"/>
    <w:rsid w:val="007055BE"/>
    <w:rsid w:val="00711E01"/>
    <w:rsid w:val="0071511F"/>
    <w:rsid w:val="00716EDF"/>
    <w:rsid w:val="00731313"/>
    <w:rsid w:val="00733A99"/>
    <w:rsid w:val="0074535A"/>
    <w:rsid w:val="00765DED"/>
    <w:rsid w:val="00766D06"/>
    <w:rsid w:val="0077271D"/>
    <w:rsid w:val="007730C1"/>
    <w:rsid w:val="00773CA3"/>
    <w:rsid w:val="0078390C"/>
    <w:rsid w:val="007847EA"/>
    <w:rsid w:val="00785FBC"/>
    <w:rsid w:val="007906DC"/>
    <w:rsid w:val="00791600"/>
    <w:rsid w:val="00791A4D"/>
    <w:rsid w:val="00797459"/>
    <w:rsid w:val="007A0EF6"/>
    <w:rsid w:val="007A26B3"/>
    <w:rsid w:val="007A32E3"/>
    <w:rsid w:val="007A506F"/>
    <w:rsid w:val="007A7D7C"/>
    <w:rsid w:val="007B00FB"/>
    <w:rsid w:val="007B1462"/>
    <w:rsid w:val="007B2695"/>
    <w:rsid w:val="007B270F"/>
    <w:rsid w:val="007B35BE"/>
    <w:rsid w:val="007B51C5"/>
    <w:rsid w:val="007C0593"/>
    <w:rsid w:val="007C2ADF"/>
    <w:rsid w:val="007C4A9B"/>
    <w:rsid w:val="007C5F31"/>
    <w:rsid w:val="007D15A3"/>
    <w:rsid w:val="007D594D"/>
    <w:rsid w:val="007E184D"/>
    <w:rsid w:val="007E22EB"/>
    <w:rsid w:val="007E2875"/>
    <w:rsid w:val="007F2F53"/>
    <w:rsid w:val="007F419D"/>
    <w:rsid w:val="007F49F2"/>
    <w:rsid w:val="008255D1"/>
    <w:rsid w:val="0083505E"/>
    <w:rsid w:val="0084161B"/>
    <w:rsid w:val="0084263B"/>
    <w:rsid w:val="00842DE3"/>
    <w:rsid w:val="00843AFF"/>
    <w:rsid w:val="008462C9"/>
    <w:rsid w:val="00847CA6"/>
    <w:rsid w:val="00853EC7"/>
    <w:rsid w:val="008614A9"/>
    <w:rsid w:val="00861C35"/>
    <w:rsid w:val="00862A3B"/>
    <w:rsid w:val="008658CB"/>
    <w:rsid w:val="00867A88"/>
    <w:rsid w:val="00877D79"/>
    <w:rsid w:val="00881BD1"/>
    <w:rsid w:val="00882849"/>
    <w:rsid w:val="008859A4"/>
    <w:rsid w:val="00892603"/>
    <w:rsid w:val="008A6701"/>
    <w:rsid w:val="008A7B7D"/>
    <w:rsid w:val="008B592A"/>
    <w:rsid w:val="008B77BB"/>
    <w:rsid w:val="008B7A5D"/>
    <w:rsid w:val="008C175E"/>
    <w:rsid w:val="008D340D"/>
    <w:rsid w:val="008D4F91"/>
    <w:rsid w:val="008D6440"/>
    <w:rsid w:val="008D700A"/>
    <w:rsid w:val="008E1B72"/>
    <w:rsid w:val="008E20AE"/>
    <w:rsid w:val="008E23F6"/>
    <w:rsid w:val="008E7748"/>
    <w:rsid w:val="008F2537"/>
    <w:rsid w:val="0090089A"/>
    <w:rsid w:val="009010FE"/>
    <w:rsid w:val="0090142F"/>
    <w:rsid w:val="00902951"/>
    <w:rsid w:val="00902AED"/>
    <w:rsid w:val="0091229B"/>
    <w:rsid w:val="00912BF7"/>
    <w:rsid w:val="00915DBE"/>
    <w:rsid w:val="00916426"/>
    <w:rsid w:val="0092089C"/>
    <w:rsid w:val="00926551"/>
    <w:rsid w:val="00926FA6"/>
    <w:rsid w:val="00931FB6"/>
    <w:rsid w:val="009351D4"/>
    <w:rsid w:val="00936CE8"/>
    <w:rsid w:val="00941462"/>
    <w:rsid w:val="00942035"/>
    <w:rsid w:val="0094316C"/>
    <w:rsid w:val="00944D33"/>
    <w:rsid w:val="00955338"/>
    <w:rsid w:val="00956FD1"/>
    <w:rsid w:val="00962346"/>
    <w:rsid w:val="00962DC2"/>
    <w:rsid w:val="0097193B"/>
    <w:rsid w:val="00971F92"/>
    <w:rsid w:val="0097256C"/>
    <w:rsid w:val="0097536E"/>
    <w:rsid w:val="00980AE1"/>
    <w:rsid w:val="00981CA0"/>
    <w:rsid w:val="009821C6"/>
    <w:rsid w:val="009833F4"/>
    <w:rsid w:val="00994260"/>
    <w:rsid w:val="009A067B"/>
    <w:rsid w:val="009B04E9"/>
    <w:rsid w:val="009B4474"/>
    <w:rsid w:val="009B496C"/>
    <w:rsid w:val="009C02F9"/>
    <w:rsid w:val="009C04F5"/>
    <w:rsid w:val="009C0F39"/>
    <w:rsid w:val="009C2E21"/>
    <w:rsid w:val="009D0FB3"/>
    <w:rsid w:val="009E036D"/>
    <w:rsid w:val="009E190F"/>
    <w:rsid w:val="009E3B84"/>
    <w:rsid w:val="009E4A56"/>
    <w:rsid w:val="009E5076"/>
    <w:rsid w:val="009E7017"/>
    <w:rsid w:val="009F7918"/>
    <w:rsid w:val="00A019BA"/>
    <w:rsid w:val="00A04737"/>
    <w:rsid w:val="00A04E8D"/>
    <w:rsid w:val="00A10B56"/>
    <w:rsid w:val="00A1419B"/>
    <w:rsid w:val="00A14471"/>
    <w:rsid w:val="00A16220"/>
    <w:rsid w:val="00A254ED"/>
    <w:rsid w:val="00A2567A"/>
    <w:rsid w:val="00A27F6B"/>
    <w:rsid w:val="00A3014B"/>
    <w:rsid w:val="00A33609"/>
    <w:rsid w:val="00A336E8"/>
    <w:rsid w:val="00A34ED0"/>
    <w:rsid w:val="00A35EC1"/>
    <w:rsid w:val="00A36521"/>
    <w:rsid w:val="00A43B18"/>
    <w:rsid w:val="00A47A44"/>
    <w:rsid w:val="00A50026"/>
    <w:rsid w:val="00A53822"/>
    <w:rsid w:val="00A54816"/>
    <w:rsid w:val="00A57EAE"/>
    <w:rsid w:val="00A6357E"/>
    <w:rsid w:val="00A66399"/>
    <w:rsid w:val="00A73343"/>
    <w:rsid w:val="00A7561C"/>
    <w:rsid w:val="00A76605"/>
    <w:rsid w:val="00A83F0D"/>
    <w:rsid w:val="00A92012"/>
    <w:rsid w:val="00A94456"/>
    <w:rsid w:val="00A95D12"/>
    <w:rsid w:val="00AA36C6"/>
    <w:rsid w:val="00AA7AAE"/>
    <w:rsid w:val="00AB21AC"/>
    <w:rsid w:val="00AB36E0"/>
    <w:rsid w:val="00AB5F44"/>
    <w:rsid w:val="00AC1DA2"/>
    <w:rsid w:val="00AC4466"/>
    <w:rsid w:val="00AC44E9"/>
    <w:rsid w:val="00AD1421"/>
    <w:rsid w:val="00AD184C"/>
    <w:rsid w:val="00AD1AFB"/>
    <w:rsid w:val="00AD3F50"/>
    <w:rsid w:val="00AE2D05"/>
    <w:rsid w:val="00AE3944"/>
    <w:rsid w:val="00AE572A"/>
    <w:rsid w:val="00AE7E44"/>
    <w:rsid w:val="00AF06A2"/>
    <w:rsid w:val="00AF152C"/>
    <w:rsid w:val="00AF2F5E"/>
    <w:rsid w:val="00AF6E4E"/>
    <w:rsid w:val="00AF7EE7"/>
    <w:rsid w:val="00B0009E"/>
    <w:rsid w:val="00B02E81"/>
    <w:rsid w:val="00B03618"/>
    <w:rsid w:val="00B05750"/>
    <w:rsid w:val="00B06F5D"/>
    <w:rsid w:val="00B12D27"/>
    <w:rsid w:val="00B14F05"/>
    <w:rsid w:val="00B152C9"/>
    <w:rsid w:val="00B1570F"/>
    <w:rsid w:val="00B158E3"/>
    <w:rsid w:val="00B231B5"/>
    <w:rsid w:val="00B243C4"/>
    <w:rsid w:val="00B2760F"/>
    <w:rsid w:val="00B337A2"/>
    <w:rsid w:val="00B376C0"/>
    <w:rsid w:val="00B40ECE"/>
    <w:rsid w:val="00B42DF9"/>
    <w:rsid w:val="00B43A2E"/>
    <w:rsid w:val="00B4734E"/>
    <w:rsid w:val="00B47B2C"/>
    <w:rsid w:val="00B53BA5"/>
    <w:rsid w:val="00B55110"/>
    <w:rsid w:val="00B57551"/>
    <w:rsid w:val="00B6042F"/>
    <w:rsid w:val="00B67D00"/>
    <w:rsid w:val="00B70CE3"/>
    <w:rsid w:val="00B72179"/>
    <w:rsid w:val="00B72215"/>
    <w:rsid w:val="00B87595"/>
    <w:rsid w:val="00B87EBB"/>
    <w:rsid w:val="00B907F7"/>
    <w:rsid w:val="00B91603"/>
    <w:rsid w:val="00B92AB1"/>
    <w:rsid w:val="00B934A0"/>
    <w:rsid w:val="00B94518"/>
    <w:rsid w:val="00B94547"/>
    <w:rsid w:val="00B951AE"/>
    <w:rsid w:val="00B96A3D"/>
    <w:rsid w:val="00BA1AC2"/>
    <w:rsid w:val="00BA5264"/>
    <w:rsid w:val="00BB08B2"/>
    <w:rsid w:val="00BB0D7B"/>
    <w:rsid w:val="00BB25BB"/>
    <w:rsid w:val="00BB55D6"/>
    <w:rsid w:val="00BB6CC1"/>
    <w:rsid w:val="00BB7A7F"/>
    <w:rsid w:val="00BC3C94"/>
    <w:rsid w:val="00BC74DE"/>
    <w:rsid w:val="00BE1CBE"/>
    <w:rsid w:val="00BE3D6B"/>
    <w:rsid w:val="00BE4FDF"/>
    <w:rsid w:val="00BF1DF3"/>
    <w:rsid w:val="00BF2485"/>
    <w:rsid w:val="00BF5AD3"/>
    <w:rsid w:val="00BF5B07"/>
    <w:rsid w:val="00BF6D00"/>
    <w:rsid w:val="00C05B91"/>
    <w:rsid w:val="00C108CE"/>
    <w:rsid w:val="00C10E1B"/>
    <w:rsid w:val="00C1187D"/>
    <w:rsid w:val="00C14A6C"/>
    <w:rsid w:val="00C179A0"/>
    <w:rsid w:val="00C23B00"/>
    <w:rsid w:val="00C23B0E"/>
    <w:rsid w:val="00C32100"/>
    <w:rsid w:val="00C33BC0"/>
    <w:rsid w:val="00C34CDD"/>
    <w:rsid w:val="00C43C4F"/>
    <w:rsid w:val="00C445A2"/>
    <w:rsid w:val="00C5114B"/>
    <w:rsid w:val="00C53294"/>
    <w:rsid w:val="00C54391"/>
    <w:rsid w:val="00C55528"/>
    <w:rsid w:val="00C575B2"/>
    <w:rsid w:val="00C60CEA"/>
    <w:rsid w:val="00C63CB8"/>
    <w:rsid w:val="00C6448C"/>
    <w:rsid w:val="00C704D7"/>
    <w:rsid w:val="00C75670"/>
    <w:rsid w:val="00C76DC2"/>
    <w:rsid w:val="00C83540"/>
    <w:rsid w:val="00C84B98"/>
    <w:rsid w:val="00C90AFF"/>
    <w:rsid w:val="00C92423"/>
    <w:rsid w:val="00C935AE"/>
    <w:rsid w:val="00C96762"/>
    <w:rsid w:val="00CA08B4"/>
    <w:rsid w:val="00CA2911"/>
    <w:rsid w:val="00CA2BEA"/>
    <w:rsid w:val="00CB1A66"/>
    <w:rsid w:val="00CB24C2"/>
    <w:rsid w:val="00CB2632"/>
    <w:rsid w:val="00CC3496"/>
    <w:rsid w:val="00CC4258"/>
    <w:rsid w:val="00CC773A"/>
    <w:rsid w:val="00CC78A3"/>
    <w:rsid w:val="00CD011B"/>
    <w:rsid w:val="00CD19EC"/>
    <w:rsid w:val="00CD1F6E"/>
    <w:rsid w:val="00CD24EC"/>
    <w:rsid w:val="00CD2504"/>
    <w:rsid w:val="00CD4027"/>
    <w:rsid w:val="00CD56CC"/>
    <w:rsid w:val="00CE113A"/>
    <w:rsid w:val="00CE7031"/>
    <w:rsid w:val="00CF2394"/>
    <w:rsid w:val="00CF33E0"/>
    <w:rsid w:val="00CF44E2"/>
    <w:rsid w:val="00D012F0"/>
    <w:rsid w:val="00D02BE9"/>
    <w:rsid w:val="00D03CE2"/>
    <w:rsid w:val="00D05DFD"/>
    <w:rsid w:val="00D066A0"/>
    <w:rsid w:val="00D1524C"/>
    <w:rsid w:val="00D27DE8"/>
    <w:rsid w:val="00D3231B"/>
    <w:rsid w:val="00D3548A"/>
    <w:rsid w:val="00D41F94"/>
    <w:rsid w:val="00D43472"/>
    <w:rsid w:val="00D4545A"/>
    <w:rsid w:val="00D5208D"/>
    <w:rsid w:val="00D52BE9"/>
    <w:rsid w:val="00D535BD"/>
    <w:rsid w:val="00D53FE4"/>
    <w:rsid w:val="00D57BAD"/>
    <w:rsid w:val="00D604FC"/>
    <w:rsid w:val="00D62B9C"/>
    <w:rsid w:val="00D6324E"/>
    <w:rsid w:val="00D63C1F"/>
    <w:rsid w:val="00D65343"/>
    <w:rsid w:val="00D77D49"/>
    <w:rsid w:val="00D77FA4"/>
    <w:rsid w:val="00D830A1"/>
    <w:rsid w:val="00D83EC0"/>
    <w:rsid w:val="00D84CFC"/>
    <w:rsid w:val="00D87AD3"/>
    <w:rsid w:val="00D90E79"/>
    <w:rsid w:val="00D91044"/>
    <w:rsid w:val="00D93467"/>
    <w:rsid w:val="00DA047E"/>
    <w:rsid w:val="00DA10D1"/>
    <w:rsid w:val="00DA6A30"/>
    <w:rsid w:val="00DA6C6B"/>
    <w:rsid w:val="00DB49BF"/>
    <w:rsid w:val="00DB55D4"/>
    <w:rsid w:val="00DC3E6B"/>
    <w:rsid w:val="00DC54B7"/>
    <w:rsid w:val="00DC6709"/>
    <w:rsid w:val="00DC6B12"/>
    <w:rsid w:val="00DC72DA"/>
    <w:rsid w:val="00DC77B9"/>
    <w:rsid w:val="00DC7C5E"/>
    <w:rsid w:val="00DD1A66"/>
    <w:rsid w:val="00DD2863"/>
    <w:rsid w:val="00DD36A1"/>
    <w:rsid w:val="00DD3A36"/>
    <w:rsid w:val="00DD4D76"/>
    <w:rsid w:val="00DD6ABB"/>
    <w:rsid w:val="00DD79B4"/>
    <w:rsid w:val="00DE0570"/>
    <w:rsid w:val="00DE157A"/>
    <w:rsid w:val="00DE61EF"/>
    <w:rsid w:val="00DE6D05"/>
    <w:rsid w:val="00DE6EE0"/>
    <w:rsid w:val="00DE7DEF"/>
    <w:rsid w:val="00DF0477"/>
    <w:rsid w:val="00DF4CC3"/>
    <w:rsid w:val="00DF4CDA"/>
    <w:rsid w:val="00DF571A"/>
    <w:rsid w:val="00DF742D"/>
    <w:rsid w:val="00E06593"/>
    <w:rsid w:val="00E07F39"/>
    <w:rsid w:val="00E1103F"/>
    <w:rsid w:val="00E122FE"/>
    <w:rsid w:val="00E1383B"/>
    <w:rsid w:val="00E17BDE"/>
    <w:rsid w:val="00E2781D"/>
    <w:rsid w:val="00E31E8B"/>
    <w:rsid w:val="00E369EC"/>
    <w:rsid w:val="00E409BD"/>
    <w:rsid w:val="00E42A5F"/>
    <w:rsid w:val="00E42F9E"/>
    <w:rsid w:val="00E44053"/>
    <w:rsid w:val="00E470EE"/>
    <w:rsid w:val="00E5277C"/>
    <w:rsid w:val="00E54E20"/>
    <w:rsid w:val="00E61C27"/>
    <w:rsid w:val="00E62F7C"/>
    <w:rsid w:val="00E643BE"/>
    <w:rsid w:val="00E65B3F"/>
    <w:rsid w:val="00E753D5"/>
    <w:rsid w:val="00E75EF3"/>
    <w:rsid w:val="00E81343"/>
    <w:rsid w:val="00E84D8A"/>
    <w:rsid w:val="00E857E0"/>
    <w:rsid w:val="00E85959"/>
    <w:rsid w:val="00E93A88"/>
    <w:rsid w:val="00EA33CE"/>
    <w:rsid w:val="00EA65DC"/>
    <w:rsid w:val="00EB033A"/>
    <w:rsid w:val="00EC0AAF"/>
    <w:rsid w:val="00EC4B38"/>
    <w:rsid w:val="00EC686E"/>
    <w:rsid w:val="00EC79C5"/>
    <w:rsid w:val="00ED0C07"/>
    <w:rsid w:val="00ED68D2"/>
    <w:rsid w:val="00ED6A23"/>
    <w:rsid w:val="00ED72C6"/>
    <w:rsid w:val="00EE2D76"/>
    <w:rsid w:val="00EF0226"/>
    <w:rsid w:val="00EF2CE3"/>
    <w:rsid w:val="00EF2D23"/>
    <w:rsid w:val="00EF3352"/>
    <w:rsid w:val="00EF34EE"/>
    <w:rsid w:val="00EF4578"/>
    <w:rsid w:val="00EF6279"/>
    <w:rsid w:val="00EF7441"/>
    <w:rsid w:val="00F03111"/>
    <w:rsid w:val="00F04EBC"/>
    <w:rsid w:val="00F057D8"/>
    <w:rsid w:val="00F07EC5"/>
    <w:rsid w:val="00F11F16"/>
    <w:rsid w:val="00F1466B"/>
    <w:rsid w:val="00F15510"/>
    <w:rsid w:val="00F16FFF"/>
    <w:rsid w:val="00F21C75"/>
    <w:rsid w:val="00F22D6C"/>
    <w:rsid w:val="00F23E3B"/>
    <w:rsid w:val="00F24A74"/>
    <w:rsid w:val="00F30B53"/>
    <w:rsid w:val="00F347B7"/>
    <w:rsid w:val="00F45B64"/>
    <w:rsid w:val="00F53DF1"/>
    <w:rsid w:val="00F5467A"/>
    <w:rsid w:val="00F57613"/>
    <w:rsid w:val="00F63F28"/>
    <w:rsid w:val="00F65A6C"/>
    <w:rsid w:val="00F66B72"/>
    <w:rsid w:val="00F66F65"/>
    <w:rsid w:val="00F70FE5"/>
    <w:rsid w:val="00F72213"/>
    <w:rsid w:val="00F74746"/>
    <w:rsid w:val="00F7729C"/>
    <w:rsid w:val="00F82C05"/>
    <w:rsid w:val="00F82E3B"/>
    <w:rsid w:val="00F85C34"/>
    <w:rsid w:val="00F907F3"/>
    <w:rsid w:val="00F91650"/>
    <w:rsid w:val="00F924E5"/>
    <w:rsid w:val="00F92898"/>
    <w:rsid w:val="00F9440C"/>
    <w:rsid w:val="00F9468C"/>
    <w:rsid w:val="00F946EC"/>
    <w:rsid w:val="00FA19DD"/>
    <w:rsid w:val="00FA3E89"/>
    <w:rsid w:val="00FA6EE9"/>
    <w:rsid w:val="00FB1EBC"/>
    <w:rsid w:val="00FB55B5"/>
    <w:rsid w:val="00FC4DA4"/>
    <w:rsid w:val="00FC57DD"/>
    <w:rsid w:val="00FE0C2D"/>
    <w:rsid w:val="00FE1E52"/>
    <w:rsid w:val="00FE469B"/>
    <w:rsid w:val="00FE5E6A"/>
    <w:rsid w:val="00FE5FC2"/>
    <w:rsid w:val="00FE7858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60143819"/>
  <w15:chartTrackingRefBased/>
  <w15:docId w15:val="{672BEC4A-3759-40DB-ACEB-59F6DDB7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1">
    <w:name w:val="CustomStyle_1"/>
    <w:basedOn w:val="a"/>
    <w:next w:val="a"/>
    <w:qFormat/>
    <w:pPr>
      <w:keepNext/>
      <w:adjustRightInd w:val="0"/>
      <w:snapToGrid w:val="0"/>
      <w:spacing w:line="340" w:lineRule="exact"/>
      <w:ind w:left="1407" w:hanging="402"/>
    </w:pPr>
    <w:rPr>
      <w:rFonts w:eastAsia="굴림체"/>
      <w:b/>
      <w:bCs/>
      <w:sz w:val="22"/>
    </w:r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rPr>
      <w:rFonts w:eastAsia="굴림체"/>
      <w:sz w:val="22"/>
    </w:rPr>
  </w:style>
  <w:style w:type="paragraph" w:styleId="3">
    <w:name w:val="List Bullet 3"/>
    <w:basedOn w:val="a"/>
    <w:autoRedefine/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CustomStyleae">
    <w:name w:val="CustomStyle_ae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e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0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1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2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CustomStyleaf4">
    <w:name w:val="CustomStyle_af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CustomStyleaf5">
    <w:name w:val="CustomStyle_af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3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0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5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6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8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9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a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b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CustomStyle15">
    <w:name w:val="CustomStyle_1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CustomStyle200">
    <w:name w:val="CustomStyle_20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CustomStyle201">
    <w:name w:val="CustomStyle_20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CustomStyle300">
    <w:name w:val="CustomStyle_30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c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customStyle="1" w:styleId="afe">
    <w:name w:val="호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">
    <w:name w:val="항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0">
    <w:name w:val="목_표"/>
    <w:basedOn w:val="a"/>
    <w:rsid w:val="004802FE"/>
    <w:pPr>
      <w:widowControl/>
      <w:wordWrap/>
      <w:snapToGrid w:val="0"/>
      <w:spacing w:line="432" w:lineRule="auto"/>
    </w:pPr>
    <w:rPr>
      <w:rFonts w:ascii="한양신명조" w:eastAsia="한양신명조" w:hAnsi="한양신명조" w:cs="굴림"/>
      <w:color w:val="000000"/>
      <w:kern w:val="0"/>
      <w:sz w:val="28"/>
      <w:szCs w:val="28"/>
    </w:rPr>
  </w:style>
  <w:style w:type="character" w:customStyle="1" w:styleId="Char">
    <w:name w:val="바닥글 Char"/>
    <w:basedOn w:val="a0"/>
    <w:link w:val="a4"/>
    <w:uiPriority w:val="99"/>
    <w:rsid w:val="00423A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BBFB24-7ECD-42DA-8239-F5FE96D51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2878</Words>
  <Characters>9514</Characters>
  <Application>Microsoft Office Word</Application>
  <DocSecurity>0</DocSecurity>
  <Lines>79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cp:lastModifiedBy>서 동인</cp:lastModifiedBy>
  <cp:revision>75</cp:revision>
  <cp:lastPrinted>2020-07-27T01:47:00Z</cp:lastPrinted>
  <dcterms:created xsi:type="dcterms:W3CDTF">2024-06-18T05:38:00Z</dcterms:created>
  <dcterms:modified xsi:type="dcterms:W3CDTF">2026-05-12T05:57:00Z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